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1F2" w:rsidRPr="0033314F" w:rsidRDefault="008421F2" w:rsidP="008421F2">
      <w:pPr>
        <w:pStyle w:val="Heading4"/>
        <w:shd w:val="clear" w:color="auto" w:fill="FFFFFF" w:themeFill="background1"/>
        <w:rPr>
          <w:rFonts w:asciiTheme="minorHAnsi" w:hAnsiTheme="minorHAnsi"/>
        </w:rPr>
      </w:pPr>
      <w:r w:rsidRPr="0033314F">
        <w:rPr>
          <w:rFonts w:asciiTheme="minorHAnsi" w:hAnsiTheme="minorHAnsi"/>
        </w:rPr>
        <w:t>Obama will follow through- aligns himself with Congress</w:t>
      </w:r>
    </w:p>
    <w:p w:rsidR="008421F2" w:rsidRPr="0033314F" w:rsidRDefault="008421F2" w:rsidP="008421F2">
      <w:pPr>
        <w:shd w:val="clear" w:color="auto" w:fill="FFFFFF" w:themeFill="background1"/>
        <w:rPr>
          <w:rStyle w:val="StyleStyleBold12pt"/>
          <w:rFonts w:asciiTheme="minorHAnsi" w:hAnsiTheme="minorHAnsi"/>
        </w:rPr>
      </w:pPr>
      <w:r w:rsidRPr="0033314F">
        <w:rPr>
          <w:rFonts w:asciiTheme="minorHAnsi" w:hAnsiTheme="minorHAnsi"/>
          <w:b/>
        </w:rPr>
        <w:t>Bellinger ’13</w:t>
      </w:r>
      <w:r w:rsidRPr="0033314F">
        <w:rPr>
          <w:rFonts w:asciiTheme="minorHAnsi" w:hAnsiTheme="minorHAnsi"/>
        </w:rPr>
        <w:t xml:space="preserve"> </w:t>
      </w:r>
      <w:r w:rsidRPr="0033314F">
        <w:rPr>
          <w:rStyle w:val="StyleStyleBold12pt"/>
          <w:rFonts w:asciiTheme="minorHAnsi" w:hAnsiTheme="minorHAnsi"/>
        </w:rPr>
        <w:t xml:space="preserve">(John B. Bellinger III, Adjunct Senior Fellow for International and National Security Law, “Seeking Daylight on U.S. Drone Policy”, </w:t>
      </w:r>
      <w:hyperlink r:id="rId11" w:history="1">
        <w:r w:rsidRPr="0033314F">
          <w:rPr>
            <w:rStyle w:val="StyleStyleBold12pt"/>
            <w:rFonts w:asciiTheme="minorHAnsi" w:hAnsiTheme="minorHAnsi"/>
          </w:rPr>
          <w:t>http://www.cfr.org/drones/seeking-daylight-us-drone-policy/p30348</w:t>
        </w:r>
      </w:hyperlink>
      <w:r w:rsidRPr="0033314F">
        <w:rPr>
          <w:rStyle w:val="StyleStyleBold12pt"/>
          <w:rFonts w:asciiTheme="minorHAnsi" w:hAnsiTheme="minorHAnsi"/>
        </w:rPr>
        <w:t>, March 29, 2013)</w:t>
      </w:r>
    </w:p>
    <w:p w:rsidR="008421F2" w:rsidRPr="0033314F" w:rsidRDefault="008421F2" w:rsidP="008421F2">
      <w:pPr>
        <w:shd w:val="clear" w:color="auto" w:fill="FFFFFF" w:themeFill="background1"/>
        <w:rPr>
          <w:rStyle w:val="StyleBoldUnderline"/>
          <w:rFonts w:asciiTheme="minorHAnsi" w:hAnsiTheme="minorHAnsi"/>
        </w:rPr>
      </w:pPr>
      <w:r w:rsidRPr="0033314F">
        <w:rPr>
          <w:rFonts w:asciiTheme="minorHAnsi" w:hAnsiTheme="minorHAnsi"/>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33314F">
        <w:rPr>
          <w:rStyle w:val="StyleBoldUnderline"/>
          <w:rFonts w:asciiTheme="minorHAnsi" w:hAnsiTheme="minorHAnsi"/>
        </w:rPr>
        <w:t xml:space="preserve">But </w:t>
      </w:r>
      <w:r w:rsidRPr="000F198E">
        <w:rPr>
          <w:rStyle w:val="StyleBoldUnderline"/>
          <w:rFonts w:asciiTheme="minorHAnsi" w:hAnsiTheme="minorHAnsi"/>
          <w:highlight w:val="green"/>
        </w:rPr>
        <w:t>this administration has taken great pains to emphasize</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 xml:space="preserve">it has been relying on congressional </w:t>
      </w:r>
      <w:r w:rsidRPr="0033314F">
        <w:rPr>
          <w:rStyle w:val="StyleBoldUnderline"/>
          <w:rFonts w:asciiTheme="minorHAnsi" w:hAnsiTheme="minorHAnsi"/>
        </w:rPr>
        <w:t xml:space="preserve">grant of </w:t>
      </w:r>
      <w:r w:rsidRPr="000F198E">
        <w:rPr>
          <w:rStyle w:val="StyleBoldUnderline"/>
          <w:rFonts w:asciiTheme="minorHAnsi" w:hAnsiTheme="minorHAnsi"/>
          <w:highlight w:val="green"/>
        </w:rPr>
        <w:t xml:space="preserve">authority </w:t>
      </w:r>
      <w:r w:rsidRPr="000F198E">
        <w:rPr>
          <w:rStyle w:val="Emphasis"/>
          <w:rFonts w:asciiTheme="minorHAnsi" w:hAnsiTheme="minorHAnsi"/>
          <w:highlight w:val="green"/>
        </w:rPr>
        <w:t>rather than the president's own constitutional authority</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to conduct</w:t>
      </w:r>
      <w:r w:rsidRPr="0033314F">
        <w:rPr>
          <w:rStyle w:val="StyleBoldUnderline"/>
          <w:rFonts w:asciiTheme="minorHAnsi" w:hAnsiTheme="minorHAnsi"/>
        </w:rPr>
        <w:t xml:space="preserve"> most of its counterterrorism </w:t>
      </w:r>
      <w:r w:rsidRPr="000F198E">
        <w:rPr>
          <w:rStyle w:val="StyleBoldUnderline"/>
          <w:rFonts w:asciiTheme="minorHAnsi" w:hAnsiTheme="minorHAnsi"/>
          <w:highlight w:val="green"/>
        </w:rPr>
        <w:t>operations.</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 xml:space="preserve">It has wanted to do that to </w:t>
      </w:r>
      <w:r w:rsidRPr="000F198E">
        <w:rPr>
          <w:rStyle w:val="Emphasis"/>
          <w:rFonts w:asciiTheme="minorHAnsi" w:hAnsiTheme="minorHAnsi"/>
          <w:highlight w:val="green"/>
        </w:rPr>
        <w:t>contrast itself with the Bush administration</w:t>
      </w:r>
      <w:r w:rsidRPr="0033314F">
        <w:rPr>
          <w:rFonts w:asciiTheme="minorHAnsi" w:hAnsiTheme="minorHAnsi"/>
          <w:sz w:val="16"/>
        </w:rPr>
        <w:t xml:space="preserve">, </w:t>
      </w:r>
      <w:r w:rsidRPr="0033314F">
        <w:rPr>
          <w:rStyle w:val="StyleBoldUnderline"/>
          <w:rFonts w:asciiTheme="minorHAnsi" w:hAnsiTheme="minorHAnsi"/>
        </w:rPr>
        <w:t>which had, at least early in its tenure, relied heavily on the president's constitutional authority</w:t>
      </w:r>
      <w:r w:rsidRPr="0033314F">
        <w:rPr>
          <w:rFonts w:asciiTheme="minorHAnsi" w:hAnsiTheme="minorHAnsi"/>
          <w:sz w:val="16"/>
        </w:rP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change all of those policies. </w:t>
      </w:r>
      <w:r w:rsidRPr="0033314F">
        <w:rPr>
          <w:rStyle w:val="StyleBoldUnderline"/>
          <w:rFonts w:asciiTheme="minorHAnsi" w:hAnsiTheme="minorHAnsi"/>
        </w:rPr>
        <w:t xml:space="preserve">So one area where it really has been loath to act like the Bush administration is to rely heavily on the president's constitutional authority. We simply don't know whether they are doing it, but politically I'm sure that </w:t>
      </w:r>
      <w:r w:rsidRPr="000F198E">
        <w:rPr>
          <w:rStyle w:val="StyleBoldUnderline"/>
          <w:rFonts w:asciiTheme="minorHAnsi" w:hAnsiTheme="minorHAnsi"/>
          <w:highlight w:val="green"/>
        </w:rPr>
        <w:t xml:space="preserve">administration officials </w:t>
      </w:r>
      <w:r w:rsidRPr="000F198E">
        <w:rPr>
          <w:rStyle w:val="Emphasis"/>
          <w:rFonts w:asciiTheme="minorHAnsi" w:hAnsiTheme="minorHAnsi"/>
          <w:highlight w:val="green"/>
        </w:rPr>
        <w:t>would be very reluctant</w:t>
      </w:r>
      <w:r w:rsidRPr="000F198E">
        <w:rPr>
          <w:rStyle w:val="StyleBoldUnderline"/>
          <w:rFonts w:asciiTheme="minorHAnsi" w:hAnsiTheme="minorHAnsi"/>
          <w:highlight w:val="green"/>
        </w:rPr>
        <w:t xml:space="preserve"> to</w:t>
      </w:r>
      <w:r w:rsidRPr="0033314F">
        <w:rPr>
          <w:rStyle w:val="StyleBoldUnderline"/>
          <w:rFonts w:asciiTheme="minorHAnsi" w:hAnsiTheme="minorHAnsi"/>
        </w:rPr>
        <w:t xml:space="preserve"> have to </w:t>
      </w:r>
      <w:r w:rsidRPr="000F198E">
        <w:rPr>
          <w:rStyle w:val="StyleBoldUnderline"/>
          <w:rFonts w:asciiTheme="minorHAnsi" w:hAnsiTheme="minorHAnsi"/>
          <w:highlight w:val="green"/>
        </w:rPr>
        <w:t>acknowledge</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they are acting outside</w:t>
      </w:r>
      <w:r w:rsidRPr="0033314F">
        <w:rPr>
          <w:rStyle w:val="StyleBoldUnderline"/>
          <w:rFonts w:asciiTheme="minorHAnsi" w:hAnsiTheme="minorHAnsi"/>
        </w:rPr>
        <w:t xml:space="preserve"> of </w:t>
      </w:r>
      <w:r w:rsidRPr="000F198E">
        <w:rPr>
          <w:rStyle w:val="StyleBoldUnderline"/>
          <w:rFonts w:asciiTheme="minorHAnsi" w:hAnsiTheme="minorHAnsi"/>
          <w:highlight w:val="green"/>
        </w:rPr>
        <w:t>the grant given to them by Congress.</w:t>
      </w:r>
    </w:p>
    <w:p w:rsidR="008421F2" w:rsidRPr="0033314F" w:rsidRDefault="008421F2" w:rsidP="008421F2">
      <w:pPr>
        <w:shd w:val="clear" w:color="auto" w:fill="FFFFFF" w:themeFill="background1"/>
        <w:rPr>
          <w:rFonts w:asciiTheme="minorHAnsi" w:hAnsiTheme="minorHAnsi"/>
        </w:rPr>
      </w:pPr>
      <w:r w:rsidRPr="0033314F">
        <w:rPr>
          <w:rFonts w:asciiTheme="minorHAnsi" w:hAnsiTheme="minorHAnsi"/>
        </w:rPr>
        <w:t xml:space="preserve"> </w:t>
      </w:r>
    </w:p>
    <w:p w:rsidR="008421F2" w:rsidRPr="0033314F" w:rsidRDefault="008421F2" w:rsidP="008421F2">
      <w:pPr>
        <w:pStyle w:val="Heading4"/>
        <w:shd w:val="clear" w:color="auto" w:fill="FFFFFF" w:themeFill="background1"/>
        <w:rPr>
          <w:rFonts w:asciiTheme="minorHAnsi" w:hAnsiTheme="minorHAnsi"/>
        </w:rPr>
      </w:pPr>
      <w:r w:rsidRPr="0033314F">
        <w:rPr>
          <w:rFonts w:asciiTheme="minorHAnsi" w:hAnsiTheme="minorHAnsi"/>
        </w:rPr>
        <w:t>Congress would invoke the power of the purse- solves</w:t>
      </w:r>
    </w:p>
    <w:p w:rsidR="008421F2" w:rsidRPr="0033314F" w:rsidRDefault="008421F2" w:rsidP="008421F2">
      <w:pPr>
        <w:shd w:val="clear" w:color="auto" w:fill="FFFFFF" w:themeFill="background1"/>
        <w:rPr>
          <w:rFonts w:asciiTheme="minorHAnsi" w:hAnsiTheme="minorHAnsi"/>
          <w:bCs/>
          <w:sz w:val="14"/>
        </w:rPr>
      </w:pPr>
      <w:r w:rsidRPr="0033314F">
        <w:rPr>
          <w:rFonts w:asciiTheme="minorHAnsi" w:hAnsiTheme="minorHAnsi"/>
          <w:b/>
        </w:rPr>
        <w:t>Elsea et al ’13</w:t>
      </w:r>
      <w:r w:rsidRPr="0033314F">
        <w:rPr>
          <w:rFonts w:asciiTheme="minorHAnsi" w:hAnsiTheme="minorHAnsi"/>
        </w:rPr>
        <w:t xml:space="preserve"> </w:t>
      </w:r>
      <w:r w:rsidRPr="0033314F">
        <w:rPr>
          <w:rStyle w:val="StyleStyleBold12pt"/>
          <w:rFonts w:asciiTheme="minorHAnsi" w:hAnsiTheme="minorHAnsi"/>
        </w:rPr>
        <w:t xml:space="preserve">(Jennifer K. Elsea, Legislative Attorney; Michael John Garcia, Legislative Attorney; Thomas J. Nicola, Legislative Attorney; CRS Report for Congress, “Congressional Authority to Limit Military Operations”, </w:t>
      </w:r>
      <w:hyperlink r:id="rId12" w:history="1">
        <w:r w:rsidRPr="0033314F">
          <w:rPr>
            <w:rStyle w:val="StyleStyleBold12pt"/>
            <w:rFonts w:asciiTheme="minorHAnsi" w:hAnsiTheme="minorHAnsi"/>
          </w:rPr>
          <w:t>http://fpc.state.gov/documents/organization/206121.pdf</w:t>
        </w:r>
      </w:hyperlink>
      <w:r w:rsidRPr="0033314F">
        <w:rPr>
          <w:rStyle w:val="StyleStyleBold12pt"/>
          <w:rFonts w:asciiTheme="minorHAnsi" w:hAnsiTheme="minorHAnsi"/>
        </w:rPr>
        <w:t xml:space="preserve">, February 19, 2013) </w:t>
      </w:r>
    </w:p>
    <w:p w:rsidR="008421F2" w:rsidRPr="0033314F" w:rsidRDefault="008421F2" w:rsidP="008421F2">
      <w:pPr>
        <w:shd w:val="clear" w:color="auto" w:fill="FFFFFF" w:themeFill="background1"/>
        <w:rPr>
          <w:rStyle w:val="StyleBoldUnderline"/>
          <w:rFonts w:asciiTheme="minorHAnsi" w:hAnsiTheme="minorHAnsi"/>
        </w:rPr>
      </w:pPr>
      <w:r w:rsidRPr="000F198E">
        <w:rPr>
          <w:rStyle w:val="StyleBoldUnderline"/>
          <w:rFonts w:asciiTheme="minorHAnsi" w:hAnsiTheme="minorHAnsi"/>
          <w:highlight w:val="green"/>
        </w:rPr>
        <w:t xml:space="preserve">The Purpose Statute </w:t>
      </w:r>
      <w:r w:rsidRPr="0033314F">
        <w:rPr>
          <w:rStyle w:val="StyleBoldUnderline"/>
          <w:rFonts w:asciiTheme="minorHAnsi" w:hAnsiTheme="minorHAnsi"/>
        </w:rPr>
        <w:t xml:space="preserve">states that funds may be used only for purposes for which they have been appropriated; by implication it </w:t>
      </w:r>
      <w:r w:rsidRPr="000F198E">
        <w:rPr>
          <w:rStyle w:val="Emphasis"/>
          <w:rFonts w:asciiTheme="minorHAnsi" w:hAnsiTheme="minorHAnsi"/>
          <w:highlight w:val="green"/>
        </w:rPr>
        <w:t>precludes using funds for purposes that Congress has prohibited</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When Congress states</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no funds may be used</w:t>
      </w:r>
      <w:r w:rsidRPr="0033314F">
        <w:rPr>
          <w:rStyle w:val="StyleBoldUnderline"/>
          <w:rFonts w:asciiTheme="minorHAnsi" w:hAnsiTheme="minorHAnsi"/>
        </w:rPr>
        <w:t xml:space="preserve"> for a purpose, </w:t>
      </w:r>
      <w:r w:rsidRPr="000F198E">
        <w:rPr>
          <w:rStyle w:val="StyleBoldUnderline"/>
          <w:rFonts w:asciiTheme="minorHAnsi" w:hAnsiTheme="minorHAnsi"/>
          <w:highlight w:val="green"/>
        </w:rPr>
        <w:t>an agency would violate the Purpose Statute if it should use funds</w:t>
      </w:r>
      <w:r w:rsidRPr="0033314F">
        <w:rPr>
          <w:rStyle w:val="StyleBoldUnderline"/>
          <w:rFonts w:asciiTheme="minorHAnsi" w:hAnsiTheme="minorHAnsi"/>
        </w:rPr>
        <w:t xml:space="preserve"> for that purpose</w:t>
      </w:r>
      <w:r w:rsidRPr="0033314F">
        <w:rPr>
          <w:rFonts w:asciiTheme="minorHAnsi" w:hAnsiTheme="minorHAnsi"/>
          <w:sz w:val="16"/>
        </w:rPr>
        <w:t xml:space="preserve">; it also in some circumstances could contravene a provision of the Antideficiency Act, 31 U.S.C. Section 1341. </w:t>
      </w:r>
      <w:r w:rsidRPr="0033314F">
        <w:rPr>
          <w:rStyle w:val="StyleBoldUnderline"/>
          <w:rFonts w:asciiTheme="minorHAnsi" w:hAnsiTheme="minorHAnsi"/>
        </w:rPr>
        <w:t xml:space="preserve">Section 1341 prohibits entering into obligations or expending funds in advance of or in excess of an amount appropriated unless authorized by law. </w:t>
      </w:r>
      <w:r w:rsidRPr="000F198E">
        <w:rPr>
          <w:rStyle w:val="StyleBoldUnderline"/>
          <w:rFonts w:asciiTheme="minorHAnsi" w:hAnsiTheme="minorHAnsi"/>
          <w:highlight w:val="green"/>
        </w:rPr>
        <w:t>If Congress has barred using funds</w:t>
      </w:r>
      <w:r w:rsidRPr="0033314F">
        <w:rPr>
          <w:rStyle w:val="StyleBoldUnderline"/>
          <w:rFonts w:asciiTheme="minorHAnsi" w:hAnsiTheme="minorHAnsi"/>
        </w:rPr>
        <w:t xml:space="preserve"> for a purpose, </w:t>
      </w:r>
      <w:r w:rsidRPr="000F198E">
        <w:rPr>
          <w:rStyle w:val="StyleBoldUnderline"/>
          <w:rFonts w:asciiTheme="minorHAnsi" w:hAnsiTheme="minorHAnsi"/>
          <w:highlight w:val="green"/>
        </w:rPr>
        <w:t xml:space="preserve">entering into an obligation or </w:t>
      </w:r>
      <w:r w:rsidRPr="000F198E">
        <w:rPr>
          <w:rStyle w:val="Emphasis"/>
          <w:rFonts w:asciiTheme="minorHAnsi" w:hAnsiTheme="minorHAnsi"/>
          <w:highlight w:val="green"/>
        </w:rPr>
        <w:t>expending any amount</w:t>
      </w:r>
      <w:r w:rsidRPr="0033314F">
        <w:rPr>
          <w:rStyle w:val="StyleBoldUnderline"/>
          <w:rFonts w:asciiTheme="minorHAnsi" w:hAnsiTheme="minorHAnsi"/>
        </w:rPr>
        <w:t xml:space="preserve"> for it </w:t>
      </w:r>
      <w:r w:rsidRPr="000F198E">
        <w:rPr>
          <w:rStyle w:val="StyleBoldUnderline"/>
          <w:rFonts w:asciiTheme="minorHAnsi" w:hAnsiTheme="minorHAnsi"/>
          <w:highlight w:val="green"/>
        </w:rPr>
        <w:t>would violate the act by exceeding the amount</w:t>
      </w:r>
      <w:r w:rsidRPr="0033314F">
        <w:rPr>
          <w:rStyle w:val="StyleBoldUnderline"/>
          <w:rFonts w:asciiTheme="minorHAnsi" w:hAnsiTheme="minorHAnsi"/>
        </w:rPr>
        <w:t xml:space="preserve">— zero—that </w:t>
      </w:r>
      <w:r w:rsidRPr="000F198E">
        <w:rPr>
          <w:rStyle w:val="StyleBoldUnderline"/>
          <w:rFonts w:asciiTheme="minorHAnsi" w:hAnsiTheme="minorHAnsi"/>
          <w:highlight w:val="green"/>
        </w:rPr>
        <w:t>Congress</w:t>
      </w:r>
      <w:r w:rsidRPr="0033314F">
        <w:rPr>
          <w:rStyle w:val="StyleBoldUnderline"/>
          <w:rFonts w:asciiTheme="minorHAnsi" w:hAnsiTheme="minorHAnsi"/>
        </w:rPr>
        <w:t xml:space="preserve"> has </w:t>
      </w:r>
      <w:r w:rsidRPr="000F198E">
        <w:rPr>
          <w:rStyle w:val="StyleBoldUnderline"/>
          <w:rFonts w:asciiTheme="minorHAnsi" w:hAnsiTheme="minorHAnsi"/>
          <w:highlight w:val="green"/>
        </w:rPr>
        <w:t>appropriated</w:t>
      </w:r>
      <w:r w:rsidRPr="0033314F">
        <w:rPr>
          <w:rStyle w:val="StyleBoldUnderline"/>
          <w:rFonts w:asciiTheme="minorHAnsi" w:hAnsiTheme="minorHAnsi"/>
        </w:rPr>
        <w:t xml:space="preserve"> for the prohibited purpose.</w:t>
      </w:r>
    </w:p>
    <w:p w:rsidR="008421F2" w:rsidRPr="0033314F" w:rsidRDefault="008421F2" w:rsidP="008421F2">
      <w:pPr>
        <w:rPr>
          <w:rStyle w:val="StyleStyleBold12pt"/>
          <w:rFonts w:asciiTheme="minorHAnsi" w:hAnsiTheme="minorHAnsi"/>
        </w:rPr>
      </w:pPr>
    </w:p>
    <w:p w:rsidR="008421F2" w:rsidRPr="0033314F" w:rsidRDefault="008421F2" w:rsidP="008421F2">
      <w:pPr>
        <w:pStyle w:val="Heading4"/>
        <w:rPr>
          <w:rFonts w:asciiTheme="minorHAnsi" w:hAnsiTheme="minorHAnsi"/>
        </w:rPr>
      </w:pPr>
      <w:r w:rsidRPr="0033314F">
        <w:rPr>
          <w:rFonts w:asciiTheme="minorHAnsi" w:hAnsiTheme="minorHAnsi"/>
        </w:rPr>
        <w:t>Empirics prove legislature solves. Also solves comparatively more than XO</w:t>
      </w:r>
    </w:p>
    <w:p w:rsidR="008421F2" w:rsidRPr="0033314F" w:rsidRDefault="008421F2" w:rsidP="008421F2">
      <w:pPr>
        <w:rPr>
          <w:rFonts w:asciiTheme="minorHAnsi" w:hAnsiTheme="minorHAnsi"/>
        </w:rPr>
      </w:pPr>
      <w:r w:rsidRPr="0033314F">
        <w:rPr>
          <w:rFonts w:asciiTheme="minorHAnsi" w:hAnsiTheme="minorHAnsi"/>
        </w:rPr>
        <w:t xml:space="preserve">Aziz Z. </w:t>
      </w:r>
      <w:r w:rsidRPr="0033314F">
        <w:rPr>
          <w:rStyle w:val="StyleStyleBold12pt"/>
          <w:rFonts w:asciiTheme="minorHAnsi" w:hAnsiTheme="minorHAnsi"/>
        </w:rPr>
        <w:t>Huq 12</w:t>
      </w:r>
      <w:r w:rsidRPr="0033314F">
        <w:rPr>
          <w:rFonts w:asciiTheme="minorHAnsi" w:hAnsiTheme="minorHAnsi"/>
        </w:rPr>
        <w:t>, Assistant Professor of Law, University of Chicago Law School, "Binding the Executive (by Law or by Politics)", May 25, www.law.uchicago.edu/files/file/400-ah-binding.pdf</w:t>
      </w:r>
    </w:p>
    <w:p w:rsidR="008421F2" w:rsidRPr="0033314F" w:rsidRDefault="008421F2" w:rsidP="008421F2">
      <w:pPr>
        <w:rPr>
          <w:rFonts w:asciiTheme="minorHAnsi" w:hAnsiTheme="minorHAnsi"/>
          <w:sz w:val="16"/>
        </w:rPr>
      </w:pPr>
      <w:r w:rsidRPr="0033314F">
        <w:rPr>
          <w:rFonts w:asciiTheme="minorHAnsi" w:hAnsiTheme="minorHAnsi"/>
          <w:sz w:val="16"/>
        </w:rPr>
        <w:t xml:space="preserve">There is some merit to </w:t>
      </w:r>
      <w:r w:rsidRPr="0033314F">
        <w:rPr>
          <w:rStyle w:val="StyleBoldUnderline"/>
          <w:rFonts w:asciiTheme="minorHAnsi" w:hAnsiTheme="minorHAnsi"/>
        </w:rPr>
        <w:t>this story.</w:t>
      </w:r>
      <w:r w:rsidRPr="0033314F">
        <w:rPr>
          <w:rFonts w:asciiTheme="minorHAnsi" w:hAnsiTheme="minorHAnsi"/>
          <w:sz w:val="16"/>
        </w:rPr>
        <w:t xml:space="preserve"> But in my view it </w:t>
      </w:r>
      <w:r w:rsidRPr="0033314F">
        <w:rPr>
          <w:rStyle w:val="StyleBoldUnderline"/>
          <w:rFonts w:asciiTheme="minorHAnsi" w:hAnsiTheme="minorHAnsi"/>
        </w:rPr>
        <w:t>again understates the observed effect of</w:t>
      </w:r>
      <w:r w:rsidRPr="0033314F">
        <w:rPr>
          <w:rFonts w:asciiTheme="minorHAnsi" w:hAnsiTheme="minorHAnsi"/>
          <w:sz w:val="16"/>
        </w:rPr>
        <w:t xml:space="preserve"> </w:t>
      </w:r>
      <w:r w:rsidRPr="0033314F">
        <w:rPr>
          <w:rStyle w:val="StyleBoldUnderline"/>
          <w:rFonts w:asciiTheme="minorHAnsi" w:hAnsiTheme="minorHAnsi"/>
        </w:rPr>
        <w:t>positive legal constraints on executive discretion</w:t>
      </w:r>
      <w:r w:rsidRPr="0033314F">
        <w:rPr>
          <w:rFonts w:asciiTheme="minorHAnsi" w:hAnsiTheme="minorHAnsi"/>
          <w:sz w:val="16"/>
        </w:rPr>
        <w:t xml:space="preserve">. </w:t>
      </w:r>
      <w:r w:rsidRPr="000F198E">
        <w:rPr>
          <w:rStyle w:val="StyleBoldUnderline"/>
          <w:rFonts w:asciiTheme="minorHAnsi" w:hAnsiTheme="minorHAnsi"/>
          <w:highlight w:val="green"/>
        </w:rPr>
        <w:t>Recent</w:t>
      </w:r>
      <w:r w:rsidRPr="000F198E">
        <w:rPr>
          <w:rFonts w:asciiTheme="minorHAnsi" w:hAnsiTheme="minorHAnsi"/>
          <w:sz w:val="16"/>
          <w:highlight w:val="green"/>
        </w:rPr>
        <w:t xml:space="preserve"> </w:t>
      </w:r>
      <w:r w:rsidRPr="000F198E">
        <w:rPr>
          <w:rStyle w:val="Emphasis"/>
          <w:rFonts w:asciiTheme="minorHAnsi" w:hAnsiTheme="minorHAnsi"/>
          <w:highlight w:val="green"/>
        </w:rPr>
        <w:t>scholarship</w:t>
      </w:r>
      <w:r w:rsidRPr="0033314F">
        <w:rPr>
          <w:rFonts w:asciiTheme="minorHAnsi" w:hAnsiTheme="minorHAnsi"/>
          <w:sz w:val="16"/>
        </w:rPr>
        <w:t xml:space="preserve">, for example, </w:t>
      </w:r>
      <w:r w:rsidRPr="0033314F">
        <w:rPr>
          <w:rStyle w:val="StyleBoldUnderline"/>
          <w:rFonts w:asciiTheme="minorHAnsi" w:hAnsiTheme="minorHAnsi"/>
        </w:rPr>
        <w:t xml:space="preserve">has </w:t>
      </w:r>
      <w:r w:rsidRPr="000F198E">
        <w:rPr>
          <w:rStyle w:val="StyleBoldUnderline"/>
          <w:rFonts w:asciiTheme="minorHAnsi" w:hAnsiTheme="minorHAnsi"/>
          <w:highlight w:val="green"/>
        </w:rPr>
        <w:t xml:space="preserve">documented congressional </w:t>
      </w:r>
      <w:r w:rsidRPr="000F198E">
        <w:rPr>
          <w:rStyle w:val="StyleBoldUnderline"/>
          <w:rFonts w:asciiTheme="minorHAnsi" w:hAnsiTheme="minorHAnsi"/>
          <w:highlight w:val="green"/>
        </w:rPr>
        <w:lastRenderedPageBreak/>
        <w:t>influence on</w:t>
      </w:r>
      <w:r w:rsidRPr="0033314F">
        <w:rPr>
          <w:rStyle w:val="StyleBoldUnderline"/>
          <w:rFonts w:asciiTheme="minorHAnsi" w:hAnsiTheme="minorHAnsi"/>
        </w:rPr>
        <w:t xml:space="preserve"> the </w:t>
      </w:r>
      <w:r w:rsidRPr="0033314F">
        <w:rPr>
          <w:rStyle w:val="Emphasis"/>
          <w:rFonts w:asciiTheme="minorHAnsi" w:hAnsiTheme="minorHAnsi"/>
        </w:rPr>
        <w:t xml:space="preserve">shape of </w:t>
      </w:r>
      <w:r w:rsidRPr="000F198E">
        <w:rPr>
          <w:rStyle w:val="Emphasis"/>
          <w:rFonts w:asciiTheme="minorHAnsi" w:hAnsiTheme="minorHAnsi"/>
          <w:highlight w:val="green"/>
        </w:rPr>
        <w:t>military policy via framework statutes</w:t>
      </w:r>
      <w:r w:rsidRPr="0033314F">
        <w:rPr>
          <w:rStyle w:val="Emphasis"/>
          <w:rFonts w:asciiTheme="minorHAnsi" w:hAnsiTheme="minorHAnsi"/>
        </w:rPr>
        <w:t xml:space="preserve"> .</w:t>
      </w:r>
      <w:r w:rsidRPr="0033314F">
        <w:rPr>
          <w:rFonts w:asciiTheme="minorHAnsi" w:hAnsiTheme="minorHAnsi"/>
          <w:sz w:val="16"/>
        </w:rPr>
        <w:t xml:space="preserve"> This work suggests </w:t>
      </w:r>
      <w:r w:rsidRPr="000F198E">
        <w:rPr>
          <w:rStyle w:val="Emphasis"/>
          <w:rFonts w:asciiTheme="minorHAnsi" w:hAnsiTheme="minorHAnsi"/>
          <w:highlight w:val="green"/>
          <w:bdr w:val="single" w:sz="4" w:space="0" w:color="auto" w:frame="1"/>
        </w:rPr>
        <w:t>Congress influences executive actions during military</w:t>
      </w:r>
      <w:r w:rsidRPr="000F198E">
        <w:rPr>
          <w:rFonts w:asciiTheme="minorHAnsi" w:hAnsiTheme="minorHAnsi"/>
          <w:sz w:val="16"/>
          <w:highlight w:val="green"/>
          <w:bdr w:val="single" w:sz="4" w:space="0" w:color="auto" w:frame="1"/>
        </w:rPr>
        <w:t xml:space="preserve"> </w:t>
      </w:r>
      <w:r w:rsidRPr="000F198E">
        <w:rPr>
          <w:rStyle w:val="Emphasis"/>
          <w:rFonts w:asciiTheme="minorHAnsi" w:hAnsiTheme="minorHAnsi"/>
          <w:highlight w:val="green"/>
          <w:bdr w:val="single" w:sz="4" w:space="0" w:color="auto" w:frame="1"/>
        </w:rPr>
        <w:t>engagements throug</w:t>
      </w:r>
      <w:r w:rsidRPr="0033314F">
        <w:rPr>
          <w:rStyle w:val="Emphasis"/>
          <w:rFonts w:asciiTheme="minorHAnsi" w:hAnsiTheme="minorHAnsi"/>
          <w:bdr w:val="single" w:sz="4" w:space="0" w:color="auto" w:frame="1"/>
        </w:rPr>
        <w:t>h</w:t>
      </w:r>
      <w:r w:rsidRPr="0033314F">
        <w:rPr>
          <w:rFonts w:asciiTheme="minorHAnsi" w:hAnsiTheme="minorHAnsi"/>
          <w:sz w:val="16"/>
          <w:bdr w:val="single" w:sz="4" w:space="0" w:color="auto" w:frame="1"/>
        </w:rPr>
        <w:t xml:space="preserve"> </w:t>
      </w:r>
      <w:r w:rsidRPr="0033314F">
        <w:rPr>
          <w:rFonts w:asciiTheme="minorHAnsi" w:hAnsiTheme="minorHAnsi"/>
          <w:sz w:val="16"/>
        </w:rPr>
        <w:t xml:space="preserve">hearings and </w:t>
      </w:r>
      <w:r w:rsidRPr="000F198E">
        <w:rPr>
          <w:rStyle w:val="Emphasis"/>
          <w:rFonts w:asciiTheme="minorHAnsi" w:hAnsiTheme="minorHAnsi"/>
          <w:highlight w:val="green"/>
          <w:bdr w:val="single" w:sz="4" w:space="0" w:color="auto" w:frame="1"/>
        </w:rPr>
        <w:t>legislative proposals</w:t>
      </w:r>
      <w:r w:rsidRPr="0033314F">
        <w:rPr>
          <w:rFonts w:asciiTheme="minorHAnsi" w:hAnsiTheme="minorHAnsi"/>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sidRPr="0033314F">
        <w:rPr>
          <w:rStyle w:val="StyleBoldUnderline"/>
          <w:rFonts w:asciiTheme="minorHAnsi" w:hAnsiTheme="minorHAnsi"/>
        </w:rPr>
        <w:t>Congress has often taken the initiative on national security, such as enacting new statutes on</w:t>
      </w:r>
      <w:r w:rsidRPr="0033314F">
        <w:rPr>
          <w:rFonts w:asciiTheme="minorHAnsi" w:hAnsiTheme="minorHAnsi"/>
          <w:sz w:val="16"/>
        </w:rPr>
        <w:t xml:space="preserve"> </w:t>
      </w:r>
      <w:r w:rsidRPr="0033314F">
        <w:rPr>
          <w:rStyle w:val="Emphasis"/>
          <w:rFonts w:asciiTheme="minorHAnsi" w:hAnsiTheme="minorHAnsi"/>
          <w:bdr w:val="single" w:sz="4" w:space="0" w:color="auto" w:frame="1"/>
        </w:rPr>
        <w:t>military commissions</w:t>
      </w:r>
      <w:r w:rsidRPr="0033314F">
        <w:rPr>
          <w:rFonts w:asciiTheme="minorHAnsi" w:hAnsiTheme="minorHAnsi"/>
          <w:sz w:val="16"/>
        </w:rPr>
        <w:t xml:space="preserve"> in 2006 and 2009. 77 Other recent landmark security reforms, such as a 2004 statute restr ucturing the intelligence community, 78 also had only lukewarm Oval Office support. 79 </w:t>
      </w:r>
      <w:r w:rsidRPr="0033314F">
        <w:rPr>
          <w:rStyle w:val="StyleBoldUnderline"/>
          <w:rFonts w:asciiTheme="minorHAnsi" w:hAnsiTheme="minorHAnsi"/>
        </w:rPr>
        <w:t>Measured against a baseline of threshold executive preferences</w:t>
      </w:r>
      <w:r w:rsidRPr="0033314F">
        <w:rPr>
          <w:rFonts w:asciiTheme="minorHAnsi" w:hAnsiTheme="minorHAnsi"/>
          <w:sz w:val="16"/>
        </w:rPr>
        <w:t xml:space="preserve"> then </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Congress has achieved nontrivial successes in shaping national security policy</w:t>
      </w:r>
      <w:r w:rsidRPr="0033314F">
        <w:rPr>
          <w:rFonts w:asciiTheme="minorHAnsi" w:hAnsiTheme="minorHAnsi"/>
          <w:sz w:val="16"/>
        </w:rPr>
        <w:t xml:space="preserve"> and institutions </w:t>
      </w:r>
      <w:r w:rsidRPr="000F198E">
        <w:rPr>
          <w:rStyle w:val="StyleBoldUnderline"/>
          <w:rFonts w:asciiTheme="minorHAnsi" w:hAnsiTheme="minorHAnsi"/>
          <w:highlight w:val="green"/>
        </w:rPr>
        <w:t>through both legislated and nonlegislated actions</w:t>
      </w:r>
      <w:r w:rsidRPr="0033314F">
        <w:rPr>
          <w:rStyle w:val="StyleBoldUnderline"/>
          <w:rFonts w:asciiTheme="minorHAnsi" w:hAnsiTheme="minorHAnsi"/>
        </w:rPr>
        <w:t xml:space="preserve"> even in the teeth of White House opposition</w:t>
      </w:r>
      <w:r w:rsidRPr="0033314F">
        <w:rPr>
          <w:rFonts w:asciiTheme="minorHAnsi" w:hAnsiTheme="minorHAnsi"/>
          <w:sz w:val="16"/>
        </w:rPr>
        <w:t>. 80</w:t>
      </w:r>
      <w:r w:rsidRPr="0033314F">
        <w:rPr>
          <w:rFonts w:asciiTheme="minorHAnsi" w:hAnsiTheme="minorHAnsi"/>
          <w:sz w:val="12"/>
        </w:rPr>
        <w:t>¶</w:t>
      </w:r>
      <w:r w:rsidRPr="0033314F">
        <w:rPr>
          <w:rFonts w:asciiTheme="minorHAnsi" w:hAnsiTheme="minorHAnsi"/>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spent except “ in Consequence of Appropriations made by Law. ” 82 </w:t>
      </w:r>
      <w:r w:rsidRPr="0033314F">
        <w:rPr>
          <w:rStyle w:val="StyleBoldUnderline"/>
          <w:rFonts w:asciiTheme="minorHAnsi" w:hAnsiTheme="minorHAnsi"/>
        </w:rPr>
        <w:t>Congress has enacted several framework statutes to effectuate</w:t>
      </w:r>
      <w:r w:rsidRPr="0033314F">
        <w:rPr>
          <w:rFonts w:asciiTheme="minorHAnsi" w:hAnsiTheme="minorHAnsi"/>
          <w:sz w:val="16"/>
        </w:rPr>
        <w:t xml:space="preserve"> the “ </w:t>
      </w:r>
      <w:r w:rsidRPr="0033314F">
        <w:rPr>
          <w:rStyle w:val="StyleBoldUnderline"/>
          <w:rFonts w:asciiTheme="minorHAnsi" w:hAnsiTheme="minorHAnsi"/>
        </w:rPr>
        <w:t>powerful limitations</w:t>
      </w:r>
      <w:r w:rsidRPr="0033314F">
        <w:rPr>
          <w:rFonts w:asciiTheme="minorHAnsi" w:hAnsiTheme="minorHAnsi"/>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sidRPr="0033314F">
        <w:rPr>
          <w:rFonts w:asciiTheme="minorHAnsi" w:hAnsiTheme="minorHAnsi"/>
          <w:sz w:val="12"/>
        </w:rPr>
        <w:t>¶</w:t>
      </w:r>
      <w:r w:rsidRPr="0033314F">
        <w:rPr>
          <w:rFonts w:asciiTheme="minorHAnsi" w:hAnsiTheme="minorHAnsi"/>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sidRPr="0033314F">
        <w:rPr>
          <w:rFonts w:asciiTheme="minorHAnsi" w:hAnsiTheme="minorHAnsi"/>
          <w:sz w:val="12"/>
        </w:rPr>
        <w:t>¶</w:t>
      </w:r>
      <w:r w:rsidRPr="0033314F">
        <w:rPr>
          <w:rFonts w:asciiTheme="minorHAnsi" w:hAnsiTheme="minorHAnsi"/>
          <w:sz w:val="16"/>
        </w:rPr>
        <w:t xml:space="preserve"> Moreover, </w:t>
      </w:r>
      <w:r w:rsidRPr="000F198E">
        <w:rPr>
          <w:rStyle w:val="Emphasis"/>
          <w:rFonts w:asciiTheme="minorHAnsi" w:hAnsiTheme="minorHAnsi"/>
          <w:highlight w:val="green"/>
        </w:rPr>
        <w:t>statutory regulation of the purse furnishes a tool for</w:t>
      </w:r>
      <w:r w:rsidRPr="0033314F">
        <w:rPr>
          <w:rStyle w:val="Emphasis"/>
          <w:rFonts w:asciiTheme="minorHAnsi" w:hAnsiTheme="minorHAnsi"/>
        </w:rPr>
        <w:t xml:space="preserve"> judicial </w:t>
      </w:r>
      <w:r w:rsidRPr="000F198E">
        <w:rPr>
          <w:rStyle w:val="Emphasis"/>
          <w:rFonts w:asciiTheme="minorHAnsi" w:hAnsiTheme="minorHAnsi"/>
          <w:highlight w:val="green"/>
        </w:rPr>
        <w:t>influence over the executive</w:t>
      </w:r>
      <w:r w:rsidRPr="0033314F">
        <w:rPr>
          <w:rStyle w:val="StyleBoldUnderline"/>
          <w:rFonts w:asciiTheme="minorHAnsi" w:hAnsiTheme="minorHAnsi"/>
        </w:rPr>
        <w:t>. Judicial action in turn magnifies congressional influence</w:t>
      </w:r>
      <w:r w:rsidRPr="0033314F">
        <w:rPr>
          <w:rFonts w:asciiTheme="minorHAnsi" w:hAnsiTheme="minorHAnsi"/>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sidRPr="0033314F">
        <w:rPr>
          <w:rStyle w:val="StyleBoldUnderline"/>
          <w:rFonts w:asciiTheme="minorHAnsi" w:hAnsiTheme="minorHAnsi"/>
        </w:rPr>
        <w:t xml:space="preserve">the basic finding of the study suggests that fiscal </w:t>
      </w:r>
      <w:r w:rsidRPr="000F198E">
        <w:rPr>
          <w:rStyle w:val="StyleBoldUnderline"/>
          <w:rFonts w:asciiTheme="minorHAnsi" w:hAnsiTheme="minorHAnsi"/>
          <w:highlight w:val="green"/>
        </w:rPr>
        <w:t>statutes</w:t>
      </w:r>
      <w:r w:rsidRPr="0033314F">
        <w:rPr>
          <w:rStyle w:val="StyleBoldUnderline"/>
          <w:rFonts w:asciiTheme="minorHAnsi" w:hAnsiTheme="minorHAnsi"/>
        </w:rPr>
        <w:t xml:space="preserve"> trench </w:t>
      </w:r>
      <w:r w:rsidRPr="000F198E">
        <w:rPr>
          <w:rStyle w:val="StyleBoldUnderline"/>
          <w:rFonts w:asciiTheme="minorHAnsi" w:hAnsiTheme="minorHAnsi"/>
          <w:highlight w:val="green"/>
        </w:rPr>
        <w:t>on executive discretion</w:t>
      </w:r>
      <w:r w:rsidRPr="0033314F">
        <w:rPr>
          <w:rStyle w:val="StyleBoldUnderline"/>
          <w:rFonts w:asciiTheme="minorHAnsi" w:hAnsiTheme="minorHAnsi"/>
        </w:rPr>
        <w:t xml:space="preserve"> not only </w:t>
      </w:r>
      <w:r w:rsidRPr="000F198E">
        <w:rPr>
          <w:rStyle w:val="StyleBoldUnderline"/>
          <w:rFonts w:asciiTheme="minorHAnsi" w:hAnsiTheme="minorHAnsi"/>
          <w:highlight w:val="green"/>
        </w:rPr>
        <w:t>directly</w:t>
      </w:r>
      <w:r w:rsidRPr="0033314F">
        <w:rPr>
          <w:rStyle w:val="StyleBoldUnderline"/>
          <w:rFonts w:asciiTheme="minorHAnsi" w:hAnsiTheme="minorHAnsi"/>
        </w:rPr>
        <w:t xml:space="preserve">, but also indirectly via judicially </w:t>
      </w:r>
      <w:r w:rsidRPr="000F198E">
        <w:rPr>
          <w:rStyle w:val="StyleBoldUnderline"/>
          <w:rFonts w:asciiTheme="minorHAnsi" w:hAnsiTheme="minorHAnsi"/>
          <w:highlight w:val="green"/>
        </w:rPr>
        <w:t>created incentives to act only with legislative endorsemen</w:t>
      </w:r>
      <w:r w:rsidRPr="0033314F">
        <w:rPr>
          <w:rStyle w:val="StyleBoldUnderline"/>
          <w:rFonts w:asciiTheme="minorHAnsi" w:hAnsiTheme="minorHAnsi"/>
        </w:rPr>
        <w:t>t</w:t>
      </w:r>
      <w:r w:rsidRPr="0033314F">
        <w:rPr>
          <w:rFonts w:asciiTheme="minorHAnsi" w:hAnsiTheme="minorHAnsi"/>
          <w:sz w:val="16"/>
        </w:rPr>
        <w:t>. 99</w:t>
      </w:r>
      <w:r w:rsidRPr="0033314F">
        <w:rPr>
          <w:rFonts w:asciiTheme="minorHAnsi" w:hAnsiTheme="minorHAnsi"/>
          <w:sz w:val="12"/>
        </w:rPr>
        <w:t>¶</w:t>
      </w:r>
      <w:r w:rsidRPr="0033314F">
        <w:rPr>
          <w:rFonts w:asciiTheme="minorHAnsi" w:hAnsiTheme="minorHAnsi"/>
          <w:sz w:val="16"/>
        </w:rPr>
        <w:t xml:space="preserve"> To be sure, a persistent difficulty in debates about congressional efficacy, and with some of the claims advanced in The Executive Unbound , is that </w:t>
      </w:r>
      <w:r w:rsidRPr="0033314F">
        <w:rPr>
          <w:rStyle w:val="StyleBoldUnderline"/>
          <w:rFonts w:asciiTheme="minorHAnsi" w:hAnsiTheme="minorHAnsi"/>
        </w:rPr>
        <w:t>it is unclear what baseline should be used to evaluate the outcomes of executive - congressional struggles. What counts, that is, as a “win” and for whom</w:t>
      </w:r>
      <w:r w:rsidRPr="0033314F">
        <w:rPr>
          <w:rFonts w:asciiTheme="minorHAnsi" w:hAnsiTheme="minorHAnsi"/>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sidRPr="0033314F">
        <w:rPr>
          <w:rFonts w:asciiTheme="minorHAnsi" w:hAnsiTheme="minorHAnsi"/>
          <w:sz w:val="12"/>
        </w:rPr>
        <w:t>¶</w:t>
      </w:r>
      <w:r w:rsidRPr="0033314F">
        <w:rPr>
          <w:rFonts w:asciiTheme="minorHAnsi" w:hAnsiTheme="minorHAnsi"/>
          <w:sz w:val="16"/>
        </w:rPr>
        <w:t xml:space="preserve"> In sum, </w:t>
      </w:r>
      <w:r w:rsidRPr="000F198E">
        <w:rPr>
          <w:rStyle w:val="Emphasis"/>
          <w:rFonts w:asciiTheme="minorHAnsi" w:hAnsiTheme="minorHAnsi"/>
          <w:highlight w:val="green"/>
        </w:rPr>
        <w:t>there is strong evidence that law</w:t>
      </w:r>
      <w:r w:rsidRPr="0033314F">
        <w:rPr>
          <w:rStyle w:val="Emphasis"/>
          <w:rFonts w:asciiTheme="minorHAnsi" w:hAnsiTheme="minorHAnsi"/>
        </w:rPr>
        <w:t xml:space="preserve"> and lawmaking institutions have </w:t>
      </w:r>
      <w:r w:rsidRPr="000F198E">
        <w:rPr>
          <w:rStyle w:val="Emphasis"/>
          <w:rFonts w:asciiTheme="minorHAnsi" w:hAnsiTheme="minorHAnsi"/>
          <w:highlight w:val="green"/>
        </w:rPr>
        <w:t>played a</w:t>
      </w:r>
      <w:r w:rsidRPr="0033314F">
        <w:rPr>
          <w:rStyle w:val="Emphasis"/>
          <w:rFonts w:asciiTheme="minorHAnsi" w:hAnsiTheme="minorHAnsi"/>
        </w:rPr>
        <w:t xml:space="preserve"> </w:t>
      </w:r>
      <w:r w:rsidRPr="000F198E">
        <w:rPr>
          <w:rStyle w:val="Emphasis"/>
          <w:rFonts w:asciiTheme="minorHAnsi" w:hAnsiTheme="minorHAnsi"/>
          <w:highlight w:val="green"/>
        </w:rPr>
        <w:t>more robust role in delimiting the bounds of executive discretion over the federal sword and</w:t>
      </w:r>
      <w:r w:rsidRPr="0033314F">
        <w:rPr>
          <w:rStyle w:val="Emphasis"/>
          <w:rFonts w:asciiTheme="minorHAnsi" w:hAnsiTheme="minorHAnsi"/>
        </w:rPr>
        <w:t xml:space="preserve"> the federal </w:t>
      </w:r>
      <w:r w:rsidRPr="000F198E">
        <w:rPr>
          <w:rStyle w:val="Emphasis"/>
          <w:rFonts w:asciiTheme="minorHAnsi" w:hAnsiTheme="minorHAnsi"/>
          <w:highlight w:val="green"/>
        </w:rPr>
        <w:t xml:space="preserve">purse </w:t>
      </w:r>
      <w:r w:rsidRPr="000F198E">
        <w:rPr>
          <w:rStyle w:val="Emphasis"/>
          <w:rFonts w:asciiTheme="minorHAnsi" w:hAnsiTheme="minorHAnsi"/>
          <w:sz w:val="24"/>
          <w:szCs w:val="24"/>
          <w:highlight w:val="green"/>
        </w:rPr>
        <w:t>than The Executive Unbound intimates</w:t>
      </w:r>
      <w:r w:rsidRPr="0033314F">
        <w:rPr>
          <w:rStyle w:val="StyleBoldUnderline"/>
          <w:rFonts w:asciiTheme="minorHAnsi" w:hAnsiTheme="minorHAnsi"/>
        </w:rPr>
        <w:t>. Congress in fact impedes presidential agendas</w:t>
      </w:r>
      <w:r w:rsidRPr="0033314F">
        <w:rPr>
          <w:rFonts w:asciiTheme="minorHAnsi" w:hAnsiTheme="minorHAnsi"/>
          <w:sz w:val="16"/>
        </w:rPr>
        <w:t xml:space="preserve">. The White House in practice cannot use presidential administration as a perfect substitute. </w:t>
      </w:r>
      <w:r w:rsidRPr="0033314F">
        <w:rPr>
          <w:rStyle w:val="StyleBoldUnderline"/>
          <w:rFonts w:asciiTheme="minorHAnsi" w:hAnsiTheme="minorHAnsi"/>
        </w:rPr>
        <w:t>Legislation implementing congressional control of the purse is also a significant, if imperfect, tool of legislative influence on the ground</w:t>
      </w:r>
      <w:r w:rsidRPr="0033314F">
        <w:rPr>
          <w:rFonts w:asciiTheme="minorHAnsi" w:hAnsiTheme="minorHAnsi"/>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8421F2" w:rsidRPr="0033314F" w:rsidRDefault="008421F2" w:rsidP="008421F2">
      <w:pPr>
        <w:rPr>
          <w:rFonts w:asciiTheme="minorHAnsi" w:hAnsiTheme="minorHAnsi"/>
        </w:rPr>
      </w:pPr>
    </w:p>
    <w:p w:rsidR="008421F2" w:rsidRPr="0033314F" w:rsidRDefault="008421F2" w:rsidP="008421F2">
      <w:pPr>
        <w:pStyle w:val="Heading4"/>
        <w:rPr>
          <w:rFonts w:asciiTheme="minorHAnsi" w:hAnsiTheme="minorHAnsi"/>
        </w:rPr>
      </w:pPr>
      <w:r w:rsidRPr="0033314F">
        <w:rPr>
          <w:rFonts w:asciiTheme="minorHAnsi" w:hAnsiTheme="minorHAnsi"/>
        </w:rPr>
        <w:t>Statutes have spillover restraint effects</w:t>
      </w:r>
    </w:p>
    <w:p w:rsidR="008421F2" w:rsidRPr="0033314F" w:rsidRDefault="008421F2" w:rsidP="008421F2">
      <w:pPr>
        <w:rPr>
          <w:rFonts w:asciiTheme="minorHAnsi" w:hAnsiTheme="minorHAnsi"/>
        </w:rPr>
      </w:pPr>
      <w:r w:rsidRPr="0033314F">
        <w:rPr>
          <w:rStyle w:val="StyleStyleBold12pt"/>
          <w:rFonts w:asciiTheme="minorHAnsi" w:hAnsiTheme="minorHAnsi"/>
        </w:rPr>
        <w:t xml:space="preserve">Cole 11. </w:t>
      </w:r>
      <w:r w:rsidRPr="0033314F">
        <w:rPr>
          <w:rFonts w:asciiTheme="minorHAnsi" w:hAnsiTheme="minorHAnsi"/>
        </w:rPr>
        <w:t xml:space="preserve">“Where Liberty Lies: Civil Society and Individual Rights After 9/11” </w:t>
      </w:r>
      <w:hyperlink r:id="rId13" w:history="1">
        <w:r w:rsidRPr="0033314F">
          <w:rPr>
            <w:rStyle w:val="Hyperlink"/>
            <w:rFonts w:asciiTheme="minorHAnsi" w:hAnsiTheme="minorHAnsi"/>
          </w:rPr>
          <w:t>http://scholarship.law.georgetown.edu/cgi/viewcontent.cgi?article=2129&amp;context=facpub</w:t>
        </w:r>
      </w:hyperlink>
      <w:r w:rsidRPr="0033314F">
        <w:rPr>
          <w:rFonts w:asciiTheme="minorHAnsi" w:hAnsiTheme="minorHAnsi"/>
        </w:rPr>
        <w:t xml:space="preserve"> (Professor, Georgetown University Law Center.)</w:t>
      </w:r>
    </w:p>
    <w:p w:rsidR="008421F2" w:rsidRPr="0033314F" w:rsidRDefault="008421F2" w:rsidP="008421F2">
      <w:pPr>
        <w:rPr>
          <w:rFonts w:asciiTheme="minorHAnsi" w:hAnsiTheme="minorHAnsi"/>
        </w:rPr>
      </w:pPr>
    </w:p>
    <w:p w:rsidR="008421F2" w:rsidRPr="0033314F" w:rsidRDefault="008421F2" w:rsidP="008421F2">
      <w:pPr>
        <w:rPr>
          <w:rFonts w:asciiTheme="minorHAnsi" w:hAnsiTheme="minorHAnsi"/>
          <w:b/>
          <w:u w:val="single"/>
        </w:rPr>
      </w:pPr>
      <w:r w:rsidRPr="0033314F">
        <w:rPr>
          <w:rFonts w:asciiTheme="minorHAnsi" w:hAnsiTheme="minorHAnsi"/>
        </w:rPr>
        <w:t>In my view, Posner and Vermeule simultaneously underestimate the constraining force of law and overestimate the influence of political limits on executive overreaching. Sounding like Critical Legal Studies adherents, they sweepingly claim that law is so indeterminate and manipulable as to constitute only a “façade of lawfulness.”242 But in assessing law’s effect, they look almost exclusively to formal indicia— statutes and court decisions.243 That approach disregards the role that law plays without coming to a head in a judicial decision or legislative act</w:t>
      </w:r>
      <w:r w:rsidRPr="0033314F">
        <w:rPr>
          <w:rFonts w:asciiTheme="minorHAnsi" w:hAnsiTheme="minorHAnsi"/>
          <w:b/>
          <w:u w:val="single"/>
        </w:rPr>
        <w:t xml:space="preserve">. As the post-9/11 period illustrates, </w:t>
      </w:r>
      <w:r w:rsidRPr="000F198E">
        <w:rPr>
          <w:rFonts w:asciiTheme="minorHAnsi" w:hAnsiTheme="minorHAnsi"/>
          <w:b/>
          <w:highlight w:val="green"/>
          <w:u w:val="single"/>
        </w:rPr>
        <w:t>when law is reinforced</w:t>
      </w:r>
      <w:r w:rsidRPr="0033314F">
        <w:rPr>
          <w:rFonts w:asciiTheme="minorHAnsi" w:hAnsiTheme="minorHAnsi"/>
          <w:b/>
          <w:u w:val="single"/>
        </w:rPr>
        <w:t xml:space="preserve"> and defended </w:t>
      </w:r>
      <w:r w:rsidRPr="000F198E">
        <w:rPr>
          <w:rFonts w:asciiTheme="minorHAnsi" w:hAnsiTheme="minorHAnsi"/>
          <w:b/>
          <w:highlight w:val="green"/>
          <w:u w:val="single"/>
        </w:rPr>
        <w:t>by civil society</w:t>
      </w:r>
      <w:r w:rsidRPr="0033314F">
        <w:rPr>
          <w:rFonts w:asciiTheme="minorHAnsi" w:hAnsiTheme="minorHAnsi"/>
          <w:b/>
          <w:u w:val="single"/>
        </w:rPr>
        <w:t xml:space="preserve"> institutions, </w:t>
      </w:r>
      <w:r w:rsidRPr="000F198E">
        <w:rPr>
          <w:rFonts w:asciiTheme="minorHAnsi" w:hAnsiTheme="minorHAnsi"/>
          <w:b/>
          <w:highlight w:val="green"/>
          <w:u w:val="single"/>
        </w:rPr>
        <w:t>it can have a disciplining function</w:t>
      </w:r>
      <w:r w:rsidRPr="0033314F">
        <w:rPr>
          <w:rFonts w:asciiTheme="minorHAnsi" w:hAnsiTheme="minorHAnsi"/>
          <w:b/>
          <w:u w:val="single"/>
        </w:rPr>
        <w:t xml:space="preserve"> long before cases reach final judgment, and even when no case is ever filed, </w:t>
      </w:r>
      <w:r w:rsidRPr="000F198E">
        <w:rPr>
          <w:rFonts w:asciiTheme="minorHAnsi" w:hAnsiTheme="minorHAnsi"/>
          <w:b/>
          <w:highlight w:val="green"/>
          <w:u w:val="single"/>
        </w:rPr>
        <w:t>a reality</w:t>
      </w:r>
      <w:r w:rsidRPr="0033314F">
        <w:rPr>
          <w:rFonts w:asciiTheme="minorHAnsi" w:hAnsiTheme="minorHAnsi"/>
          <w:b/>
          <w:u w:val="single"/>
        </w:rPr>
        <w:t xml:space="preserve"> to which </w:t>
      </w:r>
      <w:r w:rsidRPr="000F198E">
        <w:rPr>
          <w:rFonts w:asciiTheme="minorHAnsi" w:hAnsiTheme="minorHAnsi"/>
          <w:b/>
          <w:highlight w:val="green"/>
          <w:u w:val="single"/>
        </w:rPr>
        <w:t>anyone who has worked in the executive branch will attest</w:t>
      </w:r>
      <w:r w:rsidRPr="0033314F">
        <w:rPr>
          <w:rFonts w:asciiTheme="minorHAnsi" w:hAnsiTheme="minorHAnsi"/>
        </w:rPr>
        <w:t xml:space="preserve">.244 While they are overly skeptical about law, </w:t>
      </w:r>
      <w:r w:rsidRPr="0033314F">
        <w:rPr>
          <w:rFonts w:asciiTheme="minorHAnsi" w:hAnsiTheme="minorHAnsi"/>
          <w:b/>
          <w:u w:val="single"/>
        </w:rPr>
        <w:t xml:space="preserve">Posner and Vermeule are unrealistically romantic about the constraining force of majoritarian politics. The political checks they identify consist solely of the fact that Presidents must worry about election returns, and must cultivate </w:t>
      </w:r>
      <w:r w:rsidRPr="000F198E">
        <w:rPr>
          <w:rFonts w:asciiTheme="minorHAnsi" w:hAnsiTheme="minorHAnsi"/>
          <w:b/>
          <w:highlight w:val="green"/>
          <w:u w:val="single"/>
        </w:rPr>
        <w:t>Executive officials</w:t>
      </w:r>
      <w:r w:rsidRPr="0033314F">
        <w:rPr>
          <w:rFonts w:asciiTheme="minorHAnsi" w:hAnsiTheme="minorHAnsi"/>
          <w:b/>
          <w:u w:val="single"/>
        </w:rPr>
        <w:t xml:space="preserve"> generally </w:t>
      </w:r>
      <w:r w:rsidRPr="000F198E">
        <w:rPr>
          <w:rFonts w:asciiTheme="minorHAnsi" w:hAnsiTheme="minorHAnsi"/>
          <w:b/>
          <w:highlight w:val="green"/>
          <w:u w:val="single"/>
        </w:rPr>
        <w:t>cannot know</w:t>
      </w:r>
      <w:r w:rsidRPr="0033314F">
        <w:rPr>
          <w:rFonts w:asciiTheme="minorHAnsi" w:hAnsiTheme="minorHAnsi"/>
          <w:b/>
          <w:u w:val="single"/>
        </w:rPr>
        <w:t xml:space="preserve"> in advance </w:t>
      </w:r>
      <w:r w:rsidRPr="000F198E">
        <w:rPr>
          <w:rFonts w:asciiTheme="minorHAnsi" w:hAnsiTheme="minorHAnsi"/>
          <w:b/>
          <w:highlight w:val="green"/>
          <w:u w:val="single"/>
        </w:rPr>
        <w:t>whether their actions will attract the attention of civil society</w:t>
      </w:r>
      <w:r w:rsidRPr="0033314F">
        <w:rPr>
          <w:rFonts w:asciiTheme="minorHAnsi" w:hAnsiTheme="minorHAnsi"/>
          <w:b/>
          <w:u w:val="single"/>
        </w:rPr>
        <w:t xml:space="preserve"> watchdogs, </w:t>
      </w:r>
      <w:r w:rsidRPr="000F198E">
        <w:rPr>
          <w:rFonts w:asciiTheme="minorHAnsi" w:hAnsiTheme="minorHAnsi"/>
          <w:b/>
          <w:highlight w:val="green"/>
          <w:u w:val="single"/>
        </w:rPr>
        <w:t>or lead to court review</w:t>
      </w:r>
      <w:r w:rsidRPr="0033314F">
        <w:rPr>
          <w:rFonts w:asciiTheme="minorHAnsi" w:hAnsiTheme="minorHAnsi"/>
          <w:b/>
          <w:u w:val="single"/>
        </w:rPr>
        <w:t xml:space="preserve">. </w:t>
      </w:r>
      <w:r w:rsidRPr="000F198E">
        <w:rPr>
          <w:rFonts w:asciiTheme="minorHAnsi" w:hAnsiTheme="minorHAnsi"/>
          <w:b/>
          <w:highlight w:val="green"/>
          <w:u w:val="single"/>
        </w:rPr>
        <w:t>They</w:t>
      </w:r>
      <w:r w:rsidRPr="0033314F">
        <w:rPr>
          <w:rFonts w:asciiTheme="minorHAnsi" w:hAnsiTheme="minorHAnsi"/>
          <w:b/>
          <w:u w:val="single"/>
        </w:rPr>
        <w:t xml:space="preserve"> often </w:t>
      </w:r>
      <w:r w:rsidRPr="000F198E">
        <w:rPr>
          <w:rFonts w:asciiTheme="minorHAnsi" w:hAnsiTheme="minorHAnsi"/>
          <w:b/>
          <w:highlight w:val="green"/>
          <w:u w:val="single"/>
        </w:rPr>
        <w:t>cannot know whether</w:t>
      </w:r>
      <w:r w:rsidRPr="0033314F">
        <w:rPr>
          <w:rFonts w:asciiTheme="minorHAnsi" w:hAnsiTheme="minorHAnsi"/>
          <w:b/>
          <w:u w:val="single"/>
        </w:rPr>
        <w:t xml:space="preserve"> such </w:t>
      </w:r>
      <w:r w:rsidRPr="000F198E">
        <w:rPr>
          <w:rFonts w:asciiTheme="minorHAnsi" w:hAnsiTheme="minorHAnsi"/>
          <w:b/>
          <w:highlight w:val="green"/>
          <w:u w:val="single"/>
        </w:rPr>
        <w:t>oversight</w:t>
      </w:r>
      <w:r w:rsidRPr="0033314F">
        <w:rPr>
          <w:rFonts w:asciiTheme="minorHAnsi" w:hAnsiTheme="minorHAnsi"/>
          <w:b/>
          <w:u w:val="single"/>
        </w:rPr>
        <w:t xml:space="preserve">— whether </w:t>
      </w:r>
      <w:r w:rsidRPr="000F198E">
        <w:rPr>
          <w:rFonts w:asciiTheme="minorHAnsi" w:hAnsiTheme="minorHAnsi"/>
          <w:b/>
          <w:highlight w:val="green"/>
          <w:u w:val="single"/>
        </w:rPr>
        <w:t>by a</w:t>
      </w:r>
      <w:r w:rsidRPr="0033314F">
        <w:rPr>
          <w:rFonts w:asciiTheme="minorHAnsi" w:hAnsiTheme="minorHAnsi"/>
          <w:b/>
          <w:u w:val="single"/>
        </w:rPr>
        <w:t xml:space="preserve"> court, a </w:t>
      </w:r>
      <w:r w:rsidRPr="000F198E">
        <w:rPr>
          <w:rFonts w:asciiTheme="minorHAnsi" w:hAnsiTheme="minorHAnsi"/>
          <w:b/>
          <w:highlight w:val="green"/>
          <w:u w:val="single"/>
        </w:rPr>
        <w:t>legislative committee</w:t>
      </w:r>
      <w:r w:rsidRPr="0033314F">
        <w:rPr>
          <w:rFonts w:asciiTheme="minorHAnsi" w:hAnsiTheme="minorHAnsi"/>
          <w:b/>
          <w:u w:val="single"/>
        </w:rPr>
        <w:t>, or a nongovernmental organization—</w:t>
      </w:r>
      <w:r w:rsidRPr="000F198E">
        <w:rPr>
          <w:rFonts w:asciiTheme="minorHAnsi" w:hAnsiTheme="minorHAnsi"/>
          <w:b/>
          <w:highlight w:val="green"/>
          <w:u w:val="single"/>
        </w:rPr>
        <w:t>will be strict or deferential. As long as there is some risk of such oversight, the resultant uncertainty itself is likely to have a disciplining effect on the choices they make.</w:t>
      </w:r>
      <w:r w:rsidRPr="0033314F">
        <w:rPr>
          <w:rFonts w:asciiTheme="minorHAnsi" w:hAnsiTheme="minorHAnsi"/>
          <w:b/>
          <w:u w:val="single"/>
        </w:rPr>
        <w:t xml:space="preserve"> There are, in short, plenty of reasons why </w:t>
      </w:r>
      <w:r w:rsidRPr="000F198E">
        <w:rPr>
          <w:rFonts w:asciiTheme="minorHAnsi" w:hAnsiTheme="minorHAnsi"/>
          <w:b/>
          <w:highlight w:val="green"/>
          <w:u w:val="single"/>
        </w:rPr>
        <w:t>executive lawyers generally take legal limits seriousl</w:t>
      </w:r>
      <w:r w:rsidRPr="0033314F">
        <w:rPr>
          <w:rFonts w:asciiTheme="minorHAnsi" w:hAnsiTheme="minorHAnsi"/>
          <w:b/>
          <w:u w:val="single"/>
        </w:rPr>
        <w:t xml:space="preserve">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w:t>
      </w:r>
      <w:r w:rsidRPr="000F198E">
        <w:rPr>
          <w:rFonts w:asciiTheme="minorHAnsi" w:hAnsiTheme="minorHAnsi"/>
          <w:b/>
          <w:highlight w:val="green"/>
          <w:u w:val="single"/>
        </w:rPr>
        <w:t>considerable checking function that Congress’s legal oversight</w:t>
      </w:r>
      <w:r w:rsidRPr="0033314F">
        <w:rPr>
          <w:rFonts w:asciiTheme="minorHAnsi" w:hAnsiTheme="minorHAnsi"/>
          <w:b/>
          <w:u w:val="single"/>
        </w:rPr>
        <w:t xml:space="preserve"> role </w:t>
      </w:r>
      <w:r w:rsidRPr="000F198E">
        <w:rPr>
          <w:rFonts w:asciiTheme="minorHAnsi" w:hAnsiTheme="minorHAnsi"/>
          <w:b/>
          <w:highlight w:val="green"/>
          <w:u w:val="single"/>
        </w:rPr>
        <w:t>plays</w:t>
      </w:r>
      <w:r w:rsidRPr="0033314F">
        <w:rPr>
          <w:rFonts w:asciiTheme="minorHAnsi" w:hAnsiTheme="minorHAnsi"/>
          <w:b/>
          <w:u w:val="single"/>
        </w:rPr>
        <w:t xml:space="preserve"> </w:t>
      </w:r>
      <w:r w:rsidRPr="000F198E">
        <w:rPr>
          <w:rFonts w:asciiTheme="minorHAnsi" w:hAnsiTheme="minorHAnsi"/>
          <w:b/>
          <w:highlight w:val="green"/>
          <w:u w:val="single"/>
        </w:rPr>
        <w:t>through means short of formal statutes, such as by</w:t>
      </w:r>
      <w:r w:rsidRPr="0033314F">
        <w:rPr>
          <w:rFonts w:asciiTheme="minorHAnsi" w:hAnsiTheme="minorHAnsi"/>
          <w:b/>
          <w:u w:val="single"/>
        </w:rPr>
        <w:t xml:space="preserve"> holding hearings, launching i</w:t>
      </w:r>
      <w:r w:rsidRPr="000F198E">
        <w:rPr>
          <w:rFonts w:asciiTheme="minorHAnsi" w:hAnsiTheme="minorHAnsi"/>
          <w:b/>
          <w:highlight w:val="green"/>
          <w:u w:val="single"/>
        </w:rPr>
        <w:t>nvestigations</w:t>
      </w:r>
      <w:r w:rsidRPr="0033314F">
        <w:rPr>
          <w:rFonts w:asciiTheme="minorHAnsi" w:hAnsiTheme="minorHAnsi"/>
          <w:b/>
          <w:u w:val="single"/>
        </w:rPr>
        <w:t xml:space="preserve">, </w:t>
      </w:r>
      <w:r w:rsidRPr="000F198E">
        <w:rPr>
          <w:rFonts w:asciiTheme="minorHAnsi" w:hAnsiTheme="minorHAnsi"/>
          <w:b/>
          <w:highlight w:val="green"/>
          <w:u w:val="single"/>
        </w:rPr>
        <w:t>requesting information</w:t>
      </w:r>
      <w:r w:rsidRPr="0033314F">
        <w:rPr>
          <w:rFonts w:asciiTheme="minorHAnsi" w:hAnsiTheme="minorHAnsi"/>
          <w:b/>
          <w:u w:val="single"/>
        </w:rPr>
        <w:t xml:space="preserve"> about doubtful executive practices, </w:t>
      </w:r>
      <w:r w:rsidRPr="000F198E">
        <w:rPr>
          <w:rFonts w:asciiTheme="minorHAnsi" w:hAnsiTheme="minorHAnsi"/>
          <w:b/>
          <w:highlight w:val="green"/>
          <w:u w:val="single"/>
        </w:rPr>
        <w:t>or restricting federal expenditures</w:t>
      </w:r>
      <w:r w:rsidRPr="0033314F">
        <w:rPr>
          <w:rFonts w:asciiTheme="minorHAnsi" w:hAnsiTheme="minorHAnsi"/>
          <w:b/>
          <w:u w:val="single"/>
        </w:rPr>
        <w:t>. The effectiveness of these checks, moreover, will often turn on the strength of civil society.</w:t>
      </w:r>
      <w:r w:rsidRPr="0033314F">
        <w:rPr>
          <w:rFonts w:asciiTheme="minorHAnsi" w:hAnsiTheme="minorHAnsi"/>
        </w:rPr>
        <w:t xml:space="preserve"> If there are significant </w:t>
      </w:r>
      <w:r w:rsidRPr="0033314F">
        <w:rPr>
          <w:rFonts w:asciiTheme="minorHAnsi" w:hAnsiTheme="minorHAnsi"/>
          <w:b/>
          <w:u w:val="single"/>
        </w:rPr>
        <w:t xml:space="preserve">watchdogs in the nongovernmental sector and/or the media focused on executive actions, ready to bring allegedly illegal conduct to public attention, </w:t>
      </w:r>
      <w:r w:rsidRPr="000F198E">
        <w:rPr>
          <w:rFonts w:asciiTheme="minorHAnsi" w:hAnsiTheme="minorHAnsi"/>
          <w:b/>
          <w:highlight w:val="green"/>
          <w:u w:val="single"/>
        </w:rPr>
        <w:t>the law will have substantial deterrent effect</w:t>
      </w:r>
      <w:r w:rsidRPr="0033314F">
        <w:rPr>
          <w:rFonts w:asciiTheme="minorHAnsi" w:hAnsiTheme="minorHAnsi"/>
          <w:b/>
          <w:u w:val="single"/>
        </w:rPr>
        <w:t>, with or without actual court decisions.</w:t>
      </w:r>
    </w:p>
    <w:p w:rsidR="008421F2" w:rsidRPr="0033314F" w:rsidRDefault="008421F2" w:rsidP="008421F2">
      <w:pPr>
        <w:rPr>
          <w:rFonts w:asciiTheme="minorHAnsi" w:hAnsiTheme="minorHAnsi"/>
        </w:rPr>
      </w:pPr>
    </w:p>
    <w:p w:rsidR="00FB78FD" w:rsidRDefault="00FB78FD" w:rsidP="00FB78FD">
      <w:pPr>
        <w:pStyle w:val="Heading3"/>
      </w:pPr>
      <w:r>
        <w:lastRenderedPageBreak/>
        <w:t>A/T: No terror / no nukes</w:t>
      </w:r>
    </w:p>
    <w:p w:rsidR="00FB78FD" w:rsidRDefault="00FB78FD" w:rsidP="00FB78FD">
      <w:pPr>
        <w:pStyle w:val="Heading4"/>
      </w:pPr>
      <w:r>
        <w:t>Group no nuke.</w:t>
      </w:r>
    </w:p>
    <w:p w:rsidR="00FB78FD" w:rsidRDefault="00FB78FD" w:rsidP="00FB78FD">
      <w:pPr>
        <w:pStyle w:val="Heading4"/>
        <w:numPr>
          <w:ilvl w:val="0"/>
          <w:numId w:val="2"/>
        </w:numPr>
      </w:pPr>
      <w:r>
        <w:t xml:space="preserve">Terrorist organizations are in Pakistan. Pakistani state collapse opens up access to loose nukes. </w:t>
      </w:r>
    </w:p>
    <w:p w:rsidR="00FB78FD" w:rsidRDefault="00FB78FD" w:rsidP="00FB78FD"/>
    <w:p w:rsidR="00FB78FD" w:rsidRDefault="00FB78FD" w:rsidP="00FB78FD">
      <w:pPr>
        <w:pStyle w:val="Heading4"/>
        <w:numPr>
          <w:ilvl w:val="0"/>
          <w:numId w:val="2"/>
        </w:numPr>
      </w:pPr>
      <w:r>
        <w:t>Loose nukes put countries like India, Russia, and China on edge. This causes them to act preemptively and start a nuclear war.</w:t>
      </w:r>
    </w:p>
    <w:p w:rsidR="00FB78FD" w:rsidRPr="00082572" w:rsidRDefault="00FB78FD" w:rsidP="00FB78FD"/>
    <w:p w:rsidR="00FB78FD" w:rsidRDefault="00FB78FD" w:rsidP="00FB78FD">
      <w:pPr>
        <w:pStyle w:val="Heading4"/>
        <w:numPr>
          <w:ilvl w:val="0"/>
          <w:numId w:val="2"/>
        </w:numPr>
      </w:pPr>
      <w:r>
        <w:t>Pakistan has let the location of its nuclear weapons become widely known. Instability = easy access.</w:t>
      </w:r>
    </w:p>
    <w:p w:rsidR="00FB78FD" w:rsidRDefault="00FB78FD" w:rsidP="00FB78FD"/>
    <w:p w:rsidR="00FB78FD" w:rsidRPr="00EA1638" w:rsidRDefault="00FB78FD" w:rsidP="00FB78FD">
      <w:pPr>
        <w:pStyle w:val="Heading4"/>
        <w:numPr>
          <w:ilvl w:val="0"/>
          <w:numId w:val="2"/>
        </w:numPr>
      </w:pPr>
      <w:r>
        <w:t xml:space="preserve">Crossapply jaspal 12 here. Tons of material and ease of access makes it very likely. </w:t>
      </w:r>
    </w:p>
    <w:p w:rsidR="00FB78FD" w:rsidRDefault="00FB78FD" w:rsidP="00FB78FD">
      <w:pPr>
        <w:pStyle w:val="Heading3"/>
      </w:pPr>
      <w:r>
        <w:lastRenderedPageBreak/>
        <w:t>A/T: Alt causes</w:t>
      </w:r>
    </w:p>
    <w:p w:rsidR="00FB78FD" w:rsidRDefault="00FB78FD" w:rsidP="00FB78FD">
      <w:pPr>
        <w:pStyle w:val="Heading4"/>
      </w:pPr>
      <w:r>
        <w:t xml:space="preserve">T/S alt causes. </w:t>
      </w:r>
    </w:p>
    <w:p w:rsidR="00FB78FD" w:rsidRDefault="00FB78FD" w:rsidP="00FB78FD"/>
    <w:p w:rsidR="00FB78FD" w:rsidRDefault="00FB78FD" w:rsidP="00FB78FD">
      <w:pPr>
        <w:pStyle w:val="Heading4"/>
      </w:pPr>
      <w:r>
        <w:t xml:space="preserve">Alt causes only contribute. Drones real issue. </w:t>
      </w:r>
    </w:p>
    <w:p w:rsidR="00FB78FD" w:rsidRDefault="00FB78FD" w:rsidP="00FB78FD">
      <w:pPr>
        <w:pStyle w:val="Heading4"/>
      </w:pPr>
      <w:r>
        <w:t xml:space="preserve">Civilians hate drones. When U.S. strikes Pakistan it trades off with our ability to prevent instability in all areas. </w:t>
      </w:r>
    </w:p>
    <w:p w:rsidR="00FB78FD" w:rsidRDefault="00FB78FD" w:rsidP="00FB78FD">
      <w:pPr>
        <w:pStyle w:val="Heading4"/>
      </w:pPr>
      <w:r>
        <w:t>Drones increase anti American sentiment and terrorist recruitment b/c they kill civilians.</w:t>
      </w:r>
    </w:p>
    <w:p w:rsidR="00FB78FD" w:rsidRDefault="00FB78FD" w:rsidP="00FB78FD"/>
    <w:p w:rsidR="00FB78FD" w:rsidRDefault="00FB78FD" w:rsidP="00FB78FD">
      <w:pPr>
        <w:pStyle w:val="Heading4"/>
      </w:pPr>
      <w:r>
        <w:t>Destroys perception of Pakistan government. Looks like they let U.S. kill their civilians and it makes them look like they can’t stand up to the U.S.</w:t>
      </w:r>
    </w:p>
    <w:p w:rsidR="00FB78FD" w:rsidRDefault="00FB78FD" w:rsidP="00FB78FD"/>
    <w:p w:rsidR="00FB78FD" w:rsidRPr="004D4B19" w:rsidRDefault="00FB78FD" w:rsidP="00FB78FD">
      <w:pPr>
        <w:pStyle w:val="Heading3"/>
      </w:pPr>
      <w:r>
        <w:lastRenderedPageBreak/>
        <w:t>Extending Solvency</w:t>
      </w:r>
    </w:p>
    <w:p w:rsidR="00FB78FD" w:rsidRDefault="00FB78FD" w:rsidP="00FB78FD">
      <w:pPr>
        <w:pStyle w:val="Heading4"/>
      </w:pPr>
      <w:r>
        <w:t>They concede the solvency for the impacts. CIA drone focus directly trades off with intelligence gathering because of resource allocation.</w:t>
      </w:r>
    </w:p>
    <w:p w:rsidR="00FB78FD" w:rsidRDefault="00FB78FD" w:rsidP="00FB78FD"/>
    <w:p w:rsidR="00FB78FD" w:rsidRPr="00930641" w:rsidRDefault="00FB78FD" w:rsidP="00FB78FD">
      <w:pPr>
        <w:pStyle w:val="Heading4"/>
      </w:pPr>
      <w:r>
        <w:t xml:space="preserve">And ending CIA targeted killing makes them refocus on intelligence gathering. That’s Anderson and Shwartz. </w:t>
      </w:r>
    </w:p>
    <w:p w:rsidR="008421F2" w:rsidRDefault="008421F2" w:rsidP="00795E63">
      <w:pPr>
        <w:pStyle w:val="Heading2"/>
      </w:pPr>
    </w:p>
    <w:p w:rsidR="00FB78FD" w:rsidRPr="00FB78FD" w:rsidRDefault="00FB78FD" w:rsidP="00FB78FD"/>
    <w:p w:rsidR="0050444A" w:rsidRDefault="0050444A" w:rsidP="00795E63">
      <w:pPr>
        <w:pStyle w:val="Heading2"/>
      </w:pPr>
      <w:r>
        <w:lastRenderedPageBreak/>
        <w:t>OLC CP</w:t>
      </w:r>
    </w:p>
    <w:p w:rsidR="0050444A" w:rsidRDefault="0050444A" w:rsidP="0050444A">
      <w:pPr>
        <w:pStyle w:val="Heading4"/>
      </w:pPr>
      <w:r>
        <w:t xml:space="preserve">They hand us perm do both on a silver platter. The cp text says president places a statutory ban. Only congress can use statutes. </w:t>
      </w:r>
    </w:p>
    <w:p w:rsidR="0050444A" w:rsidRDefault="0050444A" w:rsidP="0050444A"/>
    <w:p w:rsidR="0050444A" w:rsidRPr="0033314F" w:rsidRDefault="0050444A" w:rsidP="0050444A">
      <w:pPr>
        <w:pStyle w:val="Heading4"/>
        <w:rPr>
          <w:rFonts w:asciiTheme="minorHAnsi" w:hAnsiTheme="minorHAnsi"/>
        </w:rPr>
      </w:pPr>
      <w:r w:rsidRPr="0033314F">
        <w:rPr>
          <w:rFonts w:asciiTheme="minorHAnsi" w:hAnsiTheme="minorHAnsi"/>
        </w:rPr>
        <w:t>OLC can’t solve and links to politics</w:t>
      </w:r>
    </w:p>
    <w:p w:rsidR="0050444A" w:rsidRPr="0033314F" w:rsidRDefault="0050444A" w:rsidP="0050444A">
      <w:pPr>
        <w:rPr>
          <w:rFonts w:asciiTheme="minorHAnsi" w:hAnsiTheme="minorHAnsi"/>
        </w:rPr>
      </w:pPr>
      <w:r w:rsidRPr="0033314F">
        <w:rPr>
          <w:rStyle w:val="StyleStyleBold12pt"/>
          <w:rFonts w:asciiTheme="minorHAnsi" w:hAnsiTheme="minorHAnsi"/>
        </w:rPr>
        <w:t>Posner 11</w:t>
      </w:r>
      <w:r w:rsidRPr="0033314F">
        <w:rPr>
          <w:rFonts w:asciiTheme="minorHAnsi" w:hAnsiTheme="minorHAnsi"/>
        </w:rPr>
        <w:t xml:space="preserve"> Eric Posner is the Kirkland &amp; Ellis Professor, University of Chicago Law School. “DEFERENCE TO THE EXECUTIVE IN THE UNITED STATES AFTER 9/11 CONGRESS, THE COURTS AND THE OFFICE OF LEGAL COUNSEL” available at http://www.law.uchicago.edu/academics/publiclaw/index.html.</w:t>
      </w:r>
    </w:p>
    <w:p w:rsidR="0050444A" w:rsidRPr="0033314F" w:rsidRDefault="0050444A" w:rsidP="0050444A">
      <w:pPr>
        <w:rPr>
          <w:rFonts w:asciiTheme="minorHAnsi" w:hAnsiTheme="minorHAnsi"/>
          <w:sz w:val="16"/>
        </w:rPr>
      </w:pPr>
    </w:p>
    <w:p w:rsidR="0050444A" w:rsidRDefault="0050444A" w:rsidP="0050444A">
      <w:pPr>
        <w:rPr>
          <w:rStyle w:val="StyleBoldUnderline"/>
          <w:rFonts w:asciiTheme="minorHAnsi" w:hAnsiTheme="minorHAnsi"/>
        </w:rPr>
      </w:pPr>
      <w:r w:rsidRPr="0033314F">
        <w:rPr>
          <w:rFonts w:asciiTheme="minorHAnsi" w:hAnsiTheme="minorHAnsi"/>
          <w:sz w:val="16"/>
        </w:rPr>
        <w:t xml:space="preserve">These two events neatly encapsulate the dilemma for OLC, and indeed all the president’s legal advisers. </w:t>
      </w:r>
      <w:r w:rsidRPr="0033314F">
        <w:rPr>
          <w:rStyle w:val="StyleBoldUnderline"/>
          <w:rFonts w:asciiTheme="minorHAnsi" w:hAnsiTheme="minorHAnsi"/>
        </w:rPr>
        <w:t>If OLC tries to block the president</w:t>
      </w:r>
      <w:r w:rsidRPr="0033314F">
        <w:rPr>
          <w:rFonts w:asciiTheme="minorHAnsi" w:hAnsiTheme="minorHAnsi"/>
          <w:sz w:val="16"/>
        </w:rPr>
        <w:t xml:space="preserve"> from acting in the way he sees fit, it </w:t>
      </w:r>
      <w:r w:rsidRPr="0033314F">
        <w:rPr>
          <w:rStyle w:val="StyleBoldUnderline"/>
          <w:rFonts w:asciiTheme="minorHAnsi" w:hAnsiTheme="minorHAnsi"/>
        </w:rPr>
        <w:t>takes the risk that he will disregard its advice and marginalize the institution. If OLC gives the president the advice that he wants to hear, it takes the risk that it will mislead him and fail to prepare him for adverse reactions</w:t>
      </w:r>
      <w:r w:rsidRPr="0033314F">
        <w:rPr>
          <w:rFonts w:asciiTheme="minorHAnsi" w:hAnsiTheme="minorHAnsi"/>
          <w:sz w:val="16"/>
        </w:rPr>
        <w:t xml:space="preserve"> from the courts, Congress,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33314F">
        <w:rPr>
          <w:rStyle w:val="StyleBoldUnderline"/>
          <w:rFonts w:asciiTheme="minorHAnsi" w:hAnsiTheme="minorHAnsi"/>
        </w:rPr>
        <w:t xml:space="preserve">OLC does not constrain the executive but enables him to accomplish goals that he would not otherwise be able to accomplish. </w:t>
      </w:r>
      <w:r w:rsidRPr="000F198E">
        <w:rPr>
          <w:rStyle w:val="StyleBoldUnderline"/>
          <w:rFonts w:asciiTheme="minorHAnsi" w:hAnsiTheme="minorHAnsi"/>
          <w:highlight w:val="green"/>
        </w:rPr>
        <w:t>It is more accurate to say that OLC enables than constrains</w:t>
      </w:r>
      <w:r w:rsidRPr="0033314F">
        <w:rPr>
          <w:rStyle w:val="StyleBoldUnderline"/>
          <w:rFonts w:asciiTheme="minorHAnsi" w:hAnsiTheme="minorHAnsi"/>
        </w:rPr>
        <w:t xml:space="preserve">. </w:t>
      </w:r>
      <w:r w:rsidRPr="0033314F">
        <w:rPr>
          <w:rFonts w:asciiTheme="minorHAnsi" w:hAnsiTheme="minorHAnsi"/>
          <w:sz w:val="16"/>
        </w:rPr>
        <w:t xml:space="preserve">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33314F">
        <w:rPr>
          <w:rStyle w:val="StyleBoldUnderline"/>
          <w:rFonts w:asciiTheme="minorHAnsi" w:hAnsiTheme="minorHAnsi"/>
        </w:rPr>
        <w:t>The president wants to maximize his political advantage</w:t>
      </w:r>
      <w:r w:rsidRPr="0033314F">
        <w:rPr>
          <w:rFonts w:asciiTheme="minorHAnsi" w:hAnsiTheme="minorHAnsi"/>
          <w:sz w:val="16"/>
        </w:rPr>
        <w:t xml:space="preserve">, 21 </w:t>
      </w:r>
      <w:r w:rsidRPr="0033314F">
        <w:rPr>
          <w:rStyle w:val="StyleBoldUnderline"/>
          <w:rFonts w:asciiTheme="minorHAnsi" w:hAnsiTheme="minorHAnsi"/>
        </w:rPr>
        <w:t>and so he will follow OLC’s advice only if the legal costs that OLC identifies are greater than the political benefits</w:t>
      </w:r>
      <w:r w:rsidRPr="0033314F">
        <w:rPr>
          <w:rFonts w:asciiTheme="minorHAnsi" w:hAnsiTheme="minorHAnsi"/>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33314F">
        <w:rPr>
          <w:rStyle w:val="BoldUnderline"/>
          <w:rFonts w:asciiTheme="minorHAnsi" w:hAnsiTheme="minorHAnsi"/>
        </w:rPr>
        <w:t xml:space="preserve">As an adviser, </w:t>
      </w:r>
      <w:r w:rsidRPr="000F198E">
        <w:rPr>
          <w:rStyle w:val="BoldUnderline"/>
          <w:rFonts w:asciiTheme="minorHAnsi" w:hAnsiTheme="minorHAnsi"/>
          <w:highlight w:val="green"/>
        </w:rPr>
        <w:t>it possesses no ability to constrain the executive</w:t>
      </w:r>
      <w:r w:rsidRPr="0033314F">
        <w:rPr>
          <w:rFonts w:asciiTheme="minorHAnsi" w:hAnsiTheme="minorHAnsi"/>
          <w:sz w:val="16"/>
        </w:rPr>
        <w:t xml:space="preserve">. It merely provides doctrinal analysis, in this way, if it does its job properly, merely supplying predictions as to how other legal actors will react to the president’s proposed action. </w:t>
      </w:r>
      <w:r w:rsidRPr="000F198E">
        <w:rPr>
          <w:rStyle w:val="BoldUnderline"/>
          <w:rFonts w:asciiTheme="minorHAnsi" w:hAnsiTheme="minorHAnsi"/>
          <w:highlight w:val="green"/>
        </w:rPr>
        <w:t>The executive can</w:t>
      </w:r>
      <w:r w:rsidRPr="0033314F">
        <w:rPr>
          <w:rStyle w:val="BoldUnderline"/>
          <w:rFonts w:asciiTheme="minorHAnsi" w:hAnsiTheme="minorHAnsi"/>
        </w:rPr>
        <w:t xml:space="preserve"> choose to </w:t>
      </w:r>
      <w:r w:rsidRPr="000F198E">
        <w:rPr>
          <w:rStyle w:val="BoldUnderline"/>
          <w:rFonts w:asciiTheme="minorHAnsi" w:hAnsiTheme="minorHAnsi"/>
          <w:highlight w:val="green"/>
        </w:rPr>
        <w:t>ignore</w:t>
      </w:r>
      <w:r w:rsidRPr="0033314F">
        <w:rPr>
          <w:rStyle w:val="BoldUnderline"/>
          <w:rFonts w:asciiTheme="minorHAnsi" w:hAnsiTheme="minorHAnsi"/>
        </w:rPr>
        <w:t xml:space="preserve"> </w:t>
      </w:r>
      <w:r w:rsidRPr="000F198E">
        <w:rPr>
          <w:rStyle w:val="BoldUnderline"/>
          <w:rFonts w:asciiTheme="minorHAnsi" w:hAnsiTheme="minorHAnsi"/>
          <w:highlight w:val="green"/>
        </w:rPr>
        <w:t>OLC’s advice</w:t>
      </w:r>
      <w:r w:rsidRPr="0033314F">
        <w:rPr>
          <w:rStyle w:val="BoldUnderline"/>
          <w:rFonts w:asciiTheme="minorHAnsi" w:hAnsiTheme="minorHAnsi"/>
        </w:rPr>
        <w:t>, and so OLC cannot serve as a “constraint” on executive power in any meaningful sense</w:t>
      </w:r>
      <w:r w:rsidRPr="0033314F">
        <w:rPr>
          <w:rFonts w:asciiTheme="minorHAnsi" w:hAnsiTheme="minorHAnsi"/>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33314F">
        <w:rPr>
          <w:rStyle w:val="StyleBoldUnderline"/>
          <w:rFonts w:asciiTheme="minorHAnsi" w:hAnsiTheme="minorHAnsi"/>
        </w:rPr>
        <w:t xml:space="preserve">But </w:t>
      </w:r>
      <w:r w:rsidRPr="000F198E">
        <w:rPr>
          <w:rStyle w:val="StyleBoldUnderline"/>
          <w:rFonts w:asciiTheme="minorHAnsi" w:hAnsiTheme="minorHAnsi"/>
          <w:highlight w:val="green"/>
        </w:rPr>
        <w:t>if the president publicizes OLC</w:t>
      </w:r>
      <w:r w:rsidRPr="0033314F">
        <w:rPr>
          <w:rStyle w:val="StyleBoldUnderline"/>
          <w:rFonts w:asciiTheme="minorHAnsi" w:hAnsiTheme="minorHAnsi"/>
        </w:rPr>
        <w:t xml:space="preserve"> </w:t>
      </w:r>
      <w:r w:rsidRPr="000F198E">
        <w:rPr>
          <w:rStyle w:val="StyleBoldUnderline"/>
          <w:rFonts w:asciiTheme="minorHAnsi" w:hAnsiTheme="minorHAnsi"/>
          <w:highlight w:val="green"/>
        </w:rPr>
        <w:t>opinions, he takes</w:t>
      </w:r>
      <w:r w:rsidRPr="0033314F">
        <w:rPr>
          <w:rStyle w:val="StyleBoldUnderline"/>
          <w:rFonts w:asciiTheme="minorHAnsi" w:hAnsiTheme="minorHAnsi"/>
        </w:rPr>
        <w:t xml:space="preserve"> a </w:t>
      </w:r>
      <w:r w:rsidRPr="000F198E">
        <w:rPr>
          <w:rStyle w:val="StyleBoldUnderline"/>
          <w:rFonts w:asciiTheme="minorHAnsi" w:hAnsiTheme="minorHAnsi"/>
          <w:highlight w:val="green"/>
        </w:rPr>
        <w:t>risk. The risk is</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OLC will</w:t>
      </w:r>
      <w:r w:rsidRPr="0033314F">
        <w:rPr>
          <w:rStyle w:val="StyleBoldUnderline"/>
          <w:rFonts w:asciiTheme="minorHAnsi" w:hAnsiTheme="minorHAnsi"/>
        </w:rPr>
        <w:t xml:space="preserve"> publicly </w:t>
      </w:r>
      <w:r w:rsidRPr="000F198E">
        <w:rPr>
          <w:rStyle w:val="StyleBoldUnderline"/>
          <w:rFonts w:asciiTheme="minorHAnsi" w:hAnsiTheme="minorHAnsi"/>
          <w:highlight w:val="green"/>
        </w:rPr>
        <w:t>advise him that an action is illegal</w:t>
      </w:r>
      <w:r w:rsidRPr="0033314F">
        <w:rPr>
          <w:rStyle w:val="StyleBoldUnderline"/>
          <w:rFonts w:asciiTheme="minorHAnsi" w:hAnsiTheme="minorHAnsi"/>
        </w:rPr>
        <w:t xml:space="preserve">. If OLC approval helps deflect blame from the president, then OLC disapproval will tend to concentrate blame on the president who ignores its advice. </w:t>
      </w:r>
      <w:r w:rsidRPr="000F198E">
        <w:rPr>
          <w:rStyle w:val="Emphasis"/>
          <w:rFonts w:asciiTheme="minorHAnsi" w:hAnsiTheme="minorHAnsi"/>
          <w:highlight w:val="green"/>
        </w:rPr>
        <w:t>Congress and the public will note</w:t>
      </w:r>
      <w:r w:rsidRPr="000F198E">
        <w:rPr>
          <w:rStyle w:val="StyleBoldUnderline"/>
          <w:rFonts w:asciiTheme="minorHAnsi" w:hAnsiTheme="minorHAnsi"/>
          <w:highlight w:val="green"/>
        </w:rPr>
        <w:t xml:space="preserve"> that</w:t>
      </w:r>
      <w:r w:rsidRPr="0033314F">
        <w:rPr>
          <w:rStyle w:val="StyleBoldUnderline"/>
          <w:rFonts w:asciiTheme="minorHAnsi" w:hAnsiTheme="minorHAnsi"/>
        </w:rPr>
        <w:t xml:space="preserve"> after all the president is ignoring the advice of lawyers that he appointed and thus presumably he trusts, </w:t>
      </w:r>
      <w:r w:rsidRPr="000F198E">
        <w:rPr>
          <w:rStyle w:val="StyleBoldUnderline"/>
          <w:rFonts w:asciiTheme="minorHAnsi" w:hAnsiTheme="minorHAnsi"/>
          <w:highlight w:val="green"/>
        </w:rPr>
        <w:t>and</w:t>
      </w:r>
      <w:r w:rsidRPr="0033314F">
        <w:rPr>
          <w:rStyle w:val="StyleBoldUnderline"/>
          <w:rFonts w:asciiTheme="minorHAnsi" w:hAnsiTheme="minorHAnsi"/>
        </w:rPr>
        <w:t xml:space="preserve"> this can only make the president look bad.</w:t>
      </w:r>
      <w:r w:rsidRPr="0033314F">
        <w:rPr>
          <w:rFonts w:asciiTheme="minorHAnsi" w:hAnsiTheme="minorHAnsi"/>
          <w:sz w:val="16"/>
        </w:rPr>
        <w:t xml:space="preserve"> To avoid such blame, the president may refrain from engaging in a politically advantageous action. In this way, OLC may be able to prevent the president from taking an action that he would otherwise prefer. </w:t>
      </w:r>
      <w:r w:rsidRPr="0033314F">
        <w:rPr>
          <w:rStyle w:val="BoldUnderline"/>
          <w:rFonts w:asciiTheme="minorHAnsi" w:hAnsiTheme="minorHAnsi"/>
        </w:rPr>
        <w:t xml:space="preserve">At a minimum, OLC </w:t>
      </w:r>
      <w:r w:rsidRPr="000F198E">
        <w:rPr>
          <w:rStyle w:val="Emphasis"/>
          <w:rFonts w:asciiTheme="minorHAnsi" w:hAnsiTheme="minorHAnsi"/>
          <w:highlight w:val="green"/>
        </w:rPr>
        <w:t>raises the political cost of the action</w:t>
      </w:r>
      <w:r w:rsidRPr="0033314F">
        <w:rPr>
          <w:rFonts w:asciiTheme="minorHAnsi" w:hAnsiTheme="minorHAnsi"/>
          <w:sz w:val="16"/>
        </w:rPr>
        <w:t xml:space="preserve">. I have simplified greatly, but I believe that this basic logic has led some scholars to believe that OLC serves as a constraint on the president. But this is a mistake. </w:t>
      </w:r>
      <w:r w:rsidRPr="0033314F">
        <w:rPr>
          <w:rStyle w:val="StyleBoldUnderline"/>
          <w:rFonts w:asciiTheme="minorHAnsi" w:hAnsiTheme="minorHAnsi"/>
        </w:rPr>
        <w:t>OLC strengthens the president’s hand in some cases and weakens them in others; but overall it extends his power—it serves as enabler</w:t>
      </w:r>
      <w:r w:rsidRPr="0033314F">
        <w:rPr>
          <w:rFonts w:asciiTheme="minorHAnsi" w:hAnsiTheme="minorHAnsi"/>
          <w:sz w:val="16"/>
        </w:rPr>
        <w:t xml:space="preserve">,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w:t>
      </w:r>
      <w:r w:rsidRPr="0033314F">
        <w:rPr>
          <w:rFonts w:asciiTheme="minorHAnsi" w:hAnsiTheme="minorHAnsi"/>
          <w:sz w:val="16"/>
        </w:rPr>
        <w:lastRenderedPageBreak/>
        <w:t xml:space="preserve">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w:t>
      </w:r>
      <w:r w:rsidRPr="0033314F">
        <w:rPr>
          <w:rStyle w:val="StyleBoldUnderline"/>
          <w:rFonts w:asciiTheme="minorHAnsi" w:hAnsiTheme="minorHAnsi"/>
        </w:rPr>
        <w:t>In order for OLC to serve its ex ante function of enabling the president to avoid confrontations with Congress in difficult cases, it must be able to say “no” to him ex post for barely illegal actions as well as “yes” to him for barely legal actions</w:t>
      </w:r>
      <w:r w:rsidRPr="0033314F">
        <w:rPr>
          <w:rFonts w:asciiTheme="minorHAnsi" w:hAnsiTheme="minorHAnsi"/>
          <w:sz w:val="16"/>
        </w:rPr>
        <w:t xml:space="preserve">.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not,people would not enter contracts. A question naturally arises about OLC’s incentives. I have assumed that OLC provides neutral advice—in the sense of trying to make accurate predictions as to how other agents like Congress and the courts would reaction to proposed actions. </w:t>
      </w:r>
      <w:r w:rsidRPr="0033314F">
        <w:rPr>
          <w:rStyle w:val="StyleBoldUnderline"/>
          <w:rFonts w:asciiTheme="minorHAnsi" w:hAnsiTheme="minorHAnsi"/>
        </w:rPr>
        <w:t>It is possible that OLC could be biased</w:t>
      </w:r>
      <w:r w:rsidRPr="0033314F">
        <w:rPr>
          <w:rFonts w:asciiTheme="minorHAnsi" w:hAnsiTheme="minorHAnsi"/>
          <w:sz w:val="16"/>
        </w:rPr>
        <w:t xml:space="preserve">—either in favor of the president or against him. However, </w:t>
      </w:r>
      <w:r w:rsidRPr="000F198E">
        <w:rPr>
          <w:rStyle w:val="StyleBoldUnderline"/>
          <w:rFonts w:asciiTheme="minorHAnsi" w:hAnsiTheme="minorHAnsi"/>
          <w:highlight w:val="green"/>
        </w:rPr>
        <w:t>if</w:t>
      </w:r>
      <w:r w:rsidRPr="0033314F">
        <w:rPr>
          <w:rStyle w:val="StyleBoldUnderline"/>
          <w:rFonts w:asciiTheme="minorHAnsi" w:hAnsiTheme="minorHAnsi"/>
        </w:rPr>
        <w:t xml:space="preserve"> </w:t>
      </w:r>
      <w:r w:rsidRPr="000F198E">
        <w:rPr>
          <w:rStyle w:val="StyleBoldUnderline"/>
          <w:rFonts w:asciiTheme="minorHAnsi" w:hAnsiTheme="minorHAnsi"/>
          <w:highlight w:val="green"/>
        </w:rPr>
        <w:t>OLC were</w:t>
      </w:r>
      <w:r w:rsidRPr="0033314F">
        <w:rPr>
          <w:rStyle w:val="StyleBoldUnderline"/>
          <w:rFonts w:asciiTheme="minorHAnsi" w:hAnsiTheme="minorHAnsi"/>
        </w:rPr>
        <w:t xml:space="preserve"> biased </w:t>
      </w:r>
      <w:r w:rsidRPr="000F198E">
        <w:rPr>
          <w:rStyle w:val="StyleBoldUnderline"/>
          <w:rFonts w:asciiTheme="minorHAnsi" w:hAnsiTheme="minorHAnsi"/>
          <w:highlight w:val="green"/>
        </w:rPr>
        <w:t>against the president, he would</w:t>
      </w:r>
      <w:r w:rsidRPr="0033314F">
        <w:rPr>
          <w:rStyle w:val="StyleBoldUnderline"/>
          <w:rFonts w:asciiTheme="minorHAnsi" w:hAnsiTheme="minorHAnsi"/>
        </w:rPr>
        <w:t xml:space="preserve"> stop asking it for advice (or would </w:t>
      </w:r>
      <w:r w:rsidRPr="000F198E">
        <w:rPr>
          <w:rStyle w:val="StyleBoldUnderline"/>
          <w:rFonts w:asciiTheme="minorHAnsi" w:hAnsiTheme="minorHAnsi"/>
          <w:highlight w:val="green"/>
        </w:rPr>
        <w:t>ask for</w:t>
      </w:r>
      <w:r w:rsidRPr="0033314F">
        <w:rPr>
          <w:rStyle w:val="StyleBoldUnderline"/>
          <w:rFonts w:asciiTheme="minorHAnsi" w:hAnsiTheme="minorHAnsi"/>
        </w:rPr>
        <w:t xml:space="preserve"> its </w:t>
      </w:r>
      <w:r w:rsidRPr="000F198E">
        <w:rPr>
          <w:rStyle w:val="StyleBoldUnderline"/>
          <w:rFonts w:asciiTheme="minorHAnsi" w:hAnsiTheme="minorHAnsi"/>
          <w:highlight w:val="green"/>
        </w:rPr>
        <w:t>advice in private and</w:t>
      </w:r>
      <w:r w:rsidRPr="0033314F">
        <w:rPr>
          <w:rStyle w:val="StyleBoldUnderline"/>
          <w:rFonts w:asciiTheme="minorHAnsi" w:hAnsiTheme="minorHAnsi"/>
        </w:rPr>
        <w:t xml:space="preserve"> then </w:t>
      </w:r>
      <w:r w:rsidRPr="000F198E">
        <w:rPr>
          <w:rStyle w:val="Emphasis"/>
          <w:rFonts w:asciiTheme="minorHAnsi" w:hAnsiTheme="minorHAnsi"/>
          <w:highlight w:val="green"/>
        </w:rPr>
        <w:t>ignore it).</w:t>
      </w:r>
      <w:r w:rsidRPr="0033314F">
        <w:rPr>
          <w:rStyle w:val="StyleBoldUnderline"/>
          <w:rFonts w:asciiTheme="minorHAnsi" w:hAnsiTheme="minorHAnsi"/>
        </w:rPr>
        <w:t xml:space="preserve"> </w:t>
      </w:r>
      <w:r w:rsidRPr="0033314F">
        <w:rPr>
          <w:rFonts w:asciiTheme="minorHAnsi" w:hAnsiTheme="minorHAnsi"/>
          <w:sz w:val="16"/>
        </w:rPr>
        <w:t xml:space="preserve">This danger surely accounts for the fact that OLC jurisprudence is pro-executive. 23 </w:t>
      </w:r>
      <w:r w:rsidRPr="0033314F">
        <w:rPr>
          <w:rStyle w:val="StyleBoldUnderline"/>
          <w:rFonts w:asciiTheme="minorHAnsi" w:hAnsiTheme="minorHAnsi"/>
        </w:rPr>
        <w:t xml:space="preserve">But </w:t>
      </w:r>
      <w:r w:rsidRPr="000F198E">
        <w:rPr>
          <w:rStyle w:val="StyleBoldUnderline"/>
          <w:rFonts w:asciiTheme="minorHAnsi" w:hAnsiTheme="minorHAnsi"/>
          <w:highlight w:val="green"/>
        </w:rPr>
        <w:t>it would be just as dangerous for OLC to be</w:t>
      </w:r>
      <w:r w:rsidRPr="0033314F">
        <w:rPr>
          <w:rStyle w:val="StyleBoldUnderline"/>
          <w:rFonts w:asciiTheme="minorHAnsi" w:hAnsiTheme="minorHAnsi"/>
        </w:rPr>
        <w:t xml:space="preserve"> excessively biased </w:t>
      </w:r>
      <w:r w:rsidRPr="000F198E">
        <w:rPr>
          <w:rStyle w:val="StyleBoldUnderline"/>
          <w:rFonts w:asciiTheme="minorHAnsi" w:hAnsiTheme="minorHAnsi"/>
          <w:highlight w:val="green"/>
        </w:rPr>
        <w:t>in favor</w:t>
      </w:r>
      <w:r w:rsidRPr="0033314F">
        <w:rPr>
          <w:rStyle w:val="StyleBoldUnderline"/>
          <w:rFonts w:asciiTheme="minorHAnsi" w:hAnsiTheme="minorHAnsi"/>
        </w:rPr>
        <w:t xml:space="preserve"> of the president. If it were, </w:t>
      </w:r>
      <w:r w:rsidRPr="000F198E">
        <w:rPr>
          <w:rStyle w:val="StyleBoldUnderline"/>
          <w:rFonts w:asciiTheme="minorHAnsi" w:hAnsiTheme="minorHAnsi"/>
          <w:highlight w:val="green"/>
        </w:rPr>
        <w:t xml:space="preserve">it would </w:t>
      </w:r>
      <w:r w:rsidRPr="000F198E">
        <w:rPr>
          <w:rStyle w:val="Emphasis"/>
          <w:rFonts w:asciiTheme="minorHAnsi" w:hAnsiTheme="minorHAnsi"/>
          <w:highlight w:val="green"/>
        </w:rPr>
        <w:t>mislead the president</w:t>
      </w:r>
      <w:r w:rsidRPr="000F198E">
        <w:rPr>
          <w:rStyle w:val="StyleBoldUnderline"/>
          <w:rFonts w:asciiTheme="minorHAnsi" w:hAnsiTheme="minorHAnsi"/>
          <w:highlight w:val="green"/>
        </w:rPr>
        <w:t xml:space="preserve"> and </w:t>
      </w:r>
      <w:r w:rsidRPr="000F198E">
        <w:rPr>
          <w:rStyle w:val="Emphasis"/>
          <w:rFonts w:asciiTheme="minorHAnsi" w:hAnsiTheme="minorHAnsi"/>
          <w:highlight w:val="green"/>
        </w:rPr>
        <w:t>lose its credibility with Congress</w:t>
      </w:r>
      <w:r w:rsidRPr="0033314F">
        <w:rPr>
          <w:rFonts w:asciiTheme="minorHAnsi" w:hAnsiTheme="minorHAnsi"/>
          <w:sz w:val="16"/>
        </w:rPr>
        <w:t xml:space="preserve">, with the result that it could not help the president engage in L policies. So OLC must be neither excessively pro-president nor anti-president. </w:t>
      </w:r>
      <w:r w:rsidRPr="0033314F">
        <w:rPr>
          <w:rStyle w:val="StyleBoldUnderline"/>
          <w:rFonts w:asciiTheme="minorHAnsi" w:hAnsiTheme="minorHAnsi"/>
        </w:rPr>
        <w:t xml:space="preserve">If it can avoid these extremes, it will be an “enabler”; if it cannot, it will be ignored. In no circumstance could it be a “constraint.” </w:t>
      </w:r>
      <w:r w:rsidRPr="0033314F">
        <w:rPr>
          <w:rFonts w:asciiTheme="minorHAnsi" w:hAnsiTheme="minorHAnsi"/>
          <w:sz w:val="16"/>
        </w:rPr>
        <w:t xml:space="preserve">If the OLC cannot constrain the president on net, why have people claimed that OLC can constrain the president? What is the source of this mistake? One possibility, which I have already noted, is that commentators might look only at one side of the problem. </w:t>
      </w:r>
      <w:r w:rsidRPr="0033314F">
        <w:rPr>
          <w:rStyle w:val="StyleBoldUnderline"/>
          <w:rFonts w:asciiTheme="minorHAnsi" w:hAnsiTheme="minorHAnsi"/>
        </w:rPr>
        <w:t xml:space="preserve">Scholars note that OLC may “prevent” the president from engaging in barely illegal actions without also acknowledging that it can do so only if at the same time it enables the president to engage in barely legal actions. This is simply a failure to look at the full picture. </w:t>
      </w:r>
      <w:r w:rsidRPr="0033314F">
        <w:rPr>
          <w:rFonts w:asciiTheme="minorHAnsi" w:hAnsiTheme="minorHAnsi"/>
          <w:sz w:val="16"/>
        </w:rPr>
        <w:t xml:space="preserve">For example, in The Terror Presidency, </w:t>
      </w:r>
      <w:r w:rsidRPr="0033314F">
        <w:rPr>
          <w:rStyle w:val="StyleBoldUnderline"/>
          <w:rFonts w:asciiTheme="minorHAnsi" w:hAnsiTheme="minorHAnsi"/>
        </w:rPr>
        <w:t>Goldsmith argues</w:t>
      </w:r>
      <w:r w:rsidRPr="0033314F">
        <w:rPr>
          <w:rFonts w:asciiTheme="minorHAnsi" w:hAnsiTheme="minorHAnsi"/>
          <w:sz w:val="16"/>
        </w:rPr>
        <w:t xml:space="preserve"> that President </w:t>
      </w:r>
      <w:r w:rsidRPr="0033314F">
        <w:rPr>
          <w:rStyle w:val="StyleBoldUnderline"/>
          <w:rFonts w:asciiTheme="minorHAnsi" w:hAnsiTheme="minorHAnsi"/>
        </w:rPr>
        <w:t xml:space="preserve">Bush abandoned </w:t>
      </w:r>
      <w:r w:rsidRPr="0033314F">
        <w:rPr>
          <w:rFonts w:asciiTheme="minorHAnsi" w:hAnsiTheme="minorHAnsi"/>
          <w:sz w:val="16"/>
        </w:rPr>
        <w:t xml:space="preserve">a scheme of warrantless </w:t>
      </w:r>
      <w:r w:rsidRPr="0033314F">
        <w:rPr>
          <w:rStyle w:val="StyleBoldUnderline"/>
          <w:rFonts w:asciiTheme="minorHAnsi" w:hAnsiTheme="minorHAnsi"/>
        </w:rPr>
        <w:t>wiretapping</w:t>
      </w:r>
      <w:r w:rsidRPr="0033314F">
        <w:rPr>
          <w:rFonts w:asciiTheme="minorHAnsi" w:hAnsiTheme="minorHAnsi"/>
          <w:sz w:val="16"/>
        </w:rPr>
        <w:t xml:space="preserve"> without authorization from the FISA court </w:t>
      </w:r>
      <w:r w:rsidRPr="0033314F">
        <w:rPr>
          <w:rStyle w:val="StyleBoldUnderline"/>
          <w:rFonts w:asciiTheme="minorHAnsi" w:hAnsiTheme="minorHAnsi"/>
        </w:rPr>
        <w:t>because OLC declared the scheme illegal,</w:t>
      </w:r>
      <w:r w:rsidRPr="0033314F">
        <w:rPr>
          <w:rFonts w:asciiTheme="minorHAnsi" w:hAnsiTheme="minorHAnsi"/>
          <w:sz w:val="16"/>
        </w:rPr>
        <w:t xml:space="preserve"> and top Justice Department officials threatened to resign unless Bush heeded OLC’s advice. 25 </w:t>
      </w:r>
      <w:r w:rsidRPr="0033314F">
        <w:rPr>
          <w:rStyle w:val="StyleBoldUnderline"/>
          <w:rFonts w:asciiTheme="minorHAnsi" w:hAnsiTheme="minorHAnsi"/>
        </w:rPr>
        <w:t>This seems like a clear example of constraint</w:t>
      </w:r>
      <w:r w:rsidRPr="0033314F">
        <w:rPr>
          <w:rFonts w:asciiTheme="minorHAnsi" w:hAnsiTheme="minorHAnsi"/>
          <w:sz w:val="16"/>
        </w:rPr>
        <w:t xml:space="preserve">. But it is important to look at the whole picture. </w:t>
      </w:r>
      <w:r w:rsidRPr="000F198E">
        <w:rPr>
          <w:rStyle w:val="StyleBoldUnderline"/>
          <w:rFonts w:asciiTheme="minorHAnsi" w:hAnsiTheme="minorHAnsi"/>
          <w:highlight w:val="green"/>
        </w:rPr>
        <w:t>If OLC</w:t>
      </w:r>
      <w:r w:rsidRPr="0033314F">
        <w:rPr>
          <w:rStyle w:val="StyleBoldUnderline"/>
          <w:rFonts w:asciiTheme="minorHAnsi" w:hAnsiTheme="minorHAnsi"/>
        </w:rPr>
        <w:t xml:space="preserve"> had </w:t>
      </w:r>
      <w:r w:rsidRPr="000F198E">
        <w:rPr>
          <w:rStyle w:val="StyleBoldUnderline"/>
          <w:rFonts w:asciiTheme="minorHAnsi" w:hAnsiTheme="minorHAnsi"/>
          <w:highlight w:val="green"/>
        </w:rPr>
        <w:t>approved</w:t>
      </w:r>
      <w:r w:rsidRPr="0033314F">
        <w:rPr>
          <w:rStyle w:val="StyleBoldUnderline"/>
          <w:rFonts w:asciiTheme="minorHAnsi" w:hAnsiTheme="minorHAnsi"/>
        </w:rPr>
        <w:t xml:space="preserve"> the scheme</w:t>
      </w:r>
      <w:r w:rsidRPr="0033314F">
        <w:rPr>
          <w:rFonts w:asciiTheme="minorHAnsi" w:hAnsiTheme="minorHAnsi"/>
          <w:sz w:val="16"/>
        </w:rPr>
        <w:t>,</w:t>
      </w:r>
      <w:r w:rsidRPr="0033314F">
        <w:rPr>
          <w:rStyle w:val="StyleBoldUnderline"/>
          <w:rFonts w:asciiTheme="minorHAnsi" w:hAnsiTheme="minorHAnsi"/>
        </w:rPr>
        <w:t xml:space="preserve"> </w:t>
      </w:r>
      <w:r w:rsidRPr="000F198E">
        <w:rPr>
          <w:rStyle w:val="StyleBoldUnderline"/>
          <w:rFonts w:asciiTheme="minorHAnsi" w:hAnsiTheme="minorHAnsi"/>
          <w:highlight w:val="green"/>
        </w:rPr>
        <w:t>and</w:t>
      </w:r>
      <w:r w:rsidRPr="0033314F">
        <w:rPr>
          <w:rStyle w:val="StyleBoldUnderline"/>
          <w:rFonts w:asciiTheme="minorHAnsi" w:hAnsiTheme="minorHAnsi"/>
        </w:rPr>
        <w:t xml:space="preserve"> subsequently </w:t>
      </w:r>
      <w:r w:rsidRPr="000F198E">
        <w:rPr>
          <w:rStyle w:val="StyleBoldUnderline"/>
          <w:rFonts w:asciiTheme="minorHAnsi" w:hAnsiTheme="minorHAnsi"/>
          <w:highlight w:val="green"/>
        </w:rPr>
        <w:t>executive</w:t>
      </w:r>
      <w:r w:rsidRPr="0033314F">
        <w:rPr>
          <w:rStyle w:val="StyleBoldUnderline"/>
          <w:rFonts w:asciiTheme="minorHAnsi" w:hAnsiTheme="minorHAnsi"/>
        </w:rPr>
        <w:t xml:space="preserve"> branch </w:t>
      </w:r>
      <w:r w:rsidRPr="000F198E">
        <w:rPr>
          <w:rStyle w:val="StyleBoldUnderline"/>
          <w:rFonts w:asciiTheme="minorHAnsi" w:hAnsiTheme="minorHAnsi"/>
          <w:highlight w:val="green"/>
        </w:rPr>
        <w:t>agents</w:t>
      </w:r>
      <w:r w:rsidRPr="0033314F">
        <w:rPr>
          <w:rStyle w:val="StyleBoldUnderline"/>
          <w:rFonts w:asciiTheme="minorHAnsi" w:hAnsiTheme="minorHAnsi"/>
        </w:rPr>
        <w:t xml:space="preserve"> </w:t>
      </w:r>
      <w:r w:rsidRPr="0033314F">
        <w:rPr>
          <w:rFonts w:asciiTheme="minorHAnsi" w:hAnsiTheme="minorHAnsi"/>
          <w:sz w:val="16"/>
        </w:rPr>
        <w:t xml:space="preserve">in the NSA </w:t>
      </w:r>
      <w:r w:rsidRPr="000F198E">
        <w:rPr>
          <w:rStyle w:val="StyleBoldUnderline"/>
          <w:rFonts w:asciiTheme="minorHAnsi" w:hAnsiTheme="minorHAnsi"/>
          <w:highlight w:val="green"/>
        </w:rPr>
        <w:t>had been prosecuted</w:t>
      </w:r>
      <w:r w:rsidRPr="0033314F">
        <w:rPr>
          <w:rFonts w:asciiTheme="minorHAnsi" w:hAnsiTheme="minorHAnsi"/>
          <w:sz w:val="16"/>
        </w:rPr>
        <w:t xml:space="preserve"> and punished by the courts, </w:t>
      </w:r>
      <w:r w:rsidRPr="000F198E">
        <w:rPr>
          <w:rStyle w:val="StyleBoldUnderline"/>
          <w:rFonts w:asciiTheme="minorHAnsi" w:hAnsiTheme="minorHAnsi"/>
          <w:highlight w:val="green"/>
        </w:rPr>
        <w:t>then OLC’s credibility</w:t>
      </w:r>
      <w:r w:rsidRPr="0033314F">
        <w:rPr>
          <w:rStyle w:val="StyleBoldUnderline"/>
          <w:rFonts w:asciiTheme="minorHAnsi" w:hAnsiTheme="minorHAnsi"/>
        </w:rPr>
        <w:t xml:space="preserve"> as a supplier of legal advice </w:t>
      </w:r>
      <w:r w:rsidRPr="000F198E">
        <w:rPr>
          <w:rStyle w:val="StyleBoldUnderline"/>
          <w:rFonts w:asciiTheme="minorHAnsi" w:hAnsiTheme="minorHAnsi"/>
          <w:highlight w:val="green"/>
        </w:rPr>
        <w:t>would have been destroyed</w:t>
      </w:r>
      <w:r w:rsidRPr="0033314F">
        <w:rPr>
          <w:rStyle w:val="StyleBoldUnderline"/>
          <w:rFonts w:asciiTheme="minorHAnsi" w:hAnsiTheme="minorHAnsi"/>
        </w:rPr>
        <w:t>. For the president, this would have been a bad outcome</w:t>
      </w:r>
      <w:r w:rsidRPr="0033314F">
        <w:rPr>
          <w:rFonts w:asciiTheme="minorHAnsi" w:hAnsiTheme="minorHAnsi"/>
          <w:sz w:val="16"/>
        </w:rPr>
        <w:t xml:space="preserv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 </w:t>
      </w:r>
      <w:r w:rsidRPr="000F198E">
        <w:rPr>
          <w:rStyle w:val="StyleBoldUnderline"/>
          <w:rFonts w:asciiTheme="minorHAnsi" w:hAnsiTheme="minorHAnsi"/>
          <w:highlight w:val="green"/>
        </w:rPr>
        <w:t>A</w:t>
      </w:r>
      <w:r w:rsidRPr="0033314F">
        <w:rPr>
          <w:rStyle w:val="StyleBoldUnderline"/>
          <w:rFonts w:asciiTheme="minorHAnsi" w:hAnsiTheme="minorHAnsi"/>
        </w:rPr>
        <w:t xml:space="preserve">nother possible </w:t>
      </w:r>
      <w:r w:rsidRPr="000F198E">
        <w:rPr>
          <w:rStyle w:val="StyleBoldUnderline"/>
          <w:rFonts w:asciiTheme="minorHAnsi" w:hAnsiTheme="minorHAnsi"/>
          <w:highlight w:val="green"/>
        </w:rPr>
        <w:t>source of error is that scholars imagine</w:t>
      </w:r>
      <w:r w:rsidRPr="0033314F">
        <w:rPr>
          <w:rStyle w:val="StyleBoldUnderline"/>
          <w:rFonts w:asciiTheme="minorHAnsi" w:hAnsiTheme="minorHAnsi"/>
        </w:rPr>
        <w:t xml:space="preserve"> that “</w:t>
      </w:r>
      <w:r w:rsidRPr="000F198E">
        <w:rPr>
          <w:rStyle w:val="StyleBoldUnderline"/>
          <w:rFonts w:asciiTheme="minorHAnsi" w:hAnsiTheme="minorHAnsi"/>
          <w:highlight w:val="green"/>
        </w:rPr>
        <w:t>neutral” advice will</w:t>
      </w:r>
      <w:r w:rsidRPr="0033314F">
        <w:rPr>
          <w:rStyle w:val="StyleBoldUnderline"/>
          <w:rFonts w:asciiTheme="minorHAnsi" w:hAnsiTheme="minorHAnsi"/>
        </w:rPr>
        <w:t xml:space="preserve"> almost always </w:t>
      </w:r>
      <w:r w:rsidRPr="000F198E">
        <w:rPr>
          <w:rStyle w:val="StyleBoldUnderline"/>
          <w:rFonts w:asciiTheme="minorHAnsi" w:hAnsiTheme="minorHAnsi"/>
          <w:highlight w:val="green"/>
        </w:rPr>
        <w:t>prevent the president from engaging in</w:t>
      </w:r>
      <w:r w:rsidRPr="0033314F">
        <w:rPr>
          <w:rStyle w:val="StyleBoldUnderline"/>
          <w:rFonts w:asciiTheme="minorHAnsi" w:hAnsiTheme="minorHAnsi"/>
        </w:rPr>
        <w:t xml:space="preserve"> preferred </w:t>
      </w:r>
      <w:r w:rsidRPr="000F198E">
        <w:rPr>
          <w:rStyle w:val="StyleBoldUnderline"/>
          <w:rFonts w:asciiTheme="minorHAnsi" w:hAnsiTheme="minorHAnsi"/>
          <w:highlight w:val="green"/>
        </w:rPr>
        <w:t>actions</w:t>
      </w:r>
      <w:r w:rsidRPr="0033314F">
        <w:rPr>
          <w:rStyle w:val="StyleBoldUnderline"/>
          <w:rFonts w:asciiTheme="minorHAnsi" w:hAnsiTheme="minorHAnsi"/>
        </w:rPr>
        <w:t>, while rarely enabling the president to engage in preferred actions.</w:t>
      </w:r>
      <w:r w:rsidRPr="0033314F">
        <w:rPr>
          <w:rFonts w:asciiTheme="minorHAnsi" w:hAnsiTheme="minorHAnsi"/>
          <w:sz w:val="16"/>
        </w:rPr>
        <w:t xml:space="preserve"> The implicit picture here is that a president will normally want to break the law, that under the proper interpretation of the Constitution and relevant standards the president can accomplish very little. So if OLC is infact neutral and the president does obey its advice, then it must constrain the president. But </w:t>
      </w:r>
      <w:r w:rsidRPr="0033314F">
        <w:rPr>
          <w:rStyle w:val="StyleBoldUnderline"/>
          <w:rFonts w:asciiTheme="minorHAnsi" w:hAnsiTheme="minorHAnsi"/>
        </w:rPr>
        <w:t>this theory cannot be right, either. If OLC constantly told the president that he cannot do what he wants to do, when</w:t>
      </w:r>
      <w:r w:rsidRPr="0033314F">
        <w:rPr>
          <w:rFonts w:asciiTheme="minorHAnsi" w:hAnsiTheme="minorHAnsi"/>
          <w:sz w:val="16"/>
        </w:rPr>
        <w:t xml:space="preserve"> infact </w:t>
      </w:r>
      <w:r w:rsidRPr="0033314F">
        <w:rPr>
          <w:rStyle w:val="StyleBoldUnderline"/>
          <w:rFonts w:asciiTheme="minorHAnsi" w:hAnsiTheme="minorHAnsi"/>
        </w:rPr>
        <w:t>Congress and other agents would not object</w:t>
      </w:r>
      <w:r w:rsidRPr="0033314F">
        <w:rPr>
          <w:rFonts w:asciiTheme="minorHAnsi" w:hAnsiTheme="minorHAnsi"/>
          <w:sz w:val="16"/>
        </w:rPr>
        <w:t xml:space="preserve"> to the preferred actions, </w:t>
      </w:r>
      <w:r w:rsidRPr="0033314F">
        <w:rPr>
          <w:rStyle w:val="StyleBoldUnderline"/>
          <w:rFonts w:asciiTheme="minorHAnsi" w:hAnsiTheme="minorHAnsi"/>
        </w:rPr>
        <w:t>then the president would stop asking OLC for advice</w:t>
      </w:r>
      <w:r w:rsidRPr="0033314F">
        <w:rPr>
          <w:rFonts w:asciiTheme="minorHAnsi" w:hAnsiTheme="minorHAnsi"/>
          <w:sz w:val="16"/>
        </w:rPr>
        <w:t xml:space="preserve">. As noted above, for OLC to maintain its relevance, it cannot offer an abstract interpretation of the Constitution that is divorced from political realities; it has to be able to make realistic predictions as to how other legal agents will react to the president’s actions. This has led OLC to develop a pro-executive jurisprudence in line with the long-term evolution of executive power. </w:t>
      </w:r>
      <w:r w:rsidRPr="0033314F">
        <w:rPr>
          <w:rStyle w:val="StyleBoldUnderline"/>
          <w:rFonts w:asciiTheme="minorHAnsi" w:hAnsiTheme="minorHAnsi"/>
        </w:rPr>
        <w:t xml:space="preserve">If OLC tried to impose constraints other than those imposed by Congress and other institutions with political power, then the president would ignore it. </w:t>
      </w:r>
    </w:p>
    <w:p w:rsidR="0050444A" w:rsidRDefault="0050444A" w:rsidP="0050444A">
      <w:pPr>
        <w:rPr>
          <w:rStyle w:val="StyleBoldUnderline"/>
          <w:rFonts w:asciiTheme="minorHAnsi" w:hAnsiTheme="minorHAnsi"/>
        </w:rPr>
      </w:pPr>
    </w:p>
    <w:p w:rsidR="0050444A" w:rsidRPr="00F06FA8" w:rsidRDefault="0050444A" w:rsidP="0050444A">
      <w:pPr>
        <w:pStyle w:val="Heading4"/>
      </w:pPr>
      <w:r>
        <w:lastRenderedPageBreak/>
        <w:t>President ignores the OLC.</w:t>
      </w:r>
    </w:p>
    <w:p w:rsidR="0050444A" w:rsidRPr="00F06FA8" w:rsidRDefault="0050444A" w:rsidP="0050444A">
      <w:r w:rsidRPr="00F06FA8">
        <w:rPr>
          <w:b/>
        </w:rPr>
        <w:t xml:space="preserve">Posner 11 </w:t>
      </w:r>
      <w:r w:rsidRPr="00F06FA8">
        <w:t>(Eric A. Posner, Kirkland &amp; Ellis Professor, University of Chicago Law School, “DEFERENCE TO THE EXECUTIVE IN THEUNITED STATES AFTER9/11:</w:t>
      </w:r>
    </w:p>
    <w:p w:rsidR="0050444A" w:rsidRPr="00850F72" w:rsidRDefault="0050444A" w:rsidP="0050444A">
      <w:r w:rsidRPr="00F06FA8">
        <w:t>CONGRESS, THECOURTS AND THEOFFICE OFLEGALCOUNSEL,” September 2011, http://www.law.uchicago.edu/files/file/363-eap-deference.pdf)</w:t>
      </w:r>
    </w:p>
    <w:p w:rsidR="0050444A" w:rsidRPr="00011A59" w:rsidRDefault="0050444A" w:rsidP="0050444A">
      <w:pPr>
        <w:rPr>
          <w:b/>
          <w:u w:val="single"/>
        </w:rPr>
      </w:pPr>
      <w:r w:rsidRPr="00011A59">
        <w:rPr>
          <w:u w:val="single"/>
        </w:rPr>
        <w:t xml:space="preserve">In the early years of the Bush administration, </w:t>
      </w:r>
      <w:r w:rsidRPr="000F198E">
        <w:rPr>
          <w:highlight w:val="green"/>
          <w:u w:val="single"/>
        </w:rPr>
        <w:t>the Office of Legal Counsel,</w:t>
      </w:r>
      <w:r w:rsidRPr="00011A59">
        <w:rPr>
          <w:u w:val="single"/>
        </w:rPr>
        <w:t xml:space="preserve"> which is an office within the Department of Justice, </w:t>
      </w:r>
      <w:r w:rsidRPr="000F198E">
        <w:rPr>
          <w:highlight w:val="green"/>
          <w:u w:val="single"/>
        </w:rPr>
        <w:t>issued</w:t>
      </w:r>
      <w:r w:rsidRPr="00011A59">
        <w:rPr>
          <w:u w:val="single"/>
        </w:rPr>
        <w:t xml:space="preserve"> a series of </w:t>
      </w:r>
      <w:r w:rsidRPr="000F198E">
        <w:rPr>
          <w:highlight w:val="green"/>
          <w:u w:val="single"/>
        </w:rPr>
        <w:t>memoranda</w:t>
      </w:r>
      <w:r w:rsidRPr="00011A59">
        <w:rPr>
          <w:u w:val="single"/>
        </w:rPr>
        <w:t xml:space="preserve"> that argued that certain counterterrorism practices—including surveillance of U.S. citizens and coercive interrogation— did not violate the law. These </w:t>
      </w:r>
      <w:r w:rsidRPr="000F198E">
        <w:rPr>
          <w:highlight w:val="green"/>
          <w:u w:val="single"/>
        </w:rPr>
        <w:t>memos were</w:t>
      </w:r>
      <w:r w:rsidRPr="00011A59">
        <w:rPr>
          <w:u w:val="single"/>
        </w:rPr>
        <w:t xml:space="preserve"> later </w:t>
      </w:r>
      <w:r w:rsidRPr="000F198E">
        <w:rPr>
          <w:highlight w:val="green"/>
          <w:u w:val="single"/>
        </w:rPr>
        <w:t>leaked to the public</w:t>
      </w:r>
      <w:r w:rsidRPr="00011A59">
        <w:rPr>
          <w:u w:val="single"/>
        </w:rPr>
        <w:t xml:space="preserve"> </w:t>
      </w:r>
      <w:r w:rsidRPr="000F198E">
        <w:rPr>
          <w:highlight w:val="green"/>
          <w:u w:val="single"/>
        </w:rPr>
        <w:t>and caused an outcry</w:t>
      </w:r>
      <w:r w:rsidRPr="00011A59">
        <w:rPr>
          <w:u w:val="single"/>
        </w:rPr>
        <w:t xml:space="preserve">. </w:t>
      </w:r>
      <w:r w:rsidRPr="00011A59">
        <w:rPr>
          <w:rStyle w:val="StyleBoldUnderline"/>
        </w:rPr>
        <w:t xml:space="preserve">In 2011, </w:t>
      </w:r>
      <w:r w:rsidRPr="000F198E">
        <w:rPr>
          <w:rStyle w:val="StyleBoldUnderline"/>
          <w:highlight w:val="green"/>
        </w:rPr>
        <w:t>the head</w:t>
      </w:r>
      <w:r w:rsidRPr="00011A59">
        <w:rPr>
          <w:rStyle w:val="StyleBoldUnderline"/>
        </w:rPr>
        <w:t xml:space="preserve"> of the Office of Legal Counsel </w:t>
      </w:r>
      <w:r w:rsidRPr="000F198E">
        <w:rPr>
          <w:rStyle w:val="StyleBoldUnderline"/>
          <w:highlight w:val="green"/>
        </w:rPr>
        <w:t>told</w:t>
      </w:r>
      <w:r w:rsidRPr="00011A59">
        <w:rPr>
          <w:rStyle w:val="StyleBoldUnderline"/>
        </w:rPr>
        <w:t xml:space="preserve"> President </w:t>
      </w:r>
      <w:r w:rsidRPr="000F198E">
        <w:rPr>
          <w:rStyle w:val="StyleBoldUnderline"/>
          <w:highlight w:val="green"/>
        </w:rPr>
        <w:t>Obama that</w:t>
      </w:r>
      <w:r w:rsidRPr="00011A59">
        <w:rPr>
          <w:rStyle w:val="StyleBoldUnderline"/>
        </w:rPr>
        <w:t xml:space="preserve"> continued U.S. military </w:t>
      </w:r>
      <w:r w:rsidRPr="000F198E">
        <w:rPr>
          <w:rStyle w:val="StyleBoldUnderline"/>
          <w:highlight w:val="green"/>
        </w:rPr>
        <w:t>presence in Libya would violate the War Powers Act</w:t>
      </w:r>
      <w:r w:rsidRPr="00011A59">
        <w:rPr>
          <w:rStyle w:val="StyleBoldUnderline"/>
        </w:rPr>
        <w:t xml:space="preserve">. </w:t>
      </w:r>
      <w:r w:rsidRPr="000F198E">
        <w:rPr>
          <w:rStyle w:val="StyleBoldUnderline"/>
          <w:highlight w:val="green"/>
        </w:rPr>
        <w:t>The president disregarded this advice, relying</w:t>
      </w:r>
      <w:r w:rsidRPr="00011A59">
        <w:rPr>
          <w:sz w:val="16"/>
        </w:rPr>
        <w:t xml:space="preserve"> in part </w:t>
      </w:r>
      <w:r w:rsidRPr="000F198E">
        <w:rPr>
          <w:rStyle w:val="StyleBoldUnderline"/>
          <w:highlight w:val="green"/>
        </w:rPr>
        <w:t>on contrary advice</w:t>
      </w:r>
      <w:r w:rsidRPr="00011A59">
        <w:rPr>
          <w:rStyle w:val="StyleBoldUnderline"/>
        </w:rPr>
        <w:t xml:space="preserve"> offered </w:t>
      </w:r>
      <w:r w:rsidRPr="000F198E">
        <w:rPr>
          <w:rStyle w:val="StyleBoldUnderline"/>
          <w:highlight w:val="green"/>
        </w:rPr>
        <w:t>by other officials</w:t>
      </w:r>
      <w:r w:rsidRPr="00011A59">
        <w:rPr>
          <w:rStyle w:val="StyleBoldUnderline"/>
        </w:rPr>
        <w:t xml:space="preserve"> in the government.</w:t>
      </w:r>
      <w:r w:rsidRPr="00011A59">
        <w:rPr>
          <w:sz w:val="16"/>
        </w:rPr>
        <w:t xml:space="preserve"> These two events neatly encapsulate the dilemma for OLC, and indeed all the president’s legal advisers. </w:t>
      </w:r>
      <w:r w:rsidRPr="000F198E">
        <w:rPr>
          <w:b/>
          <w:highlight w:val="green"/>
          <w:u w:val="single"/>
        </w:rPr>
        <w:t>If OLC tries to block the president</w:t>
      </w:r>
      <w:r w:rsidRPr="00011A59">
        <w:rPr>
          <w:b/>
          <w:u w:val="single"/>
        </w:rPr>
        <w:t xml:space="preserve"> from acting in the way he sees fit, it takes the risk that </w:t>
      </w:r>
      <w:r w:rsidRPr="000F198E">
        <w:rPr>
          <w:b/>
          <w:highlight w:val="green"/>
          <w:u w:val="single"/>
        </w:rPr>
        <w:t>he will disregard its advice and marginalize the institution</w:t>
      </w:r>
      <w:r w:rsidRPr="00011A59">
        <w:rPr>
          <w:b/>
          <w:u w:val="single"/>
        </w:rPr>
        <w:t xml:space="preserve">. </w:t>
      </w:r>
      <w:r w:rsidRPr="000F198E">
        <w:rPr>
          <w:b/>
          <w:highlight w:val="green"/>
          <w:u w:val="single"/>
        </w:rPr>
        <w:t>If OLC gives</w:t>
      </w:r>
      <w:r w:rsidRPr="00011A59">
        <w:rPr>
          <w:b/>
          <w:u w:val="single"/>
        </w:rPr>
        <w:t xml:space="preserve"> the president the </w:t>
      </w:r>
      <w:r w:rsidRPr="000F198E">
        <w:rPr>
          <w:b/>
          <w:highlight w:val="green"/>
          <w:u w:val="single"/>
        </w:rPr>
        <w:t>advice</w:t>
      </w:r>
      <w:r w:rsidRPr="00011A59">
        <w:rPr>
          <w:b/>
          <w:u w:val="single"/>
        </w:rPr>
        <w:t xml:space="preserve"> that </w:t>
      </w:r>
      <w:r w:rsidRPr="000F198E">
        <w:rPr>
          <w:b/>
          <w:highlight w:val="green"/>
          <w:u w:val="single"/>
        </w:rPr>
        <w:t>he wants to hear</w:t>
      </w:r>
      <w:r w:rsidRPr="00011A59">
        <w:rPr>
          <w:b/>
          <w:u w:val="single"/>
        </w:rPr>
        <w:t xml:space="preserve">, it takes the risk that </w:t>
      </w:r>
      <w:r w:rsidRPr="000F198E">
        <w:rPr>
          <w:b/>
          <w:highlight w:val="green"/>
          <w:u w:val="single"/>
        </w:rPr>
        <w:t>it will mislead him and fail to prepare him</w:t>
      </w:r>
      <w:r w:rsidRPr="00011A59">
        <w:rPr>
          <w:b/>
          <w:u w:val="single"/>
        </w:rPr>
        <w:t xml:space="preserve"> for adverse reactions from the courts, Congress, and the public. </w:t>
      </w:r>
    </w:p>
    <w:p w:rsidR="0050444A" w:rsidRPr="00F06FA8" w:rsidRDefault="0050444A" w:rsidP="0050444A"/>
    <w:p w:rsidR="0050444A" w:rsidRPr="00F06FA8" w:rsidRDefault="0050444A" w:rsidP="0050444A">
      <w:pPr>
        <w:pStyle w:val="Heading4"/>
      </w:pPr>
      <w:r>
        <w:t>Only functions as an enabler not a constraint.</w:t>
      </w:r>
    </w:p>
    <w:p w:rsidR="0050444A" w:rsidRPr="00F06FA8" w:rsidRDefault="0050444A" w:rsidP="0050444A">
      <w:r w:rsidRPr="00F06FA8">
        <w:rPr>
          <w:b/>
        </w:rPr>
        <w:t xml:space="preserve">Posner 11 </w:t>
      </w:r>
      <w:r w:rsidRPr="00F06FA8">
        <w:t>(Eric A. Posner, Kirkland &amp; Ellis Professor, University of Chicago Law School, “DEFERENCE TO THE EXECUTIVE IN THEUNITED STATES AFTER9/11:</w:t>
      </w:r>
    </w:p>
    <w:p w:rsidR="0050444A" w:rsidRPr="00850F72" w:rsidRDefault="0050444A" w:rsidP="0050444A">
      <w:r w:rsidRPr="00F06FA8">
        <w:t>CONGRESS, THECOURTS AND THEOFFICE OFLEGALCOUNSEL,” September 2011, http://www.law.uchicago.edu/files/file/363-eap-deference.pdf)</w:t>
      </w:r>
    </w:p>
    <w:p w:rsidR="0050444A" w:rsidRPr="00B97152" w:rsidRDefault="0050444A" w:rsidP="0050444A">
      <w:pPr>
        <w:rPr>
          <w:b/>
          <w:sz w:val="16"/>
        </w:rPr>
      </w:pPr>
      <w:r w:rsidRPr="007D332A">
        <w:rPr>
          <w:sz w:val="12"/>
        </w:rPr>
        <w:t xml:space="preserve">A number of scholars have argued that OLC can serve as an important constraint on executive power. I will argue that </w:t>
      </w:r>
      <w:r w:rsidRPr="005F429B">
        <w:rPr>
          <w:rStyle w:val="StyleBoldUnderline"/>
        </w:rPr>
        <w:t>OLC cannot act as a constraint on executive power.</w:t>
      </w:r>
      <w:r w:rsidRPr="007D332A">
        <w:rPr>
          <w:sz w:val="12"/>
        </w:rPr>
        <w:t xml:space="preserve"> Indeed, </w:t>
      </w:r>
      <w:r w:rsidRPr="00E876D0">
        <w:rPr>
          <w:rStyle w:val="StyleBoldUnderline"/>
        </w:rPr>
        <w:t>its</w:t>
      </w:r>
      <w:r>
        <w:rPr>
          <w:rStyle w:val="StyleBoldUnderline"/>
        </w:rPr>
        <w:t xml:space="preserve"> </w:t>
      </w:r>
      <w:r w:rsidRPr="00E876D0">
        <w:rPr>
          <w:rStyle w:val="StyleBoldUnderline"/>
        </w:rPr>
        <w:t>only function is the opposite—as an “enabler”</w:t>
      </w:r>
      <w:r w:rsidRPr="007D332A">
        <w:rPr>
          <w:sz w:val="12"/>
        </w:rPr>
        <w:t xml:space="preserve"> (as I will put it) </w:t>
      </w:r>
      <w:r w:rsidRPr="00E876D0">
        <w:rPr>
          <w:rStyle w:val="StyleBoldUnderline"/>
        </w:rPr>
        <w:t>or extender of executive power.</w:t>
      </w:r>
      <w:r>
        <w:rPr>
          <w:rStyle w:val="StyleBoldUnderline"/>
        </w:rPr>
        <w:t xml:space="preserve"> </w:t>
      </w:r>
      <w:r w:rsidRPr="007D332A">
        <w:rPr>
          <w:sz w:val="12"/>
        </w:rPr>
        <w:t xml:space="preserve">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0F198E">
        <w:rPr>
          <w:rStyle w:val="StyleBoldUnderline"/>
          <w:highlight w:val="green"/>
        </w:rPr>
        <w:t>The executive can choose to ignore OLC</w:t>
      </w:r>
      <w:r w:rsidRPr="00E876D0">
        <w:rPr>
          <w:rStyle w:val="StyleBoldUnderline"/>
        </w:rPr>
        <w:t xml:space="preserve">’s </w:t>
      </w:r>
      <w:r w:rsidRPr="000F198E">
        <w:rPr>
          <w:rStyle w:val="StyleBoldUnderline"/>
          <w:highlight w:val="green"/>
        </w:rPr>
        <w:t>advice</w:t>
      </w:r>
      <w:r w:rsidRPr="00E876D0">
        <w:rPr>
          <w:rStyle w:val="StyleBoldUnderline"/>
        </w:rPr>
        <w:t>, and so OLC cannot serve as a “constraint” on executive power in any</w:t>
      </w:r>
      <w:r>
        <w:rPr>
          <w:rStyle w:val="StyleBoldUnderline"/>
        </w:rPr>
        <w:t xml:space="preserve"> </w:t>
      </w:r>
      <w:r w:rsidRPr="00E876D0">
        <w:rPr>
          <w:rStyle w:val="StyleBoldUnderline"/>
        </w:rPr>
        <w:t>meaningful sense.</w:t>
      </w:r>
      <w:r w:rsidRPr="007D332A">
        <w:rPr>
          <w:sz w:val="12"/>
        </w:rPr>
        <w:t xml:space="preserve"> Instead, it merely conveys to the president information about the constraints on executive power that are imposed from outside the executive branch. However, </w:t>
      </w:r>
      <w:r w:rsidRPr="00AC6F25">
        <w:rPr>
          <w:rStyle w:val="StyleBoldUnderline"/>
        </w:rPr>
        <w:t xml:space="preserve">there is an important twist that complicates the analysis. </w:t>
      </w:r>
      <w:r w:rsidRPr="000F198E">
        <w:rPr>
          <w:rStyle w:val="StyleBoldUnderline"/>
          <w:highlight w:val="green"/>
        </w:rPr>
        <w:t>The president may choose to publicize</w:t>
      </w:r>
      <w:r w:rsidRPr="00AC6F25">
        <w:rPr>
          <w:rStyle w:val="StyleBoldUnderline"/>
        </w:rPr>
        <w:t xml:space="preserve"> OLC’s </w:t>
      </w:r>
      <w:r w:rsidRPr="000F198E">
        <w:rPr>
          <w:rStyle w:val="StyleBoldUnderline"/>
          <w:highlight w:val="green"/>
        </w:rPr>
        <w:t>opinions</w:t>
      </w:r>
      <w:r w:rsidRPr="00AC6F25">
        <w:rPr>
          <w:rStyle w:val="StyleBoldUnderline"/>
        </w:rPr>
        <w:t xml:space="preserve">. </w:t>
      </w:r>
      <w:r w:rsidRPr="007D332A">
        <w:rPr>
          <w:sz w:val="12"/>
        </w:rPr>
        <w:t xml:space="preserve">Naturally, the president will be tempted to publicize only favorable opinions. </w:t>
      </w:r>
      <w:r w:rsidRPr="00B00B6F">
        <w:rPr>
          <w:rStyle w:val="StyleBoldUnderline"/>
        </w:rPr>
        <w:t>When Congress claims that a policy is illegal, the president can respond</w:t>
      </w:r>
      <w:r>
        <w:rPr>
          <w:rStyle w:val="StyleBoldUnderline"/>
        </w:rPr>
        <w:t xml:space="preserve"> </w:t>
      </w:r>
      <w:r w:rsidRPr="00B00B6F">
        <w:rPr>
          <w:rStyle w:val="StyleBoldUnderline"/>
        </w:rPr>
        <w:t>that his lawyers advised him that the policy is legal. This response</w:t>
      </w:r>
      <w:r w:rsidRPr="007D332A">
        <w:rPr>
          <w:sz w:val="12"/>
        </w:rPr>
        <w:t xml:space="preserve"> at least partially </w:t>
      </w:r>
      <w:r w:rsidRPr="00B00B6F">
        <w:rPr>
          <w:rStyle w:val="StyleBoldUnderline"/>
        </w:rPr>
        <w:t>deflects</w:t>
      </w:r>
      <w:r>
        <w:rPr>
          <w:rStyle w:val="StyleBoldUnderline"/>
        </w:rPr>
        <w:t xml:space="preserve"> </w:t>
      </w:r>
      <w:r w:rsidRPr="00B00B6F">
        <w:rPr>
          <w:rStyle w:val="StyleBoldUnderline"/>
        </w:rPr>
        <w:t xml:space="preserve">blame from the president. </w:t>
      </w:r>
      <w:r w:rsidRPr="007D332A">
        <w:rPr>
          <w:sz w:val="12"/>
        </w:rPr>
        <w:t xml:space="preserve">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OLC raises the political cost of the action. I have simplified greatly, but I believe that this basic logic has led some scholars to believe that OLC serves as a constraint on the president. But this is a mistake. </w:t>
      </w:r>
      <w:r w:rsidRPr="000F198E">
        <w:rPr>
          <w:rStyle w:val="StyleBoldUnderline"/>
          <w:highlight w:val="green"/>
        </w:rPr>
        <w:t>OLC</w:t>
      </w:r>
      <w:r w:rsidRPr="007D332A">
        <w:rPr>
          <w:sz w:val="12"/>
        </w:rPr>
        <w:t xml:space="preserve"> strengthens the president’s hand in some cases and weakens them in others; but </w:t>
      </w:r>
      <w:r w:rsidRPr="00B00B6F">
        <w:rPr>
          <w:rStyle w:val="StyleBoldUnderline"/>
        </w:rPr>
        <w:t>overall</w:t>
      </w:r>
      <w:r w:rsidRPr="007D332A">
        <w:rPr>
          <w:sz w:val="12"/>
        </w:rPr>
        <w:t xml:space="preserve"> it</w:t>
      </w:r>
      <w:r w:rsidRPr="00B00B6F">
        <w:rPr>
          <w:rStyle w:val="StyleBoldUnderline"/>
        </w:rPr>
        <w:t xml:space="preserve"> extends his</w:t>
      </w:r>
      <w:r>
        <w:rPr>
          <w:rStyle w:val="StyleBoldUnderline"/>
        </w:rPr>
        <w:t xml:space="preserve"> </w:t>
      </w:r>
      <w:r w:rsidRPr="00B00B6F">
        <w:rPr>
          <w:rStyle w:val="StyleBoldUnderline"/>
        </w:rPr>
        <w:t>power—</w:t>
      </w:r>
      <w:r w:rsidRPr="00B00B6F">
        <w:rPr>
          <w:rStyle w:val="StyleBoldUnderline"/>
          <w:b w:val="0"/>
        </w:rPr>
        <w:t xml:space="preserve">it </w:t>
      </w:r>
      <w:r w:rsidRPr="000F198E">
        <w:rPr>
          <w:rStyle w:val="StyleBoldUnderline"/>
          <w:b w:val="0"/>
          <w:highlight w:val="green"/>
        </w:rPr>
        <w:t>serves as enabler</w:t>
      </w:r>
      <w:r w:rsidRPr="00011A59">
        <w:rPr>
          <w:rStyle w:val="StyleBoldUnderline"/>
          <w:b w:val="0"/>
        </w:rPr>
        <w:t>, not constraint.</w:t>
      </w:r>
      <w:r>
        <w:rPr>
          <w:rStyle w:val="StyleBoldUnderline"/>
        </w:rPr>
        <w:t xml:space="preserve"> </w:t>
      </w:r>
      <w:r w:rsidRPr="007D332A">
        <w:rPr>
          <w:sz w:val="12"/>
        </w:rPr>
        <w:t xml:space="preserve">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 It might be useful to make this point using a little jargon. In order for OLC to serve its ex ante function of enabling the president to avoid confrontations with Congress in difficult cases, it must be able to say “no” to him ex post for barely illegal actions as well as “yes” to him for barely legal actions. It is wrong to consider an ex post no as a form of constraint because, ex ante, it enables the president to act in half of the difficult cases. OLC does not impose any independent constraint on the president, that is, any constraint that is separate from the constraint imposed by Congress. 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 people would not enter contracts. A </w:t>
      </w:r>
      <w:r w:rsidRPr="007D332A">
        <w:rPr>
          <w:sz w:val="12"/>
        </w:rPr>
        <w:lastRenderedPageBreak/>
        <w:t xml:space="preserve">question naturally arises about OLC’s incentives. I have assumed that OLC provides neutral advice—in the sense of trying to make accurate predictions as to how other agents like Congress and the courts would reaction to proposed actions. It is possible that OLC could be biased—either in favor of the president or against him. However, if OLC were biased against the president, he would stop asking it for advice (or would ask for its advice in private and then ignore it). This danger surely accounts for the fact that OLC jurisprudence is pro-executive. But it would be just as dangerous for OLC to be excessively biased in favor of the president. If it were, it would mislead the president and lose its credibility with Congress, with the result that it could not help the president engage in L policies. So </w:t>
      </w:r>
      <w:r w:rsidRPr="000F198E">
        <w:rPr>
          <w:rStyle w:val="StyleBoldUnderline"/>
          <w:b w:val="0"/>
          <w:highlight w:val="green"/>
        </w:rPr>
        <w:t>OLC</w:t>
      </w:r>
      <w:r w:rsidRPr="000D03E8">
        <w:rPr>
          <w:rStyle w:val="StyleBoldUnderline"/>
          <w:b w:val="0"/>
        </w:rPr>
        <w:t xml:space="preserve"> </w:t>
      </w:r>
      <w:r w:rsidRPr="000F198E">
        <w:rPr>
          <w:rStyle w:val="StyleBoldUnderline"/>
          <w:b w:val="0"/>
          <w:highlight w:val="green"/>
        </w:rPr>
        <w:t>must be neither excessively pro</w:t>
      </w:r>
      <w:r w:rsidRPr="000D03E8">
        <w:rPr>
          <w:rStyle w:val="StyleBoldUnderline"/>
          <w:b w:val="0"/>
        </w:rPr>
        <w:t xml:space="preserve">-president </w:t>
      </w:r>
      <w:r w:rsidRPr="000F198E">
        <w:rPr>
          <w:rStyle w:val="StyleBoldUnderline"/>
          <w:b w:val="0"/>
          <w:highlight w:val="green"/>
        </w:rPr>
        <w:t>nor anti-president</w:t>
      </w:r>
      <w:r w:rsidRPr="000D03E8">
        <w:rPr>
          <w:rStyle w:val="StyleBoldUnderline"/>
          <w:b w:val="0"/>
        </w:rPr>
        <w:t xml:space="preserve">. </w:t>
      </w:r>
      <w:r w:rsidRPr="00011A59">
        <w:rPr>
          <w:rStyle w:val="StyleBoldUnderline"/>
          <w:b w:val="0"/>
        </w:rPr>
        <w:t>If it can avoid these extremes, it will be an “enabler”; if it cannot, it will be ignored.</w:t>
      </w:r>
      <w:r w:rsidRPr="000D03E8">
        <w:rPr>
          <w:rStyle w:val="StyleBoldUnderline"/>
          <w:b w:val="0"/>
        </w:rPr>
        <w:t xml:space="preserve"> </w:t>
      </w:r>
      <w:r w:rsidRPr="000F198E">
        <w:rPr>
          <w:rStyle w:val="StyleBoldUnderline"/>
          <w:b w:val="0"/>
          <w:highlight w:val="green"/>
        </w:rPr>
        <w:t>In no circumstance could it be a “constraint.”</w:t>
      </w:r>
    </w:p>
    <w:p w:rsidR="0050444A" w:rsidRPr="0033314F" w:rsidRDefault="0050444A" w:rsidP="0050444A">
      <w:pPr>
        <w:rPr>
          <w:rStyle w:val="StyleBoldUnderline"/>
          <w:rFonts w:asciiTheme="minorHAnsi" w:hAnsiTheme="minorHAnsi"/>
        </w:rPr>
      </w:pPr>
    </w:p>
    <w:p w:rsidR="0050444A" w:rsidRPr="0050444A" w:rsidRDefault="0050444A" w:rsidP="0050444A"/>
    <w:p w:rsidR="009B3FBB" w:rsidRDefault="009B3FBB" w:rsidP="00795E63">
      <w:pPr>
        <w:pStyle w:val="Heading2"/>
      </w:pPr>
      <w:r>
        <w:lastRenderedPageBreak/>
        <w:t>PX</w:t>
      </w:r>
    </w:p>
    <w:p w:rsidR="009B3FBB" w:rsidRPr="0033314F" w:rsidRDefault="009B3FBB" w:rsidP="009B3FBB">
      <w:pPr>
        <w:pStyle w:val="Heading4"/>
        <w:rPr>
          <w:rFonts w:asciiTheme="minorHAnsi" w:hAnsiTheme="minorHAnsi"/>
        </w:rPr>
      </w:pPr>
      <w:r w:rsidRPr="0033314F">
        <w:rPr>
          <w:rFonts w:asciiTheme="minorHAnsi" w:hAnsiTheme="minorHAnsi"/>
        </w:rPr>
        <w:t>Won’t pass---GOP and Obama won’t spend PC</w:t>
      </w:r>
    </w:p>
    <w:p w:rsidR="009B3FBB" w:rsidRPr="0033314F" w:rsidRDefault="009B3FBB" w:rsidP="009B3FBB">
      <w:pPr>
        <w:rPr>
          <w:rFonts w:asciiTheme="minorHAnsi" w:hAnsiTheme="minorHAnsi"/>
        </w:rPr>
      </w:pPr>
      <w:r w:rsidRPr="0033314F">
        <w:rPr>
          <w:rFonts w:asciiTheme="minorHAnsi" w:hAnsiTheme="minorHAnsi"/>
        </w:rPr>
        <w:t xml:space="preserve">Zeke J. </w:t>
      </w:r>
      <w:r w:rsidRPr="0033314F">
        <w:rPr>
          <w:rStyle w:val="StyleStyleBold12pt"/>
          <w:rFonts w:asciiTheme="minorHAnsi" w:hAnsiTheme="minorHAnsi"/>
        </w:rPr>
        <w:t>Miller 10/24</w:t>
      </w:r>
      <w:r w:rsidRPr="0033314F">
        <w:rPr>
          <w:rFonts w:asciiTheme="minorHAnsi" w:hAnsiTheme="minorHAnsi"/>
        </w:rPr>
        <w:t>, TIME, "Obama's New Immigration Pivot Isn't About Immigration", 2013, swampland.time.com/2013/10/24/obamas-new-immigration-pivot-isnt-about-immigration/</w:t>
      </w:r>
    </w:p>
    <w:p w:rsidR="009B3FBB" w:rsidRPr="0033314F" w:rsidRDefault="009B3FBB" w:rsidP="009B3FBB">
      <w:pPr>
        <w:rPr>
          <w:rFonts w:asciiTheme="minorHAnsi" w:hAnsiTheme="minorHAnsi"/>
          <w:sz w:val="12"/>
        </w:rPr>
      </w:pPr>
      <w:r w:rsidRPr="0033314F">
        <w:rPr>
          <w:rFonts w:asciiTheme="minorHAnsi" w:hAnsiTheme="minorHAnsi"/>
          <w:sz w:val="12"/>
        </w:rPr>
        <w:t xml:space="preserve">But </w:t>
      </w:r>
      <w:r w:rsidRPr="0033314F">
        <w:rPr>
          <w:rFonts w:asciiTheme="minorHAnsi" w:hAnsiTheme="minorHAnsi"/>
        </w:rPr>
        <w:t>privately, administration officials and</w:t>
      </w:r>
      <w:r w:rsidRPr="0033314F">
        <w:rPr>
          <w:rFonts w:asciiTheme="minorHAnsi" w:hAnsiTheme="minorHAnsi"/>
          <w:sz w:val="12"/>
        </w:rPr>
        <w:t xml:space="preserve"> congressional </w:t>
      </w:r>
      <w:r w:rsidRPr="000F198E">
        <w:rPr>
          <w:rStyle w:val="Emphasis"/>
          <w:rFonts w:asciiTheme="minorHAnsi" w:hAnsiTheme="minorHAnsi"/>
          <w:highlight w:val="green"/>
        </w:rPr>
        <w:t>Democrats admit that they are unlikely to get immigration</w:t>
      </w:r>
      <w:r w:rsidRPr="0033314F">
        <w:rPr>
          <w:rFonts w:asciiTheme="minorHAnsi" w:hAnsiTheme="minorHAnsi"/>
          <w:sz w:val="12"/>
        </w:rPr>
        <w:t xml:space="preserve"> reform </w:t>
      </w:r>
      <w:r w:rsidRPr="000F198E">
        <w:rPr>
          <w:rStyle w:val="Emphasis"/>
          <w:rFonts w:asciiTheme="minorHAnsi" w:hAnsiTheme="minorHAnsi"/>
          <w:highlight w:val="green"/>
        </w:rPr>
        <w:t>through</w:t>
      </w:r>
      <w:r w:rsidRPr="0033314F">
        <w:rPr>
          <w:rStyle w:val="Emphasis"/>
          <w:rFonts w:asciiTheme="minorHAnsi" w:hAnsiTheme="minorHAnsi"/>
        </w:rPr>
        <w:t xml:space="preserve"> Congress any time soon</w:t>
      </w:r>
      <w:r w:rsidRPr="0033314F">
        <w:rPr>
          <w:rFonts w:asciiTheme="minorHAnsi" w:hAnsiTheme="minorHAnsi"/>
          <w:sz w:val="12"/>
        </w:rPr>
        <w:t>. Minutes after Obama spoke, Brendan Buck, a spokesman for Speaker John Boehner released a statement rejecting Obama’s calls for a comprehensive plan. “</w:t>
      </w:r>
      <w:r w:rsidRPr="0033314F">
        <w:rPr>
          <w:rFonts w:asciiTheme="minorHAnsi" w:hAnsiTheme="minorHAnsi"/>
        </w:rPr>
        <w:t>The House will not consider any massive,</w:t>
      </w:r>
      <w:r w:rsidRPr="0033314F">
        <w:rPr>
          <w:rFonts w:asciiTheme="minorHAnsi" w:hAnsiTheme="minorHAnsi"/>
          <w:sz w:val="12"/>
        </w:rPr>
        <w:t xml:space="preserve"> Obamacare-style </w:t>
      </w:r>
      <w:r w:rsidRPr="0033314F">
        <w:rPr>
          <w:rFonts w:asciiTheme="minorHAnsi" w:hAnsiTheme="minorHAnsi"/>
        </w:rPr>
        <w:t>legislation that no one understands</w:t>
      </w:r>
      <w:r w:rsidRPr="0033314F">
        <w:rPr>
          <w:rFonts w:asciiTheme="minorHAnsi" w:hAnsiTheme="minorHAnsi"/>
          <w:sz w:val="12"/>
        </w:rPr>
        <w:t xml:space="preserve">,” Buck wrote. “Instead, </w:t>
      </w:r>
      <w:r w:rsidRPr="0033314F">
        <w:rPr>
          <w:rFonts w:asciiTheme="minorHAnsi" w:hAnsiTheme="minorHAnsi"/>
        </w:rPr>
        <w:t>the House is committed to a</w:t>
      </w:r>
      <w:r w:rsidRPr="0033314F">
        <w:rPr>
          <w:rFonts w:asciiTheme="minorHAnsi" w:hAnsiTheme="minorHAnsi"/>
          <w:sz w:val="12"/>
        </w:rPr>
        <w:t xml:space="preserve"> common sense, </w:t>
      </w:r>
      <w:r w:rsidRPr="0033314F">
        <w:rPr>
          <w:rFonts w:asciiTheme="minorHAnsi" w:hAnsiTheme="minorHAnsi"/>
        </w:rPr>
        <w:t>step-by-step approach</w:t>
      </w:r>
      <w:r w:rsidRPr="0033314F">
        <w:rPr>
          <w:rStyle w:val="Heading3Char"/>
          <w:rFonts w:asciiTheme="minorHAnsi" w:hAnsiTheme="minorHAnsi"/>
        </w:rPr>
        <w:t xml:space="preserve"> </w:t>
      </w:r>
      <w:r w:rsidRPr="0033314F">
        <w:rPr>
          <w:rFonts w:asciiTheme="minorHAnsi" w:hAnsiTheme="minorHAnsi"/>
          <w:sz w:val="12"/>
        </w:rPr>
        <w:t xml:space="preserve">that gives Americans confidence that reform is done the right way.”¶ </w:t>
      </w:r>
      <w:r w:rsidRPr="000F198E">
        <w:rPr>
          <w:rStyle w:val="StyleBoldUnderline"/>
          <w:rFonts w:asciiTheme="minorHAnsi" w:hAnsiTheme="minorHAnsi"/>
          <w:highlight w:val="green"/>
        </w:rPr>
        <w:t>Obama has</w:t>
      </w:r>
      <w:r w:rsidRPr="0033314F">
        <w:rPr>
          <w:rStyle w:val="StyleBoldUnderline"/>
          <w:rFonts w:asciiTheme="minorHAnsi" w:hAnsiTheme="minorHAnsi"/>
        </w:rPr>
        <w:t xml:space="preserve"> long </w:t>
      </w:r>
      <w:r w:rsidRPr="000F198E">
        <w:rPr>
          <w:rStyle w:val="StyleBoldUnderline"/>
          <w:rFonts w:asciiTheme="minorHAnsi" w:hAnsiTheme="minorHAnsi"/>
          <w:highlight w:val="green"/>
        </w:rPr>
        <w:t>approached the issue</w:t>
      </w:r>
      <w:r w:rsidRPr="0033314F">
        <w:rPr>
          <w:rStyle w:val="StyleBoldUnderline"/>
          <w:rFonts w:asciiTheme="minorHAnsi" w:hAnsiTheme="minorHAnsi"/>
        </w:rPr>
        <w:t xml:space="preserve"> of immigration </w:t>
      </w:r>
      <w:r w:rsidRPr="000F198E">
        <w:rPr>
          <w:rStyle w:val="StyleBoldUnderline"/>
          <w:rFonts w:asciiTheme="minorHAnsi" w:hAnsiTheme="minorHAnsi"/>
          <w:highlight w:val="green"/>
        </w:rPr>
        <w:t>cautiously, preferring to let congress</w:t>
      </w:r>
      <w:r w:rsidRPr="0033314F">
        <w:rPr>
          <w:rStyle w:val="StyleBoldUnderline"/>
          <w:rFonts w:asciiTheme="minorHAnsi" w:hAnsiTheme="minorHAnsi"/>
        </w:rPr>
        <w:t xml:space="preserve">ional Democrats shoulder the burden of trying to </w:t>
      </w:r>
      <w:r w:rsidRPr="000F198E">
        <w:rPr>
          <w:rStyle w:val="StyleBoldUnderline"/>
          <w:rFonts w:asciiTheme="minorHAnsi" w:hAnsiTheme="minorHAnsi"/>
          <w:highlight w:val="green"/>
        </w:rPr>
        <w:t>push legislation</w:t>
      </w:r>
      <w:r w:rsidRPr="0033314F">
        <w:rPr>
          <w:rStyle w:val="StyleBoldUnderline"/>
          <w:rFonts w:asciiTheme="minorHAnsi" w:hAnsiTheme="minorHAnsi"/>
        </w:rPr>
        <w:t xml:space="preserve"> through Congress</w:t>
      </w:r>
      <w:r w:rsidRPr="0033314F">
        <w:rPr>
          <w:rFonts w:asciiTheme="minorHAnsi" w:hAnsiTheme="minorHAnsi"/>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0F198E">
        <w:rPr>
          <w:rStyle w:val="StyleBoldUnderline"/>
          <w:rFonts w:asciiTheme="minorHAnsi" w:hAnsiTheme="minorHAnsi"/>
          <w:highlight w:val="green"/>
        </w:rPr>
        <w:t>Earlier this year</w:t>
      </w:r>
      <w:r w:rsidRPr="0033314F">
        <w:rPr>
          <w:rStyle w:val="StyleBoldUnderline"/>
          <w:rFonts w:asciiTheme="minorHAnsi" w:hAnsiTheme="minorHAnsi"/>
        </w:rPr>
        <w:t xml:space="preserve"> the </w:t>
      </w:r>
      <w:r w:rsidRPr="000F198E">
        <w:rPr>
          <w:rStyle w:val="StyleBoldUnderline"/>
          <w:rFonts w:asciiTheme="minorHAnsi" w:hAnsiTheme="minorHAnsi"/>
          <w:highlight w:val="green"/>
        </w:rPr>
        <w:t xml:space="preserve">conditions were ripe </w:t>
      </w:r>
      <w:r w:rsidRPr="0033314F">
        <w:rPr>
          <w:rStyle w:val="StyleBoldUnderline"/>
          <w:rFonts w:asciiTheme="minorHAnsi" w:hAnsiTheme="minorHAnsi"/>
        </w:rPr>
        <w:t>for a compromise</w:t>
      </w:r>
      <w:r w:rsidRPr="0033314F">
        <w:rPr>
          <w:rFonts w:asciiTheme="minorHAnsi" w:hAnsiTheme="minorHAnsi"/>
        </w:rPr>
        <w:t>. Moderate Republicans</w:t>
      </w:r>
      <w:r w:rsidRPr="0033314F">
        <w:rPr>
          <w:rFonts w:asciiTheme="minorHAnsi" w:hAnsiTheme="minorHAnsi"/>
          <w:sz w:val="12"/>
        </w:rPr>
        <w:t xml:space="preserve">, sensing that their party was rushing toward a demographic time bomb, </w:t>
      </w:r>
      <w:r w:rsidRPr="0033314F">
        <w:rPr>
          <w:rFonts w:asciiTheme="minorHAnsi" w:hAnsiTheme="minorHAnsi"/>
        </w:rPr>
        <w:t>were ready</w:t>
      </w:r>
      <w:r w:rsidRPr="0033314F">
        <w:rPr>
          <w:rFonts w:asciiTheme="minorHAnsi" w:hAnsiTheme="minorHAnsi"/>
          <w:sz w:val="12"/>
        </w:rPr>
        <w:t xml:space="preserve"> to compromise. </w:t>
      </w:r>
      <w:r w:rsidRPr="000F198E">
        <w:rPr>
          <w:rStyle w:val="Emphasis"/>
          <w:rFonts w:asciiTheme="minorHAnsi" w:hAnsiTheme="minorHAnsi"/>
          <w:highlight w:val="green"/>
        </w:rPr>
        <w:t xml:space="preserve">Now the situation is </w:t>
      </w:r>
      <w:r w:rsidRPr="0033314F">
        <w:rPr>
          <w:rStyle w:val="Emphasis"/>
          <w:rFonts w:asciiTheme="minorHAnsi" w:hAnsiTheme="minorHAnsi"/>
        </w:rPr>
        <w:t xml:space="preserve">entirely </w:t>
      </w:r>
      <w:r w:rsidRPr="000F198E">
        <w:rPr>
          <w:rStyle w:val="Emphasis"/>
          <w:rFonts w:asciiTheme="minorHAnsi" w:hAnsiTheme="minorHAnsi"/>
          <w:highlight w:val="green"/>
        </w:rPr>
        <w:t>different</w:t>
      </w:r>
      <w:r w:rsidRPr="0033314F">
        <w:rPr>
          <w:rFonts w:asciiTheme="minorHAnsi" w:hAnsiTheme="minorHAnsi"/>
          <w:sz w:val="12"/>
        </w:rPr>
        <w:t xml:space="preserve">. Some </w:t>
      </w:r>
      <w:r w:rsidRPr="000F198E">
        <w:rPr>
          <w:rStyle w:val="StyleBoldUnderline"/>
          <w:rFonts w:asciiTheme="minorHAnsi" w:hAnsiTheme="minorHAnsi"/>
          <w:highlight w:val="green"/>
        </w:rPr>
        <w:t>Republican proponents</w:t>
      </w:r>
      <w:r w:rsidRPr="0033314F">
        <w:rPr>
          <w:rStyle w:val="StyleBoldUnderline"/>
          <w:rFonts w:asciiTheme="minorHAnsi" w:hAnsiTheme="minorHAnsi"/>
        </w:rPr>
        <w:t xml:space="preserve">, like Sen. Marco Rubio, </w:t>
      </w:r>
      <w:r w:rsidRPr="000F198E">
        <w:rPr>
          <w:rStyle w:val="StyleBoldUnderline"/>
          <w:rFonts w:asciiTheme="minorHAnsi" w:hAnsiTheme="minorHAnsi"/>
          <w:highlight w:val="green"/>
        </w:rPr>
        <w:t>have gone quiet. The</w:t>
      </w:r>
      <w:r w:rsidRPr="0033314F">
        <w:rPr>
          <w:rStyle w:val="StyleBoldUnderline"/>
          <w:rFonts w:asciiTheme="minorHAnsi" w:hAnsiTheme="minorHAnsi"/>
        </w:rPr>
        <w:t xml:space="preserve"> shutdown and </w:t>
      </w:r>
      <w:r w:rsidRPr="000F198E">
        <w:rPr>
          <w:rStyle w:val="StyleBoldUnderline"/>
          <w:rFonts w:asciiTheme="minorHAnsi" w:hAnsiTheme="minorHAnsi"/>
          <w:highlight w:val="green"/>
        </w:rPr>
        <w:t>debt</w:t>
      </w:r>
      <w:r w:rsidRPr="0033314F">
        <w:rPr>
          <w:rStyle w:val="Heading3Char"/>
          <w:rFonts w:asciiTheme="minorHAnsi" w:hAnsiTheme="minorHAnsi"/>
        </w:rPr>
        <w:t xml:space="preserve"> </w:t>
      </w:r>
      <w:r w:rsidRPr="0033314F">
        <w:rPr>
          <w:rFonts w:asciiTheme="minorHAnsi" w:hAnsiTheme="minorHAnsi"/>
          <w:sz w:val="12"/>
        </w:rPr>
        <w:t xml:space="preserve">limit </w:t>
      </w:r>
      <w:r w:rsidRPr="000F198E">
        <w:rPr>
          <w:rStyle w:val="Emphasis"/>
          <w:rFonts w:asciiTheme="minorHAnsi" w:hAnsiTheme="minorHAnsi"/>
          <w:highlight w:val="green"/>
        </w:rPr>
        <w:t xml:space="preserve">battle has </w:t>
      </w:r>
      <w:r w:rsidRPr="0033314F">
        <w:rPr>
          <w:rStyle w:val="Emphasis"/>
          <w:rFonts w:asciiTheme="minorHAnsi" w:hAnsiTheme="minorHAnsi"/>
        </w:rPr>
        <w:t xml:space="preserve">only </w:t>
      </w:r>
      <w:r w:rsidRPr="000F198E">
        <w:rPr>
          <w:rStyle w:val="Emphasis"/>
          <w:rFonts w:asciiTheme="minorHAnsi" w:hAnsiTheme="minorHAnsi"/>
          <w:highlight w:val="green"/>
        </w:rPr>
        <w:t>emboldened the</w:t>
      </w:r>
      <w:r w:rsidRPr="0033314F">
        <w:rPr>
          <w:rStyle w:val="Emphasis"/>
          <w:rFonts w:asciiTheme="minorHAnsi" w:hAnsiTheme="minorHAnsi"/>
        </w:rPr>
        <w:t xml:space="preserve"> party’s </w:t>
      </w:r>
      <w:r w:rsidRPr="000F198E">
        <w:rPr>
          <w:rStyle w:val="Emphasis"/>
          <w:rFonts w:asciiTheme="minorHAnsi" w:hAnsiTheme="minorHAnsi"/>
          <w:highlight w:val="green"/>
        </w:rPr>
        <w:t xml:space="preserve">conservative wing, who are less likely than ever </w:t>
      </w:r>
      <w:r w:rsidRPr="0033314F">
        <w:rPr>
          <w:rStyle w:val="Emphasis"/>
          <w:rFonts w:asciiTheme="minorHAnsi" w:hAnsiTheme="minorHAnsi"/>
        </w:rPr>
        <w:t xml:space="preserve">before </w:t>
      </w:r>
      <w:r w:rsidRPr="000F198E">
        <w:rPr>
          <w:rStyle w:val="Emphasis"/>
          <w:rFonts w:asciiTheme="minorHAnsi" w:hAnsiTheme="minorHAnsi"/>
          <w:highlight w:val="green"/>
        </w:rPr>
        <w:t>to embrace</w:t>
      </w:r>
      <w:r w:rsidRPr="0033314F">
        <w:rPr>
          <w:rFonts w:asciiTheme="minorHAnsi" w:hAnsiTheme="minorHAnsi"/>
          <w:sz w:val="12"/>
        </w:rPr>
        <w:t xml:space="preserve"> a part of </w:t>
      </w:r>
      <w:r w:rsidRPr="000F198E">
        <w:rPr>
          <w:rStyle w:val="Emphasis"/>
          <w:rFonts w:asciiTheme="minorHAnsi" w:hAnsiTheme="minorHAnsi"/>
          <w:highlight w:val="green"/>
        </w:rPr>
        <w:t>the president’s agenda</w:t>
      </w:r>
      <w:r w:rsidRPr="0033314F">
        <w:rPr>
          <w:rFonts w:asciiTheme="minorHAnsi" w:hAnsiTheme="minorHAnsi"/>
          <w:sz w:val="12"/>
        </w:rPr>
        <w:t>.</w:t>
      </w:r>
    </w:p>
    <w:p w:rsidR="009B3FBB" w:rsidRDefault="009B3FBB" w:rsidP="009B3FBB"/>
    <w:p w:rsidR="009B3FBB" w:rsidRPr="0033314F" w:rsidRDefault="009B3FBB" w:rsidP="009B3FBB">
      <w:pPr>
        <w:pStyle w:val="Heading4"/>
        <w:rPr>
          <w:rFonts w:asciiTheme="minorHAnsi" w:hAnsiTheme="minorHAnsi"/>
        </w:rPr>
      </w:pPr>
      <w:r w:rsidRPr="0033314F">
        <w:rPr>
          <w:rFonts w:asciiTheme="minorHAnsi" w:hAnsiTheme="minorHAnsi"/>
        </w:rPr>
        <w:t>Rubio will block a conference committee---makes comprehensive reform impossible</w:t>
      </w:r>
    </w:p>
    <w:p w:rsidR="009B3FBB" w:rsidRPr="0033314F" w:rsidRDefault="009B3FBB" w:rsidP="009B3FBB">
      <w:pPr>
        <w:rPr>
          <w:rFonts w:asciiTheme="minorHAnsi" w:hAnsiTheme="minorHAnsi"/>
        </w:rPr>
      </w:pPr>
      <w:r w:rsidRPr="0033314F">
        <w:rPr>
          <w:rFonts w:asciiTheme="minorHAnsi" w:hAnsiTheme="minorHAnsi"/>
        </w:rPr>
        <w:t xml:space="preserve">Sandy </w:t>
      </w:r>
      <w:r w:rsidRPr="0033314F">
        <w:rPr>
          <w:rStyle w:val="StyleStyleBold12pt"/>
          <w:rFonts w:asciiTheme="minorHAnsi" w:hAnsiTheme="minorHAnsi"/>
        </w:rPr>
        <w:t>Fitzgerald 10-27</w:t>
      </w:r>
      <w:r w:rsidRPr="0033314F">
        <w:rPr>
          <w:rFonts w:asciiTheme="minorHAnsi" w:hAnsiTheme="minorHAnsi"/>
        </w:rPr>
        <w:t xml:space="preserve">, Newsmax, “Rubio Opposes Plan for Immigration Bill Conference Committee,” http://www.newsmax.com/Newsfront/Rubio-Opposes-Plan-for-Immigration-Bill-Conference-Committee/2013/10/27/id/533265#ixzz2j0zwqs6p </w:t>
      </w:r>
    </w:p>
    <w:p w:rsidR="009B3FBB" w:rsidRPr="0033314F" w:rsidRDefault="009B3FBB" w:rsidP="009B3FBB">
      <w:pPr>
        <w:rPr>
          <w:rFonts w:asciiTheme="minorHAnsi" w:hAnsiTheme="minorHAnsi"/>
        </w:rPr>
      </w:pPr>
      <w:r w:rsidRPr="0033314F">
        <w:rPr>
          <w:rFonts w:asciiTheme="minorHAnsi" w:hAnsiTheme="minorHAnsi"/>
        </w:rPr>
        <w:t xml:space="preserve">Florida Sen. Marco </w:t>
      </w:r>
      <w:r w:rsidRPr="000F198E">
        <w:rPr>
          <w:rStyle w:val="StyleBoldUnderline"/>
          <w:rFonts w:asciiTheme="minorHAnsi" w:hAnsiTheme="minorHAnsi"/>
          <w:highlight w:val="green"/>
        </w:rPr>
        <w:t>Rubio is</w:t>
      </w:r>
      <w:r w:rsidRPr="000F198E">
        <w:rPr>
          <w:rFonts w:asciiTheme="minorHAnsi" w:hAnsiTheme="minorHAnsi"/>
          <w:highlight w:val="green"/>
        </w:rPr>
        <w:t xml:space="preserve"> </w:t>
      </w:r>
      <w:r w:rsidRPr="000F198E">
        <w:rPr>
          <w:rStyle w:val="StyleBoldUnderline"/>
          <w:rFonts w:asciiTheme="minorHAnsi" w:hAnsiTheme="minorHAnsi"/>
          <w:highlight w:val="green"/>
          <w:bdr w:val="single" w:sz="4" w:space="0" w:color="auto"/>
        </w:rPr>
        <w:t>publicly opposing</w:t>
      </w:r>
      <w:r w:rsidRPr="0033314F">
        <w:rPr>
          <w:rFonts w:asciiTheme="minorHAnsi" w:hAnsiTheme="minorHAnsi"/>
        </w:rPr>
        <w:t xml:space="preserve"> </w:t>
      </w:r>
      <w:r w:rsidRPr="0033314F">
        <w:rPr>
          <w:rStyle w:val="StyleBoldUnderline"/>
          <w:rFonts w:asciiTheme="minorHAnsi" w:hAnsiTheme="minorHAnsi"/>
        </w:rPr>
        <w:t>a</w:t>
      </w:r>
      <w:r w:rsidRPr="0033314F">
        <w:rPr>
          <w:rFonts w:asciiTheme="minorHAnsi" w:hAnsiTheme="minorHAnsi"/>
        </w:rPr>
        <w:t xml:space="preserve"> procedural </w:t>
      </w:r>
      <w:r w:rsidRPr="0033314F">
        <w:rPr>
          <w:rStyle w:val="StyleBoldUnderline"/>
          <w:rFonts w:asciiTheme="minorHAnsi" w:hAnsiTheme="minorHAnsi"/>
        </w:rPr>
        <w:t>mechanism planned</w:t>
      </w:r>
      <w:r w:rsidRPr="0033314F">
        <w:rPr>
          <w:rFonts w:asciiTheme="minorHAnsi" w:hAnsiTheme="minorHAnsi"/>
        </w:rPr>
        <w:t xml:space="preserve"> by House GOP leadership and Senate Democrats </w:t>
      </w:r>
      <w:r w:rsidRPr="0033314F">
        <w:rPr>
          <w:rStyle w:val="StyleBoldUnderline"/>
          <w:rFonts w:asciiTheme="minorHAnsi" w:hAnsiTheme="minorHAnsi"/>
        </w:rPr>
        <w:t>that would fashion</w:t>
      </w:r>
      <w:r w:rsidRPr="0033314F">
        <w:rPr>
          <w:rFonts w:asciiTheme="minorHAnsi" w:hAnsiTheme="minorHAnsi"/>
        </w:rPr>
        <w:t xml:space="preserve"> a </w:t>
      </w:r>
      <w:r w:rsidRPr="0033314F">
        <w:rPr>
          <w:rStyle w:val="StyleBoldUnderline"/>
          <w:rFonts w:asciiTheme="minorHAnsi" w:hAnsiTheme="minorHAnsi"/>
        </w:rPr>
        <w:t xml:space="preserve">comprehensive </w:t>
      </w:r>
      <w:r w:rsidRPr="000F198E">
        <w:rPr>
          <w:rStyle w:val="StyleBoldUnderline"/>
          <w:rFonts w:asciiTheme="minorHAnsi" w:hAnsiTheme="minorHAnsi"/>
          <w:highlight w:val="green"/>
        </w:rPr>
        <w:t>immigration</w:t>
      </w:r>
      <w:r w:rsidRPr="0033314F">
        <w:rPr>
          <w:rFonts w:asciiTheme="minorHAnsi" w:hAnsiTheme="minorHAnsi"/>
        </w:rPr>
        <w:t xml:space="preserve"> by </w:t>
      </w:r>
      <w:r w:rsidRPr="000F198E">
        <w:rPr>
          <w:rStyle w:val="StyleBoldUnderline"/>
          <w:rFonts w:asciiTheme="minorHAnsi" w:hAnsiTheme="minorHAnsi"/>
          <w:highlight w:val="green"/>
        </w:rPr>
        <w:t>using a</w:t>
      </w:r>
      <w:r w:rsidRPr="0033314F">
        <w:rPr>
          <w:rStyle w:val="StyleBoldUnderline"/>
          <w:rFonts w:asciiTheme="minorHAnsi" w:hAnsiTheme="minorHAnsi"/>
        </w:rPr>
        <w:t xml:space="preserve"> congressional </w:t>
      </w:r>
      <w:r w:rsidRPr="000F198E">
        <w:rPr>
          <w:rStyle w:val="StyleBoldUnderline"/>
          <w:rFonts w:asciiTheme="minorHAnsi" w:hAnsiTheme="minorHAnsi"/>
          <w:highlight w:val="green"/>
        </w:rPr>
        <w:t>conference committee</w:t>
      </w:r>
      <w:r w:rsidRPr="0033314F">
        <w:rPr>
          <w:rFonts w:asciiTheme="minorHAnsi" w:hAnsiTheme="minorHAnsi"/>
        </w:rPr>
        <w:t xml:space="preserve"> that some fear would slip a backdoor amnesty plan through Congress.</w:t>
      </w:r>
    </w:p>
    <w:p w:rsidR="009B3FBB" w:rsidRPr="0033314F" w:rsidRDefault="009B3FBB" w:rsidP="009B3FBB">
      <w:pPr>
        <w:rPr>
          <w:rFonts w:asciiTheme="minorHAnsi" w:hAnsiTheme="minorHAnsi"/>
        </w:rPr>
      </w:pPr>
      <w:r w:rsidRPr="0033314F">
        <w:rPr>
          <w:rFonts w:asciiTheme="minorHAnsi" w:hAnsiTheme="minorHAnsi"/>
        </w:rPr>
        <w:t xml:space="preserve">Instead, the Florida Republican, a member of the Senate's "Gang of Eight" told Breitbart  through a spokesman Saturday that the "most realistic way to make progress on immigration would be through a series of bills." </w:t>
      </w:r>
    </w:p>
    <w:p w:rsidR="009B3FBB" w:rsidRPr="0033314F" w:rsidRDefault="009B3FBB" w:rsidP="009B3FBB">
      <w:pPr>
        <w:rPr>
          <w:rFonts w:asciiTheme="minorHAnsi" w:hAnsiTheme="minorHAnsi"/>
        </w:rPr>
      </w:pPr>
      <w:r w:rsidRPr="0033314F">
        <w:rPr>
          <w:rFonts w:asciiTheme="minorHAnsi" w:hAnsiTheme="minorHAnsi"/>
        </w:rPr>
        <w:t xml:space="preserve">Pushing through limited bills as a "ruse to trigger </w:t>
      </w:r>
      <w:r w:rsidRPr="000F198E">
        <w:rPr>
          <w:rStyle w:val="StyleBoldUnderline"/>
          <w:rFonts w:asciiTheme="minorHAnsi" w:hAnsiTheme="minorHAnsi"/>
          <w:highlight w:val="green"/>
        </w:rPr>
        <w:t>a conference that would then produce a comprehensive bill</w:t>
      </w:r>
      <w:r w:rsidRPr="0033314F">
        <w:rPr>
          <w:rStyle w:val="StyleBoldUnderline"/>
          <w:rFonts w:asciiTheme="minorHAnsi" w:hAnsiTheme="minorHAnsi"/>
        </w:rPr>
        <w:t xml:space="preserve"> would be counterproductive,"</w:t>
      </w:r>
      <w:r w:rsidRPr="0033314F">
        <w:rPr>
          <w:rFonts w:asciiTheme="minorHAnsi" w:hAnsiTheme="minorHAnsi"/>
        </w:rPr>
        <w:t xml:space="preserve"> said Rubio spokesman Alex Conant in an email to Breitbart. "Furthermore, </w:t>
      </w:r>
      <w:r w:rsidRPr="0033314F">
        <w:rPr>
          <w:rStyle w:val="StyleBoldUnderline"/>
          <w:rFonts w:asciiTheme="minorHAnsi" w:hAnsiTheme="minorHAnsi"/>
          <w:bdr w:val="single" w:sz="4" w:space="0" w:color="auto"/>
        </w:rPr>
        <w:t xml:space="preserve">any such effort </w:t>
      </w:r>
      <w:r w:rsidRPr="000F198E">
        <w:rPr>
          <w:rStyle w:val="StyleBoldUnderline"/>
          <w:rFonts w:asciiTheme="minorHAnsi" w:hAnsiTheme="minorHAnsi"/>
          <w:highlight w:val="green"/>
          <w:bdr w:val="single" w:sz="4" w:space="0" w:color="auto"/>
        </w:rPr>
        <w:t>would fail</w:t>
      </w:r>
      <w:r w:rsidRPr="0033314F">
        <w:rPr>
          <w:rFonts w:asciiTheme="minorHAnsi" w:hAnsiTheme="minorHAnsi"/>
        </w:rPr>
        <w:t xml:space="preserve">, because </w:t>
      </w:r>
      <w:r w:rsidRPr="000F198E">
        <w:rPr>
          <w:rStyle w:val="StyleBoldUnderline"/>
          <w:rFonts w:asciiTheme="minorHAnsi" w:hAnsiTheme="minorHAnsi"/>
          <w:highlight w:val="green"/>
        </w:rPr>
        <w:t>any</w:t>
      </w:r>
      <w:r w:rsidRPr="0033314F">
        <w:rPr>
          <w:rFonts w:asciiTheme="minorHAnsi" w:hAnsiTheme="minorHAnsi"/>
        </w:rPr>
        <w:t xml:space="preserve"> single </w:t>
      </w:r>
      <w:r w:rsidRPr="000F198E">
        <w:rPr>
          <w:rStyle w:val="StyleBoldUnderline"/>
          <w:rFonts w:asciiTheme="minorHAnsi" w:hAnsiTheme="minorHAnsi"/>
          <w:highlight w:val="green"/>
        </w:rPr>
        <w:t>senator</w:t>
      </w:r>
      <w:r w:rsidRPr="000F198E">
        <w:rPr>
          <w:rFonts w:asciiTheme="minorHAnsi" w:hAnsiTheme="minorHAnsi"/>
          <w:highlight w:val="green"/>
        </w:rPr>
        <w:t xml:space="preserve"> </w:t>
      </w:r>
      <w:r w:rsidRPr="0033314F">
        <w:rPr>
          <w:rStyle w:val="StyleBoldUnderline"/>
          <w:rFonts w:asciiTheme="minorHAnsi" w:hAnsiTheme="minorHAnsi"/>
          <w:bdr w:val="single" w:sz="4" w:space="0" w:color="auto"/>
        </w:rPr>
        <w:t xml:space="preserve">can and </w:t>
      </w:r>
      <w:r w:rsidRPr="000F198E">
        <w:rPr>
          <w:rStyle w:val="StyleBoldUnderline"/>
          <w:rFonts w:asciiTheme="minorHAnsi" w:hAnsiTheme="minorHAnsi"/>
          <w:highlight w:val="green"/>
          <w:bdr w:val="single" w:sz="4" w:space="0" w:color="auto"/>
        </w:rPr>
        <w:t>will block conference</w:t>
      </w:r>
      <w:r w:rsidRPr="0033314F">
        <w:rPr>
          <w:rFonts w:asciiTheme="minorHAnsi" w:hAnsiTheme="minorHAnsi"/>
        </w:rPr>
        <w:t>," unless there are specific instructions "to limit the conference to only the issue dealt with in the underlying bill."</w:t>
      </w:r>
    </w:p>
    <w:p w:rsidR="009B3FBB" w:rsidRPr="0033314F" w:rsidRDefault="009B3FBB" w:rsidP="009B3FBB">
      <w:pPr>
        <w:rPr>
          <w:rFonts w:asciiTheme="minorHAnsi" w:hAnsiTheme="minorHAnsi"/>
        </w:rPr>
      </w:pPr>
      <w:r w:rsidRPr="000F198E">
        <w:rPr>
          <w:rStyle w:val="StyleBoldUnderline"/>
          <w:rFonts w:asciiTheme="minorHAnsi" w:hAnsiTheme="minorHAnsi"/>
          <w:highlight w:val="green"/>
        </w:rPr>
        <w:t xml:space="preserve">Rubio's turnaround marks a change </w:t>
      </w:r>
      <w:r w:rsidRPr="0033314F">
        <w:rPr>
          <w:rStyle w:val="StyleBoldUnderline"/>
          <w:rFonts w:asciiTheme="minorHAnsi" w:hAnsiTheme="minorHAnsi"/>
        </w:rPr>
        <w:t>of opinion</w:t>
      </w:r>
      <w:r w:rsidRPr="0033314F">
        <w:rPr>
          <w:rFonts w:asciiTheme="minorHAnsi" w:hAnsiTheme="minorHAnsi"/>
        </w:rPr>
        <w:t xml:space="preserve"> </w:t>
      </w:r>
      <w:r w:rsidRPr="000F198E">
        <w:rPr>
          <w:rStyle w:val="StyleBoldUnderline"/>
          <w:rFonts w:asciiTheme="minorHAnsi" w:hAnsiTheme="minorHAnsi"/>
          <w:highlight w:val="green"/>
        </w:rPr>
        <w:t>for the senator who</w:t>
      </w:r>
      <w:r w:rsidRPr="0033314F">
        <w:rPr>
          <w:rFonts w:asciiTheme="minorHAnsi" w:hAnsiTheme="minorHAnsi"/>
        </w:rPr>
        <w:t xml:space="preserve"> at one time </w:t>
      </w:r>
      <w:r w:rsidRPr="000F198E">
        <w:rPr>
          <w:rStyle w:val="StyleBoldUnderline"/>
          <w:rFonts w:asciiTheme="minorHAnsi" w:hAnsiTheme="minorHAnsi"/>
          <w:highlight w:val="green"/>
          <w:bdr w:val="single" w:sz="4" w:space="0" w:color="auto"/>
        </w:rPr>
        <w:t>was the lead voice for the Senate bill</w:t>
      </w:r>
      <w:r w:rsidRPr="0033314F">
        <w:rPr>
          <w:rFonts w:asciiTheme="minorHAnsi" w:hAnsiTheme="minorHAnsi"/>
        </w:rPr>
        <w:t>. However, he's been losing public support among Republican because of his immigration stance, but may regain backing among conservatives with his new push for a more piecemeal approach to immigrati</w:t>
      </w:r>
      <w:bookmarkStart w:id="0" w:name="_GoBack"/>
      <w:bookmarkEnd w:id="0"/>
      <w:r w:rsidRPr="0033314F">
        <w:rPr>
          <w:rFonts w:asciiTheme="minorHAnsi" w:hAnsiTheme="minorHAnsi"/>
        </w:rPr>
        <w:t>on.</w:t>
      </w:r>
    </w:p>
    <w:p w:rsidR="009B3FBB" w:rsidRDefault="009B3FBB" w:rsidP="009B3FBB">
      <w:pPr>
        <w:pStyle w:val="Heading4"/>
      </w:pPr>
      <w:r>
        <w:lastRenderedPageBreak/>
        <w:t>Vote no</w:t>
      </w:r>
    </w:p>
    <w:p w:rsidR="009B3FBB" w:rsidRPr="009A6059" w:rsidRDefault="009B3FBB" w:rsidP="009B3FBB">
      <w:pPr>
        <w:pStyle w:val="Heading4"/>
      </w:pPr>
      <w:r w:rsidRPr="009A6059">
        <w:t>PC is counterproductive and XO solves</w:t>
      </w:r>
    </w:p>
    <w:p w:rsidR="009B3FBB" w:rsidRPr="007D6D60" w:rsidRDefault="009B3FBB" w:rsidP="009B3FBB">
      <w:r w:rsidRPr="006062EE">
        <w:rPr>
          <w:rStyle w:val="AuthorYear"/>
        </w:rPr>
        <w:t>Altman and Miller 7/11</w:t>
      </w:r>
      <w:r w:rsidRPr="006062EE">
        <w:t> </w:t>
      </w:r>
      <w:r w:rsidRPr="007D6D60">
        <w:t>– Zeke Miller is a political reporter for TIME. He previously was the first White House correspondent at BuzzFeed and extensively covered the 2012 Presidential campaign. Prior to that, he covered politics for Business Insider. Alex Altman is a Washington correspondent for TIME. (“Sidelined Obama Faces Impossible Task on Immigration”, July 11, 2013,</w:t>
      </w:r>
      <w:hyperlink r:id="rId14" w:history="1">
        <w:r w:rsidRPr="008D6A28">
          <w:rPr>
            <w:rStyle w:val="Hyperlink"/>
          </w:rPr>
          <w:t>http://swampland.time.com/2013/07/11/sidelined-obama-faces-impossible-task-on-immigration/</w:t>
        </w:r>
      </w:hyperlink>
      <w:r w:rsidRPr="007D6D60">
        <w:t>, Callahan)</w:t>
      </w:r>
    </w:p>
    <w:p w:rsidR="009B3FBB" w:rsidRDefault="009B3FBB" w:rsidP="009B3FBB">
      <w:pPr>
        <w:rPr>
          <w:rFonts w:asciiTheme="minorHAnsi" w:hAnsiTheme="minorHAnsi"/>
        </w:rPr>
      </w:pPr>
      <w:r w:rsidRPr="004D7BDC">
        <w:rPr>
          <w:rFonts w:cs="Arial"/>
          <w:color w:val="222222"/>
          <w:sz w:val="14"/>
          <w:szCs w:val="14"/>
        </w:rPr>
        <w:t>Here’s a simple litmus test to gauge the odds of passing immigration reform:</w:t>
      </w:r>
      <w:r w:rsidRPr="004D7BDC">
        <w:rPr>
          <w:rStyle w:val="apple-converted-space"/>
          <w:rFonts w:cs="Arial"/>
          <w:color w:val="222222"/>
          <w:sz w:val="14"/>
          <w:szCs w:val="14"/>
        </w:rPr>
        <w:t> </w:t>
      </w:r>
      <w:r w:rsidRPr="004D7BDC">
        <w:rPr>
          <w:rStyle w:val="StyleBoldUnderline"/>
          <w:highlight w:val="cyan"/>
        </w:rPr>
        <w:t>the more</w:t>
      </w:r>
      <w:r w:rsidRPr="004D7BDC">
        <w:rPr>
          <w:rStyle w:val="apple-converted-space"/>
          <w:rFonts w:cs="Arial"/>
          <w:b/>
          <w:bCs/>
          <w:color w:val="222222"/>
          <w:szCs w:val="20"/>
        </w:rPr>
        <w:t> </w:t>
      </w:r>
      <w:r w:rsidRPr="004D7BDC">
        <w:rPr>
          <w:rFonts w:cs="Arial"/>
          <w:color w:val="222222"/>
          <w:szCs w:val="20"/>
        </w:rPr>
        <w:t>President</w:t>
      </w:r>
      <w:r w:rsidRPr="004D7BDC">
        <w:rPr>
          <w:rStyle w:val="apple-converted-space"/>
          <w:rFonts w:cs="Arial"/>
          <w:b/>
          <w:bCs/>
          <w:color w:val="222222"/>
          <w:szCs w:val="20"/>
        </w:rPr>
        <w:t> </w:t>
      </w:r>
      <w:r w:rsidRPr="004D7BDC">
        <w:rPr>
          <w:rStyle w:val="StyleBoldUnderline"/>
          <w:highlight w:val="cyan"/>
        </w:rPr>
        <w:t>Obama is talking about the issue, the better the chance the bill dies</w:t>
      </w:r>
      <w:r w:rsidRPr="004D7BDC">
        <w:rPr>
          <w:rStyle w:val="StyleBoldUnderline"/>
        </w:rPr>
        <w:t>.</w:t>
      </w:r>
      <w:r w:rsidRPr="004D7BDC">
        <w:rPr>
          <w:rStyle w:val="apple-converted-space"/>
          <w:rFonts w:cs="Arial"/>
          <w:color w:val="222222"/>
          <w:szCs w:val="20"/>
        </w:rPr>
        <w:t> </w:t>
      </w:r>
      <w:r w:rsidRPr="007D6D60">
        <w:rPr>
          <w:rStyle w:val="StyleBoldUnderline"/>
        </w:rPr>
        <w:t>As the Senate haggled over a sweeping bill to rewrite U.S. immigration policy, Obama lurked in the shadows, eschewing public negotiations and leaving his aides to work Capitol back channels. But now, with a radioactive image among House Republicans, and few tools to tame congressional gridlock, t</w:t>
      </w:r>
      <w:r w:rsidRPr="004D7BDC">
        <w:rPr>
          <w:rFonts w:cs="Arial"/>
          <w:color w:val="222222"/>
          <w:sz w:val="14"/>
          <w:szCs w:val="14"/>
        </w:rPr>
        <w:t>he President is preparing to take a more vocal role. It is, allies concede, a telling sign that</w:t>
      </w:r>
      <w:r w:rsidRPr="004D7BDC">
        <w:rPr>
          <w:rStyle w:val="apple-converted-space"/>
          <w:rFonts w:cs="Arial"/>
          <w:color w:val="222222"/>
          <w:sz w:val="14"/>
          <w:szCs w:val="14"/>
        </w:rPr>
        <w:t> </w:t>
      </w:r>
      <w:r w:rsidRPr="004D7BDC">
        <w:rPr>
          <w:rStyle w:val="StyleBoldUnderline"/>
          <w:highlight w:val="cyan"/>
        </w:rPr>
        <w:t>the bill’s fortunes are foundering in</w:t>
      </w:r>
      <w:r w:rsidRPr="004D7BDC">
        <w:rPr>
          <w:rStyle w:val="StyleBoldUnderline"/>
        </w:rPr>
        <w:t xml:space="preserve"> </w:t>
      </w:r>
      <w:r w:rsidRPr="004D7BDC">
        <w:rPr>
          <w:rStyle w:val="StyleBoldUnderline"/>
          <w:highlight w:val="cyan"/>
        </w:rPr>
        <w:t>the</w:t>
      </w:r>
      <w:r w:rsidRPr="004D7BDC">
        <w:rPr>
          <w:rStyle w:val="apple-converted-space"/>
          <w:rFonts w:cs="Arial"/>
          <w:color w:val="222222"/>
          <w:szCs w:val="20"/>
        </w:rPr>
        <w:t> </w:t>
      </w:r>
      <w:r w:rsidRPr="007D6D60">
        <w:rPr>
          <w:rStyle w:val="StyleBoldUnderline"/>
        </w:rPr>
        <w:t>fractious Republican-controlled</w:t>
      </w:r>
      <w:r w:rsidRPr="004D7BDC">
        <w:rPr>
          <w:rStyle w:val="apple-converted-space"/>
          <w:rFonts w:cs="Arial"/>
          <w:color w:val="222222"/>
          <w:szCs w:val="20"/>
        </w:rPr>
        <w:t> </w:t>
      </w:r>
      <w:r w:rsidRPr="004D7BDC">
        <w:rPr>
          <w:rStyle w:val="StyleBoldUnderline"/>
          <w:highlight w:val="cyan"/>
        </w:rPr>
        <w:t>House</w:t>
      </w:r>
      <w:r w:rsidRPr="004D7BDC">
        <w:rPr>
          <w:rStyle w:val="apple-converted-space"/>
          <w:rFonts w:cs="Arial"/>
          <w:color w:val="222222"/>
          <w:szCs w:val="20"/>
        </w:rPr>
        <w:t> </w:t>
      </w:r>
      <w:r w:rsidRPr="004D7BDC">
        <w:rPr>
          <w:rFonts w:cs="Arial"/>
          <w:color w:val="222222"/>
          <w:szCs w:val="20"/>
        </w:rPr>
        <w:t xml:space="preserve">— </w:t>
      </w:r>
      <w:r w:rsidRPr="007D6D60">
        <w:rPr>
          <w:rStyle w:val="StyleBoldUnderline"/>
        </w:rPr>
        <w:t>and a symbol of Obama’s vanishing clout just six months into his second term.</w:t>
      </w:r>
      <w:r w:rsidRPr="004D7BDC">
        <w:rPr>
          <w:rFonts w:cs="Arial"/>
          <w:color w:val="222222"/>
          <w:sz w:val="14"/>
          <w:szCs w:val="14"/>
        </w:rPr>
        <w:t xml:space="preserve"> Democratic officials expect that over the coming weeks Obama will travel across the U.S., likely to strategically important states like Nevada, North Carolina and Texas, to highlight the economic benefits of the law. Obama summoned Democratic Senator Chuck Schumer and Republican Senator John McCain to the White House</w:t>
      </w:r>
      <w:r w:rsidRPr="004D7BDC">
        <w:rPr>
          <w:rStyle w:val="apple-converted-space"/>
          <w:rFonts w:cs="Arial"/>
          <w:color w:val="222222"/>
          <w:sz w:val="14"/>
          <w:szCs w:val="14"/>
        </w:rPr>
        <w:t> </w:t>
      </w:r>
      <w:r w:rsidRPr="004D7BDC">
        <w:rPr>
          <w:rStyle w:val="aqj"/>
          <w:rFonts w:cs="Arial"/>
          <w:color w:val="222222"/>
          <w:sz w:val="14"/>
          <w:szCs w:val="14"/>
        </w:rPr>
        <w:t>on Thursday</w:t>
      </w:r>
      <w:r w:rsidRPr="004D7BDC">
        <w:rPr>
          <w:rStyle w:val="apple-converted-space"/>
          <w:rFonts w:cs="Arial"/>
          <w:color w:val="222222"/>
          <w:sz w:val="14"/>
          <w:szCs w:val="14"/>
        </w:rPr>
        <w:t> </w:t>
      </w:r>
      <w:r w:rsidRPr="004D7BDC">
        <w:rPr>
          <w:rFonts w:cs="Arial"/>
          <w:color w:val="222222"/>
          <w:sz w:val="14"/>
          <w:szCs w:val="14"/>
        </w:rPr>
        <w:t>to discuss ways to advance the bill in the House. The West Wing is waiting on House Republicans to choose a path on immigration reform before finalizing its strategy, but aides plan a markedly different role for the President over the coming months.</w:t>
      </w:r>
      <w:r w:rsidRPr="004D7BDC">
        <w:rPr>
          <w:rStyle w:val="apple-converted-space"/>
          <w:rFonts w:cs="Arial"/>
          <w:color w:val="222222"/>
          <w:sz w:val="14"/>
          <w:szCs w:val="14"/>
        </w:rPr>
        <w:t> </w:t>
      </w:r>
      <w:r w:rsidRPr="007D6D60">
        <w:rPr>
          <w:rStyle w:val="StyleBoldUnderline"/>
        </w:rPr>
        <w:t>From the beginning of the Senate’s negotiations, Obama slipped into the background at the behest of Democratic leaders</w:t>
      </w:r>
      <w:r w:rsidRPr="004D7BDC">
        <w:rPr>
          <w:rFonts w:cs="Arial"/>
          <w:color w:val="222222"/>
          <w:sz w:val="14"/>
          <w:szCs w:val="14"/>
        </w:rPr>
        <w:t>. On a</w:t>
      </w:r>
      <w:r w:rsidRPr="004D7BDC">
        <w:rPr>
          <w:rStyle w:val="apple-converted-space"/>
          <w:rFonts w:cs="Arial"/>
          <w:color w:val="222222"/>
          <w:sz w:val="14"/>
          <w:szCs w:val="14"/>
        </w:rPr>
        <w:t> </w:t>
      </w:r>
      <w:r w:rsidRPr="004D7BDC">
        <w:rPr>
          <w:rStyle w:val="aqj"/>
          <w:rFonts w:cs="Arial"/>
          <w:color w:val="222222"/>
          <w:sz w:val="14"/>
          <w:szCs w:val="14"/>
        </w:rPr>
        <w:t>Sunday</w:t>
      </w:r>
      <w:r w:rsidRPr="004D7BDC">
        <w:rPr>
          <w:rStyle w:val="apple-converted-space"/>
          <w:rFonts w:cs="Arial"/>
          <w:color w:val="222222"/>
          <w:sz w:val="14"/>
          <w:szCs w:val="14"/>
        </w:rPr>
        <w:t> </w:t>
      </w:r>
      <w:r w:rsidRPr="004D7BDC">
        <w:rPr>
          <w:rFonts w:cs="Arial"/>
          <w:color w:val="222222"/>
          <w:sz w:val="14"/>
          <w:szCs w:val="14"/>
        </w:rPr>
        <w:t>night in January, days before the President was scheduled to deliver a speech on immigration at an event in Las Vegas,</w:t>
      </w:r>
      <w:r w:rsidRPr="004D7BDC">
        <w:rPr>
          <w:rStyle w:val="apple-converted-space"/>
          <w:rFonts w:cs="Arial"/>
          <w:color w:val="222222"/>
          <w:sz w:val="14"/>
          <w:szCs w:val="14"/>
        </w:rPr>
        <w:t> </w:t>
      </w:r>
      <w:r w:rsidRPr="007D6D60">
        <w:rPr>
          <w:rStyle w:val="StyleBoldUnderline"/>
        </w:rPr>
        <w:t>members of the Gang of Eight urged him to withhold specifics. </w:t>
      </w:r>
      <w:r w:rsidRPr="004D7BDC">
        <w:rPr>
          <w:rStyle w:val="StyleBoldUnderline"/>
          <w:highlight w:val="cyan"/>
        </w:rPr>
        <w:t>Any principles the President set fort</w:t>
      </w:r>
      <w:r w:rsidRPr="004D7BDC">
        <w:rPr>
          <w:rStyle w:val="StyleBoldUnderline"/>
        </w:rPr>
        <w:t>h</w:t>
      </w:r>
      <w:r w:rsidRPr="004D7BDC">
        <w:rPr>
          <w:rFonts w:cs="Arial"/>
          <w:color w:val="222222"/>
          <w:szCs w:val="20"/>
        </w:rPr>
        <w:t>, they feared,</w:t>
      </w:r>
      <w:r w:rsidRPr="004D7BDC">
        <w:rPr>
          <w:rStyle w:val="apple-converted-space"/>
          <w:rFonts w:cs="Arial"/>
          <w:color w:val="222222"/>
          <w:szCs w:val="20"/>
        </w:rPr>
        <w:t> </w:t>
      </w:r>
      <w:r w:rsidRPr="004D7BDC">
        <w:rPr>
          <w:rStyle w:val="StyleBoldUnderline"/>
        </w:rPr>
        <w:t xml:space="preserve">would </w:t>
      </w:r>
      <w:r w:rsidRPr="004D7BDC">
        <w:rPr>
          <w:rStyle w:val="StyleBoldUnderline"/>
          <w:highlight w:val="cyan"/>
        </w:rPr>
        <w:t>force Republicans to drag the bill to the right to avoid aligning with Obama</w:t>
      </w:r>
      <w:r w:rsidRPr="004D7BDC">
        <w:rPr>
          <w:rFonts w:cs="Arial"/>
          <w:color w:val="222222"/>
          <w:sz w:val="14"/>
          <w:szCs w:val="14"/>
        </w:rPr>
        <w:t>. “I basically said to the President, give us some space,” Schumer, the lead Democratic negotiator, told TIME last month. “You can give us deadlines, but</w:t>
      </w:r>
      <w:r w:rsidRPr="004D7BDC">
        <w:rPr>
          <w:rStyle w:val="apple-converted-space"/>
          <w:rFonts w:cs="Arial"/>
          <w:color w:val="222222"/>
          <w:sz w:val="14"/>
          <w:szCs w:val="14"/>
        </w:rPr>
        <w:t> </w:t>
      </w:r>
      <w:r w:rsidRPr="004D7BDC">
        <w:rPr>
          <w:rFonts w:cs="Arial"/>
          <w:color w:val="222222"/>
          <w:szCs w:val="20"/>
        </w:rPr>
        <w:t>don’t get involved in the details here, because</w:t>
      </w:r>
      <w:r w:rsidRPr="004D7BDC">
        <w:rPr>
          <w:rStyle w:val="apple-converted-space"/>
          <w:rFonts w:cs="Arial"/>
          <w:color w:val="222222"/>
          <w:szCs w:val="20"/>
        </w:rPr>
        <w:t> </w:t>
      </w:r>
      <w:r w:rsidRPr="001A2D88">
        <w:rPr>
          <w:rStyle w:val="StyleBoldUnderline"/>
          <w:highlight w:val="cyan"/>
        </w:rPr>
        <w:t>to get a bipartisan bill, you can’t be all that helpful</w:t>
      </w:r>
      <w:r w:rsidRPr="004D7BDC">
        <w:rPr>
          <w:rStyle w:val="StyleBoldUnderline"/>
        </w:rPr>
        <w:t>.</w:t>
      </w:r>
      <w:r w:rsidRPr="004D7BDC">
        <w:rPr>
          <w:rStyle w:val="apple-converted-space"/>
          <w:rFonts w:cs="Arial"/>
          <w:color w:val="222222"/>
          <w:szCs w:val="20"/>
        </w:rPr>
        <w:t> </w:t>
      </w:r>
      <w:r w:rsidRPr="004D7BDC">
        <w:rPr>
          <w:rFonts w:cs="Arial"/>
          <w:color w:val="222222"/>
          <w:szCs w:val="20"/>
        </w:rPr>
        <w:t>And he agreed. He has been perfect on this issue. If it passes, he’ll deserve a lot of credit, because he’s handled it exactly right.</w:t>
      </w:r>
      <w:r w:rsidRPr="004D7BDC">
        <w:rPr>
          <w:rFonts w:cs="Arial"/>
          <w:color w:val="222222"/>
          <w:sz w:val="14"/>
          <w:szCs w:val="14"/>
        </w:rPr>
        <w:t>” But the challenge in the House is different.</w:t>
      </w:r>
      <w:r w:rsidRPr="004D7BDC">
        <w:rPr>
          <w:rStyle w:val="apple-converted-space"/>
          <w:rFonts w:cs="Arial"/>
          <w:color w:val="222222"/>
          <w:sz w:val="14"/>
          <w:szCs w:val="14"/>
        </w:rPr>
        <w:t> </w:t>
      </w:r>
      <w:r w:rsidRPr="001A2D88">
        <w:rPr>
          <w:rStyle w:val="StyleBoldUnderline"/>
          <w:highlight w:val="cyan"/>
        </w:rPr>
        <w:t>The mere mention of Obama’s name makes the “</w:t>
      </w:r>
      <w:r w:rsidRPr="001A2D88">
        <w:rPr>
          <w:rStyle w:val="StyleBoldUnderline"/>
        </w:rPr>
        <w:t xml:space="preserve">hell </w:t>
      </w:r>
      <w:r w:rsidRPr="001A2D88">
        <w:rPr>
          <w:rStyle w:val="StyleBoldUnderline"/>
          <w:highlight w:val="cyan"/>
        </w:rPr>
        <w:t>no” caucus shudder</w:t>
      </w:r>
      <w:r w:rsidRPr="004D7BDC">
        <w:rPr>
          <w:rFonts w:cs="Arial"/>
          <w:color w:val="222222"/>
          <w:szCs w:val="20"/>
        </w:rPr>
        <w:t xml:space="preserve">. </w:t>
      </w:r>
      <w:r w:rsidRPr="007D6D60">
        <w:rPr>
          <w:rStyle w:val="Emphasis"/>
        </w:rPr>
        <w:t>His toxicity with House Republicans makes his presence in legislative negotiations a liability</w:t>
      </w:r>
      <w:r w:rsidRPr="004D7BDC">
        <w:rPr>
          <w:rFonts w:cs="Arial"/>
          <w:color w:val="222222"/>
          <w:sz w:val="14"/>
          <w:szCs w:val="14"/>
        </w:rPr>
        <w:t>. One reason the GOP is pushing for border security before legalization is they suspect that once the bill is passed, Obama will enforce only the parts that he likes. “</w:t>
      </w:r>
      <w:r w:rsidRPr="007D6D60">
        <w:rPr>
          <w:rStyle w:val="StyleBoldUnderline"/>
        </w:rPr>
        <w:t>Enforcement can’t be conditioned on the President’s goodwill and honesty,”</w:t>
      </w:r>
      <w:r w:rsidRPr="004D7BDC">
        <w:rPr>
          <w:rFonts w:cs="Arial"/>
          <w:color w:val="222222"/>
          <w:sz w:val="14"/>
          <w:szCs w:val="14"/>
        </w:rPr>
        <w:t xml:space="preserve"> says Republican activist Grover Norquist, </w:t>
      </w:r>
      <w:r w:rsidRPr="007D6D60">
        <w:rPr>
          <w:rStyle w:val="StyleBoldUnderline"/>
        </w:rPr>
        <w:t>“because there isn’t a belief that it exists.”</w:t>
      </w:r>
      <w:r w:rsidRPr="004D7BDC">
        <w:rPr>
          <w:rFonts w:cs="Arial"/>
          <w:color w:val="222222"/>
          <w:sz w:val="14"/>
          <w:szCs w:val="14"/>
        </w:rPr>
        <w:t xml:space="preserve"> For his part, Obama is looking for cues from House Democrats on how to proceed. During a summit at the White House</w:t>
      </w:r>
      <w:r w:rsidRPr="004D7BDC">
        <w:rPr>
          <w:rStyle w:val="apple-converted-space"/>
          <w:rFonts w:cs="Arial"/>
          <w:color w:val="222222"/>
          <w:sz w:val="14"/>
          <w:szCs w:val="14"/>
        </w:rPr>
        <w:t> </w:t>
      </w:r>
      <w:r w:rsidRPr="004D7BDC">
        <w:rPr>
          <w:rStyle w:val="aqj"/>
          <w:rFonts w:cs="Arial"/>
          <w:color w:val="222222"/>
          <w:sz w:val="14"/>
          <w:szCs w:val="14"/>
        </w:rPr>
        <w:t>on Wednesday</w:t>
      </w:r>
      <w:r w:rsidRPr="004D7BDC">
        <w:rPr>
          <w:rFonts w:cs="Arial"/>
          <w:color w:val="222222"/>
          <w:sz w:val="14"/>
          <w:szCs w:val="14"/>
        </w:rPr>
        <w:t>, Obama asked members of the Congressional Hispanic Caucus how he could be helpful, according to a Democratic aide briefed on the meeting. For now, the plan is to highlight the economic benefits of comprehensive immigration reform without assigning blame to House Republicans, who aren’t in the mood to be lectured. “</w:t>
      </w:r>
      <w:r w:rsidRPr="007D6D60">
        <w:rPr>
          <w:rStyle w:val="StyleBoldUnderline"/>
        </w:rPr>
        <w:t>If he thinks barnstorming the country, or attacking Republicans or saying what he thinks is in the Republicans’ best interest, he’s wrong</w:t>
      </w:r>
      <w:r w:rsidRPr="004D7BDC">
        <w:rPr>
          <w:rFonts w:cs="Arial"/>
          <w:color w:val="222222"/>
          <w:sz w:val="14"/>
          <w:szCs w:val="14"/>
        </w:rPr>
        <w:t>,” says a House GOP leadership aide.</w:t>
      </w:r>
      <w:r w:rsidRPr="004D7BDC">
        <w:rPr>
          <w:rStyle w:val="apple-converted-space"/>
          <w:rFonts w:cs="Arial"/>
          <w:color w:val="222222"/>
          <w:sz w:val="14"/>
          <w:szCs w:val="14"/>
        </w:rPr>
        <w:t> </w:t>
      </w:r>
      <w:r w:rsidRPr="004D7BDC">
        <w:rPr>
          <w:rFonts w:cs="Arial"/>
          <w:color w:val="222222"/>
          <w:szCs w:val="20"/>
        </w:rPr>
        <w:t>“</w:t>
      </w:r>
      <w:r w:rsidRPr="007D6D60">
        <w:rPr>
          <w:rStyle w:val="StyleBoldUnderline"/>
        </w:rPr>
        <w:t>You don’t need to raise the temperature here any higher than it is.”</w:t>
      </w:r>
      <w:r w:rsidRPr="004D7BDC">
        <w:rPr>
          <w:rStyle w:val="apple-converted-space"/>
          <w:rFonts w:cs="Arial"/>
          <w:color w:val="222222"/>
          <w:sz w:val="14"/>
          <w:szCs w:val="14"/>
        </w:rPr>
        <w:t> </w:t>
      </w:r>
      <w:r w:rsidRPr="004D7BDC">
        <w:rPr>
          <w:rFonts w:cs="Arial"/>
          <w:color w:val="222222"/>
          <w:sz w:val="14"/>
          <w:szCs w:val="14"/>
        </w:rPr>
        <w:t>The White House is planning to step up its efforts with business leaders and stakeholders, and will deploy members of the Cabinet to hold events in support of immigration reform. Meanwhile senior staff will be spending more time on the phones with CEOs, faith leaders and community groups that can help the cause. The push is expected to gear up once the direction of the House Republican conference becomes clear.</w:t>
      </w:r>
      <w:r w:rsidRPr="004D7BDC">
        <w:rPr>
          <w:rStyle w:val="apple-converted-space"/>
          <w:rFonts w:cs="Arial"/>
          <w:color w:val="222222"/>
          <w:sz w:val="14"/>
          <w:szCs w:val="14"/>
        </w:rPr>
        <w:t> </w:t>
      </w:r>
      <w:r w:rsidRPr="007D6D60">
        <w:rPr>
          <w:rStyle w:val="StyleBoldUnderline"/>
        </w:rPr>
        <w:t>The GOP emerged from a two-hour closed meeting in the basement of the Capitol with no consensus — except perhaps that “this Administration cannot be trusted</w:t>
      </w:r>
      <w:r w:rsidRPr="004D7BDC">
        <w:rPr>
          <w:rFonts w:cs="Arial"/>
          <w:color w:val="222222"/>
          <w:sz w:val="14"/>
          <w:szCs w:val="14"/>
        </w:rPr>
        <w:t>,” as House Republicans leaders declared in a joint statement. (MORE: Explainer: Why It Costs Immigrants $680 to Apply for Naturalization) If reform fails,</w:t>
      </w:r>
      <w:r w:rsidRPr="004D7BDC">
        <w:rPr>
          <w:rStyle w:val="apple-converted-space"/>
          <w:rFonts w:cs="Arial"/>
          <w:color w:val="222222"/>
          <w:sz w:val="14"/>
          <w:szCs w:val="14"/>
        </w:rPr>
        <w:t> </w:t>
      </w:r>
      <w:r w:rsidRPr="004D7BDC">
        <w:rPr>
          <w:rFonts w:cs="Arial"/>
          <w:color w:val="222222"/>
          <w:szCs w:val="20"/>
        </w:rPr>
        <w:t>Administration</w:t>
      </w:r>
      <w:r w:rsidRPr="004D7BDC">
        <w:rPr>
          <w:rStyle w:val="apple-converted-space"/>
          <w:rFonts w:cs="Arial"/>
          <w:color w:val="222222"/>
          <w:szCs w:val="20"/>
        </w:rPr>
        <w:t> </w:t>
      </w:r>
      <w:r w:rsidRPr="001A2D88">
        <w:rPr>
          <w:rStyle w:val="StyleBoldUnderline"/>
          <w:highlight w:val="cyan"/>
        </w:rPr>
        <w:t>officials</w:t>
      </w:r>
      <w:r w:rsidRPr="004D7BDC">
        <w:rPr>
          <w:rStyle w:val="apple-converted-space"/>
          <w:rFonts w:cs="Arial"/>
          <w:color w:val="222222"/>
          <w:sz w:val="14"/>
          <w:szCs w:val="14"/>
        </w:rPr>
        <w:t> </w:t>
      </w:r>
      <w:r w:rsidRPr="004D7BDC">
        <w:rPr>
          <w:rFonts w:cs="Arial"/>
          <w:color w:val="222222"/>
          <w:sz w:val="14"/>
          <w:szCs w:val="14"/>
        </w:rPr>
        <w:t>are plotting how to keep Obama on the right side of public opinion. They</w:t>
      </w:r>
      <w:r w:rsidRPr="004D7BDC">
        <w:rPr>
          <w:rStyle w:val="apple-converted-space"/>
          <w:rFonts w:cs="Arial"/>
          <w:color w:val="222222"/>
          <w:sz w:val="14"/>
          <w:szCs w:val="14"/>
        </w:rPr>
        <w:t> </w:t>
      </w:r>
      <w:r w:rsidRPr="001A2D88">
        <w:rPr>
          <w:rStyle w:val="StyleBoldUnderline"/>
          <w:highlight w:val="cyan"/>
        </w:rPr>
        <w:t>won’t rule</w:t>
      </w:r>
      <w:r w:rsidRPr="004D7BDC">
        <w:rPr>
          <w:rStyle w:val="StyleBoldUnderline"/>
        </w:rPr>
        <w:t xml:space="preserve"> </w:t>
      </w:r>
      <w:r w:rsidRPr="001A2D88">
        <w:rPr>
          <w:rStyle w:val="StyleBoldUnderline"/>
          <w:highlight w:val="cyan"/>
        </w:rPr>
        <w:t>out</w:t>
      </w:r>
      <w:r w:rsidRPr="004D7BDC">
        <w:rPr>
          <w:rStyle w:val="apple-converted-space"/>
          <w:rFonts w:cs="Arial"/>
          <w:color w:val="222222"/>
          <w:szCs w:val="20"/>
        </w:rPr>
        <w:t> </w:t>
      </w:r>
      <w:r w:rsidRPr="004D7BDC">
        <w:rPr>
          <w:rFonts w:cs="Arial"/>
          <w:color w:val="222222"/>
          <w:szCs w:val="20"/>
        </w:rPr>
        <w:t>the possibility of</w:t>
      </w:r>
      <w:r w:rsidRPr="004D7BDC">
        <w:rPr>
          <w:rStyle w:val="apple-converted-space"/>
          <w:rFonts w:cs="Arial"/>
          <w:color w:val="222222"/>
          <w:szCs w:val="20"/>
        </w:rPr>
        <w:t> </w:t>
      </w:r>
      <w:r w:rsidRPr="001A2D88">
        <w:rPr>
          <w:rStyle w:val="StyleBoldUnderline"/>
          <w:highlight w:val="cyan"/>
        </w:rPr>
        <w:t>further executive actions</w:t>
      </w:r>
      <w:r w:rsidRPr="004D7BDC">
        <w:rPr>
          <w:rStyle w:val="apple-converted-space"/>
          <w:rFonts w:cs="Arial"/>
          <w:color w:val="222222"/>
          <w:szCs w:val="20"/>
        </w:rPr>
        <w:t> </w:t>
      </w:r>
      <w:r w:rsidRPr="004D7BDC">
        <w:rPr>
          <w:rFonts w:cs="Arial"/>
          <w:color w:val="222222"/>
          <w:szCs w:val="20"/>
        </w:rPr>
        <w:t>to circumvent Congress in the event the House fails to act</w:t>
      </w:r>
      <w:r w:rsidRPr="004D7BDC">
        <w:rPr>
          <w:rFonts w:cs="Arial"/>
          <w:color w:val="222222"/>
          <w:sz w:val="14"/>
          <w:szCs w:val="14"/>
        </w:rPr>
        <w:t>.</w:t>
      </w:r>
      <w:r w:rsidRPr="004D7BDC">
        <w:rPr>
          <w:rStyle w:val="apple-converted-space"/>
          <w:rFonts w:cs="Arial"/>
          <w:color w:val="222222"/>
          <w:sz w:val="14"/>
          <w:szCs w:val="14"/>
        </w:rPr>
        <w:t> </w:t>
      </w:r>
      <w:r w:rsidRPr="004D7BDC">
        <w:rPr>
          <w:rFonts w:cs="Arial"/>
          <w:color w:val="222222"/>
          <w:szCs w:val="20"/>
        </w:rPr>
        <w:t>Congressiona</w:t>
      </w:r>
      <w:r w:rsidRPr="004D7BDC">
        <w:t>l</w:t>
      </w:r>
      <w:r w:rsidRPr="004D7BDC">
        <w:rPr>
          <w:rStyle w:val="StyleBoldUnderline"/>
        </w:rPr>
        <w:t xml:space="preserve"> </w:t>
      </w:r>
      <w:r w:rsidRPr="001A2D88">
        <w:rPr>
          <w:rStyle w:val="StyleBoldUnderline"/>
          <w:highlight w:val="cyan"/>
        </w:rPr>
        <w:t>gridlock has driven Obama down this path before</w:t>
      </w:r>
      <w:r w:rsidRPr="004D7BDC">
        <w:rPr>
          <w:rFonts w:cs="Arial"/>
          <w:color w:val="222222"/>
          <w:sz w:val="14"/>
          <w:szCs w:val="14"/>
        </w:rPr>
        <w:t>.</w:t>
      </w:r>
      <w:r w:rsidRPr="004D7BDC">
        <w:rPr>
          <w:rStyle w:val="apple-converted-space"/>
          <w:rFonts w:cs="Arial"/>
          <w:color w:val="222222"/>
          <w:sz w:val="14"/>
          <w:szCs w:val="14"/>
        </w:rPr>
        <w:t> </w:t>
      </w:r>
      <w:r w:rsidRPr="004D7BDC">
        <w:rPr>
          <w:rFonts w:cs="Arial"/>
          <w:color w:val="222222"/>
          <w:szCs w:val="20"/>
        </w:rPr>
        <w:t>He issued a series of executive orders on gun control, and toughened emissions standards on vehicles and power plants when climate legislation faltered. He also used executive authority to halt deportations of so-called DREAMers at the height of last year’s presidential campaign</w:t>
      </w:r>
      <w:r w:rsidRPr="004D7BDC">
        <w:rPr>
          <w:rFonts w:cs="Arial"/>
          <w:color w:val="222222"/>
          <w:sz w:val="14"/>
          <w:szCs w:val="14"/>
        </w:rPr>
        <w:t>. But Representative Albio Sires, a New Jersey Democrat, told reporters after a meeting with Obama that the President was wary of taking executive action to further curb deportations now. “He’s afraid that it’s going to harm the overall process of trying to get immigration done,” Sires said, according to Politico.</w:t>
      </w:r>
      <w:r w:rsidRPr="004D7BDC">
        <w:rPr>
          <w:rStyle w:val="apple-converted-space"/>
          <w:rFonts w:cs="Arial"/>
          <w:color w:val="222222"/>
          <w:sz w:val="14"/>
          <w:szCs w:val="14"/>
        </w:rPr>
        <w:t> </w:t>
      </w:r>
      <w:r w:rsidRPr="001A2D88">
        <w:rPr>
          <w:rStyle w:val="StyleBoldUnderline"/>
          <w:highlight w:val="cyan"/>
        </w:rPr>
        <w:t>A key difficulty</w:t>
      </w:r>
      <w:r w:rsidRPr="004D7BDC">
        <w:rPr>
          <w:rStyle w:val="apple-converted-space"/>
          <w:rFonts w:cs="Arial"/>
          <w:color w:val="222222"/>
          <w:szCs w:val="20"/>
        </w:rPr>
        <w:t> </w:t>
      </w:r>
      <w:r w:rsidRPr="004D7BDC">
        <w:rPr>
          <w:rFonts w:cs="Arial"/>
          <w:color w:val="222222"/>
          <w:szCs w:val="20"/>
        </w:rPr>
        <w:t>for the Administration</w:t>
      </w:r>
      <w:r w:rsidRPr="004D7BDC">
        <w:rPr>
          <w:rStyle w:val="apple-converted-space"/>
          <w:rFonts w:cs="Arial"/>
          <w:color w:val="222222"/>
          <w:szCs w:val="20"/>
        </w:rPr>
        <w:t> </w:t>
      </w:r>
      <w:r w:rsidRPr="001A2D88">
        <w:rPr>
          <w:rStyle w:val="StyleBoldUnderline"/>
          <w:highlight w:val="cyan"/>
        </w:rPr>
        <w:t>is the lack of leverage over House Republicans, who after redistricting have a wealth of safe seats</w:t>
      </w:r>
      <w:r w:rsidRPr="004D7BDC">
        <w:rPr>
          <w:rStyle w:val="StyleBoldUnderline"/>
        </w:rPr>
        <w:t>. </w:t>
      </w:r>
      <w:r w:rsidRPr="004D7BDC">
        <w:rPr>
          <w:rFonts w:cs="Arial"/>
          <w:color w:val="222222"/>
          <w:sz w:val="14"/>
          <w:szCs w:val="14"/>
        </w:rPr>
        <w:t xml:space="preserve">In a tacit admission that retaking the House </w:t>
      </w:r>
      <w:r w:rsidRPr="004D7BDC">
        <w:rPr>
          <w:rFonts w:cs="Arial"/>
          <w:color w:val="222222"/>
          <w:sz w:val="14"/>
          <w:szCs w:val="14"/>
        </w:rPr>
        <w:lastRenderedPageBreak/>
        <w:t>anytime soon is a long shot, Administration officials say their chances of accomplishing immigration reform in two years would be lower than they are now, with the momentum of the Senate bill and the 2012 elections. But the politics would be in their favor, with Republicans bearing the brunt of the blame for sinking the bill. As Obama aides know, immigration will be a potent issue in the 2016 presidential race, even if it can’t help them reclaim the House next year. Obama isn’t the only President to find himself beguiled by immigration reform. George W. Bush’s push to overhaul immigration policy was stymied by his own party during his second term as well.</w:t>
      </w:r>
      <w:r w:rsidRPr="004D7BDC">
        <w:rPr>
          <w:rStyle w:val="apple-converted-space"/>
          <w:rFonts w:cs="Arial"/>
          <w:color w:val="222222"/>
          <w:sz w:val="14"/>
          <w:szCs w:val="14"/>
        </w:rPr>
        <w:t> </w:t>
      </w:r>
      <w:r w:rsidRPr="004D7BDC">
        <w:rPr>
          <w:rFonts w:cs="Arial"/>
          <w:color w:val="222222"/>
          <w:szCs w:val="20"/>
        </w:rPr>
        <w:t xml:space="preserve">But </w:t>
      </w:r>
      <w:r w:rsidRPr="007D6D60">
        <w:rPr>
          <w:rStyle w:val="StyleBoldUnderline"/>
        </w:rPr>
        <w:t>Obama’s vanishing swat on Capitol Hill is a sign that he began losing traction in his second term from the start. “It’s a sad indictment of the way politics operates these days, but House and Senate </w:t>
      </w:r>
      <w:r w:rsidRPr="007D6D60">
        <w:rPr>
          <w:rStyle w:val="StyleBoldUnderline"/>
          <w:highlight w:val="cyan"/>
        </w:rPr>
        <w:t>Republicans</w:t>
      </w:r>
      <w:r w:rsidRPr="007D6D60">
        <w:rPr>
          <w:rStyle w:val="StyleBoldUnderline"/>
        </w:rPr>
        <w:t> have made it very clear they </w:t>
      </w:r>
      <w:r w:rsidRPr="007D6D60">
        <w:rPr>
          <w:rStyle w:val="StyleBoldUnderline"/>
          <w:highlight w:val="cyan"/>
        </w:rPr>
        <w:t>don’t want anything to do with</w:t>
      </w:r>
      <w:r w:rsidRPr="007D6D60">
        <w:rPr>
          <w:rStyle w:val="StyleBoldUnderline"/>
        </w:rPr>
        <w:t> President </w:t>
      </w:r>
      <w:r w:rsidRPr="007D6D60">
        <w:rPr>
          <w:rStyle w:val="StyleBoldUnderline"/>
          <w:highlight w:val="cyan"/>
        </w:rPr>
        <w:t>Obama</w:t>
      </w:r>
      <w:r w:rsidRPr="007D6D60">
        <w:rPr>
          <w:rStyle w:val="StyleBoldUnderline"/>
        </w:rPr>
        <w:t>,</w:t>
      </w:r>
      <w:r w:rsidRPr="004D7BDC">
        <w:rPr>
          <w:rFonts w:cs="Arial"/>
          <w:color w:val="222222"/>
          <w:sz w:val="14"/>
          <w:szCs w:val="14"/>
        </w:rPr>
        <w:t xml:space="preserve">” says Jim Manley, a </w:t>
      </w:r>
      <w:r w:rsidRPr="004D7BDC">
        <w:t>veteran</w:t>
      </w:r>
      <w:r w:rsidRPr="004D7BDC">
        <w:rPr>
          <w:rFonts w:cs="Arial"/>
          <w:color w:val="222222"/>
          <w:sz w:val="14"/>
          <w:szCs w:val="14"/>
        </w:rPr>
        <w:t xml:space="preserve"> Democratic strategist and longtime aide to Senate Majority Leader Harry Reid, who, like many Capitol Hill observers, thinks Obama has taken a shrewd approach to immigration. And yet,</w:t>
      </w:r>
      <w:r w:rsidRPr="004D7BDC">
        <w:rPr>
          <w:rStyle w:val="apple-converted-space"/>
          <w:rFonts w:cs="Arial"/>
          <w:color w:val="222222"/>
          <w:sz w:val="14"/>
          <w:szCs w:val="14"/>
        </w:rPr>
        <w:t> </w:t>
      </w:r>
      <w:r w:rsidRPr="007D6D60">
        <w:rPr>
          <w:rStyle w:val="StyleBoldUnderline"/>
        </w:rPr>
        <w:t>Obama’s relegation to a supporting role on one of the signature legislative fights of his second term marks the limits of his powers. “</w:t>
      </w:r>
      <w:r w:rsidRPr="007D6D60">
        <w:rPr>
          <w:rStyle w:val="StyleBoldUnderline"/>
          <w:highlight w:val="cyan"/>
        </w:rPr>
        <w:t>He’s a lightning rod</w:t>
      </w:r>
      <w:r w:rsidRPr="007D6D60">
        <w:rPr>
          <w:rStyle w:val="StyleBoldUnderline"/>
        </w:rPr>
        <w:t> — unfairly so</w:t>
      </w:r>
      <w:r w:rsidRPr="004D7BDC">
        <w:rPr>
          <w:rFonts w:cs="Arial"/>
          <w:color w:val="222222"/>
          <w:sz w:val="14"/>
          <w:szCs w:val="14"/>
        </w:rPr>
        <w:t>,” Manley says.</w:t>
      </w:r>
      <w:r w:rsidRPr="004D7BDC">
        <w:rPr>
          <w:rFonts w:cs="Arial"/>
          <w:color w:val="222222"/>
          <w:szCs w:val="20"/>
        </w:rPr>
        <w:t>.” </w:t>
      </w:r>
      <w:r w:rsidRPr="007D6D60">
        <w:rPr>
          <w:rStyle w:val="StyleBoldUnderline"/>
        </w:rPr>
        <w:t xml:space="preserve">“If he starts trying to get involved legislatively, that’s a Drudge warning siren that </w:t>
      </w:r>
      <w:r w:rsidRPr="00203B75">
        <w:rPr>
          <w:rStyle w:val="Emphasis"/>
        </w:rPr>
        <w:t>the bill’s dying a slow, painful death</w:t>
      </w:r>
      <w:r>
        <w:rPr>
          <w:rStyle w:val="Emphasis"/>
        </w:rPr>
        <w:t>.</w:t>
      </w:r>
    </w:p>
    <w:p w:rsidR="009B3FBB" w:rsidRDefault="009B3FBB" w:rsidP="009B3FBB">
      <w:pPr>
        <w:pStyle w:val="Heading4"/>
      </w:pPr>
      <w:r>
        <w:t xml:space="preserve">Intrinsicness – a logical policymaker could do both. </w:t>
      </w:r>
    </w:p>
    <w:p w:rsidR="009B3FBB" w:rsidRPr="0033314F" w:rsidRDefault="009B3FBB" w:rsidP="009B3FBB">
      <w:pPr>
        <w:pStyle w:val="Heading4"/>
        <w:rPr>
          <w:rFonts w:asciiTheme="minorHAnsi" w:hAnsiTheme="minorHAnsi"/>
        </w:rPr>
      </w:pPr>
      <w:r w:rsidRPr="0033314F">
        <w:rPr>
          <w:rFonts w:asciiTheme="minorHAnsi" w:hAnsiTheme="minorHAnsi"/>
          <w:u w:val="single"/>
        </w:rPr>
        <w:t>No chance of a vote</w:t>
      </w:r>
      <w:r w:rsidRPr="0033314F">
        <w:rPr>
          <w:rFonts w:asciiTheme="minorHAnsi" w:hAnsiTheme="minorHAnsi"/>
        </w:rPr>
        <w:t xml:space="preserve"> until next summer at best---primary season </w:t>
      </w:r>
    </w:p>
    <w:p w:rsidR="009B3FBB" w:rsidRPr="0033314F" w:rsidRDefault="009B3FBB" w:rsidP="009B3FBB">
      <w:pPr>
        <w:rPr>
          <w:rFonts w:asciiTheme="minorHAnsi" w:hAnsiTheme="minorHAnsi"/>
        </w:rPr>
      </w:pPr>
      <w:r w:rsidRPr="0033314F">
        <w:rPr>
          <w:rFonts w:asciiTheme="minorHAnsi" w:hAnsiTheme="minorHAnsi"/>
        </w:rPr>
        <w:t xml:space="preserve">Scott </w:t>
      </w:r>
      <w:r w:rsidRPr="0033314F">
        <w:rPr>
          <w:rStyle w:val="StyleStyleBold12pt"/>
          <w:rFonts w:asciiTheme="minorHAnsi" w:hAnsiTheme="minorHAnsi"/>
        </w:rPr>
        <w:t>Challeen 10-26</w:t>
      </w:r>
      <w:r w:rsidRPr="0033314F">
        <w:rPr>
          <w:rFonts w:asciiTheme="minorHAnsi" w:hAnsiTheme="minorHAnsi"/>
        </w:rPr>
        <w:t>, “Immigration Reform 2013: Why the House GOP Refuses to Vote On It,” PolicyMic, http://www.policymic.com/articles/70185/immigration-reform-2013-why-the-house-gop-refuses-to-vote-on-it</w:t>
      </w:r>
    </w:p>
    <w:p w:rsidR="009B3FBB" w:rsidRPr="0033314F" w:rsidRDefault="009B3FBB" w:rsidP="009B3FBB">
      <w:pPr>
        <w:rPr>
          <w:rFonts w:asciiTheme="minorHAnsi" w:hAnsiTheme="minorHAnsi"/>
        </w:rPr>
      </w:pPr>
      <w:r w:rsidRPr="000F198E">
        <w:rPr>
          <w:rStyle w:val="StyleBoldUnderline"/>
          <w:rFonts w:asciiTheme="minorHAnsi" w:hAnsiTheme="minorHAnsi"/>
          <w:highlight w:val="green"/>
        </w:rPr>
        <w:t>The establishment is for immigration</w:t>
      </w:r>
      <w:r w:rsidRPr="0033314F">
        <w:rPr>
          <w:rStyle w:val="StyleBoldUnderline"/>
          <w:rFonts w:asciiTheme="minorHAnsi" w:hAnsiTheme="minorHAnsi"/>
        </w:rPr>
        <w:t xml:space="preserve"> reform</w:t>
      </w:r>
      <w:r w:rsidRPr="0033314F">
        <w:rPr>
          <w:rFonts w:asciiTheme="minorHAnsi" w:hAnsiTheme="minorHAnsi"/>
        </w:rPr>
        <w:t xml:space="preserve">. </w:t>
      </w:r>
      <w:r w:rsidRPr="000F198E">
        <w:rPr>
          <w:rStyle w:val="StyleBoldUnderline"/>
          <w:rFonts w:asciiTheme="minorHAnsi" w:hAnsiTheme="minorHAnsi"/>
          <w:highlight w:val="green"/>
          <w:bdr w:val="single" w:sz="4" w:space="0" w:color="auto"/>
        </w:rPr>
        <w:t>The Tea Party</w:t>
      </w:r>
      <w:r w:rsidRPr="0033314F">
        <w:rPr>
          <w:rStyle w:val="StyleBoldUnderline"/>
          <w:rFonts w:asciiTheme="minorHAnsi" w:hAnsiTheme="minorHAnsi"/>
          <w:bdr w:val="single" w:sz="4" w:space="0" w:color="auto"/>
        </w:rPr>
        <w:t xml:space="preserve"> wing</w:t>
      </w:r>
      <w:r w:rsidRPr="0033314F">
        <w:rPr>
          <w:rFonts w:asciiTheme="minorHAnsi" w:hAnsiTheme="minorHAnsi"/>
        </w:rPr>
        <w:t xml:space="preserve"> for the most part </w:t>
      </w:r>
      <w:r w:rsidRPr="000F198E">
        <w:rPr>
          <w:rStyle w:val="StyleBoldUnderline"/>
          <w:rFonts w:asciiTheme="minorHAnsi" w:hAnsiTheme="minorHAnsi"/>
          <w:highlight w:val="green"/>
          <w:bdr w:val="single" w:sz="4" w:space="0" w:color="auto"/>
        </w:rPr>
        <w:t>is not</w:t>
      </w:r>
      <w:r w:rsidRPr="000F198E">
        <w:rPr>
          <w:rFonts w:asciiTheme="minorHAnsi" w:hAnsiTheme="minorHAnsi"/>
          <w:highlight w:val="green"/>
        </w:rPr>
        <w:t xml:space="preserve">. </w:t>
      </w:r>
      <w:r w:rsidRPr="000F198E">
        <w:rPr>
          <w:rStyle w:val="StyleBoldUnderline"/>
          <w:rFonts w:asciiTheme="minorHAnsi" w:hAnsiTheme="minorHAnsi"/>
          <w:highlight w:val="green"/>
        </w:rPr>
        <w:t>The</w:t>
      </w:r>
      <w:r w:rsidRPr="0033314F">
        <w:rPr>
          <w:rStyle w:val="StyleBoldUnderline"/>
          <w:rFonts w:asciiTheme="minorHAnsi" w:hAnsiTheme="minorHAnsi"/>
        </w:rPr>
        <w:t xml:space="preserve"> majority</w:t>
      </w:r>
      <w:r w:rsidRPr="0033314F">
        <w:rPr>
          <w:rFonts w:asciiTheme="minorHAnsi" w:hAnsiTheme="minorHAnsi"/>
        </w:rPr>
        <w:t xml:space="preserve"> of those </w:t>
      </w:r>
      <w:r w:rsidRPr="0033314F">
        <w:rPr>
          <w:rStyle w:val="StyleBoldUnderline"/>
          <w:rFonts w:asciiTheme="minorHAnsi" w:hAnsiTheme="minorHAnsi"/>
        </w:rPr>
        <w:t xml:space="preserve">in the </w:t>
      </w:r>
      <w:r w:rsidRPr="000F198E">
        <w:rPr>
          <w:rStyle w:val="StyleBoldUnderline"/>
          <w:rFonts w:asciiTheme="minorHAnsi" w:hAnsiTheme="minorHAnsi"/>
          <w:highlight w:val="green"/>
        </w:rPr>
        <w:t>third group</w:t>
      </w:r>
      <w:r w:rsidRPr="0033314F">
        <w:rPr>
          <w:rFonts w:asciiTheme="minorHAnsi" w:hAnsiTheme="minorHAnsi"/>
        </w:rPr>
        <w:t xml:space="preserve"> probably are, but </w:t>
      </w:r>
      <w:r w:rsidRPr="000F198E">
        <w:rPr>
          <w:rStyle w:val="StyleBoldUnderline"/>
          <w:rFonts w:asciiTheme="minorHAnsi" w:hAnsiTheme="minorHAnsi"/>
          <w:highlight w:val="green"/>
        </w:rPr>
        <w:t>are afraid of losing their seats via</w:t>
      </w:r>
      <w:r w:rsidRPr="0033314F">
        <w:rPr>
          <w:rStyle w:val="StyleBoldUnderline"/>
          <w:rFonts w:asciiTheme="minorHAnsi" w:hAnsiTheme="minorHAnsi"/>
        </w:rPr>
        <w:t xml:space="preserve"> a </w:t>
      </w:r>
      <w:r w:rsidRPr="000F198E">
        <w:rPr>
          <w:rStyle w:val="StyleBoldUnderline"/>
          <w:rFonts w:asciiTheme="minorHAnsi" w:hAnsiTheme="minorHAnsi"/>
          <w:highlight w:val="green"/>
        </w:rPr>
        <w:t>Tea Party primary</w:t>
      </w:r>
      <w:r w:rsidRPr="0033314F">
        <w:rPr>
          <w:rStyle w:val="StyleBoldUnderline"/>
          <w:rFonts w:asciiTheme="minorHAnsi" w:hAnsiTheme="minorHAnsi"/>
        </w:rPr>
        <w:t xml:space="preserve"> challenge</w:t>
      </w:r>
      <w:r w:rsidRPr="0033314F">
        <w:rPr>
          <w:rFonts w:asciiTheme="minorHAnsi" w:hAnsiTheme="minorHAnsi"/>
        </w:rPr>
        <w:t xml:space="preserve">. </w:t>
      </w:r>
      <w:r w:rsidRPr="000F198E">
        <w:rPr>
          <w:rStyle w:val="StyleBoldUnderline"/>
          <w:rFonts w:asciiTheme="minorHAnsi" w:hAnsiTheme="minorHAnsi"/>
          <w:highlight w:val="green"/>
        </w:rPr>
        <w:t>That is why immigration</w:t>
      </w:r>
      <w:r w:rsidRPr="0033314F">
        <w:rPr>
          <w:rFonts w:asciiTheme="minorHAnsi" w:hAnsiTheme="minorHAnsi"/>
        </w:rPr>
        <w:t xml:space="preserve"> reform </w:t>
      </w:r>
      <w:r w:rsidRPr="000F198E">
        <w:rPr>
          <w:rStyle w:val="StyleBoldUnderline"/>
          <w:rFonts w:asciiTheme="minorHAnsi" w:hAnsiTheme="minorHAnsi"/>
          <w:highlight w:val="green"/>
        </w:rPr>
        <w:t>in the House</w:t>
      </w:r>
      <w:r w:rsidRPr="000F198E">
        <w:rPr>
          <w:rFonts w:asciiTheme="minorHAnsi" w:hAnsiTheme="minorHAnsi"/>
          <w:highlight w:val="green"/>
        </w:rPr>
        <w:t xml:space="preserve"> </w:t>
      </w:r>
      <w:r w:rsidRPr="000F198E">
        <w:rPr>
          <w:rStyle w:val="StyleBoldUnderline"/>
          <w:rFonts w:asciiTheme="minorHAnsi" w:hAnsiTheme="minorHAnsi"/>
          <w:highlight w:val="green"/>
          <w:bdr w:val="single" w:sz="4" w:space="0" w:color="auto"/>
        </w:rPr>
        <w:t>will</w:t>
      </w:r>
      <w:r w:rsidRPr="0033314F">
        <w:rPr>
          <w:rStyle w:val="StyleBoldUnderline"/>
          <w:rFonts w:asciiTheme="minorHAnsi" w:hAnsiTheme="minorHAnsi"/>
          <w:bdr w:val="single" w:sz="4" w:space="0" w:color="auto"/>
        </w:rPr>
        <w:t xml:space="preserve"> likely </w:t>
      </w:r>
      <w:r w:rsidRPr="000F198E">
        <w:rPr>
          <w:rStyle w:val="StyleBoldUnderline"/>
          <w:rFonts w:asciiTheme="minorHAnsi" w:hAnsiTheme="minorHAnsi"/>
          <w:highlight w:val="green"/>
          <w:bdr w:val="single" w:sz="4" w:space="0" w:color="auto"/>
        </w:rPr>
        <w:t>not happen until next summer</w:t>
      </w:r>
      <w:r w:rsidRPr="000F198E">
        <w:rPr>
          <w:rFonts w:asciiTheme="minorHAnsi" w:hAnsiTheme="minorHAnsi"/>
          <w:highlight w:val="green"/>
        </w:rPr>
        <w:t xml:space="preserve"> </w:t>
      </w:r>
      <w:r w:rsidRPr="000F198E">
        <w:rPr>
          <w:rStyle w:val="StyleBoldUnderline"/>
          <w:rFonts w:asciiTheme="minorHAnsi" w:hAnsiTheme="minorHAnsi"/>
          <w:highlight w:val="green"/>
        </w:rPr>
        <w:t>after</w:t>
      </w:r>
      <w:r w:rsidRPr="0033314F">
        <w:rPr>
          <w:rFonts w:asciiTheme="minorHAnsi" w:hAnsiTheme="minorHAnsi"/>
        </w:rPr>
        <w:t xml:space="preserve"> most of the </w:t>
      </w:r>
      <w:r w:rsidRPr="0033314F">
        <w:rPr>
          <w:rStyle w:val="StyleBoldUnderline"/>
          <w:rFonts w:asciiTheme="minorHAnsi" w:hAnsiTheme="minorHAnsi"/>
        </w:rPr>
        <w:t xml:space="preserve">congressional </w:t>
      </w:r>
      <w:r w:rsidRPr="000F198E">
        <w:rPr>
          <w:rStyle w:val="StyleBoldUnderline"/>
          <w:rFonts w:asciiTheme="minorHAnsi" w:hAnsiTheme="minorHAnsi"/>
          <w:highlight w:val="green"/>
        </w:rPr>
        <w:t>primaries</w:t>
      </w:r>
      <w:r w:rsidRPr="0033314F">
        <w:rPr>
          <w:rFonts w:asciiTheme="minorHAnsi" w:hAnsiTheme="minorHAnsi"/>
        </w:rPr>
        <w:t>, once many in the third group have secured their nominations and are set to coast to reelection. It's also worth noting that while the Senate immigration bill was passed with bipartisan support, only one in three Republican senators actually voted for it, which makes trying to get a majority of the majority in the House seem only more far-fetched.</w:t>
      </w:r>
    </w:p>
    <w:p w:rsidR="009B3FBB" w:rsidRPr="0033314F" w:rsidRDefault="009B3FBB" w:rsidP="009B3FBB">
      <w:pPr>
        <w:pStyle w:val="Heading4"/>
        <w:rPr>
          <w:rFonts w:asciiTheme="minorHAnsi" w:hAnsiTheme="minorHAnsi"/>
        </w:rPr>
      </w:pPr>
      <w:r w:rsidRPr="0033314F">
        <w:rPr>
          <w:rFonts w:asciiTheme="minorHAnsi" w:hAnsiTheme="minorHAnsi"/>
        </w:rPr>
        <w:t>Farm bill debate comes first – starting this week</w:t>
      </w:r>
    </w:p>
    <w:p w:rsidR="009B3FBB" w:rsidRPr="0033314F" w:rsidRDefault="009B3FBB" w:rsidP="009B3FBB">
      <w:pPr>
        <w:rPr>
          <w:rFonts w:asciiTheme="minorHAnsi" w:hAnsiTheme="minorHAnsi"/>
        </w:rPr>
      </w:pPr>
      <w:r w:rsidRPr="0033314F">
        <w:rPr>
          <w:rFonts w:asciiTheme="minorHAnsi" w:hAnsiTheme="minorHAnsi"/>
        </w:rPr>
        <w:t xml:space="preserve">Mary Clare </w:t>
      </w:r>
      <w:r w:rsidRPr="0033314F">
        <w:rPr>
          <w:rStyle w:val="StyleStyleBold12pt"/>
          <w:rFonts w:asciiTheme="minorHAnsi" w:hAnsiTheme="minorHAnsi"/>
        </w:rPr>
        <w:t>Jalonick</w:t>
      </w:r>
      <w:r w:rsidRPr="0033314F">
        <w:rPr>
          <w:rFonts w:asciiTheme="minorHAnsi" w:hAnsiTheme="minorHAnsi"/>
        </w:rPr>
        <w:t xml:space="preserve">, </w:t>
      </w:r>
      <w:r w:rsidRPr="0033314F">
        <w:rPr>
          <w:rStyle w:val="StyleStyleBold12pt"/>
          <w:rFonts w:asciiTheme="minorHAnsi" w:hAnsiTheme="minorHAnsi"/>
        </w:rPr>
        <w:t>10-28</w:t>
      </w:r>
      <w:r w:rsidRPr="0033314F">
        <w:rPr>
          <w:rFonts w:asciiTheme="minorHAnsi" w:hAnsiTheme="minorHAnsi"/>
        </w:rPr>
        <w:t>-2013, “Congress Eyes Milk Prices,” UT San Diego, http://www.utsandiego.com/news/2013/oct/28/congress-eyes-milk-prices-politics-in-farm-talks/</w:t>
      </w:r>
    </w:p>
    <w:p w:rsidR="009B3FBB" w:rsidRPr="0033314F" w:rsidRDefault="009B3FBB" w:rsidP="009B3FBB">
      <w:pPr>
        <w:rPr>
          <w:rFonts w:asciiTheme="minorHAnsi" w:hAnsiTheme="minorHAnsi"/>
          <w:sz w:val="16"/>
        </w:rPr>
      </w:pPr>
      <w:r w:rsidRPr="0033314F">
        <w:rPr>
          <w:rFonts w:asciiTheme="minorHAnsi" w:hAnsiTheme="minorHAnsi"/>
          <w:sz w:val="16"/>
        </w:rPr>
        <w:t xml:space="preserve">The </w:t>
      </w:r>
      <w:r w:rsidRPr="000F198E">
        <w:rPr>
          <w:rStyle w:val="StyleBoldUnderline"/>
          <w:rFonts w:asciiTheme="minorHAnsi" w:hAnsiTheme="minorHAnsi"/>
          <w:highlight w:val="green"/>
        </w:rPr>
        <w:t>fight over</w:t>
      </w:r>
      <w:r w:rsidRPr="0033314F">
        <w:rPr>
          <w:rFonts w:asciiTheme="minorHAnsi" w:hAnsiTheme="minorHAnsi"/>
          <w:sz w:val="16"/>
        </w:rPr>
        <w:t xml:space="preserve"> renewing the nation's </w:t>
      </w:r>
      <w:r w:rsidRPr="000F198E">
        <w:rPr>
          <w:rStyle w:val="StyleBoldUnderline"/>
          <w:rFonts w:asciiTheme="minorHAnsi" w:hAnsiTheme="minorHAnsi"/>
          <w:highlight w:val="green"/>
        </w:rPr>
        <w:t>farm bill has centered on</w:t>
      </w:r>
      <w:r w:rsidRPr="0033314F">
        <w:rPr>
          <w:rFonts w:asciiTheme="minorHAnsi" w:hAnsiTheme="minorHAnsi"/>
          <w:sz w:val="16"/>
        </w:rPr>
        <w:t xml:space="preserve"> cuts to the $80 billion-a-year </w:t>
      </w:r>
      <w:r w:rsidRPr="000F198E">
        <w:rPr>
          <w:rStyle w:val="StyleBoldUnderline"/>
          <w:rFonts w:asciiTheme="minorHAnsi" w:hAnsiTheme="minorHAnsi"/>
          <w:highlight w:val="green"/>
        </w:rPr>
        <w:t>food stamp</w:t>
      </w:r>
      <w:r w:rsidRPr="0033314F">
        <w:rPr>
          <w:rFonts w:asciiTheme="minorHAnsi" w:hAnsiTheme="minorHAnsi"/>
          <w:sz w:val="16"/>
        </w:rPr>
        <w:t xml:space="preserve"> program. But there could be unintended consequences if no agreement is reached: higher milk prices. Members of </w:t>
      </w:r>
      <w:r w:rsidRPr="0033314F">
        <w:rPr>
          <w:rStyle w:val="StyleBoldUnderline"/>
          <w:rFonts w:asciiTheme="minorHAnsi" w:hAnsiTheme="minorHAnsi"/>
        </w:rPr>
        <w:t xml:space="preserve">the </w:t>
      </w:r>
      <w:r w:rsidRPr="000F198E">
        <w:rPr>
          <w:rStyle w:val="StyleBoldUnderline"/>
          <w:rFonts w:asciiTheme="minorHAnsi" w:hAnsiTheme="minorHAnsi"/>
          <w:highlight w:val="green"/>
        </w:rPr>
        <w:t>House and Senate are scheduled to begin</w:t>
      </w:r>
      <w:r w:rsidRPr="0033314F">
        <w:rPr>
          <w:rFonts w:asciiTheme="minorHAnsi" w:hAnsiTheme="minorHAnsi"/>
          <w:sz w:val="16"/>
        </w:rPr>
        <w:t xml:space="preserve"> long-awaited </w:t>
      </w:r>
      <w:r w:rsidRPr="000F198E">
        <w:rPr>
          <w:rStyle w:val="StyleBoldUnderline"/>
          <w:rFonts w:asciiTheme="minorHAnsi" w:hAnsiTheme="minorHAnsi"/>
          <w:highlight w:val="green"/>
        </w:rPr>
        <w:t>negotiations</w:t>
      </w:r>
      <w:r w:rsidRPr="0033314F">
        <w:rPr>
          <w:rFonts w:asciiTheme="minorHAnsi" w:hAnsiTheme="minorHAnsi"/>
          <w:sz w:val="16"/>
        </w:rPr>
        <w:t xml:space="preserve"> on the five-year, roughly $500 billion bill </w:t>
      </w:r>
      <w:r w:rsidRPr="000F198E">
        <w:rPr>
          <w:rStyle w:val="StyleBoldUnderline"/>
          <w:rFonts w:asciiTheme="minorHAnsi" w:hAnsiTheme="minorHAnsi"/>
          <w:highlight w:val="green"/>
        </w:rPr>
        <w:t>this week</w:t>
      </w:r>
      <w:r w:rsidRPr="0033314F">
        <w:rPr>
          <w:rFonts w:asciiTheme="minorHAnsi" w:hAnsiTheme="minorHAnsi"/>
          <w:sz w:val="16"/>
        </w:rPr>
        <w:t xml:space="preserve">. If they don't finish it, dairy supports could expire at the end of the year and send the price of a gallon of milk skyward. </w:t>
      </w:r>
      <w:r w:rsidRPr="000F198E">
        <w:rPr>
          <w:rStyle w:val="StyleBoldUnderline"/>
          <w:rFonts w:asciiTheme="minorHAnsi" w:hAnsiTheme="minorHAnsi"/>
          <w:highlight w:val="green"/>
        </w:rPr>
        <w:t>There could be political ramifications</w:t>
      </w:r>
      <w:r w:rsidRPr="0033314F">
        <w:rPr>
          <w:rFonts w:asciiTheme="minorHAnsi" w:hAnsiTheme="minorHAnsi"/>
          <w:sz w:val="16"/>
        </w:rPr>
        <w:t xml:space="preserve">, too. </w:t>
      </w:r>
      <w:r w:rsidRPr="0033314F">
        <w:rPr>
          <w:rStyle w:val="StyleBoldUnderline"/>
          <w:rFonts w:asciiTheme="minorHAnsi" w:hAnsiTheme="minorHAnsi"/>
        </w:rPr>
        <w:t>The House and Senate are far apart</w:t>
      </w:r>
      <w:r w:rsidRPr="0033314F">
        <w:rPr>
          <w:rFonts w:asciiTheme="minorHAnsi" w:hAnsiTheme="minorHAnsi"/>
          <w:sz w:val="16"/>
        </w:rPr>
        <w:t xml:space="preserve"> on the sensitive issue of how much money to cut from food stamps,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w:t>
      </w:r>
      <w:r w:rsidRPr="000F198E">
        <w:rPr>
          <w:rStyle w:val="StyleBoldUnderline"/>
          <w:rFonts w:asciiTheme="minorHAnsi" w:hAnsiTheme="minorHAnsi"/>
          <w:highlight w:val="green"/>
        </w:rPr>
        <w:t>This will</w:t>
      </w:r>
      <w:r w:rsidRPr="0033314F">
        <w:rPr>
          <w:rStyle w:val="StyleBoldUnderline"/>
          <w:rFonts w:asciiTheme="minorHAnsi" w:hAnsiTheme="minorHAnsi"/>
        </w:rPr>
        <w:t xml:space="preserve"> really </w:t>
      </w:r>
      <w:r w:rsidRPr="000F198E">
        <w:rPr>
          <w:rStyle w:val="StyleBoldUnderline"/>
          <w:rFonts w:asciiTheme="minorHAnsi" w:hAnsiTheme="minorHAnsi"/>
          <w:highlight w:val="green"/>
        </w:rPr>
        <w:t>be a test</w:t>
      </w:r>
      <w:r w:rsidRPr="0033314F">
        <w:rPr>
          <w:rFonts w:asciiTheme="minorHAnsi" w:hAnsiTheme="minorHAnsi"/>
          <w:sz w:val="16"/>
        </w:rPr>
        <w:t xml:space="preserve"> of the House of whether they are willing to work with us."</w:t>
      </w:r>
    </w:p>
    <w:p w:rsidR="009B3FBB" w:rsidRPr="0033314F" w:rsidRDefault="009B3FBB" w:rsidP="009B3FBB">
      <w:pPr>
        <w:pStyle w:val="Heading4"/>
        <w:rPr>
          <w:rFonts w:asciiTheme="minorHAnsi" w:hAnsiTheme="minorHAnsi"/>
        </w:rPr>
      </w:pPr>
      <w:r w:rsidRPr="0033314F">
        <w:rPr>
          <w:rFonts w:asciiTheme="minorHAnsi" w:hAnsiTheme="minorHAnsi"/>
        </w:rPr>
        <w:t>Reform fails---changes cause backlog</w:t>
      </w:r>
    </w:p>
    <w:p w:rsidR="009B3FBB" w:rsidRPr="0033314F" w:rsidRDefault="009B3FBB" w:rsidP="009B3FBB">
      <w:pPr>
        <w:rPr>
          <w:rFonts w:asciiTheme="minorHAnsi" w:hAnsiTheme="minorHAnsi"/>
        </w:rPr>
      </w:pPr>
      <w:r w:rsidRPr="0033314F">
        <w:rPr>
          <w:rStyle w:val="StyleStyleBold12pt"/>
          <w:rFonts w:asciiTheme="minorHAnsi" w:hAnsiTheme="minorHAnsi"/>
        </w:rPr>
        <w:t>Murthy 9</w:t>
      </w:r>
      <w:r w:rsidRPr="0033314F">
        <w:rPr>
          <w:rFonts w:asciiTheme="minorHAnsi" w:hAnsiTheme="minorHAnsi"/>
        </w:rPr>
        <w:t xml:space="preserve"> Law Firm, “What if CIR Passes? Can USCIS Handle the Increased Workload?”, NewsBrief, 10-30, http://www.murthy.com/news/n_cirwkl.html</w:t>
      </w:r>
    </w:p>
    <w:p w:rsidR="009B3FBB" w:rsidRPr="0033314F" w:rsidRDefault="009B3FBB" w:rsidP="009B3FBB">
      <w:pPr>
        <w:rPr>
          <w:rFonts w:asciiTheme="minorHAnsi" w:hAnsiTheme="minorHAnsi"/>
          <w:sz w:val="14"/>
          <w:szCs w:val="20"/>
        </w:rPr>
      </w:pPr>
      <w:r w:rsidRPr="0033314F">
        <w:rPr>
          <w:rFonts w:asciiTheme="minorHAnsi" w:hAnsiTheme="minorHAnsi"/>
          <w:sz w:val="14"/>
          <w:szCs w:val="20"/>
        </w:rPr>
        <w:t xml:space="preserve">Any type of legalization program will face significant opposition, particularly during an economic downturn. However, </w:t>
      </w:r>
      <w:r w:rsidRPr="000F198E">
        <w:rPr>
          <w:rStyle w:val="Heading3Char"/>
          <w:rFonts w:asciiTheme="minorHAnsi" w:eastAsia="Calibri" w:hAnsiTheme="minorHAnsi"/>
          <w:sz w:val="20"/>
          <w:szCs w:val="20"/>
          <w:highlight w:val="green"/>
        </w:rPr>
        <w:t xml:space="preserve">given the numbers of individuals </w:t>
      </w:r>
      <w:r w:rsidRPr="000F198E">
        <w:rPr>
          <w:rStyle w:val="Heading3Char"/>
          <w:rFonts w:asciiTheme="minorHAnsi" w:eastAsia="Calibri" w:hAnsiTheme="minorHAnsi"/>
          <w:sz w:val="20"/>
          <w:szCs w:val="20"/>
          <w:highlight w:val="green"/>
          <w:bdr w:val="single" w:sz="4" w:space="0" w:color="auto"/>
        </w:rPr>
        <w:t>possibly</w:t>
      </w:r>
      <w:r w:rsidRPr="000F198E">
        <w:rPr>
          <w:rStyle w:val="Heading3Char"/>
          <w:rFonts w:asciiTheme="minorHAnsi" w:eastAsia="Calibri" w:hAnsiTheme="minorHAnsi"/>
          <w:sz w:val="20"/>
          <w:szCs w:val="20"/>
          <w:highlight w:val="green"/>
        </w:rPr>
        <w:t xml:space="preserve"> eligible, </w:t>
      </w:r>
      <w:r w:rsidRPr="000F198E">
        <w:rPr>
          <w:rStyle w:val="Heading3Char"/>
          <w:rFonts w:asciiTheme="minorHAnsi" w:eastAsia="Calibri" w:hAnsiTheme="minorHAnsi"/>
          <w:sz w:val="20"/>
          <w:szCs w:val="20"/>
          <w:highlight w:val="green"/>
          <w:bdr w:val="single" w:sz="4" w:space="0" w:color="auto"/>
        </w:rPr>
        <w:t>even under a less expansive program</w:t>
      </w:r>
      <w:r w:rsidRPr="0033314F">
        <w:rPr>
          <w:rStyle w:val="Heading3Char"/>
          <w:rFonts w:asciiTheme="minorHAnsi" w:eastAsia="Calibri" w:hAnsiTheme="minorHAnsi"/>
          <w:sz w:val="20"/>
          <w:szCs w:val="20"/>
        </w:rPr>
        <w:t xml:space="preserve">, the </w:t>
      </w:r>
      <w:r w:rsidRPr="000F198E">
        <w:rPr>
          <w:rStyle w:val="Heading3Char"/>
          <w:rFonts w:asciiTheme="minorHAnsi" w:eastAsia="Calibri" w:hAnsiTheme="minorHAnsi"/>
          <w:sz w:val="20"/>
          <w:szCs w:val="20"/>
          <w:highlight w:val="green"/>
        </w:rPr>
        <w:t>USCIS must prepare for a</w:t>
      </w:r>
      <w:r w:rsidRPr="0033314F">
        <w:rPr>
          <w:rStyle w:val="Heading3Char"/>
          <w:rFonts w:asciiTheme="minorHAnsi" w:eastAsia="Calibri" w:hAnsiTheme="minorHAnsi"/>
          <w:sz w:val="20"/>
          <w:szCs w:val="20"/>
        </w:rPr>
        <w:t xml:space="preserve"> potential </w:t>
      </w:r>
      <w:r w:rsidRPr="000F198E">
        <w:rPr>
          <w:rStyle w:val="Heading3Char"/>
          <w:rFonts w:asciiTheme="minorHAnsi" w:eastAsia="Calibri" w:hAnsiTheme="minorHAnsi"/>
          <w:sz w:val="20"/>
          <w:szCs w:val="20"/>
          <w:highlight w:val="green"/>
          <w:bdr w:val="single" w:sz="4" w:space="0" w:color="auto"/>
        </w:rPr>
        <w:t>onslaught</w:t>
      </w:r>
      <w:r w:rsidRPr="000F198E">
        <w:rPr>
          <w:rStyle w:val="Heading3Char"/>
          <w:rFonts w:asciiTheme="minorHAnsi" w:eastAsia="Calibri" w:hAnsiTheme="minorHAnsi"/>
          <w:sz w:val="20"/>
          <w:szCs w:val="20"/>
          <w:highlight w:val="green"/>
        </w:rPr>
        <w:t xml:space="preserve"> of applications if any</w:t>
      </w:r>
      <w:r w:rsidRPr="0033314F">
        <w:rPr>
          <w:rStyle w:val="Heading3Char"/>
          <w:rFonts w:asciiTheme="minorHAnsi" w:eastAsia="Calibri" w:hAnsiTheme="minorHAnsi"/>
          <w:sz w:val="20"/>
          <w:szCs w:val="20"/>
        </w:rPr>
        <w:t xml:space="preserve"> type of </w:t>
      </w:r>
      <w:r w:rsidRPr="000F198E">
        <w:rPr>
          <w:rStyle w:val="Heading3Char"/>
          <w:rFonts w:asciiTheme="minorHAnsi" w:eastAsia="Calibri" w:hAnsiTheme="minorHAnsi"/>
          <w:sz w:val="20"/>
          <w:szCs w:val="20"/>
          <w:highlight w:val="green"/>
        </w:rPr>
        <w:t>CIR passes</w:t>
      </w:r>
      <w:r w:rsidRPr="0033314F">
        <w:rPr>
          <w:rStyle w:val="Heading3Char"/>
          <w:rFonts w:asciiTheme="minorHAnsi" w:eastAsia="Calibri" w:hAnsiTheme="minorHAnsi"/>
          <w:sz w:val="20"/>
          <w:szCs w:val="20"/>
        </w:rPr>
        <w:t xml:space="preserve"> and becomes the law</w:t>
      </w:r>
      <w:r w:rsidRPr="0033314F">
        <w:rPr>
          <w:rFonts w:asciiTheme="minorHAnsi" w:hAnsiTheme="minorHAnsi"/>
          <w:sz w:val="14"/>
          <w:szCs w:val="20"/>
        </w:rPr>
        <w:t xml:space="preserve">. As many MurthyDotCom and MurthyBulletin readers know from personal experience, the USCIS has historically suffered from backlogs and capacity issues. Were such a measure to pass, </w:t>
      </w:r>
      <w:r w:rsidRPr="0033314F">
        <w:rPr>
          <w:rStyle w:val="Heading3Char"/>
          <w:rFonts w:asciiTheme="minorHAnsi" w:eastAsia="Calibri" w:hAnsiTheme="minorHAnsi"/>
          <w:sz w:val="20"/>
          <w:szCs w:val="20"/>
        </w:rPr>
        <w:t xml:space="preserve">absent substantial changes, </w:t>
      </w:r>
      <w:r w:rsidRPr="000F198E">
        <w:rPr>
          <w:rStyle w:val="Heading3Char"/>
          <w:rFonts w:asciiTheme="minorHAnsi" w:eastAsia="Calibri" w:hAnsiTheme="minorHAnsi"/>
          <w:sz w:val="20"/>
          <w:szCs w:val="20"/>
          <w:highlight w:val="green"/>
        </w:rPr>
        <w:t xml:space="preserve">a flood of new applications could pose a </w:t>
      </w:r>
      <w:r w:rsidRPr="000F198E">
        <w:rPr>
          <w:rStyle w:val="Heading3Char"/>
          <w:rFonts w:asciiTheme="minorHAnsi" w:eastAsia="Calibri" w:hAnsiTheme="minorHAnsi"/>
          <w:sz w:val="20"/>
          <w:szCs w:val="20"/>
          <w:highlight w:val="green"/>
          <w:bdr w:val="single" w:sz="4" w:space="0" w:color="auto"/>
        </w:rPr>
        <w:t>significant challenge to the processing capacity</w:t>
      </w:r>
      <w:r w:rsidRPr="000F198E">
        <w:rPr>
          <w:rStyle w:val="Heading3Char"/>
          <w:rFonts w:asciiTheme="minorHAnsi" w:eastAsia="Calibri" w:hAnsiTheme="minorHAnsi"/>
          <w:sz w:val="20"/>
          <w:szCs w:val="20"/>
          <w:highlight w:val="green"/>
        </w:rPr>
        <w:t xml:space="preserve"> of the USCIS</w:t>
      </w:r>
      <w:r w:rsidRPr="0033314F">
        <w:rPr>
          <w:rFonts w:asciiTheme="minorHAnsi" w:hAnsiTheme="minorHAnsi"/>
          <w:sz w:val="14"/>
          <w:szCs w:val="20"/>
        </w:rPr>
        <w:t xml:space="preserve">. </w:t>
      </w:r>
      <w:r w:rsidRPr="0033314F">
        <w:rPr>
          <w:rFonts w:asciiTheme="minorHAnsi" w:hAnsiTheme="minorHAnsi"/>
          <w:i/>
          <w:sz w:val="14"/>
          <w:szCs w:val="20"/>
        </w:rPr>
        <w:t>USCIS Preparing to Expand Rapidly, Should Need Arise</w:t>
      </w:r>
      <w:r w:rsidRPr="0033314F">
        <w:rPr>
          <w:rFonts w:asciiTheme="minorHAnsi" w:hAnsiTheme="minorHAnsi"/>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w:t>
      </w:r>
      <w:r w:rsidRPr="0033314F">
        <w:rPr>
          <w:rFonts w:asciiTheme="minorHAnsi" w:hAnsiTheme="minorHAnsi"/>
          <w:sz w:val="14"/>
          <w:szCs w:val="20"/>
        </w:rPr>
        <w:lastRenderedPageBreak/>
        <w:t xml:space="preserve">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33314F">
        <w:rPr>
          <w:rFonts w:asciiTheme="minorHAnsi" w:hAnsiTheme="minorHAnsi"/>
          <w:i/>
          <w:sz w:val="14"/>
          <w:szCs w:val="20"/>
        </w:rPr>
        <w:t xml:space="preserve">Will CIR Result in Increased or Reduced Backlogs for Others? </w:t>
      </w:r>
      <w:r w:rsidRPr="0033314F">
        <w:rPr>
          <w:rFonts w:asciiTheme="minorHAnsi" w:hAnsiTheme="minorHAnsi"/>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F198E">
        <w:rPr>
          <w:rStyle w:val="Heading3Char"/>
          <w:rFonts w:asciiTheme="minorHAnsi" w:eastAsia="Calibri" w:hAnsiTheme="minorHAnsi"/>
          <w:sz w:val="20"/>
          <w:szCs w:val="20"/>
          <w:highlight w:val="green"/>
        </w:rPr>
        <w:t>the USCIS needs to</w:t>
      </w:r>
      <w:r w:rsidRPr="0033314F">
        <w:rPr>
          <w:rStyle w:val="Heading3Char"/>
          <w:rFonts w:asciiTheme="minorHAnsi" w:eastAsia="Calibri" w:hAnsiTheme="minorHAnsi"/>
          <w:sz w:val="20"/>
          <w:szCs w:val="20"/>
        </w:rPr>
        <w:t xml:space="preserve"> continue to </w:t>
      </w:r>
      <w:r w:rsidRPr="000F198E">
        <w:rPr>
          <w:rStyle w:val="Heading3Char"/>
          <w:rFonts w:asciiTheme="minorHAnsi" w:eastAsia="Calibri" w:hAnsiTheme="minorHAnsi"/>
          <w:sz w:val="20"/>
          <w:szCs w:val="20"/>
          <w:highlight w:val="green"/>
        </w:rPr>
        <w:t>work on backlogs</w:t>
      </w:r>
      <w:r w:rsidRPr="0033314F">
        <w:rPr>
          <w:rFonts w:asciiTheme="minorHAnsi" w:hAnsiTheme="minorHAnsi"/>
          <w:sz w:val="14"/>
          <w:szCs w:val="20"/>
        </w:rPr>
        <w:t xml:space="preserve">. While </w:t>
      </w:r>
      <w:r w:rsidRPr="000F198E">
        <w:rPr>
          <w:rStyle w:val="Heading3Char"/>
          <w:rFonts w:asciiTheme="minorHAnsi" w:eastAsia="Calibri" w:hAnsiTheme="minorHAnsi"/>
          <w:sz w:val="20"/>
          <w:szCs w:val="20"/>
          <w:highlight w:val="green"/>
          <w:bdr w:val="single" w:sz="4" w:space="0" w:color="auto"/>
        </w:rPr>
        <w:t>significant progress</w:t>
      </w:r>
      <w:r w:rsidRPr="000F198E">
        <w:rPr>
          <w:rStyle w:val="Heading3Char"/>
          <w:rFonts w:asciiTheme="minorHAnsi" w:eastAsia="Calibri" w:hAnsiTheme="minorHAnsi"/>
          <w:sz w:val="20"/>
          <w:szCs w:val="20"/>
          <w:highlight w:val="green"/>
        </w:rPr>
        <w:t xml:space="preserve"> has been made in many areas, and case processing times have been </w:t>
      </w:r>
      <w:r w:rsidRPr="000F198E">
        <w:rPr>
          <w:rStyle w:val="Heading3Char"/>
          <w:rFonts w:asciiTheme="minorHAnsi" w:eastAsia="Calibri" w:hAnsiTheme="minorHAnsi"/>
          <w:sz w:val="20"/>
          <w:szCs w:val="20"/>
          <w:highlight w:val="green"/>
          <w:bdr w:val="single" w:sz="4" w:space="0" w:color="auto"/>
        </w:rPr>
        <w:t>improved greatly</w:t>
      </w:r>
      <w:r w:rsidRPr="0033314F">
        <w:rPr>
          <w:rFonts w:asciiTheme="minorHAnsi" w:hAnsiTheme="minorHAnsi"/>
          <w:sz w:val="14"/>
          <w:szCs w:val="20"/>
        </w:rPr>
        <w:t>, there are still case backlogs that need to be addressed.</w:t>
      </w:r>
    </w:p>
    <w:p w:rsidR="009B3FBB" w:rsidRDefault="009B3FBB" w:rsidP="009B3FBB">
      <w:pPr>
        <w:keepNext/>
        <w:keepLines/>
        <w:spacing w:before="200"/>
        <w:outlineLvl w:val="3"/>
        <w:rPr>
          <w:rFonts w:eastAsia="Times New Roman"/>
          <w:b/>
          <w:bCs/>
          <w:iCs/>
        </w:rPr>
      </w:pPr>
      <w:r>
        <w:rPr>
          <w:rFonts w:eastAsia="Times New Roman"/>
          <w:b/>
          <w:bCs/>
          <w:iCs/>
        </w:rPr>
        <w:t>Plan boosts Obama’s capital</w:t>
      </w:r>
    </w:p>
    <w:p w:rsidR="009B3FBB" w:rsidRDefault="009B3FBB" w:rsidP="009B3FBB">
      <w:pPr>
        <w:rPr>
          <w:rFonts w:eastAsia="Calibri"/>
        </w:rPr>
      </w:pPr>
      <w:r>
        <w:rPr>
          <w:rFonts w:eastAsia="Calibri"/>
        </w:rPr>
        <w:t xml:space="preserve">Douglas </w:t>
      </w:r>
      <w:r>
        <w:rPr>
          <w:rFonts w:eastAsia="Calibri"/>
          <w:b/>
          <w:bCs/>
        </w:rPr>
        <w:t>Kriner 10</w:t>
      </w:r>
      <w:r>
        <w:rPr>
          <w:rFonts w:eastAsia="Calibri"/>
        </w:rPr>
        <w:t>, Assistant Profess of Political Science at Boston University, After the Rubicon: Congress, Presidents, and the Politics of Waging War, p. 59-60</w:t>
      </w:r>
    </w:p>
    <w:p w:rsidR="009B3FBB" w:rsidRDefault="009B3FBB" w:rsidP="009B3FBB">
      <w:pPr>
        <w:rPr>
          <w:rFonts w:eastAsia="Calibri"/>
          <w:sz w:val="12"/>
        </w:rPr>
      </w:pPr>
      <w:r>
        <w:rPr>
          <w:rFonts w:eastAsia="Calibri"/>
          <w:bCs/>
          <w:u w:val="single"/>
        </w:rPr>
        <w:t>Presidents and politicos</w:t>
      </w:r>
      <w:r>
        <w:rPr>
          <w:rFonts w:eastAsia="Calibri"/>
          <w:sz w:val="12"/>
        </w:rPr>
        <w:t xml:space="preserve"> alike </w:t>
      </w:r>
      <w:r>
        <w:rPr>
          <w:rFonts w:eastAsia="Calibri"/>
          <w:bCs/>
          <w:u w:val="single"/>
        </w:rPr>
        <w:t xml:space="preserve">have long recognized </w:t>
      </w:r>
      <w:r>
        <w:rPr>
          <w:rFonts w:eastAsia="Calibri"/>
          <w:bCs/>
          <w:highlight w:val="yellow"/>
          <w:u w:val="single"/>
        </w:rPr>
        <w:t>Congress</w:t>
      </w:r>
      <w:r>
        <w:rPr>
          <w:rFonts w:eastAsia="Calibri"/>
          <w:bCs/>
          <w:u w:val="single"/>
        </w:rPr>
        <w:t xml:space="preserve">'s ability to </w:t>
      </w:r>
      <w:r>
        <w:rPr>
          <w:rFonts w:eastAsia="Calibri"/>
          <w:bCs/>
          <w:highlight w:val="yellow"/>
          <w:u w:val="single"/>
        </w:rPr>
        <w:t>reduce</w:t>
      </w:r>
      <w:r>
        <w:rPr>
          <w:rFonts w:eastAsia="Calibri"/>
          <w:bCs/>
          <w:u w:val="single"/>
        </w:rPr>
        <w:t xml:space="preserve"> the </w:t>
      </w:r>
      <w:r>
        <w:rPr>
          <w:rFonts w:eastAsia="Calibri"/>
          <w:bCs/>
          <w:highlight w:val="yellow"/>
          <w:u w:val="single"/>
        </w:rPr>
        <w:t>political costs</w:t>
      </w:r>
      <w:r>
        <w:rPr>
          <w:rFonts w:eastAsia="Calibri"/>
          <w:bCs/>
          <w:u w:val="single"/>
        </w:rPr>
        <w:t xml:space="preserve"> that the White House risks</w:t>
      </w:r>
      <w:r>
        <w:rPr>
          <w:rFonts w:eastAsia="Calibri"/>
          <w:sz w:val="12"/>
        </w:rPr>
        <w:t xml:space="preserve"> incurring by pursuing a major military initiative. While declarations of war are all but extinct in the contemporary period, </w:t>
      </w:r>
      <w:r>
        <w:rPr>
          <w:rFonts w:eastAsia="Calibri"/>
          <w:bCs/>
          <w:u w:val="single"/>
        </w:rPr>
        <w:t xml:space="preserve">Congress has repeatedly moved to authorize presidential </w:t>
      </w:r>
      <w:r>
        <w:rPr>
          <w:rFonts w:eastAsia="Calibri"/>
          <w:sz w:val="12"/>
        </w:rPr>
        <w:t xml:space="preserve">military </w:t>
      </w:r>
      <w:r>
        <w:rPr>
          <w:rFonts w:eastAsia="Calibri"/>
          <w:bCs/>
          <w:u w:val="single"/>
        </w:rPr>
        <w:t>deployments and</w:t>
      </w:r>
      <w:r>
        <w:rPr>
          <w:rFonts w:eastAsia="Calibri"/>
          <w:sz w:val="12"/>
        </w:rPr>
        <w:t xml:space="preserve"> consequently to </w:t>
      </w:r>
      <w:r>
        <w:rPr>
          <w:rFonts w:eastAsia="Calibri"/>
          <w:bCs/>
          <w:u w:val="single"/>
        </w:rPr>
        <w:t>tie its own institutional prestige to the conduct</w:t>
      </w:r>
      <w:r>
        <w:rPr>
          <w:rFonts w:eastAsia="Calibri"/>
          <w:sz w:val="12"/>
        </w:rPr>
        <w:t xml:space="preserve"> and ultimate success </w:t>
      </w:r>
      <w:r>
        <w:rPr>
          <w:rFonts w:eastAsia="Calibri"/>
          <w:bCs/>
          <w:u w:val="single"/>
        </w:rPr>
        <w:t>of a military campaign</w:t>
      </w:r>
      <w:r>
        <w:rPr>
          <w:rFonts w:eastAsia="Calibri"/>
          <w:sz w:val="12"/>
        </w:rPr>
        <w:t xml:space="preserve">. </w:t>
      </w:r>
      <w:r>
        <w:rPr>
          <w:rFonts w:eastAsia="Calibri"/>
          <w:bCs/>
          <w:u w:val="single"/>
        </w:rPr>
        <w:t xml:space="preserve">Such </w:t>
      </w:r>
      <w:r>
        <w:rPr>
          <w:rFonts w:eastAsia="Calibri"/>
          <w:bCs/>
          <w:highlight w:val="yellow"/>
          <w:u w:val="single"/>
        </w:rPr>
        <w:t>authorizing legislation</w:t>
      </w:r>
      <w:r>
        <w:rPr>
          <w:rFonts w:eastAsia="Calibri"/>
          <w:sz w:val="12"/>
        </w:rPr>
        <w:t xml:space="preserve">, even if it fails to pass both chambers, </w:t>
      </w:r>
      <w:r>
        <w:rPr>
          <w:rFonts w:eastAsia="Calibri"/>
          <w:bCs/>
          <w:highlight w:val="yellow"/>
          <w:u w:val="single"/>
        </w:rPr>
        <w:t xml:space="preserve">creates a sense of </w:t>
      </w:r>
      <w:r>
        <w:rPr>
          <w:rFonts w:eastAsia="Calibri"/>
          <w:b/>
          <w:highlight w:val="yellow"/>
          <w:u w:val="single"/>
          <w:bdr w:val="none" w:sz="0" w:space="0" w:color="auto" w:frame="1"/>
        </w:rPr>
        <w:t>shared legislative-executive responsibility</w:t>
      </w:r>
      <w:r>
        <w:rPr>
          <w:rFonts w:eastAsia="Calibri"/>
          <w:sz w:val="12"/>
        </w:rPr>
        <w:t xml:space="preserve"> for a military action's success </w:t>
      </w:r>
      <w:r>
        <w:rPr>
          <w:rFonts w:eastAsia="Calibri"/>
          <w:bCs/>
          <w:highlight w:val="yellow"/>
          <w:u w:val="single"/>
        </w:rPr>
        <w:t xml:space="preserve">and provides the president with </w:t>
      </w:r>
      <w:r>
        <w:rPr>
          <w:rFonts w:eastAsia="Calibri"/>
          <w:b/>
          <w:highlight w:val="yellow"/>
          <w:u w:val="single"/>
          <w:bdr w:val="none" w:sz="0" w:space="0" w:color="auto" w:frame="1"/>
        </w:rPr>
        <w:t>considerable political support</w:t>
      </w:r>
      <w:r>
        <w:rPr>
          <w:rFonts w:eastAsia="Calibri"/>
          <w:bCs/>
          <w:u w:val="single"/>
        </w:rPr>
        <w:t xml:space="preserve"> for</w:t>
      </w:r>
      <w:r>
        <w:rPr>
          <w:rFonts w:eastAsia="Calibri"/>
          <w:sz w:val="12"/>
        </w:rPr>
        <w:t xml:space="preserve"> </w:t>
      </w:r>
      <w:r>
        <w:rPr>
          <w:rFonts w:eastAsia="Calibri"/>
          <w:bCs/>
          <w:u w:val="single"/>
        </w:rPr>
        <w:t>his chosen policy</w:t>
      </w:r>
      <w:r>
        <w:rPr>
          <w:rFonts w:eastAsia="Calibri"/>
          <w:sz w:val="12"/>
        </w:rPr>
        <w:t xml:space="preserve"> course.34 Indeed, </w:t>
      </w:r>
      <w:r>
        <w:rPr>
          <w:rFonts w:eastAsia="Calibri"/>
          <w:bCs/>
          <w:u w:val="single"/>
        </w:rPr>
        <w:t xml:space="preserve">the desire for </w:t>
      </w:r>
      <w:r>
        <w:rPr>
          <w:rFonts w:eastAsia="Calibri"/>
          <w:bCs/>
          <w:highlight w:val="yellow"/>
          <w:u w:val="single"/>
        </w:rPr>
        <w:t>this political cover</w:t>
      </w:r>
      <w:r>
        <w:rPr>
          <w:rFonts w:eastAsia="Calibri"/>
          <w:sz w:val="12"/>
        </w:rPr>
        <w:t>—and not for the constitutional sanction a congressional authorization affords—</w:t>
      </w:r>
      <w:r>
        <w:rPr>
          <w:rFonts w:eastAsia="Calibri"/>
          <w:bCs/>
          <w:highlight w:val="yellow"/>
          <w:u w:val="single"/>
        </w:rPr>
        <w:t>has</w:t>
      </w:r>
      <w:r>
        <w:rPr>
          <w:rFonts w:eastAsia="Calibri"/>
          <w:bCs/>
          <w:u w:val="single"/>
        </w:rPr>
        <w:t xml:space="preserve"> historically </w:t>
      </w:r>
      <w:r>
        <w:rPr>
          <w:rFonts w:eastAsia="Calibri"/>
          <w:bCs/>
          <w:highlight w:val="yellow"/>
          <w:u w:val="single"/>
        </w:rPr>
        <w:t>motivated presidents to seek Congress's blessing</w:t>
      </w:r>
      <w:r>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Pr>
          <w:rFonts w:eastAsia="Calibri"/>
          <w:bCs/>
          <w:highlight w:val="yellow"/>
          <w:u w:val="single"/>
        </w:rPr>
        <w:t>While the president expressed</w:t>
      </w:r>
      <w:r>
        <w:rPr>
          <w:rFonts w:eastAsia="Calibri"/>
          <w:bCs/>
          <w:u w:val="single"/>
        </w:rPr>
        <w:t xml:space="preserve"> his </w:t>
      </w:r>
      <w:r>
        <w:rPr>
          <w:rFonts w:eastAsia="Calibri"/>
          <w:bCs/>
          <w:highlight w:val="yellow"/>
          <w:u w:val="single"/>
        </w:rPr>
        <w:t>gratitude for</w:t>
      </w:r>
      <w:r>
        <w:rPr>
          <w:rFonts w:eastAsia="Calibri"/>
          <w:sz w:val="12"/>
        </w:rPr>
        <w:t xml:space="preserve"> the statement of </w:t>
      </w:r>
      <w:r>
        <w:rPr>
          <w:rFonts w:eastAsia="Calibri"/>
          <w:bCs/>
          <w:highlight w:val="yellow"/>
          <w:u w:val="single"/>
        </w:rPr>
        <w:t>congressional support, he insisted</w:t>
      </w:r>
      <w:r>
        <w:rPr>
          <w:rFonts w:eastAsia="Calibri"/>
          <w:bCs/>
          <w:u w:val="single"/>
        </w:rPr>
        <w:t xml:space="preserve"> that the resolution was not needed to authorize</w:t>
      </w:r>
      <w:r>
        <w:rPr>
          <w:rFonts w:eastAsia="Calibri"/>
          <w:sz w:val="12"/>
        </w:rPr>
        <w:t xml:space="preserve"> military </w:t>
      </w:r>
      <w:r>
        <w:rPr>
          <w:rFonts w:eastAsia="Calibri"/>
          <w:bCs/>
          <w:u w:val="single"/>
        </w:rPr>
        <w:t>action</w:t>
      </w:r>
      <w:r>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rsidR="009B3FBB" w:rsidRDefault="009B3FBB" w:rsidP="009B3FBB"/>
    <w:p w:rsidR="009B3FBB" w:rsidRDefault="009B3FBB" w:rsidP="009B3FBB">
      <w:pPr>
        <w:pStyle w:val="Heading4"/>
        <w:rPr>
          <w:rFonts w:cs="Times New Roman"/>
        </w:rPr>
      </w:pPr>
      <w:r>
        <w:rPr>
          <w:rFonts w:cs="Times New Roman"/>
          <w:b w:val="0"/>
          <w:bCs w:val="0"/>
        </w:rPr>
        <w:t>CIR not key to economy</w:t>
      </w:r>
    </w:p>
    <w:p w:rsidR="009B3FBB" w:rsidRDefault="009B3FBB" w:rsidP="009B3FBB">
      <w:r>
        <w:t xml:space="preserve">Mike </w:t>
      </w:r>
      <w:r>
        <w:rPr>
          <w:rStyle w:val="StyleStyleBold12pt"/>
        </w:rPr>
        <w:t>Flynn 13</w:t>
      </w:r>
      <w:r>
        <w:t>, Breitbart reporter, July 13, "White House Oversells Economic Benefits of Immigration Reform," www.breitbart.com/Big-Government/2013/07/13/white-house-oversells-economic-benefits-of-immigration-reform</w:t>
      </w:r>
    </w:p>
    <w:p w:rsidR="009B3FBB" w:rsidRDefault="009B3FBB" w:rsidP="009B3FBB">
      <w:pPr>
        <w:rPr>
          <w:sz w:val="16"/>
        </w:rPr>
      </w:pPr>
      <w:r>
        <w:rPr>
          <w:sz w:val="16"/>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w:t>
      </w:r>
      <w:r>
        <w:t xml:space="preserve">the report shows how </w:t>
      </w:r>
      <w:r>
        <w:rPr>
          <w:highlight w:val="yellow"/>
        </w:rPr>
        <w:t>little would be gained economically</w:t>
      </w:r>
      <w:r>
        <w:t xml:space="preserve"> </w:t>
      </w:r>
      <w:r>
        <w:rPr>
          <w:sz w:val="16"/>
        </w:rPr>
        <w:t>from reform in the long-term. In the short-term, however, there are some very real costs ignored by the White House.</w:t>
      </w:r>
      <w:r>
        <w:rPr>
          <w:sz w:val="12"/>
        </w:rPr>
        <w:t>¶</w:t>
      </w:r>
      <w:r>
        <w:rPr>
          <w:sz w:val="16"/>
        </w:rPr>
        <w:t xml:space="preserv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w:t>
      </w:r>
      <w:r>
        <w:rPr>
          <w:sz w:val="12"/>
        </w:rPr>
        <w:t>¶</w:t>
      </w:r>
      <w:r>
        <w:rPr>
          <w:sz w:val="16"/>
        </w:rPr>
        <w:t xml:space="preserve"> Which sounds impressive, until one realizes that we are talking about a 20 year window here. </w:t>
      </w:r>
      <w:r>
        <w:t xml:space="preserve">An </w:t>
      </w:r>
      <w:r>
        <w:rPr>
          <w:highlight w:val="yellow"/>
        </w:rPr>
        <w:t>incremental growth of 5% over two decades isn't</w:t>
      </w:r>
      <w:r>
        <w:t xml:space="preserve"> exactly </w:t>
      </w:r>
      <w:r>
        <w:rPr>
          <w:highlight w:val="yellow"/>
        </w:rPr>
        <w:t>an economic bonanza</w:t>
      </w:r>
      <w:r>
        <w:rPr>
          <w:sz w:val="16"/>
        </w:rPr>
        <w:t>. In that time-span the US economy will generate $300-500 trillion in total economic impact. An extra few trillion is at the margins or the margins.</w:t>
      </w:r>
      <w:r>
        <w:rPr>
          <w:sz w:val="12"/>
        </w:rPr>
        <w:t>¶</w:t>
      </w:r>
      <w:r>
        <w:rPr>
          <w:sz w:val="16"/>
        </w:rPr>
        <w:t xml:space="preserve"> Worse, </w:t>
      </w:r>
      <w:r>
        <w:t xml:space="preserve">the </w:t>
      </w:r>
      <w:r>
        <w:rPr>
          <w:highlight w:val="yellow"/>
        </w:rPr>
        <w:t>economic benefits</w:t>
      </w:r>
      <w:r>
        <w:t xml:space="preserve"> the CBO estimates </w:t>
      </w:r>
      <w:r>
        <w:rPr>
          <w:highlight w:val="yellow"/>
        </w:rPr>
        <w:t>will accrue</w:t>
      </w:r>
      <w:r>
        <w:t xml:space="preserve"> only begin at least </w:t>
      </w:r>
      <w:r>
        <w:rPr>
          <w:highlight w:val="yellow"/>
        </w:rPr>
        <w:t>a decade after enactment</w:t>
      </w:r>
      <w:r>
        <w:t xml:space="preserve">. </w:t>
      </w:r>
      <w:r>
        <w:rPr>
          <w:highlight w:val="yellow"/>
        </w:rPr>
        <w:t>Through 2031, G</w:t>
      </w:r>
      <w:r>
        <w:t xml:space="preserve">ross </w:t>
      </w:r>
      <w:r>
        <w:rPr>
          <w:highlight w:val="yellow"/>
        </w:rPr>
        <w:t>N</w:t>
      </w:r>
      <w:r>
        <w:t xml:space="preserve">ational </w:t>
      </w:r>
      <w:r>
        <w:rPr>
          <w:highlight w:val="yellow"/>
        </w:rPr>
        <w:t>P</w:t>
      </w:r>
      <w:r>
        <w:t>roduct</w:t>
      </w:r>
      <w:r>
        <w:rPr>
          <w:sz w:val="16"/>
        </w:rPr>
        <w:t xml:space="preserve">, which measures the output of US residents and firms, </w:t>
      </w:r>
      <w:r>
        <w:rPr>
          <w:highlight w:val="yellow"/>
        </w:rPr>
        <w:t>would be lower</w:t>
      </w:r>
      <w:r>
        <w:t xml:space="preserve"> than it otherwise would be</w:t>
      </w:r>
      <w:r>
        <w:rPr>
          <w:sz w:val="16"/>
        </w:rPr>
        <w:t xml:space="preserve">. In ten years, the per capita GNP would be almost 1% lower than without the Senate bill. </w:t>
      </w:r>
      <w:r>
        <w:rPr>
          <w:sz w:val="12"/>
        </w:rPr>
        <w:t>¶</w:t>
      </w:r>
      <w:r>
        <w:rPr>
          <w:sz w:val="16"/>
        </w:rPr>
        <w:t xml:space="preserve"> The CBO analysis also shows that </w:t>
      </w:r>
      <w:r>
        <w:rPr>
          <w:highlight w:val="yellow"/>
        </w:rPr>
        <w:t>average wages</w:t>
      </w:r>
      <w:r>
        <w:t xml:space="preserve"> of American workers </w:t>
      </w:r>
      <w:r>
        <w:rPr>
          <w:highlight w:val="yellow"/>
        </w:rPr>
        <w:t>would be lower</w:t>
      </w:r>
      <w:r>
        <w:t xml:space="preserve"> than they otherwise would be </w:t>
      </w:r>
      <w:r>
        <w:rPr>
          <w:highlight w:val="yellow"/>
        </w:rPr>
        <w:t>through</w:t>
      </w:r>
      <w:r>
        <w:t xml:space="preserve"> at least </w:t>
      </w:r>
      <w:r>
        <w:rPr>
          <w:highlight w:val="yellow"/>
        </w:rPr>
        <w:t>the first 10 years</w:t>
      </w:r>
      <w:r>
        <w:t xml:space="preserve"> of the law's enactment. </w:t>
      </w:r>
      <w:r>
        <w:rPr>
          <w:highlight w:val="yellow"/>
        </w:rPr>
        <w:t>The unemployment rate would</w:t>
      </w:r>
      <w:r>
        <w:t xml:space="preserve"> also </w:t>
      </w:r>
      <w:r>
        <w:rPr>
          <w:highlight w:val="yellow"/>
        </w:rPr>
        <w:t>rise</w:t>
      </w:r>
      <w:r>
        <w:t xml:space="preserve"> for the first decade, </w:t>
      </w:r>
      <w:r>
        <w:rPr>
          <w:highlight w:val="yellow"/>
        </w:rPr>
        <w:t>due to a large increase in the labor force</w:t>
      </w:r>
      <w:r>
        <w:t>.¶ Supporters and opponents of immigration reform both overstate its economic impact</w:t>
      </w:r>
      <w:r>
        <w:rPr>
          <w:sz w:val="16"/>
        </w:rPr>
        <w:t xml:space="preserve">. In a nation of more than 300 million people and a $16 trillion economy, </w:t>
      </w:r>
      <w:r>
        <w:rPr>
          <w:rStyle w:val="Emphasis"/>
          <w:highlight w:val="yellow"/>
        </w:rPr>
        <w:t>any economic impact is going to be felt at the margins</w:t>
      </w:r>
      <w:r>
        <w:t>. The CBO, however, finds that, for at least a decade, the economic effects of the Senate bill are negative at the margins</w:t>
      </w:r>
      <w:r>
        <w:rPr>
          <w:sz w:val="16"/>
        </w:rPr>
        <w:t xml:space="preserve">. After 2 decades, the CBO says the effects become positive at the margin. </w:t>
      </w:r>
      <w:r>
        <w:rPr>
          <w:sz w:val="12"/>
        </w:rPr>
        <w:t>¶</w:t>
      </w:r>
      <w:r>
        <w:rPr>
          <w:sz w:val="16"/>
        </w:rPr>
        <w:t xml:space="preserve"> </w:t>
      </w:r>
      <w:r>
        <w:rPr>
          <w:highlight w:val="yellow"/>
        </w:rPr>
        <w:t>A decade of</w:t>
      </w:r>
      <w:r>
        <w:t xml:space="preserve"> relatively </w:t>
      </w:r>
      <w:r>
        <w:rPr>
          <w:highlight w:val="yellow"/>
        </w:rPr>
        <w:t>worse economic performance to secure</w:t>
      </w:r>
      <w:r>
        <w:t xml:space="preserve"> </w:t>
      </w:r>
      <w:r>
        <w:rPr>
          <w:highlight w:val="yellow"/>
        </w:rPr>
        <w:t xml:space="preserve">marginally better </w:t>
      </w:r>
      <w:r>
        <w:rPr>
          <w:highlight w:val="yellow"/>
        </w:rPr>
        <w:lastRenderedPageBreak/>
        <w:t>performance 20 years from now is not a</w:t>
      </w:r>
      <w:r>
        <w:t xml:space="preserve">n obviously </w:t>
      </w:r>
      <w:r>
        <w:rPr>
          <w:highlight w:val="yellow"/>
        </w:rPr>
        <w:t>good bargain</w:t>
      </w:r>
      <w:r>
        <w:t>. One can make many argument in favor of immigration reform. Economic growth, however, seems a very weak one</w:t>
      </w:r>
      <w:r>
        <w:rPr>
          <w:sz w:val="16"/>
        </w:rPr>
        <w:t xml:space="preserve">.  </w:t>
      </w:r>
    </w:p>
    <w:p w:rsidR="009B3FBB" w:rsidRDefault="009B3FBB" w:rsidP="009B3FBB"/>
    <w:p w:rsidR="00F26333" w:rsidRDefault="00F26333" w:rsidP="00F26333">
      <w:pPr>
        <w:pStyle w:val="Heading4"/>
      </w:pPr>
      <w:r>
        <w:t xml:space="preserve">Their impact card is ridiculously out of context. Says Middle east econ growth checks terrorism. </w:t>
      </w:r>
    </w:p>
    <w:p w:rsidR="0050444A" w:rsidRDefault="0050444A" w:rsidP="0050444A"/>
    <w:p w:rsidR="0050444A" w:rsidRDefault="0050444A" w:rsidP="0050444A">
      <w:pPr>
        <w:pStyle w:val="Heading2"/>
      </w:pPr>
      <w:r>
        <w:lastRenderedPageBreak/>
        <w:t>AUMF DA</w:t>
      </w:r>
    </w:p>
    <w:p w:rsidR="0050444A" w:rsidRPr="0033314F" w:rsidRDefault="0050444A" w:rsidP="0050444A">
      <w:pPr>
        <w:pStyle w:val="Heading4"/>
        <w:rPr>
          <w:rFonts w:asciiTheme="minorHAnsi" w:hAnsiTheme="minorHAnsi" w:cs="Arial"/>
        </w:rPr>
      </w:pPr>
      <w:r w:rsidRPr="0033314F">
        <w:rPr>
          <w:rFonts w:asciiTheme="minorHAnsi" w:hAnsiTheme="minorHAnsi"/>
        </w:rPr>
        <w:t>AUMF is collapsing now</w:t>
      </w:r>
    </w:p>
    <w:p w:rsidR="0050444A" w:rsidRPr="0033314F" w:rsidRDefault="0050444A" w:rsidP="0050444A">
      <w:pPr>
        <w:rPr>
          <w:rFonts w:asciiTheme="minorHAnsi" w:hAnsiTheme="minorHAnsi"/>
        </w:rPr>
      </w:pPr>
      <w:r w:rsidRPr="0033314F">
        <w:rPr>
          <w:rFonts w:asciiTheme="minorHAnsi" w:hAnsiTheme="minorHAnsi"/>
        </w:rPr>
        <w:t xml:space="preserve">Robert </w:t>
      </w:r>
      <w:r w:rsidRPr="0033314F">
        <w:rPr>
          <w:rStyle w:val="Heading3Char"/>
          <w:rFonts w:asciiTheme="minorHAnsi" w:hAnsiTheme="minorHAnsi"/>
        </w:rPr>
        <w:t>Chesney</w:t>
      </w:r>
      <w:r w:rsidRPr="0033314F">
        <w:rPr>
          <w:rFonts w:asciiTheme="minorHAnsi" w:hAnsiTheme="minorHAnsi"/>
        </w:rPr>
        <w:t>, University of Texas School of Law Professor, 8/29/</w:t>
      </w:r>
      <w:r w:rsidRPr="0033314F">
        <w:rPr>
          <w:rStyle w:val="Heading3Char"/>
          <w:rFonts w:asciiTheme="minorHAnsi" w:hAnsiTheme="minorHAnsi"/>
        </w:rPr>
        <w:t>12</w:t>
      </w:r>
      <w:r w:rsidRPr="0033314F">
        <w:rPr>
          <w:rFonts w:asciiTheme="minorHAnsi" w:hAnsiTheme="minorHAnsi"/>
        </w:rPr>
        <w:t>, Beyond the Battlefield, Beyond Al Qaeda: The Destabilizing Legal Architecture of Counterterrorism, http://papers.ssrn.com/sol3/papers.cfm?abstract_id=2138623</w:t>
      </w:r>
    </w:p>
    <w:p w:rsidR="0050444A" w:rsidRPr="0033314F" w:rsidRDefault="0050444A" w:rsidP="0050444A">
      <w:pPr>
        <w:rPr>
          <w:rFonts w:asciiTheme="minorHAnsi" w:hAnsiTheme="minorHAnsi"/>
        </w:rPr>
      </w:pPr>
    </w:p>
    <w:p w:rsidR="0050444A" w:rsidRPr="0033314F" w:rsidRDefault="0050444A" w:rsidP="0050444A">
      <w:pPr>
        <w:rPr>
          <w:rFonts w:asciiTheme="minorHAnsi" w:hAnsiTheme="minorHAnsi"/>
          <w:sz w:val="16"/>
        </w:rPr>
      </w:pPr>
      <w:r w:rsidRPr="0033314F">
        <w:rPr>
          <w:rFonts w:asciiTheme="minorHAnsi" w:hAnsiTheme="minorHAnsi"/>
          <w:sz w:val="16"/>
        </w:rPr>
        <w:t xml:space="preserve">The </w:t>
      </w:r>
      <w:r w:rsidRPr="0033314F">
        <w:rPr>
          <w:rStyle w:val="StyleBoldUnderline"/>
          <w:rFonts w:asciiTheme="minorHAnsi" w:hAnsiTheme="minorHAnsi"/>
        </w:rPr>
        <w:t>drawdown in Afghanistan, combined with the expansion of the shadow war</w:t>
      </w:r>
      <w:r w:rsidRPr="0033314F">
        <w:rPr>
          <w:rFonts w:asciiTheme="minorHAnsi" w:hAnsiTheme="minorHAnsi"/>
          <w:sz w:val="16"/>
        </w:rPr>
        <w:t xml:space="preserve"> model, </w:t>
      </w:r>
      <w:r w:rsidRPr="0033314F">
        <w:rPr>
          <w:rStyle w:val="StyleBoldUnderline"/>
          <w:rFonts w:asciiTheme="minorHAnsi" w:hAnsiTheme="minorHAnsi"/>
        </w:rPr>
        <w:t xml:space="preserve">ensures that </w:t>
      </w:r>
      <w:r w:rsidRPr="000F198E">
        <w:rPr>
          <w:rStyle w:val="StyleBoldUnderline"/>
          <w:rFonts w:asciiTheme="minorHAnsi" w:hAnsiTheme="minorHAnsi"/>
          <w:highlight w:val="green"/>
        </w:rPr>
        <w:t>the legal architecture of counterterrorism will be</w:t>
      </w:r>
      <w:r w:rsidRPr="0033314F">
        <w:rPr>
          <w:rStyle w:val="StyleBoldUnderline"/>
          <w:rFonts w:asciiTheme="minorHAnsi" w:hAnsiTheme="minorHAnsi"/>
        </w:rPr>
        <w:t xml:space="preserve"> far </w:t>
      </w:r>
      <w:r w:rsidRPr="000F198E">
        <w:rPr>
          <w:rStyle w:val="StyleBoldUnderline"/>
          <w:rFonts w:asciiTheme="minorHAnsi" w:hAnsiTheme="minorHAnsi"/>
          <w:highlight w:val="green"/>
        </w:rPr>
        <w:t>more contested—and</w:t>
      </w:r>
      <w:r w:rsidRPr="0033314F">
        <w:rPr>
          <w:rFonts w:asciiTheme="minorHAnsi" w:hAnsiTheme="minorHAnsi"/>
          <w:sz w:val="16"/>
        </w:rPr>
        <w:t xml:space="preserve"> hence </w:t>
      </w:r>
      <w:r w:rsidRPr="000F198E">
        <w:rPr>
          <w:rStyle w:val="StyleBoldUnderline"/>
          <w:rFonts w:asciiTheme="minorHAnsi" w:hAnsiTheme="minorHAnsi"/>
          <w:highlight w:val="green"/>
        </w:rPr>
        <w:t>unstable</w:t>
      </w:r>
      <w:r w:rsidRPr="000F198E">
        <w:rPr>
          <w:rFonts w:asciiTheme="minorHAnsi" w:hAnsiTheme="minorHAnsi"/>
          <w:sz w:val="16"/>
          <w:highlight w:val="green"/>
        </w:rPr>
        <w:t>—</w:t>
      </w:r>
      <w:r w:rsidRPr="000F198E">
        <w:rPr>
          <w:rStyle w:val="StyleBoldUnderline"/>
          <w:rFonts w:asciiTheme="minorHAnsi" w:hAnsiTheme="minorHAnsi"/>
          <w:highlight w:val="green"/>
        </w:rPr>
        <w:t>going forward</w:t>
      </w:r>
      <w:r w:rsidRPr="0033314F">
        <w:rPr>
          <w:rStyle w:val="StyleBoldUnderline"/>
          <w:rFonts w:asciiTheme="minorHAnsi" w:hAnsiTheme="minorHAnsi"/>
        </w:rPr>
        <w:t xml:space="preserve"> than it was during the first post-9/11 decade</w:t>
      </w:r>
      <w:r w:rsidRPr="0033314F">
        <w:rPr>
          <w:rFonts w:asciiTheme="minorHAnsi" w:hAnsiTheme="minorHAnsi"/>
          <w:sz w:val="16"/>
        </w:rPr>
        <w:t xml:space="preserve">. </w:t>
      </w:r>
      <w:r w:rsidRPr="0033314F">
        <w:rPr>
          <w:rStyle w:val="StyleBoldUnderline"/>
          <w:rFonts w:asciiTheme="minorHAnsi" w:hAnsiTheme="minorHAnsi"/>
        </w:rPr>
        <w:t>When U.S. involvement in overt armed conflict</w:t>
      </w:r>
      <w:r w:rsidRPr="0033314F">
        <w:rPr>
          <w:rFonts w:asciiTheme="minorHAnsi" w:hAnsiTheme="minorHAnsi"/>
          <w:sz w:val="16"/>
        </w:rPr>
        <w:t xml:space="preserve"> in Afghanistan </w:t>
      </w:r>
      <w:r w:rsidRPr="0033314F">
        <w:rPr>
          <w:rStyle w:val="StyleBoldUnderline"/>
          <w:rFonts w:asciiTheme="minorHAnsi" w:hAnsiTheme="minorHAnsi"/>
        </w:rPr>
        <w:t>comes to an end, so too will the other key stabilizing factor</w:t>
      </w:r>
      <w:r w:rsidRPr="0033314F">
        <w:rPr>
          <w:rFonts w:asciiTheme="minorHAnsi" w:hAnsiTheme="minorHAnsi"/>
          <w:sz w:val="16"/>
        </w:rPr>
        <w:t xml:space="preserve"> identified in Part II: the existence of at least one location as to which LOAC indisputably applies, and as to which many cases could be linked.189 </w:t>
      </w:r>
      <w:r w:rsidRPr="0033314F">
        <w:rPr>
          <w:rStyle w:val="StyleBoldUnderline"/>
          <w:rFonts w:asciiTheme="minorHAnsi" w:hAnsiTheme="minorHAnsi"/>
        </w:rPr>
        <w:t>The fact patterns that will matter most in the future</w:t>
      </w:r>
      <w:r w:rsidRPr="0033314F">
        <w:rPr>
          <w:rFonts w:asciiTheme="minorHAnsi" w:hAnsiTheme="minorHAnsi"/>
          <w:sz w:val="16"/>
        </w:rPr>
        <w:t>—i.e., the instances in which the U.S. government will be most likely to wish to use lethal force or military detention—</w:t>
      </w:r>
      <w:r w:rsidRPr="0033314F">
        <w:rPr>
          <w:rStyle w:val="StyleBoldUnderline"/>
          <w:rFonts w:asciiTheme="minorHAnsi" w:hAnsiTheme="minorHAnsi"/>
        </w:rPr>
        <w:t>will instead increasingly be rooted in other locations</w:t>
      </w:r>
      <w:r w:rsidRPr="0033314F">
        <w:rPr>
          <w:rFonts w:asciiTheme="minorHAnsi" w:hAnsiTheme="minorHAnsi"/>
          <w:sz w:val="16"/>
        </w:rPr>
        <w:t xml:space="preserve">, such as Yemen and Somalia. </w:t>
      </w:r>
      <w:r w:rsidRPr="0033314F">
        <w:rPr>
          <w:rStyle w:val="StyleBoldUnderline"/>
          <w:rFonts w:asciiTheme="minorHAnsi" w:hAnsiTheme="minorHAnsi"/>
        </w:rPr>
        <w:t>It does not follow that LOAC</w:t>
      </w:r>
      <w:r w:rsidRPr="0033314F">
        <w:rPr>
          <w:rFonts w:asciiTheme="minorHAnsi" w:hAnsiTheme="minorHAnsi"/>
          <w:sz w:val="16"/>
        </w:rPr>
        <w:t xml:space="preserve"> accordingly </w:t>
      </w:r>
      <w:r w:rsidRPr="0033314F">
        <w:rPr>
          <w:rStyle w:val="StyleBoldUnderline"/>
          <w:rFonts w:asciiTheme="minorHAnsi" w:hAnsiTheme="minorHAnsi"/>
        </w:rPr>
        <w:t>will be irrelevant to future instances of</w:t>
      </w:r>
      <w:r w:rsidRPr="0033314F">
        <w:rPr>
          <w:rFonts w:asciiTheme="minorHAnsi" w:hAnsiTheme="minorHAnsi"/>
          <w:sz w:val="16"/>
        </w:rPr>
        <w:t xml:space="preserve"> detention or </w:t>
      </w:r>
      <w:r w:rsidRPr="0033314F">
        <w:rPr>
          <w:rStyle w:val="StyleBoldUnderline"/>
          <w:rFonts w:asciiTheme="minorHAnsi" w:hAnsiTheme="minorHAnsi"/>
        </w:rPr>
        <w:t>lethal force</w:t>
      </w:r>
      <w:r w:rsidRPr="0033314F">
        <w:rPr>
          <w:rFonts w:asciiTheme="minorHAnsi" w:hAnsiTheme="minorHAnsi"/>
          <w:sz w:val="16"/>
        </w:rPr>
        <w:t xml:space="preserve">. To the extent that the government continues to invoke </w:t>
      </w:r>
      <w:r w:rsidRPr="000F198E">
        <w:rPr>
          <w:rStyle w:val="StyleBoldUnderline"/>
          <w:rFonts w:asciiTheme="minorHAnsi" w:hAnsiTheme="minorHAnsi"/>
          <w:highlight w:val="green"/>
        </w:rPr>
        <w:t>LOAC</w:t>
      </w:r>
      <w:r w:rsidRPr="0033314F">
        <w:rPr>
          <w:rFonts w:asciiTheme="minorHAnsi" w:hAnsiTheme="minorHAnsi"/>
          <w:sz w:val="16"/>
        </w:rPr>
        <w:t xml:space="preserve">, its arguments </w:t>
      </w:r>
      <w:r w:rsidRPr="000F198E">
        <w:rPr>
          <w:rStyle w:val="StyleBoldUnderline"/>
          <w:rFonts w:asciiTheme="minorHAnsi" w:hAnsiTheme="minorHAnsi"/>
          <w:highlight w:val="green"/>
        </w:rPr>
        <w:t>will b</w:t>
      </w:r>
      <w:r w:rsidRPr="000F198E">
        <w:rPr>
          <w:rFonts w:asciiTheme="minorHAnsi" w:hAnsiTheme="minorHAnsi"/>
          <w:sz w:val="16"/>
          <w:highlight w:val="green"/>
        </w:rPr>
        <w:t>e</w:t>
      </w:r>
      <w:r w:rsidRPr="0033314F">
        <w:rPr>
          <w:rFonts w:asciiTheme="minorHAnsi" w:hAnsiTheme="minorHAnsi"/>
          <w:sz w:val="16"/>
        </w:rPr>
        <w:t xml:space="preserve"> more or less </w:t>
      </w:r>
      <w:r w:rsidRPr="000F198E">
        <w:rPr>
          <w:rStyle w:val="StyleBoldUnderline"/>
          <w:rFonts w:asciiTheme="minorHAnsi" w:hAnsiTheme="minorHAnsi"/>
          <w:highlight w:val="green"/>
        </w:rPr>
        <w:t>persuasive</w:t>
      </w:r>
      <w:r w:rsidRPr="0033314F">
        <w:rPr>
          <w:rFonts w:asciiTheme="minorHAnsi" w:hAnsiTheme="minorHAnsi"/>
          <w:sz w:val="16"/>
        </w:rPr>
        <w:t xml:space="preserve"> from case to case. In some contexts, for example, </w:t>
      </w:r>
      <w:r w:rsidRPr="0033314F">
        <w:rPr>
          <w:rStyle w:val="StyleBoldUnderline"/>
          <w:rFonts w:asciiTheme="minorHAnsi" w:hAnsiTheme="minorHAnsi"/>
        </w:rPr>
        <w:t>the government can make</w:t>
      </w:r>
      <w:r w:rsidRPr="0033314F">
        <w:rPr>
          <w:rFonts w:asciiTheme="minorHAnsi" w:hAnsiTheme="minorHAnsi"/>
          <w:sz w:val="16"/>
        </w:rPr>
        <w:t xml:space="preserve"> relatively-</w:t>
      </w:r>
      <w:r w:rsidRPr="0033314F">
        <w:rPr>
          <w:rStyle w:val="StyleBoldUnderline"/>
          <w:rFonts w:asciiTheme="minorHAnsi" w:hAnsiTheme="minorHAnsi"/>
        </w:rPr>
        <w:t>conventional arguments to the effect that the level of violence in a given state has risen to a level constituting a</w:t>
      </w:r>
      <w:r w:rsidRPr="0033314F">
        <w:rPr>
          <w:rFonts w:asciiTheme="minorHAnsi" w:hAnsiTheme="minorHAnsi"/>
          <w:sz w:val="16"/>
        </w:rPr>
        <w:t xml:space="preserve"> non-international </w:t>
      </w:r>
      <w:r w:rsidRPr="0033314F">
        <w:rPr>
          <w:rStyle w:val="StyleBoldUnderline"/>
          <w:rFonts w:asciiTheme="minorHAnsi" w:hAnsiTheme="minorHAnsi"/>
        </w:rPr>
        <w:t>armed conflict</w:t>
      </w:r>
      <w:r w:rsidRPr="0033314F">
        <w:rPr>
          <w:rFonts w:asciiTheme="minorHAnsi" w:hAnsiTheme="minorHAnsi"/>
          <w:sz w:val="16"/>
        </w:rPr>
        <w:t xml:space="preserve">, quite apart from whether there also exists a borderless armed conflict with al Qaeda or its successors. </w:t>
      </w:r>
      <w:r w:rsidRPr="0033314F">
        <w:rPr>
          <w:rStyle w:val="StyleBoldUnderline"/>
          <w:rFonts w:asciiTheme="minorHAnsi" w:hAnsiTheme="minorHAnsi"/>
        </w:rPr>
        <w:t>Where that is the case, and where</w:t>
      </w:r>
      <w:r w:rsidRPr="0033314F">
        <w:rPr>
          <w:rFonts w:asciiTheme="minorHAnsi" w:hAnsiTheme="minorHAnsi"/>
          <w:sz w:val="16"/>
        </w:rPr>
        <w:t xml:space="preserve"> the level of </w:t>
      </w:r>
      <w:r w:rsidRPr="0033314F">
        <w:rPr>
          <w:rStyle w:val="StyleBoldUnderline"/>
          <w:rFonts w:asciiTheme="minorHAnsi" w:hAnsiTheme="minorHAnsi"/>
        </w:rPr>
        <w:t>U.S. participation in</w:t>
      </w:r>
      <w:r w:rsidRPr="0033314F">
        <w:rPr>
          <w:rFonts w:asciiTheme="minorHAnsi" w:hAnsiTheme="minorHAnsi"/>
          <w:sz w:val="16"/>
        </w:rPr>
        <w:t xml:space="preserve"> those </w:t>
      </w:r>
      <w:r w:rsidRPr="0033314F">
        <w:rPr>
          <w:rStyle w:val="StyleBoldUnderline"/>
          <w:rFonts w:asciiTheme="minorHAnsi" w:hAnsiTheme="minorHAnsi"/>
        </w:rPr>
        <w:t>hostilities warrants the conclusion that it is a party to such a conflict, LOAC</w:t>
      </w:r>
      <w:r w:rsidRPr="0033314F">
        <w:rPr>
          <w:rFonts w:asciiTheme="minorHAnsi" w:hAnsiTheme="minorHAnsi"/>
          <w:sz w:val="16"/>
        </w:rPr>
        <w:t xml:space="preserve"> arguments may </w:t>
      </w:r>
      <w:r w:rsidRPr="0033314F">
        <w:rPr>
          <w:rStyle w:val="StyleBoldUnderline"/>
          <w:rFonts w:asciiTheme="minorHAnsi" w:hAnsiTheme="minorHAnsi"/>
        </w:rPr>
        <w:t>prove persuasive</w:t>
      </w:r>
      <w:r w:rsidRPr="0033314F">
        <w:rPr>
          <w:rFonts w:asciiTheme="minorHAnsi" w:hAnsiTheme="minorHAnsi"/>
          <w:sz w:val="16"/>
        </w:rPr>
        <w:t xml:space="preserve"> after all. </w:t>
      </w:r>
      <w:r w:rsidRPr="000F198E">
        <w:rPr>
          <w:rStyle w:val="StyleBoldUnderline"/>
          <w:rFonts w:asciiTheme="minorHAnsi" w:hAnsiTheme="minorHAnsi"/>
          <w:highlight w:val="green"/>
        </w:rPr>
        <w:t>Yemen</w:t>
      </w:r>
      <w:r w:rsidRPr="0033314F">
        <w:rPr>
          <w:rStyle w:val="StyleBoldUnderline"/>
          <w:rFonts w:asciiTheme="minorHAnsi" w:hAnsiTheme="minorHAnsi"/>
        </w:rPr>
        <w:t xml:space="preserve"> </w:t>
      </w:r>
      <w:r w:rsidRPr="0033314F">
        <w:rPr>
          <w:rFonts w:asciiTheme="minorHAnsi" w:hAnsiTheme="minorHAnsi"/>
          <w:sz w:val="16"/>
        </w:rPr>
        <w:t xml:space="preserve">currently </w:t>
      </w:r>
      <w:r w:rsidRPr="000F198E">
        <w:rPr>
          <w:rStyle w:val="StyleBoldUnderline"/>
          <w:rFonts w:asciiTheme="minorHAnsi" w:hAnsiTheme="minorHAnsi"/>
          <w:highlight w:val="green"/>
        </w:rPr>
        <w:t>provides a good example</w:t>
      </w:r>
      <w:r w:rsidRPr="0033314F">
        <w:rPr>
          <w:rFonts w:asciiTheme="minorHAnsi" w:hAnsiTheme="minorHAnsi"/>
          <w:sz w:val="16"/>
        </w:rPr>
        <w:t xml:space="preserve"> of an area ripe for such an analysis.190 </w:t>
      </w:r>
      <w:r w:rsidRPr="000F198E">
        <w:rPr>
          <w:rStyle w:val="StyleBoldUnderline"/>
          <w:rFonts w:asciiTheme="minorHAnsi" w:hAnsiTheme="minorHAnsi"/>
          <w:highlight w:val="green"/>
        </w:rPr>
        <w:t>But even in those cases</w:t>
      </w:r>
      <w:r w:rsidRPr="0033314F">
        <w:rPr>
          <w:rStyle w:val="StyleBoldUnderline"/>
          <w:rFonts w:asciiTheme="minorHAnsi" w:hAnsiTheme="minorHAnsi"/>
        </w:rPr>
        <w:t xml:space="preserve">, the very nature of the shadow war approach is such that </w:t>
      </w:r>
      <w:r w:rsidRPr="000F198E">
        <w:rPr>
          <w:rStyle w:val="StyleBoldUnderline"/>
          <w:rFonts w:asciiTheme="minorHAnsi" w:hAnsiTheme="minorHAnsi"/>
          <w:highlight w:val="green"/>
        </w:rPr>
        <w:t>there can be no guarantees that such arguments will be accepted</w:t>
      </w:r>
      <w:r w:rsidRPr="0033314F">
        <w:rPr>
          <w:rFonts w:asciiTheme="minorHAnsi" w:hAnsiTheme="minorHAnsi"/>
          <w:sz w:val="16"/>
        </w:rPr>
        <w:t xml:space="preserve">, certainly not as was the case during the first post-9/11 decade vis-à-vis Afghanistan. And since not all shadow war contexts will match Yemen in terms of supporting such a conventional analysis, </w:t>
      </w:r>
      <w:r w:rsidRPr="0033314F">
        <w:rPr>
          <w:rStyle w:val="StyleBoldUnderline"/>
          <w:rFonts w:asciiTheme="minorHAnsi" w:hAnsiTheme="minorHAnsi"/>
        </w:rPr>
        <w:t>attempts to invoke LOAC in some cases will have to stand</w:t>
      </w:r>
      <w:r w:rsidRPr="0033314F">
        <w:rPr>
          <w:rFonts w:asciiTheme="minorHAnsi" w:hAnsiTheme="minorHAnsi"/>
          <w:sz w:val="16"/>
        </w:rPr>
        <w:t xml:space="preserve"> or fall instead </w:t>
      </w:r>
      <w:r w:rsidRPr="0033314F">
        <w:rPr>
          <w:rStyle w:val="StyleBoldUnderline"/>
          <w:rFonts w:asciiTheme="minorHAnsi" w:hAnsiTheme="minorHAnsi"/>
        </w:rPr>
        <w:t>on the far-broader argument that the U</w:t>
      </w:r>
      <w:r w:rsidRPr="0033314F">
        <w:rPr>
          <w:rFonts w:asciiTheme="minorHAnsi" w:hAnsiTheme="minorHAnsi"/>
          <w:sz w:val="16"/>
        </w:rPr>
        <w:t xml:space="preserve">nited </w:t>
      </w:r>
      <w:r w:rsidRPr="0033314F">
        <w:rPr>
          <w:rStyle w:val="StyleBoldUnderline"/>
          <w:rFonts w:asciiTheme="minorHAnsi" w:hAnsiTheme="minorHAnsi"/>
        </w:rPr>
        <w:t>S</w:t>
      </w:r>
      <w:r w:rsidRPr="0033314F">
        <w:rPr>
          <w:rFonts w:asciiTheme="minorHAnsi" w:hAnsiTheme="minorHAnsi"/>
          <w:sz w:val="16"/>
        </w:rPr>
        <w:t xml:space="preserve">tates </w:t>
      </w:r>
      <w:r w:rsidRPr="0033314F">
        <w:rPr>
          <w:rStyle w:val="StyleBoldUnderline"/>
          <w:rFonts w:asciiTheme="minorHAnsi" w:hAnsiTheme="minorHAnsi"/>
        </w:rPr>
        <w:t>is engaged in a borderless armed conflict</w:t>
      </w:r>
      <w:r w:rsidRPr="0033314F">
        <w:rPr>
          <w:rFonts w:asciiTheme="minorHAnsi" w:hAnsiTheme="minorHAnsi"/>
          <w:sz w:val="16"/>
        </w:rPr>
        <w:t xml:space="preserve"> governed by LOAC wherever the parties may be found. </w:t>
      </w:r>
      <w:r w:rsidRPr="000F198E">
        <w:rPr>
          <w:rStyle w:val="StyleBoldUnderline"/>
          <w:rFonts w:asciiTheme="minorHAnsi" w:hAnsiTheme="minorHAnsi"/>
          <w:highlight w:val="green"/>
        </w:rPr>
        <w:t>The borderless-conflict position</w:t>
      </w:r>
      <w:r w:rsidRPr="0033314F">
        <w:rPr>
          <w:rStyle w:val="StyleBoldUnderline"/>
          <w:rFonts w:asciiTheme="minorHAnsi" w:hAnsiTheme="minorHAnsi"/>
        </w:rPr>
        <w:t xml:space="preserve"> at first blush appears nicely entrenched</w:t>
      </w:r>
      <w:r w:rsidRPr="0033314F">
        <w:rPr>
          <w:rFonts w:asciiTheme="minorHAnsi" w:hAnsiTheme="minorHAnsi"/>
          <w:sz w:val="16"/>
        </w:rPr>
        <w:t xml:space="preserve"> in the status quo legal architecture. It is supported, after all, by a substantial degree of cross-party consensus (it was endorsed most recently in a series of speeches by Obama administration officials).191 </w:t>
      </w:r>
      <w:r w:rsidRPr="0033314F">
        <w:rPr>
          <w:rStyle w:val="Emphasis"/>
          <w:rFonts w:asciiTheme="minorHAnsi" w:hAnsiTheme="minorHAnsi"/>
        </w:rPr>
        <w:t xml:space="preserve">But it </w:t>
      </w:r>
      <w:r w:rsidRPr="000F198E">
        <w:rPr>
          <w:rStyle w:val="Emphasis"/>
          <w:rFonts w:asciiTheme="minorHAnsi" w:hAnsiTheme="minorHAnsi"/>
          <w:highlight w:val="green"/>
        </w:rPr>
        <w:t>has always been fiercely disputed</w:t>
      </w:r>
      <w:r w:rsidRPr="0033314F">
        <w:rPr>
          <w:rFonts w:asciiTheme="minorHAnsi" w:hAnsiTheme="minorHAnsi"/>
          <w:sz w:val="16"/>
        </w:rPr>
        <w:t xml:space="preserve">, </w:t>
      </w:r>
      <w:r w:rsidRPr="0033314F">
        <w:rPr>
          <w:rStyle w:val="StyleBoldUnderline"/>
          <w:rFonts w:asciiTheme="minorHAnsi" w:hAnsiTheme="minorHAnsi"/>
        </w:rPr>
        <w:t xml:space="preserve">including </w:t>
      </w:r>
      <w:r w:rsidRPr="000F198E">
        <w:rPr>
          <w:rStyle w:val="StyleBoldUnderline"/>
          <w:rFonts w:asciiTheme="minorHAnsi" w:hAnsiTheme="minorHAnsi"/>
          <w:highlight w:val="green"/>
        </w:rPr>
        <w:t>by the ICRC and</w:t>
      </w:r>
      <w:r w:rsidRPr="0033314F">
        <w:rPr>
          <w:rFonts w:asciiTheme="minorHAnsi" w:hAnsiTheme="minorHAnsi"/>
          <w:sz w:val="16"/>
        </w:rPr>
        <w:t xml:space="preserve"> many of </w:t>
      </w:r>
      <w:r w:rsidRPr="0033314F">
        <w:rPr>
          <w:rStyle w:val="StyleBoldUnderline"/>
          <w:rFonts w:asciiTheme="minorHAnsi" w:hAnsiTheme="minorHAnsi"/>
        </w:rPr>
        <w:t xml:space="preserve">America’s </w:t>
      </w:r>
      <w:r w:rsidRPr="000F198E">
        <w:rPr>
          <w:rStyle w:val="StyleBoldUnderline"/>
          <w:rFonts w:asciiTheme="minorHAnsi" w:hAnsiTheme="minorHAnsi"/>
          <w:highlight w:val="green"/>
        </w:rPr>
        <w:t>allies</w:t>
      </w:r>
      <w:r w:rsidRPr="0033314F">
        <w:rPr>
          <w:rFonts w:asciiTheme="minorHAnsi" w:hAnsiTheme="minorHAnsi"/>
          <w:sz w:val="16"/>
        </w:rPr>
        <w:t xml:space="preserve">. </w:t>
      </w:r>
      <w:r w:rsidRPr="0033314F">
        <w:rPr>
          <w:rStyle w:val="StyleBoldUnderline"/>
          <w:rFonts w:asciiTheme="minorHAnsi" w:hAnsiTheme="minorHAnsi"/>
        </w:rPr>
        <w:t>That dispute was not so much resolved over the past decade as persistently avoided</w:t>
      </w:r>
      <w:r w:rsidRPr="0033314F">
        <w:rPr>
          <w:rFonts w:asciiTheme="minorHAnsi" w:hAnsiTheme="minorHAnsi"/>
          <w:sz w:val="16"/>
        </w:rPr>
        <w:t xml:space="preserve">; the caselaw of that era almost always involved persons who could be linked in some way back to the undisputed combat zone of Afghanistan. </w:t>
      </w:r>
      <w:r w:rsidRPr="0033314F">
        <w:rPr>
          <w:rStyle w:val="StyleBoldUnderline"/>
          <w:rFonts w:asciiTheme="minorHAnsi" w:hAnsiTheme="minorHAnsi"/>
        </w:rPr>
        <w:t>Thanks to the U.S. government’s shift toward shadow war, however, this will not be the situation going forward when new cases arise, as they are sure to do.</w:t>
      </w:r>
      <w:r w:rsidRPr="0033314F">
        <w:rPr>
          <w:rFonts w:asciiTheme="minorHAnsi" w:hAnsiTheme="minorHAnsi"/>
          <w:sz w:val="16"/>
        </w:rPr>
        <w:t xml:space="preserve">192 </w:t>
      </w:r>
      <w:r w:rsidRPr="0033314F">
        <w:rPr>
          <w:rStyle w:val="StyleBoldUnderline"/>
          <w:rFonts w:asciiTheme="minorHAnsi" w:hAnsiTheme="minorHAnsi"/>
        </w:rPr>
        <w:t>Making matters worse</w:t>
      </w:r>
      <w:r w:rsidRPr="0033314F">
        <w:rPr>
          <w:rFonts w:asciiTheme="minorHAnsi" w:hAnsiTheme="minorHAnsi"/>
          <w:sz w:val="16"/>
        </w:rPr>
        <w:t xml:space="preserve">, </w:t>
      </w:r>
      <w:r w:rsidRPr="0033314F">
        <w:rPr>
          <w:rStyle w:val="StyleBoldUnderline"/>
          <w:rFonts w:asciiTheme="minorHAnsi" w:hAnsiTheme="minorHAnsi"/>
        </w:rPr>
        <w:t>the U.S. government’s position on the relevance of LOAC to its use of</w:t>
      </w:r>
      <w:r w:rsidRPr="0033314F">
        <w:rPr>
          <w:rFonts w:asciiTheme="minorHAnsi" w:hAnsiTheme="minorHAnsi"/>
          <w:sz w:val="16"/>
        </w:rPr>
        <w:t xml:space="preserve"> detention and </w:t>
      </w:r>
      <w:r w:rsidRPr="0033314F">
        <w:rPr>
          <w:rStyle w:val="StyleBoldUnderline"/>
          <w:rFonts w:asciiTheme="minorHAnsi" w:hAnsiTheme="minorHAnsi"/>
        </w:rPr>
        <w:t>lethal force may become harder to maintain</w:t>
      </w:r>
      <w:r w:rsidRPr="0033314F">
        <w:rPr>
          <w:rFonts w:asciiTheme="minorHAnsi" w:hAnsiTheme="minorHAnsi"/>
          <w:sz w:val="16"/>
        </w:rPr>
        <w:t xml:space="preserve"> going forward even without a drawdown in Afghanistan. The reason why has to do with the decline and fragmentation of al Qaeda. </w:t>
      </w:r>
      <w:r w:rsidRPr="000F198E">
        <w:rPr>
          <w:rStyle w:val="Emphasis"/>
          <w:rFonts w:asciiTheme="minorHAnsi" w:hAnsiTheme="minorHAnsi"/>
          <w:highlight w:val="green"/>
        </w:rPr>
        <w:t>The borderless-conflict position</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does require</w:t>
      </w:r>
      <w:r w:rsidRPr="0033314F">
        <w:rPr>
          <w:rFonts w:asciiTheme="minorHAnsi" w:hAnsiTheme="minorHAnsi"/>
          <w:sz w:val="16"/>
        </w:rPr>
        <w:t xml:space="preserve">, after all, </w:t>
      </w:r>
      <w:r w:rsidRPr="000F198E">
        <w:rPr>
          <w:rStyle w:val="StyleBoldUnderline"/>
          <w:rFonts w:asciiTheme="minorHAnsi" w:hAnsiTheme="minorHAnsi"/>
          <w:highlight w:val="green"/>
        </w:rPr>
        <w:t>identifiable parties</w:t>
      </w:r>
      <w:r w:rsidRPr="0033314F">
        <w:rPr>
          <w:rFonts w:asciiTheme="minorHAnsi" w:hAnsiTheme="minorHAnsi"/>
          <w:sz w:val="16"/>
        </w:rPr>
        <w:t xml:space="preserve"> on both sides. </w:t>
      </w:r>
      <w:r w:rsidRPr="0033314F">
        <w:rPr>
          <w:rStyle w:val="StyleBoldUnderline"/>
          <w:rFonts w:asciiTheme="minorHAnsi" w:hAnsiTheme="minorHAnsi"/>
        </w:rPr>
        <w:t>Even if one accepts that the U</w:t>
      </w:r>
      <w:r w:rsidRPr="0033314F">
        <w:rPr>
          <w:rFonts w:asciiTheme="minorHAnsi" w:hAnsiTheme="minorHAnsi"/>
          <w:sz w:val="16"/>
        </w:rPr>
        <w:t xml:space="preserve">nited </w:t>
      </w:r>
      <w:r w:rsidRPr="0033314F">
        <w:rPr>
          <w:rStyle w:val="StyleBoldUnderline"/>
          <w:rFonts w:asciiTheme="minorHAnsi" w:hAnsiTheme="minorHAnsi"/>
        </w:rPr>
        <w:t>S</w:t>
      </w:r>
      <w:r w:rsidRPr="0033314F">
        <w:rPr>
          <w:rFonts w:asciiTheme="minorHAnsi" w:hAnsiTheme="minorHAnsi"/>
          <w:sz w:val="16"/>
        </w:rPr>
        <w:t xml:space="preserve">tates </w:t>
      </w:r>
      <w:r w:rsidRPr="0033314F">
        <w:rPr>
          <w:rStyle w:val="StyleBoldUnderline"/>
          <w:rFonts w:asciiTheme="minorHAnsi" w:hAnsiTheme="minorHAnsi"/>
        </w:rPr>
        <w:t>and al Qaeda are engaged in a borderless armed conflict</w:t>
      </w:r>
      <w:r w:rsidRPr="0033314F">
        <w:rPr>
          <w:rFonts w:asciiTheme="minorHAnsi" w:hAnsiTheme="minorHAnsi"/>
          <w:sz w:val="16"/>
        </w:rPr>
        <w:t xml:space="preserve">, in other words, </w:t>
      </w:r>
      <w:r w:rsidRPr="0033314F">
        <w:rPr>
          <w:rStyle w:val="StyleBoldUnderline"/>
          <w:rFonts w:asciiTheme="minorHAnsi" w:hAnsiTheme="minorHAnsi"/>
        </w:rPr>
        <w:t>organizational ambiguity</w:t>
      </w:r>
      <w:r w:rsidRPr="0033314F">
        <w:rPr>
          <w:rFonts w:asciiTheme="minorHAnsi" w:hAnsiTheme="minorHAnsi"/>
          <w:sz w:val="16"/>
        </w:rPr>
        <w:t xml:space="preserve"> of the sort described above will </w:t>
      </w:r>
      <w:r w:rsidRPr="0033314F">
        <w:rPr>
          <w:rStyle w:val="StyleBoldUnderline"/>
          <w:rFonts w:asciiTheme="minorHAnsi" w:hAnsiTheme="minorHAnsi"/>
        </w:rPr>
        <w:t>increasingly call into question whether</w:t>
      </w:r>
      <w:r w:rsidRPr="0033314F">
        <w:rPr>
          <w:rFonts w:asciiTheme="minorHAnsi" w:hAnsiTheme="minorHAnsi"/>
          <w:sz w:val="16"/>
        </w:rPr>
        <w:t xml:space="preserve"> specific </w:t>
      </w:r>
      <w:r w:rsidRPr="0033314F">
        <w:rPr>
          <w:rStyle w:val="StyleBoldUnderline"/>
          <w:rFonts w:asciiTheme="minorHAnsi" w:hAnsiTheme="minorHAnsi"/>
        </w:rPr>
        <w:t>cases are sufficiently linked to that conflict</w:t>
      </w:r>
      <w:r w:rsidRPr="0033314F">
        <w:rPr>
          <w:rFonts w:asciiTheme="minorHAnsi" w:hAnsiTheme="minorHAnsi"/>
          <w:sz w:val="16"/>
        </w:rPr>
        <w:t xml:space="preserve"> (or to any other that might be said to exist with respect to specific al Qaeda-linked groups, such as AQAP). Again Warsame’s situation provides a useful illustration, or perhaps more accurately, a cautionary tale. ** * </w:t>
      </w:r>
      <w:r w:rsidRPr="0033314F">
        <w:rPr>
          <w:rStyle w:val="StyleBoldUnderline"/>
          <w:rFonts w:asciiTheme="minorHAnsi" w:hAnsiTheme="minorHAnsi"/>
        </w:rPr>
        <w:t>Though</w:t>
      </w:r>
      <w:r w:rsidRPr="0033314F">
        <w:rPr>
          <w:rFonts w:asciiTheme="minorHAnsi" w:hAnsiTheme="minorHAnsi"/>
          <w:sz w:val="16"/>
        </w:rPr>
        <w:t xml:space="preserve"> widely </w:t>
      </w:r>
      <w:r w:rsidRPr="0033314F">
        <w:rPr>
          <w:rStyle w:val="StyleBoldUnderline"/>
          <w:rFonts w:asciiTheme="minorHAnsi" w:hAnsiTheme="minorHAnsi"/>
        </w:rPr>
        <w:t>perceived</w:t>
      </w:r>
      <w:r w:rsidRPr="0033314F">
        <w:rPr>
          <w:rFonts w:asciiTheme="minorHAnsi" w:hAnsiTheme="minorHAnsi"/>
          <w:sz w:val="16"/>
        </w:rPr>
        <w:t xml:space="preserve"> at the time </w:t>
      </w:r>
      <w:r w:rsidRPr="0033314F">
        <w:rPr>
          <w:rStyle w:val="StyleBoldUnderline"/>
          <w:rFonts w:asciiTheme="minorHAnsi" w:hAnsiTheme="minorHAnsi"/>
        </w:rPr>
        <w:t>as a period of</w:t>
      </w:r>
      <w:r w:rsidRPr="0033314F">
        <w:rPr>
          <w:rFonts w:asciiTheme="minorHAnsi" w:hAnsiTheme="minorHAnsi"/>
          <w:sz w:val="16"/>
        </w:rPr>
        <w:t xml:space="preserve"> great </w:t>
      </w:r>
      <w:r w:rsidRPr="0033314F">
        <w:rPr>
          <w:rStyle w:val="StyleBoldUnderline"/>
          <w:rFonts w:asciiTheme="minorHAnsi" w:hAnsiTheme="minorHAnsi"/>
        </w:rPr>
        <w:t>legal controversy and uncertainty</w:t>
      </w:r>
      <w:r w:rsidRPr="0033314F">
        <w:rPr>
          <w:rFonts w:asciiTheme="minorHAnsi" w:hAnsiTheme="minorHAnsi"/>
          <w:sz w:val="16"/>
        </w:rPr>
        <w:t xml:space="preserve">, </w:t>
      </w:r>
      <w:r w:rsidRPr="0033314F">
        <w:rPr>
          <w:rStyle w:val="StyleBoldUnderline"/>
          <w:rFonts w:asciiTheme="minorHAnsi" w:hAnsiTheme="minorHAnsi"/>
        </w:rPr>
        <w:t xml:space="preserve">the first post-9/11 decade will in retrospect be perceived as </w:t>
      </w:r>
      <w:r w:rsidRPr="000F198E">
        <w:rPr>
          <w:rStyle w:val="StyleBoldUnderline"/>
          <w:rFonts w:asciiTheme="minorHAnsi" w:hAnsiTheme="minorHAnsi"/>
          <w:highlight w:val="green"/>
        </w:rPr>
        <w:t>a comparatively simple state of affairs</w:t>
      </w:r>
      <w:r w:rsidRPr="0033314F">
        <w:rPr>
          <w:rFonts w:asciiTheme="minorHAnsi" w:hAnsiTheme="minorHAnsi"/>
          <w:sz w:val="16"/>
        </w:rPr>
        <w:t xml:space="preserve"> </w:t>
      </w:r>
      <w:r w:rsidRPr="0033314F">
        <w:rPr>
          <w:rStyle w:val="StyleBoldUnderline"/>
          <w:rFonts w:asciiTheme="minorHAnsi" w:hAnsiTheme="minorHAnsi"/>
        </w:rPr>
        <w:t>during which it was largely undisputed that LOAC applied somewhere</w:t>
      </w:r>
      <w:r w:rsidRPr="0033314F">
        <w:rPr>
          <w:rFonts w:asciiTheme="minorHAnsi" w:hAnsiTheme="minorHAnsi"/>
          <w:sz w:val="16"/>
        </w:rPr>
        <w:t xml:space="preserve"> and that the central objects of the U.S. government’s use of detention and lethal force were entities one could coherently describe as al Qaeda and the Afghan Taliban. </w:t>
      </w:r>
      <w:r w:rsidRPr="0033314F">
        <w:rPr>
          <w:rStyle w:val="StyleBoldUnderline"/>
          <w:rFonts w:asciiTheme="minorHAnsi" w:hAnsiTheme="minorHAnsi"/>
        </w:rPr>
        <w:t xml:space="preserve">But </w:t>
      </w:r>
      <w:r w:rsidRPr="0033314F">
        <w:rPr>
          <w:rStyle w:val="Emphasis"/>
          <w:rFonts w:asciiTheme="minorHAnsi" w:hAnsiTheme="minorHAnsi"/>
        </w:rPr>
        <w:t xml:space="preserve">that period </w:t>
      </w:r>
      <w:r w:rsidRPr="000F198E">
        <w:rPr>
          <w:rStyle w:val="Emphasis"/>
          <w:rFonts w:asciiTheme="minorHAnsi" w:hAnsiTheme="minorHAnsi"/>
          <w:highlight w:val="green"/>
        </w:rPr>
        <w:t>is ending</w:t>
      </w:r>
      <w:r w:rsidRPr="0033314F">
        <w:rPr>
          <w:rFonts w:asciiTheme="minorHAnsi" w:hAnsiTheme="minorHAnsi"/>
          <w:sz w:val="16"/>
        </w:rPr>
        <w:t xml:space="preserve">, and it may be that </w:t>
      </w:r>
      <w:r w:rsidRPr="000F198E">
        <w:rPr>
          <w:rStyle w:val="StyleBoldUnderline"/>
          <w:rFonts w:asciiTheme="minorHAnsi" w:hAnsiTheme="minorHAnsi"/>
          <w:highlight w:val="green"/>
        </w:rPr>
        <w:t>the second</w:t>
      </w:r>
      <w:r w:rsidRPr="0033314F">
        <w:rPr>
          <w:rStyle w:val="StyleBoldUnderline"/>
          <w:rFonts w:asciiTheme="minorHAnsi" w:hAnsiTheme="minorHAnsi"/>
        </w:rPr>
        <w:t xml:space="preserve"> post-9/11 </w:t>
      </w:r>
      <w:r w:rsidRPr="000F198E">
        <w:rPr>
          <w:rStyle w:val="StyleBoldUnderline"/>
          <w:rFonts w:asciiTheme="minorHAnsi" w:hAnsiTheme="minorHAnsi"/>
          <w:highlight w:val="green"/>
        </w:rPr>
        <w:t>decade will witness</w:t>
      </w:r>
      <w:r w:rsidRPr="0033314F">
        <w:rPr>
          <w:rStyle w:val="StyleBoldUnderline"/>
          <w:rFonts w:asciiTheme="minorHAnsi" w:hAnsiTheme="minorHAnsi"/>
        </w:rPr>
        <w:t xml:space="preserve"> far more </w:t>
      </w:r>
      <w:r w:rsidRPr="000F198E">
        <w:rPr>
          <w:rStyle w:val="StyleBoldUnderline"/>
          <w:rFonts w:asciiTheme="minorHAnsi" w:hAnsiTheme="minorHAnsi"/>
          <w:highlight w:val="green"/>
        </w:rPr>
        <w:t>serious legal disputes</w:t>
      </w:r>
      <w:r w:rsidRPr="0033314F">
        <w:rPr>
          <w:rStyle w:val="StyleBoldUnderline"/>
          <w:rFonts w:asciiTheme="minorHAnsi" w:hAnsiTheme="minorHAnsi"/>
        </w:rPr>
        <w:t xml:space="preserve"> as a result</w:t>
      </w:r>
      <w:r w:rsidRPr="0033314F">
        <w:rPr>
          <w:rFonts w:asciiTheme="minorHAnsi" w:hAnsiTheme="minorHAnsi"/>
          <w:sz w:val="16"/>
        </w:rPr>
        <w:t>.</w:t>
      </w:r>
    </w:p>
    <w:p w:rsidR="0050444A" w:rsidRPr="0033314F" w:rsidRDefault="0050444A" w:rsidP="0050444A">
      <w:pPr>
        <w:rPr>
          <w:rFonts w:asciiTheme="minorHAnsi" w:hAnsiTheme="minorHAnsi"/>
          <w:sz w:val="20"/>
        </w:rPr>
      </w:pPr>
    </w:p>
    <w:p w:rsidR="0050444A" w:rsidRPr="0033314F" w:rsidRDefault="0050444A" w:rsidP="0050444A">
      <w:pPr>
        <w:pStyle w:val="Heading4"/>
        <w:rPr>
          <w:rFonts w:asciiTheme="minorHAnsi" w:hAnsiTheme="minorHAnsi"/>
        </w:rPr>
      </w:pPr>
      <w:r w:rsidRPr="0033314F">
        <w:rPr>
          <w:rFonts w:asciiTheme="minorHAnsi" w:hAnsiTheme="minorHAnsi"/>
          <w:bCs w:val="0"/>
        </w:rPr>
        <w:t>Restrictions inevitable---the aff prevents haphazard ones which are worse</w:t>
      </w:r>
    </w:p>
    <w:p w:rsidR="0050444A" w:rsidRPr="0033314F" w:rsidRDefault="0050444A" w:rsidP="0050444A">
      <w:pPr>
        <w:rPr>
          <w:rFonts w:asciiTheme="minorHAnsi" w:hAnsiTheme="minorHAnsi"/>
        </w:rPr>
      </w:pPr>
      <w:r w:rsidRPr="0033314F">
        <w:rPr>
          <w:rFonts w:asciiTheme="minorHAnsi" w:hAnsiTheme="minorHAnsi"/>
        </w:rPr>
        <w:t>Benjamin</w:t>
      </w:r>
      <w:r w:rsidRPr="0033314F">
        <w:rPr>
          <w:rStyle w:val="StyleStyleBold12pt1"/>
          <w:rFonts w:asciiTheme="minorHAnsi" w:hAnsiTheme="minorHAnsi"/>
        </w:rPr>
        <w:t xml:space="preserve"> Wittes 9</w:t>
      </w:r>
      <w:r w:rsidRPr="0033314F">
        <w:rPr>
          <w:rFonts w:asciiTheme="minorHAnsi" w:hAnsiTheme="minorHAnsi"/>
        </w:rPr>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50444A" w:rsidRPr="0033314F" w:rsidRDefault="0050444A" w:rsidP="0050444A">
      <w:pPr>
        <w:pStyle w:val="Heading4"/>
        <w:rPr>
          <w:rFonts w:asciiTheme="minorHAnsi" w:hAnsiTheme="minorHAnsi"/>
          <w:b w:val="0"/>
          <w:bCs w:val="0"/>
        </w:rPr>
      </w:pPr>
      <w:r w:rsidRPr="0033314F">
        <w:rPr>
          <w:rStyle w:val="StyleBoldUnderline"/>
          <w:rFonts w:asciiTheme="minorHAnsi" w:hAnsiTheme="minorHAnsi"/>
        </w:rPr>
        <w:t>A new administration now confronts the same hard problems that plagued its</w:t>
      </w:r>
      <w:r w:rsidRPr="0033314F">
        <w:rPr>
          <w:rFonts w:asciiTheme="minorHAnsi" w:hAnsiTheme="minorHAnsi"/>
          <w:sz w:val="16"/>
        </w:rPr>
        <w:t xml:space="preserve"> ideologically opposite </w:t>
      </w:r>
      <w:r w:rsidRPr="0033314F">
        <w:rPr>
          <w:rStyle w:val="StyleBoldUnderline"/>
          <w:rFonts w:asciiTheme="minorHAnsi" w:hAnsiTheme="minorHAnsi"/>
        </w:rPr>
        <w:t>predecessor</w:t>
      </w:r>
      <w:r w:rsidRPr="0033314F">
        <w:rPr>
          <w:rFonts w:asciiTheme="minorHAnsi" w:hAnsiTheme="minorHAnsi"/>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33314F">
        <w:rPr>
          <w:rStyle w:val="StyleBoldUnderline"/>
          <w:rFonts w:asciiTheme="minorHAnsi" w:hAnsiTheme="minorHAnsi"/>
        </w:rPr>
        <w:t>its very efforts to avoid the Bush administrations vocabulary have only emphasized the conflicts hybrid nature—indeed- emphasized that the U</w:t>
      </w:r>
      <w:r w:rsidRPr="0033314F">
        <w:rPr>
          <w:rFonts w:asciiTheme="minorHAnsi" w:hAnsiTheme="minorHAnsi"/>
          <w:sz w:val="16"/>
        </w:rPr>
        <w:t xml:space="preserve">nited </w:t>
      </w:r>
      <w:r w:rsidRPr="0033314F">
        <w:rPr>
          <w:rStyle w:val="StyleBoldUnderline"/>
          <w:rFonts w:asciiTheme="minorHAnsi" w:hAnsiTheme="minorHAnsi"/>
        </w:rPr>
        <w:t>S</w:t>
      </w:r>
      <w:r w:rsidRPr="0033314F">
        <w:rPr>
          <w:rFonts w:asciiTheme="minorHAnsi" w:hAnsiTheme="minorHAnsi"/>
          <w:sz w:val="16"/>
        </w:rPr>
        <w:t xml:space="preserve">tates </w:t>
      </w:r>
      <w:r w:rsidRPr="0033314F">
        <w:rPr>
          <w:rStyle w:val="StyleBoldUnderline"/>
          <w:rFonts w:asciiTheme="minorHAnsi" w:hAnsiTheme="minorHAnsi"/>
        </w:rPr>
        <w:t>is building something new here</w:t>
      </w:r>
      <w:r w:rsidRPr="0033314F">
        <w:rPr>
          <w:rFonts w:asciiTheme="minorHAnsi" w:hAnsiTheme="minorHAnsi"/>
          <w:sz w:val="16"/>
        </w:rPr>
        <w:t>, not merely applying something old.</w:t>
      </w:r>
      <w:r w:rsidRPr="0033314F">
        <w:rPr>
          <w:rFonts w:asciiTheme="minorHAnsi" w:hAnsiTheme="minorHAnsi"/>
          <w:sz w:val="12"/>
        </w:rPr>
        <w:t>¶</w:t>
      </w:r>
      <w:r w:rsidRPr="0033314F">
        <w:rPr>
          <w:rFonts w:asciiTheme="minorHAnsi" w:hAnsiTheme="minorHAnsi"/>
          <w:sz w:val="16"/>
        </w:rPr>
        <w:t xml:space="preserve"> That point should not provoke controversy. </w:t>
      </w:r>
      <w:r w:rsidRPr="0033314F">
        <w:rPr>
          <w:rStyle w:val="StyleBoldUnderline"/>
          <w:rFonts w:asciiTheme="minorHAnsi" w:hAnsiTheme="minorHAnsi"/>
        </w:rPr>
        <w:t xml:space="preserve">The evidence that </w:t>
      </w:r>
      <w:r w:rsidRPr="000F198E">
        <w:rPr>
          <w:rStyle w:val="StyleBoldUnderline"/>
          <w:rFonts w:asciiTheme="minorHAnsi" w:hAnsiTheme="minorHAnsi"/>
          <w:highlight w:val="green"/>
        </w:rPr>
        <w:t xml:space="preserve">the </w:t>
      </w:r>
      <w:r w:rsidRPr="000F198E">
        <w:rPr>
          <w:rStyle w:val="Emphasis"/>
          <w:rFonts w:asciiTheme="minorHAnsi" w:hAnsiTheme="minorHAnsi"/>
          <w:highlight w:val="green"/>
        </w:rPr>
        <w:t>U</w:t>
      </w:r>
      <w:r w:rsidRPr="0033314F">
        <w:rPr>
          <w:rStyle w:val="StyleBoldUnderline"/>
          <w:rFonts w:asciiTheme="minorHAnsi" w:hAnsiTheme="minorHAnsi"/>
        </w:rPr>
        <w:t xml:space="preserve">nited </w:t>
      </w:r>
      <w:r w:rsidRPr="000F198E">
        <w:rPr>
          <w:rStyle w:val="Emphasis"/>
          <w:rFonts w:asciiTheme="minorHAnsi" w:hAnsiTheme="minorHAnsi"/>
          <w:highlight w:val="green"/>
        </w:rPr>
        <w:t>S</w:t>
      </w:r>
      <w:r w:rsidRPr="0033314F">
        <w:rPr>
          <w:rStyle w:val="StyleBoldUnderline"/>
          <w:rFonts w:asciiTheme="minorHAnsi" w:hAnsiTheme="minorHAnsi"/>
        </w:rPr>
        <w:t xml:space="preserve">tates </w:t>
      </w:r>
      <w:r w:rsidRPr="000F198E">
        <w:rPr>
          <w:rStyle w:val="StyleBoldUnderline"/>
          <w:rFonts w:asciiTheme="minorHAnsi" w:hAnsiTheme="minorHAnsi"/>
          <w:highlight w:val="green"/>
        </w:rPr>
        <w:t xml:space="preserve">is </w:t>
      </w:r>
      <w:r w:rsidRPr="000F198E">
        <w:rPr>
          <w:rStyle w:val="Emphasis"/>
          <w:rFonts w:asciiTheme="minorHAnsi" w:hAnsiTheme="minorHAnsi"/>
          <w:highlight w:val="green"/>
        </w:rPr>
        <w:t>fumbling</w:t>
      </w:r>
      <w:r w:rsidRPr="000F198E">
        <w:rPr>
          <w:rStyle w:val="StyleBoldUnderline"/>
          <w:rFonts w:asciiTheme="minorHAnsi" w:hAnsiTheme="minorHAnsi"/>
          <w:highlight w:val="green"/>
        </w:rPr>
        <w:t xml:space="preserve"> toward</w:t>
      </w:r>
      <w:r w:rsidRPr="0033314F">
        <w:rPr>
          <w:rStyle w:val="StyleBoldUnderline"/>
          <w:rFonts w:asciiTheme="minorHAnsi" w:hAnsiTheme="minorHAnsi"/>
        </w:rPr>
        <w:t xml:space="preserve"> the</w:t>
      </w:r>
      <w:r w:rsidRPr="000F198E">
        <w:rPr>
          <w:rStyle w:val="StyleBoldUnderline"/>
          <w:rFonts w:asciiTheme="minorHAnsi" w:hAnsiTheme="minorHAnsi"/>
          <w:highlight w:val="green"/>
        </w:rPr>
        <w:t xml:space="preserve"> creation of hybrid institutions to handle terrorism</w:t>
      </w:r>
      <w:r w:rsidRPr="0033314F">
        <w:rPr>
          <w:rStyle w:val="StyleBoldUnderline"/>
          <w:rFonts w:asciiTheme="minorHAnsi" w:hAnsiTheme="minorHAnsi"/>
        </w:rPr>
        <w:t xml:space="preserve"> cases is everywhere</w:t>
      </w:r>
      <w:r w:rsidRPr="0033314F">
        <w:rPr>
          <w:rFonts w:asciiTheme="minorHAnsi" w:hAnsiTheme="minorHAnsi"/>
          <w:sz w:val="16"/>
        </w:rPr>
        <w:t xml:space="preserve"> around us. </w:t>
      </w:r>
      <w:r w:rsidRPr="0033314F">
        <w:rPr>
          <w:rStyle w:val="StyleBoldUnderline"/>
          <w:rFonts w:asciiTheme="minorHAnsi" w:hAnsiTheme="minorHAnsi"/>
        </w:rPr>
        <w:t>U.S. law</w:t>
      </w:r>
      <w:r w:rsidRPr="0033314F">
        <w:rPr>
          <w:rFonts w:asciiTheme="minorHAnsi" w:hAnsiTheme="minorHAnsi"/>
          <w:sz w:val="16"/>
        </w:rPr>
        <w:t xml:space="preserve">, for example, now </w:t>
      </w:r>
      <w:r w:rsidRPr="0033314F">
        <w:rPr>
          <w:rStyle w:val="StyleBoldUnderline"/>
          <w:rFonts w:asciiTheme="minorHAnsi" w:hAnsiTheme="minorHAnsi"/>
        </w:rPr>
        <w:t>contemplates extensive- probing judicial review of detentions</w:t>
      </w:r>
      <w:r w:rsidRPr="0033314F">
        <w:rPr>
          <w:rFonts w:asciiTheme="minorHAnsi" w:hAnsiTheme="minorHAnsi"/>
          <w:sz w:val="16"/>
        </w:rPr>
        <w:t xml:space="preserve"> under the laws of war—a naked marriage of criminal justice and wartime traditions. </w:t>
      </w:r>
      <w:r w:rsidRPr="0033314F">
        <w:rPr>
          <w:rStyle w:val="StyleBoldUnderline"/>
          <w:rFonts w:asciiTheme="minorHAnsi" w:hAnsiTheme="minorHAnsi"/>
        </w:rPr>
        <w:t>It also contemplates warrantless wiretapping with judicial oversight</w:t>
      </w:r>
      <w:r w:rsidRPr="0033314F">
        <w:rPr>
          <w:rFonts w:asciiTheme="minorHAnsi" w:hAnsiTheme="minorHAnsi"/>
          <w:sz w:val="16"/>
        </w:rPr>
        <w:t xml:space="preserve"> of surveillance targeting procedures—</w:t>
      </w:r>
      <w:r w:rsidRPr="0033314F">
        <w:rPr>
          <w:rStyle w:val="StyleBoldUnderline"/>
          <w:rFonts w:asciiTheme="minorHAnsi" w:hAnsiTheme="minorHAnsi"/>
        </w:rPr>
        <w:t>thereby mingling the traditional judicial role in reviewing domestic surveillance</w:t>
      </w:r>
      <w:r w:rsidRPr="0033314F">
        <w:rPr>
          <w:rFonts w:asciiTheme="minorHAnsi" w:hAnsiTheme="minorHAnsi"/>
          <w:sz w:val="16"/>
        </w:rPr>
        <w:t xml:space="preserve"> with the vacuum cleaner-type acquisition of intelligence typical of overseas intelligence gathering. </w:t>
      </w:r>
      <w:r w:rsidRPr="0033314F">
        <w:rPr>
          <w:rStyle w:val="StyleBoldUnderline"/>
          <w:rFonts w:asciiTheme="minorHAnsi" w:hAnsiTheme="minorHAnsi"/>
        </w:rPr>
        <w:t xml:space="preserve">Slowly but surely, </w:t>
      </w:r>
      <w:r w:rsidRPr="000F198E">
        <w:rPr>
          <w:rStyle w:val="StyleBoldUnderline"/>
          <w:rFonts w:asciiTheme="minorHAnsi" w:hAnsiTheme="minorHAnsi"/>
          <w:highlight w:val="green"/>
        </w:rPr>
        <w:t xml:space="preserve">through an </w:t>
      </w:r>
      <w:r w:rsidRPr="000F198E">
        <w:rPr>
          <w:rStyle w:val="Emphasis"/>
          <w:rFonts w:asciiTheme="minorHAnsi" w:hAnsiTheme="minorHAnsi"/>
          <w:highlight w:val="green"/>
        </w:rPr>
        <w:t>unpredictable</w:t>
      </w:r>
      <w:r w:rsidRPr="000F198E">
        <w:rPr>
          <w:rStyle w:val="StyleBoldUnderline"/>
          <w:rFonts w:asciiTheme="minorHAnsi" w:hAnsiTheme="minorHAnsi"/>
          <w:highlight w:val="green"/>
        </w:rPr>
        <w:t xml:space="preserve"> combination </w:t>
      </w:r>
      <w:r w:rsidRPr="0033314F">
        <w:rPr>
          <w:rStyle w:val="StyleBoldUnderline"/>
          <w:rFonts w:asciiTheme="minorHAnsi" w:hAnsiTheme="minorHAnsi"/>
        </w:rPr>
        <w:t xml:space="preserve">of litigation, legislation, and evolutionary developments within executive branch policy, the nation is creating novel institutional arrangements </w:t>
      </w:r>
      <w:r w:rsidRPr="000F198E">
        <w:rPr>
          <w:rStyle w:val="StyleBoldUnderline"/>
          <w:rFonts w:asciiTheme="minorHAnsi" w:hAnsiTheme="minorHAnsi"/>
          <w:highlight w:val="green"/>
        </w:rPr>
        <w:t>to</w:t>
      </w:r>
      <w:r w:rsidRPr="0033314F">
        <w:rPr>
          <w:rStyle w:val="StyleBoldUnderline"/>
          <w:rFonts w:asciiTheme="minorHAnsi" w:hAnsiTheme="minorHAnsi"/>
        </w:rPr>
        <w:t xml:space="preserve"> authorize and </w:t>
      </w:r>
      <w:r w:rsidRPr="000F198E">
        <w:rPr>
          <w:rStyle w:val="Emphasis"/>
          <w:rFonts w:asciiTheme="minorHAnsi" w:hAnsiTheme="minorHAnsi"/>
          <w:highlight w:val="green"/>
        </w:rPr>
        <w:t>regulate the war on terror</w:t>
      </w:r>
      <w:r w:rsidRPr="000F198E">
        <w:rPr>
          <w:rFonts w:asciiTheme="minorHAnsi" w:hAnsiTheme="minorHAnsi"/>
          <w:sz w:val="16"/>
          <w:highlight w:val="green"/>
        </w:rPr>
        <w:t xml:space="preserve">. </w:t>
      </w:r>
      <w:r w:rsidRPr="000F198E">
        <w:rPr>
          <w:rStyle w:val="StyleBoldUnderline"/>
          <w:rFonts w:asciiTheme="minorHAnsi" w:hAnsiTheme="minorHAnsi"/>
          <w:highlight w:val="green"/>
        </w:rPr>
        <w:t>The</w:t>
      </w:r>
      <w:r w:rsidRPr="0033314F">
        <w:rPr>
          <w:rStyle w:val="StyleBoldUnderline"/>
          <w:rFonts w:asciiTheme="minorHAnsi" w:hAnsiTheme="minorHAnsi"/>
        </w:rPr>
        <w:t xml:space="preserve"> real </w:t>
      </w:r>
      <w:r w:rsidRPr="000F198E">
        <w:rPr>
          <w:rStyle w:val="StyleBoldUnderline"/>
          <w:rFonts w:asciiTheme="minorHAnsi" w:hAnsiTheme="minorHAnsi"/>
          <w:highlight w:val="green"/>
        </w:rPr>
        <w:t xml:space="preserve">question is </w:t>
      </w:r>
      <w:r w:rsidRPr="000F198E">
        <w:rPr>
          <w:rStyle w:val="Emphasis"/>
          <w:rFonts w:asciiTheme="minorHAnsi" w:hAnsiTheme="minorHAnsi"/>
          <w:highlight w:val="green"/>
        </w:rPr>
        <w:t>not whether institutionalization will take place</w:t>
      </w:r>
      <w:r w:rsidRPr="000F198E">
        <w:rPr>
          <w:rStyle w:val="StyleBoldUnderline"/>
          <w:rFonts w:asciiTheme="minorHAnsi" w:hAnsiTheme="minorHAnsi"/>
          <w:highlight w:val="green"/>
        </w:rPr>
        <w:t xml:space="preserve"> but </w:t>
      </w:r>
      <w:r w:rsidRPr="000F198E">
        <w:rPr>
          <w:rStyle w:val="Emphasis"/>
          <w:rFonts w:asciiTheme="minorHAnsi" w:hAnsiTheme="minorHAnsi"/>
          <w:highlight w:val="green"/>
        </w:rPr>
        <w:t>whether it will take place deliberately or haphazardly</w:t>
      </w:r>
      <w:r w:rsidRPr="000F198E">
        <w:rPr>
          <w:rStyle w:val="StyleBoldUnderline"/>
          <w:rFonts w:asciiTheme="minorHAnsi" w:hAnsiTheme="minorHAnsi"/>
          <w:highlight w:val="green"/>
        </w:rPr>
        <w:t xml:space="preserve">, whether the </w:t>
      </w:r>
      <w:r w:rsidRPr="000F198E">
        <w:rPr>
          <w:rStyle w:val="Emphasis"/>
          <w:rFonts w:asciiTheme="minorHAnsi" w:hAnsiTheme="minorHAnsi"/>
          <w:highlight w:val="green"/>
        </w:rPr>
        <w:t>U</w:t>
      </w:r>
      <w:r w:rsidRPr="0033314F">
        <w:rPr>
          <w:rFonts w:asciiTheme="minorHAnsi" w:hAnsiTheme="minorHAnsi"/>
          <w:sz w:val="16"/>
        </w:rPr>
        <w:t xml:space="preserve">nited </w:t>
      </w:r>
      <w:r w:rsidRPr="000F198E">
        <w:rPr>
          <w:rStyle w:val="Emphasis"/>
          <w:rFonts w:asciiTheme="minorHAnsi" w:hAnsiTheme="minorHAnsi"/>
          <w:highlight w:val="green"/>
        </w:rPr>
        <w:t>S</w:t>
      </w:r>
      <w:r w:rsidRPr="0033314F">
        <w:rPr>
          <w:rFonts w:asciiTheme="minorHAnsi" w:hAnsiTheme="minorHAnsi"/>
        </w:rPr>
        <w:t>t</w:t>
      </w:r>
      <w:r w:rsidRPr="0033314F">
        <w:rPr>
          <w:rFonts w:asciiTheme="minorHAnsi" w:hAnsiTheme="minorHAnsi"/>
          <w:sz w:val="16"/>
        </w:rPr>
        <w:t xml:space="preserve">ates </w:t>
      </w:r>
      <w:r w:rsidRPr="000F198E">
        <w:rPr>
          <w:rStyle w:val="StyleBoldUnderline"/>
          <w:rFonts w:asciiTheme="minorHAnsi" w:hAnsiTheme="minorHAnsi"/>
          <w:highlight w:val="green"/>
        </w:rPr>
        <w:t>will create through legislation</w:t>
      </w:r>
      <w:r w:rsidRPr="0033314F">
        <w:rPr>
          <w:rStyle w:val="StyleBoldUnderline"/>
          <w:rFonts w:asciiTheme="minorHAnsi" w:hAnsiTheme="minorHAnsi"/>
        </w:rPr>
        <w:t xml:space="preserve"> the </w:t>
      </w:r>
      <w:r w:rsidRPr="000F198E">
        <w:rPr>
          <w:rStyle w:val="StyleBoldUnderline"/>
          <w:rFonts w:asciiTheme="minorHAnsi" w:hAnsiTheme="minorHAnsi"/>
          <w:highlight w:val="green"/>
        </w:rPr>
        <w:t>institutions</w:t>
      </w:r>
      <w:r w:rsidRPr="0033314F">
        <w:rPr>
          <w:rStyle w:val="StyleBoldUnderline"/>
          <w:rFonts w:asciiTheme="minorHAnsi" w:hAnsiTheme="minorHAnsi"/>
        </w:rPr>
        <w:t xml:space="preserve"> with which </w:t>
      </w:r>
      <w:r w:rsidRPr="000F198E">
        <w:rPr>
          <w:rStyle w:val="StyleBoldUnderline"/>
          <w:rFonts w:asciiTheme="minorHAnsi" w:hAnsiTheme="minorHAnsi"/>
          <w:highlight w:val="green"/>
        </w:rPr>
        <w:t>it wishes</w:t>
      </w:r>
      <w:r w:rsidRPr="0033314F">
        <w:rPr>
          <w:rStyle w:val="StyleBoldUnderline"/>
          <w:rFonts w:asciiTheme="minorHAnsi" w:hAnsiTheme="minorHAnsi"/>
        </w:rPr>
        <w:t xml:space="preserve"> to govern itself </w:t>
      </w:r>
      <w:r w:rsidRPr="000F198E">
        <w:rPr>
          <w:rStyle w:val="StyleBoldUnderline"/>
          <w:rFonts w:asciiTheme="minorHAnsi" w:hAnsiTheme="minorHAnsi"/>
          <w:highlight w:val="green"/>
        </w:rPr>
        <w:t>or whether it will allow</w:t>
      </w:r>
      <w:r w:rsidRPr="0033314F">
        <w:rPr>
          <w:rStyle w:val="StyleBoldUnderline"/>
          <w:rFonts w:asciiTheme="minorHAnsi" w:hAnsiTheme="minorHAnsi"/>
        </w:rPr>
        <w:t xml:space="preserve"> an </w:t>
      </w:r>
      <w:r w:rsidRPr="000F198E">
        <w:rPr>
          <w:rStyle w:val="StyleBoldUnderline"/>
          <w:rFonts w:asciiTheme="minorHAnsi" w:hAnsiTheme="minorHAnsi"/>
          <w:highlight w:val="green"/>
        </w:rPr>
        <w:t>endless</w:t>
      </w:r>
      <w:r w:rsidRPr="0033314F">
        <w:rPr>
          <w:rStyle w:val="StyleBoldUnderline"/>
          <w:rFonts w:asciiTheme="minorHAnsi" w:hAnsiTheme="minorHAnsi"/>
        </w:rPr>
        <w:t xml:space="preserve"> sequence of</w:t>
      </w:r>
      <w:r w:rsidRPr="0033314F">
        <w:rPr>
          <w:rFonts w:asciiTheme="minorHAnsi" w:hAnsiTheme="minorHAnsi"/>
          <w:sz w:val="16"/>
        </w:rPr>
        <w:t xml:space="preserve"> common law </w:t>
      </w:r>
      <w:r w:rsidRPr="000F198E">
        <w:rPr>
          <w:rStyle w:val="StyleBoldUnderline"/>
          <w:rFonts w:asciiTheme="minorHAnsi" w:hAnsiTheme="minorHAnsi"/>
          <w:highlight w:val="green"/>
        </w:rPr>
        <w:t>adjudications</w:t>
      </w:r>
      <w:r w:rsidRPr="0033314F">
        <w:rPr>
          <w:rStyle w:val="StyleBoldUnderline"/>
          <w:rFonts w:asciiTheme="minorHAnsi" w:hAnsiTheme="minorHAnsi"/>
        </w:rPr>
        <w:t xml:space="preserve"> to shape them</w:t>
      </w:r>
      <w:r w:rsidRPr="0033314F">
        <w:rPr>
          <w:rFonts w:asciiTheme="minorHAnsi" w:hAnsiTheme="minorHAnsi"/>
          <w:sz w:val="16"/>
        </w:rPr>
        <w:t>.</w:t>
      </w:r>
      <w:r w:rsidRPr="0033314F">
        <w:rPr>
          <w:rFonts w:asciiTheme="minorHAnsi" w:hAnsiTheme="minorHAnsi"/>
          <w:sz w:val="12"/>
        </w:rPr>
        <w:t>¶</w:t>
      </w:r>
      <w:r w:rsidRPr="0033314F">
        <w:rPr>
          <w:rFonts w:asciiTheme="minorHAnsi" w:hAnsiTheme="minorHAnsi"/>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33314F">
        <w:rPr>
          <w:rStyle w:val="StyleBoldUnderline"/>
          <w:rFonts w:asciiTheme="minorHAnsi" w:hAnsiTheme="minorHAnsi"/>
        </w:rPr>
        <w:t>What binds these authors together is</w:t>
      </w:r>
      <w:r w:rsidRPr="0033314F">
        <w:rPr>
          <w:rFonts w:asciiTheme="minorHAnsi" w:hAnsiTheme="minorHAnsi"/>
          <w:sz w:val="16"/>
        </w:rPr>
        <w:t xml:space="preserve"> not the programmatic aspects of their policy prescriptions but </w:t>
      </w:r>
      <w:r w:rsidRPr="0033314F">
        <w:rPr>
          <w:rStyle w:val="Emphasis"/>
          <w:rFonts w:asciiTheme="minorHAnsi" w:hAnsiTheme="minorHAnsi"/>
        </w:rPr>
        <w:t>the belief in the value of legislative action to help shape the contours of the continuing U.S. confrontation with terrorism</w:t>
      </w:r>
      <w:r w:rsidRPr="0033314F">
        <w:rPr>
          <w:rFonts w:asciiTheme="minorHAnsi" w:hAnsiTheme="minorHAnsi"/>
          <w:sz w:val="16"/>
        </w:rPr>
        <w:t xml:space="preserve">. That is, </w:t>
      </w:r>
      <w:r w:rsidRPr="0033314F">
        <w:rPr>
          <w:rStyle w:val="Emphasis"/>
          <w:rFonts w:asciiTheme="minorHAnsi" w:hAnsiTheme="minorHAnsi"/>
        </w:rPr>
        <w:t xml:space="preserve">the authors all believe that </w:t>
      </w:r>
      <w:r w:rsidRPr="000F198E">
        <w:rPr>
          <w:rStyle w:val="Emphasis"/>
          <w:rFonts w:asciiTheme="minorHAnsi" w:hAnsiTheme="minorHAnsi"/>
          <w:highlight w:val="green"/>
        </w:rPr>
        <w:t>Congress has a significant role to play</w:t>
      </w:r>
      <w:r w:rsidRPr="0033314F">
        <w:rPr>
          <w:rStyle w:val="Emphasis"/>
          <w:rFonts w:asciiTheme="minorHAnsi" w:hAnsiTheme="minorHAnsi"/>
        </w:rPr>
        <w:t xml:space="preserve"> in the process of institutionalization</w:t>
      </w:r>
      <w:r w:rsidRPr="0033314F">
        <w:rPr>
          <w:rStyle w:val="StyleBoldUnderline"/>
          <w:rFonts w:asciiTheme="minorHAnsi" w:hAnsiTheme="minorHAnsi"/>
        </w:rPr>
        <w:t>—and they have all attempted to describe that role with reference to one of the policy areas over which Americans have sparred these past several years and will likely continue sparring over</w:t>
      </w:r>
      <w:r w:rsidRPr="0033314F">
        <w:rPr>
          <w:rFonts w:asciiTheme="minorHAnsi" w:hAnsiTheme="minorHAnsi"/>
          <w:sz w:val="16"/>
        </w:rPr>
        <w:t xml:space="preserve"> the next several</w:t>
      </w:r>
    </w:p>
    <w:p w:rsidR="0050444A" w:rsidRPr="0033314F" w:rsidRDefault="0050444A" w:rsidP="0050444A">
      <w:pPr>
        <w:pStyle w:val="Heading4"/>
        <w:rPr>
          <w:rFonts w:asciiTheme="minorHAnsi" w:hAnsiTheme="minorHAnsi"/>
        </w:rPr>
      </w:pPr>
      <w:r w:rsidRPr="0033314F">
        <w:rPr>
          <w:rFonts w:asciiTheme="minorHAnsi" w:hAnsiTheme="minorHAnsi"/>
          <w:b w:val="0"/>
          <w:bCs w:val="0"/>
        </w:rPr>
        <w:t>Impact inevitable</w:t>
      </w:r>
    </w:p>
    <w:p w:rsidR="0050444A" w:rsidRPr="0033314F" w:rsidRDefault="0050444A" w:rsidP="0050444A">
      <w:pPr>
        <w:rPr>
          <w:rFonts w:asciiTheme="minorHAnsi" w:hAnsiTheme="minorHAnsi"/>
        </w:rPr>
      </w:pPr>
      <w:r w:rsidRPr="0033314F">
        <w:rPr>
          <w:rFonts w:asciiTheme="minorHAnsi" w:hAnsiTheme="minorHAnsi"/>
        </w:rPr>
        <w:t xml:space="preserve">Beau </w:t>
      </w:r>
      <w:r w:rsidRPr="0033314F">
        <w:rPr>
          <w:rStyle w:val="StyleStyleBold12pt"/>
          <w:rFonts w:asciiTheme="minorHAnsi" w:hAnsiTheme="minorHAnsi"/>
        </w:rPr>
        <w:t>Barnes 12</w:t>
      </w:r>
      <w:r w:rsidRPr="0033314F">
        <w:rPr>
          <w:rFonts w:asciiTheme="minorHAnsi" w:hAnsiTheme="minorHAnsi"/>
        </w:rPr>
        <w:t>, J.D. Candidate, Boston University School of Law, “Reauthorizing the ‘War on Terror’: The Legal and Policy Implications of the AUMF’s Coming Obsolescence,” Military Law Review, Vol 211, http://papers.ssrn.com/sol3/papers.cfm?abstract_id=2150874</w:t>
      </w:r>
    </w:p>
    <w:p w:rsidR="0050444A" w:rsidRPr="0033314F" w:rsidRDefault="0050444A" w:rsidP="0050444A">
      <w:pPr>
        <w:rPr>
          <w:rFonts w:asciiTheme="minorHAnsi" w:hAnsiTheme="minorHAnsi"/>
          <w:sz w:val="14"/>
        </w:rPr>
      </w:pPr>
      <w:r w:rsidRPr="000F198E">
        <w:rPr>
          <w:rStyle w:val="StyleBoldUnderline"/>
          <w:rFonts w:asciiTheme="minorHAnsi" w:hAnsiTheme="minorHAnsi"/>
          <w:highlight w:val="green"/>
        </w:rPr>
        <w:t>This article</w:t>
      </w:r>
      <w:r w:rsidRPr="0033314F">
        <w:rPr>
          <w:rFonts w:asciiTheme="minorHAnsi" w:hAnsiTheme="minorHAnsi"/>
          <w:sz w:val="14"/>
        </w:rPr>
        <w:t xml:space="preserve">, prompted by Congress’s recent failed efforts to revisit and refine the September 18, 2001, Authorization for Use of Military Force (AUMF), </w:t>
      </w:r>
      <w:r w:rsidRPr="000F198E">
        <w:rPr>
          <w:rStyle w:val="StyleBoldUnderline"/>
          <w:rFonts w:asciiTheme="minorHAnsi" w:hAnsiTheme="minorHAnsi"/>
          <w:highlight w:val="green"/>
        </w:rPr>
        <w:t>argues for a “middle ground</w:t>
      </w:r>
      <w:r w:rsidRPr="0033314F">
        <w:rPr>
          <w:rStyle w:val="StyleBoldUnderline"/>
          <w:rFonts w:asciiTheme="minorHAnsi" w:hAnsiTheme="minorHAnsi"/>
        </w:rPr>
        <w:t xml:space="preserve">” approach </w:t>
      </w:r>
      <w:r w:rsidRPr="000F198E">
        <w:rPr>
          <w:rStyle w:val="StyleBoldUnderline"/>
          <w:rFonts w:asciiTheme="minorHAnsi" w:hAnsiTheme="minorHAnsi"/>
          <w:highlight w:val="green"/>
        </w:rPr>
        <w:t>to the statute’s reauthorization. It makes the case that a new authorization is needed because</w:t>
      </w:r>
      <w:r w:rsidRPr="0033314F">
        <w:rPr>
          <w:rFonts w:asciiTheme="minorHAnsi" w:hAnsiTheme="minorHAnsi"/>
          <w:sz w:val="14"/>
        </w:rPr>
        <w:t xml:space="preserve">, contrary to the Obama Administration’s suggestions, </w:t>
      </w:r>
      <w:r w:rsidRPr="000F198E">
        <w:rPr>
          <w:rStyle w:val="Emphasis"/>
          <w:rFonts w:asciiTheme="minorHAnsi" w:hAnsiTheme="minorHAnsi"/>
          <w:highlight w:val="green"/>
        </w:rPr>
        <w:t>the current statute is rapidly approaching obsolescence</w:t>
      </w:r>
      <w:r w:rsidRPr="0033314F">
        <w:rPr>
          <w:rFonts w:asciiTheme="minorHAnsi" w:hAnsiTheme="minorHAnsi"/>
          <w:sz w:val="14"/>
        </w:rPr>
        <w:t xml:space="preserve">. Despite the intense media focus on the most recent legislative cycle, </w:t>
      </w:r>
      <w:r w:rsidRPr="0033314F">
        <w:rPr>
          <w:rStyle w:val="StyleBoldUnderline"/>
          <w:rFonts w:asciiTheme="minorHAnsi" w:hAnsiTheme="minorHAnsi"/>
        </w:rPr>
        <w:t>Congress has left the 2001 authorization legally unaltered and still anchored to</w:t>
      </w:r>
      <w:r w:rsidRPr="0033314F">
        <w:rPr>
          <w:rFonts w:asciiTheme="minorHAnsi" w:hAnsiTheme="minorHAnsi"/>
          <w:sz w:val="14"/>
        </w:rPr>
        <w:t xml:space="preserve"> the </w:t>
      </w:r>
      <w:r w:rsidRPr="0033314F">
        <w:rPr>
          <w:rStyle w:val="StyleBoldUnderline"/>
          <w:rFonts w:asciiTheme="minorHAnsi" w:hAnsiTheme="minorHAnsi"/>
        </w:rPr>
        <w:t>September 11</w:t>
      </w:r>
      <w:r w:rsidRPr="0033314F">
        <w:rPr>
          <w:rFonts w:asciiTheme="minorHAnsi" w:hAnsiTheme="minorHAnsi"/>
          <w:sz w:val="14"/>
        </w:rPr>
        <w:t xml:space="preserve">, 2001, attacks. </w:t>
      </w:r>
      <w:r w:rsidRPr="000F198E">
        <w:rPr>
          <w:rStyle w:val="StyleBoldUnderline"/>
          <w:rFonts w:asciiTheme="minorHAnsi" w:hAnsiTheme="minorHAnsi"/>
          <w:highlight w:val="green"/>
        </w:rPr>
        <w:t xml:space="preserve">Confronting this reality </w:t>
      </w:r>
      <w:r w:rsidRPr="000F198E">
        <w:rPr>
          <w:rStyle w:val="StyleBoldUnderline"/>
          <w:rFonts w:asciiTheme="minorHAnsi" w:hAnsiTheme="minorHAnsi"/>
          <w:highlight w:val="green"/>
        </w:rPr>
        <w:lastRenderedPageBreak/>
        <w:t>presents three options: foregoing</w:t>
      </w:r>
      <w:r w:rsidRPr="0033314F">
        <w:rPr>
          <w:rStyle w:val="StyleBoldUnderline"/>
          <w:rFonts w:asciiTheme="minorHAnsi" w:hAnsiTheme="minorHAnsi"/>
        </w:rPr>
        <w:t xml:space="preserve"> military </w:t>
      </w:r>
      <w:r w:rsidRPr="000F198E">
        <w:rPr>
          <w:rStyle w:val="StyleBoldUnderline"/>
          <w:rFonts w:asciiTheme="minorHAnsi" w:hAnsiTheme="minorHAnsi"/>
          <w:highlight w:val="green"/>
        </w:rPr>
        <w:t>operations</w:t>
      </w:r>
      <w:r w:rsidRPr="0033314F">
        <w:rPr>
          <w:rFonts w:asciiTheme="minorHAnsi" w:hAnsiTheme="minorHAnsi"/>
          <w:sz w:val="14"/>
        </w:rPr>
        <w:t xml:space="preserve"> against non-Al Qaeda terrorist organizations, </w:t>
      </w:r>
      <w:r w:rsidRPr="000F198E">
        <w:rPr>
          <w:rStyle w:val="StyleBoldUnderline"/>
          <w:rFonts w:asciiTheme="minorHAnsi" w:hAnsiTheme="minorHAnsi"/>
          <w:highlight w:val="green"/>
        </w:rPr>
        <w:t>accepting</w:t>
      </w:r>
      <w:r w:rsidRPr="0033314F">
        <w:rPr>
          <w:rStyle w:val="StyleBoldUnderline"/>
          <w:rFonts w:asciiTheme="minorHAnsi" w:hAnsiTheme="minorHAnsi"/>
        </w:rPr>
        <w:t xml:space="preserve"> the </w:t>
      </w:r>
      <w:r w:rsidRPr="000F198E">
        <w:rPr>
          <w:rStyle w:val="StyleBoldUnderline"/>
          <w:rFonts w:asciiTheme="minorHAnsi" w:hAnsiTheme="minorHAnsi"/>
          <w:highlight w:val="green"/>
        </w:rPr>
        <w:t>AUMF’s obsolescence</w:t>
      </w:r>
      <w:r w:rsidRPr="0033314F">
        <w:rPr>
          <w:rStyle w:val="StyleBoldUnderline"/>
          <w:rFonts w:asciiTheme="minorHAnsi" w:hAnsiTheme="minorHAnsi"/>
        </w:rPr>
        <w:t xml:space="preserve"> and relying on alternative legal authority, </w:t>
      </w:r>
      <w:r w:rsidRPr="000F198E">
        <w:rPr>
          <w:rStyle w:val="StyleBoldUnderline"/>
          <w:rFonts w:asciiTheme="minorHAnsi" w:hAnsiTheme="minorHAnsi"/>
          <w:highlight w:val="green"/>
        </w:rPr>
        <w:t>or refashioning a new</w:t>
      </w:r>
      <w:r w:rsidRPr="0033314F">
        <w:rPr>
          <w:rStyle w:val="StyleBoldUnderline"/>
          <w:rFonts w:asciiTheme="minorHAnsi" w:hAnsiTheme="minorHAnsi"/>
        </w:rPr>
        <w:t xml:space="preserve"> domestic </w:t>
      </w:r>
      <w:r w:rsidRPr="000F198E">
        <w:rPr>
          <w:rStyle w:val="StyleBoldUnderline"/>
          <w:rFonts w:asciiTheme="minorHAnsi" w:hAnsiTheme="minorHAnsi"/>
          <w:highlight w:val="green"/>
        </w:rPr>
        <w:t>statutory authority</w:t>
      </w:r>
      <w:r w:rsidRPr="0033314F">
        <w:rPr>
          <w:rFonts w:asciiTheme="minorHAnsi" w:hAnsiTheme="minorHAnsi"/>
          <w:sz w:val="14"/>
        </w:rPr>
        <w:t xml:space="preserve"> for the U.S. military’s global anti-terrorist operations.</w:t>
      </w:r>
    </w:p>
    <w:p w:rsidR="0050444A" w:rsidRDefault="0050444A" w:rsidP="0050444A"/>
    <w:p w:rsidR="0050444A" w:rsidRDefault="0050444A" w:rsidP="0050444A"/>
    <w:p w:rsidR="0050444A" w:rsidRDefault="0050444A" w:rsidP="0050444A">
      <w:pPr>
        <w:pStyle w:val="Heading2"/>
      </w:pPr>
      <w:r>
        <w:lastRenderedPageBreak/>
        <w:t>Saudi</w:t>
      </w:r>
    </w:p>
    <w:p w:rsidR="0050444A" w:rsidRPr="0033314F" w:rsidRDefault="0050444A" w:rsidP="0050444A">
      <w:pPr>
        <w:pStyle w:val="Heading4"/>
        <w:rPr>
          <w:rFonts w:asciiTheme="minorHAnsi" w:hAnsiTheme="minorHAnsi"/>
        </w:rPr>
      </w:pPr>
      <w:r w:rsidRPr="0033314F">
        <w:rPr>
          <w:rFonts w:asciiTheme="minorHAnsi" w:hAnsiTheme="minorHAnsi"/>
        </w:rPr>
        <w:t>U.S.-Saudi relations too high to be overcome by this. Allies for 70 years.</w:t>
      </w: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 xml:space="preserve">Relations inevitable, tensions don’t escalate </w:t>
      </w:r>
    </w:p>
    <w:p w:rsidR="0050444A" w:rsidRPr="0033314F" w:rsidRDefault="0050444A" w:rsidP="0050444A">
      <w:pPr>
        <w:rPr>
          <w:rFonts w:asciiTheme="minorHAnsi" w:hAnsiTheme="minorHAnsi"/>
          <w:sz w:val="16"/>
        </w:rPr>
      </w:pPr>
      <w:r w:rsidRPr="0033314F">
        <w:rPr>
          <w:rFonts w:asciiTheme="minorHAnsi" w:hAnsiTheme="minorHAnsi"/>
          <w:b/>
        </w:rPr>
        <w:t>Teitelbaum 7/17/11</w:t>
      </w:r>
      <w:r w:rsidRPr="0033314F">
        <w:rPr>
          <w:rFonts w:asciiTheme="minorHAnsi" w:hAnsiTheme="minorHAnsi"/>
          <w:sz w:val="16"/>
        </w:rPr>
        <w:t xml:space="preserve"> (Joshua, visiting fellow at the Hoover Institution and the Center on Democracy, Development, and the Rule of Law. “Empty Words: Saudi Blustering and US-Saudi Realities.” Advancing a Free Society, Hoover Institution. July 17, 2011. </w:t>
      </w:r>
      <w:hyperlink r:id="rId15" w:history="1">
        <w:r w:rsidRPr="0033314F">
          <w:rPr>
            <w:rStyle w:val="Hyperlink"/>
            <w:rFonts w:asciiTheme="minorHAnsi" w:hAnsiTheme="minorHAnsi"/>
            <w:sz w:val="16"/>
          </w:rPr>
          <w:t>http://www.advancingafreesociety.org/2011/07/17/empty-words/</w:t>
        </w:r>
      </w:hyperlink>
      <w:r w:rsidRPr="0033314F">
        <w:rPr>
          <w:rFonts w:asciiTheme="minorHAnsi" w:hAnsiTheme="minorHAnsi"/>
          <w:sz w:val="16"/>
        </w:rPr>
        <w:t xml:space="preserve">.) </w:t>
      </w:r>
    </w:p>
    <w:p w:rsidR="0050444A" w:rsidRPr="0033314F" w:rsidRDefault="0050444A" w:rsidP="0050444A">
      <w:pPr>
        <w:rPr>
          <w:rFonts w:asciiTheme="minorHAnsi" w:hAnsiTheme="minorHAnsi"/>
          <w:sz w:val="16"/>
        </w:rPr>
      </w:pPr>
      <w:r w:rsidRPr="0033314F">
        <w:rPr>
          <w:rFonts w:asciiTheme="minorHAnsi" w:hAnsiTheme="minorHAnsi"/>
          <w:sz w:val="16"/>
        </w:rPr>
        <w:t xml:space="preserve">The problem is </w:t>
      </w:r>
      <w:r w:rsidRPr="000F198E">
        <w:rPr>
          <w:rFonts w:asciiTheme="minorHAnsi" w:hAnsiTheme="minorHAnsi"/>
          <w:highlight w:val="green"/>
          <w:u w:val="single"/>
        </w:rPr>
        <w:t xml:space="preserve">the </w:t>
      </w:r>
      <w:r w:rsidRPr="000F198E">
        <w:rPr>
          <w:rFonts w:asciiTheme="minorHAnsi" w:hAnsiTheme="minorHAnsi"/>
          <w:b/>
          <w:highlight w:val="green"/>
          <w:u w:val="single"/>
        </w:rPr>
        <w:t>Saudis are all bark and no bite</w:t>
      </w:r>
      <w:r w:rsidRPr="0033314F">
        <w:rPr>
          <w:rFonts w:asciiTheme="minorHAnsi" w:hAnsiTheme="minorHAnsi"/>
          <w:b/>
          <w:u w:val="single"/>
        </w:rPr>
        <w:t>.</w:t>
      </w:r>
      <w:r w:rsidRPr="0033314F">
        <w:rPr>
          <w:rFonts w:asciiTheme="minorHAnsi" w:hAnsiTheme="minorHAnsi"/>
          <w:u w:val="single"/>
        </w:rPr>
        <w:t xml:space="preserve"> They have been complaining openly about US policy in the Mid</w:t>
      </w:r>
      <w:r w:rsidRPr="0033314F">
        <w:rPr>
          <w:rFonts w:asciiTheme="minorHAnsi" w:hAnsiTheme="minorHAnsi"/>
          <w:sz w:val="16"/>
        </w:rPr>
        <w:t xml:space="preserve">dle </w:t>
      </w:r>
      <w:r w:rsidRPr="0033314F">
        <w:rPr>
          <w:rFonts w:asciiTheme="minorHAnsi" w:hAnsiTheme="minorHAnsi"/>
          <w:u w:val="single"/>
        </w:rPr>
        <w:t>East since before the establishment of Israel, but did not hesitate to reassure US officials privately that these policies would not jeopardize the relationship</w:t>
      </w:r>
      <w:r w:rsidRPr="0033314F">
        <w:rPr>
          <w:rFonts w:asciiTheme="minorHAnsi" w:hAnsiTheme="minorHAnsi"/>
          <w:sz w:val="16"/>
        </w:rPr>
        <w:t xml:space="preserve"> with Washington. The reason? </w:t>
      </w:r>
      <w:r w:rsidRPr="000F198E">
        <w:rPr>
          <w:rFonts w:asciiTheme="minorHAnsi" w:hAnsiTheme="minorHAnsi"/>
          <w:b/>
          <w:highlight w:val="green"/>
          <w:u w:val="single"/>
        </w:rPr>
        <w:t>Defense and energy relations are</w:t>
      </w:r>
      <w:r w:rsidRPr="0033314F">
        <w:rPr>
          <w:rFonts w:asciiTheme="minorHAnsi" w:hAnsiTheme="minorHAnsi"/>
          <w:u w:val="single"/>
        </w:rPr>
        <w:t xml:space="preserve"> </w:t>
      </w:r>
      <w:r w:rsidRPr="0033314F">
        <w:rPr>
          <w:rFonts w:asciiTheme="minorHAnsi" w:hAnsiTheme="minorHAnsi"/>
          <w:sz w:val="16"/>
        </w:rPr>
        <w:t xml:space="preserve">simply </w:t>
      </w:r>
      <w:r w:rsidRPr="000F198E">
        <w:rPr>
          <w:rFonts w:asciiTheme="minorHAnsi" w:hAnsiTheme="minorHAnsi"/>
          <w:b/>
          <w:highlight w:val="green"/>
          <w:u w:val="single"/>
        </w:rPr>
        <w:t xml:space="preserve">so deep </w:t>
      </w:r>
      <w:r w:rsidRPr="000F198E">
        <w:rPr>
          <w:rFonts w:asciiTheme="minorHAnsi" w:hAnsiTheme="minorHAnsi"/>
          <w:highlight w:val="green"/>
          <w:u w:val="single"/>
        </w:rPr>
        <w:t>that</w:t>
      </w:r>
      <w:r w:rsidRPr="0033314F">
        <w:rPr>
          <w:rFonts w:asciiTheme="minorHAnsi" w:hAnsiTheme="minorHAnsi"/>
          <w:u w:val="single"/>
        </w:rPr>
        <w:t xml:space="preserve"> petulant </w:t>
      </w:r>
      <w:r w:rsidRPr="000F198E">
        <w:rPr>
          <w:rFonts w:asciiTheme="minorHAnsi" w:hAnsiTheme="minorHAnsi"/>
          <w:highlight w:val="green"/>
          <w:u w:val="single"/>
        </w:rPr>
        <w:t>Saudi princes and their minions cannot take them apart</w:t>
      </w:r>
      <w:r w:rsidRPr="0033314F">
        <w:rPr>
          <w:rFonts w:asciiTheme="minorHAnsi" w:hAnsiTheme="minorHAnsi"/>
          <w:sz w:val="16"/>
        </w:rPr>
        <w:t xml:space="preserve">. First, </w:t>
      </w:r>
      <w:r w:rsidRPr="000F198E">
        <w:rPr>
          <w:rFonts w:asciiTheme="minorHAnsi" w:hAnsiTheme="minorHAnsi"/>
          <w:highlight w:val="green"/>
          <w:u w:val="single"/>
        </w:rPr>
        <w:t>Washington is</w:t>
      </w:r>
      <w:r w:rsidRPr="0033314F">
        <w:rPr>
          <w:rFonts w:asciiTheme="minorHAnsi" w:hAnsiTheme="minorHAnsi"/>
          <w:u w:val="single"/>
        </w:rPr>
        <w:t xml:space="preserve"> far and away </w:t>
      </w:r>
      <w:r w:rsidRPr="000F198E">
        <w:rPr>
          <w:rFonts w:asciiTheme="minorHAnsi" w:hAnsiTheme="minorHAnsi"/>
          <w:highlight w:val="green"/>
          <w:u w:val="single"/>
        </w:rPr>
        <w:t>the main arms supplier</w:t>
      </w:r>
      <w:r w:rsidRPr="0033314F">
        <w:rPr>
          <w:rFonts w:asciiTheme="minorHAnsi" w:hAnsiTheme="minorHAnsi"/>
          <w:u w:val="single"/>
        </w:rPr>
        <w:t xml:space="preserve"> to Saudi Arabia, and continues to train its troops. In addition to an arms deal worth</w:t>
      </w:r>
      <w:r w:rsidRPr="0033314F">
        <w:rPr>
          <w:rFonts w:asciiTheme="minorHAnsi" w:hAnsiTheme="minorHAnsi"/>
          <w:sz w:val="16"/>
        </w:rPr>
        <w:t xml:space="preserve"> over </w:t>
      </w:r>
      <w:r w:rsidRPr="0033314F">
        <w:rPr>
          <w:rFonts w:asciiTheme="minorHAnsi" w:hAnsiTheme="minorHAnsi"/>
          <w:u w:val="single"/>
        </w:rPr>
        <w:t>$60 billion</w:t>
      </w:r>
      <w:r w:rsidRPr="0033314F">
        <w:rPr>
          <w:rFonts w:asciiTheme="minorHAnsi" w:hAnsiTheme="minorHAnsi"/>
          <w:sz w:val="16"/>
        </w:rPr>
        <w:t xml:space="preserve"> announced to Congress</w:t>
      </w:r>
      <w:r w:rsidRPr="0033314F">
        <w:rPr>
          <w:rFonts w:asciiTheme="minorHAnsi" w:hAnsiTheme="minorHAnsi"/>
          <w:u w:val="single"/>
        </w:rPr>
        <w:t xml:space="preserve"> in October </w:t>
      </w:r>
      <w:r w:rsidRPr="0033314F">
        <w:rPr>
          <w:rFonts w:asciiTheme="minorHAnsi" w:hAnsiTheme="minorHAnsi"/>
          <w:sz w:val="16"/>
        </w:rPr>
        <w:t xml:space="preserve">2010, from November 2010 to June 2011 </w:t>
      </w:r>
      <w:r w:rsidRPr="0033314F">
        <w:rPr>
          <w:rFonts w:asciiTheme="minorHAnsi" w:hAnsiTheme="minorHAnsi"/>
          <w:u w:val="single"/>
        </w:rPr>
        <w:t>an additional $3.7 billion</w:t>
      </w:r>
      <w:r w:rsidRPr="0033314F">
        <w:rPr>
          <w:rFonts w:asciiTheme="minorHAnsi" w:hAnsiTheme="minorHAnsi"/>
          <w:sz w:val="16"/>
        </w:rPr>
        <w:t xml:space="preserve"> in weapons sales </w:t>
      </w:r>
      <w:r w:rsidRPr="0033314F">
        <w:rPr>
          <w:rFonts w:asciiTheme="minorHAnsi" w:hAnsiTheme="minorHAnsi"/>
          <w:u w:val="single"/>
        </w:rPr>
        <w:t>were announced</w:t>
      </w:r>
      <w:r w:rsidRPr="0033314F">
        <w:rPr>
          <w:rFonts w:asciiTheme="minorHAnsi" w:hAnsiTheme="minorHAnsi"/>
          <w:sz w:val="16"/>
        </w:rPr>
        <w:t xml:space="preserve">, ranging from Patriot air and missile defense systems to cluster bombs. As of March 2011, </w:t>
      </w:r>
      <w:r w:rsidRPr="0033314F">
        <w:rPr>
          <w:rFonts w:asciiTheme="minorHAnsi" w:hAnsiTheme="minorHAnsi"/>
          <w:u w:val="single"/>
        </w:rPr>
        <w:t>there are over 250 active duty military personnel in the kingdom, and countless other civilian personnel under military contract</w:t>
      </w:r>
      <w:r w:rsidRPr="0033314F">
        <w:rPr>
          <w:rFonts w:asciiTheme="minorHAnsi" w:hAnsiTheme="minorHAnsi"/>
          <w:sz w:val="16"/>
        </w:rPr>
        <w:t xml:space="preserve">. </w:t>
      </w:r>
      <w:r w:rsidRPr="0033314F">
        <w:rPr>
          <w:rFonts w:asciiTheme="minorHAnsi" w:hAnsiTheme="minorHAnsi"/>
          <w:u w:val="single"/>
        </w:rPr>
        <w:t xml:space="preserve">As oil prices climbed to over $120 </w:t>
      </w:r>
      <w:r w:rsidRPr="0033314F">
        <w:rPr>
          <w:rFonts w:asciiTheme="minorHAnsi" w:hAnsiTheme="minorHAnsi"/>
          <w:sz w:val="16"/>
        </w:rPr>
        <w:t xml:space="preserve">a barrel </w:t>
      </w:r>
      <w:r w:rsidRPr="0033314F">
        <w:rPr>
          <w:rFonts w:asciiTheme="minorHAnsi" w:hAnsiTheme="minorHAnsi"/>
          <w:u w:val="single"/>
        </w:rPr>
        <w:t>in May</w:t>
      </w:r>
      <w:r w:rsidRPr="0033314F">
        <w:rPr>
          <w:rFonts w:asciiTheme="minorHAnsi" w:hAnsiTheme="minorHAnsi"/>
          <w:sz w:val="16"/>
        </w:rPr>
        <w:t xml:space="preserve">-June, </w:t>
      </w:r>
      <w:r w:rsidRPr="0033314F">
        <w:rPr>
          <w:rFonts w:asciiTheme="minorHAnsi" w:hAnsiTheme="minorHAnsi"/>
          <w:u w:val="single"/>
        </w:rPr>
        <w:t>Saudi and US fundamental interests intersected once again. The Saudis were worried that consumers would cut use</w:t>
      </w:r>
      <w:r w:rsidRPr="0033314F">
        <w:rPr>
          <w:rFonts w:asciiTheme="minorHAnsi" w:hAnsiTheme="minorHAnsi"/>
          <w:sz w:val="16"/>
        </w:rPr>
        <w:t xml:space="preserve"> or move to alternative energy, </w:t>
      </w:r>
      <w:r w:rsidRPr="0033314F">
        <w:rPr>
          <w:rFonts w:asciiTheme="minorHAnsi" w:hAnsiTheme="minorHAnsi"/>
          <w:u w:val="single"/>
        </w:rPr>
        <w:t xml:space="preserve">while Washington was concerned that high prices would impede economic recovery. In secret meetings </w:t>
      </w:r>
      <w:r w:rsidRPr="0033314F">
        <w:rPr>
          <w:rFonts w:asciiTheme="minorHAnsi" w:hAnsiTheme="minorHAnsi"/>
          <w:sz w:val="16"/>
        </w:rPr>
        <w:t xml:space="preserve">between US and Saudi officials in May, </w:t>
      </w:r>
      <w:r w:rsidRPr="0033314F">
        <w:rPr>
          <w:rFonts w:asciiTheme="minorHAnsi" w:hAnsiTheme="minorHAnsi"/>
          <w:u w:val="single"/>
        </w:rPr>
        <w:t>the Saudis</w:t>
      </w:r>
      <w:r w:rsidRPr="0033314F">
        <w:rPr>
          <w:rFonts w:asciiTheme="minorHAnsi" w:hAnsiTheme="minorHAnsi"/>
          <w:sz w:val="16"/>
        </w:rPr>
        <w:t xml:space="preserve"> </w:t>
      </w:r>
      <w:r w:rsidRPr="0033314F">
        <w:rPr>
          <w:rFonts w:asciiTheme="minorHAnsi" w:hAnsiTheme="minorHAnsi"/>
          <w:u w:val="single"/>
        </w:rPr>
        <w:t>initially refused to increase production</w:t>
      </w:r>
      <w:r w:rsidRPr="0033314F">
        <w:rPr>
          <w:rFonts w:asciiTheme="minorHAnsi" w:hAnsiTheme="minorHAnsi"/>
          <w:sz w:val="16"/>
        </w:rPr>
        <w:t xml:space="preserve">. Ahead of the June OPEC meeting, the US also proposed putting urgently needed high quality crude from its Strategic Petroleum Reserve on the market, to be replaced by low-quality Saudi crude. The Saudis initially refused both. </w:t>
      </w:r>
      <w:r w:rsidRPr="0033314F">
        <w:rPr>
          <w:rFonts w:asciiTheme="minorHAnsi" w:hAnsiTheme="minorHAnsi"/>
          <w:u w:val="single"/>
        </w:rPr>
        <w:t>But in the end, Riyadh did increase production,</w:t>
      </w:r>
      <w:r w:rsidRPr="0033314F">
        <w:rPr>
          <w:rFonts w:asciiTheme="minorHAnsi" w:hAnsiTheme="minorHAnsi"/>
          <w:sz w:val="16"/>
        </w:rPr>
        <w:t xml:space="preserve"> and the US opened the SPR. Oil </w:t>
      </w:r>
      <w:r w:rsidRPr="0033314F">
        <w:rPr>
          <w:rFonts w:asciiTheme="minorHAnsi" w:hAnsiTheme="minorHAnsi"/>
          <w:u w:val="single"/>
        </w:rPr>
        <w:t>prices dropped.</w:t>
      </w:r>
      <w:r w:rsidRPr="0033314F">
        <w:rPr>
          <w:rFonts w:asciiTheme="minorHAnsi" w:hAnsiTheme="minorHAnsi"/>
          <w:sz w:val="16"/>
        </w:rPr>
        <w:t xml:space="preserve"> </w:t>
      </w:r>
      <w:r w:rsidRPr="0033314F">
        <w:rPr>
          <w:rFonts w:asciiTheme="minorHAnsi" w:hAnsiTheme="minorHAnsi"/>
          <w:b/>
          <w:u w:val="single"/>
        </w:rPr>
        <w:t>To be sure, the Saudis are particularly exasperated this time around</w:t>
      </w:r>
      <w:r w:rsidRPr="0033314F">
        <w:rPr>
          <w:rFonts w:asciiTheme="minorHAnsi" w:hAnsiTheme="minorHAnsi"/>
          <w:sz w:val="16"/>
        </w:rPr>
        <w:t xml:space="preserve">. </w:t>
      </w:r>
      <w:r w:rsidRPr="0033314F">
        <w:rPr>
          <w:rFonts w:asciiTheme="minorHAnsi" w:hAnsiTheme="minorHAnsi"/>
          <w:u w:val="single"/>
        </w:rPr>
        <w:t xml:space="preserve">But </w:t>
      </w:r>
      <w:r w:rsidRPr="0033314F">
        <w:rPr>
          <w:rFonts w:asciiTheme="minorHAnsi" w:hAnsiTheme="minorHAnsi"/>
          <w:sz w:val="16"/>
        </w:rPr>
        <w:t xml:space="preserve">although </w:t>
      </w:r>
      <w:r w:rsidRPr="000F198E">
        <w:rPr>
          <w:rFonts w:asciiTheme="minorHAnsi" w:hAnsiTheme="minorHAnsi"/>
          <w:b/>
          <w:highlight w:val="green"/>
          <w:u w:val="single"/>
        </w:rPr>
        <w:t>Saudi Arabia and the US</w:t>
      </w:r>
      <w:r w:rsidRPr="0033314F">
        <w:rPr>
          <w:rFonts w:asciiTheme="minorHAnsi" w:hAnsiTheme="minorHAnsi"/>
          <w:sz w:val="16"/>
        </w:rPr>
        <w:t xml:space="preserve"> are neither friends nor allies, they </w:t>
      </w:r>
      <w:r w:rsidRPr="000F198E">
        <w:rPr>
          <w:rFonts w:asciiTheme="minorHAnsi" w:hAnsiTheme="minorHAnsi"/>
          <w:b/>
          <w:highlight w:val="green"/>
          <w:u w:val="single"/>
        </w:rPr>
        <w:t>have shared interests</w:t>
      </w:r>
      <w:r w:rsidRPr="0033314F">
        <w:rPr>
          <w:rFonts w:asciiTheme="minorHAnsi" w:hAnsiTheme="minorHAnsi"/>
          <w:u w:val="single"/>
        </w:rPr>
        <w:t xml:space="preserve"> </w:t>
      </w:r>
      <w:r w:rsidRPr="0033314F">
        <w:rPr>
          <w:rFonts w:asciiTheme="minorHAnsi" w:hAnsiTheme="minorHAnsi"/>
          <w:sz w:val="16"/>
        </w:rPr>
        <w:t>with regard to oil and security</w:t>
      </w:r>
      <w:r w:rsidRPr="0033314F">
        <w:rPr>
          <w:rFonts w:asciiTheme="minorHAnsi" w:hAnsiTheme="minorHAnsi"/>
          <w:b/>
        </w:rPr>
        <w:t xml:space="preserve"> </w:t>
      </w:r>
      <w:r w:rsidRPr="000F198E">
        <w:rPr>
          <w:rFonts w:asciiTheme="minorHAnsi" w:hAnsiTheme="minorHAnsi"/>
          <w:b/>
          <w:highlight w:val="green"/>
          <w:u w:val="single"/>
        </w:rPr>
        <w:t>for</w:t>
      </w:r>
      <w:r w:rsidRPr="0033314F">
        <w:rPr>
          <w:rFonts w:asciiTheme="minorHAnsi" w:hAnsiTheme="minorHAnsi"/>
          <w:u w:val="single"/>
        </w:rPr>
        <w:t xml:space="preserve"> </w:t>
      </w:r>
      <w:r w:rsidRPr="0033314F">
        <w:rPr>
          <w:rFonts w:asciiTheme="minorHAnsi" w:hAnsiTheme="minorHAnsi"/>
          <w:sz w:val="16"/>
        </w:rPr>
        <w:t xml:space="preserve">many </w:t>
      </w:r>
      <w:r w:rsidRPr="000F198E">
        <w:rPr>
          <w:rFonts w:asciiTheme="minorHAnsi" w:hAnsiTheme="minorHAnsi"/>
          <w:b/>
          <w:highlight w:val="green"/>
          <w:u w:val="single"/>
        </w:rPr>
        <w:t>decades,</w:t>
      </w:r>
      <w:r w:rsidRPr="000F198E">
        <w:rPr>
          <w:rFonts w:asciiTheme="minorHAnsi" w:hAnsiTheme="minorHAnsi"/>
          <w:highlight w:val="green"/>
          <w:u w:val="single"/>
        </w:rPr>
        <w:t xml:space="preserve"> leading to economic and military relations that are unlikely to change</w:t>
      </w:r>
      <w:r w:rsidRPr="0033314F">
        <w:rPr>
          <w:rFonts w:asciiTheme="minorHAnsi" w:hAnsiTheme="minorHAnsi"/>
          <w:sz w:val="16"/>
        </w:rPr>
        <w:t xml:space="preserve"> in the foreseeable future. Therefore, </w:t>
      </w:r>
      <w:r w:rsidRPr="000F198E">
        <w:rPr>
          <w:rFonts w:asciiTheme="minorHAnsi" w:hAnsiTheme="minorHAnsi"/>
          <w:highlight w:val="green"/>
          <w:u w:val="single"/>
        </w:rPr>
        <w:t>despite occasional public “outrage</w:t>
      </w:r>
      <w:r w:rsidRPr="0033314F">
        <w:rPr>
          <w:rFonts w:asciiTheme="minorHAnsi" w:hAnsiTheme="minorHAnsi"/>
          <w:u w:val="single"/>
        </w:rPr>
        <w:t>” from Saudi officials</w:t>
      </w:r>
      <w:r w:rsidRPr="0033314F">
        <w:rPr>
          <w:rFonts w:asciiTheme="minorHAnsi" w:hAnsiTheme="minorHAnsi"/>
          <w:sz w:val="16"/>
        </w:rPr>
        <w:t xml:space="preserve"> about US policy regarding the Arab unrest, Israel, Iraq, Iran, or Afghanistan, </w:t>
      </w:r>
      <w:r w:rsidRPr="0033314F">
        <w:rPr>
          <w:rFonts w:asciiTheme="minorHAnsi" w:hAnsiTheme="minorHAnsi"/>
          <w:u w:val="single"/>
        </w:rPr>
        <w:t>Riyadh and Washington are still very distant from</w:t>
      </w:r>
      <w:r w:rsidRPr="0033314F">
        <w:rPr>
          <w:rFonts w:asciiTheme="minorHAnsi" w:hAnsiTheme="minorHAnsi"/>
          <w:sz w:val="16"/>
        </w:rPr>
        <w:t xml:space="preserve"> the </w:t>
      </w:r>
      <w:r w:rsidRPr="0033314F">
        <w:rPr>
          <w:rFonts w:asciiTheme="minorHAnsi" w:hAnsiTheme="minorHAnsi"/>
          <w:u w:val="single"/>
        </w:rPr>
        <w:t>parting</w:t>
      </w:r>
      <w:r w:rsidRPr="0033314F">
        <w:rPr>
          <w:rFonts w:asciiTheme="minorHAnsi" w:hAnsiTheme="minorHAnsi"/>
          <w:sz w:val="16"/>
        </w:rPr>
        <w:t xml:space="preserve"> of the </w:t>
      </w:r>
      <w:r w:rsidRPr="0033314F">
        <w:rPr>
          <w:rFonts w:asciiTheme="minorHAnsi" w:hAnsiTheme="minorHAnsi"/>
          <w:u w:val="single"/>
        </w:rPr>
        <w:t>ways</w:t>
      </w:r>
      <w:r w:rsidRPr="0033314F">
        <w:rPr>
          <w:rFonts w:asciiTheme="minorHAnsi" w:hAnsiTheme="minorHAnsi"/>
          <w:sz w:val="16"/>
        </w:rPr>
        <w:t xml:space="preserve"> threatened by some Saudi officials. </w:t>
      </w: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And outraged now – iran and syria</w:t>
      </w:r>
    </w:p>
    <w:p w:rsidR="0050444A" w:rsidRPr="0033314F" w:rsidRDefault="0050444A" w:rsidP="0050444A">
      <w:pPr>
        <w:rPr>
          <w:rFonts w:asciiTheme="minorHAnsi" w:hAnsiTheme="minorHAnsi"/>
        </w:rPr>
      </w:pPr>
      <w:r w:rsidRPr="0033314F">
        <w:rPr>
          <w:rFonts w:asciiTheme="minorHAnsi" w:hAnsiTheme="minorHAnsi"/>
          <w:b/>
        </w:rPr>
        <w:t>WSJ 9 – 29</w:t>
      </w:r>
      <w:r w:rsidRPr="0033314F">
        <w:rPr>
          <w:rFonts w:asciiTheme="minorHAnsi" w:hAnsiTheme="minorHAnsi"/>
        </w:rPr>
        <w:t xml:space="preserve"> – 13 U.S. Moves on Syria, Iran Anger Saudi Arabia, </w:t>
      </w:r>
      <w:hyperlink r:id="rId16" w:history="1">
        <w:r w:rsidRPr="0033314F">
          <w:rPr>
            <w:rStyle w:val="Hyperlink"/>
            <w:rFonts w:asciiTheme="minorHAnsi" w:hAnsiTheme="minorHAnsi"/>
          </w:rPr>
          <w:t>http://online.wsj.com/article/SB10001424052702303643304579104910000148876.html</w:t>
        </w:r>
      </w:hyperlink>
    </w:p>
    <w:p w:rsidR="0050444A" w:rsidRPr="0033314F" w:rsidRDefault="0050444A" w:rsidP="0050444A">
      <w:pPr>
        <w:rPr>
          <w:rFonts w:asciiTheme="minorHAnsi" w:hAnsiTheme="minorHAnsi"/>
        </w:rPr>
      </w:pPr>
    </w:p>
    <w:p w:rsidR="0050444A" w:rsidRPr="0033314F" w:rsidRDefault="0050444A" w:rsidP="0050444A">
      <w:pPr>
        <w:rPr>
          <w:rFonts w:asciiTheme="minorHAnsi" w:hAnsiTheme="minorHAnsi"/>
          <w:sz w:val="16"/>
        </w:rPr>
      </w:pPr>
      <w:r w:rsidRPr="0033314F">
        <w:rPr>
          <w:rFonts w:asciiTheme="minorHAnsi" w:hAnsiTheme="minorHAnsi"/>
          <w:sz w:val="16"/>
        </w:rPr>
        <w:t xml:space="preserve">The </w:t>
      </w:r>
      <w:r w:rsidRPr="000F198E">
        <w:rPr>
          <w:rStyle w:val="StyleBoldUnderline"/>
          <w:rFonts w:asciiTheme="minorHAnsi" w:hAnsiTheme="minorHAnsi"/>
          <w:highlight w:val="green"/>
        </w:rPr>
        <w:t>Obama</w:t>
      </w:r>
      <w:r w:rsidRPr="0033314F">
        <w:rPr>
          <w:rFonts w:asciiTheme="minorHAnsi" w:hAnsiTheme="minorHAnsi"/>
          <w:sz w:val="16"/>
        </w:rPr>
        <w:t xml:space="preserve"> administration's </w:t>
      </w:r>
      <w:r w:rsidRPr="000F198E">
        <w:rPr>
          <w:rStyle w:val="StyleBoldUnderline"/>
          <w:rFonts w:asciiTheme="minorHAnsi" w:hAnsiTheme="minorHAnsi"/>
          <w:highlight w:val="green"/>
        </w:rPr>
        <w:t>handling of</w:t>
      </w:r>
      <w:r w:rsidRPr="0033314F">
        <w:rPr>
          <w:rStyle w:val="StyleBoldUnderline"/>
          <w:rFonts w:asciiTheme="minorHAnsi" w:hAnsiTheme="minorHAnsi"/>
        </w:rPr>
        <w:t xml:space="preserve"> overtures on </w:t>
      </w:r>
      <w:r w:rsidRPr="000F198E">
        <w:rPr>
          <w:rStyle w:val="StyleBoldUnderline"/>
          <w:rFonts w:asciiTheme="minorHAnsi" w:hAnsiTheme="minorHAnsi"/>
          <w:highlight w:val="green"/>
        </w:rPr>
        <w:t>Syria and Iran</w:t>
      </w:r>
      <w:r w:rsidRPr="0033314F">
        <w:rPr>
          <w:rStyle w:val="StyleBoldUnderline"/>
          <w:rFonts w:asciiTheme="minorHAnsi" w:hAnsiTheme="minorHAnsi"/>
        </w:rPr>
        <w:t xml:space="preserve"> have </w:t>
      </w:r>
      <w:r w:rsidRPr="000F198E">
        <w:rPr>
          <w:rStyle w:val="StyleBoldUnderline"/>
          <w:rFonts w:asciiTheme="minorHAnsi" w:hAnsiTheme="minorHAnsi"/>
          <w:highlight w:val="green"/>
        </w:rPr>
        <w:t>outraged</w:t>
      </w:r>
      <w:r w:rsidRPr="0033314F">
        <w:rPr>
          <w:rFonts w:asciiTheme="minorHAnsi" w:hAnsiTheme="minorHAnsi"/>
          <w:sz w:val="16"/>
        </w:rPr>
        <w:t xml:space="preserve"> regional ally </w:t>
      </w:r>
      <w:r w:rsidRPr="000F198E">
        <w:rPr>
          <w:rStyle w:val="StyleBoldUnderline"/>
          <w:rFonts w:asciiTheme="minorHAnsi" w:hAnsiTheme="minorHAnsi"/>
          <w:highlight w:val="green"/>
        </w:rPr>
        <w:t>Saudi</w:t>
      </w:r>
      <w:r w:rsidRPr="0033314F">
        <w:rPr>
          <w:rFonts w:asciiTheme="minorHAnsi" w:hAnsiTheme="minorHAnsi"/>
          <w:sz w:val="16"/>
        </w:rPr>
        <w:t xml:space="preserve"> Arabia, which is signaling it wants to do more to boost the power of armed Sunni rebel groups on the ground in Syria as the U.S. pursues diplomacy.</w:t>
      </w:r>
    </w:p>
    <w:p w:rsidR="0050444A" w:rsidRPr="0033314F" w:rsidRDefault="0050444A" w:rsidP="0050444A">
      <w:pPr>
        <w:rPr>
          <w:rFonts w:asciiTheme="minorHAnsi" w:hAnsiTheme="minorHAnsi"/>
          <w:sz w:val="16"/>
        </w:rPr>
      </w:pPr>
      <w:r w:rsidRPr="0033314F">
        <w:rPr>
          <w:rStyle w:val="StyleBoldUnderline"/>
          <w:rFonts w:asciiTheme="minorHAnsi" w:hAnsiTheme="minorHAnsi"/>
        </w:rPr>
        <w:t>Saudis fear that</w:t>
      </w:r>
      <w:r w:rsidRPr="0033314F">
        <w:rPr>
          <w:rFonts w:asciiTheme="minorHAnsi" w:hAnsiTheme="minorHAnsi"/>
          <w:sz w:val="16"/>
        </w:rPr>
        <w:t xml:space="preserve"> Syrian President Basher al-</w:t>
      </w:r>
      <w:r w:rsidRPr="0033314F">
        <w:rPr>
          <w:rStyle w:val="StyleBoldUnderline"/>
          <w:rFonts w:asciiTheme="minorHAnsi" w:hAnsiTheme="minorHAnsi"/>
        </w:rPr>
        <w:t>Assad will use the time afforded by</w:t>
      </w:r>
      <w:r w:rsidRPr="0033314F">
        <w:rPr>
          <w:rFonts w:asciiTheme="minorHAnsi" w:hAnsiTheme="minorHAnsi"/>
          <w:sz w:val="16"/>
        </w:rPr>
        <w:t xml:space="preserve"> U.S.- and U.N.-backed </w:t>
      </w:r>
      <w:r w:rsidRPr="0033314F">
        <w:rPr>
          <w:rStyle w:val="StyleBoldUnderline"/>
          <w:rFonts w:asciiTheme="minorHAnsi" w:hAnsiTheme="minorHAnsi"/>
        </w:rPr>
        <w:t>diplomacy</w:t>
      </w:r>
      <w:r w:rsidRPr="0033314F">
        <w:rPr>
          <w:rFonts w:asciiTheme="minorHAnsi" w:hAnsiTheme="minorHAnsi"/>
          <w:sz w:val="16"/>
        </w:rPr>
        <w:t xml:space="preserve"> on Syria "</w:t>
      </w:r>
      <w:r w:rsidRPr="0033314F">
        <w:rPr>
          <w:rStyle w:val="StyleBoldUnderline"/>
          <w:rFonts w:asciiTheme="minorHAnsi" w:hAnsiTheme="minorHAnsi"/>
        </w:rPr>
        <w:t>to impose more killing and to torture its people</w:t>
      </w:r>
      <w:r w:rsidRPr="0033314F">
        <w:rPr>
          <w:rFonts w:asciiTheme="minorHAnsi" w:hAnsiTheme="minorHAnsi"/>
          <w:sz w:val="16"/>
        </w:rPr>
        <w:t>," Saudi Foreign Minister Saud al-Faisal said Thursday night in New York, in a warning that was overshadowed by the attention paid to the weekend's first public contacts in three decades between the presidents of Iran and the U.S.</w:t>
      </w:r>
    </w:p>
    <w:p w:rsidR="0050444A" w:rsidRPr="0033314F" w:rsidRDefault="0050444A" w:rsidP="0050444A">
      <w:pPr>
        <w:rPr>
          <w:rFonts w:asciiTheme="minorHAnsi" w:hAnsiTheme="minorHAnsi"/>
          <w:sz w:val="16"/>
        </w:rPr>
      </w:pPr>
      <w:r w:rsidRPr="0033314F">
        <w:rPr>
          <w:rStyle w:val="StyleBoldUnderline"/>
          <w:rFonts w:asciiTheme="minorHAnsi" w:hAnsiTheme="minorHAnsi"/>
        </w:rPr>
        <w:t>Accordingly, Saudi</w:t>
      </w:r>
      <w:r w:rsidRPr="0033314F">
        <w:rPr>
          <w:rFonts w:asciiTheme="minorHAnsi" w:hAnsiTheme="minorHAnsi"/>
          <w:sz w:val="16"/>
        </w:rPr>
        <w:t xml:space="preserve"> Arabia </w:t>
      </w:r>
      <w:r w:rsidRPr="0033314F">
        <w:rPr>
          <w:rStyle w:val="StyleBoldUnderline"/>
          <w:rFonts w:asciiTheme="minorHAnsi" w:hAnsiTheme="minorHAnsi"/>
        </w:rPr>
        <w:t xml:space="preserve">wants "intensification </w:t>
      </w:r>
      <w:r w:rsidRPr="0033314F">
        <w:rPr>
          <w:rFonts w:asciiTheme="minorHAnsi" w:hAnsiTheme="minorHAnsi"/>
          <w:sz w:val="16"/>
        </w:rPr>
        <w:t>of political, economic and military support to the Syrian opposition…. to change the balance of powers on the ground" in Syria, Prince Saud said in his remarks to the Friends of Syria group, a coalition of Western and Gulf Arab countries and Turkey that supports the Syria opposition against Mr. Assad. The state-run Saudi Press Agency carried a transcript of his remarks.</w:t>
      </w:r>
    </w:p>
    <w:p w:rsidR="0050444A" w:rsidRPr="0033314F" w:rsidRDefault="0050444A" w:rsidP="0050444A">
      <w:pPr>
        <w:rPr>
          <w:rFonts w:asciiTheme="minorHAnsi" w:hAnsiTheme="minorHAnsi"/>
          <w:sz w:val="16"/>
        </w:rPr>
      </w:pPr>
      <w:r w:rsidRPr="0033314F">
        <w:rPr>
          <w:rFonts w:asciiTheme="minorHAnsi" w:hAnsiTheme="minorHAnsi"/>
          <w:sz w:val="16"/>
        </w:rPr>
        <w:t>The Saudi government has had no public comment so far on the groundbreaking phone call Friday between U.S. President Barack Obama, whose country Saudi Arabia sees as the main military protector of its interests, and new Iranian President Hasan Rouhani, whose country Saudi Arabia sees as its main threat.</w:t>
      </w:r>
    </w:p>
    <w:p w:rsidR="0050444A" w:rsidRPr="0033314F" w:rsidRDefault="0050444A" w:rsidP="0050444A">
      <w:pPr>
        <w:rPr>
          <w:rFonts w:asciiTheme="minorHAnsi" w:hAnsiTheme="minorHAnsi"/>
          <w:sz w:val="16"/>
        </w:rPr>
      </w:pPr>
      <w:r w:rsidRPr="0033314F">
        <w:rPr>
          <w:rFonts w:asciiTheme="minorHAnsi" w:hAnsiTheme="minorHAnsi"/>
          <w:sz w:val="16"/>
        </w:rPr>
        <w:t>Asharq al Awsat, one of Saudi Arabia's leading newspapers, led its front page the morning after the phone call with a photo of Mr. Rouhani, bowed over with laughter.</w:t>
      </w:r>
    </w:p>
    <w:p w:rsidR="0050444A" w:rsidRPr="0033314F" w:rsidRDefault="0050444A" w:rsidP="0050444A">
      <w:pPr>
        <w:rPr>
          <w:rFonts w:asciiTheme="minorHAnsi" w:hAnsiTheme="minorHAnsi"/>
          <w:sz w:val="16"/>
        </w:rPr>
      </w:pPr>
      <w:r w:rsidRPr="0033314F">
        <w:rPr>
          <w:rStyle w:val="StyleBoldUnderline"/>
          <w:rFonts w:asciiTheme="minorHAnsi" w:hAnsiTheme="minorHAnsi"/>
        </w:rPr>
        <w:lastRenderedPageBreak/>
        <w:t>The Saudi foreign minister's declaration is significant because Saudi Arabia</w:t>
      </w:r>
      <w:r w:rsidRPr="0033314F">
        <w:rPr>
          <w:rFonts w:asciiTheme="minorHAnsi" w:hAnsiTheme="minorHAnsi"/>
          <w:sz w:val="16"/>
        </w:rPr>
        <w:t xml:space="preserve">, while one of the main suppliers of Syria's predominately Sunni opposition, up to now </w:t>
      </w:r>
      <w:r w:rsidRPr="0033314F">
        <w:rPr>
          <w:rStyle w:val="StyleBoldUnderline"/>
          <w:rFonts w:asciiTheme="minorHAnsi" w:hAnsiTheme="minorHAnsi"/>
        </w:rPr>
        <w:t>has heeded U.S. fears throughout the conflict that aid to Syrian rebels could strengthen armed, anti-Western Sunni factions</w:t>
      </w:r>
      <w:r w:rsidRPr="0033314F">
        <w:rPr>
          <w:rFonts w:asciiTheme="minorHAnsi" w:hAnsiTheme="minorHAnsi"/>
          <w:sz w:val="16"/>
        </w:rPr>
        <w:t>. Shiite Muslim Iran backs Mr. Assad in the Syrian conflict, while most Sunni Muslim-ruled Gulf Arab states support the rebels fighting to overthrow Mr. Assad.</w:t>
      </w:r>
    </w:p>
    <w:p w:rsidR="0050444A" w:rsidRPr="0033314F" w:rsidRDefault="0050444A" w:rsidP="0050444A">
      <w:pPr>
        <w:rPr>
          <w:rFonts w:asciiTheme="minorHAnsi" w:hAnsiTheme="minorHAnsi"/>
          <w:sz w:val="16"/>
        </w:rPr>
      </w:pPr>
      <w:r w:rsidRPr="0033314F">
        <w:rPr>
          <w:rFonts w:asciiTheme="minorHAnsi" w:hAnsiTheme="minorHAnsi"/>
          <w:sz w:val="16"/>
        </w:rPr>
        <w:t>Saudi Arabia, for example, long held off on supplying Stinger-style missiles to Syrian rebels because of U.S. worries the missiles could be used against Western targets, security analysts briefed by Saudi officials say. Saudi Arabia increased pressure on the U.S. to allow arming the rebels with antiaircraft weapons this summer, as larger numbers of Hezbollah fighters entered the conflict on the side of Mr. Assad's regime.</w:t>
      </w:r>
    </w:p>
    <w:p w:rsidR="0050444A" w:rsidRPr="0033314F" w:rsidRDefault="0050444A" w:rsidP="0050444A">
      <w:pPr>
        <w:rPr>
          <w:rFonts w:asciiTheme="minorHAnsi" w:hAnsiTheme="minorHAnsi"/>
          <w:sz w:val="16"/>
        </w:rPr>
      </w:pPr>
      <w:r w:rsidRPr="000F198E">
        <w:rPr>
          <w:rStyle w:val="StyleBoldUnderline"/>
          <w:rFonts w:asciiTheme="minorHAnsi" w:hAnsiTheme="minorHAnsi"/>
          <w:highlight w:val="green"/>
        </w:rPr>
        <w:t>Saudis</w:t>
      </w:r>
      <w:r w:rsidRPr="0033314F">
        <w:rPr>
          <w:rFonts w:asciiTheme="minorHAnsi" w:hAnsiTheme="minorHAnsi"/>
          <w:sz w:val="16"/>
        </w:rPr>
        <w:t xml:space="preserve"> now </w:t>
      </w:r>
      <w:r w:rsidRPr="000F198E">
        <w:rPr>
          <w:rStyle w:val="StyleBoldUnderline"/>
          <w:rFonts w:asciiTheme="minorHAnsi" w:hAnsiTheme="minorHAnsi"/>
          <w:highlight w:val="green"/>
        </w:rPr>
        <w:t>feel</w:t>
      </w:r>
      <w:r w:rsidRPr="0033314F">
        <w:rPr>
          <w:rStyle w:val="StyleBoldUnderline"/>
          <w:rFonts w:asciiTheme="minorHAnsi" w:hAnsiTheme="minorHAnsi"/>
        </w:rPr>
        <w:t xml:space="preserve"> that</w:t>
      </w:r>
      <w:r w:rsidRPr="0033314F">
        <w:rPr>
          <w:rFonts w:asciiTheme="minorHAnsi" w:hAnsiTheme="minorHAnsi"/>
          <w:sz w:val="16"/>
        </w:rPr>
        <w:t xml:space="preserve"> the </w:t>
      </w:r>
      <w:r w:rsidRPr="000F198E">
        <w:rPr>
          <w:rStyle w:val="StyleBoldUnderline"/>
          <w:rFonts w:asciiTheme="minorHAnsi" w:hAnsiTheme="minorHAnsi"/>
          <w:highlight w:val="green"/>
        </w:rPr>
        <w:t>Obama</w:t>
      </w:r>
      <w:r w:rsidRPr="0033314F">
        <w:rPr>
          <w:rFonts w:asciiTheme="minorHAnsi" w:hAnsiTheme="minorHAnsi"/>
          <w:sz w:val="16"/>
        </w:rPr>
        <w:t xml:space="preserve"> administration </w:t>
      </w:r>
      <w:r w:rsidRPr="000F198E">
        <w:rPr>
          <w:rStyle w:val="StyleBoldUnderline"/>
          <w:rFonts w:asciiTheme="minorHAnsi" w:hAnsiTheme="minorHAnsi"/>
          <w:highlight w:val="green"/>
        </w:rPr>
        <w:t>is disregarding Saudi concerns</w:t>
      </w:r>
      <w:r w:rsidRPr="0033314F">
        <w:rPr>
          <w:rFonts w:asciiTheme="minorHAnsi" w:hAnsiTheme="minorHAnsi"/>
          <w:sz w:val="16"/>
        </w:rPr>
        <w:t xml:space="preserve"> over Iran and Syria, </w:t>
      </w:r>
      <w:r w:rsidRPr="000F198E">
        <w:rPr>
          <w:rStyle w:val="StyleBoldUnderline"/>
          <w:rFonts w:asciiTheme="minorHAnsi" w:hAnsiTheme="minorHAnsi"/>
          <w:highlight w:val="green"/>
        </w:rPr>
        <w:t>and will respond accordingly in ignoring "U.S. interests</w:t>
      </w:r>
      <w:r w:rsidRPr="0033314F">
        <w:rPr>
          <w:rFonts w:asciiTheme="minorHAnsi" w:hAnsiTheme="minorHAnsi"/>
          <w:sz w:val="16"/>
        </w:rPr>
        <w:t xml:space="preserve">, U.S. </w:t>
      </w:r>
      <w:r w:rsidRPr="000F198E">
        <w:rPr>
          <w:rStyle w:val="StyleBoldUnderline"/>
          <w:rFonts w:asciiTheme="minorHAnsi" w:hAnsiTheme="minorHAnsi"/>
          <w:highlight w:val="green"/>
        </w:rPr>
        <w:t>wishes</w:t>
      </w:r>
      <w:r w:rsidRPr="0033314F">
        <w:rPr>
          <w:rFonts w:asciiTheme="minorHAnsi" w:hAnsiTheme="minorHAnsi"/>
          <w:sz w:val="16"/>
        </w:rPr>
        <w:t xml:space="preserve">, U.S. </w:t>
      </w:r>
      <w:r w:rsidRPr="000F198E">
        <w:rPr>
          <w:rStyle w:val="StyleBoldUnderline"/>
          <w:rFonts w:asciiTheme="minorHAnsi" w:hAnsiTheme="minorHAnsi"/>
          <w:highlight w:val="green"/>
        </w:rPr>
        <w:t>issues</w:t>
      </w:r>
      <w:r w:rsidRPr="0033314F">
        <w:rPr>
          <w:rFonts w:asciiTheme="minorHAnsi" w:hAnsiTheme="minorHAnsi"/>
          <w:sz w:val="16"/>
        </w:rPr>
        <w:t xml:space="preserve">" in Syria, </w:t>
      </w:r>
      <w:r w:rsidRPr="0033314F">
        <w:rPr>
          <w:rStyle w:val="StyleBoldUnderline"/>
          <w:rFonts w:asciiTheme="minorHAnsi" w:hAnsiTheme="minorHAnsi"/>
        </w:rPr>
        <w:t>said</w:t>
      </w:r>
      <w:r w:rsidRPr="0033314F">
        <w:rPr>
          <w:rFonts w:asciiTheme="minorHAnsi" w:hAnsiTheme="minorHAnsi"/>
          <w:sz w:val="16"/>
        </w:rPr>
        <w:t xml:space="preserve"> Mustafa </w:t>
      </w:r>
      <w:r w:rsidRPr="0033314F">
        <w:rPr>
          <w:rStyle w:val="StyleBoldUnderline"/>
          <w:rFonts w:asciiTheme="minorHAnsi" w:hAnsiTheme="minorHAnsi"/>
        </w:rPr>
        <w:t>Alani, a veteran Saudi security analyst</w:t>
      </w:r>
      <w:r w:rsidRPr="0033314F">
        <w:rPr>
          <w:rFonts w:asciiTheme="minorHAnsi" w:hAnsiTheme="minorHAnsi"/>
          <w:sz w:val="16"/>
        </w:rPr>
        <w:t xml:space="preserve"> with the Geneva-based Gulf Research Center.</w:t>
      </w:r>
    </w:p>
    <w:p w:rsidR="0050444A" w:rsidRPr="0033314F" w:rsidRDefault="0050444A" w:rsidP="0050444A">
      <w:pPr>
        <w:rPr>
          <w:rStyle w:val="StyleBoldUnderline"/>
          <w:rFonts w:asciiTheme="minorHAnsi" w:hAnsiTheme="minorHAnsi"/>
        </w:rPr>
      </w:pPr>
      <w:r w:rsidRPr="0033314F">
        <w:rPr>
          <w:rFonts w:asciiTheme="minorHAnsi" w:hAnsiTheme="minorHAnsi"/>
          <w:sz w:val="16"/>
        </w:rPr>
        <w:t>"They are going to be upset—we can live with that," Mr. Alani said Sunday of the Obama administration. "</w:t>
      </w:r>
      <w:r w:rsidRPr="0033314F">
        <w:rPr>
          <w:rStyle w:val="StyleBoldUnderline"/>
          <w:rFonts w:asciiTheme="minorHAnsi" w:hAnsiTheme="minorHAnsi"/>
        </w:rPr>
        <w:t>We are learning from our enemies now how to treat the United States."</w:t>
      </w:r>
    </w:p>
    <w:p w:rsidR="0050444A" w:rsidRPr="0033314F" w:rsidRDefault="0050444A" w:rsidP="0050444A">
      <w:pPr>
        <w:rPr>
          <w:rFonts w:asciiTheme="minorHAnsi" w:hAnsiTheme="minorHAnsi"/>
        </w:rPr>
      </w:pP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 xml:space="preserve">Rozen evidence gives Egypt as a specific cause of Saudi pursuing nucs. </w:t>
      </w:r>
    </w:p>
    <w:p w:rsidR="0050444A" w:rsidRPr="0033314F" w:rsidRDefault="0050444A" w:rsidP="0050444A">
      <w:pPr>
        <w:pStyle w:val="Heading4"/>
        <w:rPr>
          <w:rFonts w:asciiTheme="minorHAnsi" w:hAnsiTheme="minorHAnsi"/>
        </w:rPr>
      </w:pPr>
      <w:r w:rsidRPr="0033314F">
        <w:rPr>
          <w:rFonts w:asciiTheme="minorHAnsi" w:hAnsiTheme="minorHAnsi"/>
        </w:rPr>
        <w:t>Eakin evidence does not say that U.S. Saudi relations would even be damaged by the plan. Mostly about how Saudi fears instability.</w:t>
      </w: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 xml:space="preserve">Aff solves middle east instability. Better route to relations. </w:t>
      </w: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 xml:space="preserve">Won't nuclearize </w:t>
      </w:r>
    </w:p>
    <w:p w:rsidR="0050444A" w:rsidRPr="0033314F" w:rsidRDefault="0050444A" w:rsidP="0050444A">
      <w:pPr>
        <w:rPr>
          <w:rFonts w:asciiTheme="minorHAnsi" w:hAnsiTheme="minorHAnsi"/>
        </w:rPr>
      </w:pPr>
      <w:r w:rsidRPr="0033314F">
        <w:rPr>
          <w:rStyle w:val="StyleStyleBold12pt"/>
          <w:rFonts w:asciiTheme="minorHAnsi" w:hAnsiTheme="minorHAnsi"/>
        </w:rPr>
        <w:t>Hobbs and Moran 12</w:t>
      </w:r>
      <w:r w:rsidRPr="0033314F">
        <w:rPr>
          <w:rFonts w:asciiTheme="minorHAnsi" w:hAnsiTheme="minorHAnsi"/>
        </w:rPr>
        <w:t xml:space="preserve"> [Dr Christopher, Leverhulme Research Fellow at the Centre for Science and Security Studies within the Department of War Studies at King's College London, and Matthew, Research Associate at the Centre for Science and Security Studies within the Department of War Studies at King's College London, “Looking Beyond a Nuclear-Armed Iran: Is Regional Proliferation Inevitable," The International Spectator, Vol 47, Issue 4, December, p 127-148]</w:t>
      </w:r>
    </w:p>
    <w:p w:rsidR="0050444A" w:rsidRPr="0033314F" w:rsidRDefault="0050444A" w:rsidP="0050444A">
      <w:pPr>
        <w:rPr>
          <w:rFonts w:asciiTheme="minorHAnsi" w:hAnsiTheme="minorHAnsi"/>
        </w:rPr>
      </w:pPr>
    </w:p>
    <w:p w:rsidR="0050444A" w:rsidRPr="0033314F" w:rsidRDefault="0050444A" w:rsidP="0050444A">
      <w:pPr>
        <w:rPr>
          <w:rFonts w:asciiTheme="minorHAnsi" w:hAnsiTheme="minorHAnsi"/>
          <w:sz w:val="16"/>
          <w:szCs w:val="24"/>
        </w:rPr>
      </w:pPr>
      <w:r w:rsidRPr="0033314F">
        <w:rPr>
          <w:rFonts w:asciiTheme="minorHAnsi" w:hAnsiTheme="minorHAnsi"/>
          <w:sz w:val="16"/>
        </w:rPr>
        <w:t>Given the history of poor relations between Saudi Arabia and Iran, it is not</w:t>
      </w:r>
      <w:r w:rsidRPr="0033314F">
        <w:rPr>
          <w:rFonts w:asciiTheme="minorHAnsi" w:hAnsiTheme="minorHAnsi"/>
          <w:sz w:val="16"/>
          <w:szCs w:val="24"/>
        </w:rPr>
        <w:t xml:space="preserve"> </w:t>
      </w:r>
      <w:r w:rsidRPr="0033314F">
        <w:rPr>
          <w:rFonts w:asciiTheme="minorHAnsi" w:hAnsiTheme="minorHAnsi"/>
          <w:sz w:val="16"/>
        </w:rPr>
        <w:t>surprising that analysts have claimed that “if Iran acquires nuclear weapons, Saudi</w:t>
      </w:r>
      <w:r w:rsidRPr="0033314F">
        <w:rPr>
          <w:rFonts w:asciiTheme="minorHAnsi" w:hAnsiTheme="minorHAnsi"/>
          <w:sz w:val="16"/>
          <w:szCs w:val="24"/>
        </w:rPr>
        <w:t xml:space="preserve"> </w:t>
      </w:r>
      <w:r w:rsidRPr="0033314F">
        <w:rPr>
          <w:rFonts w:asciiTheme="minorHAnsi" w:hAnsiTheme="minorHAnsi"/>
          <w:sz w:val="16"/>
        </w:rPr>
        <w:t>Arabia will feel compelled to do the same”.48 Saudi officials were recently reported</w:t>
      </w:r>
      <w:r w:rsidRPr="0033314F">
        <w:rPr>
          <w:rFonts w:asciiTheme="minorHAnsi" w:hAnsiTheme="minorHAnsi"/>
          <w:sz w:val="16"/>
          <w:szCs w:val="24"/>
        </w:rPr>
        <w:t xml:space="preserve"> </w:t>
      </w:r>
      <w:r w:rsidRPr="0033314F">
        <w:rPr>
          <w:rFonts w:asciiTheme="minorHAnsi" w:hAnsiTheme="minorHAnsi"/>
          <w:sz w:val="16"/>
        </w:rPr>
        <w:t>as claiming that Riyadh would launch a “twin-track nuclear weapons programme"</w:t>
      </w:r>
      <w:r w:rsidRPr="0033314F">
        <w:rPr>
          <w:rFonts w:asciiTheme="minorHAnsi" w:hAnsiTheme="minorHAnsi"/>
          <w:sz w:val="16"/>
          <w:szCs w:val="24"/>
        </w:rPr>
        <w:t xml:space="preserve"> </w:t>
      </w:r>
      <w:r w:rsidRPr="0033314F">
        <w:rPr>
          <w:rFonts w:asciiTheme="minorHAnsi" w:hAnsiTheme="minorHAnsi"/>
          <w:sz w:val="16"/>
        </w:rPr>
        <w:t>in the event of a successful Iranian nuclear test. An article published in the London</w:t>
      </w:r>
      <w:r w:rsidRPr="0033314F">
        <w:rPr>
          <w:rFonts w:asciiTheme="minorHAnsi" w:hAnsiTheme="minorHAnsi"/>
          <w:sz w:val="16"/>
          <w:szCs w:val="24"/>
        </w:rPr>
        <w:t xml:space="preserve"> </w:t>
      </w:r>
      <w:r w:rsidRPr="0033314F">
        <w:rPr>
          <w:rFonts w:asciiTheme="minorHAnsi" w:hAnsiTheme="minorHAnsi"/>
          <w:sz w:val="16"/>
        </w:rPr>
        <w:t>Time: described a scenario whereby Saudi Arabia would attempt to purchase war-</w:t>
      </w:r>
      <w:r w:rsidRPr="0033314F">
        <w:rPr>
          <w:rFonts w:asciiTheme="minorHAnsi" w:hAnsiTheme="minorHAnsi"/>
          <w:sz w:val="16"/>
          <w:szCs w:val="24"/>
        </w:rPr>
        <w:t xml:space="preserve"> </w:t>
      </w:r>
      <w:r w:rsidRPr="0033314F">
        <w:rPr>
          <w:rFonts w:asciiTheme="minorHAnsi" w:hAnsiTheme="minorHAnsi"/>
          <w:sz w:val="16"/>
        </w:rPr>
        <w:t>heads from abroad while also adding a military dimension to its planned civil</w:t>
      </w:r>
      <w:r w:rsidRPr="0033314F">
        <w:rPr>
          <w:rFonts w:asciiTheme="minorHAnsi" w:hAnsiTheme="minorHAnsi"/>
          <w:sz w:val="16"/>
          <w:szCs w:val="24"/>
        </w:rPr>
        <w:t xml:space="preserve"> </w:t>
      </w:r>
      <w:r w:rsidRPr="0033314F">
        <w:rPr>
          <w:rFonts w:asciiTheme="minorHAnsi" w:hAnsiTheme="minorHAnsi"/>
          <w:sz w:val="16"/>
        </w:rPr>
        <w:t>nuclear programme at home.“ The notion of Saudi Arabia purchasing weapons</w:t>
      </w:r>
      <w:r w:rsidRPr="0033314F">
        <w:rPr>
          <w:rFonts w:asciiTheme="minorHAnsi" w:hAnsiTheme="minorHAnsi"/>
          <w:sz w:val="16"/>
          <w:szCs w:val="24"/>
        </w:rPr>
        <w:t xml:space="preserve"> </w:t>
      </w:r>
      <w:r w:rsidRPr="0033314F">
        <w:rPr>
          <w:rFonts w:asciiTheme="minorHAnsi" w:hAnsiTheme="minorHAnsi"/>
          <w:sz w:val="16"/>
        </w:rPr>
        <w:t>from abroad dates back to the 1990s, when a Saudi diplomat defected to the</w:t>
      </w:r>
      <w:r w:rsidRPr="0033314F">
        <w:rPr>
          <w:rFonts w:asciiTheme="minorHAnsi" w:hAnsiTheme="minorHAnsi"/>
          <w:sz w:val="16"/>
          <w:szCs w:val="24"/>
        </w:rPr>
        <w:t xml:space="preserve"> </w:t>
      </w:r>
      <w:r w:rsidRPr="0033314F">
        <w:rPr>
          <w:rFonts w:asciiTheme="minorHAnsi" w:hAnsiTheme="minorHAnsi"/>
          <w:sz w:val="16"/>
        </w:rPr>
        <w:t>United States and alleged that Riyadh had provided the ﬁnancing for both the</w:t>
      </w:r>
      <w:r w:rsidRPr="0033314F">
        <w:rPr>
          <w:rFonts w:asciiTheme="minorHAnsi" w:hAnsiTheme="minorHAnsi"/>
          <w:sz w:val="16"/>
          <w:szCs w:val="24"/>
        </w:rPr>
        <w:t xml:space="preserve"> </w:t>
      </w:r>
      <w:r w:rsidRPr="0033314F">
        <w:rPr>
          <w:rFonts w:asciiTheme="minorHAnsi" w:hAnsiTheme="minorHAnsi"/>
          <w:sz w:val="16"/>
        </w:rPr>
        <w:t>Pakistani and the Iraqi nuclear weapons programmes. I-Ie also claimed that a pact</w:t>
      </w:r>
      <w:r w:rsidRPr="0033314F">
        <w:rPr>
          <w:rFonts w:asciiTheme="minorHAnsi" w:hAnsiTheme="minorHAnsi"/>
          <w:sz w:val="16"/>
          <w:szCs w:val="24"/>
        </w:rPr>
        <w:t xml:space="preserve"> </w:t>
      </w:r>
      <w:r w:rsidRPr="0033314F">
        <w:rPr>
          <w:rFonts w:asciiTheme="minorHAnsi" w:hAnsiTheme="minorHAnsi"/>
          <w:sz w:val="16"/>
        </w:rPr>
        <w:t>signed between Saudi Arabia and Pakistan tied Islamabad to protecting Saudi</w:t>
      </w:r>
      <w:r w:rsidRPr="0033314F">
        <w:rPr>
          <w:rFonts w:asciiTheme="minorHAnsi" w:hAnsiTheme="minorHAnsi"/>
          <w:sz w:val="16"/>
          <w:szCs w:val="24"/>
        </w:rPr>
        <w:t xml:space="preserve"> </w:t>
      </w:r>
      <w:r w:rsidRPr="0033314F">
        <w:rPr>
          <w:rFonts w:asciiTheme="minorHAnsi" w:hAnsiTheme="minorHAnsi"/>
          <w:sz w:val="16"/>
        </w:rPr>
        <w:t>Arabia if the kingdom were attacked with nuclear weapons.50 More recently, in</w:t>
      </w:r>
      <w:r w:rsidRPr="0033314F">
        <w:rPr>
          <w:rFonts w:asciiTheme="minorHAnsi" w:hAnsiTheme="minorHAnsi"/>
          <w:sz w:val="16"/>
          <w:szCs w:val="24"/>
        </w:rPr>
        <w:t xml:space="preserve"> </w:t>
      </w:r>
      <w:r w:rsidRPr="0033314F">
        <w:rPr>
          <w:rFonts w:asciiTheme="minorHAnsi" w:hAnsiTheme="minorHAnsi"/>
          <w:sz w:val="16"/>
        </w:rPr>
        <w:t>2005, a German magazine claimed that Pakistan and Saudi Arabia had been</w:t>
      </w:r>
      <w:r w:rsidRPr="0033314F">
        <w:rPr>
          <w:rFonts w:asciiTheme="minorHAnsi" w:hAnsiTheme="minorHAnsi"/>
          <w:sz w:val="16"/>
          <w:szCs w:val="24"/>
        </w:rPr>
        <w:t xml:space="preserve"> </w:t>
      </w:r>
      <w:r w:rsidRPr="0033314F">
        <w:rPr>
          <w:rFonts w:asciiTheme="minorHAnsi" w:hAnsiTheme="minorHAnsi"/>
          <w:sz w:val="16"/>
        </w:rPr>
        <w:t>cooperating on nuclear weapons research for years.”</w:t>
      </w:r>
      <w:r w:rsidRPr="0033314F">
        <w:rPr>
          <w:rFonts w:asciiTheme="minorHAnsi" w:hAnsiTheme="minorHAnsi"/>
          <w:sz w:val="16"/>
          <w:szCs w:val="24"/>
        </w:rPr>
        <w:t xml:space="preserve"> </w:t>
      </w:r>
      <w:r w:rsidRPr="0033314F">
        <w:rPr>
          <w:rStyle w:val="StyleBoldUnderline"/>
          <w:rFonts w:asciiTheme="minorHAnsi" w:hAnsiTheme="minorHAnsi"/>
        </w:rPr>
        <w:t xml:space="preserve">Despite this alarmist rhetoric, however, </w:t>
      </w:r>
      <w:r w:rsidRPr="000F198E">
        <w:rPr>
          <w:rStyle w:val="StyleBoldUnderline"/>
          <w:rFonts w:asciiTheme="minorHAnsi" w:hAnsiTheme="minorHAnsi"/>
          <w:highlight w:val="green"/>
        </w:rPr>
        <w:t>there is</w:t>
      </w:r>
      <w:r w:rsidRPr="0033314F">
        <w:rPr>
          <w:rStyle w:val="StyleBoldUnderline"/>
          <w:rFonts w:asciiTheme="minorHAnsi" w:hAnsiTheme="minorHAnsi"/>
        </w:rPr>
        <w:t xml:space="preserve"> also </w:t>
      </w:r>
      <w:r w:rsidRPr="000F198E">
        <w:rPr>
          <w:rStyle w:val="StyleBoldUnderline"/>
          <w:rFonts w:asciiTheme="minorHAnsi" w:hAnsiTheme="minorHAnsi"/>
          <w:highlight w:val="green"/>
        </w:rPr>
        <w:t>a strong case</w:t>
      </w:r>
      <w:r w:rsidRPr="0033314F">
        <w:rPr>
          <w:rStyle w:val="StyleBoldUnderline"/>
          <w:rFonts w:asciiTheme="minorHAnsi" w:hAnsiTheme="minorHAnsi"/>
        </w:rPr>
        <w:t xml:space="preserve"> to be made </w:t>
      </w:r>
      <w:r w:rsidRPr="000F198E">
        <w:rPr>
          <w:rStyle w:val="StyleBoldUnderline"/>
          <w:rFonts w:asciiTheme="minorHAnsi" w:hAnsiTheme="minorHAnsi"/>
          <w:highlight w:val="green"/>
        </w:rPr>
        <w:t>against Saudi nuclearisation</w:t>
      </w:r>
      <w:r w:rsidRPr="0033314F">
        <w:rPr>
          <w:rStyle w:val="StyleBoldUnderline"/>
          <w:rFonts w:asciiTheme="minorHAnsi" w:hAnsiTheme="minorHAnsi"/>
        </w:rPr>
        <w:t xml:space="preserve">. </w:t>
      </w:r>
      <w:r w:rsidRPr="0033314F">
        <w:rPr>
          <w:rFonts w:asciiTheme="minorHAnsi" w:hAnsiTheme="minorHAnsi"/>
          <w:sz w:val="16"/>
        </w:rPr>
        <w:t>Beyond the Kingdom’s primitive nuclear infrastruc-</w:t>
      </w:r>
      <w:r w:rsidRPr="0033314F">
        <w:rPr>
          <w:rFonts w:asciiTheme="minorHAnsi" w:hAnsiTheme="minorHAnsi"/>
          <w:sz w:val="16"/>
          <w:szCs w:val="24"/>
        </w:rPr>
        <w:t xml:space="preserve"> </w:t>
      </w:r>
      <w:r w:rsidRPr="0033314F">
        <w:rPr>
          <w:rFonts w:asciiTheme="minorHAnsi" w:hAnsiTheme="minorHAnsi"/>
          <w:sz w:val="16"/>
        </w:rPr>
        <w:t>ture — in a survey of Saudi nuclear capability, ]ames Acton and Wyn Bowen found</w:t>
      </w:r>
      <w:r w:rsidRPr="0033314F">
        <w:rPr>
          <w:rFonts w:asciiTheme="minorHAnsi" w:hAnsiTheme="minorHAnsi"/>
          <w:sz w:val="16"/>
          <w:szCs w:val="24"/>
        </w:rPr>
        <w:t xml:space="preserve"> </w:t>
      </w:r>
      <w:r w:rsidRPr="0033314F">
        <w:rPr>
          <w:rFonts w:asciiTheme="minorHAnsi" w:hAnsiTheme="minorHAnsi"/>
          <w:sz w:val="16"/>
        </w:rPr>
        <w:t xml:space="preserve">that </w:t>
      </w:r>
      <w:r w:rsidRPr="000F198E">
        <w:rPr>
          <w:rStyle w:val="StyleBoldUnderline"/>
          <w:rFonts w:asciiTheme="minorHAnsi" w:hAnsiTheme="minorHAnsi"/>
          <w:highlight w:val="green"/>
        </w:rPr>
        <w:t>the kingdom lacks sufﬁcient experience and expertise in</w:t>
      </w:r>
      <w:r w:rsidRPr="0033314F">
        <w:rPr>
          <w:rStyle w:val="StyleBoldUnderline"/>
          <w:rFonts w:asciiTheme="minorHAnsi" w:hAnsiTheme="minorHAnsi"/>
        </w:rPr>
        <w:t xml:space="preserve"> practically </w:t>
      </w:r>
      <w:r w:rsidRPr="000F198E">
        <w:rPr>
          <w:rStyle w:val="StyleBoldUnderline"/>
          <w:rFonts w:asciiTheme="minorHAnsi" w:hAnsiTheme="minorHAnsi"/>
          <w:highlight w:val="green"/>
        </w:rPr>
        <w:t>all areas of the nuclear fuel cycle</w:t>
      </w:r>
      <w:r w:rsidRPr="0033314F">
        <w:rPr>
          <w:rFonts w:asciiTheme="minorHAnsi" w:hAnsiTheme="minorHAnsi"/>
          <w:sz w:val="16"/>
        </w:rPr>
        <w:t xml:space="preserve"> — </w:t>
      </w:r>
      <w:r w:rsidRPr="0033314F">
        <w:rPr>
          <w:rStyle w:val="StyleBoldUnderline"/>
          <w:rFonts w:asciiTheme="minorHAnsi" w:hAnsiTheme="minorHAnsi"/>
        </w:rPr>
        <w:t>Saudi Arabia's political and strategic context do not favour the acquisition of nuclear weapons</w:t>
      </w:r>
      <w:r w:rsidRPr="0033314F">
        <w:rPr>
          <w:rFonts w:asciiTheme="minorHAnsi" w:hAnsiTheme="minorHAnsi"/>
          <w:sz w:val="16"/>
        </w:rPr>
        <w:t>.” Two key points support this view.</w:t>
      </w:r>
      <w:r w:rsidRPr="0033314F">
        <w:rPr>
          <w:rFonts w:asciiTheme="minorHAnsi" w:hAnsiTheme="minorHAnsi"/>
          <w:sz w:val="16"/>
          <w:szCs w:val="24"/>
        </w:rPr>
        <w:t xml:space="preserve"> </w:t>
      </w:r>
      <w:r w:rsidRPr="0033314F">
        <w:rPr>
          <w:rFonts w:asciiTheme="minorHAnsi" w:hAnsiTheme="minorHAnsi"/>
          <w:sz w:val="16"/>
        </w:rPr>
        <w:t xml:space="preserve">First, </w:t>
      </w:r>
      <w:r w:rsidRPr="0033314F">
        <w:rPr>
          <w:rStyle w:val="StyleBoldUnderline"/>
          <w:rFonts w:asciiTheme="minorHAnsi" w:hAnsiTheme="minorHAnsi"/>
        </w:rPr>
        <w:t>from a security perspective, the relationship between Saudi Arabia and the United States has held ﬁrm</w:t>
      </w:r>
      <w:r w:rsidRPr="0033314F">
        <w:rPr>
          <w:rFonts w:asciiTheme="minorHAnsi" w:hAnsiTheme="minorHAnsi"/>
          <w:sz w:val="16"/>
        </w:rPr>
        <w:t xml:space="preserve"> since the 1940s, despite a number of challenges — most</w:t>
      </w:r>
      <w:r w:rsidRPr="0033314F">
        <w:rPr>
          <w:rFonts w:asciiTheme="minorHAnsi" w:hAnsiTheme="minorHAnsi"/>
          <w:sz w:val="16"/>
          <w:szCs w:val="24"/>
        </w:rPr>
        <w:t xml:space="preserve"> </w:t>
      </w:r>
      <w:r w:rsidRPr="0033314F">
        <w:rPr>
          <w:rFonts w:asciiTheme="minorHAnsi" w:hAnsiTheme="minorHAnsi"/>
          <w:sz w:val="16"/>
        </w:rPr>
        <w:t>notably the participation of a number of Saudi nationals in the 9/11 terrorist</w:t>
      </w:r>
      <w:r w:rsidRPr="0033314F">
        <w:rPr>
          <w:rFonts w:asciiTheme="minorHAnsi" w:hAnsiTheme="minorHAnsi"/>
          <w:sz w:val="16"/>
          <w:szCs w:val="24"/>
        </w:rPr>
        <w:t xml:space="preserve"> </w:t>
      </w:r>
      <w:r w:rsidRPr="0033314F">
        <w:rPr>
          <w:rFonts w:asciiTheme="minorHAnsi" w:hAnsiTheme="minorHAnsi"/>
          <w:sz w:val="16"/>
        </w:rPr>
        <w:t>attacks. At the heart of the relationship is an understanding that “in exchange</w:t>
      </w:r>
      <w:r w:rsidRPr="0033314F">
        <w:rPr>
          <w:rFonts w:asciiTheme="minorHAnsi" w:hAnsiTheme="minorHAnsi"/>
          <w:sz w:val="16"/>
          <w:szCs w:val="24"/>
        </w:rPr>
        <w:t xml:space="preserve"> </w:t>
      </w:r>
      <w:r w:rsidRPr="0033314F">
        <w:rPr>
          <w:rFonts w:asciiTheme="minorHAnsi" w:hAnsiTheme="minorHAnsi"/>
          <w:sz w:val="16"/>
        </w:rPr>
        <w:t>for Saudi Arabia’s stable custodianship of its oil reserves [and] reasonable rates</w:t>
      </w:r>
      <w:r w:rsidRPr="0033314F">
        <w:rPr>
          <w:rFonts w:asciiTheme="minorHAnsi" w:hAnsiTheme="minorHAnsi"/>
          <w:sz w:val="16"/>
          <w:szCs w:val="24"/>
        </w:rPr>
        <w:t xml:space="preserve"> </w:t>
      </w:r>
      <w:r w:rsidRPr="0033314F">
        <w:rPr>
          <w:rFonts w:asciiTheme="minorHAnsi" w:hAnsiTheme="minorHAnsi"/>
          <w:sz w:val="16"/>
        </w:rPr>
        <w:t>of production [. . .] the United States guarantees Saudi security through the sale of</w:t>
      </w:r>
      <w:r w:rsidRPr="0033314F">
        <w:rPr>
          <w:rFonts w:asciiTheme="minorHAnsi" w:hAnsiTheme="minorHAnsi"/>
          <w:sz w:val="16"/>
          <w:szCs w:val="24"/>
        </w:rPr>
        <w:t xml:space="preserve"> </w:t>
      </w:r>
      <w:r w:rsidRPr="0033314F">
        <w:rPr>
          <w:rFonts w:asciiTheme="minorHAnsi" w:hAnsiTheme="minorHAnsi"/>
          <w:sz w:val="16"/>
        </w:rPr>
        <w:t>conventional arms and an implicit commitment to defend the country should the</w:t>
      </w:r>
      <w:r w:rsidRPr="0033314F">
        <w:rPr>
          <w:rFonts w:asciiTheme="minorHAnsi" w:hAnsiTheme="minorHAnsi"/>
          <w:sz w:val="16"/>
          <w:szCs w:val="24"/>
        </w:rPr>
        <w:t xml:space="preserve"> </w:t>
      </w:r>
      <w:r w:rsidRPr="0033314F">
        <w:rPr>
          <w:rFonts w:asciiTheme="minorHAnsi" w:hAnsiTheme="minorHAnsi"/>
          <w:sz w:val="16"/>
        </w:rPr>
        <w:t>need arise”.S5 In recent years, the role of Washington as the silent guarantor of</w:t>
      </w:r>
      <w:r w:rsidRPr="0033314F">
        <w:rPr>
          <w:rFonts w:asciiTheme="minorHAnsi" w:hAnsiTheme="minorHAnsi"/>
          <w:sz w:val="16"/>
          <w:szCs w:val="24"/>
        </w:rPr>
        <w:t xml:space="preserve"> </w:t>
      </w:r>
      <w:r w:rsidRPr="0033314F">
        <w:rPr>
          <w:rFonts w:asciiTheme="minorHAnsi" w:hAnsiTheme="minorHAnsi"/>
          <w:sz w:val="16"/>
        </w:rPr>
        <w:t>R.iyadh's security has assumed additional importance as the Middle East has experi-</w:t>
      </w:r>
      <w:r w:rsidRPr="0033314F">
        <w:rPr>
          <w:rFonts w:asciiTheme="minorHAnsi" w:hAnsiTheme="minorHAnsi"/>
          <w:sz w:val="16"/>
          <w:szCs w:val="24"/>
        </w:rPr>
        <w:t xml:space="preserve"> </w:t>
      </w:r>
      <w:r w:rsidRPr="0033314F">
        <w:rPr>
          <w:rFonts w:asciiTheme="minorHAnsi" w:hAnsiTheme="minorHAnsi"/>
          <w:sz w:val="16"/>
        </w:rPr>
        <w:t>enced profound structural changes. The fall of the pro-Saudi Mubarak regime in</w:t>
      </w:r>
      <w:r w:rsidRPr="0033314F">
        <w:rPr>
          <w:rFonts w:asciiTheme="minorHAnsi" w:hAnsiTheme="minorHAnsi"/>
          <w:sz w:val="16"/>
          <w:szCs w:val="24"/>
        </w:rPr>
        <w:t xml:space="preserve"> </w:t>
      </w:r>
      <w:r w:rsidRPr="0033314F">
        <w:rPr>
          <w:rFonts w:asciiTheme="minorHAnsi" w:hAnsiTheme="minorHAnsi"/>
          <w:sz w:val="16"/>
        </w:rPr>
        <w:t>Egypt; protests and instability in Bahrain and Yemen; the collapse of the pro-Saudi</w:t>
      </w:r>
      <w:r w:rsidRPr="0033314F">
        <w:rPr>
          <w:rFonts w:asciiTheme="minorHAnsi" w:hAnsiTheme="minorHAnsi"/>
          <w:sz w:val="16"/>
          <w:szCs w:val="24"/>
        </w:rPr>
        <w:t xml:space="preserve"> </w:t>
      </w:r>
      <w:r w:rsidRPr="0033314F">
        <w:rPr>
          <w:rFonts w:asciiTheme="minorHAnsi" w:hAnsiTheme="minorHAnsi"/>
          <w:sz w:val="16"/>
        </w:rPr>
        <w:t>government in Lebanon; and civil war in Syria have upended the established</w:t>
      </w:r>
      <w:r w:rsidRPr="0033314F">
        <w:rPr>
          <w:rFonts w:asciiTheme="minorHAnsi" w:hAnsiTheme="minorHAnsi"/>
          <w:sz w:val="16"/>
          <w:szCs w:val="24"/>
        </w:rPr>
        <w:t xml:space="preserve"> </w:t>
      </w:r>
      <w:r w:rsidRPr="0033314F">
        <w:rPr>
          <w:rFonts w:asciiTheme="minorHAnsi" w:hAnsiTheme="minorHAnsi"/>
          <w:sz w:val="16"/>
        </w:rPr>
        <w:t>regional order and made Riyadh’s position less secure.</w:t>
      </w:r>
      <w:r w:rsidRPr="0033314F">
        <w:rPr>
          <w:rFonts w:asciiTheme="minorHAnsi" w:hAnsiTheme="minorHAnsi"/>
          <w:sz w:val="16"/>
          <w:szCs w:val="24"/>
        </w:rPr>
        <w:t xml:space="preserve"> </w:t>
      </w:r>
      <w:r w:rsidRPr="0033314F">
        <w:rPr>
          <w:rFonts w:asciiTheme="minorHAnsi" w:hAnsiTheme="minorHAnsi"/>
          <w:sz w:val="16"/>
        </w:rPr>
        <w:t>In this context, and given the determination of the United States to prevent</w:t>
      </w:r>
      <w:r w:rsidRPr="0033314F">
        <w:rPr>
          <w:rFonts w:asciiTheme="minorHAnsi" w:hAnsiTheme="minorHAnsi"/>
          <w:sz w:val="16"/>
          <w:szCs w:val="24"/>
        </w:rPr>
        <w:t xml:space="preserve"> </w:t>
      </w:r>
      <w:r w:rsidRPr="0033314F">
        <w:rPr>
          <w:rFonts w:asciiTheme="minorHAnsi" w:hAnsiTheme="minorHAnsi"/>
          <w:sz w:val="16"/>
        </w:rPr>
        <w:t>nuclear proliferation in the region, a move by Saudi Arabia to acquire nuclear</w:t>
      </w:r>
      <w:r w:rsidRPr="0033314F">
        <w:rPr>
          <w:rFonts w:asciiTheme="minorHAnsi" w:hAnsiTheme="minorHAnsi"/>
          <w:sz w:val="16"/>
          <w:szCs w:val="24"/>
        </w:rPr>
        <w:t xml:space="preserve"> </w:t>
      </w:r>
      <w:r w:rsidRPr="0033314F">
        <w:rPr>
          <w:rFonts w:asciiTheme="minorHAnsi" w:hAnsiTheme="minorHAnsi"/>
          <w:sz w:val="16"/>
        </w:rPr>
        <w:t>weapons holds few positives for Riyadh’s security calculus. With its own nuclear</w:t>
      </w:r>
      <w:r w:rsidRPr="0033314F">
        <w:rPr>
          <w:rFonts w:asciiTheme="minorHAnsi" w:hAnsiTheme="minorHAnsi"/>
          <w:sz w:val="16"/>
          <w:szCs w:val="24"/>
        </w:rPr>
        <w:t xml:space="preserve"> </w:t>
      </w:r>
      <w:r w:rsidRPr="0033314F">
        <w:rPr>
          <w:rFonts w:asciiTheme="minorHAnsi" w:hAnsiTheme="minorHAnsi"/>
          <w:sz w:val="16"/>
        </w:rPr>
        <w:t xml:space="preserve">infrastructure </w:t>
      </w:r>
      <w:r w:rsidRPr="0033314F">
        <w:rPr>
          <w:rFonts w:asciiTheme="minorHAnsi" w:hAnsiTheme="minorHAnsi"/>
          <w:sz w:val="16"/>
        </w:rPr>
        <w:lastRenderedPageBreak/>
        <w:t>incapable of delivering a nuclear weapon in the short- to</w:t>
      </w:r>
      <w:r w:rsidRPr="0033314F">
        <w:rPr>
          <w:rFonts w:asciiTheme="minorHAnsi" w:hAnsiTheme="minorHAnsi"/>
          <w:sz w:val="16"/>
          <w:szCs w:val="24"/>
        </w:rPr>
        <w:t xml:space="preserve"> </w:t>
      </w:r>
      <w:r w:rsidRPr="0033314F">
        <w:rPr>
          <w:rFonts w:asciiTheme="minorHAnsi" w:hAnsiTheme="minorHAnsi"/>
          <w:sz w:val="16"/>
        </w:rPr>
        <w:t>medium-term, Islamabad would be the most likely route to the bomb.“</w:t>
      </w:r>
      <w:r w:rsidRPr="0033314F">
        <w:rPr>
          <w:rFonts w:asciiTheme="minorHAnsi" w:hAnsiTheme="minorHAnsi"/>
          <w:sz w:val="16"/>
          <w:szCs w:val="24"/>
        </w:rPr>
        <w:t xml:space="preserve"> </w:t>
      </w:r>
      <w:r w:rsidRPr="0033314F">
        <w:rPr>
          <w:rFonts w:asciiTheme="minorHAnsi" w:hAnsiTheme="minorHAnsi"/>
          <w:sz w:val="16"/>
        </w:rPr>
        <w:t xml:space="preserve">However, </w:t>
      </w:r>
      <w:r w:rsidRPr="0033314F">
        <w:rPr>
          <w:rStyle w:val="StyleBoldUnderline"/>
          <w:rFonts w:asciiTheme="minorHAnsi" w:hAnsiTheme="minorHAnsi"/>
        </w:rPr>
        <w:t>that</w:t>
      </w:r>
      <w:r w:rsidRPr="0033314F">
        <w:rPr>
          <w:rFonts w:asciiTheme="minorHAnsi" w:hAnsiTheme="minorHAnsi"/>
          <w:sz w:val="16"/>
        </w:rPr>
        <w:t xml:space="preserve"> </w:t>
      </w:r>
      <w:r w:rsidRPr="000F198E">
        <w:rPr>
          <w:rStyle w:val="StyleBoldUnderline"/>
          <w:rFonts w:asciiTheme="minorHAnsi" w:hAnsiTheme="minorHAnsi"/>
          <w:highlight w:val="green"/>
        </w:rPr>
        <w:t>Saudi Arabia would jeopardize its deeply-rooted security relation- ship with the world's only superpower for dependence on Pakistan is almost incon- ceivable</w:t>
      </w:r>
      <w:r w:rsidRPr="0033314F">
        <w:rPr>
          <w:rStyle w:val="StyleBoldUnderline"/>
          <w:rFonts w:asciiTheme="minorHAnsi" w:hAnsiTheme="minorHAnsi"/>
        </w:rPr>
        <w:t>. The United States is Riyadh’s leading source of advanced conventional military equipment</w:t>
      </w:r>
      <w:r w:rsidRPr="0033314F">
        <w:rPr>
          <w:rFonts w:asciiTheme="minorHAnsi" w:hAnsiTheme="minorHAnsi"/>
          <w:sz w:val="16"/>
        </w:rPr>
        <w:t>, from AI-I-64 Apache attack helicopters to F-ISS multitole</w:t>
      </w:r>
      <w:r w:rsidRPr="0033314F">
        <w:rPr>
          <w:rFonts w:asciiTheme="minorHAnsi" w:hAnsiTheme="minorHAnsi"/>
          <w:sz w:val="16"/>
          <w:szCs w:val="24"/>
        </w:rPr>
        <w:t xml:space="preserve"> </w:t>
      </w:r>
      <w:r w:rsidRPr="0033314F">
        <w:rPr>
          <w:rFonts w:asciiTheme="minorHAnsi" w:hAnsiTheme="minorHAnsi"/>
          <w:sz w:val="16"/>
        </w:rPr>
        <w:t>ﬁghters, while an arms deal worth some USD 60 billion was approved by US</w:t>
      </w:r>
      <w:r w:rsidRPr="0033314F">
        <w:rPr>
          <w:rFonts w:asciiTheme="minorHAnsi" w:hAnsiTheme="minorHAnsi"/>
          <w:sz w:val="16"/>
          <w:szCs w:val="24"/>
        </w:rPr>
        <w:t xml:space="preserve"> </w:t>
      </w:r>
      <w:r w:rsidRPr="0033314F">
        <w:rPr>
          <w:rFonts w:asciiTheme="minorHAnsi" w:hAnsiTheme="minorHAnsi"/>
          <w:sz w:val="16"/>
        </w:rPr>
        <w:t xml:space="preserve">Congress in 2010.55 </w:t>
      </w:r>
      <w:r w:rsidRPr="0033314F">
        <w:rPr>
          <w:rStyle w:val="StyleBoldUnderline"/>
          <w:rFonts w:asciiTheme="minorHAnsi" w:hAnsiTheme="minorHAnsi"/>
        </w:rPr>
        <w:t>The loss of this source of advanced arms would have impor- tant implications in terms of R.iyadh’s conventional capabilities since these systems “are far more advanced than Iranian military technology</w:t>
      </w:r>
      <w:r w:rsidRPr="0033314F">
        <w:rPr>
          <w:rFonts w:asciiTheme="minorHAnsi" w:hAnsiTheme="minorHAnsi"/>
          <w:sz w:val="16"/>
        </w:rPr>
        <w:t>, and serve to both limit</w:t>
      </w:r>
      <w:r w:rsidRPr="0033314F">
        <w:rPr>
          <w:rFonts w:asciiTheme="minorHAnsi" w:hAnsiTheme="minorHAnsi"/>
          <w:sz w:val="16"/>
          <w:szCs w:val="24"/>
        </w:rPr>
        <w:t xml:space="preserve"> </w:t>
      </w:r>
      <w:r w:rsidRPr="0033314F">
        <w:rPr>
          <w:rFonts w:asciiTheme="minorHAnsi" w:hAnsiTheme="minorHAnsi"/>
          <w:sz w:val="16"/>
        </w:rPr>
        <w:t>Iran’s inﬂuence and provide a major deterrent to Iranian forces".56 Viewed in this</w:t>
      </w:r>
      <w:r w:rsidRPr="0033314F">
        <w:rPr>
          <w:rFonts w:asciiTheme="minorHAnsi" w:hAnsiTheme="minorHAnsi"/>
          <w:sz w:val="16"/>
          <w:szCs w:val="24"/>
        </w:rPr>
        <w:t xml:space="preserve"> </w:t>
      </w:r>
      <w:r w:rsidRPr="0033314F">
        <w:rPr>
          <w:rFonts w:asciiTheme="minorHAnsi" w:hAnsiTheme="minorHAnsi"/>
          <w:sz w:val="16"/>
        </w:rPr>
        <w:t>light, it may be argued that an Iranian bomb would give the Saudi—US relationship</w:t>
      </w:r>
      <w:r w:rsidRPr="0033314F">
        <w:rPr>
          <w:rFonts w:asciiTheme="minorHAnsi" w:hAnsiTheme="minorHAnsi"/>
          <w:sz w:val="16"/>
          <w:szCs w:val="24"/>
        </w:rPr>
        <w:t xml:space="preserve"> </w:t>
      </w:r>
      <w:r w:rsidRPr="0033314F">
        <w:rPr>
          <w:rFonts w:asciiTheme="minorHAnsi" w:hAnsiTheme="minorHAnsi"/>
          <w:sz w:val="16"/>
        </w:rPr>
        <w:t>renewed impetus, with both countries keen to offset the Iranian threat to regional</w:t>
      </w:r>
      <w:r w:rsidRPr="0033314F">
        <w:rPr>
          <w:rFonts w:asciiTheme="minorHAnsi" w:hAnsiTheme="minorHAnsi"/>
          <w:sz w:val="16"/>
          <w:szCs w:val="24"/>
        </w:rPr>
        <w:t xml:space="preserve"> </w:t>
      </w:r>
      <w:r w:rsidRPr="0033314F">
        <w:rPr>
          <w:rFonts w:asciiTheme="minorHAnsi" w:hAnsiTheme="minorHAnsi"/>
          <w:sz w:val="16"/>
        </w:rPr>
        <w:t>stability and the broader economic environment.</w:t>
      </w:r>
      <w:r w:rsidRPr="0033314F">
        <w:rPr>
          <w:rFonts w:asciiTheme="minorHAnsi" w:hAnsiTheme="minorHAnsi"/>
          <w:sz w:val="16"/>
          <w:szCs w:val="24"/>
        </w:rPr>
        <w:t xml:space="preserve"> </w:t>
      </w:r>
      <w:r w:rsidRPr="0033314F">
        <w:rPr>
          <w:rFonts w:asciiTheme="minorHAnsi" w:hAnsiTheme="minorHAnsi"/>
          <w:sz w:val="16"/>
        </w:rPr>
        <w:t>Second, Saudi Arabia's economic policy outlook exempliﬁes Etel Solingen's</w:t>
      </w:r>
      <w:r w:rsidRPr="0033314F">
        <w:rPr>
          <w:rFonts w:asciiTheme="minorHAnsi" w:hAnsiTheme="minorHAnsi"/>
          <w:sz w:val="16"/>
          <w:szCs w:val="24"/>
        </w:rPr>
        <w:t xml:space="preserve"> </w:t>
      </w:r>
      <w:r w:rsidRPr="0033314F">
        <w:rPr>
          <w:rFonts w:asciiTheme="minorHAnsi" w:hAnsiTheme="minorHAnsi"/>
          <w:sz w:val="16"/>
        </w:rPr>
        <w:t>seminal theory on the relationship between economic liberalism and nuclear</w:t>
      </w:r>
      <w:r w:rsidRPr="0033314F">
        <w:rPr>
          <w:rFonts w:asciiTheme="minorHAnsi" w:hAnsiTheme="minorHAnsi"/>
          <w:sz w:val="16"/>
          <w:szCs w:val="24"/>
        </w:rPr>
        <w:t xml:space="preserve"> </w:t>
      </w:r>
      <w:r w:rsidRPr="0033314F">
        <w:rPr>
          <w:rFonts w:asciiTheme="minorHAnsi" w:hAnsiTheme="minorHAnsi"/>
          <w:sz w:val="16"/>
        </w:rPr>
        <w:t>restraint. Solingen argues that political coalitions favouring economic liberalisation</w:t>
      </w:r>
      <w:r w:rsidRPr="0033314F">
        <w:rPr>
          <w:rFonts w:asciiTheme="minorHAnsi" w:hAnsiTheme="minorHAnsi"/>
          <w:sz w:val="16"/>
          <w:szCs w:val="24"/>
        </w:rPr>
        <w:t xml:space="preserve"> </w:t>
      </w:r>
      <w:r w:rsidRPr="0033314F">
        <w:rPr>
          <w:rFonts w:asciiTheme="minorHAnsi" w:hAnsiTheme="minorHAnsi"/>
          <w:sz w:val="16"/>
        </w:rPr>
        <w:t>— reduction of state control over markets and increased privatisation and foreign</w:t>
      </w:r>
      <w:r w:rsidRPr="0033314F">
        <w:rPr>
          <w:rFonts w:asciiTheme="minorHAnsi" w:hAnsiTheme="minorHAnsi"/>
          <w:sz w:val="16"/>
          <w:szCs w:val="24"/>
        </w:rPr>
        <w:t xml:space="preserve"> </w:t>
      </w:r>
      <w:r w:rsidRPr="0033314F">
        <w:rPr>
          <w:rFonts w:asciiTheme="minorHAnsi" w:hAnsiTheme="minorHAnsi"/>
          <w:sz w:val="16"/>
        </w:rPr>
        <w:t>investment — are more likely to be receptive to “compromise nuclear postures that</w:t>
      </w:r>
      <w:r w:rsidRPr="0033314F">
        <w:rPr>
          <w:rFonts w:asciiTheme="minorHAnsi" w:hAnsiTheme="minorHAnsi"/>
          <w:sz w:val="16"/>
          <w:szCs w:val="24"/>
        </w:rPr>
        <w:t xml:space="preserve"> </w:t>
      </w:r>
      <w:r w:rsidRPr="0033314F">
        <w:rPr>
          <w:rFonts w:asciiTheme="minorHAnsi" w:hAnsiTheme="minorHAnsi"/>
          <w:sz w:val="16"/>
        </w:rPr>
        <w:t xml:space="preserve">do not endanger their [economic] interests”.57 In this regard, </w:t>
      </w:r>
      <w:r w:rsidRPr="000F198E">
        <w:rPr>
          <w:rStyle w:val="StyleBoldUnderline"/>
          <w:rFonts w:asciiTheme="minorHAnsi" w:hAnsiTheme="minorHAnsi"/>
          <w:highlight w:val="green"/>
        </w:rPr>
        <w:t>Saudi Arabia's emphasis on facilitating the growth of foreign investment is signiﬁcant</w:t>
      </w:r>
      <w:r w:rsidRPr="0033314F">
        <w:rPr>
          <w:rStyle w:val="StyleBoldUnderline"/>
          <w:rFonts w:asciiTheme="minorHAnsi" w:hAnsiTheme="minorHAnsi"/>
        </w:rPr>
        <w:t>. Riyadh has cultivated extensive trade relations with most international powers</w:t>
      </w:r>
      <w:r w:rsidRPr="0033314F">
        <w:rPr>
          <w:rFonts w:asciiTheme="minorHAnsi" w:hAnsiTheme="minorHAnsi"/>
          <w:sz w:val="16"/>
        </w:rPr>
        <w:t xml:space="preserve"> and in 2012,</w:t>
      </w:r>
      <w:r w:rsidRPr="0033314F">
        <w:rPr>
          <w:rFonts w:asciiTheme="minorHAnsi" w:hAnsiTheme="minorHAnsi"/>
          <w:sz w:val="16"/>
          <w:szCs w:val="24"/>
        </w:rPr>
        <w:t xml:space="preserve"> </w:t>
      </w:r>
      <w:r w:rsidRPr="0033314F">
        <w:rPr>
          <w:rFonts w:asciiTheme="minorHAnsi" w:hAnsiTheme="minorHAnsi"/>
          <w:sz w:val="16"/>
        </w:rPr>
        <w:t>Saudi Arabia was identiﬁed as one of the leading global economies in terms of</w:t>
      </w:r>
      <w:r w:rsidRPr="0033314F">
        <w:rPr>
          <w:rFonts w:asciiTheme="minorHAnsi" w:hAnsiTheme="minorHAnsi"/>
          <w:sz w:val="16"/>
          <w:szCs w:val="24"/>
        </w:rPr>
        <w:t xml:space="preserve"> </w:t>
      </w:r>
      <w:r w:rsidRPr="0033314F">
        <w:rPr>
          <w:rFonts w:asciiTheme="minorHAnsi" w:hAnsiTheme="minorHAnsi"/>
          <w:sz w:val="16"/>
        </w:rPr>
        <w:t>“business-friendly regulation”.58 The monarchy has placed emphasis on foreign</w:t>
      </w:r>
      <w:r w:rsidRPr="0033314F">
        <w:rPr>
          <w:rFonts w:asciiTheme="minorHAnsi" w:hAnsiTheme="minorHAnsi"/>
          <w:sz w:val="16"/>
          <w:szCs w:val="24"/>
        </w:rPr>
        <w:t xml:space="preserve"> </w:t>
      </w:r>
      <w:r w:rsidRPr="0033314F">
        <w:rPr>
          <w:rFonts w:asciiTheme="minorHAnsi" w:hAnsiTheme="minorHAnsi"/>
          <w:sz w:val="16"/>
        </w:rPr>
        <w:t>investment as a means of reducing over-reliance on oil and gas, increasing employment opportunities for the local population (population growth of almost two</w:t>
      </w:r>
      <w:r w:rsidRPr="0033314F">
        <w:rPr>
          <w:rFonts w:asciiTheme="minorHAnsi" w:hAnsiTheme="minorHAnsi"/>
          <w:sz w:val="16"/>
          <w:szCs w:val="24"/>
        </w:rPr>
        <w:t xml:space="preserve"> </w:t>
      </w:r>
      <w:r w:rsidRPr="0033314F">
        <w:rPr>
          <w:rFonts w:asciiTheme="minorHAnsi" w:hAnsiTheme="minorHAnsi"/>
          <w:sz w:val="16"/>
        </w:rPr>
        <w:t>percent equates to a need for some 200,000 new jobs per year), and reinvigorating</w:t>
      </w:r>
      <w:r w:rsidRPr="0033314F">
        <w:rPr>
          <w:rFonts w:asciiTheme="minorHAnsi" w:hAnsiTheme="minorHAnsi"/>
          <w:sz w:val="16"/>
          <w:szCs w:val="24"/>
        </w:rPr>
        <w:t xml:space="preserve"> </w:t>
      </w:r>
      <w:r w:rsidRPr="0033314F">
        <w:rPr>
          <w:rFonts w:asciiTheme="minorHAnsi" w:hAnsiTheme="minorHAnsi"/>
          <w:sz w:val="16"/>
        </w:rPr>
        <w:t xml:space="preserve">the Saudi private sector.” </w:t>
      </w:r>
      <w:r w:rsidRPr="0033314F">
        <w:rPr>
          <w:rStyle w:val="StyleBoldUnderline"/>
          <w:rFonts w:asciiTheme="minorHAnsi" w:hAnsiTheme="minorHAnsi"/>
        </w:rPr>
        <w:t xml:space="preserve">In this context, the </w:t>
      </w:r>
      <w:r w:rsidRPr="000F198E">
        <w:rPr>
          <w:rStyle w:val="StyleBoldUnderline"/>
          <w:rFonts w:asciiTheme="minorHAnsi" w:hAnsiTheme="minorHAnsi"/>
          <w:highlight w:val="green"/>
        </w:rPr>
        <w:t>acquisition of nuclear weapons would have far-reaching consequences, stalling progress and bringing progressive economic isolation</w:t>
      </w:r>
      <w:r w:rsidRPr="0033314F">
        <w:rPr>
          <w:rStyle w:val="StyleBoldUnderline"/>
          <w:rFonts w:asciiTheme="minorHAnsi" w:hAnsiTheme="minorHAnsi"/>
        </w:rPr>
        <w:t>, thus drastically changing the nature of the kingdom's interna- tional trade relations</w:t>
      </w:r>
      <w:r w:rsidRPr="0033314F">
        <w:rPr>
          <w:rFonts w:asciiTheme="minorHAnsi" w:hAnsiTheme="minorHAnsi"/>
          <w:sz w:val="16"/>
        </w:rPr>
        <w:t>. In terms of both internal and external stability then, it would</w:t>
      </w:r>
      <w:r w:rsidRPr="0033314F">
        <w:rPr>
          <w:rFonts w:asciiTheme="minorHAnsi" w:hAnsiTheme="minorHAnsi"/>
          <w:sz w:val="16"/>
          <w:szCs w:val="24"/>
        </w:rPr>
        <w:t xml:space="preserve"> </w:t>
      </w:r>
      <w:r w:rsidRPr="0033314F">
        <w:rPr>
          <w:rFonts w:asciiTheme="minorHAnsi" w:hAnsiTheme="minorHAnsi"/>
          <w:sz w:val="16"/>
        </w:rPr>
        <w:t xml:space="preserve">appear that </w:t>
      </w:r>
      <w:r w:rsidRPr="0033314F">
        <w:rPr>
          <w:rStyle w:val="StyleBoldUnderline"/>
          <w:rFonts w:asciiTheme="minorHAnsi" w:hAnsiTheme="minorHAnsi"/>
        </w:rPr>
        <w:t>Saudi’s interests are best served by nuclear restraint</w:t>
      </w:r>
      <w:r w:rsidRPr="0033314F">
        <w:rPr>
          <w:rFonts w:asciiTheme="minorHAnsi" w:hAnsiTheme="minorHAnsi"/>
          <w:sz w:val="16"/>
        </w:rPr>
        <w:t>.</w:t>
      </w:r>
      <w:r w:rsidRPr="0033314F">
        <w:rPr>
          <w:rFonts w:asciiTheme="minorHAnsi" w:hAnsiTheme="minorHAnsi"/>
          <w:sz w:val="16"/>
          <w:szCs w:val="24"/>
        </w:rPr>
        <w:t xml:space="preserve"> </w:t>
      </w:r>
    </w:p>
    <w:p w:rsidR="0050444A" w:rsidRPr="0033314F" w:rsidRDefault="0050444A" w:rsidP="0050444A">
      <w:pPr>
        <w:rPr>
          <w:rFonts w:asciiTheme="minorHAnsi" w:hAnsiTheme="minorHAnsi"/>
        </w:rPr>
      </w:pPr>
    </w:p>
    <w:p w:rsidR="0050444A" w:rsidRPr="0033314F" w:rsidRDefault="0050444A" w:rsidP="0050444A">
      <w:pPr>
        <w:pStyle w:val="Heading4"/>
        <w:rPr>
          <w:rFonts w:asciiTheme="minorHAnsi" w:hAnsiTheme="minorHAnsi"/>
        </w:rPr>
      </w:pPr>
      <w:r w:rsidRPr="0033314F">
        <w:rPr>
          <w:rFonts w:asciiTheme="minorHAnsi" w:hAnsiTheme="minorHAnsi"/>
        </w:rPr>
        <w:t xml:space="preserve">Turn - Signature strikes kill Yemen stability </w:t>
      </w:r>
    </w:p>
    <w:p w:rsidR="0050444A" w:rsidRPr="0033314F" w:rsidRDefault="0050444A" w:rsidP="0050444A">
      <w:pPr>
        <w:rPr>
          <w:rFonts w:asciiTheme="minorHAnsi" w:hAnsiTheme="minorHAnsi"/>
        </w:rPr>
      </w:pPr>
      <w:r w:rsidRPr="0033314F">
        <w:rPr>
          <w:rFonts w:asciiTheme="minorHAnsi" w:hAnsiTheme="minorHAnsi"/>
          <w:b/>
        </w:rPr>
        <w:t>Rohde ’12</w:t>
      </w:r>
      <w:r w:rsidRPr="0033314F">
        <w:rPr>
          <w:rFonts w:asciiTheme="minorHAnsi" w:hAnsiTheme="minorHAnsi"/>
        </w:rPr>
        <w:t xml:space="preserve"> (David Rohde, “How Obama’s drone war is backfiring”, </w:t>
      </w:r>
      <w:hyperlink r:id="rId17" w:history="1">
        <w:r w:rsidRPr="0033314F">
          <w:rPr>
            <w:rStyle w:val="Hyperlink"/>
            <w:rFonts w:asciiTheme="minorHAnsi" w:hAnsiTheme="minorHAnsi"/>
          </w:rPr>
          <w:t>http://blogs.reuters.com/david-rohde/2012/03/01/how-obamas-drone-war-is-backfiring/</w:t>
        </w:r>
      </w:hyperlink>
      <w:r w:rsidRPr="0033314F">
        <w:rPr>
          <w:rFonts w:asciiTheme="minorHAnsi" w:hAnsiTheme="minorHAnsi"/>
        </w:rPr>
        <w:t>, March/April issue of Foreign Policy, March 1, 2012)</w:t>
      </w:r>
    </w:p>
    <w:p w:rsidR="0050444A" w:rsidRPr="0033314F" w:rsidRDefault="0050444A" w:rsidP="0050444A">
      <w:pPr>
        <w:rPr>
          <w:rFonts w:asciiTheme="minorHAnsi" w:hAnsiTheme="minorHAnsi"/>
        </w:rPr>
      </w:pPr>
    </w:p>
    <w:p w:rsidR="0050444A" w:rsidRPr="0033314F" w:rsidRDefault="0050444A" w:rsidP="0050444A">
      <w:pPr>
        <w:rPr>
          <w:rStyle w:val="IntenseEmphasis"/>
          <w:rFonts w:asciiTheme="minorHAnsi" w:hAnsiTheme="minorHAnsi"/>
        </w:rPr>
      </w:pPr>
      <w:r w:rsidRPr="0033314F">
        <w:rPr>
          <w:rFonts w:asciiTheme="minorHAnsi" w:hAnsiTheme="minorHAnsi"/>
          <w:sz w:val="8"/>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Oddly, technology has enabled Obama to become something few expected: a president who has dramatically expanded the executive branch’s ability to wage high-tech clandestine war.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And after promising to make counterterrorism operations more transparent and rein in executive power, Obama has arguably done the opposite, maintaining secrecy and expanding presidential authority. 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sidRPr="0033314F">
        <w:rPr>
          <w:rStyle w:val="IntenseEmphasis"/>
          <w:rFonts w:asciiTheme="minorHAnsi" w:hAnsiTheme="minorHAnsi"/>
        </w:rPr>
        <w:t xml:space="preserve">But Obama has granted the CIA far too much leeway in carrying out drone </w:t>
      </w:r>
      <w:r w:rsidRPr="000F198E">
        <w:rPr>
          <w:rStyle w:val="IntenseEmphasis"/>
          <w:rFonts w:asciiTheme="minorHAnsi" w:hAnsiTheme="minorHAnsi"/>
          <w:highlight w:val="green"/>
        </w:rPr>
        <w:t>strikes in</w:t>
      </w:r>
      <w:r w:rsidRPr="0033314F">
        <w:rPr>
          <w:rFonts w:asciiTheme="minorHAnsi" w:hAnsiTheme="minorHAnsi"/>
        </w:rPr>
        <w:t xml:space="preserve"> </w:t>
      </w:r>
      <w:r w:rsidRPr="0033314F">
        <w:rPr>
          <w:rFonts w:asciiTheme="minorHAnsi" w:hAnsiTheme="minorHAnsi"/>
          <w:sz w:val="12"/>
        </w:rPr>
        <w:t xml:space="preserve">Pakistan and </w:t>
      </w:r>
      <w:r w:rsidRPr="000F198E">
        <w:rPr>
          <w:rStyle w:val="IntenseEmphasis"/>
          <w:rFonts w:asciiTheme="minorHAnsi" w:hAnsiTheme="minorHAnsi"/>
          <w:highlight w:val="green"/>
        </w:rPr>
        <w:t>Yemen</w:t>
      </w:r>
      <w:r w:rsidRPr="0033314F">
        <w:rPr>
          <w:rStyle w:val="IntenseEmphasis"/>
          <w:rFonts w:asciiTheme="minorHAnsi" w:hAnsiTheme="minorHAnsi"/>
        </w:rPr>
        <w:t xml:space="preserve">. </w:t>
      </w:r>
      <w:r w:rsidRPr="0033314F">
        <w:rPr>
          <w:rFonts w:asciiTheme="minorHAnsi" w:hAnsiTheme="minorHAnsi"/>
          <w:sz w:val="12"/>
        </w:rPr>
        <w:t>In both countries,</w:t>
      </w:r>
      <w:r w:rsidRPr="0033314F">
        <w:rPr>
          <w:rStyle w:val="IntenseEmphasis"/>
          <w:rFonts w:asciiTheme="minorHAnsi" w:hAnsiTheme="minorHAnsi"/>
          <w:sz w:val="12"/>
        </w:rPr>
        <w:t xml:space="preserve"> </w:t>
      </w:r>
      <w:r w:rsidRPr="0033314F">
        <w:rPr>
          <w:rStyle w:val="IntenseEmphasis"/>
          <w:rFonts w:asciiTheme="minorHAnsi" w:hAnsiTheme="minorHAnsi"/>
          <w:b/>
        </w:rPr>
        <w:t>the strikes</w:t>
      </w:r>
      <w:r w:rsidRPr="0033314F">
        <w:rPr>
          <w:rStyle w:val="IntenseEmphasis"/>
          <w:rFonts w:asciiTheme="minorHAnsi" w:hAnsiTheme="minorHAnsi"/>
        </w:rPr>
        <w:t xml:space="preserve"> often </w:t>
      </w:r>
      <w:r w:rsidRPr="000F198E">
        <w:rPr>
          <w:rStyle w:val="IntenseEmphasis"/>
          <w:rFonts w:asciiTheme="minorHAnsi" w:hAnsiTheme="minorHAnsi"/>
          <w:b/>
          <w:highlight w:val="green"/>
        </w:rPr>
        <w:t>appear to be backfiring</w:t>
      </w:r>
      <w:r w:rsidRPr="000F198E">
        <w:rPr>
          <w:rStyle w:val="IntenseEmphasis"/>
          <w:rFonts w:asciiTheme="minorHAnsi" w:hAnsiTheme="minorHAnsi"/>
          <w:highlight w:val="green"/>
        </w:rPr>
        <w:t>.</w:t>
      </w:r>
      <w:r w:rsidRPr="0033314F">
        <w:rPr>
          <w:rStyle w:val="IntenseEmphasis"/>
          <w:rFonts w:asciiTheme="minorHAnsi" w:hAnsiTheme="minorHAnsi"/>
        </w:rPr>
        <w:t xml:space="preserve"> </w:t>
      </w:r>
      <w:r w:rsidRPr="0033314F">
        <w:rPr>
          <w:rFonts w:asciiTheme="minorHAnsi" w:hAnsiTheme="minorHAnsi"/>
          <w:sz w:val="8"/>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sidRPr="0033314F">
        <w:rPr>
          <w:rStyle w:val="IntenseEmphasis"/>
          <w:rFonts w:asciiTheme="minorHAnsi" w:hAnsiTheme="minorHAnsi"/>
        </w:rPr>
        <w:t xml:space="preserve">But from Pakistan to Yemen to post-American Iraq, </w:t>
      </w:r>
      <w:r w:rsidRPr="000F198E">
        <w:rPr>
          <w:rStyle w:val="IntenseEmphasis"/>
          <w:rFonts w:asciiTheme="minorHAnsi" w:hAnsiTheme="minorHAnsi"/>
          <w:highlight w:val="green"/>
        </w:rPr>
        <w:t xml:space="preserve">drones </w:t>
      </w:r>
      <w:r w:rsidRPr="0033314F">
        <w:rPr>
          <w:rStyle w:val="IntenseEmphasis"/>
          <w:rFonts w:asciiTheme="minorHAnsi" w:hAnsiTheme="minorHAnsi"/>
        </w:rPr>
        <w:t xml:space="preserve">often </w:t>
      </w:r>
      <w:r w:rsidRPr="000F198E">
        <w:rPr>
          <w:rStyle w:val="IntenseEmphasis"/>
          <w:rFonts w:asciiTheme="minorHAnsi" w:hAnsiTheme="minorHAnsi"/>
          <w:highlight w:val="green"/>
        </w:rPr>
        <w:t xml:space="preserve">spark </w:t>
      </w:r>
      <w:r w:rsidRPr="0033314F">
        <w:rPr>
          <w:rStyle w:val="IntenseEmphasis"/>
          <w:rFonts w:asciiTheme="minorHAnsi" w:hAnsiTheme="minorHAnsi"/>
          <w:bdr w:val="single" w:sz="4" w:space="0" w:color="auto" w:frame="1"/>
        </w:rPr>
        <w:t xml:space="preserve">deep </w:t>
      </w:r>
      <w:r w:rsidRPr="000F198E">
        <w:rPr>
          <w:rStyle w:val="IntenseEmphasis"/>
          <w:rFonts w:asciiTheme="minorHAnsi" w:hAnsiTheme="minorHAnsi"/>
          <w:highlight w:val="green"/>
          <w:bdr w:val="single" w:sz="4" w:space="0" w:color="auto" w:frame="1"/>
        </w:rPr>
        <w:t>resentment</w:t>
      </w:r>
      <w:r w:rsidRPr="000F198E">
        <w:rPr>
          <w:rStyle w:val="IntenseEmphasis"/>
          <w:rFonts w:asciiTheme="minorHAnsi" w:hAnsiTheme="minorHAnsi"/>
          <w:highlight w:val="green"/>
        </w:rPr>
        <w:t xml:space="preserve"> </w:t>
      </w:r>
      <w:r w:rsidRPr="0033314F">
        <w:rPr>
          <w:rStyle w:val="IntenseEmphasis"/>
          <w:rFonts w:asciiTheme="minorHAnsi" w:hAnsiTheme="minorHAnsi"/>
        </w:rPr>
        <w:t>where they operate. When they do attack, they kill as brutally as any weapon of war</w:t>
      </w:r>
      <w:r w:rsidRPr="0033314F">
        <w:rPr>
          <w:rFonts w:asciiTheme="minorHAnsi" w:hAnsiTheme="minorHAnsi"/>
          <w:sz w:val="8"/>
        </w:rPr>
        <w:t xml:space="preserve">. </w:t>
      </w:r>
      <w:r w:rsidRPr="0033314F">
        <w:rPr>
          <w:rStyle w:val="IntenseEmphasis"/>
          <w:rFonts w:asciiTheme="minorHAnsi" w:hAnsiTheme="minorHAnsi"/>
        </w:rPr>
        <w:t xml:space="preserve">The administration’s practice of </w:t>
      </w:r>
      <w:r w:rsidRPr="000F198E">
        <w:rPr>
          <w:rStyle w:val="IntenseEmphasis"/>
          <w:rFonts w:asciiTheme="minorHAnsi" w:hAnsiTheme="minorHAnsi"/>
          <w:highlight w:val="green"/>
        </w:rPr>
        <w:t xml:space="preserve">classifying the strikes as </w:t>
      </w:r>
      <w:r w:rsidRPr="000F198E">
        <w:rPr>
          <w:rStyle w:val="IntenseEmphasis"/>
          <w:rFonts w:asciiTheme="minorHAnsi" w:hAnsiTheme="minorHAnsi"/>
          <w:b/>
          <w:highlight w:val="green"/>
          <w:bdr w:val="single" w:sz="4" w:space="0" w:color="auto" w:frame="1"/>
        </w:rPr>
        <w:t xml:space="preserve">secret </w:t>
      </w:r>
      <w:r w:rsidRPr="000F198E">
        <w:rPr>
          <w:rStyle w:val="IntenseEmphasis"/>
          <w:rFonts w:asciiTheme="minorHAnsi" w:hAnsiTheme="minorHAnsi"/>
          <w:b/>
          <w:highlight w:val="green"/>
        </w:rPr>
        <w:t xml:space="preserve">only exacerbates </w:t>
      </w:r>
      <w:r w:rsidRPr="0033314F">
        <w:rPr>
          <w:rStyle w:val="IntenseEmphasis"/>
          <w:rFonts w:asciiTheme="minorHAnsi" w:hAnsiTheme="minorHAnsi"/>
          <w:b/>
        </w:rPr>
        <w:t xml:space="preserve">local </w:t>
      </w:r>
      <w:r w:rsidRPr="000F198E">
        <w:rPr>
          <w:rStyle w:val="IntenseEmphasis"/>
          <w:rFonts w:asciiTheme="minorHAnsi" w:hAnsiTheme="minorHAnsi"/>
          <w:b/>
          <w:highlight w:val="green"/>
        </w:rPr>
        <w:t>anger and suspicion</w:t>
      </w:r>
      <w:r w:rsidRPr="000F198E">
        <w:rPr>
          <w:rStyle w:val="IntenseEmphasis"/>
          <w:rFonts w:asciiTheme="minorHAnsi" w:hAnsiTheme="minorHAnsi"/>
          <w:highlight w:val="green"/>
        </w:rPr>
        <w:t>.</w:t>
      </w:r>
      <w:r w:rsidRPr="0033314F">
        <w:rPr>
          <w:rStyle w:val="IntenseEmphasis"/>
          <w:rFonts w:asciiTheme="minorHAnsi" w:hAnsiTheme="minorHAnsi"/>
        </w:rPr>
        <w:t xml:space="preserve"> Under Obama, drone strikes have become too frequent, too unilateral, and too much associated with the heavy-handed use of American power. </w:t>
      </w:r>
      <w:r w:rsidRPr="0033314F">
        <w:rPr>
          <w:rFonts w:asciiTheme="minorHAnsi" w:hAnsiTheme="minorHAnsi"/>
          <w:sz w:val="8"/>
        </w:rPr>
        <w:t xml:space="preserve">In 2008, I saw this firsthand. Two Afghan colleagues and I were kidnapped by the Taliban and held captive in the tribal areas of Pakistan for seven months. From the ground, drones are terrifying weapons that can be heard circling overhead for hours at a time. They are a potent, unnerving symbol of unchecked American power.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The decision reflected both Obama’s belief in the need to move aggressively in Pakistan and the influence of the CIA in the new administration.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sidRPr="0033314F">
        <w:rPr>
          <w:rStyle w:val="IntenseEmphasis"/>
          <w:rFonts w:asciiTheme="minorHAnsi" w:hAnsiTheme="minorHAnsi"/>
        </w:rPr>
        <w:t>In 2008, the Bush administration authorized less-restrictive “signature” strikes in the tribal areas</w:t>
      </w:r>
      <w:r w:rsidRPr="0033314F">
        <w:rPr>
          <w:rFonts w:asciiTheme="minorHAnsi" w:hAnsiTheme="minorHAnsi"/>
          <w:sz w:val="8"/>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sidRPr="0033314F">
        <w:rPr>
          <w:rStyle w:val="IntenseEmphasis"/>
          <w:rFonts w:asciiTheme="minorHAnsi" w:hAnsiTheme="minorHAnsi"/>
        </w:rPr>
        <w:t>Under Obama, the drone campaign has escalated rapidly. The number of strikes rose steeply to 53 in 2009 and then more than doubled to 118 in 2010</w:t>
      </w:r>
      <w:r w:rsidRPr="0033314F">
        <w:rPr>
          <w:rFonts w:asciiTheme="minorHAnsi" w:hAnsiTheme="minorHAnsi"/>
          <w:sz w:val="8"/>
        </w:rPr>
        <w:t xml:space="preserve">. </w:t>
      </w:r>
      <w:r w:rsidRPr="0033314F">
        <w:rPr>
          <w:rStyle w:val="IntenseEmphasis"/>
          <w:rFonts w:asciiTheme="minorHAnsi" w:hAnsiTheme="minorHAnsi"/>
        </w:rPr>
        <w:t xml:space="preserve">Former administration officials said </w:t>
      </w:r>
      <w:r w:rsidRPr="0033314F">
        <w:rPr>
          <w:rStyle w:val="IntenseEmphasis"/>
          <w:rFonts w:asciiTheme="minorHAnsi" w:hAnsiTheme="minorHAnsi"/>
          <w:b/>
        </w:rPr>
        <w:t xml:space="preserve">the </w:t>
      </w:r>
      <w:r w:rsidRPr="000F198E">
        <w:rPr>
          <w:rStyle w:val="IntenseEmphasis"/>
          <w:rFonts w:asciiTheme="minorHAnsi" w:hAnsiTheme="minorHAnsi"/>
          <w:b/>
          <w:highlight w:val="green"/>
        </w:rPr>
        <w:t>looser rules result</w:t>
      </w:r>
      <w:r w:rsidRPr="0033314F">
        <w:rPr>
          <w:rStyle w:val="IntenseEmphasis"/>
          <w:rFonts w:asciiTheme="minorHAnsi" w:hAnsiTheme="minorHAnsi"/>
          <w:b/>
        </w:rPr>
        <w:t xml:space="preserve">ed </w:t>
      </w:r>
      <w:r w:rsidRPr="000F198E">
        <w:rPr>
          <w:rStyle w:val="IntenseEmphasis"/>
          <w:rFonts w:asciiTheme="minorHAnsi" w:hAnsiTheme="minorHAnsi"/>
          <w:b/>
          <w:highlight w:val="green"/>
        </w:rPr>
        <w:t xml:space="preserve">in </w:t>
      </w:r>
      <w:r w:rsidRPr="0033314F">
        <w:rPr>
          <w:rStyle w:val="IntenseEmphasis"/>
          <w:rFonts w:asciiTheme="minorHAnsi" w:hAnsiTheme="minorHAnsi"/>
          <w:b/>
        </w:rPr>
        <w:t xml:space="preserve">the </w:t>
      </w:r>
      <w:r w:rsidRPr="000F198E">
        <w:rPr>
          <w:rStyle w:val="IntenseEmphasis"/>
          <w:rFonts w:asciiTheme="minorHAnsi" w:hAnsiTheme="minorHAnsi"/>
          <w:b/>
          <w:highlight w:val="green"/>
        </w:rPr>
        <w:t>killing of more civilians</w:t>
      </w:r>
      <w:r w:rsidRPr="0033314F">
        <w:rPr>
          <w:rFonts w:asciiTheme="minorHAnsi" w:hAnsiTheme="minorHAnsi"/>
          <w:sz w:val="8"/>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w:t>
      </w:r>
      <w:r w:rsidRPr="000F198E">
        <w:rPr>
          <w:rFonts w:asciiTheme="minorHAnsi" w:hAnsiTheme="minorHAnsi"/>
          <w:sz w:val="8"/>
          <w:highlight w:val="green"/>
        </w:rPr>
        <w:t>as</w:t>
      </w:r>
      <w:r w:rsidRPr="0033314F">
        <w:rPr>
          <w:rFonts w:asciiTheme="minorHAnsi" w:hAnsiTheme="minorHAnsi"/>
          <w:sz w:val="8"/>
        </w:rPr>
        <w:t xml:space="preserve">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w:t>
      </w:r>
      <w:r w:rsidRPr="0033314F">
        <w:rPr>
          <w:rFonts w:asciiTheme="minorHAnsi" w:hAnsiTheme="minorHAnsi"/>
          <w:sz w:val="8"/>
        </w:rPr>
        <w:lastRenderedPageBreak/>
        <w:t xml:space="preserve">reported. One strike occurred only hours after Sen. John Kerry, head of the Senate Foreign Relations Committee, had completed a visit to Islamabad. A March 2011 strike brought the debate to the White House. A day after Pakistani officials agreed to release CIA contractor Raymond Davis, the agency — again over Munter’s objections — carried out a signature drone strike that the Pakistanis say killed four Taliban fighters and 38 civilians. 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 signature strikes were worthwhile. Critics inside and outside the U.S. government contended that a program that began as a carefully focused effort to kill senior al Qaeda leaders had morphed into a bombing campaign against low-level Taliban fighters. Some outside analysts even argued that the administration had adopted a de facto “kill not capture” policy, given its inability to close Bush’s Guantánamo Bay prison and create a new detention system. 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 civilian casualties could strengthen opposition to Pakistan’s weak, pro-American president, Asif Ali Zardari.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 After NATO airstrikes mistakenly killed 24 Pakistani soldiers on the Afghanistan-Pakistan border, Kayani demanded an end to all U.S. drone strikes and blocked supplies to U.S. troops in Afghanistan. At the same time, popular opposition to Zardari soared. After a nearly two-month lull that allowed militants to regroup, drone strikes resumed in the tribal areas this past January. But signature strikes are no longer allowed — for the time being, according to the former senior official. Among average Pakistanis, the strikes played out disastrously. In a 2011 Pew Research Center poll, 97 percent of Pakistani respondents who knew about the attacks said American drone strikes were a “bad thing.” Seventy-three percent of Pakistanis had an unfavorable view of the United States, a 10-percentage-point rise from 2008.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the bottom line is that both governments’ approaches are failing. Pakistan’s economy is dismal. Its military continues to shelter Taliban fighters it sees as proxies to thwart Indian encroachment in Afghanistan. And the percentage of Pakistanis supporting the use of the Pakistani Army to fight extremists in the tribal areas — the key to eradicating militancy — dropped from a 53 percent majority in 2009 to 37 percent last year. Pakistan is more unstable today than it was when Obama took office. A similar dynamic is creating even worse results on the southern tip of the Arabian Peninsula. 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sidRPr="0033314F">
        <w:rPr>
          <w:rStyle w:val="IntenseEmphasis"/>
          <w:rFonts w:asciiTheme="minorHAnsi" w:hAnsiTheme="minorHAnsi"/>
        </w:rPr>
        <w:t xml:space="preserve">Over the next two years, the United States carried out an estimated 20 airstrikes in Yemen, most in 2011. In addition to killing al Qaeda-linked militants, the strikes killed dozens of civilians, according to Yemenis. </w:t>
      </w:r>
      <w:r w:rsidRPr="000F198E">
        <w:rPr>
          <w:rStyle w:val="IntenseEmphasis"/>
          <w:rFonts w:asciiTheme="minorHAnsi" w:hAnsiTheme="minorHAnsi"/>
          <w:b/>
          <w:highlight w:val="green"/>
        </w:rPr>
        <w:t xml:space="preserve">Instead of decimating </w:t>
      </w:r>
      <w:r w:rsidRPr="0033314F">
        <w:rPr>
          <w:rStyle w:val="IntenseEmphasis"/>
          <w:rFonts w:asciiTheme="minorHAnsi" w:hAnsiTheme="minorHAnsi"/>
          <w:b/>
        </w:rPr>
        <w:t xml:space="preserve">the </w:t>
      </w:r>
      <w:r w:rsidRPr="000F198E">
        <w:rPr>
          <w:rStyle w:val="IntenseEmphasis"/>
          <w:rFonts w:asciiTheme="minorHAnsi" w:hAnsiTheme="minorHAnsi"/>
          <w:b/>
          <w:highlight w:val="green"/>
        </w:rPr>
        <w:t>organization</w:t>
      </w:r>
      <w:r w:rsidRPr="000F198E">
        <w:rPr>
          <w:rStyle w:val="IntenseEmphasis"/>
          <w:rFonts w:asciiTheme="minorHAnsi" w:hAnsiTheme="minorHAnsi"/>
          <w:highlight w:val="green"/>
        </w:rPr>
        <w:t>,</w:t>
      </w:r>
      <w:r w:rsidRPr="0033314F">
        <w:rPr>
          <w:rStyle w:val="IntenseEmphasis"/>
          <w:rFonts w:asciiTheme="minorHAnsi" w:hAnsiTheme="minorHAnsi"/>
        </w:rPr>
        <w:t xml:space="preserve"> the Obama </w:t>
      </w:r>
      <w:r w:rsidRPr="000F198E">
        <w:rPr>
          <w:rStyle w:val="IntenseEmphasis"/>
          <w:rFonts w:asciiTheme="minorHAnsi" w:hAnsiTheme="minorHAnsi"/>
          <w:b/>
          <w:highlight w:val="green"/>
        </w:rPr>
        <w:t xml:space="preserve">strikes </w:t>
      </w:r>
      <w:r w:rsidRPr="0033314F">
        <w:rPr>
          <w:rStyle w:val="IntenseEmphasis"/>
          <w:rFonts w:asciiTheme="minorHAnsi" w:hAnsiTheme="minorHAnsi"/>
          <w:b/>
        </w:rPr>
        <w:t xml:space="preserve">have </w:t>
      </w:r>
      <w:r w:rsidRPr="000F198E">
        <w:rPr>
          <w:rStyle w:val="IntenseEmphasis"/>
          <w:rFonts w:asciiTheme="minorHAnsi" w:hAnsiTheme="minorHAnsi"/>
          <w:b/>
          <w:highlight w:val="green"/>
        </w:rPr>
        <w:t xml:space="preserve">increased </w:t>
      </w:r>
      <w:r w:rsidRPr="0033314F">
        <w:rPr>
          <w:rStyle w:val="IntenseEmphasis"/>
          <w:rFonts w:asciiTheme="minorHAnsi" w:hAnsiTheme="minorHAnsi"/>
          <w:b/>
        </w:rPr>
        <w:t xml:space="preserve">the </w:t>
      </w:r>
      <w:r w:rsidRPr="000F198E">
        <w:rPr>
          <w:rStyle w:val="IntenseEmphasis"/>
          <w:rFonts w:asciiTheme="minorHAnsi" w:hAnsiTheme="minorHAnsi"/>
          <w:b/>
          <w:highlight w:val="green"/>
        </w:rPr>
        <w:t>ranks of al Qaeda</w:t>
      </w:r>
      <w:r w:rsidRPr="0033314F">
        <w:rPr>
          <w:rStyle w:val="IntenseEmphasis"/>
          <w:rFonts w:asciiTheme="minorHAnsi" w:hAnsiTheme="minorHAnsi"/>
        </w:rPr>
        <w:t xml:space="preserve"> in the Arabian Peninsula from 300 fighters in 2009 </w:t>
      </w:r>
      <w:r w:rsidRPr="0033314F">
        <w:rPr>
          <w:rStyle w:val="IntenseEmphasis"/>
          <w:rFonts w:asciiTheme="minorHAnsi" w:hAnsiTheme="minorHAnsi"/>
          <w:b/>
        </w:rPr>
        <w:t>to more than 1,000</w:t>
      </w:r>
      <w:r w:rsidRPr="0033314F">
        <w:rPr>
          <w:rStyle w:val="IntenseEmphasis"/>
          <w:rFonts w:asciiTheme="minorHAnsi" w:hAnsiTheme="minorHAnsi"/>
        </w:rPr>
        <w:t xml:space="preserve"> today, according to Gregory Johnsen, a leading Yemen expert at Princeton University</w:t>
      </w:r>
      <w:r w:rsidRPr="0033314F">
        <w:rPr>
          <w:rFonts w:asciiTheme="minorHAnsi" w:hAnsiTheme="minorHAnsi"/>
          <w:sz w:val="8"/>
        </w:rPr>
        <w:t xml:space="preserve">. In January, </w:t>
      </w:r>
      <w:r w:rsidRPr="0033314F">
        <w:rPr>
          <w:rStyle w:val="IntenseEmphasis"/>
          <w:rFonts w:asciiTheme="minorHAnsi" w:hAnsiTheme="minorHAnsi"/>
        </w:rPr>
        <w:t xml:space="preserve">the group briefly seized control of Radda, a town only 100 miles from the capital, Sanaa. “I don’t believe that the U.S. has a Yemen policy,” Johnsen told me. “What the U.S. has is a counterterrorism strategy that it applies to Yemen.” </w:t>
      </w:r>
      <w:r w:rsidRPr="0033314F">
        <w:rPr>
          <w:rFonts w:asciiTheme="minorHAnsi" w:hAnsiTheme="minorHAnsi"/>
          <w:sz w:val="8"/>
        </w:rPr>
        <w:t xml:space="preserve">The deaths of bin Laden and many of his lieutenants are a step forward, but </w:t>
      </w:r>
      <w:r w:rsidRPr="0033314F">
        <w:rPr>
          <w:rStyle w:val="IntenseEmphasis"/>
          <w:rFonts w:asciiTheme="minorHAnsi" w:hAnsiTheme="minorHAnsi"/>
        </w:rPr>
        <w:t xml:space="preserve">Pakistan and </w:t>
      </w:r>
      <w:r w:rsidRPr="000F198E">
        <w:rPr>
          <w:rStyle w:val="IntenseEmphasis"/>
          <w:rFonts w:asciiTheme="minorHAnsi" w:hAnsiTheme="minorHAnsi"/>
          <w:highlight w:val="green"/>
        </w:rPr>
        <w:t>Yemen are increasingly unstable</w:t>
      </w:r>
      <w:r w:rsidRPr="0033314F">
        <w:rPr>
          <w:rStyle w:val="IntenseEmphasis"/>
          <w:rFonts w:asciiTheme="minorHAnsi" w:hAnsiTheme="minorHAnsi"/>
        </w:rPr>
        <w:t xml:space="preserve">. Pakistan is a nuclear-armed country of 180 million with resilient militant networks; </w:t>
      </w:r>
      <w:r w:rsidRPr="000F198E">
        <w:rPr>
          <w:rStyle w:val="IntenseEmphasis"/>
          <w:rFonts w:asciiTheme="minorHAnsi" w:hAnsiTheme="minorHAnsi"/>
          <w:highlight w:val="green"/>
        </w:rPr>
        <w:t>Yemen</w:t>
      </w:r>
      <w:r w:rsidRPr="0033314F">
        <w:rPr>
          <w:rStyle w:val="IntenseEmphasis"/>
          <w:rFonts w:asciiTheme="minorHAnsi" w:hAnsiTheme="minorHAnsi"/>
        </w:rPr>
        <w:t xml:space="preserve">, an impoverished, </w:t>
      </w:r>
      <w:r w:rsidRPr="000F198E">
        <w:rPr>
          <w:rStyle w:val="IntenseEmphasis"/>
          <w:rFonts w:asciiTheme="minorHAnsi" w:hAnsiTheme="minorHAnsi"/>
          <w:b/>
          <w:highlight w:val="green"/>
        </w:rPr>
        <w:t xml:space="preserve">failing state </w:t>
      </w:r>
      <w:r w:rsidRPr="0033314F">
        <w:rPr>
          <w:rStyle w:val="IntenseEmphasis"/>
          <w:rFonts w:asciiTheme="minorHAnsi" w:hAnsiTheme="minorHAnsi"/>
          <w:b/>
        </w:rPr>
        <w:t xml:space="preserve">that </w:t>
      </w:r>
      <w:r w:rsidRPr="000F198E">
        <w:rPr>
          <w:rStyle w:val="IntenseEmphasis"/>
          <w:rFonts w:asciiTheme="minorHAnsi" w:hAnsiTheme="minorHAnsi"/>
          <w:b/>
          <w:highlight w:val="green"/>
        </w:rPr>
        <w:t xml:space="preserve">is </w:t>
      </w:r>
      <w:r w:rsidRPr="0033314F">
        <w:rPr>
          <w:rStyle w:val="IntenseEmphasis"/>
          <w:rFonts w:asciiTheme="minorHAnsi" w:hAnsiTheme="minorHAnsi"/>
          <w:b/>
        </w:rPr>
        <w:t xml:space="preserve">fast </w:t>
      </w:r>
      <w:r w:rsidRPr="000F198E">
        <w:rPr>
          <w:rStyle w:val="IntenseEmphasis"/>
          <w:rFonts w:asciiTheme="minorHAnsi" w:hAnsiTheme="minorHAnsi"/>
          <w:b/>
          <w:highlight w:val="green"/>
        </w:rPr>
        <w:t xml:space="preserve">becoming </w:t>
      </w:r>
      <w:r w:rsidRPr="0033314F">
        <w:rPr>
          <w:rStyle w:val="IntenseEmphasis"/>
          <w:rFonts w:asciiTheme="minorHAnsi" w:hAnsiTheme="minorHAnsi"/>
          <w:b/>
        </w:rPr>
        <w:t>a</w:t>
      </w:r>
      <w:r w:rsidRPr="000F198E">
        <w:rPr>
          <w:rStyle w:val="IntenseEmphasis"/>
          <w:rFonts w:asciiTheme="minorHAnsi" w:hAnsiTheme="minorHAnsi"/>
          <w:b/>
          <w:highlight w:val="green"/>
        </w:rPr>
        <w:t xml:space="preserve"> new al Qaeda stronghold.</w:t>
      </w:r>
      <w:r w:rsidRPr="0033314F">
        <w:rPr>
          <w:rFonts w:asciiTheme="minorHAnsi" w:hAnsiTheme="minorHAnsi"/>
          <w:sz w:val="8"/>
        </w:rPr>
        <w:t xml:space="preserve"> </w:t>
      </w:r>
      <w:r w:rsidRPr="0033314F">
        <w:rPr>
          <w:rStyle w:val="IntenseEmphasis"/>
          <w:rFonts w:asciiTheme="minorHAnsi" w:hAnsiTheme="minorHAnsi"/>
        </w:rPr>
        <w:t>“They think they’ve won because of this approach,” the former administration official said, referring to the administration’s drone-heavy strategy. “A lot of us think there is going to be a lot bigger problems in the future.”</w:t>
      </w:r>
      <w:r w:rsidRPr="0033314F">
        <w:rPr>
          <w:rFonts w:asciiTheme="minorHAnsi" w:hAnsiTheme="minorHAnsi"/>
          <w:sz w:val="8"/>
        </w:rPr>
        <w:t xml:space="preserve"> </w:t>
      </w:r>
      <w:r w:rsidRPr="0033314F">
        <w:rPr>
          <w:rStyle w:val="IntenseEmphasis"/>
          <w:rFonts w:asciiTheme="minorHAnsi" w:hAnsiTheme="minorHAnsi"/>
        </w:rPr>
        <w:t xml:space="preserve">The backlash from drone strikes in the countries where they are happening is not the only worry. In the United States, civil liberties and human rights groups are increasingly concerned with the breadth of powers Obama has claimed for the executive branch </w:t>
      </w:r>
      <w:r w:rsidRPr="0033314F">
        <w:rPr>
          <w:rFonts w:asciiTheme="minorHAnsi" w:hAnsiTheme="minorHAnsi"/>
          <w:sz w:val="8"/>
        </w:rPr>
        <w:t xml:space="preserve">as he wages a new kind of war. In the Libya conflict, the administration invoked the drones to create a new legal precedent. Under the War Powers Resolution, the president must receive congressional authorization for military operations 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Last fall, a series of drone strikes in Yemen set another dangerous precedent, according to civil liberties and human rights groups. Without any public legal proceeding, the U.S. government executed three of its own citizens. 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 “You have to remember that this authority is going to be used by the next administration and the next administration after that,” Jaffer said. “You need to make sure there are clear limits on what is really unparalleled power.” 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sidRPr="0033314F">
        <w:rPr>
          <w:rStyle w:val="IntenseEmphasis"/>
          <w:rFonts w:asciiTheme="minorHAnsi" w:hAnsiTheme="minorHAnsi"/>
        </w:rPr>
        <w:t xml:space="preserve">Rhodes has a point, but </w:t>
      </w:r>
      <w:r w:rsidRPr="0033314F">
        <w:rPr>
          <w:rFonts w:asciiTheme="minorHAnsi" w:hAnsiTheme="minorHAnsi"/>
          <w:sz w:val="8"/>
        </w:rPr>
        <w:t>Pakistan and its nuclear weapons — as well as</w:t>
      </w:r>
      <w:r w:rsidRPr="0033314F">
        <w:rPr>
          <w:rFonts w:asciiTheme="minorHAnsi" w:hAnsiTheme="minorHAnsi"/>
        </w:rPr>
        <w:t xml:space="preserve"> </w:t>
      </w:r>
      <w:r w:rsidRPr="0033314F">
        <w:rPr>
          <w:rStyle w:val="IntenseEmphasis"/>
          <w:rFonts w:asciiTheme="minorHAnsi" w:hAnsiTheme="minorHAnsi"/>
          <w:b/>
        </w:rPr>
        <w:t>Yemen and its proximity to vital oil reserves and sea lanes</w:t>
      </w:r>
      <w:r w:rsidRPr="0033314F">
        <w:rPr>
          <w:rStyle w:val="IntenseEmphasis"/>
          <w:rFonts w:asciiTheme="minorHAnsi" w:hAnsiTheme="minorHAnsi"/>
        </w:rPr>
        <w:t xml:space="preserve"> — are likely to haunt the United States for years. </w:t>
      </w:r>
      <w:r w:rsidRPr="0033314F">
        <w:rPr>
          <w:rFonts w:asciiTheme="minorHAnsi" w:hAnsiTheme="minorHAnsi"/>
          <w:sz w:val="8"/>
        </w:rPr>
        <w:t xml:space="preserve">Retired military officials warn that drones and commando raids are no substitute for the difficult process of helping local leaders marginalize militants. </w:t>
      </w:r>
      <w:r w:rsidRPr="000F198E">
        <w:rPr>
          <w:rStyle w:val="IntenseEmphasis"/>
          <w:rFonts w:asciiTheme="minorHAnsi" w:hAnsiTheme="minorHAnsi"/>
          <w:highlight w:val="green"/>
        </w:rPr>
        <w:t>Missile strikes</w:t>
      </w:r>
      <w:r w:rsidRPr="0033314F">
        <w:rPr>
          <w:rStyle w:val="IntenseEmphasis"/>
          <w:rFonts w:asciiTheme="minorHAnsi" w:hAnsiTheme="minorHAnsi"/>
        </w:rPr>
        <w:t xml:space="preserve"> that kill members of al Qaeda and its affiliates in Pakistan and Yemen </w:t>
      </w:r>
      <w:r w:rsidRPr="000F198E">
        <w:rPr>
          <w:rStyle w:val="IntenseEmphasis"/>
          <w:rFonts w:asciiTheme="minorHAnsi" w:hAnsiTheme="minorHAnsi"/>
          <w:highlight w:val="green"/>
        </w:rPr>
        <w:t>do not strengthen economies, curb corruption or improve government services</w:t>
      </w:r>
      <w:r w:rsidRPr="000F198E">
        <w:rPr>
          <w:rFonts w:asciiTheme="minorHAnsi" w:hAnsiTheme="minorHAnsi"/>
          <w:sz w:val="8"/>
          <w:highlight w:val="green"/>
        </w:rPr>
        <w:t>.</w:t>
      </w:r>
      <w:r w:rsidRPr="0033314F">
        <w:rPr>
          <w:rFonts w:asciiTheme="minorHAnsi" w:hAnsiTheme="minorHAnsi"/>
          <w:sz w:val="8"/>
        </w:rPr>
        <w:t xml:space="preserve"> David Barno, a retired lieutenant general who commanded U.S. forces in Afghanistan from 2003 to 2005, believes hunting down senior terrorists over and over again is not a long-term solution. </w:t>
      </w:r>
      <w:r w:rsidRPr="0033314F">
        <w:rPr>
          <w:rStyle w:val="IntenseEmphasis"/>
          <w:rFonts w:asciiTheme="minorHAnsi" w:hAnsiTheme="minorHAnsi"/>
        </w:rPr>
        <w:t>“How do you get beyond this attrition warfare?” he asked me. “I don’t think we’ve answered that question yet.”</w:t>
      </w:r>
    </w:p>
    <w:p w:rsidR="0050444A" w:rsidRPr="0033314F" w:rsidRDefault="0050444A" w:rsidP="0050444A">
      <w:pPr>
        <w:rPr>
          <w:rFonts w:asciiTheme="minorHAnsi" w:hAnsiTheme="minorHAnsi"/>
        </w:rPr>
      </w:pPr>
    </w:p>
    <w:p w:rsidR="0050444A" w:rsidRPr="0033314F" w:rsidRDefault="0050444A" w:rsidP="0050444A">
      <w:pPr>
        <w:rPr>
          <w:rFonts w:asciiTheme="minorHAnsi" w:hAnsiTheme="minorHAnsi"/>
        </w:rPr>
      </w:pPr>
    </w:p>
    <w:p w:rsidR="0050444A" w:rsidRPr="0050444A" w:rsidRDefault="0050444A" w:rsidP="0050444A"/>
    <w:sectPr w:rsidR="0050444A" w:rsidRPr="0050444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8F8" w:rsidRDefault="002E08F8" w:rsidP="005F5576">
      <w:r>
        <w:separator/>
      </w:r>
    </w:p>
  </w:endnote>
  <w:endnote w:type="continuationSeparator" w:id="0">
    <w:p w:rsidR="002E08F8" w:rsidRDefault="002E08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8F8" w:rsidRDefault="002E08F8" w:rsidP="005F5576">
      <w:r>
        <w:separator/>
      </w:r>
    </w:p>
  </w:footnote>
  <w:footnote w:type="continuationSeparator" w:id="0">
    <w:p w:rsidR="002E08F8" w:rsidRDefault="002E08F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1791B"/>
    <w:multiLevelType w:val="hybridMultilevel"/>
    <w:tmpl w:val="56FEB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7471C"/>
    <w:multiLevelType w:val="hybridMultilevel"/>
    <w:tmpl w:val="532AC7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92"/>
    <w:rsid w:val="000022F2"/>
    <w:rsid w:val="0000303B"/>
    <w:rsid w:val="0000434A"/>
    <w:rsid w:val="0000459F"/>
    <w:rsid w:val="00004EB4"/>
    <w:rsid w:val="00005457"/>
    <w:rsid w:val="00006D09"/>
    <w:rsid w:val="00010E74"/>
    <w:rsid w:val="00013FC0"/>
    <w:rsid w:val="00014E92"/>
    <w:rsid w:val="00016A5D"/>
    <w:rsid w:val="00016F46"/>
    <w:rsid w:val="000214BC"/>
    <w:rsid w:val="00021954"/>
    <w:rsid w:val="0002196C"/>
    <w:rsid w:val="00021F29"/>
    <w:rsid w:val="000254E6"/>
    <w:rsid w:val="00026CC6"/>
    <w:rsid w:val="00027EED"/>
    <w:rsid w:val="0003041D"/>
    <w:rsid w:val="00033028"/>
    <w:rsid w:val="00035F77"/>
    <w:rsid w:val="000360A7"/>
    <w:rsid w:val="000417EF"/>
    <w:rsid w:val="00052A1D"/>
    <w:rsid w:val="00055E12"/>
    <w:rsid w:val="00056D45"/>
    <w:rsid w:val="000622BD"/>
    <w:rsid w:val="00062B3A"/>
    <w:rsid w:val="00064A59"/>
    <w:rsid w:val="00071238"/>
    <w:rsid w:val="0007162E"/>
    <w:rsid w:val="000721A9"/>
    <w:rsid w:val="0007359B"/>
    <w:rsid w:val="00073B9A"/>
    <w:rsid w:val="000800AD"/>
    <w:rsid w:val="00084FD1"/>
    <w:rsid w:val="00090287"/>
    <w:rsid w:val="00090BA2"/>
    <w:rsid w:val="000917D9"/>
    <w:rsid w:val="00092F80"/>
    <w:rsid w:val="0009401D"/>
    <w:rsid w:val="000978A3"/>
    <w:rsid w:val="00097D7E"/>
    <w:rsid w:val="000A1D39"/>
    <w:rsid w:val="000A4CC1"/>
    <w:rsid w:val="000A4FA5"/>
    <w:rsid w:val="000A63F8"/>
    <w:rsid w:val="000A6854"/>
    <w:rsid w:val="000A693F"/>
    <w:rsid w:val="000A721A"/>
    <w:rsid w:val="000B51E3"/>
    <w:rsid w:val="000B61C8"/>
    <w:rsid w:val="000B6E2A"/>
    <w:rsid w:val="000B73F7"/>
    <w:rsid w:val="000C767D"/>
    <w:rsid w:val="000D0B76"/>
    <w:rsid w:val="000D2AE5"/>
    <w:rsid w:val="000D3A26"/>
    <w:rsid w:val="000D3D8D"/>
    <w:rsid w:val="000D76F3"/>
    <w:rsid w:val="000E41A3"/>
    <w:rsid w:val="000E7562"/>
    <w:rsid w:val="000F0F1B"/>
    <w:rsid w:val="000F1D30"/>
    <w:rsid w:val="000F37E7"/>
    <w:rsid w:val="000F45A1"/>
    <w:rsid w:val="000F7BD3"/>
    <w:rsid w:val="00100DF3"/>
    <w:rsid w:val="00106C0D"/>
    <w:rsid w:val="00113C68"/>
    <w:rsid w:val="00114663"/>
    <w:rsid w:val="0012057B"/>
    <w:rsid w:val="001236D5"/>
    <w:rsid w:val="00126B4F"/>
    <w:rsid w:val="00126D92"/>
    <w:rsid w:val="00126FC4"/>
    <w:rsid w:val="001301AC"/>
    <w:rsid w:val="0013035F"/>
    <w:rsid w:val="001304DF"/>
    <w:rsid w:val="00131344"/>
    <w:rsid w:val="00140397"/>
    <w:rsid w:val="0014072D"/>
    <w:rsid w:val="00141F7D"/>
    <w:rsid w:val="00141FBF"/>
    <w:rsid w:val="00144057"/>
    <w:rsid w:val="00150548"/>
    <w:rsid w:val="00155394"/>
    <w:rsid w:val="001559D5"/>
    <w:rsid w:val="00162587"/>
    <w:rsid w:val="00162591"/>
    <w:rsid w:val="0016509D"/>
    <w:rsid w:val="00166F63"/>
    <w:rsid w:val="0016711C"/>
    <w:rsid w:val="00167A9F"/>
    <w:rsid w:val="001711E1"/>
    <w:rsid w:val="00175018"/>
    <w:rsid w:val="00177828"/>
    <w:rsid w:val="00177A1E"/>
    <w:rsid w:val="00182D51"/>
    <w:rsid w:val="00184A1B"/>
    <w:rsid w:val="001854CE"/>
    <w:rsid w:val="0018565A"/>
    <w:rsid w:val="00187C2F"/>
    <w:rsid w:val="0019587B"/>
    <w:rsid w:val="00197C53"/>
    <w:rsid w:val="001A050A"/>
    <w:rsid w:val="001A4F0E"/>
    <w:rsid w:val="001B04EE"/>
    <w:rsid w:val="001B057F"/>
    <w:rsid w:val="001B0A04"/>
    <w:rsid w:val="001B3CEC"/>
    <w:rsid w:val="001C1D82"/>
    <w:rsid w:val="001C2147"/>
    <w:rsid w:val="001C42F1"/>
    <w:rsid w:val="001C4C85"/>
    <w:rsid w:val="001C587E"/>
    <w:rsid w:val="001C59CB"/>
    <w:rsid w:val="001C662D"/>
    <w:rsid w:val="001C7C90"/>
    <w:rsid w:val="001C7DF0"/>
    <w:rsid w:val="001D0D51"/>
    <w:rsid w:val="001D78B6"/>
    <w:rsid w:val="001D7BE4"/>
    <w:rsid w:val="001E1712"/>
    <w:rsid w:val="001E2CC5"/>
    <w:rsid w:val="001E4C1F"/>
    <w:rsid w:val="001E6B12"/>
    <w:rsid w:val="001F5F05"/>
    <w:rsid w:val="001F7572"/>
    <w:rsid w:val="0020006E"/>
    <w:rsid w:val="002009AE"/>
    <w:rsid w:val="00201264"/>
    <w:rsid w:val="002101DA"/>
    <w:rsid w:val="002146D3"/>
    <w:rsid w:val="002152D5"/>
    <w:rsid w:val="002152F6"/>
    <w:rsid w:val="002172F1"/>
    <w:rsid w:val="00217499"/>
    <w:rsid w:val="002179D7"/>
    <w:rsid w:val="002260B5"/>
    <w:rsid w:val="00226403"/>
    <w:rsid w:val="00232D14"/>
    <w:rsid w:val="00233249"/>
    <w:rsid w:val="0024023F"/>
    <w:rsid w:val="00240C4E"/>
    <w:rsid w:val="0024103D"/>
    <w:rsid w:val="00243DC0"/>
    <w:rsid w:val="002442D5"/>
    <w:rsid w:val="00244E66"/>
    <w:rsid w:val="002508E6"/>
    <w:rsid w:val="00250E16"/>
    <w:rsid w:val="002527F9"/>
    <w:rsid w:val="00254474"/>
    <w:rsid w:val="00257696"/>
    <w:rsid w:val="0026382E"/>
    <w:rsid w:val="002666E3"/>
    <w:rsid w:val="00272786"/>
    <w:rsid w:val="00273E79"/>
    <w:rsid w:val="002769F4"/>
    <w:rsid w:val="00277F77"/>
    <w:rsid w:val="00280A70"/>
    <w:rsid w:val="00280CF0"/>
    <w:rsid w:val="00287AB7"/>
    <w:rsid w:val="00294D00"/>
    <w:rsid w:val="002A213E"/>
    <w:rsid w:val="002A299A"/>
    <w:rsid w:val="002A55FF"/>
    <w:rsid w:val="002A612B"/>
    <w:rsid w:val="002B1BBA"/>
    <w:rsid w:val="002B1FCC"/>
    <w:rsid w:val="002B58AC"/>
    <w:rsid w:val="002B68A4"/>
    <w:rsid w:val="002B7421"/>
    <w:rsid w:val="002C1466"/>
    <w:rsid w:val="002C2FA6"/>
    <w:rsid w:val="002C309F"/>
    <w:rsid w:val="002C49BB"/>
    <w:rsid w:val="002C571D"/>
    <w:rsid w:val="002C5772"/>
    <w:rsid w:val="002D0374"/>
    <w:rsid w:val="002D25B9"/>
    <w:rsid w:val="002D2946"/>
    <w:rsid w:val="002D2E5A"/>
    <w:rsid w:val="002D529E"/>
    <w:rsid w:val="002D6BD6"/>
    <w:rsid w:val="002E08F8"/>
    <w:rsid w:val="002E1683"/>
    <w:rsid w:val="002E3D9A"/>
    <w:rsid w:val="002E4DD9"/>
    <w:rsid w:val="002F0314"/>
    <w:rsid w:val="003000DB"/>
    <w:rsid w:val="00302F8B"/>
    <w:rsid w:val="00303226"/>
    <w:rsid w:val="00304ED8"/>
    <w:rsid w:val="00305BA4"/>
    <w:rsid w:val="0031182D"/>
    <w:rsid w:val="00314B9D"/>
    <w:rsid w:val="00315CA2"/>
    <w:rsid w:val="00316FEB"/>
    <w:rsid w:val="0031741D"/>
    <w:rsid w:val="00320E43"/>
    <w:rsid w:val="00322835"/>
    <w:rsid w:val="00326EEB"/>
    <w:rsid w:val="0032795D"/>
    <w:rsid w:val="0033078A"/>
    <w:rsid w:val="00331559"/>
    <w:rsid w:val="00341D6C"/>
    <w:rsid w:val="003441F1"/>
    <w:rsid w:val="00344E91"/>
    <w:rsid w:val="00347123"/>
    <w:rsid w:val="0034756E"/>
    <w:rsid w:val="00347E74"/>
    <w:rsid w:val="00351D97"/>
    <w:rsid w:val="00352E78"/>
    <w:rsid w:val="00354B5B"/>
    <w:rsid w:val="00356A86"/>
    <w:rsid w:val="00371BBC"/>
    <w:rsid w:val="00376C22"/>
    <w:rsid w:val="0038214F"/>
    <w:rsid w:val="00383E0A"/>
    <w:rsid w:val="003847C7"/>
    <w:rsid w:val="00384B9B"/>
    <w:rsid w:val="00385298"/>
    <w:rsid w:val="003852CE"/>
    <w:rsid w:val="00392E92"/>
    <w:rsid w:val="00395C83"/>
    <w:rsid w:val="003A1B0F"/>
    <w:rsid w:val="003A1F8A"/>
    <w:rsid w:val="003A2A3B"/>
    <w:rsid w:val="003A440C"/>
    <w:rsid w:val="003A5C33"/>
    <w:rsid w:val="003B024E"/>
    <w:rsid w:val="003B0C84"/>
    <w:rsid w:val="003B0FD6"/>
    <w:rsid w:val="003B183E"/>
    <w:rsid w:val="003B2F3E"/>
    <w:rsid w:val="003B4FA5"/>
    <w:rsid w:val="003B55B7"/>
    <w:rsid w:val="003C3CD3"/>
    <w:rsid w:val="003C7385"/>
    <w:rsid w:val="003C756E"/>
    <w:rsid w:val="003D2C33"/>
    <w:rsid w:val="003D78FE"/>
    <w:rsid w:val="003E27A2"/>
    <w:rsid w:val="003E4831"/>
    <w:rsid w:val="003E48DE"/>
    <w:rsid w:val="003E5E45"/>
    <w:rsid w:val="003E7590"/>
    <w:rsid w:val="003E7E8B"/>
    <w:rsid w:val="003F23F8"/>
    <w:rsid w:val="003F3030"/>
    <w:rsid w:val="003F47AE"/>
    <w:rsid w:val="003F5CB6"/>
    <w:rsid w:val="003F631F"/>
    <w:rsid w:val="00401A3D"/>
    <w:rsid w:val="00402171"/>
    <w:rsid w:val="00403971"/>
    <w:rsid w:val="004044CF"/>
    <w:rsid w:val="00407386"/>
    <w:rsid w:val="004135F2"/>
    <w:rsid w:val="004138EF"/>
    <w:rsid w:val="004158E0"/>
    <w:rsid w:val="00417DC7"/>
    <w:rsid w:val="0042493D"/>
    <w:rsid w:val="00430629"/>
    <w:rsid w:val="004319DE"/>
    <w:rsid w:val="004322AC"/>
    <w:rsid w:val="00434A44"/>
    <w:rsid w:val="00434D8E"/>
    <w:rsid w:val="00435232"/>
    <w:rsid w:val="0043717C"/>
    <w:rsid w:val="00437F61"/>
    <w:rsid w:val="004400EA"/>
    <w:rsid w:val="00442813"/>
    <w:rsid w:val="00443DF7"/>
    <w:rsid w:val="00446FE3"/>
    <w:rsid w:val="00450882"/>
    <w:rsid w:val="00451C20"/>
    <w:rsid w:val="00452001"/>
    <w:rsid w:val="004522F2"/>
    <w:rsid w:val="0045442E"/>
    <w:rsid w:val="00454C24"/>
    <w:rsid w:val="004564E2"/>
    <w:rsid w:val="0045685C"/>
    <w:rsid w:val="00462418"/>
    <w:rsid w:val="00471A70"/>
    <w:rsid w:val="00473A79"/>
    <w:rsid w:val="0047457E"/>
    <w:rsid w:val="00475E03"/>
    <w:rsid w:val="00476723"/>
    <w:rsid w:val="0047798D"/>
    <w:rsid w:val="00477E65"/>
    <w:rsid w:val="00485E09"/>
    <w:rsid w:val="00487BE0"/>
    <w:rsid w:val="0049089F"/>
    <w:rsid w:val="004931DE"/>
    <w:rsid w:val="00495048"/>
    <w:rsid w:val="00495114"/>
    <w:rsid w:val="004A15B8"/>
    <w:rsid w:val="004A28B0"/>
    <w:rsid w:val="004A6083"/>
    <w:rsid w:val="004A6E81"/>
    <w:rsid w:val="004A7638"/>
    <w:rsid w:val="004A7806"/>
    <w:rsid w:val="004B0545"/>
    <w:rsid w:val="004B0630"/>
    <w:rsid w:val="004B7A94"/>
    <w:rsid w:val="004B7E46"/>
    <w:rsid w:val="004C25BD"/>
    <w:rsid w:val="004C605F"/>
    <w:rsid w:val="004C6DAE"/>
    <w:rsid w:val="004D14F3"/>
    <w:rsid w:val="004D2A5E"/>
    <w:rsid w:val="004D3745"/>
    <w:rsid w:val="004D3987"/>
    <w:rsid w:val="004D4A28"/>
    <w:rsid w:val="004E294C"/>
    <w:rsid w:val="004E2AFB"/>
    <w:rsid w:val="004E3132"/>
    <w:rsid w:val="004E5068"/>
    <w:rsid w:val="004E552E"/>
    <w:rsid w:val="004E656D"/>
    <w:rsid w:val="004E7356"/>
    <w:rsid w:val="004F0849"/>
    <w:rsid w:val="004F173C"/>
    <w:rsid w:val="004F1B8C"/>
    <w:rsid w:val="004F33F3"/>
    <w:rsid w:val="004F352E"/>
    <w:rsid w:val="004F45B0"/>
    <w:rsid w:val="004F5D0C"/>
    <w:rsid w:val="005020C3"/>
    <w:rsid w:val="0050444A"/>
    <w:rsid w:val="00506E1B"/>
    <w:rsid w:val="005111F8"/>
    <w:rsid w:val="00513FA2"/>
    <w:rsid w:val="0051419A"/>
    <w:rsid w:val="00514387"/>
    <w:rsid w:val="00516459"/>
    <w:rsid w:val="00520153"/>
    <w:rsid w:val="005321A1"/>
    <w:rsid w:val="005349E1"/>
    <w:rsid w:val="00534F7E"/>
    <w:rsid w:val="00537EF5"/>
    <w:rsid w:val="00540BAD"/>
    <w:rsid w:val="005420CC"/>
    <w:rsid w:val="005434D0"/>
    <w:rsid w:val="0054437C"/>
    <w:rsid w:val="005452D1"/>
    <w:rsid w:val="005458A4"/>
    <w:rsid w:val="00546D61"/>
    <w:rsid w:val="00552684"/>
    <w:rsid w:val="00554FF9"/>
    <w:rsid w:val="005579BF"/>
    <w:rsid w:val="00560C3E"/>
    <w:rsid w:val="005621E2"/>
    <w:rsid w:val="00563468"/>
    <w:rsid w:val="00564EC2"/>
    <w:rsid w:val="00565EAE"/>
    <w:rsid w:val="005710B9"/>
    <w:rsid w:val="00573677"/>
    <w:rsid w:val="00575F7D"/>
    <w:rsid w:val="00580383"/>
    <w:rsid w:val="00580E40"/>
    <w:rsid w:val="00582676"/>
    <w:rsid w:val="00590731"/>
    <w:rsid w:val="005A506B"/>
    <w:rsid w:val="005A701C"/>
    <w:rsid w:val="005B046C"/>
    <w:rsid w:val="005B12C2"/>
    <w:rsid w:val="005B2444"/>
    <w:rsid w:val="005B2D14"/>
    <w:rsid w:val="005B3140"/>
    <w:rsid w:val="005B4DB1"/>
    <w:rsid w:val="005B5A58"/>
    <w:rsid w:val="005B5E76"/>
    <w:rsid w:val="005C0B05"/>
    <w:rsid w:val="005C0D8D"/>
    <w:rsid w:val="005C271B"/>
    <w:rsid w:val="005C7EB0"/>
    <w:rsid w:val="005D1156"/>
    <w:rsid w:val="005D67A1"/>
    <w:rsid w:val="005E0681"/>
    <w:rsid w:val="005E0A49"/>
    <w:rsid w:val="005E0FEC"/>
    <w:rsid w:val="005E170D"/>
    <w:rsid w:val="005E3B08"/>
    <w:rsid w:val="005E3FE4"/>
    <w:rsid w:val="005E4555"/>
    <w:rsid w:val="005E572E"/>
    <w:rsid w:val="005E635A"/>
    <w:rsid w:val="005F4050"/>
    <w:rsid w:val="005F451E"/>
    <w:rsid w:val="005F5576"/>
    <w:rsid w:val="00600E7C"/>
    <w:rsid w:val="00601068"/>
    <w:rsid w:val="006014AB"/>
    <w:rsid w:val="00601A8B"/>
    <w:rsid w:val="00605F20"/>
    <w:rsid w:val="00607965"/>
    <w:rsid w:val="0061680A"/>
    <w:rsid w:val="0061735A"/>
    <w:rsid w:val="00620223"/>
    <w:rsid w:val="00621E57"/>
    <w:rsid w:val="00623B70"/>
    <w:rsid w:val="00630190"/>
    <w:rsid w:val="00632B71"/>
    <w:rsid w:val="00632F9F"/>
    <w:rsid w:val="00635069"/>
    <w:rsid w:val="0063578B"/>
    <w:rsid w:val="00636B3D"/>
    <w:rsid w:val="006378D9"/>
    <w:rsid w:val="00641025"/>
    <w:rsid w:val="00642EBF"/>
    <w:rsid w:val="006474B9"/>
    <w:rsid w:val="00650E98"/>
    <w:rsid w:val="00653314"/>
    <w:rsid w:val="00656C61"/>
    <w:rsid w:val="00657974"/>
    <w:rsid w:val="00657CD9"/>
    <w:rsid w:val="006626B6"/>
    <w:rsid w:val="006637AF"/>
    <w:rsid w:val="006658C7"/>
    <w:rsid w:val="006672D8"/>
    <w:rsid w:val="00670D96"/>
    <w:rsid w:val="0067191C"/>
    <w:rsid w:val="00672877"/>
    <w:rsid w:val="00673BBC"/>
    <w:rsid w:val="00683154"/>
    <w:rsid w:val="006854EA"/>
    <w:rsid w:val="006863AA"/>
    <w:rsid w:val="00690115"/>
    <w:rsid w:val="00690898"/>
    <w:rsid w:val="00691597"/>
    <w:rsid w:val="00692373"/>
    <w:rsid w:val="00693039"/>
    <w:rsid w:val="00693A5A"/>
    <w:rsid w:val="006A4CA2"/>
    <w:rsid w:val="006A4EDB"/>
    <w:rsid w:val="006A690A"/>
    <w:rsid w:val="006B1470"/>
    <w:rsid w:val="006B28A0"/>
    <w:rsid w:val="006B302F"/>
    <w:rsid w:val="006B5F31"/>
    <w:rsid w:val="006B7B05"/>
    <w:rsid w:val="006C0D53"/>
    <w:rsid w:val="006C2045"/>
    <w:rsid w:val="006C3C00"/>
    <w:rsid w:val="006C5A10"/>
    <w:rsid w:val="006C64D4"/>
    <w:rsid w:val="006D27F9"/>
    <w:rsid w:val="006D28AF"/>
    <w:rsid w:val="006D58A8"/>
    <w:rsid w:val="006E53F0"/>
    <w:rsid w:val="006F050A"/>
    <w:rsid w:val="006F46C3"/>
    <w:rsid w:val="006F4EC3"/>
    <w:rsid w:val="006F57FC"/>
    <w:rsid w:val="006F6AE9"/>
    <w:rsid w:val="006F72C3"/>
    <w:rsid w:val="006F7CDF"/>
    <w:rsid w:val="00700BDB"/>
    <w:rsid w:val="0070121B"/>
    <w:rsid w:val="007019BA"/>
    <w:rsid w:val="00701E73"/>
    <w:rsid w:val="00703E72"/>
    <w:rsid w:val="00711FE2"/>
    <w:rsid w:val="00712649"/>
    <w:rsid w:val="007149F2"/>
    <w:rsid w:val="00714BC9"/>
    <w:rsid w:val="00720B9A"/>
    <w:rsid w:val="00723F91"/>
    <w:rsid w:val="007248D1"/>
    <w:rsid w:val="00725623"/>
    <w:rsid w:val="00727969"/>
    <w:rsid w:val="00740CE4"/>
    <w:rsid w:val="007424EC"/>
    <w:rsid w:val="00743059"/>
    <w:rsid w:val="00744F58"/>
    <w:rsid w:val="00750CED"/>
    <w:rsid w:val="00751141"/>
    <w:rsid w:val="00751254"/>
    <w:rsid w:val="00751653"/>
    <w:rsid w:val="0075691B"/>
    <w:rsid w:val="00760A29"/>
    <w:rsid w:val="0076359A"/>
    <w:rsid w:val="00764275"/>
    <w:rsid w:val="00766AA3"/>
    <w:rsid w:val="00771E18"/>
    <w:rsid w:val="007739F1"/>
    <w:rsid w:val="007745C6"/>
    <w:rsid w:val="007755F6"/>
    <w:rsid w:val="00775A4C"/>
    <w:rsid w:val="007761AD"/>
    <w:rsid w:val="007769FA"/>
    <w:rsid w:val="00776F99"/>
    <w:rsid w:val="00777387"/>
    <w:rsid w:val="007815E5"/>
    <w:rsid w:val="0078612D"/>
    <w:rsid w:val="007863DF"/>
    <w:rsid w:val="00786536"/>
    <w:rsid w:val="00787343"/>
    <w:rsid w:val="00790BFA"/>
    <w:rsid w:val="00791121"/>
    <w:rsid w:val="00791C88"/>
    <w:rsid w:val="00793571"/>
    <w:rsid w:val="007946B9"/>
    <w:rsid w:val="00795E63"/>
    <w:rsid w:val="00795F16"/>
    <w:rsid w:val="007970A9"/>
    <w:rsid w:val="00797B76"/>
    <w:rsid w:val="007A319D"/>
    <w:rsid w:val="007A3D06"/>
    <w:rsid w:val="007A703E"/>
    <w:rsid w:val="007A7B4F"/>
    <w:rsid w:val="007B383B"/>
    <w:rsid w:val="007B3FD0"/>
    <w:rsid w:val="007B76F5"/>
    <w:rsid w:val="007C350D"/>
    <w:rsid w:val="007C3689"/>
    <w:rsid w:val="007C3C9B"/>
    <w:rsid w:val="007C5F8B"/>
    <w:rsid w:val="007D2D21"/>
    <w:rsid w:val="007D3012"/>
    <w:rsid w:val="007D3BDE"/>
    <w:rsid w:val="007D594B"/>
    <w:rsid w:val="007D65A7"/>
    <w:rsid w:val="007E3F59"/>
    <w:rsid w:val="007E5043"/>
    <w:rsid w:val="007E5183"/>
    <w:rsid w:val="007E51D8"/>
    <w:rsid w:val="00807723"/>
    <w:rsid w:val="00812AD7"/>
    <w:rsid w:val="008133F9"/>
    <w:rsid w:val="00815252"/>
    <w:rsid w:val="0082260F"/>
    <w:rsid w:val="00823AAC"/>
    <w:rsid w:val="00824841"/>
    <w:rsid w:val="00826E8C"/>
    <w:rsid w:val="008421F2"/>
    <w:rsid w:val="00843ADB"/>
    <w:rsid w:val="008448D9"/>
    <w:rsid w:val="00854C66"/>
    <w:rsid w:val="008553E1"/>
    <w:rsid w:val="008621C8"/>
    <w:rsid w:val="00870202"/>
    <w:rsid w:val="00872FDF"/>
    <w:rsid w:val="0087643B"/>
    <w:rsid w:val="00877669"/>
    <w:rsid w:val="0088192F"/>
    <w:rsid w:val="008821C1"/>
    <w:rsid w:val="00882B2B"/>
    <w:rsid w:val="00884893"/>
    <w:rsid w:val="00885D78"/>
    <w:rsid w:val="00890927"/>
    <w:rsid w:val="00897F92"/>
    <w:rsid w:val="008A132E"/>
    <w:rsid w:val="008A64C9"/>
    <w:rsid w:val="008B180A"/>
    <w:rsid w:val="008B24B7"/>
    <w:rsid w:val="008B5BF3"/>
    <w:rsid w:val="008C05A7"/>
    <w:rsid w:val="008C1E4C"/>
    <w:rsid w:val="008C2CD8"/>
    <w:rsid w:val="008C40E9"/>
    <w:rsid w:val="008C5743"/>
    <w:rsid w:val="008C68EE"/>
    <w:rsid w:val="008C7F44"/>
    <w:rsid w:val="008D0680"/>
    <w:rsid w:val="008D1196"/>
    <w:rsid w:val="008D4273"/>
    <w:rsid w:val="008D4EF3"/>
    <w:rsid w:val="008E0E4F"/>
    <w:rsid w:val="008E1FD5"/>
    <w:rsid w:val="008E2D75"/>
    <w:rsid w:val="008E340A"/>
    <w:rsid w:val="008E4139"/>
    <w:rsid w:val="008F322F"/>
    <w:rsid w:val="008F37F5"/>
    <w:rsid w:val="008F72DB"/>
    <w:rsid w:val="009019A6"/>
    <w:rsid w:val="00902B84"/>
    <w:rsid w:val="00903FD5"/>
    <w:rsid w:val="00905F15"/>
    <w:rsid w:val="00907DFE"/>
    <w:rsid w:val="009139D2"/>
    <w:rsid w:val="00914596"/>
    <w:rsid w:val="009146BF"/>
    <w:rsid w:val="00915AD4"/>
    <w:rsid w:val="00915EF1"/>
    <w:rsid w:val="00922FB5"/>
    <w:rsid w:val="00923322"/>
    <w:rsid w:val="00924C08"/>
    <w:rsid w:val="00927269"/>
    <w:rsid w:val="00927D88"/>
    <w:rsid w:val="00930D1F"/>
    <w:rsid w:val="00935127"/>
    <w:rsid w:val="00936BC9"/>
    <w:rsid w:val="0094025E"/>
    <w:rsid w:val="00941877"/>
    <w:rsid w:val="0094256C"/>
    <w:rsid w:val="00953F11"/>
    <w:rsid w:val="00962482"/>
    <w:rsid w:val="009706C1"/>
    <w:rsid w:val="009717F7"/>
    <w:rsid w:val="009723D3"/>
    <w:rsid w:val="009735DD"/>
    <w:rsid w:val="00976675"/>
    <w:rsid w:val="00976FBF"/>
    <w:rsid w:val="009772C6"/>
    <w:rsid w:val="009806D9"/>
    <w:rsid w:val="00982A48"/>
    <w:rsid w:val="00984B38"/>
    <w:rsid w:val="0098609C"/>
    <w:rsid w:val="00995092"/>
    <w:rsid w:val="009A0636"/>
    <w:rsid w:val="009A107D"/>
    <w:rsid w:val="009A17EF"/>
    <w:rsid w:val="009A581E"/>
    <w:rsid w:val="009A5C64"/>
    <w:rsid w:val="009A6FF5"/>
    <w:rsid w:val="009A7461"/>
    <w:rsid w:val="009B2B47"/>
    <w:rsid w:val="009B35DB"/>
    <w:rsid w:val="009B3FBB"/>
    <w:rsid w:val="009B60B4"/>
    <w:rsid w:val="009C2110"/>
    <w:rsid w:val="009C4298"/>
    <w:rsid w:val="009D082F"/>
    <w:rsid w:val="009D168B"/>
    <w:rsid w:val="009D318C"/>
    <w:rsid w:val="009D6E25"/>
    <w:rsid w:val="009E2459"/>
    <w:rsid w:val="009E7F5A"/>
    <w:rsid w:val="009F04AB"/>
    <w:rsid w:val="009F05BA"/>
    <w:rsid w:val="009F5F3F"/>
    <w:rsid w:val="00A03845"/>
    <w:rsid w:val="00A06107"/>
    <w:rsid w:val="00A06A09"/>
    <w:rsid w:val="00A07048"/>
    <w:rsid w:val="00A10B8B"/>
    <w:rsid w:val="00A15616"/>
    <w:rsid w:val="00A20D78"/>
    <w:rsid w:val="00A2174A"/>
    <w:rsid w:val="00A21C1D"/>
    <w:rsid w:val="00A26733"/>
    <w:rsid w:val="00A26CD0"/>
    <w:rsid w:val="00A3595E"/>
    <w:rsid w:val="00A44AFE"/>
    <w:rsid w:val="00A46C7F"/>
    <w:rsid w:val="00A472A1"/>
    <w:rsid w:val="00A478AD"/>
    <w:rsid w:val="00A509CD"/>
    <w:rsid w:val="00A53BDE"/>
    <w:rsid w:val="00A53D76"/>
    <w:rsid w:val="00A542B9"/>
    <w:rsid w:val="00A54775"/>
    <w:rsid w:val="00A555AC"/>
    <w:rsid w:val="00A55B7B"/>
    <w:rsid w:val="00A56738"/>
    <w:rsid w:val="00A578BB"/>
    <w:rsid w:val="00A61C4A"/>
    <w:rsid w:val="00A62231"/>
    <w:rsid w:val="00A62E92"/>
    <w:rsid w:val="00A63445"/>
    <w:rsid w:val="00A64E84"/>
    <w:rsid w:val="00A73245"/>
    <w:rsid w:val="00A77145"/>
    <w:rsid w:val="00A81699"/>
    <w:rsid w:val="00A82989"/>
    <w:rsid w:val="00A904FE"/>
    <w:rsid w:val="00A9262C"/>
    <w:rsid w:val="00A9385C"/>
    <w:rsid w:val="00A97BA9"/>
    <w:rsid w:val="00AA0353"/>
    <w:rsid w:val="00AA4438"/>
    <w:rsid w:val="00AA7C0C"/>
    <w:rsid w:val="00AA7D63"/>
    <w:rsid w:val="00AB20BC"/>
    <w:rsid w:val="00AB3B76"/>
    <w:rsid w:val="00AB61DD"/>
    <w:rsid w:val="00AC1CFE"/>
    <w:rsid w:val="00AC222F"/>
    <w:rsid w:val="00AC2CC7"/>
    <w:rsid w:val="00AC59C1"/>
    <w:rsid w:val="00AC6630"/>
    <w:rsid w:val="00AC730C"/>
    <w:rsid w:val="00AC7B3B"/>
    <w:rsid w:val="00AD065A"/>
    <w:rsid w:val="00AD3CE6"/>
    <w:rsid w:val="00AE1307"/>
    <w:rsid w:val="00AE29F7"/>
    <w:rsid w:val="00AE46F8"/>
    <w:rsid w:val="00AE6C7C"/>
    <w:rsid w:val="00AE7586"/>
    <w:rsid w:val="00AF3022"/>
    <w:rsid w:val="00AF7A65"/>
    <w:rsid w:val="00B06710"/>
    <w:rsid w:val="00B07EBF"/>
    <w:rsid w:val="00B115FA"/>
    <w:rsid w:val="00B1183A"/>
    <w:rsid w:val="00B15D19"/>
    <w:rsid w:val="00B166CB"/>
    <w:rsid w:val="00B1700C"/>
    <w:rsid w:val="00B2264B"/>
    <w:rsid w:val="00B235E1"/>
    <w:rsid w:val="00B242EA"/>
    <w:rsid w:val="00B272CF"/>
    <w:rsid w:val="00B27E07"/>
    <w:rsid w:val="00B3145D"/>
    <w:rsid w:val="00B32196"/>
    <w:rsid w:val="00B357BA"/>
    <w:rsid w:val="00B40344"/>
    <w:rsid w:val="00B40E8A"/>
    <w:rsid w:val="00B42153"/>
    <w:rsid w:val="00B428B5"/>
    <w:rsid w:val="00B45786"/>
    <w:rsid w:val="00B4785D"/>
    <w:rsid w:val="00B52C5B"/>
    <w:rsid w:val="00B546ED"/>
    <w:rsid w:val="00B564DB"/>
    <w:rsid w:val="00B57855"/>
    <w:rsid w:val="00B622ED"/>
    <w:rsid w:val="00B62D08"/>
    <w:rsid w:val="00B63504"/>
    <w:rsid w:val="00B6675B"/>
    <w:rsid w:val="00B711C8"/>
    <w:rsid w:val="00B71C37"/>
    <w:rsid w:val="00B75F0F"/>
    <w:rsid w:val="00B768B6"/>
    <w:rsid w:val="00B816A3"/>
    <w:rsid w:val="00B82940"/>
    <w:rsid w:val="00B87227"/>
    <w:rsid w:val="00B908D1"/>
    <w:rsid w:val="00B932C7"/>
    <w:rsid w:val="00B940D1"/>
    <w:rsid w:val="00B95F6C"/>
    <w:rsid w:val="00BA2E1F"/>
    <w:rsid w:val="00BA44A2"/>
    <w:rsid w:val="00BA5E85"/>
    <w:rsid w:val="00BA6E92"/>
    <w:rsid w:val="00BB15EA"/>
    <w:rsid w:val="00BB2B2F"/>
    <w:rsid w:val="00BB46BD"/>
    <w:rsid w:val="00BB58BD"/>
    <w:rsid w:val="00BB6A26"/>
    <w:rsid w:val="00BC1034"/>
    <w:rsid w:val="00BC45AA"/>
    <w:rsid w:val="00BD6F42"/>
    <w:rsid w:val="00BD7A13"/>
    <w:rsid w:val="00BE08B3"/>
    <w:rsid w:val="00BE2408"/>
    <w:rsid w:val="00BE3EC6"/>
    <w:rsid w:val="00BE5BEB"/>
    <w:rsid w:val="00BE6528"/>
    <w:rsid w:val="00BF1177"/>
    <w:rsid w:val="00BF3BCE"/>
    <w:rsid w:val="00BF6873"/>
    <w:rsid w:val="00C0087A"/>
    <w:rsid w:val="00C0239D"/>
    <w:rsid w:val="00C047A6"/>
    <w:rsid w:val="00C05F9D"/>
    <w:rsid w:val="00C10D7B"/>
    <w:rsid w:val="00C169C9"/>
    <w:rsid w:val="00C24AF7"/>
    <w:rsid w:val="00C27212"/>
    <w:rsid w:val="00C32B67"/>
    <w:rsid w:val="00C34185"/>
    <w:rsid w:val="00C3721C"/>
    <w:rsid w:val="00C40BE0"/>
    <w:rsid w:val="00C42DD6"/>
    <w:rsid w:val="00C4795A"/>
    <w:rsid w:val="00C53477"/>
    <w:rsid w:val="00C545E7"/>
    <w:rsid w:val="00C61265"/>
    <w:rsid w:val="00C66858"/>
    <w:rsid w:val="00C72E69"/>
    <w:rsid w:val="00C7411E"/>
    <w:rsid w:val="00C84988"/>
    <w:rsid w:val="00C8642B"/>
    <w:rsid w:val="00C92A0B"/>
    <w:rsid w:val="00C958FB"/>
    <w:rsid w:val="00C962D7"/>
    <w:rsid w:val="00CA4AF6"/>
    <w:rsid w:val="00CA59CA"/>
    <w:rsid w:val="00CA5F01"/>
    <w:rsid w:val="00CA6B30"/>
    <w:rsid w:val="00CB17FE"/>
    <w:rsid w:val="00CB182C"/>
    <w:rsid w:val="00CB2356"/>
    <w:rsid w:val="00CB4075"/>
    <w:rsid w:val="00CB4E6D"/>
    <w:rsid w:val="00CB6504"/>
    <w:rsid w:val="00CB6620"/>
    <w:rsid w:val="00CC1996"/>
    <w:rsid w:val="00CC23DE"/>
    <w:rsid w:val="00CC41BD"/>
    <w:rsid w:val="00CC5CAB"/>
    <w:rsid w:val="00CD35D5"/>
    <w:rsid w:val="00CD3E3A"/>
    <w:rsid w:val="00CD42F2"/>
    <w:rsid w:val="00CD5F9A"/>
    <w:rsid w:val="00CD7459"/>
    <w:rsid w:val="00CD7489"/>
    <w:rsid w:val="00CE55A6"/>
    <w:rsid w:val="00CE784E"/>
    <w:rsid w:val="00CE7D09"/>
    <w:rsid w:val="00CF13FC"/>
    <w:rsid w:val="00CF4AAF"/>
    <w:rsid w:val="00CF561A"/>
    <w:rsid w:val="00CF6917"/>
    <w:rsid w:val="00CF6C18"/>
    <w:rsid w:val="00CF7EA8"/>
    <w:rsid w:val="00D004DA"/>
    <w:rsid w:val="00D01673"/>
    <w:rsid w:val="00D028AE"/>
    <w:rsid w:val="00D02C63"/>
    <w:rsid w:val="00D0309A"/>
    <w:rsid w:val="00D05911"/>
    <w:rsid w:val="00D070FA"/>
    <w:rsid w:val="00D07BA4"/>
    <w:rsid w:val="00D109BA"/>
    <w:rsid w:val="00D12660"/>
    <w:rsid w:val="00D176BE"/>
    <w:rsid w:val="00D17C4E"/>
    <w:rsid w:val="00D21359"/>
    <w:rsid w:val="00D215F6"/>
    <w:rsid w:val="00D22BE1"/>
    <w:rsid w:val="00D2765B"/>
    <w:rsid w:val="00D31DF7"/>
    <w:rsid w:val="00D32028"/>
    <w:rsid w:val="00D3353A"/>
    <w:rsid w:val="00D33B91"/>
    <w:rsid w:val="00D3684A"/>
    <w:rsid w:val="00D415C6"/>
    <w:rsid w:val="00D420EA"/>
    <w:rsid w:val="00D446F9"/>
    <w:rsid w:val="00D4639E"/>
    <w:rsid w:val="00D51ABF"/>
    <w:rsid w:val="00D5285B"/>
    <w:rsid w:val="00D5444B"/>
    <w:rsid w:val="00D55302"/>
    <w:rsid w:val="00D56E09"/>
    <w:rsid w:val="00D57CBF"/>
    <w:rsid w:val="00D657BF"/>
    <w:rsid w:val="00D66ABC"/>
    <w:rsid w:val="00D71CFC"/>
    <w:rsid w:val="00D73D50"/>
    <w:rsid w:val="00D85AFF"/>
    <w:rsid w:val="00D86024"/>
    <w:rsid w:val="00D94CA3"/>
    <w:rsid w:val="00D96595"/>
    <w:rsid w:val="00DA018C"/>
    <w:rsid w:val="00DA3C9D"/>
    <w:rsid w:val="00DB006F"/>
    <w:rsid w:val="00DB0F7E"/>
    <w:rsid w:val="00DB51A3"/>
    <w:rsid w:val="00DB5489"/>
    <w:rsid w:val="00DB62B6"/>
    <w:rsid w:val="00DB6C98"/>
    <w:rsid w:val="00DC0F2F"/>
    <w:rsid w:val="00DC669A"/>
    <w:rsid w:val="00DC701C"/>
    <w:rsid w:val="00DD1875"/>
    <w:rsid w:val="00DD31B0"/>
    <w:rsid w:val="00DD7F91"/>
    <w:rsid w:val="00DE5B86"/>
    <w:rsid w:val="00DE61BB"/>
    <w:rsid w:val="00DE6E60"/>
    <w:rsid w:val="00DF288B"/>
    <w:rsid w:val="00E00376"/>
    <w:rsid w:val="00E01016"/>
    <w:rsid w:val="00E03963"/>
    <w:rsid w:val="00E043B1"/>
    <w:rsid w:val="00E0585D"/>
    <w:rsid w:val="00E07D2F"/>
    <w:rsid w:val="00E07DE1"/>
    <w:rsid w:val="00E14EBD"/>
    <w:rsid w:val="00E162EC"/>
    <w:rsid w:val="00E16734"/>
    <w:rsid w:val="00E171FB"/>
    <w:rsid w:val="00E20738"/>
    <w:rsid w:val="00E20C69"/>
    <w:rsid w:val="00E23260"/>
    <w:rsid w:val="00E2367A"/>
    <w:rsid w:val="00E247EB"/>
    <w:rsid w:val="00E24F2C"/>
    <w:rsid w:val="00E27BC7"/>
    <w:rsid w:val="00E306E3"/>
    <w:rsid w:val="00E31671"/>
    <w:rsid w:val="00E35FC9"/>
    <w:rsid w:val="00E377A4"/>
    <w:rsid w:val="00E400E5"/>
    <w:rsid w:val="00E40BB9"/>
    <w:rsid w:val="00E41346"/>
    <w:rsid w:val="00E41D16"/>
    <w:rsid w:val="00E420E9"/>
    <w:rsid w:val="00E4635D"/>
    <w:rsid w:val="00E4757A"/>
    <w:rsid w:val="00E50F99"/>
    <w:rsid w:val="00E61D76"/>
    <w:rsid w:val="00E65597"/>
    <w:rsid w:val="00E674DB"/>
    <w:rsid w:val="00E677A1"/>
    <w:rsid w:val="00E70912"/>
    <w:rsid w:val="00E7130B"/>
    <w:rsid w:val="00E73539"/>
    <w:rsid w:val="00E75F28"/>
    <w:rsid w:val="00E76276"/>
    <w:rsid w:val="00E8382F"/>
    <w:rsid w:val="00E90AA6"/>
    <w:rsid w:val="00E94F6C"/>
    <w:rsid w:val="00E977B8"/>
    <w:rsid w:val="00E97AD1"/>
    <w:rsid w:val="00EA109B"/>
    <w:rsid w:val="00EA15A8"/>
    <w:rsid w:val="00EA2926"/>
    <w:rsid w:val="00EA4E59"/>
    <w:rsid w:val="00EB2CDE"/>
    <w:rsid w:val="00EB3BD3"/>
    <w:rsid w:val="00EC09E4"/>
    <w:rsid w:val="00EC10C2"/>
    <w:rsid w:val="00EC1A81"/>
    <w:rsid w:val="00EC4B93"/>
    <w:rsid w:val="00EC54E7"/>
    <w:rsid w:val="00EC6ED8"/>
    <w:rsid w:val="00EC7E5C"/>
    <w:rsid w:val="00ED0621"/>
    <w:rsid w:val="00ED0742"/>
    <w:rsid w:val="00ED2EE7"/>
    <w:rsid w:val="00ED5E0A"/>
    <w:rsid w:val="00ED78F1"/>
    <w:rsid w:val="00EE3274"/>
    <w:rsid w:val="00EE4DCA"/>
    <w:rsid w:val="00EE5F04"/>
    <w:rsid w:val="00EE6AF1"/>
    <w:rsid w:val="00EF0F62"/>
    <w:rsid w:val="00EF1551"/>
    <w:rsid w:val="00EF1BAC"/>
    <w:rsid w:val="00EF5FD5"/>
    <w:rsid w:val="00F007E1"/>
    <w:rsid w:val="00F0134E"/>
    <w:rsid w:val="00F057C6"/>
    <w:rsid w:val="00F113E2"/>
    <w:rsid w:val="00F17BEB"/>
    <w:rsid w:val="00F17D2D"/>
    <w:rsid w:val="00F17D96"/>
    <w:rsid w:val="00F202A5"/>
    <w:rsid w:val="00F22565"/>
    <w:rsid w:val="00F26333"/>
    <w:rsid w:val="00F32B55"/>
    <w:rsid w:val="00F32CB9"/>
    <w:rsid w:val="00F3380E"/>
    <w:rsid w:val="00F34E2C"/>
    <w:rsid w:val="00F36F33"/>
    <w:rsid w:val="00F37CB0"/>
    <w:rsid w:val="00F40837"/>
    <w:rsid w:val="00F42F79"/>
    <w:rsid w:val="00F43B92"/>
    <w:rsid w:val="00F47773"/>
    <w:rsid w:val="00F50188"/>
    <w:rsid w:val="00F5019D"/>
    <w:rsid w:val="00F501FF"/>
    <w:rsid w:val="00F56308"/>
    <w:rsid w:val="00F634D6"/>
    <w:rsid w:val="00F64385"/>
    <w:rsid w:val="00F6473F"/>
    <w:rsid w:val="00F65D01"/>
    <w:rsid w:val="00F70E14"/>
    <w:rsid w:val="00F71640"/>
    <w:rsid w:val="00F76366"/>
    <w:rsid w:val="00F805C0"/>
    <w:rsid w:val="00F82621"/>
    <w:rsid w:val="00F85ECA"/>
    <w:rsid w:val="00F861F6"/>
    <w:rsid w:val="00F879E5"/>
    <w:rsid w:val="00F91EF6"/>
    <w:rsid w:val="00F93F5F"/>
    <w:rsid w:val="00F9522F"/>
    <w:rsid w:val="00FA79D6"/>
    <w:rsid w:val="00FB0687"/>
    <w:rsid w:val="00FB140B"/>
    <w:rsid w:val="00FB22DE"/>
    <w:rsid w:val="00FB2814"/>
    <w:rsid w:val="00FB4261"/>
    <w:rsid w:val="00FB43B1"/>
    <w:rsid w:val="00FB71BB"/>
    <w:rsid w:val="00FB78FD"/>
    <w:rsid w:val="00FC0608"/>
    <w:rsid w:val="00FC115D"/>
    <w:rsid w:val="00FC2155"/>
    <w:rsid w:val="00FC41A7"/>
    <w:rsid w:val="00FC43EF"/>
    <w:rsid w:val="00FC7B4B"/>
    <w:rsid w:val="00FD3BE7"/>
    <w:rsid w:val="00FD53D5"/>
    <w:rsid w:val="00FD5FE3"/>
    <w:rsid w:val="00FD6730"/>
    <w:rsid w:val="00FD675B"/>
    <w:rsid w:val="00FD7483"/>
    <w:rsid w:val="00FE18B0"/>
    <w:rsid w:val="00FE352F"/>
    <w:rsid w:val="00FE380E"/>
    <w:rsid w:val="00FE4404"/>
    <w:rsid w:val="00FE51BA"/>
    <w:rsid w:val="00FE5690"/>
    <w:rsid w:val="00FE722D"/>
    <w:rsid w:val="00FE7894"/>
    <w:rsid w:val="00FF16F7"/>
    <w:rsid w:val="00FF3D19"/>
    <w:rsid w:val="00FF7118"/>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975AF6-1230-499D-AB6A-FDB41F78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Tag Char Char Char,Bold Cite Char1,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Author-Date">
    <w:name w:val="Author-Date"/>
    <w:qFormat/>
    <w:rsid w:val="00F91EF6"/>
    <w:rPr>
      <w:b/>
      <w:bCs w:val="0"/>
      <w:sz w:val="24"/>
    </w:rPr>
  </w:style>
  <w:style w:type="character" w:customStyle="1" w:styleId="AuthorYear">
    <w:name w:val="AuthorYear"/>
    <w:uiPriority w:val="1"/>
    <w:qFormat/>
    <w:rsid w:val="009B3FBB"/>
    <w:rPr>
      <w:rFonts w:ascii="Georgia" w:hAnsi="Georgia"/>
      <w:b/>
      <w:sz w:val="24"/>
    </w:rPr>
  </w:style>
  <w:style w:type="character" w:customStyle="1" w:styleId="apple-converted-space">
    <w:name w:val="apple-converted-space"/>
    <w:rsid w:val="009B3FBB"/>
  </w:style>
  <w:style w:type="character" w:customStyle="1" w:styleId="aqj">
    <w:name w:val="aqj"/>
    <w:rsid w:val="009B3FBB"/>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0444A"/>
    <w:rPr>
      <w:b/>
      <w:bCs/>
      <w:strike w:val="0"/>
      <w:dstrike w:val="0"/>
      <w:sz w:val="26"/>
      <w:u w:val="none"/>
      <w:effect w:val="none"/>
    </w:rPr>
  </w:style>
  <w:style w:type="character" w:styleId="IntenseEmphasis">
    <w:name w:val="Intense Emphasis"/>
    <w:aliases w:val="Bold Cite Char,Heading 3 Char1 Char Char Char,Cards + Font: 12 pt Char,Underline Char,Intense Emphasis11111,Heading 3 Char1,Intense Emphasi,Box Out,Italic,Intense Emphasis5,Cite Char1,Heading 3 Char1 Char Char Ch,Cites and Cards Char1"/>
    <w:basedOn w:val="DefaultParagraphFont"/>
    <w:uiPriority w:val="21"/>
    <w:qFormat/>
    <w:rsid w:val="0050444A"/>
    <w:rPr>
      <w:b w:val="0"/>
      <w:bCs/>
      <w:sz w:val="22"/>
      <w:u w:val="single"/>
    </w:rPr>
  </w:style>
  <w:style w:type="character" w:customStyle="1" w:styleId="BoldUnderline">
    <w:name w:val="BoldUnderline"/>
    <w:basedOn w:val="DefaultParagraphFont"/>
    <w:uiPriority w:val="1"/>
    <w:qFormat/>
    <w:rsid w:val="0050444A"/>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66363">
      <w:bodyDiv w:val="1"/>
      <w:marLeft w:val="0"/>
      <w:marRight w:val="0"/>
      <w:marTop w:val="0"/>
      <w:marBottom w:val="0"/>
      <w:divBdr>
        <w:top w:val="none" w:sz="0" w:space="0" w:color="auto"/>
        <w:left w:val="none" w:sz="0" w:space="0" w:color="auto"/>
        <w:bottom w:val="none" w:sz="0" w:space="0" w:color="auto"/>
        <w:right w:val="none" w:sz="0" w:space="0" w:color="auto"/>
      </w:divBdr>
    </w:div>
    <w:div w:id="1493250328">
      <w:bodyDiv w:val="1"/>
      <w:marLeft w:val="0"/>
      <w:marRight w:val="0"/>
      <w:marTop w:val="0"/>
      <w:marBottom w:val="0"/>
      <w:divBdr>
        <w:top w:val="none" w:sz="0" w:space="0" w:color="auto"/>
        <w:left w:val="none" w:sz="0" w:space="0" w:color="auto"/>
        <w:bottom w:val="none" w:sz="0" w:space="0" w:color="auto"/>
        <w:right w:val="none" w:sz="0" w:space="0" w:color="auto"/>
      </w:divBdr>
    </w:div>
    <w:div w:id="1826705292">
      <w:bodyDiv w:val="1"/>
      <w:marLeft w:val="0"/>
      <w:marRight w:val="0"/>
      <w:marTop w:val="0"/>
      <w:marBottom w:val="0"/>
      <w:divBdr>
        <w:top w:val="none" w:sz="0" w:space="0" w:color="auto"/>
        <w:left w:val="none" w:sz="0" w:space="0" w:color="auto"/>
        <w:bottom w:val="none" w:sz="0" w:space="0" w:color="auto"/>
        <w:right w:val="none" w:sz="0" w:space="0" w:color="auto"/>
      </w:divBdr>
    </w:div>
    <w:div w:id="19118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georgetown.edu/cgi/viewcontent.cgi?article=2129&amp;context=facpub"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fpc.state.gov/documents/organization/206121.pdf" TargetMode="External"/><Relationship Id="rId17" Type="http://schemas.openxmlformats.org/officeDocument/2006/relationships/hyperlink" Target="http://blogs.reuters.com/david-rohde/2012/03/01/how-obamas-drone-war-is-backfiring/" TargetMode="External"/><Relationship Id="rId2" Type="http://schemas.openxmlformats.org/officeDocument/2006/relationships/customXml" Target="../customXml/item1.xml"/><Relationship Id="rId16" Type="http://schemas.openxmlformats.org/officeDocument/2006/relationships/hyperlink" Target="http://online.wsj.com/article/SB10001424052702303643304579104910000148876.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cfr.org/drones/seeking-daylight-us-drone-policy/p30348" TargetMode="External"/><Relationship Id="rId5" Type="http://schemas.openxmlformats.org/officeDocument/2006/relationships/numbering" Target="numbering.xml"/><Relationship Id="rId15" Type="http://schemas.openxmlformats.org/officeDocument/2006/relationships/hyperlink" Target="http://www.advancingafreesociety.org/2011/07/17/empty-word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wampland.time.com/2013/07/11/sidelined-obama-faces-impossible-task-on-immig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14982</Words>
  <Characters>85404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Kegan Ferguson</dc:creator>
  <cp:keywords>Verbatim</cp:keywords>
  <dc:description>Verbatim 4.6</dc:description>
  <cp:lastModifiedBy>Kegan Ferguson</cp:lastModifiedBy>
  <cp:revision>2</cp:revision>
  <dcterms:created xsi:type="dcterms:W3CDTF">2013-11-03T01:57:00Z</dcterms:created>
  <dcterms:modified xsi:type="dcterms:W3CDTF">2013-11-03T01:57:00Z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