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47" w:rsidRDefault="00FC7547" w:rsidP="00FC7547">
      <w:pPr>
        <w:pStyle w:val="Heading1"/>
      </w:pPr>
      <w:proofErr w:type="spellStart"/>
      <w:r>
        <w:t>Neg</w:t>
      </w:r>
      <w:proofErr w:type="spellEnd"/>
      <w:r>
        <w:t xml:space="preserve"> – </w:t>
      </w:r>
      <w:proofErr w:type="spellStart"/>
      <w:r>
        <w:t>Augustana</w:t>
      </w:r>
      <w:proofErr w:type="spellEnd"/>
      <w:r>
        <w:t xml:space="preserve"> CP vs. IU MP</w:t>
      </w:r>
    </w:p>
    <w:p w:rsidR="00FC7547" w:rsidRDefault="00FC7547" w:rsidP="00FC7547">
      <w:pPr>
        <w:pStyle w:val="Heading1"/>
      </w:pPr>
      <w:bookmarkStart w:id="0" w:name="_GoBack"/>
      <w:bookmarkEnd w:id="0"/>
      <w:r>
        <w:t>1NC</w:t>
      </w:r>
    </w:p>
    <w:p w:rsidR="00FC7547" w:rsidRDefault="00FC7547" w:rsidP="00FC7547"/>
    <w:p w:rsidR="00FC7547" w:rsidRDefault="00FC7547" w:rsidP="00FC7547">
      <w:pPr>
        <w:pStyle w:val="Heading2"/>
      </w:pPr>
      <w:r>
        <w:t>1</w:t>
      </w:r>
    </w:p>
    <w:p w:rsidR="00FC7547" w:rsidRDefault="00FC7547" w:rsidP="00FC7547">
      <w:pPr>
        <w:pStyle w:val="Heading4"/>
      </w:pPr>
      <w:r>
        <w:t>CIR will pass now, but pressure is key – the window is closing</w:t>
      </w:r>
    </w:p>
    <w:p w:rsidR="00FC7547" w:rsidRDefault="00FC7547" w:rsidP="00FC7547">
      <w:r w:rsidRPr="00587096">
        <w:rPr>
          <w:b/>
        </w:rPr>
        <w:t>NBC Latino</w:t>
      </w:r>
      <w:r>
        <w:rPr>
          <w:b/>
        </w:rPr>
        <w:t xml:space="preserve"> </w:t>
      </w:r>
      <w:r w:rsidRPr="00587096">
        <w:rPr>
          <w:b/>
        </w:rPr>
        <w:t>11/08</w:t>
      </w:r>
      <w:r>
        <w:t xml:space="preserve">/ “Forecast on immigration reform? It’s getting murkier and time’s running out,” </w:t>
      </w:r>
      <w:r w:rsidRPr="00587096">
        <w:rPr>
          <w:b/>
        </w:rPr>
        <w:t>11/08</w:t>
      </w:r>
      <w:r>
        <w:t>/2013, http://nbclatino.com/2013/11/08/forecast-on-immigration-reform-its-getting-murkier-and-times-running-out/</w:t>
      </w:r>
    </w:p>
    <w:p w:rsidR="00FC7547" w:rsidRPr="00B802B2" w:rsidRDefault="00FC7547" w:rsidP="00FC7547">
      <w:pPr>
        <w:rPr>
          <w:sz w:val="14"/>
        </w:rPr>
      </w:pPr>
      <w:r w:rsidRPr="00B802B2">
        <w:rPr>
          <w:sz w:val="14"/>
        </w:rPr>
        <w:t xml:space="preserve">Arizona Republican Sen. Jeff </w:t>
      </w:r>
      <w:r w:rsidRPr="00250857">
        <w:rPr>
          <w:rStyle w:val="StyleBoldUnderline"/>
          <w:highlight w:val="yellow"/>
        </w:rPr>
        <w:t>Flake told</w:t>
      </w:r>
      <w:r w:rsidRPr="00250857">
        <w:rPr>
          <w:sz w:val="14"/>
          <w:highlight w:val="yellow"/>
        </w:rPr>
        <w:t xml:space="preserve"> </w:t>
      </w:r>
      <w:r w:rsidRPr="00B802B2">
        <w:rPr>
          <w:sz w:val="14"/>
        </w:rPr>
        <w:t xml:space="preserve">his hometown paper </w:t>
      </w:r>
      <w:r w:rsidRPr="00250857">
        <w:rPr>
          <w:rStyle w:val="Emphasis"/>
          <w:highlight w:val="yellow"/>
        </w:rPr>
        <w:t xml:space="preserve">there’s a good shot of </w:t>
      </w:r>
      <w:proofErr w:type="spellStart"/>
      <w:r w:rsidRPr="00250857">
        <w:rPr>
          <w:rStyle w:val="Emphasis"/>
          <w:highlight w:val="yellow"/>
        </w:rPr>
        <w:t>a</w:t>
      </w:r>
      <w:hyperlink r:id="rId12" w:history="1">
        <w:r w:rsidRPr="00250857">
          <w:rPr>
            <w:rStyle w:val="Emphasis"/>
            <w:highlight w:val="yellow"/>
          </w:rPr>
          <w:t>breakthrough</w:t>
        </w:r>
        <w:proofErr w:type="spellEnd"/>
        <w:r w:rsidRPr="00250857">
          <w:rPr>
            <w:rStyle w:val="Emphasis"/>
            <w:highlight w:val="yellow"/>
          </w:rPr>
          <w:t xml:space="preserve"> </w:t>
        </w:r>
      </w:hyperlink>
      <w:r w:rsidRPr="00250857">
        <w:rPr>
          <w:rStyle w:val="Emphasis"/>
          <w:highlight w:val="yellow"/>
        </w:rPr>
        <w:t xml:space="preserve">on </w:t>
      </w:r>
      <w:hyperlink r:id="rId13" w:tgtFrame="_self" w:tooltip="immigration" w:history="1">
        <w:r w:rsidRPr="00250857">
          <w:rPr>
            <w:rStyle w:val="Emphasis"/>
            <w:highlight w:val="yellow"/>
          </w:rPr>
          <w:t>immigration</w:t>
        </w:r>
      </w:hyperlink>
      <w:r w:rsidRPr="00250857">
        <w:rPr>
          <w:rStyle w:val="Emphasis"/>
          <w:highlight w:val="yellow"/>
        </w:rPr>
        <w:t xml:space="preserve"> this year</w:t>
      </w:r>
      <w:r w:rsidRPr="00B802B2">
        <w:rPr>
          <w:sz w:val="14"/>
        </w:rPr>
        <w:t xml:space="preserve">. Michigan GOP Rep. Fred </w:t>
      </w:r>
      <w:r w:rsidRPr="00250857">
        <w:rPr>
          <w:rStyle w:val="StyleBoldUnderline"/>
          <w:highlight w:val="yellow"/>
        </w:rPr>
        <w:t>Upton told</w:t>
      </w:r>
      <w:r w:rsidRPr="00B802B2">
        <w:rPr>
          <w:rStyle w:val="StyleBoldUnderline"/>
        </w:rPr>
        <w:t xml:space="preserve"> a local crowd some </w:t>
      </w:r>
      <w:r w:rsidRPr="00250857">
        <w:rPr>
          <w:rStyle w:val="StyleBoldUnderline"/>
          <w:highlight w:val="yellow"/>
        </w:rPr>
        <w:t>120 to 140 Republicans back immigration</w:t>
      </w:r>
      <w:r w:rsidRPr="00B802B2">
        <w:rPr>
          <w:rStyle w:val="StyleBoldUnderline"/>
        </w:rPr>
        <w:t xml:space="preserve"> reform</w:t>
      </w:r>
      <w:r w:rsidRPr="00B802B2">
        <w:rPr>
          <w:sz w:val="14"/>
        </w:rPr>
        <w:t xml:space="preserve">, according to a </w:t>
      </w:r>
      <w:hyperlink r:id="rId14" w:history="1">
        <w:r w:rsidRPr="00B802B2">
          <w:rPr>
            <w:rStyle w:val="Hyperlink"/>
            <w:sz w:val="14"/>
          </w:rPr>
          <w:t>local website.</w:t>
        </w:r>
      </w:hyperlink>
      <w:r w:rsidRPr="00B802B2">
        <w:rPr>
          <w:sz w:val="14"/>
        </w:rPr>
        <w:t xml:space="preserve"> But then, Texas Republican Mike </w:t>
      </w:r>
      <w:proofErr w:type="spellStart"/>
      <w:r w:rsidRPr="00B802B2">
        <w:rPr>
          <w:rStyle w:val="StyleStyleBold12pt"/>
        </w:rPr>
        <w:t>McCaul</w:t>
      </w:r>
      <w:proofErr w:type="spellEnd"/>
      <w:r w:rsidRPr="00B802B2">
        <w:rPr>
          <w:rStyle w:val="StyleStyleBold12pt"/>
        </w:rPr>
        <w:t xml:space="preserve"> </w:t>
      </w:r>
      <w:hyperlink r:id="rId15" w:history="1">
        <w:r w:rsidRPr="00B802B2">
          <w:rPr>
            <w:rStyle w:val="StyleStyleBold12pt"/>
          </w:rPr>
          <w:t xml:space="preserve">told a conservative talk show host </w:t>
        </w:r>
      </w:hyperlink>
      <w:r w:rsidRPr="00B802B2">
        <w:rPr>
          <w:rStyle w:val="StyleStyleBold12pt"/>
        </w:rPr>
        <w:t>last week he opposed going to a conference committee on immigration</w:t>
      </w:r>
      <w:r w:rsidRPr="00B802B2">
        <w:rPr>
          <w:rStyle w:val="StyleBoldUnderline"/>
        </w:rPr>
        <w:t xml:space="preserve"> </w:t>
      </w:r>
      <w:r w:rsidRPr="00B802B2">
        <w:rPr>
          <w:sz w:val="14"/>
        </w:rPr>
        <w:t xml:space="preserve">and Rep. Mario Diaz-Balart </w:t>
      </w:r>
      <w:hyperlink r:id="rId16" w:history="1">
        <w:r w:rsidRPr="00B802B2">
          <w:rPr>
            <w:rStyle w:val="Hyperlink"/>
            <w:sz w:val="14"/>
          </w:rPr>
          <w:t>said to the Washington Post</w:t>
        </w:r>
      </w:hyperlink>
      <w:r w:rsidRPr="00B802B2">
        <w:rPr>
          <w:sz w:val="14"/>
        </w:rPr>
        <w:t xml:space="preserve">, immigration isn’t going to happen this year. There have been efforts to crystal ball the future of immigration reform and more specifically what the House plans to do this year or next. What’s becoming clear is that there’s once again a split in the GOP, some of it fed by the upcoming 2014 </w:t>
      </w:r>
      <w:proofErr w:type="gramStart"/>
      <w:r w:rsidRPr="00B802B2">
        <w:rPr>
          <w:sz w:val="14"/>
        </w:rPr>
        <w:t>elections, that</w:t>
      </w:r>
      <w:proofErr w:type="gramEnd"/>
      <w:r w:rsidRPr="00B802B2">
        <w:rPr>
          <w:sz w:val="14"/>
        </w:rPr>
        <w:t xml:space="preserve"> the House leadership must navigate to a resolution that satisfies most of its rank-and-file. Speaking at a National Journal </w:t>
      </w:r>
      <w:hyperlink r:id="rId17" w:history="1">
        <w:r w:rsidRPr="00B802B2">
          <w:rPr>
            <w:rStyle w:val="Hyperlink"/>
            <w:sz w:val="14"/>
          </w:rPr>
          <w:t>forum</w:t>
        </w:r>
      </w:hyperlink>
      <w:r w:rsidRPr="00B802B2">
        <w:rPr>
          <w:sz w:val="14"/>
        </w:rPr>
        <w:t xml:space="preserve"> Thursday, Sen. Bob Menendez, D-N.J., said the window for passing immigration reform is open until March. Election filing ends that month for a majority of GOP members. When filing is done for them, they’ll know whether they have primary challengers. Those who don’t get primary challengers or ones that make the race very competitive would “feel more liberated to do right by the nation,” Menendez said. “But we continue to press for a vote this </w:t>
      </w:r>
      <w:proofErr w:type="gramStart"/>
      <w:r w:rsidRPr="00B802B2">
        <w:rPr>
          <w:sz w:val="14"/>
        </w:rPr>
        <w:t>year ,</w:t>
      </w:r>
      <w:proofErr w:type="gramEnd"/>
      <w:r w:rsidRPr="00B802B2">
        <w:rPr>
          <w:sz w:val="14"/>
        </w:rPr>
        <w:t xml:space="preserve">” he said. Clashes within the House GOP – between moderates and conservatives – have been seen on other issues, most recently, in the </w:t>
      </w:r>
      <w:hyperlink r:id="rId18" w:history="1">
        <w:r w:rsidRPr="00B802B2">
          <w:rPr>
            <w:rStyle w:val="Hyperlink"/>
            <w:sz w:val="14"/>
          </w:rPr>
          <w:t xml:space="preserve">debate over </w:t>
        </w:r>
        <w:proofErr w:type="spellStart"/>
        <w:r w:rsidRPr="00B802B2">
          <w:rPr>
            <w:rStyle w:val="Hyperlink"/>
            <w:sz w:val="14"/>
          </w:rPr>
          <w:t>Obamacare</w:t>
        </w:r>
        <w:proofErr w:type="spellEnd"/>
      </w:hyperlink>
      <w:r w:rsidRPr="00B802B2">
        <w:rPr>
          <w:sz w:val="14"/>
        </w:rPr>
        <w:t xml:space="preserve"> that led to shutting down the government and edging very close to defaulting on the nation’s debt. </w:t>
      </w:r>
      <w:r w:rsidRPr="00250857">
        <w:rPr>
          <w:rStyle w:val="Emphasis"/>
          <w:highlight w:val="yellow"/>
        </w:rPr>
        <w:t>Republicans are a</w:t>
      </w:r>
      <w:r w:rsidRPr="00B802B2">
        <w:rPr>
          <w:rStyle w:val="Emphasis"/>
        </w:rPr>
        <w:t xml:space="preserve">lso </w:t>
      </w:r>
      <w:r w:rsidRPr="00250857">
        <w:rPr>
          <w:rStyle w:val="Emphasis"/>
          <w:highlight w:val="yellow"/>
        </w:rPr>
        <w:t>getting pressure from</w:t>
      </w:r>
      <w:r w:rsidRPr="00B802B2">
        <w:rPr>
          <w:rStyle w:val="Emphasis"/>
        </w:rPr>
        <w:t xml:space="preserve"> their </w:t>
      </w:r>
      <w:r w:rsidRPr="00250857">
        <w:rPr>
          <w:rStyle w:val="Emphasis"/>
          <w:highlight w:val="yellow"/>
        </w:rPr>
        <w:t>backers</w:t>
      </w:r>
      <w:r w:rsidRPr="00B802B2">
        <w:rPr>
          <w:rStyle w:val="Emphasis"/>
        </w:rPr>
        <w:t xml:space="preserve"> </w:t>
      </w:r>
      <w:r w:rsidRPr="00250857">
        <w:rPr>
          <w:rStyle w:val="Emphasis"/>
          <w:highlight w:val="yellow"/>
        </w:rPr>
        <w:t xml:space="preserve">and </w:t>
      </w:r>
      <w:proofErr w:type="gramStart"/>
      <w:r w:rsidRPr="00250857">
        <w:rPr>
          <w:rStyle w:val="Emphasis"/>
          <w:highlight w:val="yellow"/>
        </w:rPr>
        <w:t>donors</w:t>
      </w:r>
      <w:proofErr w:type="gramEnd"/>
      <w:r w:rsidRPr="00250857">
        <w:rPr>
          <w:sz w:val="14"/>
          <w:highlight w:val="yellow"/>
        </w:rPr>
        <w:t xml:space="preserve"> _</w:t>
      </w:r>
      <w:r w:rsidRPr="00B802B2">
        <w:rPr>
          <w:sz w:val="14"/>
        </w:rPr>
        <w:t xml:space="preserve"> business, evangelicals, law enforcement and agricultural interests _ </w:t>
      </w:r>
      <w:r w:rsidRPr="00250857">
        <w:rPr>
          <w:rStyle w:val="StyleBoldUnderline"/>
          <w:highlight w:val="yellow"/>
        </w:rPr>
        <w:t>to move immigration</w:t>
      </w:r>
      <w:r w:rsidRPr="00B802B2">
        <w:rPr>
          <w:rStyle w:val="StyleBoldUnderline"/>
        </w:rPr>
        <w:t xml:space="preserve"> along.</w:t>
      </w:r>
      <w:r w:rsidRPr="00B802B2">
        <w:rPr>
          <w:sz w:val="14"/>
        </w:rPr>
        <w:t xml:space="preserve"> </w:t>
      </w:r>
      <w:r w:rsidRPr="00250857">
        <w:rPr>
          <w:rStyle w:val="StyleBoldUnderline"/>
          <w:highlight w:val="yellow"/>
        </w:rPr>
        <w:t>Hundreds of those GOP loyalists</w:t>
      </w:r>
      <w:hyperlink r:id="rId19" w:history="1">
        <w:r w:rsidRPr="00250857">
          <w:rPr>
            <w:rStyle w:val="StyleBoldUnderline"/>
            <w:highlight w:val="yellow"/>
          </w:rPr>
          <w:t xml:space="preserve"> descended on Washington</w:t>
        </w:r>
      </w:hyperlink>
      <w:r>
        <w:rPr>
          <w:rStyle w:val="StyleBoldUnderline"/>
        </w:rPr>
        <w:t xml:space="preserve"> </w:t>
      </w:r>
      <w:r w:rsidRPr="00B802B2">
        <w:rPr>
          <w:rStyle w:val="StyleBoldUnderline"/>
        </w:rPr>
        <w:t xml:space="preserve">last week </w:t>
      </w:r>
      <w:r w:rsidRPr="00250857">
        <w:rPr>
          <w:rStyle w:val="StyleBoldUnderline"/>
          <w:highlight w:val="yellow"/>
        </w:rPr>
        <w:t>to cajole GOP members on immigration</w:t>
      </w:r>
      <w:r w:rsidRPr="00B802B2">
        <w:rPr>
          <w:rStyle w:val="StyleBoldUnderline"/>
        </w:rPr>
        <w:t>.</w:t>
      </w:r>
      <w:r>
        <w:rPr>
          <w:rStyle w:val="StyleBoldUnderline"/>
        </w:rPr>
        <w:t xml:space="preserve"> </w:t>
      </w:r>
      <w:r w:rsidRPr="00B802B2">
        <w:rPr>
          <w:sz w:val="14"/>
        </w:rPr>
        <w:t xml:space="preserve">“I think the House is probably torn,” said Sen. Lindsey Graham, who helped craft the Senate’s sweeping, bipartisan immigration reform bill. “There are some in the House who want to do a piecemeal approach, which is fine with me, and there are some who just don’t want to deal with the issue. “I don’t know what’s going to happen, but from the country’s point of view our immigration system is hopelessly broken, from the party’s point of view, I think this issue hurts us,” said Graham, R-S.C. Alberto Cardenas, chairman of the American Conservative Union, said </w:t>
      </w:r>
      <w:r w:rsidRPr="00250857">
        <w:rPr>
          <w:rStyle w:val="StyleBoldUnderline"/>
          <w:highlight w:val="yellow"/>
        </w:rPr>
        <w:t>reports</w:t>
      </w:r>
      <w:r w:rsidRPr="00B802B2">
        <w:rPr>
          <w:sz w:val="14"/>
        </w:rPr>
        <w:t xml:space="preserve"> he got </w:t>
      </w:r>
      <w:r w:rsidRPr="00250857">
        <w:rPr>
          <w:rStyle w:val="StyleBoldUnderline"/>
          <w:highlight w:val="yellow"/>
        </w:rPr>
        <w:t>from</w:t>
      </w:r>
      <w:r w:rsidRPr="00B802B2">
        <w:rPr>
          <w:rStyle w:val="StyleBoldUnderline"/>
        </w:rPr>
        <w:t xml:space="preserve"> the </w:t>
      </w:r>
      <w:r w:rsidRPr="00250857">
        <w:rPr>
          <w:rStyle w:val="StyleBoldUnderline"/>
          <w:highlight w:val="yellow"/>
        </w:rPr>
        <w:t>conservatives</w:t>
      </w:r>
      <w:r w:rsidRPr="00B802B2">
        <w:rPr>
          <w:rStyle w:val="StyleBoldUnderline"/>
        </w:rPr>
        <w:t xml:space="preserve"> who met with House GOP</w:t>
      </w:r>
      <w:r w:rsidRPr="00B802B2">
        <w:rPr>
          <w:sz w:val="14"/>
        </w:rPr>
        <w:t xml:space="preserve"> </w:t>
      </w:r>
      <w:r w:rsidRPr="00B802B2">
        <w:rPr>
          <w:rStyle w:val="StyleBoldUnderline"/>
        </w:rPr>
        <w:t xml:space="preserve">members </w:t>
      </w:r>
      <w:r w:rsidRPr="00250857">
        <w:rPr>
          <w:rStyle w:val="StyleBoldUnderline"/>
          <w:highlight w:val="yellow"/>
        </w:rPr>
        <w:t>have left</w:t>
      </w:r>
      <w:r w:rsidRPr="00B802B2">
        <w:rPr>
          <w:rStyle w:val="StyleBoldUnderline"/>
        </w:rPr>
        <w:t xml:space="preserve"> him </w:t>
      </w:r>
      <w:r w:rsidRPr="00250857">
        <w:rPr>
          <w:rStyle w:val="StyleBoldUnderline"/>
          <w:highlight w:val="yellow"/>
        </w:rPr>
        <w:t>believing immigration</w:t>
      </w:r>
      <w:r w:rsidRPr="00B802B2">
        <w:rPr>
          <w:rStyle w:val="StyleBoldUnderline"/>
        </w:rPr>
        <w:t xml:space="preserve"> reform </w:t>
      </w:r>
      <w:r w:rsidRPr="00250857">
        <w:rPr>
          <w:rStyle w:val="StyleBoldUnderline"/>
          <w:highlight w:val="yellow"/>
        </w:rPr>
        <w:t>would be done</w:t>
      </w:r>
      <w:r w:rsidRPr="00B802B2">
        <w:rPr>
          <w:rStyle w:val="StyleBoldUnderline"/>
        </w:rPr>
        <w:t xml:space="preserve">, if not by the end of this year </w:t>
      </w:r>
      <w:proofErr w:type="spellStart"/>
      <w:r w:rsidRPr="00B802B2">
        <w:rPr>
          <w:sz w:val="14"/>
        </w:rPr>
        <w:t>then</w:t>
      </w:r>
      <w:proofErr w:type="spellEnd"/>
      <w:r w:rsidRPr="00B802B2">
        <w:rPr>
          <w:sz w:val="14"/>
        </w:rPr>
        <w:t xml:space="preserve"> by early next year, though he said it may not include legalization.</w:t>
      </w:r>
      <w:r>
        <w:rPr>
          <w:rStyle w:val="StyleBoldUnderline"/>
        </w:rPr>
        <w:t xml:space="preserve"> </w:t>
      </w:r>
      <w:r w:rsidRPr="00B802B2">
        <w:rPr>
          <w:sz w:val="14"/>
        </w:rPr>
        <w:t xml:space="preserve">Rep. Flake told the Arizona Republic he thought the </w:t>
      </w:r>
      <w:r w:rsidRPr="00250857">
        <w:rPr>
          <w:rStyle w:val="Emphasis"/>
          <w:highlight w:val="yellow"/>
        </w:rPr>
        <w:t>push from conservatives helped shift</w:t>
      </w:r>
      <w:r w:rsidRPr="00B802B2">
        <w:rPr>
          <w:rStyle w:val="Emphasis"/>
        </w:rPr>
        <w:t xml:space="preserve"> </w:t>
      </w:r>
      <w:r w:rsidRPr="00250857">
        <w:rPr>
          <w:rStyle w:val="Emphasis"/>
          <w:highlight w:val="yellow"/>
        </w:rPr>
        <w:t>momentum on the issue</w:t>
      </w:r>
      <w:r w:rsidRPr="00B802B2">
        <w:rPr>
          <w:sz w:val="14"/>
        </w:rPr>
        <w:t xml:space="preserve">. He suggested the House would only offer those in the country illegally the chance for citizenship through existing pathways of sponsorship from relatives, spouses or employers. House Judiciary Chairman Bob </w:t>
      </w:r>
      <w:proofErr w:type="spellStart"/>
      <w:r w:rsidRPr="00B802B2">
        <w:rPr>
          <w:sz w:val="14"/>
        </w:rPr>
        <w:t>Goodlatte</w:t>
      </w:r>
      <w:proofErr w:type="spellEnd"/>
      <w:r w:rsidRPr="00B802B2">
        <w:rPr>
          <w:sz w:val="14"/>
        </w:rPr>
        <w:t xml:space="preserve">, R-Va., </w:t>
      </w:r>
      <w:hyperlink r:id="rId20" w:history="1">
        <w:r w:rsidRPr="00B802B2">
          <w:rPr>
            <w:rStyle w:val="Hyperlink"/>
            <w:sz w:val="14"/>
          </w:rPr>
          <w:t>floated that possibility</w:t>
        </w:r>
      </w:hyperlink>
      <w:r w:rsidRPr="00B802B2">
        <w:rPr>
          <w:sz w:val="14"/>
        </w:rPr>
        <w:t xml:space="preserve"> in September. “I don’t want be seen as trying to tell the House what to do. They are moving a process and have a number of people working on it and I spoke to one of them today (Tuesday). </w:t>
      </w:r>
      <w:r w:rsidRPr="00B802B2">
        <w:rPr>
          <w:rStyle w:val="StyleBoldUnderline"/>
        </w:rPr>
        <w:t>I’m pretty confident they are going to get something on the floor,” Flake told</w:t>
      </w:r>
      <w:r w:rsidRPr="00B802B2">
        <w:rPr>
          <w:sz w:val="14"/>
        </w:rPr>
        <w:t xml:space="preserve"> NBC Latino this week. But many in the GOP ranks feel stung by the outcome of last month’s </w:t>
      </w:r>
      <w:proofErr w:type="spellStart"/>
      <w:r w:rsidRPr="00B802B2">
        <w:rPr>
          <w:sz w:val="14"/>
        </w:rPr>
        <w:t>Obamacare</w:t>
      </w:r>
      <w:proofErr w:type="spellEnd"/>
      <w:r w:rsidRPr="00B802B2">
        <w:rPr>
          <w:sz w:val="14"/>
        </w:rPr>
        <w:t xml:space="preserve">-debt ceiling fight. They’ve emerged from the fight unwilling to negotiate with Democrats, saying they no longer trust President Barack Obama or his motives on immigration. House Homeland Security Committee Chairman Mike </w:t>
      </w:r>
      <w:proofErr w:type="spellStart"/>
      <w:r w:rsidRPr="00B802B2">
        <w:rPr>
          <w:sz w:val="14"/>
        </w:rPr>
        <w:t>McCaul</w:t>
      </w:r>
      <w:proofErr w:type="spellEnd"/>
      <w:r w:rsidRPr="00B802B2">
        <w:rPr>
          <w:sz w:val="14"/>
        </w:rPr>
        <w:t xml:space="preserve"> said last week he told Boehner he does not want to go to a House-Senate conference committee on the border security bill passed by his committee and included by House Democrats in the comprehensive immigration bill they introduced last month. He told conservative talk show host Laura Ingraham he refused an invitation to a White House meeting because “I saw it as a political trap.” “I’ve been trying to get that border secure for the entire time I have been up here … but I am not going to go down the road of conferencing with the Senate (comprehensive) bill and I told Boehner he needs to stand up and make that very clear … We are not going to conference with the Senate, period,” </w:t>
      </w:r>
      <w:proofErr w:type="spellStart"/>
      <w:r w:rsidRPr="00B802B2">
        <w:rPr>
          <w:sz w:val="14"/>
        </w:rPr>
        <w:t>McCaul</w:t>
      </w:r>
      <w:proofErr w:type="spellEnd"/>
      <w:r w:rsidRPr="00B802B2">
        <w:rPr>
          <w:sz w:val="14"/>
        </w:rPr>
        <w:t xml:space="preserve"> said. </w:t>
      </w:r>
      <w:r w:rsidRPr="00250857">
        <w:rPr>
          <w:rStyle w:val="StyleBoldUnderline"/>
          <w:highlight w:val="yellow"/>
        </w:rPr>
        <w:t>Others in</w:t>
      </w:r>
      <w:r w:rsidRPr="00B802B2">
        <w:rPr>
          <w:rStyle w:val="StyleBoldUnderline"/>
        </w:rPr>
        <w:t xml:space="preserve"> the </w:t>
      </w:r>
      <w:r w:rsidRPr="00250857">
        <w:rPr>
          <w:rStyle w:val="StyleBoldUnderline"/>
          <w:highlight w:val="yellow"/>
        </w:rPr>
        <w:t>GOP see</w:t>
      </w:r>
      <w:r w:rsidRPr="00B802B2">
        <w:rPr>
          <w:rStyle w:val="StyleBoldUnderline"/>
        </w:rPr>
        <w:t xml:space="preserve"> their </w:t>
      </w:r>
      <w:r w:rsidRPr="00250857">
        <w:rPr>
          <w:rStyle w:val="StyleBoldUnderline"/>
          <w:highlight w:val="yellow"/>
        </w:rPr>
        <w:t>political survival</w:t>
      </w:r>
      <w:r w:rsidRPr="00B802B2">
        <w:rPr>
          <w:rStyle w:val="StyleBoldUnderline"/>
        </w:rPr>
        <w:t xml:space="preserve"> as </w:t>
      </w:r>
      <w:r w:rsidRPr="00250857">
        <w:rPr>
          <w:rStyle w:val="StyleBoldUnderline"/>
          <w:highlight w:val="yellow"/>
        </w:rPr>
        <w:t>dependent on</w:t>
      </w:r>
      <w:r w:rsidRPr="00B802B2">
        <w:rPr>
          <w:rStyle w:val="StyleBoldUnderline"/>
        </w:rPr>
        <w:t xml:space="preserve"> getting </w:t>
      </w:r>
      <w:r w:rsidRPr="00250857">
        <w:rPr>
          <w:rStyle w:val="StyleBoldUnderline"/>
          <w:highlight w:val="yellow"/>
        </w:rPr>
        <w:t>immigration reform</w:t>
      </w:r>
      <w:r w:rsidRPr="00B802B2">
        <w:rPr>
          <w:rStyle w:val="StyleBoldUnderline"/>
        </w:rPr>
        <w:t xml:space="preserve"> </w:t>
      </w:r>
      <w:r w:rsidRPr="00B802B2">
        <w:rPr>
          <w:sz w:val="14"/>
        </w:rPr>
        <w:t xml:space="preserve">done in time for 2014 elections when all House members are up for re-election. Some have </w:t>
      </w:r>
      <w:r w:rsidRPr="00250857">
        <w:rPr>
          <w:rStyle w:val="StyleBoldUnderline"/>
          <w:highlight w:val="yellow"/>
        </w:rPr>
        <w:t>heavy Hispanic districts with s</w:t>
      </w:r>
      <w:r w:rsidRPr="00B802B2">
        <w:rPr>
          <w:rStyle w:val="StyleBoldUnderline"/>
        </w:rPr>
        <w:t xml:space="preserve">ufficient </w:t>
      </w:r>
      <w:r w:rsidRPr="00250857">
        <w:rPr>
          <w:rStyle w:val="StyleBoldUnderline"/>
          <w:highlight w:val="yellow"/>
        </w:rPr>
        <w:t>voters to tilt their elections</w:t>
      </w:r>
      <w:r w:rsidRPr="00B802B2">
        <w:rPr>
          <w:sz w:val="14"/>
        </w:rPr>
        <w:t xml:space="preserve">. Recognizing </w:t>
      </w:r>
      <w:proofErr w:type="spellStart"/>
      <w:r w:rsidRPr="00B802B2">
        <w:rPr>
          <w:sz w:val="14"/>
        </w:rPr>
        <w:t>that,</w:t>
      </w:r>
      <w:hyperlink r:id="rId21" w:history="1">
        <w:r w:rsidRPr="00B802B2">
          <w:rPr>
            <w:rStyle w:val="Hyperlink"/>
            <w:sz w:val="14"/>
          </w:rPr>
          <w:t>Reps</w:t>
        </w:r>
        <w:proofErr w:type="spellEnd"/>
        <w:r w:rsidRPr="00B802B2">
          <w:rPr>
            <w:rStyle w:val="Hyperlink"/>
            <w:sz w:val="14"/>
          </w:rPr>
          <w:t>. Jeff Denham</w:t>
        </w:r>
      </w:hyperlink>
      <w:r w:rsidRPr="00B802B2">
        <w:rPr>
          <w:sz w:val="14"/>
        </w:rPr>
        <w:t xml:space="preserve"> and </w:t>
      </w:r>
      <w:hyperlink r:id="rId22" w:history="1">
        <w:r w:rsidRPr="00B802B2">
          <w:rPr>
            <w:rStyle w:val="Hyperlink"/>
            <w:sz w:val="14"/>
          </w:rPr>
          <w:t xml:space="preserve">David </w:t>
        </w:r>
        <w:proofErr w:type="spellStart"/>
        <w:r w:rsidRPr="00B802B2">
          <w:rPr>
            <w:rStyle w:val="Hyperlink"/>
            <w:sz w:val="14"/>
          </w:rPr>
          <w:t>Valadao</w:t>
        </w:r>
        <w:proofErr w:type="spellEnd"/>
      </w:hyperlink>
      <w:r w:rsidRPr="00B802B2">
        <w:rPr>
          <w:sz w:val="14"/>
        </w:rPr>
        <w:t xml:space="preserve">, R-Calif. and Rep. </w:t>
      </w:r>
      <w:hyperlink r:id="rId23" w:history="1">
        <w:r w:rsidRPr="00B802B2">
          <w:rPr>
            <w:rStyle w:val="Hyperlink"/>
            <w:sz w:val="14"/>
          </w:rPr>
          <w:t>Ileana Ros-Lehtinen</w:t>
        </w:r>
      </w:hyperlink>
      <w:r w:rsidRPr="00B802B2">
        <w:rPr>
          <w:sz w:val="14"/>
        </w:rPr>
        <w:t xml:space="preserve">, R-Fla., have signed on to the Democrats’ House immigration bill. </w:t>
      </w:r>
      <w:proofErr w:type="spellStart"/>
      <w:r w:rsidRPr="00B802B2">
        <w:rPr>
          <w:sz w:val="14"/>
        </w:rPr>
        <w:t>Deham’s</w:t>
      </w:r>
      <w:proofErr w:type="spellEnd"/>
      <w:r w:rsidRPr="00B802B2">
        <w:rPr>
          <w:sz w:val="14"/>
        </w:rPr>
        <w:t xml:space="preserve"> district is 40 percent Hispanic, </w:t>
      </w:r>
      <w:proofErr w:type="spellStart"/>
      <w:r w:rsidRPr="00B802B2">
        <w:rPr>
          <w:sz w:val="14"/>
        </w:rPr>
        <w:t>Valadao’s</w:t>
      </w:r>
      <w:proofErr w:type="spellEnd"/>
      <w:r w:rsidRPr="00B802B2">
        <w:rPr>
          <w:sz w:val="14"/>
        </w:rPr>
        <w:t xml:space="preserve"> is 72 percent and Ros-Lehtinen’s is 73 percent. </w:t>
      </w:r>
      <w:r w:rsidRPr="00250857">
        <w:rPr>
          <w:rStyle w:val="StyleBoldUnderline"/>
          <w:highlight w:val="yellow"/>
        </w:rPr>
        <w:t>Others</w:t>
      </w:r>
      <w:r w:rsidRPr="00B802B2">
        <w:rPr>
          <w:rStyle w:val="StyleBoldUnderline"/>
        </w:rPr>
        <w:t xml:space="preserve"> </w:t>
      </w:r>
      <w:r w:rsidRPr="00250857">
        <w:rPr>
          <w:rStyle w:val="StyleBoldUnderline"/>
          <w:highlight w:val="yellow"/>
        </w:rPr>
        <w:t>are facing</w:t>
      </w:r>
      <w:r w:rsidRPr="00B802B2">
        <w:rPr>
          <w:rStyle w:val="StyleBoldUnderline"/>
        </w:rPr>
        <w:t xml:space="preserve"> business owners,</w:t>
      </w:r>
      <w:r>
        <w:rPr>
          <w:rStyle w:val="StyleBoldUnderline"/>
        </w:rPr>
        <w:t xml:space="preserve"> </w:t>
      </w:r>
      <w:hyperlink r:id="rId24" w:history="1">
        <w:r w:rsidRPr="00B802B2">
          <w:rPr>
            <w:rStyle w:val="StyleBoldUnderline"/>
          </w:rPr>
          <w:t>farmers and ranchers</w:t>
        </w:r>
      </w:hyperlink>
      <w:r w:rsidRPr="00B802B2">
        <w:rPr>
          <w:rStyle w:val="StyleBoldUnderline"/>
        </w:rPr>
        <w:t xml:space="preserve">, and evangelical </w:t>
      </w:r>
      <w:r w:rsidRPr="00250857">
        <w:rPr>
          <w:rStyle w:val="StyleBoldUnderline"/>
          <w:highlight w:val="yellow"/>
        </w:rPr>
        <w:t>leaders who need</w:t>
      </w:r>
      <w:r w:rsidRPr="00B802B2">
        <w:rPr>
          <w:rStyle w:val="StyleBoldUnderline"/>
        </w:rPr>
        <w:t xml:space="preserve"> the </w:t>
      </w:r>
      <w:r w:rsidRPr="00250857">
        <w:rPr>
          <w:rStyle w:val="StyleBoldUnderline"/>
          <w:highlight w:val="yellow"/>
        </w:rPr>
        <w:t>reform</w:t>
      </w:r>
      <w:r w:rsidRPr="00B802B2">
        <w:rPr>
          <w:rStyle w:val="StyleBoldUnderline"/>
        </w:rPr>
        <w:t xml:space="preserve"> to sustain their workforce or are dealing with immigrants in their congregations and communities.</w:t>
      </w:r>
      <w:r>
        <w:rPr>
          <w:rStyle w:val="StyleBoldUnderline"/>
        </w:rPr>
        <w:t xml:space="preserve"> </w:t>
      </w:r>
      <w:r w:rsidRPr="00B802B2">
        <w:rPr>
          <w:sz w:val="14"/>
        </w:rPr>
        <w:t xml:space="preserve">Fred Upton told a Rotary Club in his home state there are about 120 to 140 Republican votes in favor of immigration reform and he has backing from Boehner to try to get half the caucus to support reform, according to a report by the website </w:t>
      </w:r>
      <w:proofErr w:type="spellStart"/>
      <w:r w:rsidRPr="00B802B2">
        <w:rPr>
          <w:sz w:val="14"/>
        </w:rPr>
        <w:t>MLive</w:t>
      </w:r>
      <w:proofErr w:type="spellEnd"/>
      <w:r w:rsidRPr="00B802B2">
        <w:rPr>
          <w:sz w:val="14"/>
        </w:rPr>
        <w:t xml:space="preserve">. He also said he expects to see some movement before Thanksgiving. Those </w:t>
      </w:r>
      <w:r w:rsidRPr="00250857">
        <w:rPr>
          <w:rStyle w:val="StyleBoldUnderline"/>
          <w:highlight w:val="yellow"/>
        </w:rPr>
        <w:t>Republicans deserve</w:t>
      </w:r>
      <w:r w:rsidRPr="00B802B2">
        <w:rPr>
          <w:rStyle w:val="StyleBoldUnderline"/>
        </w:rPr>
        <w:t xml:space="preserve"> a </w:t>
      </w:r>
      <w:r w:rsidRPr="00250857">
        <w:rPr>
          <w:rStyle w:val="StyleBoldUnderline"/>
          <w:highlight w:val="yellow"/>
        </w:rPr>
        <w:t>chance to vote on immigration reform</w:t>
      </w:r>
      <w:r w:rsidRPr="00B802B2">
        <w:rPr>
          <w:sz w:val="14"/>
        </w:rPr>
        <w:t xml:space="preserve">, Senate Majority Leader Harry Reid, D-Nev., said. “I can’t understand what is going on in the House of Representatives. It’s basically a place where no one gets to vote except </w:t>
      </w:r>
      <w:proofErr w:type="gramStart"/>
      <w:r w:rsidRPr="00B802B2">
        <w:rPr>
          <w:sz w:val="14"/>
        </w:rPr>
        <w:t>whom</w:t>
      </w:r>
      <w:proofErr w:type="gramEnd"/>
      <w:r w:rsidRPr="00B802B2">
        <w:rPr>
          <w:sz w:val="14"/>
        </w:rPr>
        <w:t xml:space="preserve"> Boehner decides can vote. That isn’t the way the House of Representatives is meant to be,” Reid said Tuesday. “We have Republicans over there who are obsessed with spending. They could get a trillion dollars by passing immigration reform but they refuse to do that. I am so disappointed in how the House is being run,” he said. He addressed the stalled bill again on the </w:t>
      </w:r>
      <w:hyperlink r:id="rId25" w:anchor="53488556" w:history="1">
        <w:r w:rsidRPr="00B802B2">
          <w:rPr>
            <w:rStyle w:val="Hyperlink"/>
            <w:sz w:val="14"/>
          </w:rPr>
          <w:t>Senate floor</w:t>
        </w:r>
      </w:hyperlink>
      <w:r w:rsidRPr="00B802B2">
        <w:rPr>
          <w:sz w:val="14"/>
        </w:rPr>
        <w:t xml:space="preserve"> Thursday. Diaz-Balart told the Washington Post that if immigration isn’t done by early next year “it </w:t>
      </w:r>
      <w:proofErr w:type="spellStart"/>
      <w:r w:rsidRPr="00B802B2">
        <w:rPr>
          <w:sz w:val="14"/>
        </w:rPr>
        <w:t>flatlines</w:t>
      </w:r>
      <w:proofErr w:type="spellEnd"/>
      <w:r w:rsidRPr="00B802B2">
        <w:rPr>
          <w:sz w:val="14"/>
        </w:rPr>
        <w:t xml:space="preserve">.” </w:t>
      </w:r>
      <w:r w:rsidRPr="00250857">
        <w:rPr>
          <w:rStyle w:val="StyleBoldUnderline"/>
          <w:highlight w:val="yellow"/>
        </w:rPr>
        <w:t>House GOP members are ready to move</w:t>
      </w:r>
      <w:r w:rsidRPr="00B802B2">
        <w:rPr>
          <w:rStyle w:val="StyleBoldUnderline"/>
        </w:rPr>
        <w:t xml:space="preserve"> on immigration </w:t>
      </w:r>
      <w:r w:rsidRPr="00250857">
        <w:rPr>
          <w:rStyle w:val="StyleBoldUnderline"/>
          <w:highlight w:val="yellow"/>
        </w:rPr>
        <w:t>but are waiting on their leadership,</w:t>
      </w:r>
      <w:r w:rsidRPr="00B802B2">
        <w:rPr>
          <w:rStyle w:val="StyleBoldUnderline"/>
        </w:rPr>
        <w:t xml:space="preserve"> s</w:t>
      </w:r>
      <w:r w:rsidRPr="00B802B2">
        <w:rPr>
          <w:sz w:val="14"/>
        </w:rPr>
        <w:t xml:space="preserve">aid Ali </w:t>
      </w:r>
      <w:proofErr w:type="spellStart"/>
      <w:r w:rsidRPr="00B802B2">
        <w:rPr>
          <w:sz w:val="14"/>
        </w:rPr>
        <w:t>Noorani</w:t>
      </w:r>
      <w:proofErr w:type="spellEnd"/>
      <w:r w:rsidRPr="00B802B2">
        <w:rPr>
          <w:sz w:val="14"/>
        </w:rPr>
        <w:t xml:space="preserve">, executive director for </w:t>
      </w:r>
      <w:hyperlink r:id="rId26" w:history="1">
        <w:r w:rsidRPr="00B802B2">
          <w:rPr>
            <w:rStyle w:val="Hyperlink"/>
            <w:sz w:val="14"/>
          </w:rPr>
          <w:t>National Immigration Reform</w:t>
        </w:r>
      </w:hyperlink>
      <w:r w:rsidRPr="00B802B2">
        <w:rPr>
          <w:sz w:val="14"/>
        </w:rPr>
        <w:t xml:space="preserve"> which organized the conservatives’ lobbying.</w:t>
      </w:r>
    </w:p>
    <w:p w:rsidR="00FC7547" w:rsidRDefault="00FC7547" w:rsidP="00FC7547">
      <w:pPr>
        <w:rPr>
          <w:b/>
        </w:rPr>
      </w:pPr>
    </w:p>
    <w:p w:rsidR="00FC7547" w:rsidRPr="00BF6AE0" w:rsidRDefault="00FC7547" w:rsidP="00FC7547">
      <w:pPr>
        <w:pStyle w:val="Heading4"/>
      </w:pPr>
      <w:r>
        <w:t>A reduction in presidential war powers saps Obama’s PC</w:t>
      </w:r>
    </w:p>
    <w:p w:rsidR="00FC7547" w:rsidRPr="00BF6AE0" w:rsidRDefault="00FC7547" w:rsidP="00FC7547">
      <w:proofErr w:type="spellStart"/>
      <w:r>
        <w:rPr>
          <w:b/>
        </w:rPr>
        <w:t>Kriner</w:t>
      </w:r>
      <w:proofErr w:type="spellEnd"/>
      <w:r>
        <w:rPr>
          <w:b/>
        </w:rPr>
        <w:t xml:space="preserve"> 10 </w:t>
      </w:r>
      <w:r w:rsidRPr="00BF6AE0">
        <w:rPr>
          <w:rStyle w:val="StyleStyleBold12pt"/>
        </w:rPr>
        <w:t xml:space="preserve">(Douglas L. </w:t>
      </w:r>
      <w:proofErr w:type="spellStart"/>
      <w:r w:rsidRPr="00BF6AE0">
        <w:rPr>
          <w:rStyle w:val="StyleStyleBold12pt"/>
        </w:rPr>
        <w:t>Kriner</w:t>
      </w:r>
      <w:proofErr w:type="spellEnd"/>
      <w:r w:rsidRPr="00BF6AE0">
        <w:rPr>
          <w:rStyle w:val="StyleStyleBold12pt"/>
        </w:rPr>
        <w:t>, assistant professor of political science at Boston University, “After the Rubicon: Congress, Presidents, and the Politics of Waging War”, University of Chicago Press, Dec 1, 2010, page 68-69)</w:t>
      </w:r>
    </w:p>
    <w:p w:rsidR="00FC7547" w:rsidRDefault="00FC7547" w:rsidP="00FC7547">
      <w:pPr>
        <w:rPr>
          <w:rStyle w:val="StyleBoldUnderline"/>
          <w:szCs w:val="24"/>
        </w:rPr>
      </w:pPr>
      <w:r w:rsidRPr="00BF6AE0">
        <w:rPr>
          <w:rStyle w:val="StyleBoldUnderline"/>
          <w:szCs w:val="24"/>
        </w:rPr>
        <w:t xml:space="preserve">While </w:t>
      </w:r>
      <w:r w:rsidRPr="004A78D4">
        <w:rPr>
          <w:rStyle w:val="StyleBoldUnderline"/>
          <w:szCs w:val="24"/>
        </w:rPr>
        <w:t xml:space="preserve">congressional support leaves the president’s reserve of political capital intact, congressional </w:t>
      </w:r>
      <w:r w:rsidRPr="00250857">
        <w:rPr>
          <w:rStyle w:val="StyleBoldUnderline"/>
          <w:szCs w:val="24"/>
          <w:highlight w:val="yellow"/>
        </w:rPr>
        <w:t>criticism saps energy from other initiatives on the home front</w:t>
      </w:r>
      <w:r w:rsidRPr="004A78D4">
        <w:rPr>
          <w:rStyle w:val="StyleBoldUnderline"/>
          <w:szCs w:val="24"/>
        </w:rPr>
        <w:t xml:space="preserve"> by forcing the president to expend energy and effort defending his international agenda</w:t>
      </w:r>
      <w:r w:rsidRPr="00250857">
        <w:rPr>
          <w:rStyle w:val="StyleBoldUnderline"/>
          <w:szCs w:val="24"/>
          <w:highlight w:val="yellow"/>
        </w:rPr>
        <w:t>. Political capital spent shoring up support</w:t>
      </w:r>
      <w:r w:rsidRPr="00BF6AE0">
        <w:rPr>
          <w:rStyle w:val="StyleBoldUnderline"/>
          <w:szCs w:val="24"/>
        </w:rPr>
        <w:t xml:space="preserve"> </w:t>
      </w:r>
      <w:r w:rsidRPr="00250857">
        <w:rPr>
          <w:rStyle w:val="StyleBoldUnderline"/>
          <w:szCs w:val="24"/>
          <w:highlight w:val="yellow"/>
        </w:rPr>
        <w:t>for</w:t>
      </w:r>
      <w:r w:rsidRPr="00BF6AE0">
        <w:rPr>
          <w:rStyle w:val="StyleBoldUnderline"/>
          <w:szCs w:val="24"/>
        </w:rPr>
        <w:t xml:space="preserve"> a president’s </w:t>
      </w:r>
      <w:r w:rsidRPr="00250857">
        <w:rPr>
          <w:rStyle w:val="StyleBoldUnderline"/>
          <w:szCs w:val="24"/>
          <w:highlight w:val="yellow"/>
        </w:rPr>
        <w:t xml:space="preserve">foreign policies is capital that is unavailable for his future policy </w:t>
      </w:r>
      <w:proofErr w:type="gramStart"/>
      <w:r w:rsidRPr="00250857">
        <w:rPr>
          <w:rStyle w:val="StyleBoldUnderline"/>
          <w:szCs w:val="24"/>
          <w:highlight w:val="yellow"/>
        </w:rPr>
        <w:t>initiatives</w:t>
      </w:r>
      <w:r w:rsidRPr="00BF6AE0">
        <w:rPr>
          <w:sz w:val="12"/>
          <w:szCs w:val="24"/>
        </w:rPr>
        <w:t xml:space="preserve"> .</w:t>
      </w:r>
      <w:proofErr w:type="gramEnd"/>
      <w:r w:rsidRPr="00BF6AE0">
        <w:rPr>
          <w:sz w:val="12"/>
          <w:szCs w:val="24"/>
        </w:rPr>
        <w:t xml:space="preserve"> Moreover</w:t>
      </w:r>
      <w:r w:rsidRPr="00BF6AE0">
        <w:rPr>
          <w:rStyle w:val="StyleBoldUnderline"/>
          <w:szCs w:val="24"/>
        </w:rPr>
        <w:t xml:space="preserve">, any </w:t>
      </w:r>
      <w:r w:rsidRPr="00250857">
        <w:rPr>
          <w:rStyle w:val="StyleBoldUnderline"/>
          <w:szCs w:val="24"/>
          <w:highlight w:val="yellow"/>
        </w:rPr>
        <w:t>weakening</w:t>
      </w:r>
      <w:r w:rsidRPr="00BF6AE0">
        <w:rPr>
          <w:rStyle w:val="StyleBoldUnderline"/>
          <w:szCs w:val="24"/>
        </w:rPr>
        <w:t xml:space="preserve"> in the </w:t>
      </w:r>
      <w:r w:rsidRPr="00250857">
        <w:rPr>
          <w:rStyle w:val="StyleBoldUnderline"/>
          <w:szCs w:val="24"/>
          <w:highlight w:val="yellow"/>
        </w:rPr>
        <w:t>president’s</w:t>
      </w:r>
      <w:r w:rsidRPr="00BF6AE0">
        <w:rPr>
          <w:rStyle w:val="StyleBoldUnderline"/>
          <w:szCs w:val="24"/>
        </w:rPr>
        <w:t xml:space="preserve"> political </w:t>
      </w:r>
      <w:r w:rsidRPr="00250857">
        <w:rPr>
          <w:rStyle w:val="StyleBoldUnderline"/>
          <w:szCs w:val="24"/>
          <w:highlight w:val="yellow"/>
        </w:rPr>
        <w:t>clout</w:t>
      </w:r>
      <w:r w:rsidRPr="00BF6AE0">
        <w:rPr>
          <w:rStyle w:val="StyleBoldUnderline"/>
          <w:szCs w:val="24"/>
        </w:rPr>
        <w:t xml:space="preserve"> may have</w:t>
      </w:r>
      <w:r>
        <w:rPr>
          <w:rStyle w:val="StyleBoldUnderline"/>
          <w:szCs w:val="24"/>
        </w:rPr>
        <w:t xml:space="preserve"> </w:t>
      </w:r>
      <w:r w:rsidRPr="00BF6AE0">
        <w:rPr>
          <w:rStyle w:val="StyleBoldUnderline"/>
          <w:szCs w:val="24"/>
        </w:rPr>
        <w:t>immediate ramifications</w:t>
      </w:r>
      <w:r w:rsidRPr="00BF6AE0">
        <w:rPr>
          <w:sz w:val="12"/>
          <w:szCs w:val="24"/>
        </w:rPr>
        <w:t xml:space="preserve"> for his reelection prospects, as well as indirect consequences </w:t>
      </w:r>
      <w:r w:rsidRPr="00BF6AE0">
        <w:rPr>
          <w:rStyle w:val="StyleBoldUnderline"/>
          <w:szCs w:val="24"/>
        </w:rPr>
        <w:t>for congressional races</w:t>
      </w:r>
      <w:r w:rsidRPr="00BF6AE0">
        <w:rPr>
          <w:sz w:val="12"/>
          <w:szCs w:val="2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BF6AE0">
        <w:rPr>
          <w:rStyle w:val="StyleBoldUnderline"/>
          <w:szCs w:val="24"/>
        </w:rPr>
        <w:t xml:space="preserve">60 </w:t>
      </w:r>
      <w:r w:rsidRPr="00250857">
        <w:rPr>
          <w:rStyle w:val="StyleBoldUnderline"/>
          <w:szCs w:val="24"/>
          <w:highlight w:val="yellow"/>
        </w:rPr>
        <w:t>In addition to boding ill for</w:t>
      </w:r>
      <w:r w:rsidRPr="00BF6AE0">
        <w:rPr>
          <w:rStyle w:val="StyleBoldUnderline"/>
          <w:szCs w:val="24"/>
        </w:rPr>
        <w:t xml:space="preserve"> the </w:t>
      </w:r>
      <w:r w:rsidRPr="00250857">
        <w:rPr>
          <w:rStyle w:val="StyleBoldUnderline"/>
          <w:szCs w:val="24"/>
          <w:highlight w:val="yellow"/>
        </w:rPr>
        <w:t>president’s perceived political capital</w:t>
      </w:r>
      <w:r>
        <w:rPr>
          <w:rStyle w:val="StyleBoldUnderline"/>
          <w:szCs w:val="24"/>
        </w:rPr>
        <w:t xml:space="preserve"> </w:t>
      </w:r>
      <w:r w:rsidRPr="00BF6AE0">
        <w:rPr>
          <w:rStyle w:val="StyleBoldUnderline"/>
          <w:szCs w:val="24"/>
        </w:rPr>
        <w:t xml:space="preserve">and reputation, such </w:t>
      </w:r>
      <w:r w:rsidRPr="00250857">
        <w:rPr>
          <w:rStyle w:val="StyleBoldUnderline"/>
          <w:szCs w:val="24"/>
          <w:highlight w:val="yellow"/>
        </w:rPr>
        <w:t>partisan losses in Congress</w:t>
      </w:r>
      <w:r w:rsidRPr="00BF6AE0">
        <w:rPr>
          <w:rStyle w:val="StyleBoldUnderline"/>
          <w:szCs w:val="24"/>
        </w:rPr>
        <w:t xml:space="preserve"> only further </w:t>
      </w:r>
      <w:r w:rsidRPr="00250857">
        <w:rPr>
          <w:rStyle w:val="StyleBoldUnderline"/>
          <w:szCs w:val="24"/>
          <w:highlight w:val="yellow"/>
        </w:rPr>
        <w:t>imperil his</w:t>
      </w:r>
      <w:r w:rsidRPr="00BF6AE0">
        <w:rPr>
          <w:rStyle w:val="StyleBoldUnderline"/>
          <w:szCs w:val="24"/>
        </w:rPr>
        <w:t xml:space="preserve"> programmatic</w:t>
      </w:r>
      <w:r>
        <w:rPr>
          <w:rStyle w:val="StyleBoldUnderline"/>
          <w:szCs w:val="24"/>
        </w:rPr>
        <w:t xml:space="preserve"> </w:t>
      </w:r>
      <w:r w:rsidRPr="00250857">
        <w:rPr>
          <w:rStyle w:val="StyleBoldUnderline"/>
          <w:szCs w:val="24"/>
          <w:highlight w:val="yellow"/>
        </w:rPr>
        <w:t>agenda</w:t>
      </w:r>
      <w:r w:rsidRPr="00BF6AE0">
        <w:rPr>
          <w:rStyle w:val="StyleBoldUnderline"/>
          <w:szCs w:val="24"/>
        </w:rPr>
        <w:t>, both international and domestic. Scholars have long noted that President Lyndon</w:t>
      </w:r>
      <w:r>
        <w:rPr>
          <w:rStyle w:val="StyleBoldUnderline"/>
          <w:szCs w:val="24"/>
        </w:rPr>
        <w:t xml:space="preserve"> </w:t>
      </w:r>
      <w:r w:rsidRPr="00BF6AE0">
        <w:rPr>
          <w:rStyle w:val="StyleBoldUnderline"/>
          <w:szCs w:val="24"/>
        </w:rPr>
        <w:t>Johnson’s dream of a Great Society</w:t>
      </w:r>
      <w:r w:rsidRPr="00BF6AE0">
        <w:rPr>
          <w:sz w:val="12"/>
          <w:szCs w:val="24"/>
        </w:rPr>
        <w:t xml:space="preserve"> also </w:t>
      </w:r>
      <w:r w:rsidRPr="00BF6AE0">
        <w:rPr>
          <w:rStyle w:val="StyleBoldUnderline"/>
          <w:szCs w:val="24"/>
        </w:rPr>
        <w:t>perished in</w:t>
      </w:r>
      <w:r w:rsidRPr="00BF6AE0">
        <w:rPr>
          <w:sz w:val="12"/>
          <w:szCs w:val="24"/>
        </w:rPr>
        <w:t xml:space="preserve"> the rice paddies of </w:t>
      </w:r>
      <w:r w:rsidRPr="00BF6AE0">
        <w:rPr>
          <w:rStyle w:val="StyleBoldUnderline"/>
          <w:szCs w:val="24"/>
        </w:rPr>
        <w:t>Vietnam. Lacking the requisite</w:t>
      </w:r>
      <w:r>
        <w:rPr>
          <w:rStyle w:val="StyleBoldUnderline"/>
          <w:szCs w:val="24"/>
        </w:rPr>
        <w:t xml:space="preserve"> </w:t>
      </w:r>
      <w:r w:rsidRPr="00BF6AE0">
        <w:rPr>
          <w:sz w:val="12"/>
          <w:szCs w:val="24"/>
        </w:rPr>
        <w:t xml:space="preserve">funds in a war-depleted treasury and the </w:t>
      </w:r>
      <w:r w:rsidRPr="00BF6AE0">
        <w:rPr>
          <w:rStyle w:val="StyleBoldUnderline"/>
          <w:szCs w:val="24"/>
        </w:rPr>
        <w:t>political capital needed to sustain his legislative vision, Johnson</w:t>
      </w:r>
      <w:r>
        <w:rPr>
          <w:rStyle w:val="StyleBoldUnderline"/>
          <w:szCs w:val="24"/>
        </w:rPr>
        <w:t xml:space="preserve"> </w:t>
      </w:r>
      <w:r w:rsidRPr="00BF6AE0">
        <w:rPr>
          <w:rStyle w:val="StyleBoldUnderline"/>
          <w:szCs w:val="24"/>
        </w:rPr>
        <w:t>gradually let his domestic goals slip away as he hunkered down in an effort first to win and</w:t>
      </w:r>
      <w:r>
        <w:rPr>
          <w:rStyle w:val="StyleBoldUnderline"/>
          <w:szCs w:val="24"/>
        </w:rPr>
        <w:t xml:space="preserve"> </w:t>
      </w:r>
      <w:r w:rsidRPr="00BF6AE0">
        <w:rPr>
          <w:rStyle w:val="StyleBoldUnderline"/>
          <w:szCs w:val="24"/>
        </w:rPr>
        <w:t>then to end the Vietnam War. In the same way, many of President Bush’s highest second-term</w:t>
      </w:r>
      <w:r>
        <w:rPr>
          <w:rStyle w:val="StyleBoldUnderline"/>
          <w:szCs w:val="24"/>
        </w:rPr>
        <w:t xml:space="preserve"> </w:t>
      </w:r>
      <w:r w:rsidRPr="00BF6AE0">
        <w:rPr>
          <w:rStyle w:val="StyleBoldUnderline"/>
          <w:szCs w:val="24"/>
        </w:rPr>
        <w:t xml:space="preserve">domestic proprieties, </w:t>
      </w:r>
      <w:r w:rsidRPr="00BF6AE0">
        <w:rPr>
          <w:sz w:val="12"/>
          <w:szCs w:val="24"/>
        </w:rPr>
        <w:t xml:space="preserve">such as Social Security and immigration reform, </w:t>
      </w:r>
      <w:r w:rsidRPr="00BF6AE0">
        <w:rPr>
          <w:rStyle w:val="StyleBoldUnderline"/>
          <w:szCs w:val="24"/>
        </w:rPr>
        <w:t>failed perhaps in large part because</w:t>
      </w:r>
      <w:r>
        <w:rPr>
          <w:rStyle w:val="StyleBoldUnderline"/>
          <w:szCs w:val="24"/>
        </w:rPr>
        <w:t xml:space="preserve"> </w:t>
      </w:r>
      <w:r w:rsidRPr="00BF6AE0">
        <w:rPr>
          <w:rStyle w:val="StyleBoldUnderline"/>
          <w:szCs w:val="24"/>
        </w:rPr>
        <w:t>the administration had to expend so much energy and effort waging a rear-guard action</w:t>
      </w:r>
      <w:r>
        <w:rPr>
          <w:rStyle w:val="StyleBoldUnderline"/>
          <w:szCs w:val="24"/>
        </w:rPr>
        <w:t xml:space="preserve"> </w:t>
      </w:r>
      <w:r w:rsidRPr="00BF6AE0">
        <w:rPr>
          <w:rStyle w:val="StyleBoldUnderline"/>
          <w:szCs w:val="24"/>
        </w:rPr>
        <w:t>against congressional critics of the war in Iraq.61 When making their cost-benefit calculations,</w:t>
      </w:r>
      <w:r>
        <w:rPr>
          <w:rStyle w:val="StyleBoldUnderline"/>
          <w:szCs w:val="24"/>
        </w:rPr>
        <w:t xml:space="preserve"> </w:t>
      </w:r>
      <w:r w:rsidRPr="00250857">
        <w:rPr>
          <w:rStyle w:val="StyleBoldUnderline"/>
          <w:szCs w:val="24"/>
          <w:highlight w:val="yellow"/>
        </w:rPr>
        <w:t>presidents</w:t>
      </w:r>
      <w:r w:rsidRPr="00BF6AE0">
        <w:rPr>
          <w:rStyle w:val="StyleBoldUnderline"/>
          <w:szCs w:val="24"/>
        </w:rPr>
        <w:t xml:space="preserve"> surely </w:t>
      </w:r>
      <w:r w:rsidRPr="00250857">
        <w:rPr>
          <w:rStyle w:val="StyleBoldUnderline"/>
          <w:szCs w:val="24"/>
          <w:highlight w:val="yellow"/>
        </w:rPr>
        <w:t>consider</w:t>
      </w:r>
      <w:r w:rsidRPr="00BF6AE0">
        <w:rPr>
          <w:rStyle w:val="StyleBoldUnderline"/>
          <w:szCs w:val="24"/>
        </w:rPr>
        <w:t xml:space="preserve"> these </w:t>
      </w:r>
      <w:r w:rsidRPr="00250857">
        <w:rPr>
          <w:rStyle w:val="StyleBoldUnderline"/>
          <w:szCs w:val="24"/>
          <w:highlight w:val="yellow"/>
        </w:rPr>
        <w:t>wider political costs of congressional</w:t>
      </w:r>
      <w:r w:rsidRPr="00BF6AE0">
        <w:rPr>
          <w:rStyle w:val="StyleBoldUnderline"/>
          <w:szCs w:val="24"/>
        </w:rPr>
        <w:t xml:space="preserve"> </w:t>
      </w:r>
      <w:r w:rsidRPr="00250857">
        <w:rPr>
          <w:rStyle w:val="StyleBoldUnderline"/>
          <w:szCs w:val="24"/>
          <w:highlight w:val="yellow"/>
        </w:rPr>
        <w:t xml:space="preserve">opposition to </w:t>
      </w:r>
      <w:r w:rsidRPr="00BF6AE0">
        <w:rPr>
          <w:rStyle w:val="StyleBoldUnderline"/>
          <w:szCs w:val="24"/>
        </w:rPr>
        <w:t>their</w:t>
      </w:r>
      <w:r>
        <w:rPr>
          <w:rStyle w:val="StyleBoldUnderline"/>
          <w:szCs w:val="24"/>
        </w:rPr>
        <w:t xml:space="preserve"> </w:t>
      </w:r>
      <w:r w:rsidRPr="00250857">
        <w:rPr>
          <w:rStyle w:val="StyleBoldUnderline"/>
          <w:szCs w:val="24"/>
          <w:highlight w:val="yellow"/>
        </w:rPr>
        <w:t xml:space="preserve">military policies. </w:t>
      </w:r>
      <w:proofErr w:type="gramStart"/>
      <w:r w:rsidRPr="00250857">
        <w:rPr>
          <w:rStyle w:val="StyleBoldUnderline"/>
          <w:szCs w:val="24"/>
          <w:highlight w:val="yellow"/>
        </w:rPr>
        <w:t>If congressional opposition in the military arena stands to derail other elements</w:t>
      </w:r>
      <w:r w:rsidRPr="00BF6AE0">
        <w:rPr>
          <w:rStyle w:val="StyleBoldUnderline"/>
          <w:szCs w:val="24"/>
        </w:rPr>
        <w:t xml:space="preserve"> of his agenda</w:t>
      </w:r>
      <w:r w:rsidRPr="00BF6AE0">
        <w:rPr>
          <w:sz w:val="12"/>
          <w:szCs w:val="24"/>
        </w:rPr>
        <w:t xml:space="preserve">, all else being equal, </w:t>
      </w:r>
      <w:r w:rsidRPr="00BF6AE0">
        <w:rPr>
          <w:rStyle w:val="StyleBoldUnderline"/>
          <w:szCs w:val="24"/>
        </w:rPr>
        <w:t xml:space="preserve">the </w:t>
      </w:r>
      <w:r w:rsidRPr="00250857">
        <w:rPr>
          <w:rStyle w:val="StyleBoldUnderline"/>
          <w:szCs w:val="24"/>
          <w:highlight w:val="yellow"/>
        </w:rPr>
        <w:t>president will</w:t>
      </w:r>
      <w:r w:rsidRPr="00BF6AE0">
        <w:rPr>
          <w:rStyle w:val="StyleBoldUnderline"/>
          <w:szCs w:val="24"/>
        </w:rPr>
        <w:t xml:space="preserve"> be more likely to </w:t>
      </w:r>
      <w:r w:rsidRPr="00250857">
        <w:rPr>
          <w:rStyle w:val="StyleBoldUnderline"/>
          <w:szCs w:val="24"/>
          <w:highlight w:val="yellow"/>
        </w:rPr>
        <w:t>judge</w:t>
      </w:r>
      <w:r w:rsidRPr="00BF6AE0">
        <w:rPr>
          <w:rStyle w:val="StyleBoldUnderline"/>
          <w:szCs w:val="24"/>
        </w:rPr>
        <w:t xml:space="preserve"> the </w:t>
      </w:r>
      <w:r w:rsidRPr="00250857">
        <w:rPr>
          <w:rStyle w:val="StyleBoldUnderline"/>
          <w:szCs w:val="24"/>
          <w:highlight w:val="yellow"/>
        </w:rPr>
        <w:t>benefits of military action insufficient to its costs than if Congress stood behind him</w:t>
      </w:r>
      <w:r w:rsidRPr="00BF6AE0">
        <w:rPr>
          <w:rStyle w:val="StyleBoldUnderline"/>
          <w:szCs w:val="24"/>
        </w:rPr>
        <w:t xml:space="preserve"> in the</w:t>
      </w:r>
      <w:r>
        <w:rPr>
          <w:rStyle w:val="StyleBoldUnderline"/>
          <w:szCs w:val="24"/>
        </w:rPr>
        <w:t xml:space="preserve"> </w:t>
      </w:r>
      <w:r w:rsidRPr="00BF6AE0">
        <w:rPr>
          <w:rStyle w:val="StyleBoldUnderline"/>
          <w:szCs w:val="24"/>
        </w:rPr>
        <w:t>international arena.</w:t>
      </w:r>
      <w:proofErr w:type="gramEnd"/>
      <w:r>
        <w:rPr>
          <w:rStyle w:val="StyleBoldUnderline"/>
          <w:szCs w:val="24"/>
        </w:rPr>
        <w:t xml:space="preserve"> </w:t>
      </w:r>
    </w:p>
    <w:p w:rsidR="00FC7547" w:rsidRDefault="00FC7547" w:rsidP="00FC7547">
      <w:pPr>
        <w:rPr>
          <w:b/>
        </w:rPr>
      </w:pPr>
    </w:p>
    <w:p w:rsidR="00FC7547" w:rsidRPr="00587096" w:rsidRDefault="00FC7547" w:rsidP="00FC7547">
      <w:pPr>
        <w:pStyle w:val="Heading4"/>
      </w:pPr>
      <w:r>
        <w:t xml:space="preserve">Capital key </w:t>
      </w:r>
      <w:r w:rsidRPr="00587096">
        <w:t>to make Boehner allow a vote</w:t>
      </w:r>
    </w:p>
    <w:p w:rsidR="00FC7547" w:rsidRDefault="00FC7547" w:rsidP="00FC7547">
      <w:r>
        <w:rPr>
          <w:b/>
        </w:rPr>
        <w:t xml:space="preserve">Sullivan, 10/24/13 </w:t>
      </w:r>
      <w:r>
        <w:t>(Sean, “John Boehner's next big test: Immigration” Washington Post Blogs, The Fix, lexis)</w:t>
      </w:r>
    </w:p>
    <w:p w:rsidR="00FC7547" w:rsidRPr="005F6F25" w:rsidRDefault="00FC7547" w:rsidP="00FC7547">
      <w:pPr>
        <w:rPr>
          <w:sz w:val="14"/>
        </w:rPr>
      </w:pPr>
      <w:r w:rsidRPr="005F6F25">
        <w:rPr>
          <w:sz w:val="14"/>
        </w:rPr>
        <w:t xml:space="preserve">President </w:t>
      </w:r>
      <w:r w:rsidRPr="00250857">
        <w:rPr>
          <w:rStyle w:val="StyleBoldUnderline"/>
          <w:highlight w:val="yellow"/>
        </w:rPr>
        <w:t>Obama delivered remarks</w:t>
      </w:r>
      <w:r w:rsidRPr="005F6F25">
        <w:rPr>
          <w:sz w:val="14"/>
        </w:rPr>
        <w:t xml:space="preserve"> Thursday morning </w:t>
      </w:r>
      <w:r w:rsidRPr="00250857">
        <w:rPr>
          <w:rStyle w:val="StyleBoldUnderline"/>
          <w:highlight w:val="yellow"/>
        </w:rPr>
        <w:t xml:space="preserve">to renew his call </w:t>
      </w:r>
      <w:r>
        <w:rPr>
          <w:rStyle w:val="StyleBoldUnderline"/>
        </w:rPr>
        <w:t xml:space="preserve">for Congress </w:t>
      </w:r>
      <w:r w:rsidRPr="00250857">
        <w:rPr>
          <w:rStyle w:val="StyleBoldUnderline"/>
          <w:highlight w:val="yellow"/>
        </w:rPr>
        <w:t xml:space="preserve">to pass </w:t>
      </w:r>
      <w:r>
        <w:rPr>
          <w:rStyle w:val="StyleBoldUnderline"/>
        </w:rPr>
        <w:t xml:space="preserve">sweeping </w:t>
      </w:r>
      <w:r w:rsidRPr="00250857">
        <w:rPr>
          <w:rStyle w:val="StyleBoldUnderline"/>
          <w:highlight w:val="yellow"/>
        </w:rPr>
        <w:t>immigration</w:t>
      </w:r>
      <w:r>
        <w:rPr>
          <w:rStyle w:val="StyleBoldUnderline"/>
        </w:rPr>
        <w:t xml:space="preserve"> reform</w:t>
      </w:r>
      <w:r w:rsidRPr="005F6F25">
        <w:rPr>
          <w:sz w:val="14"/>
        </w:rPr>
        <w:t xml:space="preserve">. The prevailing sentiment in Washington is that it’s not going to happen this year, and may not even happen next year. But because of the last few weeks, </w:t>
      </w:r>
      <w:r w:rsidRPr="00250857">
        <w:rPr>
          <w:rStyle w:val="StyleBoldUnderline"/>
          <w:highlight w:val="yellow"/>
        </w:rPr>
        <w:t xml:space="preserve">it </w:t>
      </w:r>
      <w:r>
        <w:rPr>
          <w:rStyle w:val="StyleBoldUnderline"/>
        </w:rPr>
        <w:t xml:space="preserve">just </w:t>
      </w:r>
      <w:r w:rsidRPr="00250857">
        <w:rPr>
          <w:rStyle w:val="StyleBoldUnderline"/>
          <w:highlight w:val="yellow"/>
        </w:rPr>
        <w:t>might get done by early next year</w:t>
      </w:r>
      <w:r w:rsidRPr="005F6F25">
        <w:rPr>
          <w:sz w:val="14"/>
        </w:rPr>
        <w:t xml:space="preserve">. It’s all up to House Speaker John A. </w:t>
      </w:r>
      <w:r w:rsidRPr="00250857">
        <w:rPr>
          <w:rStyle w:val="StyleBoldUnderline"/>
          <w:highlight w:val="yellow"/>
        </w:rPr>
        <w:t>Boehner</w:t>
      </w:r>
      <w:r w:rsidRPr="005F6F25">
        <w:rPr>
          <w:sz w:val="14"/>
        </w:rPr>
        <w:t xml:space="preserve"> (R-Ohio), who </w:t>
      </w:r>
      <w:r w:rsidRPr="00250857">
        <w:rPr>
          <w:rStyle w:val="StyleBoldUnderline"/>
          <w:highlight w:val="yellow"/>
        </w:rPr>
        <w:t xml:space="preserve">by political necessity, </w:t>
      </w:r>
      <w:r w:rsidRPr="00250857">
        <w:rPr>
          <w:rStyle w:val="Emphasis"/>
          <w:highlight w:val="yellow"/>
        </w:rPr>
        <w:t>must</w:t>
      </w:r>
      <w:r>
        <w:rPr>
          <w:rStyle w:val="StyleBoldUnderline"/>
        </w:rPr>
        <w:t xml:space="preserve"> now</w:t>
      </w:r>
      <w:r w:rsidRPr="005F6F25">
        <w:rPr>
          <w:sz w:val="14"/>
        </w:rPr>
        <w:t xml:space="preserve"> at least </w:t>
      </w:r>
      <w:r w:rsidRPr="00250857">
        <w:rPr>
          <w:rStyle w:val="Emphasis"/>
          <w:highlight w:val="yellow"/>
        </w:rPr>
        <w:t>consider</w:t>
      </w:r>
      <w:r w:rsidRPr="00250857">
        <w:rPr>
          <w:rStyle w:val="StyleBoldUnderline"/>
          <w:highlight w:val="yellow"/>
        </w:rPr>
        <w:t xml:space="preserve"> leaning in more </w:t>
      </w:r>
      <w:r>
        <w:rPr>
          <w:rStyle w:val="StyleBoldUnderline"/>
        </w:rPr>
        <w:t xml:space="preserve">on immigration. </w:t>
      </w:r>
      <w:r w:rsidRPr="005F6F25">
        <w:rPr>
          <w:sz w:val="14"/>
        </w:rPr>
        <w:t xml:space="preserve">“Let’s see if we can get this done. And let’s see if we can get it done this year,” Obama said at the White House. 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 “I still think immigration reform is an important subject that needs to be addressed. And I’m hopeful,” said Boehner. The big question is whether the speaker’s hopefulness spurs him to press the matter legislatively or whether the cast-iron conservative members who oppose even limited reforms will dissuade him and extinguish his cautiously optimistic if noncommittal outlook. Months ago, as House Republicans were slow-walking immigration after the Senate passed a broad </w:t>
      </w:r>
      <w:proofErr w:type="gramStart"/>
      <w:r w:rsidRPr="005F6F25">
        <w:rPr>
          <w:sz w:val="14"/>
        </w:rPr>
        <w:t>bill,</w:t>
      </w:r>
      <w:proofErr w:type="gramEnd"/>
      <w:r w:rsidRPr="005F6F25">
        <w:rPr>
          <w:sz w:val="14"/>
        </w:rPr>
        <w:t xml:space="preserve"> the latter possibility appeared the likelier bet. But times have changed. The position </w:t>
      </w:r>
      <w:r w:rsidRPr="00250857">
        <w:rPr>
          <w:rStyle w:val="StyleBoldUnderline"/>
          <w:highlight w:val="yellow"/>
        </w:rPr>
        <w:t>House Republicans</w:t>
      </w:r>
      <w:r>
        <w:rPr>
          <w:rStyle w:val="StyleBoldUnderline"/>
        </w:rPr>
        <w:t xml:space="preserve"> </w:t>
      </w:r>
      <w:r w:rsidRPr="005F6F25">
        <w:rPr>
          <w:sz w:val="14"/>
        </w:rPr>
        <w:t xml:space="preserve">adopted </w:t>
      </w:r>
      <w:r>
        <w:rPr>
          <w:rStyle w:val="StyleBoldUnderline"/>
        </w:rPr>
        <w:t xml:space="preserve">in the fiscal standoff </w:t>
      </w:r>
      <w:r w:rsidRPr="00250857">
        <w:rPr>
          <w:rStyle w:val="StyleBoldUnderline"/>
          <w:highlight w:val="yellow"/>
        </w:rPr>
        <w:t>badly damaged the party's brand</w:t>
      </w:r>
      <w:r w:rsidRPr="005F6F25">
        <w:rPr>
          <w:sz w:val="14"/>
        </w:rPr>
        <w:t xml:space="preserve">. The GOP is reeling, searching desperately for a way to turn things around. That means </w:t>
      </w:r>
      <w:r w:rsidRPr="00250857">
        <w:rPr>
          <w:rStyle w:val="StyleBoldUnderline"/>
          <w:highlight w:val="yellow"/>
        </w:rPr>
        <w:t>Boehner</w:t>
      </w:r>
      <w:r w:rsidRPr="00250857">
        <w:rPr>
          <w:sz w:val="14"/>
          <w:highlight w:val="yellow"/>
        </w:rPr>
        <w:t>,</w:t>
      </w:r>
      <w:r w:rsidRPr="005F6F25">
        <w:rPr>
          <w:sz w:val="14"/>
        </w:rPr>
        <w:t xml:space="preserve"> too, </w:t>
      </w:r>
      <w:r w:rsidRPr="00250857">
        <w:rPr>
          <w:rStyle w:val="StyleBoldUnderline"/>
          <w:highlight w:val="yellow"/>
        </w:rPr>
        <w:t>must look for ways to repair the damage.</w:t>
      </w:r>
      <w:r>
        <w:rPr>
          <w:rStyle w:val="StyleBoldUnderline"/>
        </w:rPr>
        <w:t xml:space="preserve"> </w:t>
      </w:r>
      <w:r w:rsidRPr="00250857">
        <w:rPr>
          <w:rStyle w:val="StyleBoldUnderline"/>
          <w:highlight w:val="yellow"/>
        </w:rPr>
        <w:t>And that's where immigration comes in</w:t>
      </w:r>
      <w:r w:rsidRPr="005F6F25">
        <w:rPr>
          <w:sz w:val="14"/>
        </w:rPr>
        <w:t xml:space="preserve">. Even </w:t>
      </w:r>
      <w:r>
        <w:rPr>
          <w:rStyle w:val="StyleBoldUnderline"/>
        </w:rPr>
        <w:t>before the</w:t>
      </w:r>
      <w:r w:rsidRPr="005F6F25">
        <w:rPr>
          <w:sz w:val="14"/>
        </w:rPr>
        <w:t xml:space="preserve"> government shutdown </w:t>
      </w:r>
      <w:r>
        <w:rPr>
          <w:rStyle w:val="StyleBoldUnderline"/>
        </w:rPr>
        <w:t>showdown, a vocal part of the GOP</w:t>
      </w:r>
      <w:r w:rsidRPr="005F6F25">
        <w:rPr>
          <w:sz w:val="14"/>
        </w:rPr>
        <w:t xml:space="preserve"> (think Sen. John McCain) </w:t>
      </w:r>
      <w:r>
        <w:rPr>
          <w:rStyle w:val="StyleBoldUnderline"/>
        </w:rPr>
        <w:t>had been talking up the urgent need to do immigration</w:t>
      </w:r>
      <w:r w:rsidRPr="005F6F25">
        <w:rPr>
          <w:sz w:val="14"/>
        </w:rPr>
        <w:t xml:space="preserve"> reform or risk further alienating Hispanic voters. Now, </w:t>
      </w:r>
      <w:r>
        <w:rPr>
          <w:rStyle w:val="StyleBoldUnderline"/>
        </w:rPr>
        <w:t>amid hard times for the party driven by deeper skepticism from Democrats, independents and even some Republicans</w:t>
      </w:r>
      <w:r w:rsidRPr="005F6F25">
        <w:rPr>
          <w:sz w:val="14"/>
        </w:rPr>
        <w:t xml:space="preserve"> following the fiscal standoff, </w:t>
      </w:r>
      <w:r>
        <w:rPr>
          <w:rStyle w:val="StyleBoldUnderline"/>
        </w:rPr>
        <w:t>the political imperative is</w:t>
      </w:r>
      <w:r w:rsidRPr="005F6F25">
        <w:rPr>
          <w:sz w:val="14"/>
        </w:rPr>
        <w:t xml:space="preserve"> arguably </w:t>
      </w:r>
      <w:r>
        <w:rPr>
          <w:rStyle w:val="StyleBoldUnderline"/>
        </w:rPr>
        <w:t>even stronger</w:t>
      </w:r>
      <w:r w:rsidRPr="005F6F25">
        <w:rPr>
          <w:sz w:val="14"/>
        </w:rPr>
        <w:t xml:space="preserve">. The policy imperative already exists for some House Republicans -- perhaps enough of them that </w:t>
      </w:r>
      <w:r w:rsidRPr="00250857">
        <w:rPr>
          <w:rStyle w:val="StyleBoldUnderline"/>
          <w:highlight w:val="yellow"/>
        </w:rPr>
        <w:t xml:space="preserve">if Boehner allowed a vote, </w:t>
      </w:r>
      <w:r w:rsidRPr="00250857">
        <w:rPr>
          <w:rStyle w:val="Emphasis"/>
          <w:highlight w:val="yellow"/>
        </w:rPr>
        <w:t>reform</w:t>
      </w:r>
      <w:r w:rsidRPr="00250857">
        <w:rPr>
          <w:rStyle w:val="StyleBoldUnderline"/>
          <w:highlight w:val="yellow"/>
        </w:rPr>
        <w:t xml:space="preserve"> </w:t>
      </w:r>
      <w:r>
        <w:rPr>
          <w:rStyle w:val="StyleBoldUnderline"/>
        </w:rPr>
        <w:t xml:space="preserve">of some type </w:t>
      </w:r>
      <w:r w:rsidRPr="00250857">
        <w:rPr>
          <w:rStyle w:val="Emphasis"/>
          <w:highlight w:val="yellow"/>
        </w:rPr>
        <w:t>could pass</w:t>
      </w:r>
      <w:r w:rsidRPr="00250857">
        <w:rPr>
          <w:rStyle w:val="StyleBoldUnderline"/>
          <w:highlight w:val="yellow"/>
        </w:rPr>
        <w:t xml:space="preserve"> </w:t>
      </w:r>
      <w:r w:rsidRPr="005F6F25">
        <w:rPr>
          <w:sz w:val="14"/>
        </w:rPr>
        <w:t xml:space="preserve">with a majority of House Democrats and a minority of House Republicans, as did last week's deal to end the government shutdown and raise the debt ceiling. (What specifically could pass and whether Obama could accept it is another question.) What's not clear is whether Boehner would be willing to chart a path with less than majority GOP support again so soon after the last time and without his back against the wall as it was in the fiscal standoff. This much we know: </w:t>
      </w:r>
      <w:r w:rsidRPr="00250857">
        <w:rPr>
          <w:rStyle w:val="StyleBoldUnderline"/>
          <w:highlight w:val="yellow"/>
        </w:rPr>
        <w:t xml:space="preserve">The White House </w:t>
      </w:r>
      <w:r>
        <w:rPr>
          <w:rStyle w:val="StyleBoldUnderline"/>
        </w:rPr>
        <w:t xml:space="preserve">and Senate Democrats </w:t>
      </w:r>
      <w:r w:rsidRPr="00250857">
        <w:rPr>
          <w:rStyle w:val="StyleBoldUnderline"/>
          <w:highlight w:val="yellow"/>
        </w:rPr>
        <w:t xml:space="preserve">will </w:t>
      </w:r>
      <w:r w:rsidRPr="00250857">
        <w:rPr>
          <w:rStyle w:val="Emphasis"/>
          <w:highlight w:val="yellow"/>
        </w:rPr>
        <w:t>keep applying pressure</w:t>
      </w:r>
      <w:r w:rsidRPr="00250857">
        <w:rPr>
          <w:rStyle w:val="StyleBoldUnderline"/>
          <w:highlight w:val="yellow"/>
        </w:rPr>
        <w:t xml:space="preserve"> on Boehner to act</w:t>
      </w:r>
      <w:r>
        <w:rPr>
          <w:rStyle w:val="StyleBoldUnderline"/>
        </w:rPr>
        <w:t xml:space="preserve"> on immigration</w:t>
      </w:r>
      <w:r w:rsidRPr="005F6F25">
        <w:rPr>
          <w:sz w:val="14"/>
        </w:rPr>
        <w:t xml:space="preserve">. </w:t>
      </w:r>
      <w:r>
        <w:rPr>
          <w:rStyle w:val="StyleBoldUnderline"/>
        </w:rPr>
        <w:t>Obama's planned remarks are the latest example of his plan</w:t>
      </w:r>
      <w:r w:rsidRPr="00250857">
        <w:rPr>
          <w:rStyle w:val="StyleBoldUnderline"/>
          <w:highlight w:val="yellow"/>
        </w:rPr>
        <w:t>. The speaker will be feeling</w:t>
      </w:r>
      <w:r>
        <w:rPr>
          <w:rStyle w:val="StyleBoldUnderline"/>
        </w:rPr>
        <w:t xml:space="preserve"> external and internal </w:t>
      </w:r>
      <w:r w:rsidRPr="00250857">
        <w:rPr>
          <w:rStyle w:val="StyleBoldUnderline"/>
          <w:highlight w:val="yellow"/>
        </w:rPr>
        <w:t>pressure to move ahead</w:t>
      </w:r>
      <w:r>
        <w:rPr>
          <w:rStyle w:val="StyleBoldUnderline"/>
        </w:rPr>
        <w:t xml:space="preserve"> on immigration</w:t>
      </w:r>
      <w:r w:rsidRPr="005F6F25">
        <w:rPr>
          <w:sz w:val="14"/>
        </w:rPr>
        <w:t xml:space="preserve">. But he will also feel pressure from conservatives to oppose it. Here's the thing, though: </w:t>
      </w:r>
      <w:r w:rsidRPr="00250857">
        <w:rPr>
          <w:rStyle w:val="StyleBoldUnderline"/>
          <w:highlight w:val="yellow"/>
        </w:rPr>
        <w:t>Boehner listened to the right flank</w:t>
      </w:r>
      <w:r>
        <w:rPr>
          <w:rStyle w:val="StyleBoldUnderline"/>
        </w:rPr>
        <w:t xml:space="preserve"> of his conference </w:t>
      </w:r>
      <w:r w:rsidRPr="00250857">
        <w:rPr>
          <w:rStyle w:val="StyleBoldUnderline"/>
          <w:highlight w:val="yellow"/>
        </w:rPr>
        <w:t>in the fiscal fight, and that path was</w:t>
      </w:r>
      <w:r>
        <w:rPr>
          <w:rStyle w:val="StyleBoldUnderline"/>
        </w:rPr>
        <w:t xml:space="preserve"> politically </w:t>
      </w:r>
      <w:r w:rsidRPr="00250857">
        <w:rPr>
          <w:rStyle w:val="Emphasis"/>
          <w:highlight w:val="yellow"/>
        </w:rPr>
        <w:t>destructive</w:t>
      </w:r>
      <w:r w:rsidRPr="00250857">
        <w:rPr>
          <w:rStyle w:val="StyleBoldUnderline"/>
          <w:highlight w:val="yellow"/>
        </w:rPr>
        <w:t xml:space="preserve"> </w:t>
      </w:r>
      <w:r>
        <w:rPr>
          <w:rStyle w:val="StyleBoldUnderline"/>
        </w:rPr>
        <w:t xml:space="preserve">for his party. That's enough to believe </w:t>
      </w:r>
      <w:r w:rsidRPr="00250857">
        <w:rPr>
          <w:rStyle w:val="StyleBoldUnderline"/>
          <w:highlight w:val="yellow"/>
        </w:rPr>
        <w:t>he will</w:t>
      </w:r>
      <w:r w:rsidRPr="005F6F25">
        <w:rPr>
          <w:sz w:val="14"/>
        </w:rPr>
        <w:t xml:space="preserve"> at least </w:t>
      </w:r>
      <w:r w:rsidRPr="00250857">
        <w:rPr>
          <w:rStyle w:val="StyleBoldUnderline"/>
          <w:highlight w:val="yellow"/>
        </w:rPr>
        <w:t>entertain the possibility of tuning the hard-liners out</w:t>
      </w:r>
      <w:r w:rsidRPr="005F6F25">
        <w:rPr>
          <w:sz w:val="14"/>
        </w:rPr>
        <w:t xml:space="preserve"> a bit more this time around.</w:t>
      </w:r>
    </w:p>
    <w:p w:rsidR="00FC7547" w:rsidRPr="00D268C1" w:rsidRDefault="00FC7547" w:rsidP="00FC7547">
      <w:pPr>
        <w:pStyle w:val="Heading4"/>
      </w:pPr>
      <w:r>
        <w:t xml:space="preserve">Ag industry’s </w:t>
      </w:r>
      <w:r>
        <w:rPr>
          <w:u w:val="single"/>
        </w:rPr>
        <w:t>collapsing now</w:t>
      </w:r>
      <w:r>
        <w:t>---immigration’s key</w:t>
      </w:r>
    </w:p>
    <w:p w:rsidR="00FC7547" w:rsidRDefault="00FC7547" w:rsidP="00FC7547">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FC7547" w:rsidRPr="00CC1430" w:rsidRDefault="00FC7547" w:rsidP="00FC7547">
      <w:pPr>
        <w:rPr>
          <w:rStyle w:val="TitleChar"/>
          <w:bCs w:val="0"/>
          <w:sz w:val="14"/>
        </w:rPr>
      </w:pPr>
      <w:r w:rsidRPr="00CC1430">
        <w:rPr>
          <w:rStyle w:val="TitleChar"/>
          <w:sz w:val="14"/>
        </w:rPr>
        <w:t xml:space="preserve">The </w:t>
      </w:r>
      <w:proofErr w:type="spellStart"/>
      <w:r w:rsidRPr="00CC1430">
        <w:rPr>
          <w:rStyle w:val="TitleChar"/>
          <w:sz w:val="14"/>
        </w:rPr>
        <w:t>Broetjes</w:t>
      </w:r>
      <w:proofErr w:type="spellEnd"/>
      <w:r w:rsidRPr="00CC1430">
        <w:rPr>
          <w:rStyle w:val="TitleChar"/>
          <w:sz w:val="14"/>
        </w:rPr>
        <w:t xml:space="preserve"> and an increasing number of farmers across the country say that a complex web of local and state anti-immigration laws account for acute labor shortages. With the harvest season in full bloom, </w:t>
      </w:r>
      <w:r w:rsidRPr="0034143E">
        <w:rPr>
          <w:rStyle w:val="TitleChar"/>
        </w:rPr>
        <w:t xml:space="preserve">stringent </w:t>
      </w:r>
      <w:r w:rsidRPr="005F6F25">
        <w:rPr>
          <w:rStyle w:val="TitleChar"/>
          <w:highlight w:val="cyan"/>
        </w:rPr>
        <w:t>immigration laws have forced</w:t>
      </w:r>
      <w:r w:rsidRPr="00D268C1">
        <w:rPr>
          <w:rStyle w:val="TitleChar"/>
        </w:rPr>
        <w:t xml:space="preserve"> waves of undocumented </w:t>
      </w:r>
      <w:r w:rsidRPr="005F6F25">
        <w:rPr>
          <w:rStyle w:val="TitleChar"/>
          <w:highlight w:val="cyan"/>
        </w:rPr>
        <w:t>immigrants to flee</w:t>
      </w:r>
      <w:r w:rsidRPr="00CC1430">
        <w:rPr>
          <w:rStyle w:val="TitleChar"/>
          <w:sz w:val="14"/>
        </w:rPr>
        <w:t xml:space="preserve"> certain states for more-hospitable areas. In their wake, </w:t>
      </w:r>
      <w:r w:rsidRPr="00D268C1">
        <w:rPr>
          <w:rStyle w:val="TitleChar"/>
        </w:rPr>
        <w:t xml:space="preserve">thousands of </w:t>
      </w:r>
      <w:r w:rsidRPr="005F6F25">
        <w:rPr>
          <w:rStyle w:val="TitleChar"/>
          <w:highlight w:val="cyan"/>
        </w:rPr>
        <w:t>acres of crops have been left to rot</w:t>
      </w:r>
      <w:r w:rsidRPr="00CC1430">
        <w:rPr>
          <w:rStyle w:val="TitleChar"/>
          <w:sz w:val="14"/>
        </w:rPr>
        <w:t xml:space="preserve"> in the fields, as </w:t>
      </w:r>
      <w:r w:rsidRPr="005F6F25">
        <w:rPr>
          <w:rStyle w:val="TitleChar"/>
          <w:highlight w:val="cyan"/>
        </w:rPr>
        <w:t>farmers have struggled to compensate</w:t>
      </w:r>
      <w:r w:rsidRPr="00D268C1">
        <w:rPr>
          <w:rStyle w:val="TitleChar"/>
        </w:rPr>
        <w:t xml:space="preserve"> for labor </w:t>
      </w:r>
      <w:r w:rsidRPr="005F6F25">
        <w:rPr>
          <w:rStyle w:val="TitleChar"/>
          <w:highlight w:val="cyan"/>
        </w:rPr>
        <w:t>shortages</w:t>
      </w:r>
      <w:r w:rsidRPr="00CC1430">
        <w:rPr>
          <w:rStyle w:val="TitleChar"/>
          <w:sz w:val="14"/>
        </w:rPr>
        <w:t xml:space="preserve"> with domestic help.</w:t>
      </w:r>
      <w:r w:rsidRPr="00247FDE">
        <w:rPr>
          <w:rStyle w:val="TitleChar"/>
          <w:sz w:val="12"/>
        </w:rPr>
        <w:t>¶</w:t>
      </w:r>
      <w:r w:rsidRPr="00CC1430">
        <w:rPr>
          <w:rStyle w:val="TitleChar"/>
          <w:sz w:val="14"/>
        </w:rPr>
        <w:t xml:space="preserve"> “The enforcement of </w:t>
      </w:r>
      <w:r w:rsidRPr="005F6F25">
        <w:rPr>
          <w:rStyle w:val="TitleChar"/>
          <w:highlight w:val="cyan"/>
        </w:rPr>
        <w:t>immigration</w:t>
      </w:r>
      <w:r w:rsidRPr="00D268C1">
        <w:rPr>
          <w:rStyle w:val="TitleChar"/>
        </w:rPr>
        <w:t xml:space="preserve"> policy </w:t>
      </w:r>
      <w:r w:rsidRPr="005F6F25">
        <w:rPr>
          <w:rStyle w:val="TitleChar"/>
          <w:highlight w:val="cyan"/>
        </w:rPr>
        <w:t>has devastated the skilled-labor source</w:t>
      </w:r>
      <w:r w:rsidRPr="00D268C1">
        <w:rPr>
          <w:rStyle w:val="TitleChar"/>
        </w:rPr>
        <w:t xml:space="preserve"> that we’ve depended on</w:t>
      </w:r>
      <w:r w:rsidRPr="00CC1430">
        <w:rPr>
          <w:rStyle w:val="TitleChar"/>
          <w:sz w:val="14"/>
        </w:rPr>
        <w:t xml:space="preserve"> for 20 or 30 years,” said Ralph </w:t>
      </w:r>
      <w:proofErr w:type="spellStart"/>
      <w:r w:rsidRPr="00CC1430">
        <w:rPr>
          <w:rStyle w:val="TitleChar"/>
          <w:sz w:val="14"/>
        </w:rPr>
        <w:t>Broetje</w:t>
      </w:r>
      <w:proofErr w:type="spellEnd"/>
      <w:r w:rsidRPr="00CC1430">
        <w:rPr>
          <w:rStyle w:val="TitleChar"/>
          <w:sz w:val="14"/>
        </w:rPr>
        <w:t xml:space="preserve"> during a recent teleconference organized by the National Immigration Forum, adding that last year Washington farmers — part of an $8 billion agriculture industry — were forced to leave 10% of their crops rotting on vines and trees. “</w:t>
      </w:r>
      <w:r w:rsidRPr="005F6F25">
        <w:rPr>
          <w:rStyle w:val="TitleChar"/>
          <w:highlight w:val="cyan"/>
        </w:rPr>
        <w:t xml:space="preserve">It’s </w:t>
      </w:r>
      <w:r w:rsidRPr="005F6F25">
        <w:rPr>
          <w:rStyle w:val="Emphasis"/>
          <w:highlight w:val="cyan"/>
        </w:rPr>
        <w:t>getting worse</w:t>
      </w:r>
      <w:r w:rsidRPr="00D268C1">
        <w:rPr>
          <w:rStyle w:val="TitleChar"/>
        </w:rPr>
        <w:t xml:space="preserve"> each year,</w:t>
      </w:r>
      <w:r w:rsidRPr="00CC1430">
        <w:rPr>
          <w:rStyle w:val="TitleChar"/>
          <w:sz w:val="14"/>
        </w:rPr>
        <w:t xml:space="preserve">” says </w:t>
      </w:r>
      <w:proofErr w:type="spellStart"/>
      <w:r w:rsidRPr="00CC1430">
        <w:rPr>
          <w:rStyle w:val="TitleChar"/>
          <w:sz w:val="14"/>
        </w:rPr>
        <w:t>Broetje</w:t>
      </w:r>
      <w:proofErr w:type="spellEnd"/>
      <w:r w:rsidRPr="00CC1430">
        <w:rPr>
          <w:rStyle w:val="TitleChar"/>
          <w:sz w:val="14"/>
        </w:rPr>
        <w:t xml:space="preserve">, “and </w:t>
      </w:r>
      <w:r w:rsidRPr="005F6F25">
        <w:rPr>
          <w:rStyle w:val="TitleChar"/>
          <w:highlight w:val="cyan"/>
        </w:rPr>
        <w:t>it’s going to</w:t>
      </w:r>
      <w:r w:rsidRPr="00D268C1">
        <w:rPr>
          <w:rStyle w:val="TitleChar"/>
        </w:rPr>
        <w:t xml:space="preserve"> end up </w:t>
      </w:r>
      <w:r w:rsidRPr="005F6F25">
        <w:rPr>
          <w:rStyle w:val="TitleChar"/>
          <w:highlight w:val="cyan"/>
        </w:rPr>
        <w:t>put</w:t>
      </w:r>
      <w:r w:rsidRPr="00D268C1">
        <w:rPr>
          <w:rStyle w:val="TitleChar"/>
        </w:rPr>
        <w:t>ting</w:t>
      </w:r>
      <w:r w:rsidRPr="00CC1430">
        <w:rPr>
          <w:rStyle w:val="TitleChar"/>
          <w:sz w:val="14"/>
        </w:rPr>
        <w:t xml:space="preserve"> some </w:t>
      </w:r>
      <w:r w:rsidRPr="005F6F25">
        <w:rPr>
          <w:rStyle w:val="TitleChar"/>
          <w:highlight w:val="cyan"/>
        </w:rPr>
        <w:t>growers out of business if Congress doesn’t</w:t>
      </w:r>
      <w:r w:rsidRPr="00CC1430">
        <w:rPr>
          <w:rStyle w:val="TitleChar"/>
          <w:sz w:val="14"/>
        </w:rPr>
        <w:t xml:space="preserve"> step up and </w:t>
      </w:r>
      <w:r w:rsidRPr="005F6F25">
        <w:rPr>
          <w:rStyle w:val="TitleChar"/>
          <w:highlight w:val="cyan"/>
        </w:rPr>
        <w:t xml:space="preserve">do </w:t>
      </w:r>
      <w:r w:rsidRPr="00247FDE">
        <w:rPr>
          <w:rStyle w:val="TitleChar"/>
        </w:rPr>
        <w:t xml:space="preserve">immigration </w:t>
      </w:r>
      <w:r w:rsidRPr="005F6F25">
        <w:rPr>
          <w:rStyle w:val="TitleChar"/>
          <w:highlight w:val="cyan"/>
        </w:rPr>
        <w:t>reform</w:t>
      </w:r>
      <w:r w:rsidRPr="00CC1430">
        <w:rPr>
          <w:rStyle w:val="TitleChar"/>
          <w:sz w:val="14"/>
        </w:rPr>
        <w:t>.”</w:t>
      </w:r>
      <w:r w:rsidRPr="00247FDE">
        <w:rPr>
          <w:rStyle w:val="TitleChar"/>
          <w:sz w:val="12"/>
        </w:rPr>
        <w:t>¶</w:t>
      </w:r>
      <w:r w:rsidRPr="00CC1430">
        <w:rPr>
          <w:rStyle w:val="TitleChar"/>
          <w:sz w:val="14"/>
        </w:rPr>
        <w:t xml:space="preserve"> (MORE: Why Undocumented Workers Are Good for the Economy</w:t>
      </w:r>
      <w:proofErr w:type="gramStart"/>
      <w:r w:rsidRPr="00CC1430">
        <w:rPr>
          <w:rStyle w:val="TitleChar"/>
          <w:sz w:val="14"/>
        </w:rPr>
        <w:t>)</w:t>
      </w:r>
      <w:r w:rsidRPr="00247FDE">
        <w:rPr>
          <w:rStyle w:val="TitleChar"/>
          <w:sz w:val="12"/>
        </w:rPr>
        <w:t>¶</w:t>
      </w:r>
      <w:proofErr w:type="gramEnd"/>
      <w:r w:rsidRPr="00CC1430">
        <w:rPr>
          <w:rStyle w:val="TitleChar"/>
          <w:sz w:val="14"/>
        </w:rPr>
        <w:t xml:space="preserve"> </w:t>
      </w:r>
      <w:r w:rsidRPr="00D268C1">
        <w:rPr>
          <w:rStyle w:val="TitleChar"/>
        </w:rPr>
        <w:t>Roughly 70% of the 1.2 million people employed by the agriculture industry are undocumented.</w:t>
      </w:r>
      <w:r w:rsidRPr="00CC1430">
        <w:rPr>
          <w:rStyle w:val="TitleChar"/>
          <w:sz w:val="14"/>
        </w:rPr>
        <w:t xml:space="preserve"> </w:t>
      </w:r>
      <w:r w:rsidRPr="005F6F25">
        <w:rPr>
          <w:rStyle w:val="Emphasis"/>
          <w:highlight w:val="cyan"/>
        </w:rPr>
        <w:t xml:space="preserve">No U.S. industry </w:t>
      </w:r>
      <w:r w:rsidRPr="005F6F25">
        <w:rPr>
          <w:rStyle w:val="TitleChar"/>
          <w:highlight w:val="cyan"/>
        </w:rPr>
        <w:t>is</w:t>
      </w:r>
      <w:r w:rsidRPr="005F6F25">
        <w:rPr>
          <w:rStyle w:val="Emphasis"/>
          <w:highlight w:val="cyan"/>
        </w:rPr>
        <w:t xml:space="preserve"> more dependent </w:t>
      </w:r>
      <w:r w:rsidRPr="00247FDE">
        <w:rPr>
          <w:rStyle w:val="Emphasis"/>
        </w:rPr>
        <w:t>on</w:t>
      </w:r>
      <w:r w:rsidRPr="00D268C1">
        <w:rPr>
          <w:rStyle w:val="Emphasis"/>
        </w:rPr>
        <w:t xml:space="preserve"> undocumented immigrants.</w:t>
      </w:r>
      <w:r w:rsidRPr="00CC1430">
        <w:rPr>
          <w:rStyle w:val="TitleChar"/>
          <w:sz w:val="14"/>
        </w:rPr>
        <w:t xml:space="preserve"> </w:t>
      </w:r>
      <w:r w:rsidRPr="00D268C1">
        <w:rPr>
          <w:rStyle w:val="TitleChar"/>
        </w:rPr>
        <w:t xml:space="preserve">But </w:t>
      </w:r>
      <w:r w:rsidRPr="005F6F25">
        <w:rPr>
          <w:rStyle w:val="TitleChar"/>
          <w:highlight w:val="cyan"/>
        </w:rPr>
        <w:t>acute labor shortages</w:t>
      </w:r>
      <w:r w:rsidRPr="00CC1430">
        <w:rPr>
          <w:rStyle w:val="TitleChar"/>
          <w:sz w:val="14"/>
        </w:rPr>
        <w:t xml:space="preserve"> brought on by anti-immigration measures </w:t>
      </w:r>
      <w:r w:rsidRPr="005F6F25">
        <w:rPr>
          <w:rStyle w:val="TitleChar"/>
          <w:highlight w:val="cyan"/>
        </w:rPr>
        <w:t xml:space="preserve">threaten to heap </w:t>
      </w:r>
      <w:r w:rsidRPr="005F6F25">
        <w:rPr>
          <w:rStyle w:val="Emphasis"/>
          <w:highlight w:val="cyan"/>
        </w:rPr>
        <w:t>record losses</w:t>
      </w:r>
      <w:r w:rsidRPr="00CC1430">
        <w:rPr>
          <w:rStyle w:val="TitleChar"/>
          <w:sz w:val="14"/>
        </w:rPr>
        <w:t xml:space="preserve"> on an industry emerging from years of stiff foreign competition. Nationwide, </w:t>
      </w:r>
      <w:r w:rsidRPr="00D268C1">
        <w:rPr>
          <w:rStyle w:val="TitleChar"/>
        </w:rPr>
        <w:t xml:space="preserve">labor shortages will result in losses of </w:t>
      </w:r>
      <w:r w:rsidRPr="005F6F25">
        <w:rPr>
          <w:rStyle w:val="TitleChar"/>
          <w:highlight w:val="cyan"/>
        </w:rPr>
        <w:t>up to $9 billion</w:t>
      </w:r>
      <w:r w:rsidRPr="00CC1430">
        <w:rPr>
          <w:rStyle w:val="TitleChar"/>
          <w:sz w:val="14"/>
        </w:rPr>
        <w:t>, according to the American Farm Bureau Federation.</w:t>
      </w:r>
    </w:p>
    <w:p w:rsidR="00FC7547" w:rsidRPr="00F11CE8" w:rsidRDefault="00FC7547" w:rsidP="00FC7547">
      <w:pPr>
        <w:pStyle w:val="Heading4"/>
      </w:pPr>
      <w:r>
        <w:t>Extinction</w:t>
      </w:r>
    </w:p>
    <w:p w:rsidR="00FC7547" w:rsidRPr="00F11CE8" w:rsidRDefault="00FC7547" w:rsidP="00FC7547">
      <w:r w:rsidRPr="00CC1430">
        <w:rPr>
          <w:b/>
        </w:rPr>
        <w:t>Lugar 2k</w:t>
      </w:r>
      <w:r>
        <w:t xml:space="preserve"> </w:t>
      </w:r>
      <w:r w:rsidRPr="00F11CE8">
        <w:t xml:space="preserve">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FC7547" w:rsidRPr="00A53ABA" w:rsidRDefault="00FC7547" w:rsidP="00FC7547">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5F6F25">
        <w:rPr>
          <w:highlight w:val="cyan"/>
          <w:u w:val="single"/>
        </w:rPr>
        <w:t>states</w:t>
      </w:r>
      <w:r w:rsidRPr="00C0086E">
        <w:rPr>
          <w:u w:val="single"/>
        </w:rPr>
        <w:t xml:space="preserve"> may </w:t>
      </w:r>
      <w:r w:rsidRPr="005F6F25">
        <w:rPr>
          <w:highlight w:val="cyan"/>
          <w:u w:val="single"/>
        </w:rPr>
        <w:t>go to war over access to resources</w:t>
      </w:r>
      <w:r w:rsidRPr="00A53ABA">
        <w:rPr>
          <w:sz w:val="10"/>
        </w:rPr>
        <w:t xml:space="preserve">, and that </w:t>
      </w:r>
      <w:r w:rsidRPr="002670BF">
        <w:rPr>
          <w:u w:val="single"/>
        </w:rPr>
        <w:t xml:space="preserve">poverty and </w:t>
      </w:r>
      <w:r w:rsidRPr="005F6F25">
        <w:rPr>
          <w:highlight w:val="cyan"/>
          <w:u w:val="single"/>
        </w:rPr>
        <w:t>famine have often</w:t>
      </w:r>
      <w:r w:rsidRPr="00F11CE8">
        <w:rPr>
          <w:u w:val="single"/>
        </w:rPr>
        <w:t xml:space="preserve"> </w:t>
      </w:r>
      <w:r w:rsidRPr="005F6F25">
        <w:rPr>
          <w:highlight w:val="cyan"/>
          <w:u w:val="single"/>
        </w:rPr>
        <w:t>bred</w:t>
      </w:r>
      <w:r w:rsidRPr="00F11CE8">
        <w:rPr>
          <w:u w:val="single"/>
        </w:rPr>
        <w:t xml:space="preserve"> fanaticism and </w:t>
      </w:r>
      <w:r w:rsidRPr="005F6F25">
        <w:rPr>
          <w:highlight w:val="cyan"/>
          <w:u w:val="single"/>
        </w:rPr>
        <w:t>terrorism. Working to feed the world will minimize</w:t>
      </w:r>
      <w:r w:rsidRPr="00022795">
        <w:rPr>
          <w:u w:val="single"/>
        </w:rPr>
        <w:t xml:space="preserve"> factors that contribute to </w:t>
      </w:r>
      <w:r w:rsidRPr="005F6F25">
        <w:rPr>
          <w:highlight w:val="cyan"/>
          <w:u w:val="single"/>
        </w:rPr>
        <w:t>global instability and</w:t>
      </w:r>
      <w:r w:rsidRPr="00A53ABA">
        <w:rPr>
          <w:sz w:val="10"/>
        </w:rPr>
        <w:t xml:space="preserve"> the proliferation of [</w:t>
      </w:r>
      <w:r w:rsidRPr="005F6F25">
        <w:rPr>
          <w:rStyle w:val="Emphasis"/>
          <w:highlight w:val="cyan"/>
        </w:rPr>
        <w:t>WMDs</w:t>
      </w:r>
      <w:r w:rsidRPr="00A53ABA">
        <w:rPr>
          <w:sz w:val="10"/>
        </w:rPr>
        <w:t xml:space="preserve">] </w:t>
      </w:r>
      <w:r w:rsidRPr="00682288">
        <w:rPr>
          <w:u w:val="single"/>
        </w:rPr>
        <w:t xml:space="preserve">weapons of mass </w:t>
      </w:r>
      <w:r w:rsidRPr="00022795">
        <w:rPr>
          <w:u w:val="single"/>
        </w:rPr>
        <w:t xml:space="preserve">destruction. </w:t>
      </w:r>
      <w:r w:rsidRPr="005F6F25">
        <w:rPr>
          <w:highlight w:val="cyan"/>
          <w:u w:val="single"/>
        </w:rPr>
        <w:t>With</w:t>
      </w:r>
      <w:r w:rsidRPr="00022795">
        <w:rPr>
          <w:u w:val="single"/>
        </w:rPr>
        <w:t xml:space="preserve"> the world </w:t>
      </w:r>
      <w:r w:rsidRPr="005F6F25">
        <w:rPr>
          <w:highlight w:val="cyan"/>
          <w:u w:val="single"/>
        </w:rPr>
        <w:t>population expected to grow</w:t>
      </w:r>
      <w:r w:rsidRPr="00022795">
        <w:rPr>
          <w:u w:val="single"/>
        </w:rPr>
        <w:t xml:space="preserve"> from 6 billion people today </w:t>
      </w:r>
      <w:r w:rsidRPr="005F6F25">
        <w:rPr>
          <w:highlight w:val="cyan"/>
          <w:u w:val="single"/>
        </w:rPr>
        <w:t>to 9 billion</w:t>
      </w:r>
      <w:r w:rsidRPr="00022795">
        <w:rPr>
          <w:u w:val="single"/>
        </w:rPr>
        <w:t xml:space="preserve"> by mid-century</w:t>
      </w:r>
      <w:r w:rsidRPr="002670BF">
        <w:rPr>
          <w:u w:val="single"/>
        </w:rPr>
        <w:t xml:space="preserve">, the </w:t>
      </w:r>
      <w:r w:rsidRPr="005F6F25">
        <w:rPr>
          <w:highlight w:val="cyan"/>
          <w:u w:val="single"/>
        </w:rPr>
        <w:t>demand for</w:t>
      </w:r>
      <w:r w:rsidRPr="002670BF">
        <w:rPr>
          <w:u w:val="single"/>
        </w:rPr>
        <w:t xml:space="preserve"> affordable </w:t>
      </w:r>
      <w:r w:rsidRPr="005F6F25">
        <w:rPr>
          <w:highlight w:val="cyan"/>
          <w:u w:val="single"/>
        </w:rPr>
        <w:t>food will increase</w:t>
      </w:r>
      <w:r w:rsidRPr="002670BF">
        <w:rPr>
          <w:u w:val="single"/>
        </w:rPr>
        <w:t xml:space="preserve"> </w:t>
      </w:r>
      <w:r w:rsidRPr="00F11CE8">
        <w:rPr>
          <w:u w:val="single"/>
        </w:rPr>
        <w:t xml:space="preserve">well </w:t>
      </w:r>
      <w:r w:rsidRPr="005F6F25">
        <w:rPr>
          <w:highlight w:val="cyan"/>
          <w:u w:val="single"/>
        </w:rPr>
        <w:t>beyond current</w:t>
      </w:r>
      <w:r w:rsidRPr="00F11CE8">
        <w:rPr>
          <w:u w:val="single"/>
        </w:rPr>
        <w:t xml:space="preserve"> </w:t>
      </w:r>
      <w:r w:rsidRPr="00A53ABA">
        <w:rPr>
          <w:sz w:val="10"/>
        </w:rPr>
        <w:t xml:space="preserve">international </w:t>
      </w:r>
      <w:r w:rsidRPr="005F6F25">
        <w:rPr>
          <w:highlight w:val="cyan"/>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 xml:space="preserve">As good land disappears, people destroy timber resources and even rainforests as they try to create more arable land to feed </w:t>
      </w:r>
      <w:proofErr w:type="gramStart"/>
      <w:r w:rsidRPr="00C0086E">
        <w:rPr>
          <w:u w:val="single"/>
        </w:rPr>
        <w:t>themselves</w:t>
      </w:r>
      <w:proofErr w:type="gramEnd"/>
      <w:r w:rsidRPr="00C0086E">
        <w:rPr>
          <w:u w:val="single"/>
        </w:rPr>
        <w:t>. The long-term environmental consequences could be disastrous for the entire globe</w:t>
      </w:r>
      <w:r w:rsidRPr="00A53ABA">
        <w:rPr>
          <w:sz w:val="10"/>
        </w:rPr>
        <w:t xml:space="preserve">. Productivity revolution </w:t>
      </w:r>
      <w:proofErr w:type="gramStart"/>
      <w:r w:rsidRPr="005F6F25">
        <w:rPr>
          <w:highlight w:val="cyan"/>
          <w:u w:val="single"/>
        </w:rPr>
        <w:t>To</w:t>
      </w:r>
      <w:proofErr w:type="gramEnd"/>
      <w:r w:rsidRPr="005F6F25">
        <w:rPr>
          <w:highlight w:val="cyan"/>
          <w:u w:val="single"/>
        </w:rPr>
        <w:t xml:space="preserve"> meet</w:t>
      </w:r>
      <w:r w:rsidRPr="00C0086E">
        <w:rPr>
          <w:u w:val="single"/>
        </w:rPr>
        <w:t xml:space="preserve"> the expected </w:t>
      </w:r>
      <w:r w:rsidRPr="005F6F25">
        <w:rPr>
          <w:highlight w:val="cyan"/>
          <w:u w:val="single"/>
        </w:rPr>
        <w:t>demand</w:t>
      </w:r>
      <w:r w:rsidRPr="00C0086E">
        <w:rPr>
          <w:u w:val="single"/>
        </w:rPr>
        <w:t xml:space="preserve"> for food over</w:t>
      </w:r>
      <w:r w:rsidRPr="002670BF">
        <w:rPr>
          <w:u w:val="single"/>
        </w:rPr>
        <w:t xml:space="preserve"> the next 50 years, we in </w:t>
      </w:r>
      <w:r w:rsidRPr="005F6F25">
        <w:rPr>
          <w:highlight w:val="cyan"/>
          <w:u w:val="single"/>
        </w:rPr>
        <w:t>the U</w:t>
      </w:r>
      <w:r w:rsidRPr="002670BF">
        <w:rPr>
          <w:u w:val="single"/>
        </w:rPr>
        <w:t xml:space="preserve">nited </w:t>
      </w:r>
      <w:r w:rsidRPr="005F6F25">
        <w:rPr>
          <w:highlight w:val="cyan"/>
          <w:u w:val="single"/>
        </w:rPr>
        <w:t>S</w:t>
      </w:r>
      <w:r w:rsidRPr="002670BF">
        <w:rPr>
          <w:u w:val="single"/>
        </w:rPr>
        <w:t xml:space="preserve">tates </w:t>
      </w:r>
      <w:r w:rsidRPr="005F6F25">
        <w:rPr>
          <w:highlight w:val="cyan"/>
          <w:u w:val="single"/>
        </w:rPr>
        <w:t>will have to grow</w:t>
      </w:r>
      <w:r w:rsidRPr="002670BF">
        <w:rPr>
          <w:u w:val="single"/>
        </w:rPr>
        <w:t xml:space="preserve"> roughly </w:t>
      </w:r>
      <w:r w:rsidRPr="005F6F25">
        <w:rPr>
          <w:highlight w:val="cyan"/>
          <w:u w:val="single"/>
        </w:rPr>
        <w:t>three times more food</w:t>
      </w:r>
      <w:r w:rsidRPr="00F11CE8">
        <w:rPr>
          <w:u w:val="single"/>
        </w:rPr>
        <w:t xml:space="preserve"> on the land we have</w:t>
      </w:r>
      <w:r w:rsidRPr="00A53ABA">
        <w:rPr>
          <w:sz w:val="10"/>
        </w:rPr>
        <w:t xml:space="preserve">. That’s a tall order. My farm in Marion County, Indiana, for example, yields on average 8.3 to 8.6 </w:t>
      </w:r>
      <w:proofErr w:type="spellStart"/>
      <w:r w:rsidRPr="00A53ABA">
        <w:rPr>
          <w:sz w:val="10"/>
        </w:rPr>
        <w:t>tonnes</w:t>
      </w:r>
      <w:proofErr w:type="spellEnd"/>
      <w:r w:rsidRPr="00A53ABA">
        <w:rPr>
          <w:sz w:val="10"/>
        </w:rPr>
        <w:t xml:space="preserve"> of corn per hectare – typical for a farm in central Indiana. To triple our production by 2050, we will have to produce an annual average of 25 </w:t>
      </w:r>
      <w:proofErr w:type="spellStart"/>
      <w:r w:rsidRPr="00A53ABA">
        <w:rPr>
          <w:sz w:val="10"/>
        </w:rPr>
        <w:t>tonnes</w:t>
      </w:r>
      <w:proofErr w:type="spellEnd"/>
      <w:r w:rsidRPr="00A53ABA">
        <w:rPr>
          <w:sz w:val="10"/>
        </w:rPr>
        <w:t xml:space="preserve">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w:t>
      </w:r>
      <w:proofErr w:type="spellStart"/>
      <w:r w:rsidRPr="00A53ABA">
        <w:rPr>
          <w:sz w:val="10"/>
        </w:rPr>
        <w:t>tonnes</w:t>
      </w:r>
      <w:proofErr w:type="spellEnd"/>
      <w:r w:rsidRPr="00A53ABA">
        <w:rPr>
          <w:sz w:val="10"/>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5F6F25">
        <w:rPr>
          <w:highlight w:val="cyan"/>
          <w:u w:val="single"/>
        </w:rPr>
        <w:t>U</w:t>
      </w:r>
      <w:r w:rsidRPr="002670BF">
        <w:rPr>
          <w:u w:val="single"/>
        </w:rPr>
        <w:t xml:space="preserve">nited </w:t>
      </w:r>
      <w:r w:rsidRPr="005F6F25">
        <w:rPr>
          <w:highlight w:val="cyan"/>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5F6F25">
        <w:rPr>
          <w:highlight w:val="cyan"/>
          <w:u w:val="single"/>
        </w:rPr>
        <w:t>increasing food production may play a decisive</w:t>
      </w:r>
      <w:r w:rsidRPr="002670BF">
        <w:rPr>
          <w:u w:val="single"/>
        </w:rPr>
        <w:t xml:space="preserve"> humanitarian </w:t>
      </w:r>
      <w:r w:rsidRPr="005F6F25">
        <w:rPr>
          <w:highlight w:val="cyan"/>
          <w:u w:val="single"/>
        </w:rPr>
        <w:t xml:space="preserve">role in the </w:t>
      </w:r>
      <w:r w:rsidRPr="005F6F25">
        <w:rPr>
          <w:rStyle w:val="Emphasis"/>
          <w:highlight w:val="cyan"/>
        </w:rPr>
        <w:t>survival of</w:t>
      </w:r>
      <w:r w:rsidRPr="002670BF">
        <w:rPr>
          <w:u w:val="single"/>
        </w:rPr>
        <w:t xml:space="preserve"> </w:t>
      </w:r>
      <w:r w:rsidRPr="005F6F25">
        <w:rPr>
          <w:highlight w:val="cyan"/>
          <w:u w:val="single"/>
        </w:rPr>
        <w:t>billions of people and</w:t>
      </w:r>
      <w:r w:rsidRPr="002670BF">
        <w:rPr>
          <w:u w:val="single"/>
        </w:rPr>
        <w:t xml:space="preserve"> the health of </w:t>
      </w:r>
      <w:r w:rsidRPr="005F6F25">
        <w:rPr>
          <w:rStyle w:val="Emphasis"/>
          <w:highlight w:val="cyan"/>
        </w:rPr>
        <w:t>our planet.</w:t>
      </w:r>
    </w:p>
    <w:p w:rsidR="00FC7547" w:rsidRPr="00F72F61" w:rsidRDefault="00FC7547" w:rsidP="00FC7547"/>
    <w:p w:rsidR="00FC7547" w:rsidRDefault="00FC7547" w:rsidP="00FC7547">
      <w:pPr>
        <w:pStyle w:val="Heading2"/>
      </w:pPr>
      <w:r>
        <w:t>2</w:t>
      </w:r>
    </w:p>
    <w:p w:rsidR="00FC7547" w:rsidRDefault="00FC7547" w:rsidP="00FC7547">
      <w:pPr>
        <w:pStyle w:val="Heading4"/>
      </w:pPr>
      <w:r w:rsidRPr="00313399">
        <w:t xml:space="preserve">A. Interpretation: </w:t>
      </w:r>
      <w:r>
        <w:t xml:space="preserve">the </w:t>
      </w:r>
      <w:proofErr w:type="spellStart"/>
      <w:r>
        <w:t>aff</w:t>
      </w:r>
      <w:proofErr w:type="spellEnd"/>
      <w:r>
        <w:t xml:space="preserve"> must provide and defend the implementation of a plan of action that restricts presidential war powers</w:t>
      </w:r>
    </w:p>
    <w:p w:rsidR="00FC7547" w:rsidRPr="00313399" w:rsidRDefault="00FC7547" w:rsidP="00FC7547">
      <w:pPr>
        <w:pStyle w:val="Heading4"/>
      </w:pPr>
      <w:r w:rsidRPr="00313399">
        <w:rPr>
          <w:bCs w:val="0"/>
        </w:rPr>
        <w:t>War powers authority is derived from unrestricted implicit or explicit congressional approval</w:t>
      </w:r>
    </w:p>
    <w:p w:rsidR="00FC7547" w:rsidRPr="00844F3A" w:rsidRDefault="00FC7547" w:rsidP="00FC7547">
      <w:pPr>
        <w:rPr>
          <w:rStyle w:val="StyleStyleBold12pt"/>
        </w:rPr>
      </w:pPr>
      <w:proofErr w:type="spellStart"/>
      <w:r>
        <w:rPr>
          <w:b/>
        </w:rPr>
        <w:t>Krass</w:t>
      </w:r>
      <w:proofErr w:type="spellEnd"/>
      <w:r>
        <w:rPr>
          <w:b/>
        </w:rPr>
        <w:t xml:space="preserve"> 11 </w:t>
      </w:r>
      <w:r w:rsidRPr="00844F3A">
        <w:rPr>
          <w:rStyle w:val="StyleStyleBold12pt"/>
        </w:rPr>
        <w:t xml:space="preserve">(Caroline D. </w:t>
      </w:r>
      <w:proofErr w:type="spellStart"/>
      <w:r w:rsidRPr="00844F3A">
        <w:rPr>
          <w:rStyle w:val="StyleStyleBold12pt"/>
        </w:rPr>
        <w:t>Krass</w:t>
      </w:r>
      <w:proofErr w:type="spellEnd"/>
      <w:r w:rsidRPr="00844F3A">
        <w:rPr>
          <w:rStyle w:val="StyleStyleBold12pt"/>
        </w:rPr>
        <w:t xml:space="preserve">, Principal Deputy Assistant Attorney General, Memorandum Opinion </w:t>
      </w:r>
      <w:proofErr w:type="gramStart"/>
      <w:r w:rsidRPr="00844F3A">
        <w:rPr>
          <w:rStyle w:val="StyleStyleBold12pt"/>
        </w:rPr>
        <w:t>For The</w:t>
      </w:r>
      <w:proofErr w:type="gramEnd"/>
      <w:r w:rsidRPr="00844F3A">
        <w:rPr>
          <w:rStyle w:val="StyleStyleBold12pt"/>
        </w:rPr>
        <w:t xml:space="preserve"> Attorney General, 2011 “Authority To Use Military Force In Libya,” http://www.justice.gov/olc/2011/authority-military-use-in-libya.pdf</w:t>
      </w:r>
    </w:p>
    <w:p w:rsidR="00FC7547" w:rsidRDefault="00FC7547" w:rsidP="00FC7547">
      <w:pPr>
        <w:rPr>
          <w:rStyle w:val="StyleStyleBold12pt"/>
        </w:rPr>
      </w:pPr>
    </w:p>
    <w:p w:rsidR="00FC7547" w:rsidRPr="00844F3A" w:rsidRDefault="00FC7547" w:rsidP="00FC7547">
      <w:pPr>
        <w:rPr>
          <w:sz w:val="12"/>
          <w:szCs w:val="14"/>
        </w:rPr>
      </w:pPr>
      <w:r w:rsidRPr="00844F3A">
        <w:rPr>
          <w:rStyle w:val="StyleStyleBold12pt"/>
          <w:sz w:val="12"/>
        </w:rPr>
        <w:t>The President had the constitutional</w:t>
      </w:r>
      <w:r w:rsidRPr="00844F3A">
        <w:rPr>
          <w:sz w:val="12"/>
        </w:rPr>
        <w:t xml:space="preserve"> authority to direct the use of military force in Libya because he could reasonably determine that such use of force was in the national interest. Prior congressional approval was not constitutionally required to use military force in the limited operations under consideration. Earlier opinions of this Office and other historical precedents establish the framework for our analysis. As we explained in 1992, </w:t>
      </w:r>
      <w:r>
        <w:rPr>
          <w:rStyle w:val="StyleBoldUnderline"/>
        </w:rPr>
        <w:t>Attorneys General</w:t>
      </w:r>
      <w:r w:rsidRPr="00844F3A">
        <w:rPr>
          <w:sz w:val="12"/>
        </w:rPr>
        <w:t xml:space="preserve"> and this Office “</w:t>
      </w:r>
      <w:r>
        <w:rPr>
          <w:rStyle w:val="StyleBoldUnderline"/>
        </w:rPr>
        <w:t xml:space="preserve">have concluded that </w:t>
      </w:r>
      <w:r w:rsidRPr="00250857">
        <w:rPr>
          <w:rStyle w:val="StyleBoldUnderline"/>
          <w:highlight w:val="yellow"/>
        </w:rPr>
        <w:t>the President has the power to commit</w:t>
      </w:r>
      <w:r>
        <w:rPr>
          <w:rStyle w:val="StyleBoldUnderline"/>
        </w:rPr>
        <w:t xml:space="preserve"> United States </w:t>
      </w:r>
      <w:r w:rsidRPr="00250857">
        <w:rPr>
          <w:rStyle w:val="StyleBoldUnderline"/>
          <w:highlight w:val="yellow"/>
        </w:rPr>
        <w:t>troops</w:t>
      </w:r>
      <w:r>
        <w:rPr>
          <w:rStyle w:val="StyleBoldUnderline"/>
        </w:rPr>
        <w:t xml:space="preserve"> abroad,” as well as to “take military action,” “for the purpose of protecting important national interests,” even </w:t>
      </w:r>
      <w:r w:rsidRPr="00250857">
        <w:rPr>
          <w:rStyle w:val="StyleBoldUnderline"/>
          <w:highlight w:val="yellow"/>
        </w:rPr>
        <w:t>without specific prior authorization from Congress</w:t>
      </w:r>
      <w:r>
        <w:rPr>
          <w:rStyle w:val="StyleBoldUnderline"/>
        </w:rPr>
        <w:t>.</w:t>
      </w:r>
      <w:r w:rsidRPr="00844F3A">
        <w:rPr>
          <w:sz w:val="12"/>
        </w:rPr>
        <w:t xml:space="preserve"> Authority to Use United States Military Forces in Somalia, 16 </w:t>
      </w:r>
      <w:proofErr w:type="spellStart"/>
      <w:r w:rsidRPr="00844F3A">
        <w:rPr>
          <w:sz w:val="12"/>
        </w:rPr>
        <w:t>Op.O.L.C</w:t>
      </w:r>
      <w:proofErr w:type="spellEnd"/>
      <w:r w:rsidRPr="00844F3A">
        <w:rPr>
          <w:sz w:val="12"/>
        </w:rPr>
        <w:t xml:space="preserve">. </w:t>
      </w:r>
      <w:proofErr w:type="gramStart"/>
      <w:r w:rsidRPr="00844F3A">
        <w:rPr>
          <w:sz w:val="12"/>
        </w:rPr>
        <w:t>6, 9 (1992) (“Military Forces in Somalia”).</w:t>
      </w:r>
      <w:proofErr w:type="gramEnd"/>
      <w:r w:rsidRPr="00844F3A">
        <w:rPr>
          <w:sz w:val="12"/>
        </w:rPr>
        <w:t xml:space="preserve"> </w:t>
      </w:r>
      <w:r w:rsidRPr="00250857">
        <w:rPr>
          <w:rStyle w:val="StyleBoldUnderline"/>
          <w:highlight w:val="yellow"/>
        </w:rPr>
        <w:t>This</w:t>
      </w:r>
      <w:r w:rsidRPr="00844F3A">
        <w:rPr>
          <w:sz w:val="12"/>
        </w:rPr>
        <w:t xml:space="preserve"> independent </w:t>
      </w:r>
      <w:r w:rsidRPr="00250857">
        <w:rPr>
          <w:rStyle w:val="StyleBoldUnderline"/>
          <w:highlight w:val="yellow"/>
        </w:rPr>
        <w:t xml:space="preserve">authority </w:t>
      </w:r>
      <w:r>
        <w:rPr>
          <w:rStyle w:val="StyleBoldUnderline"/>
        </w:rPr>
        <w:t xml:space="preserve">of the President, </w:t>
      </w:r>
      <w:r w:rsidRPr="00844F3A">
        <w:rPr>
          <w:sz w:val="12"/>
        </w:rPr>
        <w:t>which</w:t>
      </w:r>
      <w:r>
        <w:rPr>
          <w:rStyle w:val="StyleBoldUnderline"/>
        </w:rPr>
        <w:t xml:space="preserve"> </w:t>
      </w:r>
      <w:r w:rsidRPr="00250857">
        <w:rPr>
          <w:rStyle w:val="StyleBoldUnderline"/>
          <w:highlight w:val="yellow"/>
        </w:rPr>
        <w:t xml:space="preserve">exists </w:t>
      </w:r>
      <w:r>
        <w:rPr>
          <w:rStyle w:val="StyleBoldUnderline"/>
        </w:rPr>
        <w:t xml:space="preserve">at least </w:t>
      </w:r>
      <w:r w:rsidRPr="00250857">
        <w:rPr>
          <w:rStyle w:val="StyleBoldUnderline"/>
          <w:highlight w:val="yellow"/>
        </w:rPr>
        <w:t>insofar as Congress has not specifically restricted it</w:t>
      </w:r>
      <w:r w:rsidRPr="00844F3A">
        <w:rPr>
          <w:sz w:val="12"/>
        </w:rPr>
        <w:t xml:space="preserve">, see Deployment of United States Armed Forces into Haiti, 18 Op. O.L.C. 173, 176 n.4, 178 (1994) (“Haiti Deployment”), </w:t>
      </w:r>
      <w:r>
        <w:rPr>
          <w:rStyle w:val="StyleBoldUnderline"/>
        </w:rPr>
        <w:t>derives from the President’s “unique responsibility,” as Commander in Chief and Chief</w:t>
      </w:r>
      <w:r w:rsidRPr="00844F3A">
        <w:rPr>
          <w:sz w:val="12"/>
        </w:rPr>
        <w:t xml:space="preserve"> Executive, for “foreign and military affairs,” as well as national security. </w:t>
      </w:r>
      <w:proofErr w:type="gramStart"/>
      <w:r w:rsidRPr="00844F3A">
        <w:rPr>
          <w:sz w:val="12"/>
        </w:rPr>
        <w:t>Sale v. Haitian Centers Council, Inc., 509 U.S. 155, 188 (1993); U.S. Const. art.</w:t>
      </w:r>
      <w:proofErr w:type="gramEnd"/>
      <w:r w:rsidRPr="00844F3A">
        <w:rPr>
          <w:sz w:val="12"/>
        </w:rPr>
        <w:t xml:space="preserve"> II, § 1, cl. 1, § 2, cl. 2.¶ </w:t>
      </w:r>
      <w:r w:rsidRPr="00250857">
        <w:rPr>
          <w:rStyle w:val="StyleBoldUnderline"/>
          <w:highlight w:val="yellow"/>
        </w:rPr>
        <w:t>The Constitution</w:t>
      </w:r>
      <w:r w:rsidRPr="00844F3A">
        <w:rPr>
          <w:sz w:val="12"/>
        </w:rPr>
        <w:t>, to be sure, d</w:t>
      </w:r>
      <w:r>
        <w:rPr>
          <w:rStyle w:val="StyleBoldUnderline"/>
        </w:rPr>
        <w:t xml:space="preserve">ivides authority over the military between the President and Congress, </w:t>
      </w:r>
      <w:r w:rsidRPr="00250857">
        <w:rPr>
          <w:rStyle w:val="StyleBoldUnderline"/>
          <w:highlight w:val="yellow"/>
        </w:rPr>
        <w:t>assigning to Congress the authority to</w:t>
      </w:r>
      <w:r>
        <w:rPr>
          <w:rStyle w:val="StyleBoldUnderline"/>
        </w:rPr>
        <w:t xml:space="preserve"> “declare War,” “</w:t>
      </w:r>
      <w:r w:rsidRPr="00250857">
        <w:rPr>
          <w:rStyle w:val="StyleBoldUnderline"/>
          <w:highlight w:val="yellow"/>
        </w:rPr>
        <w:t>raise and support Armies</w:t>
      </w:r>
      <w:r>
        <w:rPr>
          <w:rStyle w:val="StyleBoldUnderline"/>
        </w:rPr>
        <w:t xml:space="preserve">,” and “provide and maintain a Navy,” </w:t>
      </w:r>
      <w:r w:rsidRPr="00250857">
        <w:rPr>
          <w:rStyle w:val="StyleBoldUnderline"/>
          <w:highlight w:val="yellow"/>
        </w:rPr>
        <w:t>as well as</w:t>
      </w:r>
      <w:r w:rsidRPr="00844F3A">
        <w:rPr>
          <w:sz w:val="12"/>
        </w:rPr>
        <w:t xml:space="preserve"> general </w:t>
      </w:r>
      <w:r>
        <w:rPr>
          <w:rStyle w:val="StyleBoldUnderline"/>
        </w:rPr>
        <w:t>authority over</w:t>
      </w:r>
      <w:r w:rsidRPr="00844F3A">
        <w:rPr>
          <w:sz w:val="12"/>
        </w:rPr>
        <w:t xml:space="preserve"> the </w:t>
      </w:r>
      <w:r w:rsidRPr="00250857">
        <w:rPr>
          <w:rStyle w:val="StyleBoldUnderline"/>
          <w:highlight w:val="yellow"/>
        </w:rPr>
        <w:t>appropriations</w:t>
      </w:r>
      <w:r w:rsidRPr="00844F3A">
        <w:rPr>
          <w:sz w:val="12"/>
        </w:rPr>
        <w:t xml:space="preserve"> on </w:t>
      </w:r>
      <w:r w:rsidRPr="00844F3A">
        <w:rPr>
          <w:sz w:val="12"/>
          <w:szCs w:val="14"/>
        </w:rPr>
        <w:t xml:space="preserve">which any military operation necessarily depends. </w:t>
      </w:r>
      <w:proofErr w:type="gramStart"/>
      <w:r w:rsidRPr="00844F3A">
        <w:rPr>
          <w:sz w:val="12"/>
          <w:szCs w:val="14"/>
        </w:rPr>
        <w:t>U.S. Const. art.</w:t>
      </w:r>
      <w:proofErr w:type="gramEnd"/>
      <w:r w:rsidRPr="00844F3A">
        <w:rPr>
          <w:sz w:val="12"/>
          <w:szCs w:val="14"/>
        </w:rPr>
        <w:t xml:space="preserve"> I, § 8, cl. 1, 11-14. Yet, under “the historical gloss on the ‘executive Power’ vested in Article II of the Constitution</w:t>
      </w:r>
      <w:r>
        <w:rPr>
          <w:rStyle w:val="StyleBoldUnderline"/>
          <w:sz w:val="14"/>
          <w:szCs w:val="14"/>
        </w:rPr>
        <w:t>,” the President bears the “‘vast share of responsibility for the conduct of our foreign relations</w:t>
      </w:r>
      <w:r w:rsidRPr="00844F3A">
        <w:rPr>
          <w:sz w:val="12"/>
          <w:szCs w:val="14"/>
        </w:rPr>
        <w:t xml:space="preserve">,’” Am. Ins. </w:t>
      </w:r>
      <w:proofErr w:type="spellStart"/>
      <w:r w:rsidRPr="00844F3A">
        <w:rPr>
          <w:sz w:val="12"/>
          <w:szCs w:val="14"/>
        </w:rPr>
        <w:t>Ass’n</w:t>
      </w:r>
      <w:proofErr w:type="spellEnd"/>
      <w:r w:rsidRPr="00844F3A">
        <w:rPr>
          <w:sz w:val="12"/>
          <w:szCs w:val="14"/>
        </w:rPr>
        <w:t xml:space="preserve"> v. Garamendi, 539 U.S. 396, 414 (2003) (quoting Youngstown Sheet &amp; Tube Co.¶ v. Sawyer, 343 U.S. 579, 610-11 (1952) (Frankfurter, J., concurring)), </w:t>
      </w:r>
      <w:r>
        <w:rPr>
          <w:rStyle w:val="StyleBoldUnderline"/>
          <w:sz w:val="14"/>
          <w:szCs w:val="14"/>
        </w:rPr>
        <w:t>and accordingly holds “independent authority ‘in the areas of foreign policy and national security</w:t>
      </w:r>
      <w:r w:rsidRPr="00844F3A">
        <w:rPr>
          <w:sz w:val="12"/>
          <w:szCs w:val="14"/>
        </w:rPr>
        <w:t xml:space="preserve">.’” Id. at 429 (quoting Haig v. Agee, 453 U.S. 280, 291 (1981)); see also, e.g., Youngstown Sheet &amp; Tube Co., 343 U.S.6 Authority to Use Military Force in Libya at 635-36 n.2 (Jackson, J., concurring) (noting President’s constitutional power to “act in external affairs without congressional authority”). Moreover, the President as Commander in Chief “superintend[s] the military,” Loving v. United States, 517 U.S. 748, 772 (1996), and “is authorized to direct the movements of the naval and military forces placed by law at his command.” Fleming v. Page, 50 U.S. (9 How.) 603, 615 (1850); see also Placing of United States Armed Forces Under United Nations Operational or Tactical Control, 20 Op. O.L.C. 182, 184 (1996). The President also holds “the implicit advantage . . . over the legislature under our constitutional scheme in situations calling for immediate action,” given that imminent national security threats and rapidly evolving military and diplomatic circumstances may require a swift response by the United States without the opportunity for congressional deliberation and action. Presidential Power to Use the Armed Forces Abroad Without Statutory Authorization, 4A Op.¶ O.L.C. 185, 187 (1980) (“Presidential Power”); see also Haig, 453 U.S. at 292 (noting </w:t>
      </w:r>
      <w:r>
        <w:rPr>
          <w:rStyle w:val="StyleBoldUnderline"/>
          <w:sz w:val="14"/>
          <w:szCs w:val="14"/>
        </w:rPr>
        <w:t xml:space="preserve">“‘the changeable and explosive nature of contemporary international relations, and the fact that the Executive is immediately privy to information which cannot be swiftly </w:t>
      </w:r>
      <w:r w:rsidRPr="00844F3A">
        <w:rPr>
          <w:sz w:val="12"/>
          <w:szCs w:val="14"/>
        </w:rPr>
        <w:t>presented to, evaluated by, and</w:t>
      </w:r>
      <w:r>
        <w:rPr>
          <w:rStyle w:val="StyleBoldUnderline"/>
          <w:sz w:val="14"/>
          <w:szCs w:val="14"/>
        </w:rPr>
        <w:t xml:space="preserve"> acted upon by the legislature’</w:t>
      </w:r>
      <w:r w:rsidRPr="00844F3A">
        <w:rPr>
          <w:sz w:val="12"/>
          <w:szCs w:val="14"/>
        </w:rPr>
        <w:t xml:space="preserve">” (quoting </w:t>
      </w:r>
      <w:proofErr w:type="spellStart"/>
      <w:r w:rsidRPr="00844F3A">
        <w:rPr>
          <w:sz w:val="12"/>
          <w:szCs w:val="14"/>
        </w:rPr>
        <w:t>Zemel</w:t>
      </w:r>
      <w:proofErr w:type="spellEnd"/>
      <w:r w:rsidRPr="00844F3A">
        <w:rPr>
          <w:sz w:val="12"/>
          <w:szCs w:val="14"/>
        </w:rPr>
        <w:t xml:space="preserve"> v. Rusk, 381 U.S. 1, 17 (1965)). Accordingly, as Attorney General (later Justice) Robert Jackson observed over half a century ago, “</w:t>
      </w:r>
      <w:r>
        <w:rPr>
          <w:rStyle w:val="StyleBoldUnderline"/>
          <w:sz w:val="14"/>
          <w:szCs w:val="14"/>
        </w:rPr>
        <w:t>the President’s authority has long been recognized as extending to the dispatch of armed forces outside of the United States, either on missions of goodwill or rescue, or for the purpose of protecting American</w:t>
      </w:r>
      <w:r w:rsidRPr="00844F3A">
        <w:rPr>
          <w:sz w:val="12"/>
          <w:szCs w:val="14"/>
        </w:rPr>
        <w:t xml:space="preserve"> lives or property or American </w:t>
      </w:r>
      <w:r>
        <w:rPr>
          <w:rStyle w:val="StyleBoldUnderline"/>
          <w:sz w:val="14"/>
          <w:szCs w:val="14"/>
        </w:rPr>
        <w:t>interests</w:t>
      </w:r>
      <w:r w:rsidRPr="00844F3A">
        <w:rPr>
          <w:sz w:val="12"/>
          <w:szCs w:val="14"/>
        </w:rPr>
        <w:t xml:space="preserve">.” Training of British Flying Students in the United States, 40 Op. </w:t>
      </w:r>
      <w:proofErr w:type="spellStart"/>
      <w:r w:rsidRPr="00844F3A">
        <w:rPr>
          <w:sz w:val="12"/>
          <w:szCs w:val="14"/>
        </w:rPr>
        <w:t>Att’y</w:t>
      </w:r>
      <w:proofErr w:type="spellEnd"/>
      <w:r w:rsidRPr="00844F3A">
        <w:rPr>
          <w:sz w:val="12"/>
          <w:szCs w:val="14"/>
        </w:rPr>
        <w:t xml:space="preserve"> Gen. 58, 62 (1941).¶ This understanding of the President’s constitutional authority reflects not only the express assignment of powers and responsibilities to the President and Congress in the Constitution, but also, as noted, the “historical gloss” placed on the Constitution by two centuries of practice.</w:t>
      </w:r>
      <w:r w:rsidRPr="00844F3A">
        <w:rPr>
          <w:sz w:val="12"/>
        </w:rPr>
        <w:t xml:space="preserve"> Garamendi, 539 U.S. at 414. “</w:t>
      </w:r>
      <w:r w:rsidRPr="00250857">
        <w:rPr>
          <w:rStyle w:val="StyleBoldUnderline"/>
          <w:highlight w:val="yellow"/>
        </w:rPr>
        <w:t>Our history</w:t>
      </w:r>
      <w:r w:rsidRPr="00844F3A">
        <w:rPr>
          <w:sz w:val="12"/>
        </w:rPr>
        <w:t>,” this Office observed in 1980, “</w:t>
      </w:r>
      <w:r w:rsidRPr="00250857">
        <w:rPr>
          <w:rStyle w:val="StyleBoldUnderline"/>
          <w:highlight w:val="yellow"/>
        </w:rPr>
        <w:t>is replete with instances of presidential uses of military force</w:t>
      </w:r>
      <w:r>
        <w:rPr>
          <w:rStyle w:val="StyleBoldUnderline"/>
        </w:rPr>
        <w:t xml:space="preserve"> abroad </w:t>
      </w:r>
      <w:r w:rsidRPr="00250857">
        <w:rPr>
          <w:rStyle w:val="StyleBoldUnderline"/>
          <w:highlight w:val="yellow"/>
        </w:rPr>
        <w:t>in the absence of prior</w:t>
      </w:r>
      <w:r>
        <w:rPr>
          <w:rStyle w:val="StyleBoldUnderline"/>
        </w:rPr>
        <w:t xml:space="preserve"> congressional </w:t>
      </w:r>
      <w:r w:rsidRPr="00250857">
        <w:rPr>
          <w:rStyle w:val="StyleBoldUnderline"/>
          <w:highlight w:val="yellow"/>
        </w:rPr>
        <w:t>approval</w:t>
      </w:r>
      <w:r>
        <w:rPr>
          <w:rStyle w:val="StyleBoldUnderline"/>
        </w:rPr>
        <w:t>.”</w:t>
      </w:r>
      <w:r w:rsidRPr="00844F3A">
        <w:rPr>
          <w:sz w:val="12"/>
        </w:rPr>
        <w:t xml:space="preserve"> </w:t>
      </w:r>
      <w:r w:rsidRPr="00844F3A">
        <w:rPr>
          <w:sz w:val="12"/>
          <w:szCs w:val="14"/>
        </w:rPr>
        <w:t xml:space="preserve">Presidential Power, 4A Op. O.L.C. at 187; see generally Richard F. </w:t>
      </w:r>
      <w:proofErr w:type="spellStart"/>
      <w:r w:rsidRPr="00844F3A">
        <w:rPr>
          <w:sz w:val="12"/>
          <w:szCs w:val="14"/>
        </w:rPr>
        <w:t>Grimmett</w:t>
      </w:r>
      <w:proofErr w:type="spellEnd"/>
      <w:r w:rsidRPr="00844F3A">
        <w:rPr>
          <w:sz w:val="12"/>
          <w:szCs w:val="14"/>
        </w:rPr>
        <w:t>, Cong. Research Serv., R41677, Instances of Use of United States Armed Forces Abroad, 1798-2010 (2011). Since then, instances of such presidential initiative have only multiplied, with Presidents ordering, to give just a few examples, bombing in Libya (1986), an intervention in Panama (1989), troop deployments to Somalia (1992), Bosnia (1995), and Haiti (twice, 1994 and 2004), air patrols and airstrikes in Bosnia (1993-1995), and a bombing campaign in Yugoslavia (1999),</w:t>
      </w:r>
      <w:r w:rsidRPr="00844F3A">
        <w:rPr>
          <w:sz w:val="12"/>
        </w:rPr>
        <w:t xml:space="preserve"> without specific prior authorizing legislation. See </w:t>
      </w:r>
      <w:proofErr w:type="spellStart"/>
      <w:r w:rsidRPr="00844F3A">
        <w:rPr>
          <w:sz w:val="12"/>
        </w:rPr>
        <w:t>Grimmett</w:t>
      </w:r>
      <w:proofErr w:type="spellEnd"/>
      <w:r w:rsidRPr="00844F3A">
        <w:rPr>
          <w:sz w:val="12"/>
        </w:rPr>
        <w:t xml:space="preserve">, supra, at 13-31. </w:t>
      </w:r>
      <w:r>
        <w:rPr>
          <w:rStyle w:val="StyleBoldUnderline"/>
        </w:rPr>
        <w:t>This historical practice is an important indication of constitutional meaning, because it reflects the two political branches’ practical understanding,</w:t>
      </w:r>
      <w:r w:rsidRPr="00844F3A">
        <w:rPr>
          <w:sz w:val="12"/>
        </w:rPr>
        <w:t xml:space="preserve"> developed since the founding of the Republic, of their respective roles and responsibilities with respect to national defense, and because </w:t>
      </w:r>
      <w:r>
        <w:rPr>
          <w:rStyle w:val="StyleBoldUnderline"/>
        </w:rPr>
        <w:t>“[m]</w:t>
      </w:r>
      <w:proofErr w:type="spellStart"/>
      <w:r>
        <w:rPr>
          <w:rStyle w:val="StyleBoldUnderline"/>
        </w:rPr>
        <w:t>atters</w:t>
      </w:r>
      <w:proofErr w:type="spellEnd"/>
      <w:r>
        <w:rPr>
          <w:rStyle w:val="StyleBoldUnderline"/>
        </w:rPr>
        <w:t xml:space="preserve"> intimately related to foreign policy</w:t>
      </w:r>
      <w:r w:rsidRPr="00844F3A">
        <w:rPr>
          <w:sz w:val="12"/>
        </w:rPr>
        <w:t xml:space="preserve"> and national security </w:t>
      </w:r>
      <w:r>
        <w:rPr>
          <w:rStyle w:val="StyleBoldUnderline"/>
        </w:rPr>
        <w:t>are rarely proper subjects for judicial intervention.”</w:t>
      </w:r>
      <w:r w:rsidRPr="00844F3A">
        <w:rPr>
          <w:sz w:val="12"/>
        </w:rPr>
        <w:t xml:space="preserve"> Haig, 453 U.S. at 292. In this context, the “pattern of executive </w:t>
      </w:r>
      <w:r w:rsidRPr="00844F3A">
        <w:rPr>
          <w:sz w:val="12"/>
          <w:szCs w:val="14"/>
        </w:rPr>
        <w:t>conduct, made under claim of right, extended over many decades and engaged in by Presidents of both parties, ‘evidences the existence of broad constitutional power.’” Haiti Deployment, 18 Op. O.L.C. at 178 (quoting Presidential Power, 4A Op. O.L.C. at 187); see also Proposed Deployment of United States Armed Forces into Bosnia, 19 Op. O.L.C. 327, 330-31 (1995) (“Proposed Bosnia Deployment”) (noting that “[t]he scope and limits” of Congress’s power to declare war “are not well defined by constitutional text, case law, or statute,” but the relationship between that power and the President’s authority as Commander in Chief and Chief Executive has been instead “clarified by 200 years of practice”).7</w:t>
      </w:r>
      <w:r w:rsidRPr="00844F3A">
        <w:rPr>
          <w:sz w:val="12"/>
        </w:rPr>
        <w:t xml:space="preserve">¶ Indeed, </w:t>
      </w:r>
      <w:r w:rsidRPr="00250857">
        <w:rPr>
          <w:rStyle w:val="StyleBoldUnderline"/>
          <w:highlight w:val="yellow"/>
        </w:rPr>
        <w:t>Congress</w:t>
      </w:r>
      <w:r w:rsidRPr="00844F3A">
        <w:rPr>
          <w:sz w:val="12"/>
        </w:rPr>
        <w:t xml:space="preserve"> itself has </w:t>
      </w:r>
      <w:r w:rsidRPr="00250857">
        <w:rPr>
          <w:rStyle w:val="StyleBoldUnderline"/>
          <w:highlight w:val="yellow"/>
        </w:rPr>
        <w:t>implicitly recognized this presidential authority</w:t>
      </w:r>
      <w:r w:rsidRPr="00844F3A">
        <w:rPr>
          <w:sz w:val="12"/>
        </w:rPr>
        <w:t xml:space="preserve">. The War Powers </w:t>
      </w:r>
      <w:r w:rsidRPr="00844F3A">
        <w:rPr>
          <w:sz w:val="12"/>
          <w:szCs w:val="14"/>
        </w:rPr>
        <w:t xml:space="preserve">Resolution (“WPR”), 50 U.S.C. §§ 1541-1548 (2006), a statute Congress described as intended “to fulfill the intent of the framers of the Constitution of the United States,” id. § 1541(a), provides that, in the absence of a declaration of war, the President must report to Congress within 48 hours of taking certain actions, including introduction of U.S. forces “into hostilities or into situations where imminent involvement in hostilities is clearly indicated by the circumstances.” </w:t>
      </w:r>
      <w:proofErr w:type="gramStart"/>
      <w:r w:rsidRPr="00844F3A">
        <w:rPr>
          <w:sz w:val="12"/>
          <w:szCs w:val="14"/>
        </w:rPr>
        <w:t>Id. § 1543(a).</w:t>
      </w:r>
      <w:proofErr w:type="gramEnd"/>
      <w:r w:rsidRPr="00844F3A">
        <w:rPr>
          <w:sz w:val="12"/>
          <w:szCs w:val="14"/>
        </w:rPr>
        <w:t xml:space="preserve"> The Resolution further provides that the President generally must terminate such use of force within 60 days (or 90 days for military necessity) unless Congress extends this deadline, declares war, or “enact[s] a specific authorization.” </w:t>
      </w:r>
      <w:proofErr w:type="gramStart"/>
      <w:r w:rsidRPr="00844F3A">
        <w:rPr>
          <w:sz w:val="12"/>
          <w:szCs w:val="14"/>
        </w:rPr>
        <w:t>Id. § 1544(b).</w:t>
      </w:r>
      <w:proofErr w:type="gramEnd"/>
      <w:r w:rsidRPr="00844F3A">
        <w:rPr>
          <w:sz w:val="12"/>
          <w:szCs w:val="14"/>
        </w:rPr>
        <w:t xml:space="preserve"> As this Office has explained, although the WPR does not itself provide affirmative statutory authority for military operations, see id. § 1547(d</w:t>
      </w:r>
      <w:proofErr w:type="gramStart"/>
      <w:r w:rsidRPr="00844F3A">
        <w:rPr>
          <w:sz w:val="12"/>
          <w:szCs w:val="14"/>
        </w:rPr>
        <w:t>)(</w:t>
      </w:r>
      <w:proofErr w:type="gramEnd"/>
      <w:r w:rsidRPr="00844F3A">
        <w:rPr>
          <w:sz w:val="12"/>
          <w:szCs w:val="14"/>
        </w:rPr>
        <w:t>2), the Resolution’s “structure . . . recognizes and presupposes the existence of unilateral presidential authority to deploy armed forces” into hostilities or circumstances presenting an imminent risk of hostilities. Haiti Deployment, 18 Op. O.L.C. at 175; see also Proposed Bosnia Deployment, 19 Op. O.L.C. at 334. That structure— requiring a report within 48 hours after the start of hostilities and their termination within 60 days after that—“makes sense only if the President may introduce troops into hostilities or potential hostilities without prior authorization by the Congress.” Haiti Deployment, 18 Op. O.L.C. at 175-76; see also Proposed Bosnia Deployment, 19 Op. O.L.C. at 334-35.1 We have</w:t>
      </w:r>
      <w:r w:rsidRPr="00844F3A">
        <w:rPr>
          <w:sz w:val="12"/>
        </w:rPr>
        <w:t xml:space="preserve"> acknowledged </w:t>
      </w:r>
      <w:r>
        <w:rPr>
          <w:rStyle w:val="StyleBoldUnderline"/>
        </w:rPr>
        <w:t>one possible constitutionally-based limit on this presidential authority to employ military force in defense of important national interests—a planned military engagement that constitutes a “war” within the meaning of the Declaration of War Clause may require prior congressional authorization</w:t>
      </w:r>
      <w:r w:rsidRPr="00844F3A">
        <w:rPr>
          <w:sz w:val="12"/>
        </w:rPr>
        <w:t xml:space="preserve">. </w:t>
      </w:r>
      <w:r w:rsidRPr="00844F3A">
        <w:rPr>
          <w:sz w:val="12"/>
          <w:szCs w:val="14"/>
        </w:rPr>
        <w:t xml:space="preserve">See Proposed Bosnia Deployment, 19 Op. O.L.C. at 331; Haiti Deployment, 18 Op. O.L.C. at 177. But the historical practice of presidential military action without congressional approval precludes any suggestion that Congress’s authority to declare war covers every military engagement, however limited, that the President initiates. In our view, determining whether a particular planned engagement constitutes a “war” for constitutional purposes instead requires a fact-specific assessment of the “anticipated nature, scope, and duration” of the congressional approval. Id. at 174 n.1, 178-79 &amp; n.10; see also Address to the Nation on Haiti, 30 Weekly Comp. Pres. Doc. 1799 (Sept. 18, 1994); Maureen Taft-Morales &amp; Clare </w:t>
      </w:r>
      <w:proofErr w:type="spellStart"/>
      <w:r w:rsidRPr="00844F3A">
        <w:rPr>
          <w:sz w:val="12"/>
          <w:szCs w:val="14"/>
        </w:rPr>
        <w:t>Ribando</w:t>
      </w:r>
      <w:proofErr w:type="spellEnd"/>
      <w:r w:rsidRPr="00844F3A">
        <w:rPr>
          <w:sz w:val="12"/>
          <w:szCs w:val="14"/>
        </w:rPr>
        <w:t xml:space="preserve"> </w:t>
      </w:r>
      <w:proofErr w:type="spellStart"/>
      <w:r w:rsidRPr="00844F3A">
        <w:rPr>
          <w:sz w:val="12"/>
          <w:szCs w:val="14"/>
        </w:rPr>
        <w:t>Seelke</w:t>
      </w:r>
      <w:proofErr w:type="spellEnd"/>
      <w:r w:rsidRPr="00844F3A">
        <w:rPr>
          <w:sz w:val="12"/>
          <w:szCs w:val="14"/>
        </w:rPr>
        <w:t xml:space="preserve">, Cong. Research Serv., RL32294, Haiti: Developments and U.S. Policy Since 1991 and Current Congressional Concerns 4 (2008). “In deciding whether prior Congressional authorization for the Haitian deployment was constitutionally necessary,” we observed, “the President was entitled to take into account the anticipated nature, scope, and duration of the planned deployment, and in particular the limited antecedent risk that United States forces would encounter significant armed resistance or suffer or inflict substantial casualties as a result of the deployment.” </w:t>
      </w:r>
      <w:proofErr w:type="gramStart"/>
      <w:r w:rsidRPr="00844F3A">
        <w:rPr>
          <w:sz w:val="12"/>
          <w:szCs w:val="14"/>
        </w:rPr>
        <w:t>Haiti Deployment, 18 Op. O.L.C. at 179.</w:t>
      </w:r>
      <w:proofErr w:type="gramEnd"/>
      <w:r w:rsidRPr="00844F3A">
        <w:rPr>
          <w:sz w:val="12"/>
          <w:szCs w:val="14"/>
        </w:rPr>
        <w:t xml:space="preserve"> Similarly, a year later we concluded that a proposed deployment of approximately 20,000 ground troops to enforce a peace agreement in Bosnia and Herzegovina also was not a “war,” even though this deployment involved some “risk that the United States [would] incur (and inflict) casualties.” </w:t>
      </w:r>
      <w:proofErr w:type="gramStart"/>
      <w:r w:rsidRPr="00844F3A">
        <w:rPr>
          <w:sz w:val="12"/>
          <w:szCs w:val="14"/>
        </w:rPr>
        <w:t>Proposed Bosnia Deployment, 19 Op. O.L.C. at 333.</w:t>
      </w:r>
      <w:proofErr w:type="gramEnd"/>
      <w:r w:rsidRPr="00844F3A">
        <w:rPr>
          <w:sz w:val="12"/>
          <w:szCs w:val="14"/>
        </w:rPr>
        <w:t xml:space="preserve"> For more than two years preceding this deployment, the United States had undertaken air operations over Bosnia to enforce a UNSC-declared “no-fly zone,” protect United Nations peacekeeping forces, and secure “safe areas” for civilians, including one two-week operation in which NATO attacked hundreds of targets and the United States alone flew over 2300 sorties—all based on the President’s “constitutional authority to conduct the foreign relations of the United States and as Commander in Chief and Chief Executive,” without a declaration of war or other specific prior approval from Congress. </w:t>
      </w:r>
      <w:proofErr w:type="gramStart"/>
      <w:r w:rsidRPr="00844F3A">
        <w:rPr>
          <w:sz w:val="12"/>
          <w:szCs w:val="14"/>
        </w:rPr>
        <w:t>Letter to Congressional Leaders Reporting on the Deployment of United States Aircraft to Bosnia-Herzegovina, 1995 Pub.</w:t>
      </w:r>
      <w:proofErr w:type="gramEnd"/>
      <w:r w:rsidRPr="00844F3A">
        <w:rPr>
          <w:sz w:val="12"/>
          <w:szCs w:val="14"/>
        </w:rPr>
        <w:t xml:space="preserve"> Papers of William J. Clinton 1279, 1280 (Sept. 1, 1995); see also, e.g., Letter to Congressional Leaders on Bosnia, 30 Weekly Comp. Pres. Doc. 2431, 2431 (Nov. 22, 1994); Letter to Congressional Leaders on Bosnia-Herzegovina, 30 Weekly Comp. Pres. Doc. 1699, 1700 (Aug. 22, 1994); Letter to Congressional Leaders on Protection of United Nations Personnel in Bosnia-Herzegovina, 30 Weekly Comp. Pres. Doc. 793, 793 (Apr. 12, 1994); Letter to Congressional Leaders Reporting on NATO Action in Bosnia, 30 Weekly Comp. Pres. Doc. 406, 406 (Mar. 1, 1994); Letter to Congressional Leaders on the Conflict in the Former Yugoslavia, 30 Weekly Comp. Pres. Doc. 324, 325 (Feb. 17, 1994); Letter to Congressional Leaders Reporting on the No-Fly Zone Over Bosnia, 29 Weekly Comp. Pres. Doc. 586, 586 (Apr. 13, 1993); Proposed Bosnia Deployment, 19 Op.¶ O.L.C. at 328-29; Deliberate Force: A Case Study in Effective Air Campaigning 334, 341-44 (Col. Robert C. Owen, ed., 2000), available at http://purl.access.gpo.gov/GPO/LPS20446. This Office acknowledged that “deployment of 20,000 troops on the ground is an essentially different, and more problematic, type of intervention,” than air or naval operations because of the increased risk of United States casualties and the far greater difficulty of withdrawing United States ground forces. But we nonetheless concluded that the anticipated risks were not sufficient to make the deployment a “‘war’ in any sense of the word.” Proposed Bosnia Deployment, 19 Op. O.L.C. at 333-34.\</w:t>
      </w:r>
    </w:p>
    <w:p w:rsidR="00FC7547" w:rsidRPr="00313399" w:rsidRDefault="00FC7547" w:rsidP="00FC7547">
      <w:pPr>
        <w:tabs>
          <w:tab w:val="left" w:pos="10080"/>
        </w:tabs>
        <w:rPr>
          <w:b/>
        </w:rPr>
      </w:pPr>
      <w:r>
        <w:rPr>
          <w:b/>
        </w:rPr>
        <w:tab/>
      </w:r>
    </w:p>
    <w:p w:rsidR="00FC7547" w:rsidRDefault="00FC7547" w:rsidP="00FC7547">
      <w:pPr>
        <w:rPr>
          <w:b/>
        </w:rPr>
      </w:pPr>
      <w:r w:rsidRPr="00313399">
        <w:rPr>
          <w:b/>
        </w:rPr>
        <w:t xml:space="preserve">B. The </w:t>
      </w:r>
      <w:proofErr w:type="spellStart"/>
      <w:r w:rsidRPr="00313399">
        <w:rPr>
          <w:b/>
        </w:rPr>
        <w:t>aff</w:t>
      </w:r>
      <w:proofErr w:type="spellEnd"/>
      <w:r w:rsidRPr="00313399">
        <w:rPr>
          <w:b/>
        </w:rPr>
        <w:t xml:space="preserve"> violates </w:t>
      </w:r>
      <w:r>
        <w:rPr>
          <w:b/>
        </w:rPr>
        <w:t>they do not set a restriction on the war powers authority of the president</w:t>
      </w:r>
    </w:p>
    <w:p w:rsidR="00FC7547" w:rsidRDefault="00FC7547" w:rsidP="00FC7547">
      <w:pPr>
        <w:rPr>
          <w:b/>
        </w:rPr>
      </w:pPr>
    </w:p>
    <w:p w:rsidR="00FC7547" w:rsidRPr="00313399" w:rsidRDefault="00FC7547" w:rsidP="00FC7547">
      <w:pPr>
        <w:rPr>
          <w:b/>
        </w:rPr>
      </w:pPr>
      <w:r w:rsidRPr="00313399">
        <w:rPr>
          <w:b/>
        </w:rPr>
        <w:t>C. Reasons to prefer:</w:t>
      </w:r>
    </w:p>
    <w:p w:rsidR="00FC7547" w:rsidRDefault="00FC7547" w:rsidP="00FC7547">
      <w:pPr>
        <w:rPr>
          <w:b/>
        </w:rPr>
      </w:pPr>
    </w:p>
    <w:p w:rsidR="00FC7547" w:rsidRPr="00313399" w:rsidRDefault="00FC7547" w:rsidP="00FC7547">
      <w:pPr>
        <w:rPr>
          <w:b/>
        </w:rPr>
      </w:pPr>
      <w:r w:rsidRPr="00313399">
        <w:rPr>
          <w:b/>
        </w:rPr>
        <w:t xml:space="preserve">Infinite regression—disregarding </w:t>
      </w:r>
      <w:proofErr w:type="spellStart"/>
      <w:r w:rsidRPr="00313399">
        <w:rPr>
          <w:b/>
        </w:rPr>
        <w:t>resolutional</w:t>
      </w:r>
      <w:proofErr w:type="spellEnd"/>
      <w:r w:rsidRPr="00313399">
        <w:rPr>
          <w:b/>
        </w:rPr>
        <w:t xml:space="preserve"> syntax produces an endless regression to small, trivial plans. For example, an </w:t>
      </w:r>
      <w:proofErr w:type="spellStart"/>
      <w:r w:rsidRPr="00313399">
        <w:rPr>
          <w:b/>
        </w:rPr>
        <w:t>aff</w:t>
      </w:r>
      <w:proofErr w:type="spellEnd"/>
      <w:r w:rsidRPr="00313399">
        <w:rPr>
          <w:b/>
        </w:rPr>
        <w:t xml:space="preserve"> only about the subject opens the door to ANY philosophy that speaks to ‘being’.</w:t>
      </w:r>
    </w:p>
    <w:p w:rsidR="00FC7547" w:rsidRDefault="00FC7547" w:rsidP="00FC7547">
      <w:pPr>
        <w:rPr>
          <w:b/>
        </w:rPr>
      </w:pPr>
    </w:p>
    <w:p w:rsidR="00FC7547" w:rsidRDefault="00FC7547" w:rsidP="00FC7547">
      <w:pPr>
        <w:rPr>
          <w:b/>
        </w:rPr>
      </w:pPr>
      <w:r w:rsidRPr="00313399">
        <w:rPr>
          <w:b/>
        </w:rPr>
        <w:t>Limits—</w:t>
      </w:r>
      <w:proofErr w:type="spellStart"/>
      <w:r w:rsidRPr="00313399">
        <w:rPr>
          <w:b/>
        </w:rPr>
        <w:t>resolutional</w:t>
      </w:r>
      <w:proofErr w:type="spellEnd"/>
      <w:r w:rsidRPr="00313399">
        <w:rPr>
          <w:b/>
        </w:rPr>
        <w:t xml:space="preserve"> limits encourage </w:t>
      </w:r>
      <w:proofErr w:type="spellStart"/>
      <w:r w:rsidRPr="00313399">
        <w:rPr>
          <w:b/>
        </w:rPr>
        <w:t>aff</w:t>
      </w:r>
      <w:proofErr w:type="spellEnd"/>
      <w:r w:rsidRPr="00313399">
        <w:rPr>
          <w:b/>
        </w:rPr>
        <w:t xml:space="preserve"> innovation, predictive research on a designated topic, and clash—a precursor to productive education. Also, the inherent value of arguments within limits is greater, which link turns education arguments.</w:t>
      </w:r>
    </w:p>
    <w:p w:rsidR="00FC7547" w:rsidRDefault="00FC7547" w:rsidP="00FC7547">
      <w:pPr>
        <w:rPr>
          <w:b/>
        </w:rPr>
      </w:pPr>
    </w:p>
    <w:p w:rsidR="00FC7547" w:rsidRPr="00313399" w:rsidRDefault="00FC7547" w:rsidP="00FC7547">
      <w:pPr>
        <w:rPr>
          <w:b/>
        </w:rPr>
      </w:pPr>
      <w:r w:rsidRPr="00313399">
        <w:rPr>
          <w:b/>
        </w:rPr>
        <w:t xml:space="preserve">The act is extra topical – </w:t>
      </w:r>
    </w:p>
    <w:p w:rsidR="00FC7547" w:rsidRPr="00313399" w:rsidRDefault="00FC7547" w:rsidP="00FC7547">
      <w:pPr>
        <w:rPr>
          <w:b/>
        </w:rPr>
      </w:pPr>
      <w:r w:rsidRPr="00313399">
        <w:rPr>
          <w:b/>
        </w:rPr>
        <w:t>D. If our interpretation is net-beneficial it means there’s no reason to vote affirmative. If the case is true then it de-justifies the resolution. Teams are still signified by ‘</w:t>
      </w:r>
      <w:proofErr w:type="spellStart"/>
      <w:r w:rsidRPr="00313399">
        <w:rPr>
          <w:b/>
        </w:rPr>
        <w:t>aff</w:t>
      </w:r>
      <w:proofErr w:type="spellEnd"/>
      <w:r w:rsidRPr="00313399">
        <w:rPr>
          <w:b/>
        </w:rPr>
        <w:t>’ and ‘</w:t>
      </w:r>
      <w:proofErr w:type="spellStart"/>
      <w:r w:rsidRPr="00313399">
        <w:rPr>
          <w:b/>
        </w:rPr>
        <w:t>neg</w:t>
      </w:r>
      <w:proofErr w:type="spellEnd"/>
      <w:r w:rsidRPr="00313399">
        <w:rPr>
          <w:b/>
        </w:rPr>
        <w:t>’, so the resolution is a required measurement for ‘affirmation.’</w:t>
      </w:r>
    </w:p>
    <w:p w:rsidR="00FC7547" w:rsidRPr="009E7628" w:rsidRDefault="00FC7547" w:rsidP="00FC7547"/>
    <w:p w:rsidR="00FC7547" w:rsidRPr="007E380A" w:rsidRDefault="00FC7547" w:rsidP="00FC7547"/>
    <w:p w:rsidR="00FC7547" w:rsidRPr="00250857" w:rsidRDefault="00FC7547" w:rsidP="00FC7547"/>
    <w:p w:rsidR="00FC7547" w:rsidRDefault="00FC7547" w:rsidP="00FC7547">
      <w:pPr>
        <w:pStyle w:val="Heading2"/>
      </w:pPr>
      <w:r>
        <w:t>3</w:t>
      </w:r>
    </w:p>
    <w:p w:rsidR="00FC7547" w:rsidRDefault="00FC7547" w:rsidP="00FC7547">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FC7547" w:rsidRPr="009D6F98" w:rsidRDefault="00FC7547" w:rsidP="00FC7547">
      <w:r w:rsidRPr="009D6F98">
        <w:t>Jean</w:t>
      </w:r>
      <w:r w:rsidRPr="009D6F98">
        <w:rPr>
          <w:rStyle w:val="StyleStyleBold12pt"/>
        </w:rPr>
        <w:t xml:space="preserve"> </w:t>
      </w:r>
      <w:proofErr w:type="spellStart"/>
      <w:r w:rsidRPr="00CF44EB">
        <w:rPr>
          <w:b/>
        </w:rPr>
        <w:t>Schiedler</w:t>
      </w:r>
      <w:proofErr w:type="spellEnd"/>
      <w:r w:rsidRPr="00CF44EB">
        <w:rPr>
          <w:b/>
        </w:rPr>
        <w:t>-Brown 12,</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FC7547" w:rsidRPr="009D6F98" w:rsidRDefault="00FC7547" w:rsidP="00FC7547">
      <w:pPr>
        <w:rPr>
          <w:sz w:val="16"/>
        </w:rPr>
      </w:pPr>
      <w:r w:rsidRPr="009D6F98">
        <w:rPr>
          <w:sz w:val="16"/>
        </w:rPr>
        <w:t xml:space="preserve">3. </w:t>
      </w:r>
      <w:r w:rsidRPr="0025443B">
        <w:rPr>
          <w:rStyle w:val="StyleBoldUnderline"/>
        </w:rPr>
        <w:t xml:space="preserve">The </w:t>
      </w:r>
      <w:r w:rsidRPr="00250857">
        <w:rPr>
          <w:rStyle w:val="StyleBoldUnderline"/>
          <w:highlight w:val="yellow"/>
        </w:rPr>
        <w:t>ordinary definition of</w:t>
      </w:r>
      <w:r w:rsidRPr="00250857">
        <w:rPr>
          <w:sz w:val="16"/>
          <w:highlight w:val="yellow"/>
        </w:rPr>
        <w:t xml:space="preserve"> </w:t>
      </w:r>
      <w:r w:rsidRPr="009D6F98">
        <w:rPr>
          <w:sz w:val="16"/>
        </w:rPr>
        <w:t xml:space="preserve">the term </w:t>
      </w:r>
      <w:r w:rsidRPr="00250857">
        <w:rPr>
          <w:sz w:val="16"/>
          <w:highlight w:val="yellow"/>
        </w:rPr>
        <w:t>"</w:t>
      </w:r>
      <w:r w:rsidRPr="00250857">
        <w:rPr>
          <w:rStyle w:val="StyleBoldUnderline"/>
          <w:highlight w:val="yellow"/>
        </w:rPr>
        <w:t>restrictions</w:t>
      </w:r>
      <w:r w:rsidRPr="00250857">
        <w:rPr>
          <w:sz w:val="16"/>
          <w:highlight w:val="yellow"/>
        </w:rPr>
        <w:t>"</w:t>
      </w:r>
      <w:r w:rsidRPr="009D6F98">
        <w:rPr>
          <w:sz w:val="16"/>
        </w:rPr>
        <w:t xml:space="preserve"> also </w:t>
      </w:r>
      <w:r w:rsidRPr="00250857">
        <w:rPr>
          <w:rStyle w:val="StyleBoldUnderline"/>
          <w:highlight w:val="yellow"/>
        </w:rPr>
        <w:t>does not include</w:t>
      </w:r>
      <w:r w:rsidRPr="00250857">
        <w:rPr>
          <w:sz w:val="16"/>
          <w:highlight w:val="yellow"/>
        </w:rPr>
        <w:t xml:space="preserve"> </w:t>
      </w:r>
      <w:r w:rsidRPr="009D6F98">
        <w:rPr>
          <w:sz w:val="16"/>
        </w:rPr>
        <w:t xml:space="preserve">the </w:t>
      </w:r>
      <w:r w:rsidRPr="00250857">
        <w:rPr>
          <w:rStyle w:val="Emphasis"/>
          <w:highlight w:val="yellow"/>
          <w:bdr w:val="single" w:sz="4" w:space="0" w:color="auto"/>
        </w:rPr>
        <w:t>reporting</w:t>
      </w:r>
      <w:r w:rsidRPr="00250857">
        <w:rPr>
          <w:rStyle w:val="Emphasis"/>
          <w:highlight w:val="yellow"/>
        </w:rPr>
        <w:t xml:space="preserve"> and monitoring or supervising</w:t>
      </w:r>
      <w:r w:rsidRPr="009D6F98">
        <w:rPr>
          <w:sz w:val="16"/>
        </w:rPr>
        <w:t xml:space="preserve"> terms and conditions that are included in the 2001 Stipulation. </w:t>
      </w:r>
    </w:p>
    <w:p w:rsidR="00FC7547" w:rsidRPr="00250857" w:rsidRDefault="00FC7547" w:rsidP="00FC7547">
      <w:pPr>
        <w:rPr>
          <w:sz w:val="16"/>
          <w:highlight w:val="yellow"/>
        </w:rPr>
      </w:pPr>
      <w:r w:rsidRPr="00250857">
        <w:rPr>
          <w:rStyle w:val="StyleBoldUnderline"/>
          <w:highlight w:val="yellow"/>
        </w:rPr>
        <w:t>Black's Law</w:t>
      </w:r>
      <w:r w:rsidRPr="00250857">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0857">
        <w:rPr>
          <w:rStyle w:val="StyleBoldUnderline"/>
          <w:highlight w:val="yellow"/>
        </w:rPr>
        <w:t>defines "restriction" as</w:t>
      </w:r>
      <w:r w:rsidRPr="00250857">
        <w:rPr>
          <w:sz w:val="16"/>
          <w:highlight w:val="yellow"/>
        </w:rPr>
        <w:t xml:space="preserve">; </w:t>
      </w:r>
    </w:p>
    <w:p w:rsidR="00FC7547" w:rsidRPr="009D6F98" w:rsidRDefault="00FC7547" w:rsidP="00FC7547">
      <w:pPr>
        <w:rPr>
          <w:sz w:val="16"/>
        </w:rPr>
      </w:pPr>
      <w:r w:rsidRPr="00250857">
        <w:rPr>
          <w:rStyle w:val="StyleBoldUnderline"/>
          <w:highlight w:val="yellow"/>
        </w:rPr>
        <w:t>A limitation</w:t>
      </w:r>
      <w:r w:rsidRPr="00250857">
        <w:rPr>
          <w:sz w:val="16"/>
          <w:highlight w:val="yellow"/>
        </w:rPr>
        <w:t xml:space="preserve"> </w:t>
      </w:r>
      <w:r w:rsidRPr="009D6F98">
        <w:rPr>
          <w:sz w:val="16"/>
        </w:rPr>
        <w:t xml:space="preserve">often </w:t>
      </w:r>
      <w:r w:rsidRPr="00250857">
        <w:rPr>
          <w:rStyle w:val="StyleBoldUnderline"/>
          <w:highlight w:val="yellow"/>
        </w:rPr>
        <w:t>imposed</w:t>
      </w:r>
      <w:r w:rsidRPr="00250857">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250857">
        <w:rPr>
          <w:rStyle w:val="Emphasis"/>
          <w:highlight w:val="yellow"/>
          <w:bdr w:val="single" w:sz="4" w:space="0" w:color="auto"/>
        </w:rPr>
        <w:t xml:space="preserve">To prohibit from </w:t>
      </w:r>
      <w:r w:rsidRPr="00250857">
        <w:rPr>
          <w:rStyle w:val="StyleBoldUnderline"/>
          <w:highlight w:val="yellow"/>
        </w:rPr>
        <w:t>action; to put compulsion on</w:t>
      </w:r>
      <w:r w:rsidRPr="009D6F98">
        <w:rPr>
          <w:sz w:val="16"/>
        </w:rPr>
        <w:t>;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FC7547" w:rsidRPr="009D6F98" w:rsidRDefault="00FC7547" w:rsidP="00FC7547">
      <w:pPr>
        <w:rPr>
          <w:sz w:val="16"/>
        </w:rPr>
      </w:pPr>
      <w:r w:rsidRPr="00250857">
        <w:rPr>
          <w:rStyle w:val="StyleBoldUnderline"/>
          <w:highlight w:val="yellow"/>
        </w:rPr>
        <w:t>In contrast</w:t>
      </w:r>
      <w:r w:rsidRPr="009D6F98">
        <w:rPr>
          <w:sz w:val="16"/>
        </w:rPr>
        <w:t>, the terms "</w:t>
      </w:r>
      <w:r w:rsidRPr="00250857">
        <w:rPr>
          <w:rStyle w:val="StyleBoldUnderline"/>
          <w:highlight w:val="yellow"/>
        </w:rPr>
        <w:t xml:space="preserve">supervise" </w:t>
      </w:r>
      <w:r w:rsidRPr="000D7424">
        <w:rPr>
          <w:rStyle w:val="StyleBoldUnderline"/>
        </w:rPr>
        <w:t>and "supervisor</w:t>
      </w:r>
      <w:r w:rsidRPr="00250857">
        <w:rPr>
          <w:rStyle w:val="StyleBoldUnderline"/>
          <w:highlight w:val="yellow"/>
        </w:rPr>
        <w:t xml:space="preserve">" </w:t>
      </w:r>
      <w:proofErr w:type="gramStart"/>
      <w:r w:rsidRPr="00250857">
        <w:rPr>
          <w:rStyle w:val="StyleBoldUnderline"/>
          <w:highlight w:val="yellow"/>
        </w:rPr>
        <w:t>are</w:t>
      </w:r>
      <w:proofErr w:type="gramEnd"/>
      <w:r w:rsidRPr="00250857">
        <w:rPr>
          <w:sz w:val="16"/>
          <w:highlight w:val="yellow"/>
        </w:rPr>
        <w:t xml:space="preserve"> </w:t>
      </w:r>
      <w:r w:rsidRPr="009D6F98">
        <w:rPr>
          <w:sz w:val="16"/>
        </w:rPr>
        <w:t xml:space="preserve">defined as; </w:t>
      </w:r>
      <w:r w:rsidRPr="00250857">
        <w:rPr>
          <w:rStyle w:val="StyleBoldUnderline"/>
          <w:highlight w:val="yellow"/>
        </w:rPr>
        <w:t>To have</w:t>
      </w:r>
      <w:r w:rsidRPr="00250857">
        <w:rPr>
          <w:sz w:val="16"/>
          <w:highlight w:val="yellow"/>
        </w:rPr>
        <w:t xml:space="preserve"> </w:t>
      </w:r>
      <w:r w:rsidRPr="009D6F98">
        <w:rPr>
          <w:sz w:val="16"/>
        </w:rPr>
        <w:t xml:space="preserve">general </w:t>
      </w:r>
      <w:r w:rsidRPr="00250857">
        <w:rPr>
          <w:rStyle w:val="StyleBoldUnderline"/>
          <w:highlight w:val="yellow"/>
        </w:rPr>
        <w:t>oversight</w:t>
      </w:r>
      <w:r w:rsidRPr="00250857">
        <w:rPr>
          <w:sz w:val="16"/>
          <w:highlight w:val="yellow"/>
        </w:rPr>
        <w:t xml:space="preserve"> </w:t>
      </w:r>
      <w:r w:rsidRPr="009D6F98">
        <w:rPr>
          <w:sz w:val="16"/>
        </w:rPr>
        <w:t xml:space="preserve">over, to superintend </w:t>
      </w:r>
      <w:r w:rsidRPr="00250857">
        <w:rPr>
          <w:rStyle w:val="StyleBoldUnderline"/>
          <w:highlight w:val="yellow"/>
        </w:rPr>
        <w:t>or</w:t>
      </w:r>
      <w:r w:rsidRPr="00250857">
        <w:rPr>
          <w:sz w:val="16"/>
          <w:highlight w:val="yellow"/>
        </w:rPr>
        <w:t xml:space="preserve"> </w:t>
      </w:r>
      <w:r w:rsidRPr="009D6F98">
        <w:rPr>
          <w:sz w:val="16"/>
        </w:rPr>
        <w:t xml:space="preserve">to </w:t>
      </w:r>
      <w:r w:rsidRPr="00250857">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FC7547" w:rsidRPr="009D6F98" w:rsidRDefault="00FC7547" w:rsidP="00FC7547">
      <w:pPr>
        <w:rPr>
          <w:sz w:val="16"/>
        </w:rPr>
      </w:pPr>
      <w:r w:rsidRPr="009D6F98">
        <w:rPr>
          <w:sz w:val="16"/>
        </w:rPr>
        <w:t xml:space="preserve">Comparing the above definitions, it is clear that </w:t>
      </w:r>
      <w:r w:rsidRPr="00250857">
        <w:rPr>
          <w:rStyle w:val="StyleBoldUnderline"/>
          <w:highlight w:val="yellow"/>
        </w:rPr>
        <w:t>the</w:t>
      </w:r>
      <w:r w:rsidRPr="00250857">
        <w:rPr>
          <w:sz w:val="16"/>
          <w:highlight w:val="yellow"/>
        </w:rPr>
        <w:t xml:space="preserve"> </w:t>
      </w:r>
      <w:r w:rsidRPr="00250857">
        <w:rPr>
          <w:rStyle w:val="Emphasis"/>
          <w:highlight w:val="yellow"/>
        </w:rPr>
        <w:t xml:space="preserve">definition of "restriction" is </w:t>
      </w:r>
      <w:r w:rsidRPr="00250857">
        <w:rPr>
          <w:rStyle w:val="Emphasis"/>
          <w:highlight w:val="yellow"/>
          <w:bdr w:val="single" w:sz="4" w:space="0" w:color="auto"/>
        </w:rPr>
        <w:t>very different</w:t>
      </w:r>
      <w:r w:rsidRPr="00250857">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250857">
        <w:rPr>
          <w:rStyle w:val="StyleBoldUnderline"/>
          <w:highlight w:val="yellow"/>
        </w:rPr>
        <w:t>Kincheloe</w:t>
      </w:r>
      <w:proofErr w:type="spellEnd"/>
      <w:r w:rsidRPr="009D6F98">
        <w:rPr>
          <w:sz w:val="16"/>
        </w:rPr>
        <w:t xml:space="preserve"> essentially </w:t>
      </w:r>
      <w:r w:rsidRPr="00250857">
        <w:rPr>
          <w:rStyle w:val="StyleBoldUnderline"/>
          <w:highlight w:val="yellow"/>
        </w:rPr>
        <w:t xml:space="preserve">agreed to </w:t>
      </w:r>
      <w:r w:rsidRPr="005B4CA8">
        <w:rPr>
          <w:rStyle w:val="StyleBoldUnderline"/>
        </w:rPr>
        <w:t xml:space="preserve">some </w:t>
      </w:r>
      <w:r w:rsidRPr="00250857">
        <w:rPr>
          <w:rStyle w:val="Emphasis"/>
          <w:highlight w:val="yellow"/>
        </w:rPr>
        <w:t>supervision conditions</w:t>
      </w:r>
      <w:r w:rsidRPr="00250857">
        <w:rPr>
          <w:sz w:val="16"/>
          <w:highlight w:val="yellow"/>
        </w:rPr>
        <w:t xml:space="preserve">, </w:t>
      </w:r>
      <w:r w:rsidRPr="00250857">
        <w:rPr>
          <w:rStyle w:val="Emphasis"/>
          <w:highlight w:val="yellow"/>
        </w:rPr>
        <w:t>but</w:t>
      </w:r>
      <w:r w:rsidRPr="009D6F98">
        <w:rPr>
          <w:sz w:val="16"/>
        </w:rPr>
        <w:t xml:space="preserve"> he </w:t>
      </w:r>
      <w:r w:rsidRPr="00250857">
        <w:rPr>
          <w:rStyle w:val="Emphasis"/>
          <w:highlight w:val="yellow"/>
        </w:rPr>
        <w:t>did not agree to restrict his license</w:t>
      </w:r>
      <w:r w:rsidRPr="009D6F98">
        <w:rPr>
          <w:sz w:val="16"/>
        </w:rPr>
        <w:t>.</w:t>
      </w:r>
    </w:p>
    <w:p w:rsidR="00FC7547" w:rsidRDefault="00FC7547" w:rsidP="00FC7547"/>
    <w:p w:rsidR="00FC7547" w:rsidRDefault="00FC7547" w:rsidP="00FC7547">
      <w:pPr>
        <w:pStyle w:val="Heading4"/>
      </w:pPr>
      <w:r>
        <w:t xml:space="preserve">Restrictions on authority are distinct from conditions </w:t>
      </w:r>
    </w:p>
    <w:p w:rsidR="00FC7547" w:rsidRDefault="00FC7547" w:rsidP="00FC7547">
      <w:r>
        <w:t>William</w:t>
      </w:r>
      <w:r w:rsidRPr="00577B1E">
        <w:rPr>
          <w:rStyle w:val="StyleStyleBold12pt"/>
        </w:rPr>
        <w:t xml:space="preserve"> </w:t>
      </w:r>
      <w:r w:rsidRPr="00CF44EB">
        <w:rPr>
          <w:b/>
        </w:rPr>
        <w:t>Conner 78,</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FC7547" w:rsidRPr="00244407" w:rsidRDefault="00FC7547" w:rsidP="00FC7547">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250857">
        <w:rPr>
          <w:rStyle w:val="StyleBoldUnderline"/>
          <w:highlight w:val="yellow"/>
        </w:rPr>
        <w:t>Properly interpreted,</w:t>
      </w:r>
      <w:r w:rsidRPr="00250857">
        <w:rPr>
          <w:sz w:val="14"/>
          <w:highlight w:val="yellow"/>
        </w:rPr>
        <w:t xml:space="preserve"> </w:t>
      </w:r>
      <w:r w:rsidRPr="00250857">
        <w:rPr>
          <w:rStyle w:val="StyleBoldUnderline"/>
          <w:highlight w:val="yellow"/>
        </w:rPr>
        <w:t>the "conditions</w:t>
      </w:r>
      <w:r w:rsidRPr="004D4A4C">
        <w:rPr>
          <w:rStyle w:val="StyleBoldUnderline"/>
        </w:rPr>
        <w:t xml:space="preserve">" that had been </w:t>
      </w:r>
      <w:r w:rsidRPr="00250857">
        <w:rPr>
          <w:rStyle w:val="StyleBoldUnderline"/>
          <w:highlight w:val="yellow"/>
        </w:rPr>
        <w:t>imposed by plaintiff's</w:t>
      </w:r>
      <w:r w:rsidRPr="00244407">
        <w:rPr>
          <w:sz w:val="14"/>
        </w:rPr>
        <w:t xml:space="preserve"> Board of Directors and by the Venezuelan Cabinet </w:t>
      </w:r>
      <w:r w:rsidRPr="00250857">
        <w:rPr>
          <w:rStyle w:val="Emphasis"/>
          <w:highlight w:val="yellow"/>
        </w:rPr>
        <w:t>were not "</w:t>
      </w:r>
      <w:r w:rsidRPr="00250857">
        <w:rPr>
          <w:rStyle w:val="Emphasis"/>
          <w:highlight w:val="yellow"/>
          <w:bdr w:val="single" w:sz="4" w:space="0" w:color="auto"/>
        </w:rPr>
        <w:t>restrictions</w:t>
      </w:r>
      <w:r w:rsidRPr="00250857">
        <w:rPr>
          <w:rStyle w:val="Emphasis"/>
          <w:highlight w:val="yellow"/>
        </w:rPr>
        <w:t>"</w:t>
      </w:r>
      <w:r w:rsidRPr="00250857">
        <w:rPr>
          <w:rStyle w:val="StyleBoldUnderline"/>
          <w:highlight w:val="yellow"/>
        </w:rPr>
        <w:t xml:space="preserve"> or "limitations" </w:t>
      </w:r>
      <w:r w:rsidRPr="00250857">
        <w:rPr>
          <w:rStyle w:val="Emphasis"/>
          <w:highlight w:val="yellow"/>
          <w:bdr w:val="single" w:sz="4" w:space="0" w:color="auto"/>
        </w:rPr>
        <w:t>upon the</w:t>
      </w:r>
      <w:r w:rsidRPr="00250857">
        <w:rPr>
          <w:rStyle w:val="StyleBoldUnderline"/>
          <w:highlight w:val="yellow"/>
        </w:rPr>
        <w:t xml:space="preserve"> </w:t>
      </w:r>
      <w:r w:rsidRPr="00250857">
        <w:rPr>
          <w:rStyle w:val="Emphasis"/>
          <w:highlight w:val="yellow"/>
          <w:bdr w:val="single" w:sz="4" w:space="0" w:color="auto"/>
        </w:rPr>
        <w:t>authority</w:t>
      </w:r>
      <w:r w:rsidRPr="00250857">
        <w:rPr>
          <w:rStyle w:val="StyleBoldUnderline"/>
          <w:highlight w:val="yellow"/>
        </w:rPr>
        <w:t xml:space="preserve"> of</w:t>
      </w:r>
      <w:r w:rsidRPr="004D4A4C">
        <w:rPr>
          <w:rStyle w:val="StyleBoldUnderline"/>
        </w:rPr>
        <w:t xml:space="preserve"> </w:t>
      </w:r>
      <w:r w:rsidRPr="00244407">
        <w:rPr>
          <w:sz w:val="14"/>
        </w:rPr>
        <w:t xml:space="preserve">plaintiff's </w:t>
      </w:r>
      <w:r w:rsidRPr="00250857">
        <w:rPr>
          <w:rStyle w:val="StyleBoldUnderline"/>
          <w:highlight w:val="yellow"/>
        </w:rPr>
        <w:t xml:space="preserve">agents but rather </w:t>
      </w:r>
      <w:r w:rsidRPr="00250857">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FC7547" w:rsidRDefault="00FC7547" w:rsidP="00FC7547"/>
    <w:p w:rsidR="00FC7547" w:rsidRPr="00622C52" w:rsidRDefault="00FC7547" w:rsidP="00FC7547">
      <w:pPr>
        <w:pStyle w:val="Heading4"/>
      </w:pPr>
      <w:r w:rsidRPr="00622C52">
        <w:t xml:space="preserve">Restrictions must be enforceable </w:t>
      </w:r>
    </w:p>
    <w:p w:rsidR="00FC7547" w:rsidRPr="00622C52" w:rsidRDefault="00FC7547" w:rsidP="00FC7547">
      <w:r w:rsidRPr="00622C52">
        <w:t xml:space="preserve">Elizabeth </w:t>
      </w:r>
      <w:proofErr w:type="spellStart"/>
      <w:r w:rsidRPr="006306B2">
        <w:rPr>
          <w:b/>
        </w:rPr>
        <w:t>Boalt</w:t>
      </w:r>
      <w:proofErr w:type="spellEnd"/>
      <w:r w:rsidRPr="006306B2">
        <w:rPr>
          <w:b/>
        </w:rPr>
        <w:t xml:space="preserve"> 5</w:t>
      </w:r>
      <w:r>
        <w:t xml:space="preserve">, </w:t>
      </w:r>
      <w:r w:rsidRPr="00622C52">
        <w:t xml:space="preserve">Professor of Law Emeritus, University of California, Berkeley, University of Arkansas at Little Rock School of Law The Journal of Appellate Practice and Process Fall, 20035 J. App. </w:t>
      </w:r>
      <w:proofErr w:type="spellStart"/>
      <w:r w:rsidRPr="00622C52">
        <w:t>Prac</w:t>
      </w:r>
      <w:proofErr w:type="spellEnd"/>
      <w:r w:rsidRPr="00622C52">
        <w:t>. &amp; Process 473, lexis</w:t>
      </w:r>
    </w:p>
    <w:p w:rsidR="00FC7547" w:rsidRPr="006306B2" w:rsidRDefault="00FC7547" w:rsidP="00FC7547">
      <w:pPr>
        <w:rPr>
          <w:sz w:val="14"/>
        </w:rPr>
      </w:pPr>
      <w:r w:rsidRPr="006306B2">
        <w:rPr>
          <w:sz w:val="14"/>
        </w:rPr>
        <w:t xml:space="preserve">Four questions follow: (1) Are discouraging words "restrictions" on citation under Rule 32.1? (2) What difference, if any, does it make? (3) What is the risk of judicial resistance to [*493] no-citation rules, through discouraging words or other means? </w:t>
      </w:r>
      <w:proofErr w:type="gramStart"/>
      <w:r w:rsidRPr="006306B2">
        <w:rPr>
          <w:sz w:val="14"/>
        </w:rPr>
        <w:t>and</w:t>
      </w:r>
      <w:proofErr w:type="gramEnd"/>
      <w:r w:rsidRPr="006306B2">
        <w:rPr>
          <w:sz w:val="14"/>
        </w:rPr>
        <w:t xml:space="preserve"> (4) Should discouraging words be forbidden? 1. Are Discouraging Words "Restrictions" under Rule 32.1? The committee's statement notwithstanding, </w:t>
      </w:r>
      <w:r w:rsidRPr="00250857">
        <w:rPr>
          <w:rStyle w:val="StyleBoldUnderline"/>
          <w:highlight w:val="yellow"/>
        </w:rPr>
        <w:t>it is not clear that discouraging words have to be considered "restrictions"</w:t>
      </w:r>
      <w:r w:rsidRPr="002C295E">
        <w:rPr>
          <w:rStyle w:val="StyleBoldUnderline"/>
        </w:rPr>
        <w:t xml:space="preserve"> </w:t>
      </w:r>
      <w:r w:rsidRPr="006306B2">
        <w:rPr>
          <w:sz w:val="14"/>
        </w:rPr>
        <w:t xml:space="preserve">on citation under the proposed Rule 32.1. These </w:t>
      </w:r>
      <w:r w:rsidRPr="00250857">
        <w:rPr>
          <w:rStyle w:val="StyleBoldUnderline"/>
          <w:highlight w:val="yellow"/>
        </w:rPr>
        <w:t>words may be wholly</w:t>
      </w:r>
      <w:r w:rsidRPr="006306B2">
        <w:rPr>
          <w:sz w:val="14"/>
        </w:rPr>
        <w:t xml:space="preserve"> admonitory - and </w:t>
      </w:r>
      <w:r w:rsidRPr="00250857">
        <w:rPr>
          <w:rStyle w:val="StyleBoldUnderline"/>
          <w:highlight w:val="yellow"/>
        </w:rPr>
        <w:t>unenforceable</w:t>
      </w:r>
      <w:r w:rsidRPr="006306B2">
        <w:rPr>
          <w:sz w:val="14"/>
        </w:rPr>
        <w:t xml:space="preserve">.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 In the rules of some other circuits, however, the language disfavoring citation of unpublished opinions is unmoored from anyone's "belief" and arguably does impose an objective "prohibition or restriction" determinable by a court. </w:t>
      </w:r>
      <w:proofErr w:type="gramStart"/>
      <w:r w:rsidRPr="006306B2">
        <w:rPr>
          <w:sz w:val="14"/>
        </w:rPr>
        <w:t>n130</w:t>
      </w:r>
      <w:proofErr w:type="gramEnd"/>
      <w:r w:rsidRPr="006306B2">
        <w:rPr>
          <w:sz w:val="14"/>
        </w:rPr>
        <w:t xml:space="preserve"> A court might find, for example, that the required "persuasive value with respect to a material issue that has not been addressed in a published opinion" n131 was not present, and hence that the citation was not permitted by the circuit rule. </w:t>
      </w:r>
      <w:proofErr w:type="gramStart"/>
      <w:r w:rsidRPr="006306B2">
        <w:rPr>
          <w:sz w:val="14"/>
        </w:rPr>
        <w:t>With what result?</w:t>
      </w:r>
      <w:proofErr w:type="gramEnd"/>
      <w:r w:rsidRPr="006306B2">
        <w:rPr>
          <w:sz w:val="14"/>
        </w:rPr>
        <w:t xml:space="preserve"> It would follow, paradoxically, that the opinion could be cited - because the circuit rule would be struck down under Rule 32.1 as a forbidden "restriction" on citation. The committee's double-negative drafting thus creates a Hall of Mirrors in which citation of an unpublished opinion [*494] would be allowed either way. </w:t>
      </w:r>
      <w:r w:rsidRPr="00250857">
        <w:rPr>
          <w:rStyle w:val="StyleBoldUnderline"/>
          <w:highlight w:val="yellow"/>
        </w:rPr>
        <w:t>If</w:t>
      </w:r>
      <w:r w:rsidRPr="006306B2">
        <w:rPr>
          <w:sz w:val="14"/>
        </w:rPr>
        <w:t xml:space="preserve"> the local rule's </w:t>
      </w:r>
      <w:r w:rsidRPr="00250857">
        <w:rPr>
          <w:rStyle w:val="StyleBoldUnderline"/>
          <w:highlight w:val="yellow"/>
        </w:rPr>
        <w:t>discouraging language is merely hortatory, it is not a</w:t>
      </w:r>
      <w:r w:rsidRPr="00250857">
        <w:rPr>
          <w:sz w:val="14"/>
          <w:highlight w:val="yellow"/>
        </w:rPr>
        <w:t xml:space="preserve"> "</w:t>
      </w:r>
      <w:r w:rsidRPr="00250857">
        <w:rPr>
          <w:rStyle w:val="StyleBoldUnderline"/>
          <w:highlight w:val="yellow"/>
        </w:rPr>
        <w:t>restriction</w:t>
      </w:r>
      <w:r w:rsidRPr="006306B2">
        <w:rPr>
          <w:sz w:val="14"/>
        </w:rPr>
        <w:t xml:space="preserve">" forbidden by Rule 32.1; but that doesn't matter, because such a rule does not bar the citation in the first place. If, on the other hand, </w:t>
      </w:r>
      <w:r w:rsidRPr="00250857">
        <w:rPr>
          <w:rStyle w:val="StyleBoldUnderline"/>
          <w:highlight w:val="yellow"/>
        </w:rPr>
        <w:t>the</w:t>
      </w:r>
      <w:r w:rsidRPr="006306B2">
        <w:rPr>
          <w:sz w:val="14"/>
        </w:rPr>
        <w:t xml:space="preserve"> local </w:t>
      </w:r>
      <w:r w:rsidRPr="00250857">
        <w:rPr>
          <w:rStyle w:val="StyleBoldUnderline"/>
          <w:highlight w:val="yellow"/>
        </w:rPr>
        <w:t>rule's</w:t>
      </w:r>
      <w:r w:rsidRPr="006306B2">
        <w:rPr>
          <w:sz w:val="14"/>
        </w:rPr>
        <w:t xml:space="preserve"> language has </w:t>
      </w:r>
      <w:r w:rsidRPr="00250857">
        <w:rPr>
          <w:rStyle w:val="StyleBoldUnderline"/>
          <w:highlight w:val="yellow"/>
        </w:rPr>
        <w:t>bite</w:t>
      </w:r>
      <w:r w:rsidRPr="006306B2">
        <w:rPr>
          <w:sz w:val="14"/>
        </w:rPr>
        <w:t xml:space="preserve"> and </w:t>
      </w:r>
      <w:r w:rsidRPr="00250857">
        <w:rPr>
          <w:rStyle w:val="StyleBoldUnderline"/>
          <w:highlight w:val="yellow"/>
        </w:rPr>
        <w:t>is a "restriction</w:t>
      </w:r>
      <w:r w:rsidRPr="006306B2">
        <w:rPr>
          <w:sz w:val="14"/>
        </w:rPr>
        <w:t xml:space="preserve">," then Rule 32.1 strikes it down, and again the citation is permitted. </w:t>
      </w:r>
    </w:p>
    <w:p w:rsidR="00FC7547" w:rsidRDefault="00FC7547" w:rsidP="00FC7547">
      <w:pPr>
        <w:pStyle w:val="Heading4"/>
      </w:pPr>
      <w:r>
        <w:t xml:space="preserve">Vote </w:t>
      </w:r>
      <w:proofErr w:type="spellStart"/>
      <w:r>
        <w:t>neg</w:t>
      </w:r>
      <w:proofErr w:type="spellEnd"/>
      <w:r>
        <w:t>---</w:t>
      </w:r>
    </w:p>
    <w:p w:rsidR="00FC7547" w:rsidRDefault="00FC7547" w:rsidP="00FC7547"/>
    <w:p w:rsidR="00FC7547" w:rsidRDefault="00FC7547" w:rsidP="00FC7547">
      <w:pPr>
        <w:pStyle w:val="Heading4"/>
      </w:pPr>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FC7547" w:rsidRDefault="00FC7547" w:rsidP="00FC7547"/>
    <w:p w:rsidR="00FC7547" w:rsidRDefault="00FC7547" w:rsidP="00FC7547">
      <w:pPr>
        <w:pStyle w:val="Heading4"/>
      </w:pPr>
      <w:r>
        <w:t xml:space="preserve">Precision---only our interpretation defines “restrictions on authority”---that’s key to adequate preparation and policy analysis </w:t>
      </w:r>
    </w:p>
    <w:p w:rsidR="00FC7547" w:rsidRDefault="00FC7547" w:rsidP="00FC7547">
      <w:pPr>
        <w:spacing w:after="200" w:line="276" w:lineRule="auto"/>
        <w:rPr>
          <w:rFonts w:asciiTheme="minorHAnsi" w:hAnsiTheme="minorHAnsi" w:cstheme="minorBidi"/>
        </w:rPr>
      </w:pPr>
    </w:p>
    <w:p w:rsidR="00FC7547" w:rsidRDefault="00FC7547" w:rsidP="00FC7547">
      <w:pPr>
        <w:pStyle w:val="Heading2"/>
      </w:pPr>
      <w:r>
        <w:t>4</w:t>
      </w:r>
    </w:p>
    <w:p w:rsidR="00FC7547" w:rsidRDefault="00FC7547" w:rsidP="00FC7547">
      <w:pPr>
        <w:pStyle w:val="Heading4"/>
      </w:pPr>
      <w:r>
        <w:t>Statutory restrictions hurt war fighting effectiveness – strong executive is key – absent that efforts to confront terrorism will fail</w:t>
      </w:r>
    </w:p>
    <w:p w:rsidR="00FC7547" w:rsidRPr="00470A4C" w:rsidRDefault="00FC7547" w:rsidP="00FC7547">
      <w:proofErr w:type="spellStart"/>
      <w:r w:rsidRPr="001F15E7">
        <w:rPr>
          <w:b/>
        </w:rPr>
        <w:t>Yoo</w:t>
      </w:r>
      <w:proofErr w:type="spellEnd"/>
      <w:r w:rsidRPr="001F15E7">
        <w:rPr>
          <w:b/>
        </w:rPr>
        <w:t xml:space="preserve"> 2012 </w:t>
      </w:r>
      <w:r w:rsidRPr="001F15E7">
        <w:rPr>
          <w:rStyle w:val="StyleStyleBold12pt"/>
        </w:rPr>
        <w:t xml:space="preserve">(John </w:t>
      </w:r>
      <w:proofErr w:type="spellStart"/>
      <w:r w:rsidRPr="001F15E7">
        <w:rPr>
          <w:rStyle w:val="StyleStyleBold12pt"/>
        </w:rPr>
        <w:t>Yoo</w:t>
      </w:r>
      <w:proofErr w:type="spellEnd"/>
      <w:r w:rsidRPr="001F15E7">
        <w:rPr>
          <w:rStyle w:val="StyleStyleBold12pt"/>
        </w:rPr>
        <w:t>, deputy assistant attorney general from 2001 to 2003, professor at the University of California at Berkeley School of Law, February 1, 2012, “War Powers Belong to the President,” ABA Journal, http://www.abajournal.com/magazine/article/war_powers_belong_to_the_president)</w:t>
      </w:r>
    </w:p>
    <w:p w:rsidR="00FC7547" w:rsidRDefault="00FC7547" w:rsidP="00FC7547">
      <w:pPr>
        <w:rPr>
          <w:rStyle w:val="StyleBoldUnderline"/>
        </w:rPr>
      </w:pPr>
      <w:r w:rsidRPr="00250857">
        <w:rPr>
          <w:rStyle w:val="StyleBoldUnderline"/>
          <w:highlight w:val="yellow"/>
        </w:rPr>
        <w:t>Congress’ track record when</w:t>
      </w:r>
      <w:r w:rsidRPr="00470A4C">
        <w:rPr>
          <w:rStyle w:val="StyleBoldUnderline"/>
        </w:rPr>
        <w:t xml:space="preserve"> it has </w:t>
      </w:r>
      <w:r w:rsidRPr="00250857">
        <w:rPr>
          <w:rStyle w:val="StyleBoldUnderline"/>
          <w:highlight w:val="yellow"/>
        </w:rPr>
        <w:t>opposed presidential</w:t>
      </w:r>
      <w:r w:rsidRPr="00470A4C">
        <w:rPr>
          <w:rStyle w:val="StyleBoldUnderline"/>
        </w:rPr>
        <w:t xml:space="preserve"> </w:t>
      </w:r>
      <w:r w:rsidRPr="00250857">
        <w:rPr>
          <w:rStyle w:val="StyleBoldUnderline"/>
          <w:highlight w:val="yellow"/>
        </w:rPr>
        <w:t>leadership has not been</w:t>
      </w:r>
      <w:r w:rsidRPr="00470A4C">
        <w:rPr>
          <w:rStyle w:val="StyleBoldUnderline"/>
        </w:rPr>
        <w:t xml:space="preserve"> a </w:t>
      </w:r>
      <w:r w:rsidRPr="00250857">
        <w:rPr>
          <w:rStyle w:val="StyleBoldUnderline"/>
          <w:highlight w:val="yellow"/>
        </w:rPr>
        <w:t>happy</w:t>
      </w:r>
      <w:r w:rsidRPr="00470A4C">
        <w:rPr>
          <w:rStyle w:val="StyleBoldUnderline"/>
        </w:rPr>
        <w:t xml:space="preserve"> one. Perhaps the most telling example was the Senate’s rejection of the Treaty of Versailles at the end of World War I. Congress’ isolationist urge kept the United States out of Europe at a time when democracies fell and fascism grew</w:t>
      </w:r>
      <w:r w:rsidRPr="00011FA7">
        <w:rPr>
          <w:sz w:val="16"/>
        </w:rPr>
        <w:t xml:space="preserve"> in their place.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w:t>
      </w:r>
      <w:r w:rsidRPr="00011FA7">
        <w:rPr>
          <w:sz w:val="12"/>
        </w:rPr>
        <w:t>¶</w:t>
      </w:r>
      <w:r w:rsidRPr="00011FA7">
        <w:rPr>
          <w:sz w:val="16"/>
        </w:rPr>
        <w:t xml:space="preserve"> </w:t>
      </w:r>
      <w:proofErr w:type="gramStart"/>
      <w:r w:rsidRPr="00011FA7">
        <w:rPr>
          <w:sz w:val="16"/>
        </w:rPr>
        <w:t>Many</w:t>
      </w:r>
      <w:proofErr w:type="gramEnd"/>
      <w:r w:rsidRPr="00011FA7">
        <w:rPr>
          <w:sz w:val="16"/>
        </w:rPr>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w:t>
      </w:r>
      <w:r w:rsidRPr="00011FA7">
        <w:rPr>
          <w:sz w:val="12"/>
        </w:rPr>
        <w:t>¶</w:t>
      </w:r>
      <w:r w:rsidRPr="00011FA7">
        <w:rPr>
          <w:sz w:val="16"/>
        </w:rPr>
        <w:t xml:space="preserve"> </w:t>
      </w:r>
      <w:proofErr w:type="gramStart"/>
      <w:r w:rsidRPr="00470A4C">
        <w:rPr>
          <w:rStyle w:val="StyleBoldUnderline"/>
        </w:rPr>
        <w:t>Despite</w:t>
      </w:r>
      <w:proofErr w:type="gramEnd"/>
      <w:r w:rsidRPr="00470A4C">
        <w:rPr>
          <w:rStyle w:val="StyleBoldUnderline"/>
        </w:rPr>
        <w:t xml:space="preserve"> the record of practice and the Constitution’s institutional design, critics nevertheless argue for a radical remaking of the American way of war.</w:t>
      </w:r>
      <w:r w:rsidRPr="00011FA7">
        <w:rPr>
          <w:sz w:val="16"/>
        </w:rPr>
        <w:t xml:space="preserve">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w:t>
      </w:r>
      <w:r w:rsidRPr="00011FA7">
        <w:rPr>
          <w:sz w:val="12"/>
        </w:rPr>
        <w:t>¶</w:t>
      </w:r>
      <w:r w:rsidRPr="00011FA7">
        <w:rPr>
          <w:sz w:val="16"/>
        </w:rPr>
        <w:t xml:space="preserve"> </w:t>
      </w:r>
      <w:r w:rsidRPr="00011FA7">
        <w:rPr>
          <w:rStyle w:val="StyleBoldUnderline"/>
        </w:rPr>
        <w:t xml:space="preserve">Our Constitution sets out specific procedures for passing laws, appointing officers and making treaties. </w:t>
      </w:r>
      <w:r w:rsidRPr="00250857">
        <w:rPr>
          <w:rStyle w:val="StyleBoldUnderline"/>
          <w:highlight w:val="yellow"/>
        </w:rPr>
        <w:t>There are none for waging war because the framers expected</w:t>
      </w:r>
      <w:r w:rsidRPr="00470A4C">
        <w:rPr>
          <w:rStyle w:val="StyleBoldUnderline"/>
        </w:rPr>
        <w:t xml:space="preserve"> the </w:t>
      </w:r>
      <w:r w:rsidRPr="00250857">
        <w:rPr>
          <w:rStyle w:val="StyleBoldUnderline"/>
          <w:highlight w:val="yellow"/>
        </w:rPr>
        <w:t>president and Congress to struggl</w:t>
      </w:r>
      <w:r w:rsidRPr="00470A4C">
        <w:rPr>
          <w:rStyle w:val="StyleBoldUnderline"/>
        </w:rPr>
        <w:t>e over war through the national political process.</w:t>
      </w:r>
      <w:r w:rsidRPr="00011FA7">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w:t>
      </w:r>
      <w:r w:rsidRPr="00250857">
        <w:rPr>
          <w:rStyle w:val="StyleBoldUnderline"/>
          <w:highlight w:val="yellow"/>
        </w:rPr>
        <w:t>If</w:t>
      </w:r>
      <w:r w:rsidRPr="00470A4C">
        <w:rPr>
          <w:rStyle w:val="StyleBoldUnderline"/>
        </w:rPr>
        <w:t xml:space="preserve"> </w:t>
      </w:r>
      <w:r w:rsidRPr="00011FA7">
        <w:rPr>
          <w:rStyle w:val="StyleBoldUnderline"/>
        </w:rPr>
        <w:t>the</w:t>
      </w:r>
      <w:r w:rsidRPr="00470A4C">
        <w:rPr>
          <w:rStyle w:val="StyleBoldUnderline"/>
        </w:rPr>
        <w:t xml:space="preserve"> </w:t>
      </w:r>
      <w:r w:rsidRPr="00250857">
        <w:rPr>
          <w:rStyle w:val="StyleBoldUnderline"/>
          <w:highlight w:val="yellow"/>
        </w:rPr>
        <w:t>framers had wanted to require</w:t>
      </w:r>
      <w:r w:rsidRPr="00470A4C">
        <w:rPr>
          <w:rStyle w:val="StyleBoldUnderline"/>
        </w:rPr>
        <w:t xml:space="preserve"> congressional </w:t>
      </w:r>
      <w:r w:rsidRPr="00250857">
        <w:rPr>
          <w:rStyle w:val="StyleBoldUnderline"/>
          <w:highlight w:val="yellow"/>
        </w:rPr>
        <w:t>permission before</w:t>
      </w:r>
      <w:r w:rsidRPr="00470A4C">
        <w:rPr>
          <w:rStyle w:val="StyleBoldUnderline"/>
        </w:rPr>
        <w:t xml:space="preserve"> the </w:t>
      </w:r>
      <w:r w:rsidRPr="00250857">
        <w:rPr>
          <w:rStyle w:val="StyleBoldUnderline"/>
          <w:highlight w:val="yellow"/>
        </w:rPr>
        <w:t>president could wage</w:t>
      </w:r>
      <w:r w:rsidRPr="00470A4C">
        <w:rPr>
          <w:rStyle w:val="StyleBoldUnderline"/>
        </w:rPr>
        <w:t xml:space="preserve"> </w:t>
      </w:r>
      <w:r w:rsidRPr="00250857">
        <w:rPr>
          <w:rStyle w:val="StyleBoldUnderline"/>
          <w:highlight w:val="yellow"/>
        </w:rPr>
        <w:t>war, they</w:t>
      </w:r>
      <w:r w:rsidRPr="00470A4C">
        <w:rPr>
          <w:rStyle w:val="StyleBoldUnderline"/>
        </w:rPr>
        <w:t xml:space="preserve"> simply </w:t>
      </w:r>
      <w:r w:rsidRPr="00250857">
        <w:rPr>
          <w:rStyle w:val="StyleBoldUnderline"/>
          <w:highlight w:val="yellow"/>
        </w:rPr>
        <w:t>could have repeated</w:t>
      </w:r>
      <w:r w:rsidRPr="00470A4C">
        <w:rPr>
          <w:rStyle w:val="StyleBoldUnderline"/>
        </w:rPr>
        <w:t xml:space="preserve"> this </w:t>
      </w:r>
      <w:r w:rsidRPr="00250857">
        <w:rPr>
          <w:rStyle w:val="StyleBoldUnderline"/>
          <w:highlight w:val="yellow"/>
        </w:rPr>
        <w:t>provision</w:t>
      </w:r>
      <w:r w:rsidRPr="00011FA7">
        <w:rPr>
          <w:sz w:val="16"/>
        </w:rPr>
        <w:t xml:space="preserve"> and applied it to the executive.</w:t>
      </w:r>
      <w:r w:rsidRPr="00011FA7">
        <w:rPr>
          <w:sz w:val="12"/>
        </w:rPr>
        <w:t>¶</w:t>
      </w:r>
      <w:r w:rsidRPr="00011FA7">
        <w:rPr>
          <w:sz w:val="16"/>
        </w:rPr>
        <w:t xml:space="preser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w:t>
      </w:r>
      <w:r w:rsidRPr="00011FA7">
        <w:rPr>
          <w:sz w:val="12"/>
        </w:rPr>
        <w:t>¶</w:t>
      </w:r>
      <w:r w:rsidRPr="00011FA7">
        <w:rPr>
          <w:sz w:val="16"/>
        </w:rPr>
        <w:t xml:space="preserve">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w:t>
      </w:r>
      <w:r w:rsidRPr="00011FA7">
        <w:rPr>
          <w:sz w:val="12"/>
        </w:rPr>
        <w:t>¶</w:t>
      </w:r>
      <w:r w:rsidRPr="00011FA7">
        <w:rPr>
          <w:sz w:val="16"/>
        </w:rPr>
        <w:t xml:space="preserve"> </w:t>
      </w:r>
      <w:proofErr w:type="gramStart"/>
      <w:r w:rsidRPr="00470A4C">
        <w:rPr>
          <w:rStyle w:val="StyleBoldUnderline"/>
        </w:rPr>
        <w:t>The</w:t>
      </w:r>
      <w:proofErr w:type="gramEnd"/>
      <w:r w:rsidRPr="00470A4C">
        <w:rPr>
          <w:rStyle w:val="StyleBoldUnderline"/>
        </w:rPr>
        <w:t xml:space="preserve"> framers expected Congress’ power of the purse to serve as the primary check on presidential war.</w:t>
      </w:r>
      <w:r w:rsidRPr="00011FA7">
        <w:rPr>
          <w:sz w:val="16"/>
        </w:rPr>
        <w:t xml:space="preserve">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r w:rsidRPr="00011FA7">
        <w:rPr>
          <w:sz w:val="12"/>
        </w:rPr>
        <w:t>¶</w:t>
      </w:r>
      <w:r w:rsidRPr="00011FA7">
        <w:rPr>
          <w:sz w:val="16"/>
        </w:rPr>
        <w:t xml:space="preserve"> </w:t>
      </w:r>
      <w:r w:rsidRPr="00470A4C">
        <w:rPr>
          <w:rStyle w:val="StyleBoldUnderline"/>
        </w:rPr>
        <w:t xml:space="preserve">Our </w:t>
      </w:r>
      <w:r w:rsidRPr="00250857">
        <w:rPr>
          <w:rStyle w:val="StyleBoldUnderline"/>
          <w:highlight w:val="yellow"/>
        </w:rPr>
        <w:t>Constitution</w:t>
      </w:r>
      <w:r w:rsidRPr="00470A4C">
        <w:rPr>
          <w:rStyle w:val="StyleBoldUnderline"/>
        </w:rPr>
        <w:t xml:space="preserve"> has </w:t>
      </w:r>
      <w:r w:rsidRPr="00250857">
        <w:rPr>
          <w:rStyle w:val="StyleBoldUnderline"/>
          <w:highlight w:val="yellow"/>
        </w:rPr>
        <w:t>succeeded because</w:t>
      </w:r>
      <w:r w:rsidRPr="00470A4C">
        <w:rPr>
          <w:rStyle w:val="StyleBoldUnderline"/>
        </w:rPr>
        <w:t xml:space="preserve"> </w:t>
      </w:r>
      <w:r w:rsidRPr="00250857">
        <w:rPr>
          <w:rStyle w:val="StyleBoldUnderline"/>
          <w:highlight w:val="yellow"/>
        </w:rPr>
        <w:t>it favors swift presidential action in war</w:t>
      </w:r>
      <w:r w:rsidRPr="00470A4C">
        <w:rPr>
          <w:rStyle w:val="StyleBoldUnderline"/>
        </w:rPr>
        <w:t xml:space="preserve">, later checked by Congress’ funding power. </w:t>
      </w:r>
      <w:r w:rsidRPr="00011FA7">
        <w:rPr>
          <w:sz w:val="16"/>
        </w:rPr>
        <w:t>If a president continues to wage war without congressional authorization, as in Libya, Kosovo or Korea, it is only because Congress has chosen not to exercise its easy check. We should not confuse a desire to escape political responsibility for a defect in the Constitution.</w:t>
      </w:r>
      <w:r w:rsidRPr="00011FA7">
        <w:rPr>
          <w:sz w:val="12"/>
        </w:rPr>
        <w:t>¶</w:t>
      </w:r>
      <w:r w:rsidRPr="00011FA7">
        <w:rPr>
          <w:sz w:val="16"/>
        </w:rPr>
        <w:t xml:space="preserve"> </w:t>
      </w:r>
      <w:proofErr w:type="gramStart"/>
      <w:r w:rsidRPr="00470A4C">
        <w:rPr>
          <w:rStyle w:val="StyleBoldUnderline"/>
        </w:rPr>
        <w:t>A</w:t>
      </w:r>
      <w:proofErr w:type="gramEnd"/>
      <w:r w:rsidRPr="00470A4C">
        <w:rPr>
          <w:rStyle w:val="StyleBoldUnderline"/>
        </w:rPr>
        <w:t xml:space="preserve"> radical </w:t>
      </w:r>
      <w:r w:rsidRPr="00250857">
        <w:rPr>
          <w:rStyle w:val="StyleBoldUnderline"/>
          <w:highlight w:val="yellow"/>
        </w:rPr>
        <w:t>change in</w:t>
      </w:r>
      <w:r w:rsidRPr="00470A4C">
        <w:rPr>
          <w:rStyle w:val="StyleBoldUnderline"/>
        </w:rPr>
        <w:t xml:space="preserve"> the </w:t>
      </w:r>
      <w:r w:rsidRPr="00250857">
        <w:rPr>
          <w:rStyle w:val="StyleBoldUnderline"/>
          <w:highlight w:val="yellow"/>
        </w:rPr>
        <w:t>system for making</w:t>
      </w:r>
      <w:r w:rsidRPr="00470A4C">
        <w:rPr>
          <w:rStyle w:val="StyleBoldUnderline"/>
        </w:rPr>
        <w:t xml:space="preserve"> war</w:t>
      </w:r>
      <w:r w:rsidRPr="00011FA7">
        <w:rPr>
          <w:sz w:val="16"/>
        </w:rPr>
        <w:t xml:space="preserve"> might appease critics of presidential power. But it </w:t>
      </w:r>
      <w:r w:rsidRPr="00250857">
        <w:rPr>
          <w:rStyle w:val="StyleBoldUnderline"/>
          <w:highlight w:val="yellow"/>
        </w:rPr>
        <w:t>could</w:t>
      </w:r>
      <w:r w:rsidRPr="00470A4C">
        <w:rPr>
          <w:rStyle w:val="StyleBoldUnderline"/>
        </w:rPr>
        <w:t xml:space="preserve"> also seriously </w:t>
      </w:r>
      <w:r w:rsidRPr="00250857">
        <w:rPr>
          <w:rStyle w:val="StyleBoldUnderline"/>
          <w:highlight w:val="yellow"/>
        </w:rPr>
        <w:t>threaten American</w:t>
      </w:r>
      <w:r w:rsidRPr="00470A4C">
        <w:rPr>
          <w:rStyle w:val="StyleBoldUnderline"/>
        </w:rPr>
        <w:t xml:space="preserve"> national </w:t>
      </w:r>
      <w:r w:rsidRPr="00250857">
        <w:rPr>
          <w:rStyle w:val="StyleBoldUnderline"/>
          <w:highlight w:val="yellow"/>
        </w:rPr>
        <w:t>security</w:t>
      </w:r>
      <w:r w:rsidRPr="00470A4C">
        <w:rPr>
          <w:rStyle w:val="StyleBoldUnderline"/>
        </w:rPr>
        <w:t xml:space="preserve">. In order to forestall another 9/11 attack, or to take advantage of a window of opportunity </w:t>
      </w:r>
      <w:r w:rsidRPr="00250857">
        <w:rPr>
          <w:rStyle w:val="StyleBoldUnderline"/>
          <w:highlight w:val="yellow"/>
        </w:rPr>
        <w:t>to strike</w:t>
      </w:r>
      <w:r w:rsidRPr="00470A4C">
        <w:rPr>
          <w:rStyle w:val="StyleBoldUnderline"/>
        </w:rPr>
        <w:t xml:space="preserve"> </w:t>
      </w:r>
      <w:r w:rsidRPr="00250857">
        <w:rPr>
          <w:rStyle w:val="StyleBoldUnderline"/>
          <w:highlight w:val="yellow"/>
        </w:rPr>
        <w:t>terrorists</w:t>
      </w:r>
      <w:r w:rsidRPr="00470A4C">
        <w:rPr>
          <w:rStyle w:val="StyleBoldUnderline"/>
        </w:rPr>
        <w:t xml:space="preserve"> or rogue nations, </w:t>
      </w:r>
      <w:r w:rsidRPr="00250857">
        <w:rPr>
          <w:rStyle w:val="StyleBoldUnderline"/>
          <w:highlight w:val="yellow"/>
        </w:rPr>
        <w:t>the executive branch needs</w:t>
      </w:r>
      <w:r w:rsidRPr="00470A4C">
        <w:rPr>
          <w:rStyle w:val="StyleBoldUnderline"/>
        </w:rPr>
        <w:t xml:space="preserve"> </w:t>
      </w:r>
      <w:r w:rsidRPr="00250857">
        <w:rPr>
          <w:rStyle w:val="StyleBoldUnderline"/>
          <w:highlight w:val="yellow"/>
        </w:rPr>
        <w:t>flexibility</w:t>
      </w:r>
      <w:r w:rsidRPr="00470A4C">
        <w:rPr>
          <w:rStyle w:val="StyleBoldUnderline"/>
        </w:rPr>
        <w:t>. It is not hard to think of situations where congressional consent cannot be obtained in time to act. Time for congressional deliberation</w:t>
      </w:r>
      <w:r w:rsidRPr="00011FA7">
        <w:rPr>
          <w:sz w:val="16"/>
        </w:rPr>
        <w:t xml:space="preserve">, which leads only to passivity and isolation and not smarter decisions, </w:t>
      </w:r>
      <w:r w:rsidRPr="00470A4C">
        <w:rPr>
          <w:rStyle w:val="StyleBoldUnderline"/>
        </w:rPr>
        <w:t>will come at the price of speed and secrecy.</w:t>
      </w:r>
      <w:r w:rsidRPr="00011FA7">
        <w:rPr>
          <w:rStyle w:val="StyleBoldUnderline"/>
          <w:sz w:val="12"/>
          <w:u w:val="none"/>
        </w:rPr>
        <w:t>¶</w:t>
      </w:r>
      <w:r w:rsidRPr="00011FA7">
        <w:rPr>
          <w:rStyle w:val="StyleBoldUnderline"/>
          <w:sz w:val="16"/>
          <w:u w:val="none"/>
        </w:rPr>
        <w:t xml:space="preserve"> </w:t>
      </w:r>
      <w:r w:rsidRPr="00011FA7">
        <w:rPr>
          <w:sz w:val="16"/>
        </w:rPr>
        <w:t xml:space="preserve">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sidRPr="00250857">
        <w:rPr>
          <w:rStyle w:val="StyleBoldUnderline"/>
          <w:highlight w:val="yellow"/>
        </w:rPr>
        <w:t>As</w:t>
      </w:r>
      <w:r w:rsidRPr="00470A4C">
        <w:rPr>
          <w:rStyle w:val="StyleBoldUnderline"/>
        </w:rPr>
        <w:t xml:space="preserve"> </w:t>
      </w:r>
      <w:r w:rsidRPr="00250857">
        <w:rPr>
          <w:rStyle w:val="StyleBoldUnderline"/>
          <w:highlight w:val="yellow"/>
        </w:rPr>
        <w:t>we confront</w:t>
      </w:r>
      <w:r w:rsidRPr="00470A4C">
        <w:rPr>
          <w:rStyle w:val="StyleBoldUnderline"/>
        </w:rPr>
        <w:t xml:space="preserve"> the </w:t>
      </w:r>
      <w:r w:rsidRPr="00250857">
        <w:rPr>
          <w:rStyle w:val="StyleBoldUnderline"/>
          <w:highlight w:val="yellow"/>
        </w:rPr>
        <w:t>new challenges of terrorism</w:t>
      </w:r>
      <w:r w:rsidRPr="00470A4C">
        <w:rPr>
          <w:rStyle w:val="StyleBoldUnderline"/>
        </w:rPr>
        <w:t xml:space="preserve">, rogue nations and WMD proliferation, </w:t>
      </w:r>
      <w:r w:rsidRPr="00250857">
        <w:rPr>
          <w:rStyle w:val="StyleBoldUnderline"/>
          <w:highlight w:val="yellow"/>
        </w:rPr>
        <w:t>now is not the time to introduce</w:t>
      </w:r>
      <w:r w:rsidRPr="00470A4C">
        <w:rPr>
          <w:rStyle w:val="StyleBoldUnderline"/>
        </w:rPr>
        <w:t xml:space="preserve"> sweeping, untested </w:t>
      </w:r>
      <w:r w:rsidRPr="00250857">
        <w:rPr>
          <w:rStyle w:val="StyleBoldUnderline"/>
          <w:highlight w:val="yellow"/>
        </w:rPr>
        <w:t>changes in</w:t>
      </w:r>
      <w:r w:rsidRPr="00470A4C">
        <w:rPr>
          <w:rStyle w:val="StyleBoldUnderline"/>
        </w:rPr>
        <w:t xml:space="preserve"> the </w:t>
      </w:r>
      <w:r w:rsidRPr="00250857">
        <w:rPr>
          <w:rStyle w:val="StyleBoldUnderline"/>
          <w:highlight w:val="yellow"/>
        </w:rPr>
        <w:t>way we make war</w:t>
      </w:r>
      <w:r w:rsidRPr="00470A4C">
        <w:rPr>
          <w:rStyle w:val="StyleBoldUnderline"/>
        </w:rPr>
        <w:t>.</w:t>
      </w:r>
    </w:p>
    <w:p w:rsidR="00FC7547" w:rsidRDefault="00FC7547" w:rsidP="00FC7547">
      <w:pPr>
        <w:rPr>
          <w:rStyle w:val="StyleBoldUnderline"/>
        </w:rPr>
      </w:pPr>
    </w:p>
    <w:p w:rsidR="00FC7547" w:rsidRDefault="00FC7547" w:rsidP="00FC7547">
      <w:pPr>
        <w:rPr>
          <w:rStyle w:val="StyleBoldUnderline"/>
        </w:rPr>
      </w:pPr>
    </w:p>
    <w:p w:rsidR="00FC7547" w:rsidRPr="00104A96" w:rsidRDefault="00FC7547" w:rsidP="00FC7547">
      <w:pPr>
        <w:pStyle w:val="Heading4"/>
      </w:pPr>
      <w:r>
        <w:t>Maintaining a strong executive branch is essential because the executive can deploy all of the tools it has</w:t>
      </w:r>
    </w:p>
    <w:p w:rsidR="00FC7547" w:rsidRPr="001F15E7" w:rsidRDefault="00FC7547" w:rsidP="00FC7547">
      <w:pPr>
        <w:rPr>
          <w:rStyle w:val="StyleStyleBold12pt"/>
        </w:rPr>
      </w:pPr>
      <w:r w:rsidRPr="001F15E7">
        <w:rPr>
          <w:b/>
        </w:rPr>
        <w:t>Royal 2011</w:t>
      </w:r>
      <w:r w:rsidRPr="001F15E7">
        <w:t xml:space="preserve"> </w:t>
      </w:r>
      <w:r w:rsidRPr="001F15E7">
        <w:rPr>
          <w:rStyle w:val="StyleStyleBold12pt"/>
        </w:rPr>
        <w:t xml:space="preserve">(John Paul Royal, Institute of World Politics, “War Powers and the Age of Terrorism,” Center for the Study of the Presidency &amp; Congress </w:t>
      </w:r>
      <w:proofErr w:type="gramStart"/>
      <w:r w:rsidRPr="001F15E7">
        <w:rPr>
          <w:rStyle w:val="StyleStyleBold12pt"/>
        </w:rPr>
        <w:t>The</w:t>
      </w:r>
      <w:proofErr w:type="gramEnd"/>
      <w:r w:rsidRPr="001F15E7">
        <w:rPr>
          <w:rStyle w:val="StyleStyleBold12pt"/>
        </w:rPr>
        <w:t xml:space="preserve"> Fellows Review, http://www.thepresidency.org/storage/Fellows2011/Royal-_Final_Paper.pdf) </w:t>
      </w:r>
    </w:p>
    <w:p w:rsidR="00FC7547" w:rsidRDefault="00FC7547" w:rsidP="00FC7547">
      <w:pPr>
        <w:rPr>
          <w:sz w:val="16"/>
        </w:rPr>
      </w:pPr>
      <w:r w:rsidRPr="001F15E7">
        <w:rPr>
          <w:sz w:val="16"/>
        </w:rPr>
        <w:t xml:space="preserve">Alexis de Tocqueville, that prescient and inimitable observer of America, </w:t>
      </w:r>
      <w:r w:rsidRPr="001F15E7">
        <w:rPr>
          <w:sz w:val="12"/>
        </w:rPr>
        <w:t>¶</w:t>
      </w:r>
      <w:r w:rsidRPr="001F15E7">
        <w:rPr>
          <w:sz w:val="16"/>
        </w:rPr>
        <w:t xml:space="preserve"> noted in his classic work Democracy in America that circumstances eventually </w:t>
      </w:r>
      <w:r w:rsidRPr="001F15E7">
        <w:rPr>
          <w:sz w:val="12"/>
        </w:rPr>
        <w:t>¶</w:t>
      </w:r>
      <w:r w:rsidRPr="001F15E7">
        <w:rPr>
          <w:sz w:val="16"/>
        </w:rPr>
        <w:t xml:space="preserve"> would cause executive power to grow over time as the United States expanded in </w:t>
      </w:r>
      <w:r w:rsidRPr="001F15E7">
        <w:rPr>
          <w:sz w:val="12"/>
        </w:rPr>
        <w:t>¶</w:t>
      </w:r>
      <w:r w:rsidRPr="001F15E7">
        <w:rPr>
          <w:sz w:val="16"/>
        </w:rPr>
        <w:t xml:space="preserve"> power and prestige. Observing the diminutive size and strength of the American </w:t>
      </w:r>
      <w:r w:rsidRPr="001F15E7">
        <w:rPr>
          <w:sz w:val="12"/>
        </w:rPr>
        <w:t>¶</w:t>
      </w:r>
      <w:r w:rsidRPr="001F15E7">
        <w:rPr>
          <w:sz w:val="16"/>
        </w:rPr>
        <w:t xml:space="preserve"> armed forces of the period, he wrote that </w:t>
      </w:r>
      <w:r w:rsidRPr="00104A96">
        <w:rPr>
          <w:rStyle w:val="StyleBoldUnderline"/>
        </w:rPr>
        <w:t xml:space="preserve">the “President of the United States is in </w:t>
      </w:r>
      <w:r w:rsidRPr="001F15E7">
        <w:rPr>
          <w:rStyle w:val="StyleBoldUnderline"/>
          <w:sz w:val="12"/>
          <w:u w:val="none"/>
        </w:rPr>
        <w:t>¶</w:t>
      </w:r>
      <w:r w:rsidRPr="00104A96">
        <w:rPr>
          <w:rStyle w:val="StyleBoldUnderline"/>
        </w:rPr>
        <w:t xml:space="preserve"> the possession of almost royal prerogatives, which he has no opportunity of </w:t>
      </w:r>
      <w:r w:rsidRPr="001F15E7">
        <w:rPr>
          <w:rStyle w:val="StyleBoldUnderline"/>
          <w:sz w:val="12"/>
          <w:u w:val="none"/>
        </w:rPr>
        <w:t>¶</w:t>
      </w:r>
      <w:r w:rsidRPr="00104A96">
        <w:rPr>
          <w:rStyle w:val="StyleBoldUnderline"/>
        </w:rPr>
        <w:t xml:space="preserve"> exercising</w:t>
      </w:r>
      <w:r w:rsidRPr="001F15E7">
        <w:rPr>
          <w:sz w:val="16"/>
        </w:rPr>
        <w:t xml:space="preserve">; and those privileges which he can at present use are very circumscribed: </w:t>
      </w:r>
      <w:r w:rsidRPr="001F15E7">
        <w:rPr>
          <w:sz w:val="12"/>
        </w:rPr>
        <w:t>¶</w:t>
      </w:r>
      <w:r w:rsidRPr="001F15E7">
        <w:rPr>
          <w:sz w:val="16"/>
        </w:rPr>
        <w:t xml:space="preserve"> the laws allow him to possess a degree of influence which circumstances do not </w:t>
      </w:r>
      <w:r w:rsidRPr="001F15E7">
        <w:rPr>
          <w:sz w:val="12"/>
        </w:rPr>
        <w:t>¶</w:t>
      </w:r>
      <w:r w:rsidRPr="001F15E7">
        <w:rPr>
          <w:sz w:val="16"/>
        </w:rPr>
        <w:t xml:space="preserve"> permit him to employ” (de Tocqueville 1839, 119). Indeed at the time, the United </w:t>
      </w:r>
      <w:r w:rsidRPr="001F15E7">
        <w:rPr>
          <w:sz w:val="12"/>
        </w:rPr>
        <w:t>¶</w:t>
      </w:r>
      <w:r w:rsidRPr="001F15E7">
        <w:rPr>
          <w:sz w:val="16"/>
        </w:rPr>
        <w:t xml:space="preserve"> States had little need for strong defenses since the country was isolated from the </w:t>
      </w:r>
      <w:r w:rsidRPr="001F15E7">
        <w:rPr>
          <w:sz w:val="12"/>
        </w:rPr>
        <w:t>¶</w:t>
      </w:r>
      <w:r w:rsidRPr="001F15E7">
        <w:rPr>
          <w:sz w:val="16"/>
        </w:rPr>
        <w:t xml:space="preserve"> great powers of the day by two vast oceans; had few threats from its direct </w:t>
      </w:r>
      <w:r w:rsidRPr="001F15E7">
        <w:rPr>
          <w:sz w:val="12"/>
        </w:rPr>
        <w:t>¶</w:t>
      </w:r>
      <w:r w:rsidRPr="001F15E7">
        <w:rPr>
          <w:sz w:val="16"/>
        </w:rPr>
        <w:t xml:space="preserve"> neighbors; and did not have major conflicting interests with other nations around </w:t>
      </w:r>
      <w:r w:rsidRPr="001F15E7">
        <w:rPr>
          <w:sz w:val="12"/>
        </w:rPr>
        <w:t>¶</w:t>
      </w:r>
      <w:r w:rsidRPr="001F15E7">
        <w:rPr>
          <w:sz w:val="16"/>
        </w:rPr>
        <w:t xml:space="preserve"> the world. </w:t>
      </w:r>
      <w:r w:rsidRPr="001F15E7">
        <w:rPr>
          <w:sz w:val="12"/>
        </w:rPr>
        <w:t>¶</w:t>
      </w:r>
      <w:r w:rsidRPr="001F15E7">
        <w:rPr>
          <w:sz w:val="16"/>
        </w:rPr>
        <w:t xml:space="preserve"> But Tocqueville stated that </w:t>
      </w:r>
      <w:r w:rsidRPr="00104A96">
        <w:rPr>
          <w:rStyle w:val="StyleBoldUnderline"/>
        </w:rPr>
        <w:t xml:space="preserve">as the United States grew and threats to the </w:t>
      </w:r>
      <w:r w:rsidRPr="001F15E7">
        <w:rPr>
          <w:rStyle w:val="StyleBoldUnderline"/>
          <w:sz w:val="12"/>
          <w:u w:val="none"/>
        </w:rPr>
        <w:t>¶</w:t>
      </w:r>
      <w:r w:rsidRPr="00104A96">
        <w:rPr>
          <w:rStyle w:val="StyleBoldUnderline"/>
        </w:rPr>
        <w:t xml:space="preserve"> nation increased, so too would its dependence on executive power.</w:t>
      </w:r>
      <w:r w:rsidRPr="001F15E7">
        <w:rPr>
          <w:sz w:val="16"/>
        </w:rPr>
        <w:t xml:space="preserve"> In foreign </w:t>
      </w:r>
      <w:r w:rsidRPr="001F15E7">
        <w:rPr>
          <w:sz w:val="12"/>
        </w:rPr>
        <w:t>¶</w:t>
      </w:r>
      <w:r w:rsidRPr="001F15E7">
        <w:rPr>
          <w:sz w:val="16"/>
        </w:rPr>
        <w:t xml:space="preserve"> affairs and national security, the executive power of a nation must “exert its skill </w:t>
      </w:r>
      <w:r w:rsidRPr="001F15E7">
        <w:rPr>
          <w:sz w:val="12"/>
        </w:rPr>
        <w:t>¶</w:t>
      </w:r>
      <w:r w:rsidRPr="001F15E7">
        <w:rPr>
          <w:sz w:val="16"/>
        </w:rPr>
        <w:t xml:space="preserve"> and its vigor.” As Tocqueville predicted: </w:t>
      </w:r>
      <w:r w:rsidRPr="001F15E7">
        <w:rPr>
          <w:sz w:val="12"/>
        </w:rPr>
        <w:t>¶</w:t>
      </w:r>
      <w:r w:rsidRPr="001F15E7">
        <w:rPr>
          <w:sz w:val="16"/>
        </w:rPr>
        <w:t xml:space="preserve"> If the existence of the Union were perpetually threatened, and if its chief </w:t>
      </w:r>
      <w:r w:rsidRPr="001F15E7">
        <w:rPr>
          <w:sz w:val="12"/>
        </w:rPr>
        <w:t>¶</w:t>
      </w:r>
      <w:r w:rsidRPr="001F15E7">
        <w:rPr>
          <w:sz w:val="16"/>
        </w:rPr>
        <w:t xml:space="preserve"> interests were in daily connection with those of other powerful nations, </w:t>
      </w:r>
      <w:r w:rsidRPr="001F15E7">
        <w:rPr>
          <w:sz w:val="12"/>
        </w:rPr>
        <w:t>¶</w:t>
      </w:r>
      <w:r w:rsidRPr="001F15E7">
        <w:rPr>
          <w:sz w:val="16"/>
        </w:rPr>
        <w:t xml:space="preserve"> the executive government would assume an increased importance in </w:t>
      </w:r>
      <w:r w:rsidRPr="001F15E7">
        <w:rPr>
          <w:sz w:val="12"/>
        </w:rPr>
        <w:t>¶</w:t>
      </w:r>
      <w:r w:rsidRPr="001F15E7">
        <w:rPr>
          <w:sz w:val="16"/>
        </w:rPr>
        <w:t xml:space="preserve"> proportion to the measures expected of it, and those which it would </w:t>
      </w:r>
      <w:r w:rsidRPr="001F15E7">
        <w:rPr>
          <w:sz w:val="12"/>
        </w:rPr>
        <w:t>¶</w:t>
      </w:r>
      <w:r w:rsidRPr="001F15E7">
        <w:rPr>
          <w:sz w:val="16"/>
        </w:rPr>
        <w:t xml:space="preserve"> carry into effect (de Tocqueville 1839, 119). </w:t>
      </w:r>
      <w:r w:rsidRPr="001F15E7">
        <w:rPr>
          <w:sz w:val="12"/>
        </w:rPr>
        <w:t>¶</w:t>
      </w:r>
      <w:r w:rsidRPr="001F15E7">
        <w:rPr>
          <w:sz w:val="16"/>
        </w:rPr>
        <w:t xml:space="preserve"> </w:t>
      </w:r>
      <w:proofErr w:type="gramStart"/>
      <w:r w:rsidRPr="001F15E7">
        <w:rPr>
          <w:sz w:val="16"/>
        </w:rPr>
        <w:t>And</w:t>
      </w:r>
      <w:proofErr w:type="gramEnd"/>
      <w:r w:rsidRPr="001F15E7">
        <w:rPr>
          <w:sz w:val="16"/>
        </w:rPr>
        <w:t xml:space="preserve"> so it has come to pass. Certainly</w:t>
      </w:r>
      <w:r w:rsidRPr="00250857">
        <w:rPr>
          <w:sz w:val="16"/>
          <w:highlight w:val="yellow"/>
        </w:rPr>
        <w:t xml:space="preserve">, </w:t>
      </w:r>
      <w:r w:rsidRPr="00250857">
        <w:rPr>
          <w:rStyle w:val="StyleBoldUnderline"/>
          <w:highlight w:val="yellow"/>
        </w:rPr>
        <w:t>the Executive has grown but so</w:t>
      </w:r>
      <w:r w:rsidRPr="00104A96">
        <w:rPr>
          <w:rStyle w:val="StyleBoldUnderline"/>
        </w:rPr>
        <w:t xml:space="preserve"> </w:t>
      </w:r>
      <w:r w:rsidRPr="00250857">
        <w:rPr>
          <w:rStyle w:val="StyleBoldUnderline"/>
          <w:highlight w:val="yellow"/>
        </w:rPr>
        <w:t>have</w:t>
      </w:r>
      <w:r w:rsidRPr="00104A96">
        <w:rPr>
          <w:rStyle w:val="StyleBoldUnderline"/>
        </w:rPr>
        <w:t xml:space="preserve"> </w:t>
      </w:r>
      <w:r w:rsidRPr="001F15E7">
        <w:rPr>
          <w:rStyle w:val="StyleBoldUnderline"/>
          <w:sz w:val="12"/>
          <w:u w:val="none"/>
        </w:rPr>
        <w:t>¶</w:t>
      </w:r>
      <w:r w:rsidRPr="00104A96">
        <w:rPr>
          <w:rStyle w:val="StyleBoldUnderline"/>
        </w:rPr>
        <w:t xml:space="preserve"> the </w:t>
      </w:r>
      <w:r w:rsidRPr="00250857">
        <w:rPr>
          <w:rStyle w:val="StyleBoldUnderline"/>
          <w:highlight w:val="yellow"/>
        </w:rPr>
        <w:t>intelligence services, armed forces, and foreig</w:t>
      </w:r>
      <w:r w:rsidRPr="00104A96">
        <w:rPr>
          <w:rStyle w:val="StyleBoldUnderline"/>
        </w:rPr>
        <w:t xml:space="preserve">n policy </w:t>
      </w:r>
      <w:r w:rsidRPr="00250857">
        <w:rPr>
          <w:rStyle w:val="StyleBoldUnderline"/>
          <w:highlight w:val="yellow"/>
        </w:rPr>
        <w:t>apparatus</w:t>
      </w:r>
      <w:r w:rsidRPr="00104A96">
        <w:rPr>
          <w:rStyle w:val="StyleBoldUnderline"/>
        </w:rPr>
        <w:t xml:space="preserve"> of the United </w:t>
      </w:r>
      <w:r w:rsidRPr="001F15E7">
        <w:rPr>
          <w:rStyle w:val="StyleBoldUnderline"/>
          <w:sz w:val="12"/>
          <w:u w:val="none"/>
        </w:rPr>
        <w:t>¶</w:t>
      </w:r>
      <w:r w:rsidRPr="00104A96">
        <w:rPr>
          <w:rStyle w:val="StyleBoldUnderline"/>
        </w:rPr>
        <w:t xml:space="preserve"> States. </w:t>
      </w:r>
      <w:r w:rsidRPr="00250857">
        <w:rPr>
          <w:rStyle w:val="StyleBoldUnderline"/>
          <w:highlight w:val="yellow"/>
        </w:rPr>
        <w:t>Congress created</w:t>
      </w:r>
      <w:r w:rsidRPr="00104A96">
        <w:rPr>
          <w:rStyle w:val="StyleBoldUnderline"/>
        </w:rPr>
        <w:t xml:space="preserve">, funded, trained, and organized an </w:t>
      </w:r>
      <w:r w:rsidRPr="00250857">
        <w:rPr>
          <w:rStyle w:val="StyleBoldUnderline"/>
          <w:highlight w:val="yellow"/>
        </w:rPr>
        <w:t>international</w:t>
      </w:r>
      <w:r w:rsidRPr="00104A96">
        <w:rPr>
          <w:rStyle w:val="StyleBoldUnderline"/>
        </w:rPr>
        <w:t xml:space="preserve"> U.S. </w:t>
      </w:r>
      <w:r w:rsidRPr="001F15E7">
        <w:rPr>
          <w:rStyle w:val="StyleBoldUnderline"/>
          <w:sz w:val="12"/>
          <w:u w:val="none"/>
        </w:rPr>
        <w:t>¶</w:t>
      </w:r>
      <w:r w:rsidRPr="00104A96">
        <w:rPr>
          <w:rStyle w:val="StyleBoldUnderline"/>
        </w:rPr>
        <w:t xml:space="preserve"> national security </w:t>
      </w:r>
      <w:r w:rsidRPr="00250857">
        <w:rPr>
          <w:rStyle w:val="StyleBoldUnderline"/>
          <w:highlight w:val="yellow"/>
        </w:rPr>
        <w:t>presence</w:t>
      </w:r>
      <w:r w:rsidRPr="00104A96">
        <w:rPr>
          <w:rStyle w:val="StyleBoldUnderline"/>
        </w:rPr>
        <w:t xml:space="preserve"> throughout the world </w:t>
      </w:r>
      <w:r w:rsidRPr="00250857">
        <w:rPr>
          <w:rStyle w:val="StyleBoldUnderline"/>
          <w:highlight w:val="yellow"/>
        </w:rPr>
        <w:t>capable of</w:t>
      </w:r>
      <w:r w:rsidRPr="00104A96">
        <w:rPr>
          <w:rStyle w:val="StyleBoldUnderline"/>
        </w:rPr>
        <w:t xml:space="preserve"> quickly </w:t>
      </w:r>
      <w:r w:rsidRPr="00250857">
        <w:rPr>
          <w:rStyle w:val="StyleBoldUnderline"/>
          <w:highlight w:val="yellow"/>
        </w:rPr>
        <w:t>deployable</w:t>
      </w:r>
      <w:r w:rsidRPr="00104A96">
        <w:rPr>
          <w:rStyle w:val="StyleBoldUnderline"/>
        </w:rPr>
        <w:t xml:space="preserve"> </w:t>
      </w:r>
      <w:r w:rsidRPr="001F15E7">
        <w:rPr>
          <w:rStyle w:val="StyleBoldUnderline"/>
          <w:sz w:val="12"/>
          <w:u w:val="none"/>
        </w:rPr>
        <w:t>¶</w:t>
      </w:r>
      <w:r w:rsidRPr="00104A96">
        <w:rPr>
          <w:rStyle w:val="StyleBoldUnderline"/>
        </w:rPr>
        <w:t xml:space="preserve"> global </w:t>
      </w:r>
      <w:r w:rsidRPr="00250857">
        <w:rPr>
          <w:rStyle w:val="StyleBoldUnderline"/>
          <w:highlight w:val="yellow"/>
        </w:rPr>
        <w:t>missions executed by</w:t>
      </w:r>
      <w:r w:rsidRPr="00104A96">
        <w:rPr>
          <w:rStyle w:val="StyleBoldUnderline"/>
        </w:rPr>
        <w:t xml:space="preserve"> the </w:t>
      </w:r>
      <w:r w:rsidRPr="00250857">
        <w:rPr>
          <w:rStyle w:val="StyleBoldUnderline"/>
          <w:highlight w:val="yellow"/>
        </w:rPr>
        <w:t>President. In an increasingly dangerous</w:t>
      </w:r>
      <w:r w:rsidRPr="00104A96">
        <w:rPr>
          <w:rStyle w:val="StyleBoldUnderline"/>
        </w:rPr>
        <w:t xml:space="preserve"> and </w:t>
      </w:r>
      <w:r w:rsidRPr="001F15E7">
        <w:rPr>
          <w:rStyle w:val="StyleBoldUnderline"/>
          <w:sz w:val="12"/>
          <w:u w:val="none"/>
        </w:rPr>
        <w:t>¶</w:t>
      </w:r>
      <w:r w:rsidRPr="00104A96">
        <w:rPr>
          <w:rStyle w:val="StyleBoldUnderline"/>
        </w:rPr>
        <w:t xml:space="preserve"> globalized </w:t>
      </w:r>
      <w:r w:rsidRPr="00250857">
        <w:rPr>
          <w:rStyle w:val="StyleBoldUnderline"/>
          <w:highlight w:val="yellow"/>
        </w:rPr>
        <w:t xml:space="preserve">world filled with “perpetual threats,” it was prudent and judicious of the </w:t>
      </w:r>
      <w:r w:rsidRPr="00250857">
        <w:rPr>
          <w:rStyle w:val="StyleBoldUnderline"/>
          <w:sz w:val="12"/>
          <w:highlight w:val="yellow"/>
          <w:u w:val="none"/>
        </w:rPr>
        <w:t>¶</w:t>
      </w:r>
      <w:r w:rsidRPr="00250857">
        <w:rPr>
          <w:rStyle w:val="StyleBoldUnderline"/>
          <w:highlight w:val="yellow"/>
        </w:rPr>
        <w:t xml:space="preserve"> Founders to establish a flexible and fluid constitutional order</w:t>
      </w:r>
      <w:r w:rsidRPr="001F15E7">
        <w:rPr>
          <w:sz w:val="16"/>
        </w:rPr>
        <w:t xml:space="preserve"> to protect national </w:t>
      </w:r>
      <w:r w:rsidRPr="001F15E7">
        <w:rPr>
          <w:sz w:val="12"/>
        </w:rPr>
        <w:t>¶</w:t>
      </w:r>
      <w:r w:rsidRPr="001F15E7">
        <w:rPr>
          <w:sz w:val="16"/>
        </w:rPr>
        <w:t xml:space="preserve"> interests during times of uncertainty, crisis, and war.</w:t>
      </w:r>
    </w:p>
    <w:p w:rsidR="00FC7547" w:rsidRDefault="00FC7547" w:rsidP="00FC7547">
      <w:pPr>
        <w:rPr>
          <w:sz w:val="16"/>
        </w:rPr>
      </w:pPr>
    </w:p>
    <w:p w:rsidR="00FC7547" w:rsidRDefault="00FC7547" w:rsidP="00FC7547">
      <w:pPr>
        <w:pStyle w:val="Heading4"/>
        <w:rPr>
          <w:sz w:val="12"/>
        </w:rPr>
      </w:pPr>
      <w:r>
        <w:t>High risk of theft and escalation of accidents</w:t>
      </w:r>
    </w:p>
    <w:p w:rsidR="00FC7547" w:rsidRPr="00B16184" w:rsidRDefault="00FC7547" w:rsidP="00FC7547">
      <w:r>
        <w:t xml:space="preserve">Vladimir Z. </w:t>
      </w:r>
      <w:proofErr w:type="spellStart"/>
      <w:r w:rsidRPr="00B16184">
        <w:rPr>
          <w:b/>
        </w:rPr>
        <w:t>Dvorkin</w:t>
      </w:r>
      <w:proofErr w:type="spellEnd"/>
      <w:r w:rsidRPr="00B16184">
        <w:rPr>
          <w:b/>
        </w:rPr>
        <w:t xml:space="preserve"> ‘12</w:t>
      </w:r>
      <w:r>
        <w:rPr>
          <w:rStyle w:val="StyleStyleBold12pt"/>
        </w:rPr>
        <w:t xml:space="preserve">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FC7547" w:rsidRDefault="00FC7547" w:rsidP="00FC7547">
      <w:pPr>
        <w:rPr>
          <w:sz w:val="16"/>
        </w:rPr>
      </w:pPr>
      <w:r>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Pr>
          <w:sz w:val="16"/>
        </w:rPr>
        <w:t>Pugwash</w:t>
      </w:r>
      <w:proofErr w:type="spellEnd"/>
      <w:r>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rPr>
          <w:sz w:val="16"/>
        </w:rPr>
        <w:t xml:space="preserve"> At the same time, </w:t>
      </w:r>
      <w:r>
        <w:rPr>
          <w:rStyle w:val="TitleChar"/>
          <w:sz w:val="16"/>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50857">
        <w:rPr>
          <w:rStyle w:val="TitleChar"/>
          <w:sz w:val="16"/>
          <w:highlight w:val="yellow"/>
        </w:rPr>
        <w:t>With</w:t>
      </w:r>
      <w:r>
        <w:rPr>
          <w:rStyle w:val="TitleChar"/>
          <w:sz w:val="16"/>
        </w:rPr>
        <w:t xml:space="preserve"> the </w:t>
      </w:r>
      <w:r w:rsidRPr="00250857">
        <w:rPr>
          <w:rStyle w:val="TitleChar"/>
          <w:sz w:val="16"/>
          <w:highlight w:val="yellow"/>
        </w:rPr>
        <w:t>wide spread of radioactive sources</w:t>
      </w:r>
      <w:r>
        <w:rPr>
          <w:rStyle w:val="TitleChar"/>
          <w:sz w:val="16"/>
        </w:rPr>
        <w:t xml:space="preserve">, raw </w:t>
      </w:r>
      <w:r w:rsidRPr="00250857">
        <w:rPr>
          <w:rStyle w:val="TitleChar"/>
          <w:sz w:val="16"/>
          <w:highlight w:val="yellow"/>
        </w:rPr>
        <w:t>materials for</w:t>
      </w:r>
      <w:r>
        <w:rPr>
          <w:rStyle w:val="TitleChar"/>
          <w:sz w:val="16"/>
        </w:rPr>
        <w:t xml:space="preserve"> such </w:t>
      </w:r>
      <w:r w:rsidRPr="00250857">
        <w:rPr>
          <w:rStyle w:val="TitleChar"/>
          <w:sz w:val="16"/>
          <w:highlight w:val="yellow"/>
        </w:rPr>
        <w:t>attacks have become</w:t>
      </w:r>
      <w:r>
        <w:rPr>
          <w:rStyle w:val="TitleChar"/>
          <w:sz w:val="16"/>
        </w:rPr>
        <w:t xml:space="preserve"> much more </w:t>
      </w:r>
      <w:r w:rsidRPr="00250857">
        <w:rPr>
          <w:rStyle w:val="TitleChar"/>
          <w:sz w:val="16"/>
          <w:highlight w:val="yellow"/>
        </w:rPr>
        <w:t>accessible</w:t>
      </w:r>
      <w:r>
        <w:rPr>
          <w:rStyle w:val="TitleChar"/>
          <w:sz w:val="16"/>
        </w:rPr>
        <w:t xml:space="preserve"> than weapons-useable nuclear material or nuclear weapons.</w:t>
      </w:r>
      <w:proofErr w:type="gramEnd"/>
      <w:r>
        <w:rPr>
          <w:sz w:val="16"/>
        </w:rPr>
        <w:t xml:space="preserve"> The use of </w:t>
      </w:r>
      <w:r>
        <w:rPr>
          <w:rStyle w:val="TitleChar"/>
          <w:sz w:val="16"/>
        </w:rPr>
        <w:t>“</w:t>
      </w:r>
      <w:r w:rsidRPr="00250857">
        <w:rPr>
          <w:rStyle w:val="Emphasis"/>
          <w:highlight w:val="yellow"/>
        </w:rPr>
        <w:t>dirty bombs</w:t>
      </w:r>
      <w:r>
        <w:rPr>
          <w:rStyle w:val="TitleChar"/>
          <w:sz w:val="16"/>
        </w:rPr>
        <w:t>”</w:t>
      </w:r>
      <w:r>
        <w:rPr>
          <w:sz w:val="16"/>
        </w:rPr>
        <w:t xml:space="preserve"> will not cause many immediate casualties, but it </w:t>
      </w:r>
      <w:r w:rsidRPr="00250857">
        <w:rPr>
          <w:rStyle w:val="TitleChar"/>
          <w:sz w:val="16"/>
          <w:highlight w:val="yellow"/>
        </w:rPr>
        <w:t>will result in</w:t>
      </w:r>
      <w:r>
        <w:rPr>
          <w:rStyle w:val="TitleChar"/>
          <w:sz w:val="16"/>
        </w:rPr>
        <w:t xml:space="preserve">to long-term radioactive contamination, contributing to the spread of </w:t>
      </w:r>
      <w:r w:rsidRPr="00250857">
        <w:rPr>
          <w:rStyle w:val="Emphasis"/>
          <w:highlight w:val="yellow"/>
        </w:rPr>
        <w:t>panic and socio-economic destabilization</w:t>
      </w:r>
      <w:r>
        <w:rPr>
          <w:rStyle w:val="TitleChar"/>
          <w:sz w:val="16"/>
        </w:rPr>
        <w:t>.</w:t>
      </w:r>
      <w:r>
        <w:rPr>
          <w:sz w:val="12"/>
        </w:rPr>
        <w:t>¶</w:t>
      </w:r>
      <w:r>
        <w:rPr>
          <w:sz w:val="16"/>
        </w:rPr>
        <w:t xml:space="preserve"> Severe </w:t>
      </w:r>
      <w:r>
        <w:rPr>
          <w:u w:val="single"/>
        </w:rPr>
        <w:t xml:space="preserve">consequences can be caused by sabotaging nuclear power plants, research reactors, and radioactive materials storage facilities. </w:t>
      </w:r>
      <w:r w:rsidRPr="00250857">
        <w:rPr>
          <w:highlight w:val="yellow"/>
          <w:u w:val="single"/>
        </w:rPr>
        <w:t xml:space="preserve">Large cities are </w:t>
      </w:r>
      <w:r>
        <w:rPr>
          <w:u w:val="single"/>
        </w:rPr>
        <w:t xml:space="preserve">especially </w:t>
      </w:r>
      <w:r w:rsidRPr="00250857">
        <w:rPr>
          <w:highlight w:val="yellow"/>
          <w:u w:val="single"/>
        </w:rPr>
        <w:t>vulnerable to</w:t>
      </w:r>
      <w:r>
        <w:rPr>
          <w:u w:val="single"/>
        </w:rPr>
        <w:t xml:space="preserve"> such </w:t>
      </w:r>
      <w:r w:rsidRPr="00250857">
        <w:rPr>
          <w:highlight w:val="yellow"/>
          <w:u w:val="single"/>
        </w:rPr>
        <w:t>attacks</w:t>
      </w:r>
      <w:r>
        <w:rPr>
          <w:u w:val="single"/>
        </w:rPr>
        <w:t>.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rStyle w:val="TitleChar"/>
          <w:sz w:val="16"/>
        </w:rPr>
        <w:t xml:space="preserve">Efforts have also been made to improve security culture. But these efforts do not preclude the possibility that </w:t>
      </w:r>
      <w:r>
        <w:rPr>
          <w:rStyle w:val="Emphasis"/>
        </w:rPr>
        <w:t xml:space="preserve">well-trained </w:t>
      </w:r>
      <w:r w:rsidRPr="00250857">
        <w:rPr>
          <w:rStyle w:val="Emphasis"/>
          <w:highlight w:val="yellow"/>
        </w:rPr>
        <w:t xml:space="preserve">terrorists may </w:t>
      </w:r>
      <w:r>
        <w:rPr>
          <w:rStyle w:val="Emphasis"/>
        </w:rPr>
        <w:t xml:space="preserve">be able to </w:t>
      </w:r>
      <w:r w:rsidRPr="00250857">
        <w:rPr>
          <w:rStyle w:val="Emphasis"/>
          <w:highlight w:val="yellow"/>
        </w:rPr>
        <w:t>penetrate nuclear facilities</w:t>
      </w:r>
      <w:r>
        <w:rPr>
          <w:rStyle w:val="TitleChar"/>
          <w:sz w:val="16"/>
        </w:rPr>
        <w:t>.</w:t>
      </w:r>
      <w:r>
        <w:rPr>
          <w:sz w:val="12"/>
        </w:rPr>
        <w:t>¶</w:t>
      </w:r>
      <w:r>
        <w:rPr>
          <w:sz w:val="12"/>
          <w:u w:val="single"/>
        </w:rPr>
        <w:t xml:space="preserve"> </w:t>
      </w:r>
      <w:proofErr w:type="gramStart"/>
      <w:r>
        <w:rPr>
          <w:rStyle w:val="TitleChar"/>
          <w:sz w:val="16"/>
        </w:rPr>
        <w:t>Some</w:t>
      </w:r>
      <w:proofErr w:type="gramEnd"/>
      <w:r>
        <w:rPr>
          <w:rStyle w:val="TitleChar"/>
          <w:sz w:val="16"/>
        </w:rPr>
        <w:t xml:space="preserv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w:t>
      </w:r>
      <w:proofErr w:type="gramStart"/>
      <w:r>
        <w:rPr>
          <w:sz w:val="16"/>
        </w:rPr>
        <w:t>Of</w:t>
      </w:r>
      <w:proofErr w:type="gramEnd"/>
      <w:r>
        <w:rPr>
          <w:sz w:val="16"/>
        </w:rPr>
        <w:t xml:space="preserve"> all the scenarios, it </w:t>
      </w:r>
      <w:r>
        <w:rPr>
          <w:rStyle w:val="TitleChar"/>
          <w:sz w:val="16"/>
        </w:rPr>
        <w:t xml:space="preserve">is building an improvised nuclear device by terrorists that poses the maximum risk. </w:t>
      </w:r>
      <w:r w:rsidRPr="00250857">
        <w:rPr>
          <w:highlight w:val="yellow"/>
          <w:u w:val="single"/>
        </w:rPr>
        <w:t xml:space="preserve">There are no engineering problems </w:t>
      </w:r>
      <w:r>
        <w:rPr>
          <w:u w:val="single"/>
        </w:rPr>
        <w:t xml:space="preserve">that cannot be solved </w:t>
      </w:r>
      <w:r w:rsidRPr="00250857">
        <w:rPr>
          <w:highlight w:val="yellow"/>
          <w:u w:val="single"/>
        </w:rPr>
        <w:t xml:space="preserve">if terrorists </w:t>
      </w:r>
      <w:r>
        <w:rPr>
          <w:u w:val="single"/>
        </w:rPr>
        <w:t xml:space="preserve">decide to </w:t>
      </w:r>
      <w:r w:rsidRPr="00250857">
        <w:rPr>
          <w:highlight w:val="yellow"/>
          <w:u w:val="single"/>
        </w:rPr>
        <w:t xml:space="preserve">build a </w:t>
      </w:r>
      <w:r>
        <w:rPr>
          <w:u w:val="single"/>
        </w:rPr>
        <w:t xml:space="preserve">simple </w:t>
      </w:r>
      <w:r w:rsidRPr="00250857">
        <w:rPr>
          <w:highlight w:val="yellow"/>
          <w:u w:val="single"/>
        </w:rPr>
        <w:t xml:space="preserve">“gun-type” </w:t>
      </w:r>
      <w:r>
        <w:rPr>
          <w:u w:val="single"/>
        </w:rPr>
        <w:t xml:space="preserve">nuclear </w:t>
      </w:r>
      <w:r w:rsidRPr="00250857">
        <w:rPr>
          <w:highlight w:val="yellow"/>
          <w:u w:val="single"/>
        </w:rPr>
        <w:t>device.</w:t>
      </w:r>
      <w:r w:rsidRPr="00250857">
        <w:rPr>
          <w:sz w:val="16"/>
          <w:highlight w:val="yellow"/>
        </w:rPr>
        <w:t xml:space="preserve"> </w:t>
      </w:r>
      <w:r>
        <w:rPr>
          <w:rStyle w:val="TitleChar"/>
          <w:sz w:val="16"/>
        </w:rPr>
        <w:t>Information on the design of such devices, as well as implosion-type devices, is available in the public domain</w:t>
      </w:r>
      <w:r>
        <w:rPr>
          <w:sz w:val="16"/>
        </w:rPr>
        <w:t xml:space="preserve">. It is the acquisition of weapons-grade uranium that presents the sole serious obstacle. Despite numerous preventive measures taken, we cannot rule out the possibility that </w:t>
      </w:r>
      <w:r>
        <w:rPr>
          <w:rStyle w:val="TitleChar"/>
          <w:sz w:val="16"/>
        </w:rPr>
        <w:t xml:space="preserve">such materials can be bought on the black market. </w:t>
      </w:r>
      <w:r w:rsidRPr="00250857">
        <w:rPr>
          <w:rStyle w:val="Emphasis"/>
          <w:highlight w:val="yellow"/>
        </w:rPr>
        <w:t xml:space="preserve">Theft of weapons-grade uranium is </w:t>
      </w:r>
      <w:r>
        <w:rPr>
          <w:rStyle w:val="Emphasis"/>
        </w:rPr>
        <w:t xml:space="preserve">also </w:t>
      </w:r>
      <w:r w:rsidRPr="00250857">
        <w:rPr>
          <w:rStyle w:val="Emphasis"/>
          <w:highlight w:val="yellow"/>
        </w:rPr>
        <w:t>possible</w:t>
      </w:r>
      <w:r>
        <w:rPr>
          <w:rStyle w:val="TitleCha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sz w:val="12"/>
          <w:u w:val="single"/>
        </w:rPr>
        <w:t xml:space="preserve"> </w:t>
      </w:r>
      <w:r w:rsidRPr="00250857">
        <w:rPr>
          <w:rStyle w:val="TitleChar"/>
          <w:sz w:val="16"/>
          <w:highlight w:val="yellow"/>
        </w:rPr>
        <w:t>A</w:t>
      </w:r>
      <w:r>
        <w:rPr>
          <w:rStyle w:val="TitleChar"/>
          <w:sz w:val="16"/>
        </w:rPr>
        <w:t xml:space="preserve"> terrorist “gun-type” </w:t>
      </w:r>
      <w:r w:rsidRPr="00250857">
        <w:rPr>
          <w:rStyle w:val="TitleChar"/>
          <w:sz w:val="16"/>
          <w:highlight w:val="yellow"/>
        </w:rPr>
        <w:t>uranium bomb can have a yield</w:t>
      </w:r>
      <w:r>
        <w:rPr>
          <w:rStyle w:val="TitleChar"/>
          <w:sz w:val="16"/>
        </w:rPr>
        <w:t xml:space="preserve"> of least 10-15 </w:t>
      </w:r>
      <w:proofErr w:type="spellStart"/>
      <w:r>
        <w:rPr>
          <w:rStyle w:val="TitleChar"/>
          <w:sz w:val="16"/>
        </w:rPr>
        <w:t>kt</w:t>
      </w:r>
      <w:proofErr w:type="spellEnd"/>
      <w:r>
        <w:rPr>
          <w:rStyle w:val="TitleChar"/>
          <w:sz w:val="16"/>
        </w:rPr>
        <w:t xml:space="preserve">, which is </w:t>
      </w:r>
      <w:r w:rsidRPr="00250857">
        <w:rPr>
          <w:rStyle w:val="Emphasis"/>
          <w:highlight w:val="yellow"/>
        </w:rPr>
        <w:t>comparable to</w:t>
      </w:r>
      <w:r>
        <w:rPr>
          <w:rStyle w:val="Emphasis"/>
        </w:rPr>
        <w:t xml:space="preserve"> the yield of the bomb dropped on </w:t>
      </w:r>
      <w:r w:rsidRPr="00250857">
        <w:rPr>
          <w:rStyle w:val="Emphasis"/>
          <w:highlight w:val="yellow"/>
        </w:rPr>
        <w:t>Hiroshima</w:t>
      </w:r>
      <w:r>
        <w:rPr>
          <w:rStyle w:val="TitleChar"/>
          <w:sz w:val="16"/>
        </w:rPr>
        <w:t>.</w:t>
      </w:r>
      <w:r>
        <w:rPr>
          <w:sz w:val="16"/>
        </w:rPr>
        <w:t xml:space="preserve"> </w:t>
      </w:r>
      <w:r>
        <w:rPr>
          <w:rStyle w:val="TitleChar"/>
          <w:sz w:val="16"/>
        </w:rPr>
        <w:t xml:space="preserve">The explosion of such a bomb in a modern metropolis can kill and wound hundreds of thousands and cause serious economic damage. There will also be long-term </w:t>
      </w:r>
      <w:proofErr w:type="spellStart"/>
      <w:r>
        <w:rPr>
          <w:rStyle w:val="TitleChar"/>
          <w:sz w:val="16"/>
        </w:rPr>
        <w:t>sociopsychological</w:t>
      </w:r>
      <w:proofErr w:type="spellEnd"/>
      <w:r>
        <w:rPr>
          <w:rStyle w:val="TitleChar"/>
          <w:sz w:val="16"/>
        </w:rPr>
        <w:t xml:space="preserve"> and 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TitleChar"/>
          <w:sz w:val="16"/>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Pr>
          <w:sz w:val="16"/>
        </w:rPr>
        <w:t>.</w:t>
      </w:r>
      <w:r>
        <w:rPr>
          <w:sz w:val="12"/>
        </w:rPr>
        <w:t>¶</w:t>
      </w:r>
      <w:r>
        <w:rPr>
          <w:sz w:val="16"/>
        </w:rPr>
        <w:t xml:space="preserve"> </w:t>
      </w:r>
      <w:proofErr w:type="gramStart"/>
      <w:r>
        <w:rPr>
          <w:sz w:val="16"/>
        </w:rPr>
        <w:t>If</w:t>
      </w:r>
      <w:proofErr w:type="gramEnd"/>
      <w:r>
        <w:rPr>
          <w:sz w:val="16"/>
        </w:rPr>
        <w:t xml:space="preserve"> a nuclear terrorist act occurs, </w:t>
      </w:r>
      <w:r>
        <w:rPr>
          <w:rStyle w:val="TitleChar"/>
          <w:sz w:val="16"/>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rStyle w:val="TitleChar"/>
          <w:sz w:val="16"/>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Pr>
          <w:u w:val="single"/>
        </w:rPr>
        <w:t>violent protests in the Muslim world</w:t>
      </w:r>
      <w:r>
        <w:rPr>
          <w:rStyle w:val="TitleChar"/>
          <w:sz w:val="16"/>
        </w:rPr>
        <w:t xml:space="preserve">. </w:t>
      </w:r>
      <w:r>
        <w:rPr>
          <w:u w:val="single"/>
        </w:rPr>
        <w:t xml:space="preserve">Series of </w:t>
      </w:r>
      <w:r w:rsidRPr="00250857">
        <w:rPr>
          <w:highlight w:val="yellow"/>
          <w:u w:val="single"/>
        </w:rPr>
        <w:t>armed clashing terrorist attacks may follow</w:t>
      </w:r>
      <w:r>
        <w:rPr>
          <w:rStyle w:val="TitleChar"/>
          <w:sz w:val="16"/>
        </w:rPr>
        <w:t>. The prediction that Samuel Huntington has made in his book “</w:t>
      </w:r>
      <w:r w:rsidRPr="00250857">
        <w:rPr>
          <w:rStyle w:val="Emphasis"/>
          <w:highlight w:val="yellow"/>
        </w:rPr>
        <w:t>The Clash of Civilizations</w:t>
      </w:r>
      <w:r w:rsidRPr="00250857">
        <w:rPr>
          <w:rStyle w:val="TitleChar"/>
          <w:sz w:val="16"/>
          <w:highlight w:val="yellow"/>
        </w:rPr>
        <w:t xml:space="preserve"> </w:t>
      </w:r>
      <w:r>
        <w:rPr>
          <w:rStyle w:val="TitleChar"/>
          <w:sz w:val="16"/>
        </w:rPr>
        <w:t>and the Remaking of World Order” may come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TitleChar"/>
          <w:sz w:val="16"/>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50857">
        <w:rPr>
          <w:rStyle w:val="Emphasis"/>
          <w:highlight w:val="yellow"/>
        </w:rPr>
        <w:t>The threat of nuclear terrorism is real</w:t>
      </w:r>
      <w:r>
        <w:rPr>
          <w:rStyle w:val="Emphasis"/>
        </w:rPr>
        <w:t xml:space="preserve">, </w:t>
      </w:r>
      <w:r w:rsidRPr="00B16184">
        <w:rPr>
          <w:rStyle w:val="Emphasis"/>
        </w:rPr>
        <w:t xml:space="preserve">and </w:t>
      </w:r>
      <w:r w:rsidRPr="00250857">
        <w:rPr>
          <w:rStyle w:val="Emphasis"/>
          <w:highlight w:val="yellow"/>
        </w:rPr>
        <w:t>a successful</w:t>
      </w:r>
      <w:r>
        <w:rPr>
          <w:rStyle w:val="Emphasis"/>
        </w:rPr>
        <w:t xml:space="preserve"> nuclear terrorist </w:t>
      </w:r>
      <w:r w:rsidRPr="00250857">
        <w:rPr>
          <w:rStyle w:val="Emphasis"/>
          <w:highlight w:val="yellow"/>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rsidR="00FC7547" w:rsidRPr="00870AE0" w:rsidRDefault="00FC7547" w:rsidP="00FC7547">
      <w:pPr>
        <w:keepNext/>
        <w:keepLines/>
        <w:spacing w:before="200"/>
        <w:outlineLvl w:val="3"/>
        <w:rPr>
          <w:rFonts w:eastAsia="Times New Roman"/>
          <w:b/>
          <w:bCs/>
          <w:iCs/>
          <w:sz w:val="26"/>
        </w:rPr>
      </w:pPr>
      <w:r w:rsidRPr="00870AE0">
        <w:rPr>
          <w:rFonts w:eastAsia="Times New Roman"/>
          <w:b/>
          <w:bCs/>
          <w:iCs/>
          <w:sz w:val="26"/>
        </w:rPr>
        <w:t>Terrorism causes extinction---</w:t>
      </w:r>
      <w:proofErr w:type="spellStart"/>
      <w:r w:rsidRPr="00870AE0">
        <w:rPr>
          <w:rFonts w:eastAsia="Times New Roman"/>
          <w:b/>
          <w:bCs/>
          <w:iCs/>
          <w:sz w:val="26"/>
        </w:rPr>
        <w:t>hard-line</w:t>
      </w:r>
      <w:proofErr w:type="spellEnd"/>
      <w:r w:rsidRPr="00870AE0">
        <w:rPr>
          <w:rFonts w:eastAsia="Times New Roman"/>
          <w:b/>
          <w:bCs/>
          <w:iCs/>
          <w:sz w:val="26"/>
        </w:rPr>
        <w:t xml:space="preserve"> responses are </w:t>
      </w:r>
      <w:proofErr w:type="gramStart"/>
      <w:r w:rsidRPr="00870AE0">
        <w:rPr>
          <w:rFonts w:eastAsia="Times New Roman"/>
          <w:b/>
          <w:bCs/>
          <w:iCs/>
          <w:sz w:val="26"/>
        </w:rPr>
        <w:t>key</w:t>
      </w:r>
      <w:proofErr w:type="gramEnd"/>
      <w:r w:rsidRPr="00870AE0">
        <w:rPr>
          <w:rFonts w:eastAsia="Times New Roman"/>
          <w:b/>
          <w:bCs/>
          <w:iCs/>
          <w:sz w:val="26"/>
        </w:rPr>
        <w:t xml:space="preserve">  </w:t>
      </w:r>
    </w:p>
    <w:p w:rsidR="00FC7547" w:rsidRPr="00870AE0" w:rsidRDefault="00FC7547" w:rsidP="00FC7547">
      <w:pPr>
        <w:rPr>
          <w:rFonts w:eastAsia="Calibri"/>
        </w:rPr>
      </w:pPr>
      <w:r w:rsidRPr="00870AE0">
        <w:rPr>
          <w:rFonts w:eastAsia="Calibri"/>
        </w:rPr>
        <w:t xml:space="preserve">Nathan </w:t>
      </w:r>
      <w:proofErr w:type="spellStart"/>
      <w:r w:rsidRPr="00870AE0">
        <w:rPr>
          <w:rFonts w:eastAsia="Calibri"/>
          <w:b/>
          <w:bCs/>
          <w:sz w:val="26"/>
        </w:rPr>
        <w:t>Myhrvold</w:t>
      </w:r>
      <w:proofErr w:type="spellEnd"/>
      <w:r w:rsidRPr="00870AE0">
        <w:rPr>
          <w:rFonts w:eastAsia="Calibri"/>
          <w:b/>
          <w:bCs/>
          <w:sz w:val="26"/>
        </w:rPr>
        <w:t xml:space="preserve"> '13</w:t>
      </w:r>
      <w:r w:rsidRPr="00870AE0">
        <w:rPr>
          <w:rFonts w:eastAsia="Calibri"/>
        </w:rPr>
        <w:t xml:space="preserve">, </w:t>
      </w:r>
      <w:proofErr w:type="spellStart"/>
      <w:r w:rsidRPr="00870AE0">
        <w:rPr>
          <w:rFonts w:eastAsia="Calibri"/>
        </w:rPr>
        <w:t>Phd</w:t>
      </w:r>
      <w:proofErr w:type="spellEnd"/>
      <w:r w:rsidRPr="00870AE0">
        <w:rPr>
          <w:rFonts w:eastAsia="Calibri"/>
        </w:rPr>
        <w:t xml:space="preserve"> in theoretical and mathematical physics from Princeton,  and founded Intellectual Ventures after retiring as chief strategist and chief technology officer of Microsoft Corporation , July 2013, "</w:t>
      </w:r>
      <w:proofErr w:type="spellStart"/>
      <w:r w:rsidRPr="00870AE0">
        <w:rPr>
          <w:rFonts w:eastAsia="Calibri"/>
        </w:rPr>
        <w:t>Stratgic</w:t>
      </w:r>
      <w:proofErr w:type="spellEnd"/>
      <w:r w:rsidRPr="00870AE0">
        <w:rPr>
          <w:rFonts w:eastAsia="Calibri"/>
        </w:rPr>
        <w:t xml:space="preserve"> Terrorism: A Call to Action," The </w:t>
      </w:r>
      <w:proofErr w:type="spellStart"/>
      <w:r w:rsidRPr="00870AE0">
        <w:rPr>
          <w:rFonts w:eastAsia="Calibri"/>
        </w:rPr>
        <w:t>Lawfare</w:t>
      </w:r>
      <w:proofErr w:type="spellEnd"/>
      <w:r w:rsidRPr="00870AE0">
        <w:rPr>
          <w:rFonts w:eastAsia="Calibri"/>
        </w:rPr>
        <w:t xml:space="preserve"> Research Paper Series No.2, </w:t>
      </w:r>
      <w:hyperlink r:id="rId27" w:history="1">
        <w:r w:rsidRPr="00870AE0">
          <w:rPr>
            <w:rFonts w:eastAsia="Calibri"/>
          </w:rPr>
          <w:t>http://www.lawfareblog.com/wp-content/uploads/2013/07/Strategic-Terrorism-Myhrvold-7-3-2013.pdf</w:t>
        </w:r>
      </w:hyperlink>
    </w:p>
    <w:p w:rsidR="00FC7547" w:rsidRPr="00870AE0" w:rsidRDefault="00FC7547" w:rsidP="00FC7547">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250857">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250857">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250857">
        <w:rPr>
          <w:rFonts w:eastAsia="Calibri"/>
          <w:bCs/>
          <w:highlight w:val="yellow"/>
          <w:u w:val="single"/>
        </w:rPr>
        <w:t>in an unprecedented fashion</w:t>
      </w:r>
      <w:r w:rsidRPr="00870AE0">
        <w:rPr>
          <w:rFonts w:eastAsia="Calibri"/>
          <w:sz w:val="16"/>
        </w:rPr>
        <w:t xml:space="preserve">. </w:t>
      </w:r>
      <w:proofErr w:type="gramStart"/>
      <w:r w:rsidRPr="00250857">
        <w:rPr>
          <w:rFonts w:eastAsia="Calibri"/>
          <w:bCs/>
          <w:highlight w:val="yellow"/>
          <w:u w:val="single"/>
        </w:rPr>
        <w:t>That</w:t>
      </w:r>
      <w:r w:rsidRPr="00870AE0">
        <w:rPr>
          <w:rFonts w:eastAsia="Calibri"/>
          <w:bCs/>
          <w:u w:val="single"/>
        </w:rPr>
        <w:t>,</w:t>
      </w:r>
      <w:proofErr w:type="gramEnd"/>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250857">
        <w:rPr>
          <w:rFonts w:eastAsia="Calibri"/>
          <w:bCs/>
          <w:highlight w:val="yellow"/>
          <w:u w:val="single"/>
        </w:rPr>
        <w:t>with</w:t>
      </w:r>
      <w:r w:rsidRPr="00870AE0">
        <w:rPr>
          <w:rFonts w:eastAsia="Calibri"/>
          <w:sz w:val="16"/>
        </w:rPr>
        <w:t xml:space="preserve"> the extreme </w:t>
      </w:r>
      <w:r w:rsidRPr="00250857">
        <w:rPr>
          <w:rFonts w:eastAsia="Calibri"/>
          <w:bCs/>
          <w:highlight w:val="yellow"/>
          <w:u w:val="single"/>
        </w:rPr>
        <w:t>difficulty of</w:t>
      </w:r>
      <w:r w:rsidRPr="00870AE0">
        <w:rPr>
          <w:rFonts w:eastAsia="Calibri"/>
          <w:sz w:val="16"/>
        </w:rPr>
        <w:t xml:space="preserve"> finding and </w:t>
      </w:r>
      <w:r w:rsidRPr="00250857">
        <w:rPr>
          <w:rFonts w:eastAsia="Calibri"/>
          <w:bCs/>
          <w:highlight w:val="yellow"/>
          <w:u w:val="single"/>
        </w:rPr>
        <w:t xml:space="preserve">punishing </w:t>
      </w:r>
      <w:r w:rsidRPr="00870AE0">
        <w:rPr>
          <w:rFonts w:eastAsia="Calibri"/>
          <w:bCs/>
          <w:u w:val="single"/>
        </w:rPr>
        <w:t xml:space="preserve">a stateless group, </w:t>
      </w:r>
      <w:r w:rsidRPr="00250857">
        <w:rPr>
          <w:rFonts w:eastAsia="Calibri"/>
          <w:bCs/>
          <w:highlight w:val="yellow"/>
          <w:u w:val="single"/>
        </w:rPr>
        <w:t>means that stateless</w:t>
      </w:r>
      <w:r w:rsidRPr="00870AE0">
        <w:rPr>
          <w:rFonts w:eastAsia="Calibri"/>
          <w:bCs/>
          <w:u w:val="single"/>
        </w:rPr>
        <w:t xml:space="preserve"> </w:t>
      </w:r>
      <w:r w:rsidRPr="00250857">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250857">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250857">
        <w:rPr>
          <w:rFonts w:eastAsia="Calibri"/>
          <w:bCs/>
          <w:highlight w:val="yellow"/>
          <w:u w:val="single"/>
        </w:rPr>
        <w:t xml:space="preserve">They may act on their own, </w:t>
      </w:r>
      <w:r w:rsidRPr="00250857">
        <w:rPr>
          <w:rFonts w:eastAsia="Calibri"/>
          <w:bCs/>
          <w:sz w:val="12"/>
          <w:highlight w:val="yellow"/>
          <w:u w:val="single"/>
        </w:rPr>
        <w:t>¶</w:t>
      </w:r>
      <w:r w:rsidRPr="00250857">
        <w:rPr>
          <w:rFonts w:eastAsia="Calibri"/>
          <w:bCs/>
          <w:highlight w:val="yellow"/>
          <w:u w:val="single"/>
        </w:rPr>
        <w:t xml:space="preserve"> or</w:t>
      </w:r>
      <w:r w:rsidRPr="00870AE0">
        <w:rPr>
          <w:rFonts w:eastAsia="Calibri"/>
          <w:sz w:val="16"/>
        </w:rPr>
        <w:t xml:space="preserve"> they may act </w:t>
      </w:r>
      <w:r w:rsidRPr="00250857">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w:t>
      </w:r>
      <w:proofErr w:type="gramStart"/>
      <w:r w:rsidRPr="00870AE0">
        <w:rPr>
          <w:rFonts w:eastAsia="Calibri"/>
          <w:sz w:val="16"/>
        </w:rPr>
        <w:t>At</w:t>
      </w:r>
      <w:proofErr w:type="gramEnd"/>
      <w:r w:rsidRPr="00870AE0">
        <w:rPr>
          <w:rFonts w:eastAsia="Calibri"/>
          <w:sz w:val="16"/>
        </w:rPr>
        <w:t xml:space="preserve"> the same time, a different set of </w:t>
      </w:r>
      <w:r w:rsidRPr="00250857">
        <w:rPr>
          <w:rFonts w:eastAsia="Calibri"/>
          <w:bCs/>
          <w:highlight w:val="yellow"/>
          <w:u w:val="single"/>
        </w:rPr>
        <w:t>tech</w:t>
      </w:r>
      <w:r w:rsidRPr="00870AE0">
        <w:rPr>
          <w:rFonts w:eastAsia="Calibri"/>
          <w:bCs/>
          <w:u w:val="single"/>
        </w:rPr>
        <w:t xml:space="preserve">nology </w:t>
      </w:r>
      <w:r w:rsidRPr="00250857">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250857">
        <w:rPr>
          <w:rFonts w:eastAsia="Calibri"/>
          <w:bCs/>
          <w:highlight w:val="yellow"/>
          <w:u w:val="single"/>
        </w:rPr>
        <w:t>means that small numbers</w:t>
      </w:r>
      <w:r w:rsidRPr="00870AE0">
        <w:rPr>
          <w:rFonts w:eastAsia="Calibri"/>
          <w:bCs/>
          <w:u w:val="single"/>
        </w:rPr>
        <w:t xml:space="preserve"> of people </w:t>
      </w:r>
      <w:r w:rsidRPr="00250857">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250857">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250857">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250857">
        <w:rPr>
          <w:rFonts w:eastAsia="Calibri"/>
          <w:bCs/>
          <w:highlight w:val="yellow"/>
          <w:u w:val="single"/>
        </w:rPr>
        <w:t xml:space="preserve">drive the </w:t>
      </w:r>
      <w:r w:rsidRPr="00870AE0">
        <w:rPr>
          <w:rFonts w:eastAsia="Calibri"/>
          <w:bCs/>
          <w:u w:val="single"/>
        </w:rPr>
        <w:t xml:space="preserve">human </w:t>
      </w:r>
      <w:r w:rsidRPr="00250857">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250857">
        <w:rPr>
          <w:rFonts w:eastAsia="Calibri"/>
          <w:bCs/>
          <w:highlight w:val="yellow"/>
          <w:u w:val="single"/>
        </w:rPr>
        <w:t xml:space="preserve">A real defense will </w:t>
      </w:r>
      <w:r w:rsidRPr="00250857">
        <w:rPr>
          <w:rFonts w:eastAsia="Calibri"/>
          <w:bCs/>
          <w:sz w:val="12"/>
          <w:highlight w:val="yellow"/>
          <w:u w:val="single"/>
        </w:rPr>
        <w:t>¶</w:t>
      </w:r>
      <w:r w:rsidRPr="00250857">
        <w:rPr>
          <w:rFonts w:eastAsia="Calibri"/>
          <w:bCs/>
          <w:highlight w:val="yellow"/>
          <w:u w:val="single"/>
        </w:rPr>
        <w:t xml:space="preserve"> require</w:t>
      </w:r>
      <w:r w:rsidRPr="00870AE0">
        <w:rPr>
          <w:rFonts w:eastAsia="Calibri"/>
          <w:bCs/>
          <w:u w:val="single"/>
        </w:rPr>
        <w:t xml:space="preserve"> rebuilding our </w:t>
      </w:r>
      <w:r w:rsidRPr="00250857">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250857">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250857">
        <w:rPr>
          <w:rFonts w:eastAsia="Calibri"/>
          <w:bCs/>
          <w:highlight w:val="yellow"/>
          <w:u w:val="single"/>
        </w:rPr>
        <w:t xml:space="preserve">a determined adversary </w:t>
      </w:r>
      <w:r w:rsidRPr="00870AE0">
        <w:rPr>
          <w:rFonts w:eastAsia="Calibri"/>
          <w:bCs/>
          <w:u w:val="single"/>
        </w:rPr>
        <w:t xml:space="preserve">that </w:t>
      </w:r>
      <w:r w:rsidRPr="00250857">
        <w:rPr>
          <w:rFonts w:eastAsia="Calibri"/>
          <w:bCs/>
          <w:highlight w:val="yellow"/>
          <w:u w:val="single"/>
        </w:rPr>
        <w:t xml:space="preserve">confronts </w:t>
      </w:r>
      <w:r w:rsidRPr="00870AE0">
        <w:rPr>
          <w:rFonts w:eastAsia="Calibri"/>
          <w:bCs/>
          <w:u w:val="single"/>
        </w:rPr>
        <w:t xml:space="preserve">us with </w:t>
      </w:r>
      <w:r w:rsidRPr="00250857">
        <w:rPr>
          <w:rFonts w:eastAsia="Calibri"/>
          <w:bCs/>
          <w:highlight w:val="yellow"/>
          <w:u w:val="single"/>
        </w:rPr>
        <w:t xml:space="preserve">our shortcomings by </w:t>
      </w:r>
      <w:r w:rsidRPr="00250857">
        <w:rPr>
          <w:rFonts w:eastAsia="Calibri"/>
          <w:b/>
          <w:highlight w:val="yellow"/>
          <w:u w:val="single"/>
          <w:bdr w:val="none" w:sz="0" w:space="0" w:color="auto" w:frame="1"/>
        </w:rPr>
        <w:t>repeatedly attacking</w:t>
      </w:r>
      <w:r w:rsidRPr="00870AE0">
        <w:rPr>
          <w:rFonts w:eastAsia="Calibri"/>
          <w:bCs/>
          <w:u w:val="single"/>
        </w:rPr>
        <w:t xml:space="preserve"> us or hectoring </w:t>
      </w:r>
      <w:r w:rsidRPr="00250857">
        <w:rPr>
          <w:rFonts w:eastAsia="Calibri"/>
          <w:b/>
          <w:highlight w:val="yellow"/>
          <w:u w:val="single"/>
          <w:bdr w:val="none" w:sz="0" w:space="0" w:color="auto" w:frame="1"/>
        </w:rPr>
        <w:t>us for decades</w:t>
      </w:r>
      <w:r w:rsidRPr="00870AE0">
        <w:rPr>
          <w:rFonts w:eastAsia="Calibri"/>
          <w:bCs/>
          <w:u w:val="single"/>
        </w:rPr>
        <w:t xml:space="preserve">. </w:t>
      </w:r>
    </w:p>
    <w:p w:rsidR="00FC7547" w:rsidRDefault="00FC7547" w:rsidP="00FC7547"/>
    <w:p w:rsidR="00FC7547" w:rsidRPr="007C0494" w:rsidRDefault="00FC7547" w:rsidP="00FC7547">
      <w:pPr>
        <w:rPr>
          <w:b/>
        </w:rPr>
      </w:pPr>
      <w:proofErr w:type="spellStart"/>
      <w:r w:rsidRPr="007C0494">
        <w:rPr>
          <w:b/>
        </w:rPr>
        <w:t>Prez</w:t>
      </w:r>
      <w:proofErr w:type="spellEnd"/>
      <w:r w:rsidRPr="007C0494">
        <w:rPr>
          <w:b/>
        </w:rPr>
        <w:t xml:space="preserve"> powers key to solve warming – this administration sets a precedent</w:t>
      </w:r>
    </w:p>
    <w:p w:rsidR="00FC7547" w:rsidRPr="007C0494" w:rsidRDefault="00FC7547" w:rsidP="00FC7547">
      <w:pPr>
        <w:rPr>
          <w:sz w:val="16"/>
        </w:rPr>
      </w:pPr>
      <w:r w:rsidRPr="007C0494">
        <w:rPr>
          <w:b/>
        </w:rPr>
        <w:t xml:space="preserve">PCAP 8 </w:t>
      </w:r>
      <w:r w:rsidRPr="007C0494">
        <w:rPr>
          <w:sz w:val="16"/>
        </w:rPr>
        <w:t xml:space="preserve">(Presidential Climate Action Project, Nonpartisan Project at the University of Colorado Denver, “Climate Action Brief: The Use of Presidential Power”, 2008 is the last date cited, http://www.climateactionproject.com/docs/briefs/Climate_Brief_Presidential_Power.pdf) </w:t>
      </w:r>
    </w:p>
    <w:p w:rsidR="00FC7547" w:rsidRPr="007C0494" w:rsidRDefault="00FC7547" w:rsidP="00FC7547">
      <w:pPr>
        <w:rPr>
          <w:sz w:val="16"/>
        </w:rPr>
      </w:pPr>
      <w:r w:rsidRPr="007C0494">
        <w:rPr>
          <w:rStyle w:val="StyleBoldUnderline"/>
        </w:rPr>
        <w:t xml:space="preserve">This legacy could lead the </w:t>
      </w:r>
      <w:r w:rsidRPr="00250857">
        <w:rPr>
          <w:rStyle w:val="StyleBoldUnderline"/>
          <w:highlight w:val="yellow"/>
        </w:rPr>
        <w:t>Congress,</w:t>
      </w:r>
      <w:r w:rsidRPr="007C0494">
        <w:rPr>
          <w:rStyle w:val="StyleBoldUnderline"/>
        </w:rPr>
        <w:t xml:space="preserve"> the courts and the voters to </w:t>
      </w:r>
      <w:r w:rsidRPr="00250857">
        <w:rPr>
          <w:rStyle w:val="StyleBoldUnderline"/>
          <w:highlight w:val="yellow"/>
        </w:rPr>
        <w:t>push</w:t>
      </w:r>
      <w:r w:rsidRPr="007C0494">
        <w:rPr>
          <w:rStyle w:val="StyleBoldUnderline"/>
        </w:rPr>
        <w:t xml:space="preserve"> </w:t>
      </w:r>
      <w:r w:rsidRPr="007C0494">
        <w:rPr>
          <w:sz w:val="16"/>
        </w:rPr>
        <w:t xml:space="preserve">the </w:t>
      </w:r>
      <w:r w:rsidRPr="00250857">
        <w:rPr>
          <w:rStyle w:val="StyleBoldUnderline"/>
          <w:highlight w:val="yellow"/>
        </w:rPr>
        <w:t>presidential power</w:t>
      </w:r>
      <w:r w:rsidRPr="007C0494">
        <w:rPr>
          <w:sz w:val="16"/>
        </w:rPr>
        <w:t xml:space="preserve"> pendulum </w:t>
      </w:r>
      <w:r w:rsidRPr="007C0494">
        <w:rPr>
          <w:rStyle w:val="StyleBoldUnderline"/>
        </w:rPr>
        <w:t>to the opposite extreme</w:t>
      </w:r>
      <w:r w:rsidRPr="00250857">
        <w:rPr>
          <w:rStyle w:val="StyleBoldUnderline"/>
          <w:highlight w:val="yellow"/>
        </w:rPr>
        <w:t>, handcuffing the executive branc</w:t>
      </w:r>
      <w:r w:rsidRPr="007C0494">
        <w:rPr>
          <w:rStyle w:val="StyleBoldUnderline"/>
        </w:rPr>
        <w:t>h even in areas where its powers are clear</w:t>
      </w:r>
      <w:r w:rsidRPr="007C0494">
        <w:rPr>
          <w:sz w:val="16"/>
        </w:rPr>
        <w:t xml:space="preserve">. Yet </w:t>
      </w:r>
      <w:r w:rsidRPr="00250857">
        <w:rPr>
          <w:rStyle w:val="StyleBoldUnderline"/>
          <w:highlight w:val="yellow"/>
        </w:rPr>
        <w:t>the</w:t>
      </w:r>
      <w:r w:rsidRPr="007C0494">
        <w:rPr>
          <w:rStyle w:val="StyleBoldUnderline"/>
        </w:rPr>
        <w:t xml:space="preserve"> 44th </w:t>
      </w:r>
      <w:r w:rsidRPr="00250857">
        <w:rPr>
          <w:rStyle w:val="StyleBoldUnderline"/>
          <w:highlight w:val="yellow"/>
        </w:rPr>
        <w:t>President will need all the tools he</w:t>
      </w:r>
      <w:r w:rsidRPr="007C0494">
        <w:rPr>
          <w:sz w:val="16"/>
        </w:rPr>
        <w:t xml:space="preserve"> or she </w:t>
      </w:r>
      <w:r w:rsidRPr="00250857">
        <w:rPr>
          <w:rStyle w:val="StyleBoldUnderline"/>
          <w:highlight w:val="yellow"/>
        </w:rPr>
        <w:t>commands to deal with</w:t>
      </w:r>
      <w:r w:rsidRPr="00316D2B">
        <w:rPr>
          <w:rStyle w:val="StyleBoldUnderline"/>
        </w:rPr>
        <w:t xml:space="preserve"> the</w:t>
      </w:r>
      <w:r w:rsidRPr="00316D2B">
        <w:rPr>
          <w:sz w:val="16"/>
        </w:rPr>
        <w:t xml:space="preserve"> serious</w:t>
      </w:r>
      <w:r w:rsidRPr="007C0494">
        <w:rPr>
          <w:sz w:val="16"/>
        </w:rPr>
        <w:t xml:space="preserve"> </w:t>
      </w:r>
      <w:r w:rsidRPr="007C0494">
        <w:rPr>
          <w:rStyle w:val="StyleBoldUnderline"/>
        </w:rPr>
        <w:t>problems the next administration will have to tackle, including</w:t>
      </w:r>
      <w:r w:rsidRPr="007C0494">
        <w:rPr>
          <w:sz w:val="16"/>
        </w:rPr>
        <w:t xml:space="preserve"> global </w:t>
      </w:r>
      <w:r w:rsidRPr="00250857">
        <w:rPr>
          <w:rStyle w:val="StyleBoldUnderline"/>
          <w:highlight w:val="yellow"/>
        </w:rPr>
        <w:t>climate change</w:t>
      </w:r>
      <w:r w:rsidRPr="007C0494">
        <w:rPr>
          <w:sz w:val="16"/>
        </w:rPr>
        <w:t xml:space="preserve">. To address this issue, the Presidential Climate Action Project commissioned the Center for Energy and Environmental Security at the University </w:t>
      </w:r>
      <w:proofErr w:type="gramStart"/>
      <w:r w:rsidRPr="007C0494">
        <w:rPr>
          <w:sz w:val="16"/>
        </w:rPr>
        <w:t>of Colorado School of</w:t>
      </w:r>
      <w:proofErr w:type="gramEnd"/>
      <w:r w:rsidRPr="007C0494">
        <w:rPr>
          <w:sz w:val="16"/>
        </w:rPr>
        <w:t xml:space="preserve"> Law to analyze presidential powers. The result is a 200-page analysis based on a review of 140 legal cases and numerous scholarly articles. </w:t>
      </w:r>
      <w:proofErr w:type="gramStart"/>
      <w:r w:rsidRPr="007C0494">
        <w:rPr>
          <w:sz w:val="16"/>
        </w:rPr>
        <w:t>ii</w:t>
      </w:r>
      <w:proofErr w:type="gramEnd"/>
      <w:r w:rsidRPr="007C0494">
        <w:rPr>
          <w:sz w:val="16"/>
        </w:rPr>
        <w:t xml:space="preserve"> In its analysis, the Center notes that America’s past presidents have interpreted their authority differently. President William Taft believed the president could not do anything without specific permission from Congress. Theodore Roosevelt was more willing to be assertive under the “stewardship theory” – the idea that presidents have an affirmative duty to pursue the common good unless prevented by a direct constitutional or legislative prohibition. Franklin D. Roosevelt’s philosophy was the most expansive. “In the event that the Congress should fail to act, and act adequately, I shall accept the responsibility and I will act,” he told Congress in his Labor Day address of 1942. As it turned out, FDR did not need to engage in a power struggle with the legislative branch. He was a popular president in a time of crisis. He asked Congress to delegate to him the new authority he felt he needed to deal with the Depression, and Congress did so. As a result, FDR became a strong and enabled leader with the full consent of the legislative branch at a time when strong leadership was critical. That is the precedent the next President should follow in dealing with energy, the climate and the economy. </w:t>
      </w:r>
      <w:r w:rsidRPr="007C0494">
        <w:rPr>
          <w:rStyle w:val="StyleBoldUnderline"/>
        </w:rPr>
        <w:t>The President will have many traditional tools at his or her disposal, including executive orders, directives, proclamations, signing statements, national security directives, executive communications with Congress, the ability to call Congress into special session, the veto, the execution of treaties and the creation of executive agreements</w:t>
      </w:r>
      <w:r w:rsidRPr="007C0494">
        <w:rPr>
          <w:sz w:val="16"/>
        </w:rPr>
        <w:t xml:space="preserve">, a type of international agreement that falls short of a formal treaty and does not require Senate ratification. And, of course, </w:t>
      </w:r>
      <w:r w:rsidRPr="007C0494">
        <w:rPr>
          <w:rStyle w:val="StyleBoldUnderline"/>
        </w:rPr>
        <w:t xml:space="preserve">the President has the bully pulpit. In regard to climate change, </w:t>
      </w:r>
      <w:r w:rsidRPr="00250857">
        <w:rPr>
          <w:rStyle w:val="StyleBoldUnderline"/>
          <w:highlight w:val="yellow"/>
        </w:rPr>
        <w:t>the next administration’s authority includes the power</w:t>
      </w:r>
      <w:r w:rsidRPr="007C0494">
        <w:rPr>
          <w:rStyle w:val="StyleBoldUnderline"/>
        </w:rPr>
        <w:t xml:space="preserve"> to: • Regulate greenhouse gas emissions under the Clean Air Act; • Institute a carbon cap-and-trade regime</w:t>
      </w:r>
      <w:r w:rsidRPr="007C0494">
        <w:rPr>
          <w:sz w:val="16"/>
        </w:rPr>
        <w:t xml:space="preserve"> as EPA did for SO2 and </w:t>
      </w:r>
      <w:proofErr w:type="spellStart"/>
      <w:r w:rsidRPr="007C0494">
        <w:rPr>
          <w:sz w:val="16"/>
        </w:rPr>
        <w:t>NOx</w:t>
      </w:r>
      <w:proofErr w:type="spellEnd"/>
      <w:r w:rsidRPr="007C0494">
        <w:rPr>
          <w:sz w:val="16"/>
        </w:rPr>
        <w:t xml:space="preserve"> in 1995; • </w:t>
      </w:r>
      <w:r w:rsidRPr="00250857">
        <w:rPr>
          <w:rStyle w:val="StyleBoldUnderline"/>
          <w:highlight w:val="yellow"/>
        </w:rPr>
        <w:t>Propose</w:t>
      </w:r>
      <w:r w:rsidRPr="007C0494">
        <w:rPr>
          <w:rStyle w:val="StyleBoldUnderline"/>
        </w:rPr>
        <w:t xml:space="preserve"> </w:t>
      </w:r>
      <w:r w:rsidRPr="007C0494">
        <w:rPr>
          <w:sz w:val="16"/>
        </w:rPr>
        <w:t xml:space="preserve">and champion </w:t>
      </w:r>
      <w:r w:rsidRPr="00250857">
        <w:rPr>
          <w:rStyle w:val="StyleBoldUnderline"/>
          <w:highlight w:val="yellow"/>
        </w:rPr>
        <w:t>national goals for</w:t>
      </w:r>
      <w:r w:rsidRPr="007C0494">
        <w:rPr>
          <w:rStyle w:val="StyleBoldUnderline"/>
        </w:rPr>
        <w:t xml:space="preserve"> </w:t>
      </w:r>
      <w:r w:rsidRPr="00250857">
        <w:rPr>
          <w:rStyle w:val="StyleBoldUnderline"/>
          <w:highlight w:val="yellow"/>
        </w:rPr>
        <w:t>energy efficiency</w:t>
      </w:r>
      <w:r w:rsidRPr="007C0494">
        <w:rPr>
          <w:rStyle w:val="StyleBoldUnderline"/>
        </w:rPr>
        <w:t xml:space="preserve">, </w:t>
      </w:r>
      <w:r w:rsidRPr="00250857">
        <w:rPr>
          <w:rStyle w:val="StyleBoldUnderline"/>
          <w:highlight w:val="yellow"/>
        </w:rPr>
        <w:t>renewable energy use</w:t>
      </w:r>
      <w:r w:rsidRPr="007C0494">
        <w:rPr>
          <w:rStyle w:val="StyleBoldUnderline"/>
        </w:rPr>
        <w:t xml:space="preserve">, </w:t>
      </w:r>
      <w:r w:rsidRPr="00250857">
        <w:rPr>
          <w:rStyle w:val="StyleBoldUnderline"/>
          <w:highlight w:val="yellow"/>
        </w:rPr>
        <w:t>greenhouse gas reductions</w:t>
      </w:r>
      <w:r w:rsidRPr="007C0494">
        <w:rPr>
          <w:rStyle w:val="StyleBoldUnderline"/>
        </w:rPr>
        <w:t xml:space="preserve"> and other critical objectives</w:t>
      </w:r>
      <w:r w:rsidRPr="007C0494">
        <w:rPr>
          <w:sz w:val="16"/>
        </w:rPr>
        <w:t xml:space="preserve">; • </w:t>
      </w:r>
      <w:r w:rsidRPr="00250857">
        <w:rPr>
          <w:rStyle w:val="StyleBoldUnderline"/>
          <w:highlight w:val="yellow"/>
        </w:rPr>
        <w:t>Enter into executive agreements to</w:t>
      </w:r>
      <w:r w:rsidRPr="007C0494">
        <w:rPr>
          <w:rStyle w:val="StyleBoldUnderline"/>
        </w:rPr>
        <w:t xml:space="preserve"> c</w:t>
      </w:r>
      <w:r w:rsidRPr="00250857">
        <w:rPr>
          <w:rStyle w:val="StyleBoldUnderline"/>
          <w:highlight w:val="yellow"/>
        </w:rPr>
        <w:t>ollaborate with other nations</w:t>
      </w:r>
      <w:r w:rsidRPr="007C0494">
        <w:rPr>
          <w:rStyle w:val="StyleBoldUnderline"/>
        </w:rPr>
        <w:t xml:space="preserve"> on research and policies that will reduce energy vulnerability and greenhouse gas emissions; •</w:t>
      </w:r>
      <w:r w:rsidRPr="007C0494">
        <w:rPr>
          <w:sz w:val="16"/>
        </w:rPr>
        <w:t xml:space="preserve"> </w:t>
      </w:r>
      <w:r w:rsidRPr="007C0494">
        <w:rPr>
          <w:rStyle w:val="StyleBoldUnderline"/>
        </w:rPr>
        <w:t>Restore the federal government’s capacity for climate action</w:t>
      </w:r>
      <w:r w:rsidRPr="007C0494">
        <w:rPr>
          <w:sz w:val="16"/>
        </w:rPr>
        <w:t xml:space="preserve"> by appointing highly qualified experts in climate science and policy to key government leadership positions; • Rescind Executive Order 13422, in which President Bush established political oversight of federal science; • </w:t>
      </w:r>
      <w:r w:rsidRPr="007C0494">
        <w:rPr>
          <w:rStyle w:val="StyleBoldUnderline"/>
        </w:rPr>
        <w:t>Restore specific greenhouse gas reduction goals for federal agencies</w:t>
      </w:r>
      <w:r w:rsidRPr="007C0494">
        <w:rPr>
          <w:sz w:val="16"/>
        </w:rPr>
        <w:t xml:space="preserve">, which were eliminated in another executive order issued by President Bush. But like FDR, </w:t>
      </w:r>
      <w:r w:rsidRPr="00250857">
        <w:rPr>
          <w:rStyle w:val="StyleBoldUnderline"/>
          <w:highlight w:val="yellow"/>
        </w:rPr>
        <w:t>the next President may need new powers to deal with climate change</w:t>
      </w:r>
      <w:r w:rsidRPr="007C0494">
        <w:rPr>
          <w:rStyle w:val="StyleBoldUnderline"/>
        </w:rPr>
        <w:t xml:space="preserve"> and the other urgent issues. </w:t>
      </w:r>
      <w:r w:rsidRPr="007C0494">
        <w:rPr>
          <w:sz w:val="16"/>
        </w:rPr>
        <w:t>As the Center for Energy and Environmental Security notes, “</w:t>
      </w:r>
      <w:r w:rsidRPr="007C0494">
        <w:rPr>
          <w:rStyle w:val="StyleBoldUnderline"/>
        </w:rPr>
        <w:t>One of the key actions to be taken by a future president</w:t>
      </w:r>
      <w:r w:rsidRPr="007C0494">
        <w:rPr>
          <w:sz w:val="16"/>
        </w:rPr>
        <w:t xml:space="preserve"> to address climate change policy </w:t>
      </w:r>
      <w:r w:rsidRPr="007C0494">
        <w:rPr>
          <w:rStyle w:val="StyleBoldUnderline"/>
        </w:rPr>
        <w:t>would be to work with Congress for the appropriate</w:t>
      </w:r>
      <w:r w:rsidRPr="007C0494">
        <w:rPr>
          <w:sz w:val="16"/>
        </w:rPr>
        <w:t xml:space="preserve"> and necessary </w:t>
      </w:r>
      <w:r w:rsidRPr="007C0494">
        <w:rPr>
          <w:rStyle w:val="StyleBoldUnderline"/>
        </w:rPr>
        <w:t>delegations of authority that will give him</w:t>
      </w:r>
      <w:r w:rsidRPr="007C0494">
        <w:rPr>
          <w:sz w:val="16"/>
        </w:rPr>
        <w:t xml:space="preserve"> or her </w:t>
      </w:r>
      <w:r w:rsidRPr="007C0494">
        <w:rPr>
          <w:rStyle w:val="StyleBoldUnderline"/>
        </w:rPr>
        <w:t>the power to act with flexibility, without delay and with certainty within the framework of the Constitution</w:t>
      </w:r>
      <w:r w:rsidRPr="007C0494">
        <w:rPr>
          <w:sz w:val="16"/>
        </w:rPr>
        <w:t>.” As in FDR’s era, the 44th President will be most able to lead boldly on climate change when there is a clear mandate from the voters that the time has come for strong national action. As University of Chicago Professor William Howell has noted, “</w:t>
      </w:r>
      <w:r w:rsidRPr="007C0494">
        <w:rPr>
          <w:rStyle w:val="StyleBoldUnderline"/>
        </w:rPr>
        <w:t xml:space="preserve">Not once in the modern era have the courts overturned a president who enjoys broad-based support from Congress, interest groups and the public.” Creating that mandate for strong but legitimate use of presidential power is one of the key responsibilities facing the presidential candidates </w:t>
      </w:r>
      <w:r w:rsidRPr="007C0494">
        <w:rPr>
          <w:sz w:val="16"/>
        </w:rPr>
        <w:t xml:space="preserve">in this election season – </w:t>
      </w:r>
      <w:r w:rsidRPr="007C0494">
        <w:rPr>
          <w:rStyle w:val="StyleBoldUnderline"/>
        </w:rPr>
        <w:t>and one of the key challenges for</w:t>
      </w:r>
      <w:r w:rsidRPr="007C0494">
        <w:rPr>
          <w:sz w:val="16"/>
        </w:rPr>
        <w:t xml:space="preserve"> the many organizations working to build grassroots support for </w:t>
      </w:r>
      <w:r w:rsidRPr="007C0494">
        <w:rPr>
          <w:rStyle w:val="StyleBoldUnderline"/>
        </w:rPr>
        <w:t>climate action</w:t>
      </w:r>
      <w:r w:rsidRPr="007C0494">
        <w:rPr>
          <w:sz w:val="16"/>
        </w:rPr>
        <w:t xml:space="preserve">. </w:t>
      </w:r>
    </w:p>
    <w:p w:rsidR="00FC7547" w:rsidRDefault="00FC7547" w:rsidP="00FC7547"/>
    <w:p w:rsidR="00FC7547" w:rsidRPr="008B06CC" w:rsidRDefault="00FC7547" w:rsidP="00FC7547">
      <w:pPr>
        <w:pStyle w:val="Heading4"/>
      </w:pPr>
      <w:r>
        <w:t>Unmitigated climate changes risk extinction</w:t>
      </w:r>
    </w:p>
    <w:p w:rsidR="00FC7547" w:rsidRPr="00E46F70" w:rsidRDefault="00FC7547" w:rsidP="00FC7547">
      <w:pPr>
        <w:rPr>
          <w:sz w:val="14"/>
        </w:rPr>
      </w:pPr>
      <w:proofErr w:type="spellStart"/>
      <w:r w:rsidRPr="006B42D1">
        <w:rPr>
          <w:rStyle w:val="StyleStyleBold12pt"/>
        </w:rPr>
        <w:t>Flournoy</w:t>
      </w:r>
      <w:proofErr w:type="spellEnd"/>
      <w:r w:rsidRPr="006B42D1">
        <w:rPr>
          <w:rStyle w:val="StyleStyleBold12pt"/>
        </w:rPr>
        <w:t xml:space="preserve"> 11</w:t>
      </w:r>
      <w:r w:rsidRPr="008B06CC">
        <w:rPr>
          <w:b/>
          <w:bCs/>
        </w:rPr>
        <w:t> </w:t>
      </w:r>
      <w:r w:rsidRPr="00E46F70">
        <w:rPr>
          <w:sz w:val="14"/>
        </w:rPr>
        <w:t xml:space="preserve">– (Dec. 2011, citing Feng Hsu, PhD in </w:t>
      </w:r>
      <w:proofErr w:type="spellStart"/>
      <w:r w:rsidRPr="00E46F70">
        <w:rPr>
          <w:sz w:val="14"/>
        </w:rPr>
        <w:t>Engingeering</w:t>
      </w:r>
      <w:proofErr w:type="spellEnd"/>
      <w:r w:rsidRPr="00E46F70">
        <w:rPr>
          <w:sz w:val="14"/>
        </w:rPr>
        <w:t xml:space="preserve"> Science, NASA scientist at Goddard Space Flight Center, former research fellow of Brookhaven National Laboratory in the fields of risk assessment, risk-based decision making, safety &amp; reliability and mission assurances for nuclear power, space launch, energy infrastructure and other social and engineering systems, Don </w:t>
      </w:r>
      <w:proofErr w:type="spellStart"/>
      <w:r w:rsidRPr="00E46F70">
        <w:rPr>
          <w:sz w:val="14"/>
        </w:rPr>
        <w:t>Flournoy</w:t>
      </w:r>
      <w:proofErr w:type="spellEnd"/>
      <w:r w:rsidRPr="00E46F70">
        <w:rPr>
          <w:sz w:val="14"/>
        </w:rPr>
        <w:t>, PhD, University of Texas, Project Manager for University/Industry Experiments for the NASA ACTS Satellite, Professor of Telecommunications, Scripps College of Communications, Ohio University, "Solar Power Satellites," January, Springer Briefs in Space Development, p. 10-1)</w:t>
      </w:r>
    </w:p>
    <w:p w:rsidR="00FC7547" w:rsidRDefault="00FC7547" w:rsidP="00FC7547">
      <w:pPr>
        <w:rPr>
          <w:rFonts w:cs="Arial"/>
          <w:color w:val="222222"/>
          <w:sz w:val="10"/>
          <w:szCs w:val="14"/>
        </w:rPr>
      </w:pPr>
    </w:p>
    <w:p w:rsidR="00FC7547" w:rsidRDefault="00FC7547" w:rsidP="00FC7547">
      <w:pPr>
        <w:rPr>
          <w:rFonts w:cs="Arial"/>
          <w:color w:val="222222"/>
          <w:sz w:val="10"/>
          <w:szCs w:val="14"/>
        </w:rPr>
      </w:pPr>
      <w:r w:rsidRPr="003C3455">
        <w:rPr>
          <w:rFonts w:cs="Arial"/>
          <w:color w:val="222222"/>
          <w:sz w:val="10"/>
          <w:szCs w:val="14"/>
        </w:rPr>
        <w:t xml:space="preserve">In the Online Journal of Space Communication , Dr. Feng </w:t>
      </w:r>
      <w:r w:rsidRPr="003C3455">
        <w:rPr>
          <w:sz w:val="10"/>
        </w:rPr>
        <w:t>Hsu, a  NASA scientist at Goddard Space Flight Center, a research center in the forefront of science of space and Earth, writes, “</w:t>
      </w:r>
      <w:r w:rsidRPr="003C3455">
        <w:rPr>
          <w:u w:val="single"/>
        </w:rPr>
        <w:t>The evidence of global warming is alarming</w:t>
      </w:r>
      <w:r w:rsidRPr="003C3455">
        <w:rPr>
          <w:sz w:val="10"/>
        </w:rPr>
        <w:t>,” noting</w:t>
      </w:r>
      <w:r w:rsidRPr="003C3455">
        <w:rPr>
          <w:rFonts w:cs="Arial"/>
          <w:color w:val="222222"/>
          <w:sz w:val="10"/>
          <w:szCs w:val="14"/>
        </w:rPr>
        <w:t> </w:t>
      </w:r>
      <w:r w:rsidRPr="00250857">
        <w:rPr>
          <w:rStyle w:val="StyleBoldUnderline"/>
          <w:highlight w:val="yellow"/>
        </w:rPr>
        <w:t>the potential for a catastrophic</w:t>
      </w:r>
      <w:r w:rsidRPr="003C3455">
        <w:rPr>
          <w:rStyle w:val="StyleBoldUnderline"/>
        </w:rPr>
        <w:t> planetary </w:t>
      </w:r>
      <w:r w:rsidRPr="00250857">
        <w:rPr>
          <w:rStyle w:val="StyleBoldUnderline"/>
          <w:highlight w:val="yellow"/>
        </w:rPr>
        <w:t xml:space="preserve">climate change is real </w:t>
      </w:r>
      <w:r w:rsidRPr="003C3455">
        <w:rPr>
          <w:sz w:val="10"/>
        </w:rPr>
        <w:t>and troubling(</w:t>
      </w:r>
      <w:r w:rsidRPr="003C3455">
        <w:rPr>
          <w:rFonts w:cs="Arial"/>
          <w:color w:val="222222"/>
          <w:sz w:val="10"/>
          <w:szCs w:val="14"/>
        </w:rPr>
        <w:t>Hsu 2010 ) . </w:t>
      </w:r>
      <w:r w:rsidRPr="003C3455">
        <w:rPr>
          <w:rStyle w:val="StyleBoldUnderline"/>
        </w:rPr>
        <w:t>Hsu and</w:t>
      </w:r>
      <w:r w:rsidRPr="003C3455">
        <w:rPr>
          <w:rFonts w:cs="Arial"/>
          <w:color w:val="222222"/>
          <w:sz w:val="10"/>
          <w:szCs w:val="14"/>
        </w:rPr>
        <w:t> his</w:t>
      </w:r>
      <w:proofErr w:type="gramStart"/>
      <w:r w:rsidRPr="003C3455">
        <w:rPr>
          <w:rFonts w:cs="Arial"/>
          <w:color w:val="222222"/>
          <w:sz w:val="10"/>
          <w:szCs w:val="14"/>
        </w:rPr>
        <w:t> </w:t>
      </w:r>
      <w:r w:rsidRPr="003C3455">
        <w:rPr>
          <w:rStyle w:val="StyleBoldUnderline"/>
        </w:rPr>
        <w:t> NASA</w:t>
      </w:r>
      <w:proofErr w:type="gramEnd"/>
      <w:r w:rsidRPr="003C3455">
        <w:rPr>
          <w:rStyle w:val="StyleBoldUnderline"/>
        </w:rPr>
        <w:t xml:space="preserve"> colleagues</w:t>
      </w:r>
      <w:r w:rsidRPr="003C3455">
        <w:rPr>
          <w:rFonts w:cs="Arial"/>
          <w:color w:val="222222"/>
          <w:sz w:val="10"/>
          <w:szCs w:val="14"/>
        </w:rPr>
        <w:t xml:space="preserve"> were engaged in monitoring and analyzing climate changes on a global scale, through which they received first-hand scientific information and data relating </w:t>
      </w:r>
      <w:r w:rsidRPr="003C3455">
        <w:rPr>
          <w:sz w:val="10"/>
        </w:rPr>
        <w:t>to global warming issues, including the dynamics of polar ice cap melting. After discussing this research with colleagues who were world experts on the subject, he wrote: I now have no doubt</w:t>
      </w:r>
      <w:r w:rsidRPr="003C3455">
        <w:rPr>
          <w:u w:val="single"/>
        </w:rPr>
        <w:t> global temperatures are rising</w:t>
      </w:r>
      <w:r w:rsidRPr="003C3455">
        <w:rPr>
          <w:sz w:val="10"/>
        </w:rPr>
        <w:t>, and that global warming is a serious problem confronting all of humanity. No matter whether these trends are due to human interference or to the cosmic cycling of our solar system, there are two basic facts that</w:t>
      </w:r>
      <w:r w:rsidRPr="003C3455">
        <w:rPr>
          <w:rFonts w:cs="Arial"/>
          <w:color w:val="222222"/>
          <w:sz w:val="10"/>
          <w:szCs w:val="14"/>
        </w:rPr>
        <w:t xml:space="preserve"> are crystal clear: (a)</w:t>
      </w:r>
      <w:r w:rsidRPr="00250857">
        <w:rPr>
          <w:rStyle w:val="StyleBoldUnderline"/>
          <w:highlight w:val="yellow"/>
        </w:rPr>
        <w:t>there is </w:t>
      </w:r>
      <w:r w:rsidRPr="00250857">
        <w:rPr>
          <w:rStyle w:val="Emphasis"/>
          <w:highlight w:val="yellow"/>
        </w:rPr>
        <w:t>overwhelming scientific evidence</w:t>
      </w:r>
      <w:r w:rsidRPr="00250857">
        <w:rPr>
          <w:rStyle w:val="StyleBoldUnderline"/>
          <w:highlight w:val="yellow"/>
        </w:rPr>
        <w:t> </w:t>
      </w:r>
      <w:r w:rsidRPr="003C3455">
        <w:rPr>
          <w:sz w:val="10"/>
        </w:rPr>
        <w:t>showing positive correlations between the level of CO2 concentrations in Earth’s atmosphere with respect to the historical fluctuations of global temperature cha</w:t>
      </w:r>
      <w:r w:rsidRPr="003C3455">
        <w:rPr>
          <w:rFonts w:cs="Arial"/>
          <w:color w:val="222222"/>
          <w:sz w:val="10"/>
          <w:szCs w:val="14"/>
        </w:rPr>
        <w:t>nges; </w:t>
      </w:r>
      <w:r w:rsidRPr="00250857">
        <w:rPr>
          <w:rStyle w:val="StyleBoldUnderline"/>
          <w:highlight w:val="yellow"/>
        </w:rPr>
        <w:t>and</w:t>
      </w:r>
      <w:r w:rsidRPr="003C3455">
        <w:rPr>
          <w:rFonts w:cs="Arial"/>
          <w:color w:val="222222"/>
          <w:sz w:val="10"/>
          <w:szCs w:val="14"/>
        </w:rPr>
        <w:t> (b) </w:t>
      </w:r>
      <w:r w:rsidRPr="00250857">
        <w:rPr>
          <w:rStyle w:val="StyleBoldUnderline"/>
          <w:highlight w:val="yellow"/>
        </w:rPr>
        <w:t>the overwhelming majority of the</w:t>
      </w:r>
      <w:r w:rsidRPr="003C3455">
        <w:rPr>
          <w:rStyle w:val="StyleBoldUnderline"/>
        </w:rPr>
        <w:t> world’s </w:t>
      </w:r>
      <w:r w:rsidRPr="00250857">
        <w:rPr>
          <w:rStyle w:val="StyleBoldUnderline"/>
          <w:highlight w:val="yellow"/>
        </w:rPr>
        <w:t>scientific community is in agreement about</w:t>
      </w:r>
      <w:r w:rsidRPr="003C3455">
        <w:rPr>
          <w:rStyle w:val="StyleBoldUnderline"/>
        </w:rPr>
        <w:t> the risks of a potential </w:t>
      </w:r>
      <w:r w:rsidRPr="00250857">
        <w:rPr>
          <w:rStyle w:val="StyleBoldUnderline"/>
          <w:highlight w:val="yellow"/>
        </w:rPr>
        <w:t>catastrophic</w:t>
      </w:r>
      <w:r w:rsidRPr="003C3455">
        <w:rPr>
          <w:rStyle w:val="StyleBoldUnderline"/>
        </w:rPr>
        <w:t> global </w:t>
      </w:r>
      <w:r w:rsidRPr="00250857">
        <w:rPr>
          <w:rStyle w:val="StyleBoldUnderline"/>
          <w:highlight w:val="yellow"/>
        </w:rPr>
        <w:t>climate change</w:t>
      </w:r>
      <w:r w:rsidRPr="003C3455">
        <w:rPr>
          <w:rFonts w:cs="Arial"/>
          <w:color w:val="222222"/>
          <w:sz w:val="10"/>
          <w:szCs w:val="14"/>
        </w:rPr>
        <w:t>. That is, if we humans continue to ignore this problem and do nothing, </w:t>
      </w:r>
      <w:r w:rsidRPr="003C3455">
        <w:rPr>
          <w:rStyle w:val="StyleBoldUnderline"/>
        </w:rPr>
        <w:t>if we continue dumping huge quantities of greenhouse gases into Earth’s biosphere, </w:t>
      </w:r>
      <w:r w:rsidRPr="00250857">
        <w:rPr>
          <w:rStyle w:val="StyleBoldUnderline"/>
          <w:highlight w:val="yellow"/>
        </w:rPr>
        <w:t>humanity will be at dire risk</w:t>
      </w:r>
      <w:r w:rsidRPr="003C3455">
        <w:rPr>
          <w:rFonts w:cs="Arial"/>
          <w:color w:val="222222"/>
          <w:sz w:val="10"/>
          <w:szCs w:val="14"/>
        </w:rPr>
        <w:t xml:space="preserve"> (Hsu </w:t>
      </w:r>
      <w:proofErr w:type="gramStart"/>
      <w:r w:rsidRPr="003C3455">
        <w:rPr>
          <w:rFonts w:cs="Arial"/>
          <w:color w:val="222222"/>
          <w:sz w:val="10"/>
          <w:szCs w:val="14"/>
        </w:rPr>
        <w:t>2010 )</w:t>
      </w:r>
      <w:proofErr w:type="gramEnd"/>
      <w:r w:rsidRPr="003C3455">
        <w:rPr>
          <w:rFonts w:cs="Arial"/>
          <w:color w:val="222222"/>
          <w:sz w:val="10"/>
          <w:szCs w:val="14"/>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250857">
        <w:rPr>
          <w:rStyle w:val="StyleBoldUnderline"/>
          <w:highlight w:val="yellow"/>
        </w:rPr>
        <w:t xml:space="preserve">the risks of a catastrophic anthropogenic climate change can be </w:t>
      </w:r>
      <w:r w:rsidRPr="00964217">
        <w:t>potentially</w:t>
      </w:r>
      <w:r w:rsidRPr="00250857">
        <w:rPr>
          <w:rStyle w:val="StyleBoldUnderline"/>
          <w:highlight w:val="yellow"/>
        </w:rPr>
        <w:t> </w:t>
      </w:r>
      <w:r w:rsidRPr="00250857">
        <w:rPr>
          <w:rStyle w:val="Emphasis"/>
          <w:highlight w:val="yellow"/>
        </w:rPr>
        <w:t>the extinction of human species</w:t>
      </w:r>
      <w:r w:rsidRPr="00250857">
        <w:rPr>
          <w:rStyle w:val="StyleBoldUnderline"/>
          <w:highlight w:val="yellow"/>
        </w:rPr>
        <w:t>, a risk that is simply too high for us to take any chances”</w:t>
      </w:r>
      <w:r w:rsidRPr="003C3455">
        <w:rPr>
          <w:rFonts w:cs="Arial"/>
          <w:color w:val="222222"/>
          <w:sz w:val="10"/>
          <w:szCs w:val="14"/>
        </w:rPr>
        <w:t xml:space="preserve"> (Hsu </w:t>
      </w:r>
      <w:proofErr w:type="gramStart"/>
      <w:r w:rsidRPr="003C3455">
        <w:rPr>
          <w:rFonts w:cs="Arial"/>
          <w:color w:val="222222"/>
          <w:sz w:val="10"/>
          <w:szCs w:val="14"/>
        </w:rPr>
        <w:t>2010 )</w:t>
      </w:r>
      <w:proofErr w:type="gramEnd"/>
      <w:r w:rsidRPr="003C3455">
        <w:rPr>
          <w:rFonts w:cs="Arial"/>
          <w:color w:val="222222"/>
          <w:sz w:val="10"/>
          <w:szCs w:val="14"/>
        </w:rPr>
        <w:t xml:space="preserve"> . </w:t>
      </w:r>
    </w:p>
    <w:p w:rsidR="00FC7547" w:rsidRPr="00761042" w:rsidRDefault="00FC7547" w:rsidP="00FC7547"/>
    <w:p w:rsidR="00FC7547" w:rsidRDefault="00FC7547" w:rsidP="00FC7547">
      <w:pPr>
        <w:pStyle w:val="Heading2"/>
      </w:pPr>
      <w:r>
        <w:t>1NC Adv.1</w:t>
      </w:r>
    </w:p>
    <w:p w:rsidR="00FC7547" w:rsidRDefault="00FC7547" w:rsidP="00FC7547"/>
    <w:p w:rsidR="00FC7547" w:rsidRPr="00761042" w:rsidRDefault="00FC7547" w:rsidP="00FC7547"/>
    <w:p w:rsidR="00FC7547" w:rsidRPr="00C64E44" w:rsidRDefault="00FC7547" w:rsidP="00FC7547">
      <w:pPr>
        <w:pStyle w:val="Heading4"/>
      </w:pPr>
      <w:r>
        <w:t>Root cause explanations are divisive and moot any chance of effective political mobilization.</w:t>
      </w:r>
    </w:p>
    <w:p w:rsidR="00FC7547" w:rsidRPr="00C64E44" w:rsidRDefault="00FC7547" w:rsidP="00FC7547">
      <w:r w:rsidRPr="00C64E44">
        <w:rPr>
          <w:b/>
        </w:rPr>
        <w:t>Martin</w:t>
      </w:r>
      <w:r w:rsidRPr="00C64E44">
        <w:t xml:space="preserve">, professor of science, technology, and society – University of Wollongong, </w:t>
      </w:r>
      <w:r w:rsidRPr="00C64E44">
        <w:rPr>
          <w:b/>
        </w:rPr>
        <w:t>‘90</w:t>
      </w:r>
    </w:p>
    <w:p w:rsidR="00FC7547" w:rsidRPr="00C64E44" w:rsidRDefault="00FC7547" w:rsidP="00FC7547">
      <w:r w:rsidRPr="00C64E44">
        <w:t xml:space="preserve">(Brian, </w:t>
      </w:r>
      <w:hyperlink r:id="rId28" w:history="1">
        <w:r w:rsidRPr="00C64E44">
          <w:rPr>
            <w:rStyle w:val="Hyperlink"/>
          </w:rPr>
          <w:t>http://www.uow.edu.au/arts/sts/bmartin/pubs/90uw/uw13.html</w:t>
        </w:r>
      </w:hyperlink>
      <w:r w:rsidRPr="00C64E44">
        <w:t xml:space="preserve">) </w:t>
      </w:r>
    </w:p>
    <w:p w:rsidR="00FC7547" w:rsidRPr="00C64E44" w:rsidRDefault="00FC7547" w:rsidP="00FC7547"/>
    <w:p w:rsidR="00FC7547" w:rsidRDefault="00FC7547" w:rsidP="00FC7547">
      <w:pPr>
        <w:rPr>
          <w:sz w:val="16"/>
        </w:rPr>
      </w:pPr>
      <w:r w:rsidRPr="00395C0E">
        <w:rPr>
          <w:sz w:val="16"/>
        </w:rP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250857">
        <w:rPr>
          <w:b/>
          <w:highlight w:val="yellow"/>
          <w:u w:val="single"/>
        </w:rPr>
        <w:t xml:space="preserve">attention should not be </w:t>
      </w:r>
      <w:proofErr w:type="spellStart"/>
      <w:r w:rsidRPr="00250857">
        <w:rPr>
          <w:b/>
          <w:highlight w:val="yellow"/>
          <w:u w:val="single"/>
        </w:rPr>
        <w:t>focussed</w:t>
      </w:r>
      <w:proofErr w:type="spellEnd"/>
      <w:r w:rsidRPr="00250857">
        <w:rPr>
          <w:b/>
          <w:highlight w:val="yellow"/>
          <w:u w:val="single"/>
        </w:rPr>
        <w:t xml:space="preserve"> on one single factor</w:t>
      </w:r>
      <w:r w:rsidRPr="00C64E44">
        <w:rPr>
          <w:b/>
          <w:u w:val="single"/>
        </w:rPr>
        <w:t xml:space="preserve"> to the exclusion of others</w:t>
      </w:r>
      <w:r w:rsidRPr="00395C0E">
        <w:rPr>
          <w:sz w:val="16"/>
        </w:rPr>
        <w:t xml:space="preserve">. </w:t>
      </w:r>
      <w:r w:rsidRPr="00C64E44">
        <w:rPr>
          <w:b/>
          <w:u w:val="single"/>
        </w:rPr>
        <w:t>This is</w:t>
      </w:r>
      <w:r w:rsidRPr="00395C0E">
        <w:rPr>
          <w:sz w:val="16"/>
        </w:rPr>
        <w:t xml:space="preserve"> often </w:t>
      </w:r>
      <w:r w:rsidRPr="00C64E44">
        <w:rPr>
          <w:b/>
          <w:u w:val="single"/>
        </w:rPr>
        <w:t>done</w:t>
      </w:r>
      <w:r w:rsidRPr="00395C0E">
        <w:rPr>
          <w:sz w:val="16"/>
        </w:rPr>
        <w:t xml:space="preserve"> for example </w:t>
      </w:r>
      <w:r w:rsidRPr="00C64E44">
        <w:rPr>
          <w:b/>
          <w:u w:val="single"/>
        </w:rPr>
        <w:t>by</w:t>
      </w:r>
      <w:r w:rsidRPr="00395C0E">
        <w:rPr>
          <w:sz w:val="16"/>
        </w:rPr>
        <w:t xml:space="preserve"> some </w:t>
      </w:r>
      <w:r w:rsidRPr="00C64E44">
        <w:rPr>
          <w:b/>
          <w:u w:val="single"/>
        </w:rPr>
        <w:t>Marxists who look only at capitalism as a root of war and</w:t>
      </w:r>
      <w:r w:rsidRPr="00395C0E">
        <w:rPr>
          <w:sz w:val="16"/>
        </w:rPr>
        <w:t xml:space="preserve"> other social problems, and by some </w:t>
      </w:r>
      <w:r w:rsidRPr="00C64E44">
        <w:rPr>
          <w:b/>
          <w:u w:val="single"/>
        </w:rPr>
        <w:t>feminists who attribute most problems to patriarchy</w:t>
      </w:r>
      <w:r w:rsidRPr="00395C0E">
        <w:rPr>
          <w:sz w:val="16"/>
        </w:rPr>
        <w:t xml:space="preserve">. The danger of </w:t>
      </w:r>
      <w:proofErr w:type="spellStart"/>
      <w:r w:rsidRPr="00250857">
        <w:rPr>
          <w:b/>
          <w:highlight w:val="yellow"/>
          <w:u w:val="single"/>
        </w:rPr>
        <w:t>monocausal</w:t>
      </w:r>
      <w:proofErr w:type="spellEnd"/>
      <w:r w:rsidRPr="00250857">
        <w:rPr>
          <w:b/>
          <w:highlight w:val="yellow"/>
          <w:u w:val="single"/>
        </w:rPr>
        <w:t xml:space="preserve"> explanations</w:t>
      </w:r>
      <w:r w:rsidRPr="00395C0E">
        <w:rPr>
          <w:sz w:val="16"/>
        </w:rPr>
        <w:t xml:space="preserve"> is that they may </w:t>
      </w:r>
      <w:r w:rsidRPr="00250857">
        <w:rPr>
          <w:b/>
          <w:highlight w:val="yellow"/>
          <w:u w:val="single"/>
        </w:rPr>
        <w:t>lead to an inadequate political practice.</w:t>
      </w:r>
      <w:r w:rsidRPr="00C64E44">
        <w:rPr>
          <w:b/>
          <w:u w:val="single"/>
        </w:rPr>
        <w:t xml:space="preserve"> </w:t>
      </w:r>
      <w:r w:rsidRPr="00250857">
        <w:rPr>
          <w:b/>
          <w:highlight w:val="yellow"/>
          <w:u w:val="single"/>
        </w:rPr>
        <w:t>The 'revolution' may be followed by the</w:t>
      </w:r>
      <w:r w:rsidRPr="00395C0E">
        <w:rPr>
          <w:sz w:val="16"/>
        </w:rPr>
        <w:t xml:space="preserve"> persistence or even </w:t>
      </w:r>
      <w:r w:rsidRPr="00250857">
        <w:rPr>
          <w:b/>
          <w:highlight w:val="yellow"/>
          <w:u w:val="single"/>
        </w:rPr>
        <w:t>expansion of many problems which were not addressed by the single-factor perspective</w:t>
      </w:r>
      <w:r w:rsidRPr="00250857">
        <w:rPr>
          <w:sz w:val="16"/>
          <w:highlight w:val="yellow"/>
        </w:rPr>
        <w:t>.</w:t>
      </w:r>
      <w:r w:rsidRPr="00395C0E">
        <w:rPr>
          <w:sz w:val="16"/>
        </w:rPr>
        <w:t xml:space="preserve">  The one connecting feature which I perceive in the structures underlying war is an unequal distribution of power. This unequal distribution is socially </w:t>
      </w:r>
      <w:proofErr w:type="spellStart"/>
      <w:r w:rsidRPr="00395C0E">
        <w:rPr>
          <w:sz w:val="16"/>
        </w:rPr>
        <w:t>organised</w:t>
      </w:r>
      <w:proofErr w:type="spellEnd"/>
      <w:r w:rsidRPr="00395C0E">
        <w:rPr>
          <w:sz w:val="16"/>
        </w:rPr>
        <w:t xml:space="preserve"> in many different ways, such as in the large-scale structures for state administration, in capitalist ownership, in male domination within families and elsewhere, in control over knowledge by experts, and in the use of force by the military. Furthermore, these </w:t>
      </w:r>
      <w:r w:rsidRPr="00250857">
        <w:rPr>
          <w:b/>
          <w:highlight w:val="yellow"/>
          <w:u w:val="single"/>
        </w:rPr>
        <w:t>different systems of power are interconnected</w:t>
      </w:r>
      <w:r w:rsidRPr="00C64E44">
        <w:rPr>
          <w:b/>
          <w:u w:val="single"/>
        </w:rPr>
        <w:t>. They</w:t>
      </w:r>
      <w:r w:rsidRPr="00395C0E">
        <w:rPr>
          <w:sz w:val="16"/>
        </w:rPr>
        <w:t xml:space="preserve"> often </w:t>
      </w:r>
      <w:r w:rsidRPr="00C64E44">
        <w:rPr>
          <w:b/>
          <w:u w:val="single"/>
        </w:rPr>
        <w:t>support each other, and sometimes conflict</w:t>
      </w:r>
      <w:r w:rsidRPr="00395C0E">
        <w:rPr>
          <w:sz w:val="16"/>
        </w:rPr>
        <w:t xml:space="preserve">.  This means that the </w:t>
      </w:r>
      <w:r w:rsidRPr="00C64E44">
        <w:rPr>
          <w:b/>
          <w:u w:val="single"/>
        </w:rPr>
        <w:t>struggle against war</w:t>
      </w:r>
      <w:r w:rsidRPr="00395C0E">
        <w:rPr>
          <w:sz w:val="16"/>
        </w:rPr>
        <w:t xml:space="preserve"> can and </w:t>
      </w:r>
      <w:r w:rsidRPr="00C64E44">
        <w:rPr>
          <w:b/>
          <w:u w:val="single"/>
        </w:rPr>
        <w:t>must be undertaken at many different levels</w:t>
      </w:r>
      <w:r w:rsidRPr="00395C0E">
        <w:rPr>
          <w:sz w:val="16"/>
        </w:rPr>
        <w:t xml:space="preserve">. It ranges from struggles to undermine state power to struggles to undermine racism, sexism and other forms of domination at the level of the individual and the local community. Furthermore, </w:t>
      </w:r>
      <w:r w:rsidRPr="00C64E44">
        <w:rPr>
          <w:b/>
          <w:u w:val="single"/>
        </w:rPr>
        <w:t>the different struggles need to be linked together</w:t>
      </w:r>
      <w:r w:rsidRPr="00395C0E">
        <w:rPr>
          <w:sz w:val="16"/>
        </w:rPr>
        <w:t xml:space="preserve">. That is the motivation for </w:t>
      </w:r>
      <w:proofErr w:type="spellStart"/>
      <w:r w:rsidRPr="00395C0E">
        <w:rPr>
          <w:sz w:val="16"/>
        </w:rPr>
        <w:t>analysing</w:t>
      </w:r>
      <w:proofErr w:type="spellEnd"/>
      <w:r w:rsidRPr="00395C0E">
        <w:rPr>
          <w:sz w:val="16"/>
        </w:rPr>
        <w:t xml:space="preserve"> the roots of war and developing strategies for grassroots movements to uproot them.</w:t>
      </w:r>
    </w:p>
    <w:p w:rsidR="00FC7547" w:rsidRDefault="00FC7547" w:rsidP="00FC7547">
      <w:pPr>
        <w:rPr>
          <w:sz w:val="16"/>
        </w:rPr>
      </w:pPr>
    </w:p>
    <w:p w:rsidR="00FC7547" w:rsidRPr="00950819" w:rsidRDefault="00FC7547" w:rsidP="00FC7547">
      <w:pPr>
        <w:pStyle w:val="Heading4"/>
      </w:pPr>
      <w:proofErr w:type="gramStart"/>
      <w:r w:rsidRPr="00950819">
        <w:t>fear</w:t>
      </w:r>
      <w:proofErr w:type="gramEnd"/>
      <w:r w:rsidRPr="00950819">
        <w:t xml:space="preserve"> as a motivator for aggressive action is key</w:t>
      </w:r>
    </w:p>
    <w:p w:rsidR="00FC7547" w:rsidRPr="00950819" w:rsidRDefault="00FC7547" w:rsidP="00FC7547">
      <w:pPr>
        <w:rPr>
          <w:color w:val="000000"/>
          <w:sz w:val="16"/>
          <w:shd w:val="clear" w:color="auto" w:fill="FFFFFF"/>
        </w:rPr>
      </w:pPr>
      <w:proofErr w:type="spellStart"/>
      <w:r w:rsidRPr="00950819">
        <w:rPr>
          <w:b/>
          <w:bCs/>
          <w:color w:val="000000"/>
          <w:shd w:val="clear" w:color="auto" w:fill="FFFFFF"/>
        </w:rPr>
        <w:t>Engdahl</w:t>
      </w:r>
      <w:proofErr w:type="spellEnd"/>
      <w:r w:rsidRPr="00950819">
        <w:rPr>
          <w:b/>
          <w:bCs/>
          <w:color w:val="000000"/>
          <w:shd w:val="clear" w:color="auto" w:fill="FFFFFF"/>
        </w:rPr>
        <w:t xml:space="preserve"> 6</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 xml:space="preserve">(Sylvia, degree from </w:t>
      </w:r>
      <w:r w:rsidRPr="00950819">
        <w:rPr>
          <w:sz w:val="16"/>
          <w:szCs w:val="14"/>
          <w:shd w:val="clear" w:color="auto" w:fill="FFFFFF"/>
        </w:rPr>
        <w:t>the University of California at Santa Barbara, graduate studies at Portland State University, October 2006, “Achieving Human Commitment to Space Colonization: Is Fear the Answer?”,</w:t>
      </w:r>
      <w:r w:rsidRPr="00950819">
        <w:rPr>
          <w:rStyle w:val="apple-converted-space"/>
          <w:sz w:val="16"/>
          <w:szCs w:val="14"/>
          <w:shd w:val="clear" w:color="auto" w:fill="FFFFFF"/>
        </w:rPr>
        <w:t xml:space="preserve"> </w:t>
      </w:r>
      <w:hyperlink r:id="rId29" w:tgtFrame="_blank" w:history="1">
        <w:r w:rsidRPr="00950819">
          <w:rPr>
            <w:rStyle w:val="Hyperlink"/>
            <w:sz w:val="16"/>
            <w:szCs w:val="14"/>
            <w:shd w:val="clear" w:color="auto" w:fill="FFFFFF"/>
          </w:rPr>
          <w:t>http://lifeboat.com/ex/fear.and.space</w:t>
        </w:r>
      </w:hyperlink>
      <w:r w:rsidRPr="00950819">
        <w:rPr>
          <w:sz w:val="16"/>
          <w:szCs w:val="14"/>
          <w:shd w:val="clear" w:color="auto" w:fill="FFFFFF"/>
        </w:rPr>
        <w:t>, MH</w:t>
      </w:r>
      <w:r w:rsidRPr="00950819">
        <w:rPr>
          <w:color w:val="000000"/>
          <w:sz w:val="16"/>
          <w:szCs w:val="14"/>
          <w:shd w:val="clear" w:color="auto" w:fill="FFFFFF"/>
        </w:rPr>
        <w:t>)</w:t>
      </w:r>
    </w:p>
    <w:p w:rsidR="00FC7547" w:rsidRPr="00950819" w:rsidRDefault="00FC7547" w:rsidP="00FC7547">
      <w:pPr>
        <w:rPr>
          <w:color w:val="000000"/>
          <w:u w:val="single"/>
          <w:shd w:val="clear" w:color="auto" w:fill="FFFFFF"/>
        </w:rPr>
      </w:pPr>
      <w:r w:rsidRPr="00950819">
        <w:rPr>
          <w:color w:val="000000"/>
          <w:sz w:val="16"/>
          <w:szCs w:val="14"/>
          <w:shd w:val="clear" w:color="auto" w:fill="FFFFFF"/>
        </w:rPr>
        <w:t>Recently, however, I have come to believe that people are never going to support a sufficient space effort for positive reasons, or even to prevent a distant prospect of extinction.</w:t>
      </w:r>
      <w:r w:rsidRPr="00950819">
        <w:rPr>
          <w:rStyle w:val="apple-converted-space"/>
          <w:color w:val="000000"/>
          <w:sz w:val="16"/>
          <w:shd w:val="clear" w:color="auto" w:fill="FFFFFF"/>
        </w:rPr>
        <w:t xml:space="preserve"> </w:t>
      </w:r>
      <w:r w:rsidRPr="00BB3815">
        <w:rPr>
          <w:color w:val="000000"/>
          <w:highlight w:val="green"/>
          <w:u w:val="single"/>
          <w:shd w:val="clear" w:color="auto" w:fill="FFFFFF"/>
        </w:rPr>
        <w:t>We wouldn't have gotten to the moon</w:t>
      </w:r>
      <w:r w:rsidRPr="00BB3815">
        <w:rPr>
          <w:rStyle w:val="apple-converted-space"/>
          <w:color w:val="000000"/>
          <w:highlight w:val="green"/>
          <w:shd w:val="clear" w:color="auto" w:fill="FFFFFF"/>
        </w:rPr>
        <w:t xml:space="preserve"> </w:t>
      </w:r>
      <w:r w:rsidRPr="00BB3815">
        <w:rPr>
          <w:b/>
          <w:bCs/>
          <w:color w:val="000000"/>
          <w:highlight w:val="green"/>
          <w:u w:val="single"/>
          <w:shd w:val="clear" w:color="auto" w:fill="FFFFFF"/>
        </w:rPr>
        <w:t>without the immediate fear</w:t>
      </w:r>
      <w:r w:rsidRPr="00BB3815">
        <w:rPr>
          <w:rStyle w:val="apple-converted-space"/>
          <w:color w:val="000000"/>
          <w:highlight w:val="green"/>
          <w:shd w:val="clear" w:color="auto" w:fill="FFFFFF"/>
        </w:rPr>
        <w:t xml:space="preserve"> </w:t>
      </w:r>
      <w:r w:rsidRPr="00BB3815">
        <w:rPr>
          <w:color w:val="000000"/>
          <w:highlight w:val="green"/>
          <w:u w:val="single"/>
          <w:shd w:val="clear" w:color="auto" w:fill="FFFFFF"/>
        </w:rPr>
        <w:t>of the Soviets, and</w:t>
      </w:r>
      <w:r w:rsidRPr="00BB3815">
        <w:rPr>
          <w:rStyle w:val="apple-converted-space"/>
          <w:color w:val="000000"/>
          <w:highlight w:val="green"/>
          <w:shd w:val="clear" w:color="auto" w:fill="FFFFFF"/>
        </w:rPr>
        <w:t xml:space="preserve"> </w:t>
      </w:r>
      <w:r w:rsidRPr="00BB3815">
        <w:rPr>
          <w:b/>
          <w:bCs/>
          <w:color w:val="000000"/>
          <w:highlight w:val="green"/>
          <w:u w:val="single"/>
          <w:shd w:val="clear" w:color="auto" w:fill="FFFFFF"/>
        </w:rPr>
        <w:t>we haven't gotten far since without fear</w:t>
      </w:r>
      <w:r w:rsidRPr="00950819">
        <w:rPr>
          <w:rStyle w:val="apple-converted-space"/>
          <w:color w:val="000000"/>
          <w:shd w:val="clear" w:color="auto" w:fill="FFFFFF"/>
        </w:rPr>
        <w:t xml:space="preserve"> </w:t>
      </w:r>
      <w:r w:rsidRPr="00950819">
        <w:rPr>
          <w:color w:val="000000"/>
          <w:u w:val="single"/>
          <w:shd w:val="clear" w:color="auto" w:fill="FFFFFF"/>
        </w:rPr>
        <w:t>as a motive.</w:t>
      </w:r>
      <w:r w:rsidRPr="00950819">
        <w:rPr>
          <w:rStyle w:val="apple-converted-space"/>
          <w:color w:val="000000"/>
          <w:szCs w:val="14"/>
          <w:shd w:val="clear" w:color="auto" w:fill="FFFFFF"/>
        </w:rPr>
        <w:t xml:space="preserve"> </w:t>
      </w:r>
      <w:r w:rsidRPr="00950819">
        <w:rPr>
          <w:color w:val="000000"/>
          <w:u w:val="single"/>
          <w:shd w:val="clear" w:color="auto" w:fill="FFFFFF"/>
        </w:rPr>
        <w:t>Over the past thirty-five years I have watched one space advocacy organization after another</w:t>
      </w:r>
      <w:r w:rsidRPr="00950819">
        <w:rPr>
          <w:rStyle w:val="apple-converted-space"/>
          <w:color w:val="000000"/>
          <w:shd w:val="clear" w:color="auto" w:fill="FFFFFF"/>
        </w:rPr>
        <w:t xml:space="preserve"> </w:t>
      </w:r>
      <w:r w:rsidRPr="00950819">
        <w:rPr>
          <w:color w:val="000000"/>
          <w:u w:val="single"/>
          <w:bdr w:val="single" w:sz="8" w:space="0" w:color="auto" w:frame="1"/>
          <w:shd w:val="clear" w:color="auto" w:fill="FFFFFF"/>
        </w:rPr>
        <w:t>fail</w:t>
      </w:r>
      <w:r w:rsidRPr="00950819">
        <w:rPr>
          <w:rStyle w:val="apple-converted-space"/>
          <w:color w:val="000000"/>
          <w:shd w:val="clear" w:color="auto" w:fill="FFFFFF"/>
        </w:rPr>
        <w:t xml:space="preserve"> </w:t>
      </w:r>
      <w:r w:rsidRPr="00950819">
        <w:rPr>
          <w:color w:val="000000"/>
          <w:u w:val="single"/>
          <w:shd w:val="clear" w:color="auto" w:fill="FFFFFF"/>
        </w:rPr>
        <w:t>to gain significant public support despite great enthusiasm on the part of its founders and activists.</w:t>
      </w:r>
      <w:r w:rsidRPr="00950819">
        <w:rPr>
          <w:rStyle w:val="apple-converted-space"/>
          <w:color w:val="000000"/>
          <w:szCs w:val="14"/>
          <w:shd w:val="clear" w:color="auto" w:fill="FFFFFF"/>
        </w:rPr>
        <w:t xml:space="preserve"> </w:t>
      </w:r>
      <w:r w:rsidRPr="00950819">
        <w:rPr>
          <w:color w:val="000000"/>
          <w:u w:val="single"/>
          <w:shd w:val="clear" w:color="auto" w:fill="FFFFFF"/>
        </w:rPr>
        <w:t>There have been dozens of them,</w:t>
      </w:r>
      <w:r w:rsidRPr="00950819">
        <w:rPr>
          <w:rStyle w:val="apple-converted-space"/>
          <w:color w:val="000000"/>
          <w:szCs w:val="14"/>
          <w:shd w:val="clear" w:color="auto" w:fill="FFFFFF"/>
        </w:rPr>
        <w:t xml:space="preserve"> </w:t>
      </w:r>
      <w:r w:rsidRPr="00950819">
        <w:rPr>
          <w:color w:val="000000"/>
          <w:u w:val="single"/>
          <w:shd w:val="clear" w:color="auto" w:fill="FFFFFF"/>
        </w:rPr>
        <w:t>and for the most part their efforts</w:t>
      </w:r>
      <w:r w:rsidRPr="00950819">
        <w:rPr>
          <w:color w:val="000000"/>
          <w:szCs w:val="14"/>
          <w:u w:val="single"/>
          <w:shd w:val="clear" w:color="auto" w:fill="FFFFFF"/>
        </w:rPr>
        <w:t>, like my own,</w:t>
      </w:r>
      <w:r w:rsidRPr="00950819">
        <w:rPr>
          <w:rStyle w:val="apple-converted-space"/>
          <w:color w:val="000000"/>
          <w:szCs w:val="14"/>
          <w:shd w:val="clear" w:color="auto" w:fill="FFFFFF"/>
        </w:rPr>
        <w:t xml:space="preserve"> </w:t>
      </w:r>
      <w:r w:rsidRPr="00950819">
        <w:rPr>
          <w:color w:val="000000"/>
          <w:u w:val="single"/>
          <w:shd w:val="clear" w:color="auto" w:fill="FFFFFF"/>
        </w:rPr>
        <w:t>have proved to be mere "preaching to the converted."</w:t>
      </w:r>
      <w:r w:rsidRPr="00950819">
        <w:rPr>
          <w:rStyle w:val="apple-converted-space"/>
          <w:color w:val="000000"/>
          <w:szCs w:val="14"/>
          <w:shd w:val="clear" w:color="auto" w:fill="FFFFFF"/>
        </w:rPr>
        <w:t xml:space="preserve"> </w:t>
      </w:r>
      <w:r w:rsidRPr="00950819">
        <w:rPr>
          <w:color w:val="000000"/>
          <w:sz w:val="16"/>
          <w:szCs w:val="14"/>
          <w:shd w:val="clear" w:color="auto" w:fill="FFFFFF"/>
        </w:rPr>
        <w:t>They have won few if any new converts from among the apathetic majority.</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And so I think perhaps the</w:t>
      </w:r>
      <w:r w:rsidRPr="00950819">
        <w:rPr>
          <w:rStyle w:val="apple-converted-space"/>
          <w:color w:val="000000"/>
          <w:sz w:val="16"/>
          <w:szCs w:val="14"/>
          <w:shd w:val="clear" w:color="auto" w:fill="FFFFFF"/>
        </w:rPr>
        <w:t xml:space="preserve"> </w:t>
      </w:r>
      <w:r w:rsidRPr="00BB3815">
        <w:rPr>
          <w:color w:val="000000"/>
          <w:highlight w:val="green"/>
          <w:u w:val="single"/>
          <w:shd w:val="clear" w:color="auto" w:fill="FFFFFF"/>
        </w:rPr>
        <w:t>Lifeboat</w:t>
      </w:r>
      <w:r w:rsidRPr="00BB3815">
        <w:rPr>
          <w:rStyle w:val="apple-converted-space"/>
          <w:color w:val="000000"/>
          <w:szCs w:val="14"/>
          <w:highlight w:val="green"/>
          <w:shd w:val="clear" w:color="auto" w:fill="FFFFFF"/>
        </w:rPr>
        <w:t xml:space="preserve"> </w:t>
      </w:r>
      <w:r w:rsidRPr="00BB3815">
        <w:rPr>
          <w:color w:val="000000"/>
          <w:highlight w:val="green"/>
          <w:u w:val="single"/>
          <w:shd w:val="clear" w:color="auto" w:fill="FFFFFF"/>
        </w:rPr>
        <w:t>Foundation</w:t>
      </w:r>
      <w:r w:rsidRPr="00950819">
        <w:rPr>
          <w:rStyle w:val="apple-converted-space"/>
          <w:color w:val="000000"/>
          <w:sz w:val="16"/>
          <w:shd w:val="clear" w:color="auto" w:fill="FFFFFF"/>
        </w:rPr>
        <w:t xml:space="preserve"> </w:t>
      </w:r>
      <w:r w:rsidRPr="00950819">
        <w:rPr>
          <w:color w:val="000000"/>
          <w:sz w:val="16"/>
          <w:szCs w:val="14"/>
          <w:shd w:val="clear" w:color="auto" w:fill="FFFFFF"/>
        </w:rPr>
        <w:t>has the answer. It is not a "space advocacy" organization despite its advocacy of self-sufficient colonies. It</w:t>
      </w:r>
      <w:r w:rsidRPr="00950819">
        <w:rPr>
          <w:rStyle w:val="apple-converted-space"/>
          <w:color w:val="000000"/>
          <w:sz w:val="16"/>
          <w:szCs w:val="14"/>
          <w:shd w:val="clear" w:color="auto" w:fill="FFFFFF"/>
        </w:rPr>
        <w:t xml:space="preserve"> </w:t>
      </w:r>
      <w:r w:rsidRPr="00BB3815">
        <w:rPr>
          <w:color w:val="000000"/>
          <w:highlight w:val="green"/>
          <w:u w:val="single"/>
          <w:shd w:val="clear" w:color="auto" w:fill="FFFFFF"/>
        </w:rPr>
        <w:t>focuses on</w:t>
      </w:r>
      <w:r w:rsidRPr="00BB3815">
        <w:rPr>
          <w:rStyle w:val="apple-converted-space"/>
          <w:color w:val="000000"/>
          <w:highlight w:val="green"/>
          <w:shd w:val="clear" w:color="auto" w:fill="FFFFFF"/>
        </w:rPr>
        <w:t xml:space="preserve"> </w:t>
      </w:r>
      <w:r w:rsidRPr="00BB3815">
        <w:rPr>
          <w:b/>
          <w:bCs/>
          <w:color w:val="000000"/>
          <w:highlight w:val="green"/>
          <w:u w:val="single"/>
          <w:shd w:val="clear" w:color="auto" w:fill="FFFFFF"/>
        </w:rPr>
        <w:t>threats of extinction</w:t>
      </w:r>
      <w:r w:rsidRPr="00BB3815">
        <w:rPr>
          <w:rStyle w:val="apple-converted-space"/>
          <w:color w:val="000000"/>
          <w:highlight w:val="green"/>
          <w:shd w:val="clear" w:color="auto" w:fill="FFFFFF"/>
        </w:rPr>
        <w:t xml:space="preserve"> </w:t>
      </w:r>
      <w:r w:rsidRPr="00BB3815">
        <w:rPr>
          <w:color w:val="000000"/>
          <w:highlight w:val="green"/>
          <w:u w:val="single"/>
          <w:shd w:val="clear" w:color="auto" w:fill="FFFFFF"/>
        </w:rPr>
        <w:t>and</w:t>
      </w:r>
      <w:r w:rsidRPr="00950819">
        <w:rPr>
          <w:color w:val="000000"/>
          <w:u w:val="single"/>
          <w:shd w:val="clear" w:color="auto" w:fill="FFFFFF"/>
        </w:rPr>
        <w:t xml:space="preserve"> on multiple </w:t>
      </w:r>
      <w:r w:rsidRPr="00BB3815">
        <w:rPr>
          <w:color w:val="000000"/>
          <w:highlight w:val="green"/>
          <w:u w:val="single"/>
          <w:shd w:val="clear" w:color="auto" w:fill="FFFFFF"/>
        </w:rPr>
        <w:t>ways of combating them, thus</w:t>
      </w:r>
      <w:r w:rsidRPr="00BB3815">
        <w:rPr>
          <w:rStyle w:val="apple-converted-space"/>
          <w:color w:val="000000"/>
          <w:highlight w:val="green"/>
          <w:shd w:val="clear" w:color="auto" w:fill="FFFFFF"/>
        </w:rPr>
        <w:t xml:space="preserve"> </w:t>
      </w:r>
      <w:r w:rsidRPr="00BB3815">
        <w:rPr>
          <w:b/>
          <w:bCs/>
          <w:color w:val="000000"/>
          <w:highlight w:val="green"/>
          <w:u w:val="single"/>
          <w:shd w:val="clear" w:color="auto" w:fill="FFFFFF"/>
        </w:rPr>
        <w:t>appealing to a far wider assortment</w:t>
      </w:r>
      <w:r w:rsidRPr="00BB3815">
        <w:rPr>
          <w:rStyle w:val="apple-converted-space"/>
          <w:color w:val="000000"/>
          <w:highlight w:val="green"/>
          <w:shd w:val="clear" w:color="auto" w:fill="FFFFFF"/>
        </w:rPr>
        <w:t xml:space="preserve"> </w:t>
      </w:r>
      <w:r w:rsidRPr="00BB3815">
        <w:rPr>
          <w:color w:val="000000"/>
          <w:highlight w:val="green"/>
          <w:u w:val="single"/>
          <w:shd w:val="clear" w:color="auto" w:fill="FFFFFF"/>
        </w:rPr>
        <w:t>of people</w:t>
      </w:r>
      <w:r w:rsidRPr="00950819">
        <w:rPr>
          <w:color w:val="000000"/>
          <w:u w:val="single"/>
          <w:shd w:val="clear" w:color="auto" w:fill="FFFFFF"/>
        </w:rPr>
        <w:t xml:space="preserve"> than space enthusiasts</w:t>
      </w:r>
      <w:r w:rsidRPr="00950819">
        <w:rPr>
          <w:color w:val="000000"/>
          <w:sz w:val="16"/>
          <w:szCs w:val="14"/>
          <w:shd w:val="clear" w:color="auto" w:fill="FFFFFF"/>
        </w:rPr>
        <w:t>. Its emphasis is on potential near-term threats. Many of its supporters believe in the imminent coming of the Singularity, which personally I do not because I don't believe machine intelligence will surpass the as-yet-incomprehensible powers of the human mind. But differences of opinion on this issue don't affect the need to establish ourselves off-world for insurance purposes.</w:t>
      </w:r>
      <w:r w:rsidRPr="00950819">
        <w:rPr>
          <w:rStyle w:val="apple-converted-space"/>
          <w:color w:val="000000"/>
          <w:sz w:val="16"/>
          <w:szCs w:val="14"/>
          <w:shd w:val="clear" w:color="auto" w:fill="FFFFFF"/>
        </w:rPr>
        <w:t xml:space="preserve"> </w:t>
      </w:r>
      <w:r w:rsidRPr="00950819">
        <w:rPr>
          <w:color w:val="000000"/>
          <w:u w:val="single"/>
          <w:shd w:val="clear" w:color="auto" w:fill="FFFFFF"/>
        </w:rPr>
        <w:t xml:space="preserve">There is another reason why I'm convinced that </w:t>
      </w:r>
      <w:r w:rsidRPr="00BB3815">
        <w:rPr>
          <w:b/>
          <w:color w:val="000000"/>
          <w:highlight w:val="green"/>
          <w:u w:val="single"/>
          <w:shd w:val="clear" w:color="auto" w:fill="FFFFFF"/>
        </w:rPr>
        <w:t>fear may be</w:t>
      </w:r>
      <w:r w:rsidRPr="00BB3815">
        <w:rPr>
          <w:rStyle w:val="apple-converted-space"/>
          <w:bCs/>
          <w:color w:val="000000"/>
          <w:highlight w:val="green"/>
          <w:shd w:val="clear" w:color="auto" w:fill="FFFFFF"/>
        </w:rPr>
        <w:t xml:space="preserve"> </w:t>
      </w:r>
      <w:r w:rsidRPr="00BB3815">
        <w:rPr>
          <w:b/>
          <w:bCs/>
          <w:color w:val="000000"/>
          <w:highlight w:val="green"/>
          <w:u w:val="single"/>
          <w:bdr w:val="single" w:sz="8" w:space="0" w:color="auto" w:frame="1"/>
          <w:shd w:val="clear" w:color="auto" w:fill="FFFFFF"/>
        </w:rPr>
        <w:t>the only impetus</w:t>
      </w:r>
      <w:r w:rsidRPr="00BB3815">
        <w:rPr>
          <w:rStyle w:val="apple-converted-space"/>
          <w:color w:val="000000"/>
          <w:highlight w:val="green"/>
          <w:shd w:val="clear" w:color="auto" w:fill="FFFFFF"/>
        </w:rPr>
        <w:t xml:space="preserve"> </w:t>
      </w:r>
      <w:r w:rsidRPr="00BB3815">
        <w:rPr>
          <w:b/>
          <w:color w:val="000000"/>
          <w:highlight w:val="green"/>
          <w:u w:val="single"/>
          <w:shd w:val="clear" w:color="auto" w:fill="FFFFFF"/>
        </w:rPr>
        <w:t>strong enough to produce public support for a large-scale space effort</w:t>
      </w:r>
      <w:r w:rsidRPr="00950819">
        <w:rPr>
          <w:color w:val="000000"/>
          <w:u w:val="single"/>
          <w:shd w:val="clear" w:color="auto" w:fill="FFFFFF"/>
        </w:rPr>
        <w:t>. I have long suspected that it is fear, rather than apathy, that has been holding the majority back — not conscious fear, but the stirring of an unconscious recognition that the universe is very much vaster, and more scary, than most people like to think</w:t>
      </w:r>
      <w:r w:rsidRPr="00950819">
        <w:rPr>
          <w:color w:val="000000"/>
          <w:sz w:val="16"/>
          <w:shd w:val="clear" w:color="auto" w:fill="FFFFFF"/>
        </w:rPr>
        <w:t>.</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Pascal's famous statement, "The eternal silence of these infinite spaces terrifies me," is the earliest formal expression of a human reaction that is widespread, though seldom acknowledged. But in Pascal's time and long after, humans were insulated from the universe by a gulf assumed by most to be unbridgeable. Space was an abstraction, a topic studied by astronomers that was in no way connected to people's lives. With Apollo 8's voyage to the moon in 1968, the public was suddenly jolted into awareness that our access to space is real.</w:t>
      </w:r>
      <w:r w:rsidRPr="00950819">
        <w:rPr>
          <w:rStyle w:val="apple-converted-space"/>
          <w:color w:val="000000"/>
          <w:sz w:val="16"/>
          <w:szCs w:val="14"/>
          <w:shd w:val="clear" w:color="auto" w:fill="FFFFFF"/>
        </w:rPr>
        <w:t xml:space="preserve"> </w:t>
      </w:r>
      <w:r w:rsidRPr="00950819">
        <w:rPr>
          <w:color w:val="000000"/>
          <w:u w:val="single"/>
          <w:shd w:val="clear" w:color="auto" w:fill="FFFFFF"/>
        </w:rPr>
        <w:t>Much is said about the positive effect of the photos of Earth obtained by Apollo 8</w:t>
      </w:r>
      <w:r w:rsidRPr="00950819">
        <w:rPr>
          <w:color w:val="000000"/>
          <w:sz w:val="16"/>
          <w:shd w:val="clear" w:color="auto" w:fill="FFFFFF"/>
        </w:rPr>
        <w:t>,</w:t>
      </w:r>
      <w:r w:rsidRPr="00950819">
        <w:rPr>
          <w:rStyle w:val="apple-converted-space"/>
          <w:color w:val="000000"/>
          <w:sz w:val="16"/>
          <w:shd w:val="clear" w:color="auto" w:fill="FFFFFF"/>
        </w:rPr>
        <w:t xml:space="preserve"> </w:t>
      </w:r>
      <w:r w:rsidRPr="00950819">
        <w:rPr>
          <w:color w:val="000000"/>
          <w:sz w:val="16"/>
          <w:szCs w:val="14"/>
          <w:shd w:val="clear" w:color="auto" w:fill="FFFFFF"/>
        </w:rPr>
        <w:t>which for the first time showed our planet as a globe, a fragile refuge amid barren surroundings, and thereby launched the environmental movement.</w:t>
      </w:r>
      <w:r w:rsidRPr="00950819">
        <w:rPr>
          <w:rStyle w:val="apple-converted-space"/>
          <w:color w:val="000000"/>
          <w:sz w:val="16"/>
          <w:szCs w:val="14"/>
          <w:shd w:val="clear" w:color="auto" w:fill="FFFFFF"/>
        </w:rPr>
        <w:t xml:space="preserve"> </w:t>
      </w:r>
      <w:r w:rsidRPr="00950819">
        <w:rPr>
          <w:color w:val="000000"/>
          <w:u w:val="single"/>
          <w:shd w:val="clear" w:color="auto" w:fill="FFFFFF"/>
        </w:rPr>
        <w:t>The concomitant negative impact — spread of gut-level knowledge that space is an actual place containing little that's familiar to us and perhaps much that we'd rather not meet — is not spoken of.</w:t>
      </w:r>
      <w:r w:rsidRPr="00950819">
        <w:rPr>
          <w:rStyle w:val="apple-converted-space"/>
          <w:color w:val="000000"/>
          <w:szCs w:val="14"/>
          <w:shd w:val="clear" w:color="auto" w:fill="FFFFFF"/>
        </w:rPr>
        <w:t xml:space="preserve"> </w:t>
      </w:r>
      <w:r w:rsidRPr="00950819">
        <w:rPr>
          <w:color w:val="000000"/>
          <w:sz w:val="16"/>
          <w:szCs w:val="14"/>
          <w:shd w:val="clear" w:color="auto" w:fill="FFFFFF"/>
        </w:rPr>
        <w:t>But it may be no less significant.</w:t>
      </w:r>
      <w:r w:rsidRPr="00950819">
        <w:rPr>
          <w:rStyle w:val="apple-converted-space"/>
          <w:color w:val="000000"/>
          <w:sz w:val="16"/>
          <w:szCs w:val="14"/>
          <w:shd w:val="clear" w:color="auto" w:fill="FFFFFF"/>
        </w:rPr>
        <w:t xml:space="preserve"> </w:t>
      </w:r>
      <w:r w:rsidRPr="00950819">
        <w:rPr>
          <w:color w:val="000000"/>
          <w:u w:val="single"/>
          <w:shd w:val="clear" w:color="auto" w:fill="FFFFFF"/>
        </w:rPr>
        <w:t>Could this be one of the reasons why interest in space died so soon after the first moon landing</w:t>
      </w:r>
      <w:r w:rsidRPr="00950819">
        <w:rPr>
          <w:color w:val="000000"/>
          <w:sz w:val="16"/>
          <w:shd w:val="clear" w:color="auto" w:fill="FFFFFF"/>
        </w:rPr>
        <w:t>,</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resulting in the cancellation of the last few planned Apollo missions?</w:t>
      </w:r>
      <w:r w:rsidRPr="00950819">
        <w:rPr>
          <w:rStyle w:val="apple-converted-space"/>
          <w:color w:val="000000"/>
          <w:sz w:val="16"/>
          <w:szCs w:val="14"/>
          <w:shd w:val="clear" w:color="auto" w:fill="FFFFFF"/>
        </w:rPr>
        <w:t xml:space="preserve"> </w:t>
      </w:r>
      <w:r w:rsidRPr="00950819">
        <w:rPr>
          <w:color w:val="000000"/>
          <w:u w:val="single"/>
          <w:shd w:val="clear" w:color="auto" w:fill="FFFFFF"/>
        </w:rPr>
        <w:t>Is it the cause of the rise of belief in UFO contacts, and could the experience of being abducted by aliens</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(which in most cases is neither faked nor a manifestation of mental illness, but a perception that emerges in a form indistinguishable from memory) be an unconsciously-formed metaphor for the unknown terrors that may await us in space</w:t>
      </w:r>
      <w:r w:rsidRPr="00950819">
        <w:rPr>
          <w:color w:val="000000"/>
          <w:sz w:val="16"/>
          <w:shd w:val="clear" w:color="auto" w:fill="FFFFFF"/>
        </w:rPr>
        <w:t xml:space="preserve">? </w:t>
      </w:r>
      <w:r w:rsidRPr="00950819">
        <w:rPr>
          <w:color w:val="000000"/>
          <w:u w:val="single"/>
          <w:shd w:val="clear" w:color="auto" w:fill="FFFFFF"/>
        </w:rPr>
        <w:t>Is the decline of positive space imagery in science fiction movies and corresponding rise of fantasy and disaster films a sign that space is less appealing to the public</w:t>
      </w:r>
      <w:r w:rsidRPr="00950819">
        <w:rPr>
          <w:color w:val="000000"/>
          <w:sz w:val="16"/>
          <w:szCs w:val="14"/>
          <w:shd w:val="clear" w:color="auto" w:fill="FFFFFF"/>
        </w:rPr>
        <w:t>, and nameless evils are more frightening,</w:t>
      </w:r>
      <w:r w:rsidRPr="00950819">
        <w:rPr>
          <w:rStyle w:val="apple-converted-space"/>
          <w:color w:val="000000"/>
          <w:sz w:val="16"/>
          <w:szCs w:val="14"/>
          <w:shd w:val="clear" w:color="auto" w:fill="FFFFFF"/>
        </w:rPr>
        <w:t xml:space="preserve"> </w:t>
      </w:r>
      <w:r w:rsidRPr="00950819">
        <w:rPr>
          <w:color w:val="000000"/>
          <w:u w:val="single"/>
          <w:shd w:val="clear" w:color="auto" w:fill="FFFFFF"/>
        </w:rPr>
        <w:t>when the universe is open to humans than it was when it could be classed with the never-never land</w:t>
      </w:r>
      <w:r w:rsidRPr="00950819">
        <w:rPr>
          <w:color w:val="000000"/>
          <w:szCs w:val="14"/>
          <w:u w:val="single"/>
          <w:shd w:val="clear" w:color="auto" w:fill="FFFFFF"/>
        </w:rPr>
        <w:t>?</w:t>
      </w:r>
      <w:r w:rsidRPr="00950819">
        <w:rPr>
          <w:rStyle w:val="apple-converted-space"/>
          <w:color w:val="000000"/>
          <w:szCs w:val="14"/>
          <w:shd w:val="clear" w:color="auto" w:fill="FFFFFF"/>
        </w:rPr>
        <w:t xml:space="preserve"> </w:t>
      </w:r>
      <w:r w:rsidRPr="00950819">
        <w:rPr>
          <w:color w:val="000000"/>
          <w:sz w:val="16"/>
          <w:szCs w:val="14"/>
          <w:shd w:val="clear" w:color="auto" w:fill="FFFFFF"/>
        </w:rPr>
        <w:t>Man used to do more than just orbit the Earth.</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Very probably, it is. This would explain much that has been puzzling to space enthusiasts, who have long sought an answer to what happened to the vision that offered such promise and evaporated so suddenly. Expansion into the new ecological niche of space is clearly a new stage of human evolution, yet after brief acknowledgement at the time of the first moon landings, our society as a whole has been blind to this . . . or perhaps not. Perhaps underneath people know it all too well.</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Even space advocates often feel no urgency about bringing off-world settlements into existence; they dream of them as symbols of a hopeful future, but like almost everyone else, they may be reluctant to take the plunge. Only a small minority of adventurers really enjoy the thought of being on the cutting edge of a major step in human evolution, for who knows where that may lead? At the time of Columbus, many thought venturesome ships would fall off the edge of the world, a prospect they viewed with great dismay; others (according to legend), knowing the world extended beyond their maps, marked the edges with the warning "Here Be Dragons". Figuratively speaking, most people of our time may feel the same way about space exploration.</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If this is true, then</w:t>
      </w:r>
      <w:r w:rsidRPr="00950819">
        <w:rPr>
          <w:rStyle w:val="apple-converted-space"/>
          <w:color w:val="000000"/>
          <w:sz w:val="16"/>
          <w:szCs w:val="14"/>
          <w:shd w:val="clear" w:color="auto" w:fill="FFFFFF"/>
        </w:rPr>
        <w:t xml:space="preserve"> </w:t>
      </w:r>
      <w:r w:rsidRPr="00BB3815">
        <w:rPr>
          <w:color w:val="000000"/>
          <w:highlight w:val="green"/>
          <w:u w:val="single"/>
          <w:shd w:val="clear" w:color="auto" w:fill="FFFFFF"/>
        </w:rPr>
        <w:t>the only way to overcome unconscious fear may be to</w:t>
      </w:r>
      <w:r w:rsidRPr="00BB3815">
        <w:rPr>
          <w:rStyle w:val="apple-converted-space"/>
          <w:color w:val="000000"/>
          <w:highlight w:val="green"/>
          <w:shd w:val="clear" w:color="auto" w:fill="FFFFFF"/>
        </w:rPr>
        <w:t xml:space="preserve"> </w:t>
      </w:r>
      <w:r w:rsidRPr="00BB3815">
        <w:rPr>
          <w:b/>
          <w:bCs/>
          <w:color w:val="000000"/>
          <w:highlight w:val="green"/>
          <w:u w:val="single"/>
          <w:bdr w:val="single" w:sz="8" w:space="0" w:color="auto" w:frame="1"/>
          <w:shd w:val="clear" w:color="auto" w:fill="FFFFFF"/>
        </w:rPr>
        <w:t>replace it with conscious fear</w:t>
      </w:r>
      <w:r w:rsidRPr="00950819">
        <w:rPr>
          <w:rStyle w:val="apple-converted-space"/>
          <w:bCs/>
          <w:color w:val="000000"/>
          <w:bdr w:val="single" w:sz="8" w:space="0" w:color="auto" w:frame="1"/>
          <w:shd w:val="clear" w:color="auto" w:fill="FFFFFF"/>
        </w:rPr>
        <w:t xml:space="preserve"> </w:t>
      </w:r>
      <w:r w:rsidRPr="00950819">
        <w:rPr>
          <w:color w:val="000000"/>
          <w:u w:val="single"/>
          <w:shd w:val="clear" w:color="auto" w:fill="FFFFFF"/>
        </w:rPr>
        <w:t xml:space="preserve">— </w:t>
      </w:r>
      <w:r w:rsidRPr="00BB3815">
        <w:rPr>
          <w:color w:val="000000"/>
          <w:highlight w:val="green"/>
          <w:u w:val="single"/>
          <w:shd w:val="clear" w:color="auto" w:fill="FFFFFF"/>
        </w:rPr>
        <w:t>fear not of</w:t>
      </w:r>
      <w:r w:rsidRPr="00950819">
        <w:rPr>
          <w:color w:val="000000"/>
          <w:u w:val="single"/>
          <w:shd w:val="clear" w:color="auto" w:fill="FFFFFF"/>
        </w:rPr>
        <w:t xml:space="preserve"> the "dragons" w</w:t>
      </w:r>
      <w:r w:rsidRPr="00BB3815">
        <w:rPr>
          <w:color w:val="000000"/>
          <w:highlight w:val="green"/>
          <w:u w:val="single"/>
          <w:shd w:val="clear" w:color="auto" w:fill="FFFFFF"/>
        </w:rPr>
        <w:t>hose nature we cannot imagine, but of the</w:t>
      </w:r>
      <w:r w:rsidRPr="00BB3815">
        <w:rPr>
          <w:rStyle w:val="apple-converted-space"/>
          <w:color w:val="000000"/>
          <w:highlight w:val="green"/>
          <w:shd w:val="clear" w:color="auto" w:fill="FFFFFF"/>
        </w:rPr>
        <w:t xml:space="preserve"> </w:t>
      </w:r>
      <w:r w:rsidRPr="00BB3815">
        <w:rPr>
          <w:b/>
          <w:bCs/>
          <w:color w:val="000000"/>
          <w:highlight w:val="green"/>
          <w:u w:val="single"/>
          <w:bdr w:val="single" w:sz="8" w:space="0" w:color="auto" w:frame="1"/>
          <w:shd w:val="clear" w:color="auto" w:fill="FFFFFF"/>
        </w:rPr>
        <w:t>disastrous scenarios we can imagine all too clearly</w:t>
      </w:r>
      <w:r w:rsidRPr="00950819">
        <w:rPr>
          <w:color w:val="000000"/>
          <w:szCs w:val="14"/>
          <w:u w:val="single"/>
          <w:shd w:val="clear" w:color="auto" w:fill="FFFFFF"/>
        </w:rPr>
        <w:t xml:space="preserve">. </w:t>
      </w:r>
      <w:r w:rsidRPr="00950819">
        <w:rPr>
          <w:color w:val="000000"/>
          <w:sz w:val="16"/>
          <w:szCs w:val="14"/>
          <w:shd w:val="clear" w:color="auto" w:fill="FFFFFF"/>
        </w:rPr>
        <w:t>Paradoxically,</w:t>
      </w:r>
      <w:r w:rsidRPr="00950819">
        <w:rPr>
          <w:rStyle w:val="apple-converted-space"/>
          <w:color w:val="000000"/>
          <w:sz w:val="16"/>
          <w:szCs w:val="14"/>
          <w:shd w:val="clear" w:color="auto" w:fill="FFFFFF"/>
        </w:rPr>
        <w:t xml:space="preserve"> </w:t>
      </w:r>
      <w:r w:rsidRPr="00950819">
        <w:rPr>
          <w:color w:val="000000"/>
          <w:u w:val="single"/>
          <w:shd w:val="clear" w:color="auto" w:fill="FFFFFF"/>
        </w:rPr>
        <w:t xml:space="preserve">fear may be the answer both to why we haven't progressed in space and how we can motivate a push outward. For </w:t>
      </w:r>
      <w:r w:rsidRPr="00BB3815">
        <w:rPr>
          <w:b/>
          <w:color w:val="000000"/>
          <w:highlight w:val="green"/>
          <w:u w:val="single"/>
          <w:shd w:val="clear" w:color="auto" w:fill="FFFFFF"/>
        </w:rPr>
        <w:t>the danger we face is real</w:t>
      </w:r>
      <w:r w:rsidRPr="00950819">
        <w:rPr>
          <w:color w:val="000000"/>
          <w:u w:val="single"/>
          <w:shd w:val="clear" w:color="auto" w:fill="FFFFFF"/>
        </w:rPr>
        <w:t xml:space="preserve">. One way or another, </w:t>
      </w:r>
      <w:r w:rsidRPr="00BB3815">
        <w:rPr>
          <w:color w:val="000000"/>
          <w:highlight w:val="green"/>
          <w:u w:val="single"/>
          <w:shd w:val="clear" w:color="auto" w:fill="FFFFFF"/>
        </w:rPr>
        <w:t>whether or not terrorists employ dangerous technologies</w:t>
      </w:r>
      <w:r w:rsidRPr="00950819">
        <w:rPr>
          <w:color w:val="000000"/>
          <w:u w:val="single"/>
          <w:shd w:val="clear" w:color="auto" w:fill="FFFFFF"/>
        </w:rPr>
        <w:t xml:space="preserve"> or asteroids strike Earth, </w:t>
      </w:r>
      <w:r w:rsidRPr="00BB3815">
        <w:rPr>
          <w:b/>
          <w:color w:val="000000"/>
          <w:highlight w:val="green"/>
          <w:u w:val="single"/>
          <w:shd w:val="clear" w:color="auto" w:fill="FFFFFF"/>
        </w:rPr>
        <w:t>to remain confined to our home forever would mean our extinction</w:t>
      </w:r>
      <w:r w:rsidRPr="00950819">
        <w:rPr>
          <w:color w:val="000000"/>
          <w:u w:val="single"/>
          <w:shd w:val="clear" w:color="auto" w:fill="FFFFFF"/>
        </w:rPr>
        <w:t>.</w:t>
      </w:r>
      <w:r w:rsidRPr="00950819">
        <w:rPr>
          <w:rStyle w:val="apple-converted-space"/>
          <w:color w:val="000000"/>
          <w:szCs w:val="14"/>
          <w:shd w:val="clear" w:color="auto" w:fill="FFFFFF"/>
        </w:rPr>
        <w:t xml:space="preserve"> </w:t>
      </w:r>
      <w:r w:rsidRPr="00950819">
        <w:rPr>
          <w:color w:val="000000"/>
          <w:szCs w:val="14"/>
          <w:u w:val="single"/>
          <w:shd w:val="clear" w:color="auto" w:fill="FFFFFF"/>
        </w:rPr>
        <w:t>And</w:t>
      </w:r>
      <w:r w:rsidRPr="00950819">
        <w:rPr>
          <w:rStyle w:val="apple-converted-space"/>
          <w:color w:val="000000"/>
          <w:szCs w:val="14"/>
          <w:shd w:val="clear" w:color="auto" w:fill="FFFFFF"/>
        </w:rPr>
        <w:t xml:space="preserve"> </w:t>
      </w:r>
      <w:r w:rsidRPr="00950819">
        <w:rPr>
          <w:color w:val="000000"/>
          <w:u w:val="single"/>
          <w:shd w:val="clear" w:color="auto" w:fill="FFFFFF"/>
        </w:rPr>
        <w:t>we don't have forever to make up our minds about it;</w:t>
      </w:r>
      <w:r w:rsidRPr="00950819">
        <w:rPr>
          <w:rStyle w:val="apple-converted-space"/>
          <w:color w:val="000000"/>
          <w:sz w:val="16"/>
          <w:shd w:val="clear" w:color="auto" w:fill="FFFFFF"/>
        </w:rPr>
        <w:t xml:space="preserve"> </w:t>
      </w:r>
      <w:r w:rsidRPr="00950819">
        <w:rPr>
          <w:color w:val="000000"/>
          <w:sz w:val="16"/>
          <w:szCs w:val="14"/>
          <w:shd w:val="clear" w:color="auto" w:fill="FFFFFF"/>
        </w:rPr>
        <w:t>as has often been pointed out, we have only a narrow window of opportunity in which the resources for getting started will remain available.</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Therefore,</w:t>
      </w:r>
      <w:r w:rsidRPr="00950819">
        <w:rPr>
          <w:rStyle w:val="apple-converted-space"/>
          <w:color w:val="000000"/>
          <w:sz w:val="16"/>
          <w:szCs w:val="14"/>
          <w:shd w:val="clear" w:color="auto" w:fill="FFFFFF"/>
        </w:rPr>
        <w:t xml:space="preserve"> </w:t>
      </w:r>
      <w:r w:rsidRPr="00950819">
        <w:rPr>
          <w:color w:val="000000"/>
          <w:u w:val="single"/>
          <w:shd w:val="clear" w:color="auto" w:fill="FFFFFF"/>
        </w:rPr>
        <w:t>if the public must be motivated by fear to bring about commitment to space colonization, then</w:t>
      </w:r>
      <w:r w:rsidRPr="00950819">
        <w:rPr>
          <w:rStyle w:val="apple-converted-space"/>
          <w:color w:val="000000"/>
          <w:shd w:val="clear" w:color="auto" w:fill="FFFFFF"/>
        </w:rPr>
        <w:t xml:space="preserve"> </w:t>
      </w:r>
      <w:r w:rsidRPr="00950819">
        <w:rPr>
          <w:b/>
          <w:bCs/>
          <w:color w:val="000000"/>
          <w:u w:val="single"/>
          <w:shd w:val="clear" w:color="auto" w:fill="FFFFFF"/>
        </w:rPr>
        <w:t>so be it</w:t>
      </w:r>
      <w:r w:rsidRPr="00950819">
        <w:rPr>
          <w:b/>
          <w:bCs/>
          <w:color w:val="000000"/>
          <w:szCs w:val="14"/>
          <w:shd w:val="clear" w:color="auto" w:fill="FFFFFF"/>
        </w:rPr>
        <w:t>.</w:t>
      </w:r>
      <w:r w:rsidRPr="00950819">
        <w:rPr>
          <w:rStyle w:val="apple-converted-space"/>
          <w:color w:val="000000"/>
          <w:sz w:val="16"/>
          <w:szCs w:val="14"/>
          <w:shd w:val="clear" w:color="auto" w:fill="FFFFFF"/>
        </w:rPr>
        <w:t xml:space="preserve"> </w:t>
      </w:r>
      <w:r w:rsidRPr="00950819">
        <w:rPr>
          <w:color w:val="000000"/>
          <w:sz w:val="16"/>
          <w:szCs w:val="14"/>
          <w:shd w:val="clear" w:color="auto" w:fill="FFFFFF"/>
        </w:rPr>
        <w:t>Even in the conclusion of The Far Side of Evil, written at the height of my optimism about Apollo, I acknowledged that</w:t>
      </w:r>
      <w:r w:rsidRPr="00950819">
        <w:rPr>
          <w:rStyle w:val="apple-converted-space"/>
          <w:color w:val="000000"/>
          <w:sz w:val="16"/>
          <w:szCs w:val="14"/>
          <w:shd w:val="clear" w:color="auto" w:fill="FFFFFF"/>
        </w:rPr>
        <w:t xml:space="preserve"> </w:t>
      </w:r>
      <w:r w:rsidRPr="00950819">
        <w:rPr>
          <w:color w:val="000000"/>
          <w:u w:val="single"/>
          <w:shd w:val="clear" w:color="auto" w:fill="FFFFFF"/>
        </w:rPr>
        <w:t>fear can be the saving grace that leads a world to develop space technology. And after all, as David Tamm has said in his master's thesis on the potential benefits of space development by European nations, "Luckily,</w:t>
      </w:r>
      <w:r w:rsidRPr="00950819">
        <w:rPr>
          <w:rStyle w:val="apple-converted-space"/>
          <w:color w:val="000000"/>
          <w:shd w:val="clear" w:color="auto" w:fill="FFFFFF"/>
        </w:rPr>
        <w:t xml:space="preserve"> </w:t>
      </w:r>
      <w:r w:rsidRPr="00BB3815">
        <w:rPr>
          <w:b/>
          <w:bCs/>
          <w:color w:val="000000"/>
          <w:highlight w:val="green"/>
          <w:u w:val="single"/>
          <w:shd w:val="clear" w:color="auto" w:fill="FFFFFF"/>
        </w:rPr>
        <w:t>preparing for the worst actually carries the great good fortune of being the best means of furthering our common humanity."</w:t>
      </w:r>
    </w:p>
    <w:p w:rsidR="00FC7547" w:rsidRPr="00D17C4E" w:rsidRDefault="00FC7547" w:rsidP="00FC7547"/>
    <w:p w:rsidR="00FC7547" w:rsidRDefault="00FC7547" w:rsidP="00FC7547">
      <w:pPr>
        <w:rPr>
          <w:sz w:val="16"/>
        </w:rPr>
      </w:pPr>
    </w:p>
    <w:p w:rsidR="00FC7547" w:rsidRDefault="00FC7547" w:rsidP="00FC7547">
      <w:pPr>
        <w:rPr>
          <w:sz w:val="16"/>
        </w:rPr>
      </w:pPr>
    </w:p>
    <w:p w:rsidR="00FC7547" w:rsidRDefault="00FC7547" w:rsidP="00FC7547">
      <w:pPr>
        <w:pStyle w:val="Heading4"/>
      </w:pPr>
      <w:r>
        <w:t xml:space="preserve">No risk of endless warfare </w:t>
      </w:r>
    </w:p>
    <w:p w:rsidR="00FC7547" w:rsidRPr="00C55853" w:rsidRDefault="00FC7547" w:rsidP="00FC7547">
      <w:r w:rsidRPr="00C55853">
        <w:rPr>
          <w:rStyle w:val="StyleStyleBold12pt"/>
        </w:rPr>
        <w:t>Gray 7</w:t>
      </w:r>
      <w:r w:rsidRPr="00C55853">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30" w:history="1">
        <w:r w:rsidRPr="00C55853">
          <w:rPr>
            <w:rStyle w:val="Hyperlink"/>
          </w:rPr>
          <w:t>http://www.ciaonet.org/wps/ssi10561/ssi10561.pdf</w:t>
        </w:r>
      </w:hyperlink>
      <w:r w:rsidRPr="00C55853">
        <w:t>)</w:t>
      </w:r>
    </w:p>
    <w:p w:rsidR="00FC7547" w:rsidRDefault="00FC7547" w:rsidP="00FC7547">
      <w:pPr>
        <w:spacing w:before="100" w:beforeAutospacing="1" w:after="100" w:afterAutospacing="1"/>
        <w:rPr>
          <w:u w:val="single"/>
        </w:rPr>
      </w:pPr>
      <w:r>
        <w:rPr>
          <w:sz w:val="12"/>
        </w:rPr>
        <w:t>7. A policy that favors preventive warfare expresses a futile quest for absolute security. It could do so. Most controversial policies contain within them the possibility of misuse. </w:t>
      </w:r>
      <w:r w:rsidRPr="00250857">
        <w:rPr>
          <w:highlight w:val="yellow"/>
          <w:u w:val="single"/>
        </w:rPr>
        <w:t>In the hands of a paranoid</w:t>
      </w:r>
      <w:r>
        <w:rPr>
          <w:u w:val="single"/>
        </w:rPr>
        <w:t> </w:t>
      </w:r>
      <w:r>
        <w:rPr>
          <w:sz w:val="12"/>
        </w:rPr>
        <w:t>or boundlessly ambitious </w:t>
      </w:r>
      <w:r>
        <w:rPr>
          <w:u w:val="single"/>
        </w:rPr>
        <w:t xml:space="preserve">political </w:t>
      </w:r>
      <w:r w:rsidRPr="00250857">
        <w:rPr>
          <w:highlight w:val="yellow"/>
          <w:u w:val="single"/>
        </w:rPr>
        <w:t>leader</w:t>
      </w:r>
      <w:r>
        <w:rPr>
          <w:u w:val="single"/>
        </w:rPr>
        <w:t xml:space="preserve">, </w:t>
      </w:r>
      <w:r w:rsidRPr="00250857">
        <w:rPr>
          <w:highlight w:val="yellow"/>
          <w:u w:val="single"/>
        </w:rPr>
        <w:t xml:space="preserve">prevention could be a policy for endless warfare. However, the American </w:t>
      </w:r>
      <w:r>
        <w:rPr>
          <w:u w:val="single"/>
        </w:rPr>
        <w:t xml:space="preserve">political </w:t>
      </w:r>
      <w:r w:rsidRPr="00250857">
        <w:rPr>
          <w:highlight w:val="yellow"/>
          <w:u w:val="single"/>
        </w:rPr>
        <w:t>system</w:t>
      </w:r>
      <w:r>
        <w:rPr>
          <w:u w:val="single"/>
        </w:rPr>
        <w:t xml:space="preserve">, with its checks and balances, </w:t>
      </w:r>
      <w:r w:rsidRPr="00250857">
        <w:rPr>
          <w:highlight w:val="yellow"/>
          <w:u w:val="single"/>
        </w:rPr>
        <w:t>was designed</w:t>
      </w:r>
      <w:r>
        <w:rPr>
          <w:u w:val="single"/>
        </w:rPr>
        <w:t xml:space="preserve"> explicitly </w:t>
      </w:r>
      <w:r w:rsidRPr="00250857">
        <w:rPr>
          <w:highlight w:val="yellow"/>
          <w:u w:val="single"/>
        </w:rPr>
        <w:t>for</w:t>
      </w:r>
      <w:r>
        <w:rPr>
          <w:u w:val="single"/>
        </w:rPr>
        <w:t xml:space="preserve"> </w:t>
      </w:r>
      <w:r w:rsidRPr="00250857">
        <w:rPr>
          <w:highlight w:val="yellow"/>
          <w:u w:val="single"/>
        </w:rPr>
        <w:t>the purpose of constraining the executive</w:t>
      </w:r>
      <w:r>
        <w:rPr>
          <w:u w:val="single"/>
        </w:rPr>
        <w:t xml:space="preserve"> from </w:t>
      </w:r>
      <w:r>
        <w:rPr>
          <w:sz w:val="12"/>
        </w:rPr>
        <w:t>excessive </w:t>
      </w:r>
      <w:r>
        <w:rPr>
          <w:u w:val="single"/>
        </w:rPr>
        <w:t xml:space="preserve">folly. Both the </w:t>
      </w:r>
      <w:r w:rsidRPr="00250857">
        <w:rPr>
          <w:highlight w:val="yellow"/>
          <w:u w:val="single"/>
        </w:rPr>
        <w:t>Vietnam</w:t>
      </w:r>
      <w:r>
        <w:rPr>
          <w:u w:val="single"/>
        </w:rPr>
        <w:t xml:space="preserve"> </w:t>
      </w:r>
      <w:r w:rsidRPr="00250857">
        <w:rPr>
          <w:highlight w:val="yellow"/>
          <w:u w:val="single"/>
        </w:rPr>
        <w:t>and</w:t>
      </w:r>
      <w:r>
        <w:rPr>
          <w:u w:val="single"/>
        </w:rPr>
        <w:t xml:space="preserve"> the contemporary </w:t>
      </w:r>
      <w:r w:rsidRPr="00250857">
        <w:rPr>
          <w:highlight w:val="yellow"/>
          <w:u w:val="single"/>
        </w:rPr>
        <w:t>Iraq</w:t>
      </w:r>
      <w:r>
        <w:rPr>
          <w:sz w:val="12"/>
        </w:rPr>
        <w:t>i</w:t>
      </w:r>
      <w:r>
        <w:rPr>
          <w:u w:val="single"/>
        </w:rPr>
        <w:t xml:space="preserve"> experiences </w:t>
      </w:r>
      <w:r w:rsidRPr="00250857">
        <w:rPr>
          <w:highlight w:val="yellow"/>
          <w:u w:val="single"/>
        </w:rPr>
        <w:t>reveal</w:t>
      </w:r>
      <w:r>
        <w:rPr>
          <w:u w:val="single"/>
        </w:rPr>
        <w:t xml:space="preserve"> clearly that</w:t>
      </w:r>
      <w:r>
        <w:rPr>
          <w:sz w:val="12"/>
        </w:rPr>
        <w:t> although </w:t>
      </w:r>
      <w:r>
        <w:rPr>
          <w:u w:val="single"/>
        </w:rPr>
        <w:t xml:space="preserve">the conduct of </w:t>
      </w:r>
      <w:r w:rsidRPr="00250857">
        <w:rPr>
          <w:highlight w:val="yellow"/>
          <w:u w:val="single"/>
        </w:rPr>
        <w:t>war is</w:t>
      </w:r>
      <w:r>
        <w:rPr>
          <w:sz w:val="12"/>
        </w:rPr>
        <w:t> an executive prerogative, in practice that authority is </w:t>
      </w:r>
      <w:r w:rsidRPr="00250857">
        <w:rPr>
          <w:highlight w:val="yellow"/>
          <w:u w:val="single"/>
        </w:rPr>
        <w:t>disciplined by public attitudes</w:t>
      </w:r>
      <w:r>
        <w:rPr>
          <w:sz w:val="12"/>
        </w:rPr>
        <w:t xml:space="preserve">. Clausewitz made this point superbly with his designation of the passion, the sentiments, of the people as a vital component of his </w:t>
      </w:r>
      <w:proofErr w:type="spellStart"/>
      <w:r>
        <w:rPr>
          <w:sz w:val="12"/>
        </w:rPr>
        <w:t>trinitarian</w:t>
      </w:r>
      <w:proofErr w:type="spellEnd"/>
      <w:r>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rPr>
          <w:sz w:val="12"/>
        </w:rPr>
        <w:t xml:space="preserve">that </w:t>
      </w:r>
      <w:r>
        <w:rPr>
          <w:u w:val="single"/>
        </w:rPr>
        <w:t>the U</w:t>
      </w:r>
      <w:r>
        <w:rPr>
          <w:sz w:val="12"/>
        </w:rPr>
        <w:t xml:space="preserve">nited </w:t>
      </w:r>
      <w:r>
        <w:rPr>
          <w:u w:val="single"/>
        </w:rPr>
        <w:t>S</w:t>
      </w:r>
      <w:r>
        <w:rPr>
          <w:sz w:val="12"/>
        </w:rPr>
        <w:t xml:space="preserve">tates </w:t>
      </w:r>
      <w:r>
        <w:rPr>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sidRPr="00250857">
        <w:rPr>
          <w:highlight w:val="yellow"/>
          <w:u w:val="single"/>
        </w:rPr>
        <w:t>the claim that a policy which includes the preventive option might lead to a search</w:t>
      </w:r>
      <w:r>
        <w:rPr>
          <w:u w:val="single"/>
        </w:rPr>
        <w:t xml:space="preserve"> </w:t>
      </w:r>
      <w:r w:rsidRPr="00250857">
        <w:rPr>
          <w:highlight w:val="yellow"/>
          <w:u w:val="single"/>
        </w:rPr>
        <w:t xml:space="preserve">for total security is </w:t>
      </w:r>
      <w:r w:rsidRPr="00250857">
        <w:rPr>
          <w:b/>
          <w:highlight w:val="yellow"/>
          <w:u w:val="single"/>
        </w:rPr>
        <w:t xml:space="preserve">not </w:t>
      </w:r>
      <w:r>
        <w:rPr>
          <w:b/>
          <w:u w:val="single"/>
        </w:rPr>
        <w:t xml:space="preserve">at all </w:t>
      </w:r>
      <w:r w:rsidRPr="00250857">
        <w:rPr>
          <w:b/>
          <w:highlight w:val="yellow"/>
          <w:u w:val="single"/>
        </w:rPr>
        <w:t>convincing</w:t>
      </w:r>
      <w:r>
        <w:rPr>
          <w:sz w:val="12"/>
        </w:rP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250857">
        <w:rPr>
          <w:highlight w:val="yellow"/>
          <w:u w:val="single"/>
        </w:rPr>
        <w:t>It should be</w:t>
      </w:r>
      <w:r>
        <w:rPr>
          <w:u w:val="single"/>
        </w:rPr>
        <w:t xml:space="preserve"> recognized and </w:t>
      </w:r>
      <w:r w:rsidRPr="00250857">
        <w:rPr>
          <w:highlight w:val="yellow"/>
          <w:u w:val="single"/>
        </w:rPr>
        <w:t>dismissed for</w:t>
      </w:r>
      <w:r>
        <w:rPr>
          <w:u w:val="single"/>
        </w:rPr>
        <w:t xml:space="preserve"> </w:t>
      </w:r>
      <w:r w:rsidRPr="00250857">
        <w:rPr>
          <w:highlight w:val="yellow"/>
          <w:u w:val="single"/>
        </w:rPr>
        <w:t xml:space="preserve">what it </w:t>
      </w:r>
      <w:proofErr w:type="gramStart"/>
      <w:r w:rsidRPr="00250857">
        <w:rPr>
          <w:highlight w:val="yellow"/>
          <w:u w:val="single"/>
        </w:rPr>
        <w:t>is,</w:t>
      </w:r>
      <w:proofErr w:type="gramEnd"/>
      <w:r w:rsidRPr="00250857">
        <w:rPr>
          <w:highlight w:val="yellow"/>
          <w:u w:val="single"/>
        </w:rPr>
        <w:t xml:space="preserve"> a debating point with little pragmatic merit. </w:t>
      </w:r>
      <w:r>
        <w:rPr>
          <w:u w:val="single"/>
        </w:rPr>
        <w:t>And strategy</w:t>
      </w:r>
      <w:r>
        <w:rPr>
          <w:sz w:val="12"/>
        </w:rPr>
        <w:t>, though not always policy, </w:t>
      </w:r>
      <w:r>
        <w:rPr>
          <w:b/>
          <w:u w:val="single"/>
        </w:rPr>
        <w:t>must be nothing if not pragmatic</w:t>
      </w:r>
      <w:r>
        <w:rPr>
          <w:u w:val="single"/>
        </w:rPr>
        <w:t>.</w:t>
      </w:r>
    </w:p>
    <w:p w:rsidR="00FC7547" w:rsidRDefault="00FC7547" w:rsidP="00FC7547">
      <w:pPr>
        <w:spacing w:before="100" w:beforeAutospacing="1" w:after="100" w:afterAutospacing="1"/>
        <w:rPr>
          <w:u w:val="single"/>
        </w:rPr>
      </w:pPr>
    </w:p>
    <w:p w:rsidR="00FC7547" w:rsidRDefault="00FC7547" w:rsidP="00FC7547">
      <w:pPr>
        <w:pStyle w:val="Heading4"/>
      </w:pPr>
      <w:r>
        <w:t>Empiricism is the best model for debate- alternatives allow future catastrophes</w:t>
      </w:r>
    </w:p>
    <w:p w:rsidR="00FC7547" w:rsidRPr="006707C1" w:rsidRDefault="00FC7547" w:rsidP="00FC7547">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FC7547" w:rsidRPr="002A0C0B" w:rsidRDefault="00FC7547" w:rsidP="00FC7547">
      <w:pPr>
        <w:rPr>
          <w:sz w:val="20"/>
        </w:rPr>
      </w:pPr>
      <w:r w:rsidRPr="006707C1">
        <w:rPr>
          <w:rStyle w:val="underlinedChar"/>
          <w:rFonts w:eastAsiaTheme="minorEastAsia"/>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Fonts w:eastAsiaTheme="minorEastAsia"/>
        </w:rPr>
        <w:t>Scientific “</w:t>
      </w:r>
      <w:r w:rsidRPr="00250857">
        <w:rPr>
          <w:rStyle w:val="underlinedChar"/>
          <w:rFonts w:eastAsiaTheme="minorEastAsia"/>
          <w:highlight w:val="yellow"/>
        </w:rPr>
        <w:t>truths” are empirically supported</w:t>
      </w:r>
      <w:r w:rsidRPr="006707C1">
        <w:rPr>
          <w:rStyle w:val="underlinedChar"/>
          <w:rFonts w:eastAsiaTheme="minorEastAsia"/>
        </w:rPr>
        <w:t xml:space="preserve"> observations agreed on by different observers</w:t>
      </w:r>
      <w:r w:rsidRPr="006707C1">
        <w:rPr>
          <w:sz w:val="20"/>
        </w:rPr>
        <w:t xml:space="preserve">. </w:t>
      </w:r>
      <w:r w:rsidRPr="006707C1">
        <w:rPr>
          <w:rStyle w:val="underlinedChar"/>
          <w:rFonts w:eastAsiaTheme="minorEastAsia"/>
        </w:rPr>
        <w:t>Religious</w:t>
      </w:r>
      <w:r w:rsidRPr="006707C1">
        <w:rPr>
          <w:sz w:val="20"/>
        </w:rPr>
        <w:t xml:space="preserve"> </w:t>
      </w:r>
      <w:r w:rsidRPr="006707C1">
        <w:rPr>
          <w:rStyle w:val="underlinedChar"/>
          <w:rFonts w:eastAsiaTheme="minorEastAsia"/>
        </w:rPr>
        <w:t>“truths</w:t>
      </w:r>
      <w:r w:rsidRPr="006707C1">
        <w:rPr>
          <w:sz w:val="20"/>
        </w:rPr>
        <w:t xml:space="preserve">,” </w:t>
      </w:r>
      <w:r w:rsidRPr="006707C1">
        <w:rPr>
          <w:rStyle w:val="underlinedChar"/>
          <w:rFonts w:eastAsiaTheme="minorEastAsia"/>
        </w:rPr>
        <w:t>on the other hand</w:t>
      </w:r>
      <w:r w:rsidRPr="006707C1">
        <w:rPr>
          <w:sz w:val="20"/>
        </w:rPr>
        <w:t xml:space="preserve">, </w:t>
      </w:r>
      <w:r w:rsidRPr="006707C1">
        <w:rPr>
          <w:rStyle w:val="underlinedChar"/>
          <w:rFonts w:eastAsiaTheme="minorEastAsia"/>
        </w:rPr>
        <w:t>are personal</w:t>
      </w:r>
      <w:r w:rsidRPr="006707C1">
        <w:rPr>
          <w:sz w:val="20"/>
        </w:rPr>
        <w:t xml:space="preserve">, </w:t>
      </w:r>
      <w:r w:rsidRPr="006707C1">
        <w:rPr>
          <w:rStyle w:val="underlinedChar"/>
          <w:rFonts w:eastAsiaTheme="minorEastAsia"/>
        </w:rPr>
        <w:t>unverifiable and contested</w:t>
      </w:r>
      <w:r w:rsidRPr="006707C1">
        <w:rPr>
          <w:sz w:val="20"/>
        </w:rPr>
        <w:t xml:space="preserve"> by those of different faiths. </w:t>
      </w:r>
      <w:r w:rsidRPr="006707C1">
        <w:rPr>
          <w:rStyle w:val="underlinedChar"/>
          <w:rFonts w:eastAsiaTheme="minorEastAsia"/>
        </w:rPr>
        <w:t>Science is nonsectarian</w:t>
      </w:r>
      <w:r w:rsidRPr="006707C1">
        <w:rPr>
          <w:sz w:val="20"/>
        </w:rPr>
        <w:t xml:space="preserve">: </w:t>
      </w:r>
      <w:r w:rsidRPr="00B22B29">
        <w:rPr>
          <w:rStyle w:val="underlinedChar"/>
          <w:rFonts w:eastAsiaTheme="minorEastAsia"/>
        </w:rPr>
        <w:t>those who disagree on scientific issues do not blow each other up</w:t>
      </w:r>
      <w:r w:rsidRPr="006707C1">
        <w:rPr>
          <w:sz w:val="20"/>
        </w:rPr>
        <w:t xml:space="preserve">. </w:t>
      </w:r>
      <w:r w:rsidRPr="006707C1">
        <w:rPr>
          <w:rStyle w:val="underlinedChar"/>
          <w:rFonts w:eastAsiaTheme="minorEastAsia"/>
        </w:rPr>
        <w:t xml:space="preserve">Science encourages doubt; most religions quash it. </w:t>
      </w:r>
      <w:r w:rsidRPr="006707C1">
        <w:rPr>
          <w:sz w:val="20"/>
        </w:rPr>
        <w:t xml:space="preserve">But religion is not completely separable from science. </w:t>
      </w:r>
      <w:r w:rsidRPr="006707C1">
        <w:rPr>
          <w:rStyle w:val="underlinedChar"/>
          <w:rFonts w:eastAsiaTheme="minorEastAsia"/>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Fonts w:eastAsiaTheme="minorEastAsia"/>
        </w:rPr>
        <w:t xml:space="preserve">Crews points out the </w:t>
      </w:r>
      <w:r w:rsidRPr="00250857">
        <w:rPr>
          <w:rStyle w:val="underlinedChar"/>
          <w:rFonts w:eastAsiaTheme="minorEastAsia"/>
          <w:highlight w:val="yellow"/>
        </w:rPr>
        <w:t xml:space="preserve">dangers to </w:t>
      </w:r>
      <w:r w:rsidRPr="00250857">
        <w:rPr>
          <w:rStyle w:val="underlinedChar"/>
          <w:rFonts w:eastAsiaTheme="minorEastAsia"/>
          <w:highlight w:val="yellow"/>
          <w:bdr w:val="single" w:sz="4" w:space="0" w:color="auto"/>
        </w:rPr>
        <w:t>the survival of our planet</w:t>
      </w:r>
      <w:r w:rsidRPr="00250857">
        <w:rPr>
          <w:rStyle w:val="underlinedChar"/>
          <w:rFonts w:eastAsiaTheme="minorEastAsia"/>
          <w:highlight w:val="yellow"/>
        </w:rPr>
        <w:t xml:space="preserve"> arisi</w:t>
      </w:r>
      <w:r w:rsidRPr="006707C1">
        <w:rPr>
          <w:sz w:val="20"/>
        </w:rPr>
        <w:t>ng from a rejection of Darwinism</w:t>
      </w:r>
      <w:r w:rsidRPr="006707C1">
        <w:rPr>
          <w:rStyle w:val="underlinedChar"/>
          <w:rFonts w:eastAsiaTheme="minorEastAsia"/>
        </w:rPr>
        <w:t xml:space="preserve">. Such rejection promotes apathy </w:t>
      </w:r>
      <w:r w:rsidRPr="00250857">
        <w:rPr>
          <w:rStyle w:val="underlinedChar"/>
          <w:rFonts w:eastAsiaTheme="minorEastAsia"/>
          <w:highlight w:val="yellow"/>
        </w:rPr>
        <w:t xml:space="preserve">towards overpopulation, pollution, </w:t>
      </w:r>
      <w:r w:rsidRPr="006707C1">
        <w:rPr>
          <w:rStyle w:val="underlinedChar"/>
          <w:rFonts w:eastAsiaTheme="minorEastAsia"/>
        </w:rPr>
        <w:t>deforestation</w:t>
      </w:r>
      <w:r w:rsidRPr="00250857">
        <w:rPr>
          <w:rStyle w:val="underlinedChar"/>
          <w:rFonts w:eastAsiaTheme="minorEastAsia"/>
          <w:highlight w:val="yellow"/>
        </w:rPr>
        <w:t xml:space="preserve"> and other environmental crimes</w:t>
      </w:r>
      <w:r w:rsidRPr="006707C1">
        <w:rPr>
          <w:sz w:val="20"/>
        </w:rPr>
        <w:t xml:space="preserve">: “So long as we regard ourselves as creatures apart </w:t>
      </w:r>
      <w:proofErr w:type="gramStart"/>
      <w:r w:rsidRPr="006707C1">
        <w:rPr>
          <w:sz w:val="20"/>
        </w:rPr>
        <w:t>who</w:t>
      </w:r>
      <w:proofErr w:type="gramEnd"/>
      <w:r w:rsidRPr="006707C1">
        <w:rPr>
          <w:sz w:val="20"/>
        </w:rPr>
        <w:t xml:space="preserve"> need only repent of our personal sins to retain heaven’s blessing, we won’t take the full measure of our species-wise responsibility for these calamities</w:t>
      </w:r>
      <w:r w:rsidRPr="006707C1">
        <w:rPr>
          <w:rStyle w:val="underlinedChar"/>
          <w:rFonts w:eastAsiaTheme="minorEastAsia"/>
        </w:rPr>
        <w:t xml:space="preserve">”. </w:t>
      </w:r>
      <w:proofErr w:type="gramStart"/>
      <w:r w:rsidRPr="006707C1">
        <w:rPr>
          <w:rStyle w:val="underlinedChar"/>
          <w:rFonts w:eastAsiaTheme="minorEastAsia"/>
        </w:rPr>
        <w:t>Crews includes</w:t>
      </w:r>
      <w:proofErr w:type="gramEnd"/>
      <w:r w:rsidRPr="006707C1">
        <w:rPr>
          <w:rStyle w:val="underlinedChar"/>
          <w:rFonts w:eastAsiaTheme="minorEastAsia"/>
        </w:rPr>
        <w:t xml:space="preserve"> three final essays on </w:t>
      </w:r>
      <w:r w:rsidRPr="00250857">
        <w:rPr>
          <w:rStyle w:val="underlinedChar"/>
          <w:rFonts w:eastAsiaTheme="minorEastAsia"/>
          <w:highlight w:val="yellow"/>
        </w:rPr>
        <w:t>deconstruction and other misguided movements in literary theory</w:t>
      </w:r>
      <w:r w:rsidRPr="006707C1">
        <w:rPr>
          <w:rStyle w:val="underlinedChar"/>
          <w:rFonts w:eastAsiaTheme="minorEastAsia"/>
        </w:rPr>
        <w:t xml:space="preserve">. These also show “follies of the wise” in that they </w:t>
      </w:r>
      <w:r w:rsidRPr="00250857">
        <w:rPr>
          <w:rStyle w:val="underlinedChar"/>
          <w:rFonts w:eastAsiaTheme="minorEastAsia"/>
          <w:highlight w:val="yellow"/>
        </w:rPr>
        <w:t>involve interpretations of texts that are unanchored by evidence</w:t>
      </w:r>
      <w:r w:rsidRPr="006707C1">
        <w:rPr>
          <w:rStyle w:val="underlinedChar"/>
          <w:rFonts w:eastAsiaTheme="minorEastAsia"/>
        </w:rPr>
        <w:t xml:space="preserve">. Fortunately, the harm inflicted by </w:t>
      </w:r>
      <w:proofErr w:type="spellStart"/>
      <w:r w:rsidRPr="006707C1">
        <w:rPr>
          <w:rStyle w:val="underlinedChar"/>
          <w:rFonts w:eastAsiaTheme="minorEastAsia"/>
        </w:rPr>
        <w:t>Lacan</w:t>
      </w:r>
      <w:proofErr w:type="spellEnd"/>
      <w:r w:rsidRPr="006707C1">
        <w:rPr>
          <w:rStyle w:val="underlinedChar"/>
          <w:rFonts w:eastAsiaTheme="minorEastAsia"/>
        </w:rPr>
        <w:t xml:space="preserve"> and his epigones is limited to the good </w:t>
      </w:r>
      <w:proofErr w:type="spellStart"/>
      <w:r w:rsidRPr="006707C1">
        <w:rPr>
          <w:rStyle w:val="underlinedChar"/>
          <w:rFonts w:eastAsiaTheme="minorEastAsia"/>
        </w:rPr>
        <w:t>judgement</w:t>
      </w:r>
      <w:proofErr w:type="spellEnd"/>
      <w:r w:rsidRPr="006707C1">
        <w:rPr>
          <w:rStyle w:val="underlinedChar"/>
          <w:rFonts w:eastAsiaTheme="minorEastAsia"/>
        </w:rPr>
        <w:t xml:space="preserve"> of professors of literature.</w:t>
      </w:r>
      <w:r w:rsidRPr="006707C1">
        <w:rPr>
          <w:sz w:val="20"/>
        </w:rPr>
        <w:t xml:space="preserve"> </w:t>
      </w:r>
      <w:proofErr w:type="gramStart"/>
      <w:r w:rsidRPr="006707C1">
        <w:rPr>
          <w:sz w:val="20"/>
        </w:rPr>
        <w:t>Follies of the Wise is</w:t>
      </w:r>
      <w:proofErr w:type="gramEnd"/>
      <w:r w:rsidRPr="006707C1">
        <w:rPr>
          <w:sz w:val="20"/>
        </w:rPr>
        <w:t xml:space="preserve"> one of the most refreshing and edifying collections of essays in recent years. Much like Christopher Hitchens in the UK, Crews serves a vital function as National </w:t>
      </w:r>
      <w:proofErr w:type="spellStart"/>
      <w:r w:rsidRPr="006707C1">
        <w:rPr>
          <w:sz w:val="20"/>
        </w:rPr>
        <w:t>Sceptic</w:t>
      </w:r>
      <w:proofErr w:type="spellEnd"/>
      <w:r w:rsidRPr="006707C1">
        <w:rPr>
          <w:sz w:val="20"/>
        </w:rPr>
        <w:t>. He ends on a ringing note: “</w:t>
      </w:r>
      <w:r w:rsidRPr="00250857">
        <w:rPr>
          <w:rStyle w:val="underlinedChar"/>
          <w:rFonts w:eastAsiaTheme="minorEastAsia"/>
          <w:highlight w:val="yellow"/>
        </w:rPr>
        <w:t xml:space="preserve">The human race has produced </w:t>
      </w:r>
      <w:r w:rsidRPr="00250857">
        <w:rPr>
          <w:rStyle w:val="underlinedChar"/>
          <w:rFonts w:eastAsiaTheme="minorEastAsia"/>
          <w:highlight w:val="yellow"/>
          <w:bdr w:val="single" w:sz="4" w:space="0" w:color="auto"/>
        </w:rPr>
        <w:t>only one successfully validated epistemology</w:t>
      </w:r>
      <w:r w:rsidRPr="006707C1">
        <w:rPr>
          <w:rStyle w:val="underlinedChar"/>
          <w:rFonts w:eastAsiaTheme="minorEastAsia"/>
        </w:rPr>
        <w:t>, characterizing all scrupulous inquiry into the real world, from quarks to poems</w:t>
      </w:r>
      <w:r w:rsidRPr="006707C1">
        <w:rPr>
          <w:sz w:val="20"/>
        </w:rPr>
        <w:t xml:space="preserve">. </w:t>
      </w:r>
      <w:r w:rsidRPr="006707C1">
        <w:rPr>
          <w:rStyle w:val="underlinedChar"/>
          <w:rFonts w:eastAsiaTheme="minorEastAsia"/>
        </w:rPr>
        <w:t xml:space="preserve">It is, simply, </w:t>
      </w:r>
      <w:r w:rsidRPr="00250857">
        <w:rPr>
          <w:rStyle w:val="underlinedChar"/>
          <w:rFonts w:eastAsiaTheme="minorEastAsia"/>
          <w:highlight w:val="yellow"/>
        </w:rPr>
        <w:t>empiricism</w:t>
      </w:r>
      <w:r w:rsidRPr="006707C1">
        <w:rPr>
          <w:rStyle w:val="underlinedChar"/>
          <w:rFonts w:eastAsiaTheme="minorEastAsia"/>
        </w:rPr>
        <w:t>, or the submitting of propositions to the arbitration of evidence that is acknowledged to be such by all of the contending parties</w:t>
      </w:r>
      <w:r w:rsidRPr="006707C1">
        <w:rPr>
          <w:sz w:val="20"/>
        </w:rPr>
        <w:t xml:space="preserve">. </w:t>
      </w:r>
      <w:r w:rsidRPr="00250857">
        <w:rPr>
          <w:rStyle w:val="underlinedChar"/>
          <w:rFonts w:eastAsiaTheme="minorEastAsia"/>
          <w:highlight w:val="yellow"/>
        </w:rPr>
        <w:t>Ideas that claim immunity from such review</w:t>
      </w:r>
      <w:r w:rsidRPr="006707C1">
        <w:rPr>
          <w:sz w:val="20"/>
        </w:rPr>
        <w:t xml:space="preserve">, </w:t>
      </w:r>
      <w:r w:rsidRPr="006707C1">
        <w:rPr>
          <w:rStyle w:val="underlinedChar"/>
          <w:rFonts w:eastAsiaTheme="minorEastAsia"/>
        </w:rPr>
        <w:t>whether because of mystical faith or privileged “clinical insight” or the say-so of eminent authorities</w:t>
      </w:r>
      <w:r w:rsidRPr="006707C1">
        <w:rPr>
          <w:sz w:val="20"/>
        </w:rPr>
        <w:t xml:space="preserve">, </w:t>
      </w:r>
      <w:r w:rsidRPr="00250857">
        <w:rPr>
          <w:rStyle w:val="underlinedChar"/>
          <w:rFonts w:eastAsiaTheme="minorEastAsia"/>
          <w:highlight w:val="yellow"/>
        </w:rPr>
        <w:t xml:space="preserve">are not to be countenanced </w:t>
      </w:r>
      <w:r w:rsidRPr="006707C1">
        <w:rPr>
          <w:rStyle w:val="underlinedChar"/>
          <w:rFonts w:eastAsiaTheme="minorEastAsia"/>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FC7547" w:rsidRDefault="00FC7547" w:rsidP="00FC7547">
      <w:pPr>
        <w:pStyle w:val="Heading4"/>
      </w:pPr>
      <w:r>
        <w:t xml:space="preserve">Risk of extinction means you vote </w:t>
      </w:r>
      <w:proofErr w:type="spellStart"/>
      <w:r>
        <w:t>neg</w:t>
      </w:r>
      <w:proofErr w:type="spellEnd"/>
    </w:p>
    <w:p w:rsidR="00FC7547" w:rsidRDefault="00FC7547" w:rsidP="00FC7547">
      <w:pPr>
        <w:rPr>
          <w:rStyle w:val="StyleStyleBold12pt"/>
          <w:bCs w:val="0"/>
        </w:rPr>
      </w:pPr>
      <w:r>
        <w:rPr>
          <w:rStyle w:val="StyleStyleBold12pt"/>
        </w:rPr>
        <w:t>Posner, 4-</w:t>
      </w:r>
    </w:p>
    <w:p w:rsidR="00FC7547" w:rsidRDefault="00FC7547" w:rsidP="00FC7547">
      <w:r>
        <w:rPr>
          <w:b/>
        </w:rPr>
        <w:t xml:space="preserve"> </w:t>
      </w:r>
      <w:r>
        <w:rPr>
          <w:sz w:val="16"/>
        </w:rPr>
        <w:t xml:space="preserve">(Richard, US Court of Appeals judge and Senior Lecturer at the University of Chicago Law School, </w:t>
      </w:r>
      <w:r>
        <w:rPr>
          <w:u w:val="single"/>
        </w:rPr>
        <w:t xml:space="preserve">Catastrophe: Risk and </w:t>
      </w:r>
      <w:proofErr w:type="gramStart"/>
      <w:r>
        <w:rPr>
          <w:u w:val="single"/>
        </w:rPr>
        <w:t>Response</w:t>
      </w:r>
      <w:r>
        <w:rPr>
          <w:sz w:val="16"/>
        </w:rPr>
        <w:t xml:space="preserve">  18</w:t>
      </w:r>
      <w:proofErr w:type="gramEnd"/>
      <w:r>
        <w:rPr>
          <w:sz w:val="16"/>
        </w:rPr>
        <w:t>)</w:t>
      </w:r>
    </w:p>
    <w:p w:rsidR="00FC7547" w:rsidRPr="002A0C0B" w:rsidRDefault="00FC7547" w:rsidP="00FC7547">
      <w:pPr>
        <w:rPr>
          <w:sz w:val="16"/>
        </w:rPr>
      </w:pPr>
      <w:r>
        <w:rPr>
          <w:sz w:val="16"/>
        </w:rPr>
        <w:t xml:space="preserve">The example suggests that </w:t>
      </w:r>
      <w:r w:rsidRPr="00250857">
        <w:rPr>
          <w:highlight w:val="yellow"/>
          <w:u w:val="single"/>
        </w:rPr>
        <w:t xml:space="preserve">the reason human </w:t>
      </w:r>
      <w:proofErr w:type="gramStart"/>
      <w:r w:rsidRPr="00250857">
        <w:rPr>
          <w:highlight w:val="yellow"/>
          <w:u w:val="single"/>
        </w:rPr>
        <w:t>survival</w:t>
      </w:r>
      <w:r w:rsidRPr="002A0C0B">
        <w:rPr>
          <w:u w:val="single"/>
        </w:rPr>
        <w:t xml:space="preserve">  </w:t>
      </w:r>
      <w:r w:rsidRPr="002A0C0B">
        <w:rPr>
          <w:sz w:val="16"/>
        </w:rPr>
        <w:t>beyond</w:t>
      </w:r>
      <w:proofErr w:type="gramEnd"/>
      <w:r w:rsidRPr="002A0C0B">
        <w:rPr>
          <w:sz w:val="16"/>
        </w:rPr>
        <w:t xml:space="preserve">, say, the twenty-second century </w:t>
      </w:r>
      <w:r w:rsidRPr="00250857">
        <w:rPr>
          <w:highlight w:val="yellow"/>
          <w:u w:val="single"/>
        </w:rPr>
        <w:t>has little resonance</w:t>
      </w:r>
      <w:r w:rsidRPr="002A0C0B">
        <w:rPr>
          <w:u w:val="single"/>
        </w:rPr>
        <w:t xml:space="preserve"> with most of us </w:t>
      </w:r>
      <w:r w:rsidRPr="00250857">
        <w:rPr>
          <w:highlight w:val="yellow"/>
          <w:u w:val="single"/>
        </w:rPr>
        <w:t>is merely that the future is hazy</w:t>
      </w:r>
      <w:r w:rsidRPr="002A0C0B">
        <w:rPr>
          <w:sz w:val="16"/>
        </w:rPr>
        <w:t xml:space="preserve">; the haziness illustrates the operation of imagination cost.  </w:t>
      </w:r>
      <w:r w:rsidRPr="002A0C0B">
        <w:rPr>
          <w:u w:val="single"/>
        </w:rPr>
        <w:t>The future that is now the present was as hazy to the Romans as our future is to us.  But t</w:t>
      </w:r>
      <w:r w:rsidRPr="00250857">
        <w:rPr>
          <w:highlight w:val="yellow"/>
          <w:u w:val="single"/>
        </w:rPr>
        <w:t>hat would not have been a</w:t>
      </w:r>
      <w:r w:rsidRPr="002A0C0B">
        <w:rPr>
          <w:u w:val="single"/>
        </w:rPr>
        <w:t xml:space="preserve"> good </w:t>
      </w:r>
      <w:r w:rsidRPr="00250857">
        <w:rPr>
          <w:highlight w:val="yellow"/>
          <w:u w:val="single"/>
        </w:rPr>
        <w:t>reason for</w:t>
      </w:r>
      <w:r w:rsidRPr="002A0C0B">
        <w:rPr>
          <w:u w:val="single"/>
        </w:rPr>
        <w:t xml:space="preserve"> their </w:t>
      </w:r>
      <w:r w:rsidRPr="00250857">
        <w:rPr>
          <w:highlight w:val="yellow"/>
          <w:u w:val="single"/>
        </w:rPr>
        <w:t>risking the destruction of the human race</w:t>
      </w:r>
      <w:r w:rsidRPr="002A0C0B">
        <w:rPr>
          <w:u w:val="single"/>
        </w:rPr>
        <w:t xml:space="preserve"> in what to them was the remote and therefore weightless future</w:t>
      </w:r>
      <w:r w:rsidRPr="002A0C0B">
        <w:rPr>
          <w:sz w:val="16"/>
        </w:rPr>
        <w:t xml:space="preserve">.  Where the example is misleading, however, is in failing to extrapolate from the Romans’ assumed ability (assumed in my example, that is—obviously the assumption is contrary to fact) to build a particle accelerator 2,000 years ago.  If they had had that much knowledge in 4 A.D., then probably within a few hundred more years they would have learned how to avoid an accelerator disaster, and so the risk of extinction by 2004 would have been smaller than 1 in 500.  Nevertheless </w:t>
      </w:r>
      <w:r w:rsidRPr="002A0C0B">
        <w:rPr>
          <w:u w:val="single"/>
        </w:rPr>
        <w:t>the example is relevant to whether we should be utterly insouciant about the fate of our</w:t>
      </w:r>
      <w:r w:rsidRPr="002A0C0B">
        <w:rPr>
          <w:sz w:val="16"/>
        </w:rPr>
        <w:t xml:space="preserve"> remote </w:t>
      </w:r>
      <w:r w:rsidRPr="002A0C0B">
        <w:rPr>
          <w:u w:val="single"/>
        </w:rPr>
        <w:t>descendants</w:t>
      </w:r>
      <w:r w:rsidRPr="002A0C0B">
        <w:rPr>
          <w:sz w:val="16"/>
        </w:rPr>
        <w:t xml:space="preserve"> (“remote” on the scale of thousands, not millions or billions, of years).  </w:t>
      </w:r>
      <w:r w:rsidRPr="002A0C0B">
        <w:rPr>
          <w:u w:val="single"/>
        </w:rPr>
        <w:t xml:space="preserve">It does not answer the question how much we “owe” the remote future, but the answer may not be important.  </w:t>
      </w:r>
      <w:r w:rsidRPr="00250857">
        <w:rPr>
          <w:highlight w:val="yellow"/>
          <w:u w:val="single"/>
        </w:rPr>
        <w:t>The threat that the catastrophic risks pose in the near future, the current century, may be a sufficient basis for taking effective action now</w:t>
      </w:r>
      <w:r w:rsidRPr="002A0C0B">
        <w:rPr>
          <w:u w:val="single"/>
        </w:rPr>
        <w:t xml:space="preserve"> to prevent the risks from ever materializing</w:t>
      </w:r>
      <w:r w:rsidRPr="002A0C0B">
        <w:rPr>
          <w:sz w:val="16"/>
        </w:rPr>
        <w:t>.</w:t>
      </w:r>
    </w:p>
    <w:p w:rsidR="00FC7547" w:rsidRPr="00455872" w:rsidRDefault="00FC7547" w:rsidP="00FC7547"/>
    <w:p w:rsidR="00FC7547" w:rsidRDefault="00FC7547" w:rsidP="00FC7547"/>
    <w:p w:rsidR="00FC7547" w:rsidRDefault="00FC7547" w:rsidP="00FC7547"/>
    <w:p w:rsidR="00FC7547" w:rsidRDefault="00FC7547" w:rsidP="00FC7547">
      <w:pPr>
        <w:rPr>
          <w:rStyle w:val="Emphasis"/>
        </w:rPr>
      </w:pPr>
    </w:p>
    <w:p w:rsidR="00FC7547" w:rsidRPr="00C14E25" w:rsidRDefault="00FC7547" w:rsidP="00FC7547">
      <w:pPr>
        <w:pStyle w:val="Heading4"/>
      </w:pPr>
      <w:r w:rsidRPr="00C14E25">
        <w:t>Calls for ‘law’ form the notion of a universal ethic – the promotion of democracy creates foes who present a challenge to ‘human kind’, stripping them of ‘rights’.</w:t>
      </w:r>
    </w:p>
    <w:p w:rsidR="00FC7547" w:rsidRPr="000407C3" w:rsidRDefault="00FC7547" w:rsidP="00FC7547">
      <w:pPr>
        <w:rPr>
          <w:rFonts w:cs="Georgia"/>
        </w:rPr>
      </w:pPr>
      <w:proofErr w:type="spellStart"/>
      <w:r w:rsidRPr="000407C3">
        <w:rPr>
          <w:rStyle w:val="tagChar"/>
          <w:rFonts w:eastAsiaTheme="majorEastAsia"/>
        </w:rPr>
        <w:t>Rasch</w:t>
      </w:r>
      <w:proofErr w:type="spellEnd"/>
      <w:r w:rsidRPr="000407C3">
        <w:rPr>
          <w:rStyle w:val="tagChar"/>
          <w:rFonts w:eastAsiaTheme="majorEastAsia"/>
        </w:rPr>
        <w:t>, 03</w:t>
      </w:r>
      <w:r w:rsidRPr="002576C5">
        <w:t xml:space="preserve"> </w:t>
      </w:r>
      <w:r>
        <w:rPr>
          <w:sz w:val="16"/>
        </w:rPr>
        <w:t>(Cultural Critique 54 (2003) 121-22</w:t>
      </w:r>
      <w:r w:rsidRPr="000407C3">
        <w:rPr>
          <w:sz w:val="16"/>
        </w:rPr>
        <w:t>,</w:t>
      </w:r>
      <w:r>
        <w:rPr>
          <w:sz w:val="16"/>
        </w:rPr>
        <w:t xml:space="preserve"> William </w:t>
      </w:r>
      <w:proofErr w:type="spellStart"/>
      <w:r>
        <w:rPr>
          <w:sz w:val="16"/>
        </w:rPr>
        <w:t>Rasch</w:t>
      </w:r>
      <w:proofErr w:type="spellEnd"/>
      <w:r w:rsidRPr="000407C3">
        <w:rPr>
          <w:sz w:val="16"/>
        </w:rPr>
        <w:t xml:space="preserve"> is the Henry H. H. </w:t>
      </w:r>
      <w:proofErr w:type="spellStart"/>
      <w:r w:rsidRPr="000407C3">
        <w:rPr>
          <w:sz w:val="16"/>
        </w:rPr>
        <w:t>Remak</w:t>
      </w:r>
      <w:proofErr w:type="spellEnd"/>
      <w:r w:rsidRPr="000407C3">
        <w:rPr>
          <w:sz w:val="16"/>
        </w:rPr>
        <w:t xml:space="preserve"> Professor of Germanic Studies at Indiana University,  Human Rights as Geopolitics </w:t>
      </w:r>
      <w:r w:rsidRPr="000407C3">
        <w:rPr>
          <w:rFonts w:eastAsia="MS Mincho" w:cs="MS Mincho" w:hint="eastAsia"/>
          <w:sz w:val="16"/>
        </w:rPr>
        <w:t> </w:t>
      </w:r>
      <w:r w:rsidRPr="000407C3">
        <w:rPr>
          <w:rFonts w:cs="Georgia"/>
          <w:sz w:val="16"/>
        </w:rPr>
        <w:t>Carl Schmitt and the Legal Form of American Supremacy).</w:t>
      </w:r>
      <w:r>
        <w:rPr>
          <w:rFonts w:cs="Georgia"/>
          <w:sz w:val="16"/>
        </w:rPr>
        <w:t>NAR</w:t>
      </w:r>
    </w:p>
    <w:p w:rsidR="00FC7547" w:rsidRDefault="00FC7547" w:rsidP="00FC7547">
      <w:pPr>
        <w:pStyle w:val="card"/>
      </w:pPr>
      <w:r w:rsidRPr="003C1FAE">
        <w:rPr>
          <w:rStyle w:val="underline"/>
          <w:rFonts w:eastAsiaTheme="majorEastAsia"/>
        </w:rPr>
        <w:t>The only power to emerge from the</w:t>
      </w:r>
      <w:r w:rsidRPr="00E6191F">
        <w:rPr>
          <w:sz w:val="16"/>
        </w:rPr>
        <w:t xml:space="preserve"> twentieth-century's </w:t>
      </w:r>
      <w:proofErr w:type="gramStart"/>
      <w:r w:rsidRPr="003C1FAE">
        <w:rPr>
          <w:rStyle w:val="underline"/>
          <w:rFonts w:eastAsiaTheme="majorEastAsia"/>
        </w:rPr>
        <w:t>first world war</w:t>
      </w:r>
      <w:proofErr w:type="gramEnd"/>
      <w:r w:rsidRPr="00E6191F">
        <w:rPr>
          <w:sz w:val="16"/>
        </w:rPr>
        <w:t xml:space="preserve"> fresh and at the top of its game </w:t>
      </w:r>
      <w:r w:rsidRPr="003C1FAE">
        <w:rPr>
          <w:rStyle w:val="underline"/>
          <w:rFonts w:eastAsiaTheme="majorEastAsia"/>
        </w:rPr>
        <w:t>was the United States</w:t>
      </w:r>
      <w:r w:rsidRPr="00E6191F">
        <w:rPr>
          <w:sz w:val="16"/>
        </w:rPr>
        <w:t xml:space="preserve">. Although it </w:t>
      </w:r>
      <w:r w:rsidRPr="003C1FAE">
        <w:rPr>
          <w:rStyle w:val="underline"/>
          <w:rFonts w:eastAsiaTheme="majorEastAsia"/>
        </w:rPr>
        <w:t>took another seventy years to subdue</w:t>
      </w:r>
      <w:r w:rsidRPr="00E6191F">
        <w:rPr>
          <w:sz w:val="16"/>
        </w:rPr>
        <w:t xml:space="preserve"> fully </w:t>
      </w:r>
      <w:r w:rsidRPr="003C1FAE">
        <w:rPr>
          <w:rStyle w:val="underline"/>
          <w:rFonts w:eastAsiaTheme="majorEastAsia"/>
        </w:rPr>
        <w:t>all its rivals</w:t>
      </w:r>
      <w:r w:rsidRPr="00E6191F">
        <w:rPr>
          <w:sz w:val="16"/>
        </w:rPr>
        <w:t xml:space="preserve">, it was already clear then that this, the twentieth, was to be the American century, perhaps the first of many such centuries. Not only was the United States a new power, but there was also something distinctly new about its power. As Schmitt recognized in 1932 (Schmitt 1988, </w:t>
      </w:r>
      <w:proofErr w:type="spellStart"/>
      <w:r w:rsidRPr="00E6191F">
        <w:rPr>
          <w:sz w:val="16"/>
        </w:rPr>
        <w:t>Positionen</w:t>
      </w:r>
      <w:proofErr w:type="spellEnd"/>
      <w:r w:rsidRPr="00E6191F">
        <w:rPr>
          <w:sz w:val="16"/>
        </w:rPr>
        <w:t xml:space="preserve"> und </w:t>
      </w:r>
      <w:proofErr w:type="spellStart"/>
      <w:r w:rsidRPr="00E6191F">
        <w:rPr>
          <w:sz w:val="16"/>
        </w:rPr>
        <w:t>Begriffe</w:t>
      </w:r>
      <w:proofErr w:type="spellEnd"/>
      <w:r w:rsidRPr="00E6191F">
        <w:rPr>
          <w:sz w:val="16"/>
        </w:rPr>
        <w:t xml:space="preserve">, 184-203), </w:t>
      </w:r>
      <w:r w:rsidRPr="000C027E">
        <w:rPr>
          <w:rStyle w:val="underline"/>
          <w:rFonts w:eastAsiaTheme="majorEastAsia"/>
          <w:highlight w:val="yellow"/>
        </w:rPr>
        <w:t>America's legal mode of economic expansion</w:t>
      </w:r>
      <w:r w:rsidRPr="00E6191F">
        <w:rPr>
          <w:sz w:val="16"/>
        </w:rPr>
        <w:t xml:space="preserve"> and control of Europe—</w:t>
      </w:r>
      <w:r w:rsidRPr="003C1FAE">
        <w:rPr>
          <w:rStyle w:val="underline"/>
          <w:rFonts w:eastAsiaTheme="majorEastAsia"/>
        </w:rPr>
        <w:t>and,</w:t>
      </w:r>
      <w:r w:rsidRPr="00E6191F">
        <w:rPr>
          <w:sz w:val="16"/>
        </w:rPr>
        <w:t xml:space="preserve"> by extension or ambition, the rest of the globe—</w:t>
      </w:r>
      <w:r w:rsidRPr="000C027E">
        <w:rPr>
          <w:rStyle w:val="underline"/>
          <w:rFonts w:eastAsiaTheme="majorEastAsia"/>
          <w:highlight w:val="yellow"/>
        </w:rPr>
        <w:t>was</w:t>
      </w:r>
      <w:r w:rsidRPr="003C1FAE">
        <w:rPr>
          <w:rStyle w:val="underline"/>
          <w:rFonts w:eastAsiaTheme="majorEastAsia"/>
        </w:rPr>
        <w:t xml:space="preserve"> qualitatively </w:t>
      </w:r>
      <w:r w:rsidRPr="000C027E">
        <w:rPr>
          <w:rStyle w:val="underline"/>
          <w:rFonts w:eastAsiaTheme="majorEastAsia"/>
          <w:highlight w:val="yellow"/>
        </w:rPr>
        <w:t>different from previous forms of imperialism</w:t>
      </w:r>
      <w:r w:rsidRPr="003C1FAE">
        <w:rPr>
          <w:rStyle w:val="underline"/>
          <w:rFonts w:eastAsiaTheme="majorEastAsia"/>
        </w:rPr>
        <w:t>. Whereas</w:t>
      </w:r>
      <w:r w:rsidRPr="00E6191F">
        <w:rPr>
          <w:sz w:val="16"/>
        </w:rPr>
        <w:t xml:space="preserve">, for example, </w:t>
      </w:r>
      <w:r w:rsidRPr="003C1FAE">
        <w:rPr>
          <w:rStyle w:val="underline"/>
          <w:rFonts w:eastAsiaTheme="majorEastAsia"/>
        </w:rPr>
        <w:t xml:space="preserve">Spain </w:t>
      </w:r>
      <w:r w:rsidRPr="00E6191F">
        <w:rPr>
          <w:sz w:val="16"/>
        </w:rPr>
        <w:t xml:space="preserve">in the sixteenth century </w:t>
      </w:r>
      <w:r w:rsidRPr="003C1FAE">
        <w:rPr>
          <w:rStyle w:val="underline"/>
          <w:rFonts w:eastAsiaTheme="majorEastAsia"/>
        </w:rPr>
        <w:t>and Great Britain</w:t>
      </w:r>
      <w:r w:rsidRPr="00E6191F">
        <w:rPr>
          <w:sz w:val="16"/>
        </w:rPr>
        <w:t xml:space="preserve"> in the nineteenth </w:t>
      </w:r>
      <w:r w:rsidRPr="003C1FAE">
        <w:rPr>
          <w:rStyle w:val="underline"/>
          <w:rFonts w:eastAsiaTheme="majorEastAsia"/>
        </w:rPr>
        <w:t>justified their imperial conquests by asserting religious and/or cultural superiority</w:t>
      </w:r>
      <w:r w:rsidRPr="00E6191F">
        <w:rPr>
          <w:sz w:val="16"/>
        </w:rPr>
        <w:t xml:space="preserve">, </w:t>
      </w:r>
      <w:r w:rsidRPr="000C027E">
        <w:rPr>
          <w:rStyle w:val="underline"/>
          <w:rFonts w:eastAsiaTheme="majorEastAsia"/>
          <w:highlight w:val="yellow"/>
        </w:rPr>
        <w:t>America simply denied that its conquests were conquests</w:t>
      </w:r>
      <w:r w:rsidRPr="00E6191F">
        <w:rPr>
          <w:sz w:val="16"/>
        </w:rPr>
        <w:t xml:space="preserve">. </w:t>
      </w:r>
      <w:r w:rsidRPr="003C1FAE">
        <w:rPr>
          <w:rStyle w:val="underline"/>
          <w:rFonts w:eastAsiaTheme="majorEastAsia"/>
        </w:rPr>
        <w:t>By</w:t>
      </w:r>
      <w:r w:rsidRPr="00E6191F">
        <w:rPr>
          <w:sz w:val="16"/>
        </w:rPr>
        <w:t xml:space="preserve"> being predominantly economic—and </w:t>
      </w:r>
      <w:r w:rsidRPr="003C1FAE">
        <w:rPr>
          <w:rStyle w:val="underline"/>
          <w:rFonts w:eastAsiaTheme="majorEastAsia"/>
        </w:rPr>
        <w:t>using</w:t>
      </w:r>
      <w:r w:rsidRPr="00E6191F">
        <w:rPr>
          <w:sz w:val="16"/>
        </w:rPr>
        <w:t xml:space="preserve">, as Schmitt says, </w:t>
      </w:r>
      <w:r w:rsidRPr="003C1FAE">
        <w:rPr>
          <w:rStyle w:val="underline"/>
          <w:rFonts w:eastAsiaTheme="majorEastAsia"/>
        </w:rPr>
        <w:t>the creditor/debtor distinction rather than the</w:t>
      </w:r>
      <w:r w:rsidRPr="00E6191F">
        <w:rPr>
          <w:sz w:val="16"/>
        </w:rPr>
        <w:t xml:space="preserve"> more traditional </w:t>
      </w:r>
      <w:r w:rsidRPr="003C1FAE">
        <w:rPr>
          <w:rStyle w:val="underline"/>
          <w:rFonts w:eastAsiaTheme="majorEastAsia"/>
        </w:rPr>
        <w:t>Christian/non-Christian or civilized/uncivilized ones</w:t>
      </w:r>
      <w:r w:rsidRPr="00E6191F">
        <w:rPr>
          <w:sz w:val="16"/>
        </w:rPr>
        <w:t xml:space="preserve"> (186)—</w:t>
      </w:r>
      <w:r w:rsidRPr="000C027E">
        <w:rPr>
          <w:rStyle w:val="underline"/>
          <w:rFonts w:eastAsiaTheme="majorEastAsia"/>
          <w:highlight w:val="yellow"/>
        </w:rPr>
        <w:t>America's expropriations</w:t>
      </w:r>
      <w:r w:rsidRPr="000C027E">
        <w:rPr>
          <w:sz w:val="16"/>
          <w:highlight w:val="yellow"/>
        </w:rPr>
        <w:t xml:space="preserve"> </w:t>
      </w:r>
      <w:r w:rsidRPr="000C027E">
        <w:rPr>
          <w:rStyle w:val="underline"/>
          <w:rFonts w:eastAsiaTheme="majorEastAsia"/>
          <w:highlight w:val="yellow"/>
        </w:rPr>
        <w:t>were deemed</w:t>
      </w:r>
      <w:r w:rsidRPr="00E6191F">
        <w:rPr>
          <w:sz w:val="16"/>
        </w:rPr>
        <w:t xml:space="preserve"> to be peaceful and </w:t>
      </w:r>
      <w:r w:rsidRPr="000C027E">
        <w:rPr>
          <w:rStyle w:val="underline"/>
          <w:rFonts w:eastAsiaTheme="majorEastAsia"/>
          <w:highlight w:val="yellow"/>
        </w:rPr>
        <w:t xml:space="preserve">apolitical. Furthermore, they were </w:t>
      </w:r>
      <w:proofErr w:type="gramStart"/>
      <w:r w:rsidRPr="000C027E">
        <w:rPr>
          <w:rStyle w:val="underline"/>
          <w:rFonts w:eastAsiaTheme="majorEastAsia"/>
          <w:highlight w:val="yellow"/>
        </w:rPr>
        <w:t>legal</w:t>
      </w:r>
      <w:r w:rsidRPr="00E6191F">
        <w:rPr>
          <w:sz w:val="16"/>
        </w:rPr>
        <w:t>,</w:t>
      </w:r>
      <w:proofErr w:type="gramEnd"/>
      <w:r w:rsidRPr="00E6191F">
        <w:rPr>
          <w:sz w:val="16"/>
        </w:rPr>
        <w:t xml:space="preserve"> or rather </w:t>
      </w:r>
      <w:r w:rsidRPr="000C027E">
        <w:rPr>
          <w:rStyle w:val="underline"/>
          <w:rFonts w:eastAsiaTheme="majorEastAsia"/>
          <w:highlight w:val="yellow"/>
        </w:rPr>
        <w:t>they presented themselves as the promotion and extension of universally binding legality per se</w:t>
      </w:r>
      <w:r w:rsidRPr="00E6191F">
        <w:rPr>
          <w:sz w:val="16"/>
        </w:rPr>
        <w:t xml:space="preserve">. Because law ruled the United States, the rule of the United States was first and foremost the rule of law. For Schmitt, this widely accepted self-representation was neither merely "ideological" nor simply propagandistic. It was in truth an intellectual achievement, deserving respect, precisely because it was so difficult to oppose. As the American </w:t>
      </w:r>
      <w:proofErr w:type="spellStart"/>
      <w:r w:rsidRPr="00E6191F">
        <w:rPr>
          <w:sz w:val="16"/>
        </w:rPr>
        <w:t>geostrategist</w:t>
      </w:r>
      <w:proofErr w:type="spellEnd"/>
      <w:r w:rsidRPr="00E6191F">
        <w:rPr>
          <w:sz w:val="16"/>
        </w:rPr>
        <w:t xml:space="preserve"> </w:t>
      </w:r>
      <w:proofErr w:type="spellStart"/>
      <w:r w:rsidRPr="00E6191F">
        <w:rPr>
          <w:sz w:val="16"/>
        </w:rPr>
        <w:t>Zbigniew</w:t>
      </w:r>
      <w:proofErr w:type="spellEnd"/>
      <w:r w:rsidRPr="00E6191F">
        <w:rPr>
          <w:sz w:val="16"/>
        </w:rPr>
        <w:t xml:space="preserve"> Brzezinski has more recently concluded: "</w:t>
      </w:r>
      <w:r w:rsidRPr="00E6191F">
        <w:rPr>
          <w:rStyle w:val="underline"/>
          <w:rFonts w:eastAsiaTheme="majorEastAsia"/>
        </w:rPr>
        <w:t>The American emphasis on political democracy and economic development</w:t>
      </w:r>
      <w:r w:rsidRPr="00E6191F">
        <w:rPr>
          <w:sz w:val="16"/>
        </w:rPr>
        <w:t xml:space="preserve"> ... </w:t>
      </w:r>
      <w:r w:rsidRPr="00E6191F">
        <w:rPr>
          <w:rStyle w:val="underline"/>
          <w:rFonts w:eastAsiaTheme="majorEastAsia"/>
        </w:rPr>
        <w:t>combines to convey</w:t>
      </w:r>
      <w:r w:rsidRPr="00E6191F">
        <w:rPr>
          <w:sz w:val="16"/>
        </w:rPr>
        <w:t xml:space="preserve"> a simple ideological </w:t>
      </w:r>
      <w:r w:rsidRPr="00E6191F">
        <w:rPr>
          <w:rStyle w:val="underline"/>
          <w:rFonts w:eastAsiaTheme="majorEastAsia"/>
        </w:rPr>
        <w:t xml:space="preserve">message </w:t>
      </w:r>
      <w:r w:rsidRPr="00E6191F">
        <w:rPr>
          <w:sz w:val="16"/>
        </w:rPr>
        <w:t xml:space="preserve">that appeals </w:t>
      </w:r>
      <w:proofErr w:type="gramStart"/>
      <w:r w:rsidRPr="00E6191F">
        <w:rPr>
          <w:sz w:val="16"/>
        </w:rPr>
        <w:t>to</w:t>
      </w:r>
      <w:proofErr w:type="gramEnd"/>
      <w:r w:rsidRPr="00E6191F">
        <w:rPr>
          <w:sz w:val="16"/>
        </w:rPr>
        <w:t xml:space="preserve"> many</w:t>
      </w:r>
      <w:r w:rsidRPr="00E6191F">
        <w:rPr>
          <w:rStyle w:val="underline"/>
          <w:rFonts w:eastAsiaTheme="majorEastAsia"/>
        </w:rPr>
        <w:t>: the quest for individual success enhances freedom while generating wealth</w:t>
      </w:r>
      <w:r w:rsidRPr="00E6191F">
        <w:rPr>
          <w:sz w:val="16"/>
        </w:rPr>
        <w:t xml:space="preserve">. The resulting blend of idealism and egoism is a potent combination. </w:t>
      </w:r>
      <w:r w:rsidRPr="00E6191F">
        <w:rPr>
          <w:rStyle w:val="underline"/>
          <w:rFonts w:eastAsiaTheme="majorEastAsia"/>
        </w:rPr>
        <w:t>Individual self-fulfillment is said to be a God-given</w:t>
      </w:r>
      <w:r w:rsidRPr="00E6191F">
        <w:rPr>
          <w:sz w:val="16"/>
        </w:rPr>
        <w:t xml:space="preserve"> right that at the same time can benefit others by setting an example and by generating wealth." He goes on to say: "As the imitation of American ways gradually pervades the world, it creates a more congenial setting for the exercise of the indirect and seemingly consensual </w:t>
      </w:r>
      <w:r w:rsidRPr="00E6191F">
        <w:rPr>
          <w:rStyle w:val="underline"/>
          <w:rFonts w:eastAsiaTheme="majorEastAsia"/>
        </w:rPr>
        <w:t>American hegemony</w:t>
      </w:r>
      <w:r w:rsidRPr="00E6191F">
        <w:rPr>
          <w:sz w:val="16"/>
        </w:rPr>
        <w:t xml:space="preserve">. And as in the case of the domestic American system, that hegemony involves a complex structure of interlocking institutions and procedures, designed to generate consensus and obscure asymmetries in power and influence" (Brzezinski 1997, 26-27). </w:t>
      </w:r>
      <w:r w:rsidRPr="00E6191F">
        <w:rPr>
          <w:rStyle w:val="underline"/>
          <w:rFonts w:eastAsiaTheme="majorEastAsia"/>
        </w:rPr>
        <w:t>To sum up, Brzezinski notes</w:t>
      </w:r>
      <w:r w:rsidRPr="00E6191F">
        <w:rPr>
          <w:sz w:val="16"/>
        </w:rPr>
        <w:t xml:space="preserve"> that "the very multinational and exceptional character of American society </w:t>
      </w:r>
      <w:r w:rsidRPr="00E6191F">
        <w:rPr>
          <w:rStyle w:val="underline"/>
          <w:rFonts w:eastAsiaTheme="majorEastAsia"/>
        </w:rPr>
        <w:t>has made it easier for America to universalize its hegemony without letting it appear to be a strictly national one</w:t>
      </w:r>
      <w:r w:rsidRPr="00E6191F">
        <w:rPr>
          <w:sz w:val="16"/>
        </w:rPr>
        <w:t xml:space="preserve">" (210). It seems, then, that </w:t>
      </w:r>
      <w:r w:rsidRPr="000C027E">
        <w:rPr>
          <w:rStyle w:val="underline"/>
          <w:rFonts w:eastAsiaTheme="majorEastAsia"/>
          <w:highlight w:val="yellow"/>
        </w:rPr>
        <w:t>to oppose American global hegemony is to oppose the universally good and common interests of all of humanity</w:t>
      </w:r>
      <w:r w:rsidRPr="00E6191F">
        <w:rPr>
          <w:sz w:val="16"/>
        </w:rPr>
        <w:t xml:space="preserve">. This—the equation of particular economic and political interests with universally binding moral norms—this is the intellectual achievement Schmitt could not help but admire, even as he continuously embarked on his disastrous attempts at fighting his elusive, because </w:t>
      </w:r>
      <w:proofErr w:type="spellStart"/>
      <w:r w:rsidRPr="00E6191F">
        <w:rPr>
          <w:sz w:val="16"/>
        </w:rPr>
        <w:t>nonlocalizable</w:t>
      </w:r>
      <w:proofErr w:type="spellEnd"/>
      <w:r w:rsidRPr="00E6191F">
        <w:rPr>
          <w:sz w:val="16"/>
        </w:rPr>
        <w:t>, enemy, which proved to be mere shadowboxing in the end</w:t>
      </w:r>
      <w:r w:rsidRPr="003C1FAE">
        <w:t>.</w:t>
      </w:r>
    </w:p>
    <w:p w:rsidR="00FC7547" w:rsidRDefault="00FC7547" w:rsidP="00FC7547"/>
    <w:p w:rsidR="00FC7547" w:rsidRDefault="00FC7547" w:rsidP="00FC7547"/>
    <w:p w:rsidR="00FC7547" w:rsidRPr="002A73B6" w:rsidRDefault="00FC7547" w:rsidP="00FC7547">
      <w:pPr>
        <w:pStyle w:val="Heading4"/>
        <w:rPr>
          <w:rStyle w:val="StyleStyleBold12pt"/>
        </w:rPr>
      </w:pPr>
      <w:r w:rsidRPr="002A73B6">
        <w:rPr>
          <w:rStyle w:val="StyleStyleBold12pt"/>
        </w:rPr>
        <w:t>Trying to create a uniformly peaceful world justifies violence against deviants who “create conflict”- means war is inevitable</w:t>
      </w:r>
    </w:p>
    <w:p w:rsidR="00FC7547" w:rsidRDefault="00FC7547" w:rsidP="00FC7547">
      <w:pPr>
        <w:rPr>
          <w:rStyle w:val="StyleBoldUnderline"/>
        </w:rPr>
      </w:pPr>
    </w:p>
    <w:p w:rsidR="00FC7547" w:rsidRPr="00551B19" w:rsidRDefault="00FC7547" w:rsidP="00FC7547">
      <w:proofErr w:type="spellStart"/>
      <w:r>
        <w:rPr>
          <w:rStyle w:val="StyleBoldUnderline"/>
        </w:rPr>
        <w:t>Rasch</w:t>
      </w:r>
      <w:proofErr w:type="spellEnd"/>
      <w:r>
        <w:rPr>
          <w:rStyle w:val="StyleBoldUnderline"/>
        </w:rPr>
        <w:t xml:space="preserve"> 4 </w:t>
      </w:r>
      <w:r w:rsidRPr="00921B36">
        <w:rPr>
          <w:sz w:val="16"/>
        </w:rPr>
        <w:t xml:space="preserve">(William, Prof. of German Studies, Indiana U, Sovereignty and its Discontents, </w:t>
      </w:r>
      <w:proofErr w:type="spellStart"/>
      <w:r w:rsidRPr="00921B36">
        <w:rPr>
          <w:sz w:val="16"/>
        </w:rPr>
        <w:t>Birkbeck</w:t>
      </w:r>
      <w:proofErr w:type="spellEnd"/>
      <w:r w:rsidRPr="00921B36">
        <w:rPr>
          <w:sz w:val="16"/>
        </w:rPr>
        <w:t xml:space="preserve"> Law Press, pg. 15) my</w:t>
      </w:r>
    </w:p>
    <w:p w:rsidR="00FC7547" w:rsidRDefault="00FC7547" w:rsidP="00FC7547">
      <w:pPr>
        <w:pStyle w:val="card"/>
        <w:rPr>
          <w:sz w:val="16"/>
        </w:rPr>
      </w:pPr>
      <w:r w:rsidRPr="002C5186">
        <w:rPr>
          <w:sz w:val="16"/>
        </w:rPr>
        <w:t xml:space="preserve">What could be wrong with such a vision? Certainly it is neither verifiable nor deniable empirically, so one cannot object on that ground. Ontologies are posited, not proven; and the same goes for philosophical anthropology at this level of abstraction. What we have in Milbank, then, is </w:t>
      </w:r>
      <w:r w:rsidRPr="000D11FD">
        <w:rPr>
          <w:rStyle w:val="underline"/>
          <w:rFonts w:eastAsiaTheme="majorEastAsia"/>
        </w:rPr>
        <w:t>an image of a primordially pacified globe</w:t>
      </w:r>
      <w:r w:rsidRPr="009F6A22">
        <w:rPr>
          <w:rStyle w:val="underline"/>
          <w:rFonts w:eastAsiaTheme="majorEastAsia"/>
        </w:rPr>
        <w:t>,</w:t>
      </w:r>
      <w:r w:rsidRPr="002C5186">
        <w:rPr>
          <w:sz w:val="16"/>
        </w:rPr>
        <w:t xml:space="preserve"> and a lovely image it is. It satisfies the demands, or so it would seem, of a non-Kantian ethics, based on expansion rather than repression of desire</w:t>
      </w:r>
      <w:proofErr w:type="gramStart"/>
      <w:r w:rsidRPr="002C5186">
        <w:rPr>
          <w:sz w:val="16"/>
        </w:rPr>
        <w:t>,7</w:t>
      </w:r>
      <w:proofErr w:type="gramEnd"/>
      <w:r w:rsidRPr="002C5186">
        <w:rPr>
          <w:sz w:val="16"/>
        </w:rPr>
        <w:t xml:space="preserve"> and a quintessentially enlightened theology that places original goodness over sin. It also sketches the outlines for an ideal, </w:t>
      </w:r>
      <w:proofErr w:type="spellStart"/>
      <w:r w:rsidRPr="002C5186">
        <w:rPr>
          <w:sz w:val="16"/>
        </w:rPr>
        <w:t>noncapitalist</w:t>
      </w:r>
      <w:proofErr w:type="spellEnd"/>
      <w:r w:rsidRPr="002C5186">
        <w:rPr>
          <w:sz w:val="16"/>
        </w:rPr>
        <w:t xml:space="preserve"> economics based on collective utilization of the commons, and </w:t>
      </w:r>
      <w:r w:rsidRPr="009F6A22">
        <w:rPr>
          <w:rStyle w:val="underline"/>
          <w:rFonts w:eastAsiaTheme="majorEastAsia"/>
        </w:rPr>
        <w:t>links</w:t>
      </w:r>
      <w:r w:rsidRPr="002C5186">
        <w:rPr>
          <w:sz w:val="16"/>
        </w:rPr>
        <w:t xml:space="preserve"> this sketch, much like recent radical histories</w:t>
      </w:r>
      <w:proofErr w:type="gramStart"/>
      <w:r w:rsidRPr="002C5186">
        <w:rPr>
          <w:sz w:val="16"/>
        </w:rPr>
        <w:t>,8</w:t>
      </w:r>
      <w:proofErr w:type="gramEnd"/>
      <w:r w:rsidRPr="002C5186">
        <w:rPr>
          <w:sz w:val="16"/>
        </w:rPr>
        <w:t xml:space="preserve"> </w:t>
      </w:r>
      <w:r w:rsidRPr="009F6A22">
        <w:rPr>
          <w:rStyle w:val="underline"/>
          <w:rFonts w:eastAsiaTheme="majorEastAsia"/>
        </w:rPr>
        <w:t xml:space="preserve">to a putatively pre-fallen stage of history of the human race not yet marked by the doctrine of property and dominion. </w:t>
      </w:r>
      <w:r w:rsidRPr="002C5186">
        <w:rPr>
          <w:sz w:val="16"/>
        </w:rPr>
        <w:t xml:space="preserve">It conforms to the demand for the symmetry and ‘noble simplicity’ of a classical aesthetics. And its portrayal of the political, to the extent that such a portrayal exists, does offer a distinct alternative to Schmitt’s friend/enemy model. But, not unexpectedly, here some difficulties arise, because </w:t>
      </w:r>
      <w:r w:rsidRPr="009F6A22">
        <w:rPr>
          <w:rStyle w:val="underline"/>
          <w:rFonts w:eastAsiaTheme="majorEastAsia"/>
        </w:rPr>
        <w:t>the image of peaceful harmony that is found in the original text of peaceful creation is overlaid by the more violent and imperfect second text</w:t>
      </w:r>
      <w:r w:rsidRPr="002C5186">
        <w:rPr>
          <w:sz w:val="16"/>
        </w:rPr>
        <w:t>. The question becomes: How do we move from that second text back to the first one? How, in other words</w:t>
      </w:r>
      <w:r w:rsidRPr="000D11FD">
        <w:rPr>
          <w:sz w:val="16"/>
          <w:highlight w:val="yellow"/>
        </w:rPr>
        <w:t xml:space="preserve">, </w:t>
      </w:r>
      <w:r w:rsidRPr="000D11FD">
        <w:rPr>
          <w:rStyle w:val="underline"/>
          <w:rFonts w:eastAsiaTheme="majorEastAsia"/>
          <w:highlight w:val="yellow"/>
        </w:rPr>
        <w:t>do we convince those not already willing to participate in the coming community to give up their ‘sinful’ ways?</w:t>
      </w:r>
      <w:r w:rsidRPr="002C5186">
        <w:rPr>
          <w:sz w:val="16"/>
        </w:rPr>
        <w:t xml:space="preserve"> The question is a difficult one, </w:t>
      </w:r>
      <w:r w:rsidRPr="000D11FD">
        <w:rPr>
          <w:sz w:val="16"/>
        </w:rPr>
        <w:t xml:space="preserve">because </w:t>
      </w:r>
      <w:r w:rsidRPr="000D11FD">
        <w:rPr>
          <w:rStyle w:val="underline"/>
          <w:rFonts w:eastAsiaTheme="majorEastAsia"/>
          <w:highlight w:val="yellow"/>
        </w:rPr>
        <w:t>if peace is the default mode of the universe and violence only ‘an unnecessary intrusion’</w:t>
      </w:r>
      <w:r w:rsidRPr="000D11FD">
        <w:rPr>
          <w:sz w:val="16"/>
          <w:highlight w:val="yellow"/>
        </w:rPr>
        <w:t xml:space="preserve"> </w:t>
      </w:r>
      <w:r w:rsidRPr="000D11FD">
        <w:rPr>
          <w:rStyle w:val="underline"/>
          <w:rFonts w:eastAsiaTheme="majorEastAsia"/>
          <w:highlight w:val="yellow"/>
        </w:rPr>
        <w:t>brought into the community by ‘a free subject</w:t>
      </w:r>
      <w:r w:rsidRPr="002C5186">
        <w:rPr>
          <w:sz w:val="16"/>
        </w:rPr>
        <w:t xml:space="preserve"> who asserts a will that is truly independent of God and of others, and thereby a will to the inhibition and distortion of reality’ (Milbank, 1990, p 432), </w:t>
      </w:r>
      <w:r w:rsidRPr="000D11FD">
        <w:rPr>
          <w:rStyle w:val="underline"/>
          <w:rFonts w:eastAsiaTheme="majorEastAsia"/>
          <w:highlight w:val="yellow"/>
        </w:rPr>
        <w:t>how does one combat that violence if not by violence?</w:t>
      </w:r>
      <w:r w:rsidRPr="000D11FD">
        <w:rPr>
          <w:sz w:val="16"/>
          <w:highlight w:val="yellow"/>
        </w:rPr>
        <w:t xml:space="preserve"> </w:t>
      </w:r>
      <w:r w:rsidRPr="000D11FD">
        <w:rPr>
          <w:rStyle w:val="underline"/>
          <w:rFonts w:eastAsiaTheme="majorEastAsia"/>
          <w:highlight w:val="yellow"/>
        </w:rPr>
        <w:t>The exercise of a corrective violence</w:t>
      </w:r>
      <w:r w:rsidRPr="009F6A22">
        <w:rPr>
          <w:rStyle w:val="underline"/>
          <w:rFonts w:eastAsiaTheme="majorEastAsia"/>
        </w:rPr>
        <w:t>,</w:t>
      </w:r>
      <w:r w:rsidRPr="002C5186">
        <w:rPr>
          <w:sz w:val="16"/>
        </w:rPr>
        <w:t xml:space="preserve"> a ‘just’ violence, aimed at the sinful intrusion </w:t>
      </w:r>
      <w:r w:rsidRPr="000D11FD">
        <w:rPr>
          <w:rStyle w:val="underline"/>
          <w:rFonts w:eastAsiaTheme="majorEastAsia"/>
          <w:highlight w:val="yellow"/>
        </w:rPr>
        <w:t>is</w:t>
      </w:r>
      <w:r w:rsidRPr="002C5186">
        <w:rPr>
          <w:sz w:val="16"/>
        </w:rPr>
        <w:t xml:space="preserve">, of course, </w:t>
      </w:r>
      <w:r w:rsidRPr="009F6A22">
        <w:rPr>
          <w:rStyle w:val="underline"/>
          <w:rFonts w:eastAsiaTheme="majorEastAsia"/>
        </w:rPr>
        <w:t xml:space="preserve">a </w:t>
      </w:r>
      <w:r w:rsidRPr="000D11FD">
        <w:rPr>
          <w:rStyle w:val="underline"/>
          <w:rFonts w:eastAsiaTheme="majorEastAsia"/>
          <w:highlight w:val="yellow"/>
        </w:rPr>
        <w:t>traditional</w:t>
      </w:r>
      <w:r w:rsidRPr="002C5186">
        <w:rPr>
          <w:sz w:val="16"/>
        </w:rPr>
        <w:t xml:space="preserve"> Christian </w:t>
      </w:r>
      <w:r w:rsidRPr="009F6A22">
        <w:rPr>
          <w:rStyle w:val="underline"/>
          <w:rFonts w:eastAsiaTheme="majorEastAsia"/>
        </w:rPr>
        <w:t>response</w:t>
      </w:r>
      <w:r w:rsidRPr="002C5186">
        <w:rPr>
          <w:sz w:val="16"/>
        </w:rPr>
        <w:t>.9 It is not, however, Milbank’s. Instead he offers something perhaps even more insidious. M</w:t>
      </w:r>
      <w:r w:rsidRPr="009F6A22">
        <w:rPr>
          <w:rStyle w:val="underline"/>
          <w:rFonts w:eastAsiaTheme="majorEastAsia"/>
        </w:rPr>
        <w:t>ilbank opts for ‘ecclesial coercion’, a form of ‘</w:t>
      </w:r>
      <w:proofErr w:type="spellStart"/>
      <w:r w:rsidRPr="009F6A22">
        <w:rPr>
          <w:rStyle w:val="underline"/>
          <w:rFonts w:eastAsiaTheme="majorEastAsia"/>
        </w:rPr>
        <w:t>noncoercive</w:t>
      </w:r>
      <w:proofErr w:type="spellEnd"/>
      <w:r w:rsidRPr="009F6A22">
        <w:rPr>
          <w:rStyle w:val="underline"/>
          <w:rFonts w:eastAsiaTheme="majorEastAsia"/>
        </w:rPr>
        <w:t xml:space="preserve"> persuasion’</w:t>
      </w:r>
      <w:r w:rsidRPr="002C5186">
        <w:rPr>
          <w:sz w:val="16"/>
        </w:rPr>
        <w:t xml:space="preserve"> (Milbank, 1990, p 418) </w:t>
      </w:r>
      <w:r w:rsidRPr="009F6A22">
        <w:rPr>
          <w:rStyle w:val="underline"/>
          <w:rFonts w:eastAsiaTheme="majorEastAsia"/>
        </w:rPr>
        <w:t>that is a collective, communal pressure expressed as ‘social anger’ or ‘calm fury’.</w:t>
      </w:r>
      <w:r w:rsidRPr="002C5186">
        <w:rPr>
          <w:sz w:val="16"/>
        </w:rPr>
        <w:t xml:space="preserve"> ‘When a person commits an evil act’, Milbank writes, ‘he cuts himself off from social peace’, because ‘an individual’s sin is never his alone … its endurance harms us all, and therefore its cancellation is also the responsibility of all’ (Milbank, 1990, pp 421, 422). Therefore, </w:t>
      </w:r>
      <w:r w:rsidRPr="000D11FD">
        <w:rPr>
          <w:rStyle w:val="underline"/>
          <w:rFonts w:eastAsiaTheme="majorEastAsia"/>
          <w:highlight w:val="yellow"/>
        </w:rPr>
        <w:t>non-coercive persuasion is the collective pressure of the group that ideally leads to renewed voluntary conformity, the ‘free consent of will’</w:t>
      </w:r>
      <w:r w:rsidRPr="002C5186">
        <w:rPr>
          <w:sz w:val="16"/>
        </w:rPr>
        <w:t xml:space="preserve"> (Milbank, 1990, p 418), </w:t>
      </w:r>
      <w:r w:rsidRPr="009F6A22">
        <w:rPr>
          <w:rStyle w:val="underline"/>
          <w:rFonts w:eastAsiaTheme="majorEastAsia"/>
        </w:rPr>
        <w:t>on the part of the deviant individual</w:t>
      </w:r>
      <w:r w:rsidRPr="002C5186">
        <w:rPr>
          <w:sz w:val="16"/>
        </w:rPr>
        <w:t xml:space="preserve">. </w:t>
      </w:r>
      <w:r w:rsidRPr="000D11FD">
        <w:rPr>
          <w:rStyle w:val="underline"/>
          <w:rFonts w:eastAsiaTheme="majorEastAsia"/>
          <w:highlight w:val="yellow"/>
        </w:rPr>
        <w:t>The political</w:t>
      </w:r>
      <w:r w:rsidRPr="002C5186">
        <w:rPr>
          <w:sz w:val="16"/>
        </w:rPr>
        <w:t xml:space="preserve"> as Schmitt envisions it </w:t>
      </w:r>
      <w:r w:rsidRPr="000D11FD">
        <w:rPr>
          <w:rStyle w:val="underline"/>
          <w:rFonts w:eastAsiaTheme="majorEastAsia"/>
          <w:highlight w:val="yellow"/>
        </w:rPr>
        <w:t>disappears completely once one presupposes the ontological priority of non-violence</w:t>
      </w:r>
      <w:r w:rsidRPr="002C5186">
        <w:rPr>
          <w:sz w:val="16"/>
        </w:rPr>
        <w:t xml:space="preserve">. </w:t>
      </w:r>
      <w:r>
        <w:rPr>
          <w:sz w:val="16"/>
        </w:rPr>
        <w:t>////</w:t>
      </w:r>
    </w:p>
    <w:p w:rsidR="00FC7547" w:rsidRDefault="00FC7547" w:rsidP="00FC7547">
      <w:pPr>
        <w:pStyle w:val="card"/>
        <w:rPr>
          <w:sz w:val="16"/>
        </w:rPr>
      </w:pPr>
    </w:p>
    <w:p w:rsidR="00FC7547" w:rsidRDefault="00FC7547" w:rsidP="00FC7547">
      <w:pPr>
        <w:pStyle w:val="card"/>
        <w:rPr>
          <w:sz w:val="16"/>
        </w:rPr>
      </w:pPr>
    </w:p>
    <w:p w:rsidR="00FC7547" w:rsidRDefault="00FC7547" w:rsidP="00FC7547">
      <w:pPr>
        <w:pStyle w:val="card"/>
        <w:rPr>
          <w:sz w:val="16"/>
        </w:rPr>
      </w:pPr>
    </w:p>
    <w:p w:rsidR="00FC7547" w:rsidRDefault="00FC7547" w:rsidP="00FC7547">
      <w:pPr>
        <w:pStyle w:val="card"/>
        <w:rPr>
          <w:sz w:val="16"/>
        </w:rPr>
      </w:pPr>
      <w:r w:rsidRPr="002C5186">
        <w:rPr>
          <w:sz w:val="16"/>
        </w:rPr>
        <w:t xml:space="preserve">But what takes its place? It may seem ironic, but </w:t>
      </w:r>
      <w:r w:rsidRPr="002675FB">
        <w:rPr>
          <w:rStyle w:val="underline"/>
          <w:rFonts w:eastAsiaTheme="majorEastAsia"/>
        </w:rPr>
        <w:t>once one</w:t>
      </w:r>
      <w:r w:rsidRPr="002C5186">
        <w:rPr>
          <w:sz w:val="16"/>
        </w:rPr>
        <w:t xml:space="preserve"> renounces the political and </w:t>
      </w:r>
      <w:r w:rsidRPr="002675FB">
        <w:rPr>
          <w:rStyle w:val="underline"/>
          <w:rFonts w:eastAsiaTheme="majorEastAsia"/>
        </w:rPr>
        <w:t>embraces the community based on harmonious universal inclusion of the peaceful</w:t>
      </w:r>
      <w:r w:rsidRPr="002C5186">
        <w:rPr>
          <w:sz w:val="16"/>
        </w:rPr>
        <w:t xml:space="preserve"> and absolute exclusion of ‘sin’, </w:t>
      </w:r>
      <w:r w:rsidRPr="000D11FD">
        <w:rPr>
          <w:rStyle w:val="underline"/>
          <w:rFonts w:eastAsiaTheme="majorEastAsia"/>
          <w:highlight w:val="yellow"/>
        </w:rPr>
        <w:t>one seems to have</w:t>
      </w:r>
      <w:r w:rsidRPr="002C5186">
        <w:rPr>
          <w:sz w:val="16"/>
        </w:rPr>
        <w:t xml:space="preserve"> what Schmitt refers to as ‘</w:t>
      </w:r>
      <w:r w:rsidRPr="000D11FD">
        <w:rPr>
          <w:rStyle w:val="underline"/>
          <w:rFonts w:eastAsiaTheme="majorEastAsia"/>
          <w:highlight w:val="yellow"/>
        </w:rPr>
        <w:t>democracy’ based on homogeneity</w:t>
      </w:r>
      <w:r w:rsidRPr="002C5186">
        <w:rPr>
          <w:sz w:val="16"/>
        </w:rPr>
        <w:t xml:space="preserve">. </w:t>
      </w:r>
      <w:r w:rsidRPr="002675FB">
        <w:rPr>
          <w:rStyle w:val="underline"/>
          <w:rFonts w:eastAsiaTheme="majorEastAsia"/>
        </w:rPr>
        <w:t>When one excludes the political, one has to guard the borders vigilantly against those willful intruders who deviate from God’s will</w:t>
      </w:r>
      <w:r w:rsidRPr="002C5186">
        <w:rPr>
          <w:sz w:val="16"/>
        </w:rPr>
        <w:t xml:space="preserve"> – which also means that one need be ever vigilant within those borders as well. Such an atmosphere, it seems, lends itself well to the description, cited above, of the ‘total state which no longer knows anything absolutely nonpolitical’ (Schmitt, 1976, p 25), which is to say that </w:t>
      </w:r>
      <w:r w:rsidRPr="002675FB">
        <w:rPr>
          <w:rStyle w:val="underline"/>
          <w:rFonts w:eastAsiaTheme="majorEastAsia"/>
        </w:rPr>
        <w:t>the political loses its autonomy and becomes conflated with the moral</w:t>
      </w:r>
      <w:r w:rsidRPr="002C5186">
        <w:rPr>
          <w:sz w:val="16"/>
        </w:rPr>
        <w:t xml:space="preserve">. </w:t>
      </w:r>
      <w:r w:rsidRPr="002675FB">
        <w:rPr>
          <w:rStyle w:val="underline"/>
          <w:rFonts w:eastAsiaTheme="majorEastAsia"/>
        </w:rPr>
        <w:t>What then becomes of those who are not ‘persuaded’</w:t>
      </w:r>
      <w:r w:rsidRPr="002C5186">
        <w:rPr>
          <w:sz w:val="16"/>
        </w:rPr>
        <w:t xml:space="preserve">, who adamantly refuse to ‘participate’? Is ‘sin’ the only category available to describe their behavior? And is there no legitimate political alternative to pure and absolute consensus? </w:t>
      </w:r>
      <w:r w:rsidRPr="000D11FD">
        <w:rPr>
          <w:rStyle w:val="underline"/>
          <w:rFonts w:eastAsiaTheme="majorEastAsia"/>
          <w:highlight w:val="yellow"/>
        </w:rPr>
        <w:t xml:space="preserve">Will all dissent and all dissenters who refuse to repent </w:t>
      </w:r>
      <w:proofErr w:type="gramStart"/>
      <w:r w:rsidRPr="000D11FD">
        <w:rPr>
          <w:rStyle w:val="underline"/>
          <w:rFonts w:eastAsiaTheme="majorEastAsia"/>
          <w:highlight w:val="yellow"/>
        </w:rPr>
        <w:t>be</w:t>
      </w:r>
      <w:proofErr w:type="gramEnd"/>
      <w:r w:rsidRPr="000D11FD">
        <w:rPr>
          <w:rStyle w:val="underline"/>
          <w:rFonts w:eastAsiaTheme="majorEastAsia"/>
          <w:highlight w:val="yellow"/>
        </w:rPr>
        <w:t xml:space="preserve"> eternally damned?</w:t>
      </w:r>
      <w:r w:rsidRPr="002675FB">
        <w:rPr>
          <w:rStyle w:val="underline"/>
          <w:rFonts w:eastAsiaTheme="majorEastAsia"/>
        </w:rPr>
        <w:t xml:space="preserve"> </w:t>
      </w:r>
      <w:r w:rsidRPr="002C5186">
        <w:rPr>
          <w:sz w:val="16"/>
        </w:rPr>
        <w:t xml:space="preserve">We know by now what question to ask, and it is a quintessentially </w:t>
      </w:r>
      <w:proofErr w:type="spellStart"/>
      <w:r w:rsidRPr="002C5186">
        <w:rPr>
          <w:sz w:val="16"/>
        </w:rPr>
        <w:t>Schmittian</w:t>
      </w:r>
      <w:proofErr w:type="spellEnd"/>
      <w:r w:rsidRPr="002C5186">
        <w:rPr>
          <w:sz w:val="16"/>
        </w:rPr>
        <w:t xml:space="preserve"> question: Who decides? </w:t>
      </w:r>
      <w:r w:rsidRPr="000D11FD">
        <w:rPr>
          <w:rStyle w:val="underline"/>
          <w:rFonts w:eastAsiaTheme="majorEastAsia"/>
          <w:highlight w:val="yellow"/>
        </w:rPr>
        <w:t>Who decides on what is and what is not peace, what is and what is not violence, what is and what is not sin</w:t>
      </w:r>
      <w:r w:rsidRPr="002675FB">
        <w:rPr>
          <w:rStyle w:val="underline"/>
          <w:rFonts w:eastAsiaTheme="majorEastAsia"/>
        </w:rPr>
        <w:t>?</w:t>
      </w:r>
      <w:r w:rsidRPr="002C5186">
        <w:rPr>
          <w:sz w:val="16"/>
        </w:rPr>
        <w:t xml:space="preserve"> And we know the answer: </w:t>
      </w:r>
      <w:r w:rsidRPr="002675FB">
        <w:rPr>
          <w:rStyle w:val="underline"/>
          <w:rFonts w:eastAsiaTheme="majorEastAsia"/>
        </w:rPr>
        <w:t>the sovereign</w:t>
      </w:r>
      <w:r w:rsidRPr="002C5186">
        <w:rPr>
          <w:sz w:val="16"/>
        </w:rPr>
        <w:t xml:space="preserve">, here the far from non-coercive sovereignty of the collective known as the Christian community. By extension, the same question can be asked of the other proponents of the ontological priority of nonviolence, that is, of </w:t>
      </w:r>
      <w:proofErr w:type="spellStart"/>
      <w:r w:rsidRPr="002C5186">
        <w:rPr>
          <w:sz w:val="16"/>
        </w:rPr>
        <w:t>Agamben</w:t>
      </w:r>
      <w:proofErr w:type="spellEnd"/>
      <w:r w:rsidRPr="002C5186">
        <w:rPr>
          <w:sz w:val="16"/>
        </w:rPr>
        <w:t xml:space="preserve"> and of </w:t>
      </w:r>
      <w:proofErr w:type="spellStart"/>
      <w:r w:rsidRPr="002C5186">
        <w:rPr>
          <w:sz w:val="16"/>
        </w:rPr>
        <w:t>Hardt</w:t>
      </w:r>
      <w:proofErr w:type="spellEnd"/>
      <w:r w:rsidRPr="002C5186">
        <w:rPr>
          <w:sz w:val="16"/>
        </w:rPr>
        <w:t xml:space="preserve"> and </w:t>
      </w:r>
      <w:proofErr w:type="spellStart"/>
      <w:r w:rsidRPr="002C5186">
        <w:rPr>
          <w:sz w:val="16"/>
        </w:rPr>
        <w:t>Negri</w:t>
      </w:r>
      <w:proofErr w:type="spellEnd"/>
      <w:r w:rsidRPr="002C5186">
        <w:rPr>
          <w:sz w:val="16"/>
        </w:rPr>
        <w:t xml:space="preserve">. </w:t>
      </w:r>
      <w:r w:rsidRPr="002675FB">
        <w:rPr>
          <w:rStyle w:val="underline"/>
          <w:rFonts w:eastAsiaTheme="majorEastAsia"/>
        </w:rPr>
        <w:t>Does negating the presupposition of violence negate the sovereign, or is not the negation itself a sovereign act</w:t>
      </w:r>
      <w:r w:rsidRPr="002C5186">
        <w:rPr>
          <w:sz w:val="16"/>
        </w:rPr>
        <w:t xml:space="preserve">, one made by the theologian or the philosopher, or by a liberal order that claims to have solved, once and for all, the nihilistic problem of the political? </w:t>
      </w:r>
    </w:p>
    <w:p w:rsidR="00FC7547" w:rsidRDefault="00FC7547" w:rsidP="00FC7547"/>
    <w:p w:rsidR="00FC7547" w:rsidRPr="00E62D9B" w:rsidRDefault="00FC7547" w:rsidP="00FC7547">
      <w:pPr>
        <w:pStyle w:val="Heading4"/>
        <w:rPr>
          <w:u w:val="single"/>
        </w:rPr>
      </w:pPr>
      <w:r w:rsidRPr="00E62D9B">
        <w:t xml:space="preserve">Drones and targeted killings create a </w:t>
      </w:r>
      <w:r w:rsidRPr="00E62D9B">
        <w:rPr>
          <w:u w:val="single"/>
        </w:rPr>
        <w:t>beneficial</w:t>
      </w:r>
      <w:r w:rsidRPr="00E62D9B">
        <w:t xml:space="preserve"> shift in our cultural view of war---by </w:t>
      </w:r>
      <w:r w:rsidRPr="00E62D9B">
        <w:rPr>
          <w:u w:val="single"/>
        </w:rPr>
        <w:t>removing</w:t>
      </w:r>
      <w:r w:rsidRPr="00E62D9B">
        <w:t xml:space="preserve"> the </w:t>
      </w:r>
      <w:r w:rsidRPr="00761042">
        <w:rPr>
          <w:b w:val="0"/>
        </w:rPr>
        <w:t>human</w:t>
      </w:r>
      <w:r w:rsidRPr="00E62D9B">
        <w:t xml:space="preserve"> element, war is no longer </w:t>
      </w:r>
      <w:r w:rsidRPr="00E62D9B">
        <w:rPr>
          <w:u w:val="single"/>
        </w:rPr>
        <w:t>lionized</w:t>
      </w:r>
      <w:r w:rsidRPr="00E62D9B">
        <w:t xml:space="preserve"> and made </w:t>
      </w:r>
      <w:r w:rsidRPr="00E62D9B">
        <w:rPr>
          <w:u w:val="single"/>
        </w:rPr>
        <w:t>heroic</w:t>
      </w:r>
      <w:r w:rsidRPr="00E62D9B">
        <w:t xml:space="preserve">---this shift </w:t>
      </w:r>
      <w:r w:rsidRPr="00E62D9B">
        <w:rPr>
          <w:u w:val="single"/>
        </w:rPr>
        <w:t>restrains</w:t>
      </w:r>
      <w:r w:rsidRPr="00E62D9B">
        <w:t xml:space="preserve"> violence by making harm done to our enemies </w:t>
      </w:r>
      <w:r>
        <w:rPr>
          <w:u w:val="single"/>
        </w:rPr>
        <w:t>presumptively unjustifiable</w:t>
      </w:r>
      <w:r>
        <w:t xml:space="preserve"> and therefore </w:t>
      </w:r>
      <w:r>
        <w:rPr>
          <w:u w:val="single"/>
        </w:rPr>
        <w:t>only acceptable</w:t>
      </w:r>
      <w:r>
        <w:t xml:space="preserve"> in </w:t>
      </w:r>
      <w:r>
        <w:rPr>
          <w:u w:val="single"/>
        </w:rPr>
        <w:t>truly exceptional</w:t>
      </w:r>
      <w:r>
        <w:t xml:space="preserve"> circumstances</w:t>
      </w:r>
    </w:p>
    <w:p w:rsidR="00FC7547" w:rsidRDefault="00FC7547" w:rsidP="00FC7547">
      <w:r>
        <w:t xml:space="preserve">Kiel </w:t>
      </w:r>
      <w:r>
        <w:rPr>
          <w:rStyle w:val="StyleStyleBold12pt"/>
        </w:rPr>
        <w:t>Brennan-Marquez 13</w:t>
      </w:r>
      <w:r>
        <w:t xml:space="preserve">, </w:t>
      </w:r>
      <w:proofErr w:type="gramStart"/>
      <w:r>
        <w:t>Visiting</w:t>
      </w:r>
      <w:proofErr w:type="gramEnd"/>
      <w:r>
        <w:t xml:space="preserve"> Human Rights Fellow at Yale Law School, 5/24/13, “A Progressive Defense of Drones,” http://www.salon.com/2013/05/24/a_progressive_defense_of_drones/</w:t>
      </w:r>
    </w:p>
    <w:p w:rsidR="00FC7547" w:rsidRPr="00D07DA2" w:rsidRDefault="00FC7547" w:rsidP="00FC7547">
      <w:pPr>
        <w:rPr>
          <w:sz w:val="16"/>
        </w:rPr>
      </w:pPr>
      <w:r>
        <w:rPr>
          <w:sz w:val="16"/>
        </w:rPr>
        <w:t xml:space="preserve">In Thursday’s speech before the National Defense University, President Obama reflected on the concerns about “morality and accountability” raised by drone strikes. Emphasizing the importance of “clear guidelines” and intelligence gathering to properly “constrain” the use of drones, the president also maintained a firm stance on their necessity: </w:t>
      </w:r>
      <w:r>
        <w:rPr>
          <w:rStyle w:val="TitleChar"/>
        </w:rPr>
        <w:t xml:space="preserve">Even though </w:t>
      </w:r>
      <w:r w:rsidRPr="00250857">
        <w:rPr>
          <w:rStyle w:val="TitleChar"/>
          <w:highlight w:val="yellow"/>
        </w:rPr>
        <w:t xml:space="preserve">drone </w:t>
      </w:r>
      <w:r w:rsidRPr="001115FD">
        <w:rPr>
          <w:rStyle w:val="TitleChar"/>
        </w:rPr>
        <w:t>strike</w:t>
      </w:r>
      <w:r w:rsidRPr="00250857">
        <w:rPr>
          <w:rStyle w:val="TitleChar"/>
          <w:highlight w:val="yellow"/>
        </w:rPr>
        <w:t>s</w:t>
      </w:r>
      <w:r>
        <w:rPr>
          <w:rStyle w:val="TitleChar"/>
        </w:rPr>
        <w:t xml:space="preserve"> sometimes result in civilian casualties,</w:t>
      </w:r>
      <w:r>
        <w:rPr>
          <w:sz w:val="16"/>
        </w:rPr>
        <w:t xml:space="preserve"> in many circumstances </w:t>
      </w:r>
      <w:r>
        <w:rPr>
          <w:rStyle w:val="TitleChar"/>
        </w:rPr>
        <w:t xml:space="preserve">they </w:t>
      </w:r>
      <w:r w:rsidRPr="00250857">
        <w:rPr>
          <w:rStyle w:val="TitleChar"/>
          <w:highlight w:val="yellow"/>
        </w:rPr>
        <w:t>remain the</w:t>
      </w:r>
      <w:r w:rsidRPr="00250857">
        <w:rPr>
          <w:sz w:val="16"/>
          <w:highlight w:val="yellow"/>
        </w:rPr>
        <w:t xml:space="preserve"> </w:t>
      </w:r>
      <w:r w:rsidRPr="00250857">
        <w:rPr>
          <w:rStyle w:val="Emphasis"/>
          <w:highlight w:val="yellow"/>
        </w:rPr>
        <w:t>most effective option</w:t>
      </w:r>
      <w:r>
        <w:rPr>
          <w:rStyle w:val="Emphasis"/>
        </w:rPr>
        <w:t xml:space="preserve"> for realizing specific military objectives</w:t>
      </w:r>
      <w:r>
        <w:rPr>
          <w:sz w:val="16"/>
        </w:rPr>
        <w:t>.</w:t>
      </w:r>
      <w:r>
        <w:rPr>
          <w:sz w:val="12"/>
        </w:rPr>
        <w:t>¶</w:t>
      </w:r>
      <w:r>
        <w:rPr>
          <w:sz w:val="16"/>
        </w:rPr>
        <w:t xml:space="preserve"> </w:t>
      </w:r>
      <w:proofErr w:type="gramStart"/>
      <w:r>
        <w:rPr>
          <w:sz w:val="16"/>
        </w:rPr>
        <w:t>As</w:t>
      </w:r>
      <w:proofErr w:type="gramEnd"/>
      <w:r>
        <w:rPr>
          <w:sz w:val="16"/>
        </w:rPr>
        <w:t xml:space="preserve"> a liberal, I’m against drones essentially by reflex. At least, I used to be. Recently, I’ve begun to reconsider that view; and I’m no longer sure where I come down on the morality of drone strikes. Disturbing as I find state-sponsored violence, </w:t>
      </w:r>
      <w:r w:rsidRPr="00250857">
        <w:rPr>
          <w:rStyle w:val="TitleChar"/>
          <w:highlight w:val="yellow"/>
        </w:rPr>
        <w:t>when drones do the killing instead of soldiers</w:t>
      </w:r>
      <w:r>
        <w:rPr>
          <w:sz w:val="16"/>
        </w:rPr>
        <w:t xml:space="preserve">, it seems apparent that </w:t>
      </w:r>
      <w:r w:rsidRPr="00250857">
        <w:rPr>
          <w:rStyle w:val="TitleChar"/>
          <w:highlight w:val="yellow"/>
        </w:rPr>
        <w:t>we have an</w:t>
      </w:r>
      <w:r w:rsidRPr="00250857">
        <w:rPr>
          <w:sz w:val="16"/>
          <w:highlight w:val="yellow"/>
        </w:rPr>
        <w:t xml:space="preserve"> </w:t>
      </w:r>
      <w:r w:rsidRPr="00250857">
        <w:rPr>
          <w:rStyle w:val="Emphasis"/>
          <w:highlight w:val="yellow"/>
        </w:rPr>
        <w:t>easier time recognizing the violence as horrific</w:t>
      </w:r>
      <w:r w:rsidRPr="00250857">
        <w:rPr>
          <w:sz w:val="16"/>
          <w:highlight w:val="yellow"/>
        </w:rPr>
        <w:t xml:space="preserve">. </w:t>
      </w:r>
      <w:r w:rsidRPr="00250857">
        <w:rPr>
          <w:rStyle w:val="Emphasis"/>
          <w:highlight w:val="yellow"/>
        </w:rPr>
        <w:t>War, in its traditional form, distorts our moral reasoning. Drones do not</w:t>
      </w:r>
      <w:r>
        <w:rPr>
          <w:rStyle w:val="TitleChar"/>
        </w:rPr>
        <w:t>.</w:t>
      </w:r>
      <w:r>
        <w:rPr>
          <w:sz w:val="16"/>
        </w:rPr>
        <w:t xml:space="preserve"> And as much it grates against my broader political commitments to say so, </w:t>
      </w:r>
      <w:r>
        <w:rPr>
          <w:rStyle w:val="TitleChar"/>
        </w:rPr>
        <w:t>this is plainly a benefit of drone warfare</w:t>
      </w:r>
      <w:r>
        <w:rPr>
          <w:sz w:val="16"/>
        </w:rPr>
        <w:t>, other shortcomings notwithstanding.</w:t>
      </w:r>
      <w:r>
        <w:rPr>
          <w:sz w:val="12"/>
        </w:rPr>
        <w:t>¶</w:t>
      </w:r>
      <w:r>
        <w:rPr>
          <w:sz w:val="16"/>
        </w:rPr>
        <w:t xml:space="preserve"> </w:t>
      </w:r>
      <w:proofErr w:type="gramStart"/>
      <w:r>
        <w:rPr>
          <w:sz w:val="16"/>
        </w:rPr>
        <w:t>Many</w:t>
      </w:r>
      <w:proofErr w:type="gramEnd"/>
      <w:r>
        <w:rPr>
          <w:sz w:val="16"/>
        </w:rPr>
        <w:t xml:space="preserve"> </w:t>
      </w:r>
      <w:r>
        <w:rPr>
          <w:rStyle w:val="TitleChar"/>
        </w:rPr>
        <w:t>detractors have pointed out that drone strikes</w:t>
      </w:r>
      <w:r>
        <w:rPr>
          <w:sz w:val="16"/>
        </w:rPr>
        <w:t xml:space="preserve">, because they put none of our soldiers in harm’s way, </w:t>
      </w:r>
      <w:r>
        <w:rPr>
          <w:rStyle w:val="TitleChar"/>
        </w:rPr>
        <w:t>are “less costly</w:t>
      </w:r>
      <w:r>
        <w:rPr>
          <w:sz w:val="16"/>
        </w:rPr>
        <w:t>.” Without our own lives on the line, the theory goes, leaders will feel little compunction — not even the minimal compunction of political exposure — about condemning other human beings to death, especially when those other human beings live many thousands of miles away. To me, this critique seems undeniably right: the numbness that results from using machines rather than soldiers to carry out our dirty work is obviously a moral shortcoming of drone warfare. Simply put, when violence is employed more easily, it will also be employed more often. Hence the nightmarish image of an 18-year-old drone operator basically playing video games from the detached safety of a Nevada bunker.</w:t>
      </w:r>
      <w:r>
        <w:rPr>
          <w:sz w:val="12"/>
        </w:rPr>
        <w:t>¶</w:t>
      </w:r>
      <w:r>
        <w:rPr>
          <w:sz w:val="16"/>
        </w:rPr>
        <w:t xml:space="preserve"> </w:t>
      </w:r>
      <w:proofErr w:type="gramStart"/>
      <w:r>
        <w:rPr>
          <w:rStyle w:val="TitleChar"/>
        </w:rPr>
        <w:t>But</w:t>
      </w:r>
      <w:proofErr w:type="gramEnd"/>
      <w:r>
        <w:rPr>
          <w:rStyle w:val="TitleChar"/>
        </w:rPr>
        <w:t xml:space="preserve"> there is another moral dimension to drone warfare</w:t>
      </w:r>
      <w:r>
        <w:rPr>
          <w:sz w:val="16"/>
        </w:rPr>
        <w:t xml:space="preserve">, </w:t>
      </w:r>
      <w:r>
        <w:rPr>
          <w:rStyle w:val="TitleChar"/>
        </w:rPr>
        <w:t>running in the opposite direction, which</w:t>
      </w:r>
      <w:r>
        <w:rPr>
          <w:sz w:val="16"/>
        </w:rPr>
        <w:t xml:space="preserve"> I fear </w:t>
      </w:r>
      <w:r>
        <w:rPr>
          <w:rStyle w:val="TitleChar"/>
        </w:rPr>
        <w:t>has been lost in the haze of</w:t>
      </w:r>
      <w:r>
        <w:rPr>
          <w:sz w:val="16"/>
        </w:rPr>
        <w:t xml:space="preserve"> (rightful) </w:t>
      </w:r>
      <w:r>
        <w:rPr>
          <w:rStyle w:val="TitleChar"/>
        </w:rPr>
        <w:t>outcry</w:t>
      </w:r>
      <w:r>
        <w:rPr>
          <w:sz w:val="16"/>
        </w:rPr>
        <w:t xml:space="preserve">. </w:t>
      </w:r>
      <w:r w:rsidRPr="00250857">
        <w:rPr>
          <w:rStyle w:val="TitleChar"/>
          <w:highlight w:val="yellow"/>
        </w:rPr>
        <w:t>For the same reason</w:t>
      </w:r>
      <w:r>
        <w:rPr>
          <w:sz w:val="16"/>
        </w:rPr>
        <w:t xml:space="preserve"> that drone warfare stands to make violence easier to deploy — </w:t>
      </w:r>
      <w:r w:rsidRPr="00250857">
        <w:rPr>
          <w:rStyle w:val="TitleChar"/>
          <w:highlight w:val="yellow"/>
        </w:rPr>
        <w:t>none of our lives are on the line</w:t>
      </w:r>
      <w:r w:rsidRPr="00250857">
        <w:rPr>
          <w:sz w:val="16"/>
          <w:highlight w:val="yellow"/>
        </w:rPr>
        <w:t xml:space="preserve"> — </w:t>
      </w:r>
      <w:r w:rsidRPr="00250857">
        <w:rPr>
          <w:rStyle w:val="TitleChar"/>
          <w:highlight w:val="yellow"/>
        </w:rPr>
        <w:t>it</w:t>
      </w:r>
      <w:r>
        <w:rPr>
          <w:rStyle w:val="TitleChar"/>
        </w:rPr>
        <w:t xml:space="preserve"> also </w:t>
      </w:r>
      <w:r w:rsidRPr="00250857">
        <w:rPr>
          <w:rStyle w:val="Emphasis"/>
          <w:highlight w:val="yellow"/>
        </w:rPr>
        <w:t>makes violence harder to rationalize</w:t>
      </w:r>
      <w:r>
        <w:rPr>
          <w:sz w:val="16"/>
        </w:rPr>
        <w:t xml:space="preserve">. </w:t>
      </w:r>
      <w:r>
        <w:rPr>
          <w:rStyle w:val="TitleChar"/>
        </w:rPr>
        <w:t xml:space="preserve">The </w:t>
      </w:r>
      <w:r w:rsidRPr="001115FD">
        <w:rPr>
          <w:rStyle w:val="TitleChar"/>
        </w:rPr>
        <w:t xml:space="preserve">pain and death of </w:t>
      </w:r>
      <w:r w:rsidRPr="00250857">
        <w:rPr>
          <w:rStyle w:val="TitleChar"/>
          <w:highlight w:val="yellow"/>
        </w:rPr>
        <w:t xml:space="preserve">drone </w:t>
      </w:r>
      <w:r w:rsidRPr="001115FD">
        <w:rPr>
          <w:rStyle w:val="TitleChar"/>
        </w:rPr>
        <w:t>strike</w:t>
      </w:r>
      <w:r w:rsidRPr="00250857">
        <w:rPr>
          <w:rStyle w:val="TitleChar"/>
          <w:highlight w:val="yellow"/>
        </w:rPr>
        <w:t>s</w:t>
      </w:r>
      <w:r w:rsidRPr="00250857">
        <w:rPr>
          <w:sz w:val="16"/>
          <w:highlight w:val="yellow"/>
        </w:rPr>
        <w:t xml:space="preserve">, </w:t>
      </w:r>
      <w:r w:rsidRPr="00250857">
        <w:rPr>
          <w:rStyle w:val="TitleChar"/>
          <w:highlight w:val="yellow"/>
        </w:rPr>
        <w:t>unlike</w:t>
      </w:r>
      <w:r>
        <w:rPr>
          <w:sz w:val="16"/>
        </w:rPr>
        <w:t xml:space="preserve"> the pain and death of </w:t>
      </w:r>
      <w:r w:rsidRPr="00250857">
        <w:rPr>
          <w:rStyle w:val="TitleChar"/>
          <w:highlight w:val="yellow"/>
        </w:rPr>
        <w:t>traditional missions</w:t>
      </w:r>
      <w:r w:rsidRPr="00250857">
        <w:rPr>
          <w:sz w:val="16"/>
          <w:highlight w:val="yellow"/>
        </w:rPr>
        <w:t xml:space="preserve">, </w:t>
      </w:r>
      <w:r w:rsidRPr="00250857">
        <w:rPr>
          <w:rStyle w:val="TitleChar"/>
          <w:highlight w:val="yellow"/>
        </w:rPr>
        <w:t xml:space="preserve">can draw </w:t>
      </w:r>
      <w:r w:rsidRPr="00250857">
        <w:rPr>
          <w:rStyle w:val="Emphasis"/>
          <w:highlight w:val="yellow"/>
        </w:rPr>
        <w:t>no</w:t>
      </w:r>
      <w:r w:rsidRPr="00250857">
        <w:rPr>
          <w:rStyle w:val="TitleChar"/>
          <w:highlight w:val="yellow"/>
        </w:rPr>
        <w:t xml:space="preserve"> comfort from narratives of heroism</w:t>
      </w:r>
      <w:r w:rsidRPr="00250857">
        <w:rPr>
          <w:sz w:val="16"/>
          <w:highlight w:val="yellow"/>
        </w:rPr>
        <w:t xml:space="preserve">. </w:t>
      </w:r>
      <w:r w:rsidRPr="00250857">
        <w:rPr>
          <w:rStyle w:val="TitleChar"/>
          <w:highlight w:val="yellow"/>
        </w:rPr>
        <w:t>Destruction</w:t>
      </w:r>
      <w:r w:rsidRPr="001115FD">
        <w:rPr>
          <w:rStyle w:val="TitleChar"/>
        </w:rPr>
        <w:t xml:space="preserve"> wrought by machines is neither noble nor grand</w:t>
      </w:r>
      <w:r w:rsidRPr="001115FD">
        <w:rPr>
          <w:sz w:val="16"/>
        </w:rPr>
        <w:t xml:space="preserve">. </w:t>
      </w:r>
      <w:r w:rsidRPr="001115FD">
        <w:rPr>
          <w:rStyle w:val="TitleChar"/>
        </w:rPr>
        <w:t>It</w:t>
      </w:r>
      <w:r w:rsidRPr="00250857">
        <w:rPr>
          <w:rStyle w:val="TitleChar"/>
          <w:highlight w:val="yellow"/>
        </w:rPr>
        <w:t>’s</w:t>
      </w:r>
      <w:r>
        <w:rPr>
          <w:rStyle w:val="TitleChar"/>
        </w:rPr>
        <w:t xml:space="preserve"> asinine, and unfailingly </w:t>
      </w:r>
      <w:r w:rsidRPr="00250857">
        <w:rPr>
          <w:rStyle w:val="TitleChar"/>
          <w:highlight w:val="yellow"/>
        </w:rPr>
        <w:t>repugnant</w:t>
      </w:r>
      <w:r w:rsidRPr="00250857">
        <w:rPr>
          <w:sz w:val="16"/>
          <w:highlight w:val="yellow"/>
        </w:rPr>
        <w:t xml:space="preserve">. </w:t>
      </w:r>
      <w:r w:rsidRPr="00250857">
        <w:rPr>
          <w:rStyle w:val="TitleChar"/>
          <w:highlight w:val="yellow"/>
        </w:rPr>
        <w:t>This means</w:t>
      </w:r>
      <w:r>
        <w:rPr>
          <w:sz w:val="16"/>
        </w:rPr>
        <w:t xml:space="preserve"> that </w:t>
      </w:r>
      <w:r>
        <w:rPr>
          <w:rStyle w:val="TitleChar"/>
        </w:rPr>
        <w:t xml:space="preserve">drone </w:t>
      </w:r>
      <w:r w:rsidRPr="00250857">
        <w:rPr>
          <w:rStyle w:val="TitleChar"/>
          <w:highlight w:val="yellow"/>
        </w:rPr>
        <w:t>strikes must be justified on their own terms</w:t>
      </w:r>
      <w:r w:rsidRPr="00250857">
        <w:rPr>
          <w:sz w:val="16"/>
          <w:highlight w:val="yellow"/>
        </w:rPr>
        <w:t xml:space="preserve">, </w:t>
      </w:r>
      <w:r w:rsidRPr="00250857">
        <w:rPr>
          <w:rStyle w:val="Emphasis"/>
          <w:highlight w:val="yellow"/>
        </w:rPr>
        <w:t xml:space="preserve">without recourse to war’s </w:t>
      </w:r>
      <w:r w:rsidRPr="001115FD">
        <w:rPr>
          <w:rStyle w:val="Emphasis"/>
        </w:rPr>
        <w:t xml:space="preserve">long-standing </w:t>
      </w:r>
      <w:r w:rsidRPr="00250857">
        <w:rPr>
          <w:rStyle w:val="Emphasis"/>
          <w:highlight w:val="yellow"/>
        </w:rPr>
        <w:t>mystification</w:t>
      </w:r>
      <w:r>
        <w:rPr>
          <w:sz w:val="16"/>
        </w:rPr>
        <w:t xml:space="preserve">. </w:t>
      </w:r>
      <w:r>
        <w:rPr>
          <w:rStyle w:val="TitleChar"/>
        </w:rPr>
        <w:t>In a world where we apotheosize soldiers</w:t>
      </w:r>
      <w:r>
        <w:rPr>
          <w:sz w:val="16"/>
        </w:rPr>
        <w:t xml:space="preserve">, </w:t>
      </w:r>
      <w:r>
        <w:rPr>
          <w:rStyle w:val="TitleChar"/>
        </w:rPr>
        <w:t>and rope off their actions from everyday opprobrium</w:t>
      </w:r>
      <w:r>
        <w:rPr>
          <w:sz w:val="16"/>
        </w:rPr>
        <w:t xml:space="preserve">, </w:t>
      </w:r>
      <w:r>
        <w:rPr>
          <w:rStyle w:val="TitleChar"/>
        </w:rPr>
        <w:t>it’s important to consider whether</w:t>
      </w:r>
      <w:r>
        <w:rPr>
          <w:sz w:val="16"/>
        </w:rPr>
        <w:t xml:space="preserve"> </w:t>
      </w:r>
      <w:r>
        <w:rPr>
          <w:rStyle w:val="TitleChar"/>
        </w:rPr>
        <w:t>the banal violence of machines might be preferable to the lionized violence of men</w:t>
      </w:r>
      <w:r>
        <w:rPr>
          <w:sz w:val="16"/>
        </w:rPr>
        <w:t>.</w:t>
      </w:r>
      <w:r>
        <w:rPr>
          <w:sz w:val="12"/>
        </w:rPr>
        <w:t>¶</w:t>
      </w:r>
      <w:r>
        <w:rPr>
          <w:sz w:val="16"/>
        </w:rPr>
        <w:t xml:space="preserve"> </w:t>
      </w:r>
      <w:proofErr w:type="gramStart"/>
      <w:r>
        <w:rPr>
          <w:sz w:val="16"/>
        </w:rPr>
        <w:t>A</w:t>
      </w:r>
      <w:proofErr w:type="gramEnd"/>
      <w:r>
        <w:rPr>
          <w:sz w:val="16"/>
        </w:rPr>
        <w:t xml:space="preserve"> year ago, Tom </w:t>
      </w:r>
      <w:proofErr w:type="spellStart"/>
      <w:r>
        <w:rPr>
          <w:sz w:val="16"/>
        </w:rPr>
        <w:t>Engelhardt</w:t>
      </w:r>
      <w:proofErr w:type="spellEnd"/>
      <w:r>
        <w:rPr>
          <w:sz w:val="16"/>
        </w:rPr>
        <w:t xml:space="preserve"> published a memorable essay in the Nation on the vileness of drone warfare. Taking a healthily incredulous view of the Obama administration’s assurance that it would use its lurid toy for exclusively virtuous ends, </w:t>
      </w:r>
      <w:proofErr w:type="spellStart"/>
      <w:r>
        <w:rPr>
          <w:sz w:val="16"/>
        </w:rPr>
        <w:t>Engelhardt</w:t>
      </w:r>
      <w:proofErr w:type="spellEnd"/>
      <w:r>
        <w:rPr>
          <w:sz w:val="16"/>
        </w:rPr>
        <w:t xml:space="preserve">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 </w:t>
      </w:r>
      <w:r w:rsidRPr="00250857">
        <w:rPr>
          <w:sz w:val="12"/>
          <w:highlight w:val="yellow"/>
        </w:rPr>
        <w:t>¶</w:t>
      </w:r>
      <w:r w:rsidRPr="00250857">
        <w:rPr>
          <w:sz w:val="16"/>
          <w:highlight w:val="yellow"/>
        </w:rPr>
        <w:t xml:space="preserve"> </w:t>
      </w:r>
      <w:proofErr w:type="gramStart"/>
      <w:r w:rsidRPr="00250857">
        <w:rPr>
          <w:rStyle w:val="TitleChar"/>
          <w:highlight w:val="yellow"/>
        </w:rPr>
        <w:t>The</w:t>
      </w:r>
      <w:proofErr w:type="gramEnd"/>
      <w:r w:rsidRPr="00250857">
        <w:rPr>
          <w:rStyle w:val="TitleChar"/>
          <w:highlight w:val="yellow"/>
        </w:rPr>
        <w:t xml:space="preserve"> difference between traditional warfare and </w:t>
      </w:r>
      <w:r w:rsidRPr="001115FD">
        <w:rPr>
          <w:rStyle w:val="TitleChar"/>
        </w:rPr>
        <w:t xml:space="preserve">drone </w:t>
      </w:r>
      <w:r w:rsidRPr="00250857">
        <w:rPr>
          <w:rStyle w:val="TitleChar"/>
          <w:highlight w:val="yellow"/>
        </w:rPr>
        <w:t xml:space="preserve">strikes is that the latter can be clearly </w:t>
      </w:r>
      <w:r w:rsidRPr="00250857">
        <w:rPr>
          <w:rStyle w:val="TitleChar"/>
          <w:i/>
          <w:highlight w:val="yellow"/>
        </w:rPr>
        <w:t>identified</w:t>
      </w:r>
      <w:r w:rsidRPr="00250857">
        <w:rPr>
          <w:rStyle w:val="TitleChar"/>
          <w:highlight w:val="yellow"/>
        </w:rPr>
        <w:t xml:space="preserve"> as hellacious</w:t>
      </w:r>
      <w:r>
        <w:rPr>
          <w:sz w:val="16"/>
        </w:rPr>
        <w:t xml:space="preserve">. Not just by poets and philosophers – but </w:t>
      </w:r>
      <w:r w:rsidRPr="00250857">
        <w:rPr>
          <w:rStyle w:val="Emphasis"/>
          <w:highlight w:val="yellow"/>
        </w:rPr>
        <w:t>by everyone, everywhere</w:t>
      </w:r>
      <w:r>
        <w:rPr>
          <w:sz w:val="16"/>
        </w:rPr>
        <w:t xml:space="preserve">, in the immediacy of its horror. </w:t>
      </w:r>
      <w:r w:rsidRPr="00250857">
        <w:rPr>
          <w:rStyle w:val="TitleChar"/>
          <w:highlight w:val="yellow"/>
        </w:rPr>
        <w:t xml:space="preserve">When innocent people end up dead as the result of a </w:t>
      </w:r>
      <w:r w:rsidRPr="001115FD">
        <w:rPr>
          <w:rStyle w:val="TitleChar"/>
        </w:rPr>
        <w:t xml:space="preserve">drone </w:t>
      </w:r>
      <w:r w:rsidRPr="00250857">
        <w:rPr>
          <w:rStyle w:val="TitleChar"/>
          <w:highlight w:val="yellow"/>
        </w:rPr>
        <w:t>strike, we easily recognize that</w:t>
      </w:r>
      <w:r>
        <w:rPr>
          <w:rStyle w:val="TitleChar"/>
        </w:rPr>
        <w:t xml:space="preserve"> outcome </w:t>
      </w:r>
      <w:r w:rsidRPr="00250857">
        <w:rPr>
          <w:rStyle w:val="TitleChar"/>
          <w:highlight w:val="yellow"/>
        </w:rPr>
        <w:t xml:space="preserve">as </w:t>
      </w:r>
      <w:r w:rsidRPr="001115FD">
        <w:rPr>
          <w:rStyle w:val="TitleChar"/>
        </w:rPr>
        <w:t xml:space="preserve">morally </w:t>
      </w:r>
      <w:r w:rsidRPr="00250857">
        <w:rPr>
          <w:rStyle w:val="TitleChar"/>
          <w:highlight w:val="yellow"/>
        </w:rPr>
        <w:t>lamentable</w:t>
      </w:r>
      <w:r w:rsidRPr="00250857">
        <w:rPr>
          <w:sz w:val="16"/>
          <w:highlight w:val="yellow"/>
        </w:rPr>
        <w:t xml:space="preserve">. </w:t>
      </w:r>
      <w:r w:rsidRPr="00250857">
        <w:rPr>
          <w:rStyle w:val="TitleChar"/>
          <w:highlight w:val="yellow"/>
        </w:rPr>
        <w:t>Undaunted by</w:t>
      </w:r>
      <w:r>
        <w:rPr>
          <w:rStyle w:val="TitleChar"/>
        </w:rPr>
        <w:t xml:space="preserve"> the </w:t>
      </w:r>
      <w:r w:rsidRPr="00250857">
        <w:rPr>
          <w:rStyle w:val="TitleChar"/>
          <w:highlight w:val="yellow"/>
        </w:rPr>
        <w:t>symbolic distortion of the battlefield</w:t>
      </w:r>
      <w:r w:rsidRPr="00250857">
        <w:rPr>
          <w:sz w:val="16"/>
          <w:highlight w:val="yellow"/>
        </w:rPr>
        <w:t xml:space="preserve">, </w:t>
      </w:r>
      <w:r w:rsidRPr="00250857">
        <w:rPr>
          <w:rStyle w:val="TitleChar"/>
          <w:highlight w:val="yellow"/>
        </w:rPr>
        <w:t>we confront drones with the skepticism</w:t>
      </w:r>
      <w:r>
        <w:rPr>
          <w:rStyle w:val="TitleChar"/>
        </w:rPr>
        <w:t xml:space="preserve"> — and</w:t>
      </w:r>
      <w:r>
        <w:rPr>
          <w:sz w:val="16"/>
        </w:rPr>
        <w:t xml:space="preserve">, as the case may be, the </w:t>
      </w:r>
      <w:r>
        <w:rPr>
          <w:rStyle w:val="TitleChar"/>
        </w:rPr>
        <w:t>outrage</w:t>
      </w:r>
      <w:r>
        <w:rPr>
          <w:sz w:val="16"/>
        </w:rPr>
        <w:t xml:space="preserve"> — </w:t>
      </w:r>
      <w:r w:rsidRPr="00250857">
        <w:rPr>
          <w:rStyle w:val="TitleChar"/>
          <w:highlight w:val="yellow"/>
        </w:rPr>
        <w:t xml:space="preserve">that accompanies </w:t>
      </w:r>
      <w:r w:rsidRPr="00250857">
        <w:rPr>
          <w:rStyle w:val="Emphasis"/>
          <w:highlight w:val="yellow"/>
        </w:rPr>
        <w:t>moral clarity.</w:t>
      </w:r>
      <w:r w:rsidRPr="00250857">
        <w:rPr>
          <w:sz w:val="16"/>
          <w:highlight w:val="yellow"/>
        </w:rPr>
        <w:t xml:space="preserve"> </w:t>
      </w:r>
      <w:r w:rsidRPr="00250857">
        <w:rPr>
          <w:rStyle w:val="Emphasis"/>
          <w:highlight w:val="yellow"/>
        </w:rPr>
        <w:t>The burden of proof inverts</w:t>
      </w:r>
      <w:r w:rsidRPr="00250857">
        <w:rPr>
          <w:sz w:val="16"/>
          <w:highlight w:val="yellow"/>
        </w:rPr>
        <w:t xml:space="preserve">. </w:t>
      </w:r>
      <w:r w:rsidRPr="00250857">
        <w:rPr>
          <w:rStyle w:val="TitleChar"/>
          <w:highlight w:val="yellow"/>
        </w:rPr>
        <w:t>Unlike traditional warfare,</w:t>
      </w:r>
      <w:r>
        <w:rPr>
          <w:rStyle w:val="TitleChar"/>
        </w:rPr>
        <w:t xml:space="preserve"> when the loss of life on the other side is </w:t>
      </w:r>
      <w:r>
        <w:rPr>
          <w:rStyle w:val="Emphasis"/>
        </w:rPr>
        <w:t>presumptively acceptable</w:t>
      </w:r>
      <w:r>
        <w:rPr>
          <w:sz w:val="16"/>
        </w:rPr>
        <w:t xml:space="preserve">, and it only becomes unacceptable if circumstances render it so, </w:t>
      </w:r>
      <w:r w:rsidRPr="00250857">
        <w:rPr>
          <w:rStyle w:val="TitleChar"/>
          <w:highlight w:val="yellow"/>
        </w:rPr>
        <w:t>in</w:t>
      </w:r>
      <w:r>
        <w:rPr>
          <w:rStyle w:val="TitleChar"/>
        </w:rPr>
        <w:t xml:space="preserve"> the case of </w:t>
      </w:r>
      <w:r w:rsidRPr="00250857">
        <w:rPr>
          <w:rStyle w:val="TitleChar"/>
          <w:highlight w:val="yellow"/>
        </w:rPr>
        <w:t>drone strikes</w:t>
      </w:r>
      <w:r>
        <w:rPr>
          <w:rStyle w:val="TitleChar"/>
        </w:rPr>
        <w:t xml:space="preserve">, the </w:t>
      </w:r>
      <w:r w:rsidRPr="00250857">
        <w:rPr>
          <w:rStyle w:val="TitleChar"/>
          <w:highlight w:val="yellow"/>
        </w:rPr>
        <w:t>loss of lives on the other side is</w:t>
      </w:r>
      <w:r w:rsidRPr="00250857">
        <w:rPr>
          <w:sz w:val="16"/>
          <w:highlight w:val="yellow"/>
        </w:rPr>
        <w:t xml:space="preserve"> </w:t>
      </w:r>
      <w:r w:rsidRPr="00250857">
        <w:rPr>
          <w:rStyle w:val="Emphasis"/>
          <w:highlight w:val="yellow"/>
        </w:rPr>
        <w:t>presumptively unacceptable</w:t>
      </w:r>
      <w:r>
        <w:rPr>
          <w:sz w:val="16"/>
        </w:rPr>
        <w:t xml:space="preserve">, </w:t>
      </w:r>
      <w:r>
        <w:rPr>
          <w:rStyle w:val="TitleChar"/>
        </w:rPr>
        <w:t xml:space="preserve">and it only becomes acceptable if </w:t>
      </w:r>
      <w:r w:rsidRPr="00250857">
        <w:rPr>
          <w:rStyle w:val="TitleChar"/>
          <w:highlight w:val="yellow"/>
        </w:rPr>
        <w:t>a persuasive rationale</w:t>
      </w:r>
      <w:r>
        <w:rPr>
          <w:rStyle w:val="TitleChar"/>
        </w:rPr>
        <w:t xml:space="preserve"> can be offered</w:t>
      </w:r>
      <w:r>
        <w:rPr>
          <w:sz w:val="16"/>
        </w:rPr>
        <w:t xml:space="preserve">. </w:t>
      </w:r>
      <w:r>
        <w:rPr>
          <w:rStyle w:val="TitleChar"/>
        </w:rPr>
        <w:t>Such rationales are not impossible</w:t>
      </w:r>
      <w:r>
        <w:rPr>
          <w:sz w:val="16"/>
        </w:rPr>
        <w:t xml:space="preserve"> to formulate, </w:t>
      </w:r>
      <w:r>
        <w:rPr>
          <w:rStyle w:val="TitleChar"/>
        </w:rPr>
        <w:t xml:space="preserve">but it </w:t>
      </w:r>
      <w:r w:rsidRPr="00250857">
        <w:rPr>
          <w:rStyle w:val="TitleChar"/>
          <w:highlight w:val="yellow"/>
        </w:rPr>
        <w:t>faces a steep upward grade</w:t>
      </w:r>
      <w:r>
        <w:rPr>
          <w:sz w:val="16"/>
        </w:rPr>
        <w:t>. It’s an argument of last resort, defensive rather than triumphant.</w:t>
      </w:r>
    </w:p>
    <w:p w:rsidR="00FC7547" w:rsidRDefault="00FC7547" w:rsidP="00FC7547"/>
    <w:p w:rsidR="00FC7547" w:rsidRPr="00E0050C" w:rsidRDefault="00FC7547" w:rsidP="00FC7547">
      <w:pPr>
        <w:pStyle w:val="Heading4"/>
      </w:pPr>
      <w:r>
        <w:t xml:space="preserve">Moral evaluation of drones requires </w:t>
      </w:r>
      <w:r>
        <w:rPr>
          <w:u w:val="single"/>
        </w:rPr>
        <w:t>considering the most likely alternatives</w:t>
      </w:r>
      <w:r>
        <w:t xml:space="preserve"> that would </w:t>
      </w:r>
      <w:r>
        <w:rPr>
          <w:u w:val="single"/>
        </w:rPr>
        <w:t>replace</w:t>
      </w:r>
      <w:r>
        <w:t xml:space="preserve"> them---they’re </w:t>
      </w:r>
      <w:r>
        <w:rPr>
          <w:u w:val="single"/>
        </w:rPr>
        <w:t>all</w:t>
      </w:r>
      <w:r>
        <w:t xml:space="preserve"> worse for casualties and violence </w:t>
      </w:r>
    </w:p>
    <w:p w:rsidR="00FC7547" w:rsidRDefault="00FC7547" w:rsidP="00FC7547">
      <w:r>
        <w:t xml:space="preserve">Kenneth </w:t>
      </w:r>
      <w:r>
        <w:rPr>
          <w:rStyle w:val="StyleStyleBold12pt"/>
        </w:rPr>
        <w:t>Anderson 13</w:t>
      </w:r>
      <w:r>
        <w:t>, Professor of International Law at American University, June 2013, “The Case for Drones,” Commentary, Vol. 135, No. 6</w:t>
      </w:r>
    </w:p>
    <w:p w:rsidR="00FC7547" w:rsidRPr="00BF0AF2" w:rsidRDefault="00FC7547" w:rsidP="00FC7547">
      <w:pPr>
        <w:rPr>
          <w:sz w:val="16"/>
        </w:rPr>
      </w:pPr>
      <w:r>
        <w:rPr>
          <w:sz w:val="16"/>
        </w:rPr>
        <w:t xml:space="preserve">EFFECTIVENESS IS ONE THING, MORALITY ANOTHER. The leading objection to drone warfare today </w:t>
      </w:r>
      <w:r>
        <w:rPr>
          <w:rStyle w:val="TitleChar"/>
        </w:rPr>
        <w:t>is that it supposedly involves</w:t>
      </w:r>
      <w:r>
        <w:rPr>
          <w:sz w:val="16"/>
        </w:rPr>
        <w:t xml:space="preserve"> large, or "</w:t>
      </w:r>
      <w:r>
        <w:rPr>
          <w:rStyle w:val="TitleChar"/>
        </w:rPr>
        <w:t>excessive</w:t>
      </w:r>
      <w:r>
        <w:rPr>
          <w:sz w:val="16"/>
        </w:rPr>
        <w:t xml:space="preserve">," numbers of </w:t>
      </w:r>
      <w:r>
        <w:rPr>
          <w:rStyle w:val="TitleChar"/>
        </w:rPr>
        <w:t>civilian casualties</w:t>
      </w:r>
      <w:r>
        <w:rPr>
          <w:sz w:val="16"/>
        </w:rPr>
        <w:t xml:space="preserve">, </w:t>
      </w:r>
      <w:r>
        <w:rPr>
          <w:rStyle w:val="TitleChar"/>
        </w:rPr>
        <w:t>and</w:t>
      </w:r>
      <w:r>
        <w:rPr>
          <w:sz w:val="16"/>
        </w:rPr>
        <w:t xml:space="preserve"> that the claims of </w:t>
      </w:r>
      <w:r>
        <w:rPr>
          <w:rStyle w:val="TitleChar"/>
        </w:rPr>
        <w:t>precision and discrimination are greatly overblown</w:t>
      </w:r>
      <w:r>
        <w:rPr>
          <w:sz w:val="16"/>
        </w:rPr>
        <w:t xml:space="preserve">. </w:t>
      </w:r>
      <w:r>
        <w:rPr>
          <w:rStyle w:val="TitleChar"/>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Pr>
          <w:rStyle w:val="TitleChar"/>
        </w:rPr>
        <w:t>The most useful estimates of civilian casualties</w:t>
      </w:r>
      <w:r>
        <w:rPr>
          <w:sz w:val="16"/>
        </w:rPr>
        <w:t xml:space="preserve"> from targeted killing with drones </w:t>
      </w:r>
      <w:r>
        <w:rPr>
          <w:rStyle w:val="TitleChar"/>
        </w:rPr>
        <w:t>come from the New America Foundation</w:t>
      </w:r>
      <w:r>
        <w:rPr>
          <w:sz w:val="16"/>
        </w:rPr>
        <w:t xml:space="preserve"> (NAF) </w:t>
      </w:r>
      <w:r>
        <w:rPr>
          <w:rStyle w:val="TitleChar"/>
        </w:rPr>
        <w:t>and the Foundation for Defense of Democracies</w:t>
      </w:r>
      <w:r>
        <w:rPr>
          <w:sz w:val="16"/>
        </w:rPr>
        <w:t xml:space="preserve">, which each keep running counts of strikes, locations, and estimates of total killed and civilian casualties. </w:t>
      </w:r>
      <w:r>
        <w:rPr>
          <w:rStyle w:val="TitleChar"/>
        </w:rPr>
        <w:t>They don't pretend to know what they don't know, and rely on open sources and media accounts</w:t>
      </w:r>
      <w:r>
        <w:rPr>
          <w:sz w:val="16"/>
        </w:rPr>
        <w:t xml:space="preserve">. </w:t>
      </w:r>
      <w:r>
        <w:rPr>
          <w:rStyle w:val="TitleChar"/>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t>
      </w:r>
      <w:proofErr w:type="gramStart"/>
      <w:r>
        <w:rPr>
          <w:sz w:val="16"/>
        </w:rPr>
        <w:t>whom</w:t>
      </w:r>
      <w:proofErr w:type="gramEnd"/>
      <w:r>
        <w:rPr>
          <w:sz w:val="16"/>
        </w:rPr>
        <w:t xml:space="preserve"> between 474 and 881 were civilians." The NAF, she continues, came up with slightly lower figures, somewhere "between 1,873 and 3,171 people killed overall in Pakistan, of </w:t>
      </w:r>
      <w:proofErr w:type="gramStart"/>
      <w:r>
        <w:rPr>
          <w:sz w:val="16"/>
        </w:rPr>
        <w:t>whom</w:t>
      </w:r>
      <w:proofErr w:type="gramEnd"/>
      <w:r>
        <w:rPr>
          <w:sz w:val="16"/>
        </w:rPr>
        <w:t xml:space="preserve">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Pr>
          <w:rStyle w:val="TitleChar"/>
        </w:rPr>
        <w:t>In practical terms</w:t>
      </w:r>
      <w:r>
        <w:rPr>
          <w:sz w:val="16"/>
        </w:rPr>
        <w:t xml:space="preserve">, adds McNeal, this suggests </w:t>
      </w:r>
      <w:r>
        <w:rPr>
          <w:rStyle w:val="TitleChar"/>
        </w:rPr>
        <w:t>'less than three civilians killed per strike, and that's using the highest numbers" of any credible estimating organization</w:t>
      </w:r>
      <w:r>
        <w:rPr>
          <w:sz w:val="16"/>
        </w:rPr>
        <w:t>.*</w:t>
      </w:r>
      <w:r>
        <w:rPr>
          <w:sz w:val="12"/>
        </w:rPr>
        <w:t>¶</w:t>
      </w:r>
      <w:r>
        <w:rPr>
          <w:sz w:val="16"/>
        </w:rPr>
        <w:t xml:space="preserve"> </w:t>
      </w:r>
      <w:r>
        <w:rPr>
          <w:rStyle w:val="TitleChar"/>
        </w:rPr>
        <w:t>Whether any of this is "disproportionate</w:t>
      </w:r>
      <w:r>
        <w:rPr>
          <w:sz w:val="16"/>
        </w:rPr>
        <w:t xml:space="preserve">" or "excessive" </w:t>
      </w:r>
      <w:r>
        <w:rPr>
          <w:rStyle w:val="TitleChar"/>
        </w:rPr>
        <w:t>as a matter of the laws of war cannot be answered</w:t>
      </w:r>
      <w:r>
        <w:rPr>
          <w:sz w:val="16"/>
        </w:rPr>
        <w:t xml:space="preserve"> simply </w:t>
      </w:r>
      <w:r>
        <w:rPr>
          <w:rStyle w:val="TitleChar"/>
        </w:rPr>
        <w:t>by comparing total deaths to civilian deaths</w:t>
      </w:r>
      <w:r>
        <w:rPr>
          <w:sz w:val="16"/>
        </w:rPr>
        <w:t xml:space="preserve">, </w:t>
      </w:r>
      <w:r>
        <w:rPr>
          <w:rStyle w:val="TitleChar"/>
        </w:rPr>
        <w:t>or civilian deaths per drone strike</w:t>
      </w:r>
      <w:r>
        <w:rPr>
          <w:sz w:val="16"/>
        </w:rPr>
        <w:t xml:space="preserve">, however. </w:t>
      </w:r>
      <w:r>
        <w:rPr>
          <w:rStyle w:val="TitleChar"/>
        </w:rPr>
        <w:t>Although commentators often leap to a conclusion in this way</w:t>
      </w:r>
      <w:r>
        <w:rPr>
          <w:sz w:val="16"/>
        </w:rPr>
        <w:t xml:space="preserve">, </w:t>
      </w:r>
      <w:r>
        <w:rPr>
          <w:rStyle w:val="TitleChar"/>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Pr>
          <w:rStyle w:val="TitleChar"/>
        </w:rPr>
        <w:t>much of drone warfare today targets groups who are deemed, under the laws of war, to be part of hostile forces</w:t>
      </w:r>
      <w:r>
        <w:rPr>
          <w:sz w:val="16"/>
        </w:rPr>
        <w:t xml:space="preserve">. </w:t>
      </w:r>
      <w:r>
        <w:rPr>
          <w:rStyle w:val="TitleChar"/>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w:t>
      </w:r>
      <w:proofErr w:type="gramStart"/>
      <w:r>
        <w:rPr>
          <w:sz w:val="16"/>
        </w:rPr>
        <w:t>Yet</w:t>
      </w:r>
      <w:proofErr w:type="gramEnd"/>
      <w:r>
        <w:rPr>
          <w:sz w:val="16"/>
        </w:rPr>
        <w:t xml:space="preserve"> </w:t>
      </w:r>
      <w:r w:rsidRPr="00250857">
        <w:rPr>
          <w:rStyle w:val="TitleChar"/>
          <w:highlight w:val="yellow"/>
        </w:rPr>
        <w:t>irrespective of what numbers one accepts</w:t>
      </w:r>
      <w:r>
        <w:rPr>
          <w:sz w:val="16"/>
        </w:rPr>
        <w:t xml:space="preserve"> as the best estimate of harms of drone warfare, </w:t>
      </w:r>
      <w:r w:rsidRPr="00250857">
        <w:rPr>
          <w:rStyle w:val="StyleBoldUnderline"/>
          <w:highlight w:val="yellow"/>
        </w:rPr>
        <w:t>or the legal proportionality of</w:t>
      </w:r>
      <w:r>
        <w:rPr>
          <w:sz w:val="16"/>
        </w:rPr>
        <w:t xml:space="preserve"> the </w:t>
      </w:r>
      <w:r w:rsidRPr="00250857">
        <w:rPr>
          <w:rStyle w:val="StyleBoldUnderline"/>
          <w:highlight w:val="yellow"/>
        </w:rPr>
        <w:t>drone strikes,</w:t>
      </w:r>
      <w:r>
        <w:rPr>
          <w:sz w:val="16"/>
        </w:rPr>
        <w:t xml:space="preserve"> </w:t>
      </w:r>
      <w:r w:rsidRPr="00250857">
        <w:rPr>
          <w:rStyle w:val="Emphasis"/>
          <w:highlight w:val="yellow"/>
        </w:rPr>
        <w:t>the moral question is</w:t>
      </w:r>
      <w:r>
        <w:rPr>
          <w:rStyle w:val="Emphasis"/>
        </w:rPr>
        <w:t xml:space="preserve"> simply, </w:t>
      </w:r>
      <w:r w:rsidRPr="00250857">
        <w:rPr>
          <w:rStyle w:val="Emphasis"/>
          <w:highlight w:val="yellow"/>
        </w:rPr>
        <w:t>What's the alternative?</w:t>
      </w:r>
      <w:r>
        <w:rPr>
          <w:sz w:val="16"/>
        </w:rPr>
        <w:t xml:space="preserve"> One way to answer this is to start from the proposition that </w:t>
      </w:r>
      <w:r>
        <w:rPr>
          <w:rStyle w:val="TitleChar"/>
        </w:rPr>
        <w:t>if you believe the use of force in these circumstances is lawful and ethical</w:t>
      </w:r>
      <w:r>
        <w:rPr>
          <w:sz w:val="16"/>
        </w:rPr>
        <w:t xml:space="preserve">, then all things being equal as an ethical matter, </w:t>
      </w:r>
      <w:r w:rsidRPr="00250857">
        <w:rPr>
          <w:rStyle w:val="TitleChar"/>
          <w:highlight w:val="yellow"/>
        </w:rPr>
        <w:t>the method of force</w:t>
      </w:r>
      <w:r>
        <w:rPr>
          <w:rStyle w:val="TitleChar"/>
        </w:rPr>
        <w:t xml:space="preserve"> used </w:t>
      </w:r>
      <w:r w:rsidRPr="00250857">
        <w:rPr>
          <w:rStyle w:val="TitleChar"/>
          <w:highlight w:val="yellow"/>
        </w:rPr>
        <w:t>should be the one that spares the most civilians while achieving its</w:t>
      </w:r>
      <w:r>
        <w:rPr>
          <w:rStyle w:val="TitleChar"/>
        </w:rPr>
        <w:t xml:space="preserve"> lawful </w:t>
      </w:r>
      <w:r w:rsidRPr="00250857">
        <w:rPr>
          <w:rStyle w:val="TitleChar"/>
          <w:highlight w:val="yellow"/>
        </w:rPr>
        <w:t>aims</w:t>
      </w:r>
      <w:r>
        <w:rPr>
          <w:sz w:val="16"/>
        </w:rPr>
        <w:t xml:space="preserve">. </w:t>
      </w:r>
      <w:r w:rsidRPr="00250857">
        <w:rPr>
          <w:rStyle w:val="StyleBoldUnderline"/>
          <w:highlight w:val="yellow"/>
        </w:rPr>
        <w:t>If that is the</w:t>
      </w:r>
      <w:r>
        <w:rPr>
          <w:sz w:val="16"/>
        </w:rPr>
        <w:t xml:space="preserve"> </w:t>
      </w:r>
      <w:r w:rsidRPr="00250857">
        <w:rPr>
          <w:rStyle w:val="StyleBoldUnderline"/>
          <w:highlight w:val="yellow"/>
          <w:bdr w:val="single" w:sz="4" w:space="0" w:color="auto"/>
        </w:rPr>
        <w:t>comparison of moral alternatives</w:t>
      </w:r>
      <w:r>
        <w:rPr>
          <w:sz w:val="16"/>
        </w:rPr>
        <w:t xml:space="preserve">, </w:t>
      </w:r>
      <w:r w:rsidRPr="00250857">
        <w:rPr>
          <w:rStyle w:val="StyleBoldUnderline"/>
          <w:highlight w:val="yellow"/>
        </w:rPr>
        <w:t>there is</w:t>
      </w:r>
      <w:r>
        <w:rPr>
          <w:sz w:val="16"/>
        </w:rPr>
        <w:t xml:space="preserve"> simply </w:t>
      </w:r>
      <w:r w:rsidRPr="00250857">
        <w:rPr>
          <w:rStyle w:val="StyleBoldUnderline"/>
          <w:highlight w:val="yellow"/>
        </w:rPr>
        <w:t>no serious way to dispute</w:t>
      </w:r>
      <w:r>
        <w:rPr>
          <w:sz w:val="16"/>
        </w:rPr>
        <w:t xml:space="preserve"> </w:t>
      </w:r>
      <w:r w:rsidRPr="00250857">
        <w:rPr>
          <w:rStyle w:val="StyleBoldUnderline"/>
          <w:highlight w:val="yellow"/>
        </w:rPr>
        <w:t>that</w:t>
      </w:r>
      <w:r>
        <w:rPr>
          <w:sz w:val="16"/>
        </w:rPr>
        <w:t xml:space="preserve"> </w:t>
      </w:r>
      <w:r w:rsidRPr="00250857">
        <w:rPr>
          <w:rStyle w:val="StyleBoldUnderline"/>
          <w:highlight w:val="yellow"/>
          <w:bdr w:val="single" w:sz="4" w:space="0" w:color="auto"/>
        </w:rPr>
        <w:t xml:space="preserve">drone </w:t>
      </w:r>
      <w:r w:rsidRPr="00BF0AF2">
        <w:rPr>
          <w:rStyle w:val="StyleBoldUnderline"/>
          <w:bdr w:val="single" w:sz="4" w:space="0" w:color="auto"/>
        </w:rPr>
        <w:t xml:space="preserve">warfare </w:t>
      </w:r>
      <w:r w:rsidRPr="00250857">
        <w:rPr>
          <w:rStyle w:val="StyleBoldUnderline"/>
          <w:highlight w:val="yellow"/>
          <w:bdr w:val="single" w:sz="4" w:space="0" w:color="auto"/>
        </w:rPr>
        <w:t>is the best method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Pr>
          <w:rStyle w:val="TitleChar"/>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Pr>
          <w:rStyle w:val="TitleChar"/>
        </w:rPr>
        <w:t>for someone who has watched weapons development over a quarter century,</w:t>
      </w:r>
      <w:r>
        <w:rPr>
          <w:sz w:val="16"/>
        </w:rPr>
        <w:t xml:space="preserve"> </w:t>
      </w:r>
      <w:r w:rsidRPr="00250857">
        <w:rPr>
          <w:rStyle w:val="Emphasis"/>
          <w:highlight w:val="yellow"/>
        </w:rPr>
        <w:t xml:space="preserve">the drone represents a steady advance in precision that has cut zeroes off collateral-damage </w:t>
      </w:r>
      <w:r w:rsidRPr="00BF0AF2">
        <w:rPr>
          <w:rStyle w:val="Emphasis"/>
        </w:rPr>
        <w:t>figures</w:t>
      </w:r>
      <w:r>
        <w:rPr>
          <w:sz w:val="16"/>
        </w:rPr>
        <w:t>.</w:t>
      </w:r>
      <w:r>
        <w:rPr>
          <w:sz w:val="12"/>
        </w:rPr>
        <w:t>¶</w:t>
      </w:r>
      <w:r>
        <w:rPr>
          <w:sz w:val="16"/>
        </w:rPr>
        <w:t xml:space="preserve"> Those who see only the snapshot of civilian harm today are angered by civilian deaths. But </w:t>
      </w:r>
      <w:r>
        <w:rPr>
          <w:rStyle w:val="TitleChar"/>
        </w:rPr>
        <w:t>barring an outbreak of world peace</w:t>
      </w:r>
      <w:r>
        <w:rPr>
          <w:sz w:val="16"/>
        </w:rPr>
        <w:t xml:space="preserve">, </w:t>
      </w:r>
      <w:r w:rsidRPr="00250857">
        <w:rPr>
          <w:rStyle w:val="TitleChar"/>
          <w:highlight w:val="yellow"/>
        </w:rPr>
        <w:t>it is</w:t>
      </w:r>
      <w:r w:rsidRPr="00250857">
        <w:rPr>
          <w:sz w:val="16"/>
          <w:highlight w:val="yellow"/>
        </w:rPr>
        <w:t xml:space="preserve"> </w:t>
      </w:r>
      <w:r w:rsidRPr="00BF0AF2">
        <w:rPr>
          <w:rStyle w:val="Emphasis"/>
        </w:rPr>
        <w:t xml:space="preserve">foolish and </w:t>
      </w:r>
      <w:r w:rsidRPr="00250857">
        <w:rPr>
          <w:rStyle w:val="Emphasis"/>
          <w:highlight w:val="yellow"/>
        </w:rPr>
        <w:t>immoral not to encourage the</w:t>
      </w:r>
      <w:r>
        <w:rPr>
          <w:rStyle w:val="Emphasis"/>
        </w:rPr>
        <w:t xml:space="preserve"> development and </w:t>
      </w:r>
      <w:r w:rsidRPr="00250857">
        <w:rPr>
          <w:rStyle w:val="Emphasis"/>
          <w:highlight w:val="yellow"/>
        </w:rPr>
        <w:t xml:space="preserve">use of more </w:t>
      </w:r>
      <w:r w:rsidRPr="00BF0AF2">
        <w:rPr>
          <w:rStyle w:val="Emphasis"/>
        </w:rPr>
        <w:t xml:space="preserve">sparing and </w:t>
      </w:r>
      <w:r w:rsidRPr="00250857">
        <w:rPr>
          <w:rStyle w:val="Emphasis"/>
          <w:highlight w:val="yellow"/>
        </w:rPr>
        <w:t>exact weapons</w:t>
      </w:r>
      <w:r>
        <w:rPr>
          <w:sz w:val="16"/>
        </w:rPr>
        <w:t xml:space="preserve">. One has only to </w:t>
      </w:r>
      <w:r w:rsidRPr="00BF0AF2">
        <w:rPr>
          <w:rStyle w:val="TitleChar"/>
        </w:rPr>
        <w:t>look at the campaigns of the Pakistani army to see the alternatives in action</w:t>
      </w:r>
      <w:r w:rsidRPr="00BF0AF2">
        <w:rPr>
          <w:sz w:val="16"/>
        </w:rPr>
        <w:t xml:space="preserve">. </w:t>
      </w:r>
      <w:r w:rsidRPr="00BF0AF2">
        <w:rPr>
          <w:rStyle w:val="TitleChar"/>
        </w:rPr>
        <w:t>The Pakistani military</w:t>
      </w:r>
      <w:r w:rsidRPr="00BF0AF2">
        <w:rPr>
          <w:sz w:val="16"/>
        </w:rPr>
        <w:t xml:space="preserve"> for many years </w:t>
      </w:r>
      <w:r w:rsidRPr="00BF0AF2">
        <w:rPr>
          <w:rStyle w:val="TitleChar"/>
        </w:rPr>
        <w:t>has been in a running war with its own Taliban and has regularly attacked villages</w:t>
      </w:r>
      <w:r w:rsidRPr="00BF0AF2">
        <w:rPr>
          <w:sz w:val="16"/>
        </w:rPr>
        <w:t xml:space="preserve"> in the tribal areas </w:t>
      </w:r>
      <w:r w:rsidRPr="00BF0AF2">
        <w:rPr>
          <w:rStyle w:val="TitleChar"/>
        </w:rPr>
        <w:t>with heavy and imprecise airstrikes</w:t>
      </w:r>
      <w:r w:rsidRPr="00BF0AF2">
        <w:rPr>
          <w:sz w:val="16"/>
        </w:rPr>
        <w:t>. A few years ago, it thought it had reached an accommodation with an advancing Taliban, but when the enemy decided it wanted not just the Swat Valley but</w:t>
      </w:r>
      <w:r>
        <w:rPr>
          <w:sz w:val="16"/>
        </w:rPr>
        <w:t xml:space="preserve">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Pr>
          <w:rStyle w:val="TitleChar"/>
        </w:rPr>
        <w:t>But</w:t>
      </w:r>
      <w:r>
        <w:rPr>
          <w:sz w:val="16"/>
        </w:rPr>
        <w:t xml:space="preserve"> </w:t>
      </w:r>
      <w:r w:rsidRPr="00250857">
        <w:rPr>
          <w:rStyle w:val="TitleChar"/>
          <w:highlight w:val="yellow"/>
        </w:rPr>
        <w:t>critics do not</w:t>
      </w:r>
      <w:r>
        <w:rPr>
          <w:rStyle w:val="TitleChar"/>
        </w:rPr>
        <w:t xml:space="preserve"> typically </w:t>
      </w:r>
      <w:r w:rsidRPr="00250857">
        <w:rPr>
          <w:rStyle w:val="TitleChar"/>
          <w:highlight w:val="yellow"/>
        </w:rPr>
        <w:t>evaluate drones against the standards of the artillery barrage</w:t>
      </w:r>
      <w:r>
        <w:rPr>
          <w:rStyle w:val="TitleChar"/>
        </w:rPr>
        <w:t xml:space="preserve"> of manned airstrikes,</w:t>
      </w:r>
      <w:r>
        <w:rPr>
          <w:sz w:val="16"/>
        </w:rPr>
        <w:t xml:space="preserve"> </w:t>
      </w:r>
      <w:r w:rsidRPr="00250857">
        <w:rPr>
          <w:rStyle w:val="TitleChar"/>
          <w:highlight w:val="yellow"/>
        </w:rPr>
        <w:t>because their assumption</w:t>
      </w:r>
      <w:r>
        <w:rPr>
          <w:sz w:val="16"/>
        </w:rPr>
        <w:t xml:space="preserve">, explicit or implicit, </w:t>
      </w:r>
      <w:r w:rsidRPr="00250857">
        <w:rPr>
          <w:rStyle w:val="Emphasis"/>
          <w:highlight w:val="yellow"/>
        </w:rPr>
        <w:t>is that there is no call to use force at all</w:t>
      </w:r>
      <w:r>
        <w:rPr>
          <w:sz w:val="16"/>
        </w:rPr>
        <w:t xml:space="preserve">. And of course, </w:t>
      </w:r>
      <w:r w:rsidRPr="00250857">
        <w:rPr>
          <w:rStyle w:val="TitleChar"/>
          <w:highlight w:val="yellow"/>
        </w:rPr>
        <w:t>if the assumption is that you don't need</w:t>
      </w:r>
      <w:r>
        <w:rPr>
          <w:rStyle w:val="TitleChar"/>
        </w:rPr>
        <w:t xml:space="preserve"> or should not use </w:t>
      </w:r>
      <w:r w:rsidRPr="00250857">
        <w:rPr>
          <w:rStyle w:val="TitleChar"/>
          <w:highlight w:val="yellow"/>
        </w:rPr>
        <w:t>force</w:t>
      </w:r>
      <w:r w:rsidRPr="00250857">
        <w:rPr>
          <w:sz w:val="16"/>
          <w:highlight w:val="yellow"/>
        </w:rPr>
        <w:t xml:space="preserve">, </w:t>
      </w:r>
      <w:r w:rsidRPr="00250857">
        <w:rPr>
          <w:rStyle w:val="TitleChar"/>
          <w:highlight w:val="yellow"/>
        </w:rPr>
        <w:t>then any civilian death</w:t>
      </w:r>
      <w:r>
        <w:rPr>
          <w:rStyle w:val="TitleChar"/>
        </w:rPr>
        <w:t xml:space="preserve"> by drones </w:t>
      </w:r>
      <w:r w:rsidRPr="00250857">
        <w:rPr>
          <w:rStyle w:val="TitleChar"/>
          <w:highlight w:val="yellow"/>
        </w:rPr>
        <w:t>is excessive</w:t>
      </w:r>
      <w:r w:rsidRPr="00250857">
        <w:rPr>
          <w:sz w:val="16"/>
          <w:highlight w:val="yellow"/>
        </w:rPr>
        <w:t xml:space="preserve">. </w:t>
      </w:r>
      <w:r w:rsidRPr="00250857">
        <w:rPr>
          <w:rStyle w:val="TitleChar"/>
          <w:highlight w:val="yellow"/>
        </w:rPr>
        <w:t>That cannot be blamed on drone warfare</w:t>
      </w:r>
      <w:r>
        <w:rPr>
          <w:sz w:val="16"/>
        </w:rPr>
        <w:t xml:space="preserve">, its ethics or effectiveness, </w:t>
      </w:r>
      <w:r>
        <w:rPr>
          <w:rStyle w:val="TitleChar"/>
        </w:rPr>
        <w:t>but on a</w:t>
      </w:r>
      <w:r>
        <w:rPr>
          <w:sz w:val="16"/>
        </w:rPr>
        <w:t xml:space="preserve"> much bigger </w:t>
      </w:r>
      <w:r>
        <w:rPr>
          <w:rStyle w:val="TitleChar"/>
        </w:rPr>
        <w:t>question of whether one ought to use force in counterterrorism at all</w:t>
      </w:r>
      <w:r>
        <w:rPr>
          <w:sz w:val="16"/>
        </w:rPr>
        <w:t xml:space="preserve">. </w:t>
      </w:r>
    </w:p>
    <w:p w:rsidR="00FC7547" w:rsidRPr="00E0050C" w:rsidRDefault="00FC7547" w:rsidP="00FC7547">
      <w:pPr>
        <w:pStyle w:val="Heading4"/>
      </w:pPr>
      <w:r>
        <w:t xml:space="preserve">The likely alternative to targeted killings would be </w:t>
      </w:r>
      <w:r>
        <w:rPr>
          <w:u w:val="single"/>
        </w:rPr>
        <w:t>invasions</w:t>
      </w:r>
      <w:r>
        <w:t xml:space="preserve"> or </w:t>
      </w:r>
      <w:r>
        <w:rPr>
          <w:u w:val="single"/>
        </w:rPr>
        <w:t>un-targeted killings</w:t>
      </w:r>
      <w:r>
        <w:t xml:space="preserve">, both of which involve </w:t>
      </w:r>
      <w:r>
        <w:rPr>
          <w:u w:val="single"/>
        </w:rPr>
        <w:t>far more</w:t>
      </w:r>
      <w:r>
        <w:t xml:space="preserve"> state violence </w:t>
      </w:r>
    </w:p>
    <w:p w:rsidR="00FC7547" w:rsidRDefault="00FC7547" w:rsidP="00FC7547">
      <w:r>
        <w:t xml:space="preserve">Alan M. </w:t>
      </w:r>
      <w:proofErr w:type="spellStart"/>
      <w:r>
        <w:rPr>
          <w:rStyle w:val="StyleStyleBold12pt"/>
        </w:rPr>
        <w:t>Dershowitz</w:t>
      </w:r>
      <w:proofErr w:type="spellEnd"/>
      <w:r>
        <w:rPr>
          <w:rStyle w:val="StyleStyleBold12pt"/>
        </w:rPr>
        <w:t xml:space="preserve"> 12</w:t>
      </w:r>
      <w:r>
        <w:t>, the Felix Frankfurter professor of law at Harvard Law School, 11/15/12, “The Rule of Proportionality,” http://www.nytimes.com/roomfordebate/2012/11/14/how-can-targeted-killings-be-justified/in-targeted-killings-the-rule-of-proportionality-should-be-the-guiding-principle</w:t>
      </w:r>
    </w:p>
    <w:p w:rsidR="00FC7547" w:rsidRDefault="00FC7547" w:rsidP="00FC7547">
      <w:pPr>
        <w:rPr>
          <w:rStyle w:val="Emphasis"/>
        </w:rPr>
      </w:pPr>
      <w:r>
        <w:rPr>
          <w:rStyle w:val="TitleChar"/>
        </w:rPr>
        <w:t>If a combatant is appropriately subject to military attack</w:t>
      </w:r>
      <w:r>
        <w:rPr>
          <w:sz w:val="16"/>
        </w:rPr>
        <w:t xml:space="preserve">, as the military leader of Hamas certainly was, </w:t>
      </w:r>
      <w:r>
        <w:rPr>
          <w:rStyle w:val="TitleChar"/>
        </w:rPr>
        <w:t xml:space="preserve">then </w:t>
      </w:r>
      <w:r w:rsidRPr="00250857">
        <w:rPr>
          <w:rStyle w:val="TitleChar"/>
          <w:highlight w:val="yellow"/>
        </w:rPr>
        <w:t>targeted assassination</w:t>
      </w:r>
      <w:r>
        <w:rPr>
          <w:rStyle w:val="TitleChar"/>
        </w:rPr>
        <w:t xml:space="preserve"> may be the preferred legal and moral course</w:t>
      </w:r>
      <w:r>
        <w:rPr>
          <w:sz w:val="16"/>
        </w:rPr>
        <w:t xml:space="preserve">. </w:t>
      </w:r>
      <w:r>
        <w:rPr>
          <w:rStyle w:val="TitleChar"/>
        </w:rPr>
        <w:t xml:space="preserve">It </w:t>
      </w:r>
      <w:r w:rsidRPr="00250857">
        <w:rPr>
          <w:rStyle w:val="TitleChar"/>
          <w:highlight w:val="yellow"/>
        </w:rPr>
        <w:t>is</w:t>
      </w:r>
      <w:r w:rsidRPr="00250857">
        <w:rPr>
          <w:sz w:val="16"/>
          <w:highlight w:val="yellow"/>
        </w:rPr>
        <w:t xml:space="preserve"> </w:t>
      </w:r>
      <w:r w:rsidRPr="00250857">
        <w:rPr>
          <w:rStyle w:val="Emphasis"/>
          <w:highlight w:val="yellow"/>
        </w:rPr>
        <w:t>certainly better than a</w:t>
      </w:r>
      <w:r>
        <w:rPr>
          <w:rStyle w:val="Emphasis"/>
        </w:rPr>
        <w:t xml:space="preserve"> broad </w:t>
      </w:r>
      <w:r w:rsidRPr="00250857">
        <w:rPr>
          <w:rStyle w:val="Emphasis"/>
          <w:highlight w:val="yellow"/>
        </w:rPr>
        <w:t>military attack</w:t>
      </w:r>
      <w:r w:rsidRPr="00250857">
        <w:rPr>
          <w:sz w:val="16"/>
          <w:highlight w:val="yellow"/>
        </w:rPr>
        <w:t xml:space="preserve"> </w:t>
      </w:r>
      <w:r w:rsidRPr="00250857">
        <w:rPr>
          <w:rStyle w:val="TitleChar"/>
          <w:highlight w:val="yellow"/>
        </w:rPr>
        <w:t>that might</w:t>
      </w:r>
      <w:r w:rsidRPr="00250857">
        <w:rPr>
          <w:sz w:val="16"/>
          <w:highlight w:val="yellow"/>
        </w:rPr>
        <w:t xml:space="preserve"> </w:t>
      </w:r>
      <w:r w:rsidRPr="00250857">
        <w:rPr>
          <w:rStyle w:val="Emphasis"/>
          <w:highlight w:val="yellow"/>
        </w:rPr>
        <w:t>endanger large numbers of noncombatants</w:t>
      </w:r>
      <w:r>
        <w:rPr>
          <w:sz w:val="16"/>
        </w:rPr>
        <w:t xml:space="preserve">. </w:t>
      </w:r>
      <w:r>
        <w:rPr>
          <w:rStyle w:val="TitleChar"/>
        </w:rPr>
        <w:t xml:space="preserve">Targeted </w:t>
      </w:r>
      <w:r w:rsidRPr="00250857">
        <w:rPr>
          <w:rStyle w:val="TitleChar"/>
          <w:highlight w:val="yellow"/>
        </w:rPr>
        <w:t>assassinations</w:t>
      </w:r>
      <w:r>
        <w:rPr>
          <w:sz w:val="16"/>
        </w:rPr>
        <w:t xml:space="preserve"> are intended to </w:t>
      </w:r>
      <w:r w:rsidRPr="00250857">
        <w:rPr>
          <w:rStyle w:val="TitleChar"/>
          <w:highlight w:val="yellow"/>
        </w:rPr>
        <w:t>limit collateral</w:t>
      </w:r>
      <w:r>
        <w:rPr>
          <w:rStyle w:val="TitleChar"/>
        </w:rPr>
        <w:t xml:space="preserve"> damage by </w:t>
      </w:r>
      <w:r w:rsidRPr="00250857">
        <w:rPr>
          <w:rStyle w:val="TitleChar"/>
          <w:highlight w:val="yellow"/>
        </w:rPr>
        <w:t>focusing specifically on the combatant</w:t>
      </w:r>
      <w:r>
        <w:rPr>
          <w:sz w:val="16"/>
        </w:rPr>
        <w:t>. Every reasonable effort should be made to avoid collateral damage. Sometimes it is impossible to eliminate completely all risk to noncombatants. In such cases, the military value of the target must be weighed against the likelihood and degree of collateral damage. The rule of proportionality should be the guiding principle.</w:t>
      </w:r>
      <w:r>
        <w:rPr>
          <w:sz w:val="12"/>
        </w:rPr>
        <w:t xml:space="preserve">¶ </w:t>
      </w:r>
      <w:proofErr w:type="gramStart"/>
      <w:r>
        <w:rPr>
          <w:sz w:val="16"/>
        </w:rPr>
        <w:t>It</w:t>
      </w:r>
      <w:proofErr w:type="gramEnd"/>
      <w:r>
        <w:rPr>
          <w:sz w:val="16"/>
        </w:rPr>
        <w:t xml:space="preserve"> is sometimes argued that targeted assassination should never be permitted because it is a form of “extrajudicial killing.” This view is absurd: all military deaths are extrajudicial (as is killing in self-defense and shooting a fleeing felon). If a judicial element is to be added to targeted assassinations, it could take the form of a warrant requirement. Under such a requirement, the military or the executive would be obligated to seek a judicial warrant setting out the basis for why the target is an appropriate one, and why the risk of collateral damage is warranted. When time permits, such a warrant could be sought prior to the military action, but when immediate action is required by exigent circumstances, the warrant could be obtained after the fact. This is far from a perfect solution, but it introduces a more neutral decision maker into the balancing process. </w:t>
      </w:r>
      <w:r>
        <w:rPr>
          <w:sz w:val="12"/>
        </w:rPr>
        <w:t xml:space="preserve">¶ </w:t>
      </w:r>
      <w:proofErr w:type="gramStart"/>
      <w:r w:rsidRPr="00250857">
        <w:rPr>
          <w:rStyle w:val="TitleChar"/>
          <w:highlight w:val="yellow"/>
        </w:rPr>
        <w:t>The</w:t>
      </w:r>
      <w:proofErr w:type="gramEnd"/>
      <w:r w:rsidRPr="00250857">
        <w:rPr>
          <w:rStyle w:val="TitleChar"/>
          <w:highlight w:val="yellow"/>
        </w:rPr>
        <w:t xml:space="preserve"> alternatives</w:t>
      </w:r>
      <w:r>
        <w:rPr>
          <w:rStyle w:val="TitleChar"/>
        </w:rPr>
        <w:t xml:space="preserve"> to targeted killing </w:t>
      </w:r>
      <w:r w:rsidRPr="00250857">
        <w:rPr>
          <w:rStyle w:val="TitleChar"/>
          <w:highlight w:val="yellow"/>
        </w:rPr>
        <w:t>are either to allow terrorists free rein in targeting civilians or to</w:t>
      </w:r>
      <w:r w:rsidRPr="00250857">
        <w:rPr>
          <w:sz w:val="16"/>
          <w:highlight w:val="yellow"/>
        </w:rPr>
        <w:t xml:space="preserve"> </w:t>
      </w:r>
      <w:r w:rsidRPr="00250857">
        <w:rPr>
          <w:rStyle w:val="Emphasis"/>
          <w:highlight w:val="yellow"/>
        </w:rPr>
        <w:t xml:space="preserve">engage in </w:t>
      </w:r>
      <w:proofErr w:type="spellStart"/>
      <w:r w:rsidRPr="00250857">
        <w:rPr>
          <w:rStyle w:val="Emphasis"/>
          <w:highlight w:val="yellow"/>
        </w:rPr>
        <w:t>undertargeted</w:t>
      </w:r>
      <w:proofErr w:type="spellEnd"/>
      <w:r w:rsidRPr="00250857">
        <w:rPr>
          <w:rStyle w:val="Emphasis"/>
          <w:highlight w:val="yellow"/>
        </w:rPr>
        <w:t xml:space="preserve"> military actions</w:t>
      </w:r>
      <w:r w:rsidRPr="00250857">
        <w:rPr>
          <w:sz w:val="16"/>
          <w:highlight w:val="yellow"/>
        </w:rPr>
        <w:t xml:space="preserve"> </w:t>
      </w:r>
      <w:r w:rsidRPr="00250857">
        <w:rPr>
          <w:rStyle w:val="TitleChar"/>
          <w:highlight w:val="yellow"/>
        </w:rPr>
        <w:t>that</w:t>
      </w:r>
      <w:r>
        <w:rPr>
          <w:rStyle w:val="TitleChar"/>
        </w:rPr>
        <w:t xml:space="preserve"> are</w:t>
      </w:r>
      <w:r>
        <w:rPr>
          <w:sz w:val="16"/>
        </w:rPr>
        <w:t xml:space="preserve"> </w:t>
      </w:r>
      <w:r>
        <w:rPr>
          <w:rStyle w:val="Emphasis"/>
        </w:rPr>
        <w:t xml:space="preserve">likely to </w:t>
      </w:r>
      <w:r w:rsidRPr="00250857">
        <w:rPr>
          <w:rStyle w:val="Emphasis"/>
          <w:highlight w:val="yellow"/>
        </w:rPr>
        <w:t>cause more casualties</w:t>
      </w:r>
      <w:r w:rsidRPr="00250857">
        <w:rPr>
          <w:sz w:val="16"/>
          <w:highlight w:val="yellow"/>
        </w:rPr>
        <w:t xml:space="preserve">. </w:t>
      </w:r>
      <w:r w:rsidRPr="00250857">
        <w:rPr>
          <w:rStyle w:val="TitleChar"/>
          <w:highlight w:val="yellow"/>
        </w:rPr>
        <w:t>Targeted assassination will</w:t>
      </w:r>
      <w:r>
        <w:rPr>
          <w:rStyle w:val="TitleChar"/>
        </w:rPr>
        <w:t xml:space="preserve"> often </w:t>
      </w:r>
      <w:r w:rsidRPr="00250857">
        <w:rPr>
          <w:rStyle w:val="TitleChar"/>
          <w:highlight w:val="yellow"/>
        </w:rPr>
        <w:t xml:space="preserve">be the </w:t>
      </w:r>
      <w:r w:rsidRPr="00250857">
        <w:rPr>
          <w:rStyle w:val="Emphasis"/>
          <w:highlight w:val="yellow"/>
        </w:rPr>
        <w:t>least bad alternative in an inevitable choice of evils.</w:t>
      </w:r>
      <w:r>
        <w:rPr>
          <w:rStyle w:val="Emphasis"/>
        </w:rPr>
        <w:t xml:space="preserve"> </w:t>
      </w:r>
    </w:p>
    <w:p w:rsidR="00FC7547" w:rsidRDefault="00FC7547" w:rsidP="00FC7547"/>
    <w:p w:rsidR="00FC7547" w:rsidRPr="00E95454" w:rsidRDefault="00FC7547" w:rsidP="00FC7547">
      <w:pPr>
        <w:pStyle w:val="Heading4"/>
      </w:pPr>
      <w:r w:rsidRPr="00E95454">
        <w:t xml:space="preserve">Egalitarianism demands utility: consequentialism </w:t>
      </w:r>
      <w:r w:rsidRPr="00E95454">
        <w:rPr>
          <w:i/>
        </w:rPr>
        <w:t>precludes</w:t>
      </w:r>
      <w:r w:rsidRPr="00E95454">
        <w:t xml:space="preserve"> zeroing out anyone</w:t>
      </w:r>
    </w:p>
    <w:p w:rsidR="00FC7547" w:rsidRPr="00E95454" w:rsidRDefault="00FC7547" w:rsidP="00FC7547">
      <w:pPr>
        <w:rPr>
          <w:rFonts w:ascii="Arial Narrow" w:eastAsia="Times New Roman" w:hAnsi="Arial Narrow"/>
          <w:sz w:val="18"/>
        </w:rPr>
      </w:pPr>
      <w:r w:rsidRPr="00A15897">
        <w:rPr>
          <w:rFonts w:ascii="Arial Narrow" w:eastAsia="Times New Roman" w:hAnsi="Arial Narrow"/>
          <w:sz w:val="18"/>
        </w:rPr>
        <w:t>Ronald</w:t>
      </w:r>
      <w:r w:rsidRPr="00A15897">
        <w:rPr>
          <w:rStyle w:val="StyleStyleBold12pt"/>
        </w:rPr>
        <w:t xml:space="preserve"> </w:t>
      </w:r>
      <w:proofErr w:type="spellStart"/>
      <w:r w:rsidRPr="00A15897">
        <w:rPr>
          <w:rStyle w:val="StyleStyleBold12pt"/>
        </w:rPr>
        <w:t>Dworkin</w:t>
      </w:r>
      <w:proofErr w:type="spellEnd"/>
      <w:r w:rsidRPr="00A15897">
        <w:rPr>
          <w:rFonts w:ascii="Arial Narrow" w:eastAsia="Times New Roman" w:hAnsi="Arial Narrow"/>
          <w:sz w:val="18"/>
        </w:rPr>
        <w:t>, Professor of Law and Philosophy at New York University, 19</w:t>
      </w:r>
      <w:r w:rsidRPr="00A15897">
        <w:rPr>
          <w:rStyle w:val="StyleStyleBold12pt"/>
        </w:rPr>
        <w:t>77</w:t>
      </w:r>
      <w:r w:rsidRPr="00A15897">
        <w:rPr>
          <w:rFonts w:ascii="Arial Narrow" w:eastAsia="Times New Roman" w:hAnsi="Arial Narrow"/>
          <w:sz w:val="18"/>
        </w:rPr>
        <w:t>, Taking</w:t>
      </w:r>
      <w:r w:rsidRPr="00E95454">
        <w:rPr>
          <w:rFonts w:ascii="Arial Narrow" w:eastAsia="Times New Roman" w:hAnsi="Arial Narrow"/>
          <w:sz w:val="18"/>
        </w:rPr>
        <w:t xml:space="preserve"> Rights Seriously, p. 274-5</w:t>
      </w:r>
    </w:p>
    <w:p w:rsidR="00FC7547" w:rsidRPr="00A15897" w:rsidRDefault="00FC7547" w:rsidP="00FC7547">
      <w:pPr>
        <w:rPr>
          <w:b/>
          <w:bCs/>
          <w:u w:val="single"/>
        </w:rPr>
      </w:pPr>
      <w:r w:rsidRPr="00FE28CD">
        <w:rPr>
          <w:rStyle w:val="StyleBoldUnderline"/>
          <w:highlight w:val="yellow"/>
        </w:rPr>
        <w:t>Utilitarian arguments</w:t>
      </w:r>
      <w:r w:rsidRPr="00A15897">
        <w:rPr>
          <w:rStyle w:val="StyleBoldUnderline"/>
        </w:rPr>
        <w:t xml:space="preserve"> of policy, however, would seem secure from that objection. They </w:t>
      </w:r>
      <w:r w:rsidRPr="00FE28CD">
        <w:rPr>
          <w:rStyle w:val="StyleBoldUnderline"/>
          <w:highlight w:val="yellow"/>
        </w:rPr>
        <w:t>do not suppose that any</w:t>
      </w:r>
      <w:r w:rsidRPr="00A15897">
        <w:rPr>
          <w:rStyle w:val="StyleBoldUnderline"/>
        </w:rPr>
        <w:t xml:space="preserve"> form of </w:t>
      </w:r>
      <w:r w:rsidRPr="00FE28CD">
        <w:rPr>
          <w:rStyle w:val="StyleBoldUnderline"/>
          <w:highlight w:val="yellow"/>
        </w:rPr>
        <w:t>life is</w:t>
      </w:r>
      <w:r w:rsidRPr="00A15897">
        <w:rPr>
          <w:rStyle w:val="StyleBoldUnderline"/>
        </w:rPr>
        <w:t xml:space="preserve"> inherently </w:t>
      </w:r>
      <w:r w:rsidRPr="00FE28CD">
        <w:rPr>
          <w:rStyle w:val="StyleBoldUnderline"/>
          <w:highlight w:val="yellow"/>
        </w:rPr>
        <w:t>more valuable than any other,</w:t>
      </w:r>
      <w:r w:rsidRPr="00A15897">
        <w:rPr>
          <w:rStyle w:val="StyleBoldUnderline"/>
        </w:rPr>
        <w:t xml:space="preserve"> but instead base their claim, that constraints on liberty are necessary to advance some collective goal of the community, just on the fact that that goal happens to be desired more widely or more deeply than any other. </w:t>
      </w:r>
      <w:r w:rsidRPr="00FE28CD">
        <w:rPr>
          <w:rStyle w:val="StyleBoldUnderline"/>
          <w:highlight w:val="yellow"/>
        </w:rPr>
        <w:t>Utilitarian arguments</w:t>
      </w:r>
      <w:r w:rsidRPr="00A15897">
        <w:rPr>
          <w:rStyle w:val="StyleBoldUnderline"/>
        </w:rPr>
        <w:t xml:space="preserve"> of policy, therefore, seem not to oppose but on the contrary to </w:t>
      </w:r>
      <w:r w:rsidRPr="00FE28CD">
        <w:rPr>
          <w:rStyle w:val="StyleBoldUnderline"/>
          <w:highlight w:val="yellow"/>
        </w:rPr>
        <w:t>embody the fundamental right of equal concern</w:t>
      </w:r>
      <w:r w:rsidRPr="00A15897">
        <w:rPr>
          <w:rStyle w:val="StyleBoldUnderline"/>
        </w:rPr>
        <w:t xml:space="preserve"> and respect</w:t>
      </w:r>
      <w:r w:rsidRPr="00FE28CD">
        <w:rPr>
          <w:rStyle w:val="StyleBoldUnderline"/>
          <w:highlight w:val="yellow"/>
        </w:rPr>
        <w:t>, because they treat the wishes of each member of the community on a par with the wishes of any other, with no bonus or discount reflecting the view that the member is more or less worthy</w:t>
      </w:r>
      <w:r w:rsidRPr="00A15897">
        <w:rPr>
          <w:rStyle w:val="StyleBoldUnderline"/>
        </w:rPr>
        <w:t xml:space="preserve"> of concern, or his views more or less worthy of respect, than any other.</w:t>
      </w:r>
    </w:p>
    <w:p w:rsidR="00FC7547" w:rsidRPr="00E95454" w:rsidRDefault="00FC7547" w:rsidP="00FC7547">
      <w:pPr>
        <w:pStyle w:val="Heading4"/>
      </w:pPr>
      <w:r w:rsidRPr="00E95454">
        <w:t>Moral absolutism suffers from tunnel vision that generates evil and political irrelevance</w:t>
      </w:r>
    </w:p>
    <w:p w:rsidR="00FC7547" w:rsidRPr="00E95454" w:rsidRDefault="00FC7547" w:rsidP="00FC7547">
      <w:pPr>
        <w:rPr>
          <w:rFonts w:ascii="Arial Narrow" w:eastAsia="Times New Roman" w:hAnsi="Arial Narrow"/>
          <w:sz w:val="18"/>
        </w:rPr>
      </w:pPr>
      <w:proofErr w:type="spellStart"/>
      <w:r w:rsidRPr="00A15897">
        <w:rPr>
          <w:rStyle w:val="StyleStyleBold12pt"/>
        </w:rPr>
        <w:t>Issac</w:t>
      </w:r>
      <w:proofErr w:type="spellEnd"/>
      <w:r w:rsidRPr="00A15897">
        <w:rPr>
          <w:rStyle w:val="StyleStyleBold12pt"/>
        </w:rPr>
        <w:t xml:space="preserve"> ’02</w:t>
      </w:r>
      <w:r w:rsidRPr="00A15897">
        <w:rPr>
          <w:rFonts w:ascii="Arial Narrow" w:eastAsia="Times New Roman" w:hAnsi="Arial Narrow"/>
          <w:sz w:val="18"/>
        </w:rPr>
        <w:t xml:space="preserve"> (Jeffrey, </w:t>
      </w:r>
      <w:proofErr w:type="spellStart"/>
      <w:r w:rsidRPr="00A15897">
        <w:rPr>
          <w:rFonts w:ascii="Arial Narrow" w:eastAsia="Times New Roman" w:hAnsi="Arial Narrow"/>
          <w:sz w:val="18"/>
        </w:rPr>
        <w:t>poli</w:t>
      </w:r>
      <w:proofErr w:type="spellEnd"/>
      <w:r w:rsidRPr="00A15897">
        <w:rPr>
          <w:rFonts w:ascii="Arial Narrow" w:eastAsia="Times New Roman" w:hAnsi="Arial Narrow"/>
          <w:sz w:val="18"/>
        </w:rPr>
        <w:t xml:space="preserve"> </w:t>
      </w:r>
      <w:proofErr w:type="spellStart"/>
      <w:r w:rsidRPr="00A15897">
        <w:rPr>
          <w:rFonts w:ascii="Arial Narrow" w:eastAsia="Times New Roman" w:hAnsi="Arial Narrow"/>
          <w:sz w:val="18"/>
        </w:rPr>
        <w:t>sci</w:t>
      </w:r>
      <w:proofErr w:type="spellEnd"/>
      <w:r w:rsidRPr="00A15897">
        <w:rPr>
          <w:rFonts w:ascii="Arial Narrow" w:eastAsia="Times New Roman" w:hAnsi="Arial Narrow"/>
          <w:sz w:val="18"/>
        </w:rPr>
        <w:t xml:space="preserve"> prof at Indiana – Bloomington, </w:t>
      </w:r>
      <w:proofErr w:type="spellStart"/>
      <w:r w:rsidRPr="00A15897">
        <w:rPr>
          <w:rFonts w:ascii="Arial Narrow" w:eastAsia="Times New Roman" w:hAnsi="Arial Narrow"/>
          <w:sz w:val="18"/>
        </w:rPr>
        <w:t>dir</w:t>
      </w:r>
      <w:proofErr w:type="spellEnd"/>
      <w:r w:rsidRPr="00A15897">
        <w:rPr>
          <w:rFonts w:ascii="Arial Narrow" w:eastAsia="Times New Roman" w:hAnsi="Arial Narrow"/>
          <w:sz w:val="18"/>
        </w:rPr>
        <w:t xml:space="preserve"> Center for the Study of Democracy and Public life, PhD from Yale, Dissent Magazine,</w:t>
      </w:r>
      <w:r w:rsidRPr="00E95454">
        <w:rPr>
          <w:rFonts w:ascii="Arial Narrow" w:eastAsia="Times New Roman" w:hAnsi="Arial Narrow"/>
          <w:sz w:val="18"/>
        </w:rPr>
        <w:t xml:space="preserve"> Vol. 49, </w:t>
      </w:r>
      <w:proofErr w:type="spellStart"/>
      <w:r w:rsidRPr="00E95454">
        <w:rPr>
          <w:rFonts w:ascii="Arial Narrow" w:eastAsia="Times New Roman" w:hAnsi="Arial Narrow"/>
          <w:sz w:val="18"/>
        </w:rPr>
        <w:t>Iss</w:t>
      </w:r>
      <w:proofErr w:type="spellEnd"/>
      <w:r w:rsidRPr="00E95454">
        <w:rPr>
          <w:rFonts w:ascii="Arial Narrow" w:eastAsia="Times New Roman" w:hAnsi="Arial Narrow"/>
          <w:sz w:val="18"/>
        </w:rPr>
        <w:t xml:space="preserve">. 2, “Ends, Means, and Politics,” p. </w:t>
      </w:r>
      <w:proofErr w:type="spellStart"/>
      <w:r w:rsidRPr="00E95454">
        <w:rPr>
          <w:rFonts w:ascii="Arial Narrow" w:eastAsia="Times New Roman" w:hAnsi="Arial Narrow"/>
          <w:sz w:val="18"/>
        </w:rPr>
        <w:t>Proquest</w:t>
      </w:r>
      <w:proofErr w:type="spellEnd"/>
      <w:r w:rsidRPr="00E95454">
        <w:rPr>
          <w:rFonts w:ascii="Arial Narrow" w:eastAsia="Times New Roman" w:hAnsi="Arial Narrow"/>
          <w:sz w:val="18"/>
        </w:rPr>
        <w:t>)</w:t>
      </w:r>
    </w:p>
    <w:p w:rsidR="00FC7547" w:rsidRPr="00A15897" w:rsidRDefault="00FC7547" w:rsidP="00FC7547">
      <w:pPr>
        <w:rPr>
          <w:rStyle w:val="StyleBoldUnderline"/>
        </w:rPr>
      </w:pPr>
      <w:r w:rsidRPr="00A15897">
        <w:rPr>
          <w:rStyle w:val="StyleBoldUnderline"/>
        </w:rPr>
        <w:t xml:space="preserve">As writers such as </w:t>
      </w:r>
      <w:proofErr w:type="spellStart"/>
      <w:r w:rsidRPr="00A15897">
        <w:rPr>
          <w:rStyle w:val="StyleBoldUnderline"/>
        </w:rPr>
        <w:t>Niccolo</w:t>
      </w:r>
      <w:proofErr w:type="spellEnd"/>
      <w:r w:rsidRPr="00A15897">
        <w:rPr>
          <w:rStyle w:val="StyleBoldUnderline"/>
        </w:rPr>
        <w:t xml:space="preserve"> Machiavelli, Max Weber, Reinhold Niebuhr, and Hannah Arendt have taught, an </w:t>
      </w:r>
      <w:r w:rsidRPr="00FE28CD">
        <w:rPr>
          <w:rStyle w:val="StyleBoldUnderline"/>
          <w:highlight w:val="yellow"/>
        </w:rPr>
        <w:t>unyielding concern with moral goodness undercuts political responsibility.</w:t>
      </w:r>
      <w:r w:rsidRPr="00A15897">
        <w:rPr>
          <w:rStyle w:val="StyleBoldUnderline"/>
        </w:rPr>
        <w:t xml:space="preserve"> The concern may be morally laudable, reflecting a kind of personal integrity, but it suffers from three fatal flaws: (1) </w:t>
      </w:r>
      <w:proofErr w:type="gramStart"/>
      <w:r w:rsidRPr="00A15897">
        <w:rPr>
          <w:rStyle w:val="StyleBoldUnderline"/>
        </w:rPr>
        <w:t>It</w:t>
      </w:r>
      <w:proofErr w:type="gramEnd"/>
      <w:r w:rsidRPr="00A15897">
        <w:rPr>
          <w:rStyle w:val="StyleBoldUnderline"/>
        </w:rPr>
        <w:t xml:space="preserve"> fails to see that the </w:t>
      </w:r>
      <w:r w:rsidRPr="00FE28CD">
        <w:rPr>
          <w:rStyle w:val="StyleBoldUnderline"/>
          <w:highlight w:val="yellow"/>
        </w:rPr>
        <w:t>purity of</w:t>
      </w:r>
      <w:r w:rsidRPr="00A15897">
        <w:rPr>
          <w:rStyle w:val="StyleBoldUnderline"/>
        </w:rPr>
        <w:t xml:space="preserve"> one’s </w:t>
      </w:r>
      <w:r w:rsidRPr="00FE28CD">
        <w:rPr>
          <w:rStyle w:val="StyleBoldUnderline"/>
          <w:highlight w:val="yellow"/>
        </w:rPr>
        <w:t>intention does not ensure</w:t>
      </w:r>
      <w:r w:rsidRPr="00A15897">
        <w:rPr>
          <w:rStyle w:val="StyleBoldUnderline"/>
        </w:rPr>
        <w:t xml:space="preserve"> the </w:t>
      </w:r>
      <w:r w:rsidRPr="00FE28CD">
        <w:rPr>
          <w:rStyle w:val="StyleBoldUnderline"/>
          <w:highlight w:val="yellow"/>
        </w:rPr>
        <w:t>achievement of what one intends.</w:t>
      </w:r>
      <w:r w:rsidRPr="00A15897">
        <w:rPr>
          <w:rStyle w:val="StyleBoldUnderline"/>
        </w:rPr>
        <w:t xml:space="preserve"> Abjuring violence or refusing to make common cause with morally compromised parties may seem like the right thing; but </w:t>
      </w:r>
      <w:r w:rsidRPr="00FE28CD">
        <w:rPr>
          <w:rStyle w:val="StyleBoldUnderline"/>
          <w:highlight w:val="yellow"/>
        </w:rPr>
        <w:t>if</w:t>
      </w:r>
      <w:r w:rsidRPr="00A15897">
        <w:rPr>
          <w:rStyle w:val="StyleBoldUnderline"/>
        </w:rPr>
        <w:t xml:space="preserve"> such </w:t>
      </w:r>
      <w:r w:rsidRPr="00FE28CD">
        <w:rPr>
          <w:rStyle w:val="StyleBoldUnderline"/>
          <w:highlight w:val="yellow"/>
        </w:rPr>
        <w:t>tactics entail impotence,</w:t>
      </w:r>
      <w:r w:rsidRPr="00A15897">
        <w:rPr>
          <w:rStyle w:val="StyleBoldUnderline"/>
        </w:rPr>
        <w:t xml:space="preserve"> then </w:t>
      </w:r>
      <w:r w:rsidRPr="00FE28CD">
        <w:rPr>
          <w:rStyle w:val="StyleBoldUnderline"/>
          <w:highlight w:val="yellow"/>
        </w:rPr>
        <w:t xml:space="preserve">it is hard to view them as serving any moral good </w:t>
      </w:r>
      <w:r w:rsidRPr="00A15897">
        <w:rPr>
          <w:rStyle w:val="StyleBoldUnderline"/>
        </w:rPr>
        <w:t xml:space="preserve">beyond the clean conscience of their supporters; (2) it fails to see that </w:t>
      </w:r>
      <w:r w:rsidRPr="00FE28CD">
        <w:rPr>
          <w:rStyle w:val="StyleBoldUnderline"/>
          <w:highlight w:val="yellow"/>
        </w:rPr>
        <w:t>in a world of real violence</w:t>
      </w:r>
      <w:r w:rsidRPr="00A15897">
        <w:rPr>
          <w:rStyle w:val="StyleBoldUnderline"/>
        </w:rPr>
        <w:t xml:space="preserve"> and injustice, </w:t>
      </w:r>
      <w:r w:rsidRPr="00FE28CD">
        <w:rPr>
          <w:rStyle w:val="StyleBoldUnderline"/>
          <w:highlight w:val="yellow"/>
        </w:rPr>
        <w:t>moral purity is</w:t>
      </w:r>
      <w:r w:rsidRPr="00A15897">
        <w:rPr>
          <w:rStyle w:val="StyleBoldUnderline"/>
        </w:rPr>
        <w:t xml:space="preserve"> not simply a form of powerlessness; it is often a form of </w:t>
      </w:r>
      <w:r w:rsidRPr="00FE28CD">
        <w:rPr>
          <w:rStyle w:val="StyleBoldUnderline"/>
          <w:highlight w:val="yellow"/>
        </w:rPr>
        <w:t>complicity in injustice</w:t>
      </w:r>
      <w:r w:rsidRPr="00A15897">
        <w:rPr>
          <w:rStyle w:val="StyleBoldUnderline"/>
        </w:rPr>
        <w:t xml:space="preserve">. This is </w:t>
      </w:r>
      <w:proofErr w:type="gramStart"/>
      <w:r w:rsidRPr="00A15897">
        <w:rPr>
          <w:rStyle w:val="StyleBoldUnderline"/>
        </w:rPr>
        <w:t>why,</w:t>
      </w:r>
      <w:proofErr w:type="gramEnd"/>
      <w:r w:rsidRPr="00A15897">
        <w:rPr>
          <w:rStyle w:val="StyleBoldUnderline"/>
        </w:rPr>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FE28CD">
        <w:rPr>
          <w:rStyle w:val="StyleBoldUnderline"/>
          <w:highlight w:val="yellow"/>
        </w:rPr>
        <w:t>politics is as much about unintended consequences as</w:t>
      </w:r>
      <w:r w:rsidRPr="00A15897">
        <w:rPr>
          <w:rStyle w:val="StyleBoldUnderline"/>
        </w:rPr>
        <w:t xml:space="preserve"> it is about </w:t>
      </w:r>
      <w:r w:rsidRPr="00FE28CD">
        <w:rPr>
          <w:rStyle w:val="StyleBoldUnderline"/>
          <w:highlight w:val="yellow"/>
        </w:rPr>
        <w:t>intentions; it is</w:t>
      </w:r>
      <w:r w:rsidRPr="00A15897">
        <w:rPr>
          <w:rStyle w:val="StyleBoldUnderline"/>
        </w:rPr>
        <w:t xml:space="preserve"> the </w:t>
      </w:r>
      <w:r w:rsidRPr="00FE28CD">
        <w:rPr>
          <w:rStyle w:val="StyleBoldUnderline"/>
          <w:highlight w:val="yellow"/>
        </w:rPr>
        <w:t>effects</w:t>
      </w:r>
      <w:r w:rsidRPr="00A15897">
        <w:rPr>
          <w:rStyle w:val="StyleBoldUnderline"/>
        </w:rPr>
        <w:t xml:space="preserve"> of action, </w:t>
      </w:r>
      <w:r w:rsidRPr="00FE28CD">
        <w:rPr>
          <w:rStyle w:val="StyleBoldUnderline"/>
          <w:highlight w:val="yellow"/>
        </w:rPr>
        <w:t xml:space="preserve">rather than </w:t>
      </w:r>
      <w:r w:rsidRPr="00A15897">
        <w:rPr>
          <w:rStyle w:val="StyleBoldUnderline"/>
        </w:rPr>
        <w:t xml:space="preserve">the </w:t>
      </w:r>
      <w:r w:rsidRPr="00FE28CD">
        <w:rPr>
          <w:rStyle w:val="StyleBoldUnderline"/>
          <w:highlight w:val="yellow"/>
        </w:rPr>
        <w:t>motives</w:t>
      </w:r>
      <w:r w:rsidRPr="00A15897">
        <w:rPr>
          <w:rStyle w:val="StyleBoldUnderline"/>
        </w:rPr>
        <w:t xml:space="preserve"> of action, that is most significant. Just</w:t>
      </w:r>
      <w:r w:rsidRPr="00FE28CD">
        <w:rPr>
          <w:rStyle w:val="StyleBoldUnderline"/>
          <w:highlight w:val="yellow"/>
        </w:rPr>
        <w:t xml:space="preserve"> </w:t>
      </w:r>
      <w:r w:rsidRPr="00A15897">
        <w:rPr>
          <w:rStyle w:val="StyleBoldUnderline"/>
        </w:rPr>
        <w:t xml:space="preserve">as the alignment with “good” may engender impotence, it is </w:t>
      </w:r>
      <w:r w:rsidRPr="00FE28CD">
        <w:rPr>
          <w:rStyle w:val="StyleBoldUnderline"/>
          <w:highlight w:val="yellow"/>
        </w:rPr>
        <w:t>often the pursuit of “good”</w:t>
      </w:r>
      <w:r w:rsidRPr="00A15897">
        <w:rPr>
          <w:rStyle w:val="StyleBoldUnderline"/>
        </w:rPr>
        <w:t xml:space="preserve"> that </w:t>
      </w:r>
      <w:r w:rsidRPr="00FE28CD">
        <w:rPr>
          <w:rStyle w:val="StyleBoldUnderline"/>
          <w:highlight w:val="yellow"/>
        </w:rPr>
        <w:t>generates evil. This is the lesson of communism</w:t>
      </w:r>
      <w:r w:rsidRPr="00A15897">
        <w:rPr>
          <w:rStyle w:val="StyleBoldUnderline"/>
        </w:rPr>
        <w:t xml:space="preserve"> in the twentieth century: </w:t>
      </w:r>
      <w:r w:rsidRPr="00FE28CD">
        <w:rPr>
          <w:rStyle w:val="StyleBoldUnderline"/>
          <w:highlight w:val="yellow"/>
        </w:rPr>
        <w:t>it is not enough that one’s goals be sincere</w:t>
      </w:r>
      <w:r w:rsidRPr="00A15897">
        <w:rPr>
          <w:rStyle w:val="StyleBoldUnderline"/>
        </w:rPr>
        <w:t xml:space="preserve"> or idealistic; </w:t>
      </w:r>
      <w:r w:rsidRPr="00FE28CD">
        <w:rPr>
          <w:rStyle w:val="StyleBoldUnderline"/>
          <w:highlight w:val="yellow"/>
        </w:rPr>
        <w:t>it is equally important</w:t>
      </w:r>
      <w:r w:rsidRPr="00A15897">
        <w:rPr>
          <w:rStyle w:val="StyleBoldUnderline"/>
        </w:rPr>
        <w:t xml:space="preserve">, always, </w:t>
      </w:r>
      <w:r w:rsidRPr="00FE28CD">
        <w:rPr>
          <w:rStyle w:val="StyleBoldUnderline"/>
          <w:highlight w:val="yellow"/>
        </w:rPr>
        <w:t>to ask about</w:t>
      </w:r>
      <w:r w:rsidRPr="00A15897">
        <w:rPr>
          <w:rStyle w:val="StyleBoldUnderline"/>
        </w:rPr>
        <w:t xml:space="preserve"> the </w:t>
      </w:r>
      <w:r w:rsidRPr="00FE28CD">
        <w:rPr>
          <w:rStyle w:val="StyleBoldUnderline"/>
          <w:highlight w:val="yellow"/>
        </w:rPr>
        <w:t>effects of pursuing</w:t>
      </w:r>
      <w:r w:rsidRPr="00A15897">
        <w:rPr>
          <w:rStyle w:val="StyleBoldUnderline"/>
        </w:rPr>
        <w:t xml:space="preserve"> these </w:t>
      </w:r>
      <w:r w:rsidRPr="00FE28CD">
        <w:rPr>
          <w:rStyle w:val="StyleBoldUnderline"/>
          <w:highlight w:val="yellow"/>
        </w:rPr>
        <w:t>goals and to judge</w:t>
      </w:r>
      <w:r w:rsidRPr="00A15897">
        <w:rPr>
          <w:rStyle w:val="StyleBoldUnderline"/>
        </w:rPr>
        <w:t xml:space="preserve"> these </w:t>
      </w:r>
      <w:r w:rsidRPr="00FE28CD">
        <w:rPr>
          <w:rStyle w:val="StyleBoldUnderline"/>
          <w:highlight w:val="yellow"/>
        </w:rPr>
        <w:t>effects in pragmatic</w:t>
      </w:r>
      <w:r w:rsidRPr="00A15897">
        <w:rPr>
          <w:rStyle w:val="StyleBoldUnderline"/>
        </w:rPr>
        <w:t xml:space="preserve"> and historically contextualized </w:t>
      </w:r>
      <w:r w:rsidRPr="00FE28CD">
        <w:rPr>
          <w:rStyle w:val="StyleBoldUnderline"/>
          <w:highlight w:val="yellow"/>
        </w:rPr>
        <w:t xml:space="preserve">ways. </w:t>
      </w:r>
      <w:r w:rsidRPr="00A15897">
        <w:rPr>
          <w:rStyle w:val="StyleBoldUnderline"/>
        </w:rPr>
        <w:t>Moral absolutism inhibits this judgment. It alienates those who are not true believers. It promotes arrogance. And it undermines political effectiveness.</w:t>
      </w:r>
    </w:p>
    <w:p w:rsidR="00FC7547" w:rsidRPr="00761042" w:rsidRDefault="00FC7547" w:rsidP="00FC7547"/>
    <w:p w:rsidR="00FC7547" w:rsidRPr="00A866B7" w:rsidRDefault="00FC7547" w:rsidP="00FC7547">
      <w:pPr>
        <w:pStyle w:val="Heading2"/>
      </w:pPr>
      <w:r>
        <w:t>1NC Adv.2</w:t>
      </w:r>
    </w:p>
    <w:p w:rsidR="00FC7547" w:rsidRDefault="00FC7547" w:rsidP="00FC7547">
      <w:pPr>
        <w:pStyle w:val="Heading4"/>
        <w:numPr>
          <w:ilvl w:val="0"/>
          <w:numId w:val="2"/>
        </w:numPr>
      </w:pPr>
      <w:r>
        <w:t xml:space="preserve">Congress is just as bad as the </w:t>
      </w:r>
      <w:proofErr w:type="gramStart"/>
      <w:r>
        <w:t>president,</w:t>
      </w:r>
      <w:proofErr w:type="gramEnd"/>
      <w:r>
        <w:t xml:space="preserve"> - their evidence fails to create a viable alternative. </w:t>
      </w:r>
    </w:p>
    <w:p w:rsidR="00FC7547" w:rsidRDefault="00FC7547" w:rsidP="00FC7547"/>
    <w:p w:rsidR="00FC7547" w:rsidRDefault="00FC7547" w:rsidP="00FC7547">
      <w:pPr>
        <w:pStyle w:val="Heading4"/>
      </w:pPr>
      <w:r>
        <w:t xml:space="preserve">Either A) They place more power in a broken congress or B) ask the public to take up the role in deciding war powers. </w:t>
      </w:r>
    </w:p>
    <w:p w:rsidR="00FC7547" w:rsidRDefault="00FC7547" w:rsidP="00FC7547"/>
    <w:p w:rsidR="00FC7547" w:rsidRPr="00D52E5D" w:rsidRDefault="00FC7547" w:rsidP="00FC7547">
      <w:pPr>
        <w:pStyle w:val="Heading4"/>
      </w:pPr>
      <w:r>
        <w:t xml:space="preserve">The </w:t>
      </w:r>
      <w:r w:rsidRPr="00D52E5D">
        <w:t>B) proves our link to slowing down the ability of the president to enact war</w:t>
      </w:r>
    </w:p>
    <w:p w:rsidR="00FC7547" w:rsidRDefault="00FC7547" w:rsidP="00FC7547"/>
    <w:p w:rsidR="00FC7547" w:rsidRDefault="00FC7547" w:rsidP="00FC7547">
      <w:pPr>
        <w:pStyle w:val="Heading4"/>
      </w:pPr>
      <w:r>
        <w:t>You can’t solve the media and propaganda – any form of government can manipulate a public to wage war</w:t>
      </w:r>
    </w:p>
    <w:p w:rsidR="00FC7547" w:rsidRPr="001821F7" w:rsidRDefault="00FC7547" w:rsidP="00FC7547">
      <w:r>
        <w:t xml:space="preserve">Lloyd </w:t>
      </w:r>
      <w:proofErr w:type="spellStart"/>
      <w:r w:rsidRPr="002D59FB">
        <w:rPr>
          <w:rStyle w:val="StyleStyleBold12pt"/>
        </w:rPr>
        <w:t>Lofthouse</w:t>
      </w:r>
      <w:proofErr w:type="spellEnd"/>
      <w:r>
        <w:t xml:space="preserve">, </w:t>
      </w:r>
      <w:r w:rsidRPr="002D59FB">
        <w:rPr>
          <w:rStyle w:val="StyleStyleBold12pt"/>
        </w:rPr>
        <w:t>2013</w:t>
      </w:r>
      <w:r>
        <w:t xml:space="preserve"> veteran of war,</w:t>
      </w:r>
      <w:r w:rsidRPr="002D59FB">
        <w:t xml:space="preserve"> former Marine, Lloyd earned a BA in J</w:t>
      </w:r>
      <w:r>
        <w:t>ournalism and an MFA in writing</w:t>
      </w:r>
      <w:proofErr w:type="gramStart"/>
      <w:r>
        <w:t xml:space="preserve">,  </w:t>
      </w:r>
      <w:r w:rsidRPr="001821F7">
        <w:t>Manipulating</w:t>
      </w:r>
      <w:proofErr w:type="gramEnd"/>
      <w:r w:rsidRPr="001821F7">
        <w:t xml:space="preserve"> public opinion to wage war: Part 1/5http://thesoulfulveteran.wordpress.com/2013/07/08/how-to-manipulate-public-opinion-to-wage-war-part-15/</w:t>
      </w:r>
    </w:p>
    <w:p w:rsidR="00FC7547" w:rsidRPr="00D52E5D" w:rsidRDefault="00FC7547" w:rsidP="00FC7547">
      <w:r>
        <w:t xml:space="preserve">I’m sure that </w:t>
      </w:r>
      <w:r w:rsidRPr="008016D8">
        <w:rPr>
          <w:rStyle w:val="StyleBoldUnderline"/>
          <w:highlight w:val="yellow"/>
        </w:rPr>
        <w:t>all governments do it—</w:t>
      </w:r>
      <w:r w:rsidRPr="002D59FB">
        <w:rPr>
          <w:rStyle w:val="StyleBoldUnderline"/>
        </w:rPr>
        <w:t>manipulate public opinion to support war</w:t>
      </w:r>
      <w:r w:rsidRPr="008016D8">
        <w:rPr>
          <w:rStyle w:val="StyleBoldUnderline"/>
          <w:highlight w:val="yellow"/>
        </w:rPr>
        <w:t>. It doesn’t matter if the country has an autocratic government</w:t>
      </w:r>
      <w:r w:rsidRPr="002D59FB">
        <w:rPr>
          <w:rStyle w:val="StyleBoldUnderline"/>
        </w:rPr>
        <w:t xml:space="preserve"> ruled by a dictator </w:t>
      </w:r>
      <w:r w:rsidRPr="008016D8">
        <w:rPr>
          <w:rStyle w:val="StyleBoldUnderline"/>
          <w:highlight w:val="yellow"/>
        </w:rPr>
        <w:t>or a democracy</w:t>
      </w:r>
      <w:r w:rsidRPr="002D59FB">
        <w:rPr>
          <w:rStyle w:val="StyleBoldUnderline"/>
        </w:rPr>
        <w:t xml:space="preserve"> ruled by elected public officials</w:t>
      </w:r>
      <w:r>
        <w:t>—the people must be convinced that the enemy is evil and war necessary.</w:t>
      </w:r>
      <w:r w:rsidRPr="002D59FB">
        <w:rPr>
          <w:sz w:val="12"/>
        </w:rPr>
        <w:t xml:space="preserve">¶ </w:t>
      </w:r>
      <w:r>
        <w:t xml:space="preserve">If we follow public support for America’s largest wars, we discover the US government’s learning curve to use the media to </w:t>
      </w:r>
      <w:r w:rsidRPr="002D59FB">
        <w:t>drum up support of wars. This manipulation of public opinion may be explained by Abraham Lincoln who said, “You can fool all of the people some of the time, and some of the people all of the time, but you</w:t>
      </w:r>
      <w:r>
        <w:t xml:space="preserve"> cannot fool all the people all the time.”</w:t>
      </w:r>
      <w:r w:rsidRPr="002D59FB">
        <w:rPr>
          <w:sz w:val="12"/>
        </w:rPr>
        <w:t xml:space="preserve">¶ </w:t>
      </w:r>
      <w:proofErr w:type="gramStart"/>
      <w:r w:rsidRPr="00876092">
        <w:rPr>
          <w:rStyle w:val="StyleBoldUnderline"/>
          <w:highlight w:val="yellow"/>
        </w:rPr>
        <w:t>The</w:t>
      </w:r>
      <w:proofErr w:type="gramEnd"/>
      <w:r w:rsidRPr="00876092">
        <w:rPr>
          <w:rStyle w:val="StyleBoldUnderline"/>
          <w:highlight w:val="yellow"/>
        </w:rPr>
        <w:t xml:space="preserve"> idea is to fool enough </w:t>
      </w:r>
      <w:r w:rsidRPr="00EE23D2">
        <w:rPr>
          <w:rStyle w:val="StyleBoldUnderline"/>
          <w:highlight w:val="yellow"/>
        </w:rPr>
        <w:t>it’s easier to keep a war going even when public support turns</w:t>
      </w:r>
      <w:r w:rsidRPr="002D59FB">
        <w:rPr>
          <w:rStyle w:val="StyleBoldUnderline"/>
        </w:rPr>
        <w:t xml:space="preserve"> </w:t>
      </w:r>
      <w:r w:rsidRPr="00876092">
        <w:rPr>
          <w:rStyle w:val="StyleBoldUnderline"/>
          <w:highlight w:val="yellow"/>
        </w:rPr>
        <w:t>people to start a war</w:t>
      </w:r>
      <w:r w:rsidRPr="002D59FB">
        <w:rPr>
          <w:rStyle w:val="StyleBoldUnderline"/>
        </w:rPr>
        <w:t xml:space="preserve">. After that, </w:t>
      </w:r>
      <w:r>
        <w:t>against it—for a while anyway.</w:t>
      </w:r>
      <w:r w:rsidRPr="002D59FB">
        <w:rPr>
          <w:sz w:val="12"/>
        </w:rPr>
        <w:t xml:space="preserve">¶ </w:t>
      </w:r>
      <w:proofErr w:type="gramStart"/>
      <w:r w:rsidRPr="002D59FB">
        <w:rPr>
          <w:rStyle w:val="StyleBoldUnderline"/>
        </w:rPr>
        <w:t>That</w:t>
      </w:r>
      <w:proofErr w:type="gramEnd"/>
      <w:r w:rsidRPr="002D59FB">
        <w:rPr>
          <w:rStyle w:val="StyleBoldUnderline"/>
        </w:rPr>
        <w:t xml:space="preserve"> learning curve started with the American Revolution</w:t>
      </w:r>
      <w:r>
        <w:t>. For example, many think that the American Revolutionary War (1774 – 1783) was a war fought with the unanimous support of the people for independence from Great Britain.</w:t>
      </w:r>
    </w:p>
    <w:p w:rsidR="00FC7547" w:rsidRPr="00D52E5D" w:rsidRDefault="00FC7547" w:rsidP="00FC7547"/>
    <w:p w:rsidR="00FC7547" w:rsidRDefault="00FC7547" w:rsidP="00FC7547">
      <w:pPr>
        <w:pStyle w:val="Heading4"/>
      </w:pPr>
      <w:r>
        <w:t>Democratic Authoritarianism is inevitable – the loudest voices will drown out the public</w:t>
      </w:r>
    </w:p>
    <w:p w:rsidR="00FC7547" w:rsidRPr="00B17D9E" w:rsidRDefault="00FC7547" w:rsidP="00FC7547">
      <w:r>
        <w:t xml:space="preserve">Mark </w:t>
      </w:r>
      <w:r w:rsidRPr="00B17D9E">
        <w:rPr>
          <w:b/>
          <w:u w:val="single"/>
        </w:rPr>
        <w:t>PENNINGTON</w:t>
      </w:r>
      <w:r>
        <w:t xml:space="preserve"> Political Economy @ University of London (Queen Mary) </w:t>
      </w:r>
      <w:r w:rsidRPr="00B17D9E">
        <w:rPr>
          <w:b/>
          <w:u w:val="single"/>
        </w:rPr>
        <w:t>‘3</w:t>
      </w:r>
      <w:r>
        <w:t xml:space="preserve"> “Hayekian Political Economy and the limits of deliberative democracy” </w:t>
      </w:r>
      <w:r>
        <w:rPr>
          <w:i/>
        </w:rPr>
        <w:t xml:space="preserve">Political Studies </w:t>
      </w:r>
      <w:r>
        <w:t>V. 51 p. 734</w:t>
      </w:r>
    </w:p>
    <w:p w:rsidR="00FC7547" w:rsidRDefault="00FC7547" w:rsidP="00FC7547"/>
    <w:p w:rsidR="00FC7547" w:rsidRDefault="00FC7547" w:rsidP="00FC7547">
      <w:r>
        <w:t>From a Hayekian perspective, moreover,</w:t>
      </w:r>
      <w:r w:rsidRPr="005C6D38">
        <w:rPr>
          <w:rStyle w:val="Heading3Char"/>
        </w:rPr>
        <w:t xml:space="preserve"> </w:t>
      </w:r>
      <w:r w:rsidRPr="00250857">
        <w:rPr>
          <w:rStyle w:val="Heading3Char"/>
          <w:highlight w:val="yellow"/>
        </w:rPr>
        <w:t>while claiming to ensure the removal of hierarchical relations</w:t>
      </w:r>
      <w:r w:rsidRPr="00250857">
        <w:rPr>
          <w:highlight w:val="yellow"/>
        </w:rPr>
        <w:t xml:space="preserve"> </w:t>
      </w:r>
      <w:r w:rsidRPr="005748E1">
        <w:t>based on economic power</w:t>
      </w:r>
      <w:r w:rsidRPr="00250857">
        <w:rPr>
          <w:highlight w:val="yellow"/>
        </w:rPr>
        <w:t xml:space="preserve">, </w:t>
      </w:r>
      <w:r w:rsidRPr="00250857">
        <w:rPr>
          <w:rStyle w:val="Heading3Char"/>
          <w:highlight w:val="yellow"/>
        </w:rPr>
        <w:t>deliberative procedures would    simply introduce a new set of power relations based on the ability to exercise articulate    persuasion</w:t>
      </w:r>
      <w:r>
        <w:t xml:space="preserve">. </w:t>
      </w:r>
      <w:r w:rsidRPr="00250857">
        <w:rPr>
          <w:rStyle w:val="Heading3Char"/>
          <w:highlight w:val="yellow"/>
        </w:rPr>
        <w:t>Those who have exercised the ‘power of the better argument’ will inevitably come to the deliberative forum with a greater stock of social</w:t>
      </w:r>
      <w:r w:rsidRPr="00250857">
        <w:rPr>
          <w:highlight w:val="yellow"/>
        </w:rPr>
        <w:t xml:space="preserve"> </w:t>
      </w:r>
      <w:r w:rsidRPr="00250857">
        <w:rPr>
          <w:rStyle w:val="Heading3Char"/>
          <w:highlight w:val="yellow"/>
        </w:rPr>
        <w:t>status</w:t>
      </w:r>
      <w:r>
        <w:t xml:space="preserve">,    in much the same way that those who have demonstrated prescient entrepreneurship    enter markets with greater buying power. </w:t>
      </w:r>
      <w:r w:rsidRPr="00250857">
        <w:rPr>
          <w:rStyle w:val="Heading3Char"/>
          <w:highlight w:val="yellow"/>
        </w:rPr>
        <w:t>It is far from clear, therefore,    that deliberative arrangements would be any less ‘hierarchical’ and more inclusive</w:t>
      </w:r>
      <w:r w:rsidRPr="005C6D38">
        <w:rPr>
          <w:rStyle w:val="Heading3Char"/>
        </w:rPr>
        <w:t xml:space="preserve"> </w:t>
      </w:r>
      <w:r>
        <w:t xml:space="preserve">   than private markets. Indeed, </w:t>
      </w:r>
      <w:r w:rsidRPr="00250857">
        <w:rPr>
          <w:rStyle w:val="Heading3Char"/>
          <w:highlight w:val="yellow"/>
        </w:rPr>
        <w:t xml:space="preserve">procedures relying on explicit reason-giving alone    are likely to systematically exclude individuals less able to engage </w:t>
      </w:r>
      <w:r w:rsidRPr="005C4C57">
        <w:rPr>
          <w:rFonts w:eastAsiaTheme="majorEastAsia"/>
        </w:rPr>
        <w:t>in articulate persuasion    of majorities but who may still possess valuable knowledge</w:t>
      </w:r>
      <w:r>
        <w:t xml:space="preserve"> embodied in    the exercise of entrepreneurship or a practical skill. Unlike the relatively easy comparisons    of value and knowledge transmission facilitated by the price system, which    can be made by both rich and poor, articulate and inarticulate alike, deliberative    institutions would privilege those skilled in the use of articulate persuasion alone.    </w:t>
      </w:r>
    </w:p>
    <w:p w:rsidR="00FC7547" w:rsidRDefault="00FC7547" w:rsidP="00FC7547"/>
    <w:p w:rsidR="00FC7547" w:rsidRDefault="00FC7547" w:rsidP="00FC7547">
      <w:pPr>
        <w:pStyle w:val="Heading4"/>
      </w:pPr>
      <w:r>
        <w:t xml:space="preserve">Democratic inclusion arguments are a </w:t>
      </w:r>
      <w:proofErr w:type="spellStart"/>
      <w:r>
        <w:t>farse</w:t>
      </w:r>
      <w:proofErr w:type="spellEnd"/>
      <w:r>
        <w:t xml:space="preserve">, reject this </w:t>
      </w:r>
      <w:proofErr w:type="spellStart"/>
      <w:r>
        <w:t>abelist</w:t>
      </w:r>
      <w:proofErr w:type="spellEnd"/>
      <w:r>
        <w:t xml:space="preserve"> discourse</w:t>
      </w:r>
    </w:p>
    <w:p w:rsidR="00FC7547" w:rsidRPr="00E3564C" w:rsidRDefault="00FC7547" w:rsidP="00FC7547">
      <w:r w:rsidRPr="00E956E7">
        <w:rPr>
          <w:rStyle w:val="StyleStyleBold12pt"/>
          <w:rFonts w:eastAsiaTheme="majorEastAsia"/>
        </w:rPr>
        <w:t xml:space="preserve">Breckenridge and </w:t>
      </w:r>
      <w:proofErr w:type="spellStart"/>
      <w:r w:rsidRPr="00E956E7">
        <w:rPr>
          <w:rStyle w:val="StyleStyleBold12pt"/>
          <w:rFonts w:eastAsiaTheme="majorEastAsia"/>
        </w:rPr>
        <w:t>Volger</w:t>
      </w:r>
      <w:proofErr w:type="spellEnd"/>
      <w:r w:rsidRPr="00E956E7">
        <w:rPr>
          <w:rStyle w:val="StyleStyleBold12pt"/>
          <w:rFonts w:eastAsiaTheme="majorEastAsia"/>
        </w:rPr>
        <w:t xml:space="preserve"> 2001</w:t>
      </w:r>
      <w:r>
        <w:t xml:space="preserve"> (</w:t>
      </w:r>
      <w:r w:rsidRPr="00E956E7">
        <w:t xml:space="preserve">Carol </w:t>
      </w:r>
      <w:proofErr w:type="spellStart"/>
      <w:r w:rsidRPr="00E956E7">
        <w:t>Appadurai</w:t>
      </w:r>
      <w:proofErr w:type="spellEnd"/>
      <w:r>
        <w:t xml:space="preserve"> and Candace A, “</w:t>
      </w:r>
      <w:r w:rsidRPr="00E956E7">
        <w:t>The Critical Limits of Embodiment: Disability's Criticism</w:t>
      </w:r>
      <w:r>
        <w:t xml:space="preserve">”, Public Culture, Volume 13, Number 3, </w:t>
      </w:r>
      <w:proofErr w:type="gramStart"/>
      <w:r>
        <w:t>Fall</w:t>
      </w:r>
      <w:proofErr w:type="gramEnd"/>
      <w:r>
        <w:t xml:space="preserve"> 2011)</w:t>
      </w:r>
    </w:p>
    <w:p w:rsidR="00FC7547" w:rsidRDefault="00FC7547" w:rsidP="00FC7547">
      <w:proofErr w:type="gramStart"/>
      <w:r w:rsidRPr="00D82D10">
        <w:t>Disability studies teaches</w:t>
      </w:r>
      <w:proofErr w:type="gramEnd"/>
      <w:r w:rsidRPr="00D82D10">
        <w:t xml:space="preserve"> that </w:t>
      </w:r>
      <w:r w:rsidRPr="00250857">
        <w:rPr>
          <w:rStyle w:val="StyleBoldUnderline"/>
          <w:rFonts w:eastAsiaTheme="majorEastAsia"/>
          <w:highlight w:val="yellow"/>
        </w:rPr>
        <w:t>an assumed able body is crucial to the smooth operation of traditional theories of democracy</w:t>
      </w:r>
      <w:r w:rsidRPr="00250857">
        <w:rPr>
          <w:highlight w:val="yellow"/>
        </w:rPr>
        <w:t xml:space="preserve">, </w:t>
      </w:r>
      <w:r w:rsidRPr="00250857">
        <w:rPr>
          <w:rStyle w:val="StyleBoldUnderline"/>
          <w:rFonts w:eastAsiaTheme="majorEastAsia"/>
          <w:highlight w:val="yellow"/>
        </w:rPr>
        <w:t>citizenship</w:t>
      </w:r>
      <w:r w:rsidRPr="00250857">
        <w:rPr>
          <w:highlight w:val="yellow"/>
        </w:rPr>
        <w:t xml:space="preserve">, </w:t>
      </w:r>
      <w:r w:rsidRPr="00250857">
        <w:rPr>
          <w:rStyle w:val="StyleBoldUnderline"/>
          <w:rFonts w:eastAsiaTheme="majorEastAsia"/>
          <w:highlight w:val="yellow"/>
        </w:rPr>
        <w:t>subjectivity</w:t>
      </w:r>
      <w:r w:rsidRPr="00250857">
        <w:rPr>
          <w:highlight w:val="yellow"/>
        </w:rPr>
        <w:t xml:space="preserve">, </w:t>
      </w:r>
      <w:r w:rsidRPr="00250857">
        <w:rPr>
          <w:rStyle w:val="StyleBoldUnderline"/>
          <w:rFonts w:eastAsiaTheme="majorEastAsia"/>
          <w:highlight w:val="yellow"/>
        </w:rPr>
        <w:t>beauty</w:t>
      </w:r>
      <w:r w:rsidRPr="00250857">
        <w:rPr>
          <w:highlight w:val="yellow"/>
        </w:rPr>
        <w:t xml:space="preserve">, </w:t>
      </w:r>
      <w:r w:rsidRPr="00250857">
        <w:rPr>
          <w:rStyle w:val="StyleBoldUnderline"/>
          <w:rFonts w:eastAsiaTheme="majorEastAsia"/>
          <w:highlight w:val="yellow"/>
        </w:rPr>
        <w:t>and capital</w:t>
      </w:r>
      <w:r w:rsidRPr="00D82D10">
        <w:t xml:space="preserve">. </w:t>
      </w:r>
      <w:r w:rsidRPr="00D82D10">
        <w:rPr>
          <w:rStyle w:val="StyleBoldUnderline"/>
          <w:rFonts w:eastAsiaTheme="majorEastAsia"/>
        </w:rPr>
        <w:t>By assuming</w:t>
      </w:r>
      <w:r w:rsidRPr="00D82D10">
        <w:t xml:space="preserve"> that </w:t>
      </w:r>
      <w:r w:rsidRPr="00D82D10">
        <w:rPr>
          <w:rStyle w:val="StyleBoldUnderline"/>
          <w:rFonts w:eastAsiaTheme="majorEastAsia"/>
        </w:rPr>
        <w:t>the normative human is</w:t>
      </w:r>
      <w:r w:rsidRPr="00D82D10">
        <w:t xml:space="preserve"> an </w:t>
      </w:r>
      <w:r w:rsidRPr="00D82D10">
        <w:rPr>
          <w:rStyle w:val="StyleBoldUnderline"/>
          <w:rFonts w:eastAsiaTheme="majorEastAsia"/>
        </w:rPr>
        <w:t>able-bodied</w:t>
      </w:r>
      <w:r w:rsidRPr="00D82D10">
        <w:t xml:space="preserve"> adult, for example, </w:t>
      </w:r>
      <w:r w:rsidRPr="00250857">
        <w:rPr>
          <w:rStyle w:val="Emphasis"/>
          <w:highlight w:val="yellow"/>
        </w:rPr>
        <w:t>liberal theory</w:t>
      </w:r>
      <w:r w:rsidRPr="00D82D10">
        <w:t xml:space="preserve"> ca</w:t>
      </w:r>
      <w:r w:rsidRPr="00D82D10">
        <w:rPr>
          <w:rStyle w:val="StyleBoldUnderline"/>
          <w:rFonts w:eastAsiaTheme="majorEastAsia"/>
        </w:rPr>
        <w:t xml:space="preserve">n </w:t>
      </w:r>
      <w:r w:rsidRPr="00250857">
        <w:rPr>
          <w:rStyle w:val="StyleBoldUnderline"/>
          <w:rFonts w:eastAsiaTheme="majorEastAsia"/>
          <w:highlight w:val="yellow"/>
        </w:rPr>
        <w:t>conflate political or economic interests with desires</w:t>
      </w:r>
      <w:r w:rsidRPr="00250857">
        <w:rPr>
          <w:highlight w:val="yellow"/>
        </w:rPr>
        <w:t xml:space="preserve">, </w:t>
      </w:r>
      <w:r w:rsidRPr="00250857">
        <w:rPr>
          <w:rStyle w:val="Emphasis"/>
          <w:highlight w:val="yellow"/>
        </w:rPr>
        <w:t>political representation with</w:t>
      </w:r>
      <w:r w:rsidRPr="00D82D10">
        <w:t xml:space="preserve"> having </w:t>
      </w:r>
      <w:r w:rsidRPr="00250857">
        <w:rPr>
          <w:rStyle w:val="Emphasis"/>
          <w:highlight w:val="yellow"/>
        </w:rPr>
        <w:t>a voice in policy-making</w:t>
      </w:r>
      <w:r w:rsidRPr="00D82D10">
        <w:t xml:space="preserve">, </w:t>
      </w:r>
      <w:r w:rsidRPr="00D82D10">
        <w:rPr>
          <w:rStyle w:val="StyleBoldUnderline"/>
          <w:rFonts w:eastAsiaTheme="majorEastAsia"/>
        </w:rPr>
        <w:t>social organization with voluntary association</w:t>
      </w:r>
      <w:r w:rsidRPr="00D82D10">
        <w:t xml:space="preserve">, </w:t>
      </w:r>
      <w:r w:rsidRPr="00D82D10">
        <w:rPr>
          <w:rStyle w:val="StyleBoldUnderline"/>
          <w:rFonts w:eastAsiaTheme="majorEastAsia"/>
        </w:rPr>
        <w:t>and so on</w:t>
      </w:r>
      <w:r w:rsidRPr="00D82D10">
        <w:t xml:space="preserve">. </w:t>
      </w:r>
      <w:r w:rsidRPr="00250857">
        <w:rPr>
          <w:rStyle w:val="StyleBoldUnderline"/>
          <w:rFonts w:eastAsiaTheme="majorEastAsia"/>
          <w:highlight w:val="yellow"/>
        </w:rPr>
        <w:t>Liberal theory naturalizes the political by making it persona</w:t>
      </w:r>
      <w:r w:rsidRPr="00D82D10">
        <w:rPr>
          <w:rStyle w:val="StyleBoldUnderline"/>
          <w:rFonts w:eastAsiaTheme="majorEastAsia"/>
        </w:rPr>
        <w:t>l</w:t>
      </w:r>
      <w:r w:rsidRPr="00D82D10">
        <w:t xml:space="preserve">. And </w:t>
      </w:r>
      <w:r w:rsidRPr="00D82D10">
        <w:rPr>
          <w:rStyle w:val="StyleBoldUnderline"/>
          <w:rFonts w:eastAsiaTheme="majorEastAsia"/>
        </w:rPr>
        <w:t>the “person” at the center of the traditional liberal theory is not simply an individual locus of subjectivity</w:t>
      </w:r>
      <w:r w:rsidRPr="00D82D10">
        <w:t xml:space="preserve"> (however psychologically fragmented, incoherent, or troubled). </w:t>
      </w:r>
      <w:r w:rsidRPr="00250857">
        <w:rPr>
          <w:rStyle w:val="StyleBoldUnderline"/>
          <w:rFonts w:eastAsiaTheme="majorEastAsia"/>
          <w:highlight w:val="yellow"/>
        </w:rPr>
        <w:t>He is an able-bodied locus of subjectivity</w:t>
      </w:r>
      <w:r w:rsidRPr="00D82D10">
        <w:t xml:space="preserve">, </w:t>
      </w:r>
      <w:r w:rsidRPr="00250857">
        <w:rPr>
          <w:rStyle w:val="StyleBoldUnderline"/>
          <w:rFonts w:eastAsiaTheme="majorEastAsia"/>
          <w:highlight w:val="yellow"/>
        </w:rPr>
        <w:t>one whose unskilled labor may be substituted freely for the labor of other such individuals</w:t>
      </w:r>
      <w:r w:rsidRPr="00D82D10">
        <w:t xml:space="preserve">, </w:t>
      </w:r>
      <w:r w:rsidRPr="00D82D10">
        <w:rPr>
          <w:rStyle w:val="StyleBoldUnderline"/>
          <w:rFonts w:eastAsiaTheme="majorEastAsia"/>
        </w:rPr>
        <w:t>one who can imagine himself largely self-sufficient because almost everything conspires to help him take his enabling body for granted</w:t>
      </w:r>
      <w:r w:rsidRPr="00D82D10">
        <w:t xml:space="preserve"> (even when he is scrambling for the means of subsistence). </w:t>
      </w:r>
      <w:r w:rsidRPr="00D82D10">
        <w:rPr>
          <w:rStyle w:val="Emphasis"/>
        </w:rPr>
        <w:t xml:space="preserve">However, </w:t>
      </w:r>
      <w:r w:rsidRPr="00250857">
        <w:rPr>
          <w:rStyle w:val="Emphasis"/>
          <w:highlight w:val="yellow"/>
        </w:rPr>
        <w:t xml:space="preserve">the mere possibility of a severely cognitively disabled </w:t>
      </w:r>
      <w:r w:rsidRPr="00D82D10">
        <w:t xml:space="preserve">adult </w:t>
      </w:r>
      <w:r w:rsidRPr="00250857">
        <w:rPr>
          <w:rStyle w:val="Emphasis"/>
          <w:highlight w:val="yellow"/>
        </w:rPr>
        <w:t>citizen disrupts the liberal equations of representation and voice, desire and interest.</w:t>
      </w:r>
      <w:r w:rsidRPr="00D82D10">
        <w:t xml:space="preserve"> 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rsidR="00FC7547" w:rsidRDefault="00FC7547" w:rsidP="00FC7547"/>
    <w:p w:rsidR="00FC7547" w:rsidRPr="00D52E5D" w:rsidRDefault="00FC7547" w:rsidP="00FC7547"/>
    <w:p w:rsidR="00FC7547" w:rsidRDefault="00FC7547" w:rsidP="00FC7547">
      <w:pPr>
        <w:pStyle w:val="Heading4"/>
      </w:pPr>
      <w:r>
        <w:t>Democratic engagement fails – material exclusions, economic and military secrecy prevent quality decisions</w:t>
      </w:r>
    </w:p>
    <w:p w:rsidR="00FC7547" w:rsidRDefault="00FC7547" w:rsidP="00FC7547">
      <w:proofErr w:type="spellStart"/>
      <w:r>
        <w:t>Danilo</w:t>
      </w:r>
      <w:proofErr w:type="spellEnd"/>
      <w:r>
        <w:t xml:space="preserve"> </w:t>
      </w:r>
      <w:r w:rsidRPr="003E0FC8">
        <w:rPr>
          <w:b/>
          <w:u w:val="single"/>
        </w:rPr>
        <w:t>ZOLO</w:t>
      </w:r>
      <w:r>
        <w:t xml:space="preserve"> Politics @ Florence </w:t>
      </w:r>
      <w:r>
        <w:rPr>
          <w:b/>
          <w:u w:val="single"/>
        </w:rPr>
        <w:t>’</w:t>
      </w:r>
      <w:r w:rsidRPr="003E0FC8">
        <w:rPr>
          <w:b/>
          <w:u w:val="single"/>
        </w:rPr>
        <w:t>92</w:t>
      </w:r>
      <w:r>
        <w:t xml:space="preserve"> </w:t>
      </w:r>
      <w:r>
        <w:rPr>
          <w:i/>
        </w:rPr>
        <w:t xml:space="preserve">Democracy and Complexity </w:t>
      </w:r>
      <w:r>
        <w:t>p. 34</w:t>
      </w:r>
    </w:p>
    <w:p w:rsidR="00FC7547" w:rsidRDefault="00FC7547" w:rsidP="00FC7547"/>
    <w:p w:rsidR="00FC7547" w:rsidRDefault="00FC7547" w:rsidP="00FC7547">
      <w:r w:rsidRPr="00BA0CDF">
        <w:t xml:space="preserve">For a prescriptive scheme of ethics to be applied, an </w:t>
      </w:r>
      <w:r w:rsidRPr="00BA0CDF">
        <w:rPr>
          <w:sz w:val="28"/>
          <w:szCs w:val="28"/>
        </w:rPr>
        <w:t>o</w:t>
      </w:r>
      <w:r w:rsidRPr="00250857">
        <w:rPr>
          <w:sz w:val="28"/>
          <w:szCs w:val="28"/>
          <w:highlight w:val="yellow"/>
        </w:rPr>
        <w:t>verall</w:t>
      </w:r>
      <w:r w:rsidRPr="00250857">
        <w:rPr>
          <w:rStyle w:val="Heading3Char"/>
          <w:sz w:val="28"/>
          <w:szCs w:val="28"/>
          <w:highlight w:val="yellow"/>
        </w:rPr>
        <w:t xml:space="preserve"> transparency</w:t>
      </w:r>
      <w:r w:rsidRPr="00250857">
        <w:rPr>
          <w:rStyle w:val="Heading3Char"/>
          <w:highlight w:val="yellow"/>
        </w:rPr>
        <w:t xml:space="preserve"> would be needed of political, economic, and military institutions</w:t>
      </w:r>
      <w:r>
        <w:t xml:space="preserve">, </w:t>
      </w:r>
      <w:proofErr w:type="gramStart"/>
      <w:r w:rsidRPr="00250857">
        <w:rPr>
          <w:rStyle w:val="Heading3Char"/>
          <w:highlight w:val="yellow"/>
        </w:rPr>
        <w:t>in addition to</w:t>
      </w:r>
      <w:r w:rsidRPr="005C6D38">
        <w:rPr>
          <w:rStyle w:val="Heading3Char"/>
        </w:rPr>
        <w:t xml:space="preserve"> both </w:t>
      </w:r>
      <w:r w:rsidRPr="00250857">
        <w:rPr>
          <w:rStyle w:val="Heading3Char"/>
          <w:highlight w:val="yellow"/>
        </w:rPr>
        <w:t>exhaustive information</w:t>
      </w:r>
      <w:r w:rsidRPr="005C6D38">
        <w:rPr>
          <w:rStyle w:val="Heading3Char"/>
        </w:rPr>
        <w:t xml:space="preserve"> </w:t>
      </w:r>
      <w:r w:rsidRPr="00250857">
        <w:rPr>
          <w:rStyle w:val="Heading3Char"/>
          <w:highlight w:val="yellow"/>
        </w:rPr>
        <w:t>being</w:t>
      </w:r>
      <w:r w:rsidRPr="005C6D38">
        <w:rPr>
          <w:rStyle w:val="Heading3Char"/>
        </w:rPr>
        <w:t xml:space="preserve"> </w:t>
      </w:r>
      <w:r w:rsidRPr="00250857">
        <w:rPr>
          <w:rStyle w:val="Heading3Char"/>
          <w:highlight w:val="yellow"/>
        </w:rPr>
        <w:t>available</w:t>
      </w:r>
      <w:r w:rsidRPr="005C6D38">
        <w:rPr>
          <w:rStyle w:val="Heading3Char"/>
        </w:rPr>
        <w:t xml:space="preserve"> </w:t>
      </w:r>
      <w:r w:rsidRPr="00250857">
        <w:rPr>
          <w:rStyle w:val="Heading3Char"/>
          <w:highlight w:val="yellow"/>
        </w:rPr>
        <w:t xml:space="preserve">about the presuppositions behind political decisions and to the </w:t>
      </w:r>
      <w:r w:rsidRPr="00250857">
        <w:rPr>
          <w:rStyle w:val="Heading3Char"/>
          <w:b w:val="0"/>
          <w:highlight w:val="yellow"/>
        </w:rPr>
        <w:t>predictability of their effects</w:t>
      </w:r>
      <w:proofErr w:type="gramEnd"/>
      <w:r w:rsidRPr="003E0FC8">
        <w:t xml:space="preserve">.  It would mean that the circuitry of </w:t>
      </w:r>
      <w:r w:rsidRPr="005C6D38">
        <w:rPr>
          <w:rStyle w:val="Heading3Char"/>
        </w:rPr>
        <w:t xml:space="preserve">political </w:t>
      </w:r>
      <w:r w:rsidRPr="00250857">
        <w:rPr>
          <w:rStyle w:val="Heading3Char"/>
          <w:highlight w:val="yellow"/>
        </w:rPr>
        <w:t xml:space="preserve">communication would have to promote the establishment of a competent, active and </w:t>
      </w:r>
      <w:r w:rsidRPr="00250857">
        <w:rPr>
          <w:rStyle w:val="Heading3Char"/>
          <w:b w:val="0"/>
          <w:highlight w:val="yellow"/>
        </w:rPr>
        <w:t>substantially homogenous public opinion</w:t>
      </w:r>
      <w:r w:rsidRPr="005C6D38">
        <w:rPr>
          <w:b/>
        </w:rPr>
        <w:t>,</w:t>
      </w:r>
      <w:r w:rsidRPr="003E0FC8">
        <w:t xml:space="preserve"> capable of directing itself discursively in the choice of common values.  </w:t>
      </w:r>
      <w:r w:rsidRPr="00250857">
        <w:rPr>
          <w:rStyle w:val="Heading3Char"/>
          <w:highlight w:val="yellow"/>
        </w:rPr>
        <w:t>Such conditions</w:t>
      </w:r>
      <w:r w:rsidRPr="003E0FC8">
        <w:t xml:space="preserve">, however, </w:t>
      </w:r>
      <w:r w:rsidRPr="00250857">
        <w:rPr>
          <w:rStyle w:val="Heading3Char"/>
          <w:b w:val="0"/>
          <w:highlight w:val="yellow"/>
        </w:rPr>
        <w:t>can only exist in an idealized or moralistically abstract vision</w:t>
      </w:r>
      <w:r w:rsidRPr="00250857">
        <w:rPr>
          <w:rStyle w:val="Heading3Char"/>
          <w:highlight w:val="yellow"/>
        </w:rPr>
        <w:t xml:space="preserve"> of the functioning of democratic institutions</w:t>
      </w:r>
      <w:r w:rsidRPr="003E0FC8">
        <w:t>.  The attention which Rawls, like all moralists, gives</w:t>
      </w:r>
      <w:r>
        <w:t xml:space="preserve"> almost exclusively to the problem of distribution presupposes, furthermore, that the essential goods – which he calls primary social goods – should be those which are ‘distributable’.  </w:t>
      </w:r>
      <w:r w:rsidRPr="00250857">
        <w:rPr>
          <w:rStyle w:val="Heading3Char"/>
          <w:highlight w:val="yellow"/>
        </w:rPr>
        <w:t>In complex societies</w:t>
      </w:r>
      <w:r>
        <w:t xml:space="preserve">, however, it seems, on the contrary, that </w:t>
      </w:r>
      <w:r w:rsidRPr="00250857">
        <w:rPr>
          <w:rStyle w:val="Heading3Char"/>
          <w:highlight w:val="yellow"/>
        </w:rPr>
        <w:t xml:space="preserve">those goods become primary which </w:t>
      </w:r>
      <w:proofErr w:type="gramStart"/>
      <w:r w:rsidRPr="00250857">
        <w:rPr>
          <w:rStyle w:val="Heading3Char"/>
          <w:highlight w:val="yellow"/>
        </w:rPr>
        <w:t>are the object</w:t>
      </w:r>
      <w:proofErr w:type="gramEnd"/>
      <w:r w:rsidRPr="00250857">
        <w:rPr>
          <w:rStyle w:val="Heading3Char"/>
          <w:highlight w:val="yellow"/>
        </w:rPr>
        <w:t xml:space="preserve"> of ‘diffused interests’.</w:t>
      </w:r>
      <w:r>
        <w:t xml:space="preserve">  Increasingly important are </w:t>
      </w:r>
      <w:r w:rsidRPr="00250857">
        <w:rPr>
          <w:rStyle w:val="Heading3Char"/>
          <w:highlight w:val="yellow"/>
        </w:rPr>
        <w:t xml:space="preserve">elements such as the environment, energy, </w:t>
      </w:r>
      <w:r w:rsidRPr="00250857">
        <w:rPr>
          <w:rStyle w:val="Heading3Char"/>
          <w:b w:val="0"/>
          <w:highlight w:val="yellow"/>
        </w:rPr>
        <w:t>peace</w:t>
      </w:r>
      <w:r w:rsidRPr="00250857">
        <w:rPr>
          <w:rStyle w:val="Heading3Char"/>
          <w:highlight w:val="yellow"/>
        </w:rPr>
        <w:t>,</w:t>
      </w:r>
      <w:r>
        <w:t xml:space="preserve"> demographic balance, </w:t>
      </w:r>
      <w:r w:rsidRPr="005C6D38">
        <w:rPr>
          <w:rStyle w:val="Heading3Char"/>
        </w:rPr>
        <w:t>information,</w:t>
      </w:r>
      <w:r>
        <w:t xml:space="preserve"> scientific knowledge, protection against technological dangers, </w:t>
      </w:r>
      <w:r w:rsidRPr="00250857">
        <w:rPr>
          <w:rStyle w:val="Heading3Char"/>
          <w:highlight w:val="yellow"/>
        </w:rPr>
        <w:t xml:space="preserve">all of them goods for which </w:t>
      </w:r>
      <w:r w:rsidRPr="00250857">
        <w:rPr>
          <w:rStyle w:val="Heading3Char"/>
          <w:b w:val="0"/>
          <w:highlight w:val="yellow"/>
        </w:rPr>
        <w:t>no system of apportionment or measurement can easily be envisaged</w:t>
      </w:r>
      <w:r w:rsidRPr="005C6D38">
        <w:rPr>
          <w:b/>
        </w:rPr>
        <w:t>.</w:t>
      </w:r>
    </w:p>
    <w:p w:rsidR="00FC7547" w:rsidRDefault="00FC7547" w:rsidP="00FC7547"/>
    <w:p w:rsidR="00FC7547" w:rsidRDefault="00FC7547" w:rsidP="00FC7547">
      <w:pPr>
        <w:pStyle w:val="Heading4"/>
      </w:pPr>
      <w:r>
        <w:t>Democratic engagement with war would fail – the public can’t engage in all the complexities</w:t>
      </w:r>
    </w:p>
    <w:p w:rsidR="00FC7547" w:rsidRDefault="00FC7547" w:rsidP="00FC7547">
      <w:r>
        <w:t xml:space="preserve">Mark </w:t>
      </w:r>
      <w:r w:rsidRPr="00B17D9E">
        <w:rPr>
          <w:b/>
          <w:u w:val="single"/>
        </w:rPr>
        <w:t>PENNINGTON</w:t>
      </w:r>
      <w:r>
        <w:t xml:space="preserve"> Political Economy @ University of London (Queen Mary) </w:t>
      </w:r>
      <w:r w:rsidRPr="00B17D9E">
        <w:rPr>
          <w:b/>
          <w:u w:val="single"/>
        </w:rPr>
        <w:t>‘3</w:t>
      </w:r>
      <w:r>
        <w:t xml:space="preserve"> “Hayekian Political Economy and the limits of deliberative democracy” </w:t>
      </w:r>
      <w:r>
        <w:rPr>
          <w:i/>
        </w:rPr>
        <w:t xml:space="preserve">Political Studies </w:t>
      </w:r>
      <w:r>
        <w:t>V. 51 p. 728-729</w:t>
      </w:r>
    </w:p>
    <w:p w:rsidR="00FC7547" w:rsidRDefault="00FC7547" w:rsidP="00FC7547"/>
    <w:p w:rsidR="00FC7547" w:rsidRDefault="00FC7547" w:rsidP="00FC7547">
      <w:r w:rsidRPr="00C03FF1">
        <w:t xml:space="preserve">In line with interpretations of Marx that posit a ‘true’ human essence, only </w:t>
      </w:r>
      <w:proofErr w:type="spellStart"/>
      <w:r w:rsidRPr="00C03FF1">
        <w:t>realisable</w:t>
      </w:r>
      <w:proofErr w:type="spellEnd"/>
      <w:r w:rsidRPr="00C03FF1">
        <w:t xml:space="preserve">    where people are free to plan their affairs collectively, </w:t>
      </w:r>
      <w:r w:rsidRPr="00250857">
        <w:rPr>
          <w:highlight w:val="yellow"/>
        </w:rPr>
        <w:t>d</w:t>
      </w:r>
      <w:r w:rsidRPr="00250857">
        <w:rPr>
          <w:rFonts w:eastAsiaTheme="majorEastAsia"/>
          <w:highlight w:val="yellow"/>
        </w:rPr>
        <w:t>eliberative democrats    suggest that to overcome social alienation a shift is required away from</w:t>
      </w:r>
      <w:r w:rsidRPr="00C03FF1">
        <w:t xml:space="preserve"> the </w:t>
      </w:r>
      <w:r w:rsidRPr="00250857">
        <w:rPr>
          <w:rFonts w:eastAsiaTheme="majorEastAsia"/>
          <w:highlight w:val="yellow"/>
        </w:rPr>
        <w:t>impersonality</w:t>
      </w:r>
      <w:r w:rsidRPr="00C03FF1">
        <w:t xml:space="preserve"> of the market, </w:t>
      </w:r>
      <w:r w:rsidRPr="00250857">
        <w:rPr>
          <w:rFonts w:eastAsiaTheme="majorEastAsia"/>
          <w:highlight w:val="yellow"/>
        </w:rPr>
        <w:t xml:space="preserve">in </w:t>
      </w:r>
      <w:proofErr w:type="spellStart"/>
      <w:r w:rsidRPr="00250857">
        <w:rPr>
          <w:rFonts w:eastAsiaTheme="majorEastAsia"/>
          <w:highlight w:val="yellow"/>
        </w:rPr>
        <w:t>favour</w:t>
      </w:r>
      <w:proofErr w:type="spellEnd"/>
      <w:r w:rsidRPr="00250857">
        <w:rPr>
          <w:rFonts w:eastAsiaTheme="majorEastAsia"/>
          <w:highlight w:val="yellow"/>
        </w:rPr>
        <w:t xml:space="preserve"> of conscious collective action</w:t>
      </w:r>
      <w:r w:rsidRPr="00C03FF1">
        <w:t xml:space="preserve">. From a    Hayekian perspective, </w:t>
      </w:r>
      <w:r w:rsidRPr="00250857">
        <w:rPr>
          <w:rFonts w:eastAsiaTheme="majorEastAsia"/>
          <w:highlight w:val="yellow"/>
        </w:rPr>
        <w:t>this assertion is based on a fundamental misunderstanding    of the very nature of complex social wholes</w:t>
      </w:r>
      <w:r w:rsidRPr="00C03FF1">
        <w:t xml:space="preserve">. In order for the elements of a complex    society to be consciously coordinated, a synoptic overview of how all the different    components interact in relational terms would be required. </w:t>
      </w:r>
      <w:r w:rsidRPr="00250857">
        <w:rPr>
          <w:rFonts w:eastAsiaTheme="majorEastAsia"/>
          <w:highlight w:val="yellow"/>
        </w:rPr>
        <w:t>Deliberative democrats    appear, therefore, to be suggesting that fundamental epistemological problems</w:t>
      </w:r>
      <w:r w:rsidRPr="00C03FF1">
        <w:rPr>
          <w:rFonts w:eastAsiaTheme="majorEastAsia"/>
        </w:rPr>
        <w:t xml:space="preserve">    </w:t>
      </w:r>
      <w:r w:rsidRPr="00250857">
        <w:rPr>
          <w:rFonts w:eastAsiaTheme="majorEastAsia"/>
          <w:highlight w:val="yellow"/>
        </w:rPr>
        <w:t>involved in coordinating such information could be resolved if only all the relevant    actors could be assembled into a deliberative social forum (a logistical impossibility    in itself</w:t>
      </w:r>
      <w:r w:rsidRPr="00C03FF1">
        <w:rPr>
          <w:rFonts w:eastAsiaTheme="majorEastAsia"/>
        </w:rPr>
        <w:t>).</w:t>
      </w:r>
      <w:r w:rsidRPr="00C03FF1">
        <w:t xml:space="preserve"> However, </w:t>
      </w:r>
      <w:r w:rsidRPr="00250857">
        <w:rPr>
          <w:rFonts w:eastAsiaTheme="majorEastAsia"/>
          <w:highlight w:val="yellow"/>
        </w:rPr>
        <w:t>it is because of the magnitude of the interrelations    between the elements that make up complex social wholes that they may not be    grasped synoptically by a group of minds engaged in such a discussion</w:t>
      </w:r>
      <w:r w:rsidRPr="00C03FF1">
        <w:t xml:space="preserve"> (Hayek,    1982, pp. 35–54).    The limits to conscious reason under conditions of social complexity discussed by    Hayek go to the heart of the Marxian-inspired claims made by ‘post-socialist’    writers for deliberative democracy. In short, if conscious social control is epistemologically    unachievable, the ‘liberating’ potential of such processes is illusory    and the notion of ‘alienation’ (at least in the Marxian sense) simply ceases to    exist (</w:t>
      </w:r>
      <w:proofErr w:type="spellStart"/>
      <w:r w:rsidRPr="00C03FF1">
        <w:t>Prychitko</w:t>
      </w:r>
      <w:proofErr w:type="spellEnd"/>
      <w:r w:rsidRPr="00C03FF1">
        <w:t xml:space="preserve">, 1994). </w:t>
      </w:r>
      <w:r w:rsidRPr="00250857">
        <w:rPr>
          <w:rFonts w:eastAsiaTheme="majorEastAsia"/>
          <w:highlight w:val="yellow"/>
        </w:rPr>
        <w:t>Just as liberation through central economic planning    is epistemologically impossible, so too may be the emancipatory claims of deliberative    democracy –</w:t>
      </w:r>
      <w:r w:rsidRPr="00C03FF1">
        <w:rPr>
          <w:rFonts w:eastAsiaTheme="majorEastAsia"/>
        </w:rPr>
        <w:t xml:space="preserve"> a sort of </w:t>
      </w:r>
      <w:r w:rsidRPr="00250857">
        <w:rPr>
          <w:rFonts w:eastAsiaTheme="majorEastAsia"/>
          <w:highlight w:val="yellow"/>
        </w:rPr>
        <w:t>central planning by debate</w:t>
      </w:r>
      <w:r w:rsidRPr="00C03FF1">
        <w:t xml:space="preserve">. For Hayek, a reliance    on spontaneous orders and, in particular, the price system is required, precisely    where individuals are involved in coordinative processes, the patterns of    which are far too complex for them to grasp and which they cannot construct    mechanically.    The similarities between the epistemological problems of orthodox socialist planning    and those of deliberative democracy appear not to have been considered by    most writers within this tradition. In her calls for ‘economic democracy’, for    example, Young (1990) has suggested that the division of </w:t>
      </w:r>
      <w:proofErr w:type="spellStart"/>
      <w:r w:rsidRPr="00C03FF1">
        <w:t>labour</w:t>
      </w:r>
      <w:proofErr w:type="spellEnd"/>
      <w:r w:rsidRPr="00C03FF1">
        <w:t xml:space="preserve"> should be subject    to deliberative democratic control. In a still more radical vein, </w:t>
      </w:r>
      <w:proofErr w:type="spellStart"/>
      <w:r w:rsidRPr="00C03FF1">
        <w:t>Adaman</w:t>
      </w:r>
      <w:proofErr w:type="spellEnd"/>
      <w:r w:rsidRPr="00C03FF1">
        <w:t xml:space="preserve"> and Devine    (1997) suggest that all economic decisions (covering investment, the setting up of    new plants, changes in the scale and location of production units, new consumer    tastes, the location of </w:t>
      </w:r>
      <w:proofErr w:type="spellStart"/>
      <w:r w:rsidRPr="00C03FF1">
        <w:t>labour</w:t>
      </w:r>
      <w:proofErr w:type="spellEnd"/>
      <w:r w:rsidRPr="00C03FF1">
        <w:t xml:space="preserve"> and the distribution of income) should be subject to    a</w:t>
      </w:r>
      <w:r>
        <w:t xml:space="preserve"> </w:t>
      </w:r>
      <w:r w:rsidRPr="005505F4">
        <w:rPr>
          <w:rStyle w:val="Heading3Char"/>
        </w:rPr>
        <w:t>‘</w:t>
      </w:r>
      <w:r w:rsidRPr="00250857">
        <w:rPr>
          <w:rStyle w:val="Heading3Char"/>
          <w:highlight w:val="yellow"/>
        </w:rPr>
        <w:t>holistic’ process of ‘negotiated coordination’ by deliberative planning committees</w:t>
      </w:r>
      <w:r>
        <w:t xml:space="preserve">.    In a complex economy with millions of different products and vast    numbers of decisions involved, such procedures </w:t>
      </w:r>
      <w:r w:rsidRPr="00250857">
        <w:rPr>
          <w:rStyle w:val="Heading3Char"/>
          <w:highlight w:val="yellow"/>
        </w:rPr>
        <w:t>would involve citizens in an    endless succession of committee meetings, reminiscent of Oscar Wilde’s quip that    socialism would ‘take up too many evenings’</w:t>
      </w:r>
      <w:r>
        <w:t xml:space="preserve">. </w:t>
      </w:r>
      <w:r w:rsidRPr="00250857">
        <w:rPr>
          <w:rStyle w:val="Heading3Char"/>
          <w:highlight w:val="yellow"/>
        </w:rPr>
        <w:t xml:space="preserve">The principal difficulty with such    proposals, however, is that even if these meetings were thought desirable, they    would be charged with an </w:t>
      </w:r>
      <w:r w:rsidRPr="00250857">
        <w:rPr>
          <w:rStyle w:val="Heading3Char"/>
          <w:b w:val="0"/>
          <w:highlight w:val="yellow"/>
        </w:rPr>
        <w:t>impossible</w:t>
      </w:r>
      <w:r w:rsidRPr="00250857">
        <w:rPr>
          <w:rStyle w:val="Heading3Char"/>
          <w:highlight w:val="yellow"/>
        </w:rPr>
        <w:t xml:space="preserve"> </w:t>
      </w:r>
      <w:r w:rsidRPr="00250857">
        <w:rPr>
          <w:rStyle w:val="Heading3Char"/>
          <w:b w:val="0"/>
          <w:highlight w:val="yellow"/>
        </w:rPr>
        <w:t>task</w:t>
      </w:r>
      <w:r w:rsidRPr="00250857">
        <w:rPr>
          <w:highlight w:val="yellow"/>
        </w:rPr>
        <w:t xml:space="preserve">. </w:t>
      </w:r>
      <w:r w:rsidRPr="00250857">
        <w:rPr>
          <w:rStyle w:val="Heading3Char"/>
          <w:highlight w:val="yellow"/>
        </w:rPr>
        <w:t xml:space="preserve">Under conditions of complexity, where    millions of individual decisions must be coordinated with one another, it would be    </w:t>
      </w:r>
      <w:r w:rsidRPr="00250857">
        <w:rPr>
          <w:rStyle w:val="Heading3Char"/>
          <w:b w:val="0"/>
          <w:highlight w:val="yellow"/>
        </w:rPr>
        <w:t>impossible</w:t>
      </w:r>
      <w:r w:rsidRPr="00250857">
        <w:rPr>
          <w:rStyle w:val="Heading3Char"/>
          <w:highlight w:val="yellow"/>
        </w:rPr>
        <w:t xml:space="preserve"> for deliberative committees to comprehend the nature of the interrelationships</w:t>
      </w:r>
      <w:r w:rsidRPr="005505F4">
        <w:rPr>
          <w:rStyle w:val="Heading3Char"/>
        </w:rPr>
        <w:t xml:space="preserve">    </w:t>
      </w:r>
      <w:r w:rsidRPr="00250857">
        <w:rPr>
          <w:rStyle w:val="Heading3Char"/>
          <w:highlight w:val="yellow"/>
        </w:rPr>
        <w:t>between all the relevant actors</w:t>
      </w:r>
      <w:r>
        <w:t xml:space="preserve">. In markets, however, the constant process    of feedback embodied in the changing structure of relative prices facilitates a    process of mutual adjustment between people who never actually meet and </w:t>
      </w:r>
      <w:r>
        <w:rPr>
          <w:i/>
          <w:iCs/>
        </w:rPr>
        <w:t xml:space="preserve">cannot    </w:t>
      </w:r>
      <w:r>
        <w:t xml:space="preserve">know in sufficient detail the precise circumstances of others. The price system,    albeit imperfectly, transmits knowledge in a compact form which represents the    complex interrelated decisions of many dispersed actors.    </w:t>
      </w:r>
    </w:p>
    <w:p w:rsidR="00FC7547" w:rsidRDefault="00FC7547" w:rsidP="00FC7547"/>
    <w:p w:rsidR="00FC7547" w:rsidRDefault="00FC7547" w:rsidP="00FC7547"/>
    <w:p w:rsidR="00FC7547" w:rsidRPr="00BA0CDF" w:rsidRDefault="00FC7547" w:rsidP="00FC7547"/>
    <w:p w:rsidR="00FC7547" w:rsidRDefault="00FC7547" w:rsidP="00FC7547">
      <w:pPr>
        <w:spacing w:before="100" w:beforeAutospacing="1" w:after="100" w:afterAutospacing="1"/>
      </w:pPr>
    </w:p>
    <w:p w:rsidR="00FC7547" w:rsidRPr="00395C0E" w:rsidRDefault="00FC7547" w:rsidP="00FC7547">
      <w:pPr>
        <w:rPr>
          <w:sz w:val="16"/>
        </w:rPr>
      </w:pPr>
    </w:p>
    <w:p w:rsidR="00FC7547" w:rsidRDefault="00FC7547" w:rsidP="00FC7547"/>
    <w:p w:rsidR="00FC7547" w:rsidRPr="00FC7547" w:rsidRDefault="00FC7547" w:rsidP="00FC7547"/>
    <w:p w:rsidR="00FC7547" w:rsidRDefault="00FC7547" w:rsidP="00FC7547">
      <w:pPr>
        <w:pStyle w:val="Heading1"/>
      </w:pPr>
      <w:r>
        <w:t>2NC</w:t>
      </w:r>
    </w:p>
    <w:p w:rsidR="00015885" w:rsidRDefault="00FC7547" w:rsidP="00FC7547">
      <w:pPr>
        <w:pStyle w:val="Heading2"/>
      </w:pPr>
      <w:r>
        <w:t>Case</w:t>
      </w:r>
    </w:p>
    <w:p w:rsidR="009240FE" w:rsidRDefault="009240FE" w:rsidP="009240FE"/>
    <w:p w:rsidR="009240FE" w:rsidRDefault="009240FE" w:rsidP="009240FE">
      <w:pPr>
        <w:pStyle w:val="Heading3"/>
      </w:pPr>
      <w:r>
        <w:t xml:space="preserve">Turn - democracy Turn </w:t>
      </w:r>
    </w:p>
    <w:p w:rsidR="009240FE" w:rsidRDefault="009240FE" w:rsidP="009240FE"/>
    <w:p w:rsidR="009240FE" w:rsidRDefault="009240FE" w:rsidP="009240FE"/>
    <w:p w:rsidR="009240FE" w:rsidRPr="002576C5" w:rsidRDefault="009240FE" w:rsidP="009240FE">
      <w:pPr>
        <w:pStyle w:val="Heading4"/>
      </w:pPr>
      <w:r w:rsidRPr="002576C5">
        <w:t xml:space="preserve">Democracy promotion is inherently undemocratic—citizens have very little influence over externally imposed governments and are coerced into new social arrangements. </w:t>
      </w:r>
    </w:p>
    <w:p w:rsidR="009240FE" w:rsidRPr="002576C5" w:rsidRDefault="009240FE" w:rsidP="009240FE">
      <w:proofErr w:type="spellStart"/>
      <w:proofErr w:type="gramStart"/>
      <w:r w:rsidRPr="002576C5">
        <w:rPr>
          <w:b/>
        </w:rPr>
        <w:t>Odysseos</w:t>
      </w:r>
      <w:proofErr w:type="spellEnd"/>
      <w:r w:rsidRPr="002576C5">
        <w:rPr>
          <w:b/>
        </w:rPr>
        <w:t>—04</w:t>
      </w:r>
      <w:r w:rsidRPr="002576C5">
        <w:t xml:space="preserve"> (</w:t>
      </w:r>
      <w:proofErr w:type="spellStart"/>
      <w:r w:rsidRPr="002576C5">
        <w:t>Louiza</w:t>
      </w:r>
      <w:proofErr w:type="spellEnd"/>
      <w:r w:rsidRPr="002576C5">
        <w:t xml:space="preserve">, </w:t>
      </w:r>
      <w:proofErr w:type="spellStart"/>
      <w:r w:rsidRPr="002576C5">
        <w:t>Ph.D</w:t>
      </w:r>
      <w:proofErr w:type="spellEnd"/>
      <w:r w:rsidRPr="002576C5">
        <w:t>, Professor of Politics and International Studies at the University of London, “</w:t>
      </w:r>
      <w:proofErr w:type="spellStart"/>
      <w:r w:rsidRPr="002576C5">
        <w:rPr>
          <w:i/>
        </w:rPr>
        <w:t>Über</w:t>
      </w:r>
      <w:proofErr w:type="spellEnd"/>
      <w:r w:rsidRPr="002576C5">
        <w:rPr>
          <w:i/>
        </w:rPr>
        <w:t xml:space="preserve"> Die </w:t>
      </w:r>
      <w:proofErr w:type="spellStart"/>
      <w:r w:rsidRPr="002576C5">
        <w:rPr>
          <w:i/>
        </w:rPr>
        <w:t>Linie</w:t>
      </w:r>
      <w:proofErr w:type="spellEnd"/>
      <w:r w:rsidRPr="002576C5">
        <w:t>?</w:t>
      </w:r>
      <w:proofErr w:type="gramEnd"/>
      <w:r w:rsidRPr="002576C5">
        <w:t xml:space="preserve"> Carl Schmitt and Martin Heidegger on the Line(s) of Cosmopolitanism and the War on Terror,” September, p. 15-16)</w:t>
      </w:r>
    </w:p>
    <w:p w:rsidR="009240FE" w:rsidRPr="002576C5" w:rsidRDefault="009240FE" w:rsidP="009240FE"/>
    <w:p w:rsidR="009240FE" w:rsidRPr="002576C5" w:rsidRDefault="009240FE" w:rsidP="009240FE">
      <w:pPr>
        <w:rPr>
          <w:sz w:val="16"/>
        </w:rPr>
      </w:pPr>
      <w:r w:rsidRPr="002576C5">
        <w:rPr>
          <w:sz w:val="16"/>
        </w:rPr>
        <w:t xml:space="preserve">The second strand of cosmopolitanism is neo-liberal in its ideological location. As Peter </w:t>
      </w:r>
      <w:proofErr w:type="spellStart"/>
      <w:r w:rsidRPr="002576C5">
        <w:rPr>
          <w:sz w:val="16"/>
        </w:rPr>
        <w:t>Gowan</w:t>
      </w:r>
      <w:proofErr w:type="spellEnd"/>
      <w:r w:rsidRPr="002576C5">
        <w:rPr>
          <w:sz w:val="16"/>
        </w:rPr>
        <w:t xml:space="preserve"> notes, it ‘run[s] parallel to the discourse of globalization and rhetorically complement[s] it.’ It is a cosmopolitanism that instantiates a rewriting of the principles of sovereignty and non-intervention, which were regarded as constitutive of the </w:t>
      </w:r>
      <w:proofErr w:type="spellStart"/>
      <w:r w:rsidRPr="002576C5">
        <w:rPr>
          <w:sz w:val="16"/>
        </w:rPr>
        <w:t>Westphalian</w:t>
      </w:r>
      <w:proofErr w:type="spellEnd"/>
      <w:r w:rsidRPr="002576C5">
        <w:rPr>
          <w:sz w:val="16"/>
        </w:rPr>
        <w:t xml:space="preserve"> order. Seen as conditional, they ‘can be withdrawn should any states fail to meet the domestic or foreign standards laid down by the requirements of liberal governance.’ In the words of William </w:t>
      </w:r>
      <w:proofErr w:type="spellStart"/>
      <w:r w:rsidRPr="002576C5">
        <w:rPr>
          <w:sz w:val="16"/>
        </w:rPr>
        <w:t>Rasch</w:t>
      </w:r>
      <w:proofErr w:type="spellEnd"/>
      <w:r w:rsidRPr="002576C5">
        <w:rPr>
          <w:sz w:val="16"/>
        </w:rPr>
        <w:t xml:space="preserve">, state sovereignty becomes restricted by ‘the simple but uncontested sovereignty of liberalism itself’. This </w:t>
      </w:r>
      <w:r w:rsidRPr="002576C5">
        <w:rPr>
          <w:u w:val="single"/>
        </w:rPr>
        <w:t xml:space="preserve">neo-liberal </w:t>
      </w:r>
      <w:r w:rsidRPr="002E4F8F">
        <w:rPr>
          <w:highlight w:val="yellow"/>
          <w:u w:val="single"/>
        </w:rPr>
        <w:t>cosmopolitanism</w:t>
      </w:r>
      <w:r w:rsidRPr="002576C5">
        <w:rPr>
          <w:sz w:val="16"/>
        </w:rPr>
        <w:t xml:space="preserve">, which </w:t>
      </w:r>
      <w:proofErr w:type="spellStart"/>
      <w:r w:rsidRPr="002576C5">
        <w:rPr>
          <w:sz w:val="16"/>
        </w:rPr>
        <w:t>Gowan</w:t>
      </w:r>
      <w:proofErr w:type="spellEnd"/>
      <w:r w:rsidRPr="002576C5">
        <w:rPr>
          <w:sz w:val="16"/>
        </w:rPr>
        <w:t xml:space="preserve"> associates with US and its allies and their academic apologists, </w:t>
      </w:r>
      <w:r w:rsidRPr="002576C5">
        <w:rPr>
          <w:u w:val="single"/>
        </w:rPr>
        <w:t xml:space="preserve">often </w:t>
      </w:r>
      <w:r w:rsidRPr="002E4F8F">
        <w:rPr>
          <w:highlight w:val="yellow"/>
          <w:u w:val="single"/>
        </w:rPr>
        <w:t>betrays an ‘arbitrary</w:t>
      </w:r>
      <w:r w:rsidRPr="002576C5">
        <w:rPr>
          <w:u w:val="single"/>
        </w:rPr>
        <w:t xml:space="preserve"> </w:t>
      </w:r>
      <w:r w:rsidRPr="002E4F8F">
        <w:rPr>
          <w:highlight w:val="yellow"/>
          <w:u w:val="single"/>
        </w:rPr>
        <w:t>attitude</w:t>
      </w:r>
      <w:r w:rsidRPr="002E4F8F">
        <w:rPr>
          <w:u w:val="single"/>
        </w:rPr>
        <w:t xml:space="preserve"> </w:t>
      </w:r>
      <w:r w:rsidRPr="002E4F8F">
        <w:rPr>
          <w:highlight w:val="yellow"/>
          <w:u w:val="single"/>
        </w:rPr>
        <w:t>towards enforcing of universalist liberal norms of individual rights’</w:t>
      </w:r>
      <w:r w:rsidRPr="002576C5">
        <w:rPr>
          <w:u w:val="single"/>
        </w:rPr>
        <w:t xml:space="preserve"> despite its resting on the argument of a humanity that is ‘finally on the verge of being unified in a single, just world order’</w:t>
      </w:r>
      <w:r w:rsidRPr="002576C5">
        <w:rPr>
          <w:sz w:val="16"/>
        </w:rPr>
        <w:t xml:space="preserve">. </w:t>
      </w:r>
      <w:r w:rsidRPr="002E4F8F">
        <w:rPr>
          <w:highlight w:val="yellow"/>
          <w:u w:val="single"/>
        </w:rPr>
        <w:t>This</w:t>
      </w:r>
      <w:r w:rsidRPr="002576C5">
        <w:rPr>
          <w:u w:val="single"/>
        </w:rPr>
        <w:t xml:space="preserve"> arbitrariness often </w:t>
      </w:r>
      <w:r w:rsidRPr="002E4F8F">
        <w:rPr>
          <w:highlight w:val="yellow"/>
          <w:u w:val="single"/>
        </w:rPr>
        <w:t>results in the imposition of incoherent domestic and international requirements</w:t>
      </w:r>
      <w:r w:rsidRPr="002576C5">
        <w:rPr>
          <w:u w:val="single"/>
        </w:rPr>
        <w:t xml:space="preserve"> on states in the form of legal domestic arrangements that promote individualism and liberal (i.e. good) governance, but also frequently in the form of social population control and </w:t>
      </w:r>
      <w:proofErr w:type="spellStart"/>
      <w:r w:rsidRPr="002576C5">
        <w:rPr>
          <w:u w:val="single"/>
        </w:rPr>
        <w:t>consumerization</w:t>
      </w:r>
      <w:proofErr w:type="spellEnd"/>
      <w:r w:rsidRPr="002576C5">
        <w:rPr>
          <w:sz w:val="16"/>
        </w:rPr>
        <w:t xml:space="preserve">. Chantal </w:t>
      </w:r>
      <w:proofErr w:type="spellStart"/>
      <w:r w:rsidRPr="002576C5">
        <w:rPr>
          <w:sz w:val="16"/>
        </w:rPr>
        <w:t>Mouffe</w:t>
      </w:r>
      <w:proofErr w:type="spellEnd"/>
      <w:r w:rsidRPr="002576C5">
        <w:rPr>
          <w:sz w:val="16"/>
        </w:rPr>
        <w:t xml:space="preserve"> suggests that </w:t>
      </w:r>
      <w:r w:rsidRPr="002E4F8F">
        <w:rPr>
          <w:highlight w:val="yellow"/>
          <w:u w:val="single"/>
        </w:rPr>
        <w:t xml:space="preserve">such policies </w:t>
      </w:r>
      <w:r w:rsidRPr="002E4F8F">
        <w:rPr>
          <w:u w:val="single"/>
        </w:rPr>
        <w:t xml:space="preserve">might </w:t>
      </w:r>
      <w:r w:rsidRPr="002E4F8F">
        <w:rPr>
          <w:highlight w:val="yellow"/>
          <w:u w:val="single"/>
        </w:rPr>
        <w:t>lead to an increasing detachment of citizens</w:t>
      </w:r>
      <w:r w:rsidRPr="002576C5">
        <w:rPr>
          <w:u w:val="single"/>
        </w:rPr>
        <w:t xml:space="preserve"> from their </w:t>
      </w:r>
      <w:r w:rsidRPr="002576C5">
        <w:rPr>
          <w:i/>
          <w:u w:val="single"/>
        </w:rPr>
        <w:t>demos</w:t>
      </w:r>
      <w:r w:rsidRPr="002576C5">
        <w:rPr>
          <w:u w:val="single"/>
        </w:rPr>
        <w:t xml:space="preserve"> as a result of the imposition of externally acceptable arrangements. This would leave liberal cosmopolitans in the precarious position of losing their democratic rights of lawmaking. </w:t>
      </w:r>
      <w:r w:rsidRPr="002576C5">
        <w:rPr>
          <w:sz w:val="16"/>
        </w:rPr>
        <w:t>They would be left, at best, with their liberal right of appealing to transnational courts to defend their individual rights when those have been violated. In all probability, such a</w:t>
      </w:r>
      <w:r w:rsidRPr="002576C5">
        <w:rPr>
          <w:u w:val="single"/>
        </w:rPr>
        <w:t xml:space="preserve"> cosmopolitan </w:t>
      </w:r>
      <w:r w:rsidRPr="002E4F8F">
        <w:rPr>
          <w:highlight w:val="yellow"/>
          <w:u w:val="single"/>
        </w:rPr>
        <w:t>democracy,</w:t>
      </w:r>
      <w:r w:rsidRPr="002576C5">
        <w:rPr>
          <w:u w:val="single"/>
        </w:rPr>
        <w:t xml:space="preserve"> if it were ever to be realized, </w:t>
      </w:r>
      <w:r w:rsidRPr="002E4F8F">
        <w:rPr>
          <w:highlight w:val="yellow"/>
          <w:u w:val="single"/>
        </w:rPr>
        <w:t>would not be more than an empty name disguising the actual disappearance of democratic forms of government</w:t>
      </w:r>
      <w:r w:rsidRPr="002576C5">
        <w:rPr>
          <w:sz w:val="16"/>
        </w:rPr>
        <w:t xml:space="preserve"> and indicating the triumph of the liberal form of governmental rationality that Foucault called “</w:t>
      </w:r>
      <w:proofErr w:type="spellStart"/>
      <w:r w:rsidRPr="002576C5">
        <w:rPr>
          <w:sz w:val="16"/>
        </w:rPr>
        <w:t>governmentality</w:t>
      </w:r>
      <w:proofErr w:type="spellEnd"/>
      <w:r w:rsidRPr="002576C5">
        <w:rPr>
          <w:sz w:val="16"/>
        </w:rPr>
        <w:t>”.</w:t>
      </w:r>
    </w:p>
    <w:p w:rsidR="009240FE" w:rsidRDefault="009240FE" w:rsidP="009240FE">
      <w:pPr>
        <w:rPr>
          <w:sz w:val="16"/>
        </w:rPr>
      </w:pPr>
    </w:p>
    <w:p w:rsidR="009240FE" w:rsidRPr="009240FE" w:rsidRDefault="009240FE" w:rsidP="009240FE">
      <w:pPr>
        <w:pStyle w:val="Heading4"/>
      </w:pPr>
      <w:r w:rsidRPr="009240FE">
        <w:t>Democracy subverts the political process – our ‘vote’ comes at the cost of our identity, outweighs any positive things democracy gives us.</w:t>
      </w:r>
    </w:p>
    <w:p w:rsidR="009240FE" w:rsidRPr="00C24731" w:rsidRDefault="009240FE" w:rsidP="009240FE"/>
    <w:p w:rsidR="009240FE" w:rsidRPr="005A324C" w:rsidRDefault="009240FE" w:rsidP="009240FE">
      <w:pPr>
        <w:pStyle w:val="tag"/>
        <w:rPr>
          <w:b w:val="0"/>
          <w:sz w:val="16"/>
        </w:rPr>
      </w:pPr>
      <w:r>
        <w:t xml:space="preserve">Barnett 4 </w:t>
      </w:r>
      <w:r>
        <w:rPr>
          <w:b w:val="0"/>
          <w:sz w:val="16"/>
        </w:rPr>
        <w:t>(</w:t>
      </w:r>
      <w:r w:rsidRPr="005A324C">
        <w:rPr>
          <w:b w:val="0"/>
          <w:sz w:val="16"/>
        </w:rPr>
        <w:t xml:space="preserve">Clive Barnett, Faculty of Social </w:t>
      </w:r>
      <w:r>
        <w:rPr>
          <w:b w:val="0"/>
          <w:sz w:val="16"/>
        </w:rPr>
        <w:t xml:space="preserve">Sciences @ The Open Univ., 2004 </w:t>
      </w:r>
      <w:r w:rsidRPr="005A324C">
        <w:rPr>
          <w:b w:val="0"/>
          <w:sz w:val="16"/>
        </w:rPr>
        <w:t>Deconstructing r</w:t>
      </w:r>
      <w:r>
        <w:rPr>
          <w:b w:val="0"/>
          <w:sz w:val="16"/>
        </w:rPr>
        <w:t xml:space="preserve">adical democracy: articulation, </w:t>
      </w:r>
      <w:r w:rsidRPr="005A324C">
        <w:rPr>
          <w:b w:val="0"/>
          <w:sz w:val="16"/>
        </w:rPr>
        <w:t>representation, and</w:t>
      </w:r>
      <w:r>
        <w:rPr>
          <w:b w:val="0"/>
          <w:sz w:val="16"/>
        </w:rPr>
        <w:t xml:space="preserve"> </w:t>
      </w:r>
      <w:r w:rsidRPr="005A324C">
        <w:rPr>
          <w:b w:val="0"/>
          <w:sz w:val="16"/>
        </w:rPr>
        <w:t>being-with-others, Political Geography 23, p. 503–528</w:t>
      </w:r>
      <w:r>
        <w:rPr>
          <w:b w:val="0"/>
          <w:sz w:val="16"/>
        </w:rPr>
        <w:t xml:space="preserve"> </w:t>
      </w:r>
      <w:r w:rsidRPr="005A324C">
        <w:rPr>
          <w:b w:val="0"/>
          <w:sz w:val="16"/>
        </w:rPr>
        <w:t xml:space="preserve">Schmitt’s self-consciously </w:t>
      </w:r>
      <w:proofErr w:type="spellStart"/>
      <w:r w:rsidRPr="005A324C">
        <w:rPr>
          <w:b w:val="0"/>
          <w:sz w:val="16"/>
        </w:rPr>
        <w:t>irrationali</w:t>
      </w:r>
      <w:r>
        <w:rPr>
          <w:b w:val="0"/>
          <w:sz w:val="16"/>
        </w:rPr>
        <w:t>st</w:t>
      </w:r>
      <w:proofErr w:type="spellEnd"/>
      <w:r>
        <w:rPr>
          <w:b w:val="0"/>
          <w:sz w:val="16"/>
        </w:rPr>
        <w:t xml:space="preserve"> critique… revelation, not of </w:t>
      </w:r>
      <w:r w:rsidRPr="005A324C">
        <w:rPr>
          <w:b w:val="0"/>
          <w:sz w:val="16"/>
        </w:rPr>
        <w:t>political participation.</w:t>
      </w:r>
      <w:r>
        <w:rPr>
          <w:b w:val="0"/>
          <w:sz w:val="16"/>
        </w:rPr>
        <w:t>) NAR</w:t>
      </w:r>
    </w:p>
    <w:p w:rsidR="009240FE" w:rsidRDefault="009240FE" w:rsidP="009240FE">
      <w:pPr>
        <w:pStyle w:val="card"/>
        <w:rPr>
          <w:rStyle w:val="underline"/>
          <w:rFonts w:eastAsiaTheme="majorEastAsia"/>
        </w:rPr>
      </w:pPr>
      <w:r w:rsidRPr="00FA0412">
        <w:rPr>
          <w:rStyle w:val="underline"/>
          <w:rFonts w:eastAsiaTheme="majorEastAsia"/>
        </w:rPr>
        <w:t xml:space="preserve">Schmitt’s </w:t>
      </w:r>
      <w:r w:rsidRPr="005A324C">
        <w:rPr>
          <w:sz w:val="16"/>
        </w:rPr>
        <w:t xml:space="preserve">self-consciously </w:t>
      </w:r>
      <w:proofErr w:type="spellStart"/>
      <w:r w:rsidRPr="005A324C">
        <w:rPr>
          <w:sz w:val="16"/>
        </w:rPr>
        <w:t>irrationalist</w:t>
      </w:r>
      <w:proofErr w:type="spellEnd"/>
      <w:r w:rsidRPr="005A324C">
        <w:rPr>
          <w:sz w:val="16"/>
        </w:rPr>
        <w:t xml:space="preserve"> </w:t>
      </w:r>
      <w:r w:rsidRPr="00FA0412">
        <w:rPr>
          <w:rStyle w:val="underline"/>
          <w:rFonts w:eastAsiaTheme="majorEastAsia"/>
        </w:rPr>
        <w:t>critique of liberal democracy has become a primary reference point for the resurgent interest in the category of the political on the academic left</w:t>
      </w:r>
      <w:r w:rsidRPr="005A324C">
        <w:rPr>
          <w:sz w:val="16"/>
        </w:rPr>
        <w:t xml:space="preserve"> (see </w:t>
      </w:r>
      <w:proofErr w:type="spellStart"/>
      <w:r w:rsidRPr="005A324C">
        <w:rPr>
          <w:sz w:val="16"/>
        </w:rPr>
        <w:t>Mouffe</w:t>
      </w:r>
      <w:proofErr w:type="spellEnd"/>
      <w:r w:rsidRPr="005A324C">
        <w:rPr>
          <w:sz w:val="16"/>
        </w:rPr>
        <w:t xml:space="preserve"> 1999, </w:t>
      </w:r>
      <w:proofErr w:type="spellStart"/>
      <w:r w:rsidRPr="005A324C">
        <w:rPr>
          <w:sz w:val="16"/>
        </w:rPr>
        <w:t>Balakrishnan</w:t>
      </w:r>
      <w:proofErr w:type="spellEnd"/>
      <w:r w:rsidRPr="005A324C">
        <w:rPr>
          <w:sz w:val="16"/>
        </w:rPr>
        <w:t xml:space="preserve"> 2000, </w:t>
      </w:r>
      <w:proofErr w:type="spellStart"/>
      <w:proofErr w:type="gramStart"/>
      <w:r w:rsidRPr="005A324C">
        <w:rPr>
          <w:sz w:val="16"/>
        </w:rPr>
        <w:t>Agamben</w:t>
      </w:r>
      <w:proofErr w:type="spellEnd"/>
      <w:proofErr w:type="gramEnd"/>
      <w:r w:rsidRPr="005A324C">
        <w:rPr>
          <w:sz w:val="16"/>
        </w:rPr>
        <w:t xml:space="preserve"> 1998). The appeal to Schmitt is made on two related grounds – that he provides an apparently compelling critique of rationalistic understandings of liberal democracy, and because his thought faces squarely up to the dimension of antagonism taken to distinguish ‘the political’. </w:t>
      </w:r>
      <w:r w:rsidRPr="00413438">
        <w:rPr>
          <w:rStyle w:val="underline"/>
          <w:rFonts w:eastAsiaTheme="majorEastAsia"/>
          <w:highlight w:val="yellow"/>
        </w:rPr>
        <w:t xml:space="preserve">Schmitt saw the complex </w:t>
      </w:r>
      <w:proofErr w:type="spellStart"/>
      <w:r w:rsidRPr="00413438">
        <w:rPr>
          <w:rStyle w:val="underline"/>
          <w:rFonts w:eastAsiaTheme="majorEastAsia"/>
          <w:highlight w:val="yellow"/>
        </w:rPr>
        <w:t>temporising</w:t>
      </w:r>
      <w:proofErr w:type="spellEnd"/>
      <w:r w:rsidRPr="00413438">
        <w:rPr>
          <w:rStyle w:val="underline"/>
          <w:rFonts w:eastAsiaTheme="majorEastAsia"/>
          <w:highlight w:val="yellow"/>
        </w:rPr>
        <w:t xml:space="preserve"> of democratic representation</w:t>
      </w:r>
      <w:r w:rsidRPr="005A324C">
        <w:rPr>
          <w:sz w:val="16"/>
        </w:rPr>
        <w:t xml:space="preserve"> and liberal compromise </w:t>
      </w:r>
      <w:r w:rsidRPr="00413438">
        <w:rPr>
          <w:rStyle w:val="underline"/>
          <w:rFonts w:eastAsiaTheme="majorEastAsia"/>
          <w:highlight w:val="yellow"/>
        </w:rPr>
        <w:t>as</w:t>
      </w:r>
      <w:r w:rsidRPr="005A324C">
        <w:rPr>
          <w:sz w:val="16"/>
        </w:rPr>
        <w:t xml:space="preserve"> a </w:t>
      </w:r>
      <w:r w:rsidRPr="00413438">
        <w:rPr>
          <w:rStyle w:val="underline"/>
          <w:rFonts w:eastAsiaTheme="majorEastAsia"/>
          <w:highlight w:val="yellow"/>
        </w:rPr>
        <w:t>life-sapping</w:t>
      </w:r>
      <w:r w:rsidRPr="005A324C">
        <w:rPr>
          <w:sz w:val="16"/>
        </w:rPr>
        <w:t xml:space="preserve"> reduction of the </w:t>
      </w:r>
      <w:proofErr w:type="spellStart"/>
      <w:r w:rsidRPr="005A324C">
        <w:rPr>
          <w:sz w:val="16"/>
        </w:rPr>
        <w:t>vitalistic</w:t>
      </w:r>
      <w:proofErr w:type="spellEnd"/>
      <w:r w:rsidRPr="005A324C">
        <w:rPr>
          <w:sz w:val="16"/>
        </w:rPr>
        <w:t xml:space="preserve"> force of genuine, manly political activity. Radicalizing Max Weber’s account of the disenchantment of modern political authority (see </w:t>
      </w:r>
      <w:proofErr w:type="spellStart"/>
      <w:r w:rsidRPr="005A324C">
        <w:rPr>
          <w:sz w:val="16"/>
        </w:rPr>
        <w:t>Scheuerman</w:t>
      </w:r>
      <w:proofErr w:type="spellEnd"/>
      <w:r w:rsidRPr="005A324C">
        <w:rPr>
          <w:sz w:val="16"/>
        </w:rPr>
        <w:t xml:space="preserve"> 1994), Schmitt develops a vision of politics understood in terms of absolute antagonism, oriented towards a horizon of mutual annihilation. </w:t>
      </w:r>
      <w:r w:rsidRPr="005A324C">
        <w:rPr>
          <w:rStyle w:val="underline"/>
          <w:rFonts w:eastAsiaTheme="majorEastAsia"/>
        </w:rPr>
        <w:t xml:space="preserve">Schmitt’s </w:t>
      </w:r>
      <w:r w:rsidRPr="00413438">
        <w:rPr>
          <w:rStyle w:val="underline"/>
          <w:rFonts w:eastAsiaTheme="majorEastAsia"/>
          <w:highlight w:val="yellow"/>
        </w:rPr>
        <w:t>hostility to liberal democracy is embedded in a resolutely territorial imagination of difference, community, and identity</w:t>
      </w:r>
      <w:r w:rsidRPr="005A324C">
        <w:rPr>
          <w:rStyle w:val="underline"/>
          <w:rFonts w:eastAsiaTheme="majorEastAsia"/>
        </w:rPr>
        <w:t>.</w:t>
      </w:r>
      <w:r w:rsidRPr="005A324C">
        <w:rPr>
          <w:sz w:val="16"/>
        </w:rPr>
        <w:t xml:space="preserve"> The relation between conflict and solidarity is understood to be a mutually exclusive one. This is revealed in the form of friendship that is understood to be constitutive of a genuine political form of society. For Schmitt</w:t>
      </w:r>
      <w:r w:rsidRPr="005A324C">
        <w:rPr>
          <w:rStyle w:val="underline"/>
          <w:rFonts w:eastAsiaTheme="majorEastAsia"/>
        </w:rPr>
        <w:t>, the political is the name for the decisive activity of defining the distinction between friends and enemies,</w:t>
      </w:r>
      <w:r w:rsidRPr="005A324C">
        <w:rPr>
          <w:sz w:val="16"/>
        </w:rPr>
        <w:t xml:space="preserve"> “a distinction that denotes the utmost degree of intensity of a union or separation, of an association or dissociation” (Schmitt 1996, 26). </w:t>
      </w:r>
      <w:r w:rsidRPr="005A324C">
        <w:rPr>
          <w:rStyle w:val="underline"/>
          <w:rFonts w:eastAsiaTheme="majorEastAsia"/>
        </w:rPr>
        <w:t>Friendship is a strictly derivative term in Schmitt’s conceptual schema</w:t>
      </w:r>
      <w:r w:rsidRPr="005A324C">
        <w:rPr>
          <w:sz w:val="16"/>
        </w:rPr>
        <w:t xml:space="preserve">, scarred by his insistence on the existential primacy of hostility and antagonism (Derrida 1997, 246). Schmitt’s account of the activity of defining friend-enemy relations presumes and enforces internal homogeneity as the very essence of democracy. On these grounds, representative deliberation is as an affront to genuine democracy precisely because it is a sign of internal division. Schmitt’s critique of </w:t>
      </w:r>
      <w:r w:rsidRPr="00413438">
        <w:rPr>
          <w:sz w:val="16"/>
        </w:rPr>
        <w:t>liberalism holds to a highly restrictive concept of representation</w:t>
      </w:r>
      <w:r w:rsidRPr="00413438">
        <w:rPr>
          <w:sz w:val="16"/>
          <w:highlight w:val="yellow"/>
        </w:rPr>
        <w:t xml:space="preserve">. </w:t>
      </w:r>
      <w:r w:rsidRPr="00413438">
        <w:rPr>
          <w:rStyle w:val="underline"/>
          <w:rFonts w:eastAsiaTheme="majorEastAsia"/>
          <w:highlight w:val="yellow"/>
        </w:rPr>
        <w:t>The value of democracy</w:t>
      </w:r>
      <w:r w:rsidRPr="00413438">
        <w:rPr>
          <w:sz w:val="16"/>
        </w:rPr>
        <w:t xml:space="preserve">, Schmitt (1985a, 26) argues, </w:t>
      </w:r>
      <w:r w:rsidRPr="00413438">
        <w:rPr>
          <w:rStyle w:val="underline"/>
          <w:rFonts w:eastAsiaTheme="majorEastAsia"/>
          <w:highlight w:val="yellow"/>
        </w:rPr>
        <w:t>rests on a series of identities</w:t>
      </w:r>
      <w:r w:rsidRPr="005A324C">
        <w:rPr>
          <w:sz w:val="16"/>
        </w:rPr>
        <w:t xml:space="preserve">: “In this series belong the identity of </w:t>
      </w:r>
      <w:r w:rsidRPr="00413438">
        <w:rPr>
          <w:rStyle w:val="underline"/>
          <w:rFonts w:eastAsiaTheme="majorEastAsia"/>
          <w:highlight w:val="yellow"/>
        </w:rPr>
        <w:t>governed and governing, sovereign and subject, the identity of the subject and the object of state authority</w:t>
      </w:r>
      <w:r w:rsidRPr="005A324C">
        <w:rPr>
          <w:sz w:val="16"/>
        </w:rPr>
        <w:t xml:space="preserve">, the identity of the people with their representatives in parliament, the identity of state and the current voting population, the identity of the state and law, and finally an identity of the quantitative, (the numerical majority or unanimity) with the qualitative (the justice of the laws)”. Schmitt presupposes that polities should be based on socio-cultural homogeneity, and that representation is only ever an expressive </w:t>
      </w:r>
      <w:proofErr w:type="spellStart"/>
      <w:r w:rsidRPr="005A324C">
        <w:rPr>
          <w:sz w:val="16"/>
        </w:rPr>
        <w:t>realisation</w:t>
      </w:r>
      <w:proofErr w:type="spellEnd"/>
      <w:r w:rsidRPr="005A324C">
        <w:rPr>
          <w:sz w:val="16"/>
        </w:rPr>
        <w:t xml:space="preserve"> of the unity of an authentic community. </w:t>
      </w:r>
      <w:r w:rsidRPr="005A324C">
        <w:rPr>
          <w:rStyle w:val="underline"/>
          <w:rFonts w:eastAsiaTheme="majorEastAsia"/>
        </w:rPr>
        <w:t>This allows him to present dictatorial models of rule, depending on modes of charismatic revelation</w:t>
      </w:r>
      <w:r w:rsidRPr="005A324C">
        <w:rPr>
          <w:sz w:val="16"/>
        </w:rPr>
        <w:t xml:space="preserve">, as just as democratic as voting and deliberation, if not more so (ibid.). </w:t>
      </w:r>
      <w:r w:rsidRPr="005A324C">
        <w:rPr>
          <w:rStyle w:val="underline"/>
          <w:rFonts w:eastAsiaTheme="majorEastAsia"/>
        </w:rPr>
        <w:t>His</w:t>
      </w:r>
      <w:r w:rsidRPr="005A324C">
        <w:rPr>
          <w:sz w:val="16"/>
        </w:rPr>
        <w:t xml:space="preserve"> evaluative </w:t>
      </w:r>
      <w:r w:rsidRPr="005A324C">
        <w:rPr>
          <w:rStyle w:val="underline"/>
          <w:rFonts w:eastAsiaTheme="majorEastAsia"/>
        </w:rPr>
        <w:t>opposition of democracy and liberalism depends on a sharp contrast between true representation and forms of mechanical representation</w:t>
      </w:r>
      <w:r w:rsidRPr="005A324C">
        <w:rPr>
          <w:sz w:val="16"/>
        </w:rPr>
        <w:t xml:space="preserve"> (Schmitt 1988). </w:t>
      </w:r>
      <w:r w:rsidRPr="005A324C">
        <w:rPr>
          <w:rStyle w:val="underline"/>
          <w:rFonts w:eastAsiaTheme="majorEastAsia"/>
        </w:rPr>
        <w:t>True representation,</w:t>
      </w:r>
      <w:r w:rsidRPr="005A324C">
        <w:rPr>
          <w:sz w:val="16"/>
        </w:rPr>
        <w:t xml:space="preserve"> for Schmitt (1985a, 97-98), </w:t>
      </w:r>
      <w:r w:rsidRPr="005A324C">
        <w:rPr>
          <w:rStyle w:val="underline"/>
          <w:rFonts w:eastAsiaTheme="majorEastAsia"/>
        </w:rPr>
        <w:t>refers to the indissoluble sense of shared personal value</w:t>
      </w:r>
      <w:r w:rsidRPr="005A324C">
        <w:rPr>
          <w:sz w:val="16"/>
        </w:rPr>
        <w:t xml:space="preserve"> between the person representing and the person before whom representation is made</w:t>
      </w:r>
      <w:r w:rsidRPr="005A324C">
        <w:rPr>
          <w:rStyle w:val="underline"/>
          <w:rFonts w:eastAsiaTheme="majorEastAsia"/>
        </w:rPr>
        <w:t xml:space="preserve">. </w:t>
      </w:r>
      <w:r w:rsidRPr="00413438">
        <w:rPr>
          <w:rStyle w:val="underline"/>
          <w:rFonts w:eastAsiaTheme="majorEastAsia"/>
          <w:highlight w:val="yellow"/>
        </w:rPr>
        <w:t>This understanding rests on the argument that proper political representation entails the representation of substantive ideals, and therefore can only be undertaken by persons. True representation, for Schmitt, is a medium of existential revelation, not of political participation</w:t>
      </w:r>
      <w:r w:rsidRPr="005A324C">
        <w:rPr>
          <w:rStyle w:val="underline"/>
          <w:rFonts w:eastAsiaTheme="majorEastAsia"/>
        </w:rPr>
        <w:t xml:space="preserve">. </w:t>
      </w:r>
    </w:p>
    <w:p w:rsidR="009240FE" w:rsidRPr="009240FE" w:rsidRDefault="009240FE" w:rsidP="009240FE"/>
    <w:p w:rsidR="009240FE" w:rsidRPr="009240FE" w:rsidRDefault="009240FE" w:rsidP="009240FE"/>
    <w:p w:rsidR="00015885" w:rsidRDefault="00015885" w:rsidP="00015885">
      <w:pPr>
        <w:pStyle w:val="Heading3"/>
      </w:pPr>
      <w:r>
        <w:t>Democracy Inevitable</w:t>
      </w:r>
    </w:p>
    <w:p w:rsidR="00015885" w:rsidRDefault="00015885" w:rsidP="00015885"/>
    <w:p w:rsidR="00015885" w:rsidRDefault="00015885" w:rsidP="00015885">
      <w:pPr>
        <w:pStyle w:val="Heading4"/>
      </w:pPr>
      <w:r>
        <w:t>Democratic Authoritarianism is inevitable – the loudest voices will drown out the public</w:t>
      </w:r>
    </w:p>
    <w:p w:rsidR="00015885" w:rsidRPr="00B17D9E" w:rsidRDefault="00015885" w:rsidP="00015885">
      <w:r>
        <w:t xml:space="preserve">Mark </w:t>
      </w:r>
      <w:r w:rsidRPr="00B17D9E">
        <w:rPr>
          <w:b/>
          <w:u w:val="single"/>
        </w:rPr>
        <w:t>PENNINGTON</w:t>
      </w:r>
      <w:r>
        <w:t xml:space="preserve"> Political Economy @ University of London (Queen Mary) </w:t>
      </w:r>
      <w:r w:rsidRPr="00B17D9E">
        <w:rPr>
          <w:b/>
          <w:u w:val="single"/>
        </w:rPr>
        <w:t>‘3</w:t>
      </w:r>
      <w:r>
        <w:t xml:space="preserve"> “Hayekian Political Economy and the limits of deliberative democracy” </w:t>
      </w:r>
      <w:r>
        <w:rPr>
          <w:i/>
        </w:rPr>
        <w:t xml:space="preserve">Political Studies </w:t>
      </w:r>
      <w:r>
        <w:t>V. 51 p. 734</w:t>
      </w:r>
    </w:p>
    <w:p w:rsidR="00015885" w:rsidRDefault="00015885" w:rsidP="00015885"/>
    <w:p w:rsidR="00015885" w:rsidRDefault="00015885" w:rsidP="00015885">
      <w:r>
        <w:t>From a Hayekian perspective, moreover,</w:t>
      </w:r>
      <w:r w:rsidRPr="005C6D38">
        <w:rPr>
          <w:rStyle w:val="Heading3Char"/>
        </w:rPr>
        <w:t xml:space="preserve"> </w:t>
      </w:r>
      <w:r w:rsidRPr="00250857">
        <w:rPr>
          <w:rStyle w:val="Heading3Char"/>
          <w:highlight w:val="yellow"/>
        </w:rPr>
        <w:t>while claiming to ensure the removal of hierarchical relations</w:t>
      </w:r>
      <w:r w:rsidRPr="00250857">
        <w:rPr>
          <w:highlight w:val="yellow"/>
        </w:rPr>
        <w:t xml:space="preserve"> </w:t>
      </w:r>
      <w:r w:rsidRPr="005748E1">
        <w:t>based on economic power</w:t>
      </w:r>
      <w:r w:rsidRPr="00250857">
        <w:rPr>
          <w:highlight w:val="yellow"/>
        </w:rPr>
        <w:t xml:space="preserve">, </w:t>
      </w:r>
      <w:r w:rsidRPr="00250857">
        <w:rPr>
          <w:rStyle w:val="Heading3Char"/>
          <w:highlight w:val="yellow"/>
        </w:rPr>
        <w:t>deliberative procedures would    simply introduce a new set of power relations based on the ability to exercise articulate    persuasion</w:t>
      </w:r>
      <w:r>
        <w:t xml:space="preserve">. </w:t>
      </w:r>
      <w:r w:rsidRPr="00250857">
        <w:rPr>
          <w:rStyle w:val="Heading3Char"/>
          <w:highlight w:val="yellow"/>
        </w:rPr>
        <w:t>Those who have exercised the ‘power of the better argument’ will inevitably come to the deliberative forum with a greater stock of social</w:t>
      </w:r>
      <w:r w:rsidRPr="00250857">
        <w:rPr>
          <w:highlight w:val="yellow"/>
        </w:rPr>
        <w:t xml:space="preserve"> </w:t>
      </w:r>
      <w:r w:rsidRPr="00250857">
        <w:rPr>
          <w:rStyle w:val="Heading3Char"/>
          <w:highlight w:val="yellow"/>
        </w:rPr>
        <w:t>status</w:t>
      </w:r>
      <w:r>
        <w:t xml:space="preserve">,    in much the same way that those who have demonstrated prescient entrepreneurship    enter markets with greater buying power. </w:t>
      </w:r>
      <w:r w:rsidRPr="00250857">
        <w:rPr>
          <w:rStyle w:val="Heading3Char"/>
          <w:highlight w:val="yellow"/>
        </w:rPr>
        <w:t>It is far from clear, therefore,    that deliberative arrangements would be any less ‘hierarchical’ and more inclusive</w:t>
      </w:r>
      <w:r w:rsidRPr="005C6D38">
        <w:rPr>
          <w:rStyle w:val="Heading3Char"/>
        </w:rPr>
        <w:t xml:space="preserve"> </w:t>
      </w:r>
      <w:r>
        <w:t xml:space="preserve">   than private markets. Indeed, </w:t>
      </w:r>
      <w:r w:rsidRPr="00250857">
        <w:rPr>
          <w:rStyle w:val="Heading3Char"/>
          <w:highlight w:val="yellow"/>
        </w:rPr>
        <w:t xml:space="preserve">procedures relying on explicit reason-giving alone    are likely to systematically exclude individuals less able to engage </w:t>
      </w:r>
      <w:r w:rsidRPr="005C4C57">
        <w:rPr>
          <w:rFonts w:eastAsiaTheme="majorEastAsia"/>
        </w:rPr>
        <w:t>in articulate persuasion    of majorities but who may still possess valuable knowledge</w:t>
      </w:r>
      <w:r>
        <w:t xml:space="preserve"> embodied in    the exercise of entrepreneurship or a practical skill. Unlike the relatively easy comparisons    of value and knowledge transmission facilitated by the price system, which    can be made by both rich and poor, articulate and inarticulate alike, deliberative    institutions would privilege those skilled in the use of articulate persuasion alone.    </w:t>
      </w:r>
    </w:p>
    <w:p w:rsidR="00015885" w:rsidRDefault="00015885" w:rsidP="00015885"/>
    <w:p w:rsidR="00015885" w:rsidRDefault="00015885" w:rsidP="00015885">
      <w:pPr>
        <w:pStyle w:val="Heading4"/>
      </w:pPr>
      <w:r>
        <w:t xml:space="preserve">Democratic inclusion arguments are a </w:t>
      </w:r>
      <w:proofErr w:type="spellStart"/>
      <w:r>
        <w:t>farse</w:t>
      </w:r>
      <w:proofErr w:type="spellEnd"/>
      <w:r>
        <w:t xml:space="preserve">, reject this </w:t>
      </w:r>
      <w:proofErr w:type="spellStart"/>
      <w:r>
        <w:t>abelist</w:t>
      </w:r>
      <w:proofErr w:type="spellEnd"/>
      <w:r>
        <w:t xml:space="preserve"> discourse</w:t>
      </w:r>
    </w:p>
    <w:p w:rsidR="00015885" w:rsidRPr="00E3564C" w:rsidRDefault="00015885" w:rsidP="00015885">
      <w:r w:rsidRPr="00E956E7">
        <w:rPr>
          <w:rStyle w:val="StyleStyleBold12pt"/>
          <w:rFonts w:eastAsiaTheme="majorEastAsia"/>
        </w:rPr>
        <w:t xml:space="preserve">Breckenridge and </w:t>
      </w:r>
      <w:proofErr w:type="spellStart"/>
      <w:r w:rsidRPr="00E956E7">
        <w:rPr>
          <w:rStyle w:val="StyleStyleBold12pt"/>
          <w:rFonts w:eastAsiaTheme="majorEastAsia"/>
        </w:rPr>
        <w:t>Volger</w:t>
      </w:r>
      <w:proofErr w:type="spellEnd"/>
      <w:r w:rsidRPr="00E956E7">
        <w:rPr>
          <w:rStyle w:val="StyleStyleBold12pt"/>
          <w:rFonts w:eastAsiaTheme="majorEastAsia"/>
        </w:rPr>
        <w:t xml:space="preserve"> 2001</w:t>
      </w:r>
      <w:r>
        <w:t xml:space="preserve"> (</w:t>
      </w:r>
      <w:r w:rsidRPr="00E956E7">
        <w:t xml:space="preserve">Carol </w:t>
      </w:r>
      <w:proofErr w:type="spellStart"/>
      <w:r w:rsidRPr="00E956E7">
        <w:t>Appadurai</w:t>
      </w:r>
      <w:proofErr w:type="spellEnd"/>
      <w:r>
        <w:t xml:space="preserve"> and Candace A, “</w:t>
      </w:r>
      <w:r w:rsidRPr="00E956E7">
        <w:t>The Critical Limits of Embodiment: Disability's Criticism</w:t>
      </w:r>
      <w:r>
        <w:t xml:space="preserve">”, Public Culture, Volume 13, Number 3, </w:t>
      </w:r>
      <w:proofErr w:type="gramStart"/>
      <w:r>
        <w:t>Fall</w:t>
      </w:r>
      <w:proofErr w:type="gramEnd"/>
      <w:r>
        <w:t xml:space="preserve"> 2011)</w:t>
      </w:r>
    </w:p>
    <w:p w:rsidR="00015885" w:rsidRDefault="00015885" w:rsidP="00015885">
      <w:proofErr w:type="gramStart"/>
      <w:r w:rsidRPr="00D82D10">
        <w:t>Disability studies teaches</w:t>
      </w:r>
      <w:proofErr w:type="gramEnd"/>
      <w:r w:rsidRPr="00D82D10">
        <w:t xml:space="preserve"> that </w:t>
      </w:r>
      <w:r w:rsidRPr="00250857">
        <w:rPr>
          <w:rStyle w:val="StyleBoldUnderline"/>
          <w:rFonts w:eastAsiaTheme="majorEastAsia"/>
          <w:highlight w:val="yellow"/>
        </w:rPr>
        <w:t>an assumed able body is crucial to the smooth operation of traditional theories of democracy</w:t>
      </w:r>
      <w:r w:rsidRPr="00250857">
        <w:rPr>
          <w:highlight w:val="yellow"/>
        </w:rPr>
        <w:t xml:space="preserve">, </w:t>
      </w:r>
      <w:r w:rsidRPr="00250857">
        <w:rPr>
          <w:rStyle w:val="StyleBoldUnderline"/>
          <w:rFonts w:eastAsiaTheme="majorEastAsia"/>
          <w:highlight w:val="yellow"/>
        </w:rPr>
        <w:t>citizenship</w:t>
      </w:r>
      <w:r w:rsidRPr="00250857">
        <w:rPr>
          <w:highlight w:val="yellow"/>
        </w:rPr>
        <w:t xml:space="preserve">, </w:t>
      </w:r>
      <w:r w:rsidRPr="00250857">
        <w:rPr>
          <w:rStyle w:val="StyleBoldUnderline"/>
          <w:rFonts w:eastAsiaTheme="majorEastAsia"/>
          <w:highlight w:val="yellow"/>
        </w:rPr>
        <w:t>subjectivity</w:t>
      </w:r>
      <w:r w:rsidRPr="00250857">
        <w:rPr>
          <w:highlight w:val="yellow"/>
        </w:rPr>
        <w:t xml:space="preserve">, </w:t>
      </w:r>
      <w:r w:rsidRPr="00250857">
        <w:rPr>
          <w:rStyle w:val="StyleBoldUnderline"/>
          <w:rFonts w:eastAsiaTheme="majorEastAsia"/>
          <w:highlight w:val="yellow"/>
        </w:rPr>
        <w:t>beauty</w:t>
      </w:r>
      <w:r w:rsidRPr="00250857">
        <w:rPr>
          <w:highlight w:val="yellow"/>
        </w:rPr>
        <w:t xml:space="preserve">, </w:t>
      </w:r>
      <w:r w:rsidRPr="00250857">
        <w:rPr>
          <w:rStyle w:val="StyleBoldUnderline"/>
          <w:rFonts w:eastAsiaTheme="majorEastAsia"/>
          <w:highlight w:val="yellow"/>
        </w:rPr>
        <w:t>and capital</w:t>
      </w:r>
      <w:r w:rsidRPr="00D82D10">
        <w:t xml:space="preserve">. </w:t>
      </w:r>
      <w:r w:rsidRPr="00D82D10">
        <w:rPr>
          <w:rStyle w:val="StyleBoldUnderline"/>
          <w:rFonts w:eastAsiaTheme="majorEastAsia"/>
        </w:rPr>
        <w:t>By assuming</w:t>
      </w:r>
      <w:r w:rsidRPr="00D82D10">
        <w:t xml:space="preserve"> that </w:t>
      </w:r>
      <w:r w:rsidRPr="00D82D10">
        <w:rPr>
          <w:rStyle w:val="StyleBoldUnderline"/>
          <w:rFonts w:eastAsiaTheme="majorEastAsia"/>
        </w:rPr>
        <w:t>the normative human is</w:t>
      </w:r>
      <w:r w:rsidRPr="00D82D10">
        <w:t xml:space="preserve"> an </w:t>
      </w:r>
      <w:r w:rsidRPr="00D82D10">
        <w:rPr>
          <w:rStyle w:val="StyleBoldUnderline"/>
          <w:rFonts w:eastAsiaTheme="majorEastAsia"/>
        </w:rPr>
        <w:t>able-bodied</w:t>
      </w:r>
      <w:r w:rsidRPr="00D82D10">
        <w:t xml:space="preserve"> adult, for example, </w:t>
      </w:r>
      <w:r w:rsidRPr="00250857">
        <w:rPr>
          <w:rStyle w:val="Emphasis"/>
          <w:highlight w:val="yellow"/>
        </w:rPr>
        <w:t>liberal theory</w:t>
      </w:r>
      <w:r w:rsidRPr="00D82D10">
        <w:t xml:space="preserve"> ca</w:t>
      </w:r>
      <w:r w:rsidRPr="00D82D10">
        <w:rPr>
          <w:rStyle w:val="StyleBoldUnderline"/>
          <w:rFonts w:eastAsiaTheme="majorEastAsia"/>
        </w:rPr>
        <w:t xml:space="preserve">n </w:t>
      </w:r>
      <w:r w:rsidRPr="00250857">
        <w:rPr>
          <w:rStyle w:val="StyleBoldUnderline"/>
          <w:rFonts w:eastAsiaTheme="majorEastAsia"/>
          <w:highlight w:val="yellow"/>
        </w:rPr>
        <w:t>conflate political or economic interests with desires</w:t>
      </w:r>
      <w:r w:rsidRPr="00250857">
        <w:rPr>
          <w:highlight w:val="yellow"/>
        </w:rPr>
        <w:t xml:space="preserve">, </w:t>
      </w:r>
      <w:r w:rsidRPr="00250857">
        <w:rPr>
          <w:rStyle w:val="Emphasis"/>
          <w:highlight w:val="yellow"/>
        </w:rPr>
        <w:t>political representation with</w:t>
      </w:r>
      <w:r w:rsidRPr="00D82D10">
        <w:t xml:space="preserve"> having </w:t>
      </w:r>
      <w:r w:rsidRPr="00250857">
        <w:rPr>
          <w:rStyle w:val="Emphasis"/>
          <w:highlight w:val="yellow"/>
        </w:rPr>
        <w:t>a voice in policy-making</w:t>
      </w:r>
      <w:r w:rsidRPr="00D82D10">
        <w:t xml:space="preserve">, </w:t>
      </w:r>
      <w:r w:rsidRPr="00D82D10">
        <w:rPr>
          <w:rStyle w:val="StyleBoldUnderline"/>
          <w:rFonts w:eastAsiaTheme="majorEastAsia"/>
        </w:rPr>
        <w:t>social organization with voluntary association</w:t>
      </w:r>
      <w:r w:rsidRPr="00D82D10">
        <w:t xml:space="preserve">, </w:t>
      </w:r>
      <w:r w:rsidRPr="00D82D10">
        <w:rPr>
          <w:rStyle w:val="StyleBoldUnderline"/>
          <w:rFonts w:eastAsiaTheme="majorEastAsia"/>
        </w:rPr>
        <w:t>and so on</w:t>
      </w:r>
      <w:r w:rsidRPr="00D82D10">
        <w:t xml:space="preserve">. </w:t>
      </w:r>
      <w:r w:rsidRPr="00250857">
        <w:rPr>
          <w:rStyle w:val="StyleBoldUnderline"/>
          <w:rFonts w:eastAsiaTheme="majorEastAsia"/>
          <w:highlight w:val="yellow"/>
        </w:rPr>
        <w:t>Liberal theory naturalizes the political by making it persona</w:t>
      </w:r>
      <w:r w:rsidRPr="00D82D10">
        <w:rPr>
          <w:rStyle w:val="StyleBoldUnderline"/>
          <w:rFonts w:eastAsiaTheme="majorEastAsia"/>
        </w:rPr>
        <w:t>l</w:t>
      </w:r>
      <w:r w:rsidRPr="00D82D10">
        <w:t xml:space="preserve">. And </w:t>
      </w:r>
      <w:r w:rsidRPr="00D82D10">
        <w:rPr>
          <w:rStyle w:val="StyleBoldUnderline"/>
          <w:rFonts w:eastAsiaTheme="majorEastAsia"/>
        </w:rPr>
        <w:t>the “person” at the center of the traditional liberal theory is not simply an individual locus of subjectivity</w:t>
      </w:r>
      <w:r w:rsidRPr="00D82D10">
        <w:t xml:space="preserve"> (however psychologically fragmented, incoherent, or troubled). </w:t>
      </w:r>
      <w:r w:rsidRPr="00250857">
        <w:rPr>
          <w:rStyle w:val="StyleBoldUnderline"/>
          <w:rFonts w:eastAsiaTheme="majorEastAsia"/>
          <w:highlight w:val="yellow"/>
        </w:rPr>
        <w:t>He is an able-bodied locus of subjectivity</w:t>
      </w:r>
      <w:r w:rsidRPr="00D82D10">
        <w:t xml:space="preserve">, </w:t>
      </w:r>
      <w:r w:rsidRPr="00250857">
        <w:rPr>
          <w:rStyle w:val="StyleBoldUnderline"/>
          <w:rFonts w:eastAsiaTheme="majorEastAsia"/>
          <w:highlight w:val="yellow"/>
        </w:rPr>
        <w:t>one whose unskilled labor may be substituted freely for the labor of other such individuals</w:t>
      </w:r>
      <w:r w:rsidRPr="00D82D10">
        <w:t xml:space="preserve">, </w:t>
      </w:r>
      <w:r w:rsidRPr="00D82D10">
        <w:rPr>
          <w:rStyle w:val="StyleBoldUnderline"/>
          <w:rFonts w:eastAsiaTheme="majorEastAsia"/>
        </w:rPr>
        <w:t>one who can imagine himself largely self-sufficient because almost everything conspires to help him take his enabling body for granted</w:t>
      </w:r>
      <w:r w:rsidRPr="00D82D10">
        <w:t xml:space="preserve"> (even when he is scrambling for the means of subsistence). </w:t>
      </w:r>
      <w:r w:rsidRPr="00D82D10">
        <w:rPr>
          <w:rStyle w:val="Emphasis"/>
        </w:rPr>
        <w:t xml:space="preserve">However, </w:t>
      </w:r>
      <w:r w:rsidRPr="00250857">
        <w:rPr>
          <w:rStyle w:val="Emphasis"/>
          <w:highlight w:val="yellow"/>
        </w:rPr>
        <w:t xml:space="preserve">the mere possibility of a severely cognitively disabled </w:t>
      </w:r>
      <w:r w:rsidRPr="00D82D10">
        <w:t xml:space="preserve">adult </w:t>
      </w:r>
      <w:r w:rsidRPr="00250857">
        <w:rPr>
          <w:rStyle w:val="Emphasis"/>
          <w:highlight w:val="yellow"/>
        </w:rPr>
        <w:t>citizen disrupts the liberal equations of representation and voice, desire and interest.</w:t>
      </w:r>
      <w:r w:rsidRPr="00D82D10">
        <w:t xml:space="preserve"> 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rsidR="00015885" w:rsidRDefault="00015885" w:rsidP="00015885"/>
    <w:p w:rsidR="00015885" w:rsidRPr="00D52E5D" w:rsidRDefault="00015885" w:rsidP="00015885"/>
    <w:p w:rsidR="00015885" w:rsidRDefault="00015885" w:rsidP="00015885">
      <w:pPr>
        <w:pStyle w:val="Heading4"/>
      </w:pPr>
      <w:r>
        <w:t>Democratic engagement fails – material exclusions, economic and military secrecy prevent quality decisions</w:t>
      </w:r>
    </w:p>
    <w:p w:rsidR="00015885" w:rsidRDefault="00015885" w:rsidP="00015885">
      <w:proofErr w:type="spellStart"/>
      <w:r>
        <w:t>Danilo</w:t>
      </w:r>
      <w:proofErr w:type="spellEnd"/>
      <w:r>
        <w:t xml:space="preserve"> </w:t>
      </w:r>
      <w:r w:rsidRPr="003E0FC8">
        <w:rPr>
          <w:b/>
          <w:u w:val="single"/>
        </w:rPr>
        <w:t>ZOLO</w:t>
      </w:r>
      <w:r>
        <w:t xml:space="preserve"> Politics @ Florence </w:t>
      </w:r>
      <w:r>
        <w:rPr>
          <w:b/>
          <w:u w:val="single"/>
        </w:rPr>
        <w:t>’</w:t>
      </w:r>
      <w:r w:rsidRPr="003E0FC8">
        <w:rPr>
          <w:b/>
          <w:u w:val="single"/>
        </w:rPr>
        <w:t>92</w:t>
      </w:r>
      <w:r>
        <w:t xml:space="preserve"> </w:t>
      </w:r>
      <w:r>
        <w:rPr>
          <w:i/>
        </w:rPr>
        <w:t xml:space="preserve">Democracy and Complexity </w:t>
      </w:r>
      <w:r>
        <w:t>p. 34</w:t>
      </w:r>
    </w:p>
    <w:p w:rsidR="00015885" w:rsidRDefault="00015885" w:rsidP="00015885"/>
    <w:p w:rsidR="00015885" w:rsidRDefault="00015885" w:rsidP="00015885">
      <w:r w:rsidRPr="00BA0CDF">
        <w:t xml:space="preserve">For a prescriptive scheme of ethics to be applied, an </w:t>
      </w:r>
      <w:r w:rsidRPr="00BA0CDF">
        <w:rPr>
          <w:sz w:val="28"/>
          <w:szCs w:val="28"/>
        </w:rPr>
        <w:t>o</w:t>
      </w:r>
      <w:r w:rsidRPr="00250857">
        <w:rPr>
          <w:sz w:val="28"/>
          <w:szCs w:val="28"/>
          <w:highlight w:val="yellow"/>
        </w:rPr>
        <w:t>verall</w:t>
      </w:r>
      <w:r w:rsidRPr="00250857">
        <w:rPr>
          <w:rStyle w:val="Heading3Char"/>
          <w:sz w:val="28"/>
          <w:szCs w:val="28"/>
          <w:highlight w:val="yellow"/>
        </w:rPr>
        <w:t xml:space="preserve"> transparency</w:t>
      </w:r>
      <w:r w:rsidRPr="00250857">
        <w:rPr>
          <w:rStyle w:val="Heading3Char"/>
          <w:highlight w:val="yellow"/>
        </w:rPr>
        <w:t xml:space="preserve"> would be needed of political, economic, and military institutions</w:t>
      </w:r>
      <w:r>
        <w:t xml:space="preserve">, </w:t>
      </w:r>
      <w:proofErr w:type="gramStart"/>
      <w:r w:rsidRPr="00250857">
        <w:rPr>
          <w:rStyle w:val="Heading3Char"/>
          <w:highlight w:val="yellow"/>
        </w:rPr>
        <w:t>in addition to</w:t>
      </w:r>
      <w:r w:rsidRPr="005C6D38">
        <w:rPr>
          <w:rStyle w:val="Heading3Char"/>
        </w:rPr>
        <w:t xml:space="preserve"> both </w:t>
      </w:r>
      <w:r w:rsidRPr="00250857">
        <w:rPr>
          <w:rStyle w:val="Heading3Char"/>
          <w:highlight w:val="yellow"/>
        </w:rPr>
        <w:t>exhaustive information</w:t>
      </w:r>
      <w:r w:rsidRPr="005C6D38">
        <w:rPr>
          <w:rStyle w:val="Heading3Char"/>
        </w:rPr>
        <w:t xml:space="preserve"> </w:t>
      </w:r>
      <w:r w:rsidRPr="00250857">
        <w:rPr>
          <w:rStyle w:val="Heading3Char"/>
          <w:highlight w:val="yellow"/>
        </w:rPr>
        <w:t>being</w:t>
      </w:r>
      <w:r w:rsidRPr="005C6D38">
        <w:rPr>
          <w:rStyle w:val="Heading3Char"/>
        </w:rPr>
        <w:t xml:space="preserve"> </w:t>
      </w:r>
      <w:r w:rsidRPr="00250857">
        <w:rPr>
          <w:rStyle w:val="Heading3Char"/>
          <w:highlight w:val="yellow"/>
        </w:rPr>
        <w:t>available</w:t>
      </w:r>
      <w:r w:rsidRPr="005C6D38">
        <w:rPr>
          <w:rStyle w:val="Heading3Char"/>
        </w:rPr>
        <w:t xml:space="preserve"> </w:t>
      </w:r>
      <w:r w:rsidRPr="00250857">
        <w:rPr>
          <w:rStyle w:val="Heading3Char"/>
          <w:highlight w:val="yellow"/>
        </w:rPr>
        <w:t xml:space="preserve">about the presuppositions behind political decisions and to the </w:t>
      </w:r>
      <w:r w:rsidRPr="00250857">
        <w:rPr>
          <w:rStyle w:val="Heading3Char"/>
          <w:b w:val="0"/>
          <w:highlight w:val="yellow"/>
        </w:rPr>
        <w:t>predictability of their effects</w:t>
      </w:r>
      <w:proofErr w:type="gramEnd"/>
      <w:r w:rsidRPr="003E0FC8">
        <w:t xml:space="preserve">.  It would mean that the circuitry of </w:t>
      </w:r>
      <w:r w:rsidRPr="005C6D38">
        <w:rPr>
          <w:rStyle w:val="Heading3Char"/>
        </w:rPr>
        <w:t xml:space="preserve">political </w:t>
      </w:r>
      <w:r w:rsidRPr="00250857">
        <w:rPr>
          <w:rStyle w:val="Heading3Char"/>
          <w:highlight w:val="yellow"/>
        </w:rPr>
        <w:t xml:space="preserve">communication would have to promote the establishment of a competent, active and </w:t>
      </w:r>
      <w:r w:rsidRPr="00250857">
        <w:rPr>
          <w:rStyle w:val="Heading3Char"/>
          <w:b w:val="0"/>
          <w:highlight w:val="yellow"/>
        </w:rPr>
        <w:t>substantially homogenous public opinion</w:t>
      </w:r>
      <w:r w:rsidRPr="005C6D38">
        <w:rPr>
          <w:b/>
        </w:rPr>
        <w:t>,</w:t>
      </w:r>
      <w:r w:rsidRPr="003E0FC8">
        <w:t xml:space="preserve"> capable of directing itself discursively in the choice of common values.  </w:t>
      </w:r>
      <w:r w:rsidRPr="00250857">
        <w:rPr>
          <w:rStyle w:val="Heading3Char"/>
          <w:highlight w:val="yellow"/>
        </w:rPr>
        <w:t>Such conditions</w:t>
      </w:r>
      <w:r w:rsidRPr="003E0FC8">
        <w:t xml:space="preserve">, however, </w:t>
      </w:r>
      <w:r w:rsidRPr="00250857">
        <w:rPr>
          <w:rStyle w:val="Heading3Char"/>
          <w:b w:val="0"/>
          <w:highlight w:val="yellow"/>
        </w:rPr>
        <w:t>can only exist in an idealized or moralistically abstract vision</w:t>
      </w:r>
      <w:r w:rsidRPr="00250857">
        <w:rPr>
          <w:rStyle w:val="Heading3Char"/>
          <w:highlight w:val="yellow"/>
        </w:rPr>
        <w:t xml:space="preserve"> of the functioning of democratic institutions</w:t>
      </w:r>
      <w:r w:rsidRPr="003E0FC8">
        <w:t>.  The attention which Rawls, like all moralists, gives</w:t>
      </w:r>
      <w:r>
        <w:t xml:space="preserve"> almost exclusively to the problem of distribution presupposes, furthermore, that the essential goods – which he calls primary social goods – should be those which are ‘distributable’.  </w:t>
      </w:r>
      <w:r w:rsidRPr="00250857">
        <w:rPr>
          <w:rStyle w:val="Heading3Char"/>
          <w:highlight w:val="yellow"/>
        </w:rPr>
        <w:t>In complex societies</w:t>
      </w:r>
      <w:r>
        <w:t xml:space="preserve">, however, it seems, on the contrary, that </w:t>
      </w:r>
      <w:r w:rsidRPr="00250857">
        <w:rPr>
          <w:rStyle w:val="Heading3Char"/>
          <w:highlight w:val="yellow"/>
        </w:rPr>
        <w:t xml:space="preserve">those goods become primary which </w:t>
      </w:r>
      <w:proofErr w:type="gramStart"/>
      <w:r w:rsidRPr="00250857">
        <w:rPr>
          <w:rStyle w:val="Heading3Char"/>
          <w:highlight w:val="yellow"/>
        </w:rPr>
        <w:t>are the object</w:t>
      </w:r>
      <w:proofErr w:type="gramEnd"/>
      <w:r w:rsidRPr="00250857">
        <w:rPr>
          <w:rStyle w:val="Heading3Char"/>
          <w:highlight w:val="yellow"/>
        </w:rPr>
        <w:t xml:space="preserve"> of ‘diffused interests’.</w:t>
      </w:r>
      <w:r>
        <w:t xml:space="preserve">  Increasingly important are </w:t>
      </w:r>
      <w:r w:rsidRPr="00250857">
        <w:rPr>
          <w:rStyle w:val="Heading3Char"/>
          <w:highlight w:val="yellow"/>
        </w:rPr>
        <w:t xml:space="preserve">elements such as the environment, energy, </w:t>
      </w:r>
      <w:r w:rsidRPr="00250857">
        <w:rPr>
          <w:rStyle w:val="Heading3Char"/>
          <w:b w:val="0"/>
          <w:highlight w:val="yellow"/>
        </w:rPr>
        <w:t>peace</w:t>
      </w:r>
      <w:r w:rsidRPr="00250857">
        <w:rPr>
          <w:rStyle w:val="Heading3Char"/>
          <w:highlight w:val="yellow"/>
        </w:rPr>
        <w:t>,</w:t>
      </w:r>
      <w:r>
        <w:t xml:space="preserve"> demographic balance, </w:t>
      </w:r>
      <w:r w:rsidRPr="005C6D38">
        <w:rPr>
          <w:rStyle w:val="Heading3Char"/>
        </w:rPr>
        <w:t>information,</w:t>
      </w:r>
      <w:r>
        <w:t xml:space="preserve"> scientific knowledge, protection against technological dangers, </w:t>
      </w:r>
      <w:r w:rsidRPr="00250857">
        <w:rPr>
          <w:rStyle w:val="Heading3Char"/>
          <w:highlight w:val="yellow"/>
        </w:rPr>
        <w:t xml:space="preserve">all of them goods for which </w:t>
      </w:r>
      <w:r w:rsidRPr="00250857">
        <w:rPr>
          <w:rStyle w:val="Heading3Char"/>
          <w:b w:val="0"/>
          <w:highlight w:val="yellow"/>
        </w:rPr>
        <w:t>no system of apportionment or measurement can easily be envisaged</w:t>
      </w:r>
      <w:r w:rsidRPr="005C6D38">
        <w:rPr>
          <w:b/>
        </w:rPr>
        <w:t>.</w:t>
      </w:r>
    </w:p>
    <w:p w:rsidR="00015885" w:rsidRDefault="00015885" w:rsidP="00015885"/>
    <w:p w:rsidR="00015885" w:rsidRDefault="00015885" w:rsidP="00015885">
      <w:pPr>
        <w:pStyle w:val="Heading4"/>
      </w:pPr>
      <w:r>
        <w:t>Democratic engagement with war would fail – the public can’t engage in all the complexities</w:t>
      </w:r>
    </w:p>
    <w:p w:rsidR="00015885" w:rsidRDefault="00015885" w:rsidP="00015885">
      <w:r>
        <w:t xml:space="preserve">Mark </w:t>
      </w:r>
      <w:r w:rsidRPr="00B17D9E">
        <w:rPr>
          <w:b/>
          <w:u w:val="single"/>
        </w:rPr>
        <w:t>PENNINGTON</w:t>
      </w:r>
      <w:r>
        <w:t xml:space="preserve"> Political Economy @ University of London (Queen Mary) </w:t>
      </w:r>
      <w:r w:rsidRPr="00B17D9E">
        <w:rPr>
          <w:b/>
          <w:u w:val="single"/>
        </w:rPr>
        <w:t>‘3</w:t>
      </w:r>
      <w:r>
        <w:t xml:space="preserve"> “Hayekian Political Economy and the limits of deliberative democracy” </w:t>
      </w:r>
      <w:r>
        <w:rPr>
          <w:i/>
        </w:rPr>
        <w:t xml:space="preserve">Political Studies </w:t>
      </w:r>
      <w:r>
        <w:t>V. 51 p. 728-729</w:t>
      </w:r>
    </w:p>
    <w:p w:rsidR="00015885" w:rsidRDefault="00015885" w:rsidP="00015885"/>
    <w:p w:rsidR="00015885" w:rsidRDefault="00015885" w:rsidP="00015885">
      <w:r w:rsidRPr="00C03FF1">
        <w:t xml:space="preserve">In line with interpretations of Marx that posit a ‘true’ human essence, only </w:t>
      </w:r>
      <w:proofErr w:type="spellStart"/>
      <w:r w:rsidRPr="00C03FF1">
        <w:t>realisable</w:t>
      </w:r>
      <w:proofErr w:type="spellEnd"/>
      <w:r w:rsidRPr="00C03FF1">
        <w:t xml:space="preserve">    where people are free to plan their affairs collectively, </w:t>
      </w:r>
      <w:r w:rsidRPr="00250857">
        <w:rPr>
          <w:highlight w:val="yellow"/>
        </w:rPr>
        <w:t>d</w:t>
      </w:r>
      <w:r w:rsidRPr="00250857">
        <w:rPr>
          <w:rFonts w:eastAsiaTheme="majorEastAsia"/>
          <w:highlight w:val="yellow"/>
        </w:rPr>
        <w:t>eliberative democrats    suggest that to overcome social alienation a shift is required away from</w:t>
      </w:r>
      <w:r w:rsidRPr="00C03FF1">
        <w:t xml:space="preserve"> the </w:t>
      </w:r>
      <w:r w:rsidRPr="00250857">
        <w:rPr>
          <w:rFonts w:eastAsiaTheme="majorEastAsia"/>
          <w:highlight w:val="yellow"/>
        </w:rPr>
        <w:t>impersonality</w:t>
      </w:r>
      <w:r w:rsidRPr="00C03FF1">
        <w:t xml:space="preserve"> of the market, </w:t>
      </w:r>
      <w:r w:rsidRPr="00250857">
        <w:rPr>
          <w:rFonts w:eastAsiaTheme="majorEastAsia"/>
          <w:highlight w:val="yellow"/>
        </w:rPr>
        <w:t xml:space="preserve">in </w:t>
      </w:r>
      <w:proofErr w:type="spellStart"/>
      <w:r w:rsidRPr="00250857">
        <w:rPr>
          <w:rFonts w:eastAsiaTheme="majorEastAsia"/>
          <w:highlight w:val="yellow"/>
        </w:rPr>
        <w:t>favour</w:t>
      </w:r>
      <w:proofErr w:type="spellEnd"/>
      <w:r w:rsidRPr="00250857">
        <w:rPr>
          <w:rFonts w:eastAsiaTheme="majorEastAsia"/>
          <w:highlight w:val="yellow"/>
        </w:rPr>
        <w:t xml:space="preserve"> of conscious collective action</w:t>
      </w:r>
      <w:r w:rsidRPr="00C03FF1">
        <w:t xml:space="preserve">. From a    Hayekian perspective, </w:t>
      </w:r>
      <w:r w:rsidRPr="00250857">
        <w:rPr>
          <w:rFonts w:eastAsiaTheme="majorEastAsia"/>
          <w:highlight w:val="yellow"/>
        </w:rPr>
        <w:t>this assertion is based on a fundamental misunderstanding    of the very nature of complex social wholes</w:t>
      </w:r>
      <w:r w:rsidRPr="00C03FF1">
        <w:t xml:space="preserve">. In order for the elements of a complex    society to be consciously coordinated, a synoptic overview of how all the different    components interact in relational terms would be required. </w:t>
      </w:r>
      <w:r w:rsidRPr="00250857">
        <w:rPr>
          <w:rFonts w:eastAsiaTheme="majorEastAsia"/>
          <w:highlight w:val="yellow"/>
        </w:rPr>
        <w:t>Deliberative democrats    appear, therefore, to be suggesting that fundamental epistemological problems</w:t>
      </w:r>
      <w:r w:rsidRPr="00C03FF1">
        <w:rPr>
          <w:rFonts w:eastAsiaTheme="majorEastAsia"/>
        </w:rPr>
        <w:t xml:space="preserve">    </w:t>
      </w:r>
      <w:r w:rsidRPr="00250857">
        <w:rPr>
          <w:rFonts w:eastAsiaTheme="majorEastAsia"/>
          <w:highlight w:val="yellow"/>
        </w:rPr>
        <w:t>involved in coordinating such information could be resolved if only all the relevant    actors could be assembled into a deliberative social forum (a logistical impossibility    in itself</w:t>
      </w:r>
      <w:r w:rsidRPr="00C03FF1">
        <w:rPr>
          <w:rFonts w:eastAsiaTheme="majorEastAsia"/>
        </w:rPr>
        <w:t>).</w:t>
      </w:r>
      <w:r w:rsidRPr="00C03FF1">
        <w:t xml:space="preserve"> However, </w:t>
      </w:r>
      <w:r w:rsidRPr="00250857">
        <w:rPr>
          <w:rFonts w:eastAsiaTheme="majorEastAsia"/>
          <w:highlight w:val="yellow"/>
        </w:rPr>
        <w:t>it is because of the magnitude of the interrelations    between the elements that make up complex social wholes that they may not be    grasped synoptically by a group of minds engaged in such a discussion</w:t>
      </w:r>
      <w:r w:rsidRPr="00C03FF1">
        <w:t xml:space="preserve"> (Hayek,    1982, pp. 35–54).    The limits to conscious reason under conditions of social complexity discussed by    Hayek go to the heart of the Marxian-inspired claims made by ‘post-socialist’    writers for deliberative democracy. In short, if conscious social control is epistemologically    unachievable, the ‘liberating’ potential of such processes is illusory    and the notion of ‘alienation’ (at least in the Marxian sense) simply ceases to    exist (</w:t>
      </w:r>
      <w:proofErr w:type="spellStart"/>
      <w:r w:rsidRPr="00C03FF1">
        <w:t>Prychitko</w:t>
      </w:r>
      <w:proofErr w:type="spellEnd"/>
      <w:r w:rsidRPr="00C03FF1">
        <w:t xml:space="preserve">, 1994). </w:t>
      </w:r>
      <w:r w:rsidRPr="00250857">
        <w:rPr>
          <w:rFonts w:eastAsiaTheme="majorEastAsia"/>
          <w:highlight w:val="yellow"/>
        </w:rPr>
        <w:t>Just as liberation through central economic planning    is epistemologically impossible, so too may be the emancipatory claims of deliberative    democracy –</w:t>
      </w:r>
      <w:r w:rsidRPr="00C03FF1">
        <w:rPr>
          <w:rFonts w:eastAsiaTheme="majorEastAsia"/>
        </w:rPr>
        <w:t xml:space="preserve"> a sort of </w:t>
      </w:r>
      <w:r w:rsidRPr="00250857">
        <w:rPr>
          <w:rFonts w:eastAsiaTheme="majorEastAsia"/>
          <w:highlight w:val="yellow"/>
        </w:rPr>
        <w:t>central planning by debate</w:t>
      </w:r>
      <w:r w:rsidRPr="00C03FF1">
        <w:t xml:space="preserve">. For Hayek, a reliance    on spontaneous orders and, in particular, the price system is required, precisely    where individuals are involved in coordinative processes, the patterns of    which are far too complex for them to grasp and which they cannot construct    mechanically.    The similarities between the epistemological problems of orthodox socialist planning    and those of deliberative democracy appear not to have been considered by    most writers within this tradition. In her calls for ‘economic democracy’, for    example, Young (1990) has suggested that the division of </w:t>
      </w:r>
      <w:proofErr w:type="spellStart"/>
      <w:r w:rsidRPr="00C03FF1">
        <w:t>labour</w:t>
      </w:r>
      <w:proofErr w:type="spellEnd"/>
      <w:r w:rsidRPr="00C03FF1">
        <w:t xml:space="preserve"> should be subject    to deliberative democratic control. In a still more radical vein, </w:t>
      </w:r>
      <w:proofErr w:type="spellStart"/>
      <w:r w:rsidRPr="00C03FF1">
        <w:t>Adaman</w:t>
      </w:r>
      <w:proofErr w:type="spellEnd"/>
      <w:r w:rsidRPr="00C03FF1">
        <w:t xml:space="preserve"> and Devine    (1997) suggest that all economic decisions (covering investment, the setting up of    new plants, changes in the scale and location of production units, new consumer    tastes, the location of </w:t>
      </w:r>
      <w:proofErr w:type="spellStart"/>
      <w:r w:rsidRPr="00C03FF1">
        <w:t>labour</w:t>
      </w:r>
      <w:proofErr w:type="spellEnd"/>
      <w:r w:rsidRPr="00C03FF1">
        <w:t xml:space="preserve"> and the distribution of income) should be subject to    a</w:t>
      </w:r>
      <w:r>
        <w:t xml:space="preserve"> </w:t>
      </w:r>
      <w:r w:rsidRPr="005505F4">
        <w:rPr>
          <w:rStyle w:val="Heading3Char"/>
        </w:rPr>
        <w:t>‘</w:t>
      </w:r>
      <w:r w:rsidRPr="00250857">
        <w:rPr>
          <w:rStyle w:val="Heading3Char"/>
          <w:highlight w:val="yellow"/>
        </w:rPr>
        <w:t>holistic’ process of ‘negotiated coordination’ by deliberative planning committees</w:t>
      </w:r>
      <w:r>
        <w:t xml:space="preserve">.    In a complex economy with millions of different products and vast    numbers of decisions involved, such procedures </w:t>
      </w:r>
      <w:r w:rsidRPr="00250857">
        <w:rPr>
          <w:rStyle w:val="Heading3Char"/>
          <w:highlight w:val="yellow"/>
        </w:rPr>
        <w:t>would involve citizens in an    endless succession of committee meetings, reminiscent of Oscar Wilde’s quip that    socialism would ‘take up too many evenings’</w:t>
      </w:r>
      <w:r>
        <w:t xml:space="preserve">. </w:t>
      </w:r>
      <w:r w:rsidRPr="00250857">
        <w:rPr>
          <w:rStyle w:val="Heading3Char"/>
          <w:highlight w:val="yellow"/>
        </w:rPr>
        <w:t xml:space="preserve">The principal difficulty with such    proposals, however, is that even if these meetings were thought desirable, they    would be charged with an </w:t>
      </w:r>
      <w:r w:rsidRPr="00250857">
        <w:rPr>
          <w:rStyle w:val="Heading3Char"/>
          <w:b w:val="0"/>
          <w:highlight w:val="yellow"/>
        </w:rPr>
        <w:t>impossible</w:t>
      </w:r>
      <w:r w:rsidRPr="00250857">
        <w:rPr>
          <w:rStyle w:val="Heading3Char"/>
          <w:highlight w:val="yellow"/>
        </w:rPr>
        <w:t xml:space="preserve"> </w:t>
      </w:r>
      <w:r w:rsidRPr="00250857">
        <w:rPr>
          <w:rStyle w:val="Heading3Char"/>
          <w:b w:val="0"/>
          <w:highlight w:val="yellow"/>
        </w:rPr>
        <w:t>task</w:t>
      </w:r>
      <w:r w:rsidRPr="00250857">
        <w:rPr>
          <w:highlight w:val="yellow"/>
        </w:rPr>
        <w:t xml:space="preserve">. </w:t>
      </w:r>
      <w:r w:rsidRPr="00250857">
        <w:rPr>
          <w:rStyle w:val="Heading3Char"/>
          <w:highlight w:val="yellow"/>
        </w:rPr>
        <w:t xml:space="preserve">Under conditions of complexity, where    millions of individual decisions must be coordinated with one another, it would be    </w:t>
      </w:r>
      <w:r w:rsidRPr="00250857">
        <w:rPr>
          <w:rStyle w:val="Heading3Char"/>
          <w:b w:val="0"/>
          <w:highlight w:val="yellow"/>
        </w:rPr>
        <w:t>impossible</w:t>
      </w:r>
      <w:r w:rsidRPr="00250857">
        <w:rPr>
          <w:rStyle w:val="Heading3Char"/>
          <w:highlight w:val="yellow"/>
        </w:rPr>
        <w:t xml:space="preserve"> for deliberative committees to comprehend the nature of the interrelationships</w:t>
      </w:r>
      <w:r w:rsidRPr="005505F4">
        <w:rPr>
          <w:rStyle w:val="Heading3Char"/>
        </w:rPr>
        <w:t xml:space="preserve">    </w:t>
      </w:r>
      <w:r w:rsidRPr="00250857">
        <w:rPr>
          <w:rStyle w:val="Heading3Char"/>
          <w:highlight w:val="yellow"/>
        </w:rPr>
        <w:t>between all the relevant actors</w:t>
      </w:r>
      <w:r>
        <w:t xml:space="preserve">. In markets, however, the constant process    of feedback embodied in the changing structure of relative prices facilitates a    process of mutual adjustment between people who never actually meet and </w:t>
      </w:r>
      <w:r>
        <w:rPr>
          <w:i/>
          <w:iCs/>
        </w:rPr>
        <w:t xml:space="preserve">cannot    </w:t>
      </w:r>
      <w:r>
        <w:t xml:space="preserve">know in sufficient detail the precise circumstances of others. The price system,    albeit imperfectly, transmits knowledge in a compact form which represents the    complex interrelated decisions of many dispersed actors.    </w:t>
      </w:r>
    </w:p>
    <w:p w:rsidR="00015885" w:rsidRDefault="00015885" w:rsidP="00015885"/>
    <w:p w:rsidR="00015885" w:rsidRPr="00015885" w:rsidRDefault="00015885" w:rsidP="00015885"/>
    <w:p w:rsidR="00015885" w:rsidRDefault="00015885" w:rsidP="00015885">
      <w:pPr>
        <w:pStyle w:val="Heading3"/>
      </w:pPr>
      <w:r>
        <w:t>No impact to Democracy</w:t>
      </w:r>
    </w:p>
    <w:p w:rsidR="00015885" w:rsidRDefault="00015885" w:rsidP="00015885">
      <w:pPr>
        <w:pStyle w:val="Heading4"/>
      </w:pPr>
      <w:r>
        <w:t>The notion of the public is depoliticizing, universalizing the population erases all antagonism and prevents participation</w:t>
      </w:r>
    </w:p>
    <w:p w:rsidR="00015885" w:rsidRDefault="00015885" w:rsidP="00015885">
      <w:r>
        <w:t xml:space="preserve">Jodi </w:t>
      </w:r>
      <w:r w:rsidRPr="00117271">
        <w:rPr>
          <w:rStyle w:val="StyleStyleBold12pt"/>
        </w:rPr>
        <w:t>Dean, 04</w:t>
      </w:r>
      <w:r>
        <w:t>- “</w:t>
      </w:r>
      <w:r w:rsidRPr="00117271">
        <w:t>SECRECY SINCE SEPTEMBER 11</w:t>
      </w:r>
      <w:r>
        <w:t xml:space="preserve">”. </w:t>
      </w:r>
      <w:proofErr w:type="gramStart"/>
      <w:r>
        <w:t>Professor of Political Science at Hobart and William Smith Colleges.</w:t>
      </w:r>
      <w:proofErr w:type="gramEnd"/>
      <w:r>
        <w:t xml:space="preserve"> </w:t>
      </w:r>
      <w:proofErr w:type="gramStart"/>
      <w:r>
        <w:t>BA from Princeton, MA and PhD from Columbia.</w:t>
      </w:r>
      <w:proofErr w:type="gramEnd"/>
      <w:r>
        <w:t xml:space="preserve"> </w:t>
      </w:r>
      <w:proofErr w:type="gramStart"/>
      <w:r>
        <w:t>interventions</w:t>
      </w:r>
      <w:proofErr w:type="gramEnd"/>
      <w:r>
        <w:t xml:space="preserve"> Vol. 6(3) 362 Á / 380. </w:t>
      </w:r>
      <w:r w:rsidRPr="00117271">
        <w:t>http://www.academia.edu/859023/</w:t>
      </w:r>
      <w:r>
        <w:t xml:space="preserve"> </w:t>
      </w:r>
      <w:r w:rsidRPr="00117271">
        <w:t>Secrecy_Since_September_11</w:t>
      </w:r>
    </w:p>
    <w:p w:rsidR="00015885" w:rsidRDefault="00015885" w:rsidP="00015885"/>
    <w:p w:rsidR="00015885" w:rsidRPr="00240685" w:rsidRDefault="00015885" w:rsidP="00015885">
      <w:pPr>
        <w:rPr>
          <w:u w:val="single"/>
        </w:rPr>
      </w:pPr>
      <w:r w:rsidRPr="00445B60">
        <w:rPr>
          <w:sz w:val="16"/>
        </w:rPr>
        <w:t xml:space="preserve">I turn, second, to a consideration of the political purchase of the notion of the public. One could be convinced by my argument regarding the function of the secret in the system of distrust that produces a sense of the public, but nevertheless want to retain the ideal of a public for democratic theory. Does not the public function as that ideal subject, space, or ground for universal aspirations today? My answer is no -- </w:t>
      </w:r>
      <w:r w:rsidRPr="003F04AD">
        <w:rPr>
          <w:u w:val="single"/>
        </w:rPr>
        <w:t>the notion of the public eliminates politics. It is depoliticizing to the extent that it represents itself as the impossible immediate universality of the fullness and transparency of community</w:t>
      </w:r>
      <w:r w:rsidRPr="00445B60">
        <w:rPr>
          <w:sz w:val="16"/>
        </w:rPr>
        <w:t xml:space="preserve">, </w:t>
      </w:r>
      <w:r w:rsidRPr="003F04AD">
        <w:rPr>
          <w:u w:val="single"/>
        </w:rPr>
        <w:t>as that impossible subject of democracy</w:t>
      </w:r>
      <w:r w:rsidRPr="00445B60">
        <w:rPr>
          <w:sz w:val="16"/>
        </w:rPr>
        <w:t xml:space="preserve">. Central to my argument is the way that new technologies of communication and surveillance as well as expanded capacities for gathering, storing, disseminating, and accessing information have seemed to realize, to materialize, the public sphere -- a claim that appeared in the early days of the information superhighway and has been echoed by </w:t>
      </w:r>
      <w:proofErr w:type="spellStart"/>
      <w:r w:rsidRPr="00445B60">
        <w:rPr>
          <w:sz w:val="16"/>
        </w:rPr>
        <w:t>Habermas</w:t>
      </w:r>
      <w:proofErr w:type="spellEnd"/>
      <w:r w:rsidRPr="00445B60">
        <w:rPr>
          <w:sz w:val="16"/>
        </w:rPr>
        <w:t xml:space="preserve"> with reference to a ‘world public sphere’ that is today ‘becoming political reality for the first time in a cosmopolitan matrix of communication’ (1999: 514). I find this position, </w:t>
      </w:r>
      <w:r w:rsidRPr="00FE28CD">
        <w:rPr>
          <w:highlight w:val="yellow"/>
          <w:u w:val="single"/>
        </w:rPr>
        <w:t>this supposition of a public sphere constituted by some sort of democratic ‘all’, dangerous insofar as it erases the antagonism constitutive of politics.</w:t>
      </w:r>
      <w:r w:rsidRPr="00445B60">
        <w:rPr>
          <w:sz w:val="16"/>
          <w:highlight w:val="yellow"/>
        </w:rPr>
        <w:t xml:space="preserve"> </w:t>
      </w:r>
      <w:r w:rsidRPr="00FE28CD">
        <w:rPr>
          <w:highlight w:val="yellow"/>
          <w:u w:val="single"/>
        </w:rPr>
        <w:t>A better approach to democratic politics affirms</w:t>
      </w:r>
      <w:r w:rsidRPr="00445B60">
        <w:rPr>
          <w:sz w:val="16"/>
        </w:rPr>
        <w:t xml:space="preserve"> Ernesto </w:t>
      </w:r>
      <w:proofErr w:type="spellStart"/>
      <w:r w:rsidRPr="00445B60">
        <w:rPr>
          <w:sz w:val="16"/>
        </w:rPr>
        <w:t>Laclau’s</w:t>
      </w:r>
      <w:proofErr w:type="spellEnd"/>
      <w:r w:rsidRPr="00445B60">
        <w:rPr>
          <w:sz w:val="16"/>
        </w:rPr>
        <w:t xml:space="preserve"> argument </w:t>
      </w:r>
      <w:r w:rsidRPr="00FE28CD">
        <w:rPr>
          <w:highlight w:val="yellow"/>
          <w:u w:val="single"/>
        </w:rPr>
        <w:t>that ‘universality cannot be represented in a direct way</w:t>
      </w:r>
      <w:r w:rsidRPr="00445B60">
        <w:rPr>
          <w:sz w:val="16"/>
        </w:rPr>
        <w:t xml:space="preserve"> -- </w:t>
      </w:r>
      <w:r w:rsidRPr="003F04AD">
        <w:rPr>
          <w:u w:val="single"/>
        </w:rPr>
        <w:t xml:space="preserve">there is no concept corresponding to its object’ </w:t>
      </w:r>
      <w:r w:rsidRPr="00445B60">
        <w:rPr>
          <w:sz w:val="16"/>
        </w:rPr>
        <w:t>(</w:t>
      </w:r>
      <w:proofErr w:type="spellStart"/>
      <w:r w:rsidRPr="00445B60">
        <w:rPr>
          <w:sz w:val="16"/>
        </w:rPr>
        <w:t>Laclau</w:t>
      </w:r>
      <w:proofErr w:type="spellEnd"/>
      <w:r w:rsidRPr="00445B60">
        <w:rPr>
          <w:sz w:val="16"/>
        </w:rPr>
        <w:t xml:space="preserve"> 2000a: 56). Accordingly, to consider the problems at stake in assigning universality to the public, I take up </w:t>
      </w:r>
      <w:proofErr w:type="spellStart"/>
      <w:r w:rsidRPr="00445B60">
        <w:rPr>
          <w:sz w:val="16"/>
        </w:rPr>
        <w:t>Laclau’s</w:t>
      </w:r>
      <w:proofErr w:type="spellEnd"/>
      <w:r w:rsidRPr="00445B60">
        <w:rPr>
          <w:sz w:val="16"/>
        </w:rPr>
        <w:t xml:space="preserve"> theory of hegemony. For </w:t>
      </w:r>
      <w:proofErr w:type="spellStart"/>
      <w:r w:rsidRPr="00445B60">
        <w:rPr>
          <w:sz w:val="16"/>
        </w:rPr>
        <w:t>Laclau</w:t>
      </w:r>
      <w:proofErr w:type="spellEnd"/>
      <w:r w:rsidRPr="00445B60">
        <w:rPr>
          <w:sz w:val="16"/>
        </w:rPr>
        <w:t xml:space="preserve">, hegemony is ‘the type of political relation by which a particularity assumes the representation of an (impossible) universality entirely incommensurable with it’ (2001: 5). Under conditions of communicative capitalism, </w:t>
      </w:r>
      <w:r w:rsidRPr="00FE28CD">
        <w:rPr>
          <w:highlight w:val="yellow"/>
          <w:u w:val="single"/>
        </w:rPr>
        <w:t>‘public’ presumes a commensurability with the universal and in so doing eliminates the very space of politics, indeed, the very possibility of politicizing</w:t>
      </w:r>
      <w:r w:rsidRPr="003F04AD">
        <w:rPr>
          <w:u w:val="single"/>
        </w:rPr>
        <w:t>, universalizing, a particular.</w:t>
      </w:r>
    </w:p>
    <w:p w:rsidR="00B46F27" w:rsidRPr="00FC7547" w:rsidRDefault="00B46F27" w:rsidP="00FC7547">
      <w:pPr>
        <w:pStyle w:val="Heading3"/>
      </w:pPr>
      <w:proofErr w:type="spellStart"/>
      <w:r>
        <w:t>Util</w:t>
      </w:r>
      <w:proofErr w:type="spellEnd"/>
      <w:r>
        <w:t xml:space="preserve"> </w:t>
      </w:r>
    </w:p>
    <w:p w:rsidR="00B46F27" w:rsidRPr="00D20EBF" w:rsidRDefault="00B46F27" w:rsidP="00B46F27">
      <w:pPr>
        <w:rPr>
          <w:b/>
        </w:rPr>
      </w:pPr>
      <w:r w:rsidRPr="00D20EBF">
        <w:rPr>
          <w:b/>
        </w:rPr>
        <w:t>Ethical policymaking requires calculation of consequences</w:t>
      </w:r>
    </w:p>
    <w:p w:rsidR="00B46F27" w:rsidRPr="00D20EBF" w:rsidRDefault="00B46F27" w:rsidP="00B46F27">
      <w:pPr>
        <w:rPr>
          <w:sz w:val="14"/>
          <w:szCs w:val="12"/>
        </w:rPr>
      </w:pPr>
      <w:proofErr w:type="spellStart"/>
      <w:r w:rsidRPr="00D20EBF">
        <w:rPr>
          <w:b/>
        </w:rPr>
        <w:t>Gvosdev</w:t>
      </w:r>
      <w:proofErr w:type="spellEnd"/>
      <w:r w:rsidRPr="00D20EBF">
        <w:rPr>
          <w:b/>
        </w:rPr>
        <w:t xml:space="preserve"> 5</w:t>
      </w:r>
      <w:r w:rsidRPr="00D20EBF">
        <w:rPr>
          <w:sz w:val="14"/>
        </w:rPr>
        <w:t xml:space="preserve"> – Rhodes scholar, PhD from St. Antony’s College, executive editor of The National Interest</w:t>
      </w:r>
      <w:r w:rsidRPr="00D20EBF">
        <w:rPr>
          <w:rFonts w:cs="Arial"/>
          <w:sz w:val="14"/>
          <w:szCs w:val="20"/>
        </w:rPr>
        <w:t xml:space="preserve"> </w:t>
      </w:r>
      <w:r w:rsidRPr="00D20EBF">
        <w:rPr>
          <w:sz w:val="14"/>
        </w:rPr>
        <w:t xml:space="preserve">(Nikolas, The Value(s) of Realism, </w:t>
      </w:r>
      <w:r w:rsidRPr="00D20EBF">
        <w:rPr>
          <w:iCs/>
          <w:sz w:val="14"/>
        </w:rPr>
        <w:t>SAIS Review</w:t>
      </w:r>
      <w:r w:rsidRPr="00D20EBF">
        <w:rPr>
          <w:sz w:val="14"/>
        </w:rPr>
        <w:t xml:space="preserve"> 25.1, </w:t>
      </w:r>
      <w:proofErr w:type="spellStart"/>
      <w:r w:rsidRPr="00D20EBF">
        <w:rPr>
          <w:sz w:val="14"/>
        </w:rPr>
        <w:t>pmuse</w:t>
      </w:r>
      <w:proofErr w:type="spellEnd"/>
      <w:r w:rsidRPr="00D20EBF">
        <w:rPr>
          <w:sz w:val="14"/>
        </w:rPr>
        <w:t>, AG)</w:t>
      </w:r>
    </w:p>
    <w:p w:rsidR="00B46F27" w:rsidRPr="00D20EBF" w:rsidRDefault="00B46F27" w:rsidP="00B46F27">
      <w:pPr>
        <w:rPr>
          <w:sz w:val="14"/>
          <w:szCs w:val="12"/>
        </w:rPr>
      </w:pPr>
      <w:r w:rsidRPr="00D20EBF">
        <w:rPr>
          <w:sz w:val="14"/>
          <w:szCs w:val="12"/>
        </w:rPr>
        <w:t xml:space="preserve">As the name implies, realists focus on promoting policies that are achievable and sustainable. In turn, </w:t>
      </w:r>
      <w:r w:rsidRPr="00D20EBF">
        <w:rPr>
          <w:u w:val="single"/>
        </w:rPr>
        <w:t xml:space="preserve">the </w:t>
      </w:r>
      <w:r w:rsidRPr="00D20EBF">
        <w:rPr>
          <w:highlight w:val="yellow"/>
          <w:u w:val="single"/>
        </w:rPr>
        <w:t>morality</w:t>
      </w:r>
      <w:r w:rsidRPr="00D20EBF">
        <w:rPr>
          <w:u w:val="single"/>
        </w:rPr>
        <w:t xml:space="preserve"> of a</w:t>
      </w:r>
      <w:r w:rsidRPr="00D20EBF">
        <w:rPr>
          <w:sz w:val="14"/>
          <w:szCs w:val="12"/>
        </w:rPr>
        <w:t xml:space="preserve"> foreign </w:t>
      </w:r>
      <w:r w:rsidRPr="00D20EBF">
        <w:rPr>
          <w:u w:val="single"/>
        </w:rPr>
        <w:t>policy</w:t>
      </w:r>
      <w:r w:rsidRPr="00D20EBF">
        <w:rPr>
          <w:sz w:val="14"/>
          <w:szCs w:val="12"/>
        </w:rPr>
        <w:t xml:space="preserve"> action </w:t>
      </w:r>
      <w:r w:rsidRPr="00D20EBF">
        <w:rPr>
          <w:highlight w:val="yellow"/>
          <w:u w:val="single"/>
        </w:rPr>
        <w:t xml:space="preserve">is judged by </w:t>
      </w:r>
      <w:r w:rsidRPr="00D20EBF">
        <w:rPr>
          <w:u w:val="single"/>
        </w:rPr>
        <w:t xml:space="preserve">its </w:t>
      </w:r>
      <w:r w:rsidRPr="00D20EBF">
        <w:rPr>
          <w:highlight w:val="yellow"/>
          <w:u w:val="single"/>
        </w:rPr>
        <w:t>results</w:t>
      </w:r>
      <w:r w:rsidRPr="00D20EBF">
        <w:rPr>
          <w:u w:val="single"/>
        </w:rPr>
        <w:t xml:space="preserve">, </w:t>
      </w:r>
      <w:r w:rsidRPr="00D20EBF">
        <w:rPr>
          <w:highlight w:val="yellow"/>
          <w:u w:val="single"/>
        </w:rPr>
        <w:t>not</w:t>
      </w:r>
      <w:r w:rsidRPr="00D20EBF">
        <w:rPr>
          <w:sz w:val="14"/>
          <w:szCs w:val="12"/>
        </w:rPr>
        <w:t xml:space="preserve"> by the </w:t>
      </w:r>
      <w:r w:rsidRPr="00D20EBF">
        <w:rPr>
          <w:highlight w:val="yellow"/>
          <w:u w:val="single"/>
        </w:rPr>
        <w:t>intentions</w:t>
      </w:r>
      <w:r w:rsidRPr="00D20EBF">
        <w:rPr>
          <w:sz w:val="14"/>
          <w:szCs w:val="12"/>
        </w:rPr>
        <w:t xml:space="preserve"> of its framers. </w:t>
      </w:r>
      <w:r w:rsidRPr="00D20EBF">
        <w:rPr>
          <w:highlight w:val="yellow"/>
          <w:u w:val="single"/>
        </w:rPr>
        <w:t>A</w:t>
      </w:r>
      <w:r w:rsidRPr="00D20EBF">
        <w:rPr>
          <w:sz w:val="14"/>
          <w:szCs w:val="12"/>
        </w:rPr>
        <w:t xml:space="preserve"> foreign </w:t>
      </w:r>
      <w:r w:rsidRPr="00D20EBF">
        <w:rPr>
          <w:highlight w:val="yellow"/>
          <w:u w:val="single"/>
        </w:rPr>
        <w:t>policymaker must weigh the consequences of any</w:t>
      </w:r>
      <w:r w:rsidRPr="00D20EBF">
        <w:rPr>
          <w:sz w:val="14"/>
          <w:szCs w:val="12"/>
        </w:rPr>
        <w:t xml:space="preserve"> course of </w:t>
      </w:r>
      <w:r w:rsidRPr="00D20EBF">
        <w:rPr>
          <w:highlight w:val="yellow"/>
          <w:u w:val="single"/>
        </w:rPr>
        <w:t>action</w:t>
      </w:r>
      <w:r w:rsidRPr="00D20EBF">
        <w:rPr>
          <w:u w:val="single"/>
        </w:rPr>
        <w:t xml:space="preserve"> and assess the resources at hand</w:t>
      </w:r>
      <w:r w:rsidRPr="00D20EBF">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D20EBF">
        <w:rPr>
          <w:highlight w:val="yellow"/>
          <w:u w:val="single"/>
        </w:rPr>
        <w:t>it is more moral</w:t>
      </w:r>
      <w:r w:rsidRPr="00D20EBF">
        <w:rPr>
          <w:sz w:val="14"/>
          <w:szCs w:val="12"/>
        </w:rPr>
        <w:t xml:space="preserve"> to fulfill one's commitments than to make "empty" promises, and </w:t>
      </w:r>
      <w:r w:rsidRPr="00D20EBF">
        <w:rPr>
          <w:highlight w:val="yellow"/>
          <w:u w:val="single"/>
        </w:rPr>
        <w:t>to seek solutions that minimize harm</w:t>
      </w:r>
      <w:r w:rsidRPr="00D20EBF">
        <w:rPr>
          <w:u w:val="single"/>
        </w:rPr>
        <w:t xml:space="preserve"> and produce sustainable results</w:t>
      </w:r>
      <w:r w:rsidRPr="00D20EBF">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D20EBF">
        <w:rPr>
          <w:highlight w:val="yellow"/>
          <w:u w:val="single"/>
        </w:rPr>
        <w:t>under the concrete circumstances of time and place</w:t>
      </w:r>
      <w:r w:rsidRPr="00D20EBF">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D20EBF">
        <w:rPr>
          <w:sz w:val="14"/>
          <w:szCs w:val="12"/>
        </w:rPr>
        <w:t>moralpolitik</w:t>
      </w:r>
      <w:proofErr w:type="spellEnd"/>
      <w:r w:rsidRPr="00D20EBF">
        <w:rPr>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D20EBF">
        <w:rPr>
          <w:sz w:val="14"/>
          <w:szCs w:val="12"/>
        </w:rPr>
        <w:t>Wilsonianism</w:t>
      </w:r>
      <w:proofErr w:type="spellEnd"/>
      <w:r w:rsidRPr="00D20EBF">
        <w:rPr>
          <w:sz w:val="14"/>
          <w:szCs w:val="12"/>
        </w:rPr>
        <w:t xml:space="preserve">," </w:t>
      </w:r>
      <w:r w:rsidRPr="00D20EBF">
        <w:rPr>
          <w:u w:val="single"/>
        </w:rPr>
        <w:t>the belief that</w:t>
      </w:r>
      <w:r w:rsidRPr="00D20EBF">
        <w:rPr>
          <w:sz w:val="14"/>
        </w:rPr>
        <w:t xml:space="preserve"> "high-flown </w:t>
      </w:r>
      <w:r w:rsidRPr="00D20EBF">
        <w:rPr>
          <w:u w:val="single"/>
        </w:rPr>
        <w:t>words matter more than rational calculation" in formulating</w:t>
      </w:r>
      <w:r w:rsidRPr="00D20EBF">
        <w:rPr>
          <w:sz w:val="14"/>
          <w:szCs w:val="12"/>
        </w:rPr>
        <w:t xml:space="preserve"> effective </w:t>
      </w:r>
      <w:r w:rsidRPr="00D20EBF">
        <w:rPr>
          <w:u w:val="single"/>
        </w:rPr>
        <w:t>policy</w:t>
      </w:r>
      <w:r w:rsidRPr="00D20EBF">
        <w:rPr>
          <w:sz w:val="14"/>
          <w:szCs w:val="12"/>
        </w:rPr>
        <w:t xml:space="preserve">, which </w:t>
      </w:r>
      <w:r w:rsidRPr="00D20EBF">
        <w:rPr>
          <w:u w:val="single"/>
        </w:rPr>
        <w:t>led U.S</w:t>
      </w:r>
      <w:r w:rsidRPr="00D20EBF">
        <w:rPr>
          <w:sz w:val="14"/>
          <w:szCs w:val="12"/>
        </w:rPr>
        <w:t>. policymakers</w:t>
      </w:r>
      <w:r w:rsidRPr="00D20EBF">
        <w:rPr>
          <w:sz w:val="14"/>
        </w:rPr>
        <w:t xml:space="preserve"> </w:t>
      </w:r>
      <w:r w:rsidRPr="00D20EBF">
        <w:rPr>
          <w:u w:val="single"/>
        </w:rPr>
        <w:t>to dispense with</w:t>
      </w:r>
      <w:r w:rsidRPr="00D20EBF">
        <w:rPr>
          <w:sz w:val="14"/>
          <w:szCs w:val="12"/>
        </w:rPr>
        <w:t xml:space="preserve"> the equation of "</w:t>
      </w:r>
      <w:r w:rsidRPr="00D20EBF">
        <w:rPr>
          <w:u w:val="single"/>
        </w:rPr>
        <w:t>balancing commitments and resources</w:t>
      </w:r>
      <w:r w:rsidRPr="00D20EBF">
        <w:rPr>
          <w:sz w:val="14"/>
          <w:szCs w:val="12"/>
        </w:rPr>
        <w:t xml:space="preserve">."12 Indeed, as he notes, the </w:t>
      </w:r>
      <w:r w:rsidRPr="00D20EBF">
        <w:rPr>
          <w:highlight w:val="yellow"/>
          <w:u w:val="single"/>
        </w:rPr>
        <w:t>Clinton</w:t>
      </w:r>
      <w:r w:rsidRPr="00D20EBF">
        <w:rPr>
          <w:sz w:val="14"/>
          <w:szCs w:val="12"/>
        </w:rPr>
        <w:t xml:space="preserve"> administration had </w:t>
      </w:r>
      <w:r w:rsidRPr="00D20EBF">
        <w:rPr>
          <w:highlight w:val="yellow"/>
          <w:u w:val="single"/>
        </w:rPr>
        <w:t>criticized peace plans</w:t>
      </w:r>
      <w:r w:rsidRPr="00D20EBF">
        <w:rPr>
          <w:u w:val="single"/>
        </w:rPr>
        <w:t xml:space="preserve"> calling for</w:t>
      </w:r>
      <w:r w:rsidRPr="00D20EBF">
        <w:rPr>
          <w:sz w:val="14"/>
          <w:szCs w:val="12"/>
        </w:rPr>
        <w:t xml:space="preserve"> decentralized </w:t>
      </w:r>
      <w:r w:rsidRPr="00D20EBF">
        <w:rPr>
          <w:u w:val="single"/>
        </w:rPr>
        <w:t xml:space="preserve">partition </w:t>
      </w:r>
      <w:r w:rsidRPr="00D20EBF">
        <w:rPr>
          <w:highlight w:val="yellow"/>
          <w:u w:val="single"/>
        </w:rPr>
        <w:t>in Bosnia</w:t>
      </w:r>
      <w:r w:rsidRPr="00D20EBF">
        <w:rPr>
          <w:u w:val="single"/>
        </w:rPr>
        <w:t xml:space="preserve"> "with lofty rhetoric </w:t>
      </w:r>
      <w:r w:rsidRPr="00D20EBF">
        <w:rPr>
          <w:highlight w:val="yellow"/>
          <w:u w:val="single"/>
        </w:rPr>
        <w:t>without proposing a practical alternative." The subsequent war led to</w:t>
      </w:r>
      <w:r w:rsidRPr="00D20EBF">
        <w:rPr>
          <w:u w:val="single"/>
        </w:rPr>
        <w:t xml:space="preserve"> </w:t>
      </w:r>
      <w:r w:rsidRPr="00D20EBF">
        <w:rPr>
          <w:highlight w:val="yellow"/>
          <w:u w:val="single"/>
        </w:rPr>
        <w:t>the deaths of</w:t>
      </w:r>
      <w:r w:rsidRPr="00D20EBF">
        <w:rPr>
          <w:sz w:val="14"/>
          <w:szCs w:val="12"/>
        </w:rPr>
        <w:t xml:space="preserve"> tens of </w:t>
      </w:r>
      <w:r w:rsidRPr="00D20EBF">
        <w:rPr>
          <w:highlight w:val="yellow"/>
          <w:u w:val="single"/>
        </w:rPr>
        <w:t>thousands</w:t>
      </w:r>
      <w:r w:rsidRPr="00D20EBF">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20EBF">
        <w:rPr>
          <w:highlight w:val="yellow"/>
          <w:u w:val="single"/>
        </w:rPr>
        <w:t>As a result of holding out for the "most moral" outcome</w:t>
      </w:r>
      <w:r w:rsidRPr="00D20EBF">
        <w:rPr>
          <w:sz w:val="14"/>
          <w:szCs w:val="12"/>
        </w:rPr>
        <w:t xml:space="preserve"> and encouraging the Muslim-led government in Sarajevo to pursue maximalist aims </w:t>
      </w:r>
      <w:r w:rsidRPr="00D20EBF">
        <w:rPr>
          <w:highlight w:val="yellow"/>
          <w:u w:val="single"/>
        </w:rPr>
        <w:t>rather than finding a workable compromise</w:t>
      </w:r>
      <w:r w:rsidRPr="00D20EBF">
        <w:rPr>
          <w:u w:val="single"/>
        </w:rPr>
        <w:t xml:space="preserve"> </w:t>
      </w:r>
      <w:r w:rsidRPr="00D20EBF">
        <w:rPr>
          <w:highlight w:val="yellow"/>
          <w:u w:val="single"/>
        </w:rPr>
        <w:t>that could have avoided bloodshed</w:t>
      </w:r>
      <w:r w:rsidRPr="00D20EBF">
        <w:rPr>
          <w:sz w:val="14"/>
          <w:szCs w:val="12"/>
        </w:rPr>
        <w:t xml:space="preserve"> and produced more stable conditions, the peoples of </w:t>
      </w:r>
      <w:r w:rsidRPr="00D20EBF">
        <w:rPr>
          <w:highlight w:val="yellow"/>
          <w:u w:val="single"/>
        </w:rPr>
        <w:t>Bosnia suffered greatly</w:t>
      </w:r>
      <w:r w:rsidRPr="00D20EBF">
        <w:rPr>
          <w:sz w:val="14"/>
          <w:szCs w:val="12"/>
        </w:rPr>
        <w:t xml:space="preserve">. In the end, </w:t>
      </w:r>
      <w:r w:rsidRPr="00D20EBF">
        <w:rPr>
          <w:highlight w:val="yellow"/>
          <w:u w:val="single"/>
        </w:rPr>
        <w:t>the final</w:t>
      </w:r>
      <w:r w:rsidRPr="00D20EBF">
        <w:rPr>
          <w:u w:val="single"/>
        </w:rPr>
        <w:t xml:space="preserve"> </w:t>
      </w:r>
      <w:r w:rsidRPr="00D20EBF">
        <w:rPr>
          <w:highlight w:val="yellow"/>
          <w:u w:val="single"/>
        </w:rPr>
        <w:t>settlement</w:t>
      </w:r>
      <w:r w:rsidRPr="00D20EBF">
        <w:rPr>
          <w:u w:val="single"/>
        </w:rPr>
        <w:t xml:space="preserve"> </w:t>
      </w:r>
      <w:r w:rsidRPr="00D20EBF">
        <w:rPr>
          <w:highlight w:val="yellow"/>
          <w:u w:val="single"/>
        </w:rPr>
        <w:t xml:space="preserve">was </w:t>
      </w:r>
      <w:r w:rsidRPr="00D20EBF">
        <w:rPr>
          <w:u w:val="single"/>
        </w:rPr>
        <w:t xml:space="preserve">very </w:t>
      </w:r>
      <w:r w:rsidRPr="00D20EBF">
        <w:rPr>
          <w:highlight w:val="yellow"/>
          <w:u w:val="single"/>
        </w:rPr>
        <w:t>close</w:t>
      </w:r>
      <w:r w:rsidRPr="00D20EBF">
        <w:rPr>
          <w:sz w:val="14"/>
          <w:szCs w:val="12"/>
        </w:rPr>
        <w:t xml:space="preserve"> [End Page 19] </w:t>
      </w:r>
      <w:r w:rsidRPr="00D20EBF">
        <w:rPr>
          <w:highlight w:val="yellow"/>
          <w:u w:val="single"/>
        </w:rPr>
        <w:t>to the one</w:t>
      </w:r>
      <w:r w:rsidRPr="00D20EBF">
        <w:rPr>
          <w:sz w:val="14"/>
          <w:szCs w:val="12"/>
        </w:rPr>
        <w:t xml:space="preserve"> that realists had </w:t>
      </w:r>
      <w:r w:rsidRPr="00D20EBF">
        <w:rPr>
          <w:highlight w:val="yellow"/>
          <w:u w:val="single"/>
        </w:rPr>
        <w:t>initially</w:t>
      </w:r>
      <w:r w:rsidRPr="00D20EBF">
        <w:rPr>
          <w:sz w:val="14"/>
          <w:szCs w:val="12"/>
        </w:rPr>
        <w:t xml:space="preserve"> proposed—and the one that had also been roundly </w:t>
      </w:r>
      <w:r w:rsidRPr="00D20EBF">
        <w:rPr>
          <w:highlight w:val="yellow"/>
          <w:u w:val="single"/>
        </w:rPr>
        <w:t>condemned on moral grounds.</w:t>
      </w:r>
      <w:r w:rsidRPr="00D20EBF">
        <w:rPr>
          <w:u w:val="single"/>
        </w:rPr>
        <w:t xml:space="preserve"> </w:t>
      </w:r>
      <w:bookmarkStart w:id="1" w:name="_Toc105294165"/>
    </w:p>
    <w:bookmarkEnd w:id="1"/>
    <w:p w:rsidR="00B46F27" w:rsidRPr="00D20EBF" w:rsidRDefault="00B46F27" w:rsidP="00B46F27">
      <w:pPr>
        <w:rPr>
          <w:sz w:val="14"/>
        </w:rPr>
      </w:pPr>
    </w:p>
    <w:p w:rsidR="00B46F27" w:rsidRPr="00E95454" w:rsidRDefault="00B46F27" w:rsidP="00B46F27">
      <w:pPr>
        <w:pStyle w:val="Heading4"/>
      </w:pPr>
      <w:r w:rsidRPr="00E95454">
        <w:t xml:space="preserve">Egalitarianism demands utility: consequentialism </w:t>
      </w:r>
      <w:r w:rsidRPr="00E95454">
        <w:rPr>
          <w:i/>
        </w:rPr>
        <w:t>precludes</w:t>
      </w:r>
      <w:r w:rsidRPr="00E95454">
        <w:t xml:space="preserve"> zeroing out anyone</w:t>
      </w:r>
    </w:p>
    <w:p w:rsidR="00B46F27" w:rsidRPr="00E95454" w:rsidRDefault="00B46F27" w:rsidP="00B46F27">
      <w:pPr>
        <w:rPr>
          <w:rFonts w:ascii="Arial Narrow" w:eastAsia="Times New Roman" w:hAnsi="Arial Narrow"/>
          <w:sz w:val="18"/>
        </w:rPr>
      </w:pPr>
      <w:r w:rsidRPr="00A15897">
        <w:rPr>
          <w:rFonts w:ascii="Arial Narrow" w:eastAsia="Times New Roman" w:hAnsi="Arial Narrow"/>
          <w:sz w:val="18"/>
        </w:rPr>
        <w:t>Ronald</w:t>
      </w:r>
      <w:r w:rsidRPr="00A15897">
        <w:rPr>
          <w:rStyle w:val="StyleStyleBold12pt"/>
        </w:rPr>
        <w:t xml:space="preserve"> </w:t>
      </w:r>
      <w:proofErr w:type="spellStart"/>
      <w:r w:rsidRPr="00A15897">
        <w:rPr>
          <w:rStyle w:val="StyleStyleBold12pt"/>
        </w:rPr>
        <w:t>Dworkin</w:t>
      </w:r>
      <w:proofErr w:type="spellEnd"/>
      <w:r w:rsidRPr="00A15897">
        <w:rPr>
          <w:rFonts w:ascii="Arial Narrow" w:eastAsia="Times New Roman" w:hAnsi="Arial Narrow"/>
          <w:sz w:val="18"/>
        </w:rPr>
        <w:t>, Professor of Law and Philosophy at New York University, 19</w:t>
      </w:r>
      <w:r w:rsidRPr="00A15897">
        <w:rPr>
          <w:rStyle w:val="StyleStyleBold12pt"/>
        </w:rPr>
        <w:t>77</w:t>
      </w:r>
      <w:r w:rsidRPr="00A15897">
        <w:rPr>
          <w:rFonts w:ascii="Arial Narrow" w:eastAsia="Times New Roman" w:hAnsi="Arial Narrow"/>
          <w:sz w:val="18"/>
        </w:rPr>
        <w:t>, Taking</w:t>
      </w:r>
      <w:r w:rsidRPr="00E95454">
        <w:rPr>
          <w:rFonts w:ascii="Arial Narrow" w:eastAsia="Times New Roman" w:hAnsi="Arial Narrow"/>
          <w:sz w:val="18"/>
        </w:rPr>
        <w:t xml:space="preserve"> Rights Seriously, p. 274-5</w:t>
      </w:r>
    </w:p>
    <w:p w:rsidR="00B46F27" w:rsidRPr="00A15897" w:rsidRDefault="00B46F27" w:rsidP="00B46F27">
      <w:pPr>
        <w:rPr>
          <w:b/>
          <w:bCs/>
          <w:u w:val="single"/>
        </w:rPr>
      </w:pPr>
      <w:r w:rsidRPr="00FE28CD">
        <w:rPr>
          <w:rStyle w:val="StyleBoldUnderline"/>
          <w:highlight w:val="yellow"/>
        </w:rPr>
        <w:t>Utilitarian arguments</w:t>
      </w:r>
      <w:r w:rsidRPr="00A15897">
        <w:rPr>
          <w:rStyle w:val="StyleBoldUnderline"/>
        </w:rPr>
        <w:t xml:space="preserve"> of policy, however, would seem secure from that objection. They </w:t>
      </w:r>
      <w:r w:rsidRPr="00FE28CD">
        <w:rPr>
          <w:rStyle w:val="StyleBoldUnderline"/>
          <w:highlight w:val="yellow"/>
        </w:rPr>
        <w:t>do not suppose that any</w:t>
      </w:r>
      <w:r w:rsidRPr="00A15897">
        <w:rPr>
          <w:rStyle w:val="StyleBoldUnderline"/>
        </w:rPr>
        <w:t xml:space="preserve"> form of </w:t>
      </w:r>
      <w:r w:rsidRPr="00FE28CD">
        <w:rPr>
          <w:rStyle w:val="StyleBoldUnderline"/>
          <w:highlight w:val="yellow"/>
        </w:rPr>
        <w:t>life is</w:t>
      </w:r>
      <w:r w:rsidRPr="00A15897">
        <w:rPr>
          <w:rStyle w:val="StyleBoldUnderline"/>
        </w:rPr>
        <w:t xml:space="preserve"> inherently </w:t>
      </w:r>
      <w:r w:rsidRPr="00FE28CD">
        <w:rPr>
          <w:rStyle w:val="StyleBoldUnderline"/>
          <w:highlight w:val="yellow"/>
        </w:rPr>
        <w:t>more valuable than any other,</w:t>
      </w:r>
      <w:r w:rsidRPr="00A15897">
        <w:rPr>
          <w:rStyle w:val="StyleBoldUnderline"/>
        </w:rPr>
        <w:t xml:space="preserve"> but instead base their claim, that constraints on liberty are necessary to advance some collective goal of the community, just on the fact that that goal happens to be desired more widely or more deeply than any other. </w:t>
      </w:r>
      <w:r w:rsidRPr="00FE28CD">
        <w:rPr>
          <w:rStyle w:val="StyleBoldUnderline"/>
          <w:highlight w:val="yellow"/>
        </w:rPr>
        <w:t>Utilitarian arguments</w:t>
      </w:r>
      <w:r w:rsidRPr="00A15897">
        <w:rPr>
          <w:rStyle w:val="StyleBoldUnderline"/>
        </w:rPr>
        <w:t xml:space="preserve"> of policy, therefore, seem not to oppose but on the contrary to </w:t>
      </w:r>
      <w:r w:rsidRPr="00FE28CD">
        <w:rPr>
          <w:rStyle w:val="StyleBoldUnderline"/>
          <w:highlight w:val="yellow"/>
        </w:rPr>
        <w:t>embody the fundamental right of equal concern</w:t>
      </w:r>
      <w:r w:rsidRPr="00A15897">
        <w:rPr>
          <w:rStyle w:val="StyleBoldUnderline"/>
        </w:rPr>
        <w:t xml:space="preserve"> and respect</w:t>
      </w:r>
      <w:r w:rsidRPr="00FE28CD">
        <w:rPr>
          <w:rStyle w:val="StyleBoldUnderline"/>
          <w:highlight w:val="yellow"/>
        </w:rPr>
        <w:t>, because they treat the wishes of each member of the community on a par with the wishes of any other, with no bonus or discount reflecting the view that the member is more or less worthy</w:t>
      </w:r>
      <w:r w:rsidRPr="00A15897">
        <w:rPr>
          <w:rStyle w:val="StyleBoldUnderline"/>
        </w:rPr>
        <w:t xml:space="preserve"> of concern, or his views more or less worthy of respect, than any other.</w:t>
      </w:r>
    </w:p>
    <w:p w:rsidR="00B46F27" w:rsidRDefault="00B46F27" w:rsidP="00B46F27"/>
    <w:p w:rsidR="00FC7547" w:rsidRDefault="00FC7547" w:rsidP="00FC7547">
      <w:pPr>
        <w:pStyle w:val="Heading3"/>
      </w:pPr>
      <w:r>
        <w:t>Targeted Killing Good</w:t>
      </w:r>
    </w:p>
    <w:p w:rsidR="00FC7547" w:rsidRDefault="00FC7547" w:rsidP="00FC7547"/>
    <w:p w:rsidR="00FC7547" w:rsidRPr="00426715" w:rsidRDefault="00FC7547" w:rsidP="00FC7547">
      <w:pPr>
        <w:pStyle w:val="Heading4"/>
      </w:pPr>
      <w:r>
        <w:t xml:space="preserve">Targeted killing against terrorists is a moral imperative---the point of terrorism is senseless, un-targeted killing---responding with force is necessary to preserve and uphold the value of innocent lives targeted killing is most analogous to the figure of the just assassin </w:t>
      </w:r>
    </w:p>
    <w:p w:rsidR="00FC7547" w:rsidRDefault="00FC7547" w:rsidP="00FC7547">
      <w:r>
        <w:t xml:space="preserve">Michael </w:t>
      </w:r>
      <w:proofErr w:type="spellStart"/>
      <w:r w:rsidRPr="006861E8">
        <w:rPr>
          <w:rStyle w:val="StyleStyleBold12pt"/>
        </w:rPr>
        <w:t>Walzer</w:t>
      </w:r>
      <w:proofErr w:type="spellEnd"/>
      <w:r w:rsidRPr="006861E8">
        <w:rPr>
          <w:rStyle w:val="StyleStyleBold12pt"/>
        </w:rPr>
        <w:t xml:space="preserve"> 13</w:t>
      </w:r>
      <w:r>
        <w:t>, Professor Emeritus of Social Science at the Institute for Advanced Study and co-Editor of Dissent Magazine, 1/11/13, “Targeted Killing and Drone Warfare,” http://www.dissentmagazine.org/online_articles/targeted-killing-and-drone-warfare</w:t>
      </w:r>
    </w:p>
    <w:p w:rsidR="00FC7547" w:rsidRPr="00563EDA" w:rsidRDefault="00FC7547" w:rsidP="00FC7547">
      <w:pPr>
        <w:rPr>
          <w:sz w:val="16"/>
        </w:rPr>
      </w:pPr>
      <w:proofErr w:type="gramStart"/>
      <w:r w:rsidRPr="00563EDA">
        <w:rPr>
          <w:sz w:val="16"/>
        </w:rPr>
        <w:t>First things first.</w:t>
      </w:r>
      <w:proofErr w:type="gramEnd"/>
      <w:r w:rsidRPr="00563EDA">
        <w:rPr>
          <w:sz w:val="16"/>
        </w:rPr>
        <w:t xml:space="preserve"> </w:t>
      </w:r>
      <w:r w:rsidRPr="00F07EA9">
        <w:rPr>
          <w:rStyle w:val="TitleChar"/>
          <w:highlight w:val="cyan"/>
          <w:bdr w:val="single" w:sz="4" w:space="0" w:color="auto"/>
        </w:rPr>
        <w:t>Untargeted killing</w:t>
      </w:r>
      <w:r w:rsidRPr="00563EDA">
        <w:rPr>
          <w:sz w:val="16"/>
        </w:rPr>
        <w:t xml:space="preserve">, random killing, </w:t>
      </w:r>
      <w:r w:rsidRPr="001D4558">
        <w:rPr>
          <w:rStyle w:val="TitleChar"/>
        </w:rPr>
        <w:t>the bomb in the supermarket</w:t>
      </w:r>
      <w:r w:rsidRPr="00563EDA">
        <w:rPr>
          <w:sz w:val="16"/>
        </w:rPr>
        <w:t xml:space="preserve">, the café, or the bus station: </w:t>
      </w:r>
      <w:r w:rsidRPr="00F07EA9">
        <w:rPr>
          <w:rStyle w:val="TitleChar"/>
          <w:highlight w:val="cyan"/>
        </w:rPr>
        <w:t>we call that terrorism</w:t>
      </w:r>
      <w:r w:rsidRPr="001D4558">
        <w:rPr>
          <w:rStyle w:val="TitleChar"/>
        </w:rPr>
        <w:t>,</w:t>
      </w:r>
      <w:r w:rsidRPr="00563EDA">
        <w:rPr>
          <w:sz w:val="16"/>
        </w:rPr>
        <w:t xml:space="preserve"> and </w:t>
      </w:r>
      <w:r w:rsidRPr="00F07EA9">
        <w:rPr>
          <w:rStyle w:val="TitleChar"/>
          <w:highlight w:val="cyan"/>
          <w:bdr w:val="single" w:sz="4" w:space="0" w:color="auto"/>
        </w:rPr>
        <w:t xml:space="preserve">its condemnation is </w:t>
      </w:r>
      <w:r w:rsidRPr="005237EB">
        <w:rPr>
          <w:rStyle w:val="TitleChar"/>
          <w:bdr w:val="single" w:sz="4" w:space="0" w:color="auto"/>
        </w:rPr>
        <w:t xml:space="preserve">critically </w:t>
      </w:r>
      <w:r w:rsidRPr="00F07EA9">
        <w:rPr>
          <w:rStyle w:val="TitleChar"/>
          <w:highlight w:val="cyan"/>
          <w:bdr w:val="single" w:sz="4" w:space="0" w:color="auto"/>
        </w:rPr>
        <w:t>important</w:t>
      </w:r>
      <w:r w:rsidRPr="00F07EA9">
        <w:rPr>
          <w:sz w:val="16"/>
          <w:highlight w:val="cyan"/>
        </w:rPr>
        <w:t xml:space="preserve">. </w:t>
      </w:r>
      <w:r w:rsidRPr="00F07EA9">
        <w:rPr>
          <w:rStyle w:val="TitleChar"/>
          <w:highlight w:val="cyan"/>
        </w:rPr>
        <w:t>No qualifications</w:t>
      </w:r>
      <w:r w:rsidRPr="005237EB">
        <w:rPr>
          <w:rStyle w:val="TitleChar"/>
        </w:rPr>
        <w:t>, no apologies</w:t>
      </w:r>
      <w:r w:rsidRPr="001D4558">
        <w:rPr>
          <w:rStyle w:val="TitleChar"/>
        </w:rPr>
        <w:t>: this is wrongfulness of the first order</w:t>
      </w:r>
      <w:r w:rsidRPr="00563EDA">
        <w:rPr>
          <w:sz w:val="16"/>
        </w:rPr>
        <w:t xml:space="preserve">. But </w:t>
      </w:r>
      <w:r w:rsidRPr="00F07EA9">
        <w:rPr>
          <w:rStyle w:val="TitleChar"/>
          <w:highlight w:val="cyan"/>
        </w:rPr>
        <w:t>someone who takes aim at a particular person</w:t>
      </w:r>
      <w:r w:rsidRPr="00563EDA">
        <w:rPr>
          <w:sz w:val="16"/>
        </w:rPr>
        <w:t xml:space="preserve">, a political official, a military officer, </w:t>
      </w:r>
      <w:r w:rsidRPr="00F07EA9">
        <w:rPr>
          <w:rStyle w:val="TitleChar"/>
          <w:highlight w:val="cyan"/>
        </w:rPr>
        <w:t>is</w:t>
      </w:r>
      <w:r w:rsidRPr="001D4558">
        <w:rPr>
          <w:rStyle w:val="TitleChar"/>
        </w:rPr>
        <w:t xml:space="preserve"> engaged </w:t>
      </w:r>
      <w:r w:rsidRPr="00F07EA9">
        <w:rPr>
          <w:rStyle w:val="TitleChar"/>
          <w:highlight w:val="cyan"/>
          <w:bdr w:val="single" w:sz="4" w:space="0" w:color="auto"/>
        </w:rPr>
        <w:t>in a different activity</w:t>
      </w:r>
      <w:r w:rsidRPr="00F07EA9">
        <w:rPr>
          <w:sz w:val="16"/>
          <w:highlight w:val="cyan"/>
        </w:rPr>
        <w:t xml:space="preserve">. </w:t>
      </w:r>
      <w:r w:rsidRPr="00F07EA9">
        <w:rPr>
          <w:rStyle w:val="StyleBoldUnderline"/>
          <w:highlight w:val="cyan"/>
        </w:rPr>
        <w:t>He may be a</w:t>
      </w:r>
      <w:r w:rsidRPr="00F07EA9">
        <w:rPr>
          <w:sz w:val="16"/>
          <w:highlight w:val="cyan"/>
        </w:rPr>
        <w:t xml:space="preserve"> </w:t>
      </w:r>
      <w:r w:rsidRPr="00F07EA9">
        <w:rPr>
          <w:rStyle w:val="StyleBoldUnderline"/>
          <w:highlight w:val="cyan"/>
          <w:bdr w:val="single" w:sz="4" w:space="0" w:color="auto"/>
        </w:rPr>
        <w:t>just assassin, as in Camus’s</w:t>
      </w:r>
      <w:r w:rsidRPr="00563EDA">
        <w:rPr>
          <w:sz w:val="16"/>
        </w:rPr>
        <w:t xml:space="preserve"> play, though I don’t think that the justice of the killing depends on the killer’s willingness to accept death himself (which is Camus’s argument). It depends on the character of the official or the officer, the character of the regime he serves, and the immediate political circumstances: what else is there to do? But </w:t>
      </w:r>
      <w:r w:rsidRPr="00F07EA9">
        <w:rPr>
          <w:rStyle w:val="TitleChar"/>
          <w:highlight w:val="cyan"/>
        </w:rPr>
        <w:t>even if the assassination is</w:t>
      </w:r>
      <w:r w:rsidRPr="001D4558">
        <w:rPr>
          <w:rStyle w:val="TitleChar"/>
        </w:rPr>
        <w:t xml:space="preserve"> a </w:t>
      </w:r>
      <w:r w:rsidRPr="00F07EA9">
        <w:rPr>
          <w:rStyle w:val="TitleChar"/>
          <w:highlight w:val="cyan"/>
        </w:rPr>
        <w:t>wrongful</w:t>
      </w:r>
      <w:r w:rsidRPr="001D4558">
        <w:rPr>
          <w:rStyle w:val="TitleChar"/>
        </w:rPr>
        <w:t xml:space="preserve"> act</w:t>
      </w:r>
      <w:r w:rsidRPr="00563EDA">
        <w:rPr>
          <w:sz w:val="16"/>
        </w:rPr>
        <w:t xml:space="preserve">, as it most often is in history if not in literature, </w:t>
      </w:r>
      <w:r w:rsidRPr="001D4558">
        <w:rPr>
          <w:rStyle w:val="TitleChar"/>
        </w:rPr>
        <w:t xml:space="preserve">the </w:t>
      </w:r>
      <w:r w:rsidRPr="00F07EA9">
        <w:rPr>
          <w:rStyle w:val="TitleChar"/>
          <w:highlight w:val="cyan"/>
        </w:rPr>
        <w:t>wrongfulness is of a second order</w:t>
      </w:r>
      <w:r w:rsidRPr="00F07EA9">
        <w:rPr>
          <w:sz w:val="16"/>
          <w:highlight w:val="cyan"/>
        </w:rPr>
        <w:t xml:space="preserve">. </w:t>
      </w:r>
      <w:r w:rsidRPr="00F07EA9">
        <w:rPr>
          <w:rStyle w:val="TitleChar"/>
          <w:highlight w:val="cyan"/>
        </w:rPr>
        <w:t>By aiming at a person thought to be guilty</w:t>
      </w:r>
      <w:r w:rsidRPr="001D4558">
        <w:rPr>
          <w:rStyle w:val="TitleChar"/>
        </w:rPr>
        <w:t xml:space="preserve"> of something, </w:t>
      </w:r>
      <w:r w:rsidRPr="00F07EA9">
        <w:rPr>
          <w:rStyle w:val="TitleChar"/>
          <w:highlight w:val="cyan"/>
        </w:rPr>
        <w:t>the assassin indicates</w:t>
      </w:r>
      <w:r w:rsidRPr="001D4558">
        <w:rPr>
          <w:rStyle w:val="TitleChar"/>
        </w:rPr>
        <w:t xml:space="preserve"> his</w:t>
      </w:r>
      <w:r w:rsidRPr="00563EDA">
        <w:rPr>
          <w:sz w:val="16"/>
        </w:rPr>
        <w:t xml:space="preserve"> </w:t>
      </w:r>
      <w:r w:rsidRPr="00F07EA9">
        <w:rPr>
          <w:rStyle w:val="TitleChar"/>
          <w:highlight w:val="cyan"/>
          <w:bdr w:val="single" w:sz="4" w:space="0" w:color="auto"/>
        </w:rPr>
        <w:t>rejection of aimless killing</w:t>
      </w:r>
      <w:r w:rsidRPr="00F07EA9">
        <w:rPr>
          <w:sz w:val="16"/>
          <w:highlight w:val="cyan"/>
        </w:rPr>
        <w:t>.</w:t>
      </w:r>
      <w:r w:rsidRPr="00563EDA">
        <w:rPr>
          <w:sz w:val="16"/>
        </w:rPr>
        <w:t xml:space="preserve"> Someone in his organization probably thought that it would be better to kill the official’s extended family or to put a bomb in the restaurant where he and “his kind” regularly dine; he refused to do that or, at least, he didn’t do it. </w:t>
      </w:r>
    </w:p>
    <w:p w:rsidR="00FC7547" w:rsidRPr="00563EDA" w:rsidRDefault="00FC7547" w:rsidP="00FC7547">
      <w:pPr>
        <w:rPr>
          <w:sz w:val="16"/>
        </w:rPr>
      </w:pPr>
      <w:r w:rsidRPr="00563EDA">
        <w:rPr>
          <w:sz w:val="16"/>
        </w:rPr>
        <w:t xml:space="preserve">There are radical limits on political assassinations. In democracies, they can never be justified; it is only the blood of tyrants that waters the tree of liberty. And even with tyrants, a trial is preferable to an assassination whenever it is possible to bring down the tyrannical regime without killing its leader. </w:t>
      </w:r>
      <w:r w:rsidRPr="001D4558">
        <w:rPr>
          <w:rStyle w:val="TitleChar"/>
        </w:rPr>
        <w:t>In wartime, international law bars the killing of political leaders</w:t>
      </w:r>
      <w:r w:rsidRPr="00563EDA">
        <w:rPr>
          <w:sz w:val="16"/>
        </w:rPr>
        <w:t xml:space="preserve"> on the grounds that they are the ones who will in the end negotiate the peace treaty. </w:t>
      </w:r>
      <w:r w:rsidRPr="001D4558">
        <w:rPr>
          <w:rStyle w:val="TitleChar"/>
        </w:rPr>
        <w:t>But some political leaders, with whom one can’t imagine negotiating, are legitimate targets—Hitler the obvious example.</w:t>
      </w:r>
      <w:r w:rsidRPr="00563EDA">
        <w:rPr>
          <w:sz w:val="16"/>
        </w:rPr>
        <w:t xml:space="preserve"> </w:t>
      </w:r>
      <w:r w:rsidRPr="001D4558">
        <w:rPr>
          <w:rStyle w:val="TitleChar"/>
        </w:rPr>
        <w:t>Killing Hitler would have been “extra-judicial” but entirely justified.</w:t>
      </w:r>
      <w:r w:rsidRPr="00563EDA">
        <w:rPr>
          <w:sz w:val="16"/>
        </w:rPr>
        <w:t xml:space="preserve"> </w:t>
      </w:r>
      <w:r w:rsidRPr="00F07EA9">
        <w:rPr>
          <w:rStyle w:val="TitleChar"/>
          <w:highlight w:val="cyan"/>
          <w:bdr w:val="single" w:sz="4" w:space="0" w:color="auto"/>
        </w:rPr>
        <w:t>Tyrants</w:t>
      </w:r>
      <w:r w:rsidRPr="001D4558">
        <w:rPr>
          <w:rStyle w:val="TitleChar"/>
          <w:bdr w:val="single" w:sz="4" w:space="0" w:color="auto"/>
        </w:rPr>
        <w:t xml:space="preserve"> do </w:t>
      </w:r>
      <w:r w:rsidRPr="00F07EA9">
        <w:rPr>
          <w:rStyle w:val="TitleChar"/>
          <w:highlight w:val="cyan"/>
          <w:bdr w:val="single" w:sz="4" w:space="0" w:color="auto"/>
        </w:rPr>
        <w:t>have to be targeted</w:t>
      </w:r>
      <w:r w:rsidRPr="00563EDA">
        <w:rPr>
          <w:sz w:val="16"/>
        </w:rPr>
        <w:t xml:space="preserve">, however; blowing up the neighborhood in which they live is not a moral option. </w:t>
      </w:r>
    </w:p>
    <w:p w:rsidR="00FC7547" w:rsidRPr="00563EDA" w:rsidRDefault="00FC7547" w:rsidP="00FC7547">
      <w:pPr>
        <w:rPr>
          <w:sz w:val="16"/>
        </w:rPr>
      </w:pPr>
      <w:r w:rsidRPr="00F07EA9">
        <w:rPr>
          <w:rStyle w:val="TitleChar"/>
          <w:highlight w:val="cyan"/>
        </w:rPr>
        <w:t>Military leaders are obviously legitimate targets in wartime</w:t>
      </w:r>
      <w:r w:rsidRPr="00563EDA">
        <w:rPr>
          <w:sz w:val="16"/>
        </w:rPr>
        <w:t xml:space="preserve">. </w:t>
      </w:r>
      <w:r w:rsidRPr="001D4558">
        <w:rPr>
          <w:rStyle w:val="TitleChar"/>
        </w:rPr>
        <w:t>A sniper sent to</w:t>
      </w:r>
      <w:r w:rsidRPr="00563EDA">
        <w:rPr>
          <w:sz w:val="16"/>
        </w:rPr>
        <w:t xml:space="preserve"> a forward position to try to </w:t>
      </w:r>
      <w:r w:rsidRPr="001D4558">
        <w:rPr>
          <w:rStyle w:val="TitleChar"/>
        </w:rPr>
        <w:t>kill a</w:t>
      </w:r>
      <w:r w:rsidRPr="00563EDA">
        <w:rPr>
          <w:sz w:val="16"/>
        </w:rPr>
        <w:t xml:space="preserve"> visiting colonel or </w:t>
      </w:r>
      <w:r w:rsidRPr="001D4558">
        <w:rPr>
          <w:rStyle w:val="TitleChar"/>
        </w:rPr>
        <w:t>general is engaged in targeted killing</w:t>
      </w:r>
      <w:r w:rsidRPr="00563EDA">
        <w:rPr>
          <w:sz w:val="16"/>
        </w:rPr>
        <w:t xml:space="preserve">, but no one will accuse him of acting extra-judicially and therefore wrongly. </w:t>
      </w:r>
      <w:r w:rsidRPr="001D4558">
        <w:rPr>
          <w:rStyle w:val="TitleChar"/>
        </w:rPr>
        <w:t>It is</w:t>
      </w:r>
      <w:r w:rsidRPr="00563EDA">
        <w:rPr>
          <w:sz w:val="16"/>
        </w:rPr>
        <w:t xml:space="preserve"> probably </w:t>
      </w:r>
      <w:r w:rsidRPr="001D4558">
        <w:rPr>
          <w:rStyle w:val="TitleChar"/>
        </w:rPr>
        <w:t>best to think of insurgent organizations in</w:t>
      </w:r>
      <w:r w:rsidRPr="00563EDA">
        <w:rPr>
          <w:sz w:val="16"/>
        </w:rPr>
        <w:t xml:space="preserve"> roughly </w:t>
      </w:r>
      <w:r w:rsidRPr="001D4558">
        <w:rPr>
          <w:rStyle w:val="TitleChar"/>
        </w:rPr>
        <w:t>the same way that we think about states.</w:t>
      </w:r>
      <w:r w:rsidRPr="00563EDA">
        <w:rPr>
          <w:sz w:val="16"/>
        </w:rPr>
        <w:t xml:space="preserve"> </w:t>
      </w:r>
      <w:r w:rsidRPr="001D4558">
        <w:rPr>
          <w:rStyle w:val="TitleChar"/>
        </w:rPr>
        <w:t>If they have separated their political and military leaders</w:t>
      </w:r>
      <w:r w:rsidRPr="00563EDA">
        <w:rPr>
          <w:sz w:val="16"/>
        </w:rPr>
        <w:t xml:space="preserve">, </w:t>
      </w:r>
      <w:r w:rsidRPr="001D4558">
        <w:rPr>
          <w:rStyle w:val="TitleChar"/>
        </w:rPr>
        <w:t>it is only the second group who should be targeted</w:t>
      </w:r>
      <w:r w:rsidRPr="00563EDA">
        <w:rPr>
          <w:sz w:val="16"/>
        </w:rPr>
        <w:t xml:space="preserve"> since we may eventually negotiate with the first group. </w:t>
      </w:r>
      <w:r w:rsidRPr="00F07EA9">
        <w:rPr>
          <w:rStyle w:val="TitleChar"/>
          <w:highlight w:val="cyan"/>
          <w:bdr w:val="single" w:sz="4" w:space="0" w:color="auto"/>
        </w:rPr>
        <w:t>I don’t believe</w:t>
      </w:r>
      <w:r w:rsidRPr="001D4558">
        <w:rPr>
          <w:rStyle w:val="TitleChar"/>
          <w:bdr w:val="single" w:sz="4" w:space="0" w:color="auto"/>
        </w:rPr>
        <w:t xml:space="preserve"> that </w:t>
      </w:r>
      <w:r w:rsidRPr="00F07EA9">
        <w:rPr>
          <w:rStyle w:val="TitleChar"/>
          <w:highlight w:val="cyan"/>
          <w:bdr w:val="single" w:sz="4" w:space="0" w:color="auto"/>
        </w:rPr>
        <w:t>the</w:t>
      </w:r>
      <w:r w:rsidRPr="001D4558">
        <w:rPr>
          <w:rStyle w:val="TitleChar"/>
          <w:bdr w:val="single" w:sz="4" w:space="0" w:color="auto"/>
        </w:rPr>
        <w:t xml:space="preserve"> same </w:t>
      </w:r>
      <w:r w:rsidRPr="00F07EA9">
        <w:rPr>
          <w:rStyle w:val="TitleChar"/>
          <w:highlight w:val="cyan"/>
          <w:bdr w:val="single" w:sz="4" w:space="0" w:color="auto"/>
        </w:rPr>
        <w:t xml:space="preserve">distinction is morally required in the case of terrorist </w:t>
      </w:r>
      <w:r w:rsidRPr="005237EB">
        <w:rPr>
          <w:rStyle w:val="TitleChar"/>
          <w:bdr w:val="single" w:sz="4" w:space="0" w:color="auto"/>
        </w:rPr>
        <w:t>organization</w:t>
      </w:r>
      <w:r w:rsidRPr="00F07EA9">
        <w:rPr>
          <w:rStyle w:val="TitleChar"/>
          <w:highlight w:val="cyan"/>
          <w:bdr w:val="single" w:sz="4" w:space="0" w:color="auto"/>
        </w:rPr>
        <w:t>s</w:t>
      </w:r>
      <w:r w:rsidRPr="00563EDA">
        <w:rPr>
          <w:sz w:val="16"/>
        </w:rPr>
        <w:t xml:space="preserve">, though it may be prudent to make it. </w:t>
      </w:r>
      <w:r w:rsidRPr="001D4558">
        <w:rPr>
          <w:rStyle w:val="TitleChar"/>
        </w:rPr>
        <w:t>Individuals who plan</w:t>
      </w:r>
      <w:r w:rsidRPr="00563EDA">
        <w:rPr>
          <w:sz w:val="16"/>
        </w:rPr>
        <w:t xml:space="preserve">, or </w:t>
      </w:r>
      <w:r w:rsidRPr="001D4558">
        <w:rPr>
          <w:rStyle w:val="TitleChar"/>
        </w:rPr>
        <w:t>organize, or recruit for, or participate in a terrorist attack are all</w:t>
      </w:r>
      <w:r w:rsidRPr="00563EDA">
        <w:rPr>
          <w:sz w:val="16"/>
        </w:rPr>
        <w:t xml:space="preserve"> of them </w:t>
      </w:r>
      <w:r w:rsidRPr="001D4558">
        <w:rPr>
          <w:rStyle w:val="TitleChar"/>
        </w:rPr>
        <w:t>legitimate targets</w:t>
      </w:r>
      <w:r w:rsidRPr="00563EDA">
        <w:rPr>
          <w:sz w:val="16"/>
        </w:rPr>
        <w:t xml:space="preserve">. </w:t>
      </w:r>
      <w:r w:rsidRPr="00F07EA9">
        <w:rPr>
          <w:rStyle w:val="TitleChar"/>
          <w:highlight w:val="cyan"/>
        </w:rPr>
        <w:t>It would be better to capture them</w:t>
      </w:r>
      <w:r w:rsidRPr="001D4558">
        <w:rPr>
          <w:rStyle w:val="TitleChar"/>
        </w:rPr>
        <w:t xml:space="preserve"> and bring them to </w:t>
      </w:r>
      <w:r w:rsidRPr="00F07EA9">
        <w:rPr>
          <w:rStyle w:val="TitleChar"/>
        </w:rPr>
        <w:t>trial</w:t>
      </w:r>
      <w:r w:rsidRPr="00F07EA9">
        <w:rPr>
          <w:rStyle w:val="TitleChar"/>
          <w:highlight w:val="cyan"/>
        </w:rPr>
        <w:t>, but that is</w:t>
      </w:r>
      <w:r w:rsidRPr="00563EDA">
        <w:rPr>
          <w:sz w:val="16"/>
        </w:rPr>
        <w:t xml:space="preserve"> often </w:t>
      </w:r>
      <w:r w:rsidRPr="00F07EA9">
        <w:rPr>
          <w:rStyle w:val="TitleChar"/>
          <w:highlight w:val="cyan"/>
        </w:rPr>
        <w:t>not</w:t>
      </w:r>
      <w:r w:rsidRPr="001D4558">
        <w:rPr>
          <w:rStyle w:val="TitleChar"/>
        </w:rPr>
        <w:t xml:space="preserve"> a </w:t>
      </w:r>
      <w:r w:rsidRPr="00F07EA9">
        <w:rPr>
          <w:rStyle w:val="TitleChar"/>
          <w:highlight w:val="cyan"/>
        </w:rPr>
        <w:t>reasonable</w:t>
      </w:r>
      <w:r w:rsidRPr="001D4558">
        <w:rPr>
          <w:rStyle w:val="TitleChar"/>
        </w:rPr>
        <w:t xml:space="preserve"> option</w:t>
      </w:r>
      <w:r w:rsidRPr="00563EDA">
        <w:rPr>
          <w:sz w:val="16"/>
        </w:rPr>
        <w:t>—</w:t>
      </w:r>
      <w:r w:rsidRPr="00F07EA9">
        <w:rPr>
          <w:rStyle w:val="TitleChar"/>
          <w:highlight w:val="cyan"/>
        </w:rPr>
        <w:t>the risks are too high</w:t>
      </w:r>
      <w:r w:rsidRPr="00F07EA9">
        <w:rPr>
          <w:sz w:val="16"/>
          <w:highlight w:val="cyan"/>
        </w:rPr>
        <w:t xml:space="preserve">; </w:t>
      </w:r>
      <w:r w:rsidRPr="00F07EA9">
        <w:rPr>
          <w:rStyle w:val="TitleChar"/>
          <w:highlight w:val="cyan"/>
          <w:bdr w:val="single" w:sz="4" w:space="0" w:color="auto"/>
        </w:rPr>
        <w:t xml:space="preserve">innocent </w:t>
      </w:r>
      <w:r w:rsidRPr="005237EB">
        <w:rPr>
          <w:rStyle w:val="TitleChar"/>
          <w:bdr w:val="single" w:sz="4" w:space="0" w:color="auto"/>
        </w:rPr>
        <w:t>bystander</w:t>
      </w:r>
      <w:r w:rsidRPr="00F07EA9">
        <w:rPr>
          <w:rStyle w:val="TitleChar"/>
          <w:highlight w:val="cyan"/>
          <w:bdr w:val="single" w:sz="4" w:space="0" w:color="auto"/>
        </w:rPr>
        <w:t>s</w:t>
      </w:r>
      <w:r w:rsidRPr="008A361E">
        <w:rPr>
          <w:rStyle w:val="TitleChar"/>
          <w:highlight w:val="yellow"/>
          <w:bdr w:val="single" w:sz="4" w:space="0" w:color="auto"/>
        </w:rPr>
        <w:t xml:space="preserve"> </w:t>
      </w:r>
      <w:r w:rsidRPr="00F07EA9">
        <w:rPr>
          <w:rStyle w:val="TitleChar"/>
          <w:highlight w:val="cyan"/>
          <w:bdr w:val="single" w:sz="4" w:space="0" w:color="auto"/>
        </w:rPr>
        <w:t>would be killed</w:t>
      </w:r>
      <w:r w:rsidRPr="00563EDA">
        <w:rPr>
          <w:sz w:val="16"/>
        </w:rPr>
        <w:t xml:space="preserve"> in the attempt; the planning would take time, </w:t>
      </w:r>
      <w:r w:rsidRPr="001D4558">
        <w:rPr>
          <w:rStyle w:val="TitleChar"/>
        </w:rPr>
        <w:t>and the terrorist attacks are imminent or actual</w:t>
      </w:r>
      <w:r w:rsidRPr="00563EDA">
        <w:rPr>
          <w:sz w:val="16"/>
        </w:rPr>
        <w:t xml:space="preserve">. In cases like this, the phrase “war on terror” makes sense. More often, I think, the “war” is police work, and targeted killing is not permissible for the police. If the terrorist campaign has ended, only the police can deal with the men and women who organized it—and lawyers and judges after the police. </w:t>
      </w:r>
    </w:p>
    <w:p w:rsidR="00FC7547" w:rsidRPr="00563EDA" w:rsidRDefault="00FC7547" w:rsidP="00FC7547">
      <w:pPr>
        <w:rPr>
          <w:sz w:val="16"/>
        </w:rPr>
      </w:pPr>
      <w:r w:rsidRPr="001D4558">
        <w:rPr>
          <w:rStyle w:val="TitleChar"/>
        </w:rPr>
        <w:t>The targeted killing of insurgents and terrorists in wartime is subject to the same constraints as any other act of war</w:t>
      </w:r>
      <w:r w:rsidRPr="00563EDA">
        <w:rPr>
          <w:sz w:val="16"/>
        </w:rPr>
        <w:t xml:space="preserve">. It will have to meet very strict standards of proportionality; given that the target is a single person, it will be difficult to justify any injury to innocent bystanders. So </w:t>
      </w:r>
      <w:r w:rsidRPr="001D4558">
        <w:rPr>
          <w:rStyle w:val="TitleChar"/>
        </w:rPr>
        <w:t>the targeting must be undertaken with great care</w:t>
      </w:r>
      <w:r w:rsidRPr="00563EDA">
        <w:rPr>
          <w:sz w:val="16"/>
        </w:rPr>
        <w:t>; collecting information about the targeted individuals, their schedules, their whereabouts, their families and neighbors, is critically important, and if it involves risk for agents in the field, the risks must be accepted before the killing can be justified.</w:t>
      </w:r>
    </w:p>
    <w:p w:rsidR="00FC7547" w:rsidRDefault="00FC7547" w:rsidP="00FC7547"/>
    <w:p w:rsidR="00FC7547" w:rsidRDefault="00FC7547" w:rsidP="00FC7547">
      <w:pPr>
        <w:pStyle w:val="Heading4"/>
      </w:pPr>
      <w:r>
        <w:t>Turn invasion – this DA turns the case because it recreates worse forms of violence</w:t>
      </w:r>
    </w:p>
    <w:p w:rsidR="00FC7547" w:rsidRPr="00E0050C" w:rsidRDefault="00FC7547" w:rsidP="00FC7547">
      <w:pPr>
        <w:pStyle w:val="Heading4"/>
      </w:pPr>
      <w:r>
        <w:t xml:space="preserve">Moral evaluation of drones requires </w:t>
      </w:r>
      <w:r>
        <w:rPr>
          <w:u w:val="single"/>
        </w:rPr>
        <w:t>considering the most likely alternatives</w:t>
      </w:r>
      <w:r>
        <w:t xml:space="preserve"> that would </w:t>
      </w:r>
      <w:r>
        <w:rPr>
          <w:u w:val="single"/>
        </w:rPr>
        <w:t>replace</w:t>
      </w:r>
      <w:r>
        <w:t xml:space="preserve"> them---they’re </w:t>
      </w:r>
      <w:r>
        <w:rPr>
          <w:u w:val="single"/>
        </w:rPr>
        <w:t>all</w:t>
      </w:r>
      <w:r>
        <w:t xml:space="preserve"> worse for casualties and violence </w:t>
      </w:r>
    </w:p>
    <w:p w:rsidR="00FC7547" w:rsidRDefault="00FC7547" w:rsidP="00FC7547">
      <w:r>
        <w:t xml:space="preserve">Kenneth </w:t>
      </w:r>
      <w:r>
        <w:rPr>
          <w:rStyle w:val="StyleStyleBold12pt"/>
        </w:rPr>
        <w:t>Anderson 13</w:t>
      </w:r>
      <w:r>
        <w:t>, Professor of International Law at American University, June 2013, “The Case for Drones,” Commentary, Vol. 135, No. 6</w:t>
      </w:r>
    </w:p>
    <w:p w:rsidR="00FC7547" w:rsidRPr="00BF0AF2" w:rsidRDefault="00FC7547" w:rsidP="00FC7547">
      <w:pPr>
        <w:rPr>
          <w:sz w:val="16"/>
        </w:rPr>
      </w:pPr>
      <w:r>
        <w:rPr>
          <w:sz w:val="16"/>
        </w:rPr>
        <w:t xml:space="preserve">EFFECTIVENESS IS ONE THING, MORALITY ANOTHER. The leading objection to drone warfare today </w:t>
      </w:r>
      <w:r>
        <w:rPr>
          <w:rStyle w:val="TitleChar"/>
        </w:rPr>
        <w:t>is that it supposedly involves</w:t>
      </w:r>
      <w:r>
        <w:rPr>
          <w:sz w:val="16"/>
        </w:rPr>
        <w:t xml:space="preserve"> large, or "</w:t>
      </w:r>
      <w:r>
        <w:rPr>
          <w:rStyle w:val="TitleChar"/>
        </w:rPr>
        <w:t>excessive</w:t>
      </w:r>
      <w:r>
        <w:rPr>
          <w:sz w:val="16"/>
        </w:rPr>
        <w:t xml:space="preserve">," numbers of </w:t>
      </w:r>
      <w:r>
        <w:rPr>
          <w:rStyle w:val="TitleChar"/>
        </w:rPr>
        <w:t>civilian casualties</w:t>
      </w:r>
      <w:r>
        <w:rPr>
          <w:sz w:val="16"/>
        </w:rPr>
        <w:t xml:space="preserve">, </w:t>
      </w:r>
      <w:r>
        <w:rPr>
          <w:rStyle w:val="TitleChar"/>
        </w:rPr>
        <w:t>and</w:t>
      </w:r>
      <w:r>
        <w:rPr>
          <w:sz w:val="16"/>
        </w:rPr>
        <w:t xml:space="preserve"> that the claims of </w:t>
      </w:r>
      <w:r>
        <w:rPr>
          <w:rStyle w:val="TitleChar"/>
        </w:rPr>
        <w:t>precision and discrimination are greatly overblown</w:t>
      </w:r>
      <w:r>
        <w:rPr>
          <w:sz w:val="16"/>
        </w:rPr>
        <w:t xml:space="preserve">. </w:t>
      </w:r>
      <w:r>
        <w:rPr>
          <w:rStyle w:val="TitleChar"/>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Pr>
          <w:rStyle w:val="TitleChar"/>
        </w:rPr>
        <w:t>The most useful estimates of civilian casualties</w:t>
      </w:r>
      <w:r>
        <w:rPr>
          <w:sz w:val="16"/>
        </w:rPr>
        <w:t xml:space="preserve"> from targeted killing with drones </w:t>
      </w:r>
      <w:r>
        <w:rPr>
          <w:rStyle w:val="TitleChar"/>
        </w:rPr>
        <w:t>come from the New America Foundation</w:t>
      </w:r>
      <w:r>
        <w:rPr>
          <w:sz w:val="16"/>
        </w:rPr>
        <w:t xml:space="preserve"> (NAF) </w:t>
      </w:r>
      <w:r>
        <w:rPr>
          <w:rStyle w:val="TitleChar"/>
        </w:rPr>
        <w:t>and the Foundation for Defense of Democracies</w:t>
      </w:r>
      <w:r>
        <w:rPr>
          <w:sz w:val="16"/>
        </w:rPr>
        <w:t xml:space="preserve">, which each keep running counts of strikes, locations, and estimates of total killed and civilian casualties. </w:t>
      </w:r>
      <w:r>
        <w:rPr>
          <w:rStyle w:val="TitleChar"/>
        </w:rPr>
        <w:t>They don't pretend to know what they don't know, and rely on open sources and media accounts</w:t>
      </w:r>
      <w:r>
        <w:rPr>
          <w:sz w:val="16"/>
        </w:rPr>
        <w:t xml:space="preserve">. </w:t>
      </w:r>
      <w:r>
        <w:rPr>
          <w:rStyle w:val="TitleChar"/>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t>
      </w:r>
      <w:proofErr w:type="gramStart"/>
      <w:r>
        <w:rPr>
          <w:sz w:val="16"/>
        </w:rPr>
        <w:t>whom</w:t>
      </w:r>
      <w:proofErr w:type="gramEnd"/>
      <w:r>
        <w:rPr>
          <w:sz w:val="16"/>
        </w:rPr>
        <w:t xml:space="preserve"> between 474 and 881 were civilians." The NAF, she continues, came up with slightly lower figures, somewhere "between 1,873 and 3,171 people killed overall in Pakistan, of </w:t>
      </w:r>
      <w:proofErr w:type="gramStart"/>
      <w:r>
        <w:rPr>
          <w:sz w:val="16"/>
        </w:rPr>
        <w:t>whom</w:t>
      </w:r>
      <w:proofErr w:type="gramEnd"/>
      <w:r>
        <w:rPr>
          <w:sz w:val="16"/>
        </w:rPr>
        <w:t xml:space="preserve">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Pr>
          <w:rStyle w:val="TitleChar"/>
        </w:rPr>
        <w:t>In practical terms</w:t>
      </w:r>
      <w:r>
        <w:rPr>
          <w:sz w:val="16"/>
        </w:rPr>
        <w:t xml:space="preserve">, adds McNeal, this suggests </w:t>
      </w:r>
      <w:r>
        <w:rPr>
          <w:rStyle w:val="TitleChar"/>
        </w:rPr>
        <w:t>'less than three civilians killed per strike, and that's using the highest numbers" of any credible estimating organization</w:t>
      </w:r>
      <w:r>
        <w:rPr>
          <w:sz w:val="16"/>
        </w:rPr>
        <w:t>.*</w:t>
      </w:r>
      <w:r>
        <w:rPr>
          <w:sz w:val="12"/>
        </w:rPr>
        <w:t>¶</w:t>
      </w:r>
      <w:r>
        <w:rPr>
          <w:sz w:val="16"/>
        </w:rPr>
        <w:t xml:space="preserve"> </w:t>
      </w:r>
      <w:r>
        <w:rPr>
          <w:rStyle w:val="TitleChar"/>
        </w:rPr>
        <w:t>Whether any of this is "disproportionate</w:t>
      </w:r>
      <w:r>
        <w:rPr>
          <w:sz w:val="16"/>
        </w:rPr>
        <w:t xml:space="preserve">" or "excessive" </w:t>
      </w:r>
      <w:r>
        <w:rPr>
          <w:rStyle w:val="TitleChar"/>
        </w:rPr>
        <w:t>as a matter of the laws of war cannot be answered</w:t>
      </w:r>
      <w:r>
        <w:rPr>
          <w:sz w:val="16"/>
        </w:rPr>
        <w:t xml:space="preserve"> simply </w:t>
      </w:r>
      <w:r>
        <w:rPr>
          <w:rStyle w:val="TitleChar"/>
        </w:rPr>
        <w:t>by comparing total deaths to civilian deaths</w:t>
      </w:r>
      <w:r>
        <w:rPr>
          <w:sz w:val="16"/>
        </w:rPr>
        <w:t xml:space="preserve">, </w:t>
      </w:r>
      <w:r>
        <w:rPr>
          <w:rStyle w:val="TitleChar"/>
        </w:rPr>
        <w:t>or civilian deaths per drone strike</w:t>
      </w:r>
      <w:r>
        <w:rPr>
          <w:sz w:val="16"/>
        </w:rPr>
        <w:t xml:space="preserve">, however. </w:t>
      </w:r>
      <w:r>
        <w:rPr>
          <w:rStyle w:val="TitleChar"/>
        </w:rPr>
        <w:t>Although commentators often leap to a conclusion in this way</w:t>
      </w:r>
      <w:r>
        <w:rPr>
          <w:sz w:val="16"/>
        </w:rPr>
        <w:t xml:space="preserve">, </w:t>
      </w:r>
      <w:r>
        <w:rPr>
          <w:rStyle w:val="TitleChar"/>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Pr>
          <w:rStyle w:val="TitleChar"/>
        </w:rPr>
        <w:t>much of drone warfare today targets groups who are deemed, under the laws of war, to be part of hostile forces</w:t>
      </w:r>
      <w:r>
        <w:rPr>
          <w:sz w:val="16"/>
        </w:rPr>
        <w:t xml:space="preserve">. </w:t>
      </w:r>
      <w:r>
        <w:rPr>
          <w:rStyle w:val="TitleChar"/>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w:t>
      </w:r>
      <w:proofErr w:type="gramStart"/>
      <w:r>
        <w:rPr>
          <w:sz w:val="16"/>
        </w:rPr>
        <w:t>Yet</w:t>
      </w:r>
      <w:proofErr w:type="gramEnd"/>
      <w:r>
        <w:rPr>
          <w:sz w:val="16"/>
        </w:rPr>
        <w:t xml:space="preserve"> </w:t>
      </w:r>
      <w:r>
        <w:rPr>
          <w:rStyle w:val="TitleChar"/>
          <w:highlight w:val="yellow"/>
        </w:rPr>
        <w:t>irrespective of what numbe</w:t>
      </w:r>
      <w:r w:rsidRPr="00E0050C">
        <w:rPr>
          <w:rStyle w:val="TitleChar"/>
          <w:highlight w:val="yellow"/>
        </w:rPr>
        <w:t>rs one accepts</w:t>
      </w:r>
      <w:r>
        <w:rPr>
          <w:sz w:val="16"/>
        </w:rPr>
        <w:t xml:space="preserve"> as the best estimate of harms of drone warfare, </w:t>
      </w:r>
      <w:r w:rsidRPr="00E0050C">
        <w:rPr>
          <w:rStyle w:val="StyleBoldUnderline"/>
          <w:highlight w:val="yellow"/>
        </w:rPr>
        <w:t>or the legal proportionality of</w:t>
      </w:r>
      <w:r>
        <w:rPr>
          <w:sz w:val="16"/>
        </w:rPr>
        <w:t xml:space="preserve"> the </w:t>
      </w:r>
      <w:r w:rsidRPr="00E0050C">
        <w:rPr>
          <w:rStyle w:val="StyleBoldUnderline"/>
          <w:highlight w:val="yellow"/>
        </w:rPr>
        <w:t>drone strikes,</w:t>
      </w:r>
      <w:r>
        <w:rPr>
          <w:sz w:val="16"/>
        </w:rPr>
        <w:t xml:space="preserve"> </w:t>
      </w:r>
      <w:r>
        <w:rPr>
          <w:rStyle w:val="Emphasis"/>
          <w:highlight w:val="yellow"/>
        </w:rPr>
        <w:t>the moral question is</w:t>
      </w:r>
      <w:r>
        <w:rPr>
          <w:rStyle w:val="Emphasis"/>
        </w:rPr>
        <w:t xml:space="preserve"> simply, </w:t>
      </w:r>
      <w:r>
        <w:rPr>
          <w:rStyle w:val="Emphasis"/>
          <w:highlight w:val="yellow"/>
        </w:rPr>
        <w:t>What's the alternative?</w:t>
      </w:r>
      <w:r>
        <w:rPr>
          <w:sz w:val="16"/>
        </w:rPr>
        <w:t xml:space="preserve"> One way to answer this is to start from the proposition that </w:t>
      </w:r>
      <w:r>
        <w:rPr>
          <w:rStyle w:val="TitleChar"/>
        </w:rPr>
        <w:t>if you believe the use of force in these circumstances is lawful and ethical</w:t>
      </w:r>
      <w:r>
        <w:rPr>
          <w:sz w:val="16"/>
        </w:rPr>
        <w:t xml:space="preserve">, then all things being equal as an ethical matter, </w:t>
      </w:r>
      <w:r w:rsidRPr="00E0050C">
        <w:rPr>
          <w:rStyle w:val="TitleChar"/>
          <w:highlight w:val="yellow"/>
        </w:rPr>
        <w:t>the method of force</w:t>
      </w:r>
      <w:r>
        <w:rPr>
          <w:rStyle w:val="TitleChar"/>
        </w:rPr>
        <w:t xml:space="preserve"> used </w:t>
      </w:r>
      <w:r w:rsidRPr="00E0050C">
        <w:rPr>
          <w:rStyle w:val="TitleChar"/>
          <w:highlight w:val="yellow"/>
        </w:rPr>
        <w:t>should be the one that spares the most civilians while achieving its</w:t>
      </w:r>
      <w:r>
        <w:rPr>
          <w:rStyle w:val="TitleChar"/>
        </w:rPr>
        <w:t xml:space="preserve"> lawful </w:t>
      </w:r>
      <w:r w:rsidRPr="00E0050C">
        <w:rPr>
          <w:rStyle w:val="TitleChar"/>
          <w:highlight w:val="yellow"/>
        </w:rPr>
        <w:t>aims</w:t>
      </w:r>
      <w:r>
        <w:rPr>
          <w:sz w:val="16"/>
        </w:rPr>
        <w:t xml:space="preserve">. </w:t>
      </w:r>
      <w:r w:rsidRPr="00E0050C">
        <w:rPr>
          <w:rStyle w:val="StyleBoldUnderline"/>
          <w:highlight w:val="yellow"/>
        </w:rPr>
        <w:t>If that is the</w:t>
      </w:r>
      <w:r>
        <w:rPr>
          <w:sz w:val="16"/>
        </w:rPr>
        <w:t xml:space="preserve"> </w:t>
      </w:r>
      <w:r w:rsidRPr="00E0050C">
        <w:rPr>
          <w:rStyle w:val="StyleBoldUnderline"/>
          <w:highlight w:val="yellow"/>
          <w:bdr w:val="single" w:sz="4" w:space="0" w:color="auto"/>
        </w:rPr>
        <w:t>comparison of moral alternatives</w:t>
      </w:r>
      <w:r>
        <w:rPr>
          <w:sz w:val="16"/>
        </w:rPr>
        <w:t xml:space="preserve">, </w:t>
      </w:r>
      <w:r w:rsidRPr="00E0050C">
        <w:rPr>
          <w:rStyle w:val="StyleBoldUnderline"/>
          <w:highlight w:val="yellow"/>
        </w:rPr>
        <w:t>there is</w:t>
      </w:r>
      <w:r>
        <w:rPr>
          <w:sz w:val="16"/>
        </w:rPr>
        <w:t xml:space="preserve"> simply </w:t>
      </w:r>
      <w:r w:rsidRPr="00E0050C">
        <w:rPr>
          <w:rStyle w:val="StyleBoldUnderline"/>
          <w:highlight w:val="yellow"/>
        </w:rPr>
        <w:t>no serious way to dispute</w:t>
      </w:r>
      <w:r>
        <w:rPr>
          <w:sz w:val="16"/>
        </w:rPr>
        <w:t xml:space="preserve"> </w:t>
      </w:r>
      <w:r w:rsidRPr="00E0050C">
        <w:rPr>
          <w:rStyle w:val="StyleBoldUnderline"/>
          <w:highlight w:val="yellow"/>
        </w:rPr>
        <w:t>that</w:t>
      </w:r>
      <w:r>
        <w:rPr>
          <w:sz w:val="16"/>
        </w:rPr>
        <w:t xml:space="preserve"> </w:t>
      </w:r>
      <w:r w:rsidRPr="00E0050C">
        <w:rPr>
          <w:rStyle w:val="StyleBoldUnderline"/>
          <w:highlight w:val="yellow"/>
          <w:bdr w:val="single" w:sz="4" w:space="0" w:color="auto"/>
        </w:rPr>
        <w:t xml:space="preserve">drone </w:t>
      </w:r>
      <w:r w:rsidRPr="00BF0AF2">
        <w:rPr>
          <w:rStyle w:val="StyleBoldUnderline"/>
          <w:bdr w:val="single" w:sz="4" w:space="0" w:color="auto"/>
        </w:rPr>
        <w:t xml:space="preserve">warfare </w:t>
      </w:r>
      <w:r w:rsidRPr="00E0050C">
        <w:rPr>
          <w:rStyle w:val="StyleBoldUnderline"/>
          <w:highlight w:val="yellow"/>
          <w:bdr w:val="single" w:sz="4" w:space="0" w:color="auto"/>
        </w:rPr>
        <w:t>is the best method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Pr>
          <w:rStyle w:val="TitleChar"/>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Pr>
          <w:rStyle w:val="TitleChar"/>
        </w:rPr>
        <w:t>for someone who has watched weapons development over a quarter century,</w:t>
      </w:r>
      <w:r>
        <w:rPr>
          <w:sz w:val="16"/>
        </w:rPr>
        <w:t xml:space="preserve"> </w:t>
      </w:r>
      <w:r>
        <w:rPr>
          <w:rStyle w:val="Emphasis"/>
          <w:highlight w:val="yellow"/>
        </w:rPr>
        <w:t xml:space="preserve">the drone represents a steady advance in precision that has cut zeroes off collateral-damage </w:t>
      </w:r>
      <w:r w:rsidRPr="00BF0AF2">
        <w:rPr>
          <w:rStyle w:val="Emphasis"/>
        </w:rPr>
        <w:t>figures</w:t>
      </w:r>
      <w:r>
        <w:rPr>
          <w:sz w:val="16"/>
        </w:rPr>
        <w:t>.</w:t>
      </w:r>
      <w:r>
        <w:rPr>
          <w:sz w:val="12"/>
        </w:rPr>
        <w:t>¶</w:t>
      </w:r>
      <w:r>
        <w:rPr>
          <w:sz w:val="16"/>
        </w:rPr>
        <w:t xml:space="preserve"> Those who see only the snapshot of civilian harm today are angered by civilian deaths. But </w:t>
      </w:r>
      <w:r>
        <w:rPr>
          <w:rStyle w:val="TitleChar"/>
        </w:rPr>
        <w:t>barring an outbreak of world peace</w:t>
      </w:r>
      <w:r>
        <w:rPr>
          <w:sz w:val="16"/>
        </w:rPr>
        <w:t xml:space="preserve">, </w:t>
      </w:r>
      <w:r>
        <w:rPr>
          <w:rStyle w:val="TitleChar"/>
          <w:highlight w:val="yellow"/>
        </w:rPr>
        <w:t>it is</w:t>
      </w:r>
      <w:r>
        <w:rPr>
          <w:sz w:val="16"/>
          <w:highlight w:val="yellow"/>
        </w:rPr>
        <w:t xml:space="preserve"> </w:t>
      </w:r>
      <w:r w:rsidRPr="00BF0AF2">
        <w:rPr>
          <w:rStyle w:val="Emphasis"/>
        </w:rPr>
        <w:t xml:space="preserve">foolish and </w:t>
      </w:r>
      <w:r>
        <w:rPr>
          <w:rStyle w:val="Emphasis"/>
          <w:highlight w:val="yellow"/>
        </w:rPr>
        <w:t>immoral not to encourage the</w:t>
      </w:r>
      <w:r>
        <w:rPr>
          <w:rStyle w:val="Emphasis"/>
        </w:rPr>
        <w:t xml:space="preserve"> development and </w:t>
      </w:r>
      <w:r>
        <w:rPr>
          <w:rStyle w:val="Emphasis"/>
          <w:highlight w:val="yellow"/>
        </w:rPr>
        <w:t xml:space="preserve">use of more </w:t>
      </w:r>
      <w:r w:rsidRPr="00BF0AF2">
        <w:rPr>
          <w:rStyle w:val="Emphasis"/>
        </w:rPr>
        <w:t xml:space="preserve">sparing and </w:t>
      </w:r>
      <w:r>
        <w:rPr>
          <w:rStyle w:val="Emphasis"/>
          <w:highlight w:val="yellow"/>
        </w:rPr>
        <w:t>exact weapons</w:t>
      </w:r>
      <w:r>
        <w:rPr>
          <w:sz w:val="16"/>
        </w:rPr>
        <w:t xml:space="preserve">. One has only to </w:t>
      </w:r>
      <w:r w:rsidRPr="00BF0AF2">
        <w:rPr>
          <w:rStyle w:val="TitleChar"/>
        </w:rPr>
        <w:t>look at the campaigns of the Pakistani army to see the alternatives in action</w:t>
      </w:r>
      <w:r w:rsidRPr="00BF0AF2">
        <w:rPr>
          <w:sz w:val="16"/>
        </w:rPr>
        <w:t xml:space="preserve">. </w:t>
      </w:r>
      <w:r w:rsidRPr="00BF0AF2">
        <w:rPr>
          <w:rStyle w:val="TitleChar"/>
        </w:rPr>
        <w:t>The Pakistani military</w:t>
      </w:r>
      <w:r w:rsidRPr="00BF0AF2">
        <w:rPr>
          <w:sz w:val="16"/>
        </w:rPr>
        <w:t xml:space="preserve"> for many years </w:t>
      </w:r>
      <w:r w:rsidRPr="00BF0AF2">
        <w:rPr>
          <w:rStyle w:val="TitleChar"/>
        </w:rPr>
        <w:t>has been in a running war with its own Taliban and has regularly attacked villages</w:t>
      </w:r>
      <w:r w:rsidRPr="00BF0AF2">
        <w:rPr>
          <w:sz w:val="16"/>
        </w:rPr>
        <w:t xml:space="preserve"> in the tribal areas </w:t>
      </w:r>
      <w:r w:rsidRPr="00BF0AF2">
        <w:rPr>
          <w:rStyle w:val="TitleChar"/>
        </w:rPr>
        <w:t>with heavy and imprecise airstrikes</w:t>
      </w:r>
      <w:r w:rsidRPr="00BF0AF2">
        <w:rPr>
          <w:sz w:val="16"/>
        </w:rPr>
        <w:t>. A few years ago, it thought it had reached an accommodation with an advancing Taliban, but when the enemy decided it wanted not just the Swat Valley but</w:t>
      </w:r>
      <w:r>
        <w:rPr>
          <w:sz w:val="16"/>
        </w:rPr>
        <w:t xml:space="preserve">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Pr>
          <w:rStyle w:val="TitleChar"/>
        </w:rPr>
        <w:t>But</w:t>
      </w:r>
      <w:r>
        <w:rPr>
          <w:sz w:val="16"/>
        </w:rPr>
        <w:t xml:space="preserve"> </w:t>
      </w:r>
      <w:r>
        <w:rPr>
          <w:rStyle w:val="TitleChar"/>
          <w:highlight w:val="yellow"/>
        </w:rPr>
        <w:t>critics do not</w:t>
      </w:r>
      <w:r>
        <w:rPr>
          <w:rStyle w:val="TitleChar"/>
        </w:rPr>
        <w:t xml:space="preserve"> typically </w:t>
      </w:r>
      <w:r>
        <w:rPr>
          <w:rStyle w:val="TitleChar"/>
          <w:highlight w:val="yellow"/>
        </w:rPr>
        <w:t>evaluate drones against the standards of the artillery barrage</w:t>
      </w:r>
      <w:r>
        <w:rPr>
          <w:rStyle w:val="TitleChar"/>
        </w:rPr>
        <w:t xml:space="preserve"> of manned airstrikes,</w:t>
      </w:r>
      <w:r>
        <w:rPr>
          <w:sz w:val="16"/>
        </w:rPr>
        <w:t xml:space="preserve"> </w:t>
      </w:r>
      <w:r>
        <w:rPr>
          <w:rStyle w:val="TitleChar"/>
          <w:highlight w:val="yellow"/>
        </w:rPr>
        <w:t>because their assumption</w:t>
      </w:r>
      <w:r>
        <w:rPr>
          <w:sz w:val="16"/>
        </w:rPr>
        <w:t xml:space="preserve">, explicit or implicit, </w:t>
      </w:r>
      <w:r>
        <w:rPr>
          <w:rStyle w:val="Emphasis"/>
          <w:highlight w:val="yellow"/>
        </w:rPr>
        <w:t>is that there is no call to use force at all</w:t>
      </w:r>
      <w:r>
        <w:rPr>
          <w:sz w:val="16"/>
        </w:rPr>
        <w:t xml:space="preserve">. And of course, </w:t>
      </w:r>
      <w:r>
        <w:rPr>
          <w:rStyle w:val="TitleChar"/>
          <w:highlight w:val="yellow"/>
        </w:rPr>
        <w:t>if the assumption is that you don't need</w:t>
      </w:r>
      <w:r>
        <w:rPr>
          <w:rStyle w:val="TitleChar"/>
        </w:rPr>
        <w:t xml:space="preserve"> or should not use </w:t>
      </w:r>
      <w:r>
        <w:rPr>
          <w:rStyle w:val="TitleChar"/>
          <w:highlight w:val="yellow"/>
        </w:rPr>
        <w:t>force</w:t>
      </w:r>
      <w:r>
        <w:rPr>
          <w:sz w:val="16"/>
          <w:highlight w:val="yellow"/>
        </w:rPr>
        <w:t xml:space="preserve">, </w:t>
      </w:r>
      <w:r>
        <w:rPr>
          <w:rStyle w:val="TitleChar"/>
          <w:highlight w:val="yellow"/>
        </w:rPr>
        <w:t>then any civilian death</w:t>
      </w:r>
      <w:r>
        <w:rPr>
          <w:rStyle w:val="TitleChar"/>
        </w:rPr>
        <w:t xml:space="preserve"> by drones </w:t>
      </w:r>
      <w:r>
        <w:rPr>
          <w:rStyle w:val="TitleChar"/>
          <w:highlight w:val="yellow"/>
        </w:rPr>
        <w:t>is excessive</w:t>
      </w:r>
      <w:r>
        <w:rPr>
          <w:sz w:val="16"/>
          <w:highlight w:val="yellow"/>
        </w:rPr>
        <w:t xml:space="preserve">. </w:t>
      </w:r>
      <w:r>
        <w:rPr>
          <w:rStyle w:val="TitleChar"/>
          <w:highlight w:val="yellow"/>
        </w:rPr>
        <w:t>That cannot be blamed on drone warfare</w:t>
      </w:r>
      <w:r>
        <w:rPr>
          <w:sz w:val="16"/>
        </w:rPr>
        <w:t xml:space="preserve">, its ethics or effectiveness, </w:t>
      </w:r>
      <w:r>
        <w:rPr>
          <w:rStyle w:val="TitleChar"/>
        </w:rPr>
        <w:t>but on a</w:t>
      </w:r>
      <w:r>
        <w:rPr>
          <w:sz w:val="16"/>
        </w:rPr>
        <w:t xml:space="preserve"> much bigger </w:t>
      </w:r>
      <w:r>
        <w:rPr>
          <w:rStyle w:val="TitleChar"/>
        </w:rPr>
        <w:t>question of whether one ought to use force in counterterrorism at all</w:t>
      </w:r>
      <w:r>
        <w:rPr>
          <w:sz w:val="16"/>
        </w:rPr>
        <w:t xml:space="preserve">. </w:t>
      </w:r>
    </w:p>
    <w:p w:rsidR="00FC7547" w:rsidRPr="00E0050C" w:rsidRDefault="00FC7547" w:rsidP="00FC7547">
      <w:pPr>
        <w:pStyle w:val="Heading4"/>
      </w:pPr>
      <w:r>
        <w:t xml:space="preserve">The likely alternative to targeted killings would be </w:t>
      </w:r>
      <w:r>
        <w:rPr>
          <w:u w:val="single"/>
        </w:rPr>
        <w:t>invasions</w:t>
      </w:r>
      <w:r>
        <w:t xml:space="preserve"> or </w:t>
      </w:r>
      <w:r>
        <w:rPr>
          <w:u w:val="single"/>
        </w:rPr>
        <w:t>un-targeted killings</w:t>
      </w:r>
      <w:r>
        <w:t xml:space="preserve">, both of which involve </w:t>
      </w:r>
      <w:r>
        <w:rPr>
          <w:u w:val="single"/>
        </w:rPr>
        <w:t>far more</w:t>
      </w:r>
      <w:r>
        <w:t xml:space="preserve"> state violence </w:t>
      </w:r>
    </w:p>
    <w:p w:rsidR="00FC7547" w:rsidRDefault="00FC7547" w:rsidP="00FC7547">
      <w:r>
        <w:t xml:space="preserve">Alan M. </w:t>
      </w:r>
      <w:proofErr w:type="spellStart"/>
      <w:r>
        <w:rPr>
          <w:rStyle w:val="StyleStyleBold12pt"/>
        </w:rPr>
        <w:t>Dershowitz</w:t>
      </w:r>
      <w:proofErr w:type="spellEnd"/>
      <w:r>
        <w:rPr>
          <w:rStyle w:val="StyleStyleBold12pt"/>
        </w:rPr>
        <w:t xml:space="preserve"> 12</w:t>
      </w:r>
      <w:r>
        <w:t>, the Felix Frankfurter professor of law at Harvard Law School, 11/15/12, “The Rule of Proportionality,” http://www.nytimes.com/roomfordebate/2012/11/14/how-can-targeted-killings-be-justified/in-targeted-killings-the-rule-of-proportionality-should-be-the-guiding-principle</w:t>
      </w:r>
    </w:p>
    <w:p w:rsidR="00FC7547" w:rsidRPr="003A3F24" w:rsidRDefault="00FC7547" w:rsidP="00FC7547">
      <w:r>
        <w:rPr>
          <w:rStyle w:val="TitleChar"/>
        </w:rPr>
        <w:t>If a combatant is appropriately subject to military attack</w:t>
      </w:r>
      <w:r>
        <w:rPr>
          <w:sz w:val="16"/>
        </w:rPr>
        <w:t xml:space="preserve">, as the military leader of Hamas certainly was, </w:t>
      </w:r>
      <w:r>
        <w:rPr>
          <w:rStyle w:val="TitleChar"/>
        </w:rPr>
        <w:t xml:space="preserve">then </w:t>
      </w:r>
      <w:r>
        <w:rPr>
          <w:rStyle w:val="TitleChar"/>
          <w:highlight w:val="yellow"/>
        </w:rPr>
        <w:t>targeted assassination</w:t>
      </w:r>
      <w:r>
        <w:rPr>
          <w:rStyle w:val="TitleChar"/>
        </w:rPr>
        <w:t xml:space="preserve"> may be the preferred legal and moral course</w:t>
      </w:r>
      <w:r>
        <w:rPr>
          <w:sz w:val="16"/>
        </w:rPr>
        <w:t xml:space="preserve">. </w:t>
      </w:r>
      <w:r>
        <w:rPr>
          <w:rStyle w:val="TitleChar"/>
        </w:rPr>
        <w:t xml:space="preserve">It </w:t>
      </w:r>
      <w:r>
        <w:rPr>
          <w:rStyle w:val="TitleChar"/>
          <w:highlight w:val="yellow"/>
        </w:rPr>
        <w:t>is</w:t>
      </w:r>
      <w:r>
        <w:rPr>
          <w:sz w:val="16"/>
          <w:highlight w:val="yellow"/>
        </w:rPr>
        <w:t xml:space="preserve"> </w:t>
      </w:r>
      <w:r>
        <w:rPr>
          <w:rStyle w:val="Emphasis"/>
          <w:highlight w:val="yellow"/>
        </w:rPr>
        <w:t>certainly better than a</w:t>
      </w:r>
      <w:r>
        <w:rPr>
          <w:rStyle w:val="Emphasis"/>
        </w:rPr>
        <w:t xml:space="preserve"> broad </w:t>
      </w:r>
      <w:r>
        <w:rPr>
          <w:rStyle w:val="Emphasis"/>
          <w:highlight w:val="yellow"/>
        </w:rPr>
        <w:t>military attack</w:t>
      </w:r>
      <w:r>
        <w:rPr>
          <w:sz w:val="16"/>
          <w:highlight w:val="yellow"/>
        </w:rPr>
        <w:t xml:space="preserve"> </w:t>
      </w:r>
      <w:r>
        <w:rPr>
          <w:rStyle w:val="TitleChar"/>
          <w:highlight w:val="yellow"/>
        </w:rPr>
        <w:t>that might</w:t>
      </w:r>
      <w:r>
        <w:rPr>
          <w:sz w:val="16"/>
          <w:highlight w:val="yellow"/>
        </w:rPr>
        <w:t xml:space="preserve"> </w:t>
      </w:r>
      <w:r>
        <w:rPr>
          <w:rStyle w:val="Emphasis"/>
          <w:highlight w:val="yellow"/>
        </w:rPr>
        <w:t>endanger large numbers of noncombatants</w:t>
      </w:r>
      <w:r>
        <w:rPr>
          <w:sz w:val="16"/>
        </w:rPr>
        <w:t xml:space="preserve">. </w:t>
      </w:r>
      <w:r>
        <w:rPr>
          <w:rStyle w:val="TitleChar"/>
        </w:rPr>
        <w:t xml:space="preserve">Targeted </w:t>
      </w:r>
      <w:r>
        <w:rPr>
          <w:rStyle w:val="TitleChar"/>
          <w:highlight w:val="yellow"/>
        </w:rPr>
        <w:t>assassinations</w:t>
      </w:r>
      <w:r>
        <w:rPr>
          <w:sz w:val="16"/>
        </w:rPr>
        <w:t xml:space="preserve"> are intended to </w:t>
      </w:r>
      <w:r>
        <w:rPr>
          <w:rStyle w:val="TitleChar"/>
          <w:highlight w:val="yellow"/>
        </w:rPr>
        <w:t>limit collateral</w:t>
      </w:r>
      <w:r>
        <w:rPr>
          <w:rStyle w:val="TitleChar"/>
        </w:rPr>
        <w:t xml:space="preserve"> damage by </w:t>
      </w:r>
      <w:r>
        <w:rPr>
          <w:rStyle w:val="TitleChar"/>
          <w:highlight w:val="yellow"/>
        </w:rPr>
        <w:t>focusing specifically on the combatant</w:t>
      </w:r>
      <w:r>
        <w:rPr>
          <w:sz w:val="16"/>
        </w:rPr>
        <w:t>. Every reasonable effort should be made to avoid collateral damage. Sometimes it is impossible to eliminate completely all risk to noncombatants. In such cases, the military value of the target must be weighed against the likelihood and degree of collateral damage. The rule of proportionality should be the guiding principle.</w:t>
      </w:r>
      <w:r>
        <w:rPr>
          <w:sz w:val="12"/>
        </w:rPr>
        <w:t xml:space="preserve">¶ </w:t>
      </w:r>
      <w:proofErr w:type="gramStart"/>
      <w:r>
        <w:rPr>
          <w:sz w:val="16"/>
        </w:rPr>
        <w:t>It</w:t>
      </w:r>
      <w:proofErr w:type="gramEnd"/>
      <w:r>
        <w:rPr>
          <w:sz w:val="16"/>
        </w:rPr>
        <w:t xml:space="preserve"> is sometimes argued that targeted assassination should never be permitted because it is a form of “extrajudicial killing.” This view is absurd: all military deaths are extrajudicial (as is killing in self-defense and shooting a fleeing felon). If a judicial element is to be added to targeted assassinations, it could take the form of a warrant requirement. Under such a requirement, the military or the executive would be obligated to seek a judicial warrant setting out the basis for why the target is an appropriate one, and why the risk of collateral damage is warranted. When time permits, such a warrant could be sought prior to the military action, but when immediate action is required by exigent circumstances, the warrant could be obtained after the fact. This is far from a perfect solution, but it introduces a more neutral decision maker into the balancing process. </w:t>
      </w:r>
      <w:r>
        <w:rPr>
          <w:sz w:val="12"/>
        </w:rPr>
        <w:t xml:space="preserve">¶ </w:t>
      </w:r>
      <w:proofErr w:type="gramStart"/>
      <w:r>
        <w:rPr>
          <w:rStyle w:val="TitleChar"/>
          <w:highlight w:val="yellow"/>
        </w:rPr>
        <w:t>The</w:t>
      </w:r>
      <w:proofErr w:type="gramEnd"/>
      <w:r>
        <w:rPr>
          <w:rStyle w:val="TitleChar"/>
          <w:highlight w:val="yellow"/>
        </w:rPr>
        <w:t xml:space="preserve"> alternatives</w:t>
      </w:r>
      <w:r>
        <w:rPr>
          <w:rStyle w:val="TitleChar"/>
        </w:rPr>
        <w:t xml:space="preserve"> to targeted killing </w:t>
      </w:r>
      <w:r>
        <w:rPr>
          <w:rStyle w:val="TitleChar"/>
          <w:highlight w:val="yellow"/>
        </w:rPr>
        <w:t>are either to allow terrorists free rein in targeting civilians or to</w:t>
      </w:r>
      <w:r>
        <w:rPr>
          <w:sz w:val="16"/>
          <w:highlight w:val="yellow"/>
        </w:rPr>
        <w:t xml:space="preserve"> </w:t>
      </w:r>
      <w:r>
        <w:rPr>
          <w:rStyle w:val="Emphasis"/>
          <w:highlight w:val="yellow"/>
        </w:rPr>
        <w:t xml:space="preserve">engage in </w:t>
      </w:r>
      <w:proofErr w:type="spellStart"/>
      <w:r>
        <w:rPr>
          <w:rStyle w:val="Emphasis"/>
          <w:highlight w:val="yellow"/>
        </w:rPr>
        <w:t>undertargeted</w:t>
      </w:r>
      <w:proofErr w:type="spellEnd"/>
      <w:r>
        <w:rPr>
          <w:rStyle w:val="Emphasis"/>
          <w:highlight w:val="yellow"/>
        </w:rPr>
        <w:t xml:space="preserve"> military actions</w:t>
      </w:r>
      <w:r>
        <w:rPr>
          <w:sz w:val="16"/>
          <w:highlight w:val="yellow"/>
        </w:rPr>
        <w:t xml:space="preserve"> </w:t>
      </w:r>
      <w:r>
        <w:rPr>
          <w:rStyle w:val="TitleChar"/>
          <w:highlight w:val="yellow"/>
        </w:rPr>
        <w:t>that</w:t>
      </w:r>
      <w:r>
        <w:rPr>
          <w:rStyle w:val="TitleChar"/>
        </w:rPr>
        <w:t xml:space="preserve"> are</w:t>
      </w:r>
      <w:r>
        <w:rPr>
          <w:sz w:val="16"/>
        </w:rPr>
        <w:t xml:space="preserve"> </w:t>
      </w:r>
      <w:r>
        <w:rPr>
          <w:rStyle w:val="Emphasis"/>
        </w:rPr>
        <w:t xml:space="preserve">likely to </w:t>
      </w:r>
      <w:r>
        <w:rPr>
          <w:rStyle w:val="Emphasis"/>
          <w:highlight w:val="yellow"/>
        </w:rPr>
        <w:t>cause more casualties</w:t>
      </w:r>
      <w:r>
        <w:rPr>
          <w:sz w:val="16"/>
          <w:highlight w:val="yellow"/>
        </w:rPr>
        <w:t xml:space="preserve">. </w:t>
      </w:r>
      <w:r>
        <w:rPr>
          <w:rStyle w:val="TitleChar"/>
          <w:highlight w:val="yellow"/>
        </w:rPr>
        <w:t>Targeted assassination will</w:t>
      </w:r>
      <w:r>
        <w:rPr>
          <w:rStyle w:val="TitleChar"/>
        </w:rPr>
        <w:t xml:space="preserve"> often </w:t>
      </w:r>
      <w:r>
        <w:rPr>
          <w:rStyle w:val="TitleChar"/>
          <w:highlight w:val="yellow"/>
        </w:rPr>
        <w:t xml:space="preserve">be the </w:t>
      </w:r>
      <w:r>
        <w:rPr>
          <w:rStyle w:val="Emphasis"/>
          <w:highlight w:val="yellow"/>
        </w:rPr>
        <w:t>least bad alternative in an inevitable choice of evils.</w:t>
      </w:r>
    </w:p>
    <w:p w:rsidR="00FC7547" w:rsidRPr="009240FE" w:rsidRDefault="00FC7547" w:rsidP="00FC7547"/>
    <w:p w:rsidR="00FC7547" w:rsidRDefault="00FC7547" w:rsidP="00FC7547">
      <w:pPr>
        <w:pStyle w:val="Heading1"/>
      </w:pPr>
      <w:r>
        <w:t>1NR</w:t>
      </w:r>
    </w:p>
    <w:p w:rsidR="00FC7547" w:rsidRDefault="00FC7547" w:rsidP="00FC7547"/>
    <w:p w:rsidR="00FC7547" w:rsidRDefault="00FC7547" w:rsidP="00FC7547"/>
    <w:p w:rsidR="00FC7547" w:rsidRDefault="00FC7547" w:rsidP="00FC7547">
      <w:pPr>
        <w:pStyle w:val="Heading2"/>
      </w:pPr>
      <w:proofErr w:type="spellStart"/>
      <w:r>
        <w:t>Prez</w:t>
      </w:r>
      <w:proofErr w:type="spellEnd"/>
      <w:r>
        <w:t xml:space="preserve"> Powers Good DA</w:t>
      </w:r>
    </w:p>
    <w:p w:rsidR="00FC7547" w:rsidRPr="00C15F34" w:rsidRDefault="00FC7547" w:rsidP="00FC7547">
      <w:pPr>
        <w:pStyle w:val="Heading4"/>
        <w:rPr>
          <w:rFonts w:cs="Times New Roman"/>
        </w:rPr>
      </w:pPr>
      <w:r>
        <w:rPr>
          <w:rFonts w:cs="Times New Roman"/>
        </w:rPr>
        <w:t xml:space="preserve">Terror attacks prevents </w:t>
      </w:r>
    </w:p>
    <w:p w:rsidR="00FC7547" w:rsidRPr="00C15F34" w:rsidRDefault="00FC7547" w:rsidP="00FC7547">
      <w:r w:rsidRPr="00C15F34">
        <w:rPr>
          <w:rStyle w:val="StyleStyleBold12pt"/>
          <w:u w:val="single"/>
        </w:rPr>
        <w:t>DUNN 2007</w:t>
      </w:r>
      <w:r w:rsidRPr="00C15F34">
        <w:t xml:space="preserve"> – PhD, former Assistant Director of the U.S. Arms Control and Disarmament Agency and Ambassador to the 1985 Nuclear Non- Proliferation Treaty Review Conference (Lewis Dunn, Proliferation Papers, “Deterrence Today: Roles, Challenges, and Responses.”)</w:t>
      </w:r>
    </w:p>
    <w:p w:rsidR="00FC7547" w:rsidRPr="00C15F34" w:rsidRDefault="00FC7547" w:rsidP="00FC7547">
      <w:pPr>
        <w:rPr>
          <w:sz w:val="10"/>
          <w:szCs w:val="20"/>
        </w:rPr>
      </w:pPr>
      <w:r w:rsidRPr="00C15F34">
        <w:rPr>
          <w:sz w:val="10"/>
          <w:szCs w:val="20"/>
        </w:rPr>
        <w:t xml:space="preserve">On the one hand, among many U.S. defense experts and officials </w:t>
      </w:r>
      <w:r w:rsidRPr="003C73F7">
        <w:rPr>
          <w:b/>
          <w:szCs w:val="20"/>
          <w:u w:val="single"/>
        </w:rPr>
        <w:t xml:space="preserve">it has become almost a cliché to state that an alleged </w:t>
      </w:r>
      <w:r w:rsidRPr="00C15F34">
        <w:rPr>
          <w:i/>
          <w:iCs/>
          <w:szCs w:val="20"/>
          <w:u w:val="single"/>
        </w:rPr>
        <w:t xml:space="preserve">asymmetry of stakes </w:t>
      </w:r>
      <w:r w:rsidRPr="003C73F7">
        <w:rPr>
          <w:b/>
          <w:szCs w:val="20"/>
          <w:u w:val="single"/>
        </w:rPr>
        <w:t>between the U</w:t>
      </w:r>
      <w:r w:rsidRPr="00C15F34">
        <w:rPr>
          <w:sz w:val="10"/>
          <w:szCs w:val="20"/>
        </w:rPr>
        <w:t xml:space="preserve">nited </w:t>
      </w:r>
      <w:r w:rsidRPr="003C73F7">
        <w:rPr>
          <w:b/>
          <w:szCs w:val="20"/>
          <w:u w:val="single"/>
        </w:rPr>
        <w:t>S</w:t>
      </w:r>
      <w:r w:rsidRPr="00C15F34">
        <w:rPr>
          <w:sz w:val="10"/>
          <w:szCs w:val="20"/>
        </w:rPr>
        <w:t>tates (</w:t>
      </w:r>
      <w:proofErr w:type="gramStart"/>
      <w:r w:rsidRPr="00C15F34">
        <w:rPr>
          <w:sz w:val="10"/>
          <w:szCs w:val="20"/>
        </w:rPr>
        <w:t>and/or</w:t>
      </w:r>
      <w:proofErr w:type="gramEnd"/>
      <w:r w:rsidRPr="00C15F34">
        <w:rPr>
          <w:sz w:val="10"/>
          <w:szCs w:val="20"/>
        </w:rPr>
        <w:t xml:space="preserve"> other outsiders) </w:t>
      </w:r>
      <w:r w:rsidRPr="003C73F7">
        <w:rPr>
          <w:b/>
          <w:szCs w:val="20"/>
          <w:u w:val="single"/>
        </w:rPr>
        <w:t>and a regional nuclear power would make it much more difficult to provide credible nuclear security assurances</w:t>
      </w:r>
      <w:r w:rsidRPr="00C15F34">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C15F34">
        <w:rPr>
          <w:sz w:val="10"/>
          <w:szCs w:val="20"/>
        </w:rPr>
        <w:t>nuclear .</w:t>
      </w:r>
      <w:proofErr w:type="gramEnd"/>
      <w:r w:rsidRPr="00C15F34">
        <w:rPr>
          <w:sz w:val="10"/>
          <w:szCs w:val="20"/>
        </w:rPr>
        <w:t xml:space="preserve"> </w:t>
      </w:r>
      <w:r w:rsidRPr="003C73F7">
        <w:rPr>
          <w:b/>
          <w:szCs w:val="20"/>
          <w:u w:val="single"/>
        </w:rPr>
        <w:t xml:space="preserve">This line of argument should not be accepted at face value. </w:t>
      </w:r>
      <w:r w:rsidRPr="00C15F34">
        <w:rPr>
          <w:sz w:val="10"/>
          <w:szCs w:val="20"/>
        </w:rPr>
        <w:t>To the contrary</w:t>
      </w:r>
      <w:r w:rsidRPr="003C73F7">
        <w:rPr>
          <w:b/>
          <w:szCs w:val="20"/>
          <w:u w:val="single"/>
        </w:rPr>
        <w:t>, in two different ways, the stakes for the U</w:t>
      </w:r>
      <w:r w:rsidRPr="00C15F34">
        <w:rPr>
          <w:sz w:val="10"/>
          <w:szCs w:val="20"/>
        </w:rPr>
        <w:t xml:space="preserve">nited </w:t>
      </w:r>
      <w:r w:rsidRPr="003C73F7">
        <w:rPr>
          <w:b/>
          <w:szCs w:val="20"/>
          <w:u w:val="single"/>
        </w:rPr>
        <w:t>S</w:t>
      </w:r>
      <w:r w:rsidRPr="00C15F34">
        <w:rPr>
          <w:sz w:val="10"/>
          <w:szCs w:val="20"/>
        </w:rPr>
        <w:t xml:space="preserve">tates (and other outsiders) in a crisis or confrontation with a regional nuclear adversary </w:t>
      </w:r>
      <w:r w:rsidRPr="003C73F7">
        <w:rPr>
          <w:b/>
          <w:szCs w:val="20"/>
          <w:u w:val="single"/>
        </w:rPr>
        <w:t>would be extremely high</w:t>
      </w:r>
      <w:r w:rsidRPr="00C15F34">
        <w:rPr>
          <w:sz w:val="10"/>
          <w:szCs w:val="20"/>
        </w:rPr>
        <w:t xml:space="preserve">. To start, </w:t>
      </w:r>
      <w:r w:rsidRPr="003C73F7">
        <w:rPr>
          <w:b/>
          <w:szCs w:val="20"/>
          <w:u w:val="single"/>
        </w:rPr>
        <w:t xml:space="preserve">what is at stake is the likelihood of </w:t>
      </w:r>
      <w:r w:rsidRPr="003C73F7">
        <w:rPr>
          <w:b/>
          <w:szCs w:val="20"/>
          <w:highlight w:val="yellow"/>
          <w:u w:val="single"/>
        </w:rPr>
        <w:t>cascades of proliferation</w:t>
      </w:r>
      <w:r w:rsidRPr="003C73F7">
        <w:rPr>
          <w:b/>
          <w:szCs w:val="20"/>
          <w:u w:val="single"/>
        </w:rPr>
        <w:t xml:space="preserve"> in Asia and the Middle East. Such proliferation cascades</w:t>
      </w:r>
      <w:r w:rsidRPr="00C15F34">
        <w:rPr>
          <w:sz w:val="10"/>
          <w:szCs w:val="20"/>
        </w:rPr>
        <w:t xml:space="preserve"> almost certainly </w:t>
      </w:r>
      <w:r w:rsidRPr="003C73F7">
        <w:rPr>
          <w:b/>
          <w:szCs w:val="20"/>
          <w:highlight w:val="yellow"/>
          <w:u w:val="single"/>
        </w:rPr>
        <w:t xml:space="preserve">would bring </w:t>
      </w:r>
      <w:r w:rsidRPr="003C73F7">
        <w:rPr>
          <w:b/>
          <w:szCs w:val="20"/>
          <w:u w:val="single"/>
        </w:rPr>
        <w:t xml:space="preserve">greater regional </w:t>
      </w:r>
      <w:r w:rsidRPr="003C73F7">
        <w:rPr>
          <w:b/>
          <w:szCs w:val="20"/>
          <w:highlight w:val="yellow"/>
          <w:u w:val="single"/>
        </w:rPr>
        <w:t xml:space="preserve">instability, </w:t>
      </w:r>
      <w:r w:rsidRPr="003C73F7">
        <w:rPr>
          <w:b/>
          <w:szCs w:val="20"/>
          <w:u w:val="single"/>
        </w:rPr>
        <w:t xml:space="preserve">global political and </w:t>
      </w:r>
      <w:r w:rsidRPr="003C73F7">
        <w:rPr>
          <w:b/>
          <w:szCs w:val="20"/>
          <w:highlight w:val="yellow"/>
          <w:u w:val="single"/>
        </w:rPr>
        <w:t>economic disruption, a heightened risk of nuclear conflict, and a jump in the risk of terrorist access to nuclear weapons</w:t>
      </w:r>
      <w:r w:rsidRPr="00C15F34">
        <w:rPr>
          <w:sz w:val="10"/>
          <w:szCs w:val="20"/>
        </w:rPr>
        <w:t xml:space="preserve">. Equally important, </w:t>
      </w:r>
      <w:r w:rsidRPr="003C73F7">
        <w:rPr>
          <w:b/>
          <w:szCs w:val="20"/>
          <w:u w:val="single"/>
        </w:rPr>
        <w:t xml:space="preserve">nuclear blackmail let alone </w:t>
      </w:r>
      <w:r w:rsidRPr="00C15F34">
        <w:rPr>
          <w:b/>
          <w:szCs w:val="20"/>
          <w:highlight w:val="yellow"/>
          <w:u w:val="single"/>
          <w:bdr w:val="single" w:sz="4" w:space="0" w:color="auto"/>
        </w:rPr>
        <w:t>nuclear use against U.S</w:t>
      </w:r>
      <w:r w:rsidRPr="00C15F34">
        <w:rPr>
          <w:b/>
          <w:szCs w:val="20"/>
          <w:u w:val="single"/>
          <w:bdr w:val="single" w:sz="4" w:space="0" w:color="auto"/>
        </w:rPr>
        <w:t>.</w:t>
      </w:r>
      <w:r w:rsidRPr="003C73F7">
        <w:rPr>
          <w:b/>
          <w:szCs w:val="20"/>
          <w:u w:val="single"/>
        </w:rPr>
        <w:t xml:space="preserve"> and other outsiders’ forces</w:t>
      </w:r>
      <w:r w:rsidRPr="00C15F34">
        <w:rPr>
          <w:sz w:val="10"/>
          <w:szCs w:val="20"/>
        </w:rPr>
        <w:t xml:space="preserve">, those of U.S. regional allies and friends, or any of their homelands </w:t>
      </w:r>
      <w:r w:rsidRPr="003C73F7">
        <w:rPr>
          <w:b/>
          <w:szCs w:val="20"/>
          <w:u w:val="single"/>
        </w:rPr>
        <w:t>would greatly heighten the stakes</w:t>
      </w:r>
      <w:r w:rsidRPr="00C15F34">
        <w:rPr>
          <w:sz w:val="10"/>
          <w:szCs w:val="20"/>
        </w:rPr>
        <w:t xml:space="preserve"> for the United States and other outsiders. </w:t>
      </w:r>
      <w:r w:rsidRPr="00C15F34">
        <w:rPr>
          <w:b/>
          <w:szCs w:val="20"/>
          <w:highlight w:val="yellow"/>
          <w:u w:val="single"/>
          <w:bdr w:val="single" w:sz="4" w:space="0" w:color="auto"/>
        </w:rPr>
        <w:t xml:space="preserve">Perceptions </w:t>
      </w:r>
      <w:r w:rsidRPr="00C15F34">
        <w:rPr>
          <w:b/>
          <w:szCs w:val="20"/>
          <w:highlight w:val="yellow"/>
          <w:u w:val="single"/>
        </w:rPr>
        <w:t>of</w:t>
      </w:r>
      <w:r w:rsidRPr="003C73F7">
        <w:rPr>
          <w:b/>
          <w:szCs w:val="20"/>
          <w:u w:val="single"/>
        </w:rPr>
        <w:t xml:space="preserve"> American </w:t>
      </w:r>
      <w:r w:rsidRPr="00C15F34">
        <w:rPr>
          <w:b/>
          <w:szCs w:val="20"/>
          <w:highlight w:val="yellow"/>
          <w:u w:val="single"/>
        </w:rPr>
        <w:t>resolve</w:t>
      </w:r>
      <w:r w:rsidRPr="003C73F7">
        <w:rPr>
          <w:b/>
          <w:szCs w:val="20"/>
          <w:highlight w:val="yellow"/>
          <w:u w:val="single"/>
        </w:rPr>
        <w:t xml:space="preserve"> </w:t>
      </w:r>
      <w:r w:rsidRPr="003C73F7">
        <w:rPr>
          <w:b/>
          <w:szCs w:val="20"/>
          <w:u w:val="single"/>
        </w:rPr>
        <w:t xml:space="preserve">and credibility </w:t>
      </w:r>
      <w:r w:rsidRPr="00C15F34">
        <w:rPr>
          <w:b/>
          <w:szCs w:val="20"/>
          <w:highlight w:val="yellow"/>
          <w:u w:val="single"/>
        </w:rPr>
        <w:t>around the globe</w:t>
      </w:r>
      <w:r w:rsidRPr="003C73F7">
        <w:rPr>
          <w:b/>
          <w:szCs w:val="20"/>
          <w:u w:val="single"/>
        </w:rPr>
        <w:t xml:space="preserve">, the likelihood that an initial nuclear use would be followed by a virtual </w:t>
      </w:r>
      <w:r w:rsidRPr="00C15F34">
        <w:rPr>
          <w:b/>
          <w:szCs w:val="20"/>
          <w:highlight w:val="yellow"/>
          <w:u w:val="single"/>
        </w:rPr>
        <w:t>collapse of a</w:t>
      </w:r>
      <w:r w:rsidRPr="003C73F7">
        <w:rPr>
          <w:b/>
          <w:szCs w:val="20"/>
          <w:u w:val="single"/>
        </w:rPr>
        <w:t xml:space="preserve"> </w:t>
      </w:r>
      <w:proofErr w:type="gramStart"/>
      <w:r w:rsidRPr="003C73F7">
        <w:rPr>
          <w:b/>
          <w:szCs w:val="20"/>
          <w:u w:val="single"/>
        </w:rPr>
        <w:t>six-decades</w:t>
      </w:r>
      <w:proofErr w:type="gramEnd"/>
      <w:r w:rsidRPr="003C73F7">
        <w:rPr>
          <w:b/>
          <w:szCs w:val="20"/>
          <w:u w:val="single"/>
        </w:rPr>
        <w:t xml:space="preserve">’ plus </w:t>
      </w:r>
      <w:r w:rsidRPr="00C15F34">
        <w:rPr>
          <w:b/>
          <w:szCs w:val="20"/>
          <w:highlight w:val="yellow"/>
          <w:u w:val="single"/>
          <w:bdr w:val="single" w:sz="4" w:space="0" w:color="auto"/>
        </w:rPr>
        <w:t>nuclear taboo</w:t>
      </w:r>
      <w:r w:rsidRPr="003C73F7">
        <w:rPr>
          <w:b/>
          <w:szCs w:val="20"/>
          <w:u w:val="single"/>
        </w:rPr>
        <w:t>, and the danger of runaway proliferation all would be at issue</w:t>
      </w:r>
      <w:r w:rsidRPr="00C15F34">
        <w:rPr>
          <w:sz w:val="10"/>
          <w:szCs w:val="20"/>
        </w:rPr>
        <w:t xml:space="preserve">. So viewed, </w:t>
      </w:r>
      <w:r w:rsidRPr="00C15F34">
        <w:rPr>
          <w:b/>
          <w:szCs w:val="20"/>
          <w:highlight w:val="yellow"/>
          <w:u w:val="single"/>
        </w:rPr>
        <w:t>how</w:t>
      </w:r>
      <w:r w:rsidRPr="003C73F7">
        <w:rPr>
          <w:b/>
          <w:szCs w:val="20"/>
          <w:highlight w:val="yellow"/>
          <w:u w:val="single"/>
        </w:rPr>
        <w:t xml:space="preserve"> the U</w:t>
      </w:r>
      <w:r w:rsidRPr="00C15F34">
        <w:rPr>
          <w:sz w:val="10"/>
          <w:szCs w:val="20"/>
        </w:rPr>
        <w:t>nited</w:t>
      </w:r>
      <w:r w:rsidRPr="00C15F34">
        <w:rPr>
          <w:sz w:val="10"/>
          <w:szCs w:val="20"/>
          <w:highlight w:val="yellow"/>
        </w:rPr>
        <w:t xml:space="preserve"> </w:t>
      </w:r>
      <w:r w:rsidRPr="003C73F7">
        <w:rPr>
          <w:b/>
          <w:szCs w:val="20"/>
          <w:highlight w:val="yellow"/>
          <w:u w:val="single"/>
        </w:rPr>
        <w:t>S</w:t>
      </w:r>
      <w:r w:rsidRPr="00C15F34">
        <w:rPr>
          <w:sz w:val="10"/>
          <w:szCs w:val="20"/>
        </w:rPr>
        <w:t xml:space="preserve">tates </w:t>
      </w:r>
      <w:r w:rsidRPr="00C15F34">
        <w:rPr>
          <w:sz w:val="10"/>
        </w:rPr>
        <w:t>and others</w:t>
      </w:r>
      <w:r w:rsidRPr="003C73F7">
        <w:rPr>
          <w:b/>
          <w:szCs w:val="20"/>
          <w:u w:val="single"/>
        </w:rPr>
        <w:t xml:space="preserve"> </w:t>
      </w:r>
      <w:r w:rsidRPr="003C73F7">
        <w:rPr>
          <w:b/>
          <w:szCs w:val="20"/>
          <w:highlight w:val="yellow"/>
          <w:u w:val="single"/>
        </w:rPr>
        <w:t>respond is likely to have a far-reaching impact on</w:t>
      </w:r>
      <w:r w:rsidRPr="003C73F7">
        <w:rPr>
          <w:b/>
          <w:szCs w:val="20"/>
          <w:u w:val="single"/>
        </w:rPr>
        <w:t xml:space="preserve"> their own security as well as longer term </w:t>
      </w:r>
      <w:r w:rsidRPr="003C73F7">
        <w:rPr>
          <w:b/>
          <w:szCs w:val="20"/>
          <w:highlight w:val="yellow"/>
          <w:u w:val="single"/>
        </w:rPr>
        <w:t xml:space="preserve">global </w:t>
      </w:r>
      <w:r w:rsidRPr="003C73F7">
        <w:rPr>
          <w:b/>
          <w:szCs w:val="20"/>
          <w:u w:val="single"/>
        </w:rPr>
        <w:t xml:space="preserve">security and </w:t>
      </w:r>
      <w:r w:rsidRPr="003C73F7">
        <w:rPr>
          <w:b/>
          <w:szCs w:val="20"/>
          <w:highlight w:val="yellow"/>
          <w:u w:val="single"/>
        </w:rPr>
        <w:t>stability</w:t>
      </w:r>
      <w:r w:rsidRPr="00C15F34">
        <w:rPr>
          <w:sz w:val="10"/>
          <w:szCs w:val="20"/>
          <w:highlight w:val="yellow"/>
        </w:rPr>
        <w:t>.</w:t>
      </w:r>
      <w:r w:rsidRPr="00C15F34">
        <w:rPr>
          <w:sz w:val="10"/>
          <w:szCs w:val="20"/>
        </w:rPr>
        <w:t xml:space="preserve"> </w:t>
      </w:r>
    </w:p>
    <w:p w:rsidR="00FC7547" w:rsidRPr="00C15F34" w:rsidRDefault="00FC7547" w:rsidP="00FC7547"/>
    <w:p w:rsidR="00FC7547" w:rsidRPr="00C15F34" w:rsidRDefault="00FC7547" w:rsidP="00FC7547">
      <w:pPr>
        <w:pStyle w:val="Heading4"/>
        <w:tabs>
          <w:tab w:val="left" w:pos="1825"/>
        </w:tabs>
        <w:rPr>
          <w:rFonts w:cs="Times New Roman"/>
        </w:rPr>
      </w:pPr>
      <w:r w:rsidRPr="00C15F34">
        <w:rPr>
          <w:rFonts w:cs="Times New Roman"/>
        </w:rPr>
        <w:t>And terrorism has its own impact --- triggers full scale war</w:t>
      </w:r>
    </w:p>
    <w:p w:rsidR="00FC7547" w:rsidRPr="00C15F34" w:rsidRDefault="00FC7547" w:rsidP="00FC7547">
      <w:r w:rsidRPr="00C15F34">
        <w:rPr>
          <w:rStyle w:val="StyleStyleBold12pt"/>
        </w:rPr>
        <w:t>Hellman ‘8</w:t>
      </w:r>
      <w:r w:rsidRPr="00C15F34">
        <w:t xml:space="preserve"> (Martin E. Hellman* * Martin E. Hellman is a member of the National Academy of Engineering and Professor Emeritus at Stanford University. His current project applies risk analysis to nuclear deterrence)</w:t>
      </w:r>
    </w:p>
    <w:p w:rsidR="00FC7547" w:rsidRPr="00C15F34" w:rsidRDefault="00FC7547" w:rsidP="00FC7547">
      <w:pPr>
        <w:rPr>
          <w:b/>
          <w:sz w:val="16"/>
        </w:rPr>
      </w:pPr>
      <w:r w:rsidRPr="00C15F34">
        <w:rPr>
          <w:rStyle w:val="StyleBoldUnderline"/>
        </w:rPr>
        <w:t xml:space="preserve">Nuclear proliferation and the specter of nuclear </w:t>
      </w:r>
      <w:r w:rsidRPr="00C15F34">
        <w:rPr>
          <w:rStyle w:val="StyleBoldUnderline"/>
          <w:highlight w:val="yellow"/>
        </w:rPr>
        <w:t xml:space="preserve">terrorism </w:t>
      </w:r>
      <w:r w:rsidRPr="00C15F34">
        <w:rPr>
          <w:rStyle w:val="StyleBoldUnderline"/>
        </w:rPr>
        <w:t xml:space="preserve">are </w:t>
      </w:r>
      <w:r w:rsidRPr="00C15F34">
        <w:rPr>
          <w:rStyle w:val="StyleBoldUnderline"/>
          <w:highlight w:val="yellow"/>
        </w:rPr>
        <w:t xml:space="preserve">creating </w:t>
      </w:r>
      <w:r w:rsidRPr="00C15F34">
        <w:rPr>
          <w:rStyle w:val="StyleBoldUnderline"/>
        </w:rPr>
        <w:t xml:space="preserve">additional </w:t>
      </w:r>
      <w:r w:rsidRPr="00C15F34">
        <w:rPr>
          <w:rStyle w:val="StyleBoldUnderline"/>
          <w:highlight w:val="yellow"/>
        </w:rPr>
        <w:t>possibilities for triggering</w:t>
      </w:r>
      <w:r w:rsidRPr="00C15F34">
        <w:rPr>
          <w:rStyle w:val="StyleBoldUnderline"/>
        </w:rPr>
        <w:t xml:space="preserve"> a </w:t>
      </w:r>
      <w:r w:rsidRPr="00C15F34">
        <w:rPr>
          <w:rStyle w:val="Emphasis"/>
          <w:highlight w:val="yellow"/>
        </w:rPr>
        <w:t>nuclear war</w:t>
      </w:r>
      <w:r w:rsidRPr="00C15F34">
        <w:rPr>
          <w:rStyle w:val="StyleBoldUnderline"/>
          <w:highlight w:val="yellow"/>
        </w:rPr>
        <w:t>. If a</w:t>
      </w:r>
      <w:r w:rsidRPr="00C15F34">
        <w:rPr>
          <w:sz w:val="16"/>
        </w:rPr>
        <w:t>n American (or Russian</w:t>
      </w:r>
      <w:r w:rsidRPr="00C15F34">
        <w:rPr>
          <w:rStyle w:val="StyleBoldUnderline"/>
        </w:rPr>
        <w:t xml:space="preserve">) </w:t>
      </w:r>
      <w:r w:rsidRPr="00C15F34">
        <w:rPr>
          <w:rStyle w:val="StyleBoldUnderline"/>
          <w:highlight w:val="yellow"/>
        </w:rPr>
        <w:t>city were devastated by</w:t>
      </w:r>
      <w:r w:rsidRPr="00C15F34">
        <w:rPr>
          <w:rStyle w:val="StyleBoldUnderline"/>
        </w:rPr>
        <w:t xml:space="preserve"> an act of nuclear </w:t>
      </w:r>
      <w:r w:rsidRPr="00C15F34">
        <w:rPr>
          <w:rStyle w:val="StyleBoldUnderline"/>
          <w:highlight w:val="yellow"/>
        </w:rPr>
        <w:t>terrorism</w:t>
      </w:r>
      <w:r w:rsidRPr="00C15F34">
        <w:rPr>
          <w:rStyle w:val="StyleBoldUnderline"/>
        </w:rPr>
        <w:t xml:space="preserve">, the public </w:t>
      </w:r>
      <w:r w:rsidRPr="00C15F34">
        <w:rPr>
          <w:rStyle w:val="StyleBoldUnderline"/>
          <w:highlight w:val="yellow"/>
        </w:rPr>
        <w:t xml:space="preserve">outcry for immediate, </w:t>
      </w:r>
      <w:r w:rsidRPr="00C15F34">
        <w:rPr>
          <w:rStyle w:val="StyleBoldUnderline"/>
        </w:rPr>
        <w:t xml:space="preserve">decisive </w:t>
      </w:r>
      <w:r w:rsidRPr="00C15F34">
        <w:rPr>
          <w:rStyle w:val="StyleBoldUnderline"/>
          <w:highlight w:val="yellow"/>
        </w:rPr>
        <w:t>action</w:t>
      </w:r>
      <w:r w:rsidRPr="00C15F34">
        <w:rPr>
          <w:rStyle w:val="StyleBoldUnderline"/>
        </w:rPr>
        <w:t xml:space="preserve"> </w:t>
      </w:r>
      <w:r w:rsidRPr="00C15F34">
        <w:rPr>
          <w:rStyle w:val="StyleBoldUnderline"/>
          <w:highlight w:val="yellow"/>
        </w:rPr>
        <w:t>would be</w:t>
      </w:r>
      <w:r w:rsidRPr="00C15F34">
        <w:rPr>
          <w:rStyle w:val="StyleBoldUnderline"/>
        </w:rPr>
        <w:t xml:space="preserve"> even </w:t>
      </w:r>
      <w:r w:rsidRPr="00C15F34">
        <w:rPr>
          <w:rStyle w:val="StyleBoldUnderline"/>
          <w:highlight w:val="yellow"/>
        </w:rPr>
        <w:t>stronger than Kennedy</w:t>
      </w:r>
      <w:r w:rsidRPr="00C15F34">
        <w:rPr>
          <w:rStyle w:val="StyleBoldUnderline"/>
        </w:rPr>
        <w:t xml:space="preserve"> had to deal </w:t>
      </w:r>
      <w:r w:rsidRPr="00C15F34">
        <w:rPr>
          <w:rStyle w:val="StyleBoldUnderline"/>
          <w:highlight w:val="yellow"/>
        </w:rPr>
        <w:t xml:space="preserve">with </w:t>
      </w:r>
      <w:r w:rsidRPr="00C15F34">
        <w:rPr>
          <w:rStyle w:val="StyleBoldUnderline"/>
        </w:rPr>
        <w:t xml:space="preserve">when the </w:t>
      </w:r>
      <w:r w:rsidRPr="00C15F34">
        <w:rPr>
          <w:rStyle w:val="StyleBoldUnderline"/>
          <w:highlight w:val="yellow"/>
        </w:rPr>
        <w:t xml:space="preserve">Cuban missiles </w:t>
      </w:r>
      <w:r w:rsidRPr="00C15F34">
        <w:rPr>
          <w:rStyle w:val="StyleBoldUnderline"/>
        </w:rPr>
        <w:t>first became known to the American public.</w:t>
      </w:r>
      <w:r w:rsidRPr="00C15F34">
        <w:rPr>
          <w:sz w:val="16"/>
        </w:rPr>
        <w:t xml:space="preserve"> </w:t>
      </w:r>
      <w:r w:rsidRPr="00C15F34">
        <w:rPr>
          <w:rStyle w:val="StyleBoldUnderline"/>
        </w:rPr>
        <w:t xml:space="preserve">While </w:t>
      </w:r>
      <w:r w:rsidRPr="00C15F34">
        <w:rPr>
          <w:rStyle w:val="StyleBoldUnderline"/>
          <w:highlight w:val="yellow"/>
        </w:rPr>
        <w:t>the action</w:t>
      </w:r>
      <w:r w:rsidRPr="00C15F34">
        <w:rPr>
          <w:rStyle w:val="StyleBoldUnderline"/>
        </w:rPr>
        <w:t xml:space="preserve"> would likely not be directed against Russia, it </w:t>
      </w:r>
      <w:r w:rsidRPr="00C15F34">
        <w:rPr>
          <w:rStyle w:val="StyleBoldUnderline"/>
          <w:highlight w:val="yellow"/>
        </w:rPr>
        <w:t>might be threatening to Russia</w:t>
      </w:r>
      <w:r w:rsidRPr="00C15F34">
        <w:rPr>
          <w:rStyle w:val="StyleBoldUnderline"/>
        </w:rPr>
        <w:t xml:space="preserve"> (e.g., on its borders) </w:t>
      </w:r>
      <w:r w:rsidRPr="00C15F34">
        <w:rPr>
          <w:rStyle w:val="StyleBoldUnderline"/>
          <w:highlight w:val="yellow"/>
        </w:rPr>
        <w:t xml:space="preserve">or </w:t>
      </w:r>
      <w:r w:rsidRPr="00C15F34">
        <w:rPr>
          <w:rStyle w:val="StyleBoldUnderline"/>
        </w:rPr>
        <w:t xml:space="preserve">one of its </w:t>
      </w:r>
      <w:r w:rsidRPr="00C15F34">
        <w:rPr>
          <w:rStyle w:val="StyleBoldUnderline"/>
          <w:highlight w:val="yellow"/>
        </w:rPr>
        <w:t xml:space="preserve">allies and precipitate a crisis </w:t>
      </w:r>
      <w:r w:rsidRPr="00C15F34">
        <w:rPr>
          <w:rStyle w:val="Emphasis"/>
          <w:highlight w:val="yellow"/>
        </w:rPr>
        <w:t>that resulted in a full-scale nuclear war.</w:t>
      </w:r>
      <w:r w:rsidRPr="00C15F34">
        <w:rPr>
          <w:rStyle w:val="StyleBoldUnderline"/>
          <w:highlight w:val="yellow"/>
        </w:rPr>
        <w:t xml:space="preserve"> Terrorists </w:t>
      </w:r>
      <w:r w:rsidRPr="00C15F34">
        <w:rPr>
          <w:rStyle w:val="StyleBoldUnderline"/>
        </w:rPr>
        <w:t xml:space="preserve">with an apocalyptic mindset </w:t>
      </w:r>
      <w:r w:rsidRPr="00C15F34">
        <w:rPr>
          <w:rStyle w:val="StyleBoldUnderline"/>
          <w:highlight w:val="yellow"/>
        </w:rPr>
        <w:t>might even</w:t>
      </w:r>
      <w:r w:rsidRPr="00C15F34">
        <w:rPr>
          <w:rStyle w:val="StyleBoldUnderline"/>
        </w:rPr>
        <w:t xml:space="preserve"> </w:t>
      </w:r>
      <w:r w:rsidRPr="00C15F34">
        <w:rPr>
          <w:sz w:val="16"/>
        </w:rPr>
        <w:t>attempt to</w:t>
      </w:r>
      <w:r w:rsidRPr="00C15F34">
        <w:rPr>
          <w:rStyle w:val="StyleBoldUnderline"/>
        </w:rPr>
        <w:t xml:space="preserve"> </w:t>
      </w:r>
      <w:r w:rsidRPr="00C15F34">
        <w:rPr>
          <w:rStyle w:val="Emphasis"/>
          <w:highlight w:val="yellow"/>
        </w:rPr>
        <w:t>catalyze a full-scale nuclear war by disguising their act to look like an attack by the U.S. or Russia</w:t>
      </w:r>
      <w:r w:rsidRPr="00C15F34">
        <w:rPr>
          <w:b/>
          <w:sz w:val="16"/>
          <w:highlight w:val="yellow"/>
        </w:rPr>
        <w:t>.</w:t>
      </w:r>
      <w:r w:rsidRPr="00C15F34">
        <w:rPr>
          <w:b/>
          <w:sz w:val="16"/>
        </w:rPr>
        <w:t xml:space="preserve"> </w:t>
      </w:r>
    </w:p>
    <w:p w:rsidR="00FC7547" w:rsidRDefault="00FC7547" w:rsidP="00FC7547"/>
    <w:p w:rsidR="00FC7547" w:rsidRDefault="00FC7547" w:rsidP="00FC7547"/>
    <w:p w:rsidR="00FC7547" w:rsidRPr="00C15F34" w:rsidRDefault="00FC7547" w:rsidP="00FC7547">
      <w:pPr>
        <w:pStyle w:val="Heading4"/>
        <w:rPr>
          <w:rFonts w:cs="Times New Roman"/>
        </w:rPr>
      </w:pPr>
      <w:proofErr w:type="gramStart"/>
      <w:r w:rsidRPr="00C15F34">
        <w:rPr>
          <w:rFonts w:cs="Times New Roman"/>
        </w:rPr>
        <w:t>collapses</w:t>
      </w:r>
      <w:proofErr w:type="gramEnd"/>
      <w:r w:rsidRPr="00C15F34">
        <w:rPr>
          <w:rFonts w:cs="Times New Roman"/>
        </w:rPr>
        <w:t xml:space="preserve"> deterrence making preemptive strikes likely.</w:t>
      </w:r>
    </w:p>
    <w:p w:rsidR="00FC7547" w:rsidRPr="00C15F34" w:rsidRDefault="00FC7547" w:rsidP="00FC7547">
      <w:proofErr w:type="spellStart"/>
      <w:r w:rsidRPr="00C15F34">
        <w:rPr>
          <w:rStyle w:val="StyleStyleBold12pt"/>
        </w:rPr>
        <w:t>Zeisberg</w:t>
      </w:r>
      <w:proofErr w:type="spellEnd"/>
      <w:r w:rsidRPr="00C15F34">
        <w:rPr>
          <w:rStyle w:val="StyleStyleBold12pt"/>
        </w:rPr>
        <w:t>, ‘4</w:t>
      </w:r>
      <w:r w:rsidRPr="00C15F34">
        <w:t xml:space="preserve"> [Mariah </w:t>
      </w:r>
      <w:proofErr w:type="spellStart"/>
      <w:r w:rsidRPr="00C15F34">
        <w:t>Zeisberg</w:t>
      </w:r>
      <w:proofErr w:type="spellEnd"/>
      <w:r w:rsidRPr="00C15F34">
        <w:t xml:space="preserve">, PhD in Politics from Princeton, Postdoc Research Associate at the Political Theory Project of Brown University; “INTERBRANCH CONFLICT AND CONSTITUTIONAL MAINTENANCE: THE CASE OF WAR POWERS”; June 2004; found in Word document, can be downloaded from </w:t>
      </w:r>
      <w:hyperlink r:id="rId31" w:history="1">
        <w:r w:rsidRPr="00C15F34">
          <w:rPr>
            <w:rStyle w:val="Hyperlink"/>
          </w:rPr>
          <w:t>www.brown.edu/Research/ppw/files/Zeisberg%20Ch5.doc</w:t>
        </w:r>
      </w:hyperlink>
      <w:r w:rsidRPr="00C15F34">
        <w:t>]</w:t>
      </w:r>
    </w:p>
    <w:p w:rsidR="00FC7547" w:rsidRPr="00C15F34" w:rsidRDefault="00FC7547" w:rsidP="00FC7547"/>
    <w:p w:rsidR="00FC7547" w:rsidRPr="00C15F34" w:rsidRDefault="00FC7547" w:rsidP="00FC7547">
      <w:pPr>
        <w:rPr>
          <w:rStyle w:val="StyleBoldUnderline"/>
        </w:rPr>
      </w:pPr>
      <w:r w:rsidRPr="00C15F34">
        <w:rPr>
          <w:sz w:val="16"/>
        </w:rPr>
        <w:t xml:space="preserve">The first significant argument of pro-Presidency </w:t>
      </w:r>
      <w:proofErr w:type="spellStart"/>
      <w:r w:rsidRPr="00C15F34">
        <w:rPr>
          <w:sz w:val="16"/>
        </w:rPr>
        <w:t>insularists</w:t>
      </w:r>
      <w:proofErr w:type="spellEnd"/>
      <w:r w:rsidRPr="00C15F34">
        <w:rPr>
          <w:sz w:val="16"/>
        </w:rPr>
        <w:t xml:space="preserve">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w:t>
      </w:r>
      <w:proofErr w:type="spellStart"/>
      <w:r w:rsidRPr="00C15F34">
        <w:rPr>
          <w:sz w:val="16"/>
        </w:rPr>
        <w:t>insularists</w:t>
      </w:r>
      <w:proofErr w:type="spellEnd"/>
      <w:r w:rsidRPr="00C15F34">
        <w:rPr>
          <w:sz w:val="16"/>
        </w:rPr>
        <w:t xml:space="preserve">, </w:t>
      </w:r>
      <w:r w:rsidRPr="00C15F34">
        <w:rPr>
          <w:rStyle w:val="StyleBoldUnderline"/>
          <w:highlight w:val="yellow"/>
        </w:rPr>
        <w:t xml:space="preserve">any </w:t>
      </w:r>
      <w:r w:rsidRPr="00C15F34">
        <w:rPr>
          <w:rStyle w:val="StyleBoldUnderline"/>
        </w:rPr>
        <w:t xml:space="preserve">general </w:t>
      </w:r>
      <w:r w:rsidRPr="00C15F34">
        <w:rPr>
          <w:rStyle w:val="StyleBoldUnderline"/>
          <w:highlight w:val="yellow"/>
        </w:rPr>
        <w:t>norm which would include Congress in decision-making about going to war could only undermine that flexibility</w:t>
      </w:r>
      <w:r w:rsidRPr="00C15F34">
        <w:rPr>
          <w:rStyle w:val="StyleBoldUnderline"/>
        </w:rPr>
        <w:t xml:space="preserve">. Writing on the War Powers Act, Eugene </w:t>
      </w:r>
      <w:proofErr w:type="spellStart"/>
      <w:r w:rsidRPr="00C15F34">
        <w:rPr>
          <w:rStyle w:val="StyleBoldUnderline"/>
        </w:rPr>
        <w:t>Rostow</w:t>
      </w:r>
      <w:proofErr w:type="spellEnd"/>
      <w:r w:rsidRPr="00C15F34">
        <w:rPr>
          <w:rStyle w:val="StyleBoldUnderline"/>
        </w:rPr>
        <w:t xml:space="preserve"> predicts that </w:t>
      </w:r>
      <w:r w:rsidRPr="00C15F34">
        <w:rPr>
          <w:rStyle w:val="StyleBoldUnderline"/>
          <w:highlight w:val="yellow"/>
        </w:rPr>
        <w:t>it would, “put the Presidency in a straightjacket of a rigid code, and prevent new categories of action from emerging, in response to the necessities of a</w:t>
      </w:r>
      <w:r w:rsidRPr="00C15F34">
        <w:rPr>
          <w:rStyle w:val="StyleBoldUnderline"/>
        </w:rPr>
        <w:t xml:space="preserve"> tense and </w:t>
      </w:r>
      <w:r w:rsidRPr="00C15F34">
        <w:rPr>
          <w:rStyle w:val="StyleBoldUnderline"/>
          <w:highlight w:val="yellow"/>
        </w:rPr>
        <w:t>unstable world</w:t>
      </w:r>
      <w:r w:rsidRPr="00C15F34">
        <w:rPr>
          <w:sz w:val="16"/>
        </w:rPr>
        <w:t xml:space="preserve">.” In fact, </w:t>
      </w:r>
      <w:proofErr w:type="spellStart"/>
      <w:r w:rsidRPr="00C15F34">
        <w:rPr>
          <w:sz w:val="16"/>
        </w:rPr>
        <w:t>Rostow</w:t>
      </w:r>
      <w:proofErr w:type="spellEnd"/>
      <w:r w:rsidRPr="00C15F34">
        <w:rPr>
          <w:sz w:val="16"/>
        </w:rPr>
        <w:t xml:space="preserve"> believes, “[t]he centralization of authority in the president is particularly crucial in matters of national defense, war, and foreign policy, where </w:t>
      </w:r>
      <w:r w:rsidRPr="00C15F34">
        <w:rPr>
          <w:rStyle w:val="StyleBoldUnderline"/>
          <w:highlight w:val="yellow"/>
        </w:rPr>
        <w:t>a unitary executive can evaluate threats, consider policy choices, and mobilize national resources with a speed and energy that is far superior to any other branch.”</w:t>
      </w:r>
      <w:r w:rsidRPr="00C15F34">
        <w:rPr>
          <w:sz w:val="16"/>
        </w:rPr>
        <w:t xml:space="preserve"> Pro-presidency </w:t>
      </w:r>
      <w:proofErr w:type="spellStart"/>
      <w:r w:rsidRPr="00C15F34">
        <w:rPr>
          <w:sz w:val="16"/>
        </w:rPr>
        <w:t>insularists</w:t>
      </w:r>
      <w:proofErr w:type="spellEnd"/>
      <w:r w:rsidRPr="00C15F34">
        <w:rPr>
          <w:sz w:val="16"/>
        </w:rPr>
        <w:t xml:space="preserve"> are fond of quoting Hamilton, who argued that “[o]f all the cares or concerns of government, the direction of war most peculiarly demands those qualities which distinguish the exercise of power by a single hand.” This need for flexibility, some </w:t>
      </w:r>
      <w:proofErr w:type="spellStart"/>
      <w:r w:rsidRPr="00C15F34">
        <w:rPr>
          <w:sz w:val="16"/>
        </w:rPr>
        <w:t>insularists</w:t>
      </w:r>
      <w:proofErr w:type="spellEnd"/>
      <w:r w:rsidRPr="00C15F34">
        <w:rPr>
          <w:sz w:val="16"/>
        </w:rPr>
        <w:t xml:space="preserve"> argue, is especially acute given modern conditions, where devastating wars can develop quickly. Today, </w:t>
      </w:r>
      <w:r w:rsidRPr="00C15F34">
        <w:rPr>
          <w:rStyle w:val="StyleBoldUnderline"/>
          <w:highlight w:val="yellow"/>
        </w:rPr>
        <w:t xml:space="preserve">“many foreign states have the power to attack U.S. forces - and </w:t>
      </w:r>
      <w:r w:rsidRPr="00C15F34">
        <w:rPr>
          <w:rStyle w:val="StyleBoldUnderline"/>
        </w:rPr>
        <w:t xml:space="preserve">some even the U.S. </w:t>
      </w:r>
      <w:r w:rsidRPr="00C15F34">
        <w:rPr>
          <w:rStyle w:val="StyleBoldUnderline"/>
          <w:highlight w:val="yellow"/>
        </w:rPr>
        <w:t>mainland - almost instantly,”</w:t>
      </w:r>
      <w:r w:rsidRPr="00C15F34">
        <w:rPr>
          <w:rStyle w:val="StyleBoldUnderline"/>
        </w:rPr>
        <w:t xml:space="preserve"> and in such a world </w:t>
      </w:r>
      <w:r w:rsidRPr="00C15F34">
        <w:rPr>
          <w:rStyle w:val="StyleBoldUnderline"/>
          <w:highlight w:val="yellow"/>
        </w:rPr>
        <w:t>it is impracticable to require the President to seek advance authorization for hostilities. Such a requirement would</w:t>
      </w:r>
      <w:r w:rsidRPr="00C15F34">
        <w:rPr>
          <w:rStyle w:val="StyleBoldUnderline"/>
        </w:rPr>
        <w:t xml:space="preserve"> simply </w:t>
      </w:r>
      <w:r w:rsidRPr="00C15F34">
        <w:rPr>
          <w:rStyle w:val="StyleBoldUnderline"/>
          <w:highlight w:val="yellow"/>
        </w:rPr>
        <w:t>be too risky to U.S. security.</w:t>
      </w:r>
      <w:r w:rsidRPr="00C15F34">
        <w:rPr>
          <w:rStyle w:val="StyleBoldUnderline"/>
        </w:rPr>
        <w:t xml:space="preserve"> We furthermore face a nuclear age, and the system of </w:t>
      </w:r>
      <w:r w:rsidRPr="00C15F34">
        <w:rPr>
          <w:rStyle w:val="StyleBoldUnderline"/>
          <w:highlight w:val="yellow"/>
        </w:rPr>
        <w:t>deterrence</w:t>
      </w:r>
      <w:r w:rsidRPr="00C15F34">
        <w:rPr>
          <w:rStyle w:val="StyleBoldUnderline"/>
        </w:rPr>
        <w:t xml:space="preserve"> that operates to contain that threat </w:t>
      </w:r>
      <w:r w:rsidRPr="00C15F34">
        <w:rPr>
          <w:rStyle w:val="StyleBoldUnderline"/>
          <w:highlight w:val="yellow"/>
        </w:rPr>
        <w:t>requires that a single person be capable of responding to nuclear attack</w:t>
      </w:r>
      <w:r w:rsidRPr="00C15F34">
        <w:rPr>
          <w:rStyle w:val="StyleBoldUnderline"/>
        </w:rPr>
        <w:t xml:space="preserve"> with nuclear weapons </w:t>
      </w:r>
      <w:r w:rsidRPr="00C15F34">
        <w:rPr>
          <w:rStyle w:val="StyleBoldUnderline"/>
          <w:highlight w:val="yellow"/>
        </w:rPr>
        <w:t>immediately</w:t>
      </w:r>
      <w:r w:rsidRPr="00C15F34">
        <w:rPr>
          <w:rStyle w:val="StyleBoldUnderline"/>
        </w:rPr>
        <w:t xml:space="preserve">. </w:t>
      </w:r>
      <w:proofErr w:type="spellStart"/>
      <w:r w:rsidRPr="00C15F34">
        <w:rPr>
          <w:rStyle w:val="StyleBoldUnderline"/>
        </w:rPr>
        <w:t>Rostow</w:t>
      </w:r>
      <w:proofErr w:type="spellEnd"/>
      <w:r w:rsidRPr="00C15F34">
        <w:rPr>
          <w:rStyle w:val="StyleBoldUnderline"/>
        </w:rPr>
        <w:t xml:space="preserve"> writes, “</w:t>
      </w:r>
      <w:proofErr w:type="gramStart"/>
      <w:r w:rsidRPr="00C15F34">
        <w:rPr>
          <w:rStyle w:val="StyleBoldUnderline"/>
          <w:highlight w:val="yellow"/>
        </w:rPr>
        <w:t>the</w:t>
      </w:r>
      <w:proofErr w:type="gramEnd"/>
      <w:r w:rsidRPr="00C15F34">
        <w:rPr>
          <w:rStyle w:val="StyleBoldUnderline"/>
          <w:highlight w:val="yellow"/>
        </w:rPr>
        <w:t xml:space="preserve"> requirement for advance authorization would collapse the system of deterrence, making preemptive strikes </w:t>
      </w:r>
      <w:r w:rsidRPr="00C15F34">
        <w:rPr>
          <w:rStyle w:val="StyleBoldUnderline"/>
        </w:rPr>
        <w:t xml:space="preserve">by our enemies more </w:t>
      </w:r>
      <w:r w:rsidRPr="00C15F34">
        <w:rPr>
          <w:rStyle w:val="StyleBoldUnderline"/>
          <w:highlight w:val="yellow"/>
        </w:rPr>
        <w:t>likely</w:t>
      </w:r>
      <w:r w:rsidRPr="00C15F34">
        <w:rPr>
          <w:rStyle w:val="StyleBoldUnderline"/>
        </w:rPr>
        <w:t>.”</w:t>
      </w:r>
      <w:r w:rsidRPr="00C15F34">
        <w:rPr>
          <w:sz w:val="16"/>
        </w:rPr>
        <w:t xml:space="preserve"> Hence, “modern conditions” require the President to “act quickly, and often alone.” 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sidRPr="00C15F34">
        <w:rPr>
          <w:sz w:val="16"/>
        </w:rPr>
        <w:t>Rostow</w:t>
      </w:r>
      <w:proofErr w:type="spellEnd"/>
      <w:r w:rsidRPr="00C15F34">
        <w:rPr>
          <w:sz w:val="16"/>
        </w:rPr>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sidRPr="00C15F34">
        <w:rPr>
          <w:sz w:val="16"/>
        </w:rPr>
        <w:t>combination</w:t>
      </w:r>
      <w:proofErr w:type="gramEnd"/>
      <w:r w:rsidRPr="00C15F34">
        <w:rPr>
          <w:sz w:val="16"/>
        </w:rPr>
        <w:t xml:space="preserve">, should be available in situations where cooperation between the two branches is indicated at many points along an arc ranging from pure diplomacy at one end to a declaration of war at the other.” In other words, for </w:t>
      </w:r>
      <w:r w:rsidRPr="00C15F34">
        <w:rPr>
          <w:rStyle w:val="StyleBoldUnderline"/>
          <w:highlight w:val="yellow"/>
        </w:rPr>
        <w:t xml:space="preserve">Congress </w:t>
      </w:r>
      <w:r w:rsidRPr="00C15F34">
        <w:rPr>
          <w:rStyle w:val="StyleBoldUnderline"/>
        </w:rPr>
        <w:t xml:space="preserve">to understand itself as having any justifiable role in </w:t>
      </w:r>
      <w:r w:rsidRPr="00C15F34">
        <w:rPr>
          <w:rStyle w:val="StyleBoldUnderline"/>
          <w:highlight w:val="yellow"/>
        </w:rPr>
        <w:t>challenging executive security determinations</w:t>
      </w:r>
      <w:r w:rsidRPr="00C15F34">
        <w:rPr>
          <w:rStyle w:val="StyleBoldUnderline"/>
        </w:rPr>
        <w:t xml:space="preserve">, especially at moments of crisis, </w:t>
      </w:r>
      <w:r w:rsidRPr="00C15F34">
        <w:rPr>
          <w:rStyle w:val="StyleBoldUnderline"/>
          <w:highlight w:val="yellow"/>
        </w:rPr>
        <w:t>would</w:t>
      </w:r>
      <w:r w:rsidRPr="00C15F34">
        <w:rPr>
          <w:rStyle w:val="StyleBoldUnderline"/>
        </w:rPr>
        <w:t xml:space="preserve"> be to </w:t>
      </w:r>
      <w:r w:rsidRPr="00C15F34">
        <w:rPr>
          <w:rStyle w:val="StyleBoldUnderline"/>
          <w:highlight w:val="yellow"/>
        </w:rPr>
        <w:t xml:space="preserve">undermine the strength that the executive requires in order to protect the nation. </w:t>
      </w:r>
      <w:r w:rsidRPr="00C15F34">
        <w:rPr>
          <w:rStyle w:val="StyleBoldUnderline"/>
        </w:rPr>
        <w:t>Conflict in this domain represents political degradation.</w:t>
      </w:r>
    </w:p>
    <w:p w:rsidR="00FC7547" w:rsidRPr="00C15F34" w:rsidRDefault="00FC7547" w:rsidP="00FC7547"/>
    <w:p w:rsidR="00FC7547" w:rsidRPr="00C15F34" w:rsidRDefault="00FC7547" w:rsidP="00FC7547"/>
    <w:p w:rsidR="00FC7547" w:rsidRPr="00C15F34" w:rsidRDefault="00FC7547" w:rsidP="00FC7547">
      <w:pPr>
        <w:pStyle w:val="Heading4"/>
        <w:rPr>
          <w:rFonts w:cs="Times New Roman"/>
        </w:rPr>
      </w:pPr>
      <w:r w:rsidRPr="00C15F34">
        <w:rPr>
          <w:rFonts w:cs="Times New Roman"/>
        </w:rPr>
        <w:t xml:space="preserve">Key to winning </w:t>
      </w:r>
      <w:r w:rsidRPr="00C15F34">
        <w:rPr>
          <w:rFonts w:cs="Times New Roman"/>
          <w:u w:val="single"/>
        </w:rPr>
        <w:t>all</w:t>
      </w:r>
      <w:r w:rsidRPr="00C15F34">
        <w:rPr>
          <w:rFonts w:cs="Times New Roman"/>
        </w:rPr>
        <w:t xml:space="preserve"> future conflicts </w:t>
      </w:r>
    </w:p>
    <w:p w:rsidR="00FC7547" w:rsidRPr="00C15F34" w:rsidRDefault="00FC7547" w:rsidP="00FC7547">
      <w:pPr>
        <w:rPr>
          <w:rStyle w:val="StyleStyleBold12pt"/>
        </w:rPr>
      </w:pPr>
      <w:proofErr w:type="spellStart"/>
      <w:r w:rsidRPr="00C15F34">
        <w:rPr>
          <w:rStyle w:val="StyleStyleBold12pt"/>
        </w:rPr>
        <w:t>Johson</w:t>
      </w:r>
      <w:proofErr w:type="spellEnd"/>
      <w:r w:rsidRPr="00C15F34">
        <w:rPr>
          <w:rStyle w:val="StyleStyleBold12pt"/>
        </w:rPr>
        <w:t xml:space="preserve"> ‘6</w:t>
      </w:r>
    </w:p>
    <w:p w:rsidR="00FC7547" w:rsidRPr="00C15F34" w:rsidRDefault="00FC7547" w:rsidP="00FC7547">
      <w:proofErr w:type="spellStart"/>
      <w:r w:rsidRPr="00C15F34">
        <w:t>Karlton</w:t>
      </w:r>
      <w:proofErr w:type="spellEnd"/>
      <w:r w:rsidRPr="00C15F34">
        <w:t>, Army War College, “Temporal and Scalar Mechanics of Conflict Strategic Implications of Speed and Time on the American Way of War,” http://www.dtic.mil/dtic/tr/fulltext/u2/a449394.pdf</w:t>
      </w:r>
    </w:p>
    <w:p w:rsidR="00FC7547" w:rsidRPr="00C15F34" w:rsidRDefault="00FC7547" w:rsidP="00FC7547">
      <w:pPr>
        <w:rPr>
          <w:rStyle w:val="StyleStyleBold12pt"/>
        </w:rPr>
      </w:pPr>
    </w:p>
    <w:p w:rsidR="00FC7547" w:rsidRPr="00183DE2" w:rsidRDefault="00FC7547" w:rsidP="00FC7547">
      <w:pPr>
        <w:rPr>
          <w:sz w:val="14"/>
        </w:rPr>
      </w:pPr>
      <w:r w:rsidRPr="00183DE2">
        <w:rPr>
          <w:rStyle w:val="StyleBoldUnderline"/>
        </w:rPr>
        <w:t xml:space="preserve">The U.S. Army War College uses the acronym “VUCA” to describe the volatile, uncertain, chaotic and ambiguous environment in which strategy is made.4 </w:t>
      </w:r>
      <w:proofErr w:type="gramStart"/>
      <w:r w:rsidRPr="00183DE2">
        <w:rPr>
          <w:rStyle w:val="StyleBoldUnderline"/>
        </w:rPr>
        <w:t>If</w:t>
      </w:r>
      <w:proofErr w:type="gramEnd"/>
      <w:r w:rsidRPr="00183DE2">
        <w:rPr>
          <w:rStyle w:val="StyleBoldUnderline"/>
        </w:rPr>
        <w:t xml:space="preserve"> the present is any indication of the future, then it is reasonable to assume that </w:t>
      </w:r>
      <w:r w:rsidRPr="00183DE2">
        <w:rPr>
          <w:rStyle w:val="StyleBoldUnderline"/>
          <w:highlight w:val="yellow"/>
        </w:rPr>
        <w:t>the world will become increasingly dangerous</w:t>
      </w:r>
      <w:r w:rsidRPr="00183DE2">
        <w:rPr>
          <w:sz w:val="14"/>
        </w:rPr>
        <w:t xml:space="preserve"> as long as that strategic environment exists. </w:t>
      </w:r>
      <w:r w:rsidRPr="00183DE2">
        <w:rPr>
          <w:rStyle w:val="StyleBoldUnderline"/>
        </w:rPr>
        <w:t xml:space="preserve">Many </w:t>
      </w:r>
      <w:r w:rsidRPr="00183DE2">
        <w:rPr>
          <w:rStyle w:val="StyleBoldUnderline"/>
          <w:highlight w:val="yellow"/>
        </w:rPr>
        <w:t>long-range assessments predict</w:t>
      </w:r>
      <w:r w:rsidRPr="00183DE2">
        <w:rPr>
          <w:rStyle w:val="StyleBoldUnderline"/>
        </w:rPr>
        <w:t xml:space="preserve"> that </w:t>
      </w:r>
      <w:r w:rsidRPr="00183DE2">
        <w:rPr>
          <w:rStyle w:val="StyleBoldUnderline"/>
          <w:highlight w:val="yellow"/>
        </w:rPr>
        <w:t>global tensions will</w:t>
      </w:r>
      <w:r w:rsidRPr="00183DE2">
        <w:rPr>
          <w:rStyle w:val="StyleBoldUnderline"/>
        </w:rPr>
        <w:t xml:space="preserve"> continue to </w:t>
      </w:r>
      <w:r w:rsidRPr="00183DE2">
        <w:rPr>
          <w:rStyle w:val="StyleBoldUnderline"/>
          <w:highlight w:val="yellow"/>
        </w:rPr>
        <w:t>rise as resources become</w:t>
      </w:r>
      <w:r w:rsidRPr="00183DE2">
        <w:rPr>
          <w:rStyle w:val="StyleBoldUnderline"/>
        </w:rPr>
        <w:t xml:space="preserve"> even more </w:t>
      </w:r>
      <w:r w:rsidRPr="00183DE2">
        <w:rPr>
          <w:rStyle w:val="StyleBoldUnderline"/>
          <w:highlight w:val="yellow"/>
        </w:rPr>
        <w:t>constrained and</w:t>
      </w:r>
      <w:r w:rsidRPr="00183DE2">
        <w:rPr>
          <w:rStyle w:val="StyleBoldUnderline"/>
        </w:rPr>
        <w:t xml:space="preserve"> as </w:t>
      </w:r>
      <w:r w:rsidRPr="00183DE2">
        <w:rPr>
          <w:rStyle w:val="StyleBoldUnderline"/>
          <w:highlight w:val="yellow"/>
        </w:rPr>
        <w:t>transnational threats endanger</w:t>
      </w:r>
      <w:r w:rsidRPr="00183DE2">
        <w:rPr>
          <w:rStyle w:val="StyleBoldUnderline"/>
        </w:rPr>
        <w:t xml:space="preserve"> international </w:t>
      </w:r>
      <w:r w:rsidRPr="00183DE2">
        <w:rPr>
          <w:rStyle w:val="StyleBoldUnderline"/>
          <w:highlight w:val="yellow"/>
        </w:rPr>
        <w:t>security</w:t>
      </w:r>
      <w:r w:rsidRPr="00183DE2">
        <w:rPr>
          <w:rStyle w:val="StyleBoldUnderline"/>
        </w:rPr>
        <w:t>.</w:t>
      </w:r>
      <w:r w:rsidRPr="00183DE2">
        <w:rPr>
          <w:sz w:val="14"/>
        </w:rPr>
        <w:t xml:space="preserve"> 5 </w:t>
      </w:r>
      <w:r w:rsidRPr="00183DE2">
        <w:rPr>
          <w:rStyle w:val="StyleBoldUnderline"/>
        </w:rPr>
        <w:t xml:space="preserve">Future leaders and planners can expect to see </w:t>
      </w:r>
      <w:r w:rsidRPr="00183DE2">
        <w:rPr>
          <w:rStyle w:val="StyleBoldUnderline"/>
          <w:highlight w:val="yellow"/>
        </w:rPr>
        <w:t>weak and failed states</w:t>
      </w:r>
      <w:r w:rsidRPr="00183DE2">
        <w:rPr>
          <w:rStyle w:val="StyleBoldUnderline"/>
        </w:rPr>
        <w:t xml:space="preserve"> </w:t>
      </w:r>
      <w:r w:rsidRPr="00183DE2">
        <w:rPr>
          <w:rStyle w:val="StyleBoldUnderline"/>
          <w:highlight w:val="yellow"/>
        </w:rPr>
        <w:t>persist</w:t>
      </w:r>
      <w:r w:rsidRPr="00183DE2">
        <w:rPr>
          <w:rStyle w:val="StyleBoldUnderline"/>
        </w:rPr>
        <w:t xml:space="preserve">ing to dominate U.S. foreign policy agendas. Terrorism will remain a vital interest, and the use of </w:t>
      </w:r>
      <w:r w:rsidRPr="00183DE2">
        <w:rPr>
          <w:rStyle w:val="StyleBoldUnderline"/>
          <w:highlight w:val="yellow"/>
        </w:rPr>
        <w:t>American military strength will remain focused on</w:t>
      </w:r>
      <w:r w:rsidRPr="00183DE2">
        <w:rPr>
          <w:rStyle w:val="StyleBoldUnderline"/>
        </w:rPr>
        <w:t xml:space="preserve"> the </w:t>
      </w:r>
      <w:r w:rsidRPr="00183DE2">
        <w:rPr>
          <w:rStyle w:val="StyleBoldUnderline"/>
          <w:highlight w:val="yellow"/>
        </w:rPr>
        <w:t>dissuasion</w:t>
      </w:r>
      <w:r w:rsidRPr="00183DE2">
        <w:rPr>
          <w:rStyle w:val="StyleBoldUnderline"/>
        </w:rPr>
        <w:t xml:space="preserve">, deterrence, and, where necessary, the preemption </w:t>
      </w:r>
      <w:r w:rsidRPr="00183DE2">
        <w:rPr>
          <w:rStyle w:val="StyleBoldUnderline"/>
          <w:highlight w:val="yellow"/>
        </w:rPr>
        <w:t>of strategic conflict</w:t>
      </w:r>
      <w:r w:rsidRPr="00183DE2">
        <w:rPr>
          <w:sz w:val="14"/>
        </w:rPr>
        <w:t xml:space="preserve">. </w:t>
      </w:r>
      <w:r w:rsidRPr="00183DE2">
        <w:rPr>
          <w:rStyle w:val="StyleBoldUnderline"/>
        </w:rPr>
        <w:t>Enemies will work aggressively to offset U.S. military superiority by seeking out technologies that will offer some level of asymmetric advantage, and the challenging asymmetric nature of future conflicts will add deeper complexity to both war planning and the development of national security strategy.</w:t>
      </w:r>
      <w:r w:rsidRPr="00183DE2">
        <w:rPr>
          <w:sz w:val="14"/>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w:t>
      </w:r>
      <w:proofErr w:type="gramStart"/>
      <w:r w:rsidRPr="00183DE2">
        <w:rPr>
          <w:sz w:val="14"/>
        </w:rPr>
        <w:t>This</w:t>
      </w:r>
      <w:proofErr w:type="gramEnd"/>
      <w:r w:rsidRPr="00183DE2">
        <w:rPr>
          <w:sz w:val="14"/>
        </w:rPr>
        <w:t xml:space="preserve"> means that, in some cases, </w:t>
      </w:r>
      <w:r w:rsidRPr="00183DE2">
        <w:rPr>
          <w:rStyle w:val="StyleBoldUnderline"/>
          <w:highlight w:val="yellow"/>
        </w:rPr>
        <w:t>non-state actors will</w:t>
      </w:r>
      <w:r w:rsidRPr="00183DE2">
        <w:rPr>
          <w:rStyle w:val="StyleBoldUnderline"/>
        </w:rPr>
        <w:t xml:space="preserve"> choose to </w:t>
      </w:r>
      <w:r w:rsidRPr="00183DE2">
        <w:rPr>
          <w:rStyle w:val="StyleBoldUnderline"/>
          <w:highlight w:val="yellow"/>
        </w:rPr>
        <w:t>attack the U</w:t>
      </w:r>
      <w:r w:rsidRPr="00183DE2">
        <w:rPr>
          <w:rStyle w:val="StyleBoldUnderline"/>
        </w:rPr>
        <w:t xml:space="preserve">nited </w:t>
      </w:r>
      <w:r w:rsidRPr="00183DE2">
        <w:rPr>
          <w:rStyle w:val="StyleBoldUnderline"/>
          <w:highlight w:val="yellow"/>
        </w:rPr>
        <w:t>S</w:t>
      </w:r>
      <w:r w:rsidRPr="00183DE2">
        <w:rPr>
          <w:rStyle w:val="StyleBoldUnderline"/>
        </w:rPr>
        <w:t xml:space="preserve">tates </w:t>
      </w:r>
      <w:r w:rsidRPr="00183DE2">
        <w:rPr>
          <w:rStyle w:val="StyleBoldUnderline"/>
          <w:highlight w:val="yellow"/>
        </w:rPr>
        <w:t>using</w:t>
      </w:r>
      <w:r w:rsidRPr="00183DE2">
        <w:rPr>
          <w:rStyle w:val="StyleBoldUnderline"/>
        </w:rPr>
        <w:t xml:space="preserve"> forms of </w:t>
      </w:r>
      <w:r w:rsidRPr="00183DE2">
        <w:rPr>
          <w:rStyle w:val="StyleBoldUnderline"/>
          <w:highlight w:val="yellow"/>
        </w:rPr>
        <w:t>irregular warfare that</w:t>
      </w:r>
      <w:r w:rsidRPr="00183DE2">
        <w:rPr>
          <w:rStyle w:val="StyleBoldUnderline"/>
        </w:rPr>
        <w:t xml:space="preserve"> </w:t>
      </w:r>
      <w:r w:rsidRPr="00183DE2">
        <w:rPr>
          <w:rStyle w:val="StyleBoldUnderline"/>
          <w:highlight w:val="yellow"/>
        </w:rPr>
        <w:t>may include</w:t>
      </w:r>
      <w:r w:rsidRPr="00183DE2">
        <w:rPr>
          <w:rStyle w:val="StyleBoldUnderline"/>
        </w:rPr>
        <w:t xml:space="preserve"> the use of </w:t>
      </w:r>
      <w:r w:rsidRPr="00183DE2">
        <w:rPr>
          <w:rStyle w:val="StyleBoldUnderline"/>
          <w:highlight w:val="yellow"/>
        </w:rPr>
        <w:t>w</w:t>
      </w:r>
      <w:r w:rsidRPr="00183DE2">
        <w:rPr>
          <w:rStyle w:val="StyleBoldUnderline"/>
        </w:rPr>
        <w:t xml:space="preserve">eapons of </w:t>
      </w:r>
      <w:r w:rsidRPr="00183DE2">
        <w:rPr>
          <w:rStyle w:val="StyleBoldUnderline"/>
          <w:highlight w:val="yellow"/>
        </w:rPr>
        <w:t>m</w:t>
      </w:r>
      <w:r w:rsidRPr="00183DE2">
        <w:rPr>
          <w:rStyle w:val="StyleBoldUnderline"/>
        </w:rPr>
        <w:t xml:space="preserve">ass </w:t>
      </w:r>
      <w:r w:rsidRPr="00183DE2">
        <w:rPr>
          <w:rStyle w:val="StyleBoldUnderline"/>
          <w:highlight w:val="yellow"/>
        </w:rPr>
        <w:t>d</w:t>
      </w:r>
      <w:r w:rsidRPr="00183DE2">
        <w:rPr>
          <w:rStyle w:val="StyleBoldUnderline"/>
        </w:rPr>
        <w:t>estruction</w:t>
      </w:r>
      <w:r w:rsidRPr="00183DE2">
        <w:rPr>
          <w:sz w:val="14"/>
        </w:rPr>
        <w:t>. These actors may also seek new and innovative ways to negate traditional U.S. strengths to their advantage.8 In fact, one author theorizes that “</w:t>
      </w:r>
      <w:r w:rsidRPr="00183DE2">
        <w:rPr>
          <w:rStyle w:val="StyleBoldUnderline"/>
          <w:highlight w:val="yellow"/>
        </w:rPr>
        <w:t>speed of light engagements” will be the</w:t>
      </w:r>
      <w:r w:rsidRPr="00183DE2">
        <w:rPr>
          <w:rStyle w:val="StyleBoldUnderline"/>
        </w:rPr>
        <w:t xml:space="preserve"> </w:t>
      </w:r>
      <w:r w:rsidRPr="00183DE2">
        <w:rPr>
          <w:rStyle w:val="StyleBoldUnderline"/>
          <w:highlight w:val="yellow"/>
        </w:rPr>
        <w:t>norm</w:t>
      </w:r>
      <w:r w:rsidRPr="00183DE2">
        <w:rPr>
          <w:rStyle w:val="StyleBoldUnderline"/>
        </w:rPr>
        <w:t xml:space="preserve"> by the year 2025, and America may lose its monopoly on technological advances as hostile nations close the gap between technological “haves” and “have nots.”9 This type of warfare lends itself to engagements of</w:t>
      </w:r>
      <w:r w:rsidRPr="00183DE2">
        <w:rPr>
          <w:sz w:val="14"/>
        </w:rPr>
        <w:t xml:space="preserve"> varying speed and temporal geometry. 10 Therefore, </w:t>
      </w:r>
      <w:r w:rsidRPr="00183DE2">
        <w:rPr>
          <w:rStyle w:val="StyleBoldUnderline"/>
          <w:highlight w:val="yellow"/>
        </w:rPr>
        <w:t>in conflicts of the future, time and speed will matter</w:t>
      </w:r>
      <w:r w:rsidRPr="00183DE2">
        <w:rPr>
          <w:sz w:val="14"/>
        </w:rPr>
        <w:t>. Consequently, it is necessary to analyze these elements with rigor and discipline in order to understand their far-reaching implications.</w:t>
      </w:r>
    </w:p>
    <w:p w:rsidR="00FC7547" w:rsidRPr="007C53BE" w:rsidRDefault="00FC7547" w:rsidP="00FC7547">
      <w:pPr>
        <w:pStyle w:val="Heading4"/>
      </w:pPr>
      <w:r>
        <w:t xml:space="preserve">Scenario planning is good. In a catastrophe-ridden world </w:t>
      </w:r>
      <w:r w:rsidRPr="007C53BE">
        <w:t>it’s vital to make predictions about the future.</w:t>
      </w:r>
    </w:p>
    <w:p w:rsidR="00FC7547" w:rsidRPr="002A1B83" w:rsidRDefault="00FC7547" w:rsidP="00FC7547">
      <w:pPr>
        <w:rPr>
          <w:rStyle w:val="StyleStyleBold12pt"/>
        </w:rPr>
      </w:pPr>
      <w:r>
        <w:rPr>
          <w:rStyle w:val="StyleStyleBold12pt"/>
        </w:rPr>
        <w:t>Benson, 8-</w:t>
      </w:r>
    </w:p>
    <w:p w:rsidR="00FC7547" w:rsidRPr="00076A1A" w:rsidRDefault="00FC7547" w:rsidP="00FC7547">
      <w:r w:rsidRPr="00076A1A">
        <w:t xml:space="preserve">Ophelia </w:t>
      </w:r>
      <w:r w:rsidRPr="00076A1A">
        <w:rPr>
          <w:rFonts w:cs="Arial"/>
          <w:color w:val="000000"/>
          <w:lang w:val="en"/>
        </w:rPr>
        <w:t>editor of the website Butterflies and Wheels and deputy editor of The Philosophers' Magazine</w:t>
      </w:r>
      <w:r w:rsidRPr="00076A1A">
        <w:t xml:space="preserve"> “Ways of knowing” </w:t>
      </w:r>
      <w:r w:rsidRPr="00076A1A">
        <w:rPr>
          <w:color w:val="000000"/>
        </w:rPr>
        <w:t>http://www.butterfliesandwheels.org/2008/ways-of-knowing/</w:t>
      </w:r>
      <w:r>
        <w:t xml:space="preserve"> </w:t>
      </w:r>
    </w:p>
    <w:p w:rsidR="00FC7547" w:rsidRPr="00076A1A" w:rsidRDefault="00FC7547" w:rsidP="00FC7547">
      <w:pPr>
        <w:rPr>
          <w:u w:val="single"/>
        </w:rPr>
      </w:pPr>
      <w:r w:rsidRPr="00076A1A">
        <w:rPr>
          <w:sz w:val="16"/>
        </w:rPr>
        <w:t xml:space="preserve">That comes much too close to saying explicitly that religion has a way of knowing, but that’s the very thing religion doesn’t have. It has lots of ways of claiming to know, of pretending to know, of performing an imitation of knowing; but it has no way of actually legitimately knowing. (Tom says exactly that in the paragraph following the quoted passages. I just felt like saying it too.) </w:t>
      </w:r>
      <w:r w:rsidRPr="00076A1A">
        <w:rPr>
          <w:u w:val="single"/>
        </w:rPr>
        <w:t>By implying non-</w:t>
      </w:r>
      <w:r w:rsidRPr="00076A1A">
        <w:rPr>
          <w:highlight w:val="cyan"/>
          <w:u w:val="single"/>
        </w:rPr>
        <w:t>empiricism</w:t>
      </w:r>
      <w:r w:rsidRPr="00076A1A">
        <w:rPr>
          <w:u w:val="single"/>
        </w:rPr>
        <w:t xml:space="preserve"> might have some epistemic merit as a route to objectivity in certain realms</w:t>
      </w:r>
      <w:r w:rsidRPr="00076A1A">
        <w:rPr>
          <w:sz w:val="16"/>
        </w:rPr>
        <w:t xml:space="preserve">, the NAS and other </w:t>
      </w:r>
      <w:r w:rsidRPr="00076A1A">
        <w:rPr>
          <w:u w:val="single"/>
        </w:rPr>
        <w:t>science-promoting organizations miss the biggest selling point for science,</w:t>
      </w:r>
      <w:r w:rsidRPr="00076A1A">
        <w:rPr>
          <w:sz w:val="16"/>
        </w:rPr>
        <w:t xml:space="preserve"> or more broadly, </w:t>
      </w:r>
      <w:proofErr w:type="spellStart"/>
      <w:r w:rsidRPr="00076A1A">
        <w:rPr>
          <w:sz w:val="16"/>
        </w:rPr>
        <w:t>intersubjective</w:t>
      </w:r>
      <w:proofErr w:type="spellEnd"/>
      <w:r w:rsidRPr="00076A1A">
        <w:rPr>
          <w:sz w:val="16"/>
        </w:rPr>
        <w:t xml:space="preserve"> empiricism: </w:t>
      </w:r>
      <w:r w:rsidRPr="00076A1A">
        <w:rPr>
          <w:u w:val="single"/>
        </w:rPr>
        <w:t xml:space="preserve">it </w:t>
      </w:r>
      <w:r w:rsidRPr="00076A1A">
        <w:rPr>
          <w:highlight w:val="cyan"/>
          <w:u w:val="single"/>
        </w:rPr>
        <w:t xml:space="preserve">has no rival when it comes to modeling reality in </w:t>
      </w:r>
      <w:r w:rsidRPr="00076A1A">
        <w:rPr>
          <w:i/>
          <w:iCs/>
          <w:highlight w:val="cyan"/>
          <w:u w:val="single"/>
        </w:rPr>
        <w:t>any</w:t>
      </w:r>
      <w:r w:rsidRPr="00076A1A">
        <w:rPr>
          <w:highlight w:val="cyan"/>
          <w:u w:val="single"/>
        </w:rPr>
        <w:t xml:space="preserve"> domain</w:t>
      </w:r>
      <w:r w:rsidRPr="00076A1A">
        <w:rPr>
          <w:u w:val="single"/>
        </w:rPr>
        <w:t xml:space="preserve"> that’s claimed to exist</w:t>
      </w:r>
      <w:r w:rsidRPr="00076A1A">
        <w:rPr>
          <w:sz w:val="16"/>
        </w:rPr>
        <w:t xml:space="preserve">. The reason is simple but needs to be made explicit: religious and other </w:t>
      </w:r>
      <w:r w:rsidRPr="00076A1A">
        <w:rPr>
          <w:highlight w:val="cyan"/>
          <w:u w:val="single"/>
        </w:rPr>
        <w:t>non-empirical ways</w:t>
      </w:r>
      <w:r w:rsidRPr="00076A1A">
        <w:rPr>
          <w:u w:val="single"/>
        </w:rPr>
        <w:t xml:space="preserve"> of knowing </w:t>
      </w:r>
      <w:r w:rsidRPr="00076A1A">
        <w:rPr>
          <w:highlight w:val="cyan"/>
          <w:u w:val="single"/>
        </w:rPr>
        <w:t>don’t</w:t>
      </w:r>
      <w:r w:rsidRPr="00076A1A">
        <w:rPr>
          <w:u w:val="single"/>
        </w:rPr>
        <w:t xml:space="preserve"> sufficiently </w:t>
      </w:r>
      <w:r w:rsidRPr="00076A1A">
        <w:rPr>
          <w:highlight w:val="cyan"/>
          <w:u w:val="single"/>
        </w:rPr>
        <w:t>respect the distinction between appearance and reality</w:t>
      </w:r>
      <w:r w:rsidRPr="00076A1A">
        <w:rPr>
          <w:u w:val="single"/>
        </w:rPr>
        <w:t>, between subjectivity and objectivity</w:t>
      </w:r>
      <w:r w:rsidRPr="00076A1A">
        <w:rPr>
          <w:sz w:val="16"/>
        </w:rPr>
        <w:t xml:space="preserve">. </w:t>
      </w:r>
      <w:r w:rsidRPr="00076A1A">
        <w:rPr>
          <w:u w:val="single"/>
        </w:rPr>
        <w:t xml:space="preserve">They are </w:t>
      </w:r>
      <w:r w:rsidRPr="00076A1A">
        <w:rPr>
          <w:highlight w:val="cyan"/>
          <w:u w:val="single"/>
        </w:rPr>
        <w:t>not</w:t>
      </w:r>
      <w:r w:rsidRPr="00076A1A">
        <w:rPr>
          <w:u w:val="single"/>
        </w:rPr>
        <w:t xml:space="preserve"> sufficiently </w:t>
      </w:r>
      <w:r w:rsidRPr="00076A1A">
        <w:rPr>
          <w:highlight w:val="cyan"/>
          <w:u w:val="single"/>
        </w:rPr>
        <w:t>on guard against the possibility that one’s model of the world is biased</w:t>
      </w:r>
      <w:r w:rsidRPr="00076A1A">
        <w:rPr>
          <w:u w:val="single"/>
        </w:rPr>
        <w:t xml:space="preserve"> by perceptual limitations, wishful thinking, uncorroborated intuition, conventional wisdom, cultural tradition, and other influences that may not be responsive to the way the world actually is. </w:t>
      </w:r>
      <w:r w:rsidRPr="00076A1A">
        <w:rPr>
          <w:sz w:val="16"/>
        </w:rPr>
        <w:t xml:space="preserve">Just so – along with the rest of what Tom says about it; it’s hard to excerpt because it’s all so admirably clear and compelling. At any rate – </w:t>
      </w:r>
      <w:r w:rsidRPr="00076A1A">
        <w:rPr>
          <w:u w:val="single"/>
        </w:rPr>
        <w:t xml:space="preserve">all this is obvious enough and yet </w:t>
      </w:r>
      <w:r w:rsidRPr="00076A1A">
        <w:rPr>
          <w:highlight w:val="cyan"/>
          <w:u w:val="single"/>
        </w:rPr>
        <w:t>it’s kept tactfully veiled in</w:t>
      </w:r>
      <w:r w:rsidRPr="00076A1A">
        <w:rPr>
          <w:u w:val="single"/>
        </w:rPr>
        <w:t xml:space="preserve"> much </w:t>
      </w:r>
      <w:r w:rsidRPr="00076A1A">
        <w:rPr>
          <w:highlight w:val="cyan"/>
          <w:u w:val="single"/>
        </w:rPr>
        <w:t>public discourse</w:t>
      </w:r>
      <w:r w:rsidRPr="00076A1A">
        <w:rPr>
          <w:u w:val="single"/>
        </w:rPr>
        <w:t xml:space="preserve"> simply in order </w:t>
      </w:r>
      <w:r w:rsidRPr="00076A1A">
        <w:rPr>
          <w:highlight w:val="cyan"/>
          <w:u w:val="single"/>
        </w:rPr>
        <w:t>to appease people</w:t>
      </w:r>
      <w:r w:rsidRPr="00076A1A">
        <w:rPr>
          <w:u w:val="single"/>
        </w:rPr>
        <w:t xml:space="preserve"> who are not sufficiently on guard against the possibility that one’s model of the world is biased by wishful thinking among other things</w:t>
      </w:r>
      <w:r w:rsidRPr="00076A1A">
        <w:rPr>
          <w:sz w:val="16"/>
        </w:rPr>
        <w:t>. It’s all very unfortunate</w:t>
      </w:r>
      <w:r w:rsidRPr="00076A1A">
        <w:rPr>
          <w:u w:val="single"/>
        </w:rPr>
        <w:t xml:space="preserve">. </w:t>
      </w:r>
      <w:r w:rsidRPr="00076A1A">
        <w:rPr>
          <w:b/>
          <w:highlight w:val="cyan"/>
          <w:u w:val="single"/>
        </w:rPr>
        <w:t>The very people who most need to learn to guard against cognitive bias are the ones who are being appeased lest they get ‘offended’</w:t>
      </w:r>
      <w:r w:rsidRPr="00076A1A">
        <w:rPr>
          <w:u w:val="single"/>
        </w:rPr>
        <w:t xml:space="preserve"> at discovering that. It’s an endless circle of epistemic disability</w:t>
      </w:r>
      <w:r w:rsidRPr="00076A1A">
        <w:rPr>
          <w:sz w:val="16"/>
        </w:rPr>
        <w:t xml:space="preserve">. Faith-based religions and other </w:t>
      </w:r>
      <w:r w:rsidRPr="00076A1A">
        <w:rPr>
          <w:u w:val="single"/>
        </w:rPr>
        <w:t>non-empirically based worldviews routinely make factual assertions</w:t>
      </w:r>
      <w:r w:rsidRPr="00076A1A">
        <w:rPr>
          <w:sz w:val="16"/>
        </w:rPr>
        <w:t xml:space="preserve"> </w:t>
      </w:r>
      <w:r w:rsidRPr="00076A1A">
        <w:rPr>
          <w:u w:val="single"/>
        </w:rPr>
        <w:t>about</w:t>
      </w:r>
      <w:r w:rsidRPr="00076A1A">
        <w:rPr>
          <w:sz w:val="16"/>
        </w:rPr>
        <w:t xml:space="preserve"> the existence of god, paranormal abilities, </w:t>
      </w:r>
      <w:r w:rsidRPr="00076A1A">
        <w:rPr>
          <w:u w:val="single"/>
        </w:rPr>
        <w:t>astrological influences</w:t>
      </w:r>
      <w:r w:rsidRPr="00076A1A">
        <w:rPr>
          <w:sz w:val="16"/>
        </w:rPr>
        <w:t xml:space="preserve">, the power of prayer, etc. So they are inevitably in the business of representing reality, of describing what they purport to be objective truths, some of which concern the supernatural. </w:t>
      </w:r>
      <w:r w:rsidRPr="00076A1A">
        <w:rPr>
          <w:u w:val="single"/>
        </w:rPr>
        <w:t xml:space="preserve">But </w:t>
      </w:r>
      <w:r w:rsidRPr="00F81057">
        <w:rPr>
          <w:u w:val="single"/>
        </w:rPr>
        <w:t>having signed on to the cognitive project of supplying an accurate model of the world, they routinely violate basic epistemic standards of reliable cognition</w:t>
      </w:r>
      <w:r w:rsidRPr="00F81057">
        <w:rPr>
          <w:sz w:val="16"/>
        </w:rPr>
        <w:t xml:space="preserve">. </w:t>
      </w:r>
      <w:r w:rsidRPr="00F81057">
        <w:rPr>
          <w:u w:val="single"/>
        </w:rPr>
        <w:t>There’s consequently no reason to grant them any domain of cognitive competence</w:t>
      </w:r>
      <w:r w:rsidRPr="00F81057">
        <w:rPr>
          <w:sz w:val="16"/>
        </w:rPr>
        <w:t xml:space="preserve">. Although this might sound arrogant, it’s a judgment reached from the standpoint of epistemic </w:t>
      </w:r>
      <w:r w:rsidRPr="00F81057">
        <w:rPr>
          <w:i/>
          <w:iCs/>
          <w:sz w:val="16"/>
        </w:rPr>
        <w:t>humility</w:t>
      </w:r>
      <w:r w:rsidRPr="00F81057">
        <w:rPr>
          <w:sz w:val="16"/>
        </w:rPr>
        <w:t xml:space="preserve">. The </w:t>
      </w:r>
      <w:r w:rsidRPr="00F81057">
        <w:rPr>
          <w:u w:val="single"/>
        </w:rPr>
        <w:t>real arrogance is the routine violation of epistemic standards of reliable cognition. There’s something so vain, so self-centered, about doing that – as if it’s appropriate to think that our hopes and wishes get to decide what reality is.</w:t>
      </w:r>
      <w:r w:rsidRPr="00F81057">
        <w:rPr>
          <w:sz w:val="16"/>
        </w:rPr>
        <w:t xml:space="preserve"> </w:t>
      </w:r>
      <w:r w:rsidRPr="00F81057">
        <w:rPr>
          <w:u w:val="single"/>
        </w:rPr>
        <w:t>It’s just decent humility to realize that reality is</w:t>
      </w:r>
      <w:r w:rsidRPr="00076A1A">
        <w:rPr>
          <w:u w:val="single"/>
        </w:rPr>
        <w:t xml:space="preserve"> what it is and that we are not so important or powerful that we can create it or change it with the power of thought.</w:t>
      </w:r>
    </w:p>
    <w:p w:rsidR="00FC7547" w:rsidRDefault="00FC7547" w:rsidP="00FC7547">
      <w:pPr>
        <w:pStyle w:val="Heading4"/>
      </w:pPr>
      <w:r>
        <w:t xml:space="preserve">That should be the threshold for a truth claim --- other modes of evaluating the world cause extinction </w:t>
      </w:r>
    </w:p>
    <w:p w:rsidR="00FC7547" w:rsidRPr="006707C1" w:rsidRDefault="00FC7547" w:rsidP="00FC7547">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FC7547" w:rsidRPr="00F955E0" w:rsidRDefault="00FC7547" w:rsidP="00FC7547">
      <w:pPr>
        <w:rPr>
          <w:sz w:val="20"/>
        </w:rPr>
      </w:pPr>
      <w:r w:rsidRPr="006707C1">
        <w:rPr>
          <w:rStyle w:val="underlinedChar"/>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Pr>
        <w:t>Scientific “</w:t>
      </w:r>
      <w:r w:rsidRPr="00B22B29">
        <w:rPr>
          <w:rStyle w:val="underlinedChar"/>
          <w:highlight w:val="green"/>
        </w:rPr>
        <w:t>truths” are empirically supported</w:t>
      </w:r>
      <w:r w:rsidRPr="006707C1">
        <w:rPr>
          <w:rStyle w:val="underlinedChar"/>
        </w:rPr>
        <w:t xml:space="preserve"> observations agreed on by different observers</w:t>
      </w:r>
      <w:r w:rsidRPr="006707C1">
        <w:rPr>
          <w:sz w:val="20"/>
        </w:rPr>
        <w:t xml:space="preserve">. </w:t>
      </w:r>
      <w:r w:rsidRPr="006707C1">
        <w:rPr>
          <w:rStyle w:val="underlinedChar"/>
        </w:rPr>
        <w:t>Religious</w:t>
      </w:r>
      <w:r w:rsidRPr="006707C1">
        <w:rPr>
          <w:sz w:val="20"/>
        </w:rPr>
        <w:t xml:space="preserve"> </w:t>
      </w:r>
      <w:r w:rsidRPr="006707C1">
        <w:rPr>
          <w:rStyle w:val="underlinedChar"/>
        </w:rPr>
        <w:t>“truths</w:t>
      </w:r>
      <w:r w:rsidRPr="006707C1">
        <w:rPr>
          <w:sz w:val="20"/>
        </w:rPr>
        <w:t xml:space="preserve">,” </w:t>
      </w:r>
      <w:r w:rsidRPr="006707C1">
        <w:rPr>
          <w:rStyle w:val="underlinedChar"/>
        </w:rPr>
        <w:t>on the other hand</w:t>
      </w:r>
      <w:r w:rsidRPr="006707C1">
        <w:rPr>
          <w:sz w:val="20"/>
        </w:rPr>
        <w:t xml:space="preserve">, </w:t>
      </w:r>
      <w:r w:rsidRPr="006707C1">
        <w:rPr>
          <w:rStyle w:val="underlinedChar"/>
        </w:rPr>
        <w:t>are personal</w:t>
      </w:r>
      <w:r w:rsidRPr="006707C1">
        <w:rPr>
          <w:sz w:val="20"/>
        </w:rPr>
        <w:t xml:space="preserve">, </w:t>
      </w:r>
      <w:r w:rsidRPr="006707C1">
        <w:rPr>
          <w:rStyle w:val="underlinedChar"/>
        </w:rPr>
        <w:t>unverifiable and contested</w:t>
      </w:r>
      <w:r w:rsidRPr="006707C1">
        <w:rPr>
          <w:sz w:val="20"/>
        </w:rPr>
        <w:t xml:space="preserve"> by those of different faiths. </w:t>
      </w:r>
      <w:r w:rsidRPr="006707C1">
        <w:rPr>
          <w:rStyle w:val="underlinedChar"/>
        </w:rPr>
        <w:t>Science is nonsectarian</w:t>
      </w:r>
      <w:r w:rsidRPr="006707C1">
        <w:rPr>
          <w:sz w:val="20"/>
        </w:rPr>
        <w:t xml:space="preserve">: </w:t>
      </w:r>
      <w:r w:rsidRPr="00B22B29">
        <w:rPr>
          <w:rStyle w:val="underlinedChar"/>
        </w:rPr>
        <w:t>those who disagree on scientific issues do not blow each other up</w:t>
      </w:r>
      <w:r w:rsidRPr="006707C1">
        <w:rPr>
          <w:sz w:val="20"/>
        </w:rPr>
        <w:t xml:space="preserve">. </w:t>
      </w:r>
      <w:r w:rsidRPr="006707C1">
        <w:rPr>
          <w:rStyle w:val="underlinedChar"/>
        </w:rPr>
        <w:t xml:space="preserve">Science encourages doubt; most religions quash it. </w:t>
      </w:r>
      <w:r w:rsidRPr="006707C1">
        <w:rPr>
          <w:sz w:val="20"/>
        </w:rPr>
        <w:t xml:space="preserve">But religion is not completely separable from science. </w:t>
      </w:r>
      <w:r w:rsidRPr="006707C1">
        <w:rPr>
          <w:rStyle w:val="underlinedChar"/>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Pr>
        <w:t xml:space="preserve">Crews points out the </w:t>
      </w:r>
      <w:r w:rsidRPr="006707C1">
        <w:rPr>
          <w:rStyle w:val="underlinedChar"/>
          <w:highlight w:val="green"/>
        </w:rPr>
        <w:t xml:space="preserve">dangers to </w:t>
      </w:r>
      <w:r w:rsidRPr="006707C1">
        <w:rPr>
          <w:rStyle w:val="underlinedChar"/>
          <w:highlight w:val="green"/>
          <w:bdr w:val="single" w:sz="4" w:space="0" w:color="auto"/>
        </w:rPr>
        <w:t>the survival of our planet</w:t>
      </w:r>
      <w:r w:rsidRPr="006707C1">
        <w:rPr>
          <w:rStyle w:val="underlinedChar"/>
          <w:highlight w:val="green"/>
        </w:rPr>
        <w:t xml:space="preserve"> arisi</w:t>
      </w:r>
      <w:r w:rsidRPr="006707C1">
        <w:rPr>
          <w:sz w:val="20"/>
        </w:rPr>
        <w:t>ng from a rejection of Darwinism</w:t>
      </w:r>
      <w:r w:rsidRPr="006707C1">
        <w:rPr>
          <w:rStyle w:val="underlinedChar"/>
        </w:rPr>
        <w:t xml:space="preserve">. Such rejection promotes apathy </w:t>
      </w:r>
      <w:r w:rsidRPr="006707C1">
        <w:rPr>
          <w:rStyle w:val="underlinedChar"/>
          <w:highlight w:val="green"/>
        </w:rPr>
        <w:t xml:space="preserve">towards overpopulation, pollution, </w:t>
      </w:r>
      <w:r w:rsidRPr="006707C1">
        <w:rPr>
          <w:rStyle w:val="underlinedChar"/>
        </w:rPr>
        <w:t>deforestation</w:t>
      </w:r>
      <w:r w:rsidRPr="006707C1">
        <w:rPr>
          <w:rStyle w:val="underlinedChar"/>
          <w:highlight w:val="green"/>
        </w:rPr>
        <w:t xml:space="preserve"> and other environmental crimes</w:t>
      </w:r>
      <w:r w:rsidRPr="006707C1">
        <w:rPr>
          <w:sz w:val="20"/>
        </w:rPr>
        <w:t xml:space="preserve">: “So long as we regard ourselves as creatures apart </w:t>
      </w:r>
      <w:proofErr w:type="gramStart"/>
      <w:r w:rsidRPr="006707C1">
        <w:rPr>
          <w:sz w:val="20"/>
        </w:rPr>
        <w:t>who</w:t>
      </w:r>
      <w:proofErr w:type="gramEnd"/>
      <w:r w:rsidRPr="006707C1">
        <w:rPr>
          <w:sz w:val="20"/>
        </w:rPr>
        <w:t xml:space="preserve"> need only repent of our personal sins to retain heaven’s blessing, we won’t take the full measure of our species-wise responsibility for these calamities</w:t>
      </w:r>
      <w:r w:rsidRPr="006707C1">
        <w:rPr>
          <w:rStyle w:val="underlinedChar"/>
        </w:rPr>
        <w:t xml:space="preserve">”. </w:t>
      </w:r>
      <w:proofErr w:type="gramStart"/>
      <w:r w:rsidRPr="006707C1">
        <w:rPr>
          <w:rStyle w:val="underlinedChar"/>
        </w:rPr>
        <w:t>Crews includes</w:t>
      </w:r>
      <w:proofErr w:type="gramEnd"/>
      <w:r w:rsidRPr="006707C1">
        <w:rPr>
          <w:rStyle w:val="underlinedChar"/>
        </w:rPr>
        <w:t xml:space="preserve"> three final essays on </w:t>
      </w:r>
      <w:r w:rsidRPr="006707C1">
        <w:rPr>
          <w:rStyle w:val="underlinedChar"/>
          <w:highlight w:val="green"/>
        </w:rPr>
        <w:t>deconstruction and other misguided movements in literary theory</w:t>
      </w:r>
      <w:r w:rsidRPr="006707C1">
        <w:rPr>
          <w:rStyle w:val="underlinedChar"/>
        </w:rPr>
        <w:t xml:space="preserve">. These also show “follies of the wise” in that they </w:t>
      </w:r>
      <w:r w:rsidRPr="006707C1">
        <w:rPr>
          <w:rStyle w:val="underlinedChar"/>
          <w:highlight w:val="green"/>
        </w:rPr>
        <w:t>involve interpretations of texts that are unanchored by evidence</w:t>
      </w:r>
      <w:r w:rsidRPr="006707C1">
        <w:rPr>
          <w:rStyle w:val="underlinedChar"/>
        </w:rPr>
        <w:t xml:space="preserve">. Fortunately, the harm inflicted by </w:t>
      </w:r>
      <w:proofErr w:type="spellStart"/>
      <w:r w:rsidRPr="006707C1">
        <w:rPr>
          <w:rStyle w:val="underlinedChar"/>
        </w:rPr>
        <w:t>Lacan</w:t>
      </w:r>
      <w:proofErr w:type="spellEnd"/>
      <w:r w:rsidRPr="006707C1">
        <w:rPr>
          <w:rStyle w:val="underlinedChar"/>
        </w:rPr>
        <w:t xml:space="preserve"> and his epigones is limited to the good </w:t>
      </w:r>
      <w:proofErr w:type="spellStart"/>
      <w:r w:rsidRPr="006707C1">
        <w:rPr>
          <w:rStyle w:val="underlinedChar"/>
        </w:rPr>
        <w:t>judgement</w:t>
      </w:r>
      <w:proofErr w:type="spellEnd"/>
      <w:r w:rsidRPr="006707C1">
        <w:rPr>
          <w:rStyle w:val="underlinedChar"/>
        </w:rPr>
        <w:t xml:space="preserve"> of professors of literature.</w:t>
      </w:r>
      <w:r w:rsidRPr="006707C1">
        <w:rPr>
          <w:sz w:val="20"/>
        </w:rPr>
        <w:t xml:space="preserve"> </w:t>
      </w:r>
      <w:proofErr w:type="gramStart"/>
      <w:r w:rsidRPr="006707C1">
        <w:rPr>
          <w:sz w:val="20"/>
        </w:rPr>
        <w:t>Follies of the Wise is</w:t>
      </w:r>
      <w:proofErr w:type="gramEnd"/>
      <w:r w:rsidRPr="006707C1">
        <w:rPr>
          <w:sz w:val="20"/>
        </w:rPr>
        <w:t xml:space="preserve"> one of the most refreshing and edifying collections of essays in recent years. Much like Christopher Hitchens in the UK, Crews serves a vital function as National </w:t>
      </w:r>
      <w:proofErr w:type="spellStart"/>
      <w:r w:rsidRPr="006707C1">
        <w:rPr>
          <w:sz w:val="20"/>
        </w:rPr>
        <w:t>Sceptic</w:t>
      </w:r>
      <w:proofErr w:type="spellEnd"/>
      <w:r w:rsidRPr="006707C1">
        <w:rPr>
          <w:sz w:val="20"/>
        </w:rPr>
        <w:t>. He ends on a ringing note: “</w:t>
      </w:r>
      <w:r w:rsidRPr="006707C1">
        <w:rPr>
          <w:rStyle w:val="underlinedChar"/>
          <w:highlight w:val="green"/>
        </w:rPr>
        <w:t xml:space="preserve">The human race has produced </w:t>
      </w:r>
      <w:r w:rsidRPr="006707C1">
        <w:rPr>
          <w:rStyle w:val="underlinedChar"/>
          <w:highlight w:val="green"/>
          <w:bdr w:val="single" w:sz="4" w:space="0" w:color="auto"/>
        </w:rPr>
        <w:t>only one successfully validated epistemology</w:t>
      </w:r>
      <w:r w:rsidRPr="006707C1">
        <w:rPr>
          <w:rStyle w:val="underlinedChar"/>
        </w:rPr>
        <w:t>, characterizing all scrupulous inquiry into the real world, from quarks to poems</w:t>
      </w:r>
      <w:r w:rsidRPr="006707C1">
        <w:rPr>
          <w:sz w:val="20"/>
        </w:rPr>
        <w:t xml:space="preserve">. </w:t>
      </w:r>
      <w:r w:rsidRPr="006707C1">
        <w:rPr>
          <w:rStyle w:val="underlinedChar"/>
        </w:rPr>
        <w:t xml:space="preserve">It is, simply, </w:t>
      </w:r>
      <w:r w:rsidRPr="006707C1">
        <w:rPr>
          <w:rStyle w:val="underlinedChar"/>
          <w:highlight w:val="green"/>
        </w:rPr>
        <w:t>empiricism</w:t>
      </w:r>
      <w:r w:rsidRPr="006707C1">
        <w:rPr>
          <w:rStyle w:val="underlinedChar"/>
        </w:rPr>
        <w:t>, or the submitting of propositions to the arbitration of evidence that is acknowledged to be such by all of the contending parties</w:t>
      </w:r>
      <w:r w:rsidRPr="006707C1">
        <w:rPr>
          <w:sz w:val="20"/>
        </w:rPr>
        <w:t xml:space="preserve">. </w:t>
      </w:r>
      <w:r w:rsidRPr="006707C1">
        <w:rPr>
          <w:rStyle w:val="underlinedChar"/>
          <w:highlight w:val="green"/>
        </w:rPr>
        <w:t>Ideas that claim immunity from such review</w:t>
      </w:r>
      <w:r w:rsidRPr="006707C1">
        <w:rPr>
          <w:sz w:val="20"/>
        </w:rPr>
        <w:t xml:space="preserve">, </w:t>
      </w:r>
      <w:r w:rsidRPr="006707C1">
        <w:rPr>
          <w:rStyle w:val="underlinedChar"/>
        </w:rPr>
        <w:t>whether because of mystical faith or privileged “clinical insight” or the say-so of eminent authorities</w:t>
      </w:r>
      <w:r w:rsidRPr="006707C1">
        <w:rPr>
          <w:sz w:val="20"/>
        </w:rPr>
        <w:t xml:space="preserve">, </w:t>
      </w:r>
      <w:r w:rsidRPr="006707C1">
        <w:rPr>
          <w:rStyle w:val="underlinedChar"/>
          <w:highlight w:val="green"/>
        </w:rPr>
        <w:t xml:space="preserve">are not to be countenanced </w:t>
      </w:r>
      <w:r w:rsidRPr="006707C1">
        <w:rPr>
          <w:rStyle w:val="underlinedChar"/>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FC7547" w:rsidRPr="008C56F1" w:rsidRDefault="00FC7547" w:rsidP="00FC7547">
      <w:pPr>
        <w:pStyle w:val="Heading4"/>
        <w:rPr>
          <w:rFonts w:cs="Times New Roman"/>
        </w:rPr>
      </w:pPr>
      <w:r w:rsidRPr="008C56F1">
        <w:rPr>
          <w:rFonts w:cs="Times New Roman"/>
        </w:rPr>
        <w:t>Especially true in the context of nuclear weapons---key to change</w:t>
      </w:r>
    </w:p>
    <w:p w:rsidR="00FC7547" w:rsidRPr="008C56F1" w:rsidRDefault="00FC7547" w:rsidP="00FC7547">
      <w:r w:rsidRPr="008C56F1">
        <w:rPr>
          <w:rStyle w:val="StyleStyleBold12pt"/>
        </w:rPr>
        <w:t>Krieger 12</w:t>
      </w:r>
      <w:r w:rsidRPr="008C56F1">
        <w:t xml:space="preserve"> David, President of the Nuclear Age Peace Foundation, "Fear of Nuclear Weapons", June 19, www.wagingpeace.org/articles/db_article.php?article_id=371</w:t>
      </w:r>
    </w:p>
    <w:p w:rsidR="00FC7547" w:rsidRPr="00F955E0" w:rsidRDefault="00FC7547" w:rsidP="00FC7547">
      <w:pPr>
        <w:rPr>
          <w:sz w:val="10"/>
        </w:rPr>
      </w:pPr>
      <w:r w:rsidRPr="00BB3815">
        <w:rPr>
          <w:rStyle w:val="StyleBoldUnderline"/>
          <w:highlight w:val="green"/>
        </w:rPr>
        <w:t>I was</w:t>
      </w:r>
      <w:r w:rsidRPr="008C56F1">
        <w:rPr>
          <w:rStyle w:val="StyleBoldUnderline"/>
        </w:rPr>
        <w:t xml:space="preserve"> recently </w:t>
      </w:r>
      <w:r w:rsidRPr="00BB3815">
        <w:rPr>
          <w:rStyle w:val="StyleBoldUnderline"/>
          <w:highlight w:val="green"/>
        </w:rPr>
        <w:t>asked</w:t>
      </w:r>
      <w:r w:rsidRPr="008C56F1">
        <w:rPr>
          <w:sz w:val="10"/>
        </w:rPr>
        <w:t xml:space="preserve"> during an interview </w:t>
      </w:r>
      <w:r w:rsidRPr="00BB3815">
        <w:rPr>
          <w:rStyle w:val="StyleBoldUnderline"/>
          <w:highlight w:val="green"/>
        </w:rPr>
        <w:t>whether people fear nuc</w:t>
      </w:r>
      <w:r w:rsidRPr="008C56F1">
        <w:rPr>
          <w:sz w:val="10"/>
        </w:rPr>
        <w:t>lear weapon</w:t>
      </w:r>
      <w:r w:rsidRPr="00BB3815">
        <w:rPr>
          <w:rStyle w:val="StyleBoldUnderline"/>
          <w:highlight w:val="green"/>
        </w:rPr>
        <w:t>s too much, causing them unnecessary anxiety</w:t>
      </w:r>
      <w:r w:rsidRPr="008C56F1">
        <w:rPr>
          <w:sz w:val="10"/>
        </w:rPr>
        <w:t>. The implication was that it is not necessary to live in fear of nuclear weapons.</w:t>
      </w:r>
      <w:r w:rsidRPr="008C56F1">
        <w:rPr>
          <w:sz w:val="12"/>
        </w:rPr>
        <w:t>¶</w:t>
      </w:r>
      <w:r w:rsidRPr="008C56F1">
        <w:rPr>
          <w:sz w:val="10"/>
        </w:rPr>
        <w:t xml:space="preserve"> </w:t>
      </w:r>
      <w:proofErr w:type="gramStart"/>
      <w:r w:rsidRPr="008C56F1">
        <w:rPr>
          <w:sz w:val="10"/>
        </w:rPr>
        <w:t>My</w:t>
      </w:r>
      <w:proofErr w:type="gramEnd"/>
      <w:r w:rsidRPr="008C56F1">
        <w:rPr>
          <w:sz w:val="10"/>
        </w:rPr>
        <w:t xml:space="preserve"> response was that </w:t>
      </w:r>
      <w:r w:rsidRPr="00BB3815">
        <w:rPr>
          <w:rStyle w:val="StyleBoldUnderline"/>
          <w:highlight w:val="green"/>
        </w:rPr>
        <w:t>fear is</w:t>
      </w:r>
      <w:r w:rsidRPr="008C56F1">
        <w:rPr>
          <w:rStyle w:val="StyleBoldUnderline"/>
        </w:rPr>
        <w:t xml:space="preserve"> a </w:t>
      </w:r>
      <w:r w:rsidRPr="00BB3815">
        <w:rPr>
          <w:rStyle w:val="StyleBoldUnderline"/>
          <w:highlight w:val="green"/>
        </w:rPr>
        <w:t>healthy</w:t>
      </w:r>
      <w:r w:rsidRPr="008C56F1">
        <w:rPr>
          <w:rStyle w:val="StyleBoldUnderline"/>
        </w:rPr>
        <w:t xml:space="preserve"> mechanism </w:t>
      </w:r>
      <w:r w:rsidRPr="00BB3815">
        <w:rPr>
          <w:rStyle w:val="StyleBoldUnderline"/>
          <w:highlight w:val="green"/>
        </w:rPr>
        <w:t>when one is confronted by something fearful. It gives rise to a</w:t>
      </w:r>
      <w:r w:rsidRPr="008C56F1">
        <w:rPr>
          <w:rStyle w:val="StyleBoldUnderline"/>
        </w:rPr>
        <w:t xml:space="preserve"> fight or flight </w:t>
      </w:r>
      <w:r w:rsidRPr="00BB3815">
        <w:rPr>
          <w:rStyle w:val="StyleBoldUnderline"/>
          <w:highlight w:val="green"/>
        </w:rPr>
        <w:t>response</w:t>
      </w:r>
      <w:r w:rsidRPr="008C56F1">
        <w:rPr>
          <w:rStyle w:val="StyleBoldUnderline"/>
        </w:rPr>
        <w:t xml:space="preserve">, both of </w:t>
      </w:r>
      <w:r w:rsidRPr="00BB3815">
        <w:rPr>
          <w:rStyle w:val="StyleBoldUnderline"/>
          <w:highlight w:val="green"/>
        </w:rPr>
        <w:t>which</w:t>
      </w:r>
      <w:r w:rsidRPr="008C56F1">
        <w:rPr>
          <w:rStyle w:val="StyleBoldUnderline"/>
        </w:rPr>
        <w:t xml:space="preserve"> are means of </w:t>
      </w:r>
      <w:r w:rsidRPr="00BB3815">
        <w:rPr>
          <w:rStyle w:val="StyleBoldUnderline"/>
          <w:highlight w:val="green"/>
        </w:rPr>
        <w:t>surviv</w:t>
      </w:r>
      <w:r w:rsidRPr="008C56F1">
        <w:rPr>
          <w:rStyle w:val="StyleBoldUnderline"/>
        </w:rPr>
        <w:t xml:space="preserve">ing </w:t>
      </w:r>
      <w:r w:rsidRPr="00BB3815">
        <w:rPr>
          <w:rStyle w:val="StyleBoldUnderline"/>
          <w:highlight w:val="green"/>
        </w:rPr>
        <w:t>real danger</w:t>
      </w:r>
      <w:r w:rsidRPr="008C56F1">
        <w:rPr>
          <w:sz w:val="10"/>
        </w:rPr>
        <w:t>.</w:t>
      </w:r>
      <w:r w:rsidRPr="008C56F1">
        <w:rPr>
          <w:sz w:val="12"/>
        </w:rPr>
        <w:t>¶</w:t>
      </w:r>
      <w:r w:rsidRPr="008C56F1">
        <w:rPr>
          <w:sz w:val="10"/>
        </w:rPr>
        <w:t xml:space="preserve"> </w:t>
      </w:r>
      <w:r w:rsidRPr="00BB3815">
        <w:rPr>
          <w:rStyle w:val="Emphasis"/>
          <w:highlight w:val="green"/>
        </w:rPr>
        <w:t>In the case of nuc</w:t>
      </w:r>
      <w:r w:rsidRPr="008C56F1">
        <w:rPr>
          <w:rStyle w:val="Emphasis"/>
        </w:rPr>
        <w:t>lear weapon</w:t>
      </w:r>
      <w:r w:rsidRPr="00BB3815">
        <w:rPr>
          <w:rStyle w:val="Emphasis"/>
          <w:highlight w:val="green"/>
        </w:rPr>
        <w:t>s, these are devices to be feared since they are capable of causing terrifying harm</w:t>
      </w:r>
      <w:r w:rsidRPr="008C56F1">
        <w:rPr>
          <w:sz w:val="10"/>
        </w:rPr>
        <w:t xml:space="preserve"> to all humanity, including one’s family, city and country. </w:t>
      </w:r>
      <w:r w:rsidRPr="00BB3815">
        <w:rPr>
          <w:rStyle w:val="Emphasis"/>
          <w:highlight w:val="green"/>
        </w:rPr>
        <w:t>If one is fearful of nuc</w:t>
      </w:r>
      <w:r w:rsidRPr="008C56F1">
        <w:rPr>
          <w:rStyle w:val="Emphasis"/>
        </w:rPr>
        <w:t>lear weapon</w:t>
      </w:r>
      <w:r w:rsidRPr="00BB3815">
        <w:rPr>
          <w:rStyle w:val="Emphasis"/>
          <w:highlight w:val="green"/>
        </w:rPr>
        <w:t>s, there will be</w:t>
      </w:r>
      <w:r w:rsidRPr="008C56F1">
        <w:rPr>
          <w:rStyle w:val="Emphasis"/>
        </w:rPr>
        <w:t xml:space="preserve"> an </w:t>
      </w:r>
      <w:r w:rsidRPr="00BB3815">
        <w:rPr>
          <w:rStyle w:val="Emphasis"/>
          <w:highlight w:val="green"/>
        </w:rPr>
        <w:t>impetus to do something about the dangers</w:t>
      </w:r>
      <w:r w:rsidRPr="008C56F1">
        <w:rPr>
          <w:rStyle w:val="StyleBoldUnderline"/>
        </w:rPr>
        <w:t xml:space="preserve"> these weapons pose </w:t>
      </w:r>
      <w:r w:rsidRPr="008C56F1">
        <w:rPr>
          <w:sz w:val="10"/>
        </w:rPr>
        <w:t>to humanity.</w:t>
      </w:r>
      <w:r w:rsidRPr="008C56F1">
        <w:rPr>
          <w:sz w:val="12"/>
        </w:rPr>
        <w:t>¶</w:t>
      </w:r>
      <w:r w:rsidRPr="008C56F1">
        <w:rPr>
          <w:sz w:val="10"/>
        </w:rPr>
        <w:t xml:space="preserve"> But, one might ask, </w:t>
      </w:r>
      <w:r w:rsidRPr="008C56F1">
        <w:rPr>
          <w:rStyle w:val="StyleBoldUnderline"/>
        </w:rPr>
        <w:t>what can be done?</w:t>
      </w:r>
      <w:r w:rsidRPr="008C56F1">
        <w:rPr>
          <w:sz w:val="10"/>
        </w:rPr>
        <w:t xml:space="preserve"> In reality, </w:t>
      </w:r>
      <w:r w:rsidRPr="008C56F1">
        <w:rPr>
          <w:rStyle w:val="StyleBoldUnderline"/>
        </w:rPr>
        <w:t xml:space="preserve">there is a limited amount that can be done by a single individual, but </w:t>
      </w:r>
      <w:r w:rsidRPr="00BB3815">
        <w:rPr>
          <w:rStyle w:val="StyleBoldUnderline"/>
          <w:highlight w:val="green"/>
        </w:rPr>
        <w:t>when individuals band together</w:t>
      </w:r>
      <w:r w:rsidRPr="008C56F1">
        <w:rPr>
          <w:sz w:val="10"/>
        </w:rPr>
        <w:t xml:space="preserve"> in groups, </w:t>
      </w:r>
      <w:r w:rsidRPr="00BB3815">
        <w:rPr>
          <w:rStyle w:val="StyleBoldUnderline"/>
          <w:highlight w:val="green"/>
        </w:rPr>
        <w:t>their power to bring about change increases. Individual power is magnified even more when groups join together</w:t>
      </w:r>
      <w:r w:rsidRPr="008C56F1">
        <w:rPr>
          <w:rStyle w:val="StyleBoldUnderline"/>
        </w:rPr>
        <w:t xml:space="preserve"> in coalitions</w:t>
      </w:r>
      <w:r w:rsidRPr="008C56F1">
        <w:rPr>
          <w:sz w:val="10"/>
        </w:rPr>
        <w:t xml:space="preserve"> and networks </w:t>
      </w:r>
      <w:r w:rsidRPr="008C56F1">
        <w:rPr>
          <w:rStyle w:val="StyleBoldUnderline"/>
        </w:rPr>
        <w:t>to bring about change</w:t>
      </w:r>
      <w:r w:rsidRPr="008C56F1">
        <w:rPr>
          <w:sz w:val="10"/>
        </w:rPr>
        <w:t>.</w:t>
      </w:r>
      <w:r w:rsidRPr="008C56F1">
        <w:rPr>
          <w:sz w:val="12"/>
        </w:rPr>
        <w:t>¶</w:t>
      </w:r>
      <w:r w:rsidRPr="008C56F1">
        <w:rPr>
          <w:sz w:val="10"/>
        </w:rPr>
        <w:t xml:space="preserve"> Large numbers of individuals banded together to bring about the fall of the Berlin Wall, the breakup of the Soviet Union and the end of apartheid in South Africa. </w:t>
      </w:r>
      <w:r w:rsidRPr="008C56F1">
        <w:rPr>
          <w:rStyle w:val="StyleBoldUnderline"/>
        </w:rPr>
        <w:t>The basic building block of all these important changes was the individual willing to</w:t>
      </w:r>
      <w:r w:rsidRPr="008C56F1">
        <w:rPr>
          <w:sz w:val="10"/>
        </w:rPr>
        <w:t xml:space="preserve"> stand up, </w:t>
      </w:r>
      <w:r w:rsidRPr="008C56F1">
        <w:rPr>
          <w:rStyle w:val="StyleBoldUnderline"/>
        </w:rPr>
        <w:t>speak out and join with others to achieve a better world</w:t>
      </w:r>
      <w:r w:rsidRPr="008C56F1">
        <w:rPr>
          <w:sz w:val="10"/>
        </w:rPr>
        <w:t>. The forces of change have been set loose again by the Arab Spring and the Occupy Movement across the globe.</w:t>
      </w:r>
      <w:r w:rsidRPr="008C56F1">
        <w:rPr>
          <w:sz w:val="12"/>
        </w:rPr>
        <w:t>¶</w:t>
      </w:r>
      <w:r w:rsidRPr="008C56F1">
        <w:rPr>
          <w:sz w:val="10"/>
        </w:rPr>
        <w:t xml:space="preserve"> </w:t>
      </w:r>
      <w:proofErr w:type="gramStart"/>
      <w:r w:rsidRPr="00BB3815">
        <w:rPr>
          <w:rStyle w:val="StyleBoldUnderline"/>
          <w:highlight w:val="green"/>
        </w:rPr>
        <w:t>When</w:t>
      </w:r>
      <w:proofErr w:type="gramEnd"/>
      <w:r w:rsidRPr="00BB3815">
        <w:rPr>
          <w:rStyle w:val="StyleBoldUnderline"/>
          <w:highlight w:val="green"/>
        </w:rPr>
        <w:t xml:space="preserve"> dangers are viewed rationally, there may be good cause for fear, and fear may trigger</w:t>
      </w:r>
      <w:r w:rsidRPr="008C56F1">
        <w:rPr>
          <w:rStyle w:val="StyleBoldUnderline"/>
        </w:rPr>
        <w:t xml:space="preserve"> a </w:t>
      </w:r>
      <w:r w:rsidRPr="00BB3815">
        <w:rPr>
          <w:rStyle w:val="StyleBoldUnderline"/>
          <w:highlight w:val="green"/>
        </w:rPr>
        <w:t>response to bring about change</w:t>
      </w:r>
      <w:r w:rsidRPr="008C56F1">
        <w:rPr>
          <w:sz w:val="10"/>
        </w:rPr>
        <w:t xml:space="preserve">. On the other hand, </w:t>
      </w:r>
      <w:r w:rsidRPr="00BB3815">
        <w:rPr>
          <w:rStyle w:val="Emphasis"/>
          <w:highlight w:val="green"/>
        </w:rPr>
        <w:t>complacency can never lead to change</w:t>
      </w:r>
      <w:r w:rsidRPr="008C56F1">
        <w:rPr>
          <w:rStyle w:val="Emphasis"/>
        </w:rPr>
        <w:t>.</w:t>
      </w:r>
      <w:r w:rsidRPr="008C56F1">
        <w:rPr>
          <w:sz w:val="10"/>
        </w:rPr>
        <w:t xml:space="preserve"> Thus, while fear may be a motivator of change, </w:t>
      </w:r>
      <w:r w:rsidRPr="008C56F1">
        <w:rPr>
          <w:rStyle w:val="StyleBoldUnderline"/>
        </w:rPr>
        <w:t>complacency is an inhibitor of change. In a dangerous world, widespread complacency should be of great concern</w:t>
      </w:r>
      <w:r w:rsidRPr="008C56F1">
        <w:rPr>
          <w:sz w:val="10"/>
        </w:rPr>
        <w:t xml:space="preserve">. </w:t>
      </w:r>
      <w:r w:rsidRPr="008C56F1">
        <w:rPr>
          <w:sz w:val="12"/>
        </w:rPr>
        <w:t>¶</w:t>
      </w:r>
      <w:r w:rsidRPr="008C56F1">
        <w:rPr>
          <w:sz w:val="10"/>
        </w:rPr>
        <w:t xml:space="preserve"> </w:t>
      </w:r>
      <w:r w:rsidRPr="008C56F1">
        <w:rPr>
          <w:rStyle w:val="StyleBoldUnderline"/>
        </w:rPr>
        <w:t>If a person is complacent about</w:t>
      </w:r>
      <w:r w:rsidRPr="008C56F1">
        <w:t xml:space="preserve"> </w:t>
      </w:r>
      <w:r w:rsidRPr="008C56F1">
        <w:rPr>
          <w:sz w:val="10"/>
        </w:rPr>
        <w:t xml:space="preserve">the dangers of </w:t>
      </w:r>
      <w:r w:rsidRPr="008C56F1">
        <w:rPr>
          <w:rStyle w:val="StyleBoldUnderline"/>
        </w:rPr>
        <w:t xml:space="preserve">nuclear weapons, there is little possibility that he will engage in trying to alleviate the danger. </w:t>
      </w:r>
      <w:r w:rsidRPr="00BB3815">
        <w:rPr>
          <w:rStyle w:val="StyleBoldUnderline"/>
          <w:highlight w:val="green"/>
        </w:rPr>
        <w:t>Complacency is the result of a failure of hope to bring about change</w:t>
      </w:r>
      <w:r w:rsidRPr="00BB3815">
        <w:rPr>
          <w:rStyle w:val="Emphasis"/>
          <w:highlight w:val="green"/>
        </w:rPr>
        <w:t>. It is a submission to despair</w:t>
      </w:r>
      <w:r w:rsidRPr="008C56F1">
        <w:rPr>
          <w:sz w:val="10"/>
        </w:rPr>
        <w:t>.</w:t>
      </w:r>
      <w:r w:rsidRPr="008C56F1">
        <w:rPr>
          <w:sz w:val="12"/>
        </w:rPr>
        <w:t>¶</w:t>
      </w:r>
      <w:r w:rsidRPr="008C56F1">
        <w:rPr>
          <w:sz w:val="10"/>
        </w:rPr>
        <w:t xml:space="preserve"> </w:t>
      </w:r>
      <w:proofErr w:type="gramStart"/>
      <w:r w:rsidRPr="008C56F1">
        <w:rPr>
          <w:rStyle w:val="StyleBoldUnderline"/>
        </w:rPr>
        <w:t>After</w:t>
      </w:r>
      <w:proofErr w:type="gramEnd"/>
      <w:r w:rsidRPr="008C56F1">
        <w:rPr>
          <w:sz w:val="10"/>
        </w:rPr>
        <w:t xml:space="preserve"> so many </w:t>
      </w:r>
      <w:r w:rsidRPr="008C56F1">
        <w:rPr>
          <w:rStyle w:val="StyleBoldUnderline"/>
        </w:rPr>
        <w:t>years of being confronted by nuclear dangers, there is a tendency to believe that nothing can be done</w:t>
      </w:r>
      <w:r w:rsidRPr="008C56F1">
        <w:rPr>
          <w:sz w:val="10"/>
        </w:rPr>
        <w:t xml:space="preserve"> to change the situation. This may be viewed as “concern fatigue.” We should remember, though, that any goal worth achieving is worth striving for with hope in our hearts. </w:t>
      </w:r>
      <w:r w:rsidRPr="008C56F1">
        <w:rPr>
          <w:rStyle w:val="StyleBoldUnderline"/>
        </w:rPr>
        <w:t>A good policy for facing real-world dangers is to never give up hope and never stop trying</w:t>
      </w:r>
      <w:r w:rsidRPr="008C56F1">
        <w:rPr>
          <w:sz w:val="10"/>
        </w:rPr>
        <w:t>.</w:t>
      </w:r>
    </w:p>
    <w:p w:rsidR="00FC7547" w:rsidRDefault="00FC7547" w:rsidP="00FC7547">
      <w:pPr>
        <w:rPr>
          <w:sz w:val="12"/>
          <w:szCs w:val="12"/>
        </w:rPr>
      </w:pPr>
    </w:p>
    <w:p w:rsidR="00FC7547" w:rsidRDefault="00FC7547" w:rsidP="00FC7547">
      <w:pPr>
        <w:pStyle w:val="Heading4"/>
        <w:rPr>
          <w:rFonts w:eastAsia="Calibri"/>
        </w:rPr>
      </w:pPr>
      <w:r>
        <w:rPr>
          <w:rFonts w:eastAsia="Calibri"/>
        </w:rPr>
        <w:t xml:space="preserve">Any attack turns the K </w:t>
      </w:r>
    </w:p>
    <w:p w:rsidR="00FC7547" w:rsidRPr="00870AE0" w:rsidRDefault="00FC7547" w:rsidP="00FC7547">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8</w:t>
      </w:r>
      <w:r w:rsidRPr="00870AE0">
        <w:rPr>
          <w:rFonts w:eastAsia="Calibri"/>
        </w:rPr>
        <w:t>, associate professor of journalism and political science at CUNY, The Good Fight; Why Liberals – and only Liberals – Can Win the War on Terror and Make America Great Again, 110-1</w:t>
      </w:r>
    </w:p>
    <w:p w:rsidR="00FC7547" w:rsidRPr="00870AE0" w:rsidRDefault="00FC7547" w:rsidP="00FC7547">
      <w:pPr>
        <w:rPr>
          <w:rFonts w:eastAsia="Calibri"/>
          <w:bCs/>
          <w:u w:val="single"/>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w:t>
      </w:r>
      <w:proofErr w:type="spellStart"/>
      <w:r w:rsidRPr="00870AE0">
        <w:rPr>
          <w:rFonts w:eastAsia="Calibri"/>
          <w:sz w:val="14"/>
        </w:rPr>
        <w:t>hor</w:t>
      </w:r>
      <w:proofErr w:type="spellEnd"/>
      <w:r w:rsidRPr="00870AE0">
        <w:rPr>
          <w:rFonts w:eastAsia="Calibri"/>
          <w:sz w:val="14"/>
        </w:rPr>
        <w:t xml:space="preserve">- </w:t>
      </w:r>
      <w:proofErr w:type="spellStart"/>
      <w:r w:rsidRPr="00870AE0">
        <w:rPr>
          <w:rFonts w:eastAsia="Calibri"/>
          <w:sz w:val="14"/>
        </w:rPr>
        <w:t>rors</w:t>
      </w:r>
      <w:proofErr w:type="spellEnd"/>
      <w:r w:rsidRPr="00870AE0">
        <w:rPr>
          <w:rFonts w:eastAsia="Calibri"/>
          <w:sz w:val="14"/>
        </w:rPr>
        <w:t xml:space="preserve">, </w:t>
      </w:r>
      <w:r w:rsidRPr="00870AE0">
        <w:rPr>
          <w:rFonts w:eastAsia="Calibri"/>
          <w:bCs/>
          <w:u w:val="single"/>
        </w:rPr>
        <w:t xml:space="preserve">White House officials exploited a shift in public values </w:t>
      </w:r>
      <w:r w:rsidRPr="000C2D56">
        <w:rPr>
          <w:rFonts w:eastAsia="Calibri"/>
          <w:bCs/>
          <w:highlight w:val="cyan"/>
          <w:u w:val="single"/>
        </w:rPr>
        <w:t>after 9/11</w:t>
      </w:r>
      <w:r w:rsidRPr="00870AE0">
        <w:rPr>
          <w:rFonts w:eastAsia="Calibri"/>
          <w:sz w:val="14"/>
        </w:rPr>
        <w:t xml:space="preserve">. When asked by Princeton Survey Research Associates in 1997 whether stopping terrorism required citizens to cede some civil liberties, less than one-t </w:t>
      </w:r>
      <w:proofErr w:type="spellStart"/>
      <w:r w:rsidRPr="00870AE0">
        <w:rPr>
          <w:rFonts w:eastAsia="Calibri"/>
          <w:sz w:val="14"/>
        </w:rPr>
        <w:t>hird</w:t>
      </w:r>
      <w:proofErr w:type="spellEnd"/>
      <w:r w:rsidRPr="00870AE0">
        <w:rPr>
          <w:rFonts w:eastAsia="Calibri"/>
          <w:sz w:val="14"/>
        </w:rPr>
        <w:t xml:space="preserve"> of Americans said yes. By the spring of 2002, that had grown to almost three- quarters. </w:t>
      </w:r>
      <w:r w:rsidRPr="000C2D56">
        <w:rPr>
          <w:rFonts w:eastAsia="Calibri"/>
          <w:bCs/>
          <w:highlight w:val="cyan"/>
          <w:u w:val="single"/>
        </w:rPr>
        <w:t>Public support for</w:t>
      </w:r>
      <w:r w:rsidRPr="00870AE0">
        <w:rPr>
          <w:rFonts w:eastAsia="Calibri"/>
          <w:bCs/>
          <w:u w:val="single"/>
        </w:rPr>
        <w:t xml:space="preserve"> the </w:t>
      </w:r>
      <w:r w:rsidRPr="000C2D56">
        <w:rPr>
          <w:rFonts w:eastAsia="Calibri"/>
          <w:bCs/>
          <w:highlight w:val="cyan"/>
          <w:u w:val="single"/>
        </w:rPr>
        <w:t>government</w:t>
      </w:r>
      <w:r w:rsidRPr="00870AE0">
        <w:rPr>
          <w:rFonts w:eastAsia="Calibri"/>
          <w:bCs/>
          <w:u w:val="single"/>
        </w:rPr>
        <w:t xml:space="preserve">’s right to </w:t>
      </w:r>
      <w:r w:rsidRPr="000C2D56">
        <w:rPr>
          <w:rFonts w:eastAsia="Calibri"/>
          <w:bCs/>
          <w:highlight w:val="cyan"/>
          <w:u w:val="single"/>
        </w:rPr>
        <w:t>wire- tap</w:t>
      </w:r>
      <w:r w:rsidRPr="00870AE0">
        <w:rPr>
          <w:rFonts w:eastAsia="Calibri"/>
          <w:bCs/>
          <w:u w:val="single"/>
        </w:rPr>
        <w:t xml:space="preserve"> phones and read people’s mail also </w:t>
      </w:r>
      <w:r w:rsidRPr="000C2D56">
        <w:rPr>
          <w:rFonts w:eastAsia="Calibri"/>
          <w:bCs/>
          <w:highlight w:val="cyan"/>
          <w:u w:val="single"/>
        </w:rPr>
        <w:t>grew exponentially</w:t>
      </w:r>
      <w:r w:rsidRPr="00870AE0">
        <w:rPr>
          <w:rFonts w:eastAsia="Calibri"/>
          <w:bCs/>
          <w:u w:val="single"/>
        </w:rPr>
        <w:t>.</w:t>
      </w:r>
      <w:r w:rsidRPr="00870AE0">
        <w:rPr>
          <w:rFonts w:eastAsia="Calibri"/>
          <w:sz w:val="14"/>
        </w:rPr>
        <w:t xml:space="preserve"> In fact, </w:t>
      </w:r>
      <w:r w:rsidRPr="000C2D56">
        <w:rPr>
          <w:rFonts w:eastAsia="Calibri"/>
          <w:bCs/>
          <w:highlight w:val="cyan"/>
          <w:u w:val="single"/>
        </w:rPr>
        <w:t>polling</w:t>
      </w:r>
      <w:r w:rsidRPr="00870AE0">
        <w:rPr>
          <w:rFonts w:eastAsia="Calibri"/>
          <w:sz w:val="14"/>
        </w:rPr>
        <w:t xml:space="preserve"> in the months after the attack </w:t>
      </w:r>
      <w:r w:rsidRPr="000C2D56">
        <w:rPr>
          <w:rFonts w:eastAsia="Calibri"/>
          <w:bCs/>
          <w:highlight w:val="cyan"/>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0C2D56">
        <w:rPr>
          <w:rFonts w:eastAsia="Calibri"/>
          <w:bCs/>
          <w:highlight w:val="cyan"/>
          <w:u w:val="single"/>
        </w:rPr>
        <w:t>Bush</w:t>
      </w:r>
      <w:r w:rsidRPr="00870AE0">
        <w:rPr>
          <w:rFonts w:eastAsia="Calibri"/>
          <w:bCs/>
          <w:u w:val="single"/>
        </w:rPr>
        <w:t xml:space="preserve"> administration </w:t>
      </w:r>
      <w:r w:rsidRPr="000C2D56">
        <w:rPr>
          <w:rFonts w:eastAsia="Calibri"/>
          <w:bCs/>
          <w:highlight w:val="cyan"/>
          <w:u w:val="single"/>
        </w:rPr>
        <w:t>was</w:t>
      </w:r>
      <w:r w:rsidRPr="00870AE0">
        <w:rPr>
          <w:rFonts w:eastAsia="Calibri"/>
          <w:bCs/>
          <w:u w:val="single"/>
        </w:rPr>
        <w:t xml:space="preserve"> </w:t>
      </w:r>
      <w:r w:rsidRPr="000C2D56">
        <w:rPr>
          <w:rFonts w:eastAsia="Calibri"/>
          <w:bCs/>
          <w:highlight w:val="cyan"/>
          <w:u w:val="single"/>
        </w:rPr>
        <w:t xml:space="preserve">violating civil liberties than that </w:t>
      </w:r>
      <w:r w:rsidRPr="000C2D56">
        <w:rPr>
          <w:rFonts w:eastAsia="Calibri"/>
          <w:b/>
          <w:highlight w:val="cyan"/>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0C2D56">
        <w:rPr>
          <w:rFonts w:eastAsia="Calibri"/>
          <w:bCs/>
          <w:highlight w:val="cyan"/>
          <w:u w:val="single"/>
        </w:rPr>
        <w:t>in 2003, the</w:t>
      </w:r>
      <w:r w:rsidRPr="00870AE0">
        <w:rPr>
          <w:rFonts w:eastAsia="Calibri"/>
          <w:bCs/>
          <w:u w:val="single"/>
        </w:rPr>
        <w:t xml:space="preserve"> </w:t>
      </w:r>
      <w:r w:rsidRPr="000C2D56">
        <w:rPr>
          <w:rFonts w:eastAsia="Calibri"/>
          <w:bCs/>
          <w:highlight w:val="cyan"/>
          <w:u w:val="single"/>
        </w:rPr>
        <w:t>Center</w:t>
      </w:r>
      <w:r w:rsidRPr="00870AE0">
        <w:rPr>
          <w:rFonts w:eastAsia="Calibri"/>
          <w:bCs/>
          <w:u w:val="single"/>
        </w:rPr>
        <w:t xml:space="preserve"> for Public Integrity </w:t>
      </w:r>
      <w:r w:rsidRPr="000C2D56">
        <w:rPr>
          <w:rFonts w:eastAsia="Calibri"/>
          <w:bCs/>
          <w:highlight w:val="cyan"/>
          <w:u w:val="single"/>
        </w:rPr>
        <w:t>got a draft of</w:t>
      </w:r>
      <w:r w:rsidRPr="00870AE0">
        <w:rPr>
          <w:rFonts w:eastAsia="Calibri"/>
          <w:sz w:val="14"/>
        </w:rPr>
        <w:t xml:space="preserve"> something called </w:t>
      </w:r>
      <w:r w:rsidRPr="000C2D56">
        <w:rPr>
          <w:rFonts w:eastAsia="Calibri"/>
          <w:bCs/>
          <w:highlight w:val="cyan"/>
          <w:u w:val="single"/>
        </w:rPr>
        <w:t>the</w:t>
      </w:r>
      <w:r w:rsidRPr="00870AE0">
        <w:rPr>
          <w:rFonts w:eastAsia="Calibri"/>
          <w:sz w:val="14"/>
        </w:rPr>
        <w:t xml:space="preserve"> Domestic Security Enhance- </w:t>
      </w:r>
      <w:proofErr w:type="spellStart"/>
      <w:r w:rsidRPr="00870AE0">
        <w:rPr>
          <w:rFonts w:eastAsia="Calibri"/>
          <w:sz w:val="14"/>
        </w:rPr>
        <w:t>ment</w:t>
      </w:r>
      <w:proofErr w:type="spellEnd"/>
      <w:r w:rsidRPr="00870AE0">
        <w:rPr>
          <w:rFonts w:eastAsia="Calibri"/>
          <w:sz w:val="14"/>
        </w:rPr>
        <w:t xml:space="preserve"> Act, quickly dubbed </w:t>
      </w:r>
      <w:r w:rsidRPr="000C2D56">
        <w:rPr>
          <w:rFonts w:eastAsia="Calibri"/>
          <w:bCs/>
          <w:highlight w:val="cyan"/>
          <w:u w:val="single"/>
        </w:rPr>
        <w:t>Patriot II.</w:t>
      </w:r>
      <w:r w:rsidRPr="00870AE0">
        <w:rPr>
          <w:rFonts w:eastAsia="Calibri"/>
          <w:sz w:val="14"/>
        </w:rPr>
        <w:t xml:space="preserve"> According to the center’s executive director, Charles Lewis, </w:t>
      </w:r>
      <w:r w:rsidRPr="000C2D56">
        <w:rPr>
          <w:rFonts w:eastAsia="Calibri"/>
          <w:b/>
          <w:highlight w:val="cyan"/>
          <w:u w:val="single"/>
          <w:bdr w:val="none" w:sz="0" w:space="0" w:color="auto" w:frame="1"/>
        </w:rPr>
        <w:t>it expanded government power</w:t>
      </w:r>
      <w:r w:rsidRPr="00870AE0">
        <w:rPr>
          <w:rFonts w:eastAsia="Calibri"/>
          <w:sz w:val="14"/>
        </w:rPr>
        <w:t xml:space="preserve"> five or </w:t>
      </w:r>
      <w:r w:rsidRPr="000C2D56">
        <w:rPr>
          <w:rFonts w:eastAsia="Calibri"/>
          <w:b/>
          <w:highlight w:val="cyan"/>
          <w:u w:val="single"/>
          <w:bdr w:val="single" w:sz="4" w:space="0" w:color="auto" w:frame="1"/>
        </w:rPr>
        <w:t>ten times</w:t>
      </w:r>
      <w:r w:rsidRPr="000C2D56">
        <w:rPr>
          <w:rFonts w:eastAsia="Calibri"/>
          <w:b/>
          <w:highlight w:val="cyan"/>
          <w:u w:val="single"/>
          <w:bdr w:val="none" w:sz="0" w:space="0" w:color="auto" w:frame="1"/>
        </w:rPr>
        <w:t xml:space="preserve"> as much</w:t>
      </w:r>
      <w:r>
        <w:rPr>
          <w:rFonts w:eastAsia="Calibri"/>
          <w:b/>
          <w:u w:val="single"/>
          <w:bdr w:val="none" w:sz="0" w:space="0" w:color="auto" w:frame="1"/>
        </w:rPr>
        <w:t xml:space="preserve"> </w:t>
      </w:r>
      <w:r w:rsidRPr="00870AE0">
        <w:rPr>
          <w:rFonts w:eastAsia="Calibri"/>
          <w:b/>
          <w:u w:val="single"/>
          <w:bdr w:val="none" w:sz="0" w:space="0" w:color="auto" w:frame="1"/>
        </w:rPr>
        <w:t>as its predecessor</w:t>
      </w:r>
      <w:r w:rsidRPr="00870AE0">
        <w:rPr>
          <w:rFonts w:eastAsia="Calibri"/>
          <w:sz w:val="14"/>
        </w:rPr>
        <w:t xml:space="preserve">. </w:t>
      </w:r>
      <w:r w:rsidRPr="000C2D56">
        <w:rPr>
          <w:rFonts w:eastAsia="Calibri"/>
          <w:bCs/>
          <w:highlight w:val="cyan"/>
          <w:u w:val="single"/>
        </w:rPr>
        <w:t>One provision permitted the government to strip</w:t>
      </w:r>
      <w:r w:rsidRPr="00870AE0">
        <w:rPr>
          <w:rFonts w:eastAsia="Calibri"/>
          <w:sz w:val="14"/>
        </w:rPr>
        <w:t xml:space="preserve"> native-born </w:t>
      </w:r>
      <w:r w:rsidRPr="000C2D56">
        <w:rPr>
          <w:rFonts w:eastAsia="Calibri"/>
          <w:bCs/>
          <w:highlight w:val="cyan"/>
          <w:u w:val="single"/>
        </w:rPr>
        <w:t xml:space="preserve">Americans of </w:t>
      </w:r>
      <w:r w:rsidRPr="00285E62">
        <w:rPr>
          <w:rFonts w:eastAsia="Calibri"/>
          <w:bCs/>
          <w:u w:val="single"/>
        </w:rPr>
        <w:t>their</w:t>
      </w:r>
      <w:r w:rsidRPr="00870AE0">
        <w:rPr>
          <w:rFonts w:eastAsia="Calibri"/>
          <w:bCs/>
          <w:u w:val="single"/>
        </w:rPr>
        <w:t xml:space="preserve"> </w:t>
      </w:r>
      <w:r w:rsidRPr="000C2D56">
        <w:rPr>
          <w:rFonts w:eastAsia="Calibri"/>
          <w:bCs/>
          <w:highlight w:val="cyan"/>
          <w:u w:val="single"/>
        </w:rPr>
        <w:t xml:space="preserve">citizenship, allowing them to be </w:t>
      </w:r>
      <w:r w:rsidRPr="000C2D56">
        <w:rPr>
          <w:rStyle w:val="Emphasis"/>
          <w:highlight w:val="cyan"/>
        </w:rPr>
        <w:t>indefinitely imprisoned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0C2D56">
        <w:rPr>
          <w:rFonts w:eastAsia="Calibri"/>
          <w:bCs/>
          <w:highlight w:val="cyan"/>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0C2D56">
        <w:rPr>
          <w:rStyle w:val="Emphasis"/>
          <w:highlight w:val="cyan"/>
        </w:rPr>
        <w:t>any administration</w:t>
      </w:r>
      <w:r w:rsidRPr="000C2D56">
        <w:rPr>
          <w:rFonts w:eastAsia="Calibri"/>
          <w:bCs/>
          <w:highlight w:val="cyan"/>
          <w:u w:val="single"/>
        </w:rPr>
        <w:t>—might do if</w:t>
      </w:r>
      <w:r w:rsidRPr="00870AE0">
        <w:rPr>
          <w:rFonts w:eastAsia="Calibri"/>
          <w:bCs/>
          <w:u w:val="single"/>
        </w:rPr>
        <w:t xml:space="preserve"> the United States were </w:t>
      </w:r>
      <w:r w:rsidRPr="000C2D56">
        <w:rPr>
          <w:rFonts w:eastAsia="Calibri"/>
          <w:bCs/>
          <w:highlight w:val="cyan"/>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w:t>
      </w:r>
      <w:proofErr w:type="spellStart"/>
      <w:r w:rsidRPr="00870AE0">
        <w:rPr>
          <w:rFonts w:eastAsia="Calibri"/>
          <w:sz w:val="14"/>
        </w:rPr>
        <w:t>tates</w:t>
      </w:r>
      <w:proofErr w:type="spellEnd"/>
      <w:r w:rsidRPr="00870AE0">
        <w:rPr>
          <w:rFonts w:eastAsia="Calibri"/>
          <w:sz w:val="14"/>
        </w:rPr>
        <w:t>.” The other jokes about the global recession sparked by the latest attacks. And he muses about how terrorism has changed American life. “</w:t>
      </w:r>
      <w:r w:rsidRPr="000C2D56">
        <w:rPr>
          <w:rFonts w:eastAsia="Calibri"/>
          <w:bCs/>
          <w:highlight w:val="cyan"/>
          <w:u w:val="single"/>
        </w:rPr>
        <w:t>That</w:t>
      </w:r>
      <w:r w:rsidRPr="00870AE0">
        <w:rPr>
          <w:rFonts w:eastAsia="Calibri"/>
          <w:bCs/>
          <w:u w:val="single"/>
        </w:rPr>
        <w:t xml:space="preserve"> new Patriot Act</w:t>
      </w:r>
      <w:r w:rsidRPr="00870AE0">
        <w:rPr>
          <w:rFonts w:eastAsia="Calibri"/>
          <w:sz w:val="14"/>
        </w:rPr>
        <w:t>,” he writes, “</w:t>
      </w:r>
      <w:r w:rsidRPr="000C2D56">
        <w:rPr>
          <w:rFonts w:eastAsia="Calibri"/>
          <w:bCs/>
          <w:highlight w:val="cyan"/>
          <w:u w:val="single"/>
        </w:rPr>
        <w:t xml:space="preserve">went </w:t>
      </w:r>
      <w:r w:rsidRPr="000C2D56">
        <w:rPr>
          <w:rFonts w:eastAsia="Calibri"/>
          <w:b/>
          <w:highlight w:val="cyan"/>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w:t>
      </w:r>
      <w:r>
        <w:rPr>
          <w:rFonts w:eastAsia="Calibri"/>
          <w:sz w:val="14"/>
        </w:rPr>
        <w:t xml:space="preserve"> </w:t>
      </w:r>
      <w:r w:rsidRPr="00870AE0">
        <w:rPr>
          <w:rFonts w:eastAsia="Calibri"/>
          <w:sz w:val="14"/>
        </w:rPr>
        <w:t>“</w:t>
      </w:r>
      <w:r w:rsidRPr="000C2D56">
        <w:rPr>
          <w:rFonts w:eastAsia="Calibri"/>
          <w:bCs/>
          <w:highlight w:val="cyan"/>
          <w:u w:val="single"/>
        </w:rPr>
        <w:t>The</w:t>
      </w:r>
      <w:r w:rsidRPr="000C2D56">
        <w:rPr>
          <w:rFonts w:eastAsia="Calibri"/>
          <w:sz w:val="14"/>
          <w:highlight w:val="cyan"/>
        </w:rPr>
        <w:t xml:space="preserve"> </w:t>
      </w:r>
      <w:r w:rsidRPr="000C2D56">
        <w:rPr>
          <w:rFonts w:eastAsia="Calibri"/>
          <w:bCs/>
          <w:highlight w:val="cyan"/>
          <w:u w:val="single"/>
        </w:rPr>
        <w:t>fear cycle generated by</w:t>
      </w:r>
      <w:r w:rsidRPr="00870AE0">
        <w:rPr>
          <w:rFonts w:eastAsia="Calibri"/>
          <w:bCs/>
          <w:u w:val="single"/>
        </w:rPr>
        <w:t xml:space="preserve"> an increasing spread of WMD and </w:t>
      </w:r>
      <w:r w:rsidRPr="000C2D56">
        <w:rPr>
          <w:rFonts w:eastAsia="Calibri"/>
          <w:bCs/>
          <w:highlight w:val="cyan"/>
          <w:u w:val="single"/>
        </w:rPr>
        <w:t>terrorist attacks</w:t>
      </w:r>
      <w:r w:rsidRPr="00870AE0">
        <w:rPr>
          <w:rFonts w:eastAsia="Calibri"/>
          <w:sz w:val="14"/>
        </w:rPr>
        <w:t>,” comments the CIA report, “</w:t>
      </w:r>
      <w:r w:rsidRPr="00870AE0">
        <w:rPr>
          <w:rFonts w:eastAsia="Calibri"/>
          <w:bCs/>
          <w:u w:val="single"/>
        </w:rPr>
        <w:t xml:space="preserve">once under way, </w:t>
      </w:r>
      <w:r w:rsidRPr="000C2D56">
        <w:rPr>
          <w:rFonts w:eastAsia="Calibri"/>
          <w:bCs/>
          <w:highlight w:val="cyan"/>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0C2D56">
        <w:rPr>
          <w:rFonts w:eastAsia="Calibri"/>
          <w:bCs/>
          <w:highlight w:val="cyan"/>
          <w:u w:val="single"/>
        </w:rPr>
        <w:t xml:space="preserve">the </w:t>
      </w:r>
      <w:r w:rsidRPr="000C2D56">
        <w:rPr>
          <w:rFonts w:eastAsia="Calibri"/>
          <w:b/>
          <w:highlight w:val="cyan"/>
          <w:u w:val="single"/>
          <w:bdr w:val="none" w:sz="0" w:space="0" w:color="auto" w:frame="1"/>
        </w:rPr>
        <w:t>hardest to break</w:t>
      </w:r>
      <w:r w:rsidRPr="00870AE0">
        <w:rPr>
          <w:rFonts w:eastAsia="Calibri"/>
          <w:sz w:val="14"/>
        </w:rPr>
        <w:t xml:space="preserve">.” And the more entrenched that fear cycle grows, the less free America will become. </w:t>
      </w:r>
      <w:proofErr w:type="gramStart"/>
      <w:r w:rsidRPr="00870AE0">
        <w:rPr>
          <w:rFonts w:eastAsia="Calibri"/>
          <w:bCs/>
          <w:u w:val="single"/>
        </w:rPr>
        <w:t>Which is why a new generation of American liberals must make the fight against this new totalitarianism their own.</w:t>
      </w:r>
      <w:proofErr w:type="gramEnd"/>
      <w:r w:rsidRPr="00870AE0">
        <w:rPr>
          <w:rFonts w:eastAsia="Calibri"/>
          <w:bCs/>
          <w:u w:val="single"/>
        </w:rPr>
        <w:t xml:space="preserve"> </w:t>
      </w:r>
    </w:p>
    <w:p w:rsidR="00FC7547" w:rsidRPr="007638A9" w:rsidRDefault="00FC7547" w:rsidP="00FC7547"/>
    <w:p w:rsidR="00FC7547" w:rsidRDefault="00FC7547" w:rsidP="00FC7547"/>
    <w:p w:rsidR="00FC7547" w:rsidRDefault="00FC7547" w:rsidP="00FC7547"/>
    <w:p w:rsidR="00FC7547" w:rsidRPr="00FC7547" w:rsidRDefault="00FC7547" w:rsidP="00FC7547"/>
    <w:p w:rsidR="00FC7547" w:rsidRDefault="00FC7547" w:rsidP="00FC7547">
      <w:pPr>
        <w:pStyle w:val="Heading1"/>
      </w:pPr>
      <w:r>
        <w:t>2NR</w:t>
      </w:r>
    </w:p>
    <w:p w:rsidR="00FC7547" w:rsidRDefault="00FC7547" w:rsidP="00FC7547"/>
    <w:p w:rsidR="00FC7547" w:rsidRDefault="00FC7547" w:rsidP="00FC7547"/>
    <w:p w:rsidR="00FC7547" w:rsidRDefault="00FC7547" w:rsidP="00FC7547">
      <w:pPr>
        <w:pStyle w:val="Heading2"/>
      </w:pPr>
      <w:r>
        <w:t xml:space="preserve">Warming Key </w:t>
      </w:r>
    </w:p>
    <w:p w:rsidR="00FC7547" w:rsidRDefault="00FC7547" w:rsidP="00FC7547"/>
    <w:p w:rsidR="00FC7547" w:rsidRPr="00FF05A8" w:rsidRDefault="00FC7547" w:rsidP="00FC7547">
      <w:pPr>
        <w:rPr>
          <w:b/>
        </w:rPr>
      </w:pPr>
      <w:proofErr w:type="spellStart"/>
      <w:r>
        <w:rPr>
          <w:b/>
        </w:rPr>
        <w:t>Ecosecurity</w:t>
      </w:r>
      <w:proofErr w:type="spellEnd"/>
      <w:r>
        <w:rPr>
          <w:b/>
        </w:rPr>
        <w:t xml:space="preserve"> discourse key to solvency</w:t>
      </w:r>
    </w:p>
    <w:p w:rsidR="00FC7547" w:rsidRDefault="00FC7547" w:rsidP="00FC7547">
      <w:r>
        <w:rPr>
          <w:b/>
        </w:rPr>
        <w:t>Matthew 2</w:t>
      </w:r>
      <w:r>
        <w:t xml:space="preserve">, </w:t>
      </w:r>
      <w:r>
        <w:rPr>
          <w:sz w:val="12"/>
        </w:rPr>
        <w:t xml:space="preserve">Richard A, associate professor of international relations and environmental political at the University of California at Irvine, </w:t>
      </w:r>
      <w:proofErr w:type="gramStart"/>
      <w:r>
        <w:rPr>
          <w:sz w:val="12"/>
        </w:rPr>
        <w:t>Summer</w:t>
      </w:r>
      <w:proofErr w:type="gramEnd"/>
      <w:r>
        <w:rPr>
          <w:sz w:val="12"/>
        </w:rPr>
        <w:t xml:space="preserve"> (ECSP Report 8:109-124)</w:t>
      </w:r>
    </w:p>
    <w:p w:rsidR="00FC7547" w:rsidRDefault="00FC7547" w:rsidP="00FC7547">
      <w:pPr>
        <w:rPr>
          <w:sz w:val="12"/>
        </w:rPr>
      </w:pPr>
      <w:r>
        <w:rPr>
          <w:sz w:val="12"/>
        </w:rPr>
        <w:t xml:space="preserve">In addition, </w:t>
      </w:r>
      <w:r>
        <w:rPr>
          <w:b/>
          <w:highlight w:val="cyan"/>
          <w:u w:val="single"/>
        </w:rPr>
        <w:t>environmental security's</w:t>
      </w:r>
      <w:r>
        <w:rPr>
          <w:b/>
          <w:sz w:val="12"/>
          <w:highlight w:val="cyan"/>
        </w:rPr>
        <w:t xml:space="preserve"> </w:t>
      </w:r>
      <w:r>
        <w:rPr>
          <w:b/>
          <w:highlight w:val="cyan"/>
          <w:u w:val="single"/>
        </w:rPr>
        <w:t>language</w:t>
      </w:r>
      <w:r>
        <w:rPr>
          <w:sz w:val="12"/>
        </w:rPr>
        <w:t xml:space="preserve"> and findings </w:t>
      </w:r>
      <w:r>
        <w:rPr>
          <w:highlight w:val="cyan"/>
          <w:u w:val="single"/>
        </w:rPr>
        <w:t>can benefit conservation</w:t>
      </w:r>
      <w:r>
        <w:rPr>
          <w:u w:val="single"/>
        </w:rPr>
        <w:t xml:space="preserve"> and sustainable development</w:t>
      </w:r>
      <w:r>
        <w:rPr>
          <w:sz w:val="12"/>
        </w:rPr>
        <w:t xml:space="preserve">."' Much </w:t>
      </w:r>
      <w:r>
        <w:rPr>
          <w:u w:val="single"/>
        </w:rPr>
        <w:t>environmental security literature emphasizes the importance of development assistance, sustainable livelihoods</w:t>
      </w:r>
      <w:r>
        <w:rPr>
          <w:sz w:val="12"/>
        </w:rPr>
        <w:t xml:space="preserve">, fair and reasonable access to environmental </w:t>
      </w:r>
      <w:proofErr w:type="gramStart"/>
      <w:r>
        <w:rPr>
          <w:sz w:val="12"/>
        </w:rPr>
        <w:t>goods,</w:t>
      </w:r>
      <w:proofErr w:type="gramEnd"/>
      <w:r>
        <w:rPr>
          <w:sz w:val="12"/>
        </w:rPr>
        <w:t xml:space="preserve"> </w:t>
      </w:r>
      <w:r>
        <w:rPr>
          <w:u w:val="single"/>
        </w:rPr>
        <w:t>and conservation practices as the vital upstream measures that in the long run will contribute to higher levels of human and state security</w:t>
      </w:r>
      <w:r>
        <w:rPr>
          <w:sz w:val="12"/>
        </w:rPr>
        <w:t>. The Organization for Economic Cooperation and Development (</w:t>
      </w:r>
      <w:r>
        <w:rPr>
          <w:u w:val="single"/>
        </w:rPr>
        <w:t>OECD</w:t>
      </w:r>
      <w:r>
        <w:rPr>
          <w:sz w:val="12"/>
        </w:rPr>
        <w:t xml:space="preserve">) and the International Union for the Conservation of Nature (IUCN) </w:t>
      </w:r>
      <w:r>
        <w:rPr>
          <w:u w:val="single"/>
        </w:rPr>
        <w:t>are examples of bodies that have been quick to recognize how the language of environmental security can help them</w:t>
      </w:r>
      <w:r>
        <w:rPr>
          <w:sz w:val="12"/>
        </w:rPr>
        <w:t xml:space="preserve">. </w:t>
      </w:r>
      <w:r>
        <w:rPr>
          <w:u w:val="single"/>
        </w:rPr>
        <w:t>The scarcity/conflict thesis has alerted these groups to prepare for the possibility of working on environmental rescue projects</w:t>
      </w:r>
      <w:r>
        <w:rPr>
          <w:sz w:val="12"/>
        </w:rPr>
        <w:t xml:space="preserve"> in regions that are likely to exhibit high levels of related violence and conflict. These groups are also aware that </w:t>
      </w:r>
      <w:r>
        <w:rPr>
          <w:u w:val="single"/>
        </w:rPr>
        <w:t xml:space="preserve">an </w:t>
      </w:r>
      <w:r>
        <w:rPr>
          <w:b/>
          <w:highlight w:val="cyan"/>
          <w:u w:val="single"/>
        </w:rPr>
        <w:t>association with security can expand</w:t>
      </w:r>
      <w:r>
        <w:rPr>
          <w:u w:val="single"/>
        </w:rPr>
        <w:t xml:space="preserve"> their </w:t>
      </w:r>
      <w:r>
        <w:rPr>
          <w:b/>
          <w:highlight w:val="cyan"/>
          <w:u w:val="single"/>
        </w:rPr>
        <w:t>acceptance and constituencies</w:t>
      </w:r>
      <w:r>
        <w:rPr>
          <w:highlight w:val="cyan"/>
          <w:u w:val="single"/>
        </w:rPr>
        <w:t xml:space="preserve"> in</w:t>
      </w:r>
      <w:r>
        <w:rPr>
          <w:u w:val="single"/>
        </w:rPr>
        <w:t xml:space="preserve"> some </w:t>
      </w:r>
      <w:r>
        <w:rPr>
          <w:highlight w:val="cyan"/>
          <w:u w:val="single"/>
        </w:rPr>
        <w:t>countries in which the military has political control</w:t>
      </w:r>
      <w:r>
        <w:rPr>
          <w:u w:val="single"/>
        </w:rPr>
        <w:t>,</w:t>
      </w:r>
      <w:r>
        <w:rPr>
          <w:sz w:val="12"/>
        </w:rPr>
        <w:t xml:space="preserve"> </w:t>
      </w:r>
      <w:proofErr w:type="gramStart"/>
      <w:r>
        <w:rPr>
          <w:sz w:val="12"/>
        </w:rPr>
        <w:t>For</w:t>
      </w:r>
      <w:proofErr w:type="gramEnd"/>
      <w:r>
        <w:rPr>
          <w:sz w:val="12"/>
        </w:rPr>
        <w:t xml:space="preserve"> the first time in its history; </w:t>
      </w:r>
      <w:r>
        <w:rPr>
          <w:highlight w:val="cyan"/>
          <w:u w:val="single"/>
        </w:rPr>
        <w:t>the</w:t>
      </w:r>
      <w:r>
        <w:rPr>
          <w:u w:val="single"/>
        </w:rPr>
        <w:t xml:space="preserve"> contemporary environmental </w:t>
      </w:r>
      <w:r>
        <w:rPr>
          <w:highlight w:val="cyan"/>
          <w:u w:val="single"/>
        </w:rPr>
        <w:t>movement can regard military</w:t>
      </w:r>
      <w:r>
        <w:rPr>
          <w:u w:val="single"/>
        </w:rPr>
        <w:t xml:space="preserve"> and intelligence </w:t>
      </w:r>
      <w:r>
        <w:rPr>
          <w:highlight w:val="cyan"/>
          <w:u w:val="single"/>
        </w:rPr>
        <w:t xml:space="preserve">agencies as </w:t>
      </w:r>
      <w:r>
        <w:rPr>
          <w:sz w:val="12"/>
        </w:rPr>
        <w:t>potential</w:t>
      </w:r>
      <w:r>
        <w:rPr>
          <w:b/>
          <w:u w:val="single"/>
        </w:rPr>
        <w:t xml:space="preserve"> </w:t>
      </w:r>
      <w:r>
        <w:rPr>
          <w:b/>
          <w:highlight w:val="cyan"/>
          <w:u w:val="single"/>
        </w:rPr>
        <w:t>allies</w:t>
      </w:r>
      <w:r>
        <w:rPr>
          <w:b/>
          <w:u w:val="single"/>
        </w:rPr>
        <w:t xml:space="preserve"> </w:t>
      </w:r>
      <w:r>
        <w:rPr>
          <w:b/>
          <w:highlight w:val="cyan"/>
          <w:u w:val="single"/>
        </w:rPr>
        <w:t>in the struggle</w:t>
      </w:r>
      <w:r>
        <w:rPr>
          <w:u w:val="single"/>
        </w:rPr>
        <w:t xml:space="preserve"> to contain or reverse </w:t>
      </w:r>
      <w:proofErr w:type="spellStart"/>
      <w:r>
        <w:rPr>
          <w:u w:val="single"/>
        </w:rPr>
        <w:t>humangenerated</w:t>
      </w:r>
      <w:proofErr w:type="spellEnd"/>
      <w:r>
        <w:rPr>
          <w:u w:val="single"/>
        </w:rPr>
        <w:t xml:space="preserve"> environmental change</w:t>
      </w:r>
      <w:r>
        <w:rPr>
          <w:sz w:val="12"/>
        </w:rPr>
        <w:t xml:space="preserve">. </w:t>
      </w:r>
      <w:proofErr w:type="gramStart"/>
      <w:r>
        <w:rPr>
          <w:sz w:val="12"/>
        </w:rPr>
        <w:t>(In many situations, of course, the political history of the military--as well as its environmental record-raise serious concerns about the viability of this cooperation.)</w:t>
      </w:r>
      <w:proofErr w:type="gramEnd"/>
      <w:r>
        <w:rPr>
          <w:sz w:val="12"/>
        </w:rPr>
        <w:t xml:space="preserve"> Similarly, </w:t>
      </w:r>
      <w:r>
        <w:rPr>
          <w:b/>
          <w:highlight w:val="cyan"/>
          <w:u w:val="single"/>
        </w:rPr>
        <w:t>the language of security has provided a basis for</w:t>
      </w:r>
      <w:r>
        <w:rPr>
          <w:u w:val="single"/>
        </w:rPr>
        <w:t xml:space="preserve"> some </w:t>
      </w:r>
      <w:r>
        <w:rPr>
          <w:b/>
          <w:highlight w:val="cyan"/>
          <w:u w:val="single"/>
        </w:rPr>
        <w:t>fruitful discussions</w:t>
      </w:r>
      <w:r>
        <w:rPr>
          <w:u w:val="single"/>
        </w:rPr>
        <w:t xml:space="preserve"> </w:t>
      </w:r>
      <w:r>
        <w:rPr>
          <w:highlight w:val="cyan"/>
          <w:u w:val="single"/>
        </w:rPr>
        <w:t>between environmental groups and</w:t>
      </w:r>
      <w:r>
        <w:rPr>
          <w:u w:val="single"/>
        </w:rPr>
        <w:t xml:space="preserve"> representatives of </w:t>
      </w:r>
      <w:r>
        <w:rPr>
          <w:highlight w:val="cyan"/>
          <w:u w:val="single"/>
        </w:rPr>
        <w:t>extractive industries</w:t>
      </w:r>
      <w:r>
        <w:rPr>
          <w:sz w:val="12"/>
        </w:rPr>
        <w:t xml:space="preserve">. In many parts of the world, mining and petroleum </w:t>
      </w:r>
      <w:r>
        <w:rPr>
          <w:u w:val="single"/>
        </w:rPr>
        <w:t xml:space="preserve">companies have become embroiled in conflict. These companies have been accused of destroying traditional </w:t>
      </w:r>
      <w:r>
        <w:rPr>
          <w:sz w:val="12"/>
        </w:rPr>
        <w:t xml:space="preserve">economies, cultures, and </w:t>
      </w:r>
      <w:r>
        <w:rPr>
          <w:u w:val="single"/>
        </w:rPr>
        <w:t>environments</w:t>
      </w:r>
      <w:r>
        <w:rPr>
          <w:sz w:val="12"/>
        </w:rPr>
        <w:t xml:space="preserve">; of political corruption; and of using private militaries to advance their interests. </w:t>
      </w:r>
      <w:r>
        <w:rPr>
          <w:u w:val="single"/>
        </w:rPr>
        <w:t xml:space="preserve">They have also been targets of </w:t>
      </w:r>
      <w:proofErr w:type="gramStart"/>
      <w:r>
        <w:rPr>
          <w:u w:val="single"/>
        </w:rPr>
        <w:t>violence,</w:t>
      </w:r>
      <w:proofErr w:type="gramEnd"/>
      <w:r>
        <w:rPr>
          <w:u w:val="single"/>
        </w:rPr>
        <w:t xml:space="preserve"> Work is now underway through the environmental security arm of the International Institute for Sustainable Development (IISD) to address these issues</w:t>
      </w:r>
      <w:r>
        <w:rPr>
          <w:sz w:val="12"/>
        </w:rPr>
        <w:t xml:space="preserve"> with the support of multinational corporations. Third, the general </w:t>
      </w:r>
      <w:r>
        <w:rPr>
          <w:u w:val="single"/>
        </w:rPr>
        <w:t xml:space="preserve">conditions outlined in much environmental </w:t>
      </w:r>
      <w:r>
        <w:rPr>
          <w:highlight w:val="cyan"/>
          <w:u w:val="single"/>
        </w:rPr>
        <w:t>security research can</w:t>
      </w:r>
      <w:r>
        <w:rPr>
          <w:u w:val="single"/>
        </w:rPr>
        <w:t xml:space="preserve"> help organizations</w:t>
      </w:r>
      <w:r>
        <w:rPr>
          <w:sz w:val="12"/>
        </w:rPr>
        <w:t xml:space="preserve"> such as USAID, the World Bank, and IUCN </w:t>
      </w:r>
      <w:r>
        <w:rPr>
          <w:highlight w:val="cyan"/>
          <w:u w:val="single"/>
        </w:rPr>
        <w:t>identify priority cases--areas in which investments are likely to have the greatest</w:t>
      </w:r>
      <w:r>
        <w:rPr>
          <w:u w:val="single"/>
        </w:rPr>
        <w:t xml:space="preserve"> ecological and social </w:t>
      </w:r>
      <w:r>
        <w:rPr>
          <w:highlight w:val="cyan"/>
          <w:u w:val="single"/>
        </w:rPr>
        <w:t>returns</w:t>
      </w:r>
      <w:r>
        <w:rPr>
          <w:sz w:val="12"/>
        </w:rPr>
        <w:t xml:space="preserve">. For all these reasons, IUCN elected to integrate environmental security into its general plan at the Amman Congress in 2001. Many other environmental groups and development agencies are taking this perspective seriously (e.g. </w:t>
      </w:r>
      <w:proofErr w:type="spellStart"/>
      <w:r>
        <w:rPr>
          <w:sz w:val="12"/>
        </w:rPr>
        <w:t>Dabelko</w:t>
      </w:r>
      <w:proofErr w:type="spellEnd"/>
      <w:r>
        <w:rPr>
          <w:sz w:val="12"/>
        </w:rPr>
        <w:t xml:space="preserve">, </w:t>
      </w:r>
      <w:proofErr w:type="spellStart"/>
      <w:r>
        <w:rPr>
          <w:sz w:val="12"/>
        </w:rPr>
        <w:t>Lonergan</w:t>
      </w:r>
      <w:proofErr w:type="spellEnd"/>
      <w:r>
        <w:rPr>
          <w:sz w:val="12"/>
        </w:rPr>
        <w:t>&amp; Matthew, 1999). However, for the most part these efforts remain preliminary.'</w:t>
      </w:r>
    </w:p>
    <w:p w:rsidR="00FC7547" w:rsidRPr="004B22AD" w:rsidRDefault="00FC7547" w:rsidP="00FC7547">
      <w:pPr>
        <w:rPr>
          <w:b/>
          <w:u w:val="single"/>
        </w:rPr>
      </w:pPr>
      <w:r>
        <w:rPr>
          <w:sz w:val="12"/>
        </w:rPr>
        <w:t xml:space="preserve">Conclusions </w:t>
      </w:r>
      <w:r>
        <w:rPr>
          <w:b/>
          <w:highlight w:val="cyan"/>
          <w:u w:val="single"/>
        </w:rPr>
        <w:t xml:space="preserve">Efforts to dismiss environment </w:t>
      </w:r>
      <w:r>
        <w:rPr>
          <w:b/>
          <w:u w:val="single"/>
        </w:rPr>
        <w:t xml:space="preserve">and </w:t>
      </w:r>
      <w:r>
        <w:rPr>
          <w:b/>
          <w:highlight w:val="cyan"/>
          <w:u w:val="single"/>
        </w:rPr>
        <w:t>security research</w:t>
      </w:r>
      <w:r>
        <w:rPr>
          <w:b/>
          <w:u w:val="single"/>
        </w:rPr>
        <w:t xml:space="preserve"> and policy activities </w:t>
      </w:r>
      <w:r>
        <w:rPr>
          <w:b/>
          <w:highlight w:val="cyan"/>
          <w:u w:val="single"/>
        </w:rPr>
        <w:t>on the grounds that they have been unsuccessful</w:t>
      </w:r>
      <w:r>
        <w:rPr>
          <w:b/>
          <w:u w:val="single"/>
        </w:rPr>
        <w:t xml:space="preserve"> </w:t>
      </w:r>
      <w:r>
        <w:rPr>
          <w:b/>
          <w:highlight w:val="cyan"/>
          <w:u w:val="single"/>
        </w:rPr>
        <w:t>are</w:t>
      </w:r>
      <w:r>
        <w:rPr>
          <w:b/>
          <w:u w:val="single"/>
        </w:rPr>
        <w:t xml:space="preserve"> premature and </w:t>
      </w:r>
      <w:r>
        <w:rPr>
          <w:b/>
          <w:highlight w:val="cyan"/>
          <w:u w:val="single"/>
        </w:rPr>
        <w:t>misguided</w:t>
      </w:r>
      <w:r>
        <w:rPr>
          <w:u w:val="single"/>
        </w:rPr>
        <w:t xml:space="preserve">. </w:t>
      </w:r>
      <w:r>
        <w:rPr>
          <w:sz w:val="12"/>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Pr>
          <w:u w:val="single"/>
        </w:rPr>
        <w:t xml:space="preserve">broader theory has roots in antiquity and speaks to the pervasive conflicts and security implications of complex nature-society relationships. </w:t>
      </w:r>
      <w:r>
        <w:rPr>
          <w:sz w:val="12"/>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Pr>
          <w:u w:val="single"/>
        </w:rPr>
        <w:t xml:space="preserve">It has also made valuable contributions to our understanding of the requirements of human security, the diverse impacts of globalization, and the nature of contemporary transnational security threats.  </w:t>
      </w:r>
      <w:proofErr w:type="spellStart"/>
      <w:r>
        <w:rPr>
          <w:sz w:val="12"/>
        </w:rPr>
        <w:t>Finall,y</w:t>
      </w:r>
      <w:proofErr w:type="spellEnd"/>
      <w:r>
        <w:rPr>
          <w:sz w:val="12"/>
        </w:rPr>
        <w:t xml:space="preserve"> </w:t>
      </w:r>
      <w:r>
        <w:rPr>
          <w:u w:val="single"/>
        </w:rPr>
        <w:t>environmental security research has been valuable in myriad ways to a range of academics, policymakers, and activists</w:t>
      </w:r>
      <w:r>
        <w:rPr>
          <w:sz w:val="12"/>
        </w:rPr>
        <w:t xml:space="preserve">, although the full extent of these contributions remains uncertain, </w:t>
      </w:r>
      <w:r>
        <w:rPr>
          <w:highlight w:val="cyan"/>
          <w:u w:val="single"/>
        </w:rPr>
        <w:t>rather than look for reasons to abandon this</w:t>
      </w:r>
      <w:r>
        <w:rPr>
          <w:u w:val="single"/>
        </w:rPr>
        <w:t xml:space="preserve"> research and policy </w:t>
      </w:r>
      <w:r>
        <w:rPr>
          <w:highlight w:val="cyan"/>
          <w:u w:val="single"/>
        </w:rPr>
        <w:t>agenda</w:t>
      </w:r>
      <w:r>
        <w:rPr>
          <w:u w:val="single"/>
        </w:rPr>
        <w:t xml:space="preserve">, </w:t>
      </w:r>
      <w:r>
        <w:rPr>
          <w:b/>
          <w:highlight w:val="cyan"/>
          <w:u w:val="single"/>
        </w:rPr>
        <w:t>now is the time</w:t>
      </w:r>
      <w:r>
        <w:rPr>
          <w:highlight w:val="cyan"/>
          <w:u w:val="single"/>
        </w:rPr>
        <w:t xml:space="preserve"> </w:t>
      </w:r>
      <w:r>
        <w:rPr>
          <w:sz w:val="12"/>
        </w:rPr>
        <w:t>to recognize and</w:t>
      </w:r>
      <w:r>
        <w:rPr>
          <w:u w:val="single"/>
        </w:rPr>
        <w:t xml:space="preserve"> </w:t>
      </w:r>
      <w:r>
        <w:rPr>
          <w:b/>
          <w:highlight w:val="cyan"/>
          <w:u w:val="single"/>
        </w:rPr>
        <w:t>to build on the</w:t>
      </w:r>
      <w:r>
        <w:rPr>
          <w:u w:val="single"/>
        </w:rPr>
        <w:t xml:space="preserve"> </w:t>
      </w:r>
      <w:r>
        <w:rPr>
          <w:sz w:val="12"/>
        </w:rPr>
        <w:t>remarkable</w:t>
      </w:r>
      <w:r>
        <w:rPr>
          <w:u w:val="single"/>
        </w:rPr>
        <w:t xml:space="preserve"> </w:t>
      </w:r>
      <w:r>
        <w:rPr>
          <w:b/>
          <w:highlight w:val="cyan"/>
          <w:u w:val="single"/>
        </w:rPr>
        <w:t>achievements</w:t>
      </w:r>
      <w:r>
        <w:rPr>
          <w:highlight w:val="cyan"/>
          <w:u w:val="single"/>
        </w:rPr>
        <w:t xml:space="preserve"> of the</w:t>
      </w:r>
      <w:r>
        <w:rPr>
          <w:u w:val="single"/>
        </w:rPr>
        <w:t xml:space="preserve"> </w:t>
      </w:r>
      <w:r>
        <w:rPr>
          <w:sz w:val="12"/>
        </w:rPr>
        <w:t>entire</w:t>
      </w:r>
      <w:r>
        <w:rPr>
          <w:u w:val="single"/>
        </w:rPr>
        <w:t xml:space="preserve"> </w:t>
      </w:r>
      <w:r>
        <w:rPr>
          <w:highlight w:val="cyan"/>
          <w:u w:val="single"/>
        </w:rPr>
        <w:t>environmental security field.</w:t>
      </w:r>
    </w:p>
    <w:p w:rsidR="00FC7547" w:rsidRPr="00FC7547" w:rsidRDefault="00FC7547" w:rsidP="00FC7547"/>
    <w:sectPr w:rsidR="00FC7547" w:rsidRPr="00FC7547">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E15" w:rsidRDefault="00CA5E15" w:rsidP="005F5576">
      <w:r>
        <w:separator/>
      </w:r>
    </w:p>
  </w:endnote>
  <w:endnote w:type="continuationSeparator" w:id="0">
    <w:p w:rsidR="00CA5E15" w:rsidRDefault="00CA5E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E15" w:rsidRDefault="00CA5E15" w:rsidP="005F5576">
      <w:r>
        <w:separator/>
      </w:r>
    </w:p>
  </w:footnote>
  <w:footnote w:type="continuationSeparator" w:id="0">
    <w:p w:rsidR="00CA5E15" w:rsidRDefault="00CA5E1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C6655"/>
    <w:multiLevelType w:val="hybridMultilevel"/>
    <w:tmpl w:val="559A7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351691"/>
    <w:multiLevelType w:val="hybridMultilevel"/>
    <w:tmpl w:val="4F004B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2B"/>
    <w:rsid w:val="000022F2"/>
    <w:rsid w:val="0000459F"/>
    <w:rsid w:val="00004EB4"/>
    <w:rsid w:val="00007465"/>
    <w:rsid w:val="0001588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5772B"/>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3F24"/>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1B2A"/>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0FE"/>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2667"/>
    <w:rsid w:val="00B357BA"/>
    <w:rsid w:val="00B42CEC"/>
    <w:rsid w:val="00B4405D"/>
    <w:rsid w:val="00B46F27"/>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AF6"/>
    <w:rsid w:val="00CA59CA"/>
    <w:rsid w:val="00CA5E15"/>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B0B"/>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402"/>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C754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i"/>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aliases w:val="Bold Underlined Char,UNDERLINE Char,Cites and Cards Char"/>
    <w:basedOn w:val="DefaultParagraphFont"/>
    <w:link w:val="Title"/>
    <w:uiPriority w:val="6"/>
    <w:qFormat/>
    <w:rsid w:val="009240FE"/>
    <w:rPr>
      <w:bCs/>
      <w:sz w:val="20"/>
      <w:u w:val="single"/>
    </w:rPr>
  </w:style>
  <w:style w:type="paragraph" w:styleId="Title">
    <w:name w:val="Title"/>
    <w:aliases w:val="Bold Underlined,UNDERLINE,Cites and Cards"/>
    <w:basedOn w:val="Normal"/>
    <w:next w:val="Normal"/>
    <w:link w:val="TitleChar"/>
    <w:uiPriority w:val="6"/>
    <w:qFormat/>
    <w:rsid w:val="009240F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240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9240FE"/>
    <w:rPr>
      <w:rFonts w:eastAsia="Calibri"/>
      <w:sz w:val="20"/>
    </w:rPr>
  </w:style>
  <w:style w:type="character" w:customStyle="1" w:styleId="Debate-CardTagandCite-F6Char">
    <w:name w:val="Debate- Card Tag and Cite- F6 Char"/>
    <w:basedOn w:val="DefaultParagraphFont"/>
    <w:link w:val="Debate-CardTagandCite-F6"/>
    <w:locked/>
    <w:rsid w:val="009240FE"/>
    <w:rPr>
      <w:rFonts w:ascii="Georgia" w:hAnsi="Georgia"/>
      <w:b/>
    </w:rPr>
  </w:style>
  <w:style w:type="paragraph" w:customStyle="1" w:styleId="Debate-CardTagandCite-F6">
    <w:name w:val="Debate- Card Tag and Cite- F6"/>
    <w:basedOn w:val="Normal"/>
    <w:link w:val="Debate-CardTagandCite-F6Char"/>
    <w:qFormat/>
    <w:rsid w:val="009240FE"/>
    <w:pPr>
      <w:contextualSpacing/>
    </w:pPr>
    <w:rPr>
      <w:rFonts w:ascii="Georgia" w:hAnsi="Georgia" w:cstheme="minorBidi"/>
      <w:b/>
    </w:rPr>
  </w:style>
  <w:style w:type="paragraph" w:customStyle="1" w:styleId="card">
    <w:name w:val="card"/>
    <w:basedOn w:val="Normal"/>
    <w:next w:val="Normal"/>
    <w:link w:val="cardChar"/>
    <w:qFormat/>
    <w:rsid w:val="009240FE"/>
    <w:pPr>
      <w:ind w:left="288" w:right="288"/>
    </w:pPr>
    <w:rPr>
      <w:rFonts w:eastAsia="Times New Roman"/>
      <w:sz w:val="20"/>
      <w:szCs w:val="20"/>
    </w:rPr>
  </w:style>
  <w:style w:type="character" w:customStyle="1" w:styleId="cardChar">
    <w:name w:val="card Char"/>
    <w:basedOn w:val="DefaultParagraphFont"/>
    <w:link w:val="card"/>
    <w:rsid w:val="009240FE"/>
    <w:rPr>
      <w:rFonts w:ascii="Times New Roman" w:eastAsia="Times New Roman" w:hAnsi="Times New Roman" w:cs="Times New Roman"/>
      <w:sz w:val="20"/>
      <w:szCs w:val="20"/>
    </w:rPr>
  </w:style>
  <w:style w:type="character" w:customStyle="1" w:styleId="underline">
    <w:name w:val="underline"/>
    <w:basedOn w:val="DefaultParagraphFont"/>
    <w:rsid w:val="009240FE"/>
    <w:rPr>
      <w:b/>
      <w:u w:val="single"/>
    </w:rPr>
  </w:style>
  <w:style w:type="paragraph" w:customStyle="1" w:styleId="tag">
    <w:name w:val="tag"/>
    <w:basedOn w:val="Normal"/>
    <w:next w:val="Normal"/>
    <w:link w:val="tagChar"/>
    <w:rsid w:val="009240FE"/>
    <w:rPr>
      <w:rFonts w:eastAsia="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9240FE"/>
    <w:rPr>
      <w:rFonts w:ascii="Times New Roman" w:eastAsia="Times New Roman" w:hAnsi="Times New Roman" w:cs="Times New Roman"/>
      <w:b/>
      <w:sz w:val="24"/>
      <w:szCs w:val="20"/>
    </w:rPr>
  </w:style>
  <w:style w:type="character" w:customStyle="1" w:styleId="Box">
    <w:name w:val="Box"/>
    <w:qFormat/>
    <w:rsid w:val="00B46F27"/>
    <w:rPr>
      <w:b/>
      <w:bCs w:val="0"/>
      <w:u w:val="single"/>
      <w:bdr w:val="single" w:sz="4" w:space="0" w:color="auto" w:frame="1"/>
    </w:rPr>
  </w:style>
  <w:style w:type="character" w:customStyle="1" w:styleId="CardtextChar">
    <w:name w:val="Card text Char"/>
    <w:rsid w:val="00B46F27"/>
    <w:rPr>
      <w:rFonts w:ascii="Arial Narrow" w:hAnsi="Arial Narrow" w:cs="Times New Roman"/>
      <w:sz w:val="24"/>
      <w:u w:val="single"/>
      <w:lang w:val="en-US" w:eastAsia="en-US"/>
    </w:rPr>
  </w:style>
  <w:style w:type="paragraph" w:customStyle="1" w:styleId="underlined">
    <w:name w:val="underlined"/>
    <w:next w:val="Normal"/>
    <w:link w:val="underlinedChar"/>
    <w:autoRedefine/>
    <w:rsid w:val="00FC75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C7547"/>
    <w:rPr>
      <w:rFonts w:ascii="Times New Roman" w:eastAsia="Malgun Gothic" w:hAnsi="Times New Roman" w:cs="Times New Roman"/>
      <w:sz w:val="24"/>
      <w:szCs w:val="24"/>
      <w:u w:val="single"/>
    </w:rPr>
  </w:style>
  <w:style w:type="character" w:customStyle="1" w:styleId="apple-converted-space">
    <w:name w:val="apple-converted-space"/>
    <w:basedOn w:val="DefaultParagraphFont"/>
    <w:rsid w:val="00FC7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i"/>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aliases w:val="Bold Underlined Char,UNDERLINE Char,Cites and Cards Char"/>
    <w:basedOn w:val="DefaultParagraphFont"/>
    <w:link w:val="Title"/>
    <w:uiPriority w:val="6"/>
    <w:qFormat/>
    <w:rsid w:val="009240FE"/>
    <w:rPr>
      <w:bCs/>
      <w:sz w:val="20"/>
      <w:u w:val="single"/>
    </w:rPr>
  </w:style>
  <w:style w:type="paragraph" w:styleId="Title">
    <w:name w:val="Title"/>
    <w:aliases w:val="Bold Underlined,UNDERLINE,Cites and Cards"/>
    <w:basedOn w:val="Normal"/>
    <w:next w:val="Normal"/>
    <w:link w:val="TitleChar"/>
    <w:uiPriority w:val="6"/>
    <w:qFormat/>
    <w:rsid w:val="009240F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240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9240FE"/>
    <w:rPr>
      <w:rFonts w:eastAsia="Calibri"/>
      <w:sz w:val="20"/>
    </w:rPr>
  </w:style>
  <w:style w:type="character" w:customStyle="1" w:styleId="Debate-CardTagandCite-F6Char">
    <w:name w:val="Debate- Card Tag and Cite- F6 Char"/>
    <w:basedOn w:val="DefaultParagraphFont"/>
    <w:link w:val="Debate-CardTagandCite-F6"/>
    <w:locked/>
    <w:rsid w:val="009240FE"/>
    <w:rPr>
      <w:rFonts w:ascii="Georgia" w:hAnsi="Georgia"/>
      <w:b/>
    </w:rPr>
  </w:style>
  <w:style w:type="paragraph" w:customStyle="1" w:styleId="Debate-CardTagandCite-F6">
    <w:name w:val="Debate- Card Tag and Cite- F6"/>
    <w:basedOn w:val="Normal"/>
    <w:link w:val="Debate-CardTagandCite-F6Char"/>
    <w:qFormat/>
    <w:rsid w:val="009240FE"/>
    <w:pPr>
      <w:contextualSpacing/>
    </w:pPr>
    <w:rPr>
      <w:rFonts w:ascii="Georgia" w:hAnsi="Georgia" w:cstheme="minorBidi"/>
      <w:b/>
    </w:rPr>
  </w:style>
  <w:style w:type="paragraph" w:customStyle="1" w:styleId="card">
    <w:name w:val="card"/>
    <w:basedOn w:val="Normal"/>
    <w:next w:val="Normal"/>
    <w:link w:val="cardChar"/>
    <w:qFormat/>
    <w:rsid w:val="009240FE"/>
    <w:pPr>
      <w:ind w:left="288" w:right="288"/>
    </w:pPr>
    <w:rPr>
      <w:rFonts w:eastAsia="Times New Roman"/>
      <w:sz w:val="20"/>
      <w:szCs w:val="20"/>
    </w:rPr>
  </w:style>
  <w:style w:type="character" w:customStyle="1" w:styleId="cardChar">
    <w:name w:val="card Char"/>
    <w:basedOn w:val="DefaultParagraphFont"/>
    <w:link w:val="card"/>
    <w:rsid w:val="009240FE"/>
    <w:rPr>
      <w:rFonts w:ascii="Times New Roman" w:eastAsia="Times New Roman" w:hAnsi="Times New Roman" w:cs="Times New Roman"/>
      <w:sz w:val="20"/>
      <w:szCs w:val="20"/>
    </w:rPr>
  </w:style>
  <w:style w:type="character" w:customStyle="1" w:styleId="underline">
    <w:name w:val="underline"/>
    <w:basedOn w:val="DefaultParagraphFont"/>
    <w:rsid w:val="009240FE"/>
    <w:rPr>
      <w:b/>
      <w:u w:val="single"/>
    </w:rPr>
  </w:style>
  <w:style w:type="paragraph" w:customStyle="1" w:styleId="tag">
    <w:name w:val="tag"/>
    <w:basedOn w:val="Normal"/>
    <w:next w:val="Normal"/>
    <w:link w:val="tagChar"/>
    <w:rsid w:val="009240FE"/>
    <w:rPr>
      <w:rFonts w:eastAsia="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9240FE"/>
    <w:rPr>
      <w:rFonts w:ascii="Times New Roman" w:eastAsia="Times New Roman" w:hAnsi="Times New Roman" w:cs="Times New Roman"/>
      <w:b/>
      <w:sz w:val="24"/>
      <w:szCs w:val="20"/>
    </w:rPr>
  </w:style>
  <w:style w:type="character" w:customStyle="1" w:styleId="Box">
    <w:name w:val="Box"/>
    <w:qFormat/>
    <w:rsid w:val="00B46F27"/>
    <w:rPr>
      <w:b/>
      <w:bCs w:val="0"/>
      <w:u w:val="single"/>
      <w:bdr w:val="single" w:sz="4" w:space="0" w:color="auto" w:frame="1"/>
    </w:rPr>
  </w:style>
  <w:style w:type="character" w:customStyle="1" w:styleId="CardtextChar">
    <w:name w:val="Card text Char"/>
    <w:rsid w:val="00B46F27"/>
    <w:rPr>
      <w:rFonts w:ascii="Arial Narrow" w:hAnsi="Arial Narrow" w:cs="Times New Roman"/>
      <w:sz w:val="24"/>
      <w:u w:val="single"/>
      <w:lang w:val="en-US" w:eastAsia="en-US"/>
    </w:rPr>
  </w:style>
  <w:style w:type="paragraph" w:customStyle="1" w:styleId="underlined">
    <w:name w:val="underlined"/>
    <w:next w:val="Normal"/>
    <w:link w:val="underlinedChar"/>
    <w:autoRedefine/>
    <w:rsid w:val="00FC75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C7547"/>
    <w:rPr>
      <w:rFonts w:ascii="Times New Roman" w:eastAsia="Malgun Gothic" w:hAnsi="Times New Roman" w:cs="Times New Roman"/>
      <w:sz w:val="24"/>
      <w:szCs w:val="24"/>
      <w:u w:val="single"/>
    </w:rPr>
  </w:style>
  <w:style w:type="character" w:customStyle="1" w:styleId="apple-converted-space">
    <w:name w:val="apple-converted-space"/>
    <w:basedOn w:val="DefaultParagraphFont"/>
    <w:rsid w:val="00FC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bclatino.com/2013/11/11/immigration-advocates-press-on-despite-house-gop-no-3-nixing-legislation-for-the-year/" TargetMode="External"/><Relationship Id="rId18" Type="http://schemas.openxmlformats.org/officeDocument/2006/relationships/hyperlink" Target="http://nbclatino.com/2013/10/01/government-officially-in-shutdown-no-deal-in-congress/" TargetMode="External"/><Relationship Id="rId26" Type="http://schemas.openxmlformats.org/officeDocument/2006/relationships/hyperlink" Target="http://www.immigrationforum.org/" TargetMode="External"/><Relationship Id="rId3" Type="http://schemas.openxmlformats.org/officeDocument/2006/relationships/customXml" Target="../customXml/item3.xml"/><Relationship Id="rId21" Type="http://schemas.openxmlformats.org/officeDocument/2006/relationships/hyperlink" Target="http://denham.house.gov/"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azcentral.com/news/politics/articles/20131030flake-house-immigration-breakthrough-possible.html" TargetMode="External"/><Relationship Id="rId17" Type="http://schemas.openxmlformats.org/officeDocument/2006/relationships/hyperlink" Target="http://www.nationaljournal.com/events/the-next-america-pathways-to-success-20131107" TargetMode="External"/><Relationship Id="rId25" Type="http://schemas.openxmlformats.org/officeDocument/2006/relationships/hyperlink" Target="http://www.nbcnews.com/video/nbc-news/5348855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ashingtonpost.com/blogs/plum-line/wp/2013/11/07/immigration-reform-is-dead-for-the-year-top-gop-reformer-says/" TargetMode="External"/><Relationship Id="rId20" Type="http://schemas.openxmlformats.org/officeDocument/2006/relationships/hyperlink" Target="http://nbclatino.com/2013/09/19/house-republican-leader-lays-out-citizenship-possibility-for-immigrants/" TargetMode="External"/><Relationship Id="rId29" Type="http://schemas.openxmlformats.org/officeDocument/2006/relationships/hyperlink" Target="http://lifeboat.com/ex/fear.and.spa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wga.com/blog/2013/10/29/nassif-and-immigration-reform-leaders-push-vote-dc"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lauraingraham.com/pg/jsp/charts/streamingAudioMaster.jsp;jsessionid=DD71C5747AD70CED1244B815C2ECE3ED?dispid=302&amp;headerDest=L3BnL2pzcC9tZWRpYS9mbGFzaHdlbGNvbWUuanNwP3BpZD0xNjUxNQ==" TargetMode="External"/><Relationship Id="rId23" Type="http://schemas.openxmlformats.org/officeDocument/2006/relationships/hyperlink" Target="http://ros-lehtinen.house.gov/" TargetMode="External"/><Relationship Id="rId28" Type="http://schemas.openxmlformats.org/officeDocument/2006/relationships/hyperlink" Target="http://www.uow.edu.au/arts/sts/bmartin/pubs/90uw/uw13.html" TargetMode="External"/><Relationship Id="rId10" Type="http://schemas.openxmlformats.org/officeDocument/2006/relationships/footnotes" Target="footnotes.xml"/><Relationship Id="rId19" Type="http://schemas.openxmlformats.org/officeDocument/2006/relationships/hyperlink" Target="http://nbclatino.com/2013/10/29/conservatives-press-house-to-advance-immigration-reform/" TargetMode="External"/><Relationship Id="rId31" Type="http://schemas.openxmlformats.org/officeDocument/2006/relationships/hyperlink" Target="http://www.brown.edu/Research/ppw/files/Zeisberg%20Ch5.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live.com/news/kalamazoo/index.ssf/2013/11/congressman_fred_upton_says_he.html" TargetMode="External"/><Relationship Id="rId22" Type="http://schemas.openxmlformats.org/officeDocument/2006/relationships/hyperlink" Target="http://valadao.house.gov/" TargetMode="External"/><Relationship Id="rId27" Type="http://schemas.openxmlformats.org/officeDocument/2006/relationships/hyperlink" Target="http://www.lawfareblog.com/wp-content/uploads/2013/07/Strategic-Terrorism-Myhrvold-7-3-2013.pdf" TargetMode="External"/><Relationship Id="rId30"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2C53814-1E0E-432B-889D-35B3E6E5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28004</Words>
  <Characters>159628</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187258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2013-11-17T01:39:00Z</dcterms:created>
  <dcterms:modified xsi:type="dcterms:W3CDTF">2013-11-17T01:39:00Z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