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511" w:rsidRPr="000B1511" w:rsidRDefault="000B1511" w:rsidP="000B1511">
      <w:pPr>
        <w:pStyle w:val="Heading3"/>
      </w:pPr>
      <w:proofErr w:type="spellStart"/>
      <w:r w:rsidRPr="000B1511">
        <w:t>Ptix</w:t>
      </w:r>
      <w:proofErr w:type="spellEnd"/>
    </w:p>
    <w:p w:rsidR="000B1511" w:rsidRDefault="000B1511" w:rsidP="000B1511">
      <w:pPr>
        <w:pStyle w:val="Heading4"/>
      </w:pPr>
      <w:r w:rsidRPr="006604A0">
        <w:rPr>
          <w:u w:val="single"/>
        </w:rPr>
        <w:t>Obama’s PC</w:t>
      </w:r>
      <w:r>
        <w:t xml:space="preserve"> stops Dems from pushing Iran sanctions now – that’s prevents </w:t>
      </w:r>
      <w:r w:rsidRPr="00294E17">
        <w:rPr>
          <w:u w:val="single"/>
        </w:rPr>
        <w:t>war</w:t>
      </w:r>
      <w:r>
        <w:t>.</w:t>
      </w:r>
    </w:p>
    <w:p w:rsidR="000B1511" w:rsidRDefault="000B1511" w:rsidP="000B1511">
      <w:r>
        <w:t xml:space="preserve">Jacob </w:t>
      </w:r>
      <w:r w:rsidRPr="00294E17">
        <w:rPr>
          <w:rStyle w:val="StyleStyleBold12pt"/>
        </w:rPr>
        <w:t>Glass 3/25</w:t>
      </w:r>
      <w:r>
        <w:t xml:space="preserve">/14, Truman-Albright Fellow, </w:t>
      </w:r>
      <w:r w:rsidRPr="00294E17">
        <w:t>http://www.huffingtonpost.com/jacob-glass/as-iran-nuclear-negotiati_b_5024604.html</w:t>
      </w:r>
    </w:p>
    <w:p w:rsidR="000B1511" w:rsidRDefault="000B1511" w:rsidP="000B1511"/>
    <w:p w:rsidR="000B1511" w:rsidRPr="00294E17" w:rsidRDefault="000B1511" w:rsidP="000B1511">
      <w:pPr>
        <w:rPr>
          <w:sz w:val="16"/>
        </w:rPr>
      </w:pPr>
      <w:r w:rsidRPr="00294E17">
        <w:rPr>
          <w:sz w:val="16"/>
        </w:rPr>
        <w:t xml:space="preserve">Last week </w:t>
      </w:r>
      <w:r w:rsidRPr="00294E17">
        <w:rPr>
          <w:rStyle w:val="StyleBoldUnderline"/>
        </w:rPr>
        <w:t>Iran and</w:t>
      </w:r>
      <w:r w:rsidRPr="00294E17">
        <w:rPr>
          <w:sz w:val="16"/>
        </w:rPr>
        <w:t xml:space="preserve"> the so-called </w:t>
      </w:r>
      <w:r w:rsidRPr="00294E17">
        <w:rPr>
          <w:rStyle w:val="StyleBoldUnderline"/>
        </w:rPr>
        <w:t>P5+1 countries</w:t>
      </w:r>
      <w:r w:rsidRPr="00294E17">
        <w:rPr>
          <w:sz w:val="16"/>
        </w:rPr>
        <w:t xml:space="preserve"> -- Russia, China, Britain, France, the U.S., plus Germany -- </w:t>
      </w:r>
      <w:r w:rsidRPr="00294E17">
        <w:rPr>
          <w:rStyle w:val="StyleBoldUnderline"/>
        </w:rPr>
        <w:t>began a new round of negotiations</w:t>
      </w:r>
      <w:r w:rsidRPr="00294E17">
        <w:rPr>
          <w:sz w:val="16"/>
        </w:rPr>
        <w:t xml:space="preserve"> in the Austrian capital of Vienna. While perhaps overshadowed by tensions on the Crimean Peninsula and missing Malaysian Flight 370, </w:t>
      </w:r>
      <w:r w:rsidRPr="00294E17">
        <w:rPr>
          <w:rStyle w:val="StyleBoldUnderline"/>
        </w:rPr>
        <w:t>the talks mark a significant step towards resolving the Iranian nuclear crisis</w:t>
      </w:r>
      <w:r w:rsidRPr="00294E17">
        <w:rPr>
          <w:sz w:val="16"/>
        </w:rPr>
        <w:t xml:space="preserve">. Yet </w:t>
      </w:r>
      <w:r w:rsidRPr="00294E17">
        <w:rPr>
          <w:rStyle w:val="StyleBoldUnderline"/>
        </w:rPr>
        <w:t xml:space="preserve">misguided calls by Congress to increase sanctions on Iran threaten </w:t>
      </w:r>
      <w:r w:rsidRPr="00294E17">
        <w:rPr>
          <w:rStyle w:val="Emphasis"/>
        </w:rPr>
        <w:t>to scuttle progress</w:t>
      </w:r>
      <w:r w:rsidRPr="00294E17">
        <w:rPr>
          <w:sz w:val="16"/>
        </w:rPr>
        <w:t xml:space="preserve">, </w:t>
      </w:r>
      <w:r w:rsidRPr="00294E17">
        <w:rPr>
          <w:rStyle w:val="Emphasis"/>
        </w:rPr>
        <w:t>and underscore the fragility of the negotiating process</w:t>
      </w:r>
      <w:r w:rsidRPr="00294E17">
        <w:rPr>
          <w:sz w:val="16"/>
        </w:rPr>
        <w:t xml:space="preserve">. Over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 </w:t>
      </w:r>
      <w:proofErr w:type="gramStart"/>
      <w:r w:rsidRPr="00294E17">
        <w:rPr>
          <w:sz w:val="16"/>
        </w:rPr>
        <w:t>So called</w:t>
      </w:r>
      <w:proofErr w:type="gramEnd"/>
      <w:r w:rsidRPr="00294E17">
        <w:rPr>
          <w:sz w:val="16"/>
        </w:rPr>
        <w:t xml:space="preserve"> "carrot and stick" policies have long been fundamental to international diplomacy. The "stick" has been a sharp one, and has finally brought the Iranians to the negotiating table. During his September visit to the UN General Assembly in New York, Iranian President Hassan </w:t>
      </w:r>
      <w:proofErr w:type="spellStart"/>
      <w:r w:rsidRPr="00294E17">
        <w:rPr>
          <w:sz w:val="16"/>
        </w:rPr>
        <w:t>Rouhani</w:t>
      </w:r>
      <w:proofErr w:type="spellEnd"/>
      <w:r w:rsidRPr="00294E17">
        <w:rPr>
          <w:sz w:val="16"/>
        </w:rPr>
        <w:t xml:space="preserve"> spoke with President Obama over the phone, marking the first direct communication between an American and Iranian president since 1979. On November 24</w:t>
      </w:r>
      <w:r w:rsidRPr="00294E17">
        <w:rPr>
          <w:rStyle w:val="StyleBoldUnderline"/>
        </w:rPr>
        <w:t>, an interim "first-step" deal was reached</w:t>
      </w:r>
      <w:r w:rsidRPr="00294E17">
        <w:rPr>
          <w:sz w:val="16"/>
        </w:rPr>
        <w:t xml:space="preserve"> to freeze Iran's nuclear development program and pave the way for a comprehensive agreement. The deal halts uranium enrichment above 3.5 percent and puts international observers on the ground in Iran, all but ensuring that negotiations cannot be used as a delay tactic. Yet </w:t>
      </w:r>
      <w:r w:rsidRPr="00B433AB">
        <w:rPr>
          <w:rStyle w:val="StyleBoldUnderline"/>
          <w:highlight w:val="cyan"/>
        </w:rPr>
        <w:t>amid</w:t>
      </w:r>
      <w:r w:rsidRPr="00294E17">
        <w:rPr>
          <w:rStyle w:val="StyleBoldUnderline"/>
        </w:rPr>
        <w:t xml:space="preserve"> </w:t>
      </w:r>
      <w:r w:rsidRPr="00294E17">
        <w:rPr>
          <w:sz w:val="16"/>
        </w:rPr>
        <w:t xml:space="preserve">these </w:t>
      </w:r>
      <w:r w:rsidRPr="00B433AB">
        <w:rPr>
          <w:rStyle w:val="StyleBoldUnderline"/>
          <w:highlight w:val="cyan"/>
        </w:rPr>
        <w:t>positive signs that diplomacy is working</w:t>
      </w:r>
      <w:r w:rsidRPr="00294E17">
        <w:rPr>
          <w:rStyle w:val="StyleBoldUnderline"/>
        </w:rPr>
        <w:t>,</w:t>
      </w:r>
      <w:r w:rsidRPr="00294E17">
        <w:rPr>
          <w:sz w:val="16"/>
        </w:rPr>
        <w:t xml:space="preserve"> members of </w:t>
      </w:r>
      <w:r w:rsidRPr="00B433AB">
        <w:rPr>
          <w:rStyle w:val="StyleBoldUnderline"/>
          <w:highlight w:val="cyan"/>
        </w:rPr>
        <w:t>Congress have advocated</w:t>
      </w:r>
      <w:r w:rsidRPr="00294E17">
        <w:rPr>
          <w:rStyle w:val="StyleBoldUnderline"/>
        </w:rPr>
        <w:t xml:space="preserve"> for even more </w:t>
      </w:r>
      <w:r w:rsidRPr="00B433AB">
        <w:rPr>
          <w:rStyle w:val="StyleBoldUnderline"/>
          <w:highlight w:val="cyan"/>
        </w:rPr>
        <w:t>sanctions</w:t>
      </w:r>
      <w:r w:rsidRPr="00294E17">
        <w:rPr>
          <w:sz w:val="16"/>
        </w:rPr>
        <w:t xml:space="preserve"> to be levied against Iran, specifically in the form of Senate Bill 1881, sponsored by Illinois Republican Mark Kirk and New Jersey Democrat Robert Menendez. </w:t>
      </w:r>
      <w:r w:rsidRPr="00294E17">
        <w:rPr>
          <w:rStyle w:val="StyleBoldUnderline"/>
        </w:rPr>
        <w:t xml:space="preserve">New </w:t>
      </w:r>
      <w:r w:rsidRPr="00B433AB">
        <w:rPr>
          <w:rStyle w:val="StyleBoldUnderline"/>
          <w:highlight w:val="cyan"/>
        </w:rPr>
        <w:t xml:space="preserve">sanctions would </w:t>
      </w:r>
      <w:r w:rsidRPr="00B433AB">
        <w:rPr>
          <w:rStyle w:val="Emphasis"/>
          <w:highlight w:val="cyan"/>
        </w:rPr>
        <w:t>torpedo</w:t>
      </w:r>
      <w:r w:rsidRPr="00294E17">
        <w:rPr>
          <w:rStyle w:val="Emphasis"/>
        </w:rPr>
        <w:t xml:space="preserve"> </w:t>
      </w:r>
      <w:r w:rsidRPr="00294E17">
        <w:rPr>
          <w:sz w:val="16"/>
        </w:rPr>
        <w:t xml:space="preserve">the Vienna </w:t>
      </w:r>
      <w:r w:rsidRPr="00B433AB">
        <w:rPr>
          <w:rStyle w:val="StyleBoldUnderline"/>
          <w:highlight w:val="cyan"/>
        </w:rPr>
        <w:t xml:space="preserve">talks and </w:t>
      </w:r>
      <w:r w:rsidRPr="00B433AB">
        <w:rPr>
          <w:rStyle w:val="Emphasis"/>
          <w:highlight w:val="cyan"/>
        </w:rPr>
        <w:t>reverse</w:t>
      </w:r>
      <w:r w:rsidRPr="00294E17">
        <w:rPr>
          <w:rStyle w:val="Emphasis"/>
        </w:rPr>
        <w:t xml:space="preserve"> </w:t>
      </w:r>
      <w:r w:rsidRPr="00294E17">
        <w:rPr>
          <w:sz w:val="16"/>
        </w:rPr>
        <w:t xml:space="preserve">the </w:t>
      </w:r>
      <w:r w:rsidRPr="00B433AB">
        <w:rPr>
          <w:rStyle w:val="StyleBoldUnderline"/>
          <w:highlight w:val="cyan"/>
        </w:rPr>
        <w:t>diplomatic progress</w:t>
      </w:r>
      <w:r w:rsidRPr="00294E17">
        <w:rPr>
          <w:sz w:val="16"/>
        </w:rPr>
        <w:t xml:space="preserve"> that has been made. </w:t>
      </w:r>
      <w:r w:rsidRPr="00294E17">
        <w:rPr>
          <w:rStyle w:val="StyleBoldUnderline"/>
        </w:rPr>
        <w:t>Iran</w:t>
      </w:r>
      <w:r w:rsidRPr="00294E17">
        <w:rPr>
          <w:sz w:val="16"/>
        </w:rPr>
        <w:t xml:space="preserve">ian officials </w:t>
      </w:r>
      <w:r w:rsidRPr="00294E17">
        <w:rPr>
          <w:rStyle w:val="StyleBoldUnderline"/>
        </w:rPr>
        <w:t xml:space="preserve">have already </w:t>
      </w:r>
      <w:r w:rsidRPr="00294E17">
        <w:rPr>
          <w:rStyle w:val="Emphasis"/>
        </w:rPr>
        <w:t>promised to abandon negotiations</w:t>
      </w:r>
      <w:r w:rsidRPr="00294E17">
        <w:rPr>
          <w:rStyle w:val="StyleBoldUnderline"/>
        </w:rPr>
        <w:t xml:space="preserve"> if new sanctions are passed.</w:t>
      </w:r>
      <w:r w:rsidRPr="00294E17">
        <w:rPr>
          <w:sz w:val="16"/>
        </w:rPr>
        <w:t xml:space="preserve"> Even our own allies, along with Russia and China, have opposed the move. </w:t>
      </w:r>
      <w:r w:rsidRPr="00294E17">
        <w:rPr>
          <w:rStyle w:val="StyleBoldUnderline"/>
        </w:rPr>
        <w:t xml:space="preserve">Passing unilateral </w:t>
      </w:r>
      <w:r w:rsidRPr="00B433AB">
        <w:rPr>
          <w:rStyle w:val="StyleBoldUnderline"/>
          <w:highlight w:val="cyan"/>
        </w:rPr>
        <w:t xml:space="preserve">sanctions will </w:t>
      </w:r>
      <w:r w:rsidRPr="00B433AB">
        <w:rPr>
          <w:rStyle w:val="Emphasis"/>
          <w:highlight w:val="cyan"/>
        </w:rPr>
        <w:t>splinter the</w:t>
      </w:r>
      <w:r w:rsidRPr="00294E17">
        <w:rPr>
          <w:rStyle w:val="Emphasis"/>
        </w:rPr>
        <w:t xml:space="preserve"> fragile international </w:t>
      </w:r>
      <w:r w:rsidRPr="00B433AB">
        <w:rPr>
          <w:rStyle w:val="Emphasis"/>
          <w:highlight w:val="cyan"/>
        </w:rPr>
        <w:t>coalition</w:t>
      </w:r>
      <w:r w:rsidRPr="00294E17">
        <w:rPr>
          <w:sz w:val="16"/>
        </w:rPr>
        <w:t xml:space="preserve">, needlessly </w:t>
      </w:r>
      <w:r w:rsidRPr="00B433AB">
        <w:rPr>
          <w:rStyle w:val="Emphasis"/>
          <w:highlight w:val="cyan"/>
        </w:rPr>
        <w:t>antagonize Iran</w:t>
      </w:r>
      <w:r w:rsidRPr="00294E17">
        <w:rPr>
          <w:sz w:val="16"/>
        </w:rPr>
        <w:t xml:space="preserve">ian negotiators, </w:t>
      </w:r>
      <w:r w:rsidRPr="00B433AB">
        <w:rPr>
          <w:rStyle w:val="StyleBoldUnderline"/>
          <w:highlight w:val="cyan"/>
        </w:rPr>
        <w:t>and make</w:t>
      </w:r>
      <w:r w:rsidRPr="00B433AB">
        <w:rPr>
          <w:rStyle w:val="Emphasis"/>
          <w:highlight w:val="cyan"/>
        </w:rPr>
        <w:t xml:space="preserve"> a violent conflict </w:t>
      </w:r>
      <w:r w:rsidRPr="00B433AB">
        <w:rPr>
          <w:rStyle w:val="StyleBoldUnderline"/>
        </w:rPr>
        <w:t>with Iran</w:t>
      </w:r>
      <w:r w:rsidRPr="00B433AB">
        <w:rPr>
          <w:rStyle w:val="Emphasis"/>
        </w:rPr>
        <w:t xml:space="preserve"> more </w:t>
      </w:r>
      <w:r w:rsidRPr="00B433AB">
        <w:rPr>
          <w:rStyle w:val="Emphasis"/>
          <w:highlight w:val="cyan"/>
        </w:rPr>
        <w:t>likely</w:t>
      </w:r>
      <w:r w:rsidRPr="00294E17">
        <w:rPr>
          <w:sz w:val="16"/>
        </w:rPr>
        <w:t xml:space="preserve">. </w:t>
      </w:r>
      <w:r w:rsidRPr="00294E17">
        <w:rPr>
          <w:rStyle w:val="StyleBoldUnderline"/>
        </w:rPr>
        <w:t>Diplomatic victory will only be achieved if the international community stands united</w:t>
      </w:r>
      <w:r w:rsidRPr="00294E17">
        <w:rPr>
          <w:sz w:val="16"/>
        </w:rPr>
        <w:t xml:space="preserve"> before Iran. To this point, the </w:t>
      </w:r>
      <w:r w:rsidRPr="00B433AB">
        <w:rPr>
          <w:rStyle w:val="StyleBoldUnderline"/>
          <w:highlight w:val="cyan"/>
        </w:rPr>
        <w:t>Obama</w:t>
      </w:r>
      <w:r w:rsidRPr="00294E17">
        <w:rPr>
          <w:sz w:val="16"/>
        </w:rPr>
        <w:t xml:space="preserve"> administration </w:t>
      </w:r>
      <w:r w:rsidRPr="00B433AB">
        <w:rPr>
          <w:rStyle w:val="StyleBoldUnderline"/>
          <w:highlight w:val="cyan"/>
        </w:rPr>
        <w:t>has avoided a vote</w:t>
      </w:r>
      <w:r w:rsidRPr="00294E17">
        <w:rPr>
          <w:sz w:val="16"/>
        </w:rPr>
        <w:t xml:space="preserve"> on SB </w:t>
      </w:r>
      <w:r w:rsidRPr="00B433AB">
        <w:rPr>
          <w:sz w:val="16"/>
        </w:rPr>
        <w:t xml:space="preserve">1881 </w:t>
      </w:r>
      <w:r w:rsidRPr="00B433AB">
        <w:rPr>
          <w:rStyle w:val="StyleBoldUnderline"/>
        </w:rPr>
        <w:t>by threatening a veto</w:t>
      </w:r>
      <w:r w:rsidRPr="00B433AB">
        <w:rPr>
          <w:sz w:val="16"/>
        </w:rPr>
        <w:t xml:space="preserve"> of the bill, </w:t>
      </w:r>
      <w:r w:rsidRPr="00B433AB">
        <w:rPr>
          <w:rStyle w:val="Emphasis"/>
          <w:highlight w:val="cyan"/>
        </w:rPr>
        <w:t>and the administration's full court press</w:t>
      </w:r>
      <w:r w:rsidRPr="00B433AB">
        <w:rPr>
          <w:sz w:val="16"/>
          <w:highlight w:val="cyan"/>
        </w:rPr>
        <w:t xml:space="preserve"> </w:t>
      </w:r>
      <w:r w:rsidRPr="00B433AB">
        <w:rPr>
          <w:rStyle w:val="StyleBoldUnderline"/>
          <w:highlight w:val="cyan"/>
        </w:rPr>
        <w:t>to prevent</w:t>
      </w:r>
      <w:r w:rsidRPr="00294E17">
        <w:rPr>
          <w:rStyle w:val="StyleBoldUnderline"/>
        </w:rPr>
        <w:t xml:space="preserve"> Senate </w:t>
      </w:r>
      <w:r w:rsidRPr="00B433AB">
        <w:rPr>
          <w:rStyle w:val="StyleBoldUnderline"/>
          <w:highlight w:val="cyan"/>
        </w:rPr>
        <w:t>Democrats from supporting</w:t>
      </w:r>
      <w:r w:rsidRPr="00294E17">
        <w:rPr>
          <w:rStyle w:val="StyleBoldUnderline"/>
        </w:rPr>
        <w:t xml:space="preserve"> new sanctions </w:t>
      </w:r>
      <w:r w:rsidRPr="00B433AB">
        <w:rPr>
          <w:rStyle w:val="Emphasis"/>
          <w:highlight w:val="cyan"/>
        </w:rPr>
        <w:t xml:space="preserve">has bought </w:t>
      </w:r>
      <w:r w:rsidRPr="006604A0">
        <w:rPr>
          <w:rStyle w:val="Emphasis"/>
        </w:rPr>
        <w:t xml:space="preserve">international </w:t>
      </w:r>
      <w:r w:rsidRPr="00B433AB">
        <w:rPr>
          <w:rStyle w:val="Emphasis"/>
          <w:highlight w:val="cyan"/>
        </w:rPr>
        <w:t>negotiators time</w:t>
      </w:r>
      <w:r w:rsidRPr="00294E17">
        <w:rPr>
          <w:sz w:val="16"/>
        </w:rPr>
        <w:t xml:space="preserve">. Several </w:t>
      </w:r>
      <w:r w:rsidRPr="00B433AB">
        <w:rPr>
          <w:rStyle w:val="StyleBoldUnderline"/>
          <w:highlight w:val="cyan"/>
        </w:rPr>
        <w:t>influential Democrats</w:t>
      </w:r>
      <w:r w:rsidRPr="00294E17">
        <w:rPr>
          <w:rStyle w:val="StyleBoldUnderline"/>
        </w:rPr>
        <w:t>,</w:t>
      </w:r>
      <w:r w:rsidRPr="00294E17">
        <w:rPr>
          <w:sz w:val="16"/>
        </w:rPr>
        <w:t xml:space="preserve"> including Senator Richard Blumenthal from Connecticut, </w:t>
      </w:r>
      <w:r w:rsidRPr="00B433AB">
        <w:rPr>
          <w:rStyle w:val="StyleBoldUnderline"/>
          <w:highlight w:val="cyan"/>
        </w:rPr>
        <w:t>have agreed to postpone a vote</w:t>
      </w:r>
      <w:r w:rsidRPr="00294E17">
        <w:rPr>
          <w:sz w:val="16"/>
        </w:rPr>
        <w:t xml:space="preserve"> on the bill, contingent on productive negotiations. Although legislation imposing new sanctions has been avoided thus far, the </w:t>
      </w:r>
      <w:r w:rsidRPr="00B433AB">
        <w:rPr>
          <w:rStyle w:val="StyleBoldUnderline"/>
          <w:highlight w:val="cyan"/>
        </w:rPr>
        <w:t>pressure on</w:t>
      </w:r>
      <w:r w:rsidRPr="00294E17">
        <w:rPr>
          <w:sz w:val="16"/>
        </w:rPr>
        <w:t xml:space="preserve"> Congressional </w:t>
      </w:r>
      <w:r w:rsidRPr="00B433AB">
        <w:rPr>
          <w:rStyle w:val="StyleBoldUnderline"/>
          <w:highlight w:val="cyan"/>
        </w:rPr>
        <w:t>Democrats</w:t>
      </w:r>
      <w:r w:rsidRPr="00294E17">
        <w:rPr>
          <w:sz w:val="16"/>
        </w:rPr>
        <w:t xml:space="preserve"> to act </w:t>
      </w:r>
      <w:r w:rsidRPr="00B433AB">
        <w:rPr>
          <w:rStyle w:val="Emphasis"/>
          <w:highlight w:val="cyan"/>
        </w:rPr>
        <w:t>will intensify</w:t>
      </w:r>
      <w:r w:rsidRPr="00B433AB">
        <w:rPr>
          <w:sz w:val="16"/>
          <w:highlight w:val="cyan"/>
        </w:rPr>
        <w:t xml:space="preserve"> </w:t>
      </w:r>
      <w:r w:rsidRPr="00B433AB">
        <w:rPr>
          <w:rStyle w:val="StyleBoldUnderline"/>
          <w:highlight w:val="cyan"/>
        </w:rPr>
        <w:t>as talks</w:t>
      </w:r>
      <w:r w:rsidRPr="00294E17">
        <w:rPr>
          <w:sz w:val="16"/>
        </w:rPr>
        <w:t xml:space="preserve"> in Vienna </w:t>
      </w:r>
      <w:r w:rsidRPr="00B433AB">
        <w:rPr>
          <w:rStyle w:val="StyleBoldUnderline"/>
          <w:highlight w:val="cyan"/>
        </w:rPr>
        <w:t>move forward</w:t>
      </w:r>
      <w:r w:rsidRPr="00294E17">
        <w:rPr>
          <w:sz w:val="16"/>
        </w:rPr>
        <w:t xml:space="preserve">. </w:t>
      </w:r>
      <w:r w:rsidRPr="00B433AB">
        <w:rPr>
          <w:rStyle w:val="StyleBoldUnderline"/>
          <w:highlight w:val="cyan"/>
        </w:rPr>
        <w:t>This round</w:t>
      </w:r>
      <w:r w:rsidRPr="00294E17">
        <w:rPr>
          <w:sz w:val="16"/>
        </w:rPr>
        <w:t xml:space="preserve"> of negotiations </w:t>
      </w:r>
      <w:r w:rsidRPr="00B433AB">
        <w:rPr>
          <w:rStyle w:val="StyleBoldUnderline"/>
          <w:highlight w:val="cyan"/>
        </w:rPr>
        <w:t>is</w:t>
      </w:r>
      <w:r w:rsidRPr="00294E17">
        <w:rPr>
          <w:rStyle w:val="StyleBoldUnderline"/>
        </w:rPr>
        <w:t xml:space="preserve"> widely projected to be </w:t>
      </w:r>
      <w:r w:rsidRPr="00B433AB">
        <w:rPr>
          <w:rStyle w:val="StyleBoldUnderline"/>
          <w:highlight w:val="cyan"/>
        </w:rPr>
        <w:t>more difficult</w:t>
      </w:r>
      <w:r w:rsidRPr="00294E17">
        <w:rPr>
          <w:sz w:val="16"/>
        </w:rPr>
        <w:t xml:space="preserve"> than the November deal, and inflammatory rhetoric from Tehran is likely. Nevertheless, sanctions are not the answer. Instead, </w:t>
      </w:r>
      <w:r w:rsidRPr="00B433AB">
        <w:rPr>
          <w:rStyle w:val="StyleBoldUnderline"/>
          <w:highlight w:val="cyan"/>
        </w:rPr>
        <w:t>we must</w:t>
      </w:r>
      <w:r w:rsidRPr="00294E17">
        <w:rPr>
          <w:sz w:val="16"/>
        </w:rPr>
        <w:t xml:space="preserve"> continue to </w:t>
      </w:r>
      <w:r w:rsidRPr="00B433AB">
        <w:rPr>
          <w:rStyle w:val="Emphasis"/>
          <w:highlight w:val="cyan"/>
        </w:rPr>
        <w:t>let diplomacy run its course.</w:t>
      </w:r>
      <w:r>
        <w:rPr>
          <w:rStyle w:val="Emphasis"/>
        </w:rPr>
        <w:t xml:space="preserve"> </w:t>
      </w:r>
      <w:r w:rsidRPr="00294E17">
        <w:rPr>
          <w:sz w:val="16"/>
        </w:rPr>
        <w:t xml:space="preserve">Sanctions have done their job by bringing Iran to the table. In return, Iran expects to be rewarded with sanctions relief. The passage of new trade restrictions would effectively withdraw the carrot, and hit Iran with another stick. Consider the negotiations over. The </w:t>
      </w:r>
      <w:proofErr w:type="gramStart"/>
      <w:r w:rsidRPr="00294E17">
        <w:rPr>
          <w:sz w:val="16"/>
        </w:rPr>
        <w:t>risks of delaying new sanctions is</w:t>
      </w:r>
      <w:proofErr w:type="gramEnd"/>
      <w:r w:rsidRPr="00294E17">
        <w:rPr>
          <w:sz w:val="16"/>
        </w:rPr>
        <w:t xml:space="preserve">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up. Most importantly, international </w:t>
      </w:r>
      <w:r w:rsidRPr="00294E17">
        <w:rPr>
          <w:rStyle w:val="StyleBoldUnderline"/>
        </w:rPr>
        <w:t>observers will be on the ground</w:t>
      </w:r>
      <w:r w:rsidRPr="00294E17">
        <w:rPr>
          <w:sz w:val="16"/>
        </w:rPr>
        <w:t xml:space="preserve"> in Iran </w:t>
      </w:r>
      <w:r w:rsidRPr="00294E17">
        <w:rPr>
          <w:rStyle w:val="StyleBoldUnderline"/>
        </w:rPr>
        <w:t>to prevent Tehran from racing towards a nuclear weapon while negotiations are ongoing</w:t>
      </w:r>
      <w:r w:rsidRPr="00294E17">
        <w:rPr>
          <w:sz w:val="16"/>
        </w:rPr>
        <w:t xml:space="preserve">. At the same time, the benefits of successful diplomacy are immense, as </w:t>
      </w:r>
      <w:r w:rsidRPr="00B433AB">
        <w:rPr>
          <w:rStyle w:val="StyleBoldUnderline"/>
          <w:highlight w:val="cyan"/>
        </w:rPr>
        <w:t xml:space="preserve">a comprehensive deal would be a </w:t>
      </w:r>
      <w:r w:rsidRPr="00B433AB">
        <w:rPr>
          <w:rStyle w:val="Emphasis"/>
          <w:highlight w:val="cyan"/>
        </w:rPr>
        <w:t>dramatic victory</w:t>
      </w:r>
      <w:r w:rsidRPr="00B433AB">
        <w:rPr>
          <w:rStyle w:val="StyleBoldUnderline"/>
          <w:highlight w:val="cyan"/>
        </w:rPr>
        <w:t xml:space="preserve"> </w:t>
      </w:r>
      <w:r w:rsidRPr="00B433AB">
        <w:rPr>
          <w:rStyle w:val="StyleBoldUnderline"/>
        </w:rPr>
        <w:t>for</w:t>
      </w:r>
      <w:r w:rsidRPr="00B433AB">
        <w:rPr>
          <w:sz w:val="16"/>
        </w:rPr>
        <w:t xml:space="preserve"> U.S. </w:t>
      </w:r>
      <w:r w:rsidRPr="00B433AB">
        <w:rPr>
          <w:rStyle w:val="StyleBoldUnderline"/>
        </w:rPr>
        <w:t>non-prolif</w:t>
      </w:r>
      <w:r w:rsidRPr="00B433AB">
        <w:rPr>
          <w:sz w:val="16"/>
        </w:rPr>
        <w:t>eration</w:t>
      </w:r>
      <w:r w:rsidRPr="00294E17">
        <w:rPr>
          <w:sz w:val="16"/>
        </w:rPr>
        <w:t xml:space="preserve"> efforts. Further, the </w:t>
      </w:r>
      <w:r w:rsidRPr="00B433AB">
        <w:rPr>
          <w:rStyle w:val="StyleBoldUnderline"/>
          <w:highlight w:val="cyan"/>
        </w:rPr>
        <w:t>dismantling</w:t>
      </w:r>
      <w:r w:rsidRPr="00294E17">
        <w:rPr>
          <w:rStyle w:val="StyleBoldUnderline"/>
        </w:rPr>
        <w:t xml:space="preserve"> of </w:t>
      </w:r>
      <w:r w:rsidRPr="00B433AB">
        <w:rPr>
          <w:rStyle w:val="StyleBoldUnderline"/>
          <w:highlight w:val="cyan"/>
        </w:rPr>
        <w:t>Iran's</w:t>
      </w:r>
      <w:r w:rsidRPr="00294E17">
        <w:rPr>
          <w:rStyle w:val="StyleBoldUnderline"/>
        </w:rPr>
        <w:t xml:space="preserve"> nuclear </w:t>
      </w:r>
      <w:r w:rsidRPr="00B433AB">
        <w:rPr>
          <w:rStyle w:val="StyleBoldUnderline"/>
          <w:highlight w:val="cyan"/>
        </w:rPr>
        <w:t xml:space="preserve">program would </w:t>
      </w:r>
      <w:r w:rsidRPr="00B433AB">
        <w:rPr>
          <w:rStyle w:val="Emphasis"/>
          <w:highlight w:val="cyan"/>
        </w:rPr>
        <w:t>significantly ease tensions</w:t>
      </w:r>
      <w:r w:rsidRPr="00B433AB">
        <w:rPr>
          <w:rStyle w:val="StyleBoldUnderline"/>
          <w:highlight w:val="cyan"/>
        </w:rPr>
        <w:t xml:space="preserve"> between</w:t>
      </w:r>
      <w:r w:rsidRPr="00294E17">
        <w:rPr>
          <w:sz w:val="16"/>
        </w:rPr>
        <w:t xml:space="preserve"> its two biggest rivals in the region, </w:t>
      </w:r>
      <w:r w:rsidRPr="00B433AB">
        <w:rPr>
          <w:rStyle w:val="StyleBoldUnderline"/>
          <w:highlight w:val="cyan"/>
        </w:rPr>
        <w:t>Israel and Saudi Arabia</w:t>
      </w:r>
      <w:r w:rsidRPr="00294E17">
        <w:rPr>
          <w:rStyle w:val="StyleBoldUnderline"/>
        </w:rPr>
        <w:t>.</w:t>
      </w:r>
      <w:r w:rsidRPr="00294E17">
        <w:rPr>
          <w:sz w:val="16"/>
        </w:rPr>
        <w:t xml:space="preserve"> Our congressional </w:t>
      </w:r>
      <w:r w:rsidRPr="00294E17">
        <w:rPr>
          <w:rStyle w:val="StyleBoldUnderline"/>
        </w:rPr>
        <w:t xml:space="preserve">leaders must not be so </w:t>
      </w:r>
      <w:r w:rsidRPr="00294E17">
        <w:rPr>
          <w:rStyle w:val="StyleBoldUnderline"/>
        </w:rPr>
        <w:lastRenderedPageBreak/>
        <w:t>confident as to think Iran is desperate for a deal</w:t>
      </w:r>
      <w:r w:rsidRPr="00294E17">
        <w:rPr>
          <w:sz w:val="16"/>
        </w:rPr>
        <w:t xml:space="preserve">. The </w:t>
      </w:r>
      <w:r w:rsidRPr="00B433AB">
        <w:rPr>
          <w:rStyle w:val="StyleBoldUnderline"/>
          <w:highlight w:val="cyan"/>
        </w:rPr>
        <w:t>unprecedented overtures of</w:t>
      </w:r>
      <w:r w:rsidRPr="00294E17">
        <w:rPr>
          <w:sz w:val="16"/>
        </w:rPr>
        <w:t xml:space="preserve"> President </w:t>
      </w:r>
      <w:proofErr w:type="spellStart"/>
      <w:r w:rsidRPr="00B433AB">
        <w:rPr>
          <w:rStyle w:val="StyleBoldUnderline"/>
          <w:highlight w:val="cyan"/>
        </w:rPr>
        <w:t>Rouhani</w:t>
      </w:r>
      <w:proofErr w:type="spellEnd"/>
      <w:r w:rsidRPr="00294E17">
        <w:rPr>
          <w:rStyle w:val="StyleBoldUnderline"/>
        </w:rPr>
        <w:t xml:space="preserve"> to the West </w:t>
      </w:r>
      <w:r w:rsidRPr="00B433AB">
        <w:rPr>
          <w:rStyle w:val="StyleBoldUnderline"/>
          <w:highlight w:val="cyan"/>
        </w:rPr>
        <w:t>are</w:t>
      </w:r>
      <w:r w:rsidRPr="00294E17">
        <w:rPr>
          <w:rStyle w:val="StyleBoldUnderline"/>
        </w:rPr>
        <w:t xml:space="preserve"> </w:t>
      </w:r>
      <w:r w:rsidRPr="00294E17">
        <w:rPr>
          <w:sz w:val="16"/>
        </w:rPr>
        <w:t xml:space="preserve">widely seen as </w:t>
      </w:r>
      <w:r w:rsidRPr="00B433AB">
        <w:rPr>
          <w:rStyle w:val="StyleBoldUnderline"/>
          <w:highlight w:val="cyan"/>
        </w:rPr>
        <w:t>a test</w:t>
      </w:r>
      <w:r w:rsidRPr="00294E17">
        <w:rPr>
          <w:rStyle w:val="StyleBoldUnderline"/>
        </w:rPr>
        <w:t xml:space="preserve"> to gauge if a favorable solution can be negotiated with the international community</w:t>
      </w:r>
      <w:r w:rsidRPr="00294E17">
        <w:rPr>
          <w:sz w:val="16"/>
        </w:rPr>
        <w:t xml:space="preserve">. </w:t>
      </w:r>
      <w:r w:rsidRPr="00294E17">
        <w:rPr>
          <w:rStyle w:val="StyleBoldUnderline"/>
        </w:rPr>
        <w:t>Should he fail</w:t>
      </w:r>
      <w:r w:rsidRPr="00294E17">
        <w:rPr>
          <w:sz w:val="16"/>
        </w:rPr>
        <w:t xml:space="preserve"> to do so, </w:t>
      </w:r>
      <w:r w:rsidRPr="00B433AB">
        <w:rPr>
          <w:rStyle w:val="Emphasis"/>
          <w:highlight w:val="cyan"/>
        </w:rPr>
        <w:t>hardliners</w:t>
      </w:r>
      <w:r w:rsidRPr="00294E17">
        <w:rPr>
          <w:rStyle w:val="Emphasis"/>
        </w:rPr>
        <w:t xml:space="preserve"> </w:t>
      </w:r>
      <w:r w:rsidRPr="00294E17">
        <w:rPr>
          <w:sz w:val="16"/>
        </w:rPr>
        <w:t xml:space="preserve">within the Iranian government </w:t>
      </w:r>
      <w:r w:rsidRPr="00B433AB">
        <w:rPr>
          <w:rStyle w:val="Emphasis"/>
          <w:highlight w:val="cyan"/>
        </w:rPr>
        <w:t>will be empowered</w:t>
      </w:r>
      <w:r w:rsidRPr="00B433AB">
        <w:rPr>
          <w:sz w:val="16"/>
          <w:highlight w:val="cyan"/>
        </w:rPr>
        <w:t xml:space="preserve"> </w:t>
      </w:r>
      <w:r w:rsidRPr="00B433AB">
        <w:rPr>
          <w:rStyle w:val="StyleBoldUnderline"/>
          <w:highlight w:val="cyan"/>
        </w:rPr>
        <w:t>to revert</w:t>
      </w:r>
      <w:r w:rsidRPr="00294E17">
        <w:rPr>
          <w:rStyle w:val="StyleBoldUnderline"/>
        </w:rPr>
        <w:t xml:space="preserve"> back </w:t>
      </w:r>
      <w:r w:rsidRPr="00B433AB">
        <w:rPr>
          <w:rStyle w:val="StyleBoldUnderline"/>
          <w:highlight w:val="cyan"/>
        </w:rPr>
        <w:t>to a pre-</w:t>
      </w:r>
      <w:proofErr w:type="spellStart"/>
      <w:r w:rsidRPr="00B433AB">
        <w:rPr>
          <w:rStyle w:val="StyleBoldUnderline"/>
          <w:highlight w:val="cyan"/>
        </w:rPr>
        <w:t>Rouhani</w:t>
      </w:r>
      <w:proofErr w:type="spellEnd"/>
      <w:r w:rsidRPr="00B433AB">
        <w:rPr>
          <w:rStyle w:val="StyleBoldUnderline"/>
          <w:highlight w:val="cyan"/>
        </w:rPr>
        <w:t xml:space="preserve"> foreign policy dominated by isolation</w:t>
      </w:r>
      <w:r w:rsidRPr="00294E17">
        <w:rPr>
          <w:sz w:val="16"/>
        </w:rPr>
        <w:t xml:space="preserve"> from the West </w:t>
      </w:r>
      <w:r w:rsidRPr="00B433AB">
        <w:rPr>
          <w:rStyle w:val="StyleBoldUnderline"/>
          <w:highlight w:val="cyan"/>
        </w:rPr>
        <w:t xml:space="preserve">and </w:t>
      </w:r>
      <w:r w:rsidRPr="00B433AB">
        <w:rPr>
          <w:rStyle w:val="Emphasis"/>
          <w:highlight w:val="cyan"/>
        </w:rPr>
        <w:t>an aggressive</w:t>
      </w:r>
      <w:r w:rsidRPr="00B433AB">
        <w:rPr>
          <w:rStyle w:val="StyleBoldUnderline"/>
          <w:highlight w:val="cyan"/>
        </w:rPr>
        <w:t xml:space="preserve"> nuclear</w:t>
      </w:r>
      <w:r w:rsidRPr="00294E17">
        <w:rPr>
          <w:sz w:val="16"/>
        </w:rPr>
        <w:t xml:space="preserve"> development </w:t>
      </w:r>
      <w:r w:rsidRPr="00B433AB">
        <w:rPr>
          <w:rStyle w:val="StyleBoldUnderline"/>
          <w:highlight w:val="cyan"/>
        </w:rPr>
        <w:t>program.</w:t>
      </w:r>
    </w:p>
    <w:p w:rsidR="000B1511" w:rsidRPr="00F120EC" w:rsidRDefault="000B1511" w:rsidP="000B1511">
      <w:pPr>
        <w:pStyle w:val="Heading4"/>
      </w:pPr>
      <w:r w:rsidRPr="00F120EC">
        <w:t>Plan destroys Obama</w:t>
      </w:r>
    </w:p>
    <w:p w:rsidR="000B1511" w:rsidRPr="00F120EC" w:rsidRDefault="000B1511" w:rsidP="000B1511">
      <w:r w:rsidRPr="00F120EC">
        <w:rPr>
          <w:rStyle w:val="StyleStyleBold12pt"/>
        </w:rPr>
        <w:t xml:space="preserve">Loomis 7 </w:t>
      </w:r>
      <w:r w:rsidRPr="00F120EC">
        <w:t xml:space="preserve">Dr. Andrew J. Loomis is a Visiting Fellow at the Center for a New American Security, and Department of Government at Georgetown University, “Leveraging legitimacy in the crafting of U.S. foreign policy”, March 2, 2007, </w:t>
      </w:r>
      <w:proofErr w:type="spellStart"/>
      <w:r w:rsidRPr="00F120EC">
        <w:t>pg</w:t>
      </w:r>
      <w:proofErr w:type="spellEnd"/>
      <w:r w:rsidRPr="00F120EC">
        <w:t xml:space="preserve"> 36-37,</w:t>
      </w:r>
      <w:r w:rsidRPr="00F120EC">
        <w:rPr>
          <w:sz w:val="12"/>
        </w:rPr>
        <w:t xml:space="preserve"> </w:t>
      </w:r>
      <w:r w:rsidRPr="00F120EC">
        <w:t>http://citation.allacademic.com//meta/p_mla_apa_research_citation/1/7/9/4/8/pages179487/p179487-36.php</w:t>
      </w:r>
    </w:p>
    <w:p w:rsidR="000B1511" w:rsidRPr="00F120EC" w:rsidRDefault="000B1511" w:rsidP="000B1511"/>
    <w:p w:rsidR="000B1511" w:rsidRPr="00F120EC" w:rsidRDefault="000B1511" w:rsidP="000B1511">
      <w:pPr>
        <w:rPr>
          <w:sz w:val="16"/>
        </w:rPr>
      </w:pPr>
      <w:r w:rsidRPr="00F120EC">
        <w:rPr>
          <w:sz w:val="16"/>
        </w:rPr>
        <w:t>Declining political authority encourages defection. American political analyst Norman Ornstein writes of the domestic context</w:t>
      </w:r>
      <w:r w:rsidRPr="00F120EC">
        <w:rPr>
          <w:rStyle w:val="StyleBoldUnderline"/>
        </w:rPr>
        <w:t xml:space="preserve">, </w:t>
      </w:r>
      <w:proofErr w:type="gramStart"/>
      <w:r w:rsidRPr="00F120EC">
        <w:rPr>
          <w:rStyle w:val="StyleBoldUnderline"/>
        </w:rPr>
        <w:t>In</w:t>
      </w:r>
      <w:proofErr w:type="gramEnd"/>
      <w:r w:rsidRPr="00F120EC">
        <w:rPr>
          <w:rStyle w:val="StyleBoldUnderline"/>
        </w:rPr>
        <w:t xml:space="preserve"> a system </w:t>
      </w:r>
      <w:r w:rsidRPr="00B433AB">
        <w:rPr>
          <w:rStyle w:val="StyleBoldUnderline"/>
          <w:highlight w:val="cyan"/>
        </w:rPr>
        <w:t>where a</w:t>
      </w:r>
      <w:r w:rsidRPr="00B433AB">
        <w:rPr>
          <w:rStyle w:val="StyleBoldUnderline"/>
          <w:sz w:val="12"/>
          <w:highlight w:val="cyan"/>
        </w:rPr>
        <w:t xml:space="preserve"> </w:t>
      </w:r>
      <w:r w:rsidRPr="00B433AB">
        <w:rPr>
          <w:rStyle w:val="StyleBoldUnderline"/>
          <w:highlight w:val="cyan"/>
        </w:rPr>
        <w:t>President has limited formal power, perception matters</w:t>
      </w:r>
      <w:r w:rsidRPr="00B433AB">
        <w:rPr>
          <w:sz w:val="16"/>
          <w:highlight w:val="cyan"/>
        </w:rPr>
        <w:t>.</w:t>
      </w:r>
      <w:r w:rsidRPr="00F120EC">
        <w:rPr>
          <w:sz w:val="16"/>
        </w:rPr>
        <w:t xml:space="preserve"> The reputation for </w:t>
      </w:r>
      <w:r w:rsidRPr="00B433AB">
        <w:rPr>
          <w:rStyle w:val="StyleBoldUnderline"/>
          <w:highlight w:val="cyan"/>
        </w:rPr>
        <w:t>success</w:t>
      </w:r>
      <w:r w:rsidRPr="00F120EC">
        <w:rPr>
          <w:sz w:val="16"/>
        </w:rPr>
        <w:t>—the belief by other political actors that even when he looks down, a president will find a way to pull out a victory—</w:t>
      </w:r>
      <w:r w:rsidRPr="00B433AB">
        <w:rPr>
          <w:rStyle w:val="StyleBoldUnderline"/>
          <w:highlight w:val="cyan"/>
        </w:rPr>
        <w:t xml:space="preserve">is the most valuable resource </w:t>
      </w:r>
      <w:r w:rsidRPr="00F120EC">
        <w:rPr>
          <w:rStyle w:val="StyleBoldUnderline"/>
        </w:rPr>
        <w:t>a chief executive can have</w:t>
      </w:r>
      <w:r w:rsidRPr="00F120EC">
        <w:rPr>
          <w:sz w:val="16"/>
        </w:rPr>
        <w:t xml:space="preserve">. Conversely, the widespread </w:t>
      </w:r>
      <w:r w:rsidRPr="00B433AB">
        <w:rPr>
          <w:rStyle w:val="StyleBoldUnderline"/>
          <w:highlight w:val="cyan"/>
        </w:rPr>
        <w:t>belief that the Oval Office</w:t>
      </w:r>
      <w:r w:rsidRPr="00F120EC">
        <w:rPr>
          <w:rStyle w:val="StyleBoldUnderline"/>
          <w:sz w:val="12"/>
        </w:rPr>
        <w:t xml:space="preserve"> </w:t>
      </w:r>
      <w:r w:rsidRPr="00F120EC">
        <w:rPr>
          <w:rStyle w:val="StyleBoldUnderline"/>
        </w:rPr>
        <w:t xml:space="preserve">occupant </w:t>
      </w:r>
      <w:r w:rsidRPr="00B433AB">
        <w:rPr>
          <w:rStyle w:val="StyleBoldUnderline"/>
          <w:highlight w:val="cyan"/>
        </w:rPr>
        <w:t xml:space="preserve">is </w:t>
      </w:r>
      <w:r w:rsidRPr="00F120EC">
        <w:rPr>
          <w:rStyle w:val="StyleBoldUnderline"/>
        </w:rPr>
        <w:t>on the defensive, on the wane</w:t>
      </w:r>
      <w:r w:rsidRPr="00F120EC">
        <w:rPr>
          <w:sz w:val="16"/>
        </w:rPr>
        <w:t xml:space="preserve"> </w:t>
      </w:r>
      <w:r w:rsidRPr="00F120EC">
        <w:rPr>
          <w:rStyle w:val="StyleBoldUnderline"/>
        </w:rPr>
        <w:t xml:space="preserve">or </w:t>
      </w:r>
      <w:r w:rsidRPr="00B433AB">
        <w:rPr>
          <w:rStyle w:val="StyleBoldUnderline"/>
          <w:highlight w:val="cyan"/>
        </w:rPr>
        <w:t>without the ability to win under adversity can</w:t>
      </w:r>
      <w:r w:rsidRPr="00B433AB">
        <w:rPr>
          <w:rStyle w:val="StyleBoldUnderline"/>
          <w:sz w:val="12"/>
          <w:highlight w:val="cyan"/>
        </w:rPr>
        <w:t xml:space="preserve"> </w:t>
      </w:r>
      <w:r w:rsidRPr="00B433AB">
        <w:rPr>
          <w:rStyle w:val="StyleBoldUnderline"/>
          <w:highlight w:val="cyan"/>
        </w:rPr>
        <w:t>lead to disaster</w:t>
      </w:r>
      <w:r w:rsidRPr="00B433AB">
        <w:rPr>
          <w:sz w:val="16"/>
          <w:highlight w:val="cyan"/>
        </w:rPr>
        <w:t xml:space="preserve">, </w:t>
      </w:r>
      <w:r w:rsidRPr="00B433AB">
        <w:rPr>
          <w:rStyle w:val="StyleBoldUnderline"/>
          <w:highlight w:val="cyan"/>
        </w:rPr>
        <w:t xml:space="preserve">as </w:t>
      </w:r>
      <w:r w:rsidRPr="00F120EC">
        <w:rPr>
          <w:rStyle w:val="StyleBoldUnderline"/>
        </w:rPr>
        <w:t xml:space="preserve">individual </w:t>
      </w:r>
      <w:r w:rsidRPr="00B433AB">
        <w:rPr>
          <w:rStyle w:val="StyleBoldUnderline"/>
          <w:highlight w:val="cyan"/>
        </w:rPr>
        <w:t xml:space="preserve">lawmakers calculate who will be </w:t>
      </w:r>
      <w:r w:rsidRPr="00F120EC">
        <w:rPr>
          <w:rStyle w:val="StyleBoldUnderline"/>
        </w:rPr>
        <w:t xml:space="preserve">on the </w:t>
      </w:r>
      <w:r w:rsidRPr="00B433AB">
        <w:rPr>
          <w:rStyle w:val="StyleBoldUnderline"/>
          <w:highlight w:val="cyan"/>
        </w:rPr>
        <w:t xml:space="preserve">winning </w:t>
      </w:r>
      <w:r w:rsidRPr="00F120EC">
        <w:rPr>
          <w:rStyle w:val="StyleBoldUnderline"/>
        </w:rPr>
        <w:t xml:space="preserve">side </w:t>
      </w:r>
      <w:r w:rsidRPr="00B433AB">
        <w:rPr>
          <w:rStyle w:val="StyleBoldUnderline"/>
          <w:highlight w:val="cyan"/>
        </w:rPr>
        <w:t>and</w:t>
      </w:r>
      <w:r w:rsidRPr="00B433AB">
        <w:rPr>
          <w:rStyle w:val="StyleBoldUnderline"/>
          <w:sz w:val="12"/>
          <w:highlight w:val="cyan"/>
        </w:rPr>
        <w:t xml:space="preserve"> </w:t>
      </w:r>
      <w:r w:rsidRPr="00B433AB">
        <w:rPr>
          <w:rStyle w:val="StyleBoldUnderline"/>
          <w:highlight w:val="cyan"/>
        </w:rPr>
        <w:t>negotiate accordingly</w:t>
      </w:r>
      <w:r w:rsidRPr="00F120EC">
        <w:rPr>
          <w:rStyle w:val="StyleBoldUnderline"/>
        </w:rPr>
        <w:t xml:space="preserve">. </w:t>
      </w:r>
      <w:r w:rsidRPr="00F120EC">
        <w:rPr>
          <w:sz w:val="16"/>
        </w:rPr>
        <w:t xml:space="preserve">In simple terms, winners win and </w:t>
      </w:r>
      <w:r w:rsidRPr="00B433AB">
        <w:rPr>
          <w:rStyle w:val="StyleBoldUnderline"/>
          <w:highlight w:val="cyan"/>
        </w:rPr>
        <w:t>losers lose</w:t>
      </w:r>
      <w:r w:rsidRPr="00F120EC">
        <w:rPr>
          <w:rStyle w:val="StyleBoldUnderline"/>
        </w:rPr>
        <w:t xml:space="preserve"> more often than not</w:t>
      </w:r>
      <w:r w:rsidRPr="00F120EC">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F120EC">
        <w:rPr>
          <w:sz w:val="16"/>
        </w:rPr>
        <w:t>. In short</w:t>
      </w:r>
      <w:r w:rsidRPr="00F120EC">
        <w:rPr>
          <w:rStyle w:val="StyleBoldUnderline"/>
        </w:rPr>
        <w:t xml:space="preserve">, </w:t>
      </w:r>
      <w:r w:rsidRPr="00B433AB">
        <w:rPr>
          <w:rStyle w:val="StyleBoldUnderline"/>
          <w:highlight w:val="cyan"/>
        </w:rPr>
        <w:t>a president experiencing declining</w:t>
      </w:r>
      <w:r w:rsidRPr="00F120EC">
        <w:rPr>
          <w:rStyle w:val="StyleBoldUnderline"/>
        </w:rPr>
        <w:t xml:space="preserve"> amounts of </w:t>
      </w:r>
      <w:r w:rsidRPr="00B433AB">
        <w:rPr>
          <w:rStyle w:val="StyleBoldUnderline"/>
          <w:highlight w:val="cyan"/>
        </w:rPr>
        <w:t>p</w:t>
      </w:r>
      <w:r w:rsidRPr="00F120EC">
        <w:rPr>
          <w:rStyle w:val="StyleBoldUnderline"/>
        </w:rPr>
        <w:t xml:space="preserve">olitical </w:t>
      </w:r>
      <w:r w:rsidRPr="00B433AB">
        <w:rPr>
          <w:rStyle w:val="StyleBoldUnderline"/>
          <w:highlight w:val="cyan"/>
        </w:rPr>
        <w:t>c</w:t>
      </w:r>
      <w:r w:rsidRPr="00F120EC">
        <w:rPr>
          <w:rStyle w:val="StyleBoldUnderline"/>
        </w:rPr>
        <w:t xml:space="preserve">apital </w:t>
      </w:r>
      <w:r w:rsidRPr="00B433AB">
        <w:rPr>
          <w:rStyle w:val="StyleBoldUnderline"/>
          <w:highlight w:val="cyan"/>
        </w:rPr>
        <w:t>has</w:t>
      </w:r>
      <w:r w:rsidRPr="00B433AB">
        <w:rPr>
          <w:rStyle w:val="StyleBoldUnderline"/>
          <w:sz w:val="12"/>
          <w:highlight w:val="cyan"/>
        </w:rPr>
        <w:t xml:space="preserve"> </w:t>
      </w:r>
      <w:r w:rsidRPr="00B433AB">
        <w:rPr>
          <w:rStyle w:val="StyleBoldUnderline"/>
          <w:highlight w:val="cyan"/>
        </w:rPr>
        <w:t xml:space="preserve">diminished capacity </w:t>
      </w:r>
      <w:r w:rsidRPr="00F120EC">
        <w:rPr>
          <w:rStyle w:val="StyleBoldUnderline"/>
        </w:rPr>
        <w:t>to advance his goals</w:t>
      </w:r>
      <w:r w:rsidRPr="00F120EC">
        <w:rPr>
          <w:sz w:val="16"/>
        </w:rPr>
        <w:t>. As a result</w:t>
      </w:r>
      <w:r w:rsidRPr="00F120EC">
        <w:rPr>
          <w:rStyle w:val="StyleBoldUnderline"/>
        </w:rPr>
        <w:t xml:space="preserve">, </w:t>
      </w:r>
      <w:r w:rsidRPr="00F120EC">
        <w:rPr>
          <w:rStyle w:val="Emphasis"/>
        </w:rPr>
        <w:t xml:space="preserve">political </w:t>
      </w:r>
      <w:r w:rsidRPr="00B433AB">
        <w:rPr>
          <w:rStyle w:val="Emphasis"/>
          <w:highlight w:val="cyan"/>
        </w:rPr>
        <w:t>allies perceive a decreasing benefit</w:t>
      </w:r>
      <w:r w:rsidRPr="00B433AB">
        <w:rPr>
          <w:rStyle w:val="StyleBoldUnderline"/>
          <w:highlight w:val="cyan"/>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F120EC">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B433AB">
        <w:rPr>
          <w:rStyle w:val="StyleBoldUnderline"/>
          <w:highlight w:val="cyan"/>
        </w:rPr>
        <w:t xml:space="preserve">This </w:t>
      </w:r>
      <w:r w:rsidRPr="00F120EC">
        <w:rPr>
          <w:rStyle w:val="StyleBoldUnderline"/>
        </w:rPr>
        <w:t xml:space="preserve">feedback loop </w:t>
      </w:r>
      <w:r w:rsidRPr="00B433AB">
        <w:rPr>
          <w:rStyle w:val="StyleBoldUnderline"/>
          <w:highlight w:val="cyan"/>
        </w:rPr>
        <w:t>accelerates</w:t>
      </w:r>
      <w:r w:rsidRPr="00F120EC">
        <w:rPr>
          <w:rStyle w:val="StyleBoldUnderline"/>
        </w:rPr>
        <w:t xml:space="preserve"> decay both in leadership capacity and </w:t>
      </w:r>
      <w:r w:rsidRPr="00B433AB">
        <w:rPr>
          <w:rStyle w:val="Emphasis"/>
          <w:highlight w:val="cyan"/>
        </w:rPr>
        <w:t>defection by key allies</w:t>
      </w:r>
      <w:r w:rsidRPr="00F120EC">
        <w:rPr>
          <w:sz w:val="16"/>
        </w:rPr>
        <w:t xml:space="preserve">. The central point of this review of the presidential literature is that the sources of </w:t>
      </w:r>
      <w:r w:rsidRPr="00F120EC">
        <w:rPr>
          <w:rStyle w:val="StyleBoldUnderline"/>
        </w:rPr>
        <w:t>presidential influence</w:t>
      </w:r>
      <w:r w:rsidRPr="00F120EC">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 xml:space="preserve">the structural factors imbued by the Constitution. </w:t>
      </w:r>
      <w:proofErr w:type="gramStart"/>
      <w:r w:rsidRPr="00F120EC">
        <w:rPr>
          <w:rStyle w:val="StyleBoldUnderline"/>
        </w:rPr>
        <w:t>Presidential authority is affected by</w:t>
      </w:r>
      <w:r w:rsidRPr="00F120EC">
        <w:rPr>
          <w:rStyle w:val="StyleBoldUnderline"/>
          <w:sz w:val="12"/>
        </w:rPr>
        <w:t xml:space="preserve"> </w:t>
      </w:r>
      <w:r w:rsidRPr="00F120EC">
        <w:rPr>
          <w:rStyle w:val="StyleBoldUnderline"/>
        </w:rPr>
        <w:t>ideational resources in the form of public perceptions of legitimacy</w:t>
      </w:r>
      <w:proofErr w:type="gramEnd"/>
      <w:r w:rsidRPr="00F120EC">
        <w:rPr>
          <w:rStyle w:val="StyleBoldUnderline"/>
        </w:rPr>
        <w:t>.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F120EC">
        <w:rPr>
          <w:sz w:val="16"/>
        </w:rPr>
        <w:t xml:space="preserve">. </w:t>
      </w:r>
    </w:p>
    <w:p w:rsidR="000B1511" w:rsidRDefault="000B1511" w:rsidP="000B1511">
      <w:pPr>
        <w:pStyle w:val="Heading4"/>
      </w:pPr>
      <w:r>
        <w:t>Nuclear war.</w:t>
      </w:r>
    </w:p>
    <w:p w:rsidR="000B1511" w:rsidRDefault="000B1511" w:rsidP="000B1511">
      <w:pPr>
        <w:rPr>
          <w:rFonts w:eastAsia="Times New Roman"/>
          <w:sz w:val="16"/>
        </w:rPr>
      </w:pPr>
      <w:r w:rsidRPr="003E3FE4">
        <w:t>James A.</w:t>
      </w:r>
      <w:r>
        <w:t xml:space="preserve"> </w:t>
      </w:r>
      <w:r>
        <w:rPr>
          <w:rFonts w:eastAsia="Times New Roman"/>
          <w:b/>
          <w:bCs/>
          <w:sz w:val="26"/>
        </w:rPr>
        <w:t xml:space="preserve">Russell </w:t>
      </w:r>
      <w:r w:rsidRPr="00CA0A3C">
        <w:rPr>
          <w:rFonts w:eastAsia="Times New Roman"/>
          <w:b/>
          <w:bCs/>
          <w:sz w:val="26"/>
        </w:rPr>
        <w:t>9</w:t>
      </w:r>
      <w:r>
        <w:rPr>
          <w:rFonts w:eastAsia="Times New Roman"/>
          <w:b/>
          <w:bCs/>
          <w:sz w:val="26"/>
        </w:rPr>
        <w:t xml:space="preserve">, </w:t>
      </w:r>
      <w:r>
        <w:t>S</w:t>
      </w:r>
      <w:r w:rsidRPr="003E3FE4">
        <w:t>enior lecturer in the Department of National Security Affairs at NPS</w:t>
      </w:r>
      <w:r>
        <w:t>,</w:t>
      </w:r>
      <w:r w:rsidRPr="00CA0A3C">
        <w:rPr>
          <w:rFonts w:eastAsia="Times New Roman"/>
        </w:rPr>
        <w:t xml:space="preserve"> </w:t>
      </w:r>
      <w:r w:rsidRPr="003E3FE4">
        <w:t xml:space="preserve">Spring, Strategic Stability Reconsidered: Prospects for Escalation and Nuclear War in the Middle East, </w:t>
      </w:r>
      <w:hyperlink r:id="rId6" w:history="1">
        <w:r w:rsidRPr="003E3FE4">
          <w:t>www.nps.edu/academbvics/sigs/ccc/people/biolinks/.../PP26_Russell_2009.pdf</w:t>
        </w:r>
      </w:hyperlink>
    </w:p>
    <w:p w:rsidR="000B1511" w:rsidRPr="00CA0A3C" w:rsidRDefault="000B1511" w:rsidP="000B1511"/>
    <w:p w:rsidR="000B1511" w:rsidRDefault="000B1511" w:rsidP="000B1511">
      <w:pPr>
        <w:rPr>
          <w:rFonts w:eastAsia="Times New Roman"/>
          <w:u w:val="single"/>
        </w:rPr>
      </w:pPr>
      <w:r w:rsidRPr="00CA0A3C">
        <w:rPr>
          <w:rFonts w:eastAsia="Times New Roman"/>
          <w:u w:val="single"/>
        </w:rPr>
        <w:t xml:space="preserve">Strategic </w:t>
      </w:r>
      <w:r w:rsidRPr="00B433AB">
        <w:rPr>
          <w:rFonts w:eastAsia="Times New Roman"/>
          <w:highlight w:val="cyan"/>
          <w:u w:val="single"/>
        </w:rPr>
        <w:t>stability in the region is</w:t>
      </w:r>
      <w:r w:rsidRPr="00CA0A3C">
        <w:rPr>
          <w:rFonts w:eastAsia="Times New Roman"/>
          <w:u w:val="single"/>
        </w:rPr>
        <w:t xml:space="preserve"> </w:t>
      </w:r>
      <w:r w:rsidRPr="004D2967">
        <w:rPr>
          <w:rFonts w:eastAsia="Times New Roman"/>
          <w:sz w:val="14"/>
        </w:rPr>
        <w:t xml:space="preserve">thus </w:t>
      </w:r>
      <w:r w:rsidRPr="00B433AB">
        <w:rPr>
          <w:rFonts w:eastAsia="Times New Roman"/>
          <w:highlight w:val="cyan"/>
          <w:u w:val="single"/>
        </w:rPr>
        <w:t>undermined by</w:t>
      </w:r>
      <w:r w:rsidRPr="00CA0A3C">
        <w:rPr>
          <w:rFonts w:eastAsia="Times New Roman"/>
          <w:u w:val="single"/>
        </w:rPr>
        <w:t xml:space="preserve"> various factors: (1) </w:t>
      </w:r>
      <w:r w:rsidRPr="00B433AB">
        <w:rPr>
          <w:rFonts w:eastAsia="Times New Roman"/>
          <w:highlight w:val="cyan"/>
          <w:u w:val="single"/>
        </w:rPr>
        <w:t>asymmetric interests</w:t>
      </w:r>
      <w:r w:rsidRPr="004D2967">
        <w:rPr>
          <w:rFonts w:eastAsia="Times New Roman"/>
          <w:sz w:val="14"/>
        </w:rPr>
        <w:t xml:space="preserve"> in the bargaining framework that can introduce unpredictable behavior from actors; </w:t>
      </w:r>
      <w:r w:rsidRPr="00CA0A3C">
        <w:rPr>
          <w:rFonts w:eastAsia="Times New Roman"/>
          <w:u w:val="single"/>
        </w:rPr>
        <w:t xml:space="preserve">(2) </w:t>
      </w:r>
      <w:r w:rsidRPr="00B433AB">
        <w:rPr>
          <w:rFonts w:eastAsia="Times New Roman"/>
          <w:highlight w:val="cyan"/>
          <w:u w:val="single"/>
        </w:rPr>
        <w:t>the presence of non-state actors</w:t>
      </w:r>
      <w:r w:rsidRPr="004D2967">
        <w:rPr>
          <w:rFonts w:eastAsia="Times New Roman"/>
          <w:sz w:val="14"/>
        </w:rPr>
        <w:t xml:space="preserve"> </w:t>
      </w:r>
      <w:r w:rsidRPr="00CA0A3C">
        <w:rPr>
          <w:rFonts w:eastAsia="Times New Roman"/>
          <w:u w:val="single"/>
        </w:rPr>
        <w:t>that introduce unpredictability</w:t>
      </w:r>
      <w:r w:rsidRPr="004D2967">
        <w:rPr>
          <w:rFonts w:eastAsia="Times New Roman"/>
          <w:sz w:val="14"/>
        </w:rPr>
        <w:t xml:space="preserve"> into relationships between the antagonists; (</w:t>
      </w:r>
      <w:r w:rsidRPr="00CA0A3C">
        <w:rPr>
          <w:rFonts w:eastAsia="Times New Roman"/>
          <w:u w:val="single"/>
        </w:rPr>
        <w:t xml:space="preserve">3) </w:t>
      </w:r>
      <w:r w:rsidRPr="00B433AB">
        <w:rPr>
          <w:rFonts w:eastAsia="Times New Roman"/>
          <w:highlight w:val="cyan"/>
          <w:u w:val="single"/>
        </w:rPr>
        <w:t>incompatible assumptions about</w:t>
      </w:r>
      <w:r w:rsidRPr="004D2967">
        <w:rPr>
          <w:rFonts w:eastAsia="Times New Roman"/>
          <w:sz w:val="14"/>
        </w:rPr>
        <w:t xml:space="preserve"> the structure of </w:t>
      </w:r>
      <w:r w:rsidRPr="00CA0A3C">
        <w:rPr>
          <w:rFonts w:eastAsia="Times New Roman"/>
          <w:u w:val="single"/>
        </w:rPr>
        <w:t xml:space="preserve">the </w:t>
      </w:r>
      <w:r w:rsidRPr="00B433AB">
        <w:rPr>
          <w:rFonts w:eastAsia="Times New Roman"/>
          <w:highlight w:val="cyan"/>
          <w:u w:val="single"/>
        </w:rPr>
        <w:t>deterrent relationship</w:t>
      </w:r>
      <w:r w:rsidRPr="004D2967">
        <w:rPr>
          <w:rFonts w:eastAsia="Times New Roman"/>
          <w:sz w:val="14"/>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w:t>
      </w:r>
      <w:r w:rsidRPr="00CA0A3C">
        <w:rPr>
          <w:rFonts w:eastAsia="Times New Roman"/>
          <w:u w:val="single"/>
        </w:rPr>
        <w:t xml:space="preserve">(6) the </w:t>
      </w:r>
      <w:r w:rsidRPr="00B433AB">
        <w:rPr>
          <w:rFonts w:eastAsia="Times New Roman"/>
          <w:highlight w:val="cyan"/>
          <w:u w:val="single"/>
        </w:rPr>
        <w:t>lack of</w:t>
      </w:r>
      <w:r w:rsidRPr="00CA0A3C">
        <w:rPr>
          <w:rFonts w:eastAsia="Times New Roman"/>
          <w:u w:val="single"/>
        </w:rPr>
        <w:t xml:space="preserve"> a </w:t>
      </w:r>
      <w:r w:rsidRPr="00B433AB">
        <w:rPr>
          <w:rFonts w:eastAsia="Times New Roman"/>
          <w:highlight w:val="cyan"/>
          <w:u w:val="single"/>
        </w:rPr>
        <w:t>communications framework</w:t>
      </w:r>
      <w:r w:rsidRPr="004D2967">
        <w:rPr>
          <w:rFonts w:eastAsia="Times New Roman"/>
          <w:sz w:val="14"/>
        </w:rPr>
        <w:t xml:space="preserve"> to build trust and cooperation among framework participants. </w:t>
      </w:r>
      <w:r w:rsidRPr="00B433AB">
        <w:rPr>
          <w:rFonts w:eastAsia="Times New Roman"/>
          <w:highlight w:val="cyan"/>
          <w:u w:val="single"/>
        </w:rPr>
        <w:t>These systemic weaknesses</w:t>
      </w:r>
      <w:r w:rsidRPr="004D2967">
        <w:rPr>
          <w:rFonts w:eastAsia="Times New Roman"/>
          <w:sz w:val="14"/>
        </w:rPr>
        <w:t xml:space="preserve"> in the coercive bargaining framework all </w:t>
      </w:r>
      <w:r w:rsidRPr="00B433AB">
        <w:rPr>
          <w:rFonts w:eastAsia="Times New Roman"/>
          <w:highlight w:val="cyan"/>
          <w:u w:val="single"/>
        </w:rPr>
        <w:t>suggest that escalation</w:t>
      </w:r>
      <w:r w:rsidRPr="004D2967">
        <w:rPr>
          <w:rFonts w:eastAsia="Times New Roman"/>
          <w:sz w:val="14"/>
        </w:rPr>
        <w:t xml:space="preserve"> by any the parties </w:t>
      </w:r>
      <w:r w:rsidRPr="00B433AB">
        <w:rPr>
          <w:rFonts w:eastAsia="Times New Roman"/>
          <w:highlight w:val="cyan"/>
          <w:u w:val="single"/>
        </w:rPr>
        <w:t>could happen</w:t>
      </w:r>
      <w:r w:rsidRPr="004D2967">
        <w:rPr>
          <w:rFonts w:eastAsia="Times New Roman"/>
          <w:sz w:val="14"/>
        </w:rPr>
        <w:t xml:space="preserve"> either on purpose or </w:t>
      </w:r>
      <w:r w:rsidRPr="00B433AB">
        <w:rPr>
          <w:rFonts w:eastAsia="Times New Roman"/>
          <w:highlight w:val="cyan"/>
          <w:u w:val="single"/>
        </w:rPr>
        <w:t>as a result of miscalc</w:t>
      </w:r>
      <w:r w:rsidRPr="00CA0A3C">
        <w:rPr>
          <w:rFonts w:eastAsia="Times New Roman"/>
          <w:u w:val="single"/>
        </w:rPr>
        <w:t xml:space="preserve">ulation or the pressures of wartime circumstance. </w:t>
      </w:r>
      <w:r w:rsidRPr="004D2967">
        <w:rPr>
          <w:rFonts w:eastAsia="Times New Roman"/>
          <w:sz w:val="14"/>
        </w:rPr>
        <w:t xml:space="preserve">Given these factors, </w:t>
      </w:r>
      <w:r w:rsidRPr="00B433AB">
        <w:rPr>
          <w:rFonts w:eastAsia="Times New Roman"/>
          <w:highlight w:val="cyan"/>
          <w:u w:val="single"/>
        </w:rPr>
        <w:t xml:space="preserve">it is </w:t>
      </w:r>
      <w:r w:rsidRPr="00B433AB">
        <w:rPr>
          <w:rFonts w:eastAsia="Times New Roman"/>
          <w:b/>
          <w:highlight w:val="cyan"/>
          <w:u w:val="single"/>
          <w:bdr w:val="single" w:sz="4" w:space="0" w:color="auto"/>
        </w:rPr>
        <w:t>disturbingly easy</w:t>
      </w:r>
      <w:r w:rsidRPr="00B433AB">
        <w:rPr>
          <w:rFonts w:eastAsia="Times New Roman"/>
          <w:highlight w:val="cyan"/>
          <w:u w:val="single"/>
        </w:rPr>
        <w:t xml:space="preserve"> to imagine scenarios </w:t>
      </w:r>
      <w:r w:rsidRPr="00CA0A3C">
        <w:rPr>
          <w:rFonts w:eastAsia="Times New Roman"/>
          <w:u w:val="single"/>
        </w:rPr>
        <w:t xml:space="preserve">under which a </w:t>
      </w:r>
      <w:r w:rsidRPr="00B433AB">
        <w:rPr>
          <w:rFonts w:eastAsia="Times New Roman"/>
          <w:highlight w:val="cyan"/>
          <w:u w:val="single"/>
        </w:rPr>
        <w:t xml:space="preserve">conflict could </w:t>
      </w:r>
      <w:r w:rsidRPr="00B433AB">
        <w:rPr>
          <w:rFonts w:eastAsia="Times New Roman"/>
          <w:b/>
          <w:highlight w:val="cyan"/>
          <w:u w:val="single"/>
          <w:bdr w:val="single" w:sz="4" w:space="0" w:color="auto"/>
        </w:rPr>
        <w:t>quickly escalate</w:t>
      </w:r>
      <w:r w:rsidRPr="00B433AB">
        <w:rPr>
          <w:rFonts w:eastAsia="Times New Roman"/>
          <w:highlight w:val="cyan"/>
          <w:u w:val="single"/>
        </w:rPr>
        <w:t xml:space="preserve"> </w:t>
      </w:r>
      <w:r w:rsidRPr="00CA0A3C">
        <w:rPr>
          <w:rFonts w:eastAsia="Times New Roman"/>
          <w:u w:val="single"/>
        </w:rPr>
        <w:t xml:space="preserve">in which the </w:t>
      </w:r>
      <w:r w:rsidRPr="00B433AB">
        <w:rPr>
          <w:rFonts w:eastAsia="Times New Roman"/>
          <w:highlight w:val="cyan"/>
          <w:u w:val="single"/>
        </w:rPr>
        <w:t xml:space="preserve">regional antagonists would </w:t>
      </w:r>
      <w:r w:rsidRPr="00CA0A3C">
        <w:rPr>
          <w:rFonts w:eastAsia="Times New Roman"/>
          <w:u w:val="single"/>
        </w:rPr>
        <w:t xml:space="preserve">consider the </w:t>
      </w:r>
      <w:r w:rsidRPr="00B433AB">
        <w:rPr>
          <w:rFonts w:eastAsia="Times New Roman"/>
          <w:highlight w:val="cyan"/>
          <w:u w:val="single"/>
        </w:rPr>
        <w:t xml:space="preserve">use of </w:t>
      </w:r>
      <w:r w:rsidRPr="00B433AB">
        <w:rPr>
          <w:rFonts w:eastAsia="Times New Roman"/>
          <w:b/>
          <w:iCs/>
          <w:sz w:val="24"/>
          <w:highlight w:val="cyan"/>
          <w:u w:val="single"/>
        </w:rPr>
        <w:t>c</w:t>
      </w:r>
      <w:r w:rsidRPr="00CA0A3C">
        <w:rPr>
          <w:rFonts w:eastAsia="Times New Roman"/>
          <w:u w:val="single"/>
        </w:rPr>
        <w:t xml:space="preserve">hemical, </w:t>
      </w:r>
      <w:r w:rsidRPr="00B433AB">
        <w:rPr>
          <w:rFonts w:eastAsia="Times New Roman"/>
          <w:b/>
          <w:iCs/>
          <w:sz w:val="24"/>
          <w:highlight w:val="cyan"/>
          <w:u w:val="single"/>
        </w:rPr>
        <w:t>b</w:t>
      </w:r>
      <w:r w:rsidRPr="00CA0A3C">
        <w:rPr>
          <w:rFonts w:eastAsia="Times New Roman"/>
          <w:u w:val="single"/>
        </w:rPr>
        <w:t xml:space="preserve">iological, or </w:t>
      </w:r>
      <w:r w:rsidRPr="00B433AB">
        <w:rPr>
          <w:rFonts w:eastAsia="Times New Roman"/>
          <w:b/>
          <w:iCs/>
          <w:sz w:val="24"/>
          <w:highlight w:val="cyan"/>
          <w:u w:val="single"/>
        </w:rPr>
        <w:t>n</w:t>
      </w:r>
      <w:r w:rsidRPr="00CA0A3C">
        <w:rPr>
          <w:rFonts w:eastAsia="Times New Roman"/>
          <w:u w:val="single"/>
        </w:rPr>
        <w:t xml:space="preserve">uclear </w:t>
      </w:r>
      <w:r w:rsidRPr="00B433AB">
        <w:rPr>
          <w:rFonts w:eastAsia="Times New Roman"/>
          <w:highlight w:val="cyan"/>
          <w:u w:val="single"/>
        </w:rPr>
        <w:t>weapons.</w:t>
      </w:r>
      <w:r w:rsidRPr="00B433AB">
        <w:rPr>
          <w:rFonts w:eastAsia="Times New Roman"/>
          <w:sz w:val="14"/>
          <w:highlight w:val="cyan"/>
        </w:rPr>
        <w:t xml:space="preserve"> </w:t>
      </w:r>
      <w:r w:rsidRPr="00B433AB">
        <w:rPr>
          <w:rFonts w:eastAsia="Times New Roman"/>
          <w:highlight w:val="cyan"/>
          <w:u w:val="single"/>
        </w:rPr>
        <w:t xml:space="preserve">It </w:t>
      </w:r>
      <w:r w:rsidRPr="00B433AB">
        <w:rPr>
          <w:rFonts w:eastAsia="Times New Roman"/>
          <w:b/>
          <w:highlight w:val="cyan"/>
          <w:u w:val="single"/>
          <w:bdr w:val="single" w:sz="4" w:space="0" w:color="auto"/>
        </w:rPr>
        <w:t>would be a mistake</w:t>
      </w:r>
      <w:r w:rsidRPr="00B433AB">
        <w:rPr>
          <w:rFonts w:eastAsia="Times New Roman"/>
          <w:highlight w:val="cyan"/>
          <w:u w:val="single"/>
        </w:rPr>
        <w:t xml:space="preserve"> to believe the nuclear taboo can</w:t>
      </w:r>
      <w:r w:rsidRPr="00CA0A3C">
        <w:rPr>
          <w:rFonts w:eastAsia="Times New Roman"/>
          <w:u w:val="single"/>
        </w:rPr>
        <w:t xml:space="preserve"> somehow magically </w:t>
      </w:r>
      <w:r w:rsidRPr="00B433AB">
        <w:rPr>
          <w:rFonts w:eastAsia="Times New Roman"/>
          <w:highlight w:val="cyan"/>
          <w:u w:val="single"/>
        </w:rPr>
        <w:t>keep</w:t>
      </w:r>
      <w:r w:rsidRPr="00CA0A3C">
        <w:rPr>
          <w:rFonts w:eastAsia="Times New Roman"/>
          <w:u w:val="single"/>
        </w:rPr>
        <w:t xml:space="preserve"> nuclear </w:t>
      </w:r>
      <w:r w:rsidRPr="00B433AB">
        <w:rPr>
          <w:rFonts w:eastAsia="Times New Roman"/>
          <w:highlight w:val="cyan"/>
          <w:u w:val="single"/>
        </w:rPr>
        <w:t>weapons from being used</w:t>
      </w:r>
      <w:r w:rsidRPr="00CA0A3C">
        <w:rPr>
          <w:rFonts w:eastAsia="Times New Roman"/>
          <w:u w:val="single"/>
        </w:rPr>
        <w:t xml:space="preserve"> in the context of an unstable strategic framework</w:t>
      </w:r>
      <w:r w:rsidRPr="004D2967">
        <w:rPr>
          <w:rFonts w:eastAsia="Times New Roman"/>
          <w:sz w:val="14"/>
        </w:rPr>
        <w:t xml:space="preserve">. </w:t>
      </w:r>
      <w:r w:rsidRPr="00CA0A3C">
        <w:rPr>
          <w:rFonts w:eastAsia="Times New Roman"/>
          <w:u w:val="single"/>
        </w:rPr>
        <w:t>Systemic asymmetries</w:t>
      </w:r>
      <w:r w:rsidRPr="004D2967">
        <w:rPr>
          <w:rFonts w:eastAsia="Times New Roman"/>
          <w:sz w:val="14"/>
        </w:rPr>
        <w:t xml:space="preserve"> between actors in fact suggest a certain </w:t>
      </w:r>
      <w:r w:rsidRPr="00CA0A3C">
        <w:rPr>
          <w:rFonts w:eastAsia="Times New Roman"/>
          <w:u w:val="single"/>
        </w:rPr>
        <w:t>increase in the probability of war –</w:t>
      </w:r>
      <w:r w:rsidRPr="004D2967">
        <w:rPr>
          <w:rFonts w:eastAsia="Times New Roman"/>
          <w:sz w:val="14"/>
        </w:rPr>
        <w:t xml:space="preserve"> </w:t>
      </w:r>
      <w:r w:rsidRPr="00CA0A3C">
        <w:rPr>
          <w:rFonts w:eastAsia="Times New Roman"/>
          <w:u w:val="single"/>
        </w:rPr>
        <w:t>a war in which escalation could happen quickly and from a variety of participants</w:t>
      </w:r>
      <w:r w:rsidRPr="004D2967">
        <w:rPr>
          <w:rFonts w:eastAsia="Times New Roman"/>
          <w:sz w:val="14"/>
        </w:rPr>
        <w:t xml:space="preserve">. Once such a war starts, events would likely develop a momentum all </w:t>
      </w:r>
      <w:proofErr w:type="gramStart"/>
      <w:r w:rsidRPr="004D2967">
        <w:rPr>
          <w:rFonts w:eastAsia="Times New Roman"/>
          <w:sz w:val="14"/>
        </w:rPr>
        <w:t>their</w:t>
      </w:r>
      <w:proofErr w:type="gramEnd"/>
      <w:r w:rsidRPr="004D2967">
        <w:rPr>
          <w:rFonts w:eastAsia="Times New Roman"/>
          <w:sz w:val="14"/>
        </w:rPr>
        <w:t xml:space="preserve"> own and decision-making would consequently be shaped in unpredictable ways. The international community must take this possibility seriously, and muster every tool at its disposal to prevent </w:t>
      </w:r>
      <w:r w:rsidRPr="00CA0A3C">
        <w:rPr>
          <w:rFonts w:eastAsia="Times New Roman"/>
          <w:u w:val="single"/>
        </w:rPr>
        <w:t>such an outcome</w:t>
      </w:r>
      <w:r w:rsidRPr="004D2967">
        <w:rPr>
          <w:rFonts w:eastAsia="Times New Roman"/>
          <w:sz w:val="14"/>
        </w:rPr>
        <w:t>, which w</w:t>
      </w:r>
      <w:r w:rsidRPr="00CA0A3C">
        <w:rPr>
          <w:rFonts w:eastAsia="Times New Roman"/>
          <w:u w:val="single"/>
        </w:rPr>
        <w:t>ould be an unprecedented disaster for the peoples of the region, with substantial risk for the entire world.</w:t>
      </w:r>
    </w:p>
    <w:p w:rsidR="000B1511" w:rsidRPr="004D2967" w:rsidRDefault="000B1511" w:rsidP="000B1511"/>
    <w:p w:rsidR="000B1511" w:rsidRDefault="000B1511" w:rsidP="000B1511">
      <w:pPr>
        <w:pStyle w:val="Heading4"/>
      </w:pPr>
      <w:r>
        <w:t xml:space="preserve">Also – </w:t>
      </w:r>
      <w:r w:rsidRPr="00A064E5">
        <w:rPr>
          <w:u w:val="single"/>
        </w:rPr>
        <w:t>Israeli strikes</w:t>
      </w:r>
      <w:r>
        <w:t>.</w:t>
      </w:r>
    </w:p>
    <w:p w:rsidR="000B1511" w:rsidRPr="00F120EC" w:rsidRDefault="000B1511" w:rsidP="000B1511">
      <w:proofErr w:type="spellStart"/>
      <w:r w:rsidRPr="006604A0">
        <w:rPr>
          <w:rStyle w:val="StyleStyleBold12pt"/>
        </w:rPr>
        <w:t>Leubsdorf</w:t>
      </w:r>
      <w:proofErr w:type="spellEnd"/>
      <w:r w:rsidRPr="006604A0">
        <w:rPr>
          <w:rStyle w:val="StyleStyleBold12pt"/>
        </w:rPr>
        <w:t>, 1/22</w:t>
      </w:r>
      <w:r w:rsidRPr="006604A0">
        <w:t>/14</w:t>
      </w:r>
      <w:r w:rsidRPr="00F120EC">
        <w:rPr>
          <w:b/>
        </w:rPr>
        <w:t xml:space="preserve"> – </w:t>
      </w:r>
      <w:r w:rsidRPr="00F120EC">
        <w:t xml:space="preserve">former </w:t>
      </w:r>
      <w:r w:rsidRPr="006604A0">
        <w:t xml:space="preserve">Washington Bureau chief of The Dallas Morning News (Carl, Dallas Morning News, “Hard-liners’ mischief-making threatens Iran nuke talks” </w:t>
      </w:r>
      <w:hyperlink r:id="rId7" w:history="1">
        <w:r w:rsidRPr="006604A0">
          <w:t>http://www.dallasnews.com/opinion/columnists/carl-p-leubsdorf/20140122-carl-leubsdorf-hard-liners-mischief-making-threatens-iran-nuke-talks.ece</w:t>
        </w:r>
      </w:hyperlink>
      <w:r w:rsidRPr="006604A0">
        <w:t>)</w:t>
      </w:r>
    </w:p>
    <w:p w:rsidR="000B1511" w:rsidRPr="00F120EC" w:rsidRDefault="000B1511" w:rsidP="000B1511"/>
    <w:p w:rsidR="000B1511" w:rsidRPr="006604A0" w:rsidRDefault="000B1511" w:rsidP="000B1511">
      <w:pPr>
        <w:rPr>
          <w:sz w:val="16"/>
        </w:rPr>
      </w:pPr>
      <w:r w:rsidRPr="00B433AB">
        <w:rPr>
          <w:rStyle w:val="StyleBoldUnderline"/>
          <w:highlight w:val="cyan"/>
        </w:rPr>
        <w:t xml:space="preserve">The </w:t>
      </w:r>
      <w:r w:rsidRPr="00F120EC">
        <w:rPr>
          <w:rStyle w:val="StyleBoldUnderline"/>
        </w:rPr>
        <w:t xml:space="preserve">measure’s </w:t>
      </w:r>
      <w:r w:rsidRPr="00B433AB">
        <w:rPr>
          <w:rStyle w:val="StyleBoldUnderline"/>
          <w:highlight w:val="cyan"/>
        </w:rPr>
        <w:t>most dangerous provision</w:t>
      </w:r>
      <w:r w:rsidRPr="006604A0">
        <w:rPr>
          <w:sz w:val="16"/>
        </w:rPr>
        <w:t xml:space="preserve">, according to various published reports, reads as follows: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 While not requiring U.S. action, critics note the language </w:t>
      </w:r>
      <w:r w:rsidRPr="00B433AB">
        <w:rPr>
          <w:rStyle w:val="StyleBoldUnderline"/>
          <w:highlight w:val="cyan"/>
        </w:rPr>
        <w:t>suggests the mere existence of</w:t>
      </w:r>
      <w:r w:rsidRPr="00F120EC">
        <w:rPr>
          <w:rStyle w:val="StyleBoldUnderline"/>
        </w:rPr>
        <w:t xml:space="preserve"> an Iranian “nuclear </w:t>
      </w:r>
      <w:r w:rsidRPr="00B433AB">
        <w:rPr>
          <w:rStyle w:val="StyleBoldUnderline"/>
          <w:highlight w:val="cyan"/>
        </w:rPr>
        <w:t xml:space="preserve">weapon program” would be sufficient to compel Israel </w:t>
      </w:r>
      <w:r w:rsidRPr="00F120EC">
        <w:rPr>
          <w:rStyle w:val="StyleBoldUnderline"/>
        </w:rPr>
        <w:t xml:space="preserve">to attack </w:t>
      </w:r>
      <w:r w:rsidRPr="00B433AB">
        <w:rPr>
          <w:rStyle w:val="StyleBoldUnderline"/>
          <w:highlight w:val="cyan"/>
        </w:rPr>
        <w:t>“in legitimate self-defense.</w:t>
      </w:r>
      <w:r w:rsidRPr="00B433AB">
        <w:rPr>
          <w:sz w:val="16"/>
          <w:highlight w:val="cyan"/>
        </w:rPr>
        <w:t xml:space="preserve">” </w:t>
      </w:r>
      <w:r w:rsidRPr="00B433AB">
        <w:rPr>
          <w:rStyle w:val="StyleBoldUnderline"/>
          <w:highlight w:val="cyan"/>
        </w:rPr>
        <w:t xml:space="preserve">And </w:t>
      </w:r>
      <w:r w:rsidRPr="00F120EC">
        <w:rPr>
          <w:rStyle w:val="StyleBoldUnderline"/>
        </w:rPr>
        <w:t xml:space="preserve">it says </w:t>
      </w:r>
      <w:r w:rsidRPr="00B433AB">
        <w:rPr>
          <w:rStyle w:val="StyleBoldUnderline"/>
          <w:highlight w:val="cyan"/>
        </w:rPr>
        <w:t xml:space="preserve">the U.S. “should” provide </w:t>
      </w:r>
      <w:r w:rsidRPr="00F120EC">
        <w:rPr>
          <w:rStyle w:val="StyleBoldUnderline"/>
        </w:rPr>
        <w:t xml:space="preserve">such an Israeli attack with </w:t>
      </w:r>
      <w:r w:rsidRPr="00B433AB">
        <w:rPr>
          <w:rStyle w:val="StyleBoldUnderline"/>
          <w:highlight w:val="cyan"/>
        </w:rPr>
        <w:t xml:space="preserve">“military, </w:t>
      </w:r>
      <w:r w:rsidRPr="00F120EC">
        <w:rPr>
          <w:rStyle w:val="StyleBoldUnderline"/>
        </w:rPr>
        <w:t xml:space="preserve">diplomatic and economic </w:t>
      </w:r>
      <w:r w:rsidRPr="00B433AB">
        <w:rPr>
          <w:rStyle w:val="StyleBoldUnderline"/>
          <w:highlight w:val="cyan"/>
        </w:rPr>
        <w:t>support</w:t>
      </w:r>
      <w:r w:rsidRPr="00F120EC">
        <w:rPr>
          <w:rStyle w:val="StyleBoldUnderline"/>
        </w:rPr>
        <w:t>”</w:t>
      </w:r>
      <w:r w:rsidRPr="006604A0">
        <w:rPr>
          <w:sz w:val="16"/>
        </w:rPr>
        <w:t xml:space="preserve"> according to U.S. laws and congressional constitutional responsibility. In effect, </w:t>
      </w:r>
      <w:r w:rsidRPr="00B433AB">
        <w:rPr>
          <w:rStyle w:val="StyleBoldUnderline"/>
          <w:highlight w:val="cyan"/>
        </w:rPr>
        <w:t xml:space="preserve">that could enable the hard-liners </w:t>
      </w:r>
      <w:r w:rsidRPr="00F120EC">
        <w:rPr>
          <w:rStyle w:val="StyleBoldUnderline"/>
        </w:rPr>
        <w:t xml:space="preserve">who control the Israeli government </w:t>
      </w:r>
      <w:r w:rsidRPr="00B433AB">
        <w:rPr>
          <w:rStyle w:val="StyleBoldUnderline"/>
          <w:highlight w:val="cyan"/>
        </w:rPr>
        <w:t xml:space="preserve">to kill the talks or </w:t>
      </w:r>
      <w:r w:rsidRPr="00F120EC">
        <w:rPr>
          <w:rStyle w:val="StyleBoldUnderline"/>
        </w:rPr>
        <w:t xml:space="preserve">try to </w:t>
      </w:r>
      <w:r w:rsidRPr="00B433AB">
        <w:rPr>
          <w:rStyle w:val="StyleBoldUnderline"/>
          <w:highlight w:val="cyan"/>
        </w:rPr>
        <w:t>drag the U</w:t>
      </w:r>
      <w:r w:rsidRPr="006604A0">
        <w:rPr>
          <w:sz w:val="16"/>
        </w:rPr>
        <w:t xml:space="preserve">nited </w:t>
      </w:r>
      <w:r w:rsidRPr="00B433AB">
        <w:rPr>
          <w:rStyle w:val="StyleBoldUnderline"/>
          <w:highlight w:val="cyan"/>
        </w:rPr>
        <w:t>S</w:t>
      </w:r>
      <w:r w:rsidRPr="006604A0">
        <w:rPr>
          <w:sz w:val="16"/>
        </w:rPr>
        <w:t xml:space="preserve">tates </w:t>
      </w:r>
      <w:r w:rsidRPr="00B433AB">
        <w:rPr>
          <w:rStyle w:val="StyleBoldUnderline"/>
          <w:highlight w:val="cyan"/>
        </w:rPr>
        <w:t>into</w:t>
      </w:r>
      <w:r w:rsidRPr="00F120EC">
        <w:rPr>
          <w:rStyle w:val="StyleBoldUnderline"/>
        </w:rPr>
        <w:t xml:space="preserve"> a </w:t>
      </w:r>
      <w:r w:rsidRPr="00B433AB">
        <w:rPr>
          <w:rStyle w:val="StyleBoldUnderline"/>
          <w:highlight w:val="cyan"/>
        </w:rPr>
        <w:t>war</w:t>
      </w:r>
      <w:r w:rsidRPr="006604A0">
        <w:rPr>
          <w:sz w:val="16"/>
        </w:rPr>
        <w:t xml:space="preserve"> against Iran if they decide that Iranian compliance with the current agreement is insufficient to protect Israel. </w:t>
      </w:r>
      <w:r w:rsidRPr="00B433AB">
        <w:rPr>
          <w:rStyle w:val="StyleBoldUnderline"/>
          <w:highlight w:val="cyan"/>
        </w:rPr>
        <w:t>The measure would</w:t>
      </w:r>
      <w:r w:rsidRPr="00F120EC">
        <w:rPr>
          <w:rStyle w:val="StyleBoldUnderline"/>
        </w:rPr>
        <w:t xml:space="preserve"> also enable Congress to </w:t>
      </w:r>
      <w:r w:rsidRPr="00B433AB">
        <w:rPr>
          <w:rStyle w:val="StyleBoldUnderline"/>
          <w:highlight w:val="cyan"/>
        </w:rPr>
        <w:t>kill any agreement</w:t>
      </w:r>
      <w:r w:rsidRPr="00F120EC">
        <w:rPr>
          <w:rStyle w:val="StyleBoldUnderline"/>
        </w:rPr>
        <w:t xml:space="preserve"> </w:t>
      </w:r>
      <w:r w:rsidRPr="006604A0">
        <w:rPr>
          <w:sz w:val="16"/>
        </w:rPr>
        <w:t>the West reaches with Iran</w:t>
      </w:r>
      <w:r w:rsidRPr="00F120EC">
        <w:rPr>
          <w:rStyle w:val="StyleBoldUnderline"/>
        </w:rPr>
        <w:t xml:space="preserve"> </w:t>
      </w:r>
      <w:r w:rsidRPr="00B433AB">
        <w:rPr>
          <w:rStyle w:val="StyleBoldUnderline"/>
          <w:highlight w:val="cyan"/>
        </w:rPr>
        <w:t xml:space="preserve">by </w:t>
      </w:r>
      <w:r w:rsidRPr="00B433AB">
        <w:rPr>
          <w:rStyle w:val="Emphasis"/>
          <w:highlight w:val="cyan"/>
        </w:rPr>
        <w:t>overriding Obama’s decision to waive</w:t>
      </w:r>
      <w:r w:rsidRPr="00F120EC">
        <w:rPr>
          <w:rStyle w:val="Emphasis"/>
        </w:rPr>
        <w:t xml:space="preserve"> existing </w:t>
      </w:r>
      <w:r w:rsidRPr="00B433AB">
        <w:rPr>
          <w:rStyle w:val="Emphasis"/>
          <w:highlight w:val="cyan"/>
        </w:rPr>
        <w:t>sanctions</w:t>
      </w:r>
      <w:r w:rsidRPr="006604A0">
        <w:rPr>
          <w:sz w:val="16"/>
        </w:rPr>
        <w:t>.</w:t>
      </w:r>
    </w:p>
    <w:p w:rsidR="000B1511" w:rsidRDefault="000B1511" w:rsidP="000B1511">
      <w:pPr>
        <w:pStyle w:val="Heading4"/>
      </w:pPr>
      <w:r>
        <w:t>Global war and turns case.</w:t>
      </w:r>
    </w:p>
    <w:p w:rsidR="000B1511" w:rsidRPr="00F120EC" w:rsidRDefault="000B1511" w:rsidP="000B1511">
      <w:proofErr w:type="spellStart"/>
      <w:r w:rsidRPr="006604A0">
        <w:rPr>
          <w:rStyle w:val="StyleStyleBold12pt"/>
        </w:rPr>
        <w:t>Reuveny</w:t>
      </w:r>
      <w:proofErr w:type="spellEnd"/>
      <w:r w:rsidRPr="006604A0">
        <w:rPr>
          <w:rStyle w:val="StyleStyleBold12pt"/>
        </w:rPr>
        <w:t>, 10</w:t>
      </w:r>
      <w:r w:rsidRPr="00F120EC">
        <w:rPr>
          <w:b/>
        </w:rPr>
        <w:t xml:space="preserve"> </w:t>
      </w:r>
      <w:r w:rsidRPr="00F120EC">
        <w:t xml:space="preserve">– </w:t>
      </w:r>
      <w:r w:rsidRPr="006604A0">
        <w:t xml:space="preserve">professor in the School of Public and Environmental Affairs at Indiana University (Rafael, “Unilateral strike could trigger World War III, global depression” Gazette </w:t>
      </w:r>
      <w:proofErr w:type="spellStart"/>
      <w:r w:rsidRPr="006604A0">
        <w:t>Xtra</w:t>
      </w:r>
      <w:proofErr w:type="spellEnd"/>
      <w:r w:rsidRPr="006604A0">
        <w:t xml:space="preserve">,  8/7, - See more at: </w:t>
      </w:r>
      <w:hyperlink r:id="rId8" w:anchor="sthash.ec4zqu8o.dpuf" w:history="1">
        <w:r w:rsidRPr="006604A0">
          <w:t>http://gazettextra.com/news/2010/aug/07/con-unilateral-strike-could-trigger-world-war-iii-/#sthash.ec4zqu8o.dpuf</w:t>
        </w:r>
      </w:hyperlink>
      <w:r w:rsidRPr="006604A0">
        <w:t>)</w:t>
      </w:r>
    </w:p>
    <w:p w:rsidR="000B1511" w:rsidRPr="00F120EC" w:rsidRDefault="000B1511" w:rsidP="000B1511"/>
    <w:p w:rsidR="000B1511" w:rsidRDefault="000B1511" w:rsidP="000B1511">
      <w:pPr>
        <w:rPr>
          <w:sz w:val="16"/>
        </w:rPr>
      </w:pPr>
      <w:r w:rsidRPr="00F120EC">
        <w:rPr>
          <w:rStyle w:val="StyleBoldUnderline"/>
        </w:rPr>
        <w:t xml:space="preserve">A unilateral </w:t>
      </w:r>
      <w:r w:rsidRPr="00B433AB">
        <w:rPr>
          <w:rStyle w:val="StyleBoldUnderline"/>
          <w:highlight w:val="cyan"/>
        </w:rPr>
        <w:t xml:space="preserve">Israeli strike </w:t>
      </w:r>
      <w:r w:rsidRPr="00F120EC">
        <w:rPr>
          <w:rStyle w:val="StyleBoldUnderline"/>
        </w:rPr>
        <w:t xml:space="preserve">on Iran’s nuclear facilities </w:t>
      </w:r>
      <w:r w:rsidRPr="00B433AB">
        <w:rPr>
          <w:rStyle w:val="StyleBoldUnderline"/>
          <w:highlight w:val="cyan"/>
        </w:rPr>
        <w:t xml:space="preserve">would </w:t>
      </w:r>
      <w:r w:rsidRPr="00F120EC">
        <w:rPr>
          <w:rStyle w:val="StyleBoldUnderline"/>
        </w:rPr>
        <w:t xml:space="preserve">likely </w:t>
      </w:r>
      <w:r w:rsidRPr="00B433AB">
        <w:rPr>
          <w:rStyle w:val="StyleBoldUnderline"/>
          <w:highlight w:val="cyan"/>
        </w:rPr>
        <w:t>have dire consequences</w:t>
      </w:r>
      <w:r w:rsidRPr="00B433AB">
        <w:rPr>
          <w:sz w:val="16"/>
          <w:highlight w:val="cyan"/>
        </w:rPr>
        <w:t xml:space="preserve">, </w:t>
      </w:r>
      <w:r w:rsidRPr="00B433AB">
        <w:rPr>
          <w:rStyle w:val="StyleBoldUnderline"/>
          <w:highlight w:val="cyan"/>
        </w:rPr>
        <w:t xml:space="preserve">including </w:t>
      </w:r>
      <w:r w:rsidRPr="00F120EC">
        <w:rPr>
          <w:rStyle w:val="StyleBoldUnderline"/>
        </w:rPr>
        <w:t xml:space="preserve">a </w:t>
      </w:r>
      <w:r w:rsidRPr="00B433AB">
        <w:rPr>
          <w:rStyle w:val="StyleBoldUnderline"/>
          <w:highlight w:val="cyan"/>
        </w:rPr>
        <w:t xml:space="preserve">regional war, </w:t>
      </w:r>
      <w:r w:rsidRPr="00F120EC">
        <w:rPr>
          <w:rStyle w:val="StyleBoldUnderline"/>
        </w:rPr>
        <w:t xml:space="preserve">global </w:t>
      </w:r>
      <w:r w:rsidRPr="00B433AB">
        <w:rPr>
          <w:rStyle w:val="StyleBoldUnderline"/>
          <w:highlight w:val="cyan"/>
        </w:rPr>
        <w:t>economic collapse and a major power clash</w:t>
      </w:r>
      <w:r w:rsidRPr="006604A0">
        <w:rPr>
          <w:sz w:val="16"/>
        </w:rPr>
        <w:t xml:space="preserve">. For an Israeli campaign to succeed, it must be quick and decisive. This requires an attack that would be so overwhelming that Iran would not dare to respond in full force. Such an outcome is extremely unlikely since </w:t>
      </w:r>
      <w:r w:rsidRPr="00F120EC">
        <w:rPr>
          <w:rStyle w:val="StyleBoldUnderline"/>
        </w:rPr>
        <w:t xml:space="preserve">the locations of some of Iran’s nuclear </w:t>
      </w:r>
      <w:r w:rsidRPr="00B433AB">
        <w:rPr>
          <w:rStyle w:val="StyleBoldUnderline"/>
          <w:highlight w:val="cyan"/>
        </w:rPr>
        <w:t>facilities are not fully known and known facilities are buried</w:t>
      </w:r>
      <w:r w:rsidRPr="00F120EC">
        <w:rPr>
          <w:rStyle w:val="StyleBoldUnderline"/>
        </w:rPr>
        <w:t xml:space="preserve"> deep underground</w:t>
      </w:r>
      <w:r w:rsidRPr="006604A0">
        <w:rPr>
          <w:sz w:val="16"/>
        </w:rPr>
        <w:t xml:space="preserve">. All of these widely spread facilities are shielded by elaborate air defense systems constructed not only by the Iranians but also the Chinese and, likely, the Russians as well. By now, </w:t>
      </w:r>
      <w:r w:rsidRPr="00B433AB">
        <w:rPr>
          <w:rStyle w:val="StyleBoldUnderline"/>
          <w:highlight w:val="cyan"/>
        </w:rPr>
        <w:t xml:space="preserve">Iran has </w:t>
      </w:r>
      <w:r w:rsidRPr="00F120EC">
        <w:rPr>
          <w:rStyle w:val="StyleBoldUnderline"/>
        </w:rPr>
        <w:t xml:space="preserve">also built </w:t>
      </w:r>
      <w:r w:rsidRPr="00B433AB">
        <w:rPr>
          <w:rStyle w:val="StyleBoldUnderline"/>
          <w:highlight w:val="cyan"/>
        </w:rPr>
        <w:t>redundant c</w:t>
      </w:r>
      <w:r w:rsidRPr="00F120EC">
        <w:rPr>
          <w:rStyle w:val="StyleBoldUnderline"/>
        </w:rPr>
        <w:t xml:space="preserve">ommand </w:t>
      </w:r>
      <w:r w:rsidRPr="00B433AB">
        <w:rPr>
          <w:rStyle w:val="StyleBoldUnderline"/>
          <w:highlight w:val="cyan"/>
        </w:rPr>
        <w:t>and c</w:t>
      </w:r>
      <w:r w:rsidRPr="00F120EC">
        <w:rPr>
          <w:rStyle w:val="StyleBoldUnderline"/>
        </w:rPr>
        <w:t>ontrol systems and nuclear facilities</w:t>
      </w:r>
      <w:r w:rsidRPr="006604A0">
        <w:rPr>
          <w:sz w:val="16"/>
        </w:rPr>
        <w:t xml:space="preserve">, developed early warning systems, acquired ballistic and cruise missiles and upgraded and enlarged its armed forces. Because Iran is </w:t>
      </w:r>
      <w:proofErr w:type="gramStart"/>
      <w:r w:rsidRPr="006604A0">
        <w:rPr>
          <w:sz w:val="16"/>
        </w:rPr>
        <w:t>well-prepared</w:t>
      </w:r>
      <w:proofErr w:type="gramEnd"/>
      <w:r w:rsidRPr="006604A0">
        <w:rPr>
          <w:sz w:val="16"/>
        </w:rPr>
        <w:t xml:space="preserve">, a single, conventional </w:t>
      </w:r>
      <w:r w:rsidRPr="00F120EC">
        <w:rPr>
          <w:rStyle w:val="StyleBoldUnderline"/>
        </w:rPr>
        <w:t>Israeli</w:t>
      </w:r>
      <w:r w:rsidRPr="006604A0">
        <w:rPr>
          <w:sz w:val="16"/>
        </w:rPr>
        <w:t xml:space="preserve"> strike—or even numerous </w:t>
      </w:r>
      <w:r w:rsidRPr="00F120EC">
        <w:rPr>
          <w:rStyle w:val="StyleBoldUnderline"/>
        </w:rPr>
        <w:t>strikes—could not destroy all of its capabilities</w:t>
      </w:r>
      <w:r w:rsidRPr="006604A0">
        <w:rPr>
          <w:sz w:val="16"/>
        </w:rPr>
        <w:t xml:space="preserve">, giving Iran time to respond. Unlike Iraq, whose nuclear program Israel destroyed in 1981, </w:t>
      </w:r>
      <w:r w:rsidRPr="00B433AB">
        <w:rPr>
          <w:rStyle w:val="StyleBoldUnderline"/>
          <w:highlight w:val="cyan"/>
        </w:rPr>
        <w:t>Iran has a second-strike</w:t>
      </w:r>
      <w:r w:rsidRPr="00F120EC">
        <w:rPr>
          <w:rStyle w:val="StyleBoldUnderline"/>
        </w:rPr>
        <w:t xml:space="preserve"> capability</w:t>
      </w:r>
      <w:r w:rsidRPr="006604A0">
        <w:rPr>
          <w:sz w:val="16"/>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B433AB">
        <w:rPr>
          <w:rStyle w:val="StyleBoldUnderline"/>
          <w:highlight w:val="cyan"/>
        </w:rPr>
        <w:t xml:space="preserve">Israel’s </w:t>
      </w:r>
      <w:r w:rsidRPr="00F120EC">
        <w:rPr>
          <w:rStyle w:val="StyleBoldUnderline"/>
        </w:rPr>
        <w:t xml:space="preserve">military </w:t>
      </w:r>
      <w:r w:rsidRPr="00B433AB">
        <w:rPr>
          <w:rStyle w:val="StyleBoldUnderline"/>
          <w:highlight w:val="cyan"/>
        </w:rPr>
        <w:t xml:space="preserve">resources </w:t>
      </w:r>
      <w:r w:rsidRPr="00F120EC">
        <w:rPr>
          <w:rStyle w:val="StyleBoldUnderline"/>
        </w:rPr>
        <w:t xml:space="preserve">may </w:t>
      </w:r>
      <w:r w:rsidRPr="00B433AB">
        <w:rPr>
          <w:rStyle w:val="StyleBoldUnderline"/>
          <w:highlight w:val="cyan"/>
        </w:rPr>
        <w:t xml:space="preserve">quickly dwindle, forcing </w:t>
      </w:r>
      <w:r w:rsidRPr="00F120EC">
        <w:rPr>
          <w:rStyle w:val="StyleBoldUnderline"/>
        </w:rPr>
        <w:t>it to use</w:t>
      </w:r>
      <w:r w:rsidRPr="006604A0">
        <w:rPr>
          <w:sz w:val="16"/>
        </w:rPr>
        <w:t xml:space="preserve"> its alleged </w:t>
      </w:r>
      <w:r w:rsidRPr="00B433AB">
        <w:rPr>
          <w:rStyle w:val="StyleBoldUnderline"/>
          <w:highlight w:val="cyan"/>
        </w:rPr>
        <w:t>nuclear weapons</w:t>
      </w:r>
      <w:r w:rsidRPr="00F120EC">
        <w:rPr>
          <w:rStyle w:val="StyleBoldUnderline"/>
        </w:rPr>
        <w:t>, as it had reportedly almost done in 1973.</w:t>
      </w:r>
      <w:r>
        <w:rPr>
          <w:rStyle w:val="StyleBoldUnderline"/>
        </w:rPr>
        <w:t xml:space="preserve"> </w:t>
      </w:r>
      <w:r w:rsidRPr="006604A0">
        <w:rPr>
          <w:sz w:val="16"/>
        </w:rPr>
        <w:t xml:space="preserve">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B433AB">
        <w:rPr>
          <w:rStyle w:val="StyleBoldUnderline"/>
          <w:highlight w:val="cyan"/>
        </w:rPr>
        <w:t>oil shipments would</w:t>
      </w:r>
      <w:r w:rsidRPr="00B433AB">
        <w:rPr>
          <w:sz w:val="16"/>
          <w:highlight w:val="cyan"/>
        </w:rPr>
        <w:t xml:space="preserve"> </w:t>
      </w:r>
      <w:r w:rsidRPr="006604A0">
        <w:rPr>
          <w:sz w:val="16"/>
        </w:rPr>
        <w:t xml:space="preserve">likely </w:t>
      </w:r>
      <w:r w:rsidRPr="00B433AB">
        <w:rPr>
          <w:rStyle w:val="StyleBoldUnderline"/>
          <w:highlight w:val="cyan"/>
        </w:rPr>
        <w:t xml:space="preserve">slow </w:t>
      </w:r>
      <w:r w:rsidRPr="00F120EC">
        <w:rPr>
          <w:rStyle w:val="StyleBoldUnderline"/>
        </w:rPr>
        <w:t>to a trickle</w:t>
      </w:r>
      <w:r w:rsidRPr="006604A0">
        <w:rPr>
          <w:sz w:val="16"/>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sidRPr="00F120EC">
        <w:rPr>
          <w:rStyle w:val="StyleBoldUnderline"/>
        </w:rPr>
        <w:t xml:space="preserve">The world economy would head into a tailspin; </w:t>
      </w:r>
      <w:r w:rsidRPr="00B433AB">
        <w:rPr>
          <w:rStyle w:val="StyleBoldUnderline"/>
          <w:highlight w:val="cyan"/>
        </w:rPr>
        <w:t>international acrimony would rise</w:t>
      </w:r>
      <w:r w:rsidRPr="00F120EC">
        <w:rPr>
          <w:rStyle w:val="StyleBoldUnderline"/>
        </w:rPr>
        <w:t>;</w:t>
      </w:r>
      <w:r w:rsidRPr="006604A0">
        <w:rPr>
          <w:sz w:val="16"/>
        </w:rPr>
        <w:t xml:space="preserve"> and Iraqi and Afghani citizens might fully turn on the United States, immediately requiring the deployment of more American troops. </w:t>
      </w:r>
      <w:r w:rsidRPr="00B433AB">
        <w:rPr>
          <w:rStyle w:val="StyleBoldUnderline"/>
          <w:highlight w:val="cyan"/>
        </w:rPr>
        <w:t>Russia, China</w:t>
      </w:r>
      <w:r w:rsidRPr="00F120EC">
        <w:rPr>
          <w:rStyle w:val="StyleBoldUnderline"/>
        </w:rPr>
        <w:t xml:space="preserve">, Venezuela, and maybe </w:t>
      </w:r>
      <w:r w:rsidRPr="00B433AB">
        <w:rPr>
          <w:rStyle w:val="StyleBoldUnderline"/>
          <w:highlight w:val="cyan"/>
        </w:rPr>
        <w:t>Brazil and Turkey</w:t>
      </w:r>
      <w:r w:rsidRPr="006604A0">
        <w:rPr>
          <w:sz w:val="16"/>
        </w:rPr>
        <w:t>—all of which essentially support Iran—</w:t>
      </w:r>
      <w:r w:rsidRPr="00B433AB">
        <w:rPr>
          <w:rStyle w:val="StyleBoldUnderline"/>
          <w:highlight w:val="cyan"/>
        </w:rPr>
        <w:t>could</w:t>
      </w:r>
      <w:r w:rsidRPr="00B433AB">
        <w:rPr>
          <w:sz w:val="16"/>
          <w:highlight w:val="cyan"/>
        </w:rPr>
        <w:t xml:space="preserve"> </w:t>
      </w:r>
      <w:r w:rsidRPr="006604A0">
        <w:rPr>
          <w:sz w:val="16"/>
        </w:rPr>
        <w:t xml:space="preserve">be tempted to </w:t>
      </w:r>
      <w:r w:rsidRPr="00F120EC">
        <w:rPr>
          <w:rStyle w:val="StyleBoldUnderline"/>
        </w:rPr>
        <w:t xml:space="preserve">form an alliance and </w:t>
      </w:r>
      <w:r w:rsidRPr="00B433AB">
        <w:rPr>
          <w:rStyle w:val="StyleBoldUnderline"/>
          <w:highlight w:val="cyan"/>
        </w:rPr>
        <w:t xml:space="preserve">openly challenge </w:t>
      </w:r>
      <w:r w:rsidRPr="00F120EC">
        <w:rPr>
          <w:rStyle w:val="StyleBoldUnderline"/>
        </w:rPr>
        <w:t xml:space="preserve">the U.S. </w:t>
      </w:r>
      <w:r w:rsidRPr="00B433AB">
        <w:rPr>
          <w:rStyle w:val="StyleBoldUnderline"/>
          <w:highlight w:val="cyan"/>
        </w:rPr>
        <w:t>heg</w:t>
      </w:r>
      <w:r w:rsidRPr="00F120EC">
        <w:rPr>
          <w:rStyle w:val="StyleBoldUnderline"/>
        </w:rPr>
        <w:t>emony</w:t>
      </w:r>
      <w:r w:rsidRPr="006604A0">
        <w:rPr>
          <w:sz w:val="16"/>
        </w:rPr>
        <w:t xml:space="preserve">. Russia and China might rearm their injured Iranian </w:t>
      </w:r>
      <w:proofErr w:type="spellStart"/>
      <w:r w:rsidRPr="006604A0">
        <w:rPr>
          <w:sz w:val="16"/>
        </w:rPr>
        <w:t>protege</w:t>
      </w:r>
      <w:proofErr w:type="spellEnd"/>
      <w:r w:rsidRPr="006604A0">
        <w:rPr>
          <w:sz w:val="16"/>
        </w:rPr>
        <w:t xml:space="preserve"> overnight, just as Nixon rearmed Israel, and threaten to intervene, just as the U.S.S.R. threatened to join Egypt and Syria in 1973. President </w:t>
      </w:r>
      <w:r w:rsidRPr="00B433AB">
        <w:rPr>
          <w:rStyle w:val="StyleBoldUnderline"/>
          <w:highlight w:val="cyan"/>
        </w:rPr>
        <w:t>Obama</w:t>
      </w:r>
      <w:r w:rsidRPr="00F120EC">
        <w:rPr>
          <w:rStyle w:val="StyleBoldUnderline"/>
        </w:rPr>
        <w:t xml:space="preserve">’s response </w:t>
      </w:r>
      <w:r w:rsidRPr="00B433AB">
        <w:rPr>
          <w:rStyle w:val="StyleBoldUnderline"/>
          <w:highlight w:val="cyan"/>
        </w:rPr>
        <w:t xml:space="preserve">would </w:t>
      </w:r>
      <w:r w:rsidRPr="00F120EC">
        <w:rPr>
          <w:rStyle w:val="StyleBoldUnderline"/>
        </w:rPr>
        <w:t xml:space="preserve">likely </w:t>
      </w:r>
      <w:r w:rsidRPr="00B433AB">
        <w:rPr>
          <w:rStyle w:val="StyleBoldUnderline"/>
          <w:highlight w:val="cyan"/>
        </w:rPr>
        <w:t xml:space="preserve">put </w:t>
      </w:r>
      <w:r w:rsidRPr="00F120EC">
        <w:rPr>
          <w:rStyle w:val="StyleBoldUnderline"/>
        </w:rPr>
        <w:t xml:space="preserve">U.S. </w:t>
      </w:r>
      <w:r w:rsidRPr="00B433AB">
        <w:rPr>
          <w:rStyle w:val="StyleBoldUnderline"/>
          <w:highlight w:val="cyan"/>
        </w:rPr>
        <w:t>forces on nuclear alert</w:t>
      </w:r>
      <w:r w:rsidRPr="006604A0">
        <w:rPr>
          <w:sz w:val="16"/>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B433AB">
        <w:rPr>
          <w:rStyle w:val="StyleBoldUnderline"/>
          <w:highlight w:val="cyan"/>
        </w:rPr>
        <w:t>Israeli strike could</w:t>
      </w:r>
      <w:r w:rsidRPr="00B433AB">
        <w:rPr>
          <w:sz w:val="16"/>
          <w:highlight w:val="cyan"/>
        </w:rPr>
        <w:t xml:space="preserve"> </w:t>
      </w:r>
      <w:r w:rsidRPr="006604A0">
        <w:rPr>
          <w:sz w:val="16"/>
        </w:rPr>
        <w:t xml:space="preserve">ultimately </w:t>
      </w:r>
      <w:r w:rsidRPr="00B433AB">
        <w:rPr>
          <w:rStyle w:val="Emphasis"/>
          <w:highlight w:val="cyan"/>
        </w:rPr>
        <w:t>spark World War III</w:t>
      </w:r>
      <w:r w:rsidRPr="006604A0">
        <w:rPr>
          <w:sz w:val="16"/>
        </w:rPr>
        <w:t>.</w:t>
      </w:r>
    </w:p>
    <w:p w:rsidR="00400DA1" w:rsidRDefault="00400DA1"/>
    <w:p w:rsidR="000B1511" w:rsidRDefault="000B1511"/>
    <w:p w:rsidR="000B1511" w:rsidRDefault="000B1511" w:rsidP="000B1511">
      <w:pPr>
        <w:pStyle w:val="Heading3"/>
      </w:pPr>
      <w:r>
        <w:t>CP</w:t>
      </w:r>
    </w:p>
    <w:p w:rsidR="000B1511" w:rsidRDefault="000B1511" w:rsidP="000B1511">
      <w:pPr>
        <w:pStyle w:val="Heading4"/>
      </w:pPr>
      <w:r>
        <w:t xml:space="preserve">The US Executive branch should </w:t>
      </w:r>
    </w:p>
    <w:p w:rsidR="000B1511" w:rsidRDefault="000B1511" w:rsidP="000B1511">
      <w:pPr>
        <w:pStyle w:val="Heading4"/>
      </w:pPr>
      <w:r>
        <w:t>--</w:t>
      </w:r>
      <w:proofErr w:type="gramStart"/>
      <w:r>
        <w:t>establish</w:t>
      </w:r>
      <w:proofErr w:type="gramEnd"/>
      <w:r>
        <w:t xml:space="preserve"> </w:t>
      </w:r>
      <w:r w:rsidRPr="00752210">
        <w:t>ex ante transparency of targeted killing standards and procedure</w:t>
      </w:r>
      <w:r>
        <w:t>s and restrict targeted killing</w:t>
      </w:r>
      <w:r w:rsidRPr="00752210">
        <w:t>s to clear and convincing instances of threat determined using a quantum of information framework.</w:t>
      </w:r>
    </w:p>
    <w:p w:rsidR="000B1511" w:rsidRPr="00C003CF" w:rsidRDefault="000B1511" w:rsidP="000B1511">
      <w:pPr>
        <w:pStyle w:val="Heading4"/>
      </w:pPr>
      <w:r w:rsidRPr="00C003CF">
        <w:t>The executive branch should end targeted killings by the Central Intelligence Agency using remotely piloted aircraft systems and only claim authority for targeted killing under Title 50 authority.</w:t>
      </w:r>
    </w:p>
    <w:p w:rsidR="000B1511" w:rsidRDefault="000B1511" w:rsidP="000B1511">
      <w:pPr>
        <w:pStyle w:val="Heading4"/>
      </w:pPr>
      <w:r w:rsidRPr="00C003CF">
        <w:t>The United States Congress should create an intelligence appropriation mechanism distinct from defense appropriations. Through this mechanism, the United States Congress should substantially increase funding for CIA intelligence operations.</w:t>
      </w:r>
    </w:p>
    <w:p w:rsidR="000B1511" w:rsidRDefault="000B1511" w:rsidP="000B1511">
      <w:pPr>
        <w:pStyle w:val="Heading4"/>
      </w:pPr>
      <w:r>
        <w:t>Ex ante transparency and procedures solves accountability and overuse.</w:t>
      </w:r>
    </w:p>
    <w:p w:rsidR="000B1511" w:rsidRDefault="000B1511" w:rsidP="000B1511">
      <w:proofErr w:type="spellStart"/>
      <w:r w:rsidRPr="004550C6">
        <w:rPr>
          <w:rStyle w:val="StyleStyleBold12pt"/>
        </w:rPr>
        <w:t>Daskal</w:t>
      </w:r>
      <w:proofErr w:type="spellEnd"/>
      <w:r w:rsidRPr="004550C6">
        <w:t xml:space="preserve"> 6/1/20</w:t>
      </w:r>
      <w:r w:rsidRPr="004550C6">
        <w:rPr>
          <w:rStyle w:val="StyleStyleBold12pt"/>
        </w:rPr>
        <w:t>12</w:t>
      </w:r>
      <w:r w:rsidRPr="004550C6">
        <w:t xml:space="preserve"> (Jennifer, American University College of Law, "The Geography of the Battlefield: A Framework for Detention and Targeting Outside the 'Hot' Conflict Zone" papers.ssrn.com/sol3/</w:t>
      </w:r>
      <w:proofErr w:type="spellStart"/>
      <w:r w:rsidRPr="004550C6">
        <w:t>papers.cfm</w:t>
      </w:r>
      <w:proofErr w:type="gramStart"/>
      <w:r w:rsidRPr="004550C6">
        <w:t>?abstract</w:t>
      </w:r>
      <w:proofErr w:type="gramEnd"/>
      <w:r w:rsidRPr="004550C6">
        <w:t>_id</w:t>
      </w:r>
      <w:proofErr w:type="spellEnd"/>
      <w:r w:rsidRPr="004550C6">
        <w:t>=2049532)</w:t>
      </w:r>
    </w:p>
    <w:p w:rsidR="000B1511" w:rsidRPr="00752210" w:rsidRDefault="000B1511" w:rsidP="000B1511"/>
    <w:p w:rsidR="000B1511" w:rsidRPr="00752210" w:rsidRDefault="000B1511" w:rsidP="000B1511">
      <w:pPr>
        <w:rPr>
          <w:sz w:val="16"/>
        </w:rPr>
      </w:pPr>
      <w:r w:rsidRPr="00752210">
        <w:rPr>
          <w:sz w:val="16"/>
        </w:rPr>
        <w:t xml:space="preserve">4. Procedural Requirements 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rsidRPr="00752210">
        <w:rPr>
          <w:sz w:val="16"/>
        </w:rPr>
        <w:t xml:space="preserve"> such </w:t>
      </w:r>
      <w:r w:rsidRPr="002A0EEF">
        <w:rPr>
          <w:rStyle w:val="StyleBoldUnderline"/>
        </w:rPr>
        <w:t xml:space="preserve">ex ante </w:t>
      </w:r>
      <w:r w:rsidRPr="0028456F">
        <w:rPr>
          <w:rStyle w:val="StyleBoldUnderline"/>
          <w:highlight w:val="cyan"/>
        </w:rPr>
        <w:t>review of out-of-battlefield targeting</w:t>
      </w:r>
      <w:r w:rsidRPr="00752210">
        <w:rPr>
          <w:sz w:val="16"/>
        </w:rPr>
        <w:t xml:space="preserve"> and detention decisions, reportedly with the involvement of the President, </w:t>
      </w:r>
      <w:r w:rsidRPr="00752210">
        <w:rPr>
          <w:sz w:val="16"/>
          <w:highlight w:val="cyan"/>
        </w:rPr>
        <w:t xml:space="preserve">but </w:t>
      </w:r>
      <w:r w:rsidRPr="0028456F">
        <w:rPr>
          <w:rStyle w:val="Emphasis"/>
          <w:highlight w:val="cyan"/>
        </w:rPr>
        <w:t xml:space="preserve">without </w:t>
      </w:r>
      <w:r w:rsidRPr="002A0EEF">
        <w:rPr>
          <w:rStyle w:val="Emphasis"/>
        </w:rPr>
        <w:t>any binding</w:t>
      </w:r>
      <w:r w:rsidRPr="00752210">
        <w:rPr>
          <w:sz w:val="16"/>
        </w:rPr>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rsidRPr="00752210">
        <w:rPr>
          <w:sz w:val="16"/>
        </w:rPr>
        <w:t xml:space="preserve">. </w:t>
      </w:r>
      <w:proofErr w:type="gramStart"/>
      <w:r w:rsidRPr="00752210">
        <w:rPr>
          <w:sz w:val="16"/>
        </w:rPr>
        <w:t>n163</w:t>
      </w:r>
      <w:proofErr w:type="gramEnd"/>
      <w:r w:rsidRPr="00752210">
        <w:rPr>
          <w:sz w:val="16"/>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752210">
        <w:rPr>
          <w:sz w:val="16"/>
        </w:rPr>
        <w:t>solatia</w:t>
      </w:r>
      <w:proofErr w:type="spellEnd"/>
      <w:r w:rsidRPr="00752210">
        <w:rPr>
          <w:sz w:val="16"/>
        </w:rPr>
        <w:t xml:space="preserve"> or condolence payments to Afghan civilians who are killed or injured as a result of military actions in Afghanistan (and formerly did so in Iraq), there is no equivalent effort in areas outside the active conflict zone. </w:t>
      </w:r>
      <w:proofErr w:type="gramStart"/>
      <w:r w:rsidRPr="00752210">
        <w:rPr>
          <w:sz w:val="16"/>
        </w:rPr>
        <w:t>n164</w:t>
      </w:r>
      <w:proofErr w:type="gramEnd"/>
      <w:r w:rsidRPr="00752210">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w:t>
      </w:r>
      <w:proofErr w:type="gramStart"/>
      <w:r w:rsidRPr="00752210">
        <w:rPr>
          <w:sz w:val="16"/>
        </w:rPr>
        <w:t>n165</w:t>
      </w:r>
      <w:proofErr w:type="gramEnd"/>
      <w:r w:rsidRPr="00752210">
        <w:rPr>
          <w:sz w:val="16"/>
        </w:rPr>
        <w:t xml:space="preserve"> </w:t>
      </w:r>
      <w:r w:rsidRPr="002F6067">
        <w:rPr>
          <w:rStyle w:val="StyleBoldUnderline"/>
          <w:highlight w:val="cyan"/>
        </w:rPr>
        <w:t>Enhanced</w:t>
      </w:r>
      <w:r w:rsidRPr="002F6067">
        <w:rPr>
          <w:rStyle w:val="StyleBoldUnderline"/>
        </w:rPr>
        <w:t xml:space="preserve"> </w:t>
      </w:r>
      <w:r w:rsidRPr="00752210">
        <w:rPr>
          <w:sz w:val="16"/>
        </w:rPr>
        <w:t xml:space="preserve">ex ante and ex post </w:t>
      </w:r>
      <w:r w:rsidRPr="002F6067">
        <w:rPr>
          <w:rStyle w:val="StyleBoldUnderline"/>
        </w:rPr>
        <w:t xml:space="preserve">procedural protections for </w:t>
      </w:r>
      <w:r w:rsidRPr="00752210">
        <w:rPr>
          <w:sz w:val="16"/>
        </w:rPr>
        <w:t xml:space="preserve">both detention and </w:t>
      </w:r>
      <w:r w:rsidRPr="002F6067">
        <w:rPr>
          <w:rStyle w:val="StyleBoldUnderline"/>
        </w:rPr>
        <w:t xml:space="preserve">targeting, coupled with </w:t>
      </w:r>
      <w:r w:rsidRPr="002F6067">
        <w:rPr>
          <w:rStyle w:val="StyleBoldUnderline"/>
          <w:highlight w:val="cyan"/>
        </w:rPr>
        <w:t>transparency</w:t>
      </w:r>
      <w:r w:rsidRPr="00752210">
        <w:rPr>
          <w:sz w:val="16"/>
        </w:rPr>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 xml:space="preserve">and increase the legitimacy </w:t>
      </w:r>
      <w:r w:rsidRPr="00A36CA5">
        <w:rPr>
          <w:rStyle w:val="Emphasis"/>
        </w:rPr>
        <w:t>of</w:t>
      </w:r>
      <w:r w:rsidRPr="00A36CA5">
        <w:rPr>
          <w:rStyle w:val="StyleBoldUnderline"/>
        </w:rPr>
        <w:t xml:space="preserve"> state </w:t>
      </w:r>
      <w:r w:rsidRPr="00A36CA5">
        <w:rPr>
          <w:rStyle w:val="Emphasis"/>
        </w:rPr>
        <w:t>action</w:t>
      </w:r>
      <w:r w:rsidRPr="00752210">
        <w:rPr>
          <w:sz w:val="16"/>
        </w:rPr>
        <w:t xml:space="preserve">. </w:t>
      </w:r>
      <w:r w:rsidRPr="00752210">
        <w:rPr>
          <w:sz w:val="16"/>
          <w:szCs w:val="12"/>
        </w:rPr>
        <w:t xml:space="preserve">a. </w:t>
      </w:r>
      <w:r w:rsidRPr="00A36CA5">
        <w:rPr>
          <w:sz w:val="10"/>
          <w:szCs w:val="10"/>
        </w:rPr>
        <w:t xml:space="preserve">Ex Ante Procedures </w:t>
      </w:r>
      <w:proofErr w:type="gramStart"/>
      <w:r w:rsidRPr="00A36CA5">
        <w:rPr>
          <w:sz w:val="10"/>
          <w:szCs w:val="10"/>
        </w:rPr>
        <w:t>Three</w:t>
      </w:r>
      <w:proofErr w:type="gramEnd"/>
      <w:r w:rsidRPr="00A36CA5">
        <w:rPr>
          <w:sz w:val="10"/>
          <w:szCs w:val="10"/>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A36CA5">
        <w:rPr>
          <w:sz w:val="10"/>
          <w:szCs w:val="10"/>
        </w:rPr>
        <w:t>n166</w:t>
      </w:r>
      <w:proofErr w:type="gramEnd"/>
      <w:r w:rsidRPr="00A36CA5">
        <w:rPr>
          <w:sz w:val="10"/>
          <w:szCs w:val="10"/>
        </w:rPr>
        <w:t xml:space="preserve"> Rather, there is often the time and need for advance planning. In fact, advance planning is often necessary to minimize damage to one's own troops and nearby civilians. </w:t>
      </w:r>
      <w:proofErr w:type="gramStart"/>
      <w:r w:rsidRPr="00A36CA5">
        <w:rPr>
          <w:sz w:val="10"/>
          <w:szCs w:val="10"/>
        </w:rPr>
        <w:t>n167</w:t>
      </w:r>
      <w:proofErr w:type="gramEnd"/>
      <w:r w:rsidRPr="00A36CA5">
        <w:rPr>
          <w:sz w:val="10"/>
          <w:szCs w:val="10"/>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w:t>
      </w:r>
      <w:proofErr w:type="gramStart"/>
      <w:r w:rsidRPr="00A36CA5">
        <w:rPr>
          <w:sz w:val="10"/>
          <w:szCs w:val="10"/>
        </w:rPr>
        <w:t>n169</w:t>
      </w:r>
      <w:proofErr w:type="gramEnd"/>
      <w:r w:rsidRPr="00A36CA5">
        <w:rPr>
          <w:sz w:val="10"/>
          <w:szCs w:val="10"/>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A36CA5">
        <w:rPr>
          <w:sz w:val="10"/>
          <w:szCs w:val="10"/>
        </w:rPr>
        <w:t>n172</w:t>
      </w:r>
      <w:proofErr w:type="gramEnd"/>
      <w:r w:rsidRPr="00A36CA5">
        <w:rPr>
          <w:sz w:val="10"/>
          <w:szCs w:val="10"/>
        </w:rPr>
        <w:t xml:space="preserve"> The FISC also approves procedures related to the use and dissemination of collected information. By statute, heightened restrictions apply to the use and dissemination of information concerning U.S. persons. </w:t>
      </w:r>
      <w:proofErr w:type="gramStart"/>
      <w:r w:rsidRPr="00A36CA5">
        <w:rPr>
          <w:sz w:val="10"/>
          <w:szCs w:val="10"/>
        </w:rPr>
        <w:t>n173</w:t>
      </w:r>
      <w:proofErr w:type="gramEnd"/>
      <w:r w:rsidRPr="00A36CA5">
        <w:rPr>
          <w:sz w:val="10"/>
          <w:szCs w:val="10"/>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sidRPr="00A36CA5">
        <w:rPr>
          <w:sz w:val="10"/>
          <w:szCs w:val="10"/>
        </w:rPr>
        <w:t>decisionmaking</w:t>
      </w:r>
      <w:proofErr w:type="spellEnd"/>
      <w:r w:rsidRPr="00A36CA5">
        <w:rPr>
          <w:sz w:val="10"/>
          <w:szCs w:val="10"/>
        </w:rPr>
        <w:t xml:space="preserve"> to the operators. </w:t>
      </w:r>
      <w:proofErr w:type="gramStart"/>
      <w:r w:rsidRPr="00A36CA5">
        <w:rPr>
          <w:sz w:val="10"/>
          <w:szCs w:val="10"/>
        </w:rPr>
        <w:t>n174</w:t>
      </w:r>
      <w:proofErr w:type="gramEnd"/>
      <w:r w:rsidRPr="00A36CA5">
        <w:rPr>
          <w:sz w:val="10"/>
          <w:szCs w:val="10"/>
        </w:rPr>
        <w:t xml:space="preserve"> Moreover, there should be a mechanism for emergency authorizations at the behest of the Secretary of Defense or the Director of National Intelligence. Such a mechanism already exists for electronic surveillance conducted pursuant to FISA. </w:t>
      </w:r>
      <w:proofErr w:type="gramStart"/>
      <w:r w:rsidRPr="00A36CA5">
        <w:rPr>
          <w:sz w:val="10"/>
          <w:szCs w:val="10"/>
        </w:rPr>
        <w:t>n175</w:t>
      </w:r>
      <w:proofErr w:type="gramEnd"/>
      <w:r w:rsidRPr="00A36CA5">
        <w:rPr>
          <w:sz w:val="10"/>
          <w:szCs w:val="10"/>
        </w:rPr>
        <w:t xml:space="preserve">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A36CA5">
        <w:rPr>
          <w:sz w:val="10"/>
          <w:szCs w:val="10"/>
        </w:rPr>
        <w:t>decisionmakers</w:t>
      </w:r>
      <w:proofErr w:type="spellEnd"/>
      <w:r w:rsidRPr="00A36CA5">
        <w:rPr>
          <w:sz w:val="10"/>
          <w:szCs w:val="10"/>
        </w:rPr>
        <w:t xml:space="preserve"> should have to seek court or review board approval (or review, if the strike has already taken place) as soon as practicable but at most within seven days. </w:t>
      </w:r>
      <w:proofErr w:type="gramStart"/>
      <w:r w:rsidRPr="00A36CA5">
        <w:rPr>
          <w:sz w:val="10"/>
          <w:szCs w:val="10"/>
        </w:rPr>
        <w:t>n176</w:t>
      </w:r>
      <w:proofErr w:type="gramEnd"/>
      <w:r w:rsidRPr="00A36CA5">
        <w:rPr>
          <w:sz w:val="10"/>
          <w:szCs w:val="10"/>
        </w:rPr>
        <w:t xml:space="preserve">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A36CA5">
        <w:rPr>
          <w:sz w:val="10"/>
          <w:szCs w:val="10"/>
        </w:rPr>
        <w:t>n177</w:t>
      </w:r>
      <w:proofErr w:type="gramEnd"/>
      <w:r w:rsidRPr="00A36CA5">
        <w:rPr>
          <w:sz w:val="10"/>
          <w:szCs w:val="10"/>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A36CA5">
        <w:rPr>
          <w:sz w:val="10"/>
          <w:szCs w:val="10"/>
        </w:rPr>
        <w:t>decisionmaking</w:t>
      </w:r>
      <w:proofErr w:type="spellEnd"/>
      <w:r w:rsidRPr="00A36CA5">
        <w:rPr>
          <w:sz w:val="10"/>
          <w:szCs w:val="10"/>
        </w:rPr>
        <w:t xml:space="preserve"> and will ensure consistency across administrations and time. Some also condemn the ex parte nature of such reviews. </w:t>
      </w:r>
      <w:proofErr w:type="gramStart"/>
      <w:r w:rsidRPr="00A36CA5">
        <w:rPr>
          <w:sz w:val="10"/>
          <w:szCs w:val="10"/>
        </w:rPr>
        <w:t>n179</w:t>
      </w:r>
      <w:proofErr w:type="gramEnd"/>
      <w:r w:rsidRPr="00A36CA5">
        <w:rPr>
          <w:sz w:val="10"/>
          <w:szCs w:val="10"/>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A36CA5">
        <w:rPr>
          <w:sz w:val="10"/>
          <w:szCs w:val="10"/>
        </w:rPr>
        <w:t>decisionmaking</w:t>
      </w:r>
      <w:proofErr w:type="spellEnd"/>
      <w:r w:rsidRPr="00A36CA5">
        <w:rPr>
          <w:sz w:val="10"/>
          <w:szCs w:val="10"/>
        </w:rPr>
        <w:t>, particularly if a quasi-adversarial model is adopted, in which an official is obligated to act as advocate for the potential target. That said</w:t>
      </w:r>
      <w:proofErr w:type="gramStart"/>
      <w:r w:rsidRPr="00A36CA5">
        <w:rPr>
          <w:sz w:val="10"/>
          <w:szCs w:val="10"/>
        </w:rPr>
        <w:t>,</w:t>
      </w:r>
      <w:proofErr w:type="gramEnd"/>
      <w:r w:rsidRPr="00A36CA5">
        <w:rPr>
          <w:sz w:val="10"/>
          <w:szCs w:val="10"/>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A36CA5">
        <w:rPr>
          <w:sz w:val="10"/>
          <w:szCs w:val="10"/>
        </w:rPr>
        <w:t>n180</w:t>
      </w:r>
      <w:proofErr w:type="gramEnd"/>
      <w:r w:rsidRPr="00A36CA5">
        <w:rPr>
          <w:sz w:val="10"/>
          <w:szCs w:val="10"/>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A36CA5">
        <w:rPr>
          <w:sz w:val="10"/>
          <w:szCs w:val="10"/>
        </w:rPr>
        <w:t>n181</w:t>
      </w:r>
      <w:proofErr w:type="gramEnd"/>
      <w:r w:rsidRPr="00A36CA5">
        <w:rPr>
          <w:sz w:val="10"/>
          <w:szCs w:val="10"/>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sidRPr="00A36CA5">
        <w:rPr>
          <w:sz w:val="10"/>
          <w:szCs w:val="10"/>
        </w:rPr>
        <w:t>n183</w:t>
      </w:r>
      <w:proofErr w:type="gramEnd"/>
      <w:r w:rsidRPr="00A36CA5">
        <w:rPr>
          <w:sz w:val="10"/>
          <w:szCs w:val="10"/>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A36CA5">
        <w:rPr>
          <w:sz w:val="10"/>
          <w:szCs w:val="10"/>
        </w:rPr>
        <w:t>decisionmaking</w:t>
      </w:r>
      <w:proofErr w:type="spellEnd"/>
      <w:r w:rsidRPr="00A36CA5">
        <w:rPr>
          <w:sz w:val="10"/>
          <w:szCs w:val="10"/>
        </w:rPr>
        <w:t xml:space="preserve">.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sidRPr="00A36CA5">
        <w:rPr>
          <w:sz w:val="10"/>
          <w:szCs w:val="10"/>
        </w:rPr>
        <w:t>n184</w:t>
      </w:r>
      <w:proofErr w:type="gramEnd"/>
      <w:r w:rsidRPr="00A36CA5">
        <w:rPr>
          <w:sz w:val="10"/>
          <w:szCs w:val="10"/>
        </w:rPr>
        <w:t xml:space="preserve"> That said, similar concerns have been raised with respect to FISA and rejected. </w:t>
      </w:r>
      <w:proofErr w:type="gramStart"/>
      <w:r w:rsidRPr="00A36CA5">
        <w:rPr>
          <w:sz w:val="10"/>
          <w:szCs w:val="10"/>
        </w:rPr>
        <w:t>n185</w:t>
      </w:r>
      <w:proofErr w:type="gramEnd"/>
      <w:r w:rsidRPr="00A36CA5">
        <w:rPr>
          <w:sz w:val="10"/>
          <w:szCs w:val="10"/>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A36CA5">
        <w:rPr>
          <w:sz w:val="10"/>
          <w:szCs w:val="10"/>
        </w:rPr>
        <w:t>n186</w:t>
      </w:r>
      <w:proofErr w:type="gramEnd"/>
      <w:r w:rsidRPr="00A36CA5">
        <w:rPr>
          <w:sz w:val="10"/>
          <w:szCs w:val="10"/>
        </w:rPr>
        <w:t xml:space="preserve"> [*1224] Here, the judges would be issuing a warrant to kill rather than </w:t>
      </w:r>
      <w:proofErr w:type="spellStart"/>
      <w:r w:rsidRPr="00A36CA5">
        <w:rPr>
          <w:sz w:val="10"/>
          <w:szCs w:val="10"/>
        </w:rPr>
        <w:t>surveil</w:t>
      </w:r>
      <w:proofErr w:type="spellEnd"/>
      <w:r w:rsidRPr="00A36CA5">
        <w:rPr>
          <w:sz w:val="10"/>
          <w:szCs w:val="10"/>
        </w:rPr>
        <w:t xml:space="preserve">. While this is significant, it should not fundamentally alter the legal analysis. </w:t>
      </w:r>
      <w:proofErr w:type="gramStart"/>
      <w:r w:rsidRPr="00A36CA5">
        <w:rPr>
          <w:sz w:val="10"/>
          <w:szCs w:val="10"/>
        </w:rPr>
        <w:t>n187</w:t>
      </w:r>
      <w:proofErr w:type="gramEnd"/>
      <w:r w:rsidRPr="00A36CA5">
        <w:rPr>
          <w:sz w:val="10"/>
          <w:szCs w:val="10"/>
        </w:rPr>
        <w:t xml:space="preserve"> As the Supreme Court has ruled, killing is a type of seizure. </w:t>
      </w:r>
      <w:proofErr w:type="gramStart"/>
      <w:r w:rsidRPr="00A36CA5">
        <w:rPr>
          <w:sz w:val="10"/>
          <w:szCs w:val="10"/>
        </w:rPr>
        <w:t>n188</w:t>
      </w:r>
      <w:proofErr w:type="gramEnd"/>
      <w:r w:rsidRPr="00A36CA5">
        <w:rPr>
          <w:sz w:val="10"/>
          <w:szCs w:val="10"/>
        </w:rPr>
        <w:t xml:space="preserve"> The judges would be issuing a warrant for the most extreme type of seizure. </w:t>
      </w:r>
      <w:proofErr w:type="gramStart"/>
      <w:r w:rsidRPr="00A36CA5">
        <w:rPr>
          <w:sz w:val="10"/>
          <w:szCs w:val="10"/>
        </w:rPr>
        <w:t>n189</w:t>
      </w:r>
      <w:proofErr w:type="gramEnd"/>
      <w:r w:rsidRPr="00A36CA5">
        <w:rPr>
          <w:sz w:val="10"/>
          <w:szCs w:val="10"/>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w:t>
      </w:r>
      <w:proofErr w:type="gramStart"/>
      <w:r w:rsidRPr="00A36CA5">
        <w:rPr>
          <w:sz w:val="10"/>
          <w:szCs w:val="10"/>
        </w:rPr>
        <w:t>n190</w:t>
      </w:r>
      <w:proofErr w:type="gramEnd"/>
      <w:r w:rsidRPr="00A36CA5">
        <w:rPr>
          <w:sz w:val="10"/>
          <w:szCs w:val="10"/>
        </w:rPr>
        <w:t xml:space="preserve"> A court or review board could be incorporated into the existing ex ante </w:t>
      </w:r>
      <w:proofErr w:type="spellStart"/>
      <w:r w:rsidRPr="00A36CA5">
        <w:rPr>
          <w:sz w:val="10"/>
          <w:szCs w:val="10"/>
        </w:rPr>
        <w:t>decisionmaking</w:t>
      </w:r>
      <w:proofErr w:type="spellEnd"/>
      <w:r w:rsidRPr="00A36CA5">
        <w:rPr>
          <w:sz w:val="10"/>
          <w:szCs w:val="10"/>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752210">
        <w:rPr>
          <w:sz w:val="16"/>
        </w:rPr>
        <w:t xml:space="preserve">, </w:t>
      </w:r>
      <w:r w:rsidRPr="0028456F">
        <w:rPr>
          <w:rStyle w:val="StyleBoldUnderline"/>
          <w:highlight w:val="cyan"/>
        </w:rPr>
        <w:t>the President ought to</w:t>
      </w:r>
      <w:r w:rsidRPr="00752210">
        <w:rPr>
          <w:sz w:val="16"/>
        </w:rP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rsidRPr="00752210">
        <w:rPr>
          <w:sz w:val="16"/>
        </w:rPr>
        <w:t xml:space="preserve"> and detention operations </w:t>
      </w:r>
      <w:r w:rsidRPr="002F6067">
        <w:rPr>
          <w:rStyle w:val="StyleBoldUnderline"/>
        </w:rPr>
        <w:t>outside a zone of active hostilities</w:t>
      </w:r>
      <w:r w:rsidRPr="00752210">
        <w:rPr>
          <w:sz w:val="16"/>
        </w:rPr>
        <w:t xml:space="preserve">. </w:t>
      </w:r>
      <w:proofErr w:type="gramStart"/>
      <w:r w:rsidRPr="00752210">
        <w:rPr>
          <w:sz w:val="16"/>
        </w:rPr>
        <w:t>n192</w:t>
      </w:r>
      <w:proofErr w:type="gramEnd"/>
      <w:r w:rsidRPr="00752210">
        <w:rPr>
          <w:sz w:val="16"/>
        </w:rPr>
        <w:t xml:space="preserve"> </w:t>
      </w:r>
      <w:r w:rsidRPr="002A0EEF">
        <w:rPr>
          <w:rStyle w:val="StyleBoldUnderline"/>
        </w:rPr>
        <w:t>To enhance legitimacy, the procedures should include target list reviews and disposition plans by the top official in each of the agencies with a stake in the outcome</w:t>
      </w:r>
      <w:r w:rsidRPr="00752210">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sidRPr="00752210">
        <w:rPr>
          <w:sz w:val="16"/>
        </w:rPr>
        <w:t>n193</w:t>
      </w:r>
      <w:proofErr w:type="gramEnd"/>
      <w:r w:rsidRPr="00752210">
        <w:rPr>
          <w:sz w:val="16"/>
        </w:rPr>
        <w:t xml:space="preserve"> In all cases, </w:t>
      </w:r>
      <w:r w:rsidRPr="002A0EEF">
        <w:rPr>
          <w:rStyle w:val="StyleBoldUnderline"/>
        </w:rPr>
        <w:t>decisions should be unanimous, or, in the absence of consensus, elevated to the President</w:t>
      </w:r>
      <w:r w:rsidRPr="00752210">
        <w:rPr>
          <w:sz w:val="16"/>
        </w:rPr>
        <w:t xml:space="preserve"> of the United States. </w:t>
      </w:r>
      <w:proofErr w:type="gramStart"/>
      <w:r w:rsidRPr="00752210">
        <w:rPr>
          <w:sz w:val="16"/>
        </w:rPr>
        <w:t>n194</w:t>
      </w:r>
      <w:proofErr w:type="gramEnd"/>
      <w:r w:rsidRPr="00752210">
        <w:rPr>
          <w:sz w:val="16"/>
        </w:rPr>
        <w:t xml:space="preserve"> Additional details will need to be worked out, including critical questions about the standard of proof that applies. Given the stakes, a clear and convincing evidentiary standard is warranted. </w:t>
      </w:r>
      <w:proofErr w:type="gramStart"/>
      <w:r w:rsidRPr="00752210">
        <w:rPr>
          <w:sz w:val="16"/>
        </w:rPr>
        <w:t>n195</w:t>
      </w:r>
      <w:proofErr w:type="gramEnd"/>
      <w:r w:rsidRPr="00752210">
        <w:rPr>
          <w:sz w:val="16"/>
        </w:rPr>
        <w:t xml:space="preserve"> While this proposal is obviously geared toward the United States, the </w:t>
      </w:r>
      <w:r w:rsidRPr="002A0EEF">
        <w:rPr>
          <w:rStyle w:val="StyleBoldUnderline"/>
        </w:rPr>
        <w:t>same principles should apply for all states engaged in targeting operations</w:t>
      </w:r>
      <w:r w:rsidRPr="00752210">
        <w:rPr>
          <w:sz w:val="16"/>
        </w:rPr>
        <w:t xml:space="preserve">. </w:t>
      </w:r>
      <w:proofErr w:type="gramStart"/>
      <w:r w:rsidRPr="00752210">
        <w:rPr>
          <w:sz w:val="16"/>
        </w:rPr>
        <w:t>n196</w:t>
      </w:r>
      <w:proofErr w:type="gramEnd"/>
      <w:r w:rsidRPr="00752210">
        <w:rPr>
          <w:sz w:val="16"/>
        </w:rPr>
        <w:t xml:space="preserve"> </w:t>
      </w:r>
      <w:r w:rsidRPr="002A0EEF">
        <w:rPr>
          <w:rStyle w:val="StyleBoldUnderline"/>
        </w:rPr>
        <w:t>States would</w:t>
      </w:r>
      <w:r w:rsidRPr="00752210">
        <w:rPr>
          <w:sz w:val="16"/>
        </w:rPr>
        <w:t xml:space="preserve"> ideally </w:t>
      </w:r>
      <w:r w:rsidRPr="002A0EEF">
        <w:rPr>
          <w:rStyle w:val="StyleBoldUnderline"/>
        </w:rPr>
        <w:t>subject such determinations to independent review</w:t>
      </w:r>
      <w:r w:rsidRPr="00752210">
        <w:rPr>
          <w:sz w:val="16"/>
        </w:rPr>
        <w:t xml:space="preserve"> or, alternatively, clearly articulate the standards and procedures for their </w:t>
      </w:r>
      <w:proofErr w:type="spellStart"/>
      <w:r w:rsidRPr="00752210">
        <w:rPr>
          <w:sz w:val="16"/>
        </w:rPr>
        <w:t>decisionmaking</w:t>
      </w:r>
      <w:proofErr w:type="spellEnd"/>
      <w:r w:rsidRPr="00752210">
        <w:rPr>
          <w:sz w:val="16"/>
        </w:rPr>
        <w:t xml:space="preserve">, thus enhancing accountability. b. Ex Post Review </w:t>
      </w:r>
      <w:r w:rsidRPr="002A0EEF">
        <w:rPr>
          <w:rStyle w:val="StyleBoldUnderline"/>
        </w:rPr>
        <w:t>For targeted-killing</w:t>
      </w:r>
      <w:r w:rsidRPr="00752210">
        <w:rPr>
          <w:sz w:val="16"/>
        </w:rPr>
        <w:t xml:space="preserve"> operations, </w:t>
      </w:r>
      <w:r w:rsidRPr="002A0EEF">
        <w:rPr>
          <w:rStyle w:val="StyleBoldUnderline"/>
        </w:rPr>
        <w:t>ex post reviews serve only limited purposes</w:t>
      </w:r>
      <w:r w:rsidRPr="00752210">
        <w:rPr>
          <w:sz w:val="16"/>
        </w:rPr>
        <w:t xml:space="preserve">. They obviously cannot restore the target's life. But retrospective review </w:t>
      </w:r>
      <w:proofErr w:type="gramStart"/>
      <w:r w:rsidRPr="00752210">
        <w:rPr>
          <w:sz w:val="16"/>
        </w:rPr>
        <w:t>either by a FISC-like court or review board can serve to identify errors or overreaching and</w:t>
      </w:r>
      <w:proofErr w:type="gramEnd"/>
      <w:r w:rsidRPr="00752210">
        <w:rPr>
          <w:sz w:val="16"/>
        </w:rPr>
        <w:t xml:space="preserve"> thereby help avoid future mistakes. This can, and ideally would, be supplemented by the adoption of an additional Article III damages mechanism. </w:t>
      </w:r>
      <w:proofErr w:type="gramStart"/>
      <w:r w:rsidRPr="00752210">
        <w:rPr>
          <w:sz w:val="16"/>
        </w:rPr>
        <w:t>n197</w:t>
      </w:r>
      <w:proofErr w:type="gramEnd"/>
      <w:r w:rsidRPr="00752210">
        <w:rPr>
          <w:sz w:val="16"/>
        </w:rPr>
        <w:t xml:space="preserve">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 xml:space="preserve">get incorporated into ex ante </w:t>
      </w:r>
      <w:proofErr w:type="spellStart"/>
      <w:r w:rsidRPr="002F6067">
        <w:rPr>
          <w:rStyle w:val="StyleBoldUnderline"/>
          <w:highlight w:val="cyan"/>
        </w:rPr>
        <w:t>decisionmaking</w:t>
      </w:r>
      <w:proofErr w:type="spellEnd"/>
      <w:r w:rsidRPr="00752210">
        <w:rPr>
          <w:sz w:val="16"/>
        </w:rPr>
        <w:t xml:space="preserve">. In fact, </w:t>
      </w:r>
      <w:r w:rsidRPr="005D3CF5">
        <w:rPr>
          <w:rStyle w:val="StyleBoldUnderline"/>
        </w:rPr>
        <w:t>post hoc review can often serve as a more meaningful and often more searching inquiry into the legitimacy of targeting decisions</w:t>
      </w:r>
      <w:r w:rsidRPr="00752210">
        <w:rPr>
          <w:sz w:val="16"/>
        </w:rPr>
        <w:t xml:space="preserve">. Even the mere knowledge that an ex post review will occur can help to protect against rash ex ante </w:t>
      </w:r>
      <w:proofErr w:type="spellStart"/>
      <w:r w:rsidRPr="00752210">
        <w:rPr>
          <w:sz w:val="16"/>
        </w:rPr>
        <w:t>decisionmaking</w:t>
      </w:r>
      <w:proofErr w:type="spellEnd"/>
      <w:r w:rsidRPr="00752210">
        <w:rPr>
          <w:sz w:val="16"/>
        </w:rPr>
        <w:t xml:space="preserve">, thereby providing a self-correcting mechanism. Ex post review should also be accompanied by the establishment of a </w:t>
      </w:r>
      <w:proofErr w:type="spellStart"/>
      <w:r w:rsidRPr="00752210">
        <w:rPr>
          <w:sz w:val="16"/>
        </w:rPr>
        <w:t>solatia</w:t>
      </w:r>
      <w:proofErr w:type="spellEnd"/>
      <w:r w:rsidRPr="00752210">
        <w:rPr>
          <w:sz w:val="16"/>
        </w:rPr>
        <w:t xml:space="preserve">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rsidRPr="00752210">
        <w:rPr>
          <w:sz w:val="16"/>
        </w:rPr>
        <w:t xml:space="preserve">. </w:t>
      </w:r>
      <w:proofErr w:type="gramStart"/>
      <w:r w:rsidRPr="00752210">
        <w:rPr>
          <w:sz w:val="16"/>
        </w:rPr>
        <w:t>n198</w:t>
      </w:r>
      <w:proofErr w:type="gramEnd"/>
    </w:p>
    <w:p w:rsidR="000B1511" w:rsidRDefault="000B1511"/>
    <w:p w:rsidR="000B1511" w:rsidRPr="006E100F" w:rsidRDefault="000B1511" w:rsidP="000B1511">
      <w:pPr>
        <w:pStyle w:val="Heading4"/>
      </w:pPr>
      <w:r>
        <w:t xml:space="preserve">The CP appropriations reform and funding increase resolves CIA intelligence tradeoffs—specifically resolves </w:t>
      </w:r>
      <w:r w:rsidRPr="003D482B">
        <w:t>CIA</w:t>
      </w:r>
      <w:r>
        <w:t xml:space="preserve"> over-focus on DOD programs</w:t>
      </w:r>
    </w:p>
    <w:p w:rsidR="000B1511" w:rsidRDefault="000B1511" w:rsidP="000B1511">
      <w:r>
        <w:t xml:space="preserve">Marshall C. </w:t>
      </w:r>
      <w:r w:rsidRPr="006E100F">
        <w:rPr>
          <w:rStyle w:val="StyleStyleBold12pt"/>
        </w:rPr>
        <w:t>Erwin</w:t>
      </w:r>
      <w:r>
        <w:t>, Analyst in Intelligence and National Security, Sept. 20</w:t>
      </w:r>
      <w:r w:rsidRPr="006E100F">
        <w:rPr>
          <w:rStyle w:val="StyleStyleBold12pt"/>
        </w:rPr>
        <w:t>13</w:t>
      </w:r>
      <w:r>
        <w:t xml:space="preserve">, </w:t>
      </w:r>
      <w:r w:rsidRPr="006E100F">
        <w:t>Intelligence Spending and Appropriations: Issues for Congress</w:t>
      </w:r>
      <w:r>
        <w:t xml:space="preserve">, </w:t>
      </w:r>
      <w:r w:rsidRPr="006E100F">
        <w:t>https://www.fas.org/sgp/crs/intel/R42061.pdf</w:t>
      </w:r>
    </w:p>
    <w:p w:rsidR="000B1511" w:rsidRPr="006E100F" w:rsidRDefault="000B1511" w:rsidP="000B1511"/>
    <w:p w:rsidR="000B1511" w:rsidRPr="006E100F" w:rsidRDefault="000B1511" w:rsidP="000B1511">
      <w:pPr>
        <w:rPr>
          <w:sz w:val="16"/>
        </w:rPr>
      </w:pPr>
      <w:r w:rsidRPr="006E100F">
        <w:rPr>
          <w:rStyle w:val="StyleBoldUnderline"/>
        </w:rPr>
        <w:t xml:space="preserve">A </w:t>
      </w:r>
      <w:r w:rsidRPr="00874B29">
        <w:rPr>
          <w:rStyle w:val="StyleBoldUnderline"/>
          <w:highlight w:val="cyan"/>
        </w:rPr>
        <w:t>key issue</w:t>
      </w:r>
      <w:r w:rsidRPr="006E100F">
        <w:rPr>
          <w:rStyle w:val="StyleBoldUnderline"/>
        </w:rPr>
        <w:t xml:space="preserve"> here </w:t>
      </w:r>
      <w:r w:rsidRPr="00874B29">
        <w:rPr>
          <w:rStyle w:val="StyleBoldUnderline"/>
          <w:highlight w:val="cyan"/>
        </w:rPr>
        <w:t>is</w:t>
      </w:r>
      <w:r w:rsidRPr="006E100F">
        <w:rPr>
          <w:rStyle w:val="StyleBoldUnderline"/>
        </w:rPr>
        <w:t xml:space="preserve"> the potential for </w:t>
      </w:r>
      <w:r w:rsidRPr="00874B29">
        <w:rPr>
          <w:rStyle w:val="StyleBoldUnderline"/>
          <w:highlight w:val="cyan"/>
        </w:rPr>
        <w:t>competing goals and</w:t>
      </w:r>
      <w:r w:rsidRPr="006E100F">
        <w:rPr>
          <w:sz w:val="16"/>
        </w:rPr>
        <w:t xml:space="preserve"> different </w:t>
      </w:r>
      <w:r w:rsidRPr="00874B29">
        <w:rPr>
          <w:rStyle w:val="StyleBoldUnderline"/>
          <w:highlight w:val="cyan"/>
        </w:rPr>
        <w:t>priorities that</w:t>
      </w:r>
      <w:r w:rsidRPr="006E100F">
        <w:rPr>
          <w:rStyle w:val="StyleBoldUnderline"/>
        </w:rPr>
        <w:t xml:space="preserve"> may </w:t>
      </w:r>
      <w:r w:rsidRPr="00874B29">
        <w:rPr>
          <w:rStyle w:val="StyleBoldUnderline"/>
          <w:highlight w:val="cyan"/>
        </w:rPr>
        <w:t>derive from</w:t>
      </w:r>
      <w:r w:rsidRPr="006E100F">
        <w:rPr>
          <w:rStyle w:val="StyleBoldUnderline"/>
        </w:rPr>
        <w:t xml:space="preserve"> the </w:t>
      </w:r>
      <w:r w:rsidRPr="00874B29">
        <w:rPr>
          <w:rStyle w:val="StyleBoldUnderline"/>
          <w:highlight w:val="cyan"/>
        </w:rPr>
        <w:t>respective roles of the DNI and</w:t>
      </w:r>
      <w:r w:rsidRPr="006E100F">
        <w:rPr>
          <w:sz w:val="16"/>
        </w:rPr>
        <w:t xml:space="preserve"> the </w:t>
      </w:r>
      <w:r w:rsidRPr="00874B29">
        <w:rPr>
          <w:rStyle w:val="StyleBoldUnderline"/>
          <w:highlight w:val="cyan"/>
        </w:rPr>
        <w:t>Sec</w:t>
      </w:r>
      <w:r w:rsidRPr="006E100F">
        <w:rPr>
          <w:rStyle w:val="StyleBoldUnderline"/>
        </w:rPr>
        <w:t xml:space="preserve">retary of </w:t>
      </w:r>
      <w:r w:rsidRPr="00874B29">
        <w:rPr>
          <w:rStyle w:val="StyleBoldUnderline"/>
          <w:highlight w:val="cyan"/>
        </w:rPr>
        <w:t>Def</w:t>
      </w:r>
      <w:r w:rsidRPr="006E100F">
        <w:rPr>
          <w:rStyle w:val="StyleBoldUnderline"/>
        </w:rPr>
        <w:t>ense</w:t>
      </w:r>
      <w:r w:rsidRPr="006E100F">
        <w:rPr>
          <w:sz w:val="16"/>
        </w:rPr>
        <w:t xml:space="preserve"> in preparing the annual budgets for intelligence agencies </w:t>
      </w:r>
      <w:r w:rsidRPr="00874B29">
        <w:rPr>
          <w:rStyle w:val="StyleBoldUnderline"/>
          <w:highlight w:val="cyan"/>
        </w:rPr>
        <w:t>and</w:t>
      </w:r>
      <w:r w:rsidRPr="006E100F">
        <w:rPr>
          <w:rStyle w:val="StyleBoldUnderline"/>
        </w:rPr>
        <w:t xml:space="preserve"> for </w:t>
      </w:r>
      <w:r w:rsidRPr="00874B29">
        <w:rPr>
          <w:rStyle w:val="StyleBoldUnderline"/>
          <w:highlight w:val="cyan"/>
        </w:rPr>
        <w:t>allocating appropriated funds for intell</w:t>
      </w:r>
      <w:r w:rsidRPr="006E100F">
        <w:rPr>
          <w:rStyle w:val="StyleBoldUnderline"/>
        </w:rPr>
        <w:t>igence activities</w:t>
      </w:r>
      <w:r w:rsidRPr="006E100F">
        <w:rPr>
          <w:sz w:val="16"/>
        </w:rPr>
        <w:t xml:space="preserve"> within national-level DOD agencies. The “does not abrogate” language creates a level of ambiguity regarding the respective budgetary authorities of the DNI and Secretary of Defense. While the DNI effectively has authority over the NIP today, in the event of major changes to the budgets of the DOD component of the intelligence community, this ambiguity in the statute could result in challenges to the DNI’s stewardship of the intelligence community. Even absent such changes, the fact that much of the NIP is buried within the defense budget might complicate budget formulation and execution. Some </w:t>
      </w:r>
      <w:r w:rsidRPr="006E100F">
        <w:rPr>
          <w:rStyle w:val="StyleBoldUnderline"/>
        </w:rPr>
        <w:t xml:space="preserve">observers have suggested that </w:t>
      </w:r>
      <w:r w:rsidRPr="00874B29">
        <w:rPr>
          <w:rStyle w:val="Emphasis"/>
          <w:highlight w:val="cyan"/>
        </w:rPr>
        <w:t>intelligence appropriations should be separated from defense appropriations</w:t>
      </w:r>
      <w:r w:rsidRPr="006E100F">
        <w:rPr>
          <w:sz w:val="16"/>
        </w:rPr>
        <w:t xml:space="preserve"> and that Congress should consider a separate appropriations act (or a separate title in a larger appropriations act) for intelligence. Others have suggested establishing separate intelligence appropriations subcommittees. Such </w:t>
      </w:r>
      <w:r w:rsidRPr="00874B29">
        <w:rPr>
          <w:rStyle w:val="StyleBoldUnderline"/>
          <w:highlight w:val="cyan"/>
        </w:rPr>
        <w:t>approaches</w:t>
      </w:r>
      <w:r w:rsidRPr="006E100F">
        <w:rPr>
          <w:sz w:val="16"/>
        </w:rPr>
        <w:t xml:space="preserve">, proponents maintain, </w:t>
      </w:r>
      <w:r w:rsidRPr="00874B29">
        <w:rPr>
          <w:rStyle w:val="StyleBoldUnderline"/>
          <w:highlight w:val="cyan"/>
        </w:rPr>
        <w:t>would provide</w:t>
      </w:r>
      <w:r w:rsidRPr="006E100F">
        <w:rPr>
          <w:rStyle w:val="StyleBoldUnderline"/>
        </w:rPr>
        <w:t xml:space="preserve"> a better </w:t>
      </w:r>
      <w:r w:rsidRPr="00874B29">
        <w:rPr>
          <w:rStyle w:val="StyleBoldUnderline"/>
          <w:highlight w:val="cyan"/>
        </w:rPr>
        <w:t>opportunity for Congress to consider</w:t>
      </w:r>
      <w:r w:rsidRPr="006E100F">
        <w:rPr>
          <w:rStyle w:val="StyleBoldUnderline"/>
        </w:rPr>
        <w:t xml:space="preserve"> the </w:t>
      </w:r>
      <w:r w:rsidRPr="00874B29">
        <w:rPr>
          <w:rStyle w:val="StyleBoldUnderline"/>
          <w:highlight w:val="cyan"/>
        </w:rPr>
        <w:t xml:space="preserve">national intelligence effort as a collective whole and give the DNI a greater role in </w:t>
      </w:r>
      <w:r w:rsidRPr="00874B29">
        <w:rPr>
          <w:rStyle w:val="Emphasis"/>
          <w:highlight w:val="cyan"/>
        </w:rPr>
        <w:t>ensuring</w:t>
      </w:r>
      <w:r w:rsidRPr="006E100F">
        <w:rPr>
          <w:rStyle w:val="Emphasis"/>
        </w:rPr>
        <w:t xml:space="preserve"> that </w:t>
      </w:r>
      <w:r w:rsidRPr="00874B29">
        <w:rPr>
          <w:rStyle w:val="Emphasis"/>
          <w:highlight w:val="cyan"/>
        </w:rPr>
        <w:t>government</w:t>
      </w:r>
      <w:r w:rsidRPr="006E100F">
        <w:rPr>
          <w:rStyle w:val="Emphasis"/>
        </w:rPr>
        <w:t xml:space="preserve">-wide </w:t>
      </w:r>
      <w:r w:rsidRPr="00874B29">
        <w:rPr>
          <w:rStyle w:val="Emphasis"/>
          <w:highlight w:val="cyan"/>
        </w:rPr>
        <w:t>requirements are not sacrificed</w:t>
      </w:r>
      <w:r w:rsidRPr="00874B29">
        <w:rPr>
          <w:rStyle w:val="StyleBoldUnderline"/>
          <w:highlight w:val="cyan"/>
        </w:rPr>
        <w:t xml:space="preserve"> to meet</w:t>
      </w:r>
      <w:r w:rsidRPr="006E100F">
        <w:rPr>
          <w:rStyle w:val="StyleBoldUnderline"/>
        </w:rPr>
        <w:t xml:space="preserve"> the</w:t>
      </w:r>
      <w:r w:rsidRPr="006E100F">
        <w:rPr>
          <w:sz w:val="16"/>
        </w:rPr>
        <w:t xml:space="preserve"> immediate </w:t>
      </w:r>
      <w:r w:rsidRPr="00874B29">
        <w:rPr>
          <w:rStyle w:val="StyleBoldUnderline"/>
          <w:highlight w:val="cyan"/>
        </w:rPr>
        <w:t>needs of DOD programs</w:t>
      </w:r>
      <w:r w:rsidRPr="006E100F">
        <w:rPr>
          <w:sz w:val="16"/>
        </w:rPr>
        <w:t>. On the other hand, skeptics argue that these changes would provide the DNI no new insights that he cannot currently obtain, and that they would complicate ties between intelligence programs and closely related non-intelligence DOD programs such as satellite launch programs. Sections below discuss these proposals in more detail. An Intelligence Title Within Defense Appropriations Acts? One option for policy makers would be for defense appropriations subcommittees, as presently constituted, to report a defense appropriation bill that would include a separate title for the NIP. Current defense appropriations bills include a Title VII, Related Agencies, that provides funding for the CIA Retirement and Disability System Fund and for the Intelligence Community Management Account (which includes the Office of the DNI and the National Counterterrorism Center (NCTC))</w:t>
      </w:r>
      <w:proofErr w:type="gramStart"/>
      <w:r w:rsidRPr="006E100F">
        <w:rPr>
          <w:sz w:val="16"/>
        </w:rPr>
        <w:t>.38</w:t>
      </w:r>
      <w:proofErr w:type="gramEnd"/>
      <w:r w:rsidRPr="006E100F">
        <w:rPr>
          <w:sz w:val="16"/>
        </w:rPr>
        <w:t xml:space="preserve"> </w:t>
      </w:r>
      <w:r w:rsidRPr="006E100F">
        <w:rPr>
          <w:rStyle w:val="StyleBoldUnderline"/>
        </w:rPr>
        <w:t>A new title could be established</w:t>
      </w:r>
      <w:r w:rsidRPr="006E100F">
        <w:rPr>
          <w:sz w:val="16"/>
        </w:rPr>
        <w:t xml:space="preserve">, or Title VII could be expanded, </w:t>
      </w:r>
      <w:r w:rsidRPr="006E100F">
        <w:rPr>
          <w:rStyle w:val="StyleBoldUnderline"/>
        </w:rPr>
        <w:t>to include all NIP funding, with corresponding reductions in</w:t>
      </w:r>
      <w:r w:rsidRPr="006E100F">
        <w:rPr>
          <w:sz w:val="16"/>
        </w:rPr>
        <w:t xml:space="preserve"> other </w:t>
      </w:r>
      <w:r w:rsidRPr="006E100F">
        <w:rPr>
          <w:rStyle w:val="StyleBoldUnderline"/>
        </w:rPr>
        <w:t>defense accounts</w:t>
      </w:r>
      <w:r w:rsidRPr="006E100F">
        <w:rPr>
          <w:sz w:val="16"/>
        </w:rPr>
        <w:t xml:space="preserve">. </w:t>
      </w:r>
      <w:r w:rsidRPr="006E100F">
        <w:rPr>
          <w:rStyle w:val="StyleBoldUnderline"/>
        </w:rPr>
        <w:t>This approach would give greater visibility to NIP funding and would not necessarily require separate</w:t>
      </w:r>
      <w:r w:rsidRPr="006E100F">
        <w:rPr>
          <w:sz w:val="16"/>
        </w:rPr>
        <w:t xml:space="preserve"> 302(b) </w:t>
      </w:r>
      <w:r w:rsidRPr="006E100F">
        <w:rPr>
          <w:rStyle w:val="StyleBoldUnderline"/>
        </w:rPr>
        <w:t>allocations</w:t>
      </w:r>
      <w:r w:rsidRPr="006E100F">
        <w:rPr>
          <w:sz w:val="16"/>
        </w:rPr>
        <w:t xml:space="preserve">, which set limits for each appropriations subcommittee as part of the congressional budget process. A major advantage of </w:t>
      </w:r>
      <w:r w:rsidRPr="006E100F">
        <w:rPr>
          <w:rStyle w:val="StyleBoldUnderline"/>
        </w:rPr>
        <w:t>this approach</w:t>
      </w:r>
      <w:r w:rsidRPr="006E100F">
        <w:rPr>
          <w:sz w:val="16"/>
        </w:rPr>
        <w:t xml:space="preserve"> is that it </w:t>
      </w:r>
      <w:r w:rsidRPr="006E100F">
        <w:rPr>
          <w:rStyle w:val="StyleBoldUnderline"/>
        </w:rPr>
        <w:t>would require fewer changes to the intelligence appropriations process</w:t>
      </w:r>
      <w:r w:rsidRPr="006E100F">
        <w:rPr>
          <w:sz w:val="16"/>
        </w:rPr>
        <w:t xml:space="preserve"> compared to the two proposals discussed below. </w:t>
      </w:r>
      <w:proofErr w:type="gramStart"/>
      <w:r w:rsidRPr="006E100F">
        <w:rPr>
          <w:sz w:val="16"/>
        </w:rPr>
        <w:t>A Separate Intelligence Appropriations Act?</w:t>
      </w:r>
      <w:proofErr w:type="gramEnd"/>
      <w:r w:rsidRPr="006E100F">
        <w:rPr>
          <w:sz w:val="16"/>
        </w:rPr>
        <w:t xml:space="preserve"> The 9/11 Commission, in addition to recommending that amounts appropriated for national intelligence be disclosed, urged that “</w:t>
      </w:r>
      <w:r w:rsidRPr="00874B29">
        <w:rPr>
          <w:rStyle w:val="Emphasis"/>
          <w:highlight w:val="cyan"/>
        </w:rPr>
        <w:t>Congress should pass a separate appropriations act for intelligence</w:t>
      </w:r>
      <w:r w:rsidRPr="00874B29">
        <w:rPr>
          <w:sz w:val="16"/>
          <w:highlight w:val="cyan"/>
        </w:rPr>
        <w:t xml:space="preserve">, </w:t>
      </w:r>
      <w:r w:rsidRPr="00874B29">
        <w:rPr>
          <w:rStyle w:val="StyleBoldUnderline"/>
          <w:highlight w:val="cyan"/>
        </w:rPr>
        <w:t>defending</w:t>
      </w:r>
      <w:r w:rsidRPr="006E100F">
        <w:rPr>
          <w:rStyle w:val="StyleBoldUnderline"/>
        </w:rPr>
        <w:t xml:space="preserve"> the broad allocation of how these </w:t>
      </w:r>
      <w:r w:rsidRPr="00874B29">
        <w:rPr>
          <w:rStyle w:val="StyleBoldUnderline"/>
          <w:highlight w:val="cyan"/>
        </w:rPr>
        <w:t>tens of billions of dollars</w:t>
      </w:r>
      <w:r w:rsidRPr="006E100F">
        <w:rPr>
          <w:rStyle w:val="StyleBoldUnderline"/>
        </w:rPr>
        <w:t xml:space="preserve"> have been </w:t>
      </w:r>
      <w:r w:rsidRPr="00874B29">
        <w:rPr>
          <w:rStyle w:val="StyleBoldUnderline"/>
          <w:highlight w:val="cyan"/>
        </w:rPr>
        <w:t>assigned</w:t>
      </w:r>
      <w:r w:rsidRPr="006E100F">
        <w:rPr>
          <w:rStyle w:val="StyleBoldUnderline"/>
        </w:rPr>
        <w:t xml:space="preserve"> among the varieties of </w:t>
      </w:r>
      <w:r w:rsidRPr="00874B29">
        <w:rPr>
          <w:rStyle w:val="StyleBoldUnderline"/>
          <w:highlight w:val="cyan"/>
        </w:rPr>
        <w:t>intelligence work</w:t>
      </w:r>
      <w:r w:rsidRPr="006E100F">
        <w:rPr>
          <w:sz w:val="16"/>
        </w:rPr>
        <w:t xml:space="preserve">.”39 Overall amounts requested and </w:t>
      </w:r>
      <w:r w:rsidRPr="006E100F">
        <w:rPr>
          <w:rStyle w:val="StyleBoldUnderline"/>
        </w:rPr>
        <w:t>appropriated are now made public</w:t>
      </w:r>
      <w:r w:rsidRPr="006E100F">
        <w:rPr>
          <w:sz w:val="16"/>
        </w:rPr>
        <w:t xml:space="preserve">.40 </w:t>
      </w:r>
      <w:proofErr w:type="gramStart"/>
      <w:r w:rsidRPr="006E100F">
        <w:rPr>
          <w:rStyle w:val="StyleBoldUnderline"/>
        </w:rPr>
        <w:t>This</w:t>
      </w:r>
      <w:proofErr w:type="gramEnd"/>
      <w:r w:rsidRPr="006E100F">
        <w:rPr>
          <w:sz w:val="16"/>
        </w:rPr>
        <w:t xml:space="preserve"> development arguably </w:t>
      </w:r>
      <w:r w:rsidRPr="006E100F">
        <w:rPr>
          <w:rStyle w:val="StyleBoldUnderline"/>
        </w:rPr>
        <w:t>facilitates the preparation of a separate intelligence appropriations act.</w:t>
      </w:r>
      <w:r>
        <w:rPr>
          <w:rStyle w:val="StyleBoldUnderline"/>
        </w:rPr>
        <w:t xml:space="preserve"> </w:t>
      </w:r>
      <w:r w:rsidRPr="006E100F">
        <w:rPr>
          <w:rStyle w:val="StyleBoldUnderline"/>
        </w:rPr>
        <w:t>The option of a stand-alone intelligence appropriations act would entail the separation of appropriations for the NIP from the DOD budget</w:t>
      </w:r>
      <w:r w:rsidRPr="006E100F">
        <w:rPr>
          <w:sz w:val="16"/>
        </w:rPr>
        <w:t xml:space="preserve">. Although not calling for a separate appropriations bill, </w:t>
      </w:r>
      <w:r w:rsidRPr="006E100F">
        <w:rPr>
          <w:rStyle w:val="StyleBoldUnderline"/>
        </w:rPr>
        <w:t>DNI Clapper spoke favorably of separating the NIP from the DOD budget during his confirmation hearing</w:t>
      </w:r>
      <w:r w:rsidRPr="006E100F">
        <w:rPr>
          <w:sz w:val="16"/>
        </w:rPr>
        <w:t xml:space="preserve"> as DNI in July 2010. Responding to a question from Senator Russ Feingold, DNI Clapper stated: I would support and I’ve also been working and have had dialogue with actually taking the National Intelligence Program out of the DOD budget since the reason, the original reason for having it embedded in the department’s budget was for classification purposes. Well, if it’s going to be publicly revealed, that purpose goes away. And it also serves the added advantage of reducing the topline of DOD department budget, which is quite large, as you know and that’s a large amount of money that the department really has no real jurisdiction over.41</w:t>
      </w:r>
    </w:p>
    <w:p w:rsidR="000B1511" w:rsidRDefault="000B1511"/>
    <w:p w:rsidR="00D4063E" w:rsidRPr="008150CF" w:rsidRDefault="00D4063E" w:rsidP="00D4063E">
      <w:pPr>
        <w:pStyle w:val="Heading3"/>
      </w:pPr>
      <w:r>
        <w:t>CP</w:t>
      </w:r>
    </w:p>
    <w:p w:rsidR="00D4063E" w:rsidRDefault="00D4063E" w:rsidP="00D4063E">
      <w:pPr>
        <w:pStyle w:val="Heading4"/>
        <w:rPr>
          <w:rFonts w:eastAsia="Times New Roman" w:cs="Times New Roman"/>
        </w:rPr>
      </w:pPr>
      <w:r>
        <w:rPr>
          <w:rFonts w:eastAsia="Times New Roman" w:cs="Times New Roman"/>
        </w:rPr>
        <w:t xml:space="preserve">The United States federal government should enact legislation restricting Title 50 authority for targeted killing by the Central Intelligence Agency using remotely piloted aircraft systems. </w:t>
      </w:r>
    </w:p>
    <w:p w:rsidR="00D4063E" w:rsidRDefault="00D4063E" w:rsidP="00D4063E">
      <w:pPr>
        <w:pStyle w:val="Heading4"/>
      </w:pPr>
      <w:r>
        <w:t xml:space="preserve">Observation One—the counterplan competes—it eliminates </w:t>
      </w:r>
      <w:r>
        <w:rPr>
          <w:i/>
        </w:rPr>
        <w:t>presidential focus</w:t>
      </w:r>
      <w:r>
        <w:t xml:space="preserve"> from the plan text—any elimination of presidential focus severs the plan’s focus on the presidency</w:t>
      </w:r>
    </w:p>
    <w:p w:rsidR="00D4063E" w:rsidRDefault="00D4063E" w:rsidP="00D4063E">
      <w:pPr>
        <w:pStyle w:val="Heading4"/>
      </w:pPr>
      <w:r>
        <w:t>And this distinction is meaningful—rhetoric matters—when Congress debates the plan the rhetoric they will use frames expectations and scope of policy</w:t>
      </w:r>
    </w:p>
    <w:p w:rsidR="00D4063E" w:rsidRPr="00836B68" w:rsidRDefault="00D4063E" w:rsidP="00D4063E">
      <w:pPr>
        <w:pStyle w:val="Heading4"/>
        <w:rPr>
          <w:b w:val="0"/>
        </w:rPr>
      </w:pPr>
      <w:r w:rsidRPr="00247A0C">
        <w:rPr>
          <w:rStyle w:val="StyleStyleBold12pt"/>
          <w:b/>
        </w:rPr>
        <w:t>Bjork</w:t>
      </w:r>
      <w:r w:rsidRPr="00247A0C">
        <w:rPr>
          <w:b w:val="0"/>
        </w:rPr>
        <w:t>,</w:t>
      </w:r>
      <w:r w:rsidRPr="00836B68">
        <w:rPr>
          <w:b w:val="0"/>
        </w:rPr>
        <w:t xml:space="preserve"> prof. of Communication @ University of Utah,</w:t>
      </w:r>
      <w:r w:rsidRPr="00247A0C">
        <w:rPr>
          <w:rStyle w:val="StyleStyleBold12pt"/>
        </w:rPr>
        <w:t xml:space="preserve"> </w:t>
      </w:r>
      <w:r w:rsidRPr="00247A0C">
        <w:rPr>
          <w:rStyle w:val="StyleStyleBold12pt"/>
          <w:b/>
        </w:rPr>
        <w:t>1992</w:t>
      </w:r>
      <w:r w:rsidRPr="00836B68">
        <w:rPr>
          <w:b w:val="0"/>
        </w:rPr>
        <w:t xml:space="preserve"> p. 120</w:t>
      </w:r>
    </w:p>
    <w:p w:rsidR="00D4063E" w:rsidRPr="00836B68" w:rsidRDefault="00D4063E" w:rsidP="00D4063E">
      <w:pPr>
        <w:pStyle w:val="Heading4"/>
        <w:rPr>
          <w:b w:val="0"/>
        </w:rPr>
      </w:pPr>
      <w:r w:rsidRPr="00836B68">
        <w:rPr>
          <w:b w:val="0"/>
        </w:rPr>
        <w:t xml:space="preserve">(Rebecca, </w:t>
      </w:r>
      <w:r w:rsidRPr="00836B68">
        <w:rPr>
          <w:b w:val="0"/>
          <w:i/>
        </w:rPr>
        <w:t>The Strategic Defense Initiative</w:t>
      </w:r>
      <w:r w:rsidRPr="00836B68">
        <w:rPr>
          <w:b w:val="0"/>
        </w:rPr>
        <w:t>)</w:t>
      </w:r>
    </w:p>
    <w:p w:rsidR="00D4063E" w:rsidRDefault="00D4063E" w:rsidP="00D4063E">
      <w:pPr>
        <w:pStyle w:val="card"/>
      </w:pPr>
      <w:bookmarkStart w:id="0" w:name="_GoBack"/>
      <w:bookmarkEnd w:id="0"/>
      <w:r w:rsidRPr="00836B68">
        <w:t xml:space="preserve">I argued in chapter 3 that </w:t>
      </w:r>
      <w:r w:rsidRPr="008B02E2">
        <w:rPr>
          <w:b/>
          <w:highlight w:val="cyan"/>
          <w:u w:val="single"/>
        </w:rPr>
        <w:t>one factor leading to</w:t>
      </w:r>
      <w:r w:rsidRPr="00836B68">
        <w:t xml:space="preserve"> the rising </w:t>
      </w:r>
      <w:r w:rsidRPr="008B02E2">
        <w:rPr>
          <w:b/>
          <w:highlight w:val="cyan"/>
          <w:u w:val="single"/>
        </w:rPr>
        <w:t>support</w:t>
      </w:r>
      <w:r w:rsidRPr="00836B68">
        <w:rPr>
          <w:b/>
          <w:u w:val="single"/>
        </w:rPr>
        <w:t xml:space="preserve"> </w:t>
      </w:r>
      <w:r w:rsidRPr="00836B68">
        <w:t xml:space="preserve">for the nuclear freeze movement </w:t>
      </w:r>
      <w:r w:rsidRPr="008B02E2">
        <w:rPr>
          <w:b/>
          <w:highlight w:val="cyan"/>
          <w:u w:val="single"/>
        </w:rPr>
        <w:t>was the</w:t>
      </w:r>
      <w:r w:rsidRPr="00836B68">
        <w:t xml:space="preserve"> Reagan </w:t>
      </w:r>
      <w:r w:rsidRPr="008B02E2">
        <w:rPr>
          <w:b/>
          <w:highlight w:val="cyan"/>
          <w:u w:val="single"/>
        </w:rPr>
        <w:t>administration’s “loose talk</w:t>
      </w:r>
      <w:r w:rsidRPr="00836B68">
        <w:rPr>
          <w:b/>
          <w:u w:val="single"/>
        </w:rPr>
        <w:t>” concerning nuclear</w:t>
      </w:r>
      <w:r w:rsidRPr="00836B68">
        <w:t xml:space="preserve"> </w:t>
      </w:r>
      <w:proofErr w:type="spellStart"/>
      <w:r w:rsidRPr="00836B68">
        <w:t>warfighting</w:t>
      </w:r>
      <w:proofErr w:type="spellEnd"/>
      <w:r w:rsidRPr="00836B68">
        <w:t xml:space="preserve"> </w:t>
      </w:r>
      <w:r w:rsidRPr="00836B68">
        <w:rPr>
          <w:b/>
          <w:u w:val="single"/>
        </w:rPr>
        <w:t>strategies</w:t>
      </w:r>
      <w:r w:rsidRPr="00836B68">
        <w:t xml:space="preserve">, civil defense, and limited nuclear war scenarios. Although </w:t>
      </w:r>
      <w:r w:rsidRPr="008B02E2">
        <w:rPr>
          <w:b/>
          <w:highlight w:val="cyan"/>
          <w:u w:val="single"/>
        </w:rPr>
        <w:t>Regan’s policy</w:t>
      </w:r>
      <w:r w:rsidRPr="00836B68">
        <w:t xml:space="preserve"> concerning </w:t>
      </w:r>
      <w:proofErr w:type="spellStart"/>
      <w:r w:rsidRPr="00836B68">
        <w:t>warfighting</w:t>
      </w:r>
      <w:proofErr w:type="spellEnd"/>
      <w:r w:rsidRPr="00836B68">
        <w:t xml:space="preserve"> options </w:t>
      </w:r>
      <w:r w:rsidRPr="008B02E2">
        <w:rPr>
          <w:b/>
          <w:highlight w:val="cyan"/>
          <w:u w:val="single"/>
        </w:rPr>
        <w:t>was not substantially different from Carter’s,</w:t>
      </w:r>
      <w:r w:rsidRPr="00836B68">
        <w:rPr>
          <w:b/>
          <w:u w:val="single"/>
        </w:rPr>
        <w:t xml:space="preserve"> official statements</w:t>
      </w:r>
      <w:r w:rsidRPr="00836B68">
        <w:t xml:space="preserve"> from the Reagan </w:t>
      </w:r>
      <w:proofErr w:type="spellStart"/>
      <w:r w:rsidRPr="00836B68">
        <w:t>Whitee</w:t>
      </w:r>
      <w:proofErr w:type="spellEnd"/>
      <w:r w:rsidRPr="00836B68">
        <w:t xml:space="preserve"> House </w:t>
      </w:r>
      <w:r w:rsidRPr="00836B68">
        <w:rPr>
          <w:b/>
          <w:u w:val="single"/>
        </w:rPr>
        <w:t>used language that was less euphemistic</w:t>
      </w:r>
      <w:r w:rsidRPr="00836B68">
        <w:t xml:space="preserve"> than previous statements. What Carter’s advisers referred to as escalatory “options,” Caspar Weinberg called “nuclear </w:t>
      </w:r>
      <w:proofErr w:type="spellStart"/>
      <w:r w:rsidRPr="00836B68">
        <w:t>warfighting</w:t>
      </w:r>
      <w:proofErr w:type="spellEnd"/>
      <w:r w:rsidRPr="00836B68">
        <w:t xml:space="preserve">”. Assuming for the moment that foreign policy discourse somehow is separate from “reality” </w:t>
      </w:r>
      <w:r w:rsidRPr="008B02E2">
        <w:rPr>
          <w:b/>
          <w:u w:val="single"/>
        </w:rPr>
        <w:t>the substance of Reagan’s policy was the same as Carter’s:</w:t>
      </w:r>
      <w:r w:rsidRPr="008B02E2">
        <w:rPr>
          <w:b/>
          <w:highlight w:val="cyan"/>
          <w:u w:val="single"/>
        </w:rPr>
        <w:t xml:space="preserve"> only the language used to describe it publicly had changed.</w:t>
      </w:r>
      <w:r w:rsidRPr="00836B68">
        <w:t xml:space="preserve"> Betts agreed with this assessment, when he argued that the freeze campaign was energized in part by </w:t>
      </w:r>
      <w:proofErr w:type="spellStart"/>
      <w:r w:rsidRPr="00836B68">
        <w:t>Rewagan’s</w:t>
      </w:r>
      <w:proofErr w:type="spellEnd"/>
      <w:r w:rsidRPr="00836B68">
        <w:t xml:space="preserve"> belligerent rhetoric, and that “his loose </w:t>
      </w:r>
      <w:r w:rsidRPr="008B02E2">
        <w:rPr>
          <w:b/>
          <w:highlight w:val="cyan"/>
          <w:u w:val="single"/>
        </w:rPr>
        <w:t>talk about</w:t>
      </w:r>
      <w:r w:rsidRPr="00836B68">
        <w:t xml:space="preserve"> limited </w:t>
      </w:r>
      <w:r w:rsidRPr="008B02E2">
        <w:rPr>
          <w:b/>
          <w:highlight w:val="cyan"/>
          <w:u w:val="single"/>
        </w:rPr>
        <w:t xml:space="preserve">nuclear war simply thrust into wider </w:t>
      </w:r>
      <w:proofErr w:type="spellStart"/>
      <w:r w:rsidRPr="008B02E2">
        <w:rPr>
          <w:b/>
          <w:highlight w:val="cyan"/>
          <w:u w:val="single"/>
        </w:rPr>
        <w:t>concsciousness</w:t>
      </w:r>
      <w:proofErr w:type="spellEnd"/>
      <w:r w:rsidRPr="00836B68">
        <w:t xml:space="preserve"> the reality of what official doctrine has been for over two decades.” </w:t>
      </w:r>
      <w:r w:rsidRPr="00836B68">
        <w:rPr>
          <w:b/>
          <w:u w:val="single"/>
        </w:rPr>
        <w:t xml:space="preserve">In other words, </w:t>
      </w:r>
      <w:r w:rsidRPr="008B02E2">
        <w:rPr>
          <w:b/>
          <w:highlight w:val="cyan"/>
          <w:u w:val="single"/>
        </w:rPr>
        <w:t>talk about policy is what matters, not some extra-symbolic “reality” of policy itself</w:t>
      </w:r>
      <w:r w:rsidRPr="008B02E2">
        <w:rPr>
          <w:highlight w:val="cyan"/>
        </w:rPr>
        <w:t>.</w:t>
      </w:r>
    </w:p>
    <w:p w:rsidR="00D4063E" w:rsidRDefault="00D4063E" w:rsidP="00D4063E">
      <w:pPr>
        <w:pStyle w:val="Heading4"/>
      </w:pPr>
      <w:r>
        <w:t>Best interpretation of fiat: imagine the representations associated with the plan are what are used in Congressional debates over the policy—this allows for a combination of real world policy analysis with scholarly insight—it maintains a focus on policies and institutions while at the same time acknowledging the complexities that language offer for our politics</w:t>
      </w:r>
    </w:p>
    <w:p w:rsidR="00D4063E" w:rsidRDefault="00D4063E" w:rsidP="00D4063E">
      <w:pPr>
        <w:pStyle w:val="Heading4"/>
      </w:pPr>
      <w:r>
        <w:t>The counterplan competes on discourse alone but even if they win functional competition there are meaningful functional differences between the plan and counterplan</w:t>
      </w:r>
    </w:p>
    <w:p w:rsidR="00D4063E" w:rsidRDefault="00D4063E" w:rsidP="00D4063E">
      <w:pPr>
        <w:pStyle w:val="Heading4"/>
      </w:pPr>
      <w:r>
        <w:t xml:space="preserve">Observation Two—Net benefit—hegemonic </w:t>
      </w:r>
      <w:proofErr w:type="spellStart"/>
      <w:r>
        <w:t>presidentialism</w:t>
      </w:r>
      <w:proofErr w:type="spellEnd"/>
    </w:p>
    <w:p w:rsidR="00D4063E" w:rsidRDefault="00D4063E" w:rsidP="00D4063E">
      <w:pPr>
        <w:pStyle w:val="Heading4"/>
      </w:pPr>
      <w:r>
        <w:t>Framing the policy as presidential regulation triggers a media firestorm that undercuts legitimacy of the plan</w:t>
      </w:r>
    </w:p>
    <w:p w:rsidR="00D4063E" w:rsidRDefault="00D4063E" w:rsidP="00D4063E">
      <w:pPr>
        <w:pStyle w:val="Heading4"/>
        <w:rPr>
          <w:sz w:val="10"/>
        </w:rPr>
      </w:pPr>
      <w:r w:rsidRPr="008B02E2">
        <w:rPr>
          <w:rStyle w:val="StyleStyleBold12pt"/>
          <w:b/>
          <w:sz w:val="22"/>
          <w:highlight w:val="cyan"/>
        </w:rPr>
        <w:t>Nelson 8</w:t>
      </w:r>
      <w:r w:rsidRPr="00E74190">
        <w:rPr>
          <w:b w:val="0"/>
          <w:sz w:val="22"/>
        </w:rPr>
        <w:t xml:space="preserve"> (Dana D. Nelson is a professor of English at Vanderbilt </w:t>
      </w:r>
      <w:proofErr w:type="gramStart"/>
      <w:r w:rsidRPr="00E74190">
        <w:rPr>
          <w:b w:val="0"/>
          <w:sz w:val="22"/>
        </w:rPr>
        <w:t>university</w:t>
      </w:r>
      <w:proofErr w:type="gramEnd"/>
      <w:r w:rsidRPr="00E74190">
        <w:rPr>
          <w:b w:val="0"/>
          <w:sz w:val="22"/>
        </w:rPr>
        <w:t xml:space="preserve"> and prominent author/activist. She received her MA and PhD from Michigan State University. “Bad for Democracy: How The Presidency Undermines the Power of the People”, University of Minnesota Press 2008, PRINT, </w:t>
      </w:r>
      <w:proofErr w:type="spellStart"/>
      <w:r w:rsidRPr="00E74190">
        <w:rPr>
          <w:b w:val="0"/>
          <w:sz w:val="22"/>
        </w:rPr>
        <w:t>mjb</w:t>
      </w:r>
      <w:proofErr w:type="spellEnd"/>
      <w:r w:rsidRPr="009D0A36">
        <w:t xml:space="preserve">) </w:t>
      </w:r>
      <w:proofErr w:type="gramStart"/>
      <w:r w:rsidRPr="00A8433C">
        <w:rPr>
          <w:sz w:val="10"/>
        </w:rPr>
        <w:t>The</w:t>
      </w:r>
      <w:proofErr w:type="gramEnd"/>
      <w:r w:rsidRPr="00A8433C">
        <w:rPr>
          <w:sz w:val="10"/>
        </w:rPr>
        <w:t xml:space="preserve"> first part of my argument is simple enough: </w:t>
      </w:r>
      <w:r w:rsidRPr="008B02E2">
        <w:rPr>
          <w:rStyle w:val="StyleBoldUnderline"/>
          <w:highlight w:val="cyan"/>
        </w:rPr>
        <w:t xml:space="preserve">it's not particular </w:t>
      </w:r>
      <w:proofErr w:type="spellStart"/>
      <w:r w:rsidRPr="008B02E2">
        <w:rPr>
          <w:rStyle w:val="StyleBoldUnderline"/>
          <w:highlight w:val="cyan"/>
        </w:rPr>
        <w:t>presi</w:t>
      </w:r>
      <w:proofErr w:type="spellEnd"/>
      <w:r w:rsidRPr="008B02E2">
        <w:rPr>
          <w:rStyle w:val="StyleBoldUnderline"/>
          <w:highlight w:val="cyan"/>
        </w:rPr>
        <w:t>­ dents who are a problem</w:t>
      </w:r>
      <w:r w:rsidRPr="00A8433C">
        <w:rPr>
          <w:rStyle w:val="StyleBoldUnderline"/>
        </w:rPr>
        <w:t xml:space="preserve"> for l\S. democracy, </w:t>
      </w:r>
      <w:r w:rsidRPr="008B02E2">
        <w:rPr>
          <w:rStyle w:val="StyleBoldUnderline"/>
          <w:highlight w:val="cyan"/>
        </w:rPr>
        <w:t xml:space="preserve">it's </w:t>
      </w:r>
      <w:proofErr w:type="spellStart"/>
      <w:r w:rsidRPr="008B02E2">
        <w:rPr>
          <w:rStyle w:val="StyleBoldUnderline"/>
          <w:highlight w:val="cyan"/>
        </w:rPr>
        <w:t>presidentialism</w:t>
      </w:r>
      <w:proofErr w:type="spellEnd"/>
      <w:r w:rsidRPr="00A8433C">
        <w:rPr>
          <w:sz w:val="10"/>
        </w:rPr>
        <w:t xml:space="preserve">. </w:t>
      </w:r>
      <w:proofErr w:type="spellStart"/>
      <w:r w:rsidRPr="00A8433C">
        <w:rPr>
          <w:rStyle w:val="StyleBoldUnderline"/>
        </w:rPr>
        <w:t>Prcsi</w:t>
      </w:r>
      <w:proofErr w:type="spellEnd"/>
      <w:r w:rsidRPr="00A8433C">
        <w:rPr>
          <w:rStyle w:val="StyleBoldUnderline"/>
        </w:rPr>
        <w:t xml:space="preserve">- </w:t>
      </w:r>
      <w:proofErr w:type="spellStart"/>
      <w:r w:rsidRPr="00A8433C">
        <w:rPr>
          <w:rStyle w:val="StyleBoldUnderline"/>
        </w:rPr>
        <w:t>dentialism</w:t>
      </w:r>
      <w:proofErr w:type="spellEnd"/>
      <w:r w:rsidRPr="00A8433C">
        <w:rPr>
          <w:rStyle w:val="StyleBoldUnderline"/>
        </w:rPr>
        <w:t xml:space="preserve"> characterizes the unconscious power that the presidency works on citizens, and it describes the gravitational symbolic and insti­tutional place that the presidency assumes within U.S. government</w:t>
      </w:r>
      <w:r w:rsidRPr="00A8433C">
        <w:rPr>
          <w:sz w:val="10"/>
        </w:rPr>
        <w:t xml:space="preserve">. We understand the president's strength to be the strength of U.S. democracy Although the hallmark of constitutional democracy is the separated and balanced powers of the three governmental branches, executive, legisla­tive, and judicial, the fact is, when we think democracy, </w:t>
      </w:r>
      <w:proofErr w:type="spellStart"/>
      <w:r w:rsidRPr="00A8433C">
        <w:rPr>
          <w:sz w:val="10"/>
        </w:rPr>
        <w:t>wrc</w:t>
      </w:r>
      <w:proofErr w:type="spellEnd"/>
      <w:r w:rsidRPr="00A8433C">
        <w:rPr>
          <w:sz w:val="10"/>
        </w:rPr>
        <w:t xml:space="preserve"> think of the president, Legislatures and judges alike are factually more likely to assist than to impede the president. </w:t>
      </w:r>
      <w:r w:rsidRPr="008B02E2">
        <w:rPr>
          <w:rStyle w:val="Emphasis"/>
          <w:highlight w:val="cyan"/>
        </w:rPr>
        <w:t xml:space="preserve">On the rare occasions that they set up a roadblock, they are often depicted by media and understood by citizens to be </w:t>
      </w:r>
      <w:proofErr w:type="spellStart"/>
      <w:r w:rsidRPr="008B02E2">
        <w:rPr>
          <w:rStyle w:val="Emphasis"/>
          <w:highlight w:val="cyan"/>
        </w:rPr>
        <w:t>interferingwrith</w:t>
      </w:r>
      <w:proofErr w:type="spellEnd"/>
      <w:r w:rsidRPr="008B02E2">
        <w:rPr>
          <w:rStyle w:val="Emphasis"/>
          <w:highlight w:val="cyan"/>
        </w:rPr>
        <w:t xml:space="preserve"> the president's power and the democratic process.</w:t>
      </w:r>
      <w:r w:rsidRPr="00A8433C">
        <w:rPr>
          <w:sz w:val="10"/>
        </w:rPr>
        <w:t xml:space="preserve"> </w:t>
      </w:r>
      <w:proofErr w:type="spellStart"/>
      <w:r w:rsidRPr="00A8433C">
        <w:rPr>
          <w:sz w:val="10"/>
        </w:rPr>
        <w:t>Presidentialism</w:t>
      </w:r>
      <w:proofErr w:type="spellEnd"/>
      <w:r w:rsidRPr="00A8433C">
        <w:rPr>
          <w:sz w:val="10"/>
        </w:rPr>
        <w:t xml:space="preserve"> has trained us for this conclusion, and insofar as it suc­ceeds, it works to undermine our democratic proclivities and skill build­ing. Baldly put, </w:t>
      </w:r>
      <w:proofErr w:type="spellStart"/>
      <w:r w:rsidRPr="00A8433C">
        <w:rPr>
          <w:sz w:val="10"/>
        </w:rPr>
        <w:t>presidentialism</w:t>
      </w:r>
      <w:proofErr w:type="spellEnd"/>
      <w:r w:rsidRPr="00A8433C">
        <w:rPr>
          <w:sz w:val="10"/>
        </w:rPr>
        <w:t xml:space="preserve"> has been bad for democracy. Despite the particular virtues and leadership skills of some presidents</w:t>
      </w:r>
      <w:r w:rsidRPr="00A8433C">
        <w:rPr>
          <w:rStyle w:val="StyleBoldUnderline"/>
        </w:rPr>
        <w:t xml:space="preserve">, </w:t>
      </w:r>
      <w:proofErr w:type="spellStart"/>
      <w:r w:rsidRPr="008B02E2">
        <w:rPr>
          <w:rStyle w:val="StyleBoldUnderline"/>
          <w:highlight w:val="cyan"/>
        </w:rPr>
        <w:t>presidential­ism</w:t>
      </w:r>
      <w:proofErr w:type="spellEnd"/>
      <w:r w:rsidRPr="00A8433C">
        <w:rPr>
          <w:rStyle w:val="StyleBoldUnderline"/>
        </w:rPr>
        <w:t xml:space="preserve"> works against peoples' civic cultivation of democratic skills. It </w:t>
      </w:r>
      <w:r w:rsidRPr="008B02E2">
        <w:rPr>
          <w:rStyle w:val="StyleBoldUnderline"/>
          <w:highlight w:val="cyan"/>
        </w:rPr>
        <w:t>trains us to want the president to take care of democracy for us</w:t>
      </w:r>
      <w:r w:rsidRPr="00A8433C">
        <w:rPr>
          <w:rStyle w:val="StyleBoldUnderline"/>
        </w:rPr>
        <w:t xml:space="preserve"> instead of re-</w:t>
      </w:r>
      <w:proofErr w:type="spellStart"/>
      <w:r w:rsidRPr="00A8433C">
        <w:rPr>
          <w:rStyle w:val="StyleBoldUnderline"/>
        </w:rPr>
        <w:t>mt</w:t>
      </w:r>
      <w:proofErr w:type="spellEnd"/>
      <w:r w:rsidRPr="00A8433C">
        <w:rPr>
          <w:rStyle w:val="StyleBoldUnderline"/>
        </w:rPr>
        <w:t xml:space="preserve"> inhering that democracy, properly defined, is </w:t>
      </w:r>
      <w:proofErr w:type="spellStart"/>
      <w:r w:rsidRPr="00A8433C">
        <w:rPr>
          <w:rStyle w:val="StyleBoldUnderline"/>
        </w:rPr>
        <w:t>ourjob</w:t>
      </w:r>
      <w:proofErr w:type="spellEnd"/>
      <w:r w:rsidRPr="00A8433C">
        <w:rPr>
          <w:rStyle w:val="StyleBoldUnderline"/>
        </w:rPr>
        <w:t xml:space="preserve">. </w:t>
      </w:r>
      <w:proofErr w:type="spellStart"/>
      <w:r w:rsidRPr="00A8433C">
        <w:rPr>
          <w:rStyle w:val="StyleBoldUnderline"/>
        </w:rPr>
        <w:t>P</w:t>
      </w:r>
      <w:r w:rsidRPr="008B02E2">
        <w:rPr>
          <w:rStyle w:val="StyleBoldUnderline"/>
          <w:highlight w:val="cyan"/>
        </w:rPr>
        <w:t>residentialism</w:t>
      </w:r>
      <w:proofErr w:type="spellEnd"/>
      <w:r w:rsidRPr="008B02E2">
        <w:rPr>
          <w:rStyle w:val="StyleBoldUnderline"/>
          <w:highlight w:val="cyan"/>
        </w:rPr>
        <w:t xml:space="preserve"> depoliticizes citizens, making </w:t>
      </w:r>
      <w:proofErr w:type="gramStart"/>
      <w:r w:rsidRPr="008B02E2">
        <w:rPr>
          <w:rStyle w:val="StyleBoldUnderline"/>
          <w:highlight w:val="cyan"/>
        </w:rPr>
        <w:t>us less inclined to think and, thus, less</w:t>
      </w:r>
      <w:proofErr w:type="gramEnd"/>
      <w:r w:rsidRPr="008B02E2">
        <w:rPr>
          <w:rStyle w:val="StyleBoldUnderline"/>
          <w:highlight w:val="cyan"/>
        </w:rPr>
        <w:t xml:space="preserve"> likely to participate in self-governing</w:t>
      </w:r>
      <w:r w:rsidRPr="00A8433C">
        <w:rPr>
          <w:sz w:val="10"/>
        </w:rPr>
        <w:t xml:space="preserve">. </w:t>
      </w:r>
      <w:proofErr w:type="spellStart"/>
      <w:r w:rsidRPr="00A8433C">
        <w:rPr>
          <w:sz w:val="10"/>
        </w:rPr>
        <w:t>Presidentialism</w:t>
      </w:r>
      <w:proofErr w:type="spellEnd"/>
      <w:r w:rsidRPr="00A8433C">
        <w:rPr>
          <w:sz w:val="10"/>
        </w:rPr>
        <w:t xml:space="preserve"> encourages people to see democracy as a </w:t>
      </w:r>
      <w:proofErr w:type="spellStart"/>
      <w:r w:rsidRPr="00A8433C">
        <w:rPr>
          <w:sz w:val="10"/>
        </w:rPr>
        <w:t>winncr</w:t>
      </w:r>
      <w:proofErr w:type="spellEnd"/>
      <w:r w:rsidRPr="00A8433C">
        <w:rPr>
          <w:sz w:val="10"/>
        </w:rPr>
        <w:t>-</w:t>
      </w:r>
      <w:proofErr w:type="spellStart"/>
      <w:r w:rsidRPr="00A8433C">
        <w:rPr>
          <w:sz w:val="10"/>
        </w:rPr>
        <w:t>takc</w:t>
      </w:r>
      <w:proofErr w:type="spellEnd"/>
      <w:r w:rsidRPr="00A8433C">
        <w:rPr>
          <w:sz w:val="10"/>
        </w:rPr>
        <w:t xml:space="preserve">-all endeavor in world politics as well as in the domestic sphere, an arena where presidential candidates go </w:t>
      </w:r>
      <w:proofErr w:type="spellStart"/>
      <w:r w:rsidRPr="00A8433C">
        <w:rPr>
          <w:sz w:val="10"/>
        </w:rPr>
        <w:t>mano</w:t>
      </w:r>
      <w:proofErr w:type="spellEnd"/>
      <w:r w:rsidRPr="00A8433C">
        <w:rPr>
          <w:sz w:val="10"/>
        </w:rPr>
        <w:t xml:space="preserve"> a </w:t>
      </w:r>
      <w:proofErr w:type="spellStart"/>
      <w:r w:rsidRPr="00A8433C">
        <w:rPr>
          <w:sz w:val="10"/>
        </w:rPr>
        <w:t>muno</w:t>
      </w:r>
      <w:proofErr w:type="spellEnd"/>
      <w:r w:rsidRPr="00A8433C">
        <w:rPr>
          <w:sz w:val="10"/>
        </w:rPr>
        <w:t xml:space="preserve"> and then when the winner ascends to office, the losers (and his supporter- constituents) fade from view. This teaches citizens to see negotiation and compromise as the weakness, not the strength, of democracy. </w:t>
      </w:r>
      <w:proofErr w:type="spellStart"/>
      <w:r w:rsidRPr="00A8433C">
        <w:rPr>
          <w:rStyle w:val="StyleBoldUnderline"/>
        </w:rPr>
        <w:t>Presiden­tialism</w:t>
      </w:r>
      <w:proofErr w:type="spellEnd"/>
      <w:r w:rsidRPr="00A8433C">
        <w:rPr>
          <w:rStyle w:val="StyleBoldUnderline"/>
        </w:rPr>
        <w:t xml:space="preserve"> trains people to sec democracy as being both led and symbolized by a single person, a strong leader standing for a strong consensus, instead unity, instead of helping us remember that a decently functioning</w:t>
      </w:r>
      <w:r>
        <w:rPr>
          <w:rStyle w:val="StyleBoldUnderline"/>
        </w:rPr>
        <w:t xml:space="preserve"> </w:t>
      </w:r>
      <w:r w:rsidRPr="00A8433C">
        <w:rPr>
          <w:rStyle w:val="StyleBoldUnderline"/>
        </w:rPr>
        <w:t>disunity can provide better solutions and make an even stronger nation</w:t>
      </w:r>
      <w:r w:rsidRPr="00A8433C">
        <w:rPr>
          <w:sz w:val="10"/>
        </w:rPr>
        <w:t xml:space="preserve">. </w:t>
      </w:r>
      <w:r w:rsidRPr="00A8433C">
        <w:rPr>
          <w:sz w:val="12"/>
        </w:rPr>
        <w:t>¶</w:t>
      </w:r>
      <w:r w:rsidRPr="00A8433C">
        <w:rPr>
          <w:sz w:val="10"/>
        </w:rPr>
        <w:t xml:space="preserve"> The civically trained desire to sec the U.S. president as "the most pow­erful man in the world" has had the effect of allowing individual presi­dents incrementally and steadily to increase the power of that branch, most recently in the aftermath of 9/11, when Congress gave to the execu­tive their branch's right to supervise war powers (a constitutional power that Congress has in fact not exercised since December 8,1941), In this sense, </w:t>
      </w:r>
      <w:proofErr w:type="spellStart"/>
      <w:r w:rsidRPr="00A8433C">
        <w:rPr>
          <w:sz w:val="10"/>
        </w:rPr>
        <w:t>presidentialism</w:t>
      </w:r>
      <w:proofErr w:type="spellEnd"/>
      <w:r w:rsidRPr="00A8433C">
        <w:rPr>
          <w:sz w:val="10"/>
        </w:rPr>
        <w:t xml:space="preserve"> is colonizing democracy for its own powers and purposes, depending on the people to keep believing that the executive's power is somehow our power instead of recognizing that the truth is ex­actly the opposite. </w:t>
      </w:r>
      <w:r w:rsidRPr="00A8433C">
        <w:rPr>
          <w:rStyle w:val="StyleBoldUnderline"/>
        </w:rPr>
        <w:t>Whether particular presidents arc good or not, the in­crease of presidential power concretely diminishes our democracy, by tak­ing prestige as well as power from what was historically denominated the "people's branch," the legislature, and ultimately by taking it away from the people. No single person can make democratic decisions, since de­mocracy</w:t>
      </w:r>
      <w:r>
        <w:rPr>
          <w:rStyle w:val="StyleBoldUnderline"/>
        </w:rPr>
        <w:t xml:space="preserve"> </w:t>
      </w:r>
      <w:r w:rsidRPr="00A8433C">
        <w:rPr>
          <w:rStyle w:val="StyleBoldUnderline"/>
        </w:rPr>
        <w:t>gets its vitality from</w:t>
      </w:r>
      <w:r>
        <w:rPr>
          <w:rStyle w:val="StyleBoldUnderline"/>
        </w:rPr>
        <w:t xml:space="preserve"> </w:t>
      </w:r>
      <w:r w:rsidRPr="00A8433C">
        <w:rPr>
          <w:rStyle w:val="StyleBoldUnderline"/>
        </w:rPr>
        <w:t>people negotiating their differences to find positive solutions</w:t>
      </w:r>
      <w:r w:rsidRPr="00A8433C">
        <w:rPr>
          <w:sz w:val="10"/>
        </w:rPr>
        <w:t>. And even if we account</w:t>
      </w:r>
    </w:p>
    <w:p w:rsidR="00D4063E" w:rsidRDefault="00D4063E" w:rsidP="00D4063E">
      <w:pPr>
        <w:pStyle w:val="Heading4"/>
      </w:pPr>
      <w:r>
        <w:t xml:space="preserve">Focus on the president causes political passivity   </w:t>
      </w:r>
    </w:p>
    <w:p w:rsidR="00D4063E" w:rsidRPr="00B310A5" w:rsidRDefault="00D4063E" w:rsidP="00D4063E">
      <w:proofErr w:type="spellStart"/>
      <w:r w:rsidRPr="008B02E2">
        <w:rPr>
          <w:rStyle w:val="StyleStyleBold12pt"/>
          <w:highlight w:val="cyan"/>
        </w:rPr>
        <w:t>Ivie</w:t>
      </w:r>
      <w:proofErr w:type="spellEnd"/>
      <w:r w:rsidRPr="008B02E2">
        <w:rPr>
          <w:rStyle w:val="StyleStyleBold12pt"/>
          <w:highlight w:val="cyan"/>
        </w:rPr>
        <w:t xml:space="preserve"> 7</w:t>
      </w:r>
      <w:r>
        <w:t xml:space="preserve"> </w:t>
      </w:r>
      <w:r w:rsidRPr="00957597">
        <w:rPr>
          <w:sz w:val="16"/>
          <w:szCs w:val="16"/>
        </w:rPr>
        <w:t xml:space="preserve">(Robert L. </w:t>
      </w:r>
      <w:proofErr w:type="spellStart"/>
      <w:r w:rsidRPr="00957597">
        <w:rPr>
          <w:sz w:val="16"/>
          <w:szCs w:val="16"/>
        </w:rPr>
        <w:t>Ivie</w:t>
      </w:r>
      <w:proofErr w:type="spellEnd"/>
      <w:r w:rsidRPr="00957597">
        <w:rPr>
          <w:sz w:val="16"/>
          <w:szCs w:val="16"/>
        </w:rPr>
        <w:t xml:space="preserve"> [Professor: University of Indiana, Ph.D., Washington State University, Rhetorical Critique of U.S. public culture; democracy; war propaganda; peace-building communication]], Published 2007 by </w:t>
      </w:r>
      <w:proofErr w:type="spellStart"/>
      <w:r w:rsidRPr="00957597">
        <w:rPr>
          <w:sz w:val="16"/>
          <w:szCs w:val="16"/>
        </w:rPr>
        <w:t>Kumarian</w:t>
      </w:r>
      <w:proofErr w:type="spellEnd"/>
      <w:r w:rsidRPr="00957597">
        <w:rPr>
          <w:sz w:val="16"/>
          <w:szCs w:val="16"/>
        </w:rPr>
        <w:t xml:space="preserve"> Press, “Dissent from War”, PRINT,</w:t>
      </w:r>
      <w:r>
        <w:rPr>
          <w:sz w:val="16"/>
          <w:szCs w:val="16"/>
        </w:rPr>
        <w:t xml:space="preserve"> note: scanned and run through OCR software,</w:t>
      </w:r>
      <w:r w:rsidRPr="00957597">
        <w:rPr>
          <w:sz w:val="16"/>
          <w:szCs w:val="16"/>
        </w:rPr>
        <w:t xml:space="preserve"> </w:t>
      </w:r>
      <w:proofErr w:type="spellStart"/>
      <w:r w:rsidRPr="00957597">
        <w:rPr>
          <w:sz w:val="16"/>
          <w:szCs w:val="16"/>
        </w:rPr>
        <w:t>mjb</w:t>
      </w:r>
      <w:proofErr w:type="spellEnd"/>
      <w:r w:rsidRPr="00957597">
        <w:rPr>
          <w:sz w:val="16"/>
          <w:szCs w:val="16"/>
        </w:rPr>
        <w:t>)</w:t>
      </w:r>
    </w:p>
    <w:p w:rsidR="00D4063E" w:rsidRDefault="00D4063E" w:rsidP="00D4063E">
      <w:pPr>
        <w:rPr>
          <w:sz w:val="16"/>
        </w:rPr>
      </w:pPr>
      <w:r w:rsidRPr="001D1563">
        <w:rPr>
          <w:rStyle w:val="TitleChar"/>
        </w:rPr>
        <w:t>Dissent from war is usefully thought of as a tactic or set of tactics of ordinary communication employed by everyday citizens who interact in settings that are saturated by media of one kind· or another at every point in the process.</w:t>
      </w:r>
      <w:r w:rsidRPr="00740014">
        <w:rPr>
          <w:sz w:val="16"/>
        </w:rPr>
        <w:t xml:space="preserve"> Thinking of dissent in this way is critical to determining how a people might feasibly resist the ubiquitous caricatures and dehumanizing images that goad them to kill a phantom enemy or to defend a vague symbol such as freedom that has been emptied of any significant meaning. Tactics are all that a people have at their disposal in a political system of representative, rather than direct, democracy. Power is wielded most immediately by political elites. Collective self-governance is achieved only indirectly, if at all, by pressuring elected and appointed officials. </w:t>
      </w:r>
      <w:r w:rsidRPr="008B02E2">
        <w:rPr>
          <w:sz w:val="12"/>
          <w:highlight w:val="cyan"/>
        </w:rPr>
        <w:t>¶</w:t>
      </w:r>
      <w:r w:rsidRPr="008B02E2">
        <w:rPr>
          <w:sz w:val="16"/>
          <w:highlight w:val="cyan"/>
        </w:rPr>
        <w:t xml:space="preserve"> </w:t>
      </w:r>
      <w:proofErr w:type="gramStart"/>
      <w:r w:rsidRPr="008B02E2">
        <w:rPr>
          <w:rStyle w:val="TitleChar"/>
          <w:highlight w:val="cyan"/>
        </w:rPr>
        <w:t>The</w:t>
      </w:r>
      <w:proofErr w:type="gramEnd"/>
      <w:r w:rsidRPr="008B02E2">
        <w:rPr>
          <w:rStyle w:val="TitleChar"/>
          <w:highlight w:val="cyan"/>
        </w:rPr>
        <w:t xml:space="preserve"> latent power of the people resides in their ability to resist that which delegated authority is empowered to initiate</w:t>
      </w:r>
      <w:r w:rsidRPr="00740014">
        <w:rPr>
          <w:sz w:val="16"/>
        </w:rPr>
        <w:t xml:space="preserve">. The main remaining check on the measures undertaken by political elites-the principal counterweight to the initiatives of governing authorities-is the recalcitrance of articulated public opinion. The governing principle of the commonwealth is to distribute direct political power-the power </w:t>
      </w:r>
      <w:proofErr w:type="spellStart"/>
      <w:r w:rsidRPr="00740014">
        <w:rPr>
          <w:sz w:val="16"/>
        </w:rPr>
        <w:t>ro</w:t>
      </w:r>
      <w:proofErr w:type="spellEnd"/>
      <w:r w:rsidRPr="00740014">
        <w:rPr>
          <w:sz w:val="16"/>
        </w:rPr>
        <w:t xml:space="preserve"> formulate, carry out, and justify or rationalize policy-to executive, legislative, and judicial authorities in various amounts and types. Little to none of this direct authority to originate policy and to author courses of action is granted to, or reserved for, the people themselves. </w:t>
      </w:r>
      <w:r w:rsidRPr="00740014">
        <w:rPr>
          <w:sz w:val="12"/>
        </w:rPr>
        <w:t>¶</w:t>
      </w:r>
      <w:r w:rsidRPr="00740014">
        <w:rPr>
          <w:sz w:val="16"/>
        </w:rPr>
        <w:t xml:space="preserve"> </w:t>
      </w:r>
      <w:proofErr w:type="gramStart"/>
      <w:r w:rsidRPr="00740014">
        <w:rPr>
          <w:sz w:val="16"/>
        </w:rPr>
        <w:t>On</w:t>
      </w:r>
      <w:proofErr w:type="gramEnd"/>
      <w:r w:rsidRPr="00740014">
        <w:rPr>
          <w:sz w:val="16"/>
        </w:rPr>
        <w:t xml:space="preserve"> matters of foreign relations generally and war specifically, executive license to act prevails over all other political authority. </w:t>
      </w:r>
      <w:r w:rsidRPr="001D1563">
        <w:rPr>
          <w:rStyle w:val="TitleChar"/>
        </w:rPr>
        <w:t xml:space="preserve">The presidency not only sets and directs policy in this domain but also formulates the official rationale for engaging in warfare. </w:t>
      </w:r>
      <w:r w:rsidRPr="008B02E2">
        <w:rPr>
          <w:rStyle w:val="TitleChar"/>
          <w:highlight w:val="cyan"/>
        </w:rPr>
        <w:t>The presidential persona speaks to and for the state</w:t>
      </w:r>
      <w:r w:rsidRPr="001D1563">
        <w:rPr>
          <w:rStyle w:val="TitleChar"/>
        </w:rPr>
        <w:t xml:space="preserve"> on matters of national crisis. </w:t>
      </w:r>
      <w:r w:rsidRPr="008B02E2">
        <w:rPr>
          <w:rStyle w:val="TitleChar"/>
          <w:highlight w:val="cyan"/>
        </w:rPr>
        <w:t>It is given license to act with minimal interference</w:t>
      </w:r>
      <w:r w:rsidRPr="001D1563">
        <w:rPr>
          <w:rStyle w:val="TitleChar"/>
        </w:rPr>
        <w:t xml:space="preserve"> from the legislature, the judiciary, and the mainstream press. The president-or whoever wields </w:t>
      </w:r>
      <w:r w:rsidRPr="008B02E2">
        <w:rPr>
          <w:rStyle w:val="TitleChar"/>
          <w:highlight w:val="cyan"/>
        </w:rPr>
        <w:t>executive authority</w:t>
      </w:r>
      <w:r w:rsidRPr="001D1563">
        <w:rPr>
          <w:rStyle w:val="TitleChar"/>
        </w:rPr>
        <w:t xml:space="preserve"> in a given system of representative democracy-</w:t>
      </w:r>
      <w:r w:rsidRPr="008B02E2">
        <w:rPr>
          <w:rStyle w:val="TitleChar"/>
          <w:highlight w:val="cyan"/>
        </w:rPr>
        <w:t xml:space="preserve">is presumed </w:t>
      </w:r>
      <w:proofErr w:type="spellStart"/>
      <w:r w:rsidRPr="008B02E2">
        <w:rPr>
          <w:rStyle w:val="TitleChar"/>
          <w:highlight w:val="cyan"/>
        </w:rPr>
        <w:t>ro</w:t>
      </w:r>
      <w:proofErr w:type="spellEnd"/>
      <w:r w:rsidRPr="008B02E2">
        <w:rPr>
          <w:rStyle w:val="TitleChar"/>
          <w:highlight w:val="cyan"/>
        </w:rPr>
        <w:t xml:space="preserve"> be in charge</w:t>
      </w:r>
      <w:r w:rsidRPr="001D1563">
        <w:rPr>
          <w:rStyle w:val="TitleChar"/>
        </w:rPr>
        <w:t xml:space="preserve"> of defining the crisis </w:t>
      </w:r>
      <w:r w:rsidRPr="008B02E2">
        <w:rPr>
          <w:rStyle w:val="TitleChar"/>
          <w:highlight w:val="cyan"/>
        </w:rPr>
        <w:t>and assumes responsibility</w:t>
      </w:r>
      <w:r w:rsidRPr="001D1563">
        <w:rPr>
          <w:rStyle w:val="TitleChar"/>
        </w:rPr>
        <w:t xml:space="preserve"> for leading the way </w:t>
      </w:r>
      <w:proofErr w:type="spellStart"/>
      <w:r w:rsidRPr="001D1563">
        <w:rPr>
          <w:rStyle w:val="TitleChar"/>
        </w:rPr>
        <w:t>ro</w:t>
      </w:r>
      <w:proofErr w:type="spellEnd"/>
      <w:r w:rsidRPr="001D1563">
        <w:rPr>
          <w:rStyle w:val="TitleChar"/>
        </w:rPr>
        <w:t xml:space="preserve"> its eventual resolution. </w:t>
      </w:r>
      <w:r w:rsidRPr="00740014">
        <w:rPr>
          <w:rStyle w:val="TitleChar"/>
          <w:sz w:val="12"/>
        </w:rPr>
        <w:t xml:space="preserve">¶ </w:t>
      </w:r>
      <w:proofErr w:type="gramStart"/>
      <w:r w:rsidRPr="008B02E2">
        <w:rPr>
          <w:rStyle w:val="TitleChar"/>
          <w:highlight w:val="cyan"/>
        </w:rPr>
        <w:t>This</w:t>
      </w:r>
      <w:proofErr w:type="gramEnd"/>
      <w:r w:rsidRPr="008B02E2">
        <w:rPr>
          <w:rStyle w:val="TitleChar"/>
          <w:highlight w:val="cyan"/>
        </w:rPr>
        <w:t xml:space="preserve"> is a system of governance that would lull the citizenry into mental passivity and encourage political quiescence</w:t>
      </w:r>
      <w:r w:rsidRPr="001D1563">
        <w:rPr>
          <w:rStyle w:val="TitleChar"/>
        </w:rPr>
        <w:t xml:space="preserve">, except to impel the people to participate in public displays of patriotic fervor or otherwise to affirm, sanction, endorse, or consent to official policy and its justification. </w:t>
      </w:r>
      <w:r w:rsidRPr="008B02E2">
        <w:rPr>
          <w:rStyle w:val="TitleChar"/>
          <w:highlight w:val="cyan"/>
        </w:rPr>
        <w:t>It would co-opt the people's power to withhold assent, especially their potential to resist an official rationale for war,</w:t>
      </w:r>
      <w:r w:rsidRPr="001D1563">
        <w:rPr>
          <w:rStyle w:val="TitleChar"/>
        </w:rPr>
        <w:t xml:space="preserve"> to hold executive authority to a higher standard of </w:t>
      </w:r>
      <w:r w:rsidRPr="00740014">
        <w:rPr>
          <w:rStyle w:val="TitleChar"/>
          <w:sz w:val="12"/>
        </w:rPr>
        <w:t xml:space="preserve">¶ </w:t>
      </w:r>
      <w:r w:rsidRPr="001D1563">
        <w:rPr>
          <w:rStyle w:val="TitleChar"/>
        </w:rPr>
        <w:t xml:space="preserve">the prevailing framework of sense-making because that is the hinge of interpretation most vulnerable to resistance. </w:t>
      </w:r>
      <w:r w:rsidRPr="00740014">
        <w:rPr>
          <w:rStyle w:val="TitleChar"/>
          <w:sz w:val="12"/>
        </w:rPr>
        <w:t xml:space="preserve">¶ </w:t>
      </w:r>
      <w:r w:rsidRPr="00740014">
        <w:rPr>
          <w:sz w:val="16"/>
        </w:rPr>
        <w:t xml:space="preserve">The guiding perspective from which governing authority would have I people see warfare as the nation's only realistic option is vulnerable because is subject to daily challenge by ordinary people in small and large venues contributed throughout the land, </w:t>
      </w:r>
      <w:r w:rsidRPr="000D4859">
        <w:rPr>
          <w:rStyle w:val="TitleChar"/>
        </w:rPr>
        <w:t>The people</w:t>
      </w:r>
      <w:r w:rsidRPr="001D1563">
        <w:rPr>
          <w:rStyle w:val="TitleChar"/>
        </w:rPr>
        <w:t xml:space="preserve">, who are not well-positioned to formulate war policy, </w:t>
      </w:r>
      <w:r w:rsidRPr="000D4859">
        <w:rPr>
          <w:rStyle w:val="TitleChar"/>
        </w:rPr>
        <w:t>are capable of reacting against it</w:t>
      </w:r>
      <w:r w:rsidRPr="001D1563">
        <w:rPr>
          <w:rStyle w:val="TitleChar"/>
        </w:rPr>
        <w:t xml:space="preserve">. Indeed, </w:t>
      </w:r>
      <w:r w:rsidRPr="000D4859">
        <w:rPr>
          <w:rStyle w:val="TitleChar"/>
        </w:rPr>
        <w:t>they are called into existence as a collective entity on the subject of war by the executive authority's</w:t>
      </w:r>
      <w:r w:rsidRPr="001D1563">
        <w:rPr>
          <w:rStyle w:val="TitleChar"/>
        </w:rPr>
        <w:t xml:space="preserve"> very efforts to vindicate armed hostilities. With the people so constituted, </w:t>
      </w:r>
      <w:r w:rsidRPr="000D4859">
        <w:rPr>
          <w:rStyle w:val="TitleChar"/>
        </w:rPr>
        <w:t>presidential strategy is rendered publicly accountable and subject citizen tactics that can make war propaganda problematic.</w:t>
      </w:r>
      <w:r w:rsidRPr="000D4859">
        <w:rPr>
          <w:sz w:val="16"/>
        </w:rPr>
        <w:t xml:space="preserve"> </w:t>
      </w:r>
      <w:r w:rsidRPr="000D4859">
        <w:rPr>
          <w:sz w:val="12"/>
        </w:rPr>
        <w:t>¶</w:t>
      </w:r>
      <w:r w:rsidRPr="00740014">
        <w:rPr>
          <w:sz w:val="16"/>
        </w:rPr>
        <w:t xml:space="preserve"> </w:t>
      </w:r>
    </w:p>
    <w:p w:rsidR="00D4063E" w:rsidRDefault="00D4063E" w:rsidP="00D4063E">
      <w:pPr>
        <w:pStyle w:val="Heading4"/>
      </w:pPr>
      <w:r>
        <w:t>Distance between citizen and politics results in extermination</w:t>
      </w:r>
    </w:p>
    <w:p w:rsidR="00D4063E" w:rsidRPr="00FA1BC4" w:rsidRDefault="00D4063E" w:rsidP="00D4063E">
      <w:pPr>
        <w:rPr>
          <w:rFonts w:ascii="Times New Roman" w:hAnsi="Times New Roman"/>
          <w:b/>
          <w:sz w:val="24"/>
        </w:rPr>
      </w:pPr>
      <w:r w:rsidRPr="00E4631E">
        <w:rPr>
          <w:rStyle w:val="cite"/>
        </w:rPr>
        <w:t>Boggs 2000</w:t>
      </w:r>
      <w:r>
        <w:rPr>
          <w:rStyle w:val="cite"/>
        </w:rPr>
        <w:t xml:space="preserve"> </w:t>
      </w:r>
      <w:r w:rsidRPr="00FA1BC4">
        <w:rPr>
          <w:sz w:val="16"/>
          <w:szCs w:val="16"/>
        </w:rPr>
        <w:t>Carl Boggs, Professor of Social Sciences and Film Studies at National University, Los Angeles, 2000, The End of Politics, p. 244-245 (PDAF3448)</w:t>
      </w:r>
    </w:p>
    <w:p w:rsidR="00D4063E" w:rsidRPr="00247A0C" w:rsidRDefault="00D4063E" w:rsidP="00D4063E">
      <w:r w:rsidRPr="004149FB">
        <w:rPr>
          <w:sz w:val="16"/>
        </w:rPr>
        <w:t xml:space="preserve">The </w:t>
      </w:r>
      <w:r w:rsidRPr="008B02E2">
        <w:rPr>
          <w:rStyle w:val="underline"/>
          <w:highlight w:val="cyan"/>
        </w:rPr>
        <w:t>disintegration of political life</w:t>
      </w:r>
      <w:r w:rsidRPr="004149FB">
        <w:rPr>
          <w:sz w:val="16"/>
        </w:rPr>
        <w:t xml:space="preserve"> in late-twentieth-century America </w:t>
      </w:r>
      <w:r w:rsidRPr="008B02E2">
        <w:rPr>
          <w:rStyle w:val="underline"/>
          <w:highlight w:val="cyan"/>
        </w:rPr>
        <w:t>poses</w:t>
      </w:r>
      <w:r w:rsidRPr="00F00AC7">
        <w:rPr>
          <w:rStyle w:val="underline"/>
        </w:rPr>
        <w:t xml:space="preserve"> a series of</w:t>
      </w:r>
      <w:r w:rsidRPr="004149FB">
        <w:rPr>
          <w:sz w:val="16"/>
        </w:rPr>
        <w:t xml:space="preserve"> novel </w:t>
      </w:r>
      <w:r w:rsidRPr="008B02E2">
        <w:rPr>
          <w:rStyle w:val="underline"/>
          <w:highlight w:val="cyan"/>
        </w:rPr>
        <w:t>dilemmas and challenges</w:t>
      </w:r>
      <w:r w:rsidRPr="004149FB">
        <w:rPr>
          <w:sz w:val="16"/>
        </w:rPr>
        <w:t xml:space="preserve"> that I have tried to illuminate in this volume. Many of the social phenomena explored here—metaphysics, the therapeutic culture, localism, deep ecology, urban revolt, and postmodernism, among them—intersect with and reinforce one another. While those intellectual and psychological responses to an increasingly harsh, atomized social order have deep origins in the popular movements of the 1960s and 1970s, the momentum of such responses has not </w:t>
      </w:r>
      <w:proofErr w:type="spellStart"/>
      <w:r w:rsidRPr="004149FB">
        <w:rPr>
          <w:sz w:val="16"/>
        </w:rPr>
        <w:t>noticably</w:t>
      </w:r>
      <w:proofErr w:type="spellEnd"/>
      <w:r w:rsidRPr="004149FB">
        <w:rPr>
          <w:sz w:val="16"/>
        </w:rPr>
        <w:t xml:space="preserve"> waned throughout the 1990s. Despite their often radically different constituencies, outlooks, and espoused goals, these modalities all share a profoundly depoliticized modus operandi. </w:t>
      </w:r>
      <w:r w:rsidRPr="008B02E2">
        <w:rPr>
          <w:rStyle w:val="underline"/>
          <w:highlight w:val="cyan"/>
        </w:rPr>
        <w:t>As</w:t>
      </w:r>
      <w:r w:rsidRPr="00F00AC7">
        <w:rPr>
          <w:rStyle w:val="underline"/>
        </w:rPr>
        <w:t xml:space="preserve"> the quagmire of political </w:t>
      </w:r>
      <w:r w:rsidRPr="008B02E2">
        <w:rPr>
          <w:rStyle w:val="underline"/>
          <w:highlight w:val="cyan"/>
        </w:rPr>
        <w:t>decay widens, urgent social problems go unsolved</w:t>
      </w:r>
      <w:r w:rsidRPr="00F00AC7">
        <w:rPr>
          <w:rStyle w:val="underline"/>
        </w:rPr>
        <w:t xml:space="preserve">. Such problems, </w:t>
      </w:r>
      <w:r w:rsidRPr="008B02E2">
        <w:rPr>
          <w:rStyle w:val="underline"/>
          <w:highlight w:val="cyan"/>
        </w:rPr>
        <w:t>from urban decline</w:t>
      </w:r>
      <w:r w:rsidRPr="00F00AC7">
        <w:rPr>
          <w:rStyle w:val="underline"/>
        </w:rPr>
        <w:t xml:space="preserve"> </w:t>
      </w:r>
      <w:r w:rsidRPr="008B02E2">
        <w:rPr>
          <w:rStyle w:val="underline"/>
          <w:highlight w:val="cyan"/>
        </w:rPr>
        <w:t>to</w:t>
      </w:r>
      <w:r w:rsidRPr="00F00AC7">
        <w:rPr>
          <w:rStyle w:val="underline"/>
        </w:rPr>
        <w:t xml:space="preserve"> technological </w:t>
      </w:r>
      <w:r w:rsidRPr="003E79D7">
        <w:rPr>
          <w:rStyle w:val="underline"/>
        </w:rPr>
        <w:t>displacement of labor</w:t>
      </w:r>
      <w:r w:rsidRPr="00F00AC7">
        <w:rPr>
          <w:rStyle w:val="underline"/>
        </w:rPr>
        <w:t xml:space="preserve"> </w:t>
      </w:r>
      <w:r w:rsidRPr="008B02E2">
        <w:rPr>
          <w:rStyle w:val="underline"/>
          <w:highlight w:val="cyan"/>
        </w:rPr>
        <w:t>to global ecological crisis</w:t>
      </w:r>
      <w:r w:rsidRPr="00F00AC7">
        <w:rPr>
          <w:rStyle w:val="underline"/>
        </w:rPr>
        <w:t>, cannot be grasped, much less acted on,</w:t>
      </w:r>
      <w:r w:rsidRPr="004149FB">
        <w:rPr>
          <w:sz w:val="16"/>
        </w:rPr>
        <w:t xml:space="preserve"> without looking at the national and international context of markets, finance, and communications. Yet, paradoxically, the widespread retreat from politics, so often inspired by </w:t>
      </w:r>
      <w:proofErr w:type="spellStart"/>
      <w:r w:rsidRPr="004149FB">
        <w:rPr>
          <w:sz w:val="16"/>
        </w:rPr>
        <w:t>localist</w:t>
      </w:r>
      <w:proofErr w:type="spellEnd"/>
      <w:r w:rsidRPr="004149FB">
        <w:rPr>
          <w:sz w:val="16"/>
        </w:rPr>
        <w:t xml:space="preserve"> impulses, comes at a time when social agendas that ignore global factors will be, more than ever, reduced to impotence. </w:t>
      </w:r>
      <w:proofErr w:type="spellStart"/>
      <w:r w:rsidRPr="004149FB">
        <w:rPr>
          <w:sz w:val="16"/>
        </w:rPr>
        <w:t>Localist</w:t>
      </w:r>
      <w:r w:rsidRPr="008B02E2">
        <w:rPr>
          <w:rStyle w:val="underline"/>
          <w:highlight w:val="cyan"/>
        </w:rPr>
        <w:t>withdrawalis</w:t>
      </w:r>
      <w:proofErr w:type="spellEnd"/>
      <w:r w:rsidRPr="004149FB">
        <w:rPr>
          <w:sz w:val="16"/>
        </w:rPr>
        <w:t xml:space="preserve"> in fact powerfully </w:t>
      </w:r>
      <w:r w:rsidRPr="008B02E2">
        <w:rPr>
          <w:rStyle w:val="underline"/>
          <w:highlight w:val="cyan"/>
        </w:rPr>
        <w:t>reinforced by the growing remoteness and devaluation of politics</w:t>
      </w:r>
      <w:r w:rsidRPr="004149FB">
        <w:rPr>
          <w:rStyle w:val="underline"/>
        </w:rPr>
        <w:t xml:space="preserve"> (especially state and federal politics) </w:t>
      </w:r>
      <w:r w:rsidRPr="008B02E2">
        <w:rPr>
          <w:rStyle w:val="underline"/>
          <w:highlight w:val="cyan"/>
        </w:rPr>
        <w:t>as increasing numbers of people turn away from</w:t>
      </w:r>
      <w:r w:rsidRPr="004149FB">
        <w:rPr>
          <w:sz w:val="16"/>
        </w:rPr>
        <w:t xml:space="preserve"> difficult, frustrating </w:t>
      </w:r>
      <w:r w:rsidRPr="008B02E2">
        <w:rPr>
          <w:rStyle w:val="underline"/>
          <w:highlight w:val="cyan"/>
        </w:rPr>
        <w:t>public concerns</w:t>
      </w:r>
      <w:r w:rsidRPr="004149FB">
        <w:rPr>
          <w:sz w:val="16"/>
        </w:rPr>
        <w:t xml:space="preserve"> toward more comfortable, manageable private ones. Of course, the private realm holds significance as a source of self-fulfillment and as a bulwark against an assortment of outside encroachments. Yet, </w:t>
      </w:r>
      <w:r w:rsidRPr="008B02E2">
        <w:rPr>
          <w:rStyle w:val="underline"/>
          <w:highlight w:val="cyan"/>
        </w:rPr>
        <w:t xml:space="preserve">by diminishing the life of common involvements, we negate the </w:t>
      </w:r>
      <w:r w:rsidRPr="003E79D7">
        <w:rPr>
          <w:rStyle w:val="underline"/>
        </w:rPr>
        <w:t xml:space="preserve">very </w:t>
      </w:r>
      <w:r w:rsidRPr="008B02E2">
        <w:rPr>
          <w:rStyle w:val="underline"/>
          <w:highlight w:val="cyan"/>
        </w:rPr>
        <w:t>idea of politics as a source of public good and social transformation</w:t>
      </w:r>
      <w:r w:rsidRPr="004149FB">
        <w:rPr>
          <w:sz w:val="16"/>
        </w:rPr>
        <w:t>.3 In the meantime, it</w:t>
      </w:r>
      <w:r w:rsidRPr="004E6233">
        <w:rPr>
          <w:rStyle w:val="StyleBoldUnderline"/>
        </w:rPr>
        <w:t xml:space="preserve"> </w:t>
      </w:r>
      <w:r w:rsidRPr="008B02E2">
        <w:rPr>
          <w:rStyle w:val="StyleBoldUnderline"/>
          <w:highlight w:val="cyan"/>
        </w:rPr>
        <w:t>may not be too hyperbolic to say that the fate of the world hangs in the balance.</w:t>
      </w:r>
      <w:r w:rsidRPr="004E6233">
        <w:rPr>
          <w:rStyle w:val="StyleBoldUnderline"/>
        </w:rPr>
        <w:t xml:space="preserve"> </w:t>
      </w:r>
    </w:p>
    <w:p w:rsidR="00D4063E" w:rsidRDefault="00D4063E"/>
    <w:p w:rsidR="005F24A6" w:rsidRDefault="005F24A6" w:rsidP="005F24A6">
      <w:pPr>
        <w:pStyle w:val="Heading2"/>
      </w:pPr>
      <w:r>
        <w:t>1NC—Solvency</w:t>
      </w:r>
    </w:p>
    <w:p w:rsidR="005F24A6" w:rsidRDefault="005F24A6" w:rsidP="005F24A6">
      <w:pPr>
        <w:pStyle w:val="Heading4"/>
      </w:pPr>
      <w:r>
        <w:t xml:space="preserve">Plan text only curbs “targeted killing” – Obama </w:t>
      </w:r>
      <w:r w:rsidRPr="004E32A1">
        <w:rPr>
          <w:u w:val="single"/>
        </w:rPr>
        <w:t>shift</w:t>
      </w:r>
      <w:r>
        <w:rPr>
          <w:u w:val="single"/>
        </w:rPr>
        <w:t>s</w:t>
      </w:r>
      <w:r>
        <w:t xml:space="preserve"> to signature strikes.</w:t>
      </w:r>
    </w:p>
    <w:p w:rsidR="005F24A6" w:rsidRDefault="005F24A6" w:rsidP="005F24A6">
      <w:r>
        <w:t xml:space="preserve">Jens David </w:t>
      </w:r>
      <w:r w:rsidRPr="0001228A">
        <w:rPr>
          <w:rStyle w:val="StyleStyleBold12pt"/>
        </w:rPr>
        <w:t>Ohlin 13</w:t>
      </w:r>
      <w:r>
        <w:t xml:space="preserve">, Professor at Cornell Law School, </w:t>
      </w:r>
      <w:r w:rsidRPr="0001228A">
        <w:t>http://www.liebercode.org/2013/02/would-federal-district-court-for-drones.html</w:t>
      </w:r>
    </w:p>
    <w:p w:rsidR="005F24A6" w:rsidRDefault="005F24A6" w:rsidP="005F24A6"/>
    <w:p w:rsidR="005F24A6" w:rsidRDefault="005F24A6" w:rsidP="005F24A6">
      <w:pPr>
        <w:rPr>
          <w:sz w:val="16"/>
        </w:rPr>
      </w:pPr>
      <w:r w:rsidRPr="00E94FF0">
        <w:rPr>
          <w:rStyle w:val="StyleBoldUnderline"/>
        </w:rPr>
        <w:t xml:space="preserve">One of the </w:t>
      </w:r>
      <w:r w:rsidRPr="00F54E95">
        <w:rPr>
          <w:rStyle w:val="StyleBoldUnderline"/>
          <w:highlight w:val="cyan"/>
        </w:rPr>
        <w:t>more interesting</w:t>
      </w:r>
      <w:r w:rsidRPr="00E94FF0">
        <w:rPr>
          <w:rStyle w:val="StyleBoldUnderline"/>
        </w:rPr>
        <w:t xml:space="preserve"> recent </w:t>
      </w:r>
      <w:r w:rsidRPr="00F54E95">
        <w:rPr>
          <w:rStyle w:val="StyleBoldUnderline"/>
          <w:highlight w:val="cyan"/>
        </w:rPr>
        <w:t>proposals for curing the "due process" deficit in</w:t>
      </w:r>
      <w:r w:rsidRPr="00E94FF0">
        <w:rPr>
          <w:rStyle w:val="StyleBoldUnderline"/>
        </w:rPr>
        <w:t xml:space="preserve"> the Administration's </w:t>
      </w:r>
      <w:r w:rsidRPr="00F54E95">
        <w:rPr>
          <w:rStyle w:val="StyleBoldUnderline"/>
          <w:highlight w:val="cyan"/>
        </w:rPr>
        <w:t>targeted killings</w:t>
      </w:r>
      <w:r w:rsidRPr="00E94FF0">
        <w:rPr>
          <w:rStyle w:val="StyleBoldUnderline"/>
        </w:rPr>
        <w:t xml:space="preserve"> program </w:t>
      </w:r>
      <w:r w:rsidRPr="00F54E95">
        <w:rPr>
          <w:rStyle w:val="StyleBoldUnderline"/>
          <w:highlight w:val="cyan"/>
        </w:rPr>
        <w:t>is</w:t>
      </w:r>
      <w:r w:rsidRPr="00E94FF0">
        <w:rPr>
          <w:rStyle w:val="StyleBoldUnderline"/>
        </w:rPr>
        <w:t xml:space="preserve"> for Congress to create </w:t>
      </w:r>
      <w:r w:rsidRPr="00F54E95">
        <w:rPr>
          <w:rStyle w:val="StyleBoldUnderline"/>
          <w:highlight w:val="cyan"/>
        </w:rPr>
        <w:t>a federal court to approve drone strikes</w:t>
      </w:r>
      <w:r w:rsidRPr="00F54E95">
        <w:rPr>
          <w:sz w:val="16"/>
          <w:highlight w:val="cyan"/>
        </w:rPr>
        <w:t>.</w:t>
      </w:r>
      <w:r w:rsidRPr="00CA1785">
        <w:rPr>
          <w:sz w:val="16"/>
        </w:rPr>
        <w:t xml:space="preserve">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E94FF0">
        <w:rPr>
          <w:rStyle w:val="StyleBoldUnderline"/>
        </w:rPr>
        <w:t>, it is unlikely and improbable that such a court could authorize specific operational strikes</w:t>
      </w:r>
      <w:r w:rsidRPr="00CA1785">
        <w:rPr>
          <w:sz w:val="16"/>
        </w:rPr>
        <w:t xml:space="preserve">. </w:t>
      </w:r>
      <w:r w:rsidRPr="00E94FF0">
        <w:rPr>
          <w:rStyle w:val="StyleBoldUnderline"/>
        </w:rPr>
        <w:t>That would be difficult to implement in real time, and might even be unconstitutional for infringing on the Executive Branch's commander-in-chief power</w:t>
      </w:r>
      <w:r w:rsidRPr="00CA1785">
        <w:rPr>
          <w:sz w:val="16"/>
        </w:rPr>
        <w:t xml:space="preserve">. Rather, </w:t>
      </w:r>
      <w:r w:rsidRPr="00E94FF0">
        <w:rPr>
          <w:rStyle w:val="StyleBoldUnderline"/>
        </w:rPr>
        <w:t>such a court would approve the administration's decision to place an individual's name on an approved target list</w:t>
      </w:r>
      <w:r w:rsidRPr="00CA1785">
        <w:rPr>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F54E95">
        <w:rPr>
          <w:rStyle w:val="StyleBoldUnderline"/>
          <w:highlight w:val="cyan"/>
        </w:rPr>
        <w:t xml:space="preserve">it would just push the administration </w:t>
      </w:r>
      <w:r w:rsidRPr="00F54E95">
        <w:rPr>
          <w:rStyle w:val="Emphasis"/>
          <w:highlight w:val="cyan"/>
        </w:rPr>
        <w:t>to avoid targeted killings and would have the opposite effect.</w:t>
      </w:r>
      <w:r w:rsidRPr="00F54E95">
        <w:rPr>
          <w:sz w:val="16"/>
          <w:highlight w:val="cyan"/>
        </w:rPr>
        <w:t xml:space="preserve"> </w:t>
      </w:r>
      <w:r w:rsidRPr="00F54E95">
        <w:rPr>
          <w:rStyle w:val="Emphasis"/>
          <w:highlight w:val="cyan"/>
        </w:rPr>
        <w:t>It would increase, not decrease, collateral damage</w:t>
      </w:r>
      <w:r w:rsidRPr="00CA1785">
        <w:rPr>
          <w:sz w:val="16"/>
        </w:rPr>
        <w:t xml:space="preserve">. Let me explain. </w:t>
      </w:r>
      <w:r w:rsidRPr="00F54E95">
        <w:rPr>
          <w:rStyle w:val="StyleBoldUnderline"/>
          <w:highlight w:val="cyan"/>
        </w:rPr>
        <w:t>Suppose the government has previously used the kill list to govern the selection procedure for targeted killings</w:t>
      </w:r>
      <w:r w:rsidRPr="00E94FF0">
        <w:rPr>
          <w:rStyle w:val="StyleBoldUnderline"/>
        </w:rPr>
        <w:t>.</w:t>
      </w:r>
      <w:r w:rsidRPr="00CA1785">
        <w:rPr>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w:t>
      </w:r>
      <w:proofErr w:type="gramStart"/>
      <w:r w:rsidRPr="00CA1785">
        <w:rPr>
          <w:sz w:val="16"/>
        </w:rPr>
        <w:t>the list be approved by a judicial process</w:t>
      </w:r>
      <w:proofErr w:type="gramEnd"/>
      <w:r w:rsidRPr="00CA1785">
        <w:rPr>
          <w:sz w:val="16"/>
        </w:rPr>
        <w:t xml:space="preserve">. </w:t>
      </w:r>
      <w:r w:rsidRPr="00F54E95">
        <w:rPr>
          <w:rStyle w:val="StyleBoldUnderline"/>
          <w:highlight w:val="cyan"/>
        </w:rPr>
        <w:t>Why would the administration have any incentive at all to keep adding names to the list?</w:t>
      </w:r>
      <w:r w:rsidRPr="00CA1785">
        <w:rPr>
          <w:rStyle w:val="StyleBoldUnderline"/>
        </w:rPr>
        <w:t xml:space="preserve"> Why not stop using it entirely? </w:t>
      </w:r>
      <w:r w:rsidRPr="00F54E95">
        <w:rPr>
          <w:rStyle w:val="Emphasis"/>
          <w:highlight w:val="cyan"/>
        </w:rPr>
        <w:t>It could then rely exclusively on signature strikes</w:t>
      </w:r>
      <w:r w:rsidRPr="00CA1785">
        <w:rPr>
          <w:rStyle w:val="StyleBoldUnderline"/>
        </w:rPr>
        <w:t xml:space="preserve"> </w:t>
      </w:r>
      <w:r w:rsidRPr="00CA1785">
        <w:rPr>
          <w:sz w:val="16"/>
        </w:rPr>
        <w:t xml:space="preserve">-- an important legal development well documented by Kevin Heller in his forthcoming JICJ article on the subject. </w:t>
      </w:r>
      <w:proofErr w:type="gramStart"/>
      <w:r w:rsidRPr="00F54E95">
        <w:rPr>
          <w:rStyle w:val="Emphasis"/>
          <w:highlight w:val="cyan"/>
        </w:rPr>
        <w:t>Such strikes would not be banned by the court</w:t>
      </w:r>
      <w:proofErr w:type="gramEnd"/>
      <w:r w:rsidRPr="00F54E95">
        <w:rPr>
          <w:rStyle w:val="Emphasis"/>
          <w:highlight w:val="cyan"/>
        </w:rPr>
        <w:t xml:space="preserve"> because the US would not know exactly who it is bombing</w:t>
      </w:r>
      <w:r w:rsidRPr="00CA1785">
        <w:rPr>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F54E95">
        <w:rPr>
          <w:rStyle w:val="StyleBoldUnderline"/>
          <w:highlight w:val="cyan"/>
        </w:rPr>
        <w:t>this would be a case of willful blindness</w:t>
      </w:r>
      <w:r w:rsidRPr="00CA1785">
        <w:rPr>
          <w:sz w:val="16"/>
        </w:rPr>
        <w:t xml:space="preserve"> -- a concept well known to criminal law scholars. </w:t>
      </w:r>
      <w:r w:rsidRPr="00CA1785">
        <w:rPr>
          <w:rStyle w:val="StyleBoldUnderline"/>
        </w:rPr>
        <w:t>The real benefit of targeted killings is that the administration knows the exact threat and only targets one individual. That has changed warfare tremendously</w:t>
      </w:r>
      <w:r w:rsidRPr="00CA1785">
        <w:rPr>
          <w:sz w:val="16"/>
        </w:rPr>
        <w:t xml:space="preserve">. </w:t>
      </w:r>
      <w:r w:rsidRPr="00CA1785">
        <w:rPr>
          <w:rStyle w:val="StyleBoldUnderline"/>
        </w:rPr>
        <w:t xml:space="preserve">But </w:t>
      </w:r>
      <w:r w:rsidRPr="00F54E95">
        <w:rPr>
          <w:rStyle w:val="StyleBoldUnderline"/>
          <w:highlight w:val="cyan"/>
        </w:rPr>
        <w:t>the court system would push the military back towards the old system</w:t>
      </w:r>
      <w:r w:rsidRPr="00CA1785">
        <w:rPr>
          <w:sz w:val="16"/>
        </w:rPr>
        <w:t xml:space="preserve">: </w:t>
      </w:r>
      <w:r w:rsidRPr="00F54E95">
        <w:rPr>
          <w:rStyle w:val="Emphasis"/>
          <w:highlight w:val="cyan"/>
        </w:rPr>
        <w:t>target groups</w:t>
      </w:r>
      <w:r w:rsidRPr="00CA1785">
        <w:rPr>
          <w:rStyle w:val="Emphasis"/>
        </w:rPr>
        <w:t xml:space="preserve"> of individuals who are known terrorists or enemy combatants</w:t>
      </w:r>
      <w:r w:rsidRPr="00CA1785">
        <w:rPr>
          <w:sz w:val="16"/>
        </w:rPr>
        <w:t xml:space="preserve"> -- but you don't know exactly who they are. You just know they are the enemy. </w:t>
      </w:r>
      <w:r w:rsidRPr="00CA1785">
        <w:rPr>
          <w:rStyle w:val="Emphasis"/>
        </w:rPr>
        <w:t>That's the system that reigned in all previous conflicts</w:t>
      </w:r>
      <w:r w:rsidRPr="00CA1785">
        <w:rPr>
          <w:sz w:val="16"/>
        </w:rPr>
        <w:t xml:space="preserve">. </w:t>
      </w:r>
      <w:r w:rsidRPr="00CA1785">
        <w:rPr>
          <w:rStyle w:val="StyleBoldUnderline"/>
        </w:rPr>
        <w:t>And there would be a disincentive to ever acquire more specific information</w:t>
      </w:r>
      <w:r w:rsidRPr="00CA1785">
        <w:rPr>
          <w:sz w:val="16"/>
        </w:rPr>
        <w:t>. Why have a drone hover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5F24A6" w:rsidRDefault="005F24A6" w:rsidP="005F24A6">
      <w:pPr>
        <w:pStyle w:val="Heading4"/>
      </w:pPr>
      <w:r>
        <w:t xml:space="preserve">Turns the case </w:t>
      </w:r>
      <w:r w:rsidRPr="008D5C03">
        <w:rPr>
          <w:u w:val="single"/>
        </w:rPr>
        <w:t xml:space="preserve">but </w:t>
      </w:r>
      <w:r>
        <w:rPr>
          <w:u w:val="single"/>
        </w:rPr>
        <w:t>not</w:t>
      </w:r>
      <w:r>
        <w:t xml:space="preserve"> our DA – TK’s are popular and key to counter-terror—sig strikes cause backlash.</w:t>
      </w:r>
    </w:p>
    <w:p w:rsidR="005F24A6" w:rsidRDefault="005F24A6" w:rsidP="005F24A6">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w:t>
      </w:r>
      <w:proofErr w:type="gramStart"/>
      <w:r>
        <w:t>?,</w:t>
      </w:r>
      <w:proofErr w:type="gramEnd"/>
      <w:r>
        <w:t>” in Hitting the Target?: How New Capabilities are Shaping International Intervention, ed. Aaronson &amp; Johnson, http://www.rusi.org/downloads/assets/Hitting_the_Target.pdf</w:t>
      </w:r>
    </w:p>
    <w:p w:rsidR="005F24A6" w:rsidRPr="00233AB2" w:rsidRDefault="005F24A6" w:rsidP="005F24A6">
      <w:pPr>
        <w:rPr>
          <w:sz w:val="12"/>
        </w:rPr>
      </w:pPr>
      <w:r>
        <w:rPr>
          <w:sz w:val="12"/>
        </w:rPr>
        <w:t xml:space="preserve">Yet </w:t>
      </w:r>
      <w:r>
        <w:rPr>
          <w:rStyle w:val="TitleChar"/>
        </w:rPr>
        <w:t>an</w:t>
      </w:r>
      <w:r>
        <w:rPr>
          <w:sz w:val="12"/>
        </w:rPr>
        <w:t xml:space="preserve"> </w:t>
      </w:r>
      <w:r>
        <w:rPr>
          <w:rStyle w:val="TitleChar"/>
          <w:bdr w:val="single" w:sz="4" w:space="0" w:color="auto" w:frame="1"/>
        </w:rPr>
        <w:t>important distinction</w:t>
      </w:r>
      <w:r>
        <w:rPr>
          <w:sz w:val="12"/>
        </w:rPr>
        <w:t xml:space="preserve"> </w:t>
      </w:r>
      <w:r>
        <w:rPr>
          <w:rStyle w:val="TitleChar"/>
        </w:rPr>
        <w:t>needs to be drawn</w:t>
      </w:r>
      <w:r>
        <w:rPr>
          <w:sz w:val="12"/>
        </w:rPr>
        <w:t xml:space="preserve"> here </w:t>
      </w:r>
      <w:r>
        <w:rPr>
          <w:rStyle w:val="TitleChar"/>
        </w:rPr>
        <w:t>between acting on operational intelligence that corroborates existing intelligence and</w:t>
      </w:r>
      <w:r>
        <w:rPr>
          <w:sz w:val="12"/>
        </w:rPr>
        <w:t xml:space="preserve"> </w:t>
      </w:r>
      <w:r>
        <w:rPr>
          <w:rStyle w:val="TitleChar"/>
          <w:bdr w:val="single" w:sz="4" w:space="0" w:color="auto" w:frame="1"/>
        </w:rPr>
        <w:t>confirms the presence of a specific pre-determined target</w:t>
      </w:r>
      <w:r>
        <w:rPr>
          <w:sz w:val="12"/>
        </w:rPr>
        <w:t xml:space="preserve"> </w:t>
      </w:r>
      <w:r>
        <w:rPr>
          <w:rStyle w:val="TitleChar"/>
        </w:rPr>
        <w:t>and its elimination</w:t>
      </w:r>
      <w:r>
        <w:rPr>
          <w:sz w:val="12"/>
        </w:rPr>
        <w:t xml:space="preserve"> – </w:t>
      </w:r>
      <w:r>
        <w:rPr>
          <w:rStyle w:val="TitleChar"/>
        </w:rPr>
        <w:t>so-called</w:t>
      </w:r>
      <w:r>
        <w:rPr>
          <w:sz w:val="12"/>
        </w:rPr>
        <w:t xml:space="preserve"> ‘targeted strikes’ (or less euphemistically, ‘</w:t>
      </w:r>
      <w:r>
        <w:rPr>
          <w:rStyle w:val="TitleChar"/>
          <w:bdr w:val="single" w:sz="4" w:space="0" w:color="auto" w:frame="1"/>
        </w:rPr>
        <w:t>targeted killings’</w:t>
      </w:r>
      <w:r>
        <w:rPr>
          <w:sz w:val="12"/>
        </w:rPr>
        <w:t xml:space="preserve">) – </w:t>
      </w:r>
      <w:r>
        <w:rPr>
          <w:rStyle w:val="TitleChar"/>
        </w:rPr>
        <w:t>and acting on an algorithmic analysis of operational intelligence alone</w:t>
      </w:r>
      <w:r>
        <w:rPr>
          <w:sz w:val="12"/>
        </w:rPr>
        <w:t xml:space="preserve">, </w:t>
      </w:r>
      <w:r>
        <w:rPr>
          <w:rStyle w:val="TitleChar"/>
          <w:bdr w:val="single" w:sz="4" w:space="0" w:color="auto" w:frame="1"/>
        </w:rPr>
        <w:t>determining on the spot</w:t>
      </w:r>
      <w:r>
        <w:rPr>
          <w:sz w:val="12"/>
        </w:rPr>
        <w:t xml:space="preserve"> </w:t>
      </w:r>
      <w:r>
        <w:rPr>
          <w:rStyle w:val="TitleChar"/>
        </w:rPr>
        <w:t>whether a development on the ground suggests terrorist activity</w:t>
      </w:r>
      <w:r>
        <w:rPr>
          <w:sz w:val="12"/>
        </w:rPr>
        <w:t xml:space="preserve"> or association and thus </w:t>
      </w:r>
      <w:proofErr w:type="spellStart"/>
      <w:r>
        <w:rPr>
          <w:sz w:val="12"/>
        </w:rPr>
        <w:t>fulfils</w:t>
      </w:r>
      <w:proofErr w:type="spellEnd"/>
      <w:r>
        <w:rPr>
          <w:sz w:val="12"/>
        </w:rPr>
        <w:t xml:space="preserve"> certain (albeit, to date, publicly not disclosed) criteria for triggering an armed response by the remote pilot of a drone – </w:t>
      </w:r>
      <w:r>
        <w:rPr>
          <w:rStyle w:val="TitleChar"/>
          <w:bdr w:val="single" w:sz="4" w:space="0" w:color="auto" w:frame="1"/>
        </w:rPr>
        <w:t>so-called ‘signature strikes’</w:t>
      </w:r>
      <w:r>
        <w:rPr>
          <w:sz w:val="12"/>
        </w:rPr>
        <w:t xml:space="preserve">.6¶ </w:t>
      </w:r>
      <w:r w:rsidRPr="004A1832">
        <w:rPr>
          <w:rStyle w:val="TitleChar"/>
          <w:highlight w:val="cyan"/>
        </w:rPr>
        <w:t>Targeted strikes</w:t>
      </w:r>
      <w:r>
        <w:rPr>
          <w:rStyle w:val="TitleChar"/>
        </w:rPr>
        <w:t xml:space="preserve"> rely on</w:t>
      </w:r>
      <w:r>
        <w:rPr>
          <w:sz w:val="12"/>
        </w:rPr>
        <w:t xml:space="preserve"> </w:t>
      </w:r>
      <w:r>
        <w:rPr>
          <w:rStyle w:val="TitleChar"/>
          <w:bdr w:val="single" w:sz="4" w:space="0" w:color="auto" w:frame="1"/>
        </w:rPr>
        <w:t>corroborating pre-existing intelligence</w:t>
      </w:r>
      <w:r>
        <w:rPr>
          <w:sz w:val="12"/>
        </w:rPr>
        <w:t xml:space="preserve">: </w:t>
      </w:r>
      <w:r>
        <w:rPr>
          <w:rStyle w:val="TitleChar"/>
        </w:rPr>
        <w:t>they serve the</w:t>
      </w:r>
      <w:r>
        <w:rPr>
          <w:sz w:val="12"/>
        </w:rPr>
        <w:t xml:space="preserve"> </w:t>
      </w:r>
      <w:r>
        <w:rPr>
          <w:rStyle w:val="TitleChar"/>
          <w:bdr w:val="single" w:sz="4" w:space="0" w:color="auto" w:frame="1"/>
        </w:rPr>
        <w:t>particular purpose</w:t>
      </w:r>
      <w:r>
        <w:rPr>
          <w:sz w:val="12"/>
        </w:rPr>
        <w:t xml:space="preserve"> </w:t>
      </w:r>
      <w:r>
        <w:rPr>
          <w:rStyle w:val="TitleChar"/>
        </w:rPr>
        <w:t xml:space="preserve">of </w:t>
      </w:r>
      <w:r w:rsidRPr="004A1832">
        <w:rPr>
          <w:rStyle w:val="TitleChar"/>
          <w:highlight w:val="cyan"/>
        </w:rPr>
        <w:t>eliminat</w:t>
      </w:r>
      <w:r>
        <w:rPr>
          <w:rStyle w:val="TitleChar"/>
        </w:rPr>
        <w:t>ing</w:t>
      </w:r>
      <w:r>
        <w:rPr>
          <w:sz w:val="12"/>
        </w:rPr>
        <w:t xml:space="preserve"> </w:t>
      </w:r>
      <w:r w:rsidRPr="004A1832">
        <w:rPr>
          <w:rStyle w:val="TitleChar"/>
          <w:highlight w:val="cyan"/>
          <w:bdr w:val="single" w:sz="4" w:space="0" w:color="auto" w:frame="1"/>
        </w:rPr>
        <w:t>specific individuals</w:t>
      </w:r>
      <w:r>
        <w:rPr>
          <w:sz w:val="12"/>
        </w:rPr>
        <w:t xml:space="preserve"> that are </w:t>
      </w:r>
      <w:r w:rsidRPr="002E3586">
        <w:rPr>
          <w:rStyle w:val="TitleChar"/>
        </w:rPr>
        <w:t>deemed crucial to enemy capabilities</w:t>
      </w:r>
      <w:r w:rsidRPr="002E3586">
        <w:rPr>
          <w:sz w:val="12"/>
        </w:rPr>
        <w:t xml:space="preserve"> </w:t>
      </w:r>
      <w:r w:rsidRPr="002E3586">
        <w:rPr>
          <w:rStyle w:val="TitleChar"/>
        </w:rPr>
        <w:t>and are meant to diminish opponents’ operational, tactical and strategic capabilities</w:t>
      </w:r>
      <w:r w:rsidRPr="002E3586">
        <w:rPr>
          <w:sz w:val="12"/>
        </w:rPr>
        <w:t xml:space="preserve">, primarily </w:t>
      </w:r>
      <w:r w:rsidRPr="002E3586">
        <w:rPr>
          <w:rStyle w:val="TitleChar"/>
        </w:rPr>
        <w:t>by killing mid- and top-level leadership cadres</w:t>
      </w:r>
      <w:r w:rsidRPr="002E3586">
        <w:rPr>
          <w:sz w:val="12"/>
        </w:rPr>
        <w:t>. To the</w:t>
      </w:r>
      <w:r>
        <w:rPr>
          <w:sz w:val="12"/>
        </w:rPr>
        <w:t xml:space="preserve"> extent that </w:t>
      </w:r>
      <w:r w:rsidRPr="004A1832">
        <w:rPr>
          <w:rStyle w:val="TitleChar"/>
          <w:highlight w:val="cyan"/>
        </w:rPr>
        <w:t>evidence</w:t>
      </w:r>
      <w:r>
        <w:rPr>
          <w:sz w:val="12"/>
        </w:rPr>
        <w:t xml:space="preserve"> is available, it </w:t>
      </w:r>
      <w:r w:rsidRPr="004A1832">
        <w:rPr>
          <w:rStyle w:val="TitleChar"/>
          <w:highlight w:val="cyan"/>
        </w:rPr>
        <w:t>suggests</w:t>
      </w:r>
      <w:r>
        <w:rPr>
          <w:sz w:val="12"/>
        </w:rPr>
        <w:t xml:space="preserve"> that </w:t>
      </w:r>
      <w:r w:rsidRPr="004A1832">
        <w:rPr>
          <w:rStyle w:val="TitleChar"/>
          <w:highlight w:val="cyan"/>
          <w:bdr w:val="single" w:sz="4" w:space="0" w:color="auto" w:frame="1"/>
        </w:rPr>
        <w:t>targeted strikes are highly effective</w:t>
      </w:r>
      <w:r>
        <w:rPr>
          <w:rStyle w:val="TitleChar"/>
          <w:bdr w:val="single" w:sz="4" w:space="0" w:color="auto" w:frame="1"/>
        </w:rPr>
        <w:t xml:space="preserve"> in achieving these objectives</w:t>
      </w:r>
      <w:r>
        <w:rPr>
          <w:sz w:val="12"/>
        </w:rPr>
        <w:t xml:space="preserve">, </w:t>
      </w:r>
      <w:r w:rsidRPr="004A1832">
        <w:rPr>
          <w:rStyle w:val="TitleChar"/>
          <w:highlight w:val="cyan"/>
        </w:rPr>
        <w:t>while</w:t>
      </w:r>
      <w:r>
        <w:rPr>
          <w:sz w:val="12"/>
        </w:rPr>
        <w:t xml:space="preserve"> simultaneously </w:t>
      </w:r>
      <w:r w:rsidRPr="004A1832">
        <w:rPr>
          <w:rStyle w:val="TitleChar"/>
          <w:highlight w:val="cyan"/>
        </w:rPr>
        <w:t>generating</w:t>
      </w:r>
      <w:r>
        <w:rPr>
          <w:sz w:val="12"/>
        </w:rPr>
        <w:t xml:space="preserve"> </w:t>
      </w:r>
      <w:r>
        <w:rPr>
          <w:rStyle w:val="TitleChar"/>
          <w:bdr w:val="single" w:sz="4" w:space="0" w:color="auto" w:frame="1"/>
        </w:rPr>
        <w:t xml:space="preserve">relatively </w:t>
      </w:r>
      <w:r w:rsidRPr="004A1832">
        <w:rPr>
          <w:rStyle w:val="TitleChar"/>
          <w:highlight w:val="cyan"/>
          <w:bdr w:val="single" w:sz="4" w:space="0" w:color="auto" w:frame="1"/>
        </w:rPr>
        <w:t>little blowback</w:t>
      </w:r>
      <w:r>
        <w:rPr>
          <w:sz w:val="12"/>
        </w:rPr>
        <w:t xml:space="preserve">, precisely </w:t>
      </w:r>
      <w:r w:rsidRPr="004A1832">
        <w:rPr>
          <w:rStyle w:val="TitleChar"/>
          <w:highlight w:val="cyan"/>
        </w:rPr>
        <w:t>because they</w:t>
      </w:r>
      <w:r>
        <w:rPr>
          <w:rStyle w:val="TitleChar"/>
        </w:rPr>
        <w:t xml:space="preserve"> target individual (terrorist) leaders and </w:t>
      </w:r>
      <w:r w:rsidRPr="004A1832">
        <w:rPr>
          <w:rStyle w:val="TitleChar"/>
          <w:highlight w:val="cyan"/>
        </w:rPr>
        <w:t>cause few</w:t>
      </w:r>
      <w:r>
        <w:rPr>
          <w:rStyle w:val="TitleChar"/>
        </w:rPr>
        <w:t xml:space="preserve">, if any, </w:t>
      </w:r>
      <w:r w:rsidRPr="004A1832">
        <w:rPr>
          <w:rStyle w:val="TitleChar"/>
          <w:highlight w:val="cyan"/>
        </w:rPr>
        <w:t>civilian casualties</w:t>
      </w:r>
      <w:r>
        <w:rPr>
          <w:sz w:val="12"/>
        </w:rPr>
        <w:t xml:space="preserve">. This explains, to a significant degree, why the blowback effect in Yemen – where the overwhelming majority of drone strikes have been targeted strikes – has been less pronounced than in Pakistan and Afghanistan.7¶ </w:t>
      </w:r>
      <w:r w:rsidRPr="004A1832">
        <w:rPr>
          <w:rStyle w:val="TitleChar"/>
          <w:highlight w:val="cyan"/>
          <w:bdr w:val="single" w:sz="4" w:space="0" w:color="auto" w:frame="1"/>
        </w:rPr>
        <w:t>Signature strikes, in contrast</w:t>
      </w:r>
      <w:r>
        <w:rPr>
          <w:sz w:val="12"/>
        </w:rPr>
        <w:t xml:space="preserve">, can still be effective in diminishing operational, tactical and strategic enemy capabilities, but they </w:t>
      </w:r>
      <w:r>
        <w:rPr>
          <w:rStyle w:val="TitleChar"/>
        </w:rPr>
        <w:t>do so to a certain degree by chance and</w:t>
      </w:r>
      <w:r>
        <w:rPr>
          <w:sz w:val="12"/>
        </w:rPr>
        <w:t xml:space="preserve"> also </w:t>
      </w:r>
      <w:r>
        <w:rPr>
          <w:rStyle w:val="TitleChar"/>
        </w:rPr>
        <w:t>have a much higher probability of causing civilian casualties</w:t>
      </w:r>
      <w:r>
        <w:rPr>
          <w:sz w:val="12"/>
        </w:rPr>
        <w:t xml:space="preserve">. Using drones for signature strikes decreases the dependence on pre-existing intelligence about particular leaders and their movements and more fully </w:t>
      </w:r>
      <w:proofErr w:type="spellStart"/>
      <w:r>
        <w:rPr>
          <w:sz w:val="12"/>
        </w:rPr>
        <w:t>utilises</w:t>
      </w:r>
      <w:proofErr w:type="spellEnd"/>
      <w:r>
        <w:rPr>
          <w:sz w:val="12"/>
        </w:rPr>
        <w:t xml:space="preserve"> their potential to carry out effective surveillance and respond to the conclusions drawn from it immediately. Signature strikes have been the predominant approach to drone usage in Pakistan and Afghanistan.8 </w:t>
      </w:r>
      <w:r>
        <w:rPr>
          <w:rStyle w:val="TitleChar"/>
        </w:rPr>
        <w:t>Such strikes have</w:t>
      </w:r>
      <w:r>
        <w:rPr>
          <w:sz w:val="12"/>
        </w:rPr>
        <w:t xml:space="preserve"> had the effect of decimating the rank and file of the Taliban and their associates – but they have also </w:t>
      </w:r>
      <w:r w:rsidRPr="004A1832">
        <w:rPr>
          <w:rStyle w:val="TitleChar"/>
          <w:highlight w:val="cyan"/>
        </w:rPr>
        <w:t>cause</w:t>
      </w:r>
      <w:r>
        <w:rPr>
          <w:rStyle w:val="TitleChar"/>
        </w:rPr>
        <w:t xml:space="preserve">d </w:t>
      </w:r>
      <w:r w:rsidRPr="004A1832">
        <w:rPr>
          <w:rStyle w:val="TitleChar"/>
          <w:highlight w:val="cyan"/>
        </w:rPr>
        <w:t>large numbers of civilian</w:t>
      </w:r>
      <w:r>
        <w:rPr>
          <w:rStyle w:val="TitleChar"/>
        </w:rPr>
        <w:t xml:space="preserve"> </w:t>
      </w:r>
      <w:r w:rsidRPr="004A1832">
        <w:rPr>
          <w:rStyle w:val="TitleChar"/>
          <w:highlight w:val="cyan"/>
        </w:rPr>
        <w:t>casualties and</w:t>
      </w:r>
      <w:r w:rsidRPr="004A1832">
        <w:rPr>
          <w:sz w:val="12"/>
          <w:highlight w:val="cyan"/>
        </w:rPr>
        <w:t>,</w:t>
      </w:r>
      <w:r>
        <w:rPr>
          <w:sz w:val="12"/>
        </w:rPr>
        <w:t xml:space="preserve"> at a minimum, </w:t>
      </w:r>
      <w:r w:rsidRPr="004A1832">
        <w:rPr>
          <w:rStyle w:val="TitleChar"/>
          <w:highlight w:val="cyan"/>
        </w:rPr>
        <w:t>weakened</w:t>
      </w:r>
      <w:r>
        <w:rPr>
          <w:rStyle w:val="TitleChar"/>
        </w:rPr>
        <w:t xml:space="preserve"> the respective </w:t>
      </w:r>
      <w:r w:rsidRPr="004A1832">
        <w:rPr>
          <w:rStyle w:val="TitleChar"/>
          <w:highlight w:val="cyan"/>
        </w:rPr>
        <w:t>host governments’ legitimacy</w:t>
      </w:r>
      <w:r>
        <w:rPr>
          <w:rStyle w:val="TitleChar"/>
        </w:rPr>
        <w:t xml:space="preserve"> and forced them to condemn publicly</w:t>
      </w:r>
      <w:r>
        <w:rPr>
          <w:sz w:val="12"/>
        </w:rPr>
        <w:t xml:space="preserve">, and in no uncertain terms, </w:t>
      </w:r>
      <w:r>
        <w:rPr>
          <w:rStyle w:val="TitleChar"/>
        </w:rPr>
        <w:t>the infringement of their states’ sovereignty by the US</w:t>
      </w:r>
      <w:r>
        <w:rPr>
          <w:sz w:val="12"/>
        </w:rPr>
        <w:t xml:space="preserve">. In turn, </w:t>
      </w:r>
      <w:r w:rsidRPr="004A1832">
        <w:rPr>
          <w:rStyle w:val="TitleChar"/>
          <w:highlight w:val="cyan"/>
        </w:rPr>
        <w:t>this</w:t>
      </w:r>
      <w:r>
        <w:rPr>
          <w:rStyle w:val="TitleChar"/>
        </w:rPr>
        <w:t xml:space="preserve"> has </w:t>
      </w:r>
      <w:r w:rsidRPr="004A1832">
        <w:rPr>
          <w:rStyle w:val="TitleChar"/>
          <w:highlight w:val="cyan"/>
        </w:rPr>
        <w:t>strained</w:t>
      </w:r>
      <w:r>
        <w:rPr>
          <w:rStyle w:val="TitleChar"/>
        </w:rPr>
        <w:t xml:space="preserve"> already difficult </w:t>
      </w:r>
      <w:r w:rsidRPr="004A1832">
        <w:rPr>
          <w:rStyle w:val="TitleChar"/>
          <w:highlight w:val="cyan"/>
        </w:rPr>
        <w:t>relations</w:t>
      </w:r>
      <w:r>
        <w:rPr>
          <w:rStyle w:val="TitleChar"/>
        </w:rPr>
        <w:t xml:space="preserve"> </w:t>
      </w:r>
      <w:r w:rsidRPr="004A1832">
        <w:rPr>
          <w:rStyle w:val="TitleChar"/>
          <w:highlight w:val="cyan"/>
        </w:rPr>
        <w:t xml:space="preserve">between </w:t>
      </w:r>
      <w:proofErr w:type="gramStart"/>
      <w:r w:rsidRPr="004A1832">
        <w:rPr>
          <w:rStyle w:val="TitleChar"/>
          <w:highlight w:val="cyan"/>
        </w:rPr>
        <w:t>countries which</w:t>
      </w:r>
      <w:r>
        <w:rPr>
          <w:rStyle w:val="TitleChar"/>
        </w:rPr>
        <w:t xml:space="preserve"> have more common than divergent interests when it comes to regional stability</w:t>
      </w:r>
      <w:proofErr w:type="gramEnd"/>
      <w:r>
        <w:rPr>
          <w:rStyle w:val="TitleChar"/>
        </w:rPr>
        <w:t xml:space="preserve"> and the </w:t>
      </w:r>
      <w:r w:rsidRPr="002E3586">
        <w:rPr>
          <w:rStyle w:val="TitleChar"/>
        </w:rPr>
        <w:t>fight against international terrorist networks</w:t>
      </w:r>
      <w:r>
        <w:rPr>
          <w:sz w:val="12"/>
        </w:rPr>
        <w:t xml:space="preserve">. That </w:t>
      </w:r>
      <w:r w:rsidRPr="004A1832">
        <w:rPr>
          <w:rStyle w:val="Emphasis"/>
          <w:highlight w:val="cyan"/>
        </w:rPr>
        <w:t>signature strikes have a high probability of going wrong</w:t>
      </w:r>
      <w:r w:rsidRPr="004A1832">
        <w:rPr>
          <w:rStyle w:val="TitleChar"/>
          <w:highlight w:val="cyan"/>
        </w:rPr>
        <w:t xml:space="preserve"> and</w:t>
      </w:r>
      <w:r>
        <w:rPr>
          <w:sz w:val="12"/>
        </w:rPr>
        <w:t xml:space="preserve"> that such </w:t>
      </w:r>
      <w:r w:rsidRPr="004A1832">
        <w:rPr>
          <w:rStyle w:val="Emphasis"/>
          <w:highlight w:val="cyan"/>
        </w:rPr>
        <w:t>failures prove extremely counterproductive</w:t>
      </w:r>
      <w:r>
        <w:rPr>
          <w:sz w:val="12"/>
        </w:rPr>
        <w:t xml:space="preserve"> is also illustrated by a widely reported case from Yemen, in which twelve civilians were killed in the proximity of a car identified as belonging to an Al-</w:t>
      </w:r>
      <w:proofErr w:type="spellStart"/>
      <w:r>
        <w:rPr>
          <w:sz w:val="12"/>
        </w:rPr>
        <w:t>Qa’ida</w:t>
      </w:r>
      <w:proofErr w:type="spellEnd"/>
      <w:r>
        <w:rPr>
          <w:sz w:val="12"/>
        </w:rPr>
        <w:t xml:space="preserve"> member.9¶ </w:t>
      </w:r>
      <w:r>
        <w:rPr>
          <w:rStyle w:val="TitleChar"/>
        </w:rPr>
        <w:t>The</w:t>
      </w:r>
      <w:r>
        <w:rPr>
          <w:sz w:val="12"/>
        </w:rPr>
        <w:t xml:space="preserve"> kind of </w:t>
      </w:r>
      <w:r>
        <w:rPr>
          <w:rStyle w:val="TitleChar"/>
        </w:rPr>
        <w:t xml:space="preserve">persistent and intimidating </w:t>
      </w:r>
      <w:r w:rsidRPr="002E3586">
        <w:rPr>
          <w:rStyle w:val="TitleChar"/>
        </w:rPr>
        <w:t>presence of a drone policy geared towards signature strikes</w:t>
      </w:r>
      <w:r w:rsidRPr="002E3586">
        <w:rPr>
          <w:sz w:val="12"/>
        </w:rPr>
        <w:t xml:space="preserve">, and the obvious risks and consequences involved in repeatedly making wrong decisions, </w:t>
      </w:r>
      <w:r w:rsidRPr="002E3586">
        <w:rPr>
          <w:rStyle w:val="TitleChar"/>
        </w:rPr>
        <w:t>are</w:t>
      </w:r>
      <w:r w:rsidRPr="002E3586">
        <w:rPr>
          <w:sz w:val="12"/>
        </w:rPr>
        <w:t xml:space="preserve"> both </w:t>
      </w:r>
      <w:r w:rsidRPr="002E3586">
        <w:rPr>
          <w:rStyle w:val="TitleChar"/>
        </w:rPr>
        <w:t>counterproductive</w:t>
      </w:r>
      <w:r w:rsidRPr="002E3586">
        <w:rPr>
          <w:sz w:val="12"/>
        </w:rPr>
        <w:t xml:space="preserve"> in themselves </w:t>
      </w:r>
      <w:r w:rsidRPr="002E3586">
        <w:rPr>
          <w:rStyle w:val="TitleChar"/>
        </w:rPr>
        <w:t>and corrosive of efforts that seek to undercut the local support enjoyed by insurgent and terrorist networks</w:t>
      </w:r>
      <w:r w:rsidRPr="002E3586">
        <w:rPr>
          <w:sz w:val="12"/>
        </w:rPr>
        <w:t xml:space="preserve">, as well as the mutual assistance that they can offer each other. Put differently, </w:t>
      </w:r>
      <w:r w:rsidRPr="002E3586">
        <w:rPr>
          <w:rStyle w:val="TitleChar"/>
          <w:bdr w:val="single" w:sz="4" w:space="0" w:color="auto" w:frame="1"/>
        </w:rPr>
        <w:t>signature strikes, in contrast to targeted killings</w:t>
      </w:r>
      <w:r w:rsidRPr="002E3586">
        <w:rPr>
          <w:sz w:val="12"/>
        </w:rPr>
        <w:t xml:space="preserve">, </w:t>
      </w:r>
      <w:r w:rsidRPr="002E3586">
        <w:rPr>
          <w:rStyle w:val="TitleChar"/>
        </w:rPr>
        <w:t>do</w:t>
      </w:r>
      <w:r>
        <w:rPr>
          <w:rStyle w:val="TitleChar"/>
        </w:rPr>
        <w:t xml:space="preserve"> anything but help to disentangle the links between insurgents and terrorists</w:t>
      </w:r>
      <w:proofErr w:type="gramStart"/>
      <w:r>
        <w:rPr>
          <w:sz w:val="12"/>
        </w:rPr>
        <w:t>.¶</w:t>
      </w:r>
      <w:proofErr w:type="gramEnd"/>
      <w:r>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w:t>
      </w:r>
      <w:proofErr w:type="gramStart"/>
      <w:r>
        <w:rPr>
          <w:sz w:val="12"/>
        </w:rPr>
        <w:t>,10</w:t>
      </w:r>
      <w:proofErr w:type="gramEnd"/>
      <w:r>
        <w:rPr>
          <w:sz w:val="12"/>
        </w:rPr>
        <w:t xml:space="preserve"> and it needs to go hand-in-hand with pursuing a viable political settlement that addresses what are the, in many cases, legitimate concerns of those </w:t>
      </w:r>
      <w:r w:rsidRPr="002E3586">
        <w:rPr>
          <w:sz w:val="12"/>
        </w:rPr>
        <w:t xml:space="preserve">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2E3586">
        <w:rPr>
          <w:rStyle w:val="TitleChar"/>
        </w:rPr>
        <w:t>in a context in which the objective is to protect innocent civilians, win over reconcilable insurgents</w:t>
      </w:r>
      <w:r w:rsidRPr="002E3586">
        <w:rPr>
          <w:sz w:val="12"/>
        </w:rPr>
        <w:t xml:space="preserve"> and their supporters, </w:t>
      </w:r>
      <w:r w:rsidRPr="002E3586">
        <w:rPr>
          <w:rStyle w:val="TitleChar"/>
        </w:rPr>
        <w:t>and eliminate those who are irreconcilable, drones can deliver specific contributions to an overall counter-insurgency policy</w:t>
      </w:r>
      <w:r w:rsidRPr="002E3586">
        <w:rPr>
          <w:sz w:val="12"/>
        </w:rPr>
        <w:t xml:space="preserve">. Yet </w:t>
      </w:r>
      <w:r w:rsidRPr="002E3586">
        <w:rPr>
          <w:rStyle w:val="TitleChar"/>
        </w:rPr>
        <w:t>this can</w:t>
      </w:r>
      <w:r w:rsidRPr="002E3586">
        <w:rPr>
          <w:sz w:val="12"/>
        </w:rPr>
        <w:t xml:space="preserve"> </w:t>
      </w:r>
      <w:r w:rsidRPr="002E3586">
        <w:rPr>
          <w:rStyle w:val="TitleChar"/>
          <w:bdr w:val="single" w:sz="4" w:space="0" w:color="auto" w:frame="1"/>
        </w:rPr>
        <w:t>only happen</w:t>
      </w:r>
      <w:r w:rsidRPr="002E3586">
        <w:rPr>
          <w:sz w:val="12"/>
        </w:rPr>
        <w:t xml:space="preserve"> </w:t>
      </w:r>
      <w:r w:rsidRPr="002E3586">
        <w:rPr>
          <w:rStyle w:val="TitleChar"/>
        </w:rPr>
        <w:t>if drones</w:t>
      </w:r>
      <w:r w:rsidRPr="002E3586">
        <w:rPr>
          <w:sz w:val="12"/>
        </w:rPr>
        <w:t xml:space="preserve"> </w:t>
      </w:r>
      <w:r w:rsidRPr="002E3586">
        <w:rPr>
          <w:rStyle w:val="TitleChar"/>
          <w:bdr w:val="single" w:sz="4" w:space="0" w:color="auto" w:frame="1"/>
        </w:rPr>
        <w:t>target individuals for a reason</w:t>
      </w:r>
      <w:r w:rsidRPr="002E3586">
        <w:rPr>
          <w:sz w:val="12"/>
        </w:rPr>
        <w:t xml:space="preserve">, </w:t>
      </w:r>
      <w:r w:rsidRPr="002E3586">
        <w:rPr>
          <w:rStyle w:val="TitleChar"/>
        </w:rPr>
        <w:t>rather than being used, and perceived, as a blanket approach against an entire</w:t>
      </w:r>
      <w:r>
        <w:rPr>
          <w:rStyle w:val="TitleChar"/>
        </w:rPr>
        <w:t xml:space="preserve"> community</w:t>
      </w:r>
      <w:r>
        <w:rPr>
          <w:sz w:val="12"/>
        </w:rPr>
        <w:t>.</w:t>
      </w:r>
    </w:p>
    <w:p w:rsidR="005F24A6" w:rsidRPr="007261CD" w:rsidRDefault="005F24A6" w:rsidP="005F24A6"/>
    <w:p w:rsidR="005F24A6" w:rsidRPr="004C64D0" w:rsidRDefault="005F24A6" w:rsidP="005F24A6"/>
    <w:p w:rsidR="005F24A6" w:rsidRDefault="005F24A6" w:rsidP="005F24A6">
      <w:pPr>
        <w:pStyle w:val="Heading2"/>
      </w:pPr>
      <w:r>
        <w:t>1NC—Terror</w:t>
      </w:r>
    </w:p>
    <w:p w:rsidR="005F24A6" w:rsidRDefault="005F24A6" w:rsidP="005F24A6">
      <w:pPr>
        <w:pStyle w:val="Heading4"/>
      </w:pPr>
      <w:r>
        <w:t>No rollback or restrictions—</w:t>
      </w:r>
    </w:p>
    <w:p w:rsidR="005F24A6" w:rsidRDefault="005F24A6" w:rsidP="005F24A6"/>
    <w:p w:rsidR="005F24A6" w:rsidRPr="00E3783D" w:rsidRDefault="005F24A6" w:rsidP="005F24A6">
      <w:pPr>
        <w:pStyle w:val="Heading4"/>
      </w:pPr>
      <w:r>
        <w:t>Won’t reach a critical mass</w:t>
      </w:r>
    </w:p>
    <w:p w:rsidR="005F24A6" w:rsidRDefault="005F24A6" w:rsidP="005F24A6">
      <w:r w:rsidRPr="007A7E5C">
        <w:t xml:space="preserve">Benjamin </w:t>
      </w:r>
      <w:proofErr w:type="spellStart"/>
      <w:r w:rsidRPr="007A7E5C">
        <w:rPr>
          <w:rStyle w:val="StyleStyleBold12pt"/>
        </w:rPr>
        <w:t>Wittes</w:t>
      </w:r>
      <w:proofErr w:type="spellEnd"/>
      <w:r w:rsidRPr="007A7E5C">
        <w:rPr>
          <w:rStyle w:val="StyleStyleBold12pt"/>
        </w:rPr>
        <w:t xml:space="preserve"> </w:t>
      </w:r>
      <w:proofErr w:type="gramStart"/>
      <w:r w:rsidRPr="007A7E5C">
        <w:rPr>
          <w:rStyle w:val="StyleStyleBold12pt"/>
        </w:rPr>
        <w:t>13</w:t>
      </w:r>
      <w:r>
        <w:t>,</w:t>
      </w:r>
      <w:proofErr w:type="gramEnd"/>
      <w:r w:rsidRPr="007A7E5C">
        <w:t xml:space="preserve"> is editor in chief of </w:t>
      </w:r>
      <w:proofErr w:type="spellStart"/>
      <w:r w:rsidRPr="007A7E5C">
        <w:t>Lawfare</w:t>
      </w:r>
      <w:proofErr w:type="spellEnd"/>
      <w:r w:rsidRPr="007A7E5C">
        <w:t xml:space="preserve"> and a Senior Fellow in Governance Studies at the Brookings Institution.</w:t>
      </w:r>
      <w:r>
        <w:t xml:space="preserve"> </w:t>
      </w:r>
      <w:r w:rsidRPr="007A7E5C">
        <w:t>http://www.lawfareblog.com/2013/03/coming-at-the-aumf-debate-from-a-different-angle/</w:t>
      </w:r>
    </w:p>
    <w:p w:rsidR="005F24A6" w:rsidRDefault="005F24A6" w:rsidP="005F24A6"/>
    <w:p w:rsidR="005F24A6" w:rsidRDefault="005F24A6" w:rsidP="005F24A6">
      <w:pPr>
        <w:rPr>
          <w:sz w:val="16"/>
        </w:rPr>
      </w:pPr>
      <w:r w:rsidRPr="00E67719">
        <w:rPr>
          <w:sz w:val="16"/>
        </w:rPr>
        <w:t>The spirit that animates our paper, by contrast, is the suspicion that this belief is a bit less than realistic. In my view, to sketch the alternative,</w:t>
      </w:r>
      <w:r w:rsidRPr="00E67719">
        <w:rPr>
          <w:rStyle w:val="StyleBoldUnderline"/>
        </w:rPr>
        <w:t xml:space="preserve"> whoever is president is going to continue our current counterterrorism policies for the foreseeable future.</w:t>
      </w:r>
      <w:r w:rsidRPr="00E67719">
        <w:rPr>
          <w:sz w:val="16"/>
        </w:rPr>
        <w:t xml:space="preserve"> Barring a Rand Paul presidency (and it will be interesting to see if either Jen or Steve endorses that prospect in the name of peace), </w:t>
      </w:r>
      <w:r w:rsidRPr="002A71E9">
        <w:rPr>
          <w:rStyle w:val="Emphasis"/>
          <w:highlight w:val="cyan"/>
        </w:rPr>
        <w:t>any president</w:t>
      </w:r>
      <w:r w:rsidRPr="002A71E9">
        <w:rPr>
          <w:sz w:val="16"/>
          <w:highlight w:val="cyan"/>
        </w:rPr>
        <w:t xml:space="preserve"> </w:t>
      </w:r>
      <w:r w:rsidRPr="002A71E9">
        <w:rPr>
          <w:rStyle w:val="StyleBoldUnderline"/>
          <w:highlight w:val="cyan"/>
        </w:rPr>
        <w:t>is going to feel obliged to maintain counterterrorism</w:t>
      </w:r>
      <w:r w:rsidRPr="00E67719">
        <w:rPr>
          <w:rStyle w:val="StyleBoldUnderline"/>
        </w:rPr>
        <w:t xml:space="preserve"> on offense, </w:t>
      </w:r>
      <w:r w:rsidRPr="002A71E9">
        <w:rPr>
          <w:rStyle w:val="StyleBoldUnderline"/>
          <w:highlight w:val="cyan"/>
        </w:rPr>
        <w:t>and Congress</w:t>
      </w:r>
      <w:r w:rsidRPr="00E67719">
        <w:rPr>
          <w:sz w:val="16"/>
        </w:rPr>
        <w:t>—</w:t>
      </w:r>
      <w:r w:rsidRPr="00E67719">
        <w:rPr>
          <w:rStyle w:val="Emphasis"/>
        </w:rPr>
        <w:t>whining, carping, complaining all the way</w:t>
      </w:r>
      <w:r w:rsidRPr="00E67719">
        <w:rPr>
          <w:sz w:val="16"/>
        </w:rPr>
        <w:t xml:space="preserve"> both that the president is being too aggressive and that he is not being aggressive enough—</w:t>
      </w:r>
      <w:r w:rsidRPr="002A71E9">
        <w:rPr>
          <w:rStyle w:val="Emphasis"/>
          <w:highlight w:val="cyan"/>
        </w:rPr>
        <w:t>will go along</w:t>
      </w:r>
      <w:r w:rsidRPr="00E67719">
        <w:rPr>
          <w:rStyle w:val="Emphasis"/>
        </w:rPr>
        <w:t xml:space="preserve"> with it</w:t>
      </w:r>
      <w:r w:rsidRPr="00E67719">
        <w:rPr>
          <w:sz w:val="16"/>
        </w:rPr>
        <w:t xml:space="preserve">, indeed, </w:t>
      </w:r>
      <w:r w:rsidRPr="00E67719">
        <w:rPr>
          <w:rStyle w:val="Emphasis"/>
        </w:rPr>
        <w:t>will insist upon it.</w:t>
      </w:r>
      <w:r w:rsidRPr="00E67719">
        <w:rPr>
          <w:sz w:val="16"/>
        </w:rPr>
        <w:t xml:space="preserve"> </w:t>
      </w:r>
      <w:r w:rsidRPr="002A71E9">
        <w:rPr>
          <w:rStyle w:val="StyleBoldUnderline"/>
          <w:highlight w:val="cyan"/>
        </w:rPr>
        <w:t>That’s</w:t>
      </w:r>
      <w:r w:rsidRPr="00E67719">
        <w:rPr>
          <w:rStyle w:val="StyleBoldUnderline"/>
        </w:rPr>
        <w:t xml:space="preserve"> </w:t>
      </w:r>
      <w:r w:rsidRPr="00E67719">
        <w:rPr>
          <w:rStyle w:val="Emphasis"/>
        </w:rPr>
        <w:t xml:space="preserve">just the </w:t>
      </w:r>
      <w:r w:rsidRPr="002A71E9">
        <w:rPr>
          <w:rStyle w:val="Emphasis"/>
          <w:highlight w:val="cyan"/>
        </w:rPr>
        <w:t>political reality</w:t>
      </w:r>
      <w:r w:rsidRPr="00E67719">
        <w:rPr>
          <w:rStyle w:val="StyleBoldUnderline"/>
        </w:rPr>
        <w:t xml:space="preserve">. And it’s the political reality </w:t>
      </w:r>
      <w:r w:rsidRPr="002A71E9">
        <w:rPr>
          <w:rStyle w:val="StyleBoldUnderline"/>
          <w:highlight w:val="cyan"/>
        </w:rPr>
        <w:t>for a very simple reason that</w:t>
      </w:r>
      <w:r w:rsidRPr="00E67719">
        <w:rPr>
          <w:rStyle w:val="StyleBoldUnderline"/>
        </w:rPr>
        <w:t xml:space="preserve"> is</w:t>
      </w:r>
      <w:r w:rsidRPr="00E67719">
        <w:rPr>
          <w:sz w:val="16"/>
        </w:rPr>
        <w:t xml:space="preserve">, at its core, </w:t>
      </w:r>
      <w:r w:rsidRPr="002A71E9">
        <w:rPr>
          <w:rStyle w:val="StyleBoldUnderline"/>
          <w:highlight w:val="cyan"/>
        </w:rPr>
        <w:t xml:space="preserve">not about a point of law: Americans </w:t>
      </w:r>
      <w:r w:rsidRPr="002A71E9">
        <w:rPr>
          <w:rStyle w:val="Emphasis"/>
          <w:highlight w:val="cyan"/>
        </w:rPr>
        <w:t>overwhelmingly prefer</w:t>
      </w:r>
      <w:r w:rsidRPr="002A71E9">
        <w:rPr>
          <w:rStyle w:val="StyleBoldUnderline"/>
          <w:highlight w:val="cyan"/>
        </w:rPr>
        <w:t xml:space="preserve"> killing terrorists</w:t>
      </w:r>
      <w:r w:rsidRPr="00E67719">
        <w:rPr>
          <w:rStyle w:val="StyleBoldUnderline"/>
        </w:rPr>
        <w:t xml:space="preserve"> overseas </w:t>
      </w:r>
      <w:r w:rsidRPr="002A71E9">
        <w:rPr>
          <w:rStyle w:val="StyleBoldUnderline"/>
          <w:highlight w:val="cyan"/>
        </w:rPr>
        <w:t>to</w:t>
      </w:r>
      <w:r w:rsidRPr="00E67719">
        <w:rPr>
          <w:rStyle w:val="StyleBoldUnderline"/>
        </w:rPr>
        <w:t xml:space="preserve"> </w:t>
      </w:r>
      <w:r w:rsidRPr="002A71E9">
        <w:rPr>
          <w:rStyle w:val="StyleBoldUnderline"/>
          <w:highlight w:val="cyan"/>
        </w:rPr>
        <w:t>allowing them operating wiggle-room with which to attack</w:t>
      </w:r>
      <w:r w:rsidRPr="00E67719">
        <w:rPr>
          <w:rStyle w:val="StyleBoldUnderline"/>
        </w:rPr>
        <w:t xml:space="preserve"> Americans</w:t>
      </w:r>
      <w:r w:rsidRPr="00E67719">
        <w:rPr>
          <w:sz w:val="16"/>
        </w:rPr>
        <w:t>.</w:t>
      </w:r>
    </w:p>
    <w:p w:rsidR="005F24A6" w:rsidRDefault="005F24A6" w:rsidP="005F24A6">
      <w:pPr>
        <w:pStyle w:val="Heading4"/>
      </w:pPr>
      <w:r>
        <w:t>No political opposition</w:t>
      </w:r>
    </w:p>
    <w:p w:rsidR="005F24A6" w:rsidRDefault="005F24A6" w:rsidP="005F24A6">
      <w:pPr>
        <w:rPr>
          <w:rStyle w:val="Hyperlink"/>
        </w:rPr>
      </w:pPr>
      <w:r>
        <w:t xml:space="preserve">Stephen </w:t>
      </w:r>
      <w:r>
        <w:rPr>
          <w:rStyle w:val="StyleStyleBold12pt"/>
        </w:rPr>
        <w:t>Holmes 13</w:t>
      </w:r>
      <w:r>
        <w:t xml:space="preserve">, the Walter E. Meyer Professor of </w:t>
      </w:r>
      <w:r w:rsidRPr="00787457">
        <w:t>Law, New York University School of Law, July 2013, “What’s in it for Obama</w:t>
      </w:r>
      <w:proofErr w:type="gramStart"/>
      <w:r w:rsidRPr="00787457">
        <w:t>?,</w:t>
      </w:r>
      <w:proofErr w:type="gramEnd"/>
      <w:r w:rsidRPr="00787457">
        <w:t xml:space="preserve">” The London Review of Books, </w:t>
      </w:r>
      <w:hyperlink r:id="rId9" w:history="1">
        <w:r w:rsidRPr="00787457">
          <w:t>http://www.lrb.co.uk/v35/n14/stephen-holmes/whats-in-it-for-obama</w:t>
        </w:r>
      </w:hyperlink>
    </w:p>
    <w:p w:rsidR="005F24A6" w:rsidRDefault="005F24A6" w:rsidP="005F24A6"/>
    <w:p w:rsidR="005F24A6" w:rsidRDefault="005F24A6" w:rsidP="005F24A6">
      <w:pPr>
        <w:rPr>
          <w:sz w:val="16"/>
        </w:rPr>
      </w:pPr>
      <w:r>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2A71E9">
        <w:rPr>
          <w:rStyle w:val="TitleChar"/>
          <w:highlight w:val="cyan"/>
        </w:rPr>
        <w:t>Obama’s drone policy</w:t>
      </w:r>
      <w:r>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Pr>
          <w:sz w:val="16"/>
        </w:rPr>
        <w:t>moulded</w:t>
      </w:r>
      <w:proofErr w:type="spellEnd"/>
      <w:r>
        <w:rPr>
          <w:sz w:val="16"/>
        </w:rPr>
        <w:t xml:space="preserve"> the worldview of a novice president, is its irresistible allure. It </w:t>
      </w:r>
      <w:r w:rsidRPr="002A71E9">
        <w:rPr>
          <w:rStyle w:val="TitleChar"/>
          <w:highlight w:val="cyan"/>
          <w:bdr w:val="single" w:sz="4" w:space="0" w:color="auto" w:frame="1"/>
        </w:rPr>
        <w:t>doesn’t provoke significant protest</w:t>
      </w:r>
      <w:r w:rsidRPr="002A71E9">
        <w:rPr>
          <w:sz w:val="16"/>
          <w:highlight w:val="cyan"/>
        </w:rPr>
        <w:t xml:space="preserve"> </w:t>
      </w:r>
      <w:r w:rsidRPr="002A71E9">
        <w:rPr>
          <w:rStyle w:val="TitleChar"/>
          <w:highlight w:val="cyan"/>
        </w:rPr>
        <w:t>even on</w:t>
      </w:r>
      <w:r>
        <w:rPr>
          <w:rStyle w:val="TitleChar"/>
        </w:rPr>
        <w:t xml:space="preserve"> the part of </w:t>
      </w:r>
      <w:r w:rsidRPr="002A71E9">
        <w:rPr>
          <w:rStyle w:val="TitleChar"/>
          <w:highlight w:val="cyan"/>
        </w:rPr>
        <w:t>people who condemn hit-jobs</w:t>
      </w:r>
      <w:r>
        <w:rPr>
          <w:rStyle w:val="TitleChar"/>
        </w:rPr>
        <w:t xml:space="preserve"> done</w:t>
      </w:r>
      <w:r>
        <w:rPr>
          <w:sz w:val="16"/>
        </w:rPr>
        <w:t xml:space="preserve"> with sticky bombs, radioactive isotopes or a bullet between the eyes – </w:t>
      </w:r>
      <w:r>
        <w:rPr>
          <w:rStyle w:val="TitleChar"/>
        </w:rPr>
        <w:t xml:space="preserve">in the style of </w:t>
      </w:r>
      <w:proofErr w:type="spellStart"/>
      <w:r>
        <w:rPr>
          <w:rStyle w:val="TitleChar"/>
        </w:rPr>
        <w:t>Mossad</w:t>
      </w:r>
      <w:proofErr w:type="spellEnd"/>
      <w:r>
        <w:rPr>
          <w:rStyle w:val="TitleChar"/>
        </w:rPr>
        <w:t xml:space="preserve"> or Putin’s FSB</w:t>
      </w:r>
      <w:r>
        <w:rPr>
          <w:sz w:val="16"/>
        </w:rPr>
        <w:t xml:space="preserve">. </w:t>
      </w:r>
      <w:r w:rsidRPr="002A71E9">
        <w:rPr>
          <w:rStyle w:val="TitleChar"/>
          <w:highlight w:val="cyan"/>
        </w:rPr>
        <w:t xml:space="preserve">That America appears </w:t>
      </w:r>
      <w:r>
        <w:rPr>
          <w:rStyle w:val="TitleChar"/>
        </w:rPr>
        <w:t xml:space="preserve">to be </w:t>
      </w:r>
      <w:r w:rsidRPr="002A71E9">
        <w:rPr>
          <w:rStyle w:val="TitleChar"/>
          <w:highlight w:val="cyan"/>
        </w:rPr>
        <w:t xml:space="preserve">laidback </w:t>
      </w:r>
      <w:r>
        <w:rPr>
          <w:rStyle w:val="TitleChar"/>
        </w:rPr>
        <w:t xml:space="preserve">about drones has </w:t>
      </w:r>
      <w:r w:rsidRPr="002A71E9">
        <w:rPr>
          <w:rStyle w:val="TitleChar"/>
          <w:highlight w:val="cyan"/>
        </w:rPr>
        <w:t>made it possible for the CIA to resume</w:t>
      </w:r>
      <w:r>
        <w:rPr>
          <w:rStyle w:val="TitleChar"/>
        </w:rPr>
        <w:t xml:space="preserve"> the </w:t>
      </w:r>
      <w:r w:rsidRPr="002A71E9">
        <w:rPr>
          <w:rStyle w:val="TitleChar"/>
          <w:highlight w:val="cyan"/>
        </w:rPr>
        <w:t>assassination</w:t>
      </w:r>
      <w:r>
        <w:rPr>
          <w:rStyle w:val="TitleChar"/>
        </w:rPr>
        <w:t xml:space="preserve"> </w:t>
      </w:r>
      <w:proofErr w:type="spellStart"/>
      <w:r>
        <w:rPr>
          <w:rStyle w:val="TitleChar"/>
        </w:rPr>
        <w:t>programme</w:t>
      </w:r>
      <w:proofErr w:type="spellEnd"/>
      <w:r>
        <w:rPr>
          <w:sz w:val="16"/>
        </w:rPr>
        <w:t xml:space="preserve"> it was compelled to shut down in the 1970s </w:t>
      </w:r>
      <w:r w:rsidRPr="002A71E9">
        <w:rPr>
          <w:rStyle w:val="TitleChar"/>
          <w:highlight w:val="cyan"/>
        </w:rPr>
        <w:t>without</w:t>
      </w:r>
      <w:r>
        <w:rPr>
          <w:sz w:val="16"/>
        </w:rPr>
        <w:t xml:space="preserve">, this time, </w:t>
      </w:r>
      <w:r w:rsidRPr="002A71E9">
        <w:rPr>
          <w:rStyle w:val="TitleChar"/>
          <w:highlight w:val="cyan"/>
        </w:rPr>
        <w:t>awakening</w:t>
      </w:r>
      <w:r w:rsidRPr="002A71E9">
        <w:rPr>
          <w:sz w:val="16"/>
          <w:highlight w:val="cyan"/>
        </w:rPr>
        <w:t xml:space="preserve"> </w:t>
      </w:r>
      <w:r w:rsidRPr="002A71E9">
        <w:rPr>
          <w:rStyle w:val="TitleChar"/>
          <w:highlight w:val="cyan"/>
          <w:bdr w:val="single" w:sz="4" w:space="0" w:color="auto" w:frame="1"/>
        </w:rPr>
        <w:t>any politically significant outrage</w:t>
      </w:r>
      <w:r w:rsidRPr="002A71E9">
        <w:rPr>
          <w:sz w:val="16"/>
          <w:highlight w:val="cyan"/>
        </w:rPr>
        <w:t xml:space="preserve">. </w:t>
      </w:r>
      <w:r>
        <w:rPr>
          <w:rStyle w:val="TitleChar"/>
        </w:rPr>
        <w:t>It has</w:t>
      </w:r>
      <w:r>
        <w:rPr>
          <w:sz w:val="16"/>
        </w:rPr>
        <w:t xml:space="preserve"> also </w:t>
      </w:r>
      <w:r>
        <w:rPr>
          <w:rStyle w:val="TitleChar"/>
        </w:rPr>
        <w:t xml:space="preserve">allowed the Pentagon to wage a war against which </w:t>
      </w:r>
      <w:r w:rsidRPr="002A71E9">
        <w:rPr>
          <w:rStyle w:val="TitleChar"/>
          <w:highlight w:val="cyan"/>
        </w:rPr>
        <w:t>antiwar forces are</w:t>
      </w:r>
      <w:r>
        <w:rPr>
          <w:sz w:val="16"/>
        </w:rPr>
        <w:t xml:space="preserve"> apparently </w:t>
      </w:r>
      <w:r w:rsidRPr="002A71E9">
        <w:rPr>
          <w:rStyle w:val="TitleChar"/>
          <w:highlight w:val="cyan"/>
          <w:bdr w:val="single" w:sz="4" w:space="0" w:color="auto" w:frame="1"/>
        </w:rPr>
        <w:t>unable to rally</w:t>
      </w:r>
      <w:r>
        <w:rPr>
          <w:rStyle w:val="TitleChar"/>
          <w:bdr w:val="single" w:sz="4" w:space="0" w:color="auto" w:frame="1"/>
        </w:rPr>
        <w:t xml:space="preserve"> even modest </w:t>
      </w:r>
      <w:r w:rsidRPr="002A71E9">
        <w:rPr>
          <w:rStyle w:val="TitleChar"/>
          <w:highlight w:val="cyan"/>
          <w:bdr w:val="single" w:sz="4" w:space="0" w:color="auto" w:frame="1"/>
        </w:rPr>
        <w:t>public support</w:t>
      </w:r>
      <w:r>
        <w:rPr>
          <w:sz w:val="16"/>
        </w:rPr>
        <w:t>.</w:t>
      </w:r>
    </w:p>
    <w:p w:rsidR="005F24A6" w:rsidRDefault="005F24A6" w:rsidP="005F24A6">
      <w:pPr>
        <w:pStyle w:val="Heading4"/>
      </w:pPr>
      <w:r>
        <w:t>Government won’t take it up</w:t>
      </w:r>
    </w:p>
    <w:p w:rsidR="005F24A6" w:rsidRDefault="005F24A6" w:rsidP="005F24A6">
      <w:r>
        <w:t xml:space="preserve">Benjamin </w:t>
      </w:r>
      <w:proofErr w:type="spellStart"/>
      <w:r>
        <w:rPr>
          <w:rStyle w:val="StyleStyleBold12pt"/>
        </w:rPr>
        <w:t>Wittes</w:t>
      </w:r>
      <w:proofErr w:type="spellEnd"/>
      <w:r>
        <w:t xml:space="preserve">, editor in chief of </w:t>
      </w:r>
      <w:proofErr w:type="spellStart"/>
      <w:r>
        <w:t>Lawfare</w:t>
      </w:r>
      <w:proofErr w:type="spellEnd"/>
      <w:r>
        <w:t xml:space="preserve"> and a Senior Fellow in Governance Studies at the Brookings Institution. He is the author of several books and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5F24A6" w:rsidRDefault="005F24A6" w:rsidP="005F24A6"/>
    <w:p w:rsidR="005F24A6" w:rsidRDefault="005F24A6" w:rsidP="005F24A6">
      <w:pPr>
        <w:rPr>
          <w:sz w:val="16"/>
        </w:rPr>
      </w:pPr>
      <w:r w:rsidRPr="002A71E9">
        <w:rPr>
          <w:rStyle w:val="cite"/>
          <w:highlight w:val="cyan"/>
        </w:rPr>
        <w:t xml:space="preserve">This view </w:t>
      </w:r>
      <w:r>
        <w:rPr>
          <w:rStyle w:val="cite"/>
        </w:rPr>
        <w:t>has currency among</w:t>
      </w:r>
      <w:r w:rsidRPr="00787457">
        <w:rPr>
          <w:sz w:val="16"/>
        </w:rPr>
        <w:t xml:space="preserve"> European </w:t>
      </w:r>
      <w:r>
        <w:rPr>
          <w:rStyle w:val="cite"/>
        </w:rPr>
        <w:t>allies</w:t>
      </w:r>
      <w:r w:rsidRPr="00787457">
        <w:rPr>
          <w:sz w:val="16"/>
        </w:rPr>
        <w:t xml:space="preserve">, among </w:t>
      </w:r>
      <w:r>
        <w:rPr>
          <w:rStyle w:val="cite"/>
        </w:rPr>
        <w:t>advocacy groups,</w:t>
      </w:r>
      <w:r w:rsidRPr="00787457">
        <w:rPr>
          <w:sz w:val="16"/>
        </w:rPr>
        <w:t xml:space="preserve"> and in the legal </w:t>
      </w:r>
      <w:r>
        <w:rPr>
          <w:rStyle w:val="cite"/>
        </w:rPr>
        <w:t>academy</w:t>
      </w:r>
      <w:r w:rsidRPr="00787457">
        <w:rPr>
          <w:sz w:val="16"/>
        </w:rPr>
        <w:t xml:space="preserve">. </w:t>
      </w:r>
      <w:r>
        <w:rPr>
          <w:rStyle w:val="cite"/>
        </w:rPr>
        <w:t xml:space="preserve">Unfortunately for its proponents, it </w:t>
      </w:r>
      <w:r w:rsidRPr="002A71E9">
        <w:rPr>
          <w:rStyle w:val="cite"/>
          <w:highlight w:val="cyan"/>
        </w:rPr>
        <w:t>has no currency among</w:t>
      </w:r>
      <w:r>
        <w:rPr>
          <w:rStyle w:val="cite"/>
        </w:rPr>
        <w:t xml:space="preserve"> </w:t>
      </w:r>
      <w:r w:rsidRPr="002A71E9">
        <w:rPr>
          <w:rStyle w:val="cite"/>
          <w:highlight w:val="cyan"/>
        </w:rPr>
        <w:t>the three branches</w:t>
      </w:r>
      <w:r>
        <w:rPr>
          <w:rStyle w:val="cite"/>
        </w:rPr>
        <w:t xml:space="preserve"> of government</w:t>
      </w:r>
      <w:r w:rsidRPr="00787457">
        <w:rPr>
          <w:sz w:val="16"/>
        </w:rPr>
        <w:t xml:space="preserve"> of the United States. </w:t>
      </w:r>
      <w:r>
        <w:rPr>
          <w:rStyle w:val="cite"/>
        </w:rPr>
        <w:t xml:space="preserve">The </w:t>
      </w:r>
      <w:r w:rsidRPr="002A71E9">
        <w:rPr>
          <w:rStyle w:val="cite"/>
          <w:highlight w:val="cyan"/>
        </w:rPr>
        <w:t>courts and the executive</w:t>
      </w:r>
      <w:r>
        <w:rPr>
          <w:rStyle w:val="cite"/>
        </w:rPr>
        <w:t xml:space="preserve"> branch </w:t>
      </w:r>
      <w:r w:rsidRPr="002A71E9">
        <w:rPr>
          <w:rStyle w:val="cite"/>
          <w:highlight w:val="cyan"/>
        </w:rPr>
        <w:t>have</w:t>
      </w:r>
      <w:r>
        <w:rPr>
          <w:rStyle w:val="cite"/>
        </w:rPr>
        <w:t xml:space="preserve"> both </w:t>
      </w:r>
      <w:r w:rsidRPr="002A71E9">
        <w:rPr>
          <w:rStyle w:val="cite"/>
          <w:highlight w:val="cyan"/>
        </w:rPr>
        <w:t>taken the opposite view, and</w:t>
      </w:r>
      <w:r>
        <w:rPr>
          <w:rStyle w:val="cite"/>
        </w:rPr>
        <w:t xml:space="preserve"> the </w:t>
      </w:r>
      <w:r w:rsidRPr="002A71E9">
        <w:rPr>
          <w:rStyle w:val="cite"/>
          <w:highlight w:val="cyan"/>
        </w:rPr>
        <w:t xml:space="preserve">Congress passed a broad authorization </w:t>
      </w:r>
      <w:r>
        <w:rPr>
          <w:rStyle w:val="cite"/>
        </w:rPr>
        <w:t>for the use of force</w:t>
      </w:r>
      <w:r w:rsidRPr="00787457">
        <w:rPr>
          <w:sz w:val="16"/>
        </w:rPr>
        <w:t xml:space="preserve"> and despite many opportunities, </w:t>
      </w:r>
      <w:r>
        <w:rPr>
          <w:rStyle w:val="cite"/>
        </w:rPr>
        <w:t>has never revisited that document to impose limitations by geography or to preclude force on the basis of co-belligerency</w:t>
      </w:r>
      <w:r w:rsidRPr="00787457">
        <w:rPr>
          <w:sz w:val="16"/>
        </w:rPr>
        <w:t>—</w:t>
      </w:r>
      <w:r>
        <w:rPr>
          <w:rStyle w:val="cite"/>
        </w:rPr>
        <w:t>much less to clarify that the AUMF</w:t>
      </w:r>
      <w:r w:rsidRPr="00787457">
        <w:rPr>
          <w:sz w:val="16"/>
        </w:rPr>
        <w:t xml:space="preserve"> does not, any longer, authorize the use of military force at all. </w:t>
      </w:r>
      <w:r>
        <w:rPr>
          <w:rStyle w:val="cite"/>
        </w:rPr>
        <w:t>Congress has been repeatedly briefed on U.S. targeting decisions,</w:t>
      </w:r>
      <w:r w:rsidRPr="00787457">
        <w:rPr>
          <w:sz w:val="16"/>
        </w:rPr>
        <w:t xml:space="preserve"> including those involving U.S. persons</w:t>
      </w:r>
      <w:proofErr w:type="gramStart"/>
      <w:r w:rsidRPr="00787457">
        <w:rPr>
          <w:sz w:val="16"/>
        </w:rPr>
        <w:t>.[</w:t>
      </w:r>
      <w:proofErr w:type="gramEnd"/>
      <w:r w:rsidRPr="00787457">
        <w:rPr>
          <w:sz w:val="16"/>
        </w:rPr>
        <w:t xml:space="preserve">5] It was therefore surely empowered to either use the power of the purse to prohibit such action or to modify the AUMF in a way that undermined the President’s legal reasoning. </w:t>
      </w:r>
      <w:r>
        <w:rPr>
          <w:rStyle w:val="cite"/>
        </w:rPr>
        <w:t>Not only has it taken neither of these steps, but Congress has also funded the relevant programs</w:t>
      </w:r>
      <w:r w:rsidRPr="00787457">
        <w:rPr>
          <w:sz w:val="16"/>
        </w:rPr>
        <w:t xml:space="preserve">. Moreover, as I noted above, </w:t>
      </w:r>
      <w:r w:rsidRPr="002A71E9">
        <w:rPr>
          <w:rStyle w:val="cite"/>
          <w:highlight w:val="cyan"/>
        </w:rPr>
        <w:t>Congress’s</w:t>
      </w:r>
      <w:r>
        <w:rPr>
          <w:rStyle w:val="cite"/>
        </w:rPr>
        <w:t xml:space="preserve"> recent </w:t>
      </w:r>
      <w:r w:rsidRPr="002A71E9">
        <w:rPr>
          <w:rStyle w:val="cite"/>
          <w:highlight w:val="cyan"/>
        </w:rPr>
        <w:t>reaffirmation of the AUMF</w:t>
      </w:r>
      <w:r w:rsidRPr="00787457">
        <w:rPr>
          <w:sz w:val="16"/>
        </w:rPr>
        <w:t xml:space="preserve"> in the 2012 NDAA </w:t>
      </w:r>
      <w:r>
        <w:rPr>
          <w:rStyle w:val="cite"/>
        </w:rPr>
        <w:t xml:space="preserve">with respect to detention, once again </w:t>
      </w:r>
      <w:r w:rsidRPr="002A71E9">
        <w:rPr>
          <w:rStyle w:val="cite"/>
          <w:highlight w:val="cyan"/>
        </w:rPr>
        <w:t xml:space="preserve">contains no </w:t>
      </w:r>
      <w:r>
        <w:rPr>
          <w:rStyle w:val="cite"/>
        </w:rPr>
        <w:t xml:space="preserve">geographical </w:t>
      </w:r>
      <w:r w:rsidRPr="002A71E9">
        <w:rPr>
          <w:rStyle w:val="cite"/>
          <w:highlight w:val="cyan"/>
        </w:rPr>
        <w:t>limitation</w:t>
      </w:r>
      <w:r w:rsidRPr="002A71E9">
        <w:rPr>
          <w:sz w:val="16"/>
          <w:highlight w:val="cyan"/>
        </w:rPr>
        <w:t xml:space="preserve">. </w:t>
      </w:r>
      <w:r w:rsidRPr="002A71E9">
        <w:rPr>
          <w:rStyle w:val="cite"/>
          <w:highlight w:val="cyan"/>
        </w:rPr>
        <w:t>There is</w:t>
      </w:r>
      <w:r w:rsidRPr="00787457">
        <w:rPr>
          <w:sz w:val="16"/>
        </w:rPr>
        <w:t xml:space="preserve">, in other words, </w:t>
      </w:r>
      <w:r w:rsidRPr="002A71E9">
        <w:rPr>
          <w:rStyle w:val="cite"/>
          <w:highlight w:val="cyan"/>
        </w:rPr>
        <w:t xml:space="preserve">a </w:t>
      </w:r>
      <w:r w:rsidRPr="002A71E9">
        <w:rPr>
          <w:rStyle w:val="Emphasis"/>
          <w:highlight w:val="cyan"/>
        </w:rPr>
        <w:t>consensus</w:t>
      </w:r>
      <w:r>
        <w:rPr>
          <w:rStyle w:val="cite"/>
        </w:rPr>
        <w:t xml:space="preserve"> </w:t>
      </w:r>
      <w:r w:rsidRPr="002A71E9">
        <w:rPr>
          <w:rStyle w:val="cite"/>
          <w:highlight w:val="cyan"/>
        </w:rPr>
        <w:t>among the branches of government</w:t>
      </w:r>
      <w:r>
        <w:rPr>
          <w:rStyle w:val="cite"/>
        </w:rPr>
        <w:t xml:space="preserve"> on the point that the United States is engaged in an armed conflict that involves co-belligerent forces and follows the enemy to the new territorial ground it stakes out</w:t>
      </w:r>
      <w:r w:rsidRPr="00787457">
        <w:rPr>
          <w:sz w:val="16"/>
        </w:rPr>
        <w:t xml:space="preserve">. </w:t>
      </w:r>
      <w:r>
        <w:rPr>
          <w:rStyle w:val="cite"/>
        </w:rPr>
        <w:t xml:space="preserve">It is a consensus that </w:t>
      </w:r>
      <w:r w:rsidRPr="002A71E9">
        <w:rPr>
          <w:rStyle w:val="cite"/>
          <w:highlight w:val="cyan"/>
        </w:rPr>
        <w:t>rejects</w:t>
      </w:r>
      <w:r>
        <w:rPr>
          <w:rStyle w:val="cite"/>
        </w:rPr>
        <w:t xml:space="preserve"> </w:t>
      </w:r>
      <w:r w:rsidRPr="002A71E9">
        <w:rPr>
          <w:rStyle w:val="cite"/>
          <w:highlight w:val="cyan"/>
        </w:rPr>
        <w:t>the</w:t>
      </w:r>
      <w:r>
        <w:rPr>
          <w:rStyle w:val="cite"/>
        </w:rPr>
        <w:t xml:space="preserve"> particular </w:t>
      </w:r>
      <w:r w:rsidRPr="002A71E9">
        <w:rPr>
          <w:rStyle w:val="cite"/>
          <w:highlight w:val="cyan"/>
        </w:rPr>
        <w:t>view of</w:t>
      </w:r>
      <w:r>
        <w:rPr>
          <w:rStyle w:val="cite"/>
        </w:rPr>
        <w:t xml:space="preserve"> the law </w:t>
      </w:r>
      <w:r w:rsidRPr="002A71E9">
        <w:rPr>
          <w:rStyle w:val="cite"/>
          <w:highlight w:val="cyan"/>
        </w:rPr>
        <w:t>advanced by</w:t>
      </w:r>
      <w:r>
        <w:rPr>
          <w:rStyle w:val="cite"/>
        </w:rPr>
        <w:t xml:space="preserve"> numerous </w:t>
      </w:r>
      <w:r w:rsidRPr="002A71E9">
        <w:rPr>
          <w:rStyle w:val="cite"/>
          <w:highlight w:val="cyan"/>
        </w:rPr>
        <w:t>critics</w:t>
      </w:r>
      <w:r>
        <w:rPr>
          <w:rStyle w:val="cite"/>
        </w:rPr>
        <w:t>. And it is a consensus on which the executive branch is entitled to rely in formulating its legal views</w:t>
      </w:r>
      <w:r w:rsidRPr="00787457">
        <w:rPr>
          <w:sz w:val="16"/>
        </w:rPr>
        <w:t>.</w:t>
      </w:r>
    </w:p>
    <w:p w:rsidR="005F24A6" w:rsidRDefault="005F24A6" w:rsidP="005F24A6">
      <w:pPr>
        <w:pStyle w:val="Heading4"/>
      </w:pPr>
      <w:r>
        <w:t>International backlash inevitable</w:t>
      </w:r>
    </w:p>
    <w:p w:rsidR="005F24A6" w:rsidRDefault="005F24A6" w:rsidP="005F24A6">
      <w:r w:rsidRPr="00F47A11">
        <w:rPr>
          <w:rStyle w:val="StyleStyleBold12pt"/>
        </w:rPr>
        <w:t>Groves</w:t>
      </w:r>
      <w:r>
        <w:rPr>
          <w:rStyle w:val="StyleStyleBold12pt"/>
        </w:rPr>
        <w:t xml:space="preserve"> </w:t>
      </w:r>
      <w:r>
        <w:t>1/25/</w:t>
      </w:r>
      <w:r w:rsidRPr="00F47A11">
        <w:rPr>
          <w:rStyle w:val="StyleStyleBold12pt"/>
        </w:rPr>
        <w:t>’13</w:t>
      </w:r>
      <w:r>
        <w:t>, senior research fellow – Institute for International Studies @ Heritage (Steven, “The U.S. Should Ignore U.N. Inquiry Into Drone Strikes,” http://blog.heritage.org/2013/01/25/the-u-s-should-ignore-u-n-inquiry-into-drone-strikes/)</w:t>
      </w:r>
    </w:p>
    <w:p w:rsidR="005F24A6" w:rsidRDefault="005F24A6" w:rsidP="005F24A6"/>
    <w:p w:rsidR="005F24A6" w:rsidRPr="00CA211E" w:rsidRDefault="005F24A6" w:rsidP="005F24A6">
      <w:pPr>
        <w:rPr>
          <w:rStyle w:val="TitleChar"/>
        </w:rPr>
      </w:pPr>
      <w:r w:rsidRPr="00CA211E">
        <w:rPr>
          <w:sz w:val="16"/>
        </w:rPr>
        <w:t xml:space="preserve">Various </w:t>
      </w:r>
      <w:r w:rsidRPr="00CA211E">
        <w:rPr>
          <w:rStyle w:val="TitleChar"/>
        </w:rPr>
        <w:t xml:space="preserve">international legal </w:t>
      </w:r>
      <w:r w:rsidRPr="002A71E9">
        <w:rPr>
          <w:rStyle w:val="TitleChar"/>
          <w:highlight w:val="cyan"/>
        </w:rPr>
        <w:t>academics and</w:t>
      </w:r>
      <w:r w:rsidRPr="00CA211E">
        <w:rPr>
          <w:rStyle w:val="TitleChar"/>
        </w:rPr>
        <w:t xml:space="preserve"> human rights </w:t>
      </w:r>
      <w:r w:rsidRPr="002A71E9">
        <w:rPr>
          <w:rStyle w:val="TitleChar"/>
          <w:highlight w:val="cyan"/>
        </w:rPr>
        <w:t xml:space="preserve">activists have </w:t>
      </w:r>
      <w:r w:rsidRPr="00C50306">
        <w:rPr>
          <w:rStyle w:val="Emphasis"/>
        </w:rPr>
        <w:t>regularly</w:t>
      </w:r>
      <w:r w:rsidRPr="00C50306">
        <w:rPr>
          <w:rStyle w:val="TitleChar"/>
        </w:rPr>
        <w:t xml:space="preserve"> made these and other similar allegations ever since the</w:t>
      </w:r>
      <w:r w:rsidRPr="00C50306">
        <w:rPr>
          <w:sz w:val="16"/>
        </w:rPr>
        <w:t xml:space="preserve"> Obama </w:t>
      </w:r>
      <w:r w:rsidRPr="00C50306">
        <w:rPr>
          <w:rStyle w:val="TitleChar"/>
        </w:rPr>
        <w:t>Administration stepped up the drone program</w:t>
      </w:r>
      <w:r w:rsidRPr="00C50306">
        <w:rPr>
          <w:sz w:val="16"/>
        </w:rPr>
        <w:t xml:space="preserve"> in 2009. While drone strikes cannot be viewed alone as an effective counterterrorism strategy, </w:t>
      </w:r>
      <w:r w:rsidRPr="00C50306">
        <w:rPr>
          <w:rStyle w:val="TitleChar"/>
        </w:rPr>
        <w:t>the Administration has repeatedly defended the legality of the program.</w:t>
      </w:r>
      <w:r w:rsidRPr="00C50306">
        <w:rPr>
          <w:u w:val="single"/>
        </w:rPr>
        <w:t xml:space="preserve"> </w:t>
      </w:r>
      <w:proofErr w:type="spellStart"/>
      <w:r w:rsidRPr="00C50306">
        <w:rPr>
          <w:rStyle w:val="TitleChar"/>
        </w:rPr>
        <w:t>Emmerson</w:t>
      </w:r>
      <w:proofErr w:type="spellEnd"/>
      <w:r w:rsidRPr="00C50306">
        <w:rPr>
          <w:sz w:val="16"/>
        </w:rPr>
        <w:t xml:space="preserve"> and his fellow U.N. special rapporteurs Philip </w:t>
      </w:r>
      <w:r w:rsidRPr="00C50306">
        <w:rPr>
          <w:rStyle w:val="TitleChar"/>
        </w:rPr>
        <w:t>Alston and</w:t>
      </w:r>
      <w:r w:rsidRPr="00C50306">
        <w:rPr>
          <w:sz w:val="16"/>
        </w:rPr>
        <w:t xml:space="preserve"> </w:t>
      </w:r>
      <w:proofErr w:type="spellStart"/>
      <w:r w:rsidRPr="00C50306">
        <w:rPr>
          <w:sz w:val="16"/>
        </w:rPr>
        <w:t>Christof</w:t>
      </w:r>
      <w:proofErr w:type="spellEnd"/>
      <w:r w:rsidRPr="00C50306">
        <w:rPr>
          <w:sz w:val="16"/>
        </w:rPr>
        <w:t xml:space="preserve"> </w:t>
      </w:r>
      <w:proofErr w:type="spellStart"/>
      <w:r w:rsidRPr="00C50306">
        <w:rPr>
          <w:rStyle w:val="TitleChar"/>
        </w:rPr>
        <w:t>Heyns</w:t>
      </w:r>
      <w:proofErr w:type="spellEnd"/>
      <w:r w:rsidRPr="00C50306">
        <w:rPr>
          <w:rStyle w:val="TitleChar"/>
        </w:rPr>
        <w:t xml:space="preserve"> have</w:t>
      </w:r>
      <w:r w:rsidRPr="00CA211E">
        <w:rPr>
          <w:sz w:val="16"/>
        </w:rPr>
        <w:t xml:space="preserve"> </w:t>
      </w:r>
      <w:r w:rsidRPr="002A71E9">
        <w:rPr>
          <w:rStyle w:val="Emphasis"/>
          <w:highlight w:val="cyan"/>
        </w:rPr>
        <w:t>repeatedly demanded</w:t>
      </w:r>
      <w:r w:rsidRPr="00CA211E">
        <w:rPr>
          <w:rStyle w:val="TitleChar"/>
        </w:rPr>
        <w:t xml:space="preserve"> that </w:t>
      </w:r>
      <w:r w:rsidRPr="002A71E9">
        <w:rPr>
          <w:rStyle w:val="TitleChar"/>
          <w:highlight w:val="cyan"/>
        </w:rPr>
        <w:t>the U.S. provide more information</w:t>
      </w:r>
      <w:r w:rsidRPr="00CA211E">
        <w:rPr>
          <w:sz w:val="16"/>
        </w:rPr>
        <w:t xml:space="preserve"> on drone strikes—</w:t>
      </w:r>
      <w:r w:rsidRPr="002A71E9">
        <w:rPr>
          <w:rStyle w:val="TitleChar"/>
          <w:highlight w:val="cyan"/>
        </w:rPr>
        <w:t>and</w:t>
      </w:r>
      <w:r w:rsidRPr="00CA211E">
        <w:rPr>
          <w:rStyle w:val="TitleChar"/>
        </w:rPr>
        <w:t xml:space="preserve"> </w:t>
      </w:r>
      <w:r w:rsidRPr="002A71E9">
        <w:rPr>
          <w:rStyle w:val="TitleChar"/>
          <w:highlight w:val="cyan"/>
        </w:rPr>
        <w:t>the U.S. has</w:t>
      </w:r>
      <w:r w:rsidRPr="00CA211E">
        <w:rPr>
          <w:rStyle w:val="TitleChar"/>
        </w:rPr>
        <w:t xml:space="preserve"> </w:t>
      </w:r>
      <w:r w:rsidRPr="00CA211E">
        <w:rPr>
          <w:rStyle w:val="Emphasis"/>
        </w:rPr>
        <w:t xml:space="preserve">repeatedly </w:t>
      </w:r>
      <w:r w:rsidRPr="002A71E9">
        <w:rPr>
          <w:rStyle w:val="Emphasis"/>
          <w:highlight w:val="cyan"/>
        </w:rPr>
        <w:t>complied</w:t>
      </w:r>
      <w:r w:rsidRPr="00CA211E">
        <w:rPr>
          <w:sz w:val="16"/>
        </w:rPr>
        <w:t xml:space="preserve">, issuing public statement after public statement defending every aspect of the drone program. </w:t>
      </w:r>
      <w:r w:rsidRPr="007B5D29">
        <w:rPr>
          <w:rStyle w:val="TitleChar"/>
        </w:rPr>
        <w:t xml:space="preserve">Public </w:t>
      </w:r>
      <w:r w:rsidRPr="002A71E9">
        <w:rPr>
          <w:rStyle w:val="TitleChar"/>
          <w:highlight w:val="cyan"/>
        </w:rPr>
        <w:t>statements detailing</w:t>
      </w:r>
      <w:r w:rsidRPr="00CA211E">
        <w:rPr>
          <w:rStyle w:val="TitleChar"/>
        </w:rPr>
        <w:t xml:space="preserve"> the </w:t>
      </w:r>
      <w:r w:rsidRPr="002A71E9">
        <w:rPr>
          <w:rStyle w:val="TitleChar"/>
          <w:highlight w:val="cyan"/>
        </w:rPr>
        <w:t>legality</w:t>
      </w:r>
      <w:r w:rsidRPr="00CA211E">
        <w:rPr>
          <w:sz w:val="16"/>
        </w:rPr>
        <w:t xml:space="preserve"> and propriety </w:t>
      </w:r>
      <w:r w:rsidRPr="00CA211E">
        <w:rPr>
          <w:rStyle w:val="TitleChar"/>
        </w:rPr>
        <w:t xml:space="preserve">of the drone program </w:t>
      </w:r>
      <w:r w:rsidRPr="002A71E9">
        <w:rPr>
          <w:rStyle w:val="TitleChar"/>
          <w:highlight w:val="cyan"/>
        </w:rPr>
        <w:t>have been made by</w:t>
      </w:r>
      <w:r w:rsidRPr="002A71E9">
        <w:rPr>
          <w:sz w:val="16"/>
          <w:highlight w:val="cyan"/>
        </w:rPr>
        <w:t xml:space="preserve"> </w:t>
      </w:r>
      <w:r w:rsidRPr="00A2644B">
        <w:rPr>
          <w:rStyle w:val="TitleChar"/>
        </w:rPr>
        <w:t xml:space="preserve">top </w:t>
      </w:r>
      <w:r w:rsidRPr="002A71E9">
        <w:rPr>
          <w:rStyle w:val="TitleChar"/>
          <w:highlight w:val="cyan"/>
        </w:rPr>
        <w:t>Administration officials</w:t>
      </w:r>
      <w:r w:rsidRPr="002A71E9">
        <w:rPr>
          <w:sz w:val="16"/>
          <w:highlight w:val="cyan"/>
        </w:rPr>
        <w:t>,</w:t>
      </w:r>
      <w:r w:rsidRPr="00CA211E">
        <w:rPr>
          <w:sz w:val="16"/>
        </w:rPr>
        <w:t xml:space="preserve"> including State Department Legal Adviser Harold </w:t>
      </w:r>
      <w:proofErr w:type="spellStart"/>
      <w:r w:rsidRPr="00CA211E">
        <w:rPr>
          <w:sz w:val="16"/>
        </w:rPr>
        <w:t>Koh</w:t>
      </w:r>
      <w:proofErr w:type="spellEnd"/>
      <w:r w:rsidRPr="00CA211E">
        <w:rPr>
          <w:sz w:val="16"/>
        </w:rPr>
        <w:t xml:space="preserve">, Attorney General Eric Holder, Deputy National Security Advisor John Brennan, General Counsel for the Department of Defense </w:t>
      </w:r>
      <w:proofErr w:type="spellStart"/>
      <w:r w:rsidRPr="00CA211E">
        <w:rPr>
          <w:sz w:val="16"/>
        </w:rPr>
        <w:t>Jeh</w:t>
      </w:r>
      <w:proofErr w:type="spellEnd"/>
      <w:r w:rsidRPr="00CA211E">
        <w:rPr>
          <w:sz w:val="16"/>
        </w:rPr>
        <w:t xml:space="preserve"> Johnson, and CIA General Counsel Stephen Preston. </w:t>
      </w:r>
      <w:r w:rsidRPr="002A71E9">
        <w:rPr>
          <w:rStyle w:val="Emphasis"/>
          <w:highlight w:val="cyan"/>
        </w:rPr>
        <w:t>Increased transparency will</w:t>
      </w:r>
      <w:r w:rsidRPr="00CA211E">
        <w:rPr>
          <w:sz w:val="16"/>
        </w:rPr>
        <w:t xml:space="preserve">, of course, </w:t>
      </w:r>
      <w:r w:rsidRPr="002A71E9">
        <w:rPr>
          <w:rStyle w:val="Emphasis"/>
          <w:highlight w:val="cyan"/>
        </w:rPr>
        <w:t xml:space="preserve">be </w:t>
      </w:r>
      <w:r w:rsidRPr="007B5D29">
        <w:rPr>
          <w:rStyle w:val="Emphasis"/>
        </w:rPr>
        <w:t>deemed</w:t>
      </w:r>
      <w:r w:rsidRPr="00CA211E">
        <w:rPr>
          <w:sz w:val="16"/>
        </w:rPr>
        <w:t xml:space="preserve"> by human rights activists as </w:t>
      </w:r>
      <w:r w:rsidRPr="002A71E9">
        <w:rPr>
          <w:rStyle w:val="Emphasis"/>
          <w:highlight w:val="cyan"/>
        </w:rPr>
        <w:t>insufficient</w:t>
      </w:r>
      <w:r w:rsidRPr="00CA211E">
        <w:rPr>
          <w:sz w:val="16"/>
        </w:rPr>
        <w:t xml:space="preserve"> </w:t>
      </w:r>
      <w:r w:rsidRPr="002A71E9">
        <w:rPr>
          <w:rStyle w:val="TitleChar"/>
          <w:highlight w:val="cyan"/>
        </w:rPr>
        <w:t xml:space="preserve">where </w:t>
      </w:r>
      <w:r w:rsidRPr="002A71E9">
        <w:rPr>
          <w:rStyle w:val="Emphasis"/>
          <w:highlight w:val="cyan"/>
        </w:rPr>
        <w:t xml:space="preserve">their </w:t>
      </w:r>
      <w:r w:rsidRPr="00C50306">
        <w:rPr>
          <w:rStyle w:val="Emphasis"/>
        </w:rPr>
        <w:t xml:space="preserve">true </w:t>
      </w:r>
      <w:r w:rsidRPr="002A71E9">
        <w:rPr>
          <w:rStyle w:val="Emphasis"/>
          <w:highlight w:val="cyan"/>
        </w:rPr>
        <w:t>goal is to stop the</w:t>
      </w:r>
      <w:r w:rsidRPr="00CA211E">
        <w:rPr>
          <w:rStyle w:val="Emphasis"/>
        </w:rPr>
        <w:t xml:space="preserve"> U.S. drone </w:t>
      </w:r>
      <w:r w:rsidRPr="002A71E9">
        <w:rPr>
          <w:rStyle w:val="Emphasis"/>
          <w:highlight w:val="cyan"/>
        </w:rPr>
        <w:t>program</w:t>
      </w:r>
      <w:r w:rsidRPr="00CA211E">
        <w:rPr>
          <w:sz w:val="16"/>
        </w:rPr>
        <w:t xml:space="preserve"> </w:t>
      </w:r>
      <w:r w:rsidRPr="00797560">
        <w:rPr>
          <w:sz w:val="16"/>
        </w:rPr>
        <w:t xml:space="preserve">in its entirety. </w:t>
      </w:r>
      <w:r w:rsidRPr="00797560">
        <w:rPr>
          <w:rStyle w:val="TitleChar"/>
        </w:rPr>
        <w:t>Unless and until the U.S. can somehow promise that no civilian casualties will result</w:t>
      </w:r>
      <w:r w:rsidRPr="00797560">
        <w:rPr>
          <w:sz w:val="16"/>
        </w:rPr>
        <w:t xml:space="preserve"> from drone strikes, </w:t>
      </w:r>
      <w:r w:rsidRPr="00797560">
        <w:rPr>
          <w:rStyle w:val="TitleChar"/>
        </w:rPr>
        <w:t xml:space="preserve">such </w:t>
      </w:r>
      <w:r w:rsidRPr="002A71E9">
        <w:rPr>
          <w:rStyle w:val="TitleChar"/>
          <w:highlight w:val="cyan"/>
        </w:rPr>
        <w:t>strikes will be</w:t>
      </w:r>
      <w:r w:rsidRPr="00CA211E">
        <w:rPr>
          <w:rStyle w:val="TitleChar"/>
        </w:rPr>
        <w:t xml:space="preserve"> </w:t>
      </w:r>
      <w:r w:rsidRPr="002A71E9">
        <w:rPr>
          <w:rStyle w:val="TitleChar"/>
          <w:highlight w:val="cyan"/>
        </w:rPr>
        <w:t>considered violations of</w:t>
      </w:r>
      <w:r w:rsidRPr="00CA211E">
        <w:rPr>
          <w:rStyle w:val="TitleChar"/>
        </w:rPr>
        <w:t xml:space="preserve"> </w:t>
      </w:r>
      <w:r w:rsidRPr="002A71E9">
        <w:rPr>
          <w:rStyle w:val="Emphasis"/>
          <w:highlight w:val="cyan"/>
        </w:rPr>
        <w:t>i</w:t>
      </w:r>
      <w:r w:rsidRPr="00CA211E">
        <w:rPr>
          <w:rStyle w:val="TitleChar"/>
        </w:rPr>
        <w:t xml:space="preserve">nternational </w:t>
      </w:r>
      <w:r w:rsidRPr="002A71E9">
        <w:rPr>
          <w:rStyle w:val="TitleChar"/>
          <w:highlight w:val="cyan"/>
        </w:rPr>
        <w:t>law</w:t>
      </w:r>
      <w:r w:rsidRPr="00CA211E">
        <w:rPr>
          <w:rStyle w:val="TitleChar"/>
        </w:rPr>
        <w:t>.</w:t>
      </w:r>
      <w:r w:rsidRPr="00CA211E">
        <w:rPr>
          <w:u w:val="single"/>
        </w:rPr>
        <w:t xml:space="preserve"> </w:t>
      </w:r>
      <w:r w:rsidRPr="00CA211E">
        <w:rPr>
          <w:sz w:val="16"/>
        </w:rPr>
        <w:t xml:space="preserve">Ignoring the U.N. probe will not make it go away, but </w:t>
      </w:r>
      <w:r w:rsidRPr="002A71E9">
        <w:rPr>
          <w:rStyle w:val="TitleChar"/>
          <w:highlight w:val="cyan"/>
        </w:rPr>
        <w:t>the</w:t>
      </w:r>
      <w:r w:rsidRPr="00CA211E">
        <w:rPr>
          <w:sz w:val="16"/>
        </w:rPr>
        <w:t xml:space="preserve"> Obama </w:t>
      </w:r>
      <w:r w:rsidRPr="002A71E9">
        <w:rPr>
          <w:rStyle w:val="TitleChar"/>
          <w:highlight w:val="cyan"/>
        </w:rPr>
        <w:t>Administration</w:t>
      </w:r>
      <w:r w:rsidRPr="00CA211E">
        <w:rPr>
          <w:rStyle w:val="TitleChar"/>
        </w:rPr>
        <w:t xml:space="preserve"> </w:t>
      </w:r>
      <w:r w:rsidRPr="002A71E9">
        <w:rPr>
          <w:rStyle w:val="TitleChar"/>
          <w:highlight w:val="cyan"/>
        </w:rPr>
        <w:t>should not be</w:t>
      </w:r>
      <w:r w:rsidRPr="00CA211E">
        <w:rPr>
          <w:rStyle w:val="TitleChar"/>
        </w:rPr>
        <w:t xml:space="preserve"> so </w:t>
      </w:r>
      <w:r w:rsidRPr="002A71E9">
        <w:rPr>
          <w:rStyle w:val="TitleChar"/>
          <w:highlight w:val="cyan"/>
        </w:rPr>
        <w:t>naive</w:t>
      </w:r>
      <w:r w:rsidRPr="00CA211E">
        <w:rPr>
          <w:rStyle w:val="TitleChar"/>
        </w:rPr>
        <w:t xml:space="preserve"> as </w:t>
      </w:r>
      <w:r w:rsidRPr="002A71E9">
        <w:rPr>
          <w:rStyle w:val="TitleChar"/>
          <w:highlight w:val="cyan"/>
        </w:rPr>
        <w:t>to expect</w:t>
      </w:r>
      <w:r w:rsidRPr="00CA211E">
        <w:rPr>
          <w:rStyle w:val="TitleChar"/>
        </w:rPr>
        <w:t xml:space="preserve"> that </w:t>
      </w:r>
      <w:r w:rsidRPr="00C50306">
        <w:rPr>
          <w:rStyle w:val="TitleChar"/>
        </w:rPr>
        <w:t>its</w:t>
      </w:r>
      <w:r w:rsidRPr="002A71E9">
        <w:rPr>
          <w:rStyle w:val="TitleChar"/>
          <w:highlight w:val="cyan"/>
        </w:rPr>
        <w:t xml:space="preserve"> cooperation will</w:t>
      </w:r>
      <w:r w:rsidRPr="00CA211E">
        <w:rPr>
          <w:rStyle w:val="TitleChar"/>
        </w:rPr>
        <w:t xml:space="preserve"> substantively </w:t>
      </w:r>
      <w:r w:rsidRPr="002A71E9">
        <w:rPr>
          <w:rStyle w:val="TitleChar"/>
          <w:highlight w:val="cyan"/>
        </w:rPr>
        <w:t>alter</w:t>
      </w:r>
      <w:r w:rsidRPr="00CA211E">
        <w:rPr>
          <w:sz w:val="16"/>
        </w:rPr>
        <w:t xml:space="preserve"> the investigation’s </w:t>
      </w:r>
      <w:r w:rsidRPr="00CA211E">
        <w:rPr>
          <w:rStyle w:val="TitleChar"/>
        </w:rPr>
        <w:t xml:space="preserve">findings and </w:t>
      </w:r>
      <w:r w:rsidRPr="002A71E9">
        <w:rPr>
          <w:rStyle w:val="TitleChar"/>
          <w:highlight w:val="cyan"/>
        </w:rPr>
        <w:t>conclusions</w:t>
      </w:r>
      <w:r w:rsidRPr="00CA211E">
        <w:rPr>
          <w:rStyle w:val="TitleChar"/>
        </w:rPr>
        <w:t>.</w:t>
      </w:r>
    </w:p>
    <w:p w:rsidR="005F24A6" w:rsidRPr="00FB6031" w:rsidRDefault="005F24A6" w:rsidP="005F24A6">
      <w:pPr>
        <w:pStyle w:val="Heading4"/>
      </w:pPr>
      <w:r w:rsidRPr="00FB6031">
        <w:t xml:space="preserve">Host </w:t>
      </w:r>
      <w:proofErr w:type="gramStart"/>
      <w:r w:rsidRPr="00FB6031">
        <w:t xml:space="preserve">country </w:t>
      </w:r>
      <w:r>
        <w:t xml:space="preserve"> and</w:t>
      </w:r>
      <w:proofErr w:type="gramEnd"/>
      <w:r>
        <w:t xml:space="preserve"> ally </w:t>
      </w:r>
      <w:r w:rsidRPr="00FB6031">
        <w:t xml:space="preserve">support is sustainable – </w:t>
      </w:r>
      <w:r>
        <w:t>they</w:t>
      </w:r>
      <w:r w:rsidRPr="00FB6031">
        <w:t xml:space="preserve"> will rail against the drones publicly but secretly back it.</w:t>
      </w:r>
    </w:p>
    <w:p w:rsidR="005F24A6" w:rsidRPr="00FB6031" w:rsidRDefault="005F24A6" w:rsidP="005F24A6">
      <w:r w:rsidRPr="00FB6031">
        <w:t xml:space="preserve">Daniel L. </w:t>
      </w:r>
      <w:proofErr w:type="spellStart"/>
      <w:r w:rsidRPr="00407B9E">
        <w:rPr>
          <w:rStyle w:val="StyleStyleBold12pt"/>
        </w:rPr>
        <w:t>Byman</w:t>
      </w:r>
      <w:proofErr w:type="spellEnd"/>
      <w:r w:rsidRPr="00FB6031">
        <w:rPr>
          <w:rStyle w:val="StyleStyleBold12pt"/>
          <w:b w:val="0"/>
        </w:rPr>
        <w:t xml:space="preserve"> </w:t>
      </w:r>
      <w:r w:rsidRPr="00407B9E">
        <w:rPr>
          <w:rStyle w:val="StyleStyleBold12pt"/>
        </w:rPr>
        <w:t>13</w:t>
      </w:r>
      <w:r w:rsidRPr="00FB6031">
        <w:t xml:space="preserve">, Research Director, </w:t>
      </w:r>
      <w:proofErr w:type="spellStart"/>
      <w:r w:rsidRPr="00FB6031">
        <w:t>Saban</w:t>
      </w:r>
      <w:proofErr w:type="spellEnd"/>
      <w:r w:rsidRPr="00FB6031">
        <w:t xml:space="preserve"> Center for Middle East Policy – Brookings, August, http://www.brookings.edu/research/articles/2013/06/17-drones-obama-weapon-choice-us-counterterrorism-byman</w:t>
      </w:r>
    </w:p>
    <w:p w:rsidR="005F24A6" w:rsidRPr="00FB6031" w:rsidRDefault="005F24A6" w:rsidP="005F24A6"/>
    <w:p w:rsidR="005F24A6" w:rsidRDefault="005F24A6" w:rsidP="005F24A6">
      <w:pPr>
        <w:rPr>
          <w:sz w:val="16"/>
        </w:rPr>
      </w:pPr>
      <w:r w:rsidRPr="00FB6031">
        <w:rPr>
          <w:sz w:val="16"/>
        </w:rPr>
        <w:t xml:space="preserve">It is also telling that </w:t>
      </w:r>
      <w:r w:rsidRPr="002A71E9">
        <w:rPr>
          <w:rStyle w:val="TitleChar"/>
          <w:highlight w:val="cyan"/>
        </w:rPr>
        <w:t xml:space="preserve">drones have </w:t>
      </w:r>
      <w:r w:rsidRPr="002A71E9">
        <w:rPr>
          <w:rStyle w:val="Emphasis"/>
          <w:b w:val="0"/>
          <w:highlight w:val="cyan"/>
        </w:rPr>
        <w:t>earned the backing,</w:t>
      </w:r>
      <w:r w:rsidRPr="002A71E9">
        <w:rPr>
          <w:rStyle w:val="TitleChar"/>
          <w:highlight w:val="cyan"/>
        </w:rPr>
        <w:t xml:space="preserve"> albeit secret, of foreign governments</w:t>
      </w:r>
      <w:r w:rsidRPr="00FB6031">
        <w:rPr>
          <w:sz w:val="16"/>
        </w:rPr>
        <w:t xml:space="preserve">. </w:t>
      </w:r>
      <w:r w:rsidRPr="002A71E9">
        <w:rPr>
          <w:rStyle w:val="TitleChar"/>
          <w:highlight w:val="cyan"/>
        </w:rPr>
        <w:t>In order to maintain popular support, politicians in Pakistan and Yemen routinely rail against the U.S. drone campaign</w:t>
      </w:r>
      <w:r w:rsidRPr="00FB6031">
        <w:rPr>
          <w:rStyle w:val="TitleChar"/>
        </w:rPr>
        <w:t xml:space="preserve">. </w:t>
      </w:r>
      <w:r w:rsidRPr="002A71E9">
        <w:rPr>
          <w:rStyle w:val="TitleChar"/>
          <w:highlight w:val="cyan"/>
        </w:rPr>
        <w:t>In reality</w:t>
      </w:r>
      <w:r w:rsidRPr="00FB6031">
        <w:rPr>
          <w:sz w:val="16"/>
        </w:rPr>
        <w:t xml:space="preserve">, however, </w:t>
      </w:r>
      <w:r w:rsidRPr="002A71E9">
        <w:rPr>
          <w:rStyle w:val="TitleChar"/>
          <w:highlight w:val="cyan"/>
        </w:rPr>
        <w:t>the governments of both countries have supported</w:t>
      </w:r>
      <w:r w:rsidRPr="00FB6031">
        <w:rPr>
          <w:rStyle w:val="TitleChar"/>
        </w:rPr>
        <w:t xml:space="preserve"> it.</w:t>
      </w:r>
      <w:r w:rsidRPr="00FB6031">
        <w:rPr>
          <w:sz w:val="16"/>
        </w:rPr>
        <w:t xml:space="preserve"> During the Bush and Obama administrations, </w:t>
      </w:r>
      <w:r w:rsidRPr="00FB6031">
        <w:rPr>
          <w:rStyle w:val="TitleChar"/>
        </w:rPr>
        <w:t>Pakistan has even periodically hosted U.S. drone facilities and has been told about strikes in advance</w:t>
      </w:r>
      <w:r w:rsidRPr="00FB6031">
        <w:rPr>
          <w:sz w:val="16"/>
        </w:rPr>
        <w:t xml:space="preserve">. Pervez Musharraf, president of Pakistan until 2008, was not worried about the drone program's negative publicity: "In Pakistan, things fall out of the sky all the time," he reportedly remarked. Yemen's former president, Ali Abdullah </w:t>
      </w:r>
      <w:proofErr w:type="spellStart"/>
      <w:r w:rsidRPr="00FB6031">
        <w:rPr>
          <w:sz w:val="16"/>
        </w:rPr>
        <w:t>Saleh</w:t>
      </w:r>
      <w:proofErr w:type="spellEnd"/>
      <w:r w:rsidRPr="00FB6031">
        <w:rPr>
          <w:sz w:val="16"/>
        </w:rPr>
        <w:t xml:space="preserve">, also at times allowed drone strikes in his country and even covered for them by telling the public that they were conducted by the Yemeni air force. When the United States' involvement was leaked in 2002, however, relations between the two countries soured. Still, </w:t>
      </w:r>
      <w:proofErr w:type="spellStart"/>
      <w:r w:rsidRPr="00FB6031">
        <w:rPr>
          <w:sz w:val="16"/>
        </w:rPr>
        <w:t>Saleh</w:t>
      </w:r>
      <w:proofErr w:type="spellEnd"/>
      <w:r w:rsidRPr="00FB6031">
        <w:rPr>
          <w:sz w:val="16"/>
        </w:rPr>
        <w:t xml:space="preserve"> later let the drone program resume in Yemen, and his replacement, Abdu </w:t>
      </w:r>
      <w:proofErr w:type="spellStart"/>
      <w:r w:rsidRPr="00FB6031">
        <w:rPr>
          <w:sz w:val="16"/>
        </w:rPr>
        <w:t>Rabbu</w:t>
      </w:r>
      <w:proofErr w:type="spellEnd"/>
      <w:r w:rsidRPr="00FB6031">
        <w:rPr>
          <w:sz w:val="16"/>
        </w:rPr>
        <w:t xml:space="preserve"> Mansour </w:t>
      </w:r>
      <w:proofErr w:type="spellStart"/>
      <w:r w:rsidRPr="00FB6031">
        <w:rPr>
          <w:rStyle w:val="TitleChar"/>
        </w:rPr>
        <w:t>Hadi</w:t>
      </w:r>
      <w:proofErr w:type="spellEnd"/>
      <w:r w:rsidRPr="00FB6031">
        <w:rPr>
          <w:rStyle w:val="TitleChar"/>
        </w:rPr>
        <w:t xml:space="preserve">, has publicly praised drones, </w:t>
      </w:r>
      <w:proofErr w:type="gramStart"/>
      <w:r w:rsidRPr="00FB6031">
        <w:rPr>
          <w:sz w:val="16"/>
        </w:rPr>
        <w:t>saying that</w:t>
      </w:r>
      <w:proofErr w:type="gramEnd"/>
      <w:r w:rsidRPr="00FB6031">
        <w:rPr>
          <w:sz w:val="16"/>
        </w:rPr>
        <w:t xml:space="preserve"> "they pinpoint the target and have zero margin of error, if you know what target you're aiming at." </w:t>
      </w:r>
      <w:r w:rsidRPr="00FB6031">
        <w:rPr>
          <w:rStyle w:val="TitleChar"/>
        </w:rPr>
        <w:t>As officials in both Pakistan and Yemen realize, U.S. drone strikes help their governments by targeting common enemies</w:t>
      </w:r>
      <w:r w:rsidRPr="00FB6031">
        <w:rPr>
          <w:sz w:val="16"/>
        </w:rPr>
        <w:t xml:space="preserve">. A memo released by the </w:t>
      </w:r>
      <w:proofErr w:type="spellStart"/>
      <w:r w:rsidRPr="00FB6031">
        <w:rPr>
          <w:sz w:val="16"/>
        </w:rPr>
        <w:t>antisecrecy</w:t>
      </w:r>
      <w:proofErr w:type="spellEnd"/>
      <w:r w:rsidRPr="00FB6031">
        <w:rPr>
          <w:sz w:val="16"/>
        </w:rPr>
        <w:t xml:space="preserve"> website </w:t>
      </w:r>
      <w:proofErr w:type="spellStart"/>
      <w:r w:rsidRPr="00FB6031">
        <w:rPr>
          <w:sz w:val="16"/>
        </w:rPr>
        <w:t>WikiLeaks</w:t>
      </w:r>
      <w:proofErr w:type="spellEnd"/>
      <w:r w:rsidRPr="00FB6031">
        <w:rPr>
          <w:sz w:val="16"/>
        </w:rPr>
        <w:t xml:space="preserve"> revealed that </w:t>
      </w:r>
      <w:r w:rsidRPr="002A71E9">
        <w:rPr>
          <w:rStyle w:val="TitleChar"/>
          <w:highlight w:val="cyan"/>
        </w:rPr>
        <w:t>Pakistan's army chief</w:t>
      </w:r>
      <w:r w:rsidRPr="00FB6031">
        <w:rPr>
          <w:sz w:val="16"/>
        </w:rPr>
        <w:t xml:space="preserve">, </w:t>
      </w:r>
      <w:proofErr w:type="spellStart"/>
      <w:r w:rsidRPr="00FB6031">
        <w:rPr>
          <w:sz w:val="16"/>
        </w:rPr>
        <w:t>Ashfaq</w:t>
      </w:r>
      <w:proofErr w:type="spellEnd"/>
      <w:r w:rsidRPr="00FB6031">
        <w:rPr>
          <w:sz w:val="16"/>
        </w:rPr>
        <w:t xml:space="preserve"> </w:t>
      </w:r>
      <w:proofErr w:type="spellStart"/>
      <w:r w:rsidRPr="00FB6031">
        <w:rPr>
          <w:sz w:val="16"/>
        </w:rPr>
        <w:t>Parvez</w:t>
      </w:r>
      <w:proofErr w:type="spellEnd"/>
      <w:r w:rsidRPr="00FB6031">
        <w:rPr>
          <w:sz w:val="16"/>
        </w:rPr>
        <w:t xml:space="preserve"> </w:t>
      </w:r>
      <w:proofErr w:type="spellStart"/>
      <w:r w:rsidRPr="00FB6031">
        <w:rPr>
          <w:sz w:val="16"/>
        </w:rPr>
        <w:t>Kayani</w:t>
      </w:r>
      <w:proofErr w:type="spellEnd"/>
      <w:r w:rsidRPr="00FB6031">
        <w:rPr>
          <w:sz w:val="16"/>
        </w:rPr>
        <w:t xml:space="preserve">, </w:t>
      </w:r>
      <w:r w:rsidRPr="002A71E9">
        <w:rPr>
          <w:rStyle w:val="TitleChar"/>
          <w:highlight w:val="cyan"/>
        </w:rPr>
        <w:t>privately asked U.S. military leaders</w:t>
      </w:r>
      <w:r w:rsidRPr="00FB6031">
        <w:rPr>
          <w:sz w:val="16"/>
        </w:rPr>
        <w:t xml:space="preserve"> in 2008 </w:t>
      </w:r>
      <w:r w:rsidRPr="002A71E9">
        <w:rPr>
          <w:rStyle w:val="TitleChar"/>
          <w:highlight w:val="cyan"/>
        </w:rPr>
        <w:t>for "continuous Predator coverage</w:t>
      </w:r>
      <w:r w:rsidRPr="00FB6031">
        <w:rPr>
          <w:sz w:val="16"/>
        </w:rPr>
        <w:t xml:space="preserve">" over antigovernment militants, and the journalist Mark </w:t>
      </w:r>
      <w:proofErr w:type="spellStart"/>
      <w:r w:rsidRPr="00FB6031">
        <w:rPr>
          <w:sz w:val="16"/>
        </w:rPr>
        <w:t>Mazzetti</w:t>
      </w:r>
      <w:proofErr w:type="spellEnd"/>
      <w:r w:rsidRPr="00FB6031">
        <w:rPr>
          <w:sz w:val="16"/>
        </w:rPr>
        <w:t xml:space="preserve"> has reported that the United States has conducted "goodwill kills" against Pakistani militants who threatened Pakistan far more than the United States. Thus</w:t>
      </w:r>
      <w:r w:rsidRPr="002A71E9">
        <w:rPr>
          <w:sz w:val="16"/>
          <w:highlight w:val="cyan"/>
        </w:rPr>
        <w:t xml:space="preserve">, </w:t>
      </w:r>
      <w:r w:rsidRPr="002A71E9">
        <w:rPr>
          <w:rStyle w:val="Emphasis"/>
          <w:b w:val="0"/>
          <w:highlight w:val="cyan"/>
        </w:rPr>
        <w:t>in private, Pakistan supports the drone program</w:t>
      </w:r>
      <w:r w:rsidRPr="00FB6031">
        <w:rPr>
          <w:sz w:val="16"/>
        </w:rPr>
        <w:t xml:space="preserve">. As then Prime Minister </w:t>
      </w:r>
      <w:proofErr w:type="spellStart"/>
      <w:r w:rsidRPr="00FB6031">
        <w:rPr>
          <w:sz w:val="16"/>
        </w:rPr>
        <w:t>Yousaf</w:t>
      </w:r>
      <w:proofErr w:type="spellEnd"/>
      <w:r w:rsidRPr="00FB6031">
        <w:rPr>
          <w:sz w:val="16"/>
        </w:rPr>
        <w:t xml:space="preserve"> </w:t>
      </w:r>
      <w:proofErr w:type="spellStart"/>
      <w:r w:rsidRPr="00FB6031">
        <w:rPr>
          <w:sz w:val="16"/>
        </w:rPr>
        <w:t>Raza</w:t>
      </w:r>
      <w:proofErr w:type="spellEnd"/>
      <w:r w:rsidRPr="00FB6031">
        <w:rPr>
          <w:sz w:val="16"/>
        </w:rPr>
        <w:t xml:space="preserve"> </w:t>
      </w:r>
      <w:proofErr w:type="spellStart"/>
      <w:r w:rsidRPr="00FB6031">
        <w:rPr>
          <w:sz w:val="16"/>
        </w:rPr>
        <w:t>Gilani</w:t>
      </w:r>
      <w:proofErr w:type="spellEnd"/>
      <w:r w:rsidRPr="00FB6031">
        <w:rPr>
          <w:sz w:val="16"/>
        </w:rPr>
        <w:t xml:space="preserve"> told Anne Patterson, then the U.S. ambassador to Pakistan, in 2008, </w:t>
      </w:r>
      <w:r w:rsidRPr="00FB6031">
        <w:rPr>
          <w:rStyle w:val="TitleChar"/>
        </w:rPr>
        <w:t>"</w:t>
      </w:r>
      <w:r w:rsidRPr="002A71E9">
        <w:rPr>
          <w:rStyle w:val="TitleChar"/>
          <w:highlight w:val="cyan"/>
        </w:rPr>
        <w:t>We'll protest [against the drone program] in the National Assembly and then ignore it."</w:t>
      </w:r>
      <w:r w:rsidRPr="00FB6031">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w:t>
      </w:r>
      <w:proofErr w:type="spellStart"/>
      <w:r w:rsidRPr="00FB6031">
        <w:rPr>
          <w:sz w:val="16"/>
        </w:rPr>
        <w:t>Haqqani</w:t>
      </w:r>
      <w:proofErr w:type="spellEnd"/>
      <w:r w:rsidRPr="00FB6031">
        <w:rPr>
          <w:sz w:val="16"/>
        </w:rPr>
        <w:t xml:space="preserve"> network and the Taliban, which Pakistan has supported since its birth in the early 1990s. Even more important, the Pakistani public is vehemently opposed to U.S. drone strikes. A 2012 poll found that 74 percent of Pakistanis viewed the United States as their enemy, likely in part because of the ongoing drone campaign. Similarly, in Yemen, as the scholar Gregory </w:t>
      </w:r>
      <w:proofErr w:type="spellStart"/>
      <w:r w:rsidRPr="00FB6031">
        <w:rPr>
          <w:sz w:val="16"/>
        </w:rPr>
        <w:t>Johnsen</w:t>
      </w:r>
      <w:proofErr w:type="spellEnd"/>
      <w:r w:rsidRPr="00FB6031">
        <w:rPr>
          <w:sz w:val="16"/>
        </w:rPr>
        <w:t xml:space="preserve"> has pointed out, drone strikes can win the enmity of entire tribes. This has led critics to argue that the drone program is shortsighted: that it kills today's enemies but creates tomorrow's in the process. Such concerns are valid, but the level of local anger over drones is often lower than commonly portrayed. Many surveys of public opinion related to drones are conducted by anti-drone organizations, which results in biased samples. Other </w:t>
      </w:r>
      <w:r w:rsidRPr="00FB6031">
        <w:rPr>
          <w:rStyle w:val="TitleChar"/>
        </w:rPr>
        <w:t>surveys exclude those who are unaware of the drone program and thus overstate the importance of those who are angered by it</w:t>
      </w:r>
      <w:r w:rsidRPr="00FB6031">
        <w:rPr>
          <w:sz w:val="16"/>
        </w:rPr>
        <w:t xml:space="preserve">. In addition, many Pakistanis do not realize that the drones often target the very militants who are wreaking havoc on their country. And for most Pakistanis and Yemenis, the most important problems they struggle with are corruption, weak representative institutions, and poor economic growth; </w:t>
      </w:r>
      <w:r w:rsidRPr="00FB6031">
        <w:rPr>
          <w:rStyle w:val="TitleChar"/>
        </w:rPr>
        <w:t>the drone program is only a small part of their overall anger, most of which is directed toward their own governments</w:t>
      </w:r>
      <w:r w:rsidRPr="00FB6031">
        <w:rPr>
          <w:sz w:val="16"/>
        </w:rPr>
        <w:t xml:space="preserve">. A poll conducted in 2007, well before the drone campaign had expanded to its current scope, found that only 15 percent of Pakistanis had a favorable opinion of the United States. </w:t>
      </w:r>
      <w:r w:rsidRPr="002A71E9">
        <w:rPr>
          <w:rStyle w:val="TitleChar"/>
          <w:highlight w:val="cyan"/>
        </w:rPr>
        <w:t>It is hard to imagine that alternatives to drone strikes</w:t>
      </w:r>
      <w:r w:rsidRPr="00FB6031">
        <w:rPr>
          <w:sz w:val="16"/>
        </w:rPr>
        <w:t xml:space="preserve">, such as SEAL team raids or cruise missile strikes, </w:t>
      </w:r>
      <w:r w:rsidRPr="002A71E9">
        <w:rPr>
          <w:rStyle w:val="TitleChar"/>
          <w:highlight w:val="cyan"/>
        </w:rPr>
        <w:t>would make the United States more popular</w:t>
      </w:r>
      <w:r w:rsidRPr="002A71E9">
        <w:rPr>
          <w:sz w:val="16"/>
          <w:highlight w:val="cyan"/>
        </w:rPr>
        <w:t>.</w:t>
      </w:r>
    </w:p>
    <w:p w:rsidR="005F24A6" w:rsidRPr="002F61A3" w:rsidRDefault="005F24A6" w:rsidP="005F24A6">
      <w:pPr>
        <w:pStyle w:val="Heading4"/>
      </w:pPr>
      <w:r w:rsidRPr="002F61A3">
        <w:t>Drones fail</w:t>
      </w:r>
    </w:p>
    <w:p w:rsidR="005F24A6" w:rsidRPr="002F61A3" w:rsidRDefault="005F24A6" w:rsidP="005F24A6">
      <w:pPr>
        <w:rPr>
          <w:sz w:val="18"/>
        </w:rPr>
      </w:pPr>
      <w:r w:rsidRPr="002F61A3">
        <w:rPr>
          <w:sz w:val="18"/>
        </w:rPr>
        <w:t>Michael J</w:t>
      </w:r>
      <w:r w:rsidRPr="002F61A3">
        <w:t xml:space="preserve"> </w:t>
      </w:r>
      <w:r w:rsidRPr="002F61A3">
        <w:rPr>
          <w:rStyle w:val="StyleStyleBold12pt"/>
        </w:rPr>
        <w:t>Boyle 13</w:t>
      </w:r>
      <w:r w:rsidRPr="002F61A3">
        <w:t xml:space="preserve">, </w:t>
      </w:r>
      <w:r w:rsidRPr="002F61A3">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0" w:history="1">
        <w:r w:rsidRPr="002F61A3">
          <w:rPr>
            <w:rStyle w:val="Hyperlink"/>
            <w:sz w:val="18"/>
          </w:rPr>
          <w:t>http://www.chathamhouse.org/sites/default/files/public/International%20Affairs/2013/89_1/89_1Boyle.pdf</w:t>
        </w:r>
      </w:hyperlink>
    </w:p>
    <w:p w:rsidR="005F24A6" w:rsidRDefault="005F24A6" w:rsidP="005F24A6">
      <w:pPr>
        <w:rPr>
          <w:sz w:val="16"/>
        </w:rPr>
      </w:pPr>
      <w:r w:rsidRPr="002F61A3">
        <w:rPr>
          <w:sz w:val="16"/>
        </w:rPr>
        <w:t xml:space="preserve">Yet the </w:t>
      </w:r>
      <w:r w:rsidRPr="002A71E9">
        <w:rPr>
          <w:rStyle w:val="Emphasis"/>
          <w:highlight w:val="cyan"/>
        </w:rPr>
        <w:t>evidence</w:t>
      </w:r>
      <w:r w:rsidRPr="002A71E9">
        <w:rPr>
          <w:rStyle w:val="StyleBoldUnderline"/>
          <w:highlight w:val="cyan"/>
        </w:rPr>
        <w:t xml:space="preserve"> that drones inhibit</w:t>
      </w:r>
      <w:r w:rsidRPr="002F61A3">
        <w:rPr>
          <w:rStyle w:val="StyleBoldUnderline"/>
        </w:rPr>
        <w:t xml:space="preserve"> the operational latitude of </w:t>
      </w:r>
      <w:r w:rsidRPr="002A71E9">
        <w:rPr>
          <w:rStyle w:val="StyleBoldUnderline"/>
          <w:highlight w:val="cyan"/>
        </w:rPr>
        <w:t xml:space="preserve">terrorist </w:t>
      </w:r>
      <w:r w:rsidRPr="002F61A3">
        <w:rPr>
          <w:rStyle w:val="StyleBoldUnderline"/>
        </w:rPr>
        <w:t>group</w:t>
      </w:r>
      <w:r w:rsidRPr="002A71E9">
        <w:rPr>
          <w:rStyle w:val="StyleBoldUnderline"/>
          <w:highlight w:val="cyan"/>
        </w:rPr>
        <w:t xml:space="preserve">s </w:t>
      </w:r>
      <w:r w:rsidRPr="002F61A3">
        <w:rPr>
          <w:rStyle w:val="StyleBoldUnderline"/>
        </w:rPr>
        <w:t xml:space="preserve">and push them </w:t>
      </w:r>
      <w:r w:rsidRPr="002A71E9">
        <w:rPr>
          <w:rStyle w:val="StyleBoldUnderline"/>
          <w:highlight w:val="cyan"/>
        </w:rPr>
        <w:t>towards collapse is</w:t>
      </w:r>
      <w:r w:rsidRPr="002F61A3">
        <w:rPr>
          <w:sz w:val="16"/>
        </w:rPr>
        <w:t xml:space="preserve"> more </w:t>
      </w:r>
      <w:r w:rsidRPr="002A71E9">
        <w:rPr>
          <w:rStyle w:val="Emphasis"/>
          <w:highlight w:val="cyan"/>
        </w:rPr>
        <w:t>ambiguous</w:t>
      </w:r>
      <w:r w:rsidRPr="002F61A3">
        <w:rPr>
          <w:sz w:val="16"/>
        </w:rPr>
        <w:t xml:space="preserve"> than these accounts suggest. 57 </w:t>
      </w:r>
      <w:r w:rsidRPr="002F61A3">
        <w:rPr>
          <w:rStyle w:val="StyleBoldUnderline"/>
        </w:rPr>
        <w:t>In Pakistan, the ranks of Al-Qaeda have been weakened</w:t>
      </w:r>
      <w:r w:rsidRPr="002F61A3">
        <w:rPr>
          <w:sz w:val="16"/>
        </w:rPr>
        <w:t xml:space="preserve"> significantly by drone strikes, </w:t>
      </w:r>
      <w:r w:rsidRPr="002F61A3">
        <w:rPr>
          <w:rStyle w:val="StyleBoldUnderline"/>
        </w:rPr>
        <w:t>but its members have hardly given up the fight. Hundreds</w:t>
      </w:r>
      <w:r w:rsidRPr="002F61A3">
        <w:rPr>
          <w:sz w:val="16"/>
        </w:rPr>
        <w:t xml:space="preserve"> of Al-Qaeda members have </w:t>
      </w:r>
      <w:r w:rsidRPr="002F61A3">
        <w:rPr>
          <w:rStyle w:val="StyleBoldUnderline"/>
        </w:rPr>
        <w:t>fled to battlefields in Yemen, Somalia, Iraq, Syria and elsewhere</w:t>
      </w:r>
      <w:r w:rsidRPr="002F61A3">
        <w:rPr>
          <w:sz w:val="16"/>
        </w:rPr>
        <w:t xml:space="preserve">. 58 </w:t>
      </w:r>
      <w:r w:rsidRPr="002F61A3">
        <w:rPr>
          <w:rStyle w:val="StyleBoldUnderline"/>
        </w:rPr>
        <w:t>These</w:t>
      </w:r>
      <w:r w:rsidRPr="002F61A3">
        <w:rPr>
          <w:sz w:val="16"/>
        </w:rPr>
        <w:t xml:space="preserve"> operatives </w:t>
      </w:r>
      <w:r w:rsidRPr="002F61A3">
        <w:rPr>
          <w:rStyle w:val="StyleBoldUnderline"/>
        </w:rPr>
        <w:t>bring</w:t>
      </w:r>
      <w:r w:rsidRPr="002F61A3">
        <w:rPr>
          <w:sz w:val="16"/>
        </w:rPr>
        <w:t xml:space="preserve"> with them </w:t>
      </w:r>
      <w:r w:rsidRPr="002F61A3">
        <w:rPr>
          <w:rStyle w:val="StyleBoldUnderline"/>
        </w:rPr>
        <w:t>the skills, experience and weapons needed to turn these wars into fiercer, and perhaps longer-lasting, conflicts</w:t>
      </w:r>
      <w:r w:rsidRPr="002F61A3">
        <w:rPr>
          <w:sz w:val="16"/>
        </w:rPr>
        <w:t xml:space="preserve">. 59 In other words, </w:t>
      </w:r>
      <w:r w:rsidRPr="002F61A3">
        <w:rPr>
          <w:rStyle w:val="StyleBoldUnderline"/>
        </w:rPr>
        <w:t xml:space="preserve">pressure from drone </w:t>
      </w:r>
      <w:r w:rsidRPr="002A71E9">
        <w:rPr>
          <w:rStyle w:val="StyleBoldUnderline"/>
          <w:highlight w:val="cyan"/>
        </w:rPr>
        <w:t>strikes</w:t>
      </w:r>
      <w:r w:rsidRPr="002F61A3">
        <w:rPr>
          <w:rStyle w:val="StyleBoldUnderline"/>
        </w:rPr>
        <w:t xml:space="preserve"> may have </w:t>
      </w:r>
      <w:r w:rsidRPr="002A71E9">
        <w:rPr>
          <w:rStyle w:val="StyleBoldUnderline"/>
          <w:highlight w:val="cyan"/>
        </w:rPr>
        <w:t xml:space="preserve">scattered </w:t>
      </w:r>
      <w:r w:rsidRPr="002A71E9">
        <w:rPr>
          <w:rStyle w:val="Emphasis"/>
          <w:highlight w:val="cyan"/>
        </w:rPr>
        <w:t>A</w:t>
      </w:r>
      <w:r w:rsidRPr="002F61A3">
        <w:rPr>
          <w:rStyle w:val="StyleBoldUnderline"/>
        </w:rPr>
        <w:t>l-</w:t>
      </w:r>
      <w:r w:rsidRPr="002A71E9">
        <w:rPr>
          <w:rStyle w:val="Emphasis"/>
          <w:highlight w:val="cyan"/>
        </w:rPr>
        <w:t>Q</w:t>
      </w:r>
      <w:r w:rsidRPr="002F61A3">
        <w:rPr>
          <w:rStyle w:val="StyleBoldUnderline"/>
        </w:rPr>
        <w:t>aeda</w:t>
      </w:r>
      <w:r w:rsidRPr="002F61A3">
        <w:rPr>
          <w:sz w:val="16"/>
        </w:rPr>
        <w:t xml:space="preserve"> militants, </w:t>
      </w:r>
      <w:r w:rsidRPr="002A71E9">
        <w:rPr>
          <w:rStyle w:val="StyleBoldUnderline"/>
          <w:highlight w:val="cyan"/>
        </w:rPr>
        <w:t xml:space="preserve">but </w:t>
      </w:r>
      <w:r w:rsidRPr="002F61A3">
        <w:rPr>
          <w:rStyle w:val="StyleBoldUnderline"/>
        </w:rPr>
        <w:t xml:space="preserve">it </w:t>
      </w:r>
      <w:r w:rsidRPr="002A71E9">
        <w:rPr>
          <w:rStyle w:val="Emphasis"/>
          <w:highlight w:val="cyan"/>
        </w:rPr>
        <w:t>does not neutralize</w:t>
      </w:r>
      <w:r w:rsidRPr="002A71E9">
        <w:rPr>
          <w:rStyle w:val="StyleBoldUnderline"/>
          <w:highlight w:val="cyan"/>
        </w:rPr>
        <w:t xml:space="preserve"> them</w:t>
      </w:r>
      <w:r w:rsidRPr="002F61A3">
        <w:rPr>
          <w:sz w:val="16"/>
        </w:rPr>
        <w:t xml:space="preserve">. Many Al-Qaeda members have joined forces with local </w:t>
      </w:r>
      <w:proofErr w:type="spellStart"/>
      <w:r w:rsidRPr="002F61A3">
        <w:rPr>
          <w:sz w:val="16"/>
        </w:rPr>
        <w:t>insur</w:t>
      </w:r>
      <w:proofErr w:type="spellEnd"/>
      <w:r w:rsidRPr="002F61A3">
        <w:rPr>
          <w:sz w:val="16"/>
        </w:rPr>
        <w:t xml:space="preserve"> - gent groups in Syria, Mali and elsewhere, thus deepening the conflicts in these states. 60 </w:t>
      </w:r>
      <w:r w:rsidRPr="002F61A3">
        <w:rPr>
          <w:rStyle w:val="StyleBoldUnderline"/>
        </w:rPr>
        <w:t xml:space="preserve">In other cases, </w:t>
      </w:r>
      <w:r w:rsidRPr="002A71E9">
        <w:rPr>
          <w:rStyle w:val="StyleBoldUnderline"/>
          <w:highlight w:val="cyan"/>
        </w:rPr>
        <w:t>drones</w:t>
      </w:r>
      <w:r w:rsidRPr="002F61A3">
        <w:rPr>
          <w:sz w:val="16"/>
        </w:rPr>
        <w:t xml:space="preserve"> have </w:t>
      </w:r>
      <w:r w:rsidRPr="002A71E9">
        <w:rPr>
          <w:rStyle w:val="Emphasis"/>
          <w:highlight w:val="cyan"/>
        </w:rPr>
        <w:t>fuelled</w:t>
      </w:r>
      <w:r w:rsidRPr="002A71E9">
        <w:rPr>
          <w:rStyle w:val="StyleBoldUnderline"/>
          <w:highlight w:val="cyan"/>
        </w:rPr>
        <w:t xml:space="preserve"> militant movements</w:t>
      </w:r>
      <w:r w:rsidRPr="002F61A3">
        <w:rPr>
          <w:rStyle w:val="StyleBoldUnderline"/>
        </w:rPr>
        <w:t xml:space="preserve"> and reordered the alliances</w:t>
      </w:r>
      <w:r w:rsidRPr="002F61A3">
        <w:rPr>
          <w:sz w:val="16"/>
        </w:rPr>
        <w:t xml:space="preserve"> and positions of local combatants. </w:t>
      </w:r>
      <w:r w:rsidRPr="002A71E9">
        <w:rPr>
          <w:rStyle w:val="StyleBoldUnderline"/>
          <w:highlight w:val="cyan"/>
        </w:rPr>
        <w:t>Following</w:t>
      </w:r>
      <w:r w:rsidRPr="002F61A3">
        <w:rPr>
          <w:rStyle w:val="StyleBoldUnderline"/>
        </w:rPr>
        <w:t xml:space="preserve"> the </w:t>
      </w:r>
      <w:r w:rsidRPr="002A71E9">
        <w:rPr>
          <w:rStyle w:val="StyleBoldUnderline"/>
          <w:highlight w:val="cyan"/>
        </w:rPr>
        <w:t>escalation</w:t>
      </w:r>
      <w:r w:rsidRPr="002F61A3">
        <w:rPr>
          <w:rStyle w:val="StyleBoldUnderline"/>
        </w:rPr>
        <w:t xml:space="preserve"> of drone strikes </w:t>
      </w:r>
      <w:r w:rsidRPr="002A71E9">
        <w:rPr>
          <w:rStyle w:val="StyleBoldUnderline"/>
          <w:highlight w:val="cyan"/>
        </w:rPr>
        <w:t xml:space="preserve">in Yemen, </w:t>
      </w:r>
      <w:r w:rsidRPr="002F61A3">
        <w:rPr>
          <w:rStyle w:val="StyleBoldUnderline"/>
        </w:rPr>
        <w:t xml:space="preserve">the </w:t>
      </w:r>
      <w:r w:rsidRPr="002A71E9">
        <w:rPr>
          <w:rStyle w:val="Emphasis"/>
          <w:highlight w:val="cyan"/>
        </w:rPr>
        <w:t>desire for revenge</w:t>
      </w:r>
      <w:r w:rsidRPr="002A71E9">
        <w:rPr>
          <w:rStyle w:val="StyleBoldUnderline"/>
          <w:highlight w:val="cyan"/>
        </w:rPr>
        <w:t xml:space="preserve"> drove</w:t>
      </w:r>
      <w:r w:rsidRPr="002F61A3">
        <w:rPr>
          <w:sz w:val="16"/>
        </w:rPr>
        <w:t xml:space="preserve"> hundreds, if not </w:t>
      </w:r>
      <w:r w:rsidRPr="002A71E9">
        <w:rPr>
          <w:rStyle w:val="StyleBoldUnderline"/>
          <w:highlight w:val="cyan"/>
        </w:rPr>
        <w:t>thousands</w:t>
      </w:r>
      <w:r w:rsidRPr="002F61A3">
        <w:rPr>
          <w:sz w:val="16"/>
        </w:rPr>
        <w:t xml:space="preserve">, of Yemeni tribesmen </w:t>
      </w:r>
      <w:r w:rsidRPr="002A71E9">
        <w:rPr>
          <w:rStyle w:val="StyleBoldUnderline"/>
          <w:highlight w:val="cyan"/>
        </w:rPr>
        <w:t>to join</w:t>
      </w:r>
      <w:r w:rsidRPr="002F61A3">
        <w:rPr>
          <w:sz w:val="16"/>
        </w:rPr>
        <w:t xml:space="preserve"> Al-Qaeda in the Arabian Peninsula (</w:t>
      </w:r>
      <w:r w:rsidRPr="002A71E9">
        <w:rPr>
          <w:rStyle w:val="StyleBoldUnderline"/>
          <w:highlight w:val="cyan"/>
        </w:rPr>
        <w:t>AQAP</w:t>
      </w:r>
      <w:r w:rsidRPr="002F61A3">
        <w:rPr>
          <w:sz w:val="16"/>
        </w:rPr>
        <w:t xml:space="preserve">), as well as smaller, indigenous militant networks. 61 </w:t>
      </w:r>
      <w:r w:rsidRPr="002F61A3">
        <w:rPr>
          <w:rStyle w:val="StyleBoldUnderline"/>
        </w:rPr>
        <w:t xml:space="preserve">Even </w:t>
      </w:r>
      <w:r w:rsidRPr="002A71E9">
        <w:rPr>
          <w:rStyle w:val="StyleBoldUnderline"/>
          <w:highlight w:val="cyan"/>
        </w:rPr>
        <w:t>in Pakistan, where</w:t>
      </w:r>
      <w:r w:rsidRPr="002F61A3">
        <w:rPr>
          <w:rStyle w:val="StyleBoldUnderline"/>
        </w:rPr>
        <w:t xml:space="preserve"> the drone </w:t>
      </w:r>
      <w:r w:rsidRPr="002A71E9">
        <w:rPr>
          <w:rStyle w:val="StyleBoldUnderline"/>
          <w:highlight w:val="cyan"/>
        </w:rPr>
        <w:t>strikes</w:t>
      </w:r>
      <w:r w:rsidRPr="002F61A3">
        <w:rPr>
          <w:rStyle w:val="StyleBoldUnderline"/>
        </w:rPr>
        <w:t xml:space="preserve"> have </w:t>
      </w:r>
      <w:r w:rsidRPr="002A71E9">
        <w:rPr>
          <w:rStyle w:val="StyleBoldUnderline"/>
          <w:highlight w:val="cyan"/>
        </w:rPr>
        <w:t xml:space="preserve">weakened </w:t>
      </w:r>
      <w:r w:rsidRPr="002A71E9">
        <w:rPr>
          <w:rStyle w:val="Emphasis"/>
          <w:highlight w:val="cyan"/>
        </w:rPr>
        <w:t>A</w:t>
      </w:r>
      <w:r w:rsidRPr="002F61A3">
        <w:rPr>
          <w:rStyle w:val="StyleBoldUnderline"/>
        </w:rPr>
        <w:t>l-</w:t>
      </w:r>
      <w:r w:rsidRPr="002A71E9">
        <w:rPr>
          <w:rStyle w:val="Emphasis"/>
          <w:highlight w:val="cyan"/>
        </w:rPr>
        <w:t>Q</w:t>
      </w:r>
      <w:r w:rsidRPr="002F61A3">
        <w:rPr>
          <w:rStyle w:val="StyleBoldUnderline"/>
        </w:rPr>
        <w:t>aeda</w:t>
      </w:r>
      <w:r w:rsidRPr="002F61A3">
        <w:rPr>
          <w:sz w:val="16"/>
        </w:rPr>
        <w:t xml:space="preserve"> and some of its affiliated movements, they have not cleared the battlefield. In Pakistan, </w:t>
      </w:r>
      <w:r w:rsidRPr="002A71E9">
        <w:rPr>
          <w:rStyle w:val="StyleBoldUnderline"/>
          <w:highlight w:val="cyan"/>
        </w:rPr>
        <w:t>other</w:t>
      </w:r>
      <w:r w:rsidRPr="002F61A3">
        <w:rPr>
          <w:rStyle w:val="StyleBoldUnderline"/>
        </w:rPr>
        <w:t xml:space="preserve"> Islamist </w:t>
      </w:r>
      <w:r w:rsidRPr="002A71E9">
        <w:rPr>
          <w:rStyle w:val="StyleBoldUnderline"/>
          <w:highlight w:val="cyan"/>
        </w:rPr>
        <w:t>groups have moved into the vacuum</w:t>
      </w:r>
      <w:r w:rsidRPr="002A71E9">
        <w:rPr>
          <w:sz w:val="16"/>
          <w:highlight w:val="cyan"/>
        </w:rPr>
        <w:t xml:space="preserve"> </w:t>
      </w:r>
      <w:r w:rsidRPr="002F61A3">
        <w:rPr>
          <w:sz w:val="16"/>
        </w:rPr>
        <w:t xml:space="preserve">left by the absence of Al-Qaeda, </w:t>
      </w:r>
      <w:r w:rsidRPr="002F61A3">
        <w:rPr>
          <w:rStyle w:val="StyleBoldUnderline"/>
        </w:rPr>
        <w:t>and</w:t>
      </w:r>
      <w:r w:rsidRPr="002F61A3">
        <w:rPr>
          <w:sz w:val="16"/>
        </w:rPr>
        <w:t xml:space="preserve"> some of these groups, particularly the cluster of groups arrayed under the name </w:t>
      </w:r>
      <w:proofErr w:type="spellStart"/>
      <w:r w:rsidRPr="002F61A3">
        <w:rPr>
          <w:sz w:val="16"/>
        </w:rPr>
        <w:t>Tehrik</w:t>
      </w:r>
      <w:proofErr w:type="spellEnd"/>
      <w:r w:rsidRPr="002F61A3">
        <w:rPr>
          <w:sz w:val="16"/>
        </w:rPr>
        <w:t>-</w:t>
      </w:r>
      <w:proofErr w:type="spellStart"/>
      <w:r w:rsidRPr="002F61A3">
        <w:rPr>
          <w:sz w:val="16"/>
        </w:rPr>
        <w:t>i</w:t>
      </w:r>
      <w:proofErr w:type="spellEnd"/>
      <w:r w:rsidRPr="002F61A3">
        <w:rPr>
          <w:sz w:val="16"/>
        </w:rPr>
        <w:t>-Taliban Pakistan (</w:t>
      </w:r>
      <w:r w:rsidRPr="002A71E9">
        <w:rPr>
          <w:rStyle w:val="StyleBoldUnderline"/>
          <w:highlight w:val="cyan"/>
        </w:rPr>
        <w:t>TTP</w:t>
      </w:r>
      <w:r w:rsidRPr="002F61A3">
        <w:rPr>
          <w:sz w:val="16"/>
        </w:rPr>
        <w:t xml:space="preserve">), </w:t>
      </w:r>
      <w:r w:rsidRPr="002F61A3">
        <w:rPr>
          <w:rStyle w:val="StyleBoldUnderline"/>
        </w:rPr>
        <w:t xml:space="preserve">now </w:t>
      </w:r>
      <w:r w:rsidRPr="002A71E9">
        <w:rPr>
          <w:rStyle w:val="StyleBoldUnderline"/>
          <w:highlight w:val="cyan"/>
        </w:rPr>
        <w:t xml:space="preserve">pose a </w:t>
      </w:r>
      <w:r w:rsidRPr="002A71E9">
        <w:rPr>
          <w:rStyle w:val="Emphasis"/>
          <w:highlight w:val="cyan"/>
        </w:rPr>
        <w:t>greater threat</w:t>
      </w:r>
      <w:r w:rsidRPr="002A71E9">
        <w:rPr>
          <w:rStyle w:val="StyleBoldUnderline"/>
          <w:highlight w:val="cyan"/>
        </w:rPr>
        <w:t xml:space="preserve"> to the</w:t>
      </w:r>
      <w:r w:rsidRPr="002F61A3">
        <w:rPr>
          <w:rStyle w:val="StyleBoldUnderline"/>
        </w:rPr>
        <w:t xml:space="preserve"> Pakistani </w:t>
      </w:r>
      <w:r w:rsidRPr="002A71E9">
        <w:rPr>
          <w:rStyle w:val="StyleBoldUnderline"/>
          <w:highlight w:val="cyan"/>
        </w:rPr>
        <w:t>gov</w:t>
      </w:r>
      <w:r w:rsidRPr="002F61A3">
        <w:rPr>
          <w:rStyle w:val="StyleBoldUnderline"/>
        </w:rPr>
        <w:t>ernment</w:t>
      </w:r>
      <w:r w:rsidRPr="002F61A3">
        <w:rPr>
          <w:sz w:val="16"/>
        </w:rPr>
        <w:t xml:space="preserve"> than Al-Qaeda ever did. 62 </w:t>
      </w:r>
      <w:r w:rsidRPr="002F61A3">
        <w:rPr>
          <w:rStyle w:val="StyleBoldUnderline"/>
        </w:rPr>
        <w:t xml:space="preserve">Drone </w:t>
      </w:r>
      <w:r w:rsidRPr="002A71E9">
        <w:rPr>
          <w:rStyle w:val="StyleBoldUnderline"/>
          <w:highlight w:val="cyan"/>
        </w:rPr>
        <w:t>strikes</w:t>
      </w:r>
      <w:r w:rsidRPr="002F61A3">
        <w:rPr>
          <w:rStyle w:val="StyleBoldUnderline"/>
        </w:rPr>
        <w:t xml:space="preserve"> have distinct political effects on the ecology of militant networks in these countries, </w:t>
      </w:r>
      <w:r w:rsidRPr="002A71E9">
        <w:rPr>
          <w:rStyle w:val="StyleBoldUnderline"/>
          <w:highlight w:val="cyan"/>
        </w:rPr>
        <w:t>leav</w:t>
      </w:r>
      <w:r w:rsidRPr="002F61A3">
        <w:rPr>
          <w:rStyle w:val="StyleBoldUnderline"/>
        </w:rPr>
        <w:t xml:space="preserve">ing </w:t>
      </w:r>
      <w:r w:rsidRPr="002A71E9">
        <w:rPr>
          <w:rStyle w:val="StyleBoldUnderline"/>
          <w:highlight w:val="cyan"/>
        </w:rPr>
        <w:t xml:space="preserve">some armed groups </w:t>
      </w:r>
      <w:r w:rsidRPr="002A71E9">
        <w:rPr>
          <w:rStyle w:val="Emphasis"/>
          <w:highlight w:val="cyan"/>
        </w:rPr>
        <w:t>in a better position</w:t>
      </w:r>
      <w:r w:rsidRPr="002F61A3">
        <w:rPr>
          <w:sz w:val="16"/>
        </w:rPr>
        <w:t xml:space="preserve"> while crippling others. It is </w:t>
      </w:r>
      <w:r w:rsidRPr="002F61A3">
        <w:rPr>
          <w:rStyle w:val="StyleBoldUnderline"/>
        </w:rPr>
        <w:t>this</w:t>
      </w:r>
      <w:r w:rsidRPr="002F61A3">
        <w:rPr>
          <w:sz w:val="16"/>
        </w:rPr>
        <w:t xml:space="preserve"> dynamic that </w:t>
      </w:r>
      <w:r w:rsidRPr="002F61A3">
        <w:rPr>
          <w:rStyle w:val="StyleBoldUnderline"/>
        </w:rPr>
        <w:t>has accounted for the US decision gradually to expand the list of groups targeted</w:t>
      </w:r>
      <w:r w:rsidRPr="002F61A3">
        <w:rPr>
          <w:sz w:val="16"/>
        </w:rPr>
        <w:t xml:space="preserve"> by drone strikes, often at the behest of Pakistan. Far from concentrating exclusively on Al-Qaeda, the US has begun to use drone strikes against Pakistan’s enemies, including the TTP, the Mullah </w:t>
      </w:r>
      <w:proofErr w:type="spellStart"/>
      <w:r w:rsidRPr="002F61A3">
        <w:rPr>
          <w:sz w:val="16"/>
        </w:rPr>
        <w:t>Nazir</w:t>
      </w:r>
      <w:proofErr w:type="spellEnd"/>
      <w:r w:rsidRPr="002F61A3">
        <w:rPr>
          <w:sz w:val="16"/>
        </w:rPr>
        <w:t xml:space="preserve"> group, the </w:t>
      </w:r>
      <w:proofErr w:type="spellStart"/>
      <w:r w:rsidRPr="002F61A3">
        <w:rPr>
          <w:sz w:val="16"/>
        </w:rPr>
        <w:t>Haqqani</w:t>
      </w:r>
      <w:proofErr w:type="spellEnd"/>
      <w:r w:rsidRPr="002F61A3">
        <w:rPr>
          <w:sz w:val="16"/>
        </w:rPr>
        <w:t xml:space="preserve"> network and other smaller Islamist groups. 63 </w:t>
      </w:r>
      <w:r w:rsidRPr="002F61A3">
        <w:rPr>
          <w:rStyle w:val="StyleBoldUnderline"/>
        </w:rPr>
        <w:t xml:space="preserve">The result is that </w:t>
      </w:r>
      <w:r w:rsidRPr="002A71E9">
        <w:rPr>
          <w:rStyle w:val="StyleBoldUnderline"/>
          <w:highlight w:val="cyan"/>
        </w:rPr>
        <w:t>the US</w:t>
      </w:r>
      <w:r w:rsidRPr="002F61A3">
        <w:rPr>
          <w:rStyle w:val="StyleBoldUnderline"/>
        </w:rPr>
        <w:t xml:space="preserve"> has </w:t>
      </w:r>
      <w:r w:rsidRPr="002A71E9">
        <w:rPr>
          <w:rStyle w:val="StyleBoldUnderline"/>
          <w:highlight w:val="cyan"/>
        </w:rPr>
        <w:t xml:space="preserve">weakened its </w:t>
      </w:r>
      <w:r w:rsidRPr="002F61A3">
        <w:rPr>
          <w:rStyle w:val="StyleBoldUnderline"/>
        </w:rPr>
        <w:t xml:space="preserve">principal </w:t>
      </w:r>
      <w:r w:rsidRPr="002A71E9">
        <w:rPr>
          <w:rStyle w:val="StyleBoldUnderline"/>
          <w:highlight w:val="cyan"/>
        </w:rPr>
        <w:t>enemy</w:t>
      </w:r>
      <w:r w:rsidRPr="002A71E9">
        <w:rPr>
          <w:sz w:val="16"/>
          <w:highlight w:val="cyan"/>
        </w:rPr>
        <w:t>,</w:t>
      </w:r>
      <w:r w:rsidRPr="002F61A3">
        <w:rPr>
          <w:sz w:val="16"/>
        </w:rPr>
        <w:t xml:space="preserve"> Al-Qaeda, but </w:t>
      </w:r>
      <w:r w:rsidRPr="002F61A3">
        <w:rPr>
          <w:rStyle w:val="StyleBoldUnderline"/>
        </w:rPr>
        <w:t xml:space="preserve">only </w:t>
      </w:r>
      <w:r w:rsidRPr="002A71E9">
        <w:rPr>
          <w:rStyle w:val="Emphasis"/>
          <w:highlight w:val="cyan"/>
        </w:rPr>
        <w:t xml:space="preserve">at the cost of earning </w:t>
      </w:r>
      <w:r w:rsidRPr="002F61A3">
        <w:rPr>
          <w:rStyle w:val="Emphasis"/>
        </w:rPr>
        <w:t xml:space="preserve">a </w:t>
      </w:r>
      <w:r w:rsidRPr="002A71E9">
        <w:rPr>
          <w:rStyle w:val="Emphasis"/>
          <w:highlight w:val="cyan"/>
        </w:rPr>
        <w:t xml:space="preserve">new </w:t>
      </w:r>
      <w:r w:rsidRPr="002F61A3">
        <w:rPr>
          <w:rStyle w:val="Emphasis"/>
        </w:rPr>
        <w:t>set</w:t>
      </w:r>
      <w:r w:rsidRPr="002F61A3">
        <w:rPr>
          <w:rStyle w:val="StyleBoldUnderline"/>
        </w:rPr>
        <w:t xml:space="preserve"> of </w:t>
      </w:r>
      <w:r w:rsidRPr="002A71E9">
        <w:rPr>
          <w:rStyle w:val="Emphasis"/>
          <w:highlight w:val="cyan"/>
        </w:rPr>
        <w:t>enemies</w:t>
      </w:r>
      <w:r w:rsidRPr="002F61A3">
        <w:rPr>
          <w:rStyle w:val="StyleBoldUnderline"/>
        </w:rPr>
        <w:t xml:space="preserve">, some of </w:t>
      </w:r>
      <w:proofErr w:type="gramStart"/>
      <w:r w:rsidRPr="002F61A3">
        <w:rPr>
          <w:rStyle w:val="StyleBoldUnderline"/>
        </w:rPr>
        <w:t>whom</w:t>
      </w:r>
      <w:proofErr w:type="gramEnd"/>
      <w:r w:rsidRPr="002F61A3">
        <w:rPr>
          <w:rStyle w:val="StyleBoldUnderline"/>
        </w:rPr>
        <w:t xml:space="preserve"> may find a way to strike back</w:t>
      </w:r>
      <w:r w:rsidRPr="002F61A3">
        <w:rPr>
          <w:sz w:val="16"/>
        </w:rPr>
        <w:t xml:space="preserve">. 64 </w:t>
      </w:r>
      <w:r w:rsidRPr="002F61A3">
        <w:rPr>
          <w:rStyle w:val="StyleBoldUnderline"/>
        </w:rPr>
        <w:t xml:space="preserve">The cost of this expansion of targets came into view when the TTP inspired and trained Faisal </w:t>
      </w:r>
      <w:proofErr w:type="spellStart"/>
      <w:r w:rsidRPr="002F61A3">
        <w:rPr>
          <w:rStyle w:val="StyleBoldUnderline"/>
        </w:rPr>
        <w:t>Shahzad</w:t>
      </w:r>
      <w:proofErr w:type="spellEnd"/>
      <w:r w:rsidRPr="002F61A3">
        <w:rPr>
          <w:rStyle w:val="StyleBoldUnderline"/>
        </w:rPr>
        <w:t xml:space="preserve"> to launch his attack on Times Square</w:t>
      </w:r>
      <w:r w:rsidRPr="002F61A3">
        <w:rPr>
          <w:sz w:val="16"/>
        </w:rPr>
        <w:t xml:space="preserve">. 65 Similarly, the TTP claimed to be involved, possibly with Al-Qaeda, in attacking a CIA outpost at Camp Chapman in the </w:t>
      </w:r>
      <w:proofErr w:type="spellStart"/>
      <w:r w:rsidRPr="002F61A3">
        <w:rPr>
          <w:sz w:val="16"/>
        </w:rPr>
        <w:t>Khost</w:t>
      </w:r>
      <w:proofErr w:type="spellEnd"/>
      <w:r w:rsidRPr="002F61A3">
        <w:rPr>
          <w:sz w:val="16"/>
        </w:rPr>
        <w:t xml:space="preserve"> region of Afghanistan on 30 December 2009.66</w:t>
      </w:r>
    </w:p>
    <w:p w:rsidR="005F24A6" w:rsidRDefault="005F24A6" w:rsidP="005F24A6">
      <w:pPr>
        <w:rPr>
          <w:sz w:val="16"/>
        </w:rPr>
      </w:pPr>
    </w:p>
    <w:p w:rsidR="00D4063E" w:rsidRPr="003D7489" w:rsidRDefault="00D4063E" w:rsidP="00D4063E">
      <w:pPr>
        <w:pStyle w:val="Heading4"/>
        <w:rPr>
          <w:u w:val="single"/>
        </w:rPr>
      </w:pPr>
      <w:r>
        <w:t>Plan m</w:t>
      </w:r>
      <w:r>
        <w:t xml:space="preserve">akes it </w:t>
      </w:r>
      <w:r w:rsidRPr="003D7489">
        <w:rPr>
          <w:u w:val="single"/>
        </w:rPr>
        <w:t>less flexible</w:t>
      </w:r>
      <w:r>
        <w:t xml:space="preserve">, creates </w:t>
      </w:r>
      <w:r w:rsidRPr="003D7489">
        <w:rPr>
          <w:u w:val="single"/>
        </w:rPr>
        <w:t>safe havens</w:t>
      </w:r>
      <w:r>
        <w:t xml:space="preserve"> and ensures host countries will </w:t>
      </w:r>
      <w:r w:rsidRPr="003D7489">
        <w:rPr>
          <w:u w:val="single"/>
        </w:rPr>
        <w:t>ban the program</w:t>
      </w:r>
    </w:p>
    <w:p w:rsidR="00D4063E" w:rsidRDefault="00D4063E" w:rsidP="00D4063E">
      <w:r>
        <w:t xml:space="preserve">Gordon </w:t>
      </w:r>
      <w:proofErr w:type="spellStart"/>
      <w:r w:rsidRPr="001A7F38">
        <w:rPr>
          <w:rStyle w:val="StyleStyleBold12pt"/>
        </w:rPr>
        <w:t>Lubold</w:t>
      </w:r>
      <w:proofErr w:type="spellEnd"/>
      <w:r w:rsidRPr="001A7F38">
        <w:rPr>
          <w:rStyle w:val="StyleStyleBold12pt"/>
        </w:rPr>
        <w:t xml:space="preserve"> and</w:t>
      </w:r>
      <w:r w:rsidRPr="001A7F38">
        <w:t xml:space="preserve"> Shane </w:t>
      </w:r>
      <w:r w:rsidRPr="001A7F38">
        <w:rPr>
          <w:rStyle w:val="StyleStyleBold12pt"/>
        </w:rPr>
        <w:t>Harris 11/5</w:t>
      </w:r>
      <w:r>
        <w:t>/13</w:t>
      </w:r>
      <w:proofErr w:type="gramStart"/>
      <w:r>
        <w:t>,  N</w:t>
      </w:r>
      <w:r w:rsidRPr="001A7F38">
        <w:t>ational</w:t>
      </w:r>
      <w:proofErr w:type="gramEnd"/>
      <w:r w:rsidRPr="001A7F38">
        <w:t xml:space="preserve"> security reporter for Foreign Policy</w:t>
      </w:r>
      <w:r>
        <w:t xml:space="preserve">, </w:t>
      </w:r>
      <w:r w:rsidRPr="001A7F38">
        <w:t>http://killerapps.foreignpolicy.com/posts/2013/11/05/cia_pentagon_drone_war_control</w:t>
      </w:r>
    </w:p>
    <w:p w:rsidR="00D4063E" w:rsidRDefault="00D4063E" w:rsidP="00D4063E"/>
    <w:p w:rsidR="00D4063E" w:rsidRDefault="00D4063E" w:rsidP="00D4063E">
      <w:pPr>
        <w:rPr>
          <w:sz w:val="16"/>
        </w:rPr>
      </w:pPr>
      <w:r w:rsidRPr="00E007A3">
        <w:rPr>
          <w:sz w:val="16"/>
        </w:rPr>
        <w:t>In May, the White House leaked word that it would start shifting drone operations from the shadows of the CIA to the relative sunlight of the Defense Department in an effort to be more transparent about the controversial targeted killing program. But six months later</w:t>
      </w:r>
      <w:r w:rsidRPr="001A7F38">
        <w:rPr>
          <w:rStyle w:val="StyleBoldUnderline"/>
        </w:rPr>
        <w:t>, the so-called migration of those operations has stalled, and it is now unlikely to happen anytime soon</w:t>
      </w:r>
      <w:r w:rsidRPr="00E007A3">
        <w:rPr>
          <w:sz w:val="16"/>
        </w:rPr>
        <w:t xml:space="preserve">, Foreign Policy has learned. </w:t>
      </w:r>
      <w:r w:rsidRPr="001A7F38">
        <w:rPr>
          <w:rStyle w:val="StyleBoldUnderline"/>
        </w:rPr>
        <w:t>The anonymous series of announcements coincided with remarks</w:t>
      </w:r>
      <w:r w:rsidRPr="00E007A3">
        <w:rPr>
          <w:sz w:val="16"/>
        </w:rPr>
        <w:t xml:space="preserve"> President </w:t>
      </w:r>
      <w:r w:rsidRPr="001A7F38">
        <w:rPr>
          <w:rStyle w:val="StyleBoldUnderline"/>
        </w:rPr>
        <w:t>Obama made on counterterrorism</w:t>
      </w:r>
      <w:r w:rsidRPr="00E007A3">
        <w:rPr>
          <w:sz w:val="16"/>
        </w:rPr>
        <w:t xml:space="preserve"> policy at National Defense University </w:t>
      </w:r>
      <w:r w:rsidRPr="001A7F38">
        <w:rPr>
          <w:rStyle w:val="StyleBoldUnderline"/>
        </w:rPr>
        <w:t>in which he called for "transparency and debate on this issue.</w:t>
      </w:r>
      <w:r w:rsidRPr="00E007A3">
        <w:rPr>
          <w:sz w:val="16"/>
        </w:rPr>
        <w:t xml:space="preserve">" </w:t>
      </w:r>
      <w:r w:rsidRPr="001A7F38">
        <w:rPr>
          <w:rStyle w:val="StyleBoldUnderline"/>
        </w:rPr>
        <w:t>A classified Presidential Policy Guidance on the matter</w:t>
      </w:r>
      <w:r w:rsidRPr="00E007A3">
        <w:rPr>
          <w:sz w:val="16"/>
        </w:rPr>
        <w:t>, issued at the same time, caught some in government by surprise</w:t>
      </w:r>
      <w:r w:rsidRPr="001A7F38">
        <w:rPr>
          <w:rStyle w:val="StyleBoldUnderline"/>
        </w:rPr>
        <w:t>, triggering a scramble at the Pentagon and at CIA to achieve a White House objective</w:t>
      </w:r>
      <w:r w:rsidRPr="00E007A3">
        <w:rPr>
          <w:sz w:val="16"/>
        </w:rPr>
        <w:t xml:space="preserve">. </w:t>
      </w:r>
      <w:r w:rsidRPr="001A7F38">
        <w:rPr>
          <w:rStyle w:val="StyleBoldUnderline"/>
        </w:rPr>
        <w:t xml:space="preserve">The transfer was never expected to happen overnight. But it is now clear </w:t>
      </w:r>
      <w:r w:rsidRPr="008D3D0E">
        <w:rPr>
          <w:rStyle w:val="StyleBoldUnderline"/>
          <w:highlight w:val="cyan"/>
        </w:rPr>
        <w:t>the complexity of the issue, the distinct operational and cultural differences</w:t>
      </w:r>
      <w:r w:rsidRPr="001A7F38">
        <w:rPr>
          <w:rStyle w:val="StyleBoldUnderline"/>
        </w:rPr>
        <w:t xml:space="preserve"> between the Pentagon and CIA and the bureaucratic politics of it </w:t>
      </w:r>
      <w:r w:rsidRPr="008D3D0E">
        <w:rPr>
          <w:rStyle w:val="StyleBoldUnderline"/>
          <w:highlight w:val="cyan"/>
        </w:rPr>
        <w:t>all has forced officials</w:t>
      </w:r>
      <w:r w:rsidRPr="001A7F38">
        <w:rPr>
          <w:rStyle w:val="StyleBoldUnderline"/>
        </w:rPr>
        <w:t xml:space="preserve"> on all sides </w:t>
      </w:r>
      <w:r w:rsidRPr="008D3D0E">
        <w:rPr>
          <w:rStyle w:val="StyleBoldUnderline"/>
          <w:highlight w:val="cyan"/>
        </w:rPr>
        <w:t>to</w:t>
      </w:r>
      <w:r w:rsidRPr="001A7F38">
        <w:rPr>
          <w:rStyle w:val="StyleBoldUnderline"/>
        </w:rPr>
        <w:t xml:space="preserve"> </w:t>
      </w:r>
      <w:r w:rsidRPr="008D3D0E">
        <w:rPr>
          <w:rStyle w:val="StyleBoldUnderline"/>
          <w:highlight w:val="cyan"/>
        </w:rPr>
        <w:t>recognize transferring drone operations</w:t>
      </w:r>
      <w:r w:rsidRPr="001A7F38">
        <w:rPr>
          <w:rStyle w:val="StyleBoldUnderline"/>
        </w:rPr>
        <w:t xml:space="preserve"> from the Agency to the Defense Department </w:t>
      </w:r>
      <w:r w:rsidRPr="008D3D0E">
        <w:rPr>
          <w:rStyle w:val="StyleBoldUnderline"/>
          <w:highlight w:val="cyan"/>
        </w:rPr>
        <w:t>represents</w:t>
      </w:r>
      <w:r w:rsidRPr="001A7F38">
        <w:rPr>
          <w:rStyle w:val="StyleBoldUnderline"/>
        </w:rPr>
        <w:t xml:space="preserve">, for now, </w:t>
      </w:r>
      <w:r w:rsidRPr="008D3D0E">
        <w:rPr>
          <w:rStyle w:val="StyleBoldUnderline"/>
          <w:highlight w:val="cyan"/>
        </w:rPr>
        <w:t>an unattainable goal</w:t>
      </w:r>
      <w:r w:rsidRPr="008D3D0E">
        <w:rPr>
          <w:sz w:val="16"/>
          <w:highlight w:val="cyan"/>
        </w:rPr>
        <w:t>. "</w:t>
      </w:r>
      <w:r w:rsidRPr="008D3D0E">
        <w:rPr>
          <w:rStyle w:val="StyleBoldUnderline"/>
          <w:highlight w:val="cyan"/>
        </w:rPr>
        <w:t>The physics</w:t>
      </w:r>
      <w:r w:rsidRPr="001A7F38">
        <w:rPr>
          <w:rStyle w:val="StyleBoldUnderline"/>
        </w:rPr>
        <w:t xml:space="preserve"> of making this happen quickly </w:t>
      </w:r>
      <w:r w:rsidRPr="008D3D0E">
        <w:rPr>
          <w:rStyle w:val="Emphasis"/>
          <w:highlight w:val="cyan"/>
        </w:rPr>
        <w:t>are</w:t>
      </w:r>
      <w:r w:rsidRPr="001A7F38">
        <w:rPr>
          <w:rStyle w:val="Emphasis"/>
        </w:rPr>
        <w:t xml:space="preserve"> </w:t>
      </w:r>
      <w:r w:rsidRPr="008D3D0E">
        <w:rPr>
          <w:rStyle w:val="Emphasis"/>
          <w:highlight w:val="cyan"/>
        </w:rPr>
        <w:t>remarkably difficult</w:t>
      </w:r>
      <w:r w:rsidRPr="00E007A3">
        <w:rPr>
          <w:sz w:val="16"/>
        </w:rPr>
        <w:t>," one U.S. official told FP. "</w:t>
      </w:r>
      <w:r w:rsidRPr="001A7F38">
        <w:rPr>
          <w:rStyle w:val="StyleBoldUnderline"/>
        </w:rPr>
        <w:t xml:space="preserve">The goal remains the same, but the </w:t>
      </w:r>
      <w:r w:rsidRPr="008D3D0E">
        <w:rPr>
          <w:rStyle w:val="StyleBoldUnderline"/>
          <w:highlight w:val="cyan"/>
        </w:rPr>
        <w:t>reality has set</w:t>
      </w:r>
      <w:r w:rsidRPr="001A7F38">
        <w:rPr>
          <w:rStyle w:val="StyleBoldUnderline"/>
        </w:rPr>
        <w:t xml:space="preserve"> </w:t>
      </w:r>
      <w:r w:rsidRPr="008D3D0E">
        <w:rPr>
          <w:rStyle w:val="StyleBoldUnderline"/>
          <w:highlight w:val="cyan"/>
        </w:rPr>
        <w:t>in</w:t>
      </w:r>
      <w:r w:rsidRPr="001A7F38">
        <w:rPr>
          <w:rStyle w:val="StyleBoldUnderline"/>
        </w:rPr>
        <w:t>."</w:t>
      </w:r>
      <w:r w:rsidRPr="00E007A3">
        <w:rPr>
          <w:sz w:val="16"/>
        </w:rPr>
        <w:t xml:space="preserve"> Another U.S. official emphasized that the transfer is still continuing. "This is the policy, and </w:t>
      </w:r>
      <w:r w:rsidRPr="001A7F38">
        <w:rPr>
          <w:rStyle w:val="StyleBoldUnderline"/>
        </w:rPr>
        <w:t>we're moving toward that policy, but it will take some time,"</w:t>
      </w:r>
      <w:r w:rsidRPr="00E007A3">
        <w:rPr>
          <w:sz w:val="16"/>
        </w:rPr>
        <w:t xml:space="preserve"> the official said. "The notion that there has been some sort of policy reversal is just not accurate. I think from </w:t>
      </w:r>
      <w:r w:rsidRPr="001A7F38">
        <w:rPr>
          <w:rStyle w:val="StyleBoldUnderline"/>
        </w:rPr>
        <w:t>the moment the policy was announced it was clear it was not something that would occur overnight or immediately</w:t>
      </w:r>
      <w:r w:rsidRPr="00E007A3">
        <w:rPr>
          <w:sz w:val="16"/>
        </w:rPr>
        <w:t xml:space="preserve">." The official noted that </w:t>
      </w:r>
      <w:r w:rsidRPr="008D3D0E">
        <w:rPr>
          <w:rStyle w:val="StyleBoldUnderline"/>
          <w:highlight w:val="cyan"/>
        </w:rPr>
        <w:t>all</w:t>
      </w:r>
      <w:r w:rsidRPr="001A7F38">
        <w:rPr>
          <w:rStyle w:val="StyleBoldUnderline"/>
        </w:rPr>
        <w:t xml:space="preserve"> </w:t>
      </w:r>
      <w:r w:rsidRPr="008D3D0E">
        <w:rPr>
          <w:rStyle w:val="StyleBoldUnderline"/>
          <w:highlight w:val="cyan"/>
        </w:rPr>
        <w:t xml:space="preserve">involved are mindful </w:t>
      </w:r>
      <w:r w:rsidRPr="008D3D0E">
        <w:rPr>
          <w:rStyle w:val="Emphasis"/>
          <w:highlight w:val="cyan"/>
        </w:rPr>
        <w:t>not to disrupt</w:t>
      </w:r>
      <w:r w:rsidRPr="008D3D0E">
        <w:rPr>
          <w:rStyle w:val="StyleBoldUnderline"/>
          <w:highlight w:val="cyan"/>
        </w:rPr>
        <w:t xml:space="preserve"> the drone program just for the sake of completing the</w:t>
      </w:r>
      <w:r w:rsidRPr="001A7F38">
        <w:rPr>
          <w:rStyle w:val="StyleBoldUnderline"/>
        </w:rPr>
        <w:t xml:space="preserve"> </w:t>
      </w:r>
      <w:r w:rsidRPr="008D3D0E">
        <w:rPr>
          <w:rStyle w:val="StyleBoldUnderline"/>
          <w:highlight w:val="cyan"/>
        </w:rPr>
        <w:t>transfer</w:t>
      </w:r>
      <w:r w:rsidRPr="001A7F38">
        <w:rPr>
          <w:rStyle w:val="StyleBoldUnderline"/>
        </w:rPr>
        <w:t xml:space="preserve"> from the CIA to the military</w:t>
      </w:r>
      <w:r w:rsidRPr="00E007A3">
        <w:rPr>
          <w:sz w:val="16"/>
        </w:rPr>
        <w:t>. "</w:t>
      </w:r>
      <w:r w:rsidRPr="001A7F38">
        <w:rPr>
          <w:rStyle w:val="StyleBoldUnderline"/>
        </w:rPr>
        <w:t xml:space="preserve">While we work jointly towards this transition, </w:t>
      </w:r>
      <w:r w:rsidRPr="008D3D0E">
        <w:rPr>
          <w:rStyle w:val="Emphasis"/>
          <w:highlight w:val="cyan"/>
        </w:rPr>
        <w:t>we</w:t>
      </w:r>
      <w:r w:rsidRPr="001A7F38">
        <w:rPr>
          <w:rStyle w:val="Emphasis"/>
        </w:rPr>
        <w:t xml:space="preserve"> also </w:t>
      </w:r>
      <w:r w:rsidRPr="008D3D0E">
        <w:rPr>
          <w:rStyle w:val="Emphasis"/>
          <w:highlight w:val="cyan"/>
        </w:rPr>
        <w:t>want to</w:t>
      </w:r>
      <w:r w:rsidRPr="001A7F38">
        <w:rPr>
          <w:rStyle w:val="Emphasis"/>
        </w:rPr>
        <w:t xml:space="preserve"> ensure that we </w:t>
      </w:r>
      <w:r w:rsidRPr="008D3D0E">
        <w:rPr>
          <w:rStyle w:val="Emphasis"/>
          <w:highlight w:val="cyan"/>
        </w:rPr>
        <w:t>maintain capabilities</w:t>
      </w:r>
      <w:r w:rsidRPr="00E007A3">
        <w:rPr>
          <w:sz w:val="16"/>
        </w:rPr>
        <w:t xml:space="preserve">." </w:t>
      </w:r>
      <w:r w:rsidRPr="001A7F38">
        <w:rPr>
          <w:rStyle w:val="StyleBoldUnderline"/>
        </w:rPr>
        <w:t>Officials</w:t>
      </w:r>
      <w:r w:rsidRPr="00E007A3">
        <w:rPr>
          <w:sz w:val="16"/>
        </w:rPr>
        <w:t xml:space="preserve"> at the CIA and the Defense Department </w:t>
      </w:r>
      <w:r w:rsidRPr="001A7F38">
        <w:rPr>
          <w:rStyle w:val="StyleBoldUnderline"/>
        </w:rPr>
        <w:t>are loathe to try and fix a program that they don't think is broken,</w:t>
      </w:r>
      <w:r w:rsidRPr="00E007A3">
        <w:rPr>
          <w:sz w:val="16"/>
        </w:rPr>
        <w:t xml:space="preserve"> even if it has become a political liability for Obama, who has faced constant pressure from human rights activists, his political base, and a growing chorus of libertarian Republicans to scale back the program and subject it to greater public scrutiny. But </w:t>
      </w:r>
      <w:r w:rsidRPr="001A7F38">
        <w:rPr>
          <w:rStyle w:val="StyleBoldUnderline"/>
        </w:rPr>
        <w:t xml:space="preserve">the pitfalls of transferring operations reside </w:t>
      </w:r>
      <w:r w:rsidRPr="001A7F38">
        <w:rPr>
          <w:rStyle w:val="Emphasis"/>
        </w:rPr>
        <w:t>in more practical concerns</w:t>
      </w:r>
      <w:r w:rsidRPr="00E007A3">
        <w:rPr>
          <w:sz w:val="16"/>
        </w:rPr>
        <w:t xml:space="preserve">. The U.S. official said that while the platforms and the capabilities are common to either the Agency or the Pentagon, </w:t>
      </w:r>
      <w:r w:rsidRPr="00E007A3">
        <w:rPr>
          <w:rStyle w:val="StyleBoldUnderline"/>
        </w:rPr>
        <w:t>there remain distinctly different approaches to "finding, fixing and finishing" terrorist targets</w:t>
      </w:r>
      <w:r w:rsidRPr="00E007A3">
        <w:rPr>
          <w:sz w:val="16"/>
        </w:rPr>
        <w:t xml:space="preserve">. </w:t>
      </w:r>
      <w:r w:rsidRPr="00E007A3">
        <w:rPr>
          <w:rStyle w:val="StyleBoldUnderline"/>
        </w:rPr>
        <w:t>The two organizations</w:t>
      </w:r>
      <w:r w:rsidRPr="00E007A3">
        <w:rPr>
          <w:sz w:val="16"/>
        </w:rPr>
        <w:t xml:space="preserve"> also </w:t>
      </w:r>
      <w:r w:rsidRPr="00E007A3">
        <w:rPr>
          <w:rStyle w:val="StyleBoldUnderline"/>
        </w:rPr>
        <w:t>use different approaches to producing the "intelligence feeds" upon which drone operations rely</w:t>
      </w:r>
      <w:r w:rsidRPr="00E007A3">
        <w:rPr>
          <w:sz w:val="16"/>
        </w:rPr>
        <w:t xml:space="preserve">. Perhaps more importantly, </w:t>
      </w:r>
      <w:r w:rsidRPr="003D7489">
        <w:rPr>
          <w:rStyle w:val="StyleBoldUnderline"/>
          <w:highlight w:val="cyan"/>
        </w:rPr>
        <w:t>after years of conducting</w:t>
      </w:r>
      <w:r w:rsidRPr="00E007A3">
        <w:rPr>
          <w:rStyle w:val="StyleBoldUnderline"/>
        </w:rPr>
        <w:t xml:space="preserve"> drone </w:t>
      </w:r>
      <w:r w:rsidRPr="003D7489">
        <w:rPr>
          <w:rStyle w:val="StyleBoldUnderline"/>
          <w:highlight w:val="cyan"/>
        </w:rPr>
        <w:t>strikes</w:t>
      </w:r>
      <w:r w:rsidRPr="00E007A3">
        <w:rPr>
          <w:rStyle w:val="StyleBoldUnderline"/>
        </w:rPr>
        <w:t xml:space="preserve">, </w:t>
      </w:r>
      <w:r w:rsidRPr="003D7489">
        <w:rPr>
          <w:rStyle w:val="StyleBoldUnderline"/>
          <w:highlight w:val="cyan"/>
        </w:rPr>
        <w:t xml:space="preserve">the CIA has developed </w:t>
      </w:r>
      <w:r w:rsidRPr="003D7489">
        <w:rPr>
          <w:rStyle w:val="Emphasis"/>
          <w:highlight w:val="cyan"/>
        </w:rPr>
        <w:t>an expertise</w:t>
      </w:r>
      <w:r w:rsidRPr="00E007A3">
        <w:rPr>
          <w:rStyle w:val="Emphasis"/>
        </w:rPr>
        <w:t xml:space="preserve"> and a taste for them</w:t>
      </w:r>
      <w:r w:rsidRPr="00E007A3">
        <w:rPr>
          <w:rStyle w:val="StyleBoldUnderline"/>
        </w:rPr>
        <w:t xml:space="preserve">. </w:t>
      </w:r>
      <w:r w:rsidRPr="003D7489">
        <w:rPr>
          <w:rStyle w:val="StyleBoldUnderline"/>
          <w:highlight w:val="cyan"/>
        </w:rPr>
        <w:t>The DOD's appetite</w:t>
      </w:r>
      <w:r w:rsidRPr="00E007A3">
        <w:rPr>
          <w:rStyle w:val="StyleBoldUnderline"/>
        </w:rPr>
        <w:t xml:space="preserve"> to take over that mission </w:t>
      </w:r>
      <w:r w:rsidRPr="003D7489">
        <w:rPr>
          <w:rStyle w:val="StyleBoldUnderline"/>
          <w:highlight w:val="cyan"/>
        </w:rPr>
        <w:t>may not run very deep</w:t>
      </w:r>
      <w:r w:rsidRPr="00E007A3">
        <w:rPr>
          <w:rStyle w:val="StyleBoldUnderline"/>
        </w:rPr>
        <w:t>.</w:t>
      </w:r>
      <w:r w:rsidRPr="00E007A3">
        <w:rPr>
          <w:sz w:val="16"/>
        </w:rPr>
        <w:t xml:space="preserve"> The military operates its own drones, of course, and has launched hundreds of lethal strikes in Iraq and Afghanistan. But </w:t>
      </w:r>
      <w:r w:rsidRPr="003D7489">
        <w:rPr>
          <w:rStyle w:val="StyleBoldUnderline"/>
          <w:highlight w:val="cyan"/>
        </w:rPr>
        <w:t xml:space="preserve">the CIA is </w:t>
      </w:r>
      <w:r w:rsidRPr="003D7489">
        <w:rPr>
          <w:rStyle w:val="Emphasis"/>
          <w:highlight w:val="cyan"/>
        </w:rPr>
        <w:t>more "agile</w:t>
      </w:r>
      <w:r w:rsidRPr="00E007A3">
        <w:rPr>
          <w:sz w:val="16"/>
        </w:rPr>
        <w:t xml:space="preserve">," another former official said, </w:t>
      </w:r>
      <w:r w:rsidRPr="003D7489">
        <w:rPr>
          <w:rStyle w:val="StyleBoldUnderline"/>
          <w:highlight w:val="cyan"/>
        </w:rPr>
        <w:t>and</w:t>
      </w:r>
      <w:r w:rsidRPr="00E007A3">
        <w:rPr>
          <w:rStyle w:val="StyleBoldUnderline"/>
        </w:rPr>
        <w:t xml:space="preserve"> </w:t>
      </w:r>
      <w:r w:rsidRPr="00E007A3">
        <w:rPr>
          <w:rStyle w:val="Emphasis"/>
        </w:rPr>
        <w:t>has a longer track record</w:t>
      </w:r>
      <w:r w:rsidRPr="00E007A3">
        <w:rPr>
          <w:rStyle w:val="StyleBoldUnderline"/>
        </w:rPr>
        <w:t xml:space="preserve"> of being able to sending drones into places where U.S. combat forces cannot go.</w:t>
      </w:r>
      <w:r w:rsidRPr="00E007A3">
        <w:rPr>
          <w:sz w:val="16"/>
        </w:rPr>
        <w:t xml:space="preserve"> "</w:t>
      </w:r>
      <w:r w:rsidRPr="003D7489">
        <w:rPr>
          <w:rStyle w:val="StyleBoldUnderline"/>
        </w:rPr>
        <w:t>The</w:t>
      </w:r>
      <w:r w:rsidRPr="00E007A3">
        <w:rPr>
          <w:rStyle w:val="StyleBoldUnderline"/>
        </w:rPr>
        <w:t xml:space="preserve"> agency </w:t>
      </w:r>
      <w:r w:rsidRPr="003D7489">
        <w:rPr>
          <w:rStyle w:val="StyleBoldUnderline"/>
          <w:highlight w:val="cyan"/>
        </w:rPr>
        <w:t xml:space="preserve">can do it </w:t>
      </w:r>
      <w:r w:rsidRPr="003D7489">
        <w:rPr>
          <w:rStyle w:val="Emphasis"/>
          <w:highlight w:val="cyan"/>
        </w:rPr>
        <w:t>much more efficiently</w:t>
      </w:r>
      <w:r w:rsidRPr="003D7489">
        <w:rPr>
          <w:rStyle w:val="StyleBoldUnderline"/>
          <w:highlight w:val="cyan"/>
        </w:rPr>
        <w:t xml:space="preserve"> and at </w:t>
      </w:r>
      <w:r w:rsidRPr="003D7489">
        <w:rPr>
          <w:rStyle w:val="Emphasis"/>
          <w:highlight w:val="cyan"/>
        </w:rPr>
        <w:t>lower cost</w:t>
      </w:r>
      <w:r w:rsidRPr="00E007A3">
        <w:rPr>
          <w:rStyle w:val="StyleBoldUnderline"/>
        </w:rPr>
        <w:t xml:space="preserve"> than the military can</w:t>
      </w:r>
      <w:r w:rsidRPr="00E007A3">
        <w:rPr>
          <w:sz w:val="16"/>
        </w:rPr>
        <w:t xml:space="preserve">," said </w:t>
      </w:r>
      <w:proofErr w:type="gramStart"/>
      <w:r w:rsidRPr="00E007A3">
        <w:rPr>
          <w:sz w:val="16"/>
        </w:rPr>
        <w:t>one former intelligence</w:t>
      </w:r>
      <w:proofErr w:type="gramEnd"/>
      <w:r w:rsidRPr="00E007A3">
        <w:rPr>
          <w:sz w:val="16"/>
        </w:rPr>
        <w:t xml:space="preserve"> official. Another former official with extensive experience in intelligence and military operations said </w:t>
      </w:r>
      <w:r w:rsidRPr="00E007A3">
        <w:rPr>
          <w:rStyle w:val="StyleBoldUnderline"/>
        </w:rPr>
        <w:t xml:space="preserve">it takes </w:t>
      </w:r>
      <w:r w:rsidRPr="00E007A3">
        <w:rPr>
          <w:rStyle w:val="Emphasis"/>
        </w:rPr>
        <w:t>the military longer to deploy drones</w:t>
      </w:r>
      <w:r w:rsidRPr="00E007A3">
        <w:rPr>
          <w:sz w:val="16"/>
        </w:rPr>
        <w:t xml:space="preserve"> -- in part because the military uses a larger support staff to operate the aircraft. </w:t>
      </w:r>
      <w:r w:rsidRPr="00E007A3">
        <w:rPr>
          <w:rStyle w:val="StyleBoldUnderline"/>
        </w:rPr>
        <w:t xml:space="preserve">The military </w:t>
      </w:r>
      <w:r w:rsidRPr="00E007A3">
        <w:rPr>
          <w:sz w:val="16"/>
        </w:rPr>
        <w:t xml:space="preserve">also </w:t>
      </w:r>
      <w:r w:rsidRPr="00E007A3">
        <w:rPr>
          <w:rStyle w:val="Emphasis"/>
        </w:rPr>
        <w:t>cannot conduct overt, hostile action</w:t>
      </w:r>
      <w:r w:rsidRPr="00E007A3">
        <w:rPr>
          <w:rStyle w:val="StyleBoldUnderline"/>
        </w:rPr>
        <w:t xml:space="preserve"> in Pakistan, where the drones have been most active and are practically the only means the </w:t>
      </w:r>
      <w:r w:rsidRPr="00E007A3">
        <w:rPr>
          <w:rStyle w:val="Emphasis"/>
        </w:rPr>
        <w:t>U</w:t>
      </w:r>
      <w:r w:rsidRPr="00E007A3">
        <w:rPr>
          <w:sz w:val="16"/>
        </w:rPr>
        <w:t xml:space="preserve">nited </w:t>
      </w:r>
      <w:r w:rsidRPr="00E007A3">
        <w:rPr>
          <w:rStyle w:val="Emphasis"/>
        </w:rPr>
        <w:t>S</w:t>
      </w:r>
      <w:r w:rsidRPr="00E007A3">
        <w:rPr>
          <w:sz w:val="16"/>
        </w:rPr>
        <w:t xml:space="preserve">tates </w:t>
      </w:r>
      <w:r w:rsidRPr="00E007A3">
        <w:rPr>
          <w:rStyle w:val="StyleBoldUnderline"/>
        </w:rPr>
        <w:t>has to attack terrorists and militants in remote regions</w:t>
      </w:r>
      <w:r w:rsidRPr="00E007A3">
        <w:rPr>
          <w:sz w:val="16"/>
        </w:rPr>
        <w:t xml:space="preserve">. Yes, the pace of strikes has significantly decreased since the 2010 peak of an estimated 122 unmanned attacks in Pakistan. But </w:t>
      </w:r>
      <w:r w:rsidRPr="00E007A3">
        <w:rPr>
          <w:rStyle w:val="StyleBoldUnderline"/>
        </w:rPr>
        <w:t>the drones are most certainly still flying</w:t>
      </w:r>
      <w:r w:rsidRPr="00E007A3">
        <w:rPr>
          <w:sz w:val="16"/>
        </w:rPr>
        <w:t xml:space="preserve">. Last week, a drone strike killed the leader of the Pakistani Taliban, </w:t>
      </w:r>
      <w:proofErr w:type="spellStart"/>
      <w:r w:rsidRPr="00E007A3">
        <w:rPr>
          <w:sz w:val="16"/>
        </w:rPr>
        <w:t>Hakimullah</w:t>
      </w:r>
      <w:proofErr w:type="spellEnd"/>
      <w:r w:rsidRPr="00E007A3">
        <w:rPr>
          <w:sz w:val="16"/>
        </w:rPr>
        <w:t xml:space="preserve"> </w:t>
      </w:r>
      <w:proofErr w:type="spellStart"/>
      <w:r w:rsidRPr="00E007A3">
        <w:rPr>
          <w:sz w:val="16"/>
        </w:rPr>
        <w:t>Mehsud</w:t>
      </w:r>
      <w:proofErr w:type="spellEnd"/>
      <w:r w:rsidRPr="00E007A3">
        <w:rPr>
          <w:sz w:val="16"/>
        </w:rPr>
        <w:t xml:space="preserve">, who had a $5 million U.S. bounty on his head for his involvement in a 2009 attack in Afghanistan. Over the summer, a spate of drone strikes killed a dozen militants in Yemen. </w:t>
      </w:r>
      <w:r w:rsidRPr="00E007A3">
        <w:rPr>
          <w:rStyle w:val="StyleBoldUnderline"/>
        </w:rPr>
        <w:t>Keeping the drones with the CIA also offers legal cover for drone strikes</w:t>
      </w:r>
      <w:r w:rsidRPr="00E007A3">
        <w:rPr>
          <w:sz w:val="16"/>
        </w:rPr>
        <w:t xml:space="preserve">, former officials argued. By law, </w:t>
      </w:r>
      <w:r w:rsidRPr="00E007A3">
        <w:rPr>
          <w:rStyle w:val="StyleBoldUnderline"/>
        </w:rPr>
        <w:t xml:space="preserve">the military is not supposed to conduct hostile actions outside a declared war zone, although </w:t>
      </w:r>
      <w:proofErr w:type="gramStart"/>
      <w:r w:rsidRPr="00E007A3">
        <w:rPr>
          <w:rStyle w:val="StyleBoldUnderline"/>
        </w:rPr>
        <w:t>special forces</w:t>
      </w:r>
      <w:proofErr w:type="gramEnd"/>
      <w:r w:rsidRPr="00E007A3">
        <w:rPr>
          <w:rStyle w:val="StyleBoldUnderline"/>
        </w:rPr>
        <w:t xml:space="preserve"> do so on occasion acting at the CIA's behest</w:t>
      </w:r>
      <w:r w:rsidRPr="00E007A3">
        <w:rPr>
          <w:sz w:val="16"/>
        </w:rPr>
        <w:t xml:space="preserve">. When the White House began floating the idea earlier this year of transferring the drone program to the military, some lawmakers were skeptical, said a former U.S. official. John Brennan -- the White House </w:t>
      </w:r>
      <w:proofErr w:type="spellStart"/>
      <w:r w:rsidRPr="00E007A3">
        <w:rPr>
          <w:sz w:val="16"/>
        </w:rPr>
        <w:t>counterrorism</w:t>
      </w:r>
      <w:proofErr w:type="spellEnd"/>
      <w:r w:rsidRPr="00E007A3">
        <w:rPr>
          <w:sz w:val="16"/>
        </w:rPr>
        <w:t xml:space="preserve"> czar turned CIA director -- might have allegedly grown uncomfortable with the targeted killings that he helped oversee for so long. But </w:t>
      </w:r>
      <w:r w:rsidRPr="003D7489">
        <w:rPr>
          <w:rStyle w:val="StyleBoldUnderline"/>
          <w:highlight w:val="cyan"/>
        </w:rPr>
        <w:t xml:space="preserve">the congressmen </w:t>
      </w:r>
      <w:r w:rsidRPr="003D7489">
        <w:rPr>
          <w:rStyle w:val="Emphasis"/>
          <w:highlight w:val="cyan"/>
        </w:rPr>
        <w:t>doubted whether</w:t>
      </w:r>
      <w:r w:rsidRPr="00E007A3">
        <w:rPr>
          <w:rStyle w:val="StyleBoldUnderline"/>
        </w:rPr>
        <w:t xml:space="preserve"> </w:t>
      </w:r>
      <w:r w:rsidRPr="00E007A3">
        <w:rPr>
          <w:sz w:val="16"/>
        </w:rPr>
        <w:t>the government of</w:t>
      </w:r>
      <w:r w:rsidRPr="00E007A3">
        <w:rPr>
          <w:rStyle w:val="StyleBoldUnderline"/>
        </w:rPr>
        <w:t xml:space="preserve"> </w:t>
      </w:r>
      <w:r w:rsidRPr="003D7489">
        <w:rPr>
          <w:rStyle w:val="StyleBoldUnderline"/>
          <w:highlight w:val="cyan"/>
        </w:rPr>
        <w:t xml:space="preserve">Pakistan </w:t>
      </w:r>
      <w:r w:rsidRPr="003D7489">
        <w:rPr>
          <w:rStyle w:val="Emphasis"/>
          <w:highlight w:val="cyan"/>
        </w:rPr>
        <w:t>would ever allow</w:t>
      </w:r>
      <w:r w:rsidRPr="00E007A3">
        <w:rPr>
          <w:rStyle w:val="StyleBoldUnderline"/>
        </w:rPr>
        <w:t xml:space="preserve"> drone </w:t>
      </w:r>
      <w:r w:rsidRPr="003D7489">
        <w:rPr>
          <w:rStyle w:val="StyleBoldUnderline"/>
          <w:highlight w:val="cyan"/>
        </w:rPr>
        <w:t xml:space="preserve">strikes </w:t>
      </w:r>
      <w:r w:rsidRPr="003D7489">
        <w:rPr>
          <w:rStyle w:val="Emphasis"/>
          <w:highlight w:val="cyan"/>
        </w:rPr>
        <w:t>run by the U.S. military</w:t>
      </w:r>
      <w:r w:rsidRPr="00E007A3">
        <w:rPr>
          <w:rStyle w:val="StyleBoldUnderline"/>
        </w:rPr>
        <w:t xml:space="preserve"> to occur in their country</w:t>
      </w:r>
      <w:r w:rsidRPr="00E007A3">
        <w:rPr>
          <w:sz w:val="16"/>
        </w:rPr>
        <w:t xml:space="preserve">. </w:t>
      </w:r>
      <w:r w:rsidRPr="00E007A3">
        <w:rPr>
          <w:rStyle w:val="StyleBoldUnderline"/>
        </w:rPr>
        <w:t>"That was the president's aspirational goal, but no one ever believed the Pakistanis were going to let us do that</w:t>
      </w:r>
      <w:r w:rsidRPr="00E007A3">
        <w:rPr>
          <w:sz w:val="16"/>
        </w:rPr>
        <w:t xml:space="preserve">," said the former official, who was involved in discussions over transferring the drone program to the military. </w:t>
      </w:r>
      <w:r w:rsidRPr="003D7489">
        <w:rPr>
          <w:rStyle w:val="StyleBoldUnderline"/>
          <w:highlight w:val="cyan"/>
        </w:rPr>
        <w:t>For years, the</w:t>
      </w:r>
      <w:r w:rsidRPr="00E007A3">
        <w:rPr>
          <w:rStyle w:val="StyleBoldUnderline"/>
        </w:rPr>
        <w:t xml:space="preserve"> Pakistani </w:t>
      </w:r>
      <w:r w:rsidRPr="003D7489">
        <w:rPr>
          <w:rStyle w:val="StyleBoldUnderline"/>
          <w:highlight w:val="cyan"/>
        </w:rPr>
        <w:t xml:space="preserve">government </w:t>
      </w:r>
      <w:r w:rsidRPr="003D7489">
        <w:rPr>
          <w:rStyle w:val="Emphasis"/>
          <w:highlight w:val="cyan"/>
        </w:rPr>
        <w:t>has given tacit approval to CIA-led strikes</w:t>
      </w:r>
      <w:r w:rsidRPr="00E007A3">
        <w:rPr>
          <w:sz w:val="16"/>
        </w:rPr>
        <w:t xml:space="preserve">. But </w:t>
      </w:r>
      <w:r w:rsidRPr="003D7489">
        <w:rPr>
          <w:rStyle w:val="StyleBoldUnderline"/>
          <w:highlight w:val="cyan"/>
        </w:rPr>
        <w:t>they were conducted</w:t>
      </w:r>
      <w:r w:rsidRPr="00E007A3">
        <w:rPr>
          <w:rStyle w:val="StyleBoldUnderline"/>
        </w:rPr>
        <w:t xml:space="preserve"> </w:t>
      </w:r>
      <w:r w:rsidRPr="003D7489">
        <w:rPr>
          <w:rStyle w:val="StyleBoldUnderline"/>
          <w:highlight w:val="cyan"/>
        </w:rPr>
        <w:t>as covert</w:t>
      </w:r>
      <w:r w:rsidRPr="00E007A3">
        <w:rPr>
          <w:rStyle w:val="StyleBoldUnderline"/>
        </w:rPr>
        <w:t xml:space="preserve"> actions under U.S. law, meaning </w:t>
      </w:r>
      <w:proofErr w:type="gramStart"/>
      <w:r w:rsidRPr="00E007A3">
        <w:rPr>
          <w:rStyle w:val="StyleBoldUnderline"/>
        </w:rPr>
        <w:t>they were never officially acknowledged by U.S. officials</w:t>
      </w:r>
      <w:proofErr w:type="gramEnd"/>
      <w:r w:rsidRPr="00E007A3">
        <w:rPr>
          <w:rStyle w:val="StyleBoldUnderline"/>
        </w:rPr>
        <w:t xml:space="preserve">. </w:t>
      </w:r>
      <w:r w:rsidRPr="003D7489">
        <w:rPr>
          <w:rStyle w:val="StyleBoldUnderline"/>
          <w:highlight w:val="cyan"/>
        </w:rPr>
        <w:t>That gave the Pakistanis some wiggle room</w:t>
      </w:r>
      <w:r w:rsidRPr="00E007A3">
        <w:rPr>
          <w:rStyle w:val="StyleBoldUnderline"/>
        </w:rPr>
        <w:t xml:space="preserve"> to tell an angry public, which would never tolerate American troops on the ground, that Pakistani leaders had nothing to do with the strikes on their territory</w:t>
      </w:r>
      <w:r w:rsidRPr="00E007A3">
        <w:rPr>
          <w:sz w:val="16"/>
        </w:rPr>
        <w:t xml:space="preserve">. Even though Obama and other senior U.S. officials now publicly discuss CIA drone strikes, </w:t>
      </w:r>
      <w:r w:rsidRPr="00E007A3">
        <w:rPr>
          <w:rStyle w:val="StyleBoldUnderline"/>
        </w:rPr>
        <w:t>they are still conducted as covert operations.</w:t>
      </w:r>
      <w:r w:rsidRPr="00E007A3">
        <w:rPr>
          <w:sz w:val="16"/>
        </w:rPr>
        <w:t xml:space="preserve"> In practical terms, that means it's extremely difficult for journalists and outside researchers to obtain data from the CIA about its drone operations. And they are still briefed to Congress as covert operations, so relatively few lawmakers and congressional </w:t>
      </w:r>
      <w:proofErr w:type="gramStart"/>
      <w:r w:rsidRPr="00E007A3">
        <w:rPr>
          <w:sz w:val="16"/>
        </w:rPr>
        <w:t>staff know</w:t>
      </w:r>
      <w:proofErr w:type="gramEnd"/>
      <w:r w:rsidRPr="00E007A3">
        <w:rPr>
          <w:sz w:val="16"/>
        </w:rPr>
        <w:t xml:space="preserve"> about them.</w:t>
      </w:r>
    </w:p>
    <w:p w:rsidR="00D4063E" w:rsidRDefault="00D4063E" w:rsidP="00D4063E">
      <w:pPr>
        <w:pStyle w:val="Heading4"/>
      </w:pPr>
      <w:r>
        <w:t xml:space="preserve">Disclosure </w:t>
      </w:r>
      <w:r w:rsidRPr="009C7783">
        <w:rPr>
          <w:u w:val="single"/>
        </w:rPr>
        <w:t>now solves</w:t>
      </w:r>
      <w:r>
        <w:t xml:space="preserve">—further public disclosure </w:t>
      </w:r>
      <w:r>
        <w:rPr>
          <w:u w:val="single"/>
        </w:rPr>
        <w:t>a</w:t>
      </w:r>
      <w:r w:rsidRPr="009C7783">
        <w:rPr>
          <w:u w:val="single"/>
        </w:rPr>
        <w:t>llows al Qaeda to avoid strikes</w:t>
      </w:r>
    </w:p>
    <w:p w:rsidR="00D4063E" w:rsidRDefault="00D4063E" w:rsidP="00D4063E">
      <w:r>
        <w:t xml:space="preserve">Geoffrey </w:t>
      </w:r>
      <w:r w:rsidRPr="001E350D">
        <w:rPr>
          <w:rStyle w:val="StyleStyleBold12pt"/>
        </w:rPr>
        <w:t>Corn 13</w:t>
      </w:r>
      <w:r>
        <w:t>, Professor of Law and Presidential Research Professor, South Texas College of Law, 3/15/13, Statement before the Senate Armed Services Committee, CQ Research Service</w:t>
      </w:r>
    </w:p>
    <w:p w:rsidR="00D4063E" w:rsidRPr="009C7783" w:rsidRDefault="00D4063E" w:rsidP="00D4063E"/>
    <w:p w:rsidR="00D4063E" w:rsidRPr="009C7783" w:rsidRDefault="00D4063E" w:rsidP="00D4063E">
      <w:pPr>
        <w:rPr>
          <w:sz w:val="16"/>
        </w:rPr>
      </w:pPr>
      <w:r w:rsidRPr="009C7783">
        <w:rPr>
          <w:sz w:val="16"/>
        </w:rPr>
        <w:t xml:space="preserve">In terms of increased transparency, it is my opinion that </w:t>
      </w:r>
      <w:r w:rsidRPr="003D7489">
        <w:rPr>
          <w:rStyle w:val="StyleBoldUnderline"/>
          <w:highlight w:val="cyan"/>
        </w:rPr>
        <w:t>Congress should be extremely cautious in</w:t>
      </w:r>
      <w:r w:rsidRPr="009C7783">
        <w:rPr>
          <w:rStyle w:val="StyleBoldUnderline"/>
        </w:rPr>
        <w:t xml:space="preserve"> </w:t>
      </w:r>
      <w:r w:rsidRPr="003D7489">
        <w:rPr>
          <w:rStyle w:val="StyleBoldUnderline"/>
          <w:highlight w:val="cyan"/>
        </w:rPr>
        <w:t>demanding</w:t>
      </w:r>
      <w:r w:rsidRPr="009C7783">
        <w:rPr>
          <w:rStyle w:val="StyleBoldUnderline"/>
        </w:rPr>
        <w:t xml:space="preserve"> </w:t>
      </w:r>
      <w:proofErr w:type="gramStart"/>
      <w:r w:rsidRPr="009C7783">
        <w:rPr>
          <w:rStyle w:val="StyleBoldUnderline"/>
        </w:rPr>
        <w:t>public</w:t>
      </w:r>
      <w:proofErr w:type="gramEnd"/>
      <w:r w:rsidRPr="009C7783">
        <w:rPr>
          <w:rStyle w:val="StyleBoldUnderline"/>
        </w:rPr>
        <w:t xml:space="preserve"> </w:t>
      </w:r>
      <w:r w:rsidRPr="003D7489">
        <w:rPr>
          <w:rStyle w:val="StyleBoldUnderline"/>
          <w:highlight w:val="cyan"/>
        </w:rPr>
        <w:t>disclosure</w:t>
      </w:r>
      <w:r w:rsidRPr="009C7783">
        <w:rPr>
          <w:rStyle w:val="StyleBoldUnderline"/>
        </w:rPr>
        <w:t xml:space="preserve"> of aspects of the targeting process beyond those that have already </w:t>
      </w:r>
      <w:r w:rsidRPr="003D7489">
        <w:rPr>
          <w:rStyle w:val="StyleBoldUnderline"/>
        </w:rPr>
        <w:t>been</w:t>
      </w:r>
      <w:r w:rsidRPr="009C7783">
        <w:rPr>
          <w:rStyle w:val="StyleBoldUnderline"/>
        </w:rPr>
        <w:t xml:space="preserve"> disclosed by the Executive.</w:t>
      </w:r>
      <w:r w:rsidRPr="009C7783">
        <w:rPr>
          <w:sz w:val="16"/>
        </w:rPr>
        <w:t xml:space="preserve"> To that end, I believe it is important to note that </w:t>
      </w:r>
      <w:r w:rsidRPr="009C7783">
        <w:rPr>
          <w:rStyle w:val="StyleBoldUnderline"/>
        </w:rPr>
        <w:t>the Executive has disclosed substantial aspects of this process.</w:t>
      </w:r>
      <w:r w:rsidRPr="009C7783">
        <w:rPr>
          <w:sz w:val="16"/>
        </w:rPr>
        <w:t xml:space="preserve"> In fact, in my thirty years of military and academic service</w:t>
      </w:r>
      <w:r w:rsidRPr="009C7783">
        <w:rPr>
          <w:rStyle w:val="StyleBoldUnderline"/>
        </w:rPr>
        <w:t xml:space="preserve">, I </w:t>
      </w:r>
      <w:r w:rsidRPr="003D7489">
        <w:rPr>
          <w:rStyle w:val="Emphasis"/>
          <w:highlight w:val="cyan"/>
        </w:rPr>
        <w:t>cannot recall a</w:t>
      </w:r>
      <w:r w:rsidRPr="009C7783">
        <w:rPr>
          <w:rStyle w:val="Emphasis"/>
        </w:rPr>
        <w:t xml:space="preserve"> period of </w:t>
      </w:r>
      <w:r w:rsidRPr="003D7489">
        <w:rPr>
          <w:rStyle w:val="Emphasis"/>
          <w:highlight w:val="cyan"/>
        </w:rPr>
        <w:t>time</w:t>
      </w:r>
      <w:r w:rsidRPr="003D7489">
        <w:rPr>
          <w:rStyle w:val="StyleBoldUnderline"/>
          <w:highlight w:val="cyan"/>
        </w:rPr>
        <w:t xml:space="preserve"> where Executive</w:t>
      </w:r>
      <w:r w:rsidRPr="009C7783">
        <w:rPr>
          <w:rStyle w:val="StyleBoldUnderline"/>
        </w:rPr>
        <w:t xml:space="preserve"> officials </w:t>
      </w:r>
      <w:r w:rsidRPr="003D7489">
        <w:rPr>
          <w:rStyle w:val="StyleBoldUnderline"/>
          <w:highlight w:val="cyan"/>
        </w:rPr>
        <w:t xml:space="preserve">have been anywhere </w:t>
      </w:r>
      <w:r w:rsidRPr="003D7489">
        <w:rPr>
          <w:rStyle w:val="Emphasis"/>
          <w:highlight w:val="cyan"/>
        </w:rPr>
        <w:t>as open</w:t>
      </w:r>
      <w:r w:rsidRPr="009C7783">
        <w:rPr>
          <w:rStyle w:val="StyleBoldUnderline"/>
        </w:rPr>
        <w:t xml:space="preserve"> in disclosing strategic and operational decision-making processes than during this conflict.</w:t>
      </w:r>
      <w:r w:rsidRPr="009C7783">
        <w:rPr>
          <w:sz w:val="16"/>
        </w:rPr>
        <w:t xml:space="preserve"> I believe </w:t>
      </w:r>
      <w:r w:rsidRPr="003D7489">
        <w:rPr>
          <w:rStyle w:val="StyleBoldUnderline"/>
          <w:highlight w:val="cyan"/>
        </w:rPr>
        <w:t xml:space="preserve">demanding more transparency </w:t>
      </w:r>
      <w:r w:rsidRPr="003D7489">
        <w:rPr>
          <w:rStyle w:val="Emphasis"/>
          <w:highlight w:val="cyan"/>
        </w:rPr>
        <w:t>poses significant operational risk,</w:t>
      </w:r>
      <w:r w:rsidRPr="009C7783">
        <w:rPr>
          <w:sz w:val="16"/>
        </w:rPr>
        <w:t xml:space="preserve"> and is, at this point in time, unjustified and unnecessary.</w:t>
      </w:r>
    </w:p>
    <w:p w:rsidR="00D4063E" w:rsidRDefault="00D4063E" w:rsidP="00D4063E">
      <w:pPr>
        <w:rPr>
          <w:sz w:val="16"/>
        </w:rPr>
      </w:pPr>
      <w:r w:rsidRPr="009C7783">
        <w:rPr>
          <w:sz w:val="16"/>
        </w:rPr>
        <w:t xml:space="preserve">While calls for greater transparency are certainly understandable, I believe </w:t>
      </w:r>
      <w:r w:rsidRPr="003D7489">
        <w:rPr>
          <w:rStyle w:val="StyleBoldUnderline"/>
          <w:highlight w:val="cyan"/>
        </w:rPr>
        <w:t>each additional layer</w:t>
      </w:r>
      <w:r w:rsidRPr="009C7783">
        <w:rPr>
          <w:rStyle w:val="StyleBoldUnderline"/>
        </w:rPr>
        <w:t xml:space="preserve"> of disclosure </w:t>
      </w:r>
      <w:r w:rsidRPr="003D7489">
        <w:rPr>
          <w:rStyle w:val="Emphasis"/>
          <w:highlight w:val="cyan"/>
        </w:rPr>
        <w:t>risks compromising the effectiveness</w:t>
      </w:r>
      <w:r w:rsidRPr="003D7489">
        <w:rPr>
          <w:rStyle w:val="StyleBoldUnderline"/>
          <w:highlight w:val="cyan"/>
        </w:rPr>
        <w:t xml:space="preserve"> of</w:t>
      </w:r>
      <w:r w:rsidRPr="009C7783">
        <w:rPr>
          <w:rStyle w:val="StyleBoldUnderline"/>
        </w:rPr>
        <w:t xml:space="preserve"> U.S. </w:t>
      </w:r>
      <w:r w:rsidRPr="003D7489">
        <w:rPr>
          <w:rStyle w:val="StyleBoldUnderline"/>
          <w:highlight w:val="cyan"/>
        </w:rPr>
        <w:t>operations</w:t>
      </w:r>
      <w:r w:rsidRPr="009C7783">
        <w:rPr>
          <w:sz w:val="16"/>
        </w:rPr>
        <w:t xml:space="preserve">. Ultimately, it is this effectiveness that must remain the priority interest in the transparency debate. It must also be noted that </w:t>
      </w:r>
      <w:r w:rsidRPr="009C7783">
        <w:rPr>
          <w:rStyle w:val="StyleBoldUnderline"/>
        </w:rPr>
        <w:t>this risk is exacerbated by the nature of the threat and the threat identification methodology</w:t>
      </w:r>
      <w:r w:rsidRPr="009C7783">
        <w:rPr>
          <w:sz w:val="16"/>
        </w:rPr>
        <w:t xml:space="preserve">. </w:t>
      </w:r>
      <w:r w:rsidRPr="003D7489">
        <w:rPr>
          <w:rStyle w:val="StyleBoldUnderline"/>
          <w:highlight w:val="cyan"/>
        </w:rPr>
        <w:t>Disclosing target</w:t>
      </w:r>
      <w:r w:rsidRPr="009C7783">
        <w:rPr>
          <w:rStyle w:val="StyleBoldUnderline"/>
        </w:rPr>
        <w:t xml:space="preserve"> </w:t>
      </w:r>
      <w:r w:rsidRPr="003D7489">
        <w:rPr>
          <w:rStyle w:val="StyleBoldUnderline"/>
          <w:highlight w:val="cyan"/>
        </w:rPr>
        <w:t>identification methodology to a conventional enemy poses little risk</w:t>
      </w:r>
      <w:r w:rsidRPr="009C7783">
        <w:rPr>
          <w:rStyle w:val="StyleBoldUnderline"/>
        </w:rPr>
        <w:t xml:space="preserve"> </w:t>
      </w:r>
      <w:r w:rsidRPr="009C7783">
        <w:rPr>
          <w:sz w:val="16"/>
        </w:rPr>
        <w:t xml:space="preserve">- that enemy knows exactly what indicia of threat identification friendly forces will rely on, and cannot modify </w:t>
      </w:r>
      <w:proofErr w:type="gramStart"/>
      <w:r w:rsidRPr="009C7783">
        <w:rPr>
          <w:sz w:val="16"/>
        </w:rPr>
        <w:t>that</w:t>
      </w:r>
      <w:proofErr w:type="gramEnd"/>
      <w:r w:rsidRPr="009C7783">
        <w:rPr>
          <w:sz w:val="16"/>
        </w:rPr>
        <w:t xml:space="preserve"> indicia. </w:t>
      </w:r>
      <w:r w:rsidRPr="003D7489">
        <w:rPr>
          <w:rStyle w:val="Emphasis"/>
          <w:highlight w:val="cyan"/>
        </w:rPr>
        <w:t>With an</w:t>
      </w:r>
      <w:r w:rsidRPr="009C7783">
        <w:rPr>
          <w:rStyle w:val="Emphasis"/>
        </w:rPr>
        <w:t xml:space="preserve"> </w:t>
      </w:r>
      <w:r w:rsidRPr="003D7489">
        <w:rPr>
          <w:rStyle w:val="Emphasis"/>
          <w:highlight w:val="cyan"/>
        </w:rPr>
        <w:t>unconventional enemy</w:t>
      </w:r>
      <w:r w:rsidRPr="009C7783">
        <w:rPr>
          <w:sz w:val="16"/>
        </w:rPr>
        <w:t xml:space="preserve">, </w:t>
      </w:r>
      <w:r w:rsidRPr="003D7489">
        <w:rPr>
          <w:rStyle w:val="Emphasis"/>
          <w:highlight w:val="cyan"/>
        </w:rPr>
        <w:t>this is not the case</w:t>
      </w:r>
      <w:r w:rsidRPr="009C7783">
        <w:rPr>
          <w:sz w:val="16"/>
        </w:rPr>
        <w:t xml:space="preserve">. Instead, </w:t>
      </w:r>
      <w:r w:rsidRPr="003D7489">
        <w:rPr>
          <w:rStyle w:val="StyleBoldUnderline"/>
          <w:highlight w:val="cyan"/>
        </w:rPr>
        <w:t>disclosure</w:t>
      </w:r>
      <w:r w:rsidRPr="009C7783">
        <w:rPr>
          <w:rStyle w:val="StyleBoldUnderline"/>
        </w:rPr>
        <w:t xml:space="preserve"> of these indicia </w:t>
      </w:r>
      <w:r w:rsidRPr="003D7489">
        <w:rPr>
          <w:rStyle w:val="StyleBoldUnderline"/>
          <w:highlight w:val="cyan"/>
        </w:rPr>
        <w:t>will</w:t>
      </w:r>
      <w:r w:rsidRPr="009C7783">
        <w:rPr>
          <w:rStyle w:val="StyleBoldUnderline"/>
        </w:rPr>
        <w:t xml:space="preserve"> enable the enemy </w:t>
      </w:r>
      <w:r w:rsidRPr="009C7783">
        <w:rPr>
          <w:rStyle w:val="Emphasis"/>
        </w:rPr>
        <w:t xml:space="preserve">to </w:t>
      </w:r>
      <w:r w:rsidRPr="003D7489">
        <w:rPr>
          <w:rStyle w:val="Emphasis"/>
          <w:highlight w:val="cyan"/>
        </w:rPr>
        <w:t>alter patterns of behavior</w:t>
      </w:r>
      <w:r w:rsidRPr="009C7783">
        <w:rPr>
          <w:rStyle w:val="StyleBoldUnderline"/>
        </w:rPr>
        <w:t xml:space="preserve"> in order </w:t>
      </w:r>
      <w:r w:rsidRPr="003D7489">
        <w:rPr>
          <w:rStyle w:val="StyleBoldUnderline"/>
          <w:highlight w:val="cyan"/>
        </w:rPr>
        <w:t xml:space="preserve">to </w:t>
      </w:r>
      <w:r w:rsidRPr="003D7489">
        <w:rPr>
          <w:rStyle w:val="Emphasis"/>
          <w:highlight w:val="cyan"/>
        </w:rPr>
        <w:t>avoid attack</w:t>
      </w:r>
      <w:r w:rsidRPr="009C7783">
        <w:rPr>
          <w:rStyle w:val="Emphasis"/>
        </w:rPr>
        <w:t>.</w:t>
      </w:r>
      <w:r w:rsidRPr="009C7783">
        <w:rPr>
          <w:sz w:val="16"/>
        </w:rPr>
        <w:t xml:space="preserve"> In my view, Congress certainly has a legitimate interest in being made aware of such indicia in a forum that ensures operational security. However, like so many wartime decisions, the public appetite for greater insight into these processes must yield to considerations of operational success.</w:t>
      </w:r>
    </w:p>
    <w:p w:rsidR="00D4063E" w:rsidRDefault="00D4063E" w:rsidP="005F24A6">
      <w:pPr>
        <w:rPr>
          <w:sz w:val="16"/>
        </w:rPr>
      </w:pPr>
    </w:p>
    <w:p w:rsidR="005F24A6" w:rsidRDefault="005F24A6" w:rsidP="005F24A6">
      <w:pPr>
        <w:pStyle w:val="Heading3"/>
      </w:pPr>
      <w:r>
        <w:t>1NC—Blowback</w:t>
      </w:r>
    </w:p>
    <w:p w:rsidR="005F24A6" w:rsidRDefault="005F24A6" w:rsidP="005F24A6">
      <w:pPr>
        <w:pStyle w:val="Heading4"/>
      </w:pPr>
      <w:r>
        <w:t xml:space="preserve">No data supports the blowback or radicalization thesis </w:t>
      </w:r>
    </w:p>
    <w:p w:rsidR="005F24A6" w:rsidRDefault="005F24A6" w:rsidP="005F24A6">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w:t>
      </w:r>
      <w:proofErr w:type="gramStart"/>
      <w:r>
        <w:t>?:</w:t>
      </w:r>
      <w:proofErr w:type="gramEnd"/>
      <w:r>
        <w:t xml:space="preserve"> How New Capabilities are Shaping International Intervention, ed. Aaronson &amp; Johnson, http://www.rusi.org/downloads/assets/Hitting_the_Target.pdf</w:t>
      </w:r>
    </w:p>
    <w:p w:rsidR="005F24A6" w:rsidRPr="003134A0" w:rsidRDefault="005F24A6" w:rsidP="005F24A6">
      <w:pPr>
        <w:rPr>
          <w:sz w:val="16"/>
        </w:rPr>
      </w:pPr>
      <w:r w:rsidRPr="003134A0">
        <w:rPr>
          <w:sz w:val="16"/>
        </w:rPr>
        <w:t>Unintended detrimental consequences of intervention – ‘</w:t>
      </w:r>
      <w:r w:rsidRPr="002A71E9">
        <w:rPr>
          <w:rStyle w:val="StyleBoldUnderline"/>
          <w:highlight w:val="cyan"/>
        </w:rPr>
        <w:t>blowback’</w:t>
      </w:r>
      <w:r w:rsidRPr="00CF69E4">
        <w:rPr>
          <w:rStyle w:val="StyleBoldUnderline"/>
        </w:rPr>
        <w:t>– are by no means a new phenomenon, nor an inherent feature of drone versus other kinds of strikes</w:t>
      </w:r>
      <w:r w:rsidRPr="003134A0">
        <w:rPr>
          <w:sz w:val="16"/>
        </w:rPr>
        <w:t xml:space="preserve">. </w:t>
      </w:r>
      <w:r w:rsidRPr="00CF69E4">
        <w:rPr>
          <w:rStyle w:val="StyleBoldUnderline"/>
        </w:rPr>
        <w:t>A widespread view holds that drones are fuelling a political and societal backlash</w:t>
      </w:r>
      <w:r w:rsidRPr="003134A0">
        <w:rPr>
          <w:sz w:val="16"/>
        </w:rPr>
        <w:t xml:space="preserve"> against the US.15 Worse, unintended civilian deaths may be creating new grievances, driving new recruits to join terrorist groups, and undermining the legitimacy of the very governments the US is trying to bolster.16 In other words, the covert drone </w:t>
      </w:r>
      <w:proofErr w:type="spellStart"/>
      <w:r w:rsidRPr="003134A0">
        <w:rPr>
          <w:sz w:val="16"/>
        </w:rPr>
        <w:t>programme</w:t>
      </w:r>
      <w:proofErr w:type="spellEnd"/>
      <w:r w:rsidRPr="003134A0">
        <w:rPr>
          <w:sz w:val="16"/>
        </w:rPr>
        <w:t xml:space="preserve"> is radical Islamism’s latest recruiting sergeant.17 </w:t>
      </w:r>
    </w:p>
    <w:p w:rsidR="005F24A6" w:rsidRPr="003134A0" w:rsidRDefault="005F24A6" w:rsidP="005F24A6">
      <w:pPr>
        <w:rPr>
          <w:sz w:val="16"/>
        </w:rPr>
      </w:pPr>
      <w:r w:rsidRPr="00CF69E4">
        <w:rPr>
          <w:rStyle w:val="StyleBoldUnderline"/>
          <w:bdr w:val="single" w:sz="4" w:space="0" w:color="auto"/>
        </w:rPr>
        <w:t xml:space="preserve">This </w:t>
      </w:r>
      <w:r w:rsidRPr="002A71E9">
        <w:rPr>
          <w:rStyle w:val="StyleBoldUnderline"/>
          <w:highlight w:val="cyan"/>
          <w:bdr w:val="single" w:sz="4" w:space="0" w:color="auto"/>
        </w:rPr>
        <w:t>is contested</w:t>
      </w:r>
      <w:r w:rsidRPr="003134A0">
        <w:rPr>
          <w:sz w:val="16"/>
        </w:rPr>
        <w:t xml:space="preserve">, </w:t>
      </w:r>
      <w:r w:rsidRPr="00CF69E4">
        <w:rPr>
          <w:rStyle w:val="StyleBoldUnderline"/>
        </w:rPr>
        <w:t>as is inevitable when</w:t>
      </w:r>
      <w:r w:rsidRPr="003134A0">
        <w:rPr>
          <w:sz w:val="16"/>
        </w:rPr>
        <w:t xml:space="preserve"> </w:t>
      </w:r>
      <w:r w:rsidRPr="002A71E9">
        <w:rPr>
          <w:rStyle w:val="StyleBoldUnderline"/>
          <w:highlight w:val="cyan"/>
          <w:bdr w:val="single" w:sz="4" w:space="0" w:color="auto"/>
        </w:rPr>
        <w:t>relying on anecdotal evidence</w:t>
      </w:r>
      <w:r w:rsidRPr="002A71E9">
        <w:rPr>
          <w:sz w:val="16"/>
          <w:highlight w:val="cyan"/>
        </w:rPr>
        <w:t xml:space="preserve">. </w:t>
      </w:r>
      <w:r w:rsidRPr="002A71E9">
        <w:rPr>
          <w:rStyle w:val="StyleBoldUnderline"/>
          <w:highlight w:val="cyan"/>
        </w:rPr>
        <w:t>Some data suggest that the effect is overblown</w:t>
      </w:r>
      <w:r w:rsidRPr="002A71E9">
        <w:rPr>
          <w:sz w:val="16"/>
          <w:highlight w:val="cyan"/>
        </w:rPr>
        <w:t xml:space="preserve"> – </w:t>
      </w:r>
      <w:r w:rsidRPr="002A71E9">
        <w:rPr>
          <w:rStyle w:val="StyleBoldUnderline"/>
          <w:highlight w:val="cyan"/>
        </w:rPr>
        <w:t>one analyst</w:t>
      </w:r>
      <w:r w:rsidRPr="00CF69E4">
        <w:rPr>
          <w:rStyle w:val="StyleBoldUnderline"/>
        </w:rPr>
        <w:t xml:space="preserve"> conducting fieldwork </w:t>
      </w:r>
      <w:r w:rsidRPr="002A71E9">
        <w:rPr>
          <w:rStyle w:val="StyleBoldUnderline"/>
          <w:highlight w:val="cyan"/>
        </w:rPr>
        <w:t>in Yemen found</w:t>
      </w:r>
      <w:r w:rsidRPr="002A71E9">
        <w:rPr>
          <w:sz w:val="16"/>
          <w:highlight w:val="cyan"/>
        </w:rPr>
        <w:t xml:space="preserve"> </w:t>
      </w:r>
      <w:r w:rsidRPr="002A71E9">
        <w:rPr>
          <w:rStyle w:val="StyleBoldUnderline"/>
          <w:highlight w:val="cyan"/>
          <w:bdr w:val="single" w:sz="4" w:space="0" w:color="auto"/>
        </w:rPr>
        <w:t>very little causation</w:t>
      </w:r>
      <w:r w:rsidRPr="002A71E9">
        <w:rPr>
          <w:sz w:val="16"/>
          <w:highlight w:val="cyan"/>
        </w:rPr>
        <w:t xml:space="preserve"> </w:t>
      </w:r>
      <w:r w:rsidRPr="002A71E9">
        <w:rPr>
          <w:rStyle w:val="StyleBoldUnderline"/>
          <w:highlight w:val="cyan"/>
        </w:rPr>
        <w:t>between drone strikes and radicalisation</w:t>
      </w:r>
      <w:r w:rsidRPr="003134A0">
        <w:rPr>
          <w:sz w:val="16"/>
        </w:rPr>
        <w:t xml:space="preserve">.18 </w:t>
      </w:r>
      <w:proofErr w:type="gramStart"/>
      <w:r w:rsidRPr="003134A0">
        <w:rPr>
          <w:sz w:val="16"/>
        </w:rPr>
        <w:t>The</w:t>
      </w:r>
      <w:proofErr w:type="gramEnd"/>
      <w:r w:rsidRPr="003134A0">
        <w:rPr>
          <w:sz w:val="16"/>
        </w:rPr>
        <w:t xml:space="preserve"> lack of information is a major problem for both policymakers and the public in attempting to definitively determine the strategic impact of any intervention, not just drone strikes. Here, again, the secrecy of the CIA </w:t>
      </w:r>
      <w:proofErr w:type="spellStart"/>
      <w:r w:rsidRPr="003134A0">
        <w:rPr>
          <w:sz w:val="16"/>
        </w:rPr>
        <w:t>programme</w:t>
      </w:r>
      <w:proofErr w:type="spellEnd"/>
      <w:r w:rsidRPr="003134A0">
        <w:rPr>
          <w:sz w:val="16"/>
        </w:rPr>
        <w:t xml:space="preserve"> is an obstacle – what data we do have on it comes from leaks, rather than systematic analysis.19 Neither is the US alone guilty of secrecy; </w:t>
      </w:r>
      <w:r w:rsidRPr="00CF69E4">
        <w:rPr>
          <w:rStyle w:val="StyleBoldUnderline"/>
        </w:rPr>
        <w:t>in the aftermath of the UN Special Rapporteur’s report on the legality of drone strikes in Pakistan</w:t>
      </w:r>
      <w:r w:rsidRPr="003134A0">
        <w:rPr>
          <w:sz w:val="16"/>
        </w:rPr>
        <w:t xml:space="preserve">, one might note that </w:t>
      </w:r>
      <w:r w:rsidRPr="002A71E9">
        <w:rPr>
          <w:rStyle w:val="StyleBoldUnderline"/>
          <w:highlight w:val="cyan"/>
        </w:rPr>
        <w:t>the Pakistani government’s complaints</w:t>
      </w:r>
      <w:r w:rsidRPr="00CF69E4">
        <w:rPr>
          <w:rStyle w:val="StyleBoldUnderline"/>
        </w:rPr>
        <w:t xml:space="preserve"> to the Special Rapporteur </w:t>
      </w:r>
      <w:r w:rsidRPr="002A71E9">
        <w:rPr>
          <w:rStyle w:val="StyleBoldUnderline"/>
          <w:highlight w:val="cyan"/>
        </w:rPr>
        <w:t>seem</w:t>
      </w:r>
      <w:r w:rsidRPr="00CF69E4">
        <w:rPr>
          <w:rStyle w:val="StyleBoldUnderline"/>
        </w:rPr>
        <w:t xml:space="preserve"> to be </w:t>
      </w:r>
      <w:r w:rsidRPr="002A71E9">
        <w:rPr>
          <w:rStyle w:val="StyleBoldUnderline"/>
          <w:highlight w:val="cyan"/>
        </w:rPr>
        <w:t xml:space="preserve">contradictory given what is known from </w:t>
      </w:r>
      <w:proofErr w:type="spellStart"/>
      <w:r w:rsidRPr="002A71E9">
        <w:rPr>
          <w:rStyle w:val="StyleBoldUnderline"/>
          <w:highlight w:val="cyan"/>
        </w:rPr>
        <w:t>WikiLeaks</w:t>
      </w:r>
      <w:proofErr w:type="spellEnd"/>
      <w:r w:rsidRPr="00CF69E4">
        <w:rPr>
          <w:rStyle w:val="StyleBoldUnderline"/>
        </w:rPr>
        <w:t xml:space="preserve"> documents </w:t>
      </w:r>
      <w:r w:rsidRPr="002A71E9">
        <w:rPr>
          <w:rStyle w:val="StyleBoldUnderline"/>
          <w:highlight w:val="cyan"/>
        </w:rPr>
        <w:t>about private approval</w:t>
      </w:r>
      <w:r w:rsidRPr="002A71E9">
        <w:rPr>
          <w:sz w:val="16"/>
          <w:highlight w:val="cyan"/>
        </w:rPr>
        <w:t>.20</w:t>
      </w:r>
    </w:p>
    <w:p w:rsidR="005F24A6" w:rsidRPr="003134A0" w:rsidRDefault="005F24A6" w:rsidP="005F24A6">
      <w:pPr>
        <w:rPr>
          <w:sz w:val="16"/>
        </w:rPr>
      </w:pPr>
      <w:r w:rsidRPr="00CF69E4">
        <w:rPr>
          <w:rStyle w:val="StyleBoldUnderline"/>
        </w:rPr>
        <w:t xml:space="preserve">A </w:t>
      </w:r>
      <w:r w:rsidRPr="002A71E9">
        <w:rPr>
          <w:rStyle w:val="StyleBoldUnderline"/>
          <w:highlight w:val="cyan"/>
        </w:rPr>
        <w:t>lack of data may mean that talk of blowback is misguided</w:t>
      </w:r>
      <w:r w:rsidRPr="003134A0">
        <w:rPr>
          <w:sz w:val="16"/>
        </w:rPr>
        <w:t xml:space="preserve">, or it might not; Hastings Dunn and Wolff offer some clarity on the relationship between targeting policy and public anger in this regard. </w:t>
      </w:r>
      <w:r w:rsidRPr="00CF69E4">
        <w:rPr>
          <w:rStyle w:val="StyleBoldUnderline"/>
        </w:rPr>
        <w:t>A bigger issue is that</w:t>
      </w:r>
      <w:r w:rsidRPr="003134A0">
        <w:rPr>
          <w:sz w:val="16"/>
        </w:rPr>
        <w:t xml:space="preserve"> </w:t>
      </w:r>
      <w:r w:rsidRPr="002A71E9">
        <w:rPr>
          <w:rStyle w:val="StyleBoldUnderline"/>
          <w:highlight w:val="cyan"/>
          <w:bdr w:val="single" w:sz="4" w:space="0" w:color="auto"/>
        </w:rPr>
        <w:t>media reports tend to be unreliable</w:t>
      </w:r>
      <w:r w:rsidRPr="003134A0">
        <w:rPr>
          <w:sz w:val="16"/>
        </w:rPr>
        <w:t xml:space="preserve"> </w:t>
      </w:r>
      <w:r w:rsidRPr="00CF69E4">
        <w:rPr>
          <w:rStyle w:val="StyleBoldUnderline"/>
        </w:rPr>
        <w:t>from regions like the FATA</w:t>
      </w:r>
      <w:r w:rsidRPr="003134A0">
        <w:rPr>
          <w:sz w:val="16"/>
        </w:rPr>
        <w:t xml:space="preserve">, particularly when weapons forensics experts – who would be able to determine, for instance, what kind of weapon system has caused what kind of damage – cannot reach these areas.21 Ultimately, </w:t>
      </w:r>
      <w:r w:rsidRPr="00CF69E4">
        <w:rPr>
          <w:rStyle w:val="StyleBoldUnderline"/>
        </w:rPr>
        <w:t xml:space="preserve">the information problem may mean that </w:t>
      </w:r>
      <w:r w:rsidRPr="002A71E9">
        <w:rPr>
          <w:rStyle w:val="StyleBoldUnderline"/>
          <w:highlight w:val="cyan"/>
        </w:rPr>
        <w:t>we cannot conclude whether anti-Americanism or fragile support for local regimes is</w:t>
      </w:r>
      <w:r w:rsidRPr="002A71E9">
        <w:rPr>
          <w:sz w:val="16"/>
          <w:highlight w:val="cyan"/>
        </w:rPr>
        <w:t xml:space="preserve"> </w:t>
      </w:r>
      <w:r w:rsidRPr="002A71E9">
        <w:rPr>
          <w:rStyle w:val="StyleBoldUnderline"/>
          <w:highlight w:val="cyan"/>
          <w:bdr w:val="single" w:sz="4" w:space="0" w:color="auto"/>
        </w:rPr>
        <w:t>caused by or coincident with</w:t>
      </w:r>
      <w:r w:rsidRPr="002A71E9">
        <w:rPr>
          <w:sz w:val="16"/>
          <w:highlight w:val="cyan"/>
        </w:rPr>
        <w:t xml:space="preserve"> </w:t>
      </w:r>
      <w:r w:rsidRPr="002A71E9">
        <w:rPr>
          <w:rStyle w:val="StyleBoldUnderline"/>
          <w:highlight w:val="cyan"/>
        </w:rPr>
        <w:t>drone strikes</w:t>
      </w:r>
      <w:r w:rsidRPr="003134A0">
        <w:rPr>
          <w:sz w:val="16"/>
        </w:rPr>
        <w:t>. This highlights the importance of casualty-recording and damage assessment, outlined in this report, to the strategic conduct of intervention.</w:t>
      </w:r>
    </w:p>
    <w:p w:rsidR="005F24A6" w:rsidRDefault="005F24A6" w:rsidP="005F24A6">
      <w:pPr>
        <w:pStyle w:val="Heading4"/>
      </w:pPr>
      <w:r>
        <w:t xml:space="preserve">OR blowback’s inevitable---local governments will always deflect blame </w:t>
      </w:r>
    </w:p>
    <w:p w:rsidR="005F24A6" w:rsidRDefault="005F24A6" w:rsidP="005F24A6">
      <w:proofErr w:type="spellStart"/>
      <w:r>
        <w:t>Amitai</w:t>
      </w:r>
      <w:proofErr w:type="spellEnd"/>
      <w:r>
        <w:t xml:space="preserve"> </w:t>
      </w:r>
      <w:proofErr w:type="spellStart"/>
      <w:r w:rsidRPr="001C4A8B">
        <w:rPr>
          <w:rStyle w:val="StyleStyleBold12pt"/>
        </w:rPr>
        <w:t>Etzioni</w:t>
      </w:r>
      <w:proofErr w:type="spellEnd"/>
      <w:r w:rsidRPr="001C4A8B">
        <w:rPr>
          <w:rStyle w:val="StyleStyleBold12pt"/>
        </w:rPr>
        <w:t xml:space="preserve">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5F24A6" w:rsidRPr="003134A0" w:rsidRDefault="005F24A6" w:rsidP="005F24A6">
      <w:pPr>
        <w:rPr>
          <w:sz w:val="16"/>
        </w:rPr>
      </w:pPr>
      <w:r w:rsidRPr="00C71DF8">
        <w:rPr>
          <w:rStyle w:val="StyleBoldUnderline"/>
        </w:rPr>
        <w:t xml:space="preserve">What about collateral damage? Rohde </w:t>
      </w:r>
      <w:proofErr w:type="gramStart"/>
      <w:r w:rsidRPr="00C71DF8">
        <w:rPr>
          <w:rStyle w:val="StyleBoldUnderline"/>
        </w:rPr>
        <w:t>notes</w:t>
      </w:r>
      <w:r w:rsidRPr="003134A0">
        <w:rPr>
          <w:sz w:val="16"/>
        </w:rPr>
        <w:t xml:space="preserve"> that</w:t>
      </w:r>
      <w:proofErr w:type="gramEnd"/>
      <w:r w:rsidRPr="003134A0">
        <w:rPr>
          <w:sz w:val="16"/>
        </w:rPr>
        <w:t xml:space="preserve"> “</w:t>
      </w:r>
      <w:r w:rsidRPr="002A71E9">
        <w:rPr>
          <w:rStyle w:val="StyleBoldUnderline"/>
          <w:highlight w:val="cyan"/>
        </w:rPr>
        <w:t>across Pakistan, there's a belief that the</w:t>
      </w:r>
      <w:r w:rsidRPr="00C71DF8">
        <w:rPr>
          <w:rStyle w:val="StyleBoldUnderline"/>
        </w:rPr>
        <w:t xml:space="preserve"> overwhelming </w:t>
      </w:r>
      <w:r w:rsidRPr="002A71E9">
        <w:rPr>
          <w:rStyle w:val="StyleBoldUnderline"/>
          <w:highlight w:val="cyan"/>
        </w:rPr>
        <w:t>majority of people killed in these strikes are simply civilians</w:t>
      </w:r>
      <w:r w:rsidRPr="003134A0">
        <w:rPr>
          <w:sz w:val="16"/>
        </w:rPr>
        <w:t xml:space="preserve">.” </w:t>
      </w:r>
      <w:r w:rsidRPr="002A71E9">
        <w:rPr>
          <w:rStyle w:val="StyleBoldUnderline"/>
          <w:highlight w:val="cyan"/>
        </w:rPr>
        <w:t>Actually</w:t>
      </w:r>
      <w:r w:rsidRPr="003134A0">
        <w:rPr>
          <w:sz w:val="16"/>
        </w:rPr>
        <w:t>, he candidly notes, “</w:t>
      </w:r>
      <w:proofErr w:type="gramStart"/>
      <w:r w:rsidRPr="00C71DF8">
        <w:rPr>
          <w:rStyle w:val="StyleBoldUnderline"/>
        </w:rPr>
        <w:t>roughly</w:t>
      </w:r>
      <w:proofErr w:type="gramEnd"/>
      <w:r w:rsidRPr="00C71DF8">
        <w:rPr>
          <w:rStyle w:val="StyleBoldUnderline"/>
        </w:rPr>
        <w:t xml:space="preserve"> </w:t>
      </w:r>
      <w:r w:rsidRPr="002A71E9">
        <w:rPr>
          <w:rStyle w:val="StyleBoldUnderline"/>
          <w:highlight w:val="cyan"/>
        </w:rPr>
        <w:t>70 to 90 percent</w:t>
      </w:r>
      <w:r w:rsidRPr="00C71DF8">
        <w:rPr>
          <w:rStyle w:val="StyleBoldUnderline"/>
        </w:rPr>
        <w:t xml:space="preserve"> of those killed </w:t>
      </w:r>
      <w:r w:rsidRPr="002A71E9">
        <w:rPr>
          <w:rStyle w:val="StyleBoldUnderline"/>
          <w:highlight w:val="cyan"/>
        </w:rPr>
        <w:t>are actually militants</w:t>
      </w:r>
      <w:r w:rsidRPr="002A71E9">
        <w:rPr>
          <w:sz w:val="16"/>
          <w:highlight w:val="cyan"/>
        </w:rPr>
        <w:t>.”</w:t>
      </w:r>
      <w:r w:rsidRPr="003134A0">
        <w:rPr>
          <w:sz w:val="16"/>
        </w:rPr>
        <w:t xml:space="preserve"> </w:t>
      </w:r>
      <w:r w:rsidRPr="00C71DF8">
        <w:rPr>
          <w:rStyle w:val="StyleBoldUnderline"/>
        </w:rPr>
        <w:t>Rohde</w:t>
      </w:r>
      <w:r w:rsidRPr="003134A0">
        <w:rPr>
          <w:sz w:val="16"/>
        </w:rPr>
        <w:t xml:space="preserve"> hence </w:t>
      </w:r>
      <w:r w:rsidRPr="00C71DF8">
        <w:rPr>
          <w:rStyle w:val="StyleBoldUnderline"/>
        </w:rPr>
        <w:t>says</w:t>
      </w:r>
      <w:r w:rsidRPr="003134A0">
        <w:rPr>
          <w:sz w:val="16"/>
        </w:rPr>
        <w:t xml:space="preserve"> that </w:t>
      </w:r>
      <w:r w:rsidRPr="00C71DF8">
        <w:rPr>
          <w:rStyle w:val="StyleBoldUnderline"/>
        </w:rPr>
        <w:t>he “would involve local governments, and force Pakistan and Yemen</w:t>
      </w:r>
      <w:r w:rsidRPr="003134A0">
        <w:rPr>
          <w:sz w:val="16"/>
        </w:rPr>
        <w:t xml:space="preserve"> . . . [and] Somalia as well </w:t>
      </w:r>
      <w:r w:rsidRPr="00C71DF8">
        <w:rPr>
          <w:rStyle w:val="StyleBoldUnderline"/>
        </w:rPr>
        <w:t>to support” the drones so they would be less misunderstood</w:t>
      </w:r>
      <w:r w:rsidRPr="003134A0">
        <w:rPr>
          <w:sz w:val="16"/>
        </w:rPr>
        <w:t xml:space="preserve"> and hence could be used, albeit on a less “extraordinary” scale.</w:t>
      </w:r>
    </w:p>
    <w:p w:rsidR="005F24A6" w:rsidRPr="003134A0" w:rsidRDefault="005F24A6" w:rsidP="005F24A6">
      <w:pPr>
        <w:rPr>
          <w:sz w:val="16"/>
        </w:rPr>
      </w:pPr>
      <w:r w:rsidRPr="00C71DF8">
        <w:rPr>
          <w:rStyle w:val="StyleBoldUnderline"/>
        </w:rPr>
        <w:t>If wishes were horses, beggars would ride</w:t>
      </w:r>
      <w:r w:rsidRPr="003134A0">
        <w:rPr>
          <w:sz w:val="16"/>
        </w:rPr>
        <w:t xml:space="preserve">. </w:t>
      </w:r>
      <w:r w:rsidRPr="002A71E9">
        <w:rPr>
          <w:rStyle w:val="StyleBoldUnderline"/>
          <w:highlight w:val="cyan"/>
        </w:rPr>
        <w:t>The notion that if we ask these governments to explain to their people what’s up</w:t>
      </w:r>
      <w:r w:rsidRPr="002A71E9">
        <w:rPr>
          <w:sz w:val="16"/>
          <w:highlight w:val="cyan"/>
        </w:rPr>
        <w:t>—</w:t>
      </w:r>
      <w:r w:rsidRPr="00C71DF8">
        <w:rPr>
          <w:rStyle w:val="StyleBoldUnderline"/>
        </w:rPr>
        <w:t>including that while they are providing us with targeting information</w:t>
      </w:r>
      <w:r w:rsidRPr="003134A0">
        <w:rPr>
          <w:sz w:val="16"/>
        </w:rPr>
        <w:t xml:space="preserve"> they denounce the drones—</w:t>
      </w:r>
      <w:r w:rsidRPr="002A71E9">
        <w:rPr>
          <w:rStyle w:val="StyleBoldUnderline"/>
          <w:highlight w:val="cyan"/>
        </w:rPr>
        <w:t>they would do so</w:t>
      </w:r>
      <w:r w:rsidRPr="003134A0">
        <w:rPr>
          <w:sz w:val="16"/>
        </w:rPr>
        <w:t xml:space="preserve"> (or that we could make them speak truth to their people) </w:t>
      </w:r>
      <w:r w:rsidRPr="002A71E9">
        <w:rPr>
          <w:rStyle w:val="StyleBoldUnderline"/>
          <w:highlight w:val="cyan"/>
        </w:rPr>
        <w:t>is a</w:t>
      </w:r>
      <w:r w:rsidRPr="00C71DF8">
        <w:rPr>
          <w:rStyle w:val="StyleBoldUnderline"/>
        </w:rPr>
        <w:t xml:space="preserve"> lovely </w:t>
      </w:r>
      <w:r w:rsidRPr="002A71E9">
        <w:rPr>
          <w:rStyle w:val="StyleBoldUnderline"/>
          <w:highlight w:val="cyan"/>
        </w:rPr>
        <w:t>sociological fantasy</w:t>
      </w:r>
      <w:r w:rsidRPr="00C71DF8">
        <w:rPr>
          <w:rStyle w:val="StyleBoldUnderline"/>
        </w:rPr>
        <w:t>.</w:t>
      </w:r>
    </w:p>
    <w:p w:rsidR="005F24A6" w:rsidRDefault="005F24A6" w:rsidP="005F24A6"/>
    <w:p w:rsidR="00D4063E" w:rsidRDefault="00D4063E" w:rsidP="00D4063E">
      <w:pPr>
        <w:pStyle w:val="Heading3"/>
      </w:pPr>
      <w:r>
        <w:t>Terror D</w:t>
      </w:r>
    </w:p>
    <w:p w:rsidR="00D4063E" w:rsidRDefault="00D4063E" w:rsidP="00D4063E">
      <w:pPr>
        <w:pStyle w:val="Heading4"/>
      </w:pPr>
      <w:r>
        <w:t>No scenario for nuclear terror---consensus of experts</w:t>
      </w:r>
    </w:p>
    <w:p w:rsidR="00D4063E" w:rsidRPr="00C915AB" w:rsidRDefault="00D4063E" w:rsidP="00D4063E">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w:t>
      </w:r>
      <w:proofErr w:type="gramStart"/>
      <w:r w:rsidRPr="00C915AB">
        <w:t>?q</w:t>
      </w:r>
      <w:proofErr w:type="gramEnd"/>
      <w:r w:rsidRPr="00C915AB">
        <w:t>=cache:HoItCUNhbgUJ:hegemonicobsessions.com/%3Fp%3D902+&amp;cd=1&amp;hl=en&amp;ct=clnk&amp;gl=us&amp;client=firefox-a</w:t>
      </w:r>
    </w:p>
    <w:p w:rsidR="00D4063E" w:rsidRPr="000A0624" w:rsidRDefault="00D4063E" w:rsidP="00D4063E">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w:t>
      </w:r>
      <w:proofErr w:type="gramStart"/>
      <w:r w:rsidRPr="00766008">
        <w:rPr>
          <w:sz w:val="12"/>
        </w:rPr>
        <w:t>?¶</w:t>
      </w:r>
      <w:proofErr w:type="gramEnd"/>
      <w:r w:rsidRPr="00766008">
        <w:rPr>
          <w:sz w:val="12"/>
        </w:rPr>
        <w:t xml:space="preserve"> While pessimistic estimates about America’s ability to avoid a nuclear terrorist attack became something of a cottage industry following the September 11th attacks, a number of </w:t>
      </w:r>
      <w:r w:rsidRPr="009073C9">
        <w:rPr>
          <w:rStyle w:val="StyleBoldUnderline"/>
          <w:highlight w:val="yellow"/>
        </w:rPr>
        <w:t>scholars</w:t>
      </w:r>
      <w:r w:rsidRPr="00766008">
        <w:rPr>
          <w:sz w:val="12"/>
        </w:rPr>
        <w:t xml:space="preserve"> in recent years </w:t>
      </w:r>
      <w:r w:rsidRPr="009073C9">
        <w:rPr>
          <w:rStyle w:val="StyleBoldUnderline"/>
          <w:highlight w:val="yellow"/>
        </w:rPr>
        <w:t>have pushed back</w:t>
      </w:r>
      <w:r w:rsidRPr="00766008">
        <w:rPr>
          <w:sz w:val="12"/>
        </w:rPr>
        <w:t xml:space="preserve"> against this trend. Frank </w:t>
      </w:r>
      <w:r w:rsidRPr="009073C9">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w:t>
      </w:r>
      <w:proofErr w:type="spellStart"/>
      <w:r w:rsidRPr="00766008">
        <w:rPr>
          <w:sz w:val="12"/>
        </w:rPr>
        <w:t>pdf</w:t>
      </w:r>
      <w:proofErr w:type="spellEnd"/>
      <w:r w:rsidRPr="00766008">
        <w:rPr>
          <w:sz w:val="12"/>
        </w:rPr>
        <w:t xml:space="preserve">) </w:t>
      </w:r>
      <w:r w:rsidRPr="00766008">
        <w:rPr>
          <w:rStyle w:val="StyleBoldUnderline"/>
        </w:rPr>
        <w:t xml:space="preserve">and </w:t>
      </w:r>
      <w:r w:rsidRPr="009073C9">
        <w:rPr>
          <w:rStyle w:val="Emphasis"/>
          <w:highlight w:val="yellow"/>
        </w:rPr>
        <w:t>argued against</w:t>
      </w:r>
      <w:r w:rsidRPr="00766008">
        <w:rPr>
          <w:rStyle w:val="Emphasis"/>
        </w:rPr>
        <w:t xml:space="preserve"> the </w:t>
      </w:r>
      <w:r w:rsidRPr="009073C9">
        <w:rPr>
          <w:rStyle w:val="Emphasis"/>
          <w:highlight w:val="yellow"/>
        </w:rPr>
        <w:t>prevailing alarmism</w:t>
      </w:r>
      <w:r w:rsidRPr="00766008">
        <w:rPr>
          <w:sz w:val="12"/>
        </w:rPr>
        <w:t xml:space="preserve">. Anne </w:t>
      </w:r>
      <w:proofErr w:type="spellStart"/>
      <w:r w:rsidRPr="009073C9">
        <w:rPr>
          <w:rStyle w:val="StyleBoldUnderline"/>
          <w:highlight w:val="yellow"/>
        </w:rPr>
        <w:t>Stenersen</w:t>
      </w:r>
      <w:proofErr w:type="spellEnd"/>
      <w:r w:rsidRPr="00766008">
        <w:rPr>
          <w:sz w:val="12"/>
        </w:rPr>
        <w:t xml:space="preserve"> of the Norwegian </w:t>
      </w:r>
      <w:proofErr w:type="spellStart"/>
      <w:r w:rsidRPr="00766008">
        <w:rPr>
          <w:sz w:val="12"/>
        </w:rPr>
        <w:t>Defence</w:t>
      </w:r>
      <w:proofErr w:type="spellEnd"/>
      <w:r w:rsidRPr="00766008">
        <w:rPr>
          <w:sz w:val="12"/>
        </w:rPr>
        <w:t xml:space="preserve"> Research Establishment </w:t>
      </w:r>
      <w:r w:rsidRPr="00C67C2F">
        <w:rPr>
          <w:rStyle w:val="StyleBoldUnderline"/>
        </w:rPr>
        <w:t xml:space="preserve">has </w:t>
      </w:r>
      <w:r w:rsidRPr="009073C9">
        <w:rPr>
          <w:rStyle w:val="StyleBoldUnderline"/>
          <w:highlight w:val="yellow"/>
        </w:rPr>
        <w:t xml:space="preserve">challenged </w:t>
      </w:r>
      <w:r w:rsidRPr="00C67C2F">
        <w:rPr>
          <w:rStyle w:val="StyleBoldUnderline"/>
        </w:rPr>
        <w:t xml:space="preserve">the idea </w:t>
      </w:r>
      <w:r w:rsidRPr="009073C9">
        <w:rPr>
          <w:rStyle w:val="StyleBoldUnderline"/>
          <w:highlight w:val="yellow"/>
        </w:rPr>
        <w:t>that al Qaeda was ever</w:t>
      </w:r>
      <w:r w:rsidRPr="00766008">
        <w:rPr>
          <w:rStyle w:val="StyleBoldUnderline"/>
        </w:rPr>
        <w:t xml:space="preserve"> bound and </w:t>
      </w:r>
      <w:r w:rsidRPr="009073C9">
        <w:rPr>
          <w:rStyle w:val="StyleBoldUnderline"/>
          <w:highlight w:val="yellow"/>
        </w:rPr>
        <w:t>determined to acquire a nuc</w:t>
      </w:r>
      <w:r w:rsidRPr="00C67C2F">
        <w:rPr>
          <w:rStyle w:val="StyleBoldUnderline"/>
        </w:rPr>
        <w:t>lear weapon.</w:t>
      </w:r>
      <w:r w:rsidRPr="00766008">
        <w:rPr>
          <w:rStyle w:val="StyleBoldUnderline"/>
        </w:rPr>
        <w:t xml:space="preserve"> </w:t>
      </w:r>
      <w:r w:rsidRPr="00766008">
        <w:rPr>
          <w:sz w:val="12"/>
        </w:rPr>
        <w:t xml:space="preserve">John </w:t>
      </w:r>
      <w:r w:rsidRPr="009073C9">
        <w:rPr>
          <w:rStyle w:val="Emphasis"/>
          <w:highlight w:val="yellow"/>
        </w:rPr>
        <w:t xml:space="preserve">Mueller ridiculed </w:t>
      </w:r>
      <w:r w:rsidRPr="00C67C2F">
        <w:rPr>
          <w:rStyle w:val="Emphasis"/>
        </w:rPr>
        <w:t xml:space="preserve">the notion of </w:t>
      </w:r>
      <w:r w:rsidRPr="009073C9">
        <w:rPr>
          <w:rStyle w:val="Emphasis"/>
          <w:highlight w:val="yellow"/>
        </w:rPr>
        <w:t>nuclear terrorism</w:t>
      </w:r>
      <w:r w:rsidRPr="00766008">
        <w:rPr>
          <w:sz w:val="12"/>
        </w:rPr>
        <w:t xml:space="preserve"> in his book Atomic Obsessions </w:t>
      </w:r>
      <w:r w:rsidRPr="009073C9">
        <w:rPr>
          <w:rStyle w:val="StyleBoldUnderline"/>
          <w:highlight w:val="yellow"/>
        </w:rPr>
        <w:t>and highlighted the numerous steps a terrorist</w:t>
      </w:r>
      <w:r w:rsidRPr="00766008">
        <w:rPr>
          <w:rStyle w:val="StyleBoldUnderline"/>
        </w:rPr>
        <w:t xml:space="preserve"> group </w:t>
      </w:r>
      <w:r w:rsidRPr="009073C9">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9073C9">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9073C9">
        <w:rPr>
          <w:rStyle w:val="StyleBoldUnderline"/>
          <w:highlight w:val="yellow"/>
        </w:rPr>
        <w:t>citing a “Murphy’s law of nuclear terrorism” that could</w:t>
      </w:r>
      <w:r w:rsidRPr="00766008">
        <w:rPr>
          <w:rStyle w:val="StyleBoldUnderline"/>
        </w:rPr>
        <w:t xml:space="preserve"> possibly </w:t>
      </w:r>
      <w:r w:rsidRPr="009073C9">
        <w:rPr>
          <w:rStyle w:val="StyleBoldUnderline"/>
          <w:highlight w:val="yellow"/>
        </w:rPr>
        <w:t xml:space="preserve">dissuade terrorists from even trying </w:t>
      </w:r>
      <w:r w:rsidRPr="00937C2E">
        <w:rPr>
          <w:rStyle w:val="StyleBoldUnderline"/>
        </w:rPr>
        <w:t>in the first place</w:t>
      </w:r>
      <w:proofErr w:type="gramStart"/>
      <w:r w:rsidRPr="00766008">
        <w:rPr>
          <w:sz w:val="12"/>
        </w:rPr>
        <w:t>.¶</w:t>
      </w:r>
      <w:proofErr w:type="gramEnd"/>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w:t>
      </w:r>
      <w:proofErr w:type="gramStart"/>
      <w:r w:rsidRPr="00766008">
        <w:rPr>
          <w:sz w:val="12"/>
        </w:rPr>
        <w:t>.¶</w:t>
      </w:r>
      <w:proofErr w:type="gramEnd"/>
      <w:r w:rsidRPr="00766008">
        <w:rPr>
          <w:sz w:val="12"/>
        </w:rPr>
        <w:t xml:space="preserve"> Enter into this discussion </w:t>
      </w:r>
      <w:proofErr w:type="spellStart"/>
      <w:r w:rsidRPr="00766008">
        <w:rPr>
          <w:sz w:val="12"/>
        </w:rPr>
        <w:t>Keir</w:t>
      </w:r>
      <w:proofErr w:type="spellEnd"/>
      <w:r w:rsidRPr="00766008">
        <w:rPr>
          <w:sz w:val="12"/>
        </w:rPr>
        <w:t xml:space="preserve"> </w:t>
      </w:r>
      <w:proofErr w:type="spellStart"/>
      <w:r w:rsidRPr="00766008">
        <w:rPr>
          <w:sz w:val="12"/>
        </w:rPr>
        <w:t>Lieber</w:t>
      </w:r>
      <w:proofErr w:type="spellEnd"/>
      <w:r w:rsidRPr="00766008">
        <w:rPr>
          <w:sz w:val="12"/>
        </w:rPr>
        <w:t xml:space="preserve"> and Daryl Press and their article in the most recent edition of International Security, “Why States Won’t Give Nuclear Weapons to Terrorists.” </w:t>
      </w:r>
      <w:proofErr w:type="spellStart"/>
      <w:r w:rsidRPr="00766008">
        <w:rPr>
          <w:sz w:val="12"/>
        </w:rPr>
        <w:t>Lieber</w:t>
      </w:r>
      <w:proofErr w:type="spellEnd"/>
      <w:r w:rsidRPr="00766008">
        <w:rPr>
          <w:sz w:val="12"/>
        </w:rPr>
        <w:t xml:space="preserve">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this article is the first to tackle the subject with an empirical analysis</w:t>
      </w:r>
      <w:proofErr w:type="gramStart"/>
      <w:r w:rsidRPr="00766008">
        <w:rPr>
          <w:sz w:val="12"/>
        </w:rPr>
        <w:t>.¶</w:t>
      </w:r>
      <w:proofErr w:type="gramEnd"/>
      <w:r w:rsidRPr="00766008">
        <w:rPr>
          <w:sz w:val="12"/>
        </w:rPr>
        <w:t xml:space="preserve"> The title of their article nicely sums up their argument: </w:t>
      </w:r>
      <w:r w:rsidRPr="009073C9">
        <w:rPr>
          <w:rStyle w:val="Emphasis"/>
          <w:highlight w:val="yellow"/>
        </w:rPr>
        <w:t>states will not turn over nuc</w:t>
      </w:r>
      <w:r w:rsidRPr="00937C2E">
        <w:rPr>
          <w:rStyle w:val="Emphasis"/>
        </w:rPr>
        <w:t>lear weapon</w:t>
      </w:r>
      <w:r w:rsidRPr="009073C9">
        <w:rPr>
          <w:rStyle w:val="Emphasis"/>
          <w:highlight w:val="yellow"/>
        </w:rPr>
        <w:t xml:space="preserve">s </w:t>
      </w:r>
      <w:r w:rsidRPr="00937C2E">
        <w:rPr>
          <w:rStyle w:val="Emphasis"/>
        </w:rPr>
        <w:t>terrorists</w:t>
      </w:r>
      <w:r w:rsidRPr="00766008">
        <w:rPr>
          <w:sz w:val="12"/>
        </w:rPr>
        <w:t xml:space="preserve">. To back up this claim, </w:t>
      </w:r>
      <w:proofErr w:type="spellStart"/>
      <w:r w:rsidRPr="00766008">
        <w:rPr>
          <w:rStyle w:val="StyleBoldUnderline"/>
        </w:rPr>
        <w:t>Lieber</w:t>
      </w:r>
      <w:proofErr w:type="spellEnd"/>
      <w:r w:rsidRPr="00766008">
        <w:rPr>
          <w:rStyle w:val="StyleBoldUnderline"/>
        </w:rPr>
        <w:t xml:space="preserve">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w:t>
      </w:r>
      <w:proofErr w:type="gramStart"/>
      <w:r w:rsidRPr="00937C2E">
        <w:rPr>
          <w:sz w:val="12"/>
        </w:rPr>
        <w:t>:¶</w:t>
      </w:r>
      <w:proofErr w:type="gramEnd"/>
      <w:r w:rsidRPr="00937C2E">
        <w:rPr>
          <w:sz w:val="12"/>
        </w:rPr>
        <w:t xml:space="preserv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proofErr w:type="gramStart"/>
      <w:r w:rsidRPr="00766008">
        <w:rPr>
          <w:sz w:val="12"/>
        </w:rPr>
        <w:t>.¶</w:t>
      </w:r>
      <w:proofErr w:type="gramEnd"/>
      <w:r w:rsidRPr="00766008">
        <w:rPr>
          <w:sz w:val="12"/>
        </w:rPr>
        <w:t xml:space="preserve"> From this analysis, </w:t>
      </w:r>
      <w:proofErr w:type="spellStart"/>
      <w:r w:rsidRPr="00766008">
        <w:rPr>
          <w:sz w:val="12"/>
        </w:rPr>
        <w:t>Lieber</w:t>
      </w:r>
      <w:proofErr w:type="spellEnd"/>
      <w:r w:rsidRPr="00766008">
        <w:rPr>
          <w:sz w:val="12"/>
        </w:rPr>
        <w:t xml:space="preserve">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9073C9">
        <w:rPr>
          <w:rStyle w:val="StyleBoldUnderline"/>
          <w:highlight w:val="yellow"/>
        </w:rPr>
        <w:t>given the difficulty in constructing and transporting a nuclear device and the improbability of state transfer—</w:t>
      </w:r>
      <w:r w:rsidRPr="009073C9">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9073C9">
        <w:rPr>
          <w:rStyle w:val="Emphasis"/>
          <w:highlight w:val="yellow"/>
        </w:rPr>
        <w:t>alarmist assessments</w:t>
      </w:r>
      <w:r w:rsidRPr="009073C9">
        <w:rPr>
          <w:sz w:val="12"/>
          <w:highlight w:val="yellow"/>
        </w:rPr>
        <w:t xml:space="preserve"> </w:t>
      </w:r>
      <w:r w:rsidRPr="00F923AE">
        <w:rPr>
          <w:sz w:val="12"/>
        </w:rPr>
        <w:t>indicate it</w:t>
      </w:r>
      <w:r w:rsidRPr="00766008">
        <w:rPr>
          <w:sz w:val="12"/>
        </w:rPr>
        <w:t xml:space="preserve"> should.</w:t>
      </w:r>
    </w:p>
    <w:p w:rsidR="00D4063E" w:rsidRPr="00D4063E" w:rsidRDefault="00D4063E" w:rsidP="00D4063E"/>
    <w:p w:rsidR="005F24A6" w:rsidRDefault="005F24A6" w:rsidP="005F24A6">
      <w:pPr>
        <w:pStyle w:val="Heading3"/>
      </w:pPr>
      <w:r>
        <w:t>1NC—Pakistan Impact</w:t>
      </w:r>
    </w:p>
    <w:p w:rsidR="005F24A6" w:rsidRDefault="005F24A6" w:rsidP="005F24A6">
      <w:pPr>
        <w:pStyle w:val="Heading4"/>
      </w:pPr>
      <w:proofErr w:type="spellStart"/>
      <w:r>
        <w:t>Squo</w:t>
      </w:r>
      <w:proofErr w:type="spellEnd"/>
      <w:r>
        <w:t xml:space="preserve"> solves Pakistan – No civilian casualties and drones are decreasing.</w:t>
      </w:r>
    </w:p>
    <w:p w:rsidR="005F24A6" w:rsidRDefault="005F24A6" w:rsidP="005F24A6">
      <w:r w:rsidRPr="00F5198B">
        <w:t xml:space="preserve">Lisa </w:t>
      </w:r>
      <w:proofErr w:type="spellStart"/>
      <w:r w:rsidRPr="00F5198B">
        <w:rPr>
          <w:rStyle w:val="StyleStyleBold12pt"/>
        </w:rPr>
        <w:t>Schlein</w:t>
      </w:r>
      <w:proofErr w:type="spellEnd"/>
      <w:r w:rsidRPr="00F5198B">
        <w:rPr>
          <w:rStyle w:val="StyleStyleBold12pt"/>
        </w:rPr>
        <w:t xml:space="preserve"> 3/12</w:t>
      </w:r>
      <w:r>
        <w:t xml:space="preserve">/14, VOA News, </w:t>
      </w:r>
      <w:r w:rsidRPr="00F5198B">
        <w:t>http://www.voanews.com/content/us-drone-strikes-civilian-casualties-drop-in-pakistan-last-year/1870012.html</w:t>
      </w:r>
    </w:p>
    <w:p w:rsidR="005F24A6" w:rsidRDefault="005F24A6" w:rsidP="005F24A6"/>
    <w:p w:rsidR="005F24A6" w:rsidRPr="00F5198B" w:rsidRDefault="005F24A6" w:rsidP="005F24A6">
      <w:pPr>
        <w:rPr>
          <w:sz w:val="16"/>
        </w:rPr>
      </w:pPr>
      <w:r w:rsidRPr="002A71E9">
        <w:rPr>
          <w:rStyle w:val="StyleBoldUnderline"/>
          <w:highlight w:val="cyan"/>
        </w:rPr>
        <w:t>A</w:t>
      </w:r>
      <w:r w:rsidRPr="00F5198B">
        <w:rPr>
          <w:rStyle w:val="StyleBoldUnderline"/>
        </w:rPr>
        <w:t xml:space="preserve"> </w:t>
      </w:r>
      <w:r w:rsidRPr="00F5198B">
        <w:rPr>
          <w:rStyle w:val="Emphasis"/>
        </w:rPr>
        <w:t>U</w:t>
      </w:r>
      <w:r w:rsidRPr="00F5198B">
        <w:rPr>
          <w:sz w:val="16"/>
        </w:rPr>
        <w:t xml:space="preserve">nited </w:t>
      </w:r>
      <w:r w:rsidRPr="00F5198B">
        <w:rPr>
          <w:rStyle w:val="Emphasis"/>
        </w:rPr>
        <w:t>N</w:t>
      </w:r>
      <w:r w:rsidRPr="00F5198B">
        <w:rPr>
          <w:sz w:val="16"/>
        </w:rPr>
        <w:t xml:space="preserve">ations </w:t>
      </w:r>
      <w:r w:rsidRPr="002A71E9">
        <w:rPr>
          <w:rStyle w:val="StyleBoldUnderline"/>
          <w:highlight w:val="cyan"/>
        </w:rPr>
        <w:t>investigation finds a significant reduction in the use of</w:t>
      </w:r>
      <w:r w:rsidRPr="00F5198B">
        <w:rPr>
          <w:sz w:val="16"/>
        </w:rPr>
        <w:t xml:space="preserve"> armed </w:t>
      </w:r>
      <w:r w:rsidRPr="002A71E9">
        <w:rPr>
          <w:rStyle w:val="StyleBoldUnderline"/>
          <w:highlight w:val="cyan"/>
        </w:rPr>
        <w:t>drones</w:t>
      </w:r>
      <w:r w:rsidRPr="00F5198B">
        <w:rPr>
          <w:sz w:val="16"/>
        </w:rPr>
        <w:t xml:space="preserve"> by the United States </w:t>
      </w:r>
      <w:r w:rsidRPr="00F5198B">
        <w:rPr>
          <w:rStyle w:val="StyleBoldUnderline"/>
        </w:rPr>
        <w:t>in</w:t>
      </w:r>
      <w:r w:rsidRPr="00F5198B">
        <w:rPr>
          <w:sz w:val="16"/>
        </w:rPr>
        <w:t xml:space="preserve"> the Federally Administered Tribal Areas [</w:t>
      </w:r>
      <w:r w:rsidRPr="00F5198B">
        <w:rPr>
          <w:rStyle w:val="StyleBoldUnderline"/>
        </w:rPr>
        <w:t>FATA</w:t>
      </w:r>
      <w:r w:rsidRPr="00F5198B">
        <w:rPr>
          <w:sz w:val="16"/>
        </w:rPr>
        <w:t>] of Pakistan in 2013. The report, which has been submitted to the U.N. Human Rights Council, paints a much bleaker picture, however, of the use of drones in Afghanistan and Yemen.</w:t>
      </w:r>
    </w:p>
    <w:p w:rsidR="005F24A6" w:rsidRPr="00F5198B" w:rsidRDefault="005F24A6" w:rsidP="005F24A6">
      <w:pPr>
        <w:rPr>
          <w:sz w:val="16"/>
        </w:rPr>
      </w:pPr>
      <w:r w:rsidRPr="00F5198B">
        <w:rPr>
          <w:sz w:val="16"/>
        </w:rPr>
        <w:t xml:space="preserve">Ben </w:t>
      </w:r>
      <w:proofErr w:type="spellStart"/>
      <w:r w:rsidRPr="00F5198B">
        <w:rPr>
          <w:sz w:val="16"/>
        </w:rPr>
        <w:t>Emmerson</w:t>
      </w:r>
      <w:proofErr w:type="spellEnd"/>
      <w:r w:rsidRPr="00F5198B">
        <w:rPr>
          <w:sz w:val="16"/>
        </w:rPr>
        <w:t xml:space="preserve">, a British lawyer and special investigator on counterterrorism and human rights, said </w:t>
      </w:r>
      <w:r w:rsidRPr="00F5198B">
        <w:rPr>
          <w:rStyle w:val="StyleBoldUnderline"/>
        </w:rPr>
        <w:t>there were 27 recorded drone strikes</w:t>
      </w:r>
      <w:r w:rsidRPr="00F5198B">
        <w:rPr>
          <w:sz w:val="16"/>
        </w:rPr>
        <w:t xml:space="preserve"> in Pakistan’s Federally Administered Tribal Areas last year. That's down from a peak of 128 in 2010.</w:t>
      </w:r>
    </w:p>
    <w:p w:rsidR="005F24A6" w:rsidRDefault="005F24A6" w:rsidP="005F24A6">
      <w:pPr>
        <w:rPr>
          <w:sz w:val="16"/>
        </w:rPr>
      </w:pPr>
      <w:r w:rsidRPr="00F5198B">
        <w:rPr>
          <w:sz w:val="16"/>
        </w:rPr>
        <w:t xml:space="preserve">“But perhaps </w:t>
      </w:r>
      <w:r w:rsidRPr="002A71E9">
        <w:rPr>
          <w:rStyle w:val="Emphasis"/>
          <w:highlight w:val="cyan"/>
        </w:rPr>
        <w:t>most significantly</w:t>
      </w:r>
      <w:r w:rsidRPr="002A71E9">
        <w:rPr>
          <w:sz w:val="16"/>
          <w:highlight w:val="cyan"/>
        </w:rPr>
        <w:t xml:space="preserve">, </w:t>
      </w:r>
      <w:r w:rsidRPr="002A71E9">
        <w:rPr>
          <w:rStyle w:val="StyleBoldUnderline"/>
          <w:highlight w:val="cyan"/>
        </w:rPr>
        <w:t xml:space="preserve">for the first time in nine years there were </w:t>
      </w:r>
      <w:r w:rsidRPr="002A71E9">
        <w:rPr>
          <w:rStyle w:val="Emphasis"/>
          <w:highlight w:val="cyan"/>
        </w:rPr>
        <w:t>no reports of civilian</w:t>
      </w:r>
      <w:r w:rsidRPr="00F5198B">
        <w:rPr>
          <w:rStyle w:val="Emphasis"/>
        </w:rPr>
        <w:t xml:space="preserve"> </w:t>
      </w:r>
      <w:r w:rsidRPr="002A71E9">
        <w:rPr>
          <w:rStyle w:val="Emphasis"/>
          <w:highlight w:val="cyan"/>
        </w:rPr>
        <w:t>casualties</w:t>
      </w:r>
      <w:r w:rsidRPr="00F5198B">
        <w:rPr>
          <w:sz w:val="16"/>
        </w:rPr>
        <w:t xml:space="preserve"> during 2013 in the FATA area of Pakistan," he said. "The diplomatic and political efforts of Pakistan to bring these strikes to a halt, so as to enable peace talks with the </w:t>
      </w:r>
      <w:proofErr w:type="spellStart"/>
      <w:r w:rsidRPr="00F5198B">
        <w:rPr>
          <w:sz w:val="16"/>
        </w:rPr>
        <w:t>Tehrik</w:t>
      </w:r>
      <w:proofErr w:type="spellEnd"/>
      <w:r w:rsidRPr="00F5198B">
        <w:rPr>
          <w:sz w:val="16"/>
        </w:rPr>
        <w:t>-</w:t>
      </w:r>
      <w:proofErr w:type="spellStart"/>
      <w:r w:rsidRPr="00F5198B">
        <w:rPr>
          <w:sz w:val="16"/>
        </w:rPr>
        <w:t>i</w:t>
      </w:r>
      <w:proofErr w:type="spellEnd"/>
      <w:r w:rsidRPr="00F5198B">
        <w:rPr>
          <w:sz w:val="16"/>
        </w:rPr>
        <w:t>-Taliban to take place, appear to have borne fruit.”</w:t>
      </w:r>
    </w:p>
    <w:p w:rsidR="005F24A6" w:rsidRDefault="005F24A6" w:rsidP="005F24A6">
      <w:pPr>
        <w:pStyle w:val="Heading4"/>
      </w:pPr>
      <w:r>
        <w:t>Multiple alt causes to Pakistani instability – no alternative to drones.</w:t>
      </w:r>
    </w:p>
    <w:p w:rsidR="005F24A6" w:rsidRDefault="005F24A6" w:rsidP="005F24A6">
      <w:r w:rsidRPr="007D5CBD">
        <w:t xml:space="preserve">C. Christine </w:t>
      </w:r>
      <w:r w:rsidRPr="007D5CBD">
        <w:rPr>
          <w:rStyle w:val="StyleStyleBold12pt"/>
        </w:rPr>
        <w:t>Fair 11/12</w:t>
      </w:r>
      <w:r>
        <w:t xml:space="preserve">/13, </w:t>
      </w:r>
      <w:r w:rsidRPr="007D5CBD">
        <w:t>Georgetown University</w:t>
      </w:r>
      <w:r>
        <w:t xml:space="preserve">, </w:t>
      </w:r>
      <w:r w:rsidRPr="007D5CBD">
        <w:t xml:space="preserve">Small </w:t>
      </w:r>
      <w:r>
        <w:t>Wars and Insurgencies, 25.1</w:t>
      </w:r>
      <w:proofErr w:type="gramStart"/>
      <w:r>
        <w:t xml:space="preserve">,  </w:t>
      </w:r>
      <w:proofErr w:type="gramEnd"/>
      <w:r w:rsidRPr="007D5CBD">
        <w:t>http://papers.ssrn.com/sol3/papers.cfm?abstract_id=2353447</w:t>
      </w:r>
    </w:p>
    <w:p w:rsidR="005F24A6" w:rsidRDefault="005F24A6" w:rsidP="005F24A6"/>
    <w:p w:rsidR="005F24A6" w:rsidRPr="0005501A" w:rsidRDefault="005F24A6" w:rsidP="005F24A6">
      <w:pPr>
        <w:rPr>
          <w:sz w:val="16"/>
        </w:rPr>
      </w:pPr>
      <w:r w:rsidRPr="002A71E9">
        <w:rPr>
          <w:rStyle w:val="StyleBoldUnderline"/>
          <w:highlight w:val="cyan"/>
        </w:rPr>
        <w:t>Even after carefully reading</w:t>
      </w:r>
      <w:r w:rsidRPr="0005501A">
        <w:rPr>
          <w:rStyle w:val="StyleBoldUnderline"/>
        </w:rPr>
        <w:t xml:space="preserve"> these varied works, </w:t>
      </w:r>
      <w:r w:rsidRPr="002A71E9">
        <w:rPr>
          <w:rStyle w:val="StyleBoldUnderline"/>
          <w:highlight w:val="cyan"/>
        </w:rPr>
        <w:t>this author is left genuinely pondering what</w:t>
      </w:r>
      <w:r w:rsidRPr="0005501A">
        <w:rPr>
          <w:rStyle w:val="StyleBoldUnderline"/>
        </w:rPr>
        <w:t xml:space="preserve"> </w:t>
      </w:r>
      <w:r w:rsidRPr="002A71E9">
        <w:rPr>
          <w:rStyle w:val="StyleBoldUnderline"/>
          <w:highlight w:val="cyan"/>
        </w:rPr>
        <w:t>are the alternatives to drones in Pakistan</w:t>
      </w:r>
      <w:r w:rsidRPr="0005501A">
        <w:rPr>
          <w:rStyle w:val="StyleBoldUnderline"/>
        </w:rPr>
        <w:t>’s tribal areas?</w:t>
      </w:r>
      <w:r w:rsidRPr="0005501A">
        <w:rPr>
          <w:sz w:val="16"/>
        </w:rPr>
        <w:t xml:space="preserve"> Both the International Crisis Group and the Human Rights Commission of Pakistan agree that the FCR is part of the problem. Equally they agree that the </w:t>
      </w:r>
      <w:r w:rsidRPr="0005501A">
        <w:rPr>
          <w:rStyle w:val="StyleBoldUnderline"/>
        </w:rPr>
        <w:t xml:space="preserve">citizens of FATA are denied basic human rights and the Pakistani </w:t>
      </w:r>
      <w:proofErr w:type="gramStart"/>
      <w:r w:rsidRPr="0005501A">
        <w:rPr>
          <w:rStyle w:val="StyleBoldUnderline"/>
        </w:rPr>
        <w:t>state as well as the militants are</w:t>
      </w:r>
      <w:proofErr w:type="gramEnd"/>
      <w:r w:rsidRPr="0005501A">
        <w:rPr>
          <w:rStyle w:val="StyleBoldUnderline"/>
        </w:rPr>
        <w:t xml:space="preserve"> intimately connected to the culture of violence that has ensnared and terrorized many of FATA’s residents. </w:t>
      </w:r>
      <w:r w:rsidRPr="002A71E9">
        <w:rPr>
          <w:rStyle w:val="StyleBoldUnderline"/>
          <w:highlight w:val="cyan"/>
        </w:rPr>
        <w:t>If the state is unwilling to give up its commitment to</w:t>
      </w:r>
      <w:r w:rsidRPr="0005501A">
        <w:rPr>
          <w:rStyle w:val="StyleBoldUnderline"/>
        </w:rPr>
        <w:t xml:space="preserve"> Islamist </w:t>
      </w:r>
      <w:r w:rsidRPr="002A71E9">
        <w:rPr>
          <w:rStyle w:val="StyleBoldUnderline"/>
          <w:highlight w:val="cyan"/>
        </w:rPr>
        <w:t>militants as tools of</w:t>
      </w:r>
      <w:r w:rsidRPr="0005501A">
        <w:rPr>
          <w:rStyle w:val="StyleBoldUnderline"/>
        </w:rPr>
        <w:t xml:space="preserve"> </w:t>
      </w:r>
      <w:r w:rsidRPr="002A71E9">
        <w:rPr>
          <w:rStyle w:val="StyleBoldUnderline"/>
          <w:highlight w:val="cyan"/>
        </w:rPr>
        <w:t>foreign policy</w:t>
      </w:r>
      <w:r w:rsidRPr="0005501A">
        <w:rPr>
          <w:rStyle w:val="StyleBoldUnderline"/>
        </w:rPr>
        <w:t>, end the FCR and render FATA’s residents fully enfranchised citizens with access to police, courts and other institutions of rule of law</w:t>
      </w:r>
      <w:r w:rsidRPr="0005501A">
        <w:rPr>
          <w:sz w:val="16"/>
        </w:rPr>
        <w:t xml:space="preserve">, </w:t>
      </w:r>
      <w:r w:rsidRPr="002A71E9">
        <w:rPr>
          <w:rStyle w:val="StyleBoldUnderline"/>
          <w:highlight w:val="cyan"/>
        </w:rPr>
        <w:t>how can the problem of</w:t>
      </w:r>
      <w:r w:rsidRPr="0005501A">
        <w:rPr>
          <w:rStyle w:val="StyleBoldUnderline"/>
        </w:rPr>
        <w:t xml:space="preserve"> Islamist </w:t>
      </w:r>
      <w:r w:rsidRPr="002A71E9">
        <w:rPr>
          <w:rStyle w:val="StyleBoldUnderline"/>
          <w:highlight w:val="cyan"/>
        </w:rPr>
        <w:t>terrorism</w:t>
      </w:r>
      <w:r w:rsidRPr="0005501A">
        <w:rPr>
          <w:rStyle w:val="StyleBoldUnderline"/>
        </w:rPr>
        <w:t xml:space="preserve"> in FATA </w:t>
      </w:r>
      <w:r w:rsidRPr="002A71E9">
        <w:rPr>
          <w:rStyle w:val="StyleBoldUnderline"/>
          <w:highlight w:val="cyan"/>
        </w:rPr>
        <w:t>end?</w:t>
      </w:r>
      <w:r w:rsidRPr="0005501A">
        <w:rPr>
          <w:rStyle w:val="StyleBoldUnderline"/>
        </w:rPr>
        <w:t xml:space="preserve"> </w:t>
      </w:r>
      <w:r w:rsidRPr="0005501A">
        <w:rPr>
          <w:sz w:val="16"/>
        </w:rPr>
        <w:t xml:space="preserve">This problem is not restricted to Pakistan as these militants operate in South Asia and beyond. Equally important the militants there have killed tens of thousands of Pakistanis in the last decade. Oddly, </w:t>
      </w:r>
      <w:r w:rsidRPr="002A71E9">
        <w:rPr>
          <w:rStyle w:val="StyleBoldUnderline"/>
          <w:highlight w:val="cyan"/>
        </w:rPr>
        <w:t>the use of U.S</w:t>
      </w:r>
      <w:r w:rsidRPr="0005501A">
        <w:rPr>
          <w:rStyle w:val="StyleBoldUnderline"/>
        </w:rPr>
        <w:t xml:space="preserve">. armed </w:t>
      </w:r>
      <w:r w:rsidRPr="002A71E9">
        <w:rPr>
          <w:rStyle w:val="StyleBoldUnderline"/>
          <w:highlight w:val="cyan"/>
        </w:rPr>
        <w:t>drones</w:t>
      </w:r>
      <w:r w:rsidRPr="0005501A">
        <w:rPr>
          <w:rStyle w:val="StyleBoldUnderline"/>
        </w:rPr>
        <w:t xml:space="preserve"> in FATA </w:t>
      </w:r>
      <w:r w:rsidRPr="002A71E9">
        <w:rPr>
          <w:rStyle w:val="StyleBoldUnderline"/>
          <w:highlight w:val="cyan"/>
        </w:rPr>
        <w:t>may</w:t>
      </w:r>
      <w:r w:rsidRPr="0005501A">
        <w:rPr>
          <w:rStyle w:val="StyleBoldUnderline"/>
        </w:rPr>
        <w:t xml:space="preserve"> actually </w:t>
      </w:r>
      <w:r w:rsidRPr="002A71E9">
        <w:rPr>
          <w:rStyle w:val="StyleBoldUnderline"/>
          <w:highlight w:val="cyan"/>
        </w:rPr>
        <w:t>save more Pakistani lives</w:t>
      </w:r>
      <w:r w:rsidRPr="0005501A">
        <w:rPr>
          <w:rStyle w:val="StyleBoldUnderline"/>
        </w:rPr>
        <w:t xml:space="preserve"> than Americans. </w:t>
      </w:r>
      <w:r w:rsidRPr="002A71E9">
        <w:rPr>
          <w:rStyle w:val="StyleBoldUnderline"/>
          <w:highlight w:val="cyan"/>
        </w:rPr>
        <w:t xml:space="preserve">How ironic it would be if American drone pilots </w:t>
      </w:r>
      <w:proofErr w:type="gramStart"/>
      <w:r w:rsidRPr="002A71E9">
        <w:rPr>
          <w:rStyle w:val="StyleBoldUnderline"/>
          <w:highlight w:val="cyan"/>
        </w:rPr>
        <w:t>are</w:t>
      </w:r>
      <w:proofErr w:type="gramEnd"/>
      <w:r w:rsidRPr="002A71E9">
        <w:rPr>
          <w:rStyle w:val="StyleBoldUnderline"/>
          <w:highlight w:val="cyan"/>
        </w:rPr>
        <w:t xml:space="preserve"> violating their own laws to kill Pakistani terrorists who mostly kill Pakistanis while angry Pakistanis denounce the program</w:t>
      </w:r>
      <w:r w:rsidRPr="0005501A">
        <w:rPr>
          <w:rStyle w:val="StyleBoldUnderline"/>
        </w:rPr>
        <w:t xml:space="preserve"> in disbelief that this could possibly be true?</w:t>
      </w:r>
    </w:p>
    <w:p w:rsidR="005F24A6" w:rsidRDefault="005F24A6" w:rsidP="005F24A6"/>
    <w:p w:rsidR="00D4063E" w:rsidRDefault="00D4063E" w:rsidP="00D4063E">
      <w:pPr>
        <w:pStyle w:val="Heading4"/>
      </w:pPr>
      <w:r>
        <w:t>No Pakistan collapse and it doesn't escalate</w:t>
      </w:r>
    </w:p>
    <w:p w:rsidR="00D4063E" w:rsidRPr="004F1A90" w:rsidRDefault="00D4063E" w:rsidP="00D4063E">
      <w:pPr>
        <w:rPr>
          <w:b/>
          <w:sz w:val="26"/>
        </w:rPr>
      </w:pPr>
      <w:r>
        <w:t xml:space="preserve">Sunil </w:t>
      </w:r>
      <w:proofErr w:type="spellStart"/>
      <w:r w:rsidRPr="004F1A90">
        <w:rPr>
          <w:rStyle w:val="StyleStyleBold12pt"/>
        </w:rPr>
        <w:t>Dasgupta</w:t>
      </w:r>
      <w:proofErr w:type="spellEnd"/>
      <w:r w:rsidRPr="004F1A90">
        <w:rPr>
          <w:rStyle w:val="StyleStyleBold12pt"/>
        </w:rPr>
        <w:t xml:space="preserve"> 13</w:t>
      </w:r>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w:t>
      </w:r>
      <w:proofErr w:type="gramStart"/>
      <w:r>
        <w:t>",</w:t>
      </w:r>
      <w:proofErr w:type="gramEnd"/>
      <w:r>
        <w:t xml:space="preserve"> http://www.eastasiaforum.org/2013/02/25/how-will-india-respond-to-civil-war-in-pakistan/</w:t>
      </w:r>
    </w:p>
    <w:p w:rsidR="00D4063E" w:rsidRPr="00AC1B9C" w:rsidRDefault="00D4063E" w:rsidP="00D4063E"/>
    <w:p w:rsidR="00D4063E" w:rsidRPr="004F1A90" w:rsidRDefault="00D4063E" w:rsidP="00D4063E">
      <w:pPr>
        <w:rPr>
          <w:b/>
          <w:iCs/>
          <w:u w:val="single"/>
          <w:bdr w:val="single" w:sz="18" w:space="0" w:color="auto"/>
        </w:rPr>
      </w:pPr>
      <w:r w:rsidRPr="004F1A90">
        <w:rPr>
          <w:sz w:val="16"/>
        </w:rPr>
        <w:t xml:space="preserve">As it is, </w:t>
      </w:r>
      <w:r w:rsidRPr="009073C9">
        <w:rPr>
          <w:highlight w:val="yellow"/>
          <w:u w:val="single"/>
        </w:rPr>
        <w:t>India and Pakistan have gone down to the nuclear edge</w:t>
      </w:r>
      <w:r w:rsidRPr="00B7030F">
        <w:rPr>
          <w:u w:val="single"/>
        </w:rPr>
        <w:t xml:space="preserve"> four times</w:t>
      </w:r>
      <w:r w:rsidRPr="004F1A90">
        <w:rPr>
          <w:sz w:val="16"/>
        </w:rPr>
        <w:t xml:space="preserve"> — in 1986, 1990, 1999 and 2001–02. </w:t>
      </w:r>
      <w:r w:rsidRPr="00B7030F">
        <w:rPr>
          <w:rStyle w:val="Emphasis"/>
        </w:rPr>
        <w:t xml:space="preserve">In each case, </w:t>
      </w:r>
      <w:r w:rsidRPr="009073C9">
        <w:rPr>
          <w:rStyle w:val="Emphasis"/>
          <w:highlight w:val="yellow"/>
        </w:rPr>
        <w:t>India responded in a manner that did not escalate</w:t>
      </w:r>
      <w:r w:rsidRPr="00B7030F">
        <w:rPr>
          <w:rStyle w:val="Emphasis"/>
        </w:rPr>
        <w:t xml:space="preserve"> the conflict</w:t>
      </w:r>
      <w:r w:rsidRPr="004F1A90">
        <w:rPr>
          <w:sz w:val="16"/>
        </w:rPr>
        <w:t xml:space="preserve">. </w:t>
      </w:r>
      <w:r w:rsidRPr="00B7030F">
        <w:rPr>
          <w:u w:val="single"/>
        </w:rPr>
        <w:t xml:space="preserve">Any </w:t>
      </w:r>
      <w:r w:rsidRPr="009073C9">
        <w:rPr>
          <w:highlight w:val="yellow"/>
          <w:u w:val="single"/>
        </w:rPr>
        <w:t xml:space="preserve">incursion </w:t>
      </w:r>
      <w:r w:rsidRPr="00B7030F">
        <w:rPr>
          <w:u w:val="single"/>
        </w:rPr>
        <w:t xml:space="preserve">into Pakistan </w:t>
      </w:r>
      <w:r w:rsidRPr="009073C9">
        <w:rPr>
          <w:highlight w:val="yellow"/>
          <w:u w:val="single"/>
        </w:rPr>
        <w:t>was</w:t>
      </w:r>
      <w:r w:rsidRPr="009073C9">
        <w:rPr>
          <w:sz w:val="16"/>
          <w:highlight w:val="yellow"/>
        </w:rPr>
        <w:t xml:space="preserve"> </w:t>
      </w:r>
      <w:r w:rsidRPr="009073C9">
        <w:rPr>
          <w:rStyle w:val="Emphasis"/>
          <w:highlight w:val="yellow"/>
        </w:rPr>
        <w:t>extremely limited</w:t>
      </w:r>
      <w:r w:rsidRPr="004F1A90">
        <w:rPr>
          <w:sz w:val="16"/>
        </w:rPr>
        <w:t xml:space="preserve">. An Indian intervention in a civil war in Pakistan would be subject to the same limitations — at least so long as the Pakistani army maintains its integrity. </w:t>
      </w:r>
      <w:r w:rsidRPr="00B7030F">
        <w:rPr>
          <w:u w:val="single"/>
        </w:rPr>
        <w:t>Given the new US–India ties, the</w:t>
      </w:r>
      <w:r w:rsidRPr="004F1A90">
        <w:rPr>
          <w:sz w:val="16"/>
        </w:rPr>
        <w:t xml:space="preserve"> </w:t>
      </w:r>
      <w:r w:rsidRPr="009073C9">
        <w:rPr>
          <w:rStyle w:val="Emphasis"/>
          <w:highlight w:val="yellow"/>
        </w:rPr>
        <w:t xml:space="preserve">most important </w:t>
      </w:r>
      <w:r w:rsidRPr="00B7030F">
        <w:rPr>
          <w:rStyle w:val="Emphasis"/>
        </w:rPr>
        <w:t>factor in determining</w:t>
      </w:r>
      <w:r w:rsidRPr="004F1A90">
        <w:rPr>
          <w:sz w:val="16"/>
        </w:rPr>
        <w:t xml:space="preserve"> the </w:t>
      </w:r>
      <w:r w:rsidRPr="00B7030F">
        <w:rPr>
          <w:u w:val="single"/>
        </w:rPr>
        <w:t>possibility and nature of Indian intervention in a possible Pakistani civil war</w:t>
      </w:r>
      <w:r w:rsidRPr="004F1A90">
        <w:rPr>
          <w:sz w:val="16"/>
        </w:rPr>
        <w:t xml:space="preserve"> </w:t>
      </w:r>
      <w:r w:rsidRPr="009073C9">
        <w:rPr>
          <w:rStyle w:val="Emphasis"/>
          <w:highlight w:val="yellow"/>
        </w:rPr>
        <w:t>is Washington</w:t>
      </w:r>
      <w:r w:rsidRPr="004F1A90">
        <w:rPr>
          <w:sz w:val="16"/>
        </w:rPr>
        <w:t xml:space="preserve">. </w:t>
      </w:r>
      <w:r w:rsidRPr="00B7030F">
        <w:rPr>
          <w:u w:val="single"/>
        </w:rPr>
        <w:t xml:space="preserve">If the </w:t>
      </w:r>
      <w:r w:rsidRPr="00B7030F">
        <w:rPr>
          <w:rStyle w:val="Emphasis"/>
        </w:rPr>
        <w:t>U</w:t>
      </w:r>
      <w:r w:rsidRPr="004F1A90">
        <w:rPr>
          <w:sz w:val="16"/>
        </w:rPr>
        <w:t xml:space="preserve">nited </w:t>
      </w:r>
      <w:r w:rsidRPr="00B7030F">
        <w:rPr>
          <w:rStyle w:val="Emphasis"/>
        </w:rPr>
        <w:t>S</w:t>
      </w:r>
      <w:r w:rsidRPr="004F1A90">
        <w:rPr>
          <w:sz w:val="16"/>
        </w:rPr>
        <w:t xml:space="preserve">tates </w:t>
      </w:r>
      <w:r w:rsidRPr="00B7030F">
        <w:rPr>
          <w:u w:val="single"/>
        </w:rPr>
        <w:t>is able to get Kabul and Islamabad to work together</w:t>
      </w:r>
      <w:r w:rsidRPr="004F1A90">
        <w:rPr>
          <w:sz w:val="16"/>
        </w:rPr>
        <w:t xml:space="preserve"> against the Taliban, </w:t>
      </w:r>
      <w:r w:rsidRPr="00B7030F">
        <w:rPr>
          <w:u w:val="single"/>
        </w:rPr>
        <w:t>as it is trying to do now, then India is likely to continue its current policy</w:t>
      </w:r>
      <w:r w:rsidRPr="004F1A90">
        <w:rPr>
          <w:sz w:val="16"/>
        </w:rPr>
        <w:t xml:space="preserve"> or try to preserve some influence in Afghanistan, especially working with elements of the Northern Alliance.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 If the United States shifts its policy to where it has to choose Kabul over Islamabad, in effect reviving the demand for an independent </w:t>
      </w:r>
      <w:proofErr w:type="spellStart"/>
      <w:r w:rsidRPr="004F1A90">
        <w:rPr>
          <w:sz w:val="16"/>
        </w:rPr>
        <w:t>Pashtunistan</w:t>
      </w:r>
      <w:proofErr w:type="spellEnd"/>
      <w:r w:rsidRPr="004F1A90">
        <w:rPr>
          <w:sz w:val="16"/>
        </w:rPr>
        <w:t xml:space="preserve">, India is likely to be much more supportive of US and Afghan goals. The policy shift, however, carries the risk of a full-fledged proxy war with Pakistan in Afghanistan, but should not involve the prospect of a direct Indian intervention in Pakistan itself. </w:t>
      </w:r>
      <w:r w:rsidRPr="0020101D">
        <w:rPr>
          <w:u w:val="single"/>
        </w:rPr>
        <w:t>India is not likely to initiate an intervention that causes the Pakistani state to fail</w:t>
      </w:r>
      <w:r w:rsidRPr="004F1A90">
        <w:rPr>
          <w:sz w:val="16"/>
        </w:rPr>
        <w:t xml:space="preserve">. Bill Keller of the New York Times has described Pakistani president </w:t>
      </w:r>
      <w:proofErr w:type="spellStart"/>
      <w:r w:rsidRPr="004F1A90">
        <w:rPr>
          <w:sz w:val="16"/>
        </w:rPr>
        <w:t>Asif</w:t>
      </w:r>
      <w:proofErr w:type="spellEnd"/>
      <w:r w:rsidRPr="004F1A90">
        <w:rPr>
          <w:sz w:val="16"/>
        </w:rPr>
        <w:t xml:space="preserve"> Ail </w:t>
      </w:r>
      <w:proofErr w:type="spellStart"/>
      <w:r w:rsidRPr="004F1A90">
        <w:rPr>
          <w:sz w:val="16"/>
        </w:rPr>
        <w:t>Zardari</w:t>
      </w:r>
      <w:proofErr w:type="spellEnd"/>
      <w:r w:rsidRPr="004F1A90">
        <w:rPr>
          <w:sz w:val="16"/>
        </w:rPr>
        <w:t xml:space="preserve"> as overseeing ‘a ruinous </w:t>
      </w:r>
      <w:proofErr w:type="spellStart"/>
      <w:r w:rsidRPr="004F1A90">
        <w:rPr>
          <w:sz w:val="16"/>
        </w:rPr>
        <w:t>kleptocracy</w:t>
      </w:r>
      <w:proofErr w:type="spellEnd"/>
      <w:r w:rsidRPr="004F1A90">
        <w:rPr>
          <w:sz w:val="16"/>
        </w:rPr>
        <w:t xml:space="preserve"> that is spiraling deeper into economic crisis’. But </w:t>
      </w:r>
      <w:r w:rsidRPr="0020101D">
        <w:rPr>
          <w:u w:val="single"/>
        </w:rPr>
        <w:t xml:space="preserve">in contrast to predictions of an </w:t>
      </w:r>
      <w:proofErr w:type="spellStart"/>
      <w:r w:rsidRPr="0020101D">
        <w:rPr>
          <w:u w:val="single"/>
        </w:rPr>
        <w:t>unravelling</w:t>
      </w:r>
      <w:proofErr w:type="spellEnd"/>
      <w:r w:rsidRPr="0020101D">
        <w:rPr>
          <w:u w:val="single"/>
        </w:rPr>
        <w:t xml:space="preserve"> nation</w:t>
      </w:r>
      <w:r w:rsidRPr="004F1A90">
        <w:rPr>
          <w:sz w:val="16"/>
        </w:rPr>
        <w:t xml:space="preserve">, British journalist-scholar </w:t>
      </w:r>
      <w:proofErr w:type="spellStart"/>
      <w:r w:rsidRPr="004F1A90">
        <w:rPr>
          <w:sz w:val="16"/>
        </w:rPr>
        <w:t>Anatol</w:t>
      </w:r>
      <w:proofErr w:type="spellEnd"/>
      <w:r w:rsidRPr="004F1A90">
        <w:rPr>
          <w:sz w:val="16"/>
        </w:rPr>
        <w:t xml:space="preserve"> </w:t>
      </w:r>
      <w:proofErr w:type="spellStart"/>
      <w:r w:rsidRPr="004F1A90">
        <w:rPr>
          <w:sz w:val="16"/>
        </w:rPr>
        <w:t>Lieven</w:t>
      </w:r>
      <w:proofErr w:type="spellEnd"/>
      <w:r w:rsidRPr="004F1A90">
        <w:rPr>
          <w:sz w:val="16"/>
        </w:rPr>
        <w:t xml:space="preserve"> argues that </w:t>
      </w:r>
      <w:r w:rsidRPr="0020101D">
        <w:rPr>
          <w:rStyle w:val="Emphasis"/>
        </w:rPr>
        <w:t xml:space="preserve">the </w:t>
      </w:r>
      <w:r w:rsidRPr="009073C9">
        <w:rPr>
          <w:rStyle w:val="Emphasis"/>
          <w:highlight w:val="yellow"/>
        </w:rPr>
        <w:t xml:space="preserve">Pakistani state </w:t>
      </w:r>
      <w:r w:rsidRPr="0020101D">
        <w:rPr>
          <w:rStyle w:val="Emphasis"/>
        </w:rPr>
        <w:t xml:space="preserve">is </w:t>
      </w:r>
      <w:r w:rsidRPr="009073C9">
        <w:rPr>
          <w:rStyle w:val="Emphasis"/>
          <w:highlight w:val="yellow"/>
        </w:rPr>
        <w:t xml:space="preserve">likely to continue muddling through </w:t>
      </w:r>
      <w:r w:rsidRPr="0020101D">
        <w:rPr>
          <w:rStyle w:val="Emphasis"/>
        </w:rPr>
        <w:t xml:space="preserve">its many </w:t>
      </w:r>
      <w:r w:rsidRPr="009073C9">
        <w:rPr>
          <w:rStyle w:val="Emphasis"/>
          <w:highlight w:val="yellow"/>
        </w:rPr>
        <w:t>problems</w:t>
      </w:r>
      <w:r w:rsidRPr="0020101D">
        <w:rPr>
          <w:rStyle w:val="Emphasis"/>
        </w:rPr>
        <w:t xml:space="preserve">, unable to resolve them </w:t>
      </w:r>
      <w:r w:rsidRPr="009073C9">
        <w:rPr>
          <w:rStyle w:val="Emphasis"/>
          <w:highlight w:val="yellow"/>
        </w:rPr>
        <w:t xml:space="preserve">but </w:t>
      </w:r>
      <w:r w:rsidRPr="0020101D">
        <w:rPr>
          <w:rStyle w:val="Emphasis"/>
        </w:rPr>
        <w:t xml:space="preserve">equally </w:t>
      </w:r>
      <w:r w:rsidRPr="009073C9">
        <w:rPr>
          <w:rStyle w:val="Emphasis"/>
          <w:highlight w:val="yellow"/>
        </w:rPr>
        <w:t xml:space="preserve">predisposed against civil war </w:t>
      </w:r>
      <w:r w:rsidRPr="002A5B25">
        <w:rPr>
          <w:rStyle w:val="Emphasis"/>
        </w:rPr>
        <w:t>and consequent state collapse</w:t>
      </w:r>
      <w:r w:rsidRPr="004F1A90">
        <w:rPr>
          <w:sz w:val="16"/>
        </w:rPr>
        <w:t xml:space="preserve">. </w:t>
      </w:r>
      <w:proofErr w:type="spellStart"/>
      <w:r w:rsidRPr="004F1A90">
        <w:rPr>
          <w:sz w:val="16"/>
        </w:rPr>
        <w:t>Lieven</w:t>
      </w:r>
      <w:proofErr w:type="spellEnd"/>
      <w:r w:rsidRPr="004F1A90">
        <w:rPr>
          <w:sz w:val="16"/>
        </w:rPr>
        <w:t xml:space="preserve"> finds that the </w:t>
      </w:r>
      <w:r w:rsidRPr="009073C9">
        <w:rPr>
          <w:rStyle w:val="Emphasis"/>
          <w:highlight w:val="yellow"/>
        </w:rPr>
        <w:t>strong bonds of family</w:t>
      </w:r>
      <w:r w:rsidRPr="0020101D">
        <w:rPr>
          <w:rStyle w:val="Emphasis"/>
        </w:rPr>
        <w:t>, clan, tribe and the nature of South Asian Islam</w:t>
      </w:r>
      <w:r w:rsidRPr="004F1A90">
        <w:rPr>
          <w:sz w:val="16"/>
        </w:rPr>
        <w:t xml:space="preserve"> </w:t>
      </w:r>
      <w:r w:rsidRPr="009073C9">
        <w:rPr>
          <w:rStyle w:val="Emphasis"/>
          <w:highlight w:val="yellow"/>
        </w:rPr>
        <w:t>prevent</w:t>
      </w:r>
      <w:r w:rsidRPr="009073C9">
        <w:rPr>
          <w:sz w:val="16"/>
          <w:highlight w:val="yellow"/>
        </w:rPr>
        <w:t xml:space="preserve"> </w:t>
      </w:r>
      <w:r w:rsidRPr="004F1A90">
        <w:rPr>
          <w:sz w:val="16"/>
        </w:rPr>
        <w:t xml:space="preserve">modernist </w:t>
      </w:r>
      <w:r w:rsidRPr="009073C9">
        <w:rPr>
          <w:rStyle w:val="Emphasis"/>
          <w:highlight w:val="yellow"/>
        </w:rPr>
        <w:t>movements</w:t>
      </w:r>
      <w:r w:rsidRPr="009073C9">
        <w:rPr>
          <w:sz w:val="16"/>
          <w:highlight w:val="yellow"/>
        </w:rPr>
        <w:t xml:space="preserve"> </w:t>
      </w:r>
      <w:r w:rsidRPr="004F1A90">
        <w:rPr>
          <w:sz w:val="16"/>
        </w:rPr>
        <w:t xml:space="preserve">— propounded by the government or by the radicals — </w:t>
      </w:r>
      <w:r w:rsidRPr="009073C9">
        <w:rPr>
          <w:rStyle w:val="Emphasis"/>
          <w:highlight w:val="yellow"/>
        </w:rPr>
        <w:t>from taking contro</w:t>
      </w:r>
      <w:r w:rsidRPr="002A5B25">
        <w:rPr>
          <w:rStyle w:val="Emphasis"/>
        </w:rPr>
        <w:t>l</w:t>
      </w:r>
      <w:r w:rsidRPr="004F1A90">
        <w:rPr>
          <w:sz w:val="16"/>
        </w:rPr>
        <w:t xml:space="preserve"> of the entire country. </w:t>
      </w:r>
      <w:proofErr w:type="spellStart"/>
      <w:r w:rsidRPr="004F1A90">
        <w:rPr>
          <w:sz w:val="16"/>
        </w:rPr>
        <w:t>Lieven’s</w:t>
      </w:r>
      <w:proofErr w:type="spellEnd"/>
      <w:r w:rsidRPr="004F1A90">
        <w:rPr>
          <w:sz w:val="16"/>
        </w:rPr>
        <w:t xml:space="preserve"> analysis is more persuasive than the widespread view that Pakistan is about to fail as a state. The </w:t>
      </w:r>
      <w:r w:rsidRPr="009073C9">
        <w:rPr>
          <w:rStyle w:val="Emphasis"/>
          <w:highlight w:val="yellow"/>
        </w:rPr>
        <w:t>formal institutions</w:t>
      </w:r>
      <w:r w:rsidRPr="0020101D">
        <w:rPr>
          <w:rStyle w:val="Emphasis"/>
        </w:rPr>
        <w:t xml:space="preserve"> of the Pakistani state </w:t>
      </w:r>
      <w:r w:rsidRPr="009073C9">
        <w:rPr>
          <w:rStyle w:val="Emphasis"/>
          <w:highlight w:val="yellow"/>
        </w:rPr>
        <w:t>are</w:t>
      </w:r>
      <w:r w:rsidRPr="009073C9">
        <w:rPr>
          <w:sz w:val="16"/>
          <w:highlight w:val="yellow"/>
        </w:rPr>
        <w:t xml:space="preserve"> </w:t>
      </w:r>
      <w:r w:rsidRPr="009073C9">
        <w:rPr>
          <w:rStyle w:val="Emphasis"/>
          <w:highlight w:val="yellow"/>
        </w:rPr>
        <w:t>surprisingly robust</w:t>
      </w:r>
      <w:r w:rsidRPr="004F1A90">
        <w:rPr>
          <w:sz w:val="16"/>
        </w:rPr>
        <w:t xml:space="preserve"> given the structural conditions in which they operate. </w:t>
      </w:r>
      <w:r w:rsidRPr="009073C9">
        <w:rPr>
          <w:rStyle w:val="Emphasis"/>
          <w:highlight w:val="yellow"/>
        </w:rPr>
        <w:t xml:space="preserve">Indian political leaders </w:t>
      </w:r>
      <w:proofErr w:type="spellStart"/>
      <w:r w:rsidRPr="009073C9">
        <w:rPr>
          <w:rStyle w:val="Emphasis"/>
          <w:highlight w:val="yellow"/>
        </w:rPr>
        <w:t>recognise</w:t>
      </w:r>
      <w:proofErr w:type="spellEnd"/>
      <w:r w:rsidRPr="009073C9">
        <w:rPr>
          <w:rStyle w:val="Emphasis"/>
          <w:highlight w:val="yellow"/>
        </w:rPr>
        <w:t xml:space="preserve"> Pakistan’s resilience</w:t>
      </w:r>
      <w:r w:rsidRPr="004F1A90">
        <w:rPr>
          <w:sz w:val="16"/>
        </w:rPr>
        <w:t xml:space="preserve">. </w:t>
      </w:r>
      <w:r w:rsidRPr="0020101D">
        <w:rPr>
          <w:u w:val="single"/>
        </w:rPr>
        <w:t>Given the bad choices in Pakistan</w:t>
      </w:r>
      <w:r w:rsidRPr="004F1A90">
        <w:rPr>
          <w:sz w:val="16"/>
        </w:rPr>
        <w:t xml:space="preserve">, </w:t>
      </w:r>
      <w:r w:rsidRPr="00AC1B9C">
        <w:rPr>
          <w:rStyle w:val="Emphasis"/>
        </w:rPr>
        <w:t>they would rather not have anything to do with it</w:t>
      </w:r>
      <w:r w:rsidRPr="004F1A90">
        <w:rPr>
          <w:sz w:val="16"/>
        </w:rPr>
        <w:t xml:space="preserve">. </w:t>
      </w:r>
      <w:r w:rsidRPr="0020101D">
        <w:rPr>
          <w:u w:val="single"/>
        </w:rPr>
        <w:t>If there is going to be</w:t>
      </w:r>
      <w:r w:rsidRPr="004F1A90">
        <w:rPr>
          <w:sz w:val="16"/>
        </w:rPr>
        <w:t xml:space="preserve"> a </w:t>
      </w:r>
      <w:r w:rsidRPr="0020101D">
        <w:rPr>
          <w:u w:val="single"/>
        </w:rPr>
        <w:t>civil war, why not wait for the two sides to exhaust themselves before thinking about intervening?</w:t>
      </w:r>
      <w:r w:rsidRPr="004F1A90">
        <w:rPr>
          <w:sz w:val="16"/>
        </w:rPr>
        <w:t xml:space="preserve"> The 1971 war demonstrated India’s willingness to exploit conditions inside Pakistan, but </w:t>
      </w:r>
      <w:r w:rsidRPr="00AC1B9C">
        <w:rPr>
          <w:u w:val="single"/>
        </w:rPr>
        <w:t>to break from tradition requires</w:t>
      </w:r>
      <w:r w:rsidRPr="004F1A90">
        <w:rPr>
          <w:sz w:val="16"/>
        </w:rPr>
        <w:t xml:space="preserve"> </w:t>
      </w:r>
      <w:r w:rsidRPr="00AC1B9C">
        <w:rPr>
          <w:rStyle w:val="Emphasis"/>
        </w:rPr>
        <w:t>strong, countervailing logic, and those elements do not yet exist</w:t>
      </w:r>
      <w:r w:rsidRPr="004F1A90">
        <w:rPr>
          <w:sz w:val="16"/>
        </w:rPr>
        <w:t xml:space="preserve">. Given the current conditions and those in the foreseeable future, </w:t>
      </w:r>
      <w:r w:rsidRPr="009073C9">
        <w:rPr>
          <w:rStyle w:val="Emphasis"/>
          <w:highlight w:val="yellow"/>
        </w:rPr>
        <w:t>India is likely to sit out a Pakistani civil war</w:t>
      </w:r>
      <w:r w:rsidRPr="00AC1B9C">
        <w:rPr>
          <w:rStyle w:val="Emphasis"/>
        </w:rPr>
        <w:t xml:space="preserve"> while covertly coordinating policy with the U</w:t>
      </w:r>
      <w:r w:rsidRPr="004F1A90">
        <w:rPr>
          <w:sz w:val="16"/>
        </w:rPr>
        <w:t xml:space="preserve">nited </w:t>
      </w:r>
      <w:r w:rsidRPr="00AC1B9C">
        <w:rPr>
          <w:rStyle w:val="Emphasis"/>
        </w:rPr>
        <w:t>S</w:t>
      </w:r>
      <w:r w:rsidRPr="004F1A90">
        <w:rPr>
          <w:sz w:val="16"/>
        </w:rPr>
        <w:t>tates.</w:t>
      </w:r>
    </w:p>
    <w:p w:rsidR="00D4063E" w:rsidRPr="004C64D0" w:rsidRDefault="00D4063E" w:rsidP="005F24A6"/>
    <w:p w:rsidR="005F24A6" w:rsidRDefault="005F24A6" w:rsidP="005F24A6">
      <w:pPr>
        <w:pStyle w:val="Heading2"/>
      </w:pPr>
      <w:r>
        <w:t>Intel Advantage</w:t>
      </w:r>
    </w:p>
    <w:p w:rsidR="005F24A6" w:rsidRDefault="005F24A6" w:rsidP="005F24A6">
      <w:pPr>
        <w:pStyle w:val="Heading3"/>
      </w:pPr>
      <w:r>
        <w:t>1NC</w:t>
      </w:r>
    </w:p>
    <w:p w:rsidR="005F24A6" w:rsidRPr="009B58EB" w:rsidRDefault="005F24A6" w:rsidP="005F24A6">
      <w:pPr>
        <w:pStyle w:val="Heading4"/>
      </w:pPr>
      <w:r>
        <w:t>CIA is effective now—</w:t>
      </w:r>
      <w:r w:rsidRPr="009B58EB">
        <w:t>drone shift not key</w:t>
      </w:r>
    </w:p>
    <w:p w:rsidR="005F24A6" w:rsidRPr="009B58EB" w:rsidRDefault="005F24A6" w:rsidP="005F24A6">
      <w:pPr>
        <w:rPr>
          <w:rFonts w:asciiTheme="majorHAnsi" w:hAnsiTheme="majorHAnsi"/>
        </w:rPr>
      </w:pPr>
      <w:r w:rsidRPr="009B58EB">
        <w:rPr>
          <w:rStyle w:val="StyleStyleBold12pt"/>
          <w:rFonts w:asciiTheme="majorHAnsi" w:hAnsiTheme="majorHAnsi"/>
        </w:rPr>
        <w:t>Willing 13</w:t>
      </w:r>
      <w:r w:rsidRPr="009B58EB">
        <w:rPr>
          <w:rFonts w:asciiTheme="majorHAnsi" w:hAnsiTheme="majorHAnsi"/>
        </w:rPr>
        <w:t xml:space="preserve"> (Richard, “The Way of the Knife: The CIA, a Secret Army, and a War at the Ends of the Earth”, Book Review, https://www.cia.gov/library/center-for-the-study-of-intelligence/csi-publications/csi-studies/studies/vol-57-no-3/the-way-of-the-knife-the-cia-a-secret-army-and-a-war-at-the-ends-of-the-earth.html)</w:t>
      </w:r>
    </w:p>
    <w:p w:rsidR="005F24A6" w:rsidRPr="009B58EB" w:rsidRDefault="005F24A6" w:rsidP="005F24A6">
      <w:pPr>
        <w:rPr>
          <w:rFonts w:asciiTheme="majorHAnsi" w:hAnsiTheme="majorHAnsi"/>
        </w:rPr>
      </w:pPr>
    </w:p>
    <w:p w:rsidR="005F24A6" w:rsidRPr="009B58EB" w:rsidRDefault="005F24A6" w:rsidP="005F24A6">
      <w:pPr>
        <w:rPr>
          <w:rFonts w:asciiTheme="majorHAnsi" w:hAnsiTheme="majorHAnsi"/>
          <w:sz w:val="16"/>
        </w:rPr>
      </w:pPr>
      <w:r w:rsidRPr="009B58EB">
        <w:rPr>
          <w:rFonts w:asciiTheme="majorHAnsi" w:hAnsiTheme="majorHAnsi"/>
          <w:sz w:val="16"/>
        </w:rPr>
        <w:t>“</w:t>
      </w:r>
      <w:r w:rsidRPr="009B58EB">
        <w:rPr>
          <w:rFonts w:asciiTheme="majorHAnsi" w:hAnsiTheme="majorHAnsi"/>
          <w:u w:val="single"/>
        </w:rPr>
        <w:t>Everything is backwards</w:t>
      </w:r>
      <w:r w:rsidRPr="009B58EB">
        <w:rPr>
          <w:rFonts w:asciiTheme="majorHAnsi" w:hAnsiTheme="majorHAnsi"/>
          <w:sz w:val="16"/>
        </w:rPr>
        <w:t xml:space="preserve">,” former CIA lawyer W. George </w:t>
      </w:r>
      <w:r w:rsidRPr="003A14B7">
        <w:rPr>
          <w:rFonts w:asciiTheme="majorHAnsi" w:hAnsiTheme="majorHAnsi"/>
          <w:highlight w:val="cyan"/>
          <w:u w:val="single"/>
        </w:rPr>
        <w:t>Jameson is quoted as saying. “You’ve got an intelligence agency fighting</w:t>
      </w:r>
      <w:r w:rsidRPr="009B58EB">
        <w:rPr>
          <w:rFonts w:asciiTheme="majorHAnsi" w:hAnsiTheme="majorHAnsi"/>
          <w:u w:val="single"/>
        </w:rPr>
        <w:t xml:space="preserve"> a war </w:t>
      </w:r>
      <w:r w:rsidRPr="003A14B7">
        <w:rPr>
          <w:rFonts w:asciiTheme="majorHAnsi" w:hAnsiTheme="majorHAnsi"/>
          <w:highlight w:val="cyan"/>
          <w:u w:val="single"/>
        </w:rPr>
        <w:t>and a military organization</w:t>
      </w:r>
      <w:r w:rsidRPr="009B58EB">
        <w:rPr>
          <w:rFonts w:asciiTheme="majorHAnsi" w:hAnsiTheme="majorHAnsi"/>
          <w:u w:val="single"/>
        </w:rPr>
        <w:t xml:space="preserve"> </w:t>
      </w:r>
      <w:r w:rsidRPr="003A14B7">
        <w:rPr>
          <w:rFonts w:asciiTheme="majorHAnsi" w:hAnsiTheme="majorHAnsi"/>
          <w:highlight w:val="cyan"/>
          <w:u w:val="single"/>
        </w:rPr>
        <w:t>trying to gather</w:t>
      </w:r>
      <w:r w:rsidRPr="009B58EB">
        <w:rPr>
          <w:rFonts w:asciiTheme="majorHAnsi" w:hAnsiTheme="majorHAnsi"/>
          <w:u w:val="single"/>
        </w:rPr>
        <w:t xml:space="preserve"> on-the-ground </w:t>
      </w:r>
      <w:r w:rsidRPr="003A14B7">
        <w:rPr>
          <w:rFonts w:asciiTheme="majorHAnsi" w:hAnsiTheme="majorHAnsi"/>
          <w:highlight w:val="cyan"/>
          <w:u w:val="single"/>
        </w:rPr>
        <w:t>intelligence</w:t>
      </w:r>
      <w:r w:rsidRPr="009B58EB">
        <w:rPr>
          <w:rFonts w:asciiTheme="majorHAnsi" w:hAnsiTheme="majorHAnsi"/>
          <w:u w:val="single"/>
        </w:rPr>
        <w:t>.”</w:t>
      </w:r>
      <w:r w:rsidRPr="009B58EB">
        <w:rPr>
          <w:rFonts w:asciiTheme="majorHAnsi" w:hAnsiTheme="majorHAnsi"/>
          <w:sz w:val="16"/>
        </w:rPr>
        <w:t xml:space="preserve">  (314) </w:t>
      </w:r>
      <w:r w:rsidRPr="003A14B7">
        <w:rPr>
          <w:rFonts w:asciiTheme="majorHAnsi" w:hAnsiTheme="majorHAnsi"/>
          <w:highlight w:val="cyan"/>
          <w:u w:val="single"/>
        </w:rPr>
        <w:t>Perhaps</w:t>
      </w:r>
      <w:r w:rsidRPr="009B58EB">
        <w:rPr>
          <w:rFonts w:asciiTheme="majorHAnsi" w:hAnsiTheme="majorHAnsi"/>
          <w:u w:val="single"/>
        </w:rPr>
        <w:t xml:space="preserve"> this is so, </w:t>
      </w:r>
      <w:r w:rsidRPr="003A14B7">
        <w:rPr>
          <w:rFonts w:asciiTheme="majorHAnsi" w:hAnsiTheme="majorHAnsi"/>
          <w:highlight w:val="cyan"/>
          <w:u w:val="single"/>
        </w:rPr>
        <w:t xml:space="preserve">especially for those </w:t>
      </w:r>
      <w:r w:rsidRPr="003A14B7">
        <w:rPr>
          <w:rStyle w:val="Emphasis"/>
          <w:highlight w:val="cyan"/>
        </w:rPr>
        <w:t>overly concerned by organizational charts</w:t>
      </w:r>
      <w:r w:rsidRPr="009B58EB">
        <w:rPr>
          <w:rFonts w:asciiTheme="majorHAnsi" w:hAnsiTheme="majorHAnsi"/>
          <w:u w:val="single"/>
        </w:rPr>
        <w:t>.</w:t>
      </w:r>
      <w:r w:rsidRPr="009B58EB">
        <w:rPr>
          <w:rFonts w:asciiTheme="majorHAnsi" w:hAnsiTheme="majorHAnsi"/>
          <w:sz w:val="16"/>
        </w:rPr>
        <w:t xml:space="preserve"> </w:t>
      </w:r>
      <w:r w:rsidRPr="003A14B7">
        <w:rPr>
          <w:rFonts w:asciiTheme="majorHAnsi" w:hAnsiTheme="majorHAnsi"/>
          <w:highlight w:val="cyan"/>
          <w:u w:val="single"/>
        </w:rPr>
        <w:t>But the fact remains that the CIA did continue to collect and analyze, and the military did its share of fighting</w:t>
      </w:r>
      <w:r w:rsidRPr="009B58EB">
        <w:rPr>
          <w:rFonts w:asciiTheme="majorHAnsi" w:hAnsiTheme="majorHAnsi"/>
          <w:sz w:val="16"/>
        </w:rPr>
        <w:t xml:space="preserve"> (recall that a Navy SEAL team, not a CIA unit, carried out the raid on Bin </w:t>
      </w:r>
      <w:proofErr w:type="spellStart"/>
      <w:r w:rsidRPr="009B58EB">
        <w:rPr>
          <w:rFonts w:asciiTheme="majorHAnsi" w:hAnsiTheme="majorHAnsi"/>
          <w:sz w:val="16"/>
        </w:rPr>
        <w:t>Ladin’s</w:t>
      </w:r>
      <w:proofErr w:type="spellEnd"/>
      <w:r w:rsidRPr="009B58EB">
        <w:rPr>
          <w:rFonts w:asciiTheme="majorHAnsi" w:hAnsiTheme="majorHAnsi"/>
          <w:sz w:val="16"/>
        </w:rPr>
        <w:t xml:space="preserve"> compound). </w:t>
      </w:r>
      <w:r w:rsidRPr="003A14B7">
        <w:rPr>
          <w:rStyle w:val="Emphasis"/>
          <w:highlight w:val="cyan"/>
        </w:rPr>
        <w:t>Organizational “bleed” or not</w:t>
      </w:r>
      <w:r w:rsidRPr="009B58EB">
        <w:rPr>
          <w:rFonts w:asciiTheme="majorHAnsi" w:hAnsiTheme="majorHAnsi"/>
          <w:u w:val="single"/>
        </w:rPr>
        <w:t xml:space="preserve">, </w:t>
      </w:r>
      <w:r w:rsidRPr="003A14B7">
        <w:rPr>
          <w:rFonts w:asciiTheme="majorHAnsi" w:hAnsiTheme="majorHAnsi"/>
          <w:b/>
          <w:highlight w:val="cyan"/>
          <w:u w:val="single"/>
        </w:rPr>
        <w:t>the combined efforts of the</w:t>
      </w:r>
      <w:r w:rsidRPr="009B58EB">
        <w:rPr>
          <w:rFonts w:asciiTheme="majorHAnsi" w:hAnsiTheme="majorHAnsi"/>
          <w:b/>
          <w:u w:val="single"/>
        </w:rPr>
        <w:t xml:space="preserve"> Intelligence Community, with the </w:t>
      </w:r>
      <w:r w:rsidRPr="003A14B7">
        <w:rPr>
          <w:rFonts w:asciiTheme="majorHAnsi" w:hAnsiTheme="majorHAnsi"/>
          <w:b/>
          <w:highlight w:val="cyan"/>
          <w:u w:val="single"/>
        </w:rPr>
        <w:t>CIA</w:t>
      </w:r>
      <w:r w:rsidRPr="009B58EB">
        <w:rPr>
          <w:rFonts w:asciiTheme="majorHAnsi" w:hAnsiTheme="majorHAnsi"/>
          <w:b/>
          <w:u w:val="single"/>
        </w:rPr>
        <w:t xml:space="preserve"> in the lead, </w:t>
      </w:r>
      <w:r w:rsidRPr="003A14B7">
        <w:rPr>
          <w:rFonts w:asciiTheme="majorHAnsi" w:hAnsiTheme="majorHAnsi"/>
          <w:b/>
          <w:highlight w:val="cyan"/>
          <w:u w:val="single"/>
        </w:rPr>
        <w:t>and the</w:t>
      </w:r>
      <w:r w:rsidRPr="009B58EB">
        <w:rPr>
          <w:rFonts w:asciiTheme="majorHAnsi" w:hAnsiTheme="majorHAnsi"/>
          <w:b/>
          <w:u w:val="single"/>
        </w:rPr>
        <w:t xml:space="preserve"> American </w:t>
      </w:r>
      <w:r w:rsidRPr="003A14B7">
        <w:rPr>
          <w:rFonts w:asciiTheme="majorHAnsi" w:hAnsiTheme="majorHAnsi"/>
          <w:b/>
          <w:highlight w:val="cyan"/>
          <w:u w:val="single"/>
        </w:rPr>
        <w:t>military</w:t>
      </w:r>
      <w:r w:rsidRPr="009B58EB">
        <w:rPr>
          <w:rFonts w:asciiTheme="majorHAnsi" w:hAnsiTheme="majorHAnsi"/>
          <w:b/>
          <w:u w:val="single"/>
        </w:rPr>
        <w:t xml:space="preserve"> largely </w:t>
      </w:r>
      <w:r w:rsidRPr="003A14B7">
        <w:rPr>
          <w:rStyle w:val="Emphasis"/>
          <w:highlight w:val="cyan"/>
        </w:rPr>
        <w:t>have been getting the job done over the past 10 years</w:t>
      </w:r>
      <w:r w:rsidRPr="009B58EB">
        <w:rPr>
          <w:rFonts w:asciiTheme="majorHAnsi" w:hAnsiTheme="majorHAnsi"/>
          <w:sz w:val="16"/>
        </w:rPr>
        <w:t xml:space="preserve">. </w:t>
      </w:r>
      <w:proofErr w:type="spellStart"/>
      <w:r w:rsidRPr="009B58EB">
        <w:rPr>
          <w:rFonts w:asciiTheme="majorHAnsi" w:hAnsiTheme="majorHAnsi"/>
          <w:sz w:val="16"/>
        </w:rPr>
        <w:t>Mazzetti</w:t>
      </w:r>
      <w:proofErr w:type="spellEnd"/>
      <w:r w:rsidRPr="009B58EB">
        <w:rPr>
          <w:rFonts w:asciiTheme="majorHAnsi" w:hAnsiTheme="majorHAnsi"/>
          <w:sz w:val="16"/>
        </w:rPr>
        <w:t xml:space="preserve"> gives this little consideration, leaving the reader to wonder what other inconvenient truths were cast aside as he assembled his book?</w:t>
      </w:r>
    </w:p>
    <w:p w:rsidR="005F24A6" w:rsidRPr="009B58EB" w:rsidRDefault="005F24A6" w:rsidP="005F24A6">
      <w:pPr>
        <w:pStyle w:val="Heading4"/>
      </w:pPr>
      <w:r w:rsidRPr="009B58EB">
        <w:t>CIA involvement in drones is inevitable and there’s no impact</w:t>
      </w:r>
    </w:p>
    <w:p w:rsidR="005F24A6" w:rsidRPr="009B58EB" w:rsidRDefault="005F24A6" w:rsidP="005F24A6">
      <w:pPr>
        <w:rPr>
          <w:rFonts w:asciiTheme="majorHAnsi" w:hAnsiTheme="majorHAnsi"/>
        </w:rPr>
      </w:pPr>
      <w:r w:rsidRPr="009B58EB">
        <w:rPr>
          <w:rFonts w:asciiTheme="majorHAnsi" w:hAnsiTheme="majorHAnsi"/>
        </w:rPr>
        <w:t xml:space="preserve">Greg </w:t>
      </w:r>
      <w:r w:rsidRPr="009B58EB">
        <w:rPr>
          <w:rStyle w:val="StyleStyleBold12pt"/>
          <w:rFonts w:asciiTheme="majorHAnsi" w:hAnsiTheme="majorHAnsi"/>
        </w:rPr>
        <w:t>Miller</w:t>
      </w:r>
      <w:r w:rsidRPr="009B58EB">
        <w:rPr>
          <w:rFonts w:asciiTheme="majorHAnsi" w:hAnsiTheme="majorHAnsi"/>
        </w:rPr>
        <w:t xml:space="preserve">, Foreign Policy Writer, </w:t>
      </w:r>
      <w:r w:rsidRPr="009B58EB">
        <w:rPr>
          <w:rStyle w:val="StyleStyleBold12pt"/>
          <w:rFonts w:asciiTheme="majorHAnsi" w:hAnsiTheme="majorHAnsi"/>
        </w:rPr>
        <w:t>11/25</w:t>
      </w:r>
      <w:r w:rsidRPr="009B58EB">
        <w:rPr>
          <w:rFonts w:asciiTheme="majorHAnsi" w:hAnsiTheme="majorHAnsi"/>
        </w:rPr>
        <w:t>/13 [“CIA remains behind most drone strikes, despite effort to shift campaign to Defense,” http://www.washingtonpost.com/world/national-security/cia-remains-behind-most-drone-strikes-despite-effort-to-shift-campaign-to-defense/2013/11/25/c0c07a86-5386-11e3-a7f0-b790929232e1_story.html]</w:t>
      </w:r>
    </w:p>
    <w:p w:rsidR="005F24A6" w:rsidRPr="009B58EB" w:rsidRDefault="005F24A6" w:rsidP="005F24A6">
      <w:pPr>
        <w:rPr>
          <w:rStyle w:val="StyleBoldUnderline"/>
          <w:rFonts w:asciiTheme="majorHAnsi" w:hAnsiTheme="majorHAnsi"/>
        </w:rPr>
      </w:pPr>
    </w:p>
    <w:p w:rsidR="005F24A6" w:rsidRPr="009B58EB" w:rsidRDefault="005F24A6" w:rsidP="005F24A6">
      <w:pPr>
        <w:rPr>
          <w:rFonts w:asciiTheme="majorHAnsi" w:hAnsiTheme="majorHAnsi"/>
          <w:sz w:val="16"/>
        </w:rPr>
      </w:pPr>
      <w:r w:rsidRPr="009B58EB">
        <w:rPr>
          <w:rFonts w:asciiTheme="majorHAnsi" w:hAnsiTheme="majorHAnsi"/>
          <w:sz w:val="16"/>
        </w:rPr>
        <w:t xml:space="preserve">When missiles fired by CIA drones slammed into Yemen and Pakistan last week, the attacks ended a period of relative quiet for the Obama administration’s lethal counterterrorism program. They also served as a reminder that </w:t>
      </w:r>
      <w:r w:rsidRPr="009B58EB">
        <w:rPr>
          <w:rStyle w:val="StyleBoldUnderline"/>
          <w:rFonts w:asciiTheme="majorHAnsi" w:hAnsiTheme="majorHAnsi"/>
        </w:rPr>
        <w:t>the CIA is not ready to relinquish its role in the drone war</w:t>
      </w:r>
      <w:proofErr w:type="gramStart"/>
      <w:r w:rsidRPr="009B58EB">
        <w:rPr>
          <w:rStyle w:val="StyleBoldUnderline"/>
          <w:rFonts w:asciiTheme="majorHAnsi" w:hAnsiTheme="majorHAnsi"/>
        </w:rPr>
        <w:t>.</w:t>
      </w:r>
      <w:r w:rsidRPr="009B58EB">
        <w:rPr>
          <w:rFonts w:asciiTheme="majorHAnsi" w:hAnsiTheme="majorHAnsi"/>
          <w:sz w:val="12"/>
        </w:rPr>
        <w:t>¶</w:t>
      </w:r>
      <w:proofErr w:type="gramEnd"/>
      <w:r w:rsidRPr="009B58EB">
        <w:rPr>
          <w:rFonts w:asciiTheme="majorHAnsi" w:hAnsiTheme="majorHAnsi"/>
          <w:sz w:val="16"/>
        </w:rPr>
        <w:t xml:space="preserve"> Six months after President Obama signaled his desire to shift the campaign to the Defense Department, </w:t>
      </w:r>
      <w:r w:rsidRPr="009B58EB">
        <w:rPr>
          <w:rStyle w:val="StyleBoldUnderline"/>
          <w:rFonts w:asciiTheme="majorHAnsi" w:hAnsiTheme="majorHAnsi"/>
        </w:rPr>
        <w:t>the CIA’s drone operations center in Langley, Va., is still behind the vast majority of strikes.</w:t>
      </w:r>
      <w:r w:rsidRPr="009B58EB">
        <w:rPr>
          <w:rStyle w:val="StyleBoldUnderline"/>
          <w:rFonts w:asciiTheme="majorHAnsi" w:hAnsiTheme="majorHAnsi"/>
          <w:sz w:val="12"/>
          <w:u w:val="none"/>
        </w:rPr>
        <w:t>¶</w:t>
      </w:r>
      <w:r w:rsidRPr="009B58EB">
        <w:rPr>
          <w:rFonts w:asciiTheme="majorHAnsi" w:hAnsiTheme="majorHAnsi"/>
          <w:sz w:val="16"/>
        </w:rPr>
        <w:t xml:space="preserve"> And </w:t>
      </w:r>
      <w:r w:rsidRPr="009B58EB">
        <w:rPr>
          <w:rStyle w:val="StyleBoldUnderline"/>
          <w:rFonts w:asciiTheme="majorHAnsi" w:hAnsiTheme="majorHAnsi"/>
        </w:rPr>
        <w:t>although senior CIA and Pentagon officials have held meetings in recent months aimed at finding a way for the military’s elite U.S. Joint Special Operations Command (JSOC) to take over the job, U.S. officials said the White House vision is a distant goal.</w:t>
      </w:r>
      <w:r w:rsidRPr="009B58EB">
        <w:rPr>
          <w:rFonts w:asciiTheme="majorHAnsi" w:hAnsiTheme="majorHAnsi"/>
          <w:sz w:val="12"/>
        </w:rPr>
        <w:t>¶</w:t>
      </w:r>
      <w:r w:rsidRPr="009B58EB">
        <w:rPr>
          <w:rFonts w:asciiTheme="majorHAnsi" w:hAnsiTheme="majorHAnsi"/>
          <w:sz w:val="16"/>
        </w:rPr>
        <w:t xml:space="preserve"> </w:t>
      </w:r>
      <w:r w:rsidRPr="009B58EB">
        <w:rPr>
          <w:rStyle w:val="StyleBoldUnderline"/>
          <w:rFonts w:asciiTheme="majorHAnsi" w:hAnsiTheme="majorHAnsi"/>
        </w:rPr>
        <w:t>The emerging plan is likely to allow the CIA to maintain its drone fleet and stay deeply involved in targeted killing operations, even if the final step in any strike sequence is eventually handled by someone wearing a U.S. military uniform</w:t>
      </w:r>
      <w:r w:rsidRPr="009B58EB">
        <w:rPr>
          <w:rFonts w:asciiTheme="majorHAnsi" w:hAnsiTheme="majorHAnsi"/>
          <w:sz w:val="16"/>
        </w:rPr>
        <w:t>, said officials who spoke on the condition of anonymity to discuss internal deliberations.</w:t>
      </w:r>
      <w:r w:rsidRPr="009B58EB">
        <w:rPr>
          <w:rFonts w:asciiTheme="majorHAnsi" w:hAnsiTheme="majorHAnsi"/>
          <w:sz w:val="12"/>
        </w:rPr>
        <w:t>¶</w:t>
      </w:r>
      <w:r w:rsidRPr="009B58EB">
        <w:rPr>
          <w:rFonts w:asciiTheme="majorHAnsi" w:hAnsiTheme="majorHAnsi"/>
          <w:sz w:val="16"/>
        </w:rPr>
        <w:t xml:space="preserve"> U.S. officials said the discussions between the CIA and the Pentagon have involved CIA Director John Brennan; his deputy, </w:t>
      </w:r>
      <w:proofErr w:type="spellStart"/>
      <w:r w:rsidRPr="009B58EB">
        <w:rPr>
          <w:rFonts w:asciiTheme="majorHAnsi" w:hAnsiTheme="majorHAnsi"/>
          <w:sz w:val="16"/>
        </w:rPr>
        <w:t>Avril</w:t>
      </w:r>
      <w:proofErr w:type="spellEnd"/>
      <w:r w:rsidRPr="009B58EB">
        <w:rPr>
          <w:rFonts w:asciiTheme="majorHAnsi" w:hAnsiTheme="majorHAnsi"/>
          <w:sz w:val="16"/>
        </w:rPr>
        <w:t xml:space="preserve"> Haines; and Michael G. Vickers, the undersecretary of defense for intelligence, who previously worked at the CIA.</w:t>
      </w:r>
      <w:r w:rsidRPr="009B58EB">
        <w:rPr>
          <w:rFonts w:asciiTheme="majorHAnsi" w:hAnsiTheme="majorHAnsi"/>
          <w:sz w:val="12"/>
        </w:rPr>
        <w:t>¶</w:t>
      </w:r>
      <w:r w:rsidRPr="009B58EB">
        <w:rPr>
          <w:rFonts w:asciiTheme="majorHAnsi" w:hAnsiTheme="majorHAnsi"/>
          <w:sz w:val="16"/>
        </w:rPr>
        <w:t xml:space="preserve"> The talks are focused on finding a way to merge key aspects of the CIA’s drone operations with those of JSOC, so that both sides are deeply and simultaneously involved in nearly every strike, officials said.</w:t>
      </w:r>
      <w:r w:rsidRPr="009B58EB">
        <w:rPr>
          <w:rFonts w:asciiTheme="majorHAnsi" w:hAnsiTheme="majorHAnsi"/>
          <w:sz w:val="12"/>
        </w:rPr>
        <w:t>¶</w:t>
      </w:r>
      <w:r w:rsidRPr="009B58EB">
        <w:rPr>
          <w:rFonts w:asciiTheme="majorHAnsi" w:hAnsiTheme="majorHAnsi"/>
          <w:sz w:val="16"/>
        </w:rPr>
        <w:t xml:space="preserve"> </w:t>
      </w:r>
      <w:r w:rsidRPr="009B58EB">
        <w:rPr>
          <w:rStyle w:val="StyleBoldUnderline"/>
          <w:rFonts w:asciiTheme="majorHAnsi" w:hAnsiTheme="majorHAnsi"/>
        </w:rPr>
        <w:t>“The goal is a find, fix and finish process that features seamless cooperation and robust integration between CIA and DOD</w:t>
      </w:r>
      <w:r w:rsidRPr="009B58EB">
        <w:rPr>
          <w:rFonts w:asciiTheme="majorHAnsi" w:hAnsiTheme="majorHAnsi"/>
          <w:sz w:val="16"/>
        </w:rPr>
        <w:t>,” a senior U.S. intelligence official said, using terminology that has become nearly ubiquitous among CIA and U.S. military operatives for the three-step sequence of lethal strikes.</w:t>
      </w:r>
      <w:r w:rsidRPr="009B58EB">
        <w:rPr>
          <w:rFonts w:asciiTheme="majorHAnsi" w:hAnsiTheme="majorHAnsi"/>
          <w:sz w:val="12"/>
        </w:rPr>
        <w:t>¶</w:t>
      </w:r>
      <w:r w:rsidRPr="009B58EB">
        <w:rPr>
          <w:rFonts w:asciiTheme="majorHAnsi" w:hAnsiTheme="majorHAnsi"/>
          <w:sz w:val="16"/>
        </w:rPr>
        <w:t xml:space="preserve"> </w:t>
      </w:r>
      <w:r w:rsidRPr="003A14B7">
        <w:rPr>
          <w:rStyle w:val="StyleBoldUnderline"/>
          <w:rFonts w:asciiTheme="majorHAnsi" w:hAnsiTheme="majorHAnsi"/>
          <w:highlight w:val="cyan"/>
        </w:rPr>
        <w:t>Even if JSOC takes over sole responsibility</w:t>
      </w:r>
      <w:r w:rsidRPr="009B58EB">
        <w:rPr>
          <w:rFonts w:asciiTheme="majorHAnsi" w:hAnsiTheme="majorHAnsi"/>
          <w:sz w:val="16"/>
        </w:rPr>
        <w:t xml:space="preserve"> for the “finish,” the intelligence official said, “</w:t>
      </w:r>
      <w:r w:rsidRPr="009B58EB">
        <w:rPr>
          <w:rStyle w:val="StyleBoldUnderline"/>
          <w:rFonts w:asciiTheme="majorHAnsi" w:hAnsiTheme="majorHAnsi"/>
        </w:rPr>
        <w:t xml:space="preserve">Brennan has said from the very beginning that </w:t>
      </w:r>
      <w:r w:rsidRPr="003A14B7">
        <w:rPr>
          <w:rStyle w:val="StyleBoldUnderline"/>
          <w:rFonts w:asciiTheme="majorHAnsi" w:hAnsiTheme="majorHAnsi"/>
          <w:highlight w:val="cyan"/>
        </w:rPr>
        <w:t>the agency contributes important tools to the nation’s counterterrorism capacit</w:t>
      </w:r>
      <w:r w:rsidRPr="009B58EB">
        <w:rPr>
          <w:rStyle w:val="StyleBoldUnderline"/>
          <w:rFonts w:asciiTheme="majorHAnsi" w:hAnsiTheme="majorHAnsi"/>
        </w:rPr>
        <w:t>y . . . the so-called find and fix</w:t>
      </w:r>
      <w:r w:rsidRPr="009B58EB">
        <w:rPr>
          <w:rFonts w:asciiTheme="majorHAnsi" w:hAnsiTheme="majorHAnsi"/>
          <w:sz w:val="16"/>
        </w:rPr>
        <w:t>.”</w:t>
      </w:r>
      <w:r w:rsidRPr="009B58EB">
        <w:rPr>
          <w:rFonts w:asciiTheme="majorHAnsi" w:hAnsiTheme="majorHAnsi"/>
          <w:sz w:val="12"/>
        </w:rPr>
        <w:t>¶</w:t>
      </w:r>
      <w:r w:rsidRPr="009B58EB">
        <w:rPr>
          <w:rFonts w:asciiTheme="majorHAnsi" w:hAnsiTheme="majorHAnsi"/>
          <w:sz w:val="16"/>
        </w:rPr>
        <w:t xml:space="preserve"> </w:t>
      </w:r>
      <w:proofErr w:type="gramStart"/>
      <w:r w:rsidRPr="009B58EB">
        <w:rPr>
          <w:rFonts w:asciiTheme="majorHAnsi" w:hAnsiTheme="majorHAnsi"/>
          <w:sz w:val="16"/>
        </w:rPr>
        <w:t>The</w:t>
      </w:r>
      <w:proofErr w:type="gramEnd"/>
      <w:r w:rsidRPr="009B58EB">
        <w:rPr>
          <w:rFonts w:asciiTheme="majorHAnsi" w:hAnsiTheme="majorHAnsi"/>
          <w:sz w:val="16"/>
        </w:rPr>
        <w:t xml:space="preserve"> effort is beset by technical snags. Despite their overlapping “orbits” in Yemen, the CIA and JSOC employ different surveillance equipment on their drone fleets. </w:t>
      </w:r>
      <w:r w:rsidRPr="003A14B7">
        <w:rPr>
          <w:rStyle w:val="StyleBoldUnderline"/>
          <w:rFonts w:asciiTheme="majorHAnsi" w:hAnsiTheme="majorHAnsi"/>
          <w:highlight w:val="cyan"/>
        </w:rPr>
        <w:t>They</w:t>
      </w:r>
      <w:r w:rsidRPr="009B58EB">
        <w:rPr>
          <w:rStyle w:val="StyleBoldUnderline"/>
          <w:rFonts w:asciiTheme="majorHAnsi" w:hAnsiTheme="majorHAnsi"/>
        </w:rPr>
        <w:t xml:space="preserve"> </w:t>
      </w:r>
      <w:r w:rsidRPr="009B58EB">
        <w:rPr>
          <w:rFonts w:asciiTheme="majorHAnsi" w:hAnsiTheme="majorHAnsi"/>
          <w:sz w:val="16"/>
        </w:rPr>
        <w:t xml:space="preserve">also </w:t>
      </w:r>
      <w:r w:rsidRPr="003A14B7">
        <w:rPr>
          <w:rStyle w:val="StyleBoldUnderline"/>
          <w:rFonts w:asciiTheme="majorHAnsi" w:hAnsiTheme="majorHAnsi"/>
          <w:highlight w:val="cyan"/>
        </w:rPr>
        <w:t>rely on separate and</w:t>
      </w:r>
      <w:r w:rsidRPr="009B58EB">
        <w:rPr>
          <w:rStyle w:val="StyleBoldUnderline"/>
          <w:rFonts w:asciiTheme="majorHAnsi" w:hAnsiTheme="majorHAnsi"/>
        </w:rPr>
        <w:t xml:space="preserve"> sometimes </w:t>
      </w:r>
      <w:r w:rsidRPr="003A14B7">
        <w:rPr>
          <w:rStyle w:val="StyleBoldUnderline"/>
          <w:rFonts w:asciiTheme="majorHAnsi" w:hAnsiTheme="majorHAnsi"/>
          <w:highlight w:val="cyan"/>
        </w:rPr>
        <w:t>incompatible communications networks</w:t>
      </w:r>
      <w:r w:rsidRPr="009B58EB">
        <w:rPr>
          <w:rStyle w:val="StyleBoldUnderline"/>
          <w:rFonts w:asciiTheme="majorHAnsi" w:hAnsiTheme="majorHAnsi"/>
        </w:rPr>
        <w:t xml:space="preserve"> to transmit video feeds and assemble intelligence from multiple streams in the moments before a strike</w:t>
      </w:r>
      <w:proofErr w:type="gramStart"/>
      <w:r w:rsidRPr="009B58EB">
        <w:rPr>
          <w:rStyle w:val="StyleBoldUnderline"/>
          <w:rFonts w:asciiTheme="majorHAnsi" w:hAnsiTheme="majorHAnsi"/>
        </w:rPr>
        <w:t>.</w:t>
      </w:r>
      <w:r w:rsidRPr="009B58EB">
        <w:rPr>
          <w:rFonts w:asciiTheme="majorHAnsi" w:hAnsiTheme="majorHAnsi"/>
          <w:sz w:val="12"/>
        </w:rPr>
        <w:t>¶</w:t>
      </w:r>
      <w:proofErr w:type="gramEnd"/>
      <w:r w:rsidRPr="009B58EB">
        <w:rPr>
          <w:rFonts w:asciiTheme="majorHAnsi" w:hAnsiTheme="majorHAnsi"/>
          <w:sz w:val="16"/>
        </w:rPr>
        <w:t xml:space="preserve"> Brennan met twice with senior officials at the Pentagon this month “to better integrate CIA and DOD counterterrorism efforts,” the intelligence official said.</w:t>
      </w:r>
      <w:r w:rsidRPr="009B58EB">
        <w:rPr>
          <w:rFonts w:asciiTheme="majorHAnsi" w:hAnsiTheme="majorHAnsi"/>
          <w:sz w:val="12"/>
        </w:rPr>
        <w:t>¶</w:t>
      </w:r>
      <w:r w:rsidRPr="009B58EB">
        <w:rPr>
          <w:rFonts w:asciiTheme="majorHAnsi" w:hAnsiTheme="majorHAnsi"/>
          <w:sz w:val="16"/>
        </w:rPr>
        <w:t xml:space="preserve"> </w:t>
      </w:r>
      <w:r w:rsidRPr="009B58EB">
        <w:rPr>
          <w:rStyle w:val="StyleBoldUnderline"/>
          <w:rFonts w:asciiTheme="majorHAnsi" w:hAnsiTheme="majorHAnsi"/>
        </w:rPr>
        <w:t>The push to get the CIA out of large-scale lethal operations “is a goal broadly shared within the administration” but “proving difficult to accomplish</w:t>
      </w:r>
      <w:r w:rsidRPr="009B58EB">
        <w:rPr>
          <w:rFonts w:asciiTheme="majorHAnsi" w:hAnsiTheme="majorHAnsi"/>
          <w:sz w:val="16"/>
        </w:rPr>
        <w:t>,” said Rep. Adam B. Schiff (D-Calif.), a member of the House Intelligence Committee. Even when it happens, he said, “</w:t>
      </w:r>
      <w:r w:rsidRPr="003A14B7">
        <w:rPr>
          <w:rStyle w:val="StyleBoldUnderline"/>
          <w:rFonts w:asciiTheme="majorHAnsi" w:hAnsiTheme="majorHAnsi"/>
          <w:highlight w:val="cyan"/>
        </w:rPr>
        <w:t>it isn’t going to mean</w:t>
      </w:r>
      <w:r w:rsidRPr="009B58EB">
        <w:rPr>
          <w:rStyle w:val="StyleBoldUnderline"/>
          <w:rFonts w:asciiTheme="majorHAnsi" w:hAnsiTheme="majorHAnsi"/>
        </w:rPr>
        <w:t xml:space="preserve"> that either the intelligence community or the Department of Defense make </w:t>
      </w:r>
      <w:r w:rsidRPr="003A14B7">
        <w:rPr>
          <w:rStyle w:val="StyleBoldUnderline"/>
          <w:rFonts w:asciiTheme="majorHAnsi" w:hAnsiTheme="majorHAnsi"/>
          <w:highlight w:val="cyan"/>
        </w:rPr>
        <w:t>a clean break.”</w:t>
      </w:r>
      <w:r w:rsidRPr="003A14B7">
        <w:rPr>
          <w:rFonts w:asciiTheme="majorHAnsi" w:hAnsiTheme="majorHAnsi"/>
          <w:sz w:val="12"/>
          <w:highlight w:val="cyan"/>
        </w:rPr>
        <w:t>¶</w:t>
      </w:r>
      <w:r w:rsidRPr="009B58EB">
        <w:rPr>
          <w:rFonts w:asciiTheme="majorHAnsi" w:hAnsiTheme="majorHAnsi"/>
          <w:sz w:val="16"/>
        </w:rPr>
        <w:t xml:space="preserve"> </w:t>
      </w:r>
      <w:r w:rsidRPr="003A14B7">
        <w:rPr>
          <w:rStyle w:val="Emphasis"/>
          <w:highlight w:val="cyan"/>
        </w:rPr>
        <w:t>That prospect could undermine a main rationale</w:t>
      </w:r>
      <w:r w:rsidRPr="009B58EB">
        <w:rPr>
          <w:rStyle w:val="Emphasis"/>
        </w:rPr>
        <w:t xml:space="preserve"> for the switch: the conviction among many senior administration officials </w:t>
      </w:r>
      <w:r w:rsidRPr="003A14B7">
        <w:rPr>
          <w:rStyle w:val="Emphasis"/>
          <w:highlight w:val="cyan"/>
        </w:rPr>
        <w:t>that the CIA should return its focus to its mission of intelligence-gathering</w:t>
      </w:r>
      <w:proofErr w:type="gramStart"/>
      <w:r w:rsidRPr="003A14B7">
        <w:rPr>
          <w:rStyle w:val="Emphasis"/>
          <w:highlight w:val="cyan"/>
        </w:rPr>
        <w:t>.</w:t>
      </w:r>
      <w:r w:rsidRPr="003A14B7">
        <w:rPr>
          <w:rStyle w:val="Emphasis"/>
          <w:b w:val="0"/>
          <w:sz w:val="12"/>
          <w:highlight w:val="cyan"/>
        </w:rPr>
        <w:t>¶</w:t>
      </w:r>
      <w:proofErr w:type="gramEnd"/>
      <w:r w:rsidRPr="009B58EB">
        <w:rPr>
          <w:rFonts w:asciiTheme="majorHAnsi" w:hAnsiTheme="majorHAnsi"/>
          <w:sz w:val="16"/>
        </w:rPr>
        <w:t xml:space="preserve"> During his confirmation hearing before the Senate Intelligence Committee this year, </w:t>
      </w:r>
      <w:r w:rsidRPr="003A14B7">
        <w:rPr>
          <w:rStyle w:val="StyleBoldUnderline"/>
          <w:rFonts w:asciiTheme="majorHAnsi" w:hAnsiTheme="majorHAnsi"/>
          <w:highlight w:val="cyan"/>
        </w:rPr>
        <w:t>Brennan described the drone program as “an aberration” from</w:t>
      </w:r>
      <w:r w:rsidRPr="009B58EB">
        <w:rPr>
          <w:rStyle w:val="StyleBoldUnderline"/>
          <w:rFonts w:asciiTheme="majorHAnsi" w:hAnsiTheme="majorHAnsi"/>
        </w:rPr>
        <w:t xml:space="preserve"> the agency’s </w:t>
      </w:r>
      <w:r w:rsidRPr="003A14B7">
        <w:rPr>
          <w:rStyle w:val="StyleBoldUnderline"/>
          <w:rFonts w:asciiTheme="majorHAnsi" w:hAnsiTheme="majorHAnsi"/>
          <w:highlight w:val="cyan"/>
        </w:rPr>
        <w:t>historic role</w:t>
      </w:r>
      <w:r w:rsidRPr="009B58EB">
        <w:rPr>
          <w:rStyle w:val="StyleBoldUnderline"/>
          <w:rFonts w:asciiTheme="majorHAnsi" w:hAnsiTheme="majorHAnsi"/>
        </w:rPr>
        <w:t xml:space="preserve"> and seemed to signal that he intended to preside over an unambiguous shift back. “The CIA should not be doing traditional military activities and operations,”</w:t>
      </w:r>
      <w:r w:rsidRPr="009B58EB">
        <w:rPr>
          <w:rFonts w:asciiTheme="majorHAnsi" w:hAnsiTheme="majorHAnsi"/>
          <w:sz w:val="16"/>
        </w:rPr>
        <w:t xml:space="preserve"> he said</w:t>
      </w:r>
      <w:proofErr w:type="gramStart"/>
      <w:r w:rsidRPr="009B58EB">
        <w:rPr>
          <w:rFonts w:asciiTheme="majorHAnsi" w:hAnsiTheme="majorHAnsi"/>
          <w:sz w:val="16"/>
        </w:rPr>
        <w:t>.</w:t>
      </w:r>
      <w:r w:rsidRPr="009B58EB">
        <w:rPr>
          <w:rFonts w:asciiTheme="majorHAnsi" w:hAnsiTheme="majorHAnsi"/>
          <w:sz w:val="12"/>
        </w:rPr>
        <w:t>¶</w:t>
      </w:r>
      <w:proofErr w:type="gramEnd"/>
      <w:r w:rsidRPr="009B58EB">
        <w:rPr>
          <w:rFonts w:asciiTheme="majorHAnsi" w:hAnsiTheme="majorHAnsi"/>
          <w:sz w:val="16"/>
        </w:rPr>
        <w:t xml:space="preserve"> </w:t>
      </w:r>
      <w:r w:rsidRPr="009B58EB">
        <w:rPr>
          <w:rStyle w:val="StyleBoldUnderline"/>
          <w:rFonts w:asciiTheme="majorHAnsi" w:hAnsiTheme="majorHAnsi"/>
        </w:rPr>
        <w:t xml:space="preserve">The </w:t>
      </w:r>
      <w:r w:rsidRPr="003A14B7">
        <w:rPr>
          <w:rStyle w:val="StyleBoldUnderline"/>
          <w:rFonts w:asciiTheme="majorHAnsi" w:hAnsiTheme="majorHAnsi"/>
          <w:highlight w:val="cyan"/>
        </w:rPr>
        <w:t>lack of significant progress toward that aim has raised questions</w:t>
      </w:r>
      <w:r w:rsidRPr="009B58EB">
        <w:rPr>
          <w:rStyle w:val="StyleBoldUnderline"/>
          <w:rFonts w:asciiTheme="majorHAnsi" w:hAnsiTheme="majorHAnsi"/>
        </w:rPr>
        <w:t xml:space="preserve"> among some about </w:t>
      </w:r>
      <w:r w:rsidRPr="003A14B7">
        <w:rPr>
          <w:rStyle w:val="StyleBoldUnderline"/>
          <w:rFonts w:asciiTheme="majorHAnsi" w:hAnsiTheme="majorHAnsi"/>
          <w:highlight w:val="cyan"/>
        </w:rPr>
        <w:t>whether Brennan’s enthusiasm</w:t>
      </w:r>
      <w:r w:rsidRPr="009B58EB">
        <w:rPr>
          <w:rStyle w:val="StyleBoldUnderline"/>
          <w:rFonts w:asciiTheme="majorHAnsi" w:hAnsiTheme="majorHAnsi"/>
        </w:rPr>
        <w:t xml:space="preserve"> for ending CIA strikes </w:t>
      </w:r>
      <w:r w:rsidRPr="003A14B7">
        <w:rPr>
          <w:rStyle w:val="StyleBoldUnderline"/>
          <w:rFonts w:asciiTheme="majorHAnsi" w:hAnsiTheme="majorHAnsi"/>
          <w:highlight w:val="cyan"/>
        </w:rPr>
        <w:t>has waned since he made the switch</w:t>
      </w:r>
      <w:r w:rsidRPr="009B58EB">
        <w:rPr>
          <w:rStyle w:val="StyleBoldUnderline"/>
          <w:rFonts w:asciiTheme="majorHAnsi" w:hAnsiTheme="majorHAnsi"/>
        </w:rPr>
        <w:t xml:space="preserve"> from senior White House adviser </w:t>
      </w:r>
      <w:r w:rsidRPr="003A14B7">
        <w:rPr>
          <w:rStyle w:val="StyleBoldUnderline"/>
          <w:rFonts w:asciiTheme="majorHAnsi" w:hAnsiTheme="majorHAnsi"/>
          <w:highlight w:val="cyan"/>
        </w:rPr>
        <w:t>to CIA director</w:t>
      </w:r>
      <w:r w:rsidRPr="009B58EB">
        <w:rPr>
          <w:rFonts w:asciiTheme="majorHAnsi" w:hAnsiTheme="majorHAnsi"/>
          <w:sz w:val="16"/>
        </w:rPr>
        <w:t>.</w:t>
      </w:r>
      <w:r w:rsidRPr="009B58EB">
        <w:rPr>
          <w:rFonts w:asciiTheme="majorHAnsi" w:hAnsiTheme="majorHAnsi"/>
          <w:sz w:val="12"/>
        </w:rPr>
        <w:t>¶</w:t>
      </w:r>
      <w:r w:rsidRPr="009B58EB">
        <w:rPr>
          <w:rFonts w:asciiTheme="majorHAnsi" w:hAnsiTheme="majorHAnsi"/>
          <w:sz w:val="16"/>
        </w:rPr>
        <w:t xml:space="preserve"> One senior administration official said Brennan had “gone native” since moving into the director’s office on the CIA’s seventh floor.</w:t>
      </w:r>
      <w:r w:rsidRPr="009B58EB">
        <w:rPr>
          <w:rFonts w:asciiTheme="majorHAnsi" w:hAnsiTheme="majorHAnsi"/>
          <w:sz w:val="12"/>
        </w:rPr>
        <w:t>¶</w:t>
      </w:r>
      <w:r w:rsidRPr="009B58EB">
        <w:rPr>
          <w:rFonts w:asciiTheme="majorHAnsi" w:hAnsiTheme="majorHAnsi"/>
          <w:sz w:val="16"/>
        </w:rPr>
        <w:t xml:space="preserve"> U.S. officials close to Brennan disputed that characterization, saying he remains committed to the White House goal. </w:t>
      </w:r>
      <w:r w:rsidRPr="009B58EB">
        <w:rPr>
          <w:rStyle w:val="StyleBoldUnderline"/>
          <w:rFonts w:asciiTheme="majorHAnsi" w:hAnsiTheme="majorHAnsi"/>
        </w:rPr>
        <w:t>But they acknowledged that there is no timetable for reaching it and that Brennan never envisioned a complete CIA withdrawal from the drone program</w:t>
      </w:r>
      <w:proofErr w:type="gramStart"/>
      <w:r w:rsidRPr="009B58EB">
        <w:rPr>
          <w:rStyle w:val="StyleBoldUnderline"/>
          <w:rFonts w:asciiTheme="majorHAnsi" w:hAnsiTheme="majorHAnsi"/>
        </w:rPr>
        <w:t>.</w:t>
      </w:r>
      <w:r w:rsidRPr="009B58EB">
        <w:rPr>
          <w:rStyle w:val="StyleBoldUnderline"/>
          <w:rFonts w:asciiTheme="majorHAnsi" w:hAnsiTheme="majorHAnsi"/>
          <w:sz w:val="12"/>
          <w:u w:val="none"/>
        </w:rPr>
        <w:t>¶</w:t>
      </w:r>
      <w:proofErr w:type="gramEnd"/>
      <w:r w:rsidRPr="009B58EB">
        <w:rPr>
          <w:rFonts w:asciiTheme="majorHAnsi" w:hAnsiTheme="majorHAnsi"/>
          <w:sz w:val="16"/>
        </w:rPr>
        <w:t xml:space="preserve"> When Brennan speaks of “traditional” military activities, he “is referring to the military conducting lethal ‘finishing’ operations, i.e. ‘dropping ordnance,’ ” the intelligence official said, meaning the agency would remain involved in tracking terrorist groups and identifying targets even if it ultimately surrendered its authority to execute strikes.</w:t>
      </w:r>
      <w:r w:rsidRPr="009B58EB">
        <w:rPr>
          <w:rFonts w:asciiTheme="majorHAnsi" w:hAnsiTheme="majorHAnsi"/>
          <w:sz w:val="12"/>
        </w:rPr>
        <w:t>¶</w:t>
      </w:r>
      <w:r w:rsidRPr="009B58EB">
        <w:rPr>
          <w:rFonts w:asciiTheme="majorHAnsi" w:hAnsiTheme="majorHAnsi"/>
          <w:sz w:val="16"/>
        </w:rPr>
        <w:t xml:space="preserve"> </w:t>
      </w:r>
      <w:r w:rsidRPr="009B58EB">
        <w:rPr>
          <w:rStyle w:val="StyleBoldUnderline"/>
          <w:rFonts w:asciiTheme="majorHAnsi" w:hAnsiTheme="majorHAnsi"/>
        </w:rPr>
        <w:t>“There has been no change in policy since the president’s speech in May”</w:t>
      </w:r>
      <w:r w:rsidRPr="009B58EB">
        <w:rPr>
          <w:rFonts w:asciiTheme="majorHAnsi" w:hAnsiTheme="majorHAnsi"/>
          <w:sz w:val="16"/>
        </w:rPr>
        <w:t xml:space="preserve"> at the National Defense University, White House spokeswoman Caitlin Hayden said. “I’m not going to speculate on how long the transition will take, but we’re going to ensure that it’s done right and not rushed.”</w:t>
      </w:r>
      <w:r w:rsidRPr="009B58EB">
        <w:rPr>
          <w:rFonts w:asciiTheme="majorHAnsi" w:hAnsiTheme="majorHAnsi"/>
          <w:sz w:val="12"/>
        </w:rPr>
        <w:t>¶</w:t>
      </w:r>
      <w:r w:rsidRPr="009B58EB">
        <w:rPr>
          <w:rFonts w:asciiTheme="majorHAnsi" w:hAnsiTheme="majorHAnsi"/>
          <w:sz w:val="16"/>
        </w:rPr>
        <w:t xml:space="preserve"> </w:t>
      </w:r>
      <w:proofErr w:type="gramStart"/>
      <w:r w:rsidRPr="009B58EB">
        <w:rPr>
          <w:rFonts w:asciiTheme="majorHAnsi" w:hAnsiTheme="majorHAnsi"/>
          <w:sz w:val="16"/>
        </w:rPr>
        <w:t>The</w:t>
      </w:r>
      <w:proofErr w:type="gramEnd"/>
      <w:r w:rsidRPr="009B58EB">
        <w:rPr>
          <w:rFonts w:asciiTheme="majorHAnsi" w:hAnsiTheme="majorHAnsi"/>
          <w:sz w:val="16"/>
        </w:rPr>
        <w:t xml:space="preserve"> outcome has significant implications for U.S. counterterrorism strategy, as well as the CIA’s identity. The agency, which rarely carried out lethal operations during most of its history, was transformed into a paramilitary force over the past 12 years, with its own fleet of armed aircraft</w:t>
      </w:r>
      <w:proofErr w:type="gramStart"/>
      <w:r w:rsidRPr="009B58EB">
        <w:rPr>
          <w:rFonts w:asciiTheme="majorHAnsi" w:hAnsiTheme="majorHAnsi"/>
          <w:sz w:val="16"/>
        </w:rPr>
        <w:t>.</w:t>
      </w:r>
      <w:r w:rsidRPr="009B58EB">
        <w:rPr>
          <w:rFonts w:asciiTheme="majorHAnsi" w:hAnsiTheme="majorHAnsi"/>
          <w:sz w:val="12"/>
        </w:rPr>
        <w:t>¶</w:t>
      </w:r>
      <w:proofErr w:type="gramEnd"/>
      <w:r w:rsidRPr="009B58EB">
        <w:rPr>
          <w:rFonts w:asciiTheme="majorHAnsi" w:hAnsiTheme="majorHAnsi"/>
          <w:sz w:val="16"/>
        </w:rPr>
        <w:t xml:space="preserve"> Since 2004, the United States has launched 433 drone strikes in Pakistan and Yemen, according to the Long War Journal Web site. The CIA has carried out the vast majority of them, killing more than 2,200 militants and as many as 400 civilians in Pakistan alone, according to a recent report by a United Nations human rights investigator. U.S. officials have insisted that the civilian casualty count is far lower but have never released a figure</w:t>
      </w:r>
      <w:proofErr w:type="gramStart"/>
      <w:r w:rsidRPr="009B58EB">
        <w:rPr>
          <w:rFonts w:asciiTheme="majorHAnsi" w:hAnsiTheme="majorHAnsi"/>
          <w:sz w:val="16"/>
        </w:rPr>
        <w:t>.</w:t>
      </w:r>
      <w:r w:rsidRPr="009B58EB">
        <w:rPr>
          <w:rFonts w:asciiTheme="majorHAnsi" w:hAnsiTheme="majorHAnsi"/>
          <w:sz w:val="12"/>
        </w:rPr>
        <w:t>¶</w:t>
      </w:r>
      <w:proofErr w:type="gramEnd"/>
      <w:r w:rsidRPr="009B58EB">
        <w:rPr>
          <w:rFonts w:asciiTheme="majorHAnsi" w:hAnsiTheme="majorHAnsi"/>
          <w:sz w:val="16"/>
        </w:rPr>
        <w:t xml:space="preserve"> </w:t>
      </w:r>
      <w:r w:rsidRPr="009B58EB">
        <w:rPr>
          <w:rStyle w:val="StyleBoldUnderline"/>
          <w:rFonts w:asciiTheme="majorHAnsi" w:hAnsiTheme="majorHAnsi"/>
        </w:rPr>
        <w:t>In his confirmation hearing, Brennan voiced concern that the drone war had absorbed too much of the agency’s resources and attention, creating potential gaps in the nation’s understanding of critical developments overseas, including the political turmoil that has swept across the Middle East as part of the Arab Spring.</w:t>
      </w:r>
      <w:r w:rsidRPr="009B58EB">
        <w:rPr>
          <w:rStyle w:val="StyleBoldUnderline"/>
          <w:rFonts w:asciiTheme="majorHAnsi" w:hAnsiTheme="majorHAnsi"/>
          <w:sz w:val="12"/>
          <w:u w:val="none"/>
        </w:rPr>
        <w:t>¶</w:t>
      </w:r>
      <w:r w:rsidRPr="009B58EB">
        <w:rPr>
          <w:rFonts w:asciiTheme="majorHAnsi" w:hAnsiTheme="majorHAnsi"/>
          <w:sz w:val="16"/>
        </w:rPr>
        <w:t xml:space="preserve"> “The principal mission of the agency is to collect intelligence,” Brennan testified, adding that one of his first priorities as director would be to examine “whether or not there has been too much of an emphasis on the CT front.”</w:t>
      </w:r>
      <w:r w:rsidRPr="009B58EB">
        <w:rPr>
          <w:rFonts w:asciiTheme="majorHAnsi" w:hAnsiTheme="majorHAnsi"/>
          <w:sz w:val="12"/>
        </w:rPr>
        <w:t>¶</w:t>
      </w:r>
      <w:r w:rsidRPr="009B58EB">
        <w:rPr>
          <w:rFonts w:asciiTheme="majorHAnsi" w:hAnsiTheme="majorHAnsi"/>
          <w:sz w:val="16"/>
        </w:rPr>
        <w:t xml:space="preserve"> </w:t>
      </w:r>
      <w:r w:rsidRPr="009B58EB">
        <w:rPr>
          <w:rStyle w:val="StyleBoldUnderline"/>
          <w:rFonts w:asciiTheme="majorHAnsi" w:hAnsiTheme="majorHAnsi"/>
        </w:rPr>
        <w:t xml:space="preserve">U.S. officials said that </w:t>
      </w:r>
      <w:r w:rsidRPr="003A14B7">
        <w:rPr>
          <w:rStyle w:val="StyleBoldUnderline"/>
          <w:rFonts w:asciiTheme="majorHAnsi" w:hAnsiTheme="majorHAnsi"/>
          <w:highlight w:val="cyan"/>
        </w:rPr>
        <w:t xml:space="preserve">Brennan, </w:t>
      </w:r>
      <w:r w:rsidRPr="003A14B7">
        <w:rPr>
          <w:rStyle w:val="StyleBoldUnderline"/>
          <w:rFonts w:asciiTheme="majorHAnsi" w:hAnsiTheme="majorHAnsi"/>
        </w:rPr>
        <w:t xml:space="preserve">now in his eighth month on the job, is continuing to assess the agency’s posture and allocation of resources, and </w:t>
      </w:r>
      <w:r w:rsidRPr="003A14B7">
        <w:rPr>
          <w:rStyle w:val="StyleBoldUnderline"/>
          <w:rFonts w:asciiTheme="majorHAnsi" w:hAnsiTheme="majorHAnsi"/>
          <w:highlight w:val="cyan"/>
        </w:rPr>
        <w:t>has made significant adjustments</w:t>
      </w:r>
      <w:r w:rsidRPr="003A14B7">
        <w:rPr>
          <w:rFonts w:asciiTheme="majorHAnsi" w:hAnsiTheme="majorHAnsi"/>
          <w:sz w:val="16"/>
          <w:highlight w:val="cyan"/>
        </w:rPr>
        <w:t xml:space="preserve">. </w:t>
      </w:r>
      <w:r w:rsidRPr="003A14B7">
        <w:rPr>
          <w:rStyle w:val="StyleBoldUnderline"/>
          <w:rFonts w:asciiTheme="majorHAnsi" w:hAnsiTheme="majorHAnsi"/>
          <w:highlight w:val="cyan"/>
        </w:rPr>
        <w:t>But current</w:t>
      </w:r>
      <w:r w:rsidRPr="009B58EB">
        <w:rPr>
          <w:rStyle w:val="StyleBoldUnderline"/>
          <w:rFonts w:asciiTheme="majorHAnsi" w:hAnsiTheme="majorHAnsi"/>
        </w:rPr>
        <w:t xml:space="preserve"> and former U.S. </w:t>
      </w:r>
      <w:r w:rsidRPr="003A14B7">
        <w:rPr>
          <w:rStyle w:val="StyleBoldUnderline"/>
          <w:rFonts w:asciiTheme="majorHAnsi" w:hAnsiTheme="majorHAnsi"/>
          <w:highlight w:val="cyan"/>
        </w:rPr>
        <w:t>officials said they have seen little indication that the CIA’s counterterrorism focus and its role in targeted killing have been curtailed</w:t>
      </w:r>
      <w:proofErr w:type="gramStart"/>
      <w:r w:rsidRPr="003A14B7">
        <w:rPr>
          <w:rStyle w:val="StyleBoldUnderline"/>
          <w:rFonts w:asciiTheme="majorHAnsi" w:hAnsiTheme="majorHAnsi"/>
          <w:highlight w:val="cyan"/>
        </w:rPr>
        <w:t>.</w:t>
      </w:r>
      <w:r w:rsidRPr="003A14B7">
        <w:rPr>
          <w:rStyle w:val="StyleBoldUnderline"/>
          <w:rFonts w:asciiTheme="majorHAnsi" w:hAnsiTheme="majorHAnsi"/>
          <w:sz w:val="12"/>
          <w:highlight w:val="cyan"/>
          <w:u w:val="none"/>
        </w:rPr>
        <w:t>¶</w:t>
      </w:r>
      <w:proofErr w:type="gramEnd"/>
      <w:r w:rsidRPr="009B58EB">
        <w:rPr>
          <w:rFonts w:asciiTheme="majorHAnsi" w:hAnsiTheme="majorHAnsi"/>
          <w:sz w:val="16"/>
        </w:rPr>
        <w:t xml:space="preserve"> “It has been business as usual,” said a former senior U.S. intelligence official familiar with CIA operations overseas.</w:t>
      </w:r>
      <w:r w:rsidRPr="009B58EB">
        <w:rPr>
          <w:rFonts w:asciiTheme="majorHAnsi" w:hAnsiTheme="majorHAnsi"/>
          <w:sz w:val="12"/>
        </w:rPr>
        <w:t>¶</w:t>
      </w:r>
      <w:r w:rsidRPr="009B58EB">
        <w:rPr>
          <w:rFonts w:asciiTheme="majorHAnsi" w:hAnsiTheme="majorHAnsi"/>
          <w:sz w:val="16"/>
        </w:rPr>
        <w:t xml:space="preserve"> The number of strikes has declined this year, in part because of stricter targeting criteria imposed by Obama in May.</w:t>
      </w:r>
      <w:r w:rsidRPr="009B58EB">
        <w:rPr>
          <w:rFonts w:asciiTheme="majorHAnsi" w:hAnsiTheme="majorHAnsi"/>
          <w:sz w:val="12"/>
        </w:rPr>
        <w:t>¶</w:t>
      </w:r>
      <w:r w:rsidRPr="009B58EB">
        <w:rPr>
          <w:rFonts w:asciiTheme="majorHAnsi" w:hAnsiTheme="majorHAnsi"/>
          <w:sz w:val="16"/>
        </w:rPr>
        <w:t xml:space="preserve"> But at a time when U.S. spy agencies are facing their first budget cuts in more than a decade, the CIA’s Counterterrorism Center — which swelled to about 3,000 employees after the Sept. 11, 2001, attacks — has been shielded from reductions in resources or personnel.</w:t>
      </w:r>
      <w:r w:rsidRPr="009B58EB">
        <w:rPr>
          <w:rFonts w:asciiTheme="majorHAnsi" w:hAnsiTheme="majorHAnsi"/>
          <w:sz w:val="12"/>
        </w:rPr>
        <w:t>¶</w:t>
      </w:r>
      <w:r w:rsidRPr="009B58EB">
        <w:rPr>
          <w:rFonts w:asciiTheme="majorHAnsi" w:hAnsiTheme="majorHAnsi"/>
          <w:sz w:val="16"/>
        </w:rPr>
        <w:t xml:space="preserve"> </w:t>
      </w:r>
      <w:r w:rsidRPr="009B58EB">
        <w:rPr>
          <w:rStyle w:val="StyleBoldUnderline"/>
          <w:rFonts w:asciiTheme="majorHAnsi" w:hAnsiTheme="majorHAnsi"/>
        </w:rPr>
        <w:t>And although Brennan has made personnel moves across most of the CIA’s major divisions, he has left the leadership ranks of the agency’s Counterterrorism Center intact</w:t>
      </w:r>
      <w:r w:rsidRPr="009B58EB">
        <w:rPr>
          <w:rFonts w:asciiTheme="majorHAnsi" w:hAnsiTheme="majorHAnsi"/>
          <w:sz w:val="16"/>
        </w:rPr>
        <w:t>. Among those still in place is the chief of the center, who has led the CIA’s drone operations for the past seven years and is described as fiercely opposed to giving up the agency’s role.</w:t>
      </w:r>
    </w:p>
    <w:p w:rsidR="005F24A6" w:rsidRDefault="005F24A6" w:rsidP="005F24A6">
      <w:pPr>
        <w:pStyle w:val="Heading3"/>
      </w:pPr>
      <w:proofErr w:type="spellStart"/>
      <w:r>
        <w:t>Heg</w:t>
      </w:r>
      <w:proofErr w:type="spellEnd"/>
      <w:r>
        <w:t>-D</w:t>
      </w:r>
    </w:p>
    <w:p w:rsidR="005F24A6" w:rsidRDefault="005F24A6" w:rsidP="005F24A6">
      <w:pPr>
        <w:pStyle w:val="Heading4"/>
      </w:pPr>
      <w:r>
        <w:t xml:space="preserve">Hegemony’s inevitable and resilient </w:t>
      </w:r>
    </w:p>
    <w:p w:rsidR="005F24A6" w:rsidRDefault="005F24A6" w:rsidP="005F24A6">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rsidR="005F24A6" w:rsidRPr="0072177B" w:rsidRDefault="005F24A6" w:rsidP="005F24A6">
      <w:pPr>
        <w:rPr>
          <w:sz w:val="16"/>
        </w:rPr>
      </w:pPr>
      <w:r w:rsidRPr="00C2652F">
        <w:rPr>
          <w:sz w:val="16"/>
        </w:rPr>
        <w:t xml:space="preserve">A </w:t>
      </w:r>
      <w:r w:rsidRPr="00C2652F">
        <w:rPr>
          <w:rStyle w:val="StyleBoldUnderline"/>
        </w:rPr>
        <w:t>rigorous assessment should consider</w:t>
      </w:r>
      <w:r w:rsidRPr="00C2652F">
        <w:rPr>
          <w:sz w:val="16"/>
        </w:rPr>
        <w:t xml:space="preserve"> the strengths and weaknesses of the United States’ putative competitors on the global scene</w:t>
      </w:r>
      <w:r w:rsidRPr="0072177B">
        <w:rPr>
          <w:sz w:val="16"/>
        </w:rPr>
        <w:t xml:space="preserve"> as well as the </w:t>
      </w:r>
      <w:r w:rsidRPr="002A71E9">
        <w:rPr>
          <w:rStyle w:val="StyleBoldUnderline"/>
          <w:highlight w:val="cyan"/>
          <w:bdr w:val="single" w:sz="4" w:space="0" w:color="auto"/>
        </w:rPr>
        <w:t>enduring strengths</w:t>
      </w:r>
      <w:r w:rsidRPr="002A71E9">
        <w:rPr>
          <w:sz w:val="16"/>
          <w:highlight w:val="cyan"/>
        </w:rPr>
        <w:t xml:space="preserve"> </w:t>
      </w:r>
      <w:r w:rsidRPr="002A71E9">
        <w:rPr>
          <w:rStyle w:val="StyleBoldUnderline"/>
          <w:highlight w:val="cyan"/>
        </w:rPr>
        <w:t>and</w:t>
      </w:r>
      <w:r w:rsidRPr="0072177B">
        <w:rPr>
          <w:sz w:val="16"/>
        </w:rPr>
        <w:t xml:space="preserve"> </w:t>
      </w:r>
      <w:r w:rsidRPr="0072177B">
        <w:rPr>
          <w:rStyle w:val="StyleBoldUnderline"/>
          <w:bdr w:val="single" w:sz="4" w:space="0" w:color="auto"/>
        </w:rPr>
        <w:t xml:space="preserve">sources of </w:t>
      </w:r>
      <w:r w:rsidRPr="002A71E9">
        <w:rPr>
          <w:rStyle w:val="StyleBoldUnderline"/>
          <w:highlight w:val="cyan"/>
          <w:bdr w:val="single" w:sz="4" w:space="0" w:color="auto"/>
        </w:rPr>
        <w:t>resilience</w:t>
      </w:r>
      <w:r w:rsidRPr="00C2652F">
        <w:rPr>
          <w:sz w:val="16"/>
        </w:rPr>
        <w:t xml:space="preserve"> </w:t>
      </w:r>
      <w:r w:rsidRPr="00C2652F">
        <w:rPr>
          <w:rStyle w:val="StyleBoldUnderline"/>
        </w:rPr>
        <w:t>that have</w:t>
      </w:r>
      <w:r w:rsidRPr="0072177B">
        <w:rPr>
          <w:rStyle w:val="StyleBoldUnderline"/>
        </w:rPr>
        <w:t xml:space="preserve"> </w:t>
      </w:r>
      <w:r w:rsidRPr="002A71E9">
        <w:rPr>
          <w:rStyle w:val="StyleBoldUnderline"/>
          <w:highlight w:val="cyan"/>
        </w:rPr>
        <w:t>enabled America to extend its primacy</w:t>
      </w:r>
      <w:r w:rsidRPr="0072177B">
        <w:rPr>
          <w:rStyle w:val="StyleBoldUnderline"/>
        </w:rPr>
        <w:t xml:space="preserve"> and maintain a</w:t>
      </w:r>
      <w:r w:rsidRPr="0072177B">
        <w:rPr>
          <w:sz w:val="16"/>
        </w:rPr>
        <w:t xml:space="preserve"> stabilizing, </w:t>
      </w:r>
      <w:r w:rsidRPr="0072177B">
        <w:rPr>
          <w:rStyle w:val="StyleBoldUnderline"/>
        </w:rPr>
        <w:t>global hegemonic role</w:t>
      </w:r>
      <w:r w:rsidRPr="0072177B">
        <w:rPr>
          <w:sz w:val="16"/>
        </w:rPr>
        <w:t xml:space="preserve"> </w:t>
      </w:r>
      <w:r w:rsidRPr="002A71E9">
        <w:rPr>
          <w:rStyle w:val="StyleBoldUnderline"/>
          <w:highlight w:val="cyan"/>
          <w:bdr w:val="single" w:sz="4" w:space="0" w:color="auto"/>
        </w:rPr>
        <w:t>against</w:t>
      </w:r>
      <w:r w:rsidRPr="0072177B">
        <w:rPr>
          <w:rStyle w:val="StyleBoldUnderline"/>
          <w:bdr w:val="single" w:sz="4" w:space="0" w:color="auto"/>
        </w:rPr>
        <w:t xml:space="preserve"> all </w:t>
      </w:r>
      <w:r w:rsidRPr="002A71E9">
        <w:rPr>
          <w:rStyle w:val="StyleBoldUnderline"/>
          <w:highlight w:val="cyan"/>
          <w:bdr w:val="single" w:sz="4" w:space="0" w:color="auto"/>
        </w:rPr>
        <w:t>expectations</w:t>
      </w:r>
      <w:r w:rsidRPr="0072177B">
        <w:rPr>
          <w:sz w:val="16"/>
        </w:rPr>
        <w:t xml:space="preserve">. There is a need for a framework to inform how US policymakers might think about the problem of developing strategies and policies to extend that role yet again, since it is at least an arguable proposition that </w:t>
      </w:r>
      <w:r w:rsidRPr="0072177B">
        <w:rPr>
          <w:rStyle w:val="StyleBoldUnderline"/>
        </w:rPr>
        <w:t xml:space="preserve">rather than a multipolar world, </w:t>
      </w:r>
      <w:r w:rsidRPr="002A71E9">
        <w:rPr>
          <w:rStyle w:val="StyleBoldUnderline"/>
          <w:highlight w:val="cyan"/>
        </w:rPr>
        <w:t>the global system</w:t>
      </w:r>
      <w:r w:rsidRPr="0072177B">
        <w:rPr>
          <w:sz w:val="16"/>
        </w:rPr>
        <w:t xml:space="preserve">, after the current Great Recession passes, </w:t>
      </w:r>
      <w:r w:rsidRPr="002A71E9">
        <w:rPr>
          <w:rStyle w:val="StyleBoldUnderline"/>
          <w:highlight w:val="cyan"/>
          <w:bdr w:val="single" w:sz="4" w:space="0" w:color="auto"/>
        </w:rPr>
        <w:t>will continue to be unipolar</w:t>
      </w:r>
      <w:r w:rsidRPr="0072177B">
        <w:rPr>
          <w:sz w:val="16"/>
        </w:rPr>
        <w:t xml:space="preserve"> but with some additional challenges for US leadership.</w:t>
      </w:r>
    </w:p>
    <w:p w:rsidR="005F24A6" w:rsidRPr="0054071A" w:rsidRDefault="005F24A6" w:rsidP="005F24A6">
      <w:pPr>
        <w:rPr>
          <w:sz w:val="16"/>
        </w:rPr>
      </w:pPr>
      <w:r w:rsidRPr="002A71E9">
        <w:rPr>
          <w:rStyle w:val="StyleBoldUnderline"/>
          <w:highlight w:val="cyan"/>
        </w:rPr>
        <w:t>Arguments for</w:t>
      </w:r>
      <w:r w:rsidRPr="0072177B">
        <w:rPr>
          <w:rStyle w:val="StyleBoldUnderline"/>
        </w:rPr>
        <w:t xml:space="preserve"> US national </w:t>
      </w:r>
      <w:r w:rsidRPr="002A71E9">
        <w:rPr>
          <w:rStyle w:val="StyleBoldUnderline"/>
          <w:highlight w:val="cyan"/>
        </w:rPr>
        <w:t>decline</w:t>
      </w:r>
      <w:r w:rsidRPr="0054071A">
        <w:rPr>
          <w:sz w:val="16"/>
        </w:rPr>
        <w:t xml:space="preserve"> are not new. They </w:t>
      </w:r>
      <w:r w:rsidRPr="002A71E9">
        <w:rPr>
          <w:rStyle w:val="StyleBoldUnderline"/>
          <w:highlight w:val="cyan"/>
        </w:rPr>
        <w:t>have been made repeatedly</w:t>
      </w:r>
      <w:r w:rsidRPr="0072177B">
        <w:rPr>
          <w:rStyle w:val="StyleBoldUnderline"/>
        </w:rPr>
        <w:t xml:space="preserve"> in the past</w:t>
      </w:r>
      <w:r w:rsidRPr="0054071A">
        <w:rPr>
          <w:sz w:val="16"/>
        </w:rPr>
        <w:t>, and before they are accepted as the prevailing conventional wisdom it would be worthwhile to review the history of “</w:t>
      </w:r>
      <w:proofErr w:type="spellStart"/>
      <w:r w:rsidRPr="0054071A">
        <w:rPr>
          <w:sz w:val="16"/>
        </w:rPr>
        <w:t>declinism</w:t>
      </w:r>
      <w:proofErr w:type="spellEnd"/>
      <w:r w:rsidRPr="0054071A">
        <w:rPr>
          <w:sz w:val="16"/>
        </w:rPr>
        <w:t xml:space="preserve">” and to submit some of the arguments that undergird the </w:t>
      </w:r>
      <w:proofErr w:type="spellStart"/>
      <w:r w:rsidRPr="0054071A">
        <w:rPr>
          <w:sz w:val="16"/>
        </w:rPr>
        <w:t>declinist</w:t>
      </w:r>
      <w:proofErr w:type="spellEnd"/>
      <w:r w:rsidRPr="0054071A">
        <w:rPr>
          <w:sz w:val="16"/>
        </w:rPr>
        <w:t xml:space="preserve"> persuasion to a searching re-examination. This paper, in the remaining pages, will consider the </w:t>
      </w:r>
      <w:proofErr w:type="spellStart"/>
      <w:r w:rsidRPr="0054071A">
        <w:rPr>
          <w:sz w:val="16"/>
        </w:rPr>
        <w:t>declinist</w:t>
      </w:r>
      <w:proofErr w:type="spellEnd"/>
      <w:r w:rsidRPr="0054071A">
        <w:rPr>
          <w:sz w:val="16"/>
        </w:rPr>
        <w:t xml:space="preserve"> arguments and will raise several questions. Will the undeniable relative decline of the United States, in fact, lead to the end of </w:t>
      </w:r>
      <w:proofErr w:type="spellStart"/>
      <w:r w:rsidRPr="0054071A">
        <w:rPr>
          <w:sz w:val="16"/>
        </w:rPr>
        <w:t>unipolarity</w:t>
      </w:r>
      <w:proofErr w:type="spellEnd"/>
      <w:r w:rsidRPr="0054071A">
        <w:rPr>
          <w:sz w:val="16"/>
        </w:rPr>
        <w:t xml:space="preserve">? Do the BRIC countries really represent a bloc? What would </w:t>
      </w:r>
      <w:proofErr w:type="spellStart"/>
      <w:r w:rsidRPr="0054071A">
        <w:rPr>
          <w:sz w:val="16"/>
        </w:rPr>
        <w:t>multipolarity</w:t>
      </w:r>
      <w:proofErr w:type="spellEnd"/>
      <w:r w:rsidRPr="0054071A">
        <w:rPr>
          <w:sz w:val="16"/>
        </w:rPr>
        <w:t xml:space="preserve"> look like? How does one measure national power anyhow, and how can one measure the change in the power distribution globally? Is the rise of global competitors inevitable? What are some of the weaknesses that might hamper the would-be competitors from staying on their current favorable economic and political trajectory? Does the United States possess some underappreciated strengths that might serve as the basis for continued primacy in the international system and, if so, what steps would a prudent government take to extend that primacy into the future? </w:t>
      </w:r>
    </w:p>
    <w:p w:rsidR="005F24A6" w:rsidRDefault="005F24A6" w:rsidP="005F24A6">
      <w:pPr>
        <w:rPr>
          <w:sz w:val="16"/>
        </w:rPr>
      </w:pPr>
      <w:r w:rsidRPr="0072177B">
        <w:rPr>
          <w:rStyle w:val="StyleBoldUnderline"/>
        </w:rPr>
        <w:t xml:space="preserve">The </w:t>
      </w:r>
      <w:r w:rsidRPr="002A71E9">
        <w:rPr>
          <w:rStyle w:val="StyleBoldUnderline"/>
          <w:highlight w:val="cyan"/>
        </w:rPr>
        <w:t>history of</w:t>
      </w:r>
      <w:r w:rsidRPr="0072177B">
        <w:rPr>
          <w:sz w:val="16"/>
        </w:rPr>
        <w:t xml:space="preserve"> straight-line </w:t>
      </w:r>
      <w:r w:rsidRPr="002A71E9">
        <w:rPr>
          <w:rStyle w:val="StyleBoldUnderline"/>
          <w:highlight w:val="cyan"/>
        </w:rPr>
        <w:t>projections of</w:t>
      </w:r>
      <w:r w:rsidRPr="0072177B">
        <w:rPr>
          <w:sz w:val="16"/>
        </w:rPr>
        <w:t xml:space="preserve"> economic growth and </w:t>
      </w:r>
      <w:r w:rsidRPr="0072177B">
        <w:rPr>
          <w:rStyle w:val="StyleBoldUnderline"/>
        </w:rPr>
        <w:t xml:space="preserve">the rise of </w:t>
      </w:r>
      <w:r w:rsidRPr="002A71E9">
        <w:rPr>
          <w:rStyle w:val="StyleBoldUnderline"/>
          <w:highlight w:val="cyan"/>
        </w:rPr>
        <w:t>challengers</w:t>
      </w:r>
      <w:r w:rsidRPr="0072177B">
        <w:rPr>
          <w:rStyle w:val="StyleBoldUnderline"/>
        </w:rPr>
        <w:t xml:space="preserve"> to the dominance of the U</w:t>
      </w:r>
      <w:r w:rsidRPr="0072177B">
        <w:rPr>
          <w:sz w:val="16"/>
        </w:rPr>
        <w:t xml:space="preserve">nited </w:t>
      </w:r>
      <w:r w:rsidRPr="0072177B">
        <w:rPr>
          <w:rStyle w:val="StyleBoldUnderline"/>
        </w:rPr>
        <w:t>S</w:t>
      </w:r>
      <w:r w:rsidRPr="0072177B">
        <w:rPr>
          <w:sz w:val="16"/>
        </w:rPr>
        <w:t xml:space="preserve">tates </w:t>
      </w:r>
      <w:r w:rsidRPr="002A71E9">
        <w:rPr>
          <w:rStyle w:val="StyleBoldUnderline"/>
          <w:highlight w:val="cyan"/>
        </w:rPr>
        <w:t>has not been kind to those who</w:t>
      </w:r>
      <w:r w:rsidRPr="0072177B">
        <w:rPr>
          <w:rStyle w:val="StyleBoldUnderline"/>
        </w:rPr>
        <w:t xml:space="preserve"> have previously </w:t>
      </w:r>
      <w:r w:rsidRPr="002A71E9">
        <w:rPr>
          <w:rStyle w:val="StyleBoldUnderline"/>
          <w:highlight w:val="cyan"/>
        </w:rPr>
        <w:t>predicted</w:t>
      </w:r>
      <w:r w:rsidRPr="0072177B">
        <w:rPr>
          <w:rStyle w:val="StyleBoldUnderline"/>
        </w:rPr>
        <w:t xml:space="preserve"> US </w:t>
      </w:r>
      <w:r w:rsidRPr="002A71E9">
        <w:rPr>
          <w:rStyle w:val="StyleBoldUnderline"/>
          <w:highlight w:val="cyan"/>
        </w:rPr>
        <w:t>decline. It is not</w:t>
      </w:r>
      <w:r w:rsidRPr="0072177B">
        <w:rPr>
          <w:sz w:val="16"/>
        </w:rPr>
        <w:t xml:space="preserve"> necessarily </w:t>
      </w:r>
      <w:r w:rsidRPr="002A71E9">
        <w:rPr>
          <w:rStyle w:val="StyleBoldUnderline"/>
          <w:highlight w:val="cyan"/>
        </w:rPr>
        <w:t>the case</w:t>
      </w:r>
      <w:r w:rsidRPr="0072177B">
        <w:rPr>
          <w:rStyle w:val="StyleBoldUnderline"/>
        </w:rPr>
        <w:t xml:space="preserve"> that </w:t>
      </w:r>
      <w:r w:rsidRPr="002A71E9">
        <w:rPr>
          <w:rStyle w:val="StyleBoldUnderline"/>
          <w:highlight w:val="cyan"/>
        </w:rPr>
        <w:t>the U</w:t>
      </w:r>
      <w:r w:rsidRPr="0072177B">
        <w:rPr>
          <w:sz w:val="16"/>
        </w:rPr>
        <w:t xml:space="preserve">nited </w:t>
      </w:r>
      <w:r w:rsidRPr="002A71E9">
        <w:rPr>
          <w:rStyle w:val="StyleBoldUnderline"/>
          <w:highlight w:val="cyan"/>
        </w:rPr>
        <w:t>S</w:t>
      </w:r>
      <w:r w:rsidRPr="0072177B">
        <w:rPr>
          <w:sz w:val="16"/>
        </w:rPr>
        <w:t xml:space="preserve">tates </w:t>
      </w:r>
      <w:r w:rsidRPr="002A71E9">
        <w:rPr>
          <w:rStyle w:val="StyleBoldUnderline"/>
          <w:highlight w:val="cyan"/>
        </w:rPr>
        <w:t>will be caught between the end of the “unipolar moment</w:t>
      </w:r>
      <w:r w:rsidRPr="0072177B">
        <w:rPr>
          <w:sz w:val="16"/>
        </w:rPr>
        <w:t xml:space="preserve">” of post- Cold War predominance </w:t>
      </w:r>
      <w:r w:rsidRPr="002A71E9">
        <w:rPr>
          <w:rStyle w:val="StyleBoldUnderline"/>
          <w:highlight w:val="cyan"/>
        </w:rPr>
        <w:t>and a</w:t>
      </w:r>
      <w:r w:rsidRPr="0072177B">
        <w:rPr>
          <w:rStyle w:val="StyleBoldUnderline"/>
        </w:rPr>
        <w:t xml:space="preserve"> global </w:t>
      </w:r>
      <w:r w:rsidRPr="002A71E9">
        <w:rPr>
          <w:rStyle w:val="StyleBoldUnderline"/>
          <w:highlight w:val="cyan"/>
        </w:rPr>
        <w:t>multipolar world</w:t>
      </w:r>
      <w:r w:rsidRPr="0072177B">
        <w:rPr>
          <w:rStyle w:val="StyleBoldUnderline"/>
        </w:rPr>
        <w:t>.</w:t>
      </w:r>
      <w:r w:rsidRPr="0072177B">
        <w:rPr>
          <w:sz w:val="16"/>
        </w:rPr>
        <w:t xml:space="preserve"> The emerging international environment is likely to be different than either of the futures forecast by the NIC in Mapping the Global Future in 2004 or Global Trends 2025 in 2008. </w:t>
      </w:r>
      <w:r w:rsidRPr="0072177B">
        <w:rPr>
          <w:rStyle w:val="StyleBoldUnderline"/>
        </w:rPr>
        <w:t xml:space="preserve">It would seem more likely that the </w:t>
      </w:r>
      <w:r w:rsidRPr="002A71E9">
        <w:rPr>
          <w:rStyle w:val="StyleBoldUnderline"/>
          <w:highlight w:val="cyan"/>
        </w:rPr>
        <w:t>relative decline</w:t>
      </w:r>
      <w:r w:rsidRPr="0072177B">
        <w:rPr>
          <w:rStyle w:val="StyleBoldUnderline"/>
        </w:rPr>
        <w:t xml:space="preserve"> of American power </w:t>
      </w:r>
      <w:r w:rsidRPr="002A71E9">
        <w:rPr>
          <w:rStyle w:val="StyleBoldUnderline"/>
          <w:highlight w:val="cyan"/>
        </w:rPr>
        <w:t>will</w:t>
      </w:r>
      <w:r w:rsidRPr="002A71E9">
        <w:rPr>
          <w:sz w:val="16"/>
          <w:highlight w:val="cyan"/>
        </w:rPr>
        <w:t xml:space="preserve"> </w:t>
      </w:r>
      <w:r w:rsidRPr="002A71E9">
        <w:rPr>
          <w:rStyle w:val="StyleBoldUnderline"/>
          <w:highlight w:val="cyan"/>
          <w:bdr w:val="single" w:sz="4" w:space="0" w:color="auto"/>
        </w:rPr>
        <w:t>still leave the U</w:t>
      </w:r>
      <w:r w:rsidRPr="0072177B">
        <w:rPr>
          <w:sz w:val="16"/>
        </w:rPr>
        <w:t xml:space="preserve">nited </w:t>
      </w:r>
      <w:r w:rsidRPr="002A71E9">
        <w:rPr>
          <w:rStyle w:val="StyleBoldUnderline"/>
          <w:highlight w:val="cyan"/>
          <w:bdr w:val="single" w:sz="4" w:space="0" w:color="auto"/>
        </w:rPr>
        <w:t>S</w:t>
      </w:r>
      <w:r w:rsidRPr="0072177B">
        <w:rPr>
          <w:sz w:val="16"/>
        </w:rPr>
        <w:t xml:space="preserve">tates </w:t>
      </w:r>
      <w:r w:rsidRPr="0072177B">
        <w:rPr>
          <w:rStyle w:val="StyleBoldUnderline"/>
          <w:bdr w:val="single" w:sz="4" w:space="0" w:color="auto"/>
        </w:rPr>
        <w:t xml:space="preserve">as </w:t>
      </w:r>
      <w:r w:rsidRPr="002A71E9">
        <w:rPr>
          <w:rStyle w:val="StyleBoldUnderline"/>
          <w:highlight w:val="cyan"/>
          <w:bdr w:val="single" w:sz="4" w:space="0" w:color="auto"/>
        </w:rPr>
        <w:t>the most powerful actor</w:t>
      </w:r>
      <w:r w:rsidRPr="0072177B">
        <w:rPr>
          <w:sz w:val="16"/>
        </w:rPr>
        <w:t xml:space="preserve"> </w:t>
      </w:r>
      <w:r w:rsidRPr="0072177B">
        <w:rPr>
          <w:rStyle w:val="StyleBoldUnderline"/>
        </w:rPr>
        <w:t>in the international system</w:t>
      </w:r>
      <w:r w:rsidRPr="0072177B">
        <w:rPr>
          <w:sz w:val="16"/>
        </w:rPr>
        <w:t>. But the economic rise of other nations and the spread of nuclear weapons in some key regions are likely to confront the United States with difficult new challenges.</w:t>
      </w:r>
    </w:p>
    <w:p w:rsidR="005F24A6" w:rsidRPr="004A03B1" w:rsidRDefault="005F24A6" w:rsidP="005F24A6">
      <w:pPr>
        <w:pStyle w:val="Heading4"/>
      </w:pPr>
      <w:proofErr w:type="spellStart"/>
      <w:r w:rsidRPr="004A03B1">
        <w:t>Heg</w:t>
      </w:r>
      <w:proofErr w:type="spellEnd"/>
      <w:r w:rsidRPr="004A03B1">
        <w:t xml:space="preserve"> doesn’t solve war</w:t>
      </w:r>
    </w:p>
    <w:p w:rsidR="005F24A6" w:rsidRPr="003D6892" w:rsidRDefault="005F24A6" w:rsidP="005F24A6">
      <w:pPr>
        <w:rPr>
          <w:sz w:val="16"/>
        </w:rPr>
      </w:pPr>
      <w:r w:rsidRPr="002B55AC">
        <w:rPr>
          <w:rStyle w:val="StyleStyleBold12pt"/>
        </w:rPr>
        <w:t>Preble, 10</w:t>
      </w:r>
      <w:r w:rsidRPr="003D6892">
        <w:rPr>
          <w:sz w:val="16"/>
        </w:rPr>
        <w:t xml:space="preserve"> – (Christopher Preble, director of foreign policy studies at the Cato Institute, August 2010 “U.S. Military Power: Preeminence for What Purpose?” </w:t>
      </w:r>
      <w:hyperlink r:id="rId11" w:history="1">
        <w:r w:rsidRPr="003D6892">
          <w:rPr>
            <w:rStyle w:val="Hyperlink"/>
            <w:sz w:val="16"/>
          </w:rPr>
          <w:t>http://www.cato-at-liberty.org/u-s-military-power-preeminence-for-what-purpose/</w:t>
        </w:r>
      </w:hyperlink>
      <w:r w:rsidRPr="003D6892">
        <w:rPr>
          <w:sz w:val="16"/>
        </w:rPr>
        <w:t>)</w:t>
      </w:r>
    </w:p>
    <w:p w:rsidR="005F24A6" w:rsidRDefault="005F24A6" w:rsidP="005F24A6"/>
    <w:p w:rsidR="005F24A6" w:rsidRPr="00BE01DB" w:rsidRDefault="005F24A6" w:rsidP="005F24A6">
      <w:pPr>
        <w:rPr>
          <w:sz w:val="12"/>
        </w:rPr>
      </w:pPr>
      <w:r w:rsidRPr="00BE01DB">
        <w:rPr>
          <w:sz w:val="12"/>
        </w:rPr>
        <w:t xml:space="preserve">Most in Washington still embraces the notion that America is, and forever will be, the world’s indispensable nation. Some </w:t>
      </w:r>
      <w:r w:rsidRPr="002A459B">
        <w:rPr>
          <w:rStyle w:val="TitleChar"/>
          <w:sz w:val="14"/>
        </w:rPr>
        <w:t>scholars</w:t>
      </w:r>
      <w:r w:rsidRPr="00BE01DB">
        <w:rPr>
          <w:sz w:val="12"/>
        </w:rPr>
        <w:t xml:space="preserve">, however, </w:t>
      </w:r>
      <w:r w:rsidRPr="002A459B">
        <w:rPr>
          <w:rStyle w:val="TitleChar"/>
        </w:rPr>
        <w:t>question</w:t>
      </w:r>
      <w:r w:rsidRPr="00BE01DB">
        <w:rPr>
          <w:sz w:val="12"/>
        </w:rPr>
        <w:t xml:space="preserve">ed </w:t>
      </w:r>
      <w:r w:rsidRPr="002A459B">
        <w:rPr>
          <w:rStyle w:val="TitleChar"/>
        </w:rPr>
        <w:t>the logic of hegemonic stability theory</w:t>
      </w:r>
      <w:r w:rsidRPr="00BE01DB">
        <w:rPr>
          <w:sz w:val="12"/>
        </w:rPr>
        <w:t xml:space="preserve"> from the very beginning. A number continue to do so today. They advance arguments diametrically at odds with the </w:t>
      </w:r>
      <w:proofErr w:type="spellStart"/>
      <w:r w:rsidRPr="00BE01DB">
        <w:rPr>
          <w:sz w:val="12"/>
        </w:rPr>
        <w:t>primacist</w:t>
      </w:r>
      <w:proofErr w:type="spellEnd"/>
      <w:r w:rsidRPr="00BE01DB">
        <w:rPr>
          <w:sz w:val="12"/>
        </w:rPr>
        <w:t xml:space="preserve"> consensus. </w:t>
      </w:r>
      <w:r w:rsidRPr="002A71E9">
        <w:rPr>
          <w:rStyle w:val="TitleChar"/>
          <w:highlight w:val="cyan"/>
        </w:rPr>
        <w:t>Trade routes need not be policed by a single</w:t>
      </w:r>
      <w:r w:rsidRPr="002A459B">
        <w:rPr>
          <w:rStyle w:val="TitleChar"/>
        </w:rPr>
        <w:t xml:space="preserve"> dominant </w:t>
      </w:r>
      <w:r w:rsidRPr="002A71E9">
        <w:rPr>
          <w:rStyle w:val="TitleChar"/>
          <w:highlight w:val="cyan"/>
        </w:rPr>
        <w:t>power</w:t>
      </w:r>
      <w:r w:rsidRPr="002A459B">
        <w:rPr>
          <w:rStyle w:val="TitleChar"/>
        </w:rPr>
        <w:t xml:space="preserve">; </w:t>
      </w:r>
      <w:r w:rsidRPr="002A71E9">
        <w:rPr>
          <w:rStyle w:val="TitleChar"/>
          <w:highlight w:val="cyan"/>
        </w:rPr>
        <w:t>the</w:t>
      </w:r>
      <w:r w:rsidRPr="002A459B">
        <w:rPr>
          <w:rStyle w:val="TitleChar"/>
        </w:rPr>
        <w:t xml:space="preserve"> international </w:t>
      </w:r>
      <w:r w:rsidRPr="002A71E9">
        <w:rPr>
          <w:rStyle w:val="TitleChar"/>
          <w:highlight w:val="cyan"/>
        </w:rPr>
        <w:t>economy is</w:t>
      </w:r>
      <w:r w:rsidRPr="00F9350B">
        <w:rPr>
          <w:rStyle w:val="TitleChar"/>
        </w:rPr>
        <w:t xml:space="preserve"> complex and </w:t>
      </w:r>
      <w:r w:rsidRPr="002A71E9">
        <w:rPr>
          <w:rStyle w:val="TitleChar"/>
          <w:highlight w:val="cyan"/>
        </w:rPr>
        <w:t>resilient</w:t>
      </w:r>
      <w:r w:rsidRPr="002A459B">
        <w:rPr>
          <w:rStyle w:val="TitleChar"/>
        </w:rPr>
        <w:t xml:space="preserve">. </w:t>
      </w:r>
      <w:r w:rsidRPr="002A71E9">
        <w:rPr>
          <w:rStyle w:val="TitleChar"/>
          <w:highlight w:val="cyan"/>
        </w:rPr>
        <w:t>Supply disruptions are</w:t>
      </w:r>
      <w:r w:rsidRPr="002A459B">
        <w:rPr>
          <w:rStyle w:val="TitleChar"/>
        </w:rPr>
        <w:t xml:space="preserve"> likely to be </w:t>
      </w:r>
      <w:r w:rsidRPr="002A71E9">
        <w:rPr>
          <w:rStyle w:val="TitleChar"/>
          <w:highlight w:val="cyan"/>
        </w:rPr>
        <w:t>temporary</w:t>
      </w:r>
      <w:r w:rsidRPr="002A459B">
        <w:rPr>
          <w:rStyle w:val="TitleChar"/>
        </w:rPr>
        <w:t xml:space="preserve">, </w:t>
      </w:r>
      <w:r w:rsidRPr="002B23B5">
        <w:rPr>
          <w:rStyle w:val="TitleChar"/>
        </w:rPr>
        <w:t>and the costs of mitigating their effects should be borne by those who stand to lose</w:t>
      </w:r>
      <w:r w:rsidRPr="00BE01DB">
        <w:rPr>
          <w:sz w:val="12"/>
        </w:rPr>
        <w:t xml:space="preserve"> — </w:t>
      </w:r>
      <w:r w:rsidRPr="00401C7B">
        <w:rPr>
          <w:rStyle w:val="TitleChar"/>
        </w:rPr>
        <w:t>or gain</w:t>
      </w:r>
      <w:r w:rsidRPr="00BE01DB">
        <w:rPr>
          <w:sz w:val="12"/>
        </w:rPr>
        <w:t xml:space="preserve"> — </w:t>
      </w:r>
      <w:r w:rsidRPr="00401C7B">
        <w:rPr>
          <w:rStyle w:val="TitleChar"/>
        </w:rPr>
        <w:t>the most</w:t>
      </w:r>
      <w:r w:rsidRPr="002A459B">
        <w:rPr>
          <w:rStyle w:val="TitleChar"/>
        </w:rPr>
        <w:t>.</w:t>
      </w:r>
      <w:r w:rsidRPr="00BE01DB">
        <w:rPr>
          <w:sz w:val="12"/>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2A71E9">
        <w:rPr>
          <w:rStyle w:val="TitleChar"/>
          <w:highlight w:val="cyan"/>
        </w:rPr>
        <w:t>Many factors have contributed to the</w:t>
      </w:r>
      <w:r w:rsidRPr="002A459B">
        <w:rPr>
          <w:rStyle w:val="TitleChar"/>
        </w:rPr>
        <w:t xml:space="preserve"> dramatic </w:t>
      </w:r>
      <w:r w:rsidRPr="002A71E9">
        <w:rPr>
          <w:rStyle w:val="TitleChar"/>
          <w:highlight w:val="cyan"/>
        </w:rPr>
        <w:t xml:space="preserve">decline in </w:t>
      </w:r>
      <w:r w:rsidRPr="00A25848">
        <w:rPr>
          <w:rStyle w:val="TitleChar"/>
        </w:rPr>
        <w:t xml:space="preserve">the number of </w:t>
      </w:r>
      <w:r w:rsidRPr="002A71E9">
        <w:rPr>
          <w:rStyle w:val="TitleChar"/>
          <w:highlight w:val="cyan"/>
        </w:rPr>
        <w:t>wars</w:t>
      </w:r>
      <w:r w:rsidRPr="002A459B">
        <w:rPr>
          <w:rStyle w:val="TitleChar"/>
        </w:rPr>
        <w:t xml:space="preserve"> between nation-states; </w:t>
      </w:r>
      <w:r w:rsidRPr="002A71E9">
        <w:rPr>
          <w:rStyle w:val="TitleChar"/>
          <w:highlight w:val="cyan"/>
        </w:rPr>
        <w:t>it is unrealistic to expect</w:t>
      </w:r>
      <w:r w:rsidRPr="002A459B">
        <w:rPr>
          <w:rStyle w:val="TitleChar"/>
        </w:rPr>
        <w:t xml:space="preserve"> that a new spasm of global </w:t>
      </w:r>
      <w:r w:rsidRPr="002A71E9">
        <w:rPr>
          <w:rStyle w:val="TitleChar"/>
          <w:highlight w:val="cyan"/>
        </w:rPr>
        <w:t>conflict would erupt if the U</w:t>
      </w:r>
      <w:r w:rsidRPr="002A459B">
        <w:rPr>
          <w:rStyle w:val="TitleChar"/>
        </w:rPr>
        <w:t xml:space="preserve">nited </w:t>
      </w:r>
      <w:r w:rsidRPr="002A71E9">
        <w:rPr>
          <w:rStyle w:val="TitleChar"/>
          <w:highlight w:val="cyan"/>
        </w:rPr>
        <w:t>S</w:t>
      </w:r>
      <w:r w:rsidRPr="002A459B">
        <w:rPr>
          <w:rStyle w:val="TitleChar"/>
        </w:rPr>
        <w:t xml:space="preserve">tates </w:t>
      </w:r>
      <w:r w:rsidRPr="002A71E9">
        <w:rPr>
          <w:rStyle w:val="TitleChar"/>
          <w:highlight w:val="cyan"/>
        </w:rPr>
        <w:t>were to</w:t>
      </w:r>
      <w:r w:rsidRPr="002A459B">
        <w:rPr>
          <w:rStyle w:val="TitleChar"/>
        </w:rPr>
        <w:t xml:space="preserve"> modestly </w:t>
      </w:r>
      <w:r w:rsidRPr="002A71E9">
        <w:rPr>
          <w:rStyle w:val="TitleChar"/>
          <w:highlight w:val="cyan"/>
        </w:rPr>
        <w:t xml:space="preserve">refocus </w:t>
      </w:r>
      <w:r w:rsidRPr="00A25848">
        <w:rPr>
          <w:rStyle w:val="TitleChar"/>
        </w:rPr>
        <w:t>its efforts</w:t>
      </w:r>
      <w:r w:rsidRPr="002A459B">
        <w:rPr>
          <w:rStyle w:val="TitleChar"/>
        </w:rPr>
        <w:t xml:space="preserve">, </w:t>
      </w:r>
      <w:r w:rsidRPr="002A71E9">
        <w:rPr>
          <w:rStyle w:val="TitleChar"/>
          <w:highlight w:val="cyan"/>
        </w:rPr>
        <w:t xml:space="preserve">draw down </w:t>
      </w:r>
      <w:r w:rsidRPr="00A25848">
        <w:rPr>
          <w:rStyle w:val="TitleChar"/>
        </w:rPr>
        <w:t>its military power</w:t>
      </w:r>
      <w:r w:rsidRPr="002A71E9">
        <w:rPr>
          <w:rStyle w:val="TitleChar"/>
          <w:highlight w:val="cyan"/>
        </w:rPr>
        <w:t xml:space="preserve">, and call on </w:t>
      </w:r>
      <w:r w:rsidRPr="00A25848">
        <w:rPr>
          <w:rStyle w:val="TitleChar"/>
        </w:rPr>
        <w:t xml:space="preserve">other </w:t>
      </w:r>
      <w:r w:rsidRPr="002A71E9">
        <w:rPr>
          <w:rStyle w:val="TitleChar"/>
          <w:highlight w:val="cyan"/>
        </w:rPr>
        <w:t>countries to play a larger role</w:t>
      </w:r>
      <w:r w:rsidRPr="002A459B">
        <w:rPr>
          <w:rStyle w:val="TitleChar"/>
        </w:rPr>
        <w:t xml:space="preserve"> in their own defense, and in the security of their respective regions</w:t>
      </w:r>
      <w:r w:rsidRPr="00BE01DB">
        <w:rPr>
          <w:sz w:val="12"/>
        </w:rPr>
        <w:t xml:space="preserve">.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w:t>
      </w:r>
      <w:proofErr w:type="spellStart"/>
      <w:r w:rsidRPr="00BE01DB">
        <w:rPr>
          <w:sz w:val="12"/>
        </w:rPr>
        <w:t>schlubs</w:t>
      </w:r>
      <w:proofErr w:type="spellEnd"/>
      <w:r w:rsidRPr="00BE01DB">
        <w:rPr>
          <w:sz w:val="12"/>
        </w:rPr>
        <w:t xml:space="preserve"> in fly-over country pick up the tab.</w:t>
      </w:r>
    </w:p>
    <w:p w:rsidR="005F24A6" w:rsidRDefault="005F24A6"/>
    <w:sectPr w:rsidR="005F24A6" w:rsidSect="00797F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3"/>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11"/>
    <w:rsid w:val="00002B94"/>
    <w:rsid w:val="0000382A"/>
    <w:rsid w:val="00012743"/>
    <w:rsid w:val="00012F49"/>
    <w:rsid w:val="000151A6"/>
    <w:rsid w:val="00017051"/>
    <w:rsid w:val="00020B8F"/>
    <w:rsid w:val="00021452"/>
    <w:rsid w:val="00034B76"/>
    <w:rsid w:val="00037779"/>
    <w:rsid w:val="00041936"/>
    <w:rsid w:val="00047EF1"/>
    <w:rsid w:val="00050170"/>
    <w:rsid w:val="000516D0"/>
    <w:rsid w:val="000570F8"/>
    <w:rsid w:val="000618E7"/>
    <w:rsid w:val="00063DDB"/>
    <w:rsid w:val="000651AA"/>
    <w:rsid w:val="0007099C"/>
    <w:rsid w:val="00074D53"/>
    <w:rsid w:val="00084810"/>
    <w:rsid w:val="00093D39"/>
    <w:rsid w:val="000A139D"/>
    <w:rsid w:val="000A1A62"/>
    <w:rsid w:val="000A3A49"/>
    <w:rsid w:val="000A5FC5"/>
    <w:rsid w:val="000A6423"/>
    <w:rsid w:val="000B1511"/>
    <w:rsid w:val="000B6EC3"/>
    <w:rsid w:val="000B751B"/>
    <w:rsid w:val="000C381D"/>
    <w:rsid w:val="000C547F"/>
    <w:rsid w:val="000D0197"/>
    <w:rsid w:val="000D2CBC"/>
    <w:rsid w:val="000D3908"/>
    <w:rsid w:val="000D5363"/>
    <w:rsid w:val="000E4082"/>
    <w:rsid w:val="000E47CD"/>
    <w:rsid w:val="000E781D"/>
    <w:rsid w:val="000E7BF9"/>
    <w:rsid w:val="000F183F"/>
    <w:rsid w:val="001120FD"/>
    <w:rsid w:val="001132D5"/>
    <w:rsid w:val="001145B0"/>
    <w:rsid w:val="00114B46"/>
    <w:rsid w:val="00131163"/>
    <w:rsid w:val="00140161"/>
    <w:rsid w:val="001466CA"/>
    <w:rsid w:val="001563EA"/>
    <w:rsid w:val="00161F21"/>
    <w:rsid w:val="00165055"/>
    <w:rsid w:val="001659DD"/>
    <w:rsid w:val="00174CED"/>
    <w:rsid w:val="00187426"/>
    <w:rsid w:val="00192C5D"/>
    <w:rsid w:val="001A3411"/>
    <w:rsid w:val="001A49A2"/>
    <w:rsid w:val="001A72E8"/>
    <w:rsid w:val="001B01CD"/>
    <w:rsid w:val="001B15B7"/>
    <w:rsid w:val="001B5B82"/>
    <w:rsid w:val="001B61D8"/>
    <w:rsid w:val="001C4120"/>
    <w:rsid w:val="001C4F01"/>
    <w:rsid w:val="001D0080"/>
    <w:rsid w:val="001D0B80"/>
    <w:rsid w:val="001D10D0"/>
    <w:rsid w:val="001D2D35"/>
    <w:rsid w:val="001D3995"/>
    <w:rsid w:val="001D61E6"/>
    <w:rsid w:val="001D6C54"/>
    <w:rsid w:val="001E2AD7"/>
    <w:rsid w:val="001E6DBA"/>
    <w:rsid w:val="001F0A8F"/>
    <w:rsid w:val="001F14C9"/>
    <w:rsid w:val="001F5A09"/>
    <w:rsid w:val="00204D10"/>
    <w:rsid w:val="00213042"/>
    <w:rsid w:val="0022067C"/>
    <w:rsid w:val="00220D79"/>
    <w:rsid w:val="00227D72"/>
    <w:rsid w:val="00233DC2"/>
    <w:rsid w:val="00243655"/>
    <w:rsid w:val="0024682E"/>
    <w:rsid w:val="00251175"/>
    <w:rsid w:val="00254379"/>
    <w:rsid w:val="00256D3B"/>
    <w:rsid w:val="00257D58"/>
    <w:rsid w:val="00264631"/>
    <w:rsid w:val="002722A9"/>
    <w:rsid w:val="002736E3"/>
    <w:rsid w:val="0027461C"/>
    <w:rsid w:val="00282E08"/>
    <w:rsid w:val="0028371E"/>
    <w:rsid w:val="002976A1"/>
    <w:rsid w:val="002A2173"/>
    <w:rsid w:val="002A31B5"/>
    <w:rsid w:val="002B47C8"/>
    <w:rsid w:val="002B76EF"/>
    <w:rsid w:val="002C2C68"/>
    <w:rsid w:val="002C6745"/>
    <w:rsid w:val="002D0EDA"/>
    <w:rsid w:val="002D681F"/>
    <w:rsid w:val="002E1398"/>
    <w:rsid w:val="002E6E9F"/>
    <w:rsid w:val="002F1705"/>
    <w:rsid w:val="002F3397"/>
    <w:rsid w:val="002F3B27"/>
    <w:rsid w:val="002F4557"/>
    <w:rsid w:val="0031485A"/>
    <w:rsid w:val="00317D55"/>
    <w:rsid w:val="00327099"/>
    <w:rsid w:val="003342E3"/>
    <w:rsid w:val="00340DC3"/>
    <w:rsid w:val="003436BE"/>
    <w:rsid w:val="00347FCD"/>
    <w:rsid w:val="00355494"/>
    <w:rsid w:val="00355E36"/>
    <w:rsid w:val="00365178"/>
    <w:rsid w:val="00380EEF"/>
    <w:rsid w:val="0039090B"/>
    <w:rsid w:val="00392F89"/>
    <w:rsid w:val="00395738"/>
    <w:rsid w:val="00397B5A"/>
    <w:rsid w:val="003A2C15"/>
    <w:rsid w:val="003A46BC"/>
    <w:rsid w:val="003A5906"/>
    <w:rsid w:val="003A6352"/>
    <w:rsid w:val="003B14F5"/>
    <w:rsid w:val="003B1BEE"/>
    <w:rsid w:val="003B1D56"/>
    <w:rsid w:val="003C7082"/>
    <w:rsid w:val="003D29A1"/>
    <w:rsid w:val="003D7E01"/>
    <w:rsid w:val="003E0923"/>
    <w:rsid w:val="003E43E4"/>
    <w:rsid w:val="003E774E"/>
    <w:rsid w:val="003F3521"/>
    <w:rsid w:val="00400DA1"/>
    <w:rsid w:val="0040171C"/>
    <w:rsid w:val="00402982"/>
    <w:rsid w:val="00405136"/>
    <w:rsid w:val="00407295"/>
    <w:rsid w:val="00414AA7"/>
    <w:rsid w:val="00417BC8"/>
    <w:rsid w:val="0042504C"/>
    <w:rsid w:val="00427129"/>
    <w:rsid w:val="00431CD8"/>
    <w:rsid w:val="004350FC"/>
    <w:rsid w:val="00443CD3"/>
    <w:rsid w:val="00443EB7"/>
    <w:rsid w:val="00452471"/>
    <w:rsid w:val="00452EFD"/>
    <w:rsid w:val="00455FCB"/>
    <w:rsid w:val="0046269C"/>
    <w:rsid w:val="00472362"/>
    <w:rsid w:val="00472E52"/>
    <w:rsid w:val="00472F82"/>
    <w:rsid w:val="004833A0"/>
    <w:rsid w:val="004859A3"/>
    <w:rsid w:val="00494BD6"/>
    <w:rsid w:val="004A2192"/>
    <w:rsid w:val="004A4569"/>
    <w:rsid w:val="004A46A1"/>
    <w:rsid w:val="004B1D49"/>
    <w:rsid w:val="004B4652"/>
    <w:rsid w:val="004B4BBA"/>
    <w:rsid w:val="004C0BD0"/>
    <w:rsid w:val="004D10ED"/>
    <w:rsid w:val="004D236A"/>
    <w:rsid w:val="004D3079"/>
    <w:rsid w:val="004E01DB"/>
    <w:rsid w:val="00504FC2"/>
    <w:rsid w:val="00505163"/>
    <w:rsid w:val="00505D40"/>
    <w:rsid w:val="00512FF8"/>
    <w:rsid w:val="0051418E"/>
    <w:rsid w:val="00514AAD"/>
    <w:rsid w:val="00524D68"/>
    <w:rsid w:val="0052507C"/>
    <w:rsid w:val="00527CF2"/>
    <w:rsid w:val="005372B0"/>
    <w:rsid w:val="005449B2"/>
    <w:rsid w:val="00561258"/>
    <w:rsid w:val="00567A6F"/>
    <w:rsid w:val="00570C4F"/>
    <w:rsid w:val="00572867"/>
    <w:rsid w:val="0057381B"/>
    <w:rsid w:val="00590550"/>
    <w:rsid w:val="00595A21"/>
    <w:rsid w:val="005960CC"/>
    <w:rsid w:val="005A212D"/>
    <w:rsid w:val="005A25E2"/>
    <w:rsid w:val="005B0F5D"/>
    <w:rsid w:val="005B2E81"/>
    <w:rsid w:val="005B750C"/>
    <w:rsid w:val="005C3ED6"/>
    <w:rsid w:val="005C4BB6"/>
    <w:rsid w:val="005D3151"/>
    <w:rsid w:val="005E3351"/>
    <w:rsid w:val="005F0A01"/>
    <w:rsid w:val="005F24A6"/>
    <w:rsid w:val="006001BC"/>
    <w:rsid w:val="00607208"/>
    <w:rsid w:val="0062349D"/>
    <w:rsid w:val="00627020"/>
    <w:rsid w:val="006311FE"/>
    <w:rsid w:val="00631BFC"/>
    <w:rsid w:val="00633048"/>
    <w:rsid w:val="0064071B"/>
    <w:rsid w:val="0064455F"/>
    <w:rsid w:val="006610E3"/>
    <w:rsid w:val="00661B9C"/>
    <w:rsid w:val="0067795F"/>
    <w:rsid w:val="00690263"/>
    <w:rsid w:val="00697D73"/>
    <w:rsid w:val="006A19CF"/>
    <w:rsid w:val="006A6DF4"/>
    <w:rsid w:val="006B2881"/>
    <w:rsid w:val="006B3CA6"/>
    <w:rsid w:val="006B47AA"/>
    <w:rsid w:val="006C2AA6"/>
    <w:rsid w:val="006D141F"/>
    <w:rsid w:val="006D6AED"/>
    <w:rsid w:val="006D77B2"/>
    <w:rsid w:val="006E009D"/>
    <w:rsid w:val="006E48B9"/>
    <w:rsid w:val="006E6A71"/>
    <w:rsid w:val="006F2275"/>
    <w:rsid w:val="006F2F32"/>
    <w:rsid w:val="006F5656"/>
    <w:rsid w:val="006F6293"/>
    <w:rsid w:val="00711C1A"/>
    <w:rsid w:val="00715EB4"/>
    <w:rsid w:val="00722B76"/>
    <w:rsid w:val="00723DB9"/>
    <w:rsid w:val="007326F2"/>
    <w:rsid w:val="00732C33"/>
    <w:rsid w:val="0073423A"/>
    <w:rsid w:val="00736979"/>
    <w:rsid w:val="0074388D"/>
    <w:rsid w:val="00746B0B"/>
    <w:rsid w:val="00747B8F"/>
    <w:rsid w:val="007546A8"/>
    <w:rsid w:val="0076100B"/>
    <w:rsid w:val="00781AB3"/>
    <w:rsid w:val="00785F1A"/>
    <w:rsid w:val="00786CEA"/>
    <w:rsid w:val="00792398"/>
    <w:rsid w:val="00794739"/>
    <w:rsid w:val="00795449"/>
    <w:rsid w:val="00797454"/>
    <w:rsid w:val="00797F49"/>
    <w:rsid w:val="007A4D2E"/>
    <w:rsid w:val="007A7A62"/>
    <w:rsid w:val="007B20EA"/>
    <w:rsid w:val="007C48A1"/>
    <w:rsid w:val="007D4CF0"/>
    <w:rsid w:val="007E0AEC"/>
    <w:rsid w:val="007E0D9D"/>
    <w:rsid w:val="007E64B5"/>
    <w:rsid w:val="007F2B3F"/>
    <w:rsid w:val="00800B36"/>
    <w:rsid w:val="00806B55"/>
    <w:rsid w:val="00842A0E"/>
    <w:rsid w:val="00861515"/>
    <w:rsid w:val="0086645A"/>
    <w:rsid w:val="008678D7"/>
    <w:rsid w:val="00874819"/>
    <w:rsid w:val="00882DC3"/>
    <w:rsid w:val="00890981"/>
    <w:rsid w:val="00892CDE"/>
    <w:rsid w:val="00893403"/>
    <w:rsid w:val="008969F3"/>
    <w:rsid w:val="008A5351"/>
    <w:rsid w:val="008A5D9B"/>
    <w:rsid w:val="008A7F48"/>
    <w:rsid w:val="008C14DF"/>
    <w:rsid w:val="008C3C67"/>
    <w:rsid w:val="008C55ED"/>
    <w:rsid w:val="008D5654"/>
    <w:rsid w:val="008E116C"/>
    <w:rsid w:val="008E35F0"/>
    <w:rsid w:val="008E3F65"/>
    <w:rsid w:val="008F286A"/>
    <w:rsid w:val="008F56B6"/>
    <w:rsid w:val="008F7C4E"/>
    <w:rsid w:val="009005E1"/>
    <w:rsid w:val="00900FCC"/>
    <w:rsid w:val="009012DF"/>
    <w:rsid w:val="0091011C"/>
    <w:rsid w:val="00911183"/>
    <w:rsid w:val="00915A5D"/>
    <w:rsid w:val="00916427"/>
    <w:rsid w:val="00921C4F"/>
    <w:rsid w:val="00922628"/>
    <w:rsid w:val="00936750"/>
    <w:rsid w:val="00937724"/>
    <w:rsid w:val="009441BF"/>
    <w:rsid w:val="00944A62"/>
    <w:rsid w:val="009620B9"/>
    <w:rsid w:val="009748B5"/>
    <w:rsid w:val="00976DC2"/>
    <w:rsid w:val="00985DDE"/>
    <w:rsid w:val="009920BE"/>
    <w:rsid w:val="009935F7"/>
    <w:rsid w:val="009A1B7F"/>
    <w:rsid w:val="009B3030"/>
    <w:rsid w:val="009B500B"/>
    <w:rsid w:val="009C17B1"/>
    <w:rsid w:val="009C4B87"/>
    <w:rsid w:val="009D3AB3"/>
    <w:rsid w:val="009D72FE"/>
    <w:rsid w:val="009E3D3F"/>
    <w:rsid w:val="009E545C"/>
    <w:rsid w:val="009F4FF0"/>
    <w:rsid w:val="009F7E0D"/>
    <w:rsid w:val="00A00651"/>
    <w:rsid w:val="00A023FD"/>
    <w:rsid w:val="00A0356A"/>
    <w:rsid w:val="00A20BEA"/>
    <w:rsid w:val="00A212F9"/>
    <w:rsid w:val="00A235FC"/>
    <w:rsid w:val="00A32817"/>
    <w:rsid w:val="00A363E5"/>
    <w:rsid w:val="00A4307C"/>
    <w:rsid w:val="00A447AB"/>
    <w:rsid w:val="00A455CE"/>
    <w:rsid w:val="00A51DA0"/>
    <w:rsid w:val="00A51E58"/>
    <w:rsid w:val="00A56FAF"/>
    <w:rsid w:val="00A60CC8"/>
    <w:rsid w:val="00A63EC7"/>
    <w:rsid w:val="00A817C9"/>
    <w:rsid w:val="00A941C9"/>
    <w:rsid w:val="00A97C1E"/>
    <w:rsid w:val="00AA62AB"/>
    <w:rsid w:val="00AA7CCC"/>
    <w:rsid w:val="00AB084C"/>
    <w:rsid w:val="00AC4B16"/>
    <w:rsid w:val="00AC55D0"/>
    <w:rsid w:val="00AC7A68"/>
    <w:rsid w:val="00AD1EB2"/>
    <w:rsid w:val="00AD289C"/>
    <w:rsid w:val="00AD77C1"/>
    <w:rsid w:val="00AE4B82"/>
    <w:rsid w:val="00AE6491"/>
    <w:rsid w:val="00AE667E"/>
    <w:rsid w:val="00AF5D37"/>
    <w:rsid w:val="00AF690C"/>
    <w:rsid w:val="00AF7253"/>
    <w:rsid w:val="00B0557B"/>
    <w:rsid w:val="00B07BA9"/>
    <w:rsid w:val="00B326EA"/>
    <w:rsid w:val="00B34831"/>
    <w:rsid w:val="00B4494C"/>
    <w:rsid w:val="00B52B64"/>
    <w:rsid w:val="00B710A8"/>
    <w:rsid w:val="00B728C5"/>
    <w:rsid w:val="00B8524E"/>
    <w:rsid w:val="00B9109F"/>
    <w:rsid w:val="00B92039"/>
    <w:rsid w:val="00B95788"/>
    <w:rsid w:val="00B969D7"/>
    <w:rsid w:val="00BA1C37"/>
    <w:rsid w:val="00BA1C6E"/>
    <w:rsid w:val="00BA7335"/>
    <w:rsid w:val="00BB17C5"/>
    <w:rsid w:val="00BB2D9A"/>
    <w:rsid w:val="00BC0CE8"/>
    <w:rsid w:val="00BC4756"/>
    <w:rsid w:val="00BD0CD4"/>
    <w:rsid w:val="00BD7FAF"/>
    <w:rsid w:val="00BE3BBF"/>
    <w:rsid w:val="00BF029E"/>
    <w:rsid w:val="00BF066C"/>
    <w:rsid w:val="00BF3BFB"/>
    <w:rsid w:val="00C02510"/>
    <w:rsid w:val="00C0712F"/>
    <w:rsid w:val="00C178F4"/>
    <w:rsid w:val="00C23536"/>
    <w:rsid w:val="00C23CF1"/>
    <w:rsid w:val="00C25B8D"/>
    <w:rsid w:val="00C31418"/>
    <w:rsid w:val="00C360BA"/>
    <w:rsid w:val="00C41FE9"/>
    <w:rsid w:val="00C42CFE"/>
    <w:rsid w:val="00C4783B"/>
    <w:rsid w:val="00C61D89"/>
    <w:rsid w:val="00C67100"/>
    <w:rsid w:val="00C67B45"/>
    <w:rsid w:val="00C84F0D"/>
    <w:rsid w:val="00C85097"/>
    <w:rsid w:val="00C95DE2"/>
    <w:rsid w:val="00CC7607"/>
    <w:rsid w:val="00CD07FF"/>
    <w:rsid w:val="00CE0F2E"/>
    <w:rsid w:val="00CE20C9"/>
    <w:rsid w:val="00CE2FC3"/>
    <w:rsid w:val="00CE377E"/>
    <w:rsid w:val="00CE5A4D"/>
    <w:rsid w:val="00CF251D"/>
    <w:rsid w:val="00CF27DA"/>
    <w:rsid w:val="00CF4AD7"/>
    <w:rsid w:val="00D014A3"/>
    <w:rsid w:val="00D11FD5"/>
    <w:rsid w:val="00D12B76"/>
    <w:rsid w:val="00D17494"/>
    <w:rsid w:val="00D21979"/>
    <w:rsid w:val="00D243F3"/>
    <w:rsid w:val="00D348A9"/>
    <w:rsid w:val="00D36CEA"/>
    <w:rsid w:val="00D4063E"/>
    <w:rsid w:val="00D468AA"/>
    <w:rsid w:val="00D51E4B"/>
    <w:rsid w:val="00D54E6E"/>
    <w:rsid w:val="00D55365"/>
    <w:rsid w:val="00D60033"/>
    <w:rsid w:val="00D634C4"/>
    <w:rsid w:val="00D63ACC"/>
    <w:rsid w:val="00D71FC6"/>
    <w:rsid w:val="00D755F7"/>
    <w:rsid w:val="00D75848"/>
    <w:rsid w:val="00D80BD6"/>
    <w:rsid w:val="00D81A54"/>
    <w:rsid w:val="00D86225"/>
    <w:rsid w:val="00D9613B"/>
    <w:rsid w:val="00DB7BC5"/>
    <w:rsid w:val="00DC2618"/>
    <w:rsid w:val="00DD3E5D"/>
    <w:rsid w:val="00DD53B1"/>
    <w:rsid w:val="00DE1A8B"/>
    <w:rsid w:val="00DF317E"/>
    <w:rsid w:val="00DF33B9"/>
    <w:rsid w:val="00E046E5"/>
    <w:rsid w:val="00E14293"/>
    <w:rsid w:val="00E17A27"/>
    <w:rsid w:val="00E20C7D"/>
    <w:rsid w:val="00E2332A"/>
    <w:rsid w:val="00E26BB7"/>
    <w:rsid w:val="00E422C1"/>
    <w:rsid w:val="00E569DC"/>
    <w:rsid w:val="00E669B8"/>
    <w:rsid w:val="00E80B59"/>
    <w:rsid w:val="00E92B93"/>
    <w:rsid w:val="00E937A2"/>
    <w:rsid w:val="00E95627"/>
    <w:rsid w:val="00E962BF"/>
    <w:rsid w:val="00EA0AC8"/>
    <w:rsid w:val="00EA4274"/>
    <w:rsid w:val="00EB4A00"/>
    <w:rsid w:val="00EC4092"/>
    <w:rsid w:val="00EC50AF"/>
    <w:rsid w:val="00EE5574"/>
    <w:rsid w:val="00EF2059"/>
    <w:rsid w:val="00F0326F"/>
    <w:rsid w:val="00F03E79"/>
    <w:rsid w:val="00F16BB5"/>
    <w:rsid w:val="00F26169"/>
    <w:rsid w:val="00F30035"/>
    <w:rsid w:val="00F5212C"/>
    <w:rsid w:val="00F610C0"/>
    <w:rsid w:val="00F6153E"/>
    <w:rsid w:val="00F61D16"/>
    <w:rsid w:val="00F65EDE"/>
    <w:rsid w:val="00F72F3E"/>
    <w:rsid w:val="00F865D0"/>
    <w:rsid w:val="00F866FB"/>
    <w:rsid w:val="00F90F70"/>
    <w:rsid w:val="00F92B69"/>
    <w:rsid w:val="00F92E80"/>
    <w:rsid w:val="00F93866"/>
    <w:rsid w:val="00FA0218"/>
    <w:rsid w:val="00FC2062"/>
    <w:rsid w:val="00FC31B8"/>
    <w:rsid w:val="00FC64D0"/>
    <w:rsid w:val="00FD0A10"/>
    <w:rsid w:val="00FD5F46"/>
    <w:rsid w:val="00FE2868"/>
    <w:rsid w:val="00FE3FE6"/>
    <w:rsid w:val="00FE433F"/>
    <w:rsid w:val="00FE4E4A"/>
    <w:rsid w:val="00FF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437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B1511"/>
    <w:rPr>
      <w:rFonts w:ascii="Calibri" w:hAnsi="Calibri"/>
      <w:sz w:val="22"/>
    </w:rPr>
  </w:style>
  <w:style w:type="paragraph" w:styleId="Heading1">
    <w:name w:val="heading 1"/>
    <w:aliases w:val="Pocket"/>
    <w:basedOn w:val="Normal"/>
    <w:next w:val="Normal"/>
    <w:link w:val="Heading1Char"/>
    <w:uiPriority w:val="9"/>
    <w:qFormat/>
    <w:rsid w:val="000B15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B151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 Char, Char Char Char Char Char Char Char,No Underline,Text 7,3: Cite,Index Headers,Bold Cite,Heading 3 Char1 Char Char,Citation Char Char Char Char"/>
    <w:basedOn w:val="Normal"/>
    <w:next w:val="Normal"/>
    <w:link w:val="Heading3Char"/>
    <w:uiPriority w:val="9"/>
    <w:unhideWhenUsed/>
    <w:qFormat/>
    <w:rsid w:val="000B151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 Ch,no read,tag,No Spacing11,No Spacing111,No Spacing112,No Spacing1121,No Spacing2,Debate Text,Read stuff,No Spacing4,No Spacing21,CD - Cite,Heading 2 Char2 Char,No Spacing1111,No Spacing1"/>
    <w:basedOn w:val="Normal"/>
    <w:next w:val="Normal"/>
    <w:link w:val="Heading4Char"/>
    <w:uiPriority w:val="9"/>
    <w:unhideWhenUsed/>
    <w:qFormat/>
    <w:rsid w:val="000B151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B15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511"/>
  </w:style>
  <w:style w:type="character" w:customStyle="1" w:styleId="Heading1Char">
    <w:name w:val="Heading 1 Char"/>
    <w:aliases w:val="Pocket Char"/>
    <w:basedOn w:val="DefaultParagraphFont"/>
    <w:link w:val="Heading1"/>
    <w:uiPriority w:val="9"/>
    <w:rsid w:val="000B151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B1511"/>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 Char Char Char,Char Char Char,No Underline Char,Text 7 Char,3: Cite Char,Index Headers Char,Bold Cite Char1,Heading 3 Char1 Char Char Char"/>
    <w:basedOn w:val="DefaultParagraphFont"/>
    <w:link w:val="Heading3"/>
    <w:uiPriority w:val="9"/>
    <w:rsid w:val="000B1511"/>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 Ch Char,no read Char,tag Char,No Spacing11 Char,No Spacing111 Char,No Spacing112 Char,No Spacing1121 Char,No Spacing2 Char,Debate Text Char"/>
    <w:basedOn w:val="DefaultParagraphFont"/>
    <w:link w:val="Heading4"/>
    <w:uiPriority w:val="9"/>
    <w:qFormat/>
    <w:rsid w:val="000B1511"/>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0B1511"/>
    <w:rPr>
      <w:rFonts w:ascii="Calibri" w:hAnsi="Calibri"/>
      <w:b/>
      <w:i w:val="0"/>
      <w:iCs/>
      <w:sz w:val="22"/>
      <w:u w:val="single"/>
      <w:bdr w:val="single" w:sz="18" w:space="0" w:color="auto"/>
    </w:rPr>
  </w:style>
  <w:style w:type="paragraph" w:styleId="NoSpacing">
    <w:name w:val="No Spacing"/>
    <w:uiPriority w:val="1"/>
    <w:rsid w:val="000B151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B1511"/>
    <w:rPr>
      <w:b/>
      <w:sz w:val="26"/>
      <w:u w:val="non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1"/>
    <w:qFormat/>
    <w:rsid w:val="000B1511"/>
    <w:rPr>
      <w:b/>
      <w:sz w:val="22"/>
      <w:u w:val="single"/>
    </w:rPr>
  </w:style>
  <w:style w:type="paragraph" w:styleId="DocumentMap">
    <w:name w:val="Document Map"/>
    <w:basedOn w:val="Normal"/>
    <w:link w:val="DocumentMapChar"/>
    <w:uiPriority w:val="99"/>
    <w:semiHidden/>
    <w:unhideWhenUsed/>
    <w:rsid w:val="000B1511"/>
    <w:rPr>
      <w:rFonts w:ascii="Lucida Grande" w:hAnsi="Lucida Grande" w:cs="Lucida Grande"/>
    </w:rPr>
  </w:style>
  <w:style w:type="character" w:customStyle="1" w:styleId="DocumentMapChar">
    <w:name w:val="Document Map Char"/>
    <w:basedOn w:val="DefaultParagraphFont"/>
    <w:link w:val="DocumentMap"/>
    <w:uiPriority w:val="99"/>
    <w:semiHidden/>
    <w:rsid w:val="000B1511"/>
    <w:rPr>
      <w:rFonts w:ascii="Lucida Grande" w:hAnsi="Lucida Grande" w:cs="Lucida Grande"/>
      <w:sz w:val="22"/>
    </w:rPr>
  </w:style>
  <w:style w:type="paragraph" w:styleId="ListParagraph">
    <w:name w:val="List Paragraph"/>
    <w:basedOn w:val="Normal"/>
    <w:uiPriority w:val="34"/>
    <w:rsid w:val="000B1511"/>
    <w:pPr>
      <w:ind w:left="720"/>
      <w:contextualSpacing/>
    </w:pPr>
  </w:style>
  <w:style w:type="paragraph" w:styleId="Header">
    <w:name w:val="header"/>
    <w:basedOn w:val="Normal"/>
    <w:link w:val="HeaderChar"/>
    <w:uiPriority w:val="99"/>
    <w:unhideWhenUsed/>
    <w:rsid w:val="000B1511"/>
    <w:pPr>
      <w:tabs>
        <w:tab w:val="center" w:pos="4320"/>
        <w:tab w:val="right" w:pos="8640"/>
      </w:tabs>
    </w:pPr>
  </w:style>
  <w:style w:type="character" w:customStyle="1" w:styleId="HeaderChar">
    <w:name w:val="Header Char"/>
    <w:basedOn w:val="DefaultParagraphFont"/>
    <w:link w:val="Header"/>
    <w:uiPriority w:val="99"/>
    <w:rsid w:val="000B1511"/>
    <w:rPr>
      <w:rFonts w:ascii="Calibri" w:hAnsi="Calibri"/>
      <w:sz w:val="22"/>
    </w:rPr>
  </w:style>
  <w:style w:type="paragraph" w:styleId="Footer">
    <w:name w:val="footer"/>
    <w:basedOn w:val="Normal"/>
    <w:link w:val="FooterChar"/>
    <w:uiPriority w:val="99"/>
    <w:unhideWhenUsed/>
    <w:rsid w:val="000B1511"/>
    <w:pPr>
      <w:tabs>
        <w:tab w:val="center" w:pos="4320"/>
        <w:tab w:val="right" w:pos="8640"/>
      </w:tabs>
    </w:pPr>
  </w:style>
  <w:style w:type="character" w:customStyle="1" w:styleId="FooterChar">
    <w:name w:val="Footer Char"/>
    <w:basedOn w:val="DefaultParagraphFont"/>
    <w:link w:val="Footer"/>
    <w:uiPriority w:val="99"/>
    <w:rsid w:val="000B1511"/>
    <w:rPr>
      <w:rFonts w:ascii="Calibri" w:hAnsi="Calibri"/>
      <w:sz w:val="22"/>
    </w:rPr>
  </w:style>
  <w:style w:type="character" w:styleId="PageNumber">
    <w:name w:val="page number"/>
    <w:basedOn w:val="DefaultParagraphFont"/>
    <w:uiPriority w:val="99"/>
    <w:semiHidden/>
    <w:unhideWhenUsed/>
    <w:rsid w:val="000B1511"/>
  </w:style>
  <w:style w:type="character" w:styleId="Hyperlink">
    <w:name w:val="Hyperlink"/>
    <w:aliases w:val="heading 1 (block title),Important,Read,Internet Link,Card Text"/>
    <w:basedOn w:val="DefaultParagraphFont"/>
    <w:uiPriority w:val="99"/>
    <w:unhideWhenUsed/>
    <w:rsid w:val="000B1511"/>
    <w:rPr>
      <w:color w:val="0000FF" w:themeColor="hyperlink"/>
      <w:u w:val="single"/>
    </w:rPr>
  </w:style>
  <w:style w:type="paragraph" w:customStyle="1" w:styleId="card">
    <w:name w:val="card"/>
    <w:basedOn w:val="Normal"/>
    <w:link w:val="cardChar"/>
    <w:rsid w:val="000B1511"/>
    <w:pPr>
      <w:ind w:left="288" w:right="288"/>
    </w:pPr>
    <w:rPr>
      <w:rFonts w:ascii="Times New Roman" w:eastAsia="Times New Roman" w:hAnsi="Times New Roman" w:cs="Times New Roman"/>
      <w:sz w:val="20"/>
      <w:szCs w:val="20"/>
    </w:rPr>
  </w:style>
  <w:style w:type="character" w:customStyle="1" w:styleId="TitleChar">
    <w:name w:val="Title Char"/>
    <w:aliases w:val="Cites and Cards Char,Bold Underlined Char,UNDERLINE Char,Block Heading Char,title Char"/>
    <w:basedOn w:val="DefaultParagraphFont"/>
    <w:link w:val="Title"/>
    <w:uiPriority w:val="6"/>
    <w:qFormat/>
    <w:rsid w:val="000B1511"/>
    <w:rPr>
      <w:b/>
      <w:sz w:val="22"/>
      <w:u w:val="single"/>
    </w:rPr>
  </w:style>
  <w:style w:type="paragraph" w:styleId="Title">
    <w:name w:val="Title"/>
    <w:aliases w:val="Cites and Cards,Bold Underlined,UNDERLINE,Block Heading,title"/>
    <w:basedOn w:val="Normal"/>
    <w:next w:val="Normal"/>
    <w:link w:val="TitleChar"/>
    <w:uiPriority w:val="6"/>
    <w:qFormat/>
    <w:rsid w:val="000B1511"/>
    <w:pPr>
      <w:ind w:left="720"/>
      <w:outlineLvl w:val="0"/>
    </w:pPr>
    <w:rPr>
      <w:rFonts w:asciiTheme="minorHAnsi" w:hAnsiTheme="minorHAnsi"/>
      <w:b/>
      <w:u w:val="single"/>
    </w:rPr>
  </w:style>
  <w:style w:type="character" w:customStyle="1" w:styleId="TitleChar1">
    <w:name w:val="Title Char1"/>
    <w:basedOn w:val="DefaultParagraphFont"/>
    <w:uiPriority w:val="10"/>
    <w:rsid w:val="000B151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 Char,Heading 3 Char Char,Heading 3 Char Char Char1,Heading 3 Char1,Char Char2,Citation Char,cites Char Char,Heading 3 Char1 Char,Char Char,Block Writing Char"/>
    <w:basedOn w:val="DefaultParagraphFont"/>
    <w:uiPriority w:val="6"/>
    <w:qFormat/>
    <w:rsid w:val="000B1511"/>
    <w:rPr>
      <w:rFonts w:ascii="Times New Roman" w:hAnsi="Times New Roman"/>
      <w:b/>
      <w:sz w:val="24"/>
    </w:rPr>
  </w:style>
  <w:style w:type="character" w:customStyle="1" w:styleId="underline">
    <w:name w:val="underline"/>
    <w:basedOn w:val="DefaultParagraphFont"/>
    <w:qFormat/>
    <w:rsid w:val="000B1511"/>
    <w:rPr>
      <w:b/>
      <w:u w:val="single"/>
    </w:rPr>
  </w:style>
  <w:style w:type="character" w:customStyle="1" w:styleId="cardChar">
    <w:name w:val="card Char"/>
    <w:link w:val="card"/>
    <w:rsid w:val="000B1511"/>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B1511"/>
    <w:rPr>
      <w:rFonts w:ascii="Calibri" w:hAnsi="Calibri"/>
      <w:sz w:val="22"/>
    </w:rPr>
  </w:style>
  <w:style w:type="paragraph" w:styleId="Heading1">
    <w:name w:val="heading 1"/>
    <w:aliases w:val="Pocket"/>
    <w:basedOn w:val="Normal"/>
    <w:next w:val="Normal"/>
    <w:link w:val="Heading1Char"/>
    <w:uiPriority w:val="9"/>
    <w:qFormat/>
    <w:rsid w:val="000B15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B151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 Char, Char Char Char Char Char Char Char,No Underline,Text 7,3: Cite,Index Headers,Bold Cite,Heading 3 Char1 Char Char,Citation Char Char Char Char"/>
    <w:basedOn w:val="Normal"/>
    <w:next w:val="Normal"/>
    <w:link w:val="Heading3Char"/>
    <w:uiPriority w:val="9"/>
    <w:unhideWhenUsed/>
    <w:qFormat/>
    <w:rsid w:val="000B151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 Ch,no read,tag,No Spacing11,No Spacing111,No Spacing112,No Spacing1121,No Spacing2,Debate Text,Read stuff,No Spacing4,No Spacing21,CD - Cite,Heading 2 Char2 Char,No Spacing1111,No Spacing1"/>
    <w:basedOn w:val="Normal"/>
    <w:next w:val="Normal"/>
    <w:link w:val="Heading4Char"/>
    <w:uiPriority w:val="9"/>
    <w:unhideWhenUsed/>
    <w:qFormat/>
    <w:rsid w:val="000B151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B15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511"/>
  </w:style>
  <w:style w:type="character" w:customStyle="1" w:styleId="Heading1Char">
    <w:name w:val="Heading 1 Char"/>
    <w:aliases w:val="Pocket Char"/>
    <w:basedOn w:val="DefaultParagraphFont"/>
    <w:link w:val="Heading1"/>
    <w:uiPriority w:val="9"/>
    <w:rsid w:val="000B151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B1511"/>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 Char Char Char,Char Char Char,No Underline Char,Text 7 Char,3: Cite Char,Index Headers Char,Bold Cite Char1,Heading 3 Char1 Char Char Char"/>
    <w:basedOn w:val="DefaultParagraphFont"/>
    <w:link w:val="Heading3"/>
    <w:uiPriority w:val="9"/>
    <w:rsid w:val="000B1511"/>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 Ch Char,no read Char,tag Char,No Spacing11 Char,No Spacing111 Char,No Spacing112 Char,No Spacing1121 Char,No Spacing2 Char,Debate Text Char"/>
    <w:basedOn w:val="DefaultParagraphFont"/>
    <w:link w:val="Heading4"/>
    <w:uiPriority w:val="9"/>
    <w:qFormat/>
    <w:rsid w:val="000B1511"/>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0B1511"/>
    <w:rPr>
      <w:rFonts w:ascii="Calibri" w:hAnsi="Calibri"/>
      <w:b/>
      <w:i w:val="0"/>
      <w:iCs/>
      <w:sz w:val="22"/>
      <w:u w:val="single"/>
      <w:bdr w:val="single" w:sz="18" w:space="0" w:color="auto"/>
    </w:rPr>
  </w:style>
  <w:style w:type="paragraph" w:styleId="NoSpacing">
    <w:name w:val="No Spacing"/>
    <w:uiPriority w:val="1"/>
    <w:rsid w:val="000B151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B1511"/>
    <w:rPr>
      <w:b/>
      <w:sz w:val="26"/>
      <w:u w:val="non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1"/>
    <w:qFormat/>
    <w:rsid w:val="000B1511"/>
    <w:rPr>
      <w:b/>
      <w:sz w:val="22"/>
      <w:u w:val="single"/>
    </w:rPr>
  </w:style>
  <w:style w:type="paragraph" w:styleId="DocumentMap">
    <w:name w:val="Document Map"/>
    <w:basedOn w:val="Normal"/>
    <w:link w:val="DocumentMapChar"/>
    <w:uiPriority w:val="99"/>
    <w:semiHidden/>
    <w:unhideWhenUsed/>
    <w:rsid w:val="000B1511"/>
    <w:rPr>
      <w:rFonts w:ascii="Lucida Grande" w:hAnsi="Lucida Grande" w:cs="Lucida Grande"/>
    </w:rPr>
  </w:style>
  <w:style w:type="character" w:customStyle="1" w:styleId="DocumentMapChar">
    <w:name w:val="Document Map Char"/>
    <w:basedOn w:val="DefaultParagraphFont"/>
    <w:link w:val="DocumentMap"/>
    <w:uiPriority w:val="99"/>
    <w:semiHidden/>
    <w:rsid w:val="000B1511"/>
    <w:rPr>
      <w:rFonts w:ascii="Lucida Grande" w:hAnsi="Lucida Grande" w:cs="Lucida Grande"/>
      <w:sz w:val="22"/>
    </w:rPr>
  </w:style>
  <w:style w:type="paragraph" w:styleId="ListParagraph">
    <w:name w:val="List Paragraph"/>
    <w:basedOn w:val="Normal"/>
    <w:uiPriority w:val="34"/>
    <w:rsid w:val="000B1511"/>
    <w:pPr>
      <w:ind w:left="720"/>
      <w:contextualSpacing/>
    </w:pPr>
  </w:style>
  <w:style w:type="paragraph" w:styleId="Header">
    <w:name w:val="header"/>
    <w:basedOn w:val="Normal"/>
    <w:link w:val="HeaderChar"/>
    <w:uiPriority w:val="99"/>
    <w:unhideWhenUsed/>
    <w:rsid w:val="000B1511"/>
    <w:pPr>
      <w:tabs>
        <w:tab w:val="center" w:pos="4320"/>
        <w:tab w:val="right" w:pos="8640"/>
      </w:tabs>
    </w:pPr>
  </w:style>
  <w:style w:type="character" w:customStyle="1" w:styleId="HeaderChar">
    <w:name w:val="Header Char"/>
    <w:basedOn w:val="DefaultParagraphFont"/>
    <w:link w:val="Header"/>
    <w:uiPriority w:val="99"/>
    <w:rsid w:val="000B1511"/>
    <w:rPr>
      <w:rFonts w:ascii="Calibri" w:hAnsi="Calibri"/>
      <w:sz w:val="22"/>
    </w:rPr>
  </w:style>
  <w:style w:type="paragraph" w:styleId="Footer">
    <w:name w:val="footer"/>
    <w:basedOn w:val="Normal"/>
    <w:link w:val="FooterChar"/>
    <w:uiPriority w:val="99"/>
    <w:unhideWhenUsed/>
    <w:rsid w:val="000B1511"/>
    <w:pPr>
      <w:tabs>
        <w:tab w:val="center" w:pos="4320"/>
        <w:tab w:val="right" w:pos="8640"/>
      </w:tabs>
    </w:pPr>
  </w:style>
  <w:style w:type="character" w:customStyle="1" w:styleId="FooterChar">
    <w:name w:val="Footer Char"/>
    <w:basedOn w:val="DefaultParagraphFont"/>
    <w:link w:val="Footer"/>
    <w:uiPriority w:val="99"/>
    <w:rsid w:val="000B1511"/>
    <w:rPr>
      <w:rFonts w:ascii="Calibri" w:hAnsi="Calibri"/>
      <w:sz w:val="22"/>
    </w:rPr>
  </w:style>
  <w:style w:type="character" w:styleId="PageNumber">
    <w:name w:val="page number"/>
    <w:basedOn w:val="DefaultParagraphFont"/>
    <w:uiPriority w:val="99"/>
    <w:semiHidden/>
    <w:unhideWhenUsed/>
    <w:rsid w:val="000B1511"/>
  </w:style>
  <w:style w:type="character" w:styleId="Hyperlink">
    <w:name w:val="Hyperlink"/>
    <w:aliases w:val="heading 1 (block title),Important,Read,Internet Link,Card Text"/>
    <w:basedOn w:val="DefaultParagraphFont"/>
    <w:uiPriority w:val="99"/>
    <w:unhideWhenUsed/>
    <w:rsid w:val="000B1511"/>
    <w:rPr>
      <w:color w:val="0000FF" w:themeColor="hyperlink"/>
      <w:u w:val="single"/>
    </w:rPr>
  </w:style>
  <w:style w:type="paragraph" w:customStyle="1" w:styleId="card">
    <w:name w:val="card"/>
    <w:basedOn w:val="Normal"/>
    <w:link w:val="cardChar"/>
    <w:rsid w:val="000B1511"/>
    <w:pPr>
      <w:ind w:left="288" w:right="288"/>
    </w:pPr>
    <w:rPr>
      <w:rFonts w:ascii="Times New Roman" w:eastAsia="Times New Roman" w:hAnsi="Times New Roman" w:cs="Times New Roman"/>
      <w:sz w:val="20"/>
      <w:szCs w:val="20"/>
    </w:rPr>
  </w:style>
  <w:style w:type="character" w:customStyle="1" w:styleId="TitleChar">
    <w:name w:val="Title Char"/>
    <w:aliases w:val="Cites and Cards Char,Bold Underlined Char,UNDERLINE Char,Block Heading Char,title Char"/>
    <w:basedOn w:val="DefaultParagraphFont"/>
    <w:link w:val="Title"/>
    <w:uiPriority w:val="6"/>
    <w:qFormat/>
    <w:rsid w:val="000B1511"/>
    <w:rPr>
      <w:b/>
      <w:sz w:val="22"/>
      <w:u w:val="single"/>
    </w:rPr>
  </w:style>
  <w:style w:type="paragraph" w:styleId="Title">
    <w:name w:val="Title"/>
    <w:aliases w:val="Cites and Cards,Bold Underlined,UNDERLINE,Block Heading,title"/>
    <w:basedOn w:val="Normal"/>
    <w:next w:val="Normal"/>
    <w:link w:val="TitleChar"/>
    <w:uiPriority w:val="6"/>
    <w:qFormat/>
    <w:rsid w:val="000B1511"/>
    <w:pPr>
      <w:ind w:left="720"/>
      <w:outlineLvl w:val="0"/>
    </w:pPr>
    <w:rPr>
      <w:rFonts w:asciiTheme="minorHAnsi" w:hAnsiTheme="minorHAnsi"/>
      <w:b/>
      <w:u w:val="single"/>
    </w:rPr>
  </w:style>
  <w:style w:type="character" w:customStyle="1" w:styleId="TitleChar1">
    <w:name w:val="Title Char1"/>
    <w:basedOn w:val="DefaultParagraphFont"/>
    <w:uiPriority w:val="10"/>
    <w:rsid w:val="000B151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 Char,Heading 3 Char Char,Heading 3 Char Char Char1,Heading 3 Char1,Char Char2,Citation Char,cites Char Char,Heading 3 Char1 Char,Char Char,Block Writing Char"/>
    <w:basedOn w:val="DefaultParagraphFont"/>
    <w:uiPriority w:val="6"/>
    <w:qFormat/>
    <w:rsid w:val="000B1511"/>
    <w:rPr>
      <w:rFonts w:ascii="Times New Roman" w:hAnsi="Times New Roman"/>
      <w:b/>
      <w:sz w:val="24"/>
    </w:rPr>
  </w:style>
  <w:style w:type="character" w:customStyle="1" w:styleId="underline">
    <w:name w:val="underline"/>
    <w:basedOn w:val="DefaultParagraphFont"/>
    <w:qFormat/>
    <w:rsid w:val="000B1511"/>
    <w:rPr>
      <w:b/>
      <w:u w:val="single"/>
    </w:rPr>
  </w:style>
  <w:style w:type="character" w:customStyle="1" w:styleId="cardChar">
    <w:name w:val="card Char"/>
    <w:link w:val="card"/>
    <w:rsid w:val="000B151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to-at-liberty.org/u-s-military-power-preeminence-for-what-purpos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ps.edu/academbvics/sigs/ccc/people/biolinks/.../PP26_Russell_2009.pdf" TargetMode="External"/><Relationship Id="rId7" Type="http://schemas.openxmlformats.org/officeDocument/2006/relationships/hyperlink" Target="http://www.dallasnews.com/opinion/columnists/carl-p-leubsdorf/20140122-carl-leubsdorf-hard-liners-mischief-making-threatens-iran-nuke-talks.ece" TargetMode="External"/><Relationship Id="rId8" Type="http://schemas.openxmlformats.org/officeDocument/2006/relationships/hyperlink" Target="http://gazettextra.com/news/2010/aug/07/con-unilateral-strike-could-trigger-world-war-iii-/" TargetMode="External"/><Relationship Id="rId9" Type="http://schemas.openxmlformats.org/officeDocument/2006/relationships/hyperlink" Target="http://www.lrb.co.uk/v35/n14/stephen-holmes/whats-in-it-for-obama" TargetMode="External"/><Relationship Id="rId10" Type="http://schemas.openxmlformats.org/officeDocument/2006/relationships/hyperlink" Target="http://www.chathamhouse.org/sites/default/files/public/International%20Affairs/2013/89_1/89_1Boy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croa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28</Pages>
  <Words>16434</Words>
  <Characters>93677</Characters>
  <Application>Microsoft Macintosh Word</Application>
  <DocSecurity>0</DocSecurity>
  <Lines>780</Lines>
  <Paragraphs>219</Paragraphs>
  <ScaleCrop>false</ScaleCrop>
  <Company>University of Iowa</Company>
  <LinksUpToDate>false</LinksUpToDate>
  <CharactersWithSpaces>109892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Spencer Croat</cp:lastModifiedBy>
  <cp:revision>2</cp:revision>
  <dcterms:created xsi:type="dcterms:W3CDTF">2014-03-29T17:36:00Z</dcterms:created>
  <dcterms:modified xsi:type="dcterms:W3CDTF">2014-03-29T17:36:00Z</dcterms:modified>
</cp:coreProperties>
</file>