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756" w:rsidRDefault="000F1756" w:rsidP="000F1756">
      <w:pPr>
        <w:pStyle w:val="Heading2"/>
      </w:pPr>
      <w:bookmarkStart w:id="0" w:name="_GoBack"/>
      <w:bookmarkEnd w:id="0"/>
      <w:r>
        <w:t>T</w:t>
      </w:r>
    </w:p>
    <w:p w:rsidR="000F1756" w:rsidRPr="00160B42" w:rsidRDefault="000F1756" w:rsidP="000F1756">
      <w:pPr>
        <w:pStyle w:val="Heading4"/>
      </w:pPr>
      <w:r w:rsidRPr="00736061">
        <w:t xml:space="preserve">We meet- </w:t>
      </w:r>
      <w:r w:rsidRPr="00160B42">
        <w:t>Nuclear is a subset of Air Force</w:t>
      </w:r>
      <w:r>
        <w:t xml:space="preserve"> </w:t>
      </w:r>
    </w:p>
    <w:p w:rsidR="000F1756" w:rsidRPr="00160B42" w:rsidRDefault="000F1756" w:rsidP="000F1756">
      <w:pPr>
        <w:rPr>
          <w:rStyle w:val="StyleStyleBold12pt"/>
        </w:rPr>
      </w:pPr>
      <w:r w:rsidRPr="00160B42">
        <w:rPr>
          <w:rStyle w:val="StyleStyleBold12pt"/>
        </w:rPr>
        <w:t>Gale Group 13</w:t>
      </w:r>
    </w:p>
    <w:p w:rsidR="000F1756" w:rsidRPr="00160B42" w:rsidRDefault="000F1756" w:rsidP="000F1756">
      <w:r w:rsidRPr="00160B42">
        <w:t>(“The U.S. Armed Forces,” http://ic.galegroup.com/ic/ovic/ReferenceDetailsPage/ReferenceDetailsWindow?zid=4340464f1a188e44d93d0820d3aa2151&amp;action=2&amp;catId=GALE%7CAAA000008432&amp;documentId=GALE%7CPC3010999001&amp;userGroupName=centpenn_itc1&amp;jsid=3eb14c1ea53ebe29fcaddb2652a5e1bc)</w:t>
      </w:r>
    </w:p>
    <w:p w:rsidR="000F1756" w:rsidRPr="00160B42" w:rsidRDefault="000F1756" w:rsidP="000F1756">
      <w:pPr>
        <w:pStyle w:val="card"/>
      </w:pPr>
      <w:r w:rsidRPr="00160B42">
        <w:rPr>
          <w:rStyle w:val="StyleBoldUnderline"/>
        </w:rPr>
        <w:t xml:space="preserve">While </w:t>
      </w:r>
      <w:r w:rsidRPr="004B405F">
        <w:rPr>
          <w:rStyle w:val="StyleBoldUnderline"/>
        </w:rPr>
        <w:t xml:space="preserve">the overall aim of </w:t>
      </w:r>
      <w:r w:rsidRPr="00F1684A">
        <w:rPr>
          <w:rStyle w:val="StyleBoldUnderline"/>
          <w:highlight w:val="yellow"/>
        </w:rPr>
        <w:t xml:space="preserve">the </w:t>
      </w:r>
      <w:r w:rsidRPr="004B405F">
        <w:rPr>
          <w:rStyle w:val="StyleBoldUnderline"/>
        </w:rPr>
        <w:t xml:space="preserve">U.S. </w:t>
      </w:r>
      <w:r w:rsidRPr="00F1684A">
        <w:rPr>
          <w:rStyle w:val="StyleBoldUnderline"/>
          <w:highlight w:val="yellow"/>
        </w:rPr>
        <w:t xml:space="preserve">Armed Forces </w:t>
      </w:r>
      <w:r w:rsidRPr="004B405F">
        <w:rPr>
          <w:rStyle w:val="StyleBoldUnderline"/>
        </w:rPr>
        <w:t>is to</w:t>
      </w:r>
      <w:r w:rsidRPr="00F1684A">
        <w:rPr>
          <w:rStyle w:val="StyleBoldUnderline"/>
          <w:highlight w:val="yellow"/>
        </w:rPr>
        <w:t xml:space="preserve"> protect the U</w:t>
      </w:r>
      <w:r w:rsidRPr="004B405F">
        <w:rPr>
          <w:rStyle w:val="StyleBoldUnderline"/>
        </w:rPr>
        <w:t>nited</w:t>
      </w:r>
      <w:r w:rsidRPr="00F1684A">
        <w:rPr>
          <w:rStyle w:val="StyleBoldUnderline"/>
          <w:highlight w:val="yellow"/>
        </w:rPr>
        <w:t xml:space="preserve"> S</w:t>
      </w:r>
      <w:r w:rsidRPr="004B405F">
        <w:rPr>
          <w:rStyle w:val="StyleBoldUnderline"/>
        </w:rPr>
        <w:t xml:space="preserve">tates </w:t>
      </w:r>
      <w:r w:rsidRPr="00160B42">
        <w:rPr>
          <w:rStyle w:val="StyleBoldUnderline"/>
        </w:rPr>
        <w:t>and its people, each of the service branches has a specific role.</w:t>
      </w:r>
      <w:r w:rsidRPr="00160B42">
        <w:t xml:space="preserve"> The role of the U.S. Army, for example, is to defend and protect the United States as well as its interests through use of ground troops, tactical nuclear weapons, tanks, artillery, and helicopters. As of 31 July 2010, there were 567,167 personnel in the U.S. Army.</w:t>
      </w:r>
      <w:r w:rsidRPr="00160B42">
        <w:rPr>
          <w:sz w:val="12"/>
        </w:rPr>
        <w:t xml:space="preserve">¶ </w:t>
      </w:r>
      <w:r w:rsidRPr="00160B42">
        <w:t xml:space="preserve">The Air Force defends and protects the United States and any U.S. interests in space and air, often using tanker aircraft, bomber aircraft, transport aircraft, and helicopters. </w:t>
      </w:r>
      <w:r w:rsidRPr="004B405F">
        <w:rPr>
          <w:rStyle w:val="StyleBoldUnderline"/>
          <w:highlight w:val="yellow"/>
        </w:rPr>
        <w:t xml:space="preserve">The U.S. Air Force </w:t>
      </w:r>
      <w:r w:rsidRPr="00F1684A">
        <w:rPr>
          <w:rStyle w:val="StyleBoldUnderline"/>
          <w:highlight w:val="yellow"/>
        </w:rPr>
        <w:t xml:space="preserve">is in charge of </w:t>
      </w:r>
      <w:r w:rsidRPr="004B405F">
        <w:rPr>
          <w:rStyle w:val="StyleBoldUnderline"/>
        </w:rPr>
        <w:t xml:space="preserve">the </w:t>
      </w:r>
      <w:r w:rsidRPr="00F1684A">
        <w:rPr>
          <w:rStyle w:val="StyleBoldUnderline"/>
          <w:highlight w:val="yellow"/>
        </w:rPr>
        <w:t>nuclear ballistic missiles</w:t>
      </w:r>
      <w:r w:rsidRPr="00160B42">
        <w:rPr>
          <w:rStyle w:val="StyleBoldUnderline"/>
        </w:rPr>
        <w:t xml:space="preserve"> and military satellites</w:t>
      </w:r>
      <w:r w:rsidRPr="00160B42">
        <w:t>, as well. As of 31 July 2010, there were 336,031 personnel in the U.S. Air Force.</w:t>
      </w:r>
    </w:p>
    <w:p w:rsidR="000F1756" w:rsidRDefault="000F1756" w:rsidP="000F1756">
      <w:pPr>
        <w:pStyle w:val="Heading4"/>
      </w:pPr>
      <w:proofErr w:type="spellStart"/>
      <w:r>
        <w:t>Counterinterp</w:t>
      </w:r>
      <w:proofErr w:type="spellEnd"/>
      <w:r>
        <w:t>:</w:t>
      </w:r>
    </w:p>
    <w:p w:rsidR="000F1756" w:rsidRPr="00736061" w:rsidRDefault="000F1756" w:rsidP="000F1756">
      <w:pPr>
        <w:pStyle w:val="Heading4"/>
      </w:pPr>
      <w:r>
        <w:t>Armed forces i</w:t>
      </w:r>
      <w:r w:rsidRPr="00736061">
        <w:t>ncludes nuclear</w:t>
      </w:r>
    </w:p>
    <w:p w:rsidR="000F1756" w:rsidRDefault="000F1756" w:rsidP="000F1756">
      <w:r w:rsidRPr="00160B42">
        <w:rPr>
          <w:rStyle w:val="StyleStyleBold12pt"/>
        </w:rPr>
        <w:t>Manuel 12</w:t>
      </w:r>
      <w:r>
        <w:t xml:space="preserve"> </w:t>
      </w:r>
    </w:p>
    <w:p w:rsidR="000F1756" w:rsidRPr="00160B42" w:rsidRDefault="000F1756" w:rsidP="000F1756">
      <w:r w:rsidRPr="00160B42">
        <w:t xml:space="preserve">JD @ U San Diego </w:t>
      </w:r>
      <w:proofErr w:type="gramStart"/>
      <w:r w:rsidRPr="00160B42">
        <w:t>Law,</w:t>
      </w:r>
      <w:proofErr w:type="gramEnd"/>
      <w:r w:rsidRPr="00160B42">
        <w:t xml:space="preserve"> has practiced criminal defense, mainly before federal courts. His practice includes representing clients in all areas of criminal law, limited civil litigation, and civil rights violations</w:t>
      </w:r>
    </w:p>
    <w:p w:rsidR="000F1756" w:rsidRPr="00160B42" w:rsidRDefault="000F1756" w:rsidP="000F1756">
      <w:r w:rsidRPr="00160B42">
        <w:t>(Victor, “Is the Second Amendment outdated</w:t>
      </w:r>
      <w:proofErr w:type="gramStart"/>
      <w:r w:rsidRPr="00160B42">
        <w:t>?,</w:t>
      </w:r>
      <w:proofErr w:type="gramEnd"/>
      <w:r w:rsidRPr="00160B42">
        <w:t>” http://www.victortorreslaw.com/blog/is-the-second-amendment-outdated.html)</w:t>
      </w:r>
    </w:p>
    <w:p w:rsidR="000F1756" w:rsidRPr="00160B42" w:rsidRDefault="000F1756" w:rsidP="000F1756">
      <w:pPr>
        <w:pStyle w:val="card"/>
      </w:pPr>
      <w:r w:rsidRPr="00F1684A">
        <w:rPr>
          <w:rStyle w:val="StyleBoldUnderline"/>
          <w:highlight w:val="yellow"/>
        </w:rPr>
        <w:t xml:space="preserve">The Second Amendment </w:t>
      </w:r>
      <w:r w:rsidRPr="00160B42">
        <w:rPr>
          <w:rStyle w:val="StyleBoldUnderline"/>
        </w:rPr>
        <w:t xml:space="preserve">to the Constitution </w:t>
      </w:r>
      <w:r w:rsidRPr="00F1684A">
        <w:rPr>
          <w:rStyle w:val="StyleBoldUnderline"/>
          <w:highlight w:val="yellow"/>
        </w:rPr>
        <w:t>prevents the government from infringing individual rights to</w:t>
      </w:r>
      <w:r w:rsidRPr="00160B42">
        <w:rPr>
          <w:rStyle w:val="StyleBoldUnderline"/>
        </w:rPr>
        <w:t xml:space="preserve"> keep and </w:t>
      </w:r>
      <w:r w:rsidRPr="00F1684A">
        <w:rPr>
          <w:rStyle w:val="StyleBoldUnderline"/>
          <w:highlight w:val="yellow"/>
        </w:rPr>
        <w:t>bear arms</w:t>
      </w:r>
      <w:r w:rsidRPr="00160B42">
        <w:t xml:space="preserve">. </w:t>
      </w:r>
      <w:proofErr w:type="gramStart"/>
      <w:r w:rsidRPr="00160B42">
        <w:t>As a part of the Bill of Rights, the Second Amendment.is apart of the bulwark of individual rights protections that the Framers felt necessary to include in the Constitution.</w:t>
      </w:r>
      <w:proofErr w:type="gramEnd"/>
      <w:r w:rsidRPr="00160B42">
        <w:t xml:space="preserve"> But where did the right originate and what was its purpose</w:t>
      </w:r>
      <w:proofErr w:type="gramStart"/>
      <w:r w:rsidRPr="00160B42">
        <w:t>?</w:t>
      </w:r>
      <w:r w:rsidRPr="00160B42">
        <w:rPr>
          <w:sz w:val="12"/>
        </w:rPr>
        <w:t>¶</w:t>
      </w:r>
      <w:proofErr w:type="gramEnd"/>
      <w:r w:rsidRPr="00160B42">
        <w:rPr>
          <w:sz w:val="12"/>
        </w:rPr>
        <w:t xml:space="preserve"> </w:t>
      </w:r>
      <w:r w:rsidRPr="00160B42">
        <w:rPr>
          <w:rStyle w:val="StyleBoldUnderline"/>
        </w:rPr>
        <w:t>As with most of our laws, their origin was in England</w:t>
      </w:r>
      <w:r w:rsidRPr="00160B42">
        <w:t>. For many years prior to the American Revolution the English folk were in conflict with the King and Parliament. Part of the conflict was over attempts by the King to disarm his subjects and whether there should be a standing army during peacetime. These were times in which the most lethal weapons were muskets and canon.</w:t>
      </w:r>
      <w:r w:rsidRPr="00160B42">
        <w:rPr>
          <w:sz w:val="12"/>
        </w:rPr>
        <w:t xml:space="preserve">¶ </w:t>
      </w:r>
      <w:r w:rsidRPr="004B405F">
        <w:rPr>
          <w:rStyle w:val="StyleBoldUnderline"/>
        </w:rPr>
        <w:t>Times have changed</w:t>
      </w:r>
      <w:r w:rsidRPr="004B405F">
        <w:t>.</w:t>
      </w:r>
      <w:r w:rsidRPr="00160B42">
        <w:t xml:space="preserve"> Today, no one questions the need for the government to maintain a standing army for the common defense, even in peacetime. </w:t>
      </w:r>
      <w:r w:rsidRPr="00F1684A">
        <w:rPr>
          <w:rStyle w:val="StyleBoldUnderline"/>
          <w:highlight w:val="yellow"/>
        </w:rPr>
        <w:t>Today’s</w:t>
      </w:r>
      <w:r w:rsidRPr="00F1684A">
        <w:rPr>
          <w:highlight w:val="yellow"/>
        </w:rPr>
        <w:t xml:space="preserve"> </w:t>
      </w:r>
      <w:r w:rsidRPr="00160B42">
        <w:t xml:space="preserve">modern </w:t>
      </w:r>
      <w:r w:rsidRPr="00F1684A">
        <w:rPr>
          <w:rStyle w:val="Emphasis"/>
          <w:rFonts w:eastAsiaTheme="majorEastAsia"/>
          <w:highlight w:val="yellow"/>
        </w:rPr>
        <w:t>armed forces</w:t>
      </w:r>
      <w:r w:rsidRPr="00F1684A">
        <w:rPr>
          <w:rStyle w:val="StyleBoldUnderline"/>
          <w:highlight w:val="yellow"/>
        </w:rPr>
        <w:t xml:space="preserve"> </w:t>
      </w:r>
      <w:r w:rsidRPr="00F1684A">
        <w:rPr>
          <w:rStyle w:val="Emphasis"/>
          <w:rFonts w:eastAsiaTheme="majorEastAsia"/>
          <w:highlight w:val="yellow"/>
        </w:rPr>
        <w:t>include nuclear weapons</w:t>
      </w:r>
      <w:r w:rsidRPr="00160B42">
        <w:t xml:space="preserve">, cruise missiles and smart bomb technology. In the event that a tyrannical government overcomes the will of the people is it realistic to believe that groups of citizens will be able to use armed revolt with assault weapons and other legally available firearms to successfully defeat the government? The result of such thinking is playing out today in Syria. </w:t>
      </w:r>
      <w:proofErr w:type="gramStart"/>
      <w:r w:rsidRPr="00160B42">
        <w:t>Fighting in the streets, mass civilian slaughters and untold human suffering.</w:t>
      </w:r>
      <w:proofErr w:type="gramEnd"/>
    </w:p>
    <w:p w:rsidR="000F1756" w:rsidRPr="00A7789B" w:rsidRDefault="000F1756" w:rsidP="000F1756">
      <w:pPr>
        <w:pStyle w:val="Heading4"/>
        <w:rPr>
          <w:sz w:val="28"/>
        </w:rPr>
      </w:pPr>
      <w:proofErr w:type="spellStart"/>
      <w:r>
        <w:rPr>
          <w:sz w:val="28"/>
        </w:rPr>
        <w:t>Neg</w:t>
      </w:r>
      <w:proofErr w:type="spellEnd"/>
      <w:r>
        <w:rPr>
          <w:sz w:val="28"/>
        </w:rPr>
        <w:t xml:space="preserve"> definition is obsolete- should include tech</w:t>
      </w:r>
    </w:p>
    <w:p w:rsidR="000F1756" w:rsidRPr="00A7789B" w:rsidRDefault="000F1756" w:rsidP="000F1756">
      <w:proofErr w:type="spellStart"/>
      <w:r w:rsidRPr="00A7789B">
        <w:rPr>
          <w:rStyle w:val="StyleStyleBold12pt"/>
          <w:sz w:val="28"/>
        </w:rPr>
        <w:t>Dahinden</w:t>
      </w:r>
      <w:proofErr w:type="spellEnd"/>
      <w:r w:rsidRPr="00A7789B">
        <w:rPr>
          <w:rStyle w:val="StyleStyleBold12pt"/>
          <w:sz w:val="28"/>
        </w:rPr>
        <w:t xml:space="preserve"> 11</w:t>
      </w:r>
      <w:r w:rsidRPr="00A7789B">
        <w:t xml:space="preserve"> - Director, International Relations, Swiss Armed Forces, Bern; Council Member, International Institute of Humanitarian Law</w:t>
      </w:r>
    </w:p>
    <w:p w:rsidR="000F1756" w:rsidRPr="00A7789B" w:rsidRDefault="000F1756" w:rsidP="000F1756">
      <w:r w:rsidRPr="00A7789B">
        <w:t>(Erwin, “Impact on military strategy, capability development and doctrine,” p. 67)</w:t>
      </w:r>
    </w:p>
    <w:p w:rsidR="000F1756" w:rsidRPr="00A7789B" w:rsidRDefault="000F1756" w:rsidP="000F1756">
      <w:pPr>
        <w:ind w:left="288"/>
      </w:pPr>
      <w:r w:rsidRPr="00A7789B">
        <w:t>2. Technology and military capability</w:t>
      </w:r>
      <w:r w:rsidRPr="00A7789B">
        <w:rPr>
          <w:sz w:val="12"/>
        </w:rPr>
        <w:t xml:space="preserve">¶ </w:t>
      </w:r>
      <w:r w:rsidRPr="00A7789B">
        <w:t xml:space="preserve">Available </w:t>
      </w:r>
      <w:r w:rsidRPr="00F1684A">
        <w:rPr>
          <w:rStyle w:val="StyleBoldUnderline"/>
          <w:highlight w:val="yellow"/>
        </w:rPr>
        <w:t xml:space="preserve">technologies have always been used </w:t>
      </w:r>
      <w:r w:rsidRPr="004B405F">
        <w:rPr>
          <w:rStyle w:val="StyleBoldUnderline"/>
        </w:rPr>
        <w:t>by the military</w:t>
      </w:r>
      <w:r w:rsidRPr="004B405F">
        <w:t xml:space="preserve"> </w:t>
      </w:r>
      <w:r w:rsidRPr="00A7789B">
        <w:t xml:space="preserve">to improve </w:t>
      </w:r>
      <w:r w:rsidRPr="00A7789B">
        <w:rPr>
          <w:sz w:val="12"/>
        </w:rPr>
        <w:t xml:space="preserve">¶ </w:t>
      </w:r>
      <w:r w:rsidRPr="00A7789B">
        <w:t xml:space="preserve">the performance of existing weapon components (superiority versus </w:t>
      </w:r>
      <w:r w:rsidRPr="00A7789B">
        <w:rPr>
          <w:sz w:val="12"/>
        </w:rPr>
        <w:t xml:space="preserve">¶ </w:t>
      </w:r>
      <w:r w:rsidRPr="00A7789B">
        <w:t xml:space="preserve">denial). Any technological advance has triggered efforts to deny military </w:t>
      </w:r>
      <w:r w:rsidRPr="00A7789B">
        <w:rPr>
          <w:sz w:val="12"/>
        </w:rPr>
        <w:t xml:space="preserve">¶ </w:t>
      </w:r>
      <w:r w:rsidRPr="00A7789B">
        <w:t xml:space="preserve">advantages. </w:t>
      </w:r>
      <w:r w:rsidRPr="00A7789B">
        <w:rPr>
          <w:rStyle w:val="StyleBoldUnderline"/>
        </w:rPr>
        <w:t xml:space="preserve">This </w:t>
      </w:r>
      <w:r w:rsidRPr="004B405F">
        <w:rPr>
          <w:rStyle w:val="StyleBoldUnderline"/>
        </w:rPr>
        <w:t xml:space="preserve">technological arms race has been a continuous process </w:t>
      </w:r>
      <w:r w:rsidRPr="00A7789B">
        <w:rPr>
          <w:rStyle w:val="StyleBoldUnderline"/>
          <w:sz w:val="12"/>
        </w:rPr>
        <w:t xml:space="preserve">¶ </w:t>
      </w:r>
      <w:r w:rsidRPr="00A7789B">
        <w:rPr>
          <w:rStyle w:val="StyleBoldUnderline"/>
        </w:rPr>
        <w:t>since the beginning of civilization</w:t>
      </w:r>
      <w:r w:rsidRPr="00A7789B">
        <w:t>11</w:t>
      </w:r>
      <w:r w:rsidRPr="00A7789B">
        <w:rPr>
          <w:sz w:val="12"/>
        </w:rPr>
        <w:t xml:space="preserve">¶ </w:t>
      </w:r>
      <w:r w:rsidRPr="00A7789B">
        <w:t>.</w:t>
      </w:r>
      <w:r w:rsidRPr="00A7789B">
        <w:rPr>
          <w:sz w:val="12"/>
        </w:rPr>
        <w:t xml:space="preserve">¶ </w:t>
      </w:r>
      <w:r w:rsidRPr="00A7789B">
        <w:rPr>
          <w:rStyle w:val="StyleBoldUnderline"/>
        </w:rPr>
        <w:t xml:space="preserve">The potential of new technologies has seldom been identified from the </w:t>
      </w:r>
      <w:r w:rsidRPr="00A7789B">
        <w:rPr>
          <w:rStyle w:val="StyleBoldUnderline"/>
          <w:sz w:val="12"/>
        </w:rPr>
        <w:t xml:space="preserve">¶ </w:t>
      </w:r>
      <w:r w:rsidRPr="00A7789B">
        <w:rPr>
          <w:rStyle w:val="StyleBoldUnderline"/>
        </w:rPr>
        <w:t>beginning</w:t>
      </w:r>
      <w:r w:rsidRPr="00A7789B">
        <w:t xml:space="preserve">: e.g. tanks were used in </w:t>
      </w:r>
      <w:proofErr w:type="spellStart"/>
      <w:r w:rsidRPr="00A7789B">
        <w:t>ww</w:t>
      </w:r>
      <w:proofErr w:type="spellEnd"/>
      <w:r w:rsidRPr="00A7789B">
        <w:t xml:space="preserve"> </w:t>
      </w:r>
      <w:proofErr w:type="spellStart"/>
      <w:r w:rsidRPr="00A7789B">
        <w:t>i</w:t>
      </w:r>
      <w:proofErr w:type="spellEnd"/>
      <w:r w:rsidRPr="00A7789B">
        <w:t xml:space="preserve"> to enforce infantry, and aircraft </w:t>
      </w:r>
      <w:r w:rsidRPr="00A7789B">
        <w:rPr>
          <w:sz w:val="12"/>
        </w:rPr>
        <w:t xml:space="preserve">¶ </w:t>
      </w:r>
      <w:r w:rsidRPr="00A7789B">
        <w:t>was deployed to gather intelligence and support artillery. It was the Italian</w:t>
      </w:r>
      <w:r w:rsidRPr="00A7789B">
        <w:rPr>
          <w:sz w:val="12"/>
        </w:rPr>
        <w:t xml:space="preserve">¶ </w:t>
      </w:r>
      <w:r w:rsidRPr="00A7789B">
        <w:t xml:space="preserve">General </w:t>
      </w:r>
      <w:proofErr w:type="spellStart"/>
      <w:r w:rsidRPr="00A7789B">
        <w:t>Giulio</w:t>
      </w:r>
      <w:proofErr w:type="spellEnd"/>
      <w:r w:rsidRPr="00A7789B">
        <w:t xml:space="preserve"> </w:t>
      </w:r>
      <w:proofErr w:type="spellStart"/>
      <w:r w:rsidRPr="00A7789B">
        <w:t>Douhet</w:t>
      </w:r>
      <w:proofErr w:type="spellEnd"/>
      <w:r w:rsidRPr="00A7789B">
        <w:t xml:space="preserve"> who transposed concepts of naval warfare to the air </w:t>
      </w:r>
      <w:r w:rsidRPr="00A7789B">
        <w:rPr>
          <w:sz w:val="12"/>
        </w:rPr>
        <w:t xml:space="preserve">¶ </w:t>
      </w:r>
      <w:r w:rsidRPr="00A7789B">
        <w:t xml:space="preserve">and in his work Domination of the Air of 1921 developed the role of the air </w:t>
      </w:r>
      <w:r w:rsidRPr="00A7789B">
        <w:rPr>
          <w:sz w:val="12"/>
        </w:rPr>
        <w:t xml:space="preserve">¶ </w:t>
      </w:r>
      <w:r w:rsidRPr="00A7789B">
        <w:t xml:space="preserve">force in claiming “to have command of the air is to have victory”. In </w:t>
      </w:r>
      <w:proofErr w:type="spellStart"/>
      <w:r w:rsidRPr="00A7789B">
        <w:t>ww</w:t>
      </w:r>
      <w:proofErr w:type="spellEnd"/>
      <w:r w:rsidRPr="00A7789B">
        <w:t xml:space="preserve"> </w:t>
      </w:r>
      <w:r w:rsidRPr="00A7789B">
        <w:rPr>
          <w:sz w:val="12"/>
        </w:rPr>
        <w:t xml:space="preserve">¶ </w:t>
      </w:r>
      <w:r w:rsidRPr="00A7789B">
        <w:t xml:space="preserve">ii, General </w:t>
      </w:r>
      <w:proofErr w:type="spellStart"/>
      <w:r w:rsidRPr="00A7789B">
        <w:t>Guderian</w:t>
      </w:r>
      <w:proofErr w:type="spellEnd"/>
      <w:r w:rsidRPr="00A7789B">
        <w:t xml:space="preserve"> used the speed and weaponry of tanks and aircraft to </w:t>
      </w:r>
      <w:r w:rsidRPr="00A7789B">
        <w:rPr>
          <w:sz w:val="12"/>
        </w:rPr>
        <w:t xml:space="preserve">¶ </w:t>
      </w:r>
      <w:r w:rsidRPr="00A7789B">
        <w:t xml:space="preserve">launch deep strikes and to develop them as independent branches (concept </w:t>
      </w:r>
      <w:r w:rsidRPr="00A7789B">
        <w:rPr>
          <w:sz w:val="12"/>
        </w:rPr>
        <w:t xml:space="preserve">¶ </w:t>
      </w:r>
      <w:r w:rsidRPr="00A7789B">
        <w:t>of tanks as shields and aircraft as swords).</w:t>
      </w:r>
      <w:r w:rsidRPr="00A7789B">
        <w:rPr>
          <w:sz w:val="12"/>
        </w:rPr>
        <w:t xml:space="preserve">¶ </w:t>
      </w:r>
      <w:r w:rsidRPr="00A7789B">
        <w:t xml:space="preserve">Technology and sophisticated weaponry alone do not guarantee military </w:t>
      </w:r>
      <w:r w:rsidRPr="00A7789B">
        <w:rPr>
          <w:sz w:val="12"/>
        </w:rPr>
        <w:t xml:space="preserve">¶ </w:t>
      </w:r>
      <w:r w:rsidRPr="00A7789B">
        <w:t xml:space="preserve">success. Other key factors that must be present are leadership (General </w:t>
      </w:r>
      <w:r w:rsidRPr="00A7789B">
        <w:rPr>
          <w:sz w:val="12"/>
        </w:rPr>
        <w:t xml:space="preserve">¶ </w:t>
      </w:r>
      <w:r w:rsidRPr="00A7789B">
        <w:t>Patton), skills, resilience and logistics.</w:t>
      </w:r>
      <w:r w:rsidRPr="00A7789B">
        <w:rPr>
          <w:sz w:val="12"/>
        </w:rPr>
        <w:t xml:space="preserve">¶ </w:t>
      </w:r>
      <w:proofErr w:type="gramStart"/>
      <w:r w:rsidRPr="00797E93">
        <w:rPr>
          <w:rStyle w:val="StyleBoldUnderline"/>
          <w:highlight w:val="yellow"/>
        </w:rPr>
        <w:t>The</w:t>
      </w:r>
      <w:proofErr w:type="gramEnd"/>
      <w:r w:rsidRPr="00797E93">
        <w:rPr>
          <w:rStyle w:val="StyleBoldUnderline"/>
          <w:highlight w:val="yellow"/>
        </w:rPr>
        <w:t xml:space="preserve"> motivation to replace soldiers by technology is understandable</w:t>
      </w:r>
      <w:r w:rsidRPr="00A7789B">
        <w:rPr>
          <w:rStyle w:val="StyleBoldUnderline"/>
        </w:rPr>
        <w:t xml:space="preserve"> </w:t>
      </w:r>
      <w:r w:rsidRPr="00A7789B">
        <w:rPr>
          <w:rStyle w:val="StyleBoldUnderline"/>
          <w:sz w:val="12"/>
        </w:rPr>
        <w:t>¶</w:t>
      </w:r>
      <w:r w:rsidRPr="00A7789B">
        <w:rPr>
          <w:sz w:val="12"/>
        </w:rPr>
        <w:t xml:space="preserve"> </w:t>
      </w:r>
      <w:r w:rsidRPr="00A7789B">
        <w:rPr>
          <w:rStyle w:val="StyleBoldUnderline"/>
        </w:rPr>
        <w:t>because of overall costs, vulnerability and political implications</w:t>
      </w:r>
      <w:r w:rsidRPr="00A7789B">
        <w:t xml:space="preserve">. Battle </w:t>
      </w:r>
      <w:r w:rsidRPr="00A7789B">
        <w:rPr>
          <w:sz w:val="12"/>
        </w:rPr>
        <w:t xml:space="preserve">¶ </w:t>
      </w:r>
      <w:r w:rsidRPr="00A7789B">
        <w:t xml:space="preserve">experience repeatedly corrected this aspiration, e.g. in the 2006 Lebanon </w:t>
      </w:r>
      <w:r w:rsidRPr="00A7789B">
        <w:rPr>
          <w:sz w:val="12"/>
        </w:rPr>
        <w:t xml:space="preserve">¶ </w:t>
      </w:r>
      <w:r w:rsidRPr="00A7789B">
        <w:t xml:space="preserve">war, where failures were provoked by the overestimation of technical </w:t>
      </w:r>
      <w:r w:rsidRPr="00A7789B">
        <w:rPr>
          <w:sz w:val="12"/>
        </w:rPr>
        <w:t xml:space="preserve">¶ </w:t>
      </w:r>
      <w:r w:rsidRPr="00A7789B">
        <w:t xml:space="preserve">intelligence and the lack of </w:t>
      </w:r>
      <w:proofErr w:type="spellStart"/>
      <w:r w:rsidRPr="00A7789B">
        <w:t>humint</w:t>
      </w:r>
      <w:proofErr w:type="spellEnd"/>
      <w:r w:rsidRPr="00A7789B">
        <w:t xml:space="preserve">. The concept of relying mainly on air </w:t>
      </w:r>
      <w:r w:rsidRPr="00A7789B">
        <w:rPr>
          <w:sz w:val="12"/>
        </w:rPr>
        <w:t xml:space="preserve">¶ </w:t>
      </w:r>
      <w:r w:rsidRPr="00A7789B">
        <w:t xml:space="preserve">forces and Special Forces for intervention, the so-called Rumsfeld Doctrine, </w:t>
      </w:r>
      <w:r w:rsidRPr="00A7789B">
        <w:rPr>
          <w:sz w:val="12"/>
        </w:rPr>
        <w:t xml:space="preserve">¶ </w:t>
      </w:r>
      <w:r w:rsidRPr="00A7789B">
        <w:t>failed to meet expectations in enduring freedom in Afghanistan.</w:t>
      </w:r>
      <w:r w:rsidRPr="00A7789B">
        <w:rPr>
          <w:sz w:val="12"/>
        </w:rPr>
        <w:t xml:space="preserve">¶ </w:t>
      </w:r>
      <w:r w:rsidRPr="00A7789B">
        <w:rPr>
          <w:rStyle w:val="StyleBoldUnderline"/>
        </w:rPr>
        <w:t xml:space="preserve">The technological sophistication of military means is </w:t>
      </w:r>
      <w:r w:rsidRPr="00A7789B">
        <w:t xml:space="preserve">also </w:t>
      </w:r>
      <w:r w:rsidRPr="00A7789B">
        <w:rPr>
          <w:rStyle w:val="StyleBoldUnderline"/>
        </w:rPr>
        <w:t xml:space="preserve">an important </w:t>
      </w:r>
      <w:r w:rsidRPr="00A7789B">
        <w:rPr>
          <w:rStyle w:val="StyleBoldUnderline"/>
          <w:sz w:val="12"/>
        </w:rPr>
        <w:t>¶</w:t>
      </w:r>
      <w:r w:rsidRPr="00A7789B">
        <w:rPr>
          <w:sz w:val="12"/>
        </w:rPr>
        <w:t xml:space="preserve"> </w:t>
      </w:r>
      <w:r w:rsidRPr="00A7789B">
        <w:rPr>
          <w:rStyle w:val="StyleBoldUnderline"/>
        </w:rPr>
        <w:t>element</w:t>
      </w:r>
      <w:r w:rsidRPr="00A7789B">
        <w:t xml:space="preserve"> that enhances the morale and self-control of a soldier. The more </w:t>
      </w:r>
      <w:r w:rsidRPr="00A7789B">
        <w:rPr>
          <w:sz w:val="12"/>
        </w:rPr>
        <w:t xml:space="preserve">¶ </w:t>
      </w:r>
      <w:r w:rsidRPr="00A7789B">
        <w:t xml:space="preserve">confidence soldiers have </w:t>
      </w:r>
      <w:r w:rsidRPr="00A7789B">
        <w:lastRenderedPageBreak/>
        <w:t xml:space="preserve">in the effectiveness of their kits, the better </w:t>
      </w:r>
      <w:r w:rsidRPr="00A7789B">
        <w:rPr>
          <w:sz w:val="12"/>
        </w:rPr>
        <w:t xml:space="preserve">¶ </w:t>
      </w:r>
      <w:r w:rsidRPr="00A7789B">
        <w:t xml:space="preserve">their discipline and, as a consequence, their observance of the Rules of </w:t>
      </w:r>
      <w:r w:rsidRPr="00A7789B">
        <w:rPr>
          <w:sz w:val="12"/>
        </w:rPr>
        <w:t xml:space="preserve">¶ </w:t>
      </w:r>
      <w:r w:rsidRPr="00A7789B">
        <w:t>Engagement (roe).</w:t>
      </w:r>
      <w:r w:rsidRPr="00A7789B">
        <w:rPr>
          <w:sz w:val="12"/>
        </w:rPr>
        <w:t xml:space="preserve">¶ </w:t>
      </w:r>
      <w:r w:rsidRPr="00A7789B">
        <w:t>3. New capabilities and force structure</w:t>
      </w:r>
      <w:r w:rsidRPr="00A7789B">
        <w:rPr>
          <w:sz w:val="12"/>
        </w:rPr>
        <w:t xml:space="preserve">¶ </w:t>
      </w:r>
      <w:r w:rsidRPr="00A7789B">
        <w:t>“Revolution in Military Affairs” (</w:t>
      </w:r>
      <w:proofErr w:type="spellStart"/>
      <w:r w:rsidRPr="00A7789B">
        <w:t>rma</w:t>
      </w:r>
      <w:proofErr w:type="spellEnd"/>
      <w:r w:rsidRPr="00A7789B">
        <w:t xml:space="preserve">) became a catchword at </w:t>
      </w:r>
      <w:r w:rsidRPr="00A7789B">
        <w:rPr>
          <w:sz w:val="12"/>
        </w:rPr>
        <w:t xml:space="preserve">¶ </w:t>
      </w:r>
      <w:r w:rsidRPr="00A7789B">
        <w:t xml:space="preserve">the end of the 20th century. The term was originally coined by the </w:t>
      </w:r>
      <w:r w:rsidRPr="00A7789B">
        <w:rPr>
          <w:sz w:val="12"/>
        </w:rPr>
        <w:t xml:space="preserve">¶ </w:t>
      </w:r>
      <w:r w:rsidRPr="00A7789B">
        <w:t xml:space="preserve">Soviet military establishment and subsequently adopted by Israel and </w:t>
      </w:r>
      <w:r w:rsidRPr="00A7789B">
        <w:rPr>
          <w:sz w:val="12"/>
        </w:rPr>
        <w:t xml:space="preserve">¶ </w:t>
      </w:r>
      <w:r w:rsidRPr="00A7789B">
        <w:t xml:space="preserve">the United States12. In essence, </w:t>
      </w:r>
      <w:proofErr w:type="spellStart"/>
      <w:r w:rsidRPr="00A7789B">
        <w:t>rma</w:t>
      </w:r>
      <w:proofErr w:type="spellEnd"/>
      <w:r w:rsidRPr="00A7789B">
        <w:t xml:space="preserve"> gave soldiers more information </w:t>
      </w:r>
      <w:r w:rsidRPr="00A7789B">
        <w:rPr>
          <w:sz w:val="12"/>
        </w:rPr>
        <w:t xml:space="preserve">¶ </w:t>
      </w:r>
      <w:r w:rsidRPr="00A7789B">
        <w:t xml:space="preserve">about battle space, more precise data on potential targets and ensured </w:t>
      </w:r>
      <w:r w:rsidRPr="00A7789B">
        <w:rPr>
          <w:sz w:val="12"/>
        </w:rPr>
        <w:t xml:space="preserve">¶ </w:t>
      </w:r>
      <w:r w:rsidRPr="00A7789B">
        <w:t xml:space="preserve">better concentration of fire power in time and space (see graph). These </w:t>
      </w:r>
      <w:r w:rsidRPr="00A7789B">
        <w:rPr>
          <w:sz w:val="12"/>
        </w:rPr>
        <w:t xml:space="preserve">¶ </w:t>
      </w:r>
      <w:r w:rsidRPr="00A7789B">
        <w:t xml:space="preserve">improved capabilities are often </w:t>
      </w:r>
      <w:proofErr w:type="spellStart"/>
      <w:r w:rsidRPr="00A7789B">
        <w:t>summarised</w:t>
      </w:r>
      <w:proofErr w:type="spellEnd"/>
      <w:r w:rsidRPr="00A7789B">
        <w:t xml:space="preserve"> with the term “</w:t>
      </w:r>
      <w:r w:rsidRPr="00A7789B">
        <w:rPr>
          <w:rStyle w:val="StyleBoldUnderline"/>
        </w:rPr>
        <w:t xml:space="preserve">network </w:t>
      </w:r>
      <w:r w:rsidRPr="00A7789B">
        <w:rPr>
          <w:rStyle w:val="StyleBoldUnderline"/>
          <w:sz w:val="12"/>
        </w:rPr>
        <w:t xml:space="preserve">¶ </w:t>
      </w:r>
      <w:r w:rsidRPr="00A7789B">
        <w:rPr>
          <w:rStyle w:val="StyleBoldUnderline"/>
        </w:rPr>
        <w:t>enabled operations</w:t>
      </w:r>
      <w:r w:rsidRPr="00A7789B">
        <w:t>” (neo).</w:t>
      </w:r>
      <w:r w:rsidRPr="00A7789B">
        <w:rPr>
          <w:sz w:val="12"/>
        </w:rPr>
        <w:t xml:space="preserve">¶ </w:t>
      </w:r>
      <w:r w:rsidRPr="00A7789B">
        <w:t xml:space="preserve">neo was first tested on a larger scale in the 1st Gulf War with impressive </w:t>
      </w:r>
      <w:r w:rsidRPr="00A7789B">
        <w:rPr>
          <w:sz w:val="12"/>
        </w:rPr>
        <w:t xml:space="preserve">¶ </w:t>
      </w:r>
      <w:r w:rsidRPr="00A7789B">
        <w:t xml:space="preserve">results. </w:t>
      </w:r>
      <w:proofErr w:type="gramStart"/>
      <w:r w:rsidRPr="00A7789B">
        <w:t>neo</w:t>
      </w:r>
      <w:proofErr w:type="gramEnd"/>
      <w:r w:rsidRPr="00A7789B">
        <w:t xml:space="preserve"> </w:t>
      </w:r>
      <w:r w:rsidRPr="00A7789B">
        <w:rPr>
          <w:rStyle w:val="StyleBoldUnderline"/>
        </w:rPr>
        <w:t>requires optimum integration of the various systems</w:t>
      </w:r>
      <w:r w:rsidRPr="00A7789B">
        <w:t xml:space="preserve"> and </w:t>
      </w:r>
      <w:r w:rsidRPr="00A7789B">
        <w:rPr>
          <w:sz w:val="12"/>
        </w:rPr>
        <w:t xml:space="preserve">¶ </w:t>
      </w:r>
      <w:r w:rsidRPr="00A7789B">
        <w:t xml:space="preserve">becomes what is called the “system of the systems”. </w:t>
      </w:r>
      <w:r w:rsidRPr="004B405F">
        <w:rPr>
          <w:rStyle w:val="StyleBoldUnderline"/>
        </w:rPr>
        <w:t xml:space="preserve">This had important </w:t>
      </w:r>
      <w:r w:rsidRPr="004B405F">
        <w:rPr>
          <w:rStyle w:val="StyleBoldUnderline"/>
          <w:sz w:val="12"/>
        </w:rPr>
        <w:t xml:space="preserve">¶ </w:t>
      </w:r>
      <w:r w:rsidRPr="004B405F">
        <w:rPr>
          <w:rStyle w:val="StyleBoldUnderline"/>
        </w:rPr>
        <w:t>consequences on force planning</w:t>
      </w:r>
      <w:r w:rsidRPr="00797E93">
        <w:rPr>
          <w:rStyle w:val="StyleBoldUnderline"/>
        </w:rPr>
        <w:t>, i</w:t>
      </w:r>
      <w:r w:rsidRPr="00A7789B">
        <w:rPr>
          <w:rStyle w:val="StyleBoldUnderline"/>
        </w:rPr>
        <w:t xml:space="preserve">nteroperability, upgrading and long-term </w:t>
      </w:r>
      <w:r w:rsidRPr="00A7789B">
        <w:rPr>
          <w:rStyle w:val="StyleBoldUnderline"/>
          <w:sz w:val="12"/>
        </w:rPr>
        <w:t xml:space="preserve">¶ </w:t>
      </w:r>
      <w:r w:rsidRPr="00A7789B">
        <w:rPr>
          <w:rStyle w:val="StyleBoldUnderline"/>
        </w:rPr>
        <w:t>financial obligations</w:t>
      </w:r>
      <w:r w:rsidRPr="00A7789B">
        <w:t>.</w:t>
      </w:r>
      <w:r w:rsidRPr="00A7789B">
        <w:rPr>
          <w:sz w:val="12"/>
        </w:rPr>
        <w:t xml:space="preserve">¶ </w:t>
      </w:r>
      <w:proofErr w:type="gramStart"/>
      <w:r w:rsidRPr="00F1684A">
        <w:rPr>
          <w:rStyle w:val="Emphasis"/>
          <w:highlight w:val="yellow"/>
        </w:rPr>
        <w:t>New</w:t>
      </w:r>
      <w:proofErr w:type="gramEnd"/>
      <w:r w:rsidRPr="00F1684A">
        <w:rPr>
          <w:rStyle w:val="Emphasis"/>
          <w:highlight w:val="yellow"/>
        </w:rPr>
        <w:t xml:space="preserve"> technologies have fundamentally changed</w:t>
      </w:r>
      <w:r w:rsidRPr="00F1684A">
        <w:rPr>
          <w:highlight w:val="yellow"/>
        </w:rPr>
        <w:t xml:space="preserve"> </w:t>
      </w:r>
      <w:r w:rsidRPr="00A7789B">
        <w:t xml:space="preserve">the planning process of </w:t>
      </w:r>
      <w:r w:rsidRPr="00A7789B">
        <w:rPr>
          <w:sz w:val="12"/>
        </w:rPr>
        <w:t xml:space="preserve">¶ </w:t>
      </w:r>
      <w:r w:rsidRPr="00F1684A">
        <w:rPr>
          <w:rStyle w:val="Emphasis"/>
          <w:highlight w:val="yellow"/>
        </w:rPr>
        <w:t>armed forces</w:t>
      </w:r>
      <w:r w:rsidRPr="00A7789B">
        <w:t xml:space="preserve">, made the procurement process more challenging and extended </w:t>
      </w:r>
      <w:r w:rsidRPr="00A7789B">
        <w:rPr>
          <w:sz w:val="12"/>
        </w:rPr>
        <w:t xml:space="preserve">¶ </w:t>
      </w:r>
      <w:r w:rsidRPr="00A7789B">
        <w:t xml:space="preserve">the long-term consequences for budgeting. Given the complex and rapidly </w:t>
      </w:r>
      <w:r w:rsidRPr="00A7789B">
        <w:rPr>
          <w:sz w:val="12"/>
        </w:rPr>
        <w:t xml:space="preserve">¶ </w:t>
      </w:r>
      <w:r w:rsidRPr="00A7789B">
        <w:t xml:space="preserve">evolving nature of military technologies, maintenance and logistic support </w:t>
      </w:r>
      <w:r w:rsidRPr="00A7789B">
        <w:rPr>
          <w:sz w:val="12"/>
        </w:rPr>
        <w:t xml:space="preserve">¶ </w:t>
      </w:r>
      <w:r w:rsidRPr="00A7789B">
        <w:t xml:space="preserve">of </w:t>
      </w:r>
      <w:r w:rsidRPr="00C40C84">
        <w:rPr>
          <w:rStyle w:val="Emphasis"/>
        </w:rPr>
        <w:t>armed forces are changing substantially</w:t>
      </w:r>
      <w:r w:rsidRPr="00A7789B">
        <w:t xml:space="preserve">: upgrades have to be </w:t>
      </w:r>
      <w:proofErr w:type="spellStart"/>
      <w:r w:rsidRPr="00A7789B">
        <w:t>realised</w:t>
      </w:r>
      <w:proofErr w:type="spellEnd"/>
      <w:r w:rsidRPr="00A7789B">
        <w:t xml:space="preserve"> in </w:t>
      </w:r>
      <w:r w:rsidRPr="00A7789B">
        <w:rPr>
          <w:sz w:val="12"/>
        </w:rPr>
        <w:t xml:space="preserve">¶ </w:t>
      </w:r>
      <w:r w:rsidRPr="00A7789B">
        <w:t xml:space="preserve">harmony with other users requiring international </w:t>
      </w:r>
      <w:proofErr w:type="spellStart"/>
      <w:r w:rsidRPr="00A7789B">
        <w:t>synchronisation</w:t>
      </w:r>
      <w:proofErr w:type="spellEnd"/>
      <w:r w:rsidRPr="00A7789B">
        <w:t xml:space="preserve"> too. Repair </w:t>
      </w:r>
      <w:r w:rsidRPr="00A7789B">
        <w:rPr>
          <w:sz w:val="12"/>
        </w:rPr>
        <w:t xml:space="preserve">¶ </w:t>
      </w:r>
      <w:r w:rsidRPr="00A7789B">
        <w:t xml:space="preserve">consists mostly of exchanging components and it is necessary to engage </w:t>
      </w:r>
      <w:r w:rsidRPr="00A7789B">
        <w:rPr>
          <w:sz w:val="12"/>
        </w:rPr>
        <w:t xml:space="preserve">¶ </w:t>
      </w:r>
      <w:r w:rsidRPr="00A7789B">
        <w:t>more civilian capabilities in the rear area or in operational logistics13</w:t>
      </w:r>
      <w:proofErr w:type="gramStart"/>
      <w:r w:rsidRPr="00A7789B">
        <w:rPr>
          <w:sz w:val="12"/>
        </w:rPr>
        <w:t xml:space="preserve">¶ </w:t>
      </w:r>
      <w:r w:rsidRPr="00A7789B">
        <w:t>.</w:t>
      </w:r>
      <w:proofErr w:type="gramEnd"/>
      <w:r w:rsidRPr="00A7789B">
        <w:rPr>
          <w:sz w:val="12"/>
        </w:rPr>
        <w:t xml:space="preserve">¶ </w:t>
      </w:r>
      <w:r w:rsidRPr="00A7789B">
        <w:t xml:space="preserve">Procurement was always a long-term exercise from the definition of </w:t>
      </w:r>
      <w:r w:rsidRPr="00A7789B">
        <w:rPr>
          <w:sz w:val="12"/>
        </w:rPr>
        <w:t xml:space="preserve">¶ </w:t>
      </w:r>
      <w:r w:rsidRPr="00A7789B">
        <w:t xml:space="preserve">requirements to the development of prototypes, testing and finally fielding </w:t>
      </w:r>
      <w:r w:rsidRPr="00A7789B">
        <w:rPr>
          <w:sz w:val="12"/>
        </w:rPr>
        <w:t xml:space="preserve">¶ </w:t>
      </w:r>
      <w:r w:rsidRPr="00A7789B">
        <w:t xml:space="preserve">with training. This took 10-15 years plus 20-30 years of operational </w:t>
      </w:r>
      <w:r w:rsidRPr="00A7789B">
        <w:rPr>
          <w:sz w:val="12"/>
        </w:rPr>
        <w:t xml:space="preserve">¶ </w:t>
      </w:r>
      <w:r w:rsidRPr="00A7789B">
        <w:t xml:space="preserve">use. The military call this “long-term life cycle management”. As the </w:t>
      </w:r>
      <w:r w:rsidRPr="00A7789B">
        <w:rPr>
          <w:sz w:val="12"/>
        </w:rPr>
        <w:t xml:space="preserve">¶ </w:t>
      </w:r>
      <w:r w:rsidRPr="00A7789B">
        <w:t xml:space="preserve">following graphical representation illustrates, the main costs encompass </w:t>
      </w:r>
      <w:r w:rsidRPr="00A7789B">
        <w:rPr>
          <w:sz w:val="12"/>
        </w:rPr>
        <w:t xml:space="preserve">¶ </w:t>
      </w:r>
      <w:r w:rsidRPr="00A7789B">
        <w:t xml:space="preserve">not only the actual procurement costs of a new weapon system, but have </w:t>
      </w:r>
      <w:r w:rsidRPr="00A7789B">
        <w:rPr>
          <w:sz w:val="12"/>
        </w:rPr>
        <w:t xml:space="preserve">¶ </w:t>
      </w:r>
      <w:r w:rsidRPr="00A7789B">
        <w:t xml:space="preserve">to include those occurring during its </w:t>
      </w:r>
      <w:proofErr w:type="spellStart"/>
      <w:r w:rsidRPr="00A7789B">
        <w:t>operationalisation</w:t>
      </w:r>
      <w:proofErr w:type="spellEnd"/>
      <w:r w:rsidRPr="00A7789B">
        <w:t xml:space="preserve">, maintenance, and </w:t>
      </w:r>
      <w:r w:rsidRPr="00A7789B">
        <w:rPr>
          <w:sz w:val="12"/>
        </w:rPr>
        <w:t xml:space="preserve">¶ </w:t>
      </w:r>
      <w:r w:rsidRPr="00A7789B">
        <w:t xml:space="preserve">upgrading. These important long-term investments demand that the legal </w:t>
      </w:r>
      <w:r w:rsidRPr="00A7789B">
        <w:rPr>
          <w:sz w:val="12"/>
        </w:rPr>
        <w:t xml:space="preserve">¶ </w:t>
      </w:r>
      <w:r w:rsidRPr="00A7789B">
        <w:t>and budgetary framework for armed forces is highly predictable.</w:t>
      </w:r>
      <w:r w:rsidRPr="00A7789B">
        <w:rPr>
          <w:sz w:val="12"/>
        </w:rPr>
        <w:t xml:space="preserve">¶ </w:t>
      </w:r>
      <w:r w:rsidRPr="00A7789B">
        <w:t>4. Doctrine</w:t>
      </w:r>
      <w:r w:rsidRPr="00A7789B">
        <w:rPr>
          <w:sz w:val="12"/>
        </w:rPr>
        <w:t xml:space="preserve">¶ </w:t>
      </w:r>
      <w:r w:rsidRPr="00A7789B">
        <w:rPr>
          <w:rStyle w:val="StyleBoldUnderline"/>
        </w:rPr>
        <w:t>Forces have to be designed</w:t>
      </w:r>
      <w:r w:rsidRPr="00A7789B">
        <w:t xml:space="preserve"> and trained </w:t>
      </w:r>
      <w:r w:rsidRPr="00A7789B">
        <w:rPr>
          <w:rStyle w:val="StyleBoldUnderline"/>
        </w:rPr>
        <w:t>for</w:t>
      </w:r>
      <w:r w:rsidRPr="00A7789B">
        <w:t xml:space="preserve"> fundamentally </w:t>
      </w:r>
      <w:r w:rsidRPr="00A7789B">
        <w:rPr>
          <w:rStyle w:val="StyleBoldUnderline"/>
        </w:rPr>
        <w:t>different</w:t>
      </w:r>
      <w:r w:rsidRPr="00A7789B">
        <w:t xml:space="preserve"> </w:t>
      </w:r>
      <w:proofErr w:type="gramStart"/>
      <w:r w:rsidRPr="00A7789B">
        <w:t>types</w:t>
      </w:r>
      <w:proofErr w:type="gramEnd"/>
      <w:r w:rsidRPr="00A7789B">
        <w:t xml:space="preserve"> </w:t>
      </w:r>
      <w:r w:rsidRPr="00A7789B">
        <w:rPr>
          <w:sz w:val="12"/>
        </w:rPr>
        <w:t xml:space="preserve">¶ </w:t>
      </w:r>
      <w:r w:rsidRPr="00A7789B">
        <w:t xml:space="preserve">of </w:t>
      </w:r>
      <w:r w:rsidRPr="00A7789B">
        <w:rPr>
          <w:rStyle w:val="StyleBoldUnderline"/>
        </w:rPr>
        <w:t>operations</w:t>
      </w:r>
      <w:r w:rsidRPr="00A7789B">
        <w:t xml:space="preserve">. This requires flexibility in their structure, their command </w:t>
      </w:r>
      <w:r w:rsidRPr="00A7789B">
        <w:rPr>
          <w:sz w:val="12"/>
        </w:rPr>
        <w:t xml:space="preserve">¶ </w:t>
      </w:r>
      <w:r w:rsidRPr="00A7789B">
        <w:t>and control and their training.</w:t>
      </w:r>
      <w:r w:rsidRPr="00A7789B">
        <w:rPr>
          <w:sz w:val="12"/>
        </w:rPr>
        <w:t xml:space="preserve">¶ </w:t>
      </w:r>
      <w:proofErr w:type="gramStart"/>
      <w:r w:rsidRPr="00A7789B">
        <w:t>In</w:t>
      </w:r>
      <w:proofErr w:type="gramEnd"/>
      <w:r w:rsidRPr="00A7789B">
        <w:t xml:space="preserve"> this environment the political and military control of the use of force </w:t>
      </w:r>
      <w:r w:rsidRPr="00A7789B">
        <w:rPr>
          <w:sz w:val="12"/>
        </w:rPr>
        <w:t xml:space="preserve">¶ </w:t>
      </w:r>
      <w:r w:rsidRPr="00A7789B">
        <w:t xml:space="preserve">and escalation becomes critical and necessitates new instruments. </w:t>
      </w:r>
      <w:r w:rsidRPr="00F1684A">
        <w:rPr>
          <w:rStyle w:val="StyleBoldUnderline"/>
          <w:highlight w:val="yellow"/>
        </w:rPr>
        <w:t xml:space="preserve">The </w:t>
      </w:r>
      <w:r w:rsidRPr="00F1684A">
        <w:rPr>
          <w:rStyle w:val="StyleBoldUnderline"/>
          <w:sz w:val="12"/>
          <w:highlight w:val="yellow"/>
        </w:rPr>
        <w:t xml:space="preserve">¶ </w:t>
      </w:r>
      <w:r w:rsidRPr="00F1684A">
        <w:rPr>
          <w:rStyle w:val="StyleBoldUnderline"/>
          <w:highlight w:val="yellow"/>
        </w:rPr>
        <w:t xml:space="preserve">development of </w:t>
      </w:r>
      <w:r w:rsidRPr="00F1684A">
        <w:rPr>
          <w:rStyle w:val="Emphasis"/>
          <w:highlight w:val="yellow"/>
        </w:rPr>
        <w:t>rules of engagement</w:t>
      </w:r>
      <w:r w:rsidRPr="00A7789B">
        <w:t xml:space="preserve">14 for the specific mission </w:t>
      </w:r>
      <w:r w:rsidRPr="00F1684A">
        <w:rPr>
          <w:rStyle w:val="StyleBoldUnderline"/>
          <w:highlight w:val="yellow"/>
        </w:rPr>
        <w:t xml:space="preserve">should be </w:t>
      </w:r>
      <w:r w:rsidRPr="00F1684A">
        <w:rPr>
          <w:rStyle w:val="StyleBoldUnderline"/>
          <w:sz w:val="12"/>
          <w:highlight w:val="yellow"/>
        </w:rPr>
        <w:t xml:space="preserve">¶ </w:t>
      </w:r>
      <w:r w:rsidRPr="00F1684A">
        <w:rPr>
          <w:rStyle w:val="StyleBoldUnderline"/>
          <w:highlight w:val="yellow"/>
        </w:rPr>
        <w:t xml:space="preserve">seen </w:t>
      </w:r>
      <w:r w:rsidRPr="00F1684A">
        <w:rPr>
          <w:rStyle w:val="Emphasis"/>
          <w:highlight w:val="yellow"/>
        </w:rPr>
        <w:t>against this background</w:t>
      </w:r>
      <w:r w:rsidRPr="00A7789B">
        <w:t>.</w:t>
      </w:r>
    </w:p>
    <w:p w:rsidR="000F1756" w:rsidRDefault="000F1756" w:rsidP="000F1756">
      <w:pPr>
        <w:pStyle w:val="Heading4"/>
      </w:pPr>
      <w:r>
        <w:t xml:space="preserve">Definition of hostility has changed- </w:t>
      </w:r>
      <w:proofErr w:type="spellStart"/>
      <w:r>
        <w:t>its</w:t>
      </w:r>
      <w:proofErr w:type="spellEnd"/>
      <w:r>
        <w:t xml:space="preserve"> not about being on the frontlines</w:t>
      </w:r>
    </w:p>
    <w:p w:rsidR="000F1756" w:rsidRDefault="000F1756" w:rsidP="000F1756">
      <w:r w:rsidRPr="00AD6B88">
        <w:rPr>
          <w:rStyle w:val="StyleStyleBold12pt"/>
        </w:rPr>
        <w:t xml:space="preserve">Guillory </w:t>
      </w:r>
      <w:r>
        <w:rPr>
          <w:rStyle w:val="StyleStyleBold12pt"/>
        </w:rPr>
        <w:t>0</w:t>
      </w:r>
      <w:r w:rsidRPr="00AD6B88">
        <w:rPr>
          <w:rStyle w:val="StyleStyleBold12pt"/>
        </w:rPr>
        <w:t>1</w:t>
      </w:r>
      <w:r>
        <w:t xml:space="preserve"> – Major in USAF</w:t>
      </w:r>
    </w:p>
    <w:p w:rsidR="000F1756" w:rsidRPr="00AD6B88" w:rsidRDefault="000F1756" w:rsidP="000F1756">
      <w:r>
        <w:t xml:space="preserve">(Michael, </w:t>
      </w:r>
      <w:r w:rsidRPr="00AD6B88">
        <w:t>ARTICLE: Civilianizing the Force: Is the Unite</w:t>
      </w:r>
      <w:r>
        <w:t>d States Crossing the Rubicon</w:t>
      </w:r>
      <w:proofErr w:type="gramStart"/>
      <w:r w:rsidRPr="00AD6B88">
        <w:t>?,</w:t>
      </w:r>
      <w:proofErr w:type="gramEnd"/>
      <w:r w:rsidRPr="00AD6B88">
        <w:t xml:space="preserve"> 51 A.F. L. Rev. 111</w:t>
      </w:r>
      <w:r>
        <w:t>)</w:t>
      </w:r>
    </w:p>
    <w:p w:rsidR="000F1756" w:rsidRDefault="000F1756" w:rsidP="000F1756">
      <w:pPr>
        <w:ind w:left="288"/>
      </w:pPr>
      <w:r w:rsidRPr="00AD6B88">
        <w:t>[133</w:t>
      </w:r>
      <w:proofErr w:type="gramStart"/>
      <w:r w:rsidRPr="00AD6B88">
        <w:t xml:space="preserve">]  </w:t>
      </w:r>
      <w:r w:rsidRPr="00AD6B88">
        <w:rPr>
          <w:rStyle w:val="StyleBoldUnderline"/>
        </w:rPr>
        <w:t>At</w:t>
      </w:r>
      <w:proofErr w:type="gramEnd"/>
      <w:r w:rsidRPr="00AD6B88">
        <w:rPr>
          <w:rStyle w:val="StyleBoldUnderline"/>
        </w:rPr>
        <w:t xml:space="preserve"> first glance, it would seem that </w:t>
      </w:r>
      <w:r w:rsidRPr="009529A5">
        <w:rPr>
          <w:rStyle w:val="StyleBoldUnderline"/>
          <w:highlight w:val="yellow"/>
        </w:rPr>
        <w:t xml:space="preserve">any attempt to refine </w:t>
      </w:r>
      <w:r w:rsidRPr="00AD6B88">
        <w:rPr>
          <w:rStyle w:val="StyleBoldUnderline"/>
        </w:rPr>
        <w:t>what is meant by</w:t>
      </w:r>
      <w:r w:rsidRPr="00AD6B88">
        <w:t xml:space="preserve"> "direct participation in </w:t>
      </w:r>
      <w:r w:rsidRPr="009529A5">
        <w:rPr>
          <w:rStyle w:val="StyleBoldUnderline"/>
          <w:highlight w:val="yellow"/>
        </w:rPr>
        <w:t>hostilities" should focus on</w:t>
      </w:r>
      <w:r w:rsidRPr="009529A5">
        <w:rPr>
          <w:highlight w:val="yellow"/>
        </w:rPr>
        <w:t xml:space="preserve"> </w:t>
      </w:r>
      <w:r w:rsidRPr="00AD6B88">
        <w:t xml:space="preserve">those civilians working with combatants at </w:t>
      </w:r>
      <w:r w:rsidRPr="00AD6B88">
        <w:rPr>
          <w:rStyle w:val="Emphasis"/>
        </w:rPr>
        <w:t xml:space="preserve">the </w:t>
      </w:r>
      <w:r w:rsidRPr="009529A5">
        <w:rPr>
          <w:rStyle w:val="Emphasis"/>
          <w:highlight w:val="yellow"/>
        </w:rPr>
        <w:t>frontlines</w:t>
      </w:r>
      <w:r w:rsidRPr="00AD6B88">
        <w:t xml:space="preserve">. After all, the purpose behind distinguishing between combatants and noncombatants is to protect civilians, 142 and those nearest the fighting are at the greatest risk. </w:t>
      </w:r>
      <w:r w:rsidRPr="000C0D15">
        <w:rPr>
          <w:rStyle w:val="StyleBoldUnderline"/>
        </w:rPr>
        <w:t>Technology and resulting military advances have highlighted fundamental flaws with this reasoning</w:t>
      </w:r>
      <w:r w:rsidRPr="00AD6B88">
        <w:t xml:space="preserve">. For starters, </w:t>
      </w:r>
      <w:r w:rsidRPr="00AD6B88">
        <w:rPr>
          <w:rStyle w:val="StyleBoldUnderline"/>
        </w:rPr>
        <w:t xml:space="preserve">in an </w:t>
      </w:r>
      <w:r w:rsidRPr="009529A5">
        <w:rPr>
          <w:rStyle w:val="StyleBoldUnderline"/>
        </w:rPr>
        <w:t xml:space="preserve">age where </w:t>
      </w:r>
      <w:r w:rsidRPr="003B2159">
        <w:rPr>
          <w:rStyle w:val="StyleBoldUnderline"/>
          <w:highlight w:val="yellow"/>
        </w:rPr>
        <w:t>weapons of mass destruction,</w:t>
      </w:r>
      <w:r w:rsidRPr="003B2159">
        <w:rPr>
          <w:rStyle w:val="StyleBoldUnderline"/>
        </w:rPr>
        <w:t xml:space="preserve"> </w:t>
      </w:r>
      <w:r w:rsidRPr="009529A5">
        <w:rPr>
          <w:rStyle w:val="StyleBoldUnderline"/>
          <w:highlight w:val="yellow"/>
        </w:rPr>
        <w:t>intercontinental missiles</w:t>
      </w:r>
      <w:r w:rsidRPr="009529A5">
        <w:rPr>
          <w:rStyle w:val="StyleBoldUnderline"/>
        </w:rPr>
        <w:t>, long range aircraft and space-based platforms,</w:t>
      </w:r>
      <w:r w:rsidRPr="00AD6B88">
        <w:t xml:space="preserve"> and electronic warfare </w:t>
      </w:r>
      <w:r w:rsidRPr="009529A5">
        <w:rPr>
          <w:rStyle w:val="StyleBoldUnderline"/>
          <w:highlight w:val="yellow"/>
        </w:rPr>
        <w:t>have made military force a global</w:t>
      </w:r>
      <w:r w:rsidRPr="00AD6B88">
        <w:rPr>
          <w:rStyle w:val="StyleBoldUnderline"/>
        </w:rPr>
        <w:t xml:space="preserve">, omnipresent </w:t>
      </w:r>
      <w:r w:rsidRPr="009529A5">
        <w:rPr>
          <w:rStyle w:val="StyleBoldUnderline"/>
          <w:highlight w:val="yellow"/>
        </w:rPr>
        <w:t>threat</w:t>
      </w:r>
      <w:r w:rsidRPr="00AD6B88">
        <w:rPr>
          <w:rStyle w:val="StyleBoldUnderline"/>
        </w:rPr>
        <w:t>, no one is safe</w:t>
      </w:r>
      <w:r w:rsidRPr="00AD6B88">
        <w:t xml:space="preserve">. 143 The bombing of civilian population centers such as London, Dresden, Tokyo, Nagasaki, and Hiroshima during the Second World War 144 and </w:t>
      </w:r>
      <w:r w:rsidRPr="00AD6B88">
        <w:rPr>
          <w:rStyle w:val="StyleBoldUnderline"/>
        </w:rPr>
        <w:t>the</w:t>
      </w:r>
      <w:r w:rsidRPr="00AD6B88">
        <w:t xml:space="preserve"> subsequent </w:t>
      </w:r>
      <w:r w:rsidRPr="00AD6B88">
        <w:rPr>
          <w:rStyle w:val="StyleBoldUnderline"/>
        </w:rPr>
        <w:t>Cold War policy</w:t>
      </w:r>
      <w:r w:rsidRPr="00AD6B88">
        <w:t xml:space="preserve"> of mutual assured destruction </w:t>
      </w:r>
      <w:r w:rsidRPr="00AD6B88">
        <w:rPr>
          <w:rStyle w:val="StyleBoldUnderline"/>
        </w:rPr>
        <w:t>have proven this</w:t>
      </w:r>
      <w:r w:rsidRPr="00AD6B88">
        <w:t>.</w:t>
      </w:r>
      <w:r w:rsidRPr="00AD6B88">
        <w:rPr>
          <w:sz w:val="12"/>
        </w:rPr>
        <w:t xml:space="preserve">¶ </w:t>
      </w:r>
      <w:r>
        <w:t>Furthermore, the law of armed conflict specifically recognizes that civilians will be accompanying the forces, so proximity to the battlefront and the dangers associated therein already are taken into account. Commentators who argue that otherwise noncombatant conduct, such as providing military transport or logistical support, becomes combatant activities if performed at the frontlines are mistaken in two areas. First, they are using the increased danger inherent with accompanying forces to graft a geographic element onto the law where none exists. The logical extension of their arguments would make merchant seamen and civilian aircrews like the United States Civil Reserve Air [134] Fleet 145 combatants, when under international law they are not. 146 Secondly, they fail to take into account the changing nature of technology and weapons delivery. A civilian need no longer be near the front lines to take a direct part in delivering destructive munitions or information.</w:t>
      </w:r>
      <w:r w:rsidRPr="00AD6B88">
        <w:rPr>
          <w:sz w:val="12"/>
        </w:rPr>
        <w:t xml:space="preserve">¶ </w:t>
      </w:r>
      <w:proofErr w:type="gramStart"/>
      <w:r>
        <w:t>Finally</w:t>
      </w:r>
      <w:proofErr w:type="gramEnd"/>
      <w:r>
        <w:t xml:space="preserve">, as was discussed previously, no civilian can ever lawfully directly participate in hostilities. Whether they are accompanying the forces, manufacturing munitions in a </w:t>
      </w:r>
      <w:proofErr w:type="gramStart"/>
      <w:r>
        <w:t>factory,</w:t>
      </w:r>
      <w:proofErr w:type="gramEnd"/>
      <w:r>
        <w:t xml:space="preserve"> or farming land in Iowa, civilians are noncombatants. No matter the level of danger they face because of their location, participation in combatant activities is forbidden.</w:t>
      </w:r>
      <w:r w:rsidRPr="00AD6B88">
        <w:rPr>
          <w:sz w:val="12"/>
        </w:rPr>
        <w:t xml:space="preserve">¶ </w:t>
      </w:r>
      <w:proofErr w:type="gramStart"/>
      <w:r>
        <w:t>To</w:t>
      </w:r>
      <w:proofErr w:type="gramEnd"/>
      <w:r>
        <w:t xml:space="preserve"> be effective, a better description must take into account traditional civilian support roles while simultaneously encompassing the modern spectrum of civilian activities, wherever such activities occur. With this in mind, the following is proffered: civilians may support and participate in military activities as long as they are not integrated into combat operations. In this context, integration is becoming an uninterrupted, indispensable part of an activity such that the activity cannot function without that person's presence and combat operations are any military activities that are intended to disrupt enemy operations or destroy enemy forces or installations.</w:t>
      </w:r>
      <w:r w:rsidRPr="00AD6B88">
        <w:rPr>
          <w:sz w:val="12"/>
        </w:rPr>
        <w:t xml:space="preserve">¶ </w:t>
      </w:r>
      <w:r>
        <w:t xml:space="preserve">Under this criterion, </w:t>
      </w:r>
      <w:r w:rsidRPr="009529A5">
        <w:rPr>
          <w:rStyle w:val="StyleBoldUnderline"/>
          <w:highlight w:val="yellow"/>
        </w:rPr>
        <w:t>civilians providing non-weapons</w:t>
      </w:r>
      <w:r w:rsidRPr="009529A5">
        <w:rPr>
          <w:highlight w:val="yellow"/>
        </w:rPr>
        <w:t xml:space="preserve"> </w:t>
      </w:r>
      <w:r>
        <w:t xml:space="preserve">systems logistics </w:t>
      </w:r>
      <w:r w:rsidRPr="009529A5">
        <w:rPr>
          <w:rStyle w:val="StyleBoldUnderline"/>
          <w:highlight w:val="yellow"/>
        </w:rPr>
        <w:t>support would not be jeopardizing their noncombatant status</w:t>
      </w:r>
      <w:r>
        <w:t xml:space="preserve">. 147 This applies to LSE personnel, LOGCAP contractor employees, merchant seamen, CRAF aircrews, and maintenance personnel working on non-combat equipment such as transport aircraft and ships, generators, trucks, etc. For personnel performing weapons systems support, their situations will vary. Pilots, </w:t>
      </w:r>
      <w:r w:rsidRPr="009529A5">
        <w:rPr>
          <w:rStyle w:val="StyleBoldUnderline"/>
          <w:highlight w:val="yellow"/>
        </w:rPr>
        <w:t>weapon loaders</w:t>
      </w:r>
      <w:r w:rsidRPr="009529A5">
        <w:rPr>
          <w:highlight w:val="yellow"/>
        </w:rPr>
        <w:t xml:space="preserve">, </w:t>
      </w:r>
      <w:r>
        <w:t xml:space="preserve">and maintainers assigned to combat-positioned, </w:t>
      </w:r>
      <w:r w:rsidRPr="00AD6B88">
        <w:rPr>
          <w:rStyle w:val="StyleBoldUnderline"/>
        </w:rPr>
        <w:t>combat-coded aircraft</w:t>
      </w:r>
      <w:r>
        <w:t xml:space="preserve">, tanks, </w:t>
      </w:r>
      <w:r w:rsidRPr="00AD6B88">
        <w:rPr>
          <w:rStyle w:val="StyleBoldUnderline"/>
        </w:rPr>
        <w:t>and similar equipment</w:t>
      </w:r>
      <w:r>
        <w:t xml:space="preserve">, whether working at a deployed location or at a base in the United States, </w:t>
      </w:r>
      <w:r w:rsidRPr="009529A5">
        <w:rPr>
          <w:rStyle w:val="StyleBoldUnderline"/>
          <w:highlight w:val="yellow"/>
        </w:rPr>
        <w:t>would be integrated into combat operations</w:t>
      </w:r>
      <w:r>
        <w:t>. 148 In a similar vein, weapons system technicians who have a "habitual relationship" with combat troops to the extent that they deploy with them to the "foxholes" or "downrange" would be performing combatant activities. 149 [135] However, technicians occasionally travelling to a missile silo in the continental United States 150 or to the frontline to perform maintenance or repairs on a weapons system would lack the requisite integration, and therefore remain lawful noncombatants.</w:t>
      </w:r>
      <w:r w:rsidRPr="00AD6B88">
        <w:rPr>
          <w:sz w:val="12"/>
        </w:rPr>
        <w:t xml:space="preserve">¶ </w:t>
      </w:r>
      <w:r>
        <w:t xml:space="preserve">As for intelligence gatherers, by collecting information they intend to disrupt enemy operations or destroy enemy forces or installations. Therefore, they would also be involved in duties restricted to combatants. This is particularly the </w:t>
      </w:r>
      <w:r>
        <w:lastRenderedPageBreak/>
        <w:t>case for aircrew members of surveillance aircraft and ground control operators of UAVs. The civilians retrieving data from satellites or listening posts while sitting at terminals in the National Security Agency or the National Reconnaissance Office are more problematic. From a legal standpoint, there is no difference between gathering intelligence from an aircraft or forward location and gathering such information from a headquarters building located in the United States. 151 However, historically, civilians have conducted much of this work. 152 Declaring this workforce to be [136] combatant-only would require a complete overhaul of the organizations. 153 The customary practice among nations would make such an overhaul unnecessary.</w:t>
      </w:r>
      <w:r w:rsidRPr="00AD6B88">
        <w:rPr>
          <w:sz w:val="12"/>
        </w:rPr>
        <w:t xml:space="preserve">¶ </w:t>
      </w:r>
      <w:proofErr w:type="gramStart"/>
      <w:r>
        <w:t>Finally</w:t>
      </w:r>
      <w:proofErr w:type="gramEnd"/>
      <w:r>
        <w:t xml:space="preserve">, for the civilians working in information operations, their status would correlate to their duties. </w:t>
      </w:r>
      <w:r w:rsidRPr="009529A5">
        <w:rPr>
          <w:rStyle w:val="StyleBoldUnderline"/>
          <w:highlight w:val="yellow"/>
        </w:rPr>
        <w:t xml:space="preserve">Personnel involved </w:t>
      </w:r>
      <w:r w:rsidRPr="00AD6B88">
        <w:rPr>
          <w:rStyle w:val="StyleBoldUnderline"/>
        </w:rPr>
        <w:t>in</w:t>
      </w:r>
      <w:r>
        <w:t xml:space="preserve"> offensive IO such as CNA, whether they located </w:t>
      </w:r>
      <w:r w:rsidRPr="009529A5">
        <w:t>at Space Command</w:t>
      </w:r>
      <w:r>
        <w:t xml:space="preserve"> headquarters 154 or in makeshift tents at the front, </w:t>
      </w:r>
      <w:r w:rsidRPr="009529A5">
        <w:rPr>
          <w:rStyle w:val="StyleBoldUnderline"/>
          <w:highlight w:val="yellow"/>
        </w:rPr>
        <w:t xml:space="preserve">would be </w:t>
      </w:r>
      <w:r w:rsidRPr="009529A5">
        <w:rPr>
          <w:rStyle w:val="Emphasis"/>
          <w:highlight w:val="yellow"/>
        </w:rPr>
        <w:t>integrated into combat operations</w:t>
      </w:r>
      <w:r>
        <w:t>. 155 Those involved in defensive IO could be lawful noncombatants, assuming there is no crossover between functions. To the extent that defensive IO can cause disruption or harm to enemy operations, forces, or installations, the activities would require combatant manning.</w:t>
      </w:r>
    </w:p>
    <w:p w:rsidR="000F1756" w:rsidRDefault="000F1756" w:rsidP="000F1756">
      <w:pPr>
        <w:ind w:left="288"/>
        <w:rPr>
          <w:rStyle w:val="StyleStyleBold12pt"/>
        </w:rPr>
      </w:pPr>
    </w:p>
    <w:p w:rsidR="000F1756" w:rsidRDefault="000F1756" w:rsidP="000F1756">
      <w:pPr>
        <w:rPr>
          <w:rStyle w:val="StyleStyleBold12pt"/>
        </w:rPr>
      </w:pPr>
      <w:r>
        <w:rPr>
          <w:rStyle w:val="StyleStyleBold12pt"/>
        </w:rPr>
        <w:t>Limits- we only allow nuclear weapons into the topic, no risk we explode ground</w:t>
      </w:r>
    </w:p>
    <w:p w:rsidR="000F1756" w:rsidRPr="000B5256" w:rsidRDefault="000F1756" w:rsidP="000F1756">
      <w:pPr>
        <w:pStyle w:val="Heading4"/>
      </w:pPr>
      <w:proofErr w:type="spellStart"/>
      <w:r w:rsidRPr="000B5256">
        <w:t>Indeterminancy</w:t>
      </w:r>
      <w:proofErr w:type="spellEnd"/>
      <w:r w:rsidRPr="000B5256">
        <w:t xml:space="preserve"> should frame limits—no way to limit or precisely define the topic</w:t>
      </w:r>
    </w:p>
    <w:p w:rsidR="000F1756" w:rsidRPr="000B5256" w:rsidRDefault="000F1756" w:rsidP="000F1756">
      <w:proofErr w:type="spellStart"/>
      <w:r w:rsidRPr="000B5256">
        <w:rPr>
          <w:rStyle w:val="StyleStyleBold12pt"/>
        </w:rPr>
        <w:t>Kinopf</w:t>
      </w:r>
      <w:proofErr w:type="spellEnd"/>
      <w:r w:rsidRPr="000B5256">
        <w:rPr>
          <w:rStyle w:val="StyleStyleBold12pt"/>
        </w:rPr>
        <w:t xml:space="preserve"> </w:t>
      </w:r>
      <w:r>
        <w:rPr>
          <w:rStyle w:val="StyleStyleBold12pt"/>
        </w:rPr>
        <w:t>0</w:t>
      </w:r>
      <w:r w:rsidRPr="000B5256">
        <w:rPr>
          <w:rStyle w:val="StyleStyleBold12pt"/>
        </w:rPr>
        <w:t>6</w:t>
      </w:r>
      <w:r w:rsidRPr="000B5256">
        <w:t xml:space="preserve"> – Associate Professor, Georgia State University College of Law</w:t>
      </w:r>
    </w:p>
    <w:p w:rsidR="000F1756" w:rsidRPr="000B5256" w:rsidRDefault="000F1756" w:rsidP="000F1756">
      <w:r w:rsidRPr="000B5256">
        <w:t xml:space="preserve">Neil, 10-1-06, “The Statutory Commander in Chief” Indiana Law Journal </w:t>
      </w:r>
      <w:proofErr w:type="spellStart"/>
      <w:r w:rsidRPr="000B5256">
        <w:t>Vol</w:t>
      </w:r>
      <w:proofErr w:type="spellEnd"/>
      <w:r w:rsidRPr="000B5256">
        <w:t xml:space="preserve"> 81 Issue 4</w:t>
      </w:r>
    </w:p>
    <w:p w:rsidR="000F1756" w:rsidRPr="000B5256" w:rsidRDefault="000F1756" w:rsidP="000F1756">
      <w:pPr>
        <w:pStyle w:val="cardtext"/>
      </w:pPr>
      <w:r w:rsidRPr="000B5256">
        <w:t>It will be the rare circumstance indeed where Congress has actually been silent. To</w:t>
      </w:r>
      <w:r w:rsidRPr="000B5256">
        <w:rPr>
          <w:sz w:val="12"/>
        </w:rPr>
        <w:t xml:space="preserve">¶ </w:t>
      </w:r>
      <w:r w:rsidRPr="000B5256">
        <w:t xml:space="preserve">be sure, </w:t>
      </w:r>
      <w:r w:rsidRPr="000B5256">
        <w:rPr>
          <w:rStyle w:val="StyleBoldUnderline"/>
        </w:rPr>
        <w:t xml:space="preserve">the array of </w:t>
      </w:r>
      <w:r w:rsidRPr="004B405F">
        <w:rPr>
          <w:rStyle w:val="StyleBoldUnderline"/>
          <w:highlight w:val="yellow"/>
        </w:rPr>
        <w:t xml:space="preserve">statutes relating to military </w:t>
      </w:r>
      <w:r w:rsidRPr="004B405F">
        <w:rPr>
          <w:rStyle w:val="StyleBoldUnderline"/>
        </w:rPr>
        <w:t>and foreign affairs</w:t>
      </w:r>
      <w:r w:rsidRPr="004B405F">
        <w:t xml:space="preserve"> is </w:t>
      </w:r>
      <w:r w:rsidRPr="000B5256">
        <w:t>not so elaborate</w:t>
      </w:r>
      <w:r w:rsidRPr="000B5256">
        <w:rPr>
          <w:sz w:val="12"/>
        </w:rPr>
        <w:t xml:space="preserve">¶ </w:t>
      </w:r>
      <w:r w:rsidRPr="000B5256">
        <w:t xml:space="preserve">as that covering domestic affairs. Nevertheless, that array </w:t>
      </w:r>
      <w:r w:rsidRPr="004B405F">
        <w:rPr>
          <w:rStyle w:val="StyleBoldUnderline"/>
          <w:highlight w:val="yellow"/>
        </w:rPr>
        <w:t xml:space="preserve">is </w:t>
      </w:r>
      <w:r w:rsidRPr="000B5256">
        <w:rPr>
          <w:rStyle w:val="StyleBoldUnderline"/>
        </w:rPr>
        <w:t xml:space="preserve">quite </w:t>
      </w:r>
      <w:r w:rsidRPr="004B405F">
        <w:rPr>
          <w:rStyle w:val="Emphasis"/>
          <w:highlight w:val="yellow"/>
        </w:rPr>
        <w:t>extensive</w:t>
      </w:r>
      <w:r w:rsidRPr="004B405F">
        <w:rPr>
          <w:rStyle w:val="StyleBoldUnderline"/>
          <w:highlight w:val="yellow"/>
        </w:rPr>
        <w:t>.</w:t>
      </w:r>
      <w:r w:rsidRPr="004B405F">
        <w:rPr>
          <w:highlight w:val="yellow"/>
        </w:rPr>
        <w:t xml:space="preserve"> </w:t>
      </w:r>
      <w:r w:rsidRPr="000B5256">
        <w:t>As Justice</w:t>
      </w:r>
      <w:r w:rsidRPr="000B5256">
        <w:rPr>
          <w:sz w:val="12"/>
        </w:rPr>
        <w:t xml:space="preserve">¶ </w:t>
      </w:r>
      <w:r w:rsidRPr="000B5256">
        <w:t xml:space="preserve">Jackson's above-quoted caution indicates, </w:t>
      </w:r>
      <w:r w:rsidRPr="004B405F">
        <w:rPr>
          <w:rStyle w:val="StyleBoldUnderline"/>
        </w:rPr>
        <w:t>it is</w:t>
      </w:r>
      <w:r w:rsidRPr="000B5256">
        <w:rPr>
          <w:rStyle w:val="StyleBoldUnderline"/>
        </w:rPr>
        <w:t xml:space="preserve"> very </w:t>
      </w:r>
      <w:r w:rsidRPr="004B405F">
        <w:rPr>
          <w:rStyle w:val="StyleBoldUnderline"/>
        </w:rPr>
        <w:t>difficult to say much about these</w:t>
      </w:r>
      <w:r w:rsidRPr="000B5256">
        <w:rPr>
          <w:sz w:val="12"/>
        </w:rPr>
        <w:t xml:space="preserve">¶ </w:t>
      </w:r>
      <w:r w:rsidRPr="000B5256">
        <w:rPr>
          <w:rStyle w:val="StyleBoldUnderline"/>
        </w:rPr>
        <w:t>statutes, and therefore about presidential power, in the abstract</w:t>
      </w:r>
      <w:r w:rsidRPr="000B5256">
        <w:t xml:space="preserve">. </w:t>
      </w:r>
      <w:r w:rsidRPr="004B405F">
        <w:rPr>
          <w:rStyle w:val="StyleBoldUnderline"/>
          <w:highlight w:val="yellow"/>
        </w:rPr>
        <w:t xml:space="preserve">Each </w:t>
      </w:r>
      <w:r w:rsidRPr="004B405F">
        <w:rPr>
          <w:rStyle w:val="StyleBoldUnderline"/>
        </w:rPr>
        <w:t xml:space="preserve">statute </w:t>
      </w:r>
      <w:r w:rsidRPr="004B405F">
        <w:rPr>
          <w:rStyle w:val="StyleBoldUnderline"/>
          <w:highlight w:val="yellow"/>
        </w:rPr>
        <w:t>will</w:t>
      </w:r>
      <w:r w:rsidRPr="000B5256">
        <w:rPr>
          <w:sz w:val="12"/>
        </w:rPr>
        <w:t xml:space="preserve">¶ </w:t>
      </w:r>
      <w:r w:rsidRPr="000B5256">
        <w:t xml:space="preserve">potentially </w:t>
      </w:r>
      <w:r w:rsidRPr="004B405F">
        <w:rPr>
          <w:rStyle w:val="StyleBoldUnderline"/>
          <w:highlight w:val="yellow"/>
        </w:rPr>
        <w:t xml:space="preserve">pull in different directions. </w:t>
      </w:r>
      <w:proofErr w:type="gramStart"/>
      <w:r w:rsidRPr="004B405F">
        <w:rPr>
          <w:rStyle w:val="StyleBoldUnderline"/>
          <w:highlight w:val="yellow"/>
        </w:rPr>
        <w:t>An authorizing statute</w:t>
      </w:r>
      <w:r w:rsidRPr="000B5256">
        <w:t xml:space="preserve">, by implication, </w:t>
      </w:r>
      <w:r w:rsidRPr="004B405F">
        <w:rPr>
          <w:rStyle w:val="StyleBoldUnderline"/>
          <w:highlight w:val="yellow"/>
        </w:rPr>
        <w:t>prohibits</w:t>
      </w:r>
      <w:r w:rsidRPr="004B405F">
        <w:rPr>
          <w:sz w:val="12"/>
          <w:highlight w:val="yellow"/>
        </w:rPr>
        <w:t xml:space="preserve">¶ </w:t>
      </w:r>
      <w:r w:rsidRPr="004B405F">
        <w:rPr>
          <w:rStyle w:val="StyleBoldUnderline"/>
          <w:highlight w:val="yellow"/>
        </w:rPr>
        <w:t>that which is left unauthorized</w:t>
      </w:r>
      <w:r w:rsidRPr="000B5256">
        <w:t>.3</w:t>
      </w:r>
      <w:r w:rsidRPr="000B5256">
        <w:rPr>
          <w:sz w:val="12"/>
        </w:rPr>
        <w:t xml:space="preserve">¶ </w:t>
      </w:r>
      <w:r w:rsidRPr="000B5256">
        <w:t xml:space="preserve">1 </w:t>
      </w:r>
      <w:r w:rsidRPr="004B405F">
        <w:rPr>
          <w:rStyle w:val="StyleBoldUnderline"/>
          <w:highlight w:val="yellow"/>
        </w:rPr>
        <w:t>A prohibitory statute</w:t>
      </w:r>
      <w:r w:rsidRPr="000B5256">
        <w:t xml:space="preserve">, similarly, </w:t>
      </w:r>
      <w:r w:rsidRPr="004B405F">
        <w:rPr>
          <w:rStyle w:val="StyleBoldUnderline"/>
          <w:highlight w:val="yellow"/>
        </w:rPr>
        <w:t>may imply authority</w:t>
      </w:r>
      <w:r w:rsidRPr="004B405F">
        <w:rPr>
          <w:sz w:val="12"/>
          <w:highlight w:val="yellow"/>
        </w:rPr>
        <w:t xml:space="preserve">¶ </w:t>
      </w:r>
      <w:r w:rsidRPr="004B405F">
        <w:rPr>
          <w:rStyle w:val="StyleBoldUnderline"/>
          <w:highlight w:val="yellow"/>
        </w:rPr>
        <w:t>to do that which is not forbidden</w:t>
      </w:r>
      <w:r w:rsidRPr="000B5256">
        <w:t>.</w:t>
      </w:r>
      <w:proofErr w:type="gramEnd"/>
      <w:r w:rsidRPr="000B5256">
        <w:t xml:space="preserve"> Moreover, </w:t>
      </w:r>
      <w:r w:rsidRPr="000B5256">
        <w:rPr>
          <w:rStyle w:val="StyleBoldUnderline"/>
        </w:rPr>
        <w:t>it will be common that a presidential</w:t>
      </w:r>
      <w:r w:rsidRPr="000B5256">
        <w:rPr>
          <w:sz w:val="12"/>
        </w:rPr>
        <w:t xml:space="preserve">¶ </w:t>
      </w:r>
      <w:r w:rsidRPr="000B5256">
        <w:rPr>
          <w:rStyle w:val="StyleBoldUnderline"/>
        </w:rPr>
        <w:t>action implicates several statutes, which may point in different directions</w:t>
      </w:r>
      <w:r w:rsidRPr="000B5256">
        <w:t>. 32</w:t>
      </w:r>
      <w:r w:rsidRPr="000B5256">
        <w:rPr>
          <w:sz w:val="12"/>
        </w:rPr>
        <w:t xml:space="preserve">¶ </w:t>
      </w:r>
      <w:r w:rsidRPr="000B5256">
        <w:t>In addition to this type of complexity in the statutory regime relating to military and</w:t>
      </w:r>
      <w:r w:rsidRPr="000B5256">
        <w:rPr>
          <w:sz w:val="12"/>
        </w:rPr>
        <w:t xml:space="preserve">¶ </w:t>
      </w:r>
      <w:r w:rsidRPr="000B5256">
        <w:t xml:space="preserve">foreign affairs, </w:t>
      </w:r>
      <w:r w:rsidRPr="004B405F">
        <w:rPr>
          <w:rStyle w:val="StyleBoldUnderline"/>
          <w:highlight w:val="yellow"/>
        </w:rPr>
        <w:t xml:space="preserve">statutes in </w:t>
      </w:r>
      <w:r w:rsidRPr="004B405F">
        <w:rPr>
          <w:rStyle w:val="StyleBoldUnderline"/>
        </w:rPr>
        <w:t xml:space="preserve">this area </w:t>
      </w:r>
      <w:r w:rsidRPr="004B405F">
        <w:rPr>
          <w:rStyle w:val="StyleBoldUnderline"/>
          <w:highlight w:val="yellow"/>
        </w:rPr>
        <w:t xml:space="preserve">will </w:t>
      </w:r>
      <w:r w:rsidRPr="000B5256">
        <w:rPr>
          <w:rStyle w:val="StyleBoldUnderline"/>
        </w:rPr>
        <w:t xml:space="preserve">often </w:t>
      </w:r>
      <w:r w:rsidRPr="004B405F">
        <w:rPr>
          <w:rStyle w:val="StyleBoldUnderline"/>
          <w:highlight w:val="yellow"/>
        </w:rPr>
        <w:t xml:space="preserve">be </w:t>
      </w:r>
      <w:r w:rsidRPr="000B5256">
        <w:rPr>
          <w:rStyle w:val="StyleBoldUnderline"/>
        </w:rPr>
        <w:t xml:space="preserve">critically </w:t>
      </w:r>
      <w:r w:rsidRPr="004B405F">
        <w:rPr>
          <w:rStyle w:val="StyleBoldUnderline"/>
          <w:highlight w:val="yellow"/>
        </w:rPr>
        <w:t>ambiguous</w:t>
      </w:r>
      <w:r w:rsidRPr="000B5256">
        <w:rPr>
          <w:rStyle w:val="StyleBoldUnderline"/>
        </w:rPr>
        <w:t xml:space="preserve">, and </w:t>
      </w:r>
      <w:r w:rsidRPr="004B405F">
        <w:rPr>
          <w:rStyle w:val="Emphasis"/>
        </w:rPr>
        <w:t>unavoidably</w:t>
      </w:r>
      <w:r w:rsidRPr="000B5256">
        <w:rPr>
          <w:sz w:val="12"/>
        </w:rPr>
        <w:t xml:space="preserve">¶ </w:t>
      </w:r>
      <w:r w:rsidRPr="000B5256">
        <w:rPr>
          <w:rStyle w:val="StyleBoldUnderline"/>
        </w:rPr>
        <w:t>so</w:t>
      </w:r>
      <w:r w:rsidRPr="000B5256">
        <w:t xml:space="preserve">. </w:t>
      </w:r>
      <w:r w:rsidRPr="000B5256">
        <w:rPr>
          <w:rStyle w:val="StyleBoldUnderline"/>
        </w:rPr>
        <w:t xml:space="preserve">Especially where a statute means to authorize presidential action, the </w:t>
      </w:r>
      <w:proofErr w:type="gramStart"/>
      <w:r w:rsidRPr="000B5256">
        <w:rPr>
          <w:rStyle w:val="StyleBoldUnderline"/>
        </w:rPr>
        <w:t>statute will</w:t>
      </w:r>
      <w:proofErr w:type="gramEnd"/>
      <w:r w:rsidRPr="000B5256">
        <w:rPr>
          <w:rStyle w:val="StyleBoldUnderline"/>
        </w:rPr>
        <w:t xml:space="preserve"> be</w:t>
      </w:r>
      <w:r w:rsidRPr="000B5256">
        <w:rPr>
          <w:sz w:val="12"/>
        </w:rPr>
        <w:t xml:space="preserve">¶ </w:t>
      </w:r>
      <w:r w:rsidRPr="000B5256">
        <w:rPr>
          <w:rStyle w:val="StyleBoldUnderline"/>
        </w:rPr>
        <w:t>effective only if it allows the President enough leeway to respond to future</w:t>
      </w:r>
      <w:r w:rsidRPr="000B5256">
        <w:rPr>
          <w:sz w:val="12"/>
        </w:rPr>
        <w:t xml:space="preserve">¶ </w:t>
      </w:r>
      <w:r w:rsidRPr="000B5256">
        <w:rPr>
          <w:rStyle w:val="StyleBoldUnderline"/>
        </w:rPr>
        <w:t>contingencies</w:t>
      </w:r>
      <w:r w:rsidRPr="000B5256">
        <w:t xml:space="preserve"> and diplomatic or military developments as they evolve. </w:t>
      </w:r>
      <w:r w:rsidRPr="000B5256">
        <w:rPr>
          <w:rStyle w:val="StyleBoldUnderline"/>
        </w:rPr>
        <w:t>For example</w:t>
      </w:r>
      <w:proofErr w:type="gramStart"/>
      <w:r w:rsidRPr="000B5256">
        <w:t>,</w:t>
      </w:r>
      <w:r w:rsidRPr="000B5256">
        <w:rPr>
          <w:sz w:val="12"/>
        </w:rPr>
        <w:t>¶</w:t>
      </w:r>
      <w:proofErr w:type="gramEnd"/>
      <w:r w:rsidRPr="000B5256">
        <w:rPr>
          <w:sz w:val="12"/>
        </w:rPr>
        <w:t xml:space="preserve"> </w:t>
      </w:r>
      <w:r w:rsidRPr="000B5256">
        <w:rPr>
          <w:rStyle w:val="StyleBoldUnderline"/>
        </w:rPr>
        <w:t>Congress enacted the</w:t>
      </w:r>
      <w:r w:rsidRPr="000B5256">
        <w:t xml:space="preserve"> International Emergency Economic Powers Act (</w:t>
      </w:r>
      <w:r w:rsidRPr="000B5256">
        <w:rPr>
          <w:rStyle w:val="StyleBoldUnderline"/>
        </w:rPr>
        <w:t>IEEPA</w:t>
      </w:r>
      <w:r w:rsidRPr="000B5256">
        <w:t xml:space="preserve">) </w:t>
      </w:r>
      <w:r w:rsidRPr="000B5256">
        <w:rPr>
          <w:rStyle w:val="StyleBoldUnderline"/>
        </w:rPr>
        <w:t>to</w:t>
      </w:r>
      <w:r w:rsidRPr="000B5256">
        <w:rPr>
          <w:sz w:val="12"/>
        </w:rPr>
        <w:t xml:space="preserve">¶ </w:t>
      </w:r>
      <w:r w:rsidRPr="000B5256">
        <w:rPr>
          <w:rStyle w:val="StyleBoldUnderline"/>
        </w:rPr>
        <w:t>allow the President to respond to threats that may arise in the future.</w:t>
      </w:r>
      <w:r w:rsidRPr="000B5256">
        <w:t xml:space="preserve"> The President is</w:t>
      </w:r>
      <w:r w:rsidRPr="000B5256">
        <w:rPr>
          <w:sz w:val="12"/>
        </w:rPr>
        <w:t xml:space="preserve">¶ </w:t>
      </w:r>
      <w:r w:rsidRPr="000B5256">
        <w:t>authorized to undertake a broad array of economic sanctions, including the seizure of</w:t>
      </w:r>
      <w:r w:rsidRPr="000B5256">
        <w:rPr>
          <w:sz w:val="12"/>
        </w:rPr>
        <w:t xml:space="preserve">¶ </w:t>
      </w:r>
      <w:r w:rsidRPr="000B5256">
        <w:t>property against foreign persons, organizations, or nations if the President finds that</w:t>
      </w:r>
      <w:r w:rsidRPr="000B5256">
        <w:rPr>
          <w:sz w:val="12"/>
        </w:rPr>
        <w:t xml:space="preserve">¶ </w:t>
      </w:r>
      <w:r w:rsidRPr="000B5256">
        <w:t>there exists an "unusual and extraordinary threat, which has its source in whole or</w:t>
      </w:r>
      <w:r w:rsidRPr="000B5256">
        <w:rPr>
          <w:sz w:val="12"/>
        </w:rPr>
        <w:t xml:space="preserve">¶ </w:t>
      </w:r>
      <w:r w:rsidRPr="000B5256">
        <w:t>substantial part outside the United States, to the national security, foreign policy, or</w:t>
      </w:r>
      <w:r w:rsidRPr="000B5256">
        <w:rPr>
          <w:sz w:val="12"/>
        </w:rPr>
        <w:t xml:space="preserve">¶ </w:t>
      </w:r>
      <w:r w:rsidRPr="000B5256">
        <w:t>economy of the United States, if the President declares a national emergency with</w:t>
      </w:r>
      <w:r w:rsidRPr="000B5256">
        <w:rPr>
          <w:sz w:val="12"/>
        </w:rPr>
        <w:t xml:space="preserve">¶ </w:t>
      </w:r>
      <w:r w:rsidRPr="000B5256">
        <w:t xml:space="preserve">respect to such threat.,,33 </w:t>
      </w:r>
      <w:r w:rsidRPr="000B5256">
        <w:rPr>
          <w:rStyle w:val="StyleBoldUnderline"/>
        </w:rPr>
        <w:t>While the statute uses modifiers-"unusual and¶ extraordinary"-to describe the degree of threat that must be found to invoke</w:t>
      </w:r>
      <w:r w:rsidRPr="000B5256">
        <w:rPr>
          <w:sz w:val="12"/>
        </w:rPr>
        <w:t xml:space="preserve">¶ </w:t>
      </w:r>
      <w:r w:rsidRPr="000B5256">
        <w:rPr>
          <w:rStyle w:val="StyleBoldUnderline"/>
        </w:rPr>
        <w:t>presidential power, IEEPA does not define these terms and does not impose rigid</w:t>
      </w:r>
      <w:r w:rsidRPr="000B5256">
        <w:rPr>
          <w:sz w:val="12"/>
        </w:rPr>
        <w:t xml:space="preserve">¶ </w:t>
      </w:r>
      <w:r w:rsidRPr="000B5256">
        <w:rPr>
          <w:rStyle w:val="StyleBoldUnderline"/>
        </w:rPr>
        <w:t>limitations</w:t>
      </w:r>
      <w:r w:rsidRPr="000B5256">
        <w:t xml:space="preserve"> </w:t>
      </w:r>
      <w:r w:rsidRPr="000B5256">
        <w:rPr>
          <w:rStyle w:val="StyleBoldUnderline"/>
        </w:rPr>
        <w:t>on the President</w:t>
      </w:r>
      <w:r w:rsidRPr="000B5256">
        <w:t xml:space="preserve">. Instead, </w:t>
      </w:r>
      <w:r w:rsidRPr="000B5256">
        <w:rPr>
          <w:rStyle w:val="StyleBoldUnderline"/>
        </w:rPr>
        <w:t>the law is drafted so as to allow the President</w:t>
      </w:r>
      <w:r w:rsidRPr="000B5256">
        <w:rPr>
          <w:sz w:val="12"/>
        </w:rPr>
        <w:t xml:space="preserve">¶ </w:t>
      </w:r>
      <w:r w:rsidRPr="000B5256">
        <w:rPr>
          <w:rStyle w:val="StyleBoldUnderline"/>
        </w:rPr>
        <w:t>flexibility in responding to actual circumstances</w:t>
      </w:r>
      <w:r w:rsidRPr="000B5256">
        <w:t xml:space="preserve">. Similarly, </w:t>
      </w:r>
      <w:r w:rsidRPr="000B5256">
        <w:rPr>
          <w:rStyle w:val="StyleBoldUnderline"/>
        </w:rPr>
        <w:t>Congress has authorized</w:t>
      </w:r>
      <w:r w:rsidRPr="000B5256">
        <w:rPr>
          <w:sz w:val="12"/>
        </w:rPr>
        <w:t xml:space="preserve">¶ </w:t>
      </w:r>
      <w:r w:rsidRPr="000B5256">
        <w:rPr>
          <w:rStyle w:val="StyleBoldUnderline"/>
        </w:rPr>
        <w:t>the President to "use such means, not amounting to acts of war and not otherwise</w:t>
      </w:r>
      <w:r w:rsidRPr="000B5256">
        <w:t>¶</w:t>
      </w:r>
      <w:r w:rsidRPr="000B5256">
        <w:rPr>
          <w:rStyle w:val="StyleBoldUnderline"/>
        </w:rPr>
        <w:t xml:space="preserve"> prohibited by law, as he may think necessary and proper to obtain or effectuate the</w:t>
      </w:r>
      <w:r w:rsidRPr="000B5256">
        <w:rPr>
          <w:sz w:val="12"/>
        </w:rPr>
        <w:t xml:space="preserve">¶ </w:t>
      </w:r>
      <w:r w:rsidRPr="000B5256">
        <w:rPr>
          <w:rStyle w:val="StyleBoldUnderline"/>
        </w:rPr>
        <w:t>release" of a United States citizen who is held hostage "by or under the authority of</w:t>
      </w:r>
      <w:r w:rsidRPr="000B5256">
        <w:rPr>
          <w:sz w:val="12"/>
        </w:rPr>
        <w:t xml:space="preserve">¶ </w:t>
      </w:r>
      <w:r w:rsidRPr="000B5256">
        <w:rPr>
          <w:rStyle w:val="StyleBoldUnderline"/>
        </w:rPr>
        <w:t>any foreign government."</w:t>
      </w:r>
      <w:r w:rsidRPr="000B5256">
        <w:t xml:space="preserve"> 34 </w:t>
      </w:r>
      <w:r w:rsidRPr="000B5256">
        <w:rPr>
          <w:rStyle w:val="StyleBoldUnderline"/>
        </w:rPr>
        <w:t xml:space="preserve">While this statute imposes some limits-the President </w:t>
      </w:r>
      <w:proofErr w:type="gramStart"/>
      <w:r w:rsidRPr="000B5256">
        <w:rPr>
          <w:rStyle w:val="StyleBoldUnderline"/>
        </w:rPr>
        <w:t>may</w:t>
      </w:r>
      <w:proofErr w:type="gramEnd"/>
      <w:r w:rsidRPr="000B5256">
        <w:t>¶</w:t>
      </w:r>
      <w:r w:rsidRPr="000B5256">
        <w:rPr>
          <w:rStyle w:val="StyleBoldUnderline"/>
        </w:rPr>
        <w:t xml:space="preserve"> not engage in war to win the release of a hostage-</w:t>
      </w:r>
      <w:proofErr w:type="spellStart"/>
      <w:r w:rsidRPr="000B5256">
        <w:rPr>
          <w:rStyle w:val="StyleBoldUnderline"/>
        </w:rPr>
        <w:t>its</w:t>
      </w:r>
      <w:proofErr w:type="spellEnd"/>
      <w:r w:rsidRPr="000B5256">
        <w:rPr>
          <w:rStyle w:val="StyleBoldUnderline"/>
        </w:rPr>
        <w:t xml:space="preserve"> evident concern is with</w:t>
      </w:r>
      <w:r w:rsidRPr="000B5256">
        <w:t>¶</w:t>
      </w:r>
      <w:r w:rsidRPr="000B5256">
        <w:rPr>
          <w:rStyle w:val="StyleBoldUnderline"/>
        </w:rPr>
        <w:t xml:space="preserve"> preserving the capacity of the President to respond effectively to the unforeseeable</w:t>
      </w:r>
      <w:r w:rsidRPr="000B5256">
        <w:t>¶</w:t>
      </w:r>
      <w:r w:rsidRPr="000B5256">
        <w:rPr>
          <w:rStyle w:val="StyleBoldUnderline"/>
        </w:rPr>
        <w:t xml:space="preserve"> exigencies of a particular hostage crisis.</w:t>
      </w:r>
      <w:r w:rsidRPr="000B5256">
        <w:t>35</w:t>
      </w:r>
    </w:p>
    <w:p w:rsidR="000F1756" w:rsidRDefault="000F1756" w:rsidP="000F1756">
      <w:pPr>
        <w:pStyle w:val="Heading4"/>
      </w:pPr>
      <w:r>
        <w:t>Lit checks- Stone evidence is about this debate since 1973</w:t>
      </w:r>
    </w:p>
    <w:p w:rsidR="000F1756" w:rsidRPr="009529A5" w:rsidRDefault="000F1756" w:rsidP="000F1756">
      <w:pPr>
        <w:pStyle w:val="Heading4"/>
      </w:pPr>
      <w:r>
        <w:t xml:space="preserve">Kills technology </w:t>
      </w:r>
      <w:proofErr w:type="spellStart"/>
      <w:r>
        <w:t>affs</w:t>
      </w:r>
      <w:proofErr w:type="spellEnd"/>
      <w:r>
        <w:t xml:space="preserve">- negative will always win by </w:t>
      </w:r>
      <w:proofErr w:type="spellStart"/>
      <w:r>
        <w:t>picing</w:t>
      </w:r>
      <w:proofErr w:type="spellEnd"/>
      <w:r>
        <w:t xml:space="preserve"> out of a particular technology </w:t>
      </w:r>
    </w:p>
    <w:p w:rsidR="000F1756" w:rsidRDefault="000F1756" w:rsidP="000F1756"/>
    <w:p w:rsidR="000F1756" w:rsidRDefault="000F1756" w:rsidP="000F1756">
      <w:r>
        <w:rPr>
          <w:rStyle w:val="StyleStyleBold12pt"/>
        </w:rPr>
        <w:t>Syria debate proves- we were asking about introducing armed forces even though the Senate has said no boots on the ground</w:t>
      </w:r>
    </w:p>
    <w:p w:rsidR="000F1756" w:rsidRPr="001F6526" w:rsidRDefault="000F1756" w:rsidP="000F1756"/>
    <w:p w:rsidR="000F1756" w:rsidRDefault="000F1756" w:rsidP="000F1756">
      <w:pPr>
        <w:rPr>
          <w:rStyle w:val="StyleStyleBold12pt"/>
        </w:rPr>
      </w:pPr>
      <w:proofErr w:type="spellStart"/>
      <w:r>
        <w:rPr>
          <w:rStyle w:val="StyleStyleBold12pt"/>
        </w:rPr>
        <w:t>Neg</w:t>
      </w:r>
      <w:proofErr w:type="spellEnd"/>
      <w:r>
        <w:rPr>
          <w:rStyle w:val="StyleStyleBold12pt"/>
        </w:rPr>
        <w:t xml:space="preserve"> </w:t>
      </w:r>
      <w:proofErr w:type="spellStart"/>
      <w:r>
        <w:rPr>
          <w:rStyle w:val="StyleStyleBold12pt"/>
        </w:rPr>
        <w:t>interp</w:t>
      </w:r>
      <w:proofErr w:type="spellEnd"/>
      <w:r>
        <w:rPr>
          <w:rStyle w:val="StyleStyleBold12pt"/>
        </w:rPr>
        <w:t xml:space="preserve"> kills Syria and Libya </w:t>
      </w:r>
      <w:proofErr w:type="spellStart"/>
      <w:r>
        <w:rPr>
          <w:rStyle w:val="StyleStyleBold12pt"/>
        </w:rPr>
        <w:t>affs</w:t>
      </w:r>
      <w:proofErr w:type="spellEnd"/>
      <w:r>
        <w:rPr>
          <w:rStyle w:val="StyleStyleBold12pt"/>
        </w:rPr>
        <w:t>- the most pertinent war powers issues</w:t>
      </w:r>
    </w:p>
    <w:p w:rsidR="000F1756" w:rsidRDefault="000F1756" w:rsidP="000F1756">
      <w:pPr>
        <w:rPr>
          <w:rStyle w:val="StyleStyleBold12pt"/>
        </w:rPr>
      </w:pPr>
      <w:r w:rsidRPr="00232F52">
        <w:rPr>
          <w:rStyle w:val="StyleStyleBold12pt"/>
        </w:rPr>
        <w:lastRenderedPageBreak/>
        <w:t xml:space="preserve">CPs and Ks means </w:t>
      </w:r>
      <w:proofErr w:type="spellStart"/>
      <w:r w:rsidRPr="00232F52">
        <w:rPr>
          <w:rStyle w:val="StyleStyleBold12pt"/>
        </w:rPr>
        <w:t>aff</w:t>
      </w:r>
      <w:proofErr w:type="spellEnd"/>
      <w:r w:rsidRPr="00232F52">
        <w:rPr>
          <w:rStyle w:val="StyleStyleBold12pt"/>
        </w:rPr>
        <w:t xml:space="preserve"> flex outweighs their limits arguments. Their </w:t>
      </w:r>
      <w:proofErr w:type="spellStart"/>
      <w:r w:rsidRPr="00232F52">
        <w:rPr>
          <w:rStyle w:val="StyleStyleBold12pt"/>
        </w:rPr>
        <w:t>interp</w:t>
      </w:r>
      <w:proofErr w:type="spellEnd"/>
      <w:r w:rsidRPr="00232F52">
        <w:rPr>
          <w:rStyle w:val="StyleStyleBold12pt"/>
        </w:rPr>
        <w:t xml:space="preserve"> forces </w:t>
      </w:r>
      <w:proofErr w:type="spellStart"/>
      <w:r w:rsidRPr="00232F52">
        <w:rPr>
          <w:rStyle w:val="StyleStyleBold12pt"/>
        </w:rPr>
        <w:t>affs</w:t>
      </w:r>
      <w:proofErr w:type="spellEnd"/>
      <w:r w:rsidRPr="00232F52">
        <w:rPr>
          <w:rStyle w:val="StyleStyleBold12pt"/>
        </w:rPr>
        <w:t xml:space="preserve"> </w:t>
      </w:r>
      <w:r>
        <w:rPr>
          <w:rStyle w:val="StyleStyleBold12pt"/>
        </w:rPr>
        <w:t xml:space="preserve">to </w:t>
      </w:r>
      <w:r w:rsidRPr="00232F52">
        <w:rPr>
          <w:rStyle w:val="StyleStyleBold12pt"/>
        </w:rPr>
        <w:t xml:space="preserve">find the smallest </w:t>
      </w:r>
      <w:r>
        <w:rPr>
          <w:rStyle w:val="StyleStyleBold12pt"/>
        </w:rPr>
        <w:t>part of the topic</w:t>
      </w:r>
    </w:p>
    <w:p w:rsidR="000F1756" w:rsidRDefault="000F1756" w:rsidP="000F1756">
      <w:pPr>
        <w:rPr>
          <w:rStyle w:val="StyleStyleBold12pt"/>
        </w:rPr>
      </w:pPr>
    </w:p>
    <w:p w:rsidR="000F1756" w:rsidRDefault="000F1756" w:rsidP="000F1756">
      <w:pPr>
        <w:rPr>
          <w:rStyle w:val="StyleStyleBold12pt"/>
        </w:rPr>
      </w:pPr>
      <w:r w:rsidRPr="00232F52">
        <w:rPr>
          <w:rStyle w:val="StyleStyleBold12pt"/>
        </w:rPr>
        <w:t xml:space="preserve">Competing interpretations is a race to the bottom to limit out the </w:t>
      </w:r>
      <w:proofErr w:type="spellStart"/>
      <w:r w:rsidRPr="00232F52">
        <w:rPr>
          <w:rStyle w:val="StyleStyleBold12pt"/>
        </w:rPr>
        <w:t>aff</w:t>
      </w:r>
      <w:proofErr w:type="spellEnd"/>
      <w:r w:rsidRPr="00232F52">
        <w:rPr>
          <w:rStyle w:val="StyleStyleBold12pt"/>
        </w:rPr>
        <w:t xml:space="preserve"> –reasonability is logical since we can’t win on T</w:t>
      </w:r>
    </w:p>
    <w:p w:rsidR="000F1756" w:rsidRDefault="000F1756" w:rsidP="000F1756">
      <w:pPr>
        <w:pStyle w:val="ListParagraph"/>
        <w:numPr>
          <w:ilvl w:val="0"/>
          <w:numId w:val="6"/>
        </w:numPr>
        <w:rPr>
          <w:rStyle w:val="StyleStyleBold12pt"/>
        </w:rPr>
      </w:pPr>
      <w:proofErr w:type="spellStart"/>
      <w:r>
        <w:rPr>
          <w:rStyle w:val="StyleStyleBold12pt"/>
        </w:rPr>
        <w:t>Neg</w:t>
      </w:r>
      <w:proofErr w:type="spellEnd"/>
      <w:r>
        <w:rPr>
          <w:rStyle w:val="StyleStyleBold12pt"/>
        </w:rPr>
        <w:t xml:space="preserve"> must prove we aren’t T- not just they have a better </w:t>
      </w:r>
      <w:proofErr w:type="spellStart"/>
      <w:r>
        <w:rPr>
          <w:rStyle w:val="StyleStyleBold12pt"/>
        </w:rPr>
        <w:t>interp</w:t>
      </w:r>
      <w:proofErr w:type="spellEnd"/>
    </w:p>
    <w:p w:rsidR="00AA020D" w:rsidRDefault="00AA020D" w:rsidP="00AA020D">
      <w:pPr>
        <w:pStyle w:val="Heading2"/>
      </w:pPr>
      <w:r>
        <w:lastRenderedPageBreak/>
        <w:t>Hegemony</w:t>
      </w:r>
    </w:p>
    <w:p w:rsidR="00AA020D" w:rsidRDefault="00AA020D" w:rsidP="00AA020D">
      <w:pPr>
        <w:pStyle w:val="Heading3"/>
      </w:pPr>
      <w:proofErr w:type="gramStart"/>
      <w:r>
        <w:lastRenderedPageBreak/>
        <w:t>Overview :34</w:t>
      </w:r>
      <w:proofErr w:type="gramEnd"/>
    </w:p>
    <w:p w:rsidR="00AA020D" w:rsidRDefault="00AA020D" w:rsidP="00AA020D">
      <w:pPr>
        <w:rPr>
          <w:rStyle w:val="StyleStyleBold12pt"/>
        </w:rPr>
      </w:pPr>
    </w:p>
    <w:p w:rsidR="00AA020D" w:rsidRPr="00C11FDD" w:rsidRDefault="00AA020D" w:rsidP="00AA020D">
      <w:pPr>
        <w:rPr>
          <w:rStyle w:val="StyleStyleBold12pt"/>
        </w:rPr>
      </w:pPr>
      <w:r>
        <w:rPr>
          <w:rStyle w:val="StyleStyleBold12pt"/>
        </w:rPr>
        <w:t xml:space="preserve">Voting affirmative shifts the military to conventional weapons over nuclear forces –allowing us to block out our combat weaknesses. This is </w:t>
      </w:r>
      <w:proofErr w:type="gramStart"/>
      <w:r>
        <w:rPr>
          <w:rStyle w:val="StyleStyleBold12pt"/>
        </w:rPr>
        <w:t>key</w:t>
      </w:r>
      <w:proofErr w:type="gramEnd"/>
      <w:r>
        <w:rPr>
          <w:rStyle w:val="StyleStyleBold12pt"/>
        </w:rPr>
        <w:t xml:space="preserve"> to reverse decline and maintain stability around the world in key hot spots.</w:t>
      </w:r>
    </w:p>
    <w:p w:rsidR="00AA020D" w:rsidRDefault="00AA020D" w:rsidP="00AA020D"/>
    <w:p w:rsidR="00AA020D" w:rsidRDefault="00AA020D" w:rsidP="00AA020D">
      <w:pPr>
        <w:rPr>
          <w:rStyle w:val="StyleStyleBold12pt"/>
        </w:rPr>
      </w:pPr>
      <w:r>
        <w:rPr>
          <w:rStyle w:val="StyleStyleBold12pt"/>
        </w:rPr>
        <w:t>1</w:t>
      </w:r>
      <w:r w:rsidRPr="00533344">
        <w:rPr>
          <w:rStyle w:val="StyleStyleBold12pt"/>
          <w:vertAlign w:val="superscript"/>
        </w:rPr>
        <w:t>st</w:t>
      </w:r>
      <w:r>
        <w:rPr>
          <w:rStyle w:val="StyleStyleBold12pt"/>
        </w:rPr>
        <w:t xml:space="preserve"> China- High probability of war over Taiwan- China views it as an internal weakness and multiple indicators show they are preparing to fight. Conflict goes nuclear and the US will be drawn in</w:t>
      </w:r>
    </w:p>
    <w:p w:rsidR="00AA020D" w:rsidRDefault="00AA020D" w:rsidP="00AA020D">
      <w:pPr>
        <w:rPr>
          <w:rStyle w:val="StyleStyleBold12pt"/>
        </w:rPr>
      </w:pPr>
    </w:p>
    <w:p w:rsidR="00AA020D" w:rsidRDefault="00AA020D" w:rsidP="00AA020D">
      <w:pPr>
        <w:rPr>
          <w:rStyle w:val="StyleStyleBold12pt"/>
        </w:rPr>
      </w:pPr>
      <w:r>
        <w:rPr>
          <w:rStyle w:val="StyleStyleBold12pt"/>
        </w:rPr>
        <w:t>2</w:t>
      </w:r>
      <w:r w:rsidRPr="00533344">
        <w:rPr>
          <w:rStyle w:val="StyleStyleBold12pt"/>
          <w:vertAlign w:val="superscript"/>
        </w:rPr>
        <w:t>nd</w:t>
      </w:r>
      <w:r>
        <w:rPr>
          <w:rStyle w:val="StyleStyleBold12pt"/>
        </w:rPr>
        <w:t xml:space="preserve"> Iran- Iran conflict will engulf the </w:t>
      </w:r>
      <w:proofErr w:type="gramStart"/>
      <w:r>
        <w:rPr>
          <w:rStyle w:val="StyleStyleBold12pt"/>
        </w:rPr>
        <w:t>middle east</w:t>
      </w:r>
      <w:proofErr w:type="gramEnd"/>
      <w:r>
        <w:rPr>
          <w:rStyle w:val="StyleStyleBold12pt"/>
        </w:rPr>
        <w:t xml:space="preserve"> and draw in great powers- this leads to millions dying and oil prices spiking</w:t>
      </w:r>
    </w:p>
    <w:p w:rsidR="00AA020D" w:rsidRDefault="00AA020D" w:rsidP="00AA020D">
      <w:pPr>
        <w:rPr>
          <w:rStyle w:val="StyleStyleBold12pt"/>
        </w:rPr>
      </w:pPr>
    </w:p>
    <w:p w:rsidR="00AA020D" w:rsidRDefault="00AA020D" w:rsidP="00AA020D">
      <w:pPr>
        <w:rPr>
          <w:rStyle w:val="StyleStyleBold12pt"/>
        </w:rPr>
      </w:pPr>
      <w:r>
        <w:rPr>
          <w:rStyle w:val="StyleStyleBold12pt"/>
        </w:rPr>
        <w:t>3</w:t>
      </w:r>
      <w:r w:rsidRPr="008C7694">
        <w:rPr>
          <w:rStyle w:val="StyleStyleBold12pt"/>
          <w:vertAlign w:val="superscript"/>
        </w:rPr>
        <w:t>rd</w:t>
      </w:r>
      <w:r>
        <w:rPr>
          <w:rStyle w:val="StyleStyleBold12pt"/>
        </w:rPr>
        <w:t xml:space="preserve"> Korea- conflict goes nuclear- this is a uniquely high risk of miscalculation because of the mistrust on the Peninsula</w:t>
      </w:r>
    </w:p>
    <w:p w:rsidR="00AA020D" w:rsidRPr="00533344" w:rsidRDefault="00AA020D" w:rsidP="00AA020D">
      <w:pPr>
        <w:pStyle w:val="Heading4"/>
      </w:pPr>
      <w:r w:rsidRPr="00533344">
        <w:t xml:space="preserve">Longitudinal empirical analysis supports our impacts </w:t>
      </w:r>
    </w:p>
    <w:p w:rsidR="00AA020D" w:rsidRPr="0080613C" w:rsidRDefault="00AA020D" w:rsidP="00AA020D">
      <w:pPr>
        <w:rPr>
          <w:rStyle w:val="StyleStyleBold12pt"/>
        </w:rPr>
      </w:pPr>
      <w:proofErr w:type="spellStart"/>
      <w:r>
        <w:rPr>
          <w:rStyle w:val="StyleStyleBold12pt"/>
        </w:rPr>
        <w:t>Drezner</w:t>
      </w:r>
      <w:proofErr w:type="spellEnd"/>
      <w:r>
        <w:rPr>
          <w:rStyle w:val="StyleStyleBold12pt"/>
        </w:rPr>
        <w:t xml:space="preserve"> 05 </w:t>
      </w:r>
    </w:p>
    <w:p w:rsidR="00AA020D" w:rsidRDefault="00AA020D" w:rsidP="00AA020D">
      <w:pPr>
        <w:rPr>
          <w:color w:val="000000"/>
        </w:rPr>
      </w:pPr>
      <w:r>
        <w:rPr>
          <w:color w:val="000000"/>
        </w:rPr>
        <w:t>Daniel, Gregg Easterbrook, Associate Professor of International Politics at the Fletcher School of Law and Diplomacy at Tufts University, “War, and</w:t>
      </w:r>
      <w:r>
        <w:rPr>
          <w:rStyle w:val="apple-converted-space"/>
          <w:color w:val="000000"/>
          <w:sz w:val="12"/>
          <w:szCs w:val="12"/>
        </w:rPr>
        <w:t> </w:t>
      </w:r>
      <w:r>
        <w:rPr>
          <w:color w:val="000000"/>
        </w:rPr>
        <w:t>the dangers of extrapolation”</w:t>
      </w:r>
    </w:p>
    <w:p w:rsidR="00AA020D" w:rsidRDefault="00AA020D" w:rsidP="00AA020D">
      <w:pPr>
        <w:pStyle w:val="card"/>
        <w:rPr>
          <w:rStyle w:val="apple-converted-space"/>
          <w:rFonts w:eastAsiaTheme="majorEastAsia"/>
          <w:color w:val="000000"/>
        </w:rPr>
      </w:pPr>
      <w:r>
        <w:t xml:space="preserve">Daily explosions in Iraq, massacres in Sudan, the Koreas </w:t>
      </w:r>
      <w:proofErr w:type="spellStart"/>
      <w:r>
        <w:t>smakestaring</w:t>
      </w:r>
      <w:proofErr w:type="spellEnd"/>
      <w:r>
        <w:t xml:space="preserve">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w:t>
      </w:r>
      <w:r>
        <w:rPr>
          <w:rStyle w:val="apple-converted-space"/>
          <w:rFonts w:eastAsiaTheme="majorEastAsia"/>
          <w:color w:val="000000"/>
        </w:rPr>
        <w:t> </w:t>
      </w:r>
      <w:r w:rsidRPr="0080613C">
        <w:rPr>
          <w:rStyle w:val="StyleBoldUnderline"/>
        </w:rPr>
        <w:t>War has entered a cycle of decline</w:t>
      </w:r>
      <w:r>
        <w:t>.</w:t>
      </w:r>
      <w:r>
        <w:rPr>
          <w:rStyle w:val="apple-converted-space"/>
          <w:rFonts w:eastAsiaTheme="majorEastAsia"/>
          <w:color w:val="000000"/>
        </w:rPr>
        <w:t> </w:t>
      </w:r>
      <w:r>
        <w:t>Combat</w:t>
      </w:r>
      <w:r>
        <w:rPr>
          <w:rStyle w:val="apple-converted-space"/>
          <w:rFonts w:eastAsiaTheme="majorEastAsia"/>
          <w:color w:val="000000"/>
        </w:rPr>
        <w:t> </w:t>
      </w:r>
      <w:r>
        <w:t xml:space="preserve">in Iraq and in a few other places is an exception to </w:t>
      </w:r>
      <w:r w:rsidRPr="0080613C">
        <w:rPr>
          <w:rStyle w:val="StyleBoldUnderline"/>
        </w:rPr>
        <w:t>a significant global trend that has gone nearly unnoticed--namely that, </w:t>
      </w:r>
      <w:r w:rsidRPr="00120821">
        <w:rPr>
          <w:rStyle w:val="StyleBoldUnderline"/>
        </w:rPr>
        <w:t xml:space="preserve">for about 15 years, </w:t>
      </w:r>
      <w:r w:rsidRPr="006D25BF">
        <w:rPr>
          <w:rStyle w:val="StyleBoldUnderline"/>
          <w:highlight w:val="yellow"/>
        </w:rPr>
        <w:t xml:space="preserve">there have been </w:t>
      </w:r>
      <w:r w:rsidRPr="007E30F5">
        <w:rPr>
          <w:rStyle w:val="StyleBoldUnderline"/>
          <w:b/>
        </w:rPr>
        <w:t xml:space="preserve">steadily </w:t>
      </w:r>
      <w:r w:rsidRPr="006D25BF">
        <w:rPr>
          <w:rStyle w:val="StyleBoldUnderline"/>
          <w:b/>
          <w:highlight w:val="yellow"/>
        </w:rPr>
        <w:t xml:space="preserve">fewer armed conflicts </w:t>
      </w:r>
      <w:r w:rsidRPr="007E30F5">
        <w:rPr>
          <w:rStyle w:val="StyleBoldUnderline"/>
          <w:b/>
        </w:rPr>
        <w:t>worldwide</w:t>
      </w:r>
      <w:r>
        <w:t>.</w:t>
      </w:r>
      <w:r>
        <w:rPr>
          <w:rStyle w:val="apple-converted-space"/>
          <w:rFonts w:eastAsiaTheme="majorEastAsia"/>
          <w:color w:val="000000"/>
        </w:rPr>
        <w:t> </w:t>
      </w:r>
      <w:r>
        <w:t>In fact, it is possible that a person's chance of dying because of war has, in the last decade or more, become the lowest in human history. </w:t>
      </w:r>
      <w:r>
        <w:rPr>
          <w:rStyle w:val="apple-converted-space"/>
          <w:rFonts w:eastAsiaTheme="majorEastAsia"/>
          <w:color w:val="000000"/>
          <w:sz w:val="12"/>
          <w:szCs w:val="12"/>
        </w:rPr>
        <w:t> </w:t>
      </w:r>
      <w:r>
        <w:t>Is Easterbrook right? He has a few more paragraphs on the numbers: </w:t>
      </w:r>
      <w:r>
        <w:rPr>
          <w:rStyle w:val="apple-converted-space"/>
          <w:rFonts w:eastAsiaTheme="majorEastAsia"/>
          <w:color w:val="000000"/>
        </w:rPr>
        <w:t> </w:t>
      </w:r>
      <w:r w:rsidRPr="0080613C">
        <w:rPr>
          <w:rStyle w:val="StyleBoldUnderline"/>
        </w:rPr>
        <w:t xml:space="preserve">The University of Maryland studies find the number of wars and </w:t>
      </w:r>
      <w:r w:rsidRPr="007E30F5">
        <w:rPr>
          <w:rStyle w:val="StyleBoldUnderline"/>
        </w:rPr>
        <w:t>armed conflicts worldwide peaked in 1991 at 51</w:t>
      </w:r>
      <w:r w:rsidRPr="007E30F5">
        <w:t>,</w:t>
      </w:r>
      <w:r w:rsidRPr="007E30F5">
        <w:rPr>
          <w:rStyle w:val="apple-converted-space"/>
          <w:rFonts w:eastAsiaTheme="majorEastAsia"/>
          <w:color w:val="000000"/>
        </w:rPr>
        <w:t> </w:t>
      </w:r>
      <w:r w:rsidRPr="007E30F5">
        <w:t>which may represent the most wars happening simultaneously at any point in history.</w:t>
      </w:r>
      <w:r w:rsidRPr="007E30F5">
        <w:rPr>
          <w:rStyle w:val="apple-converted-space"/>
          <w:rFonts w:eastAsiaTheme="majorEastAsia"/>
          <w:color w:val="000000"/>
        </w:rPr>
        <w:t> </w:t>
      </w:r>
      <w:r w:rsidRPr="007E30F5">
        <w:rPr>
          <w:rStyle w:val="StyleBoldUnderline"/>
        </w:rPr>
        <w:t>Since 1991, the number has fallen steadily</w:t>
      </w:r>
      <w:r w:rsidRPr="007E30F5">
        <w:t>.</w:t>
      </w:r>
      <w:r>
        <w:rPr>
          <w:rStyle w:val="apple-converted-space"/>
          <w:rFonts w:eastAsiaTheme="majorEastAsia"/>
          <w:color w:val="000000"/>
        </w:rPr>
        <w:t> </w:t>
      </w:r>
      <w:r>
        <w:t>There were 26 armed conflicts in 2000 and 25 in 2002, even after the Al Qaeda attack on the United States and the U.S. counterattack against Afghanistan.</w:t>
      </w:r>
      <w:r>
        <w:rPr>
          <w:rStyle w:val="apple-converted-space"/>
          <w:rFonts w:eastAsiaTheme="majorEastAsia"/>
          <w:color w:val="000000"/>
        </w:rPr>
        <w:t> </w:t>
      </w:r>
      <w:r w:rsidRPr="007E30F5">
        <w:rPr>
          <w:rStyle w:val="StyleBoldUnderline"/>
        </w:rPr>
        <w:t xml:space="preserve">By 2004, Marshall and </w:t>
      </w:r>
      <w:proofErr w:type="spellStart"/>
      <w:r w:rsidRPr="007E30F5">
        <w:rPr>
          <w:rStyle w:val="StyleBoldUnderline"/>
        </w:rPr>
        <w:t>Gurr's</w:t>
      </w:r>
      <w:proofErr w:type="spellEnd"/>
      <w:r w:rsidRPr="007E30F5">
        <w:rPr>
          <w:rStyle w:val="StyleBoldUnderline"/>
        </w:rPr>
        <w:t xml:space="preserve"> latest study shows, the number of armed conflicts in the world had declined to 20</w:t>
      </w:r>
      <w:r w:rsidRPr="0080613C">
        <w:rPr>
          <w:rStyle w:val="StyleBoldUnderline"/>
        </w:rPr>
        <w:t>, even after the invasion of Iraq. All told, there were less than half as many wars in 2004 as there were in 1991</w:t>
      </w:r>
      <w:r w:rsidRPr="00A23368">
        <w:rPr>
          <w:rStyle w:val="StyleBoldUnderline"/>
        </w:rPr>
        <w:t>.</w:t>
      </w:r>
      <w:r>
        <w:t> </w:t>
      </w:r>
      <w:r>
        <w:rPr>
          <w:rStyle w:val="apple-converted-space"/>
          <w:rFonts w:eastAsiaTheme="majorEastAsia"/>
          <w:color w:val="000000"/>
        </w:rPr>
        <w:t> </w:t>
      </w:r>
      <w:r>
        <w:t xml:space="preserve">Marshall and </w:t>
      </w:r>
      <w:proofErr w:type="spellStart"/>
      <w:r>
        <w:t>Gurr</w:t>
      </w:r>
      <w:proofErr w:type="spellEnd"/>
      <w: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w:t>
      </w:r>
      <w:r w:rsidRPr="004240CA">
        <w:t>Nevertheless, the</w:t>
      </w:r>
      <w:r w:rsidRPr="004240CA">
        <w:rPr>
          <w:rStyle w:val="apple-converted-space"/>
          <w:rFonts w:eastAsiaTheme="majorEastAsia"/>
          <w:color w:val="000000"/>
        </w:rPr>
        <w:t> </w:t>
      </w:r>
      <w:r w:rsidRPr="004240CA">
        <w:rPr>
          <w:rStyle w:val="StyleBoldUnderline"/>
        </w:rPr>
        <w:t>Peace and Conflict studies name 1991 as the peak post-World War II year for totality of global fighting, giving that year a ranking of 179 on a scale that rates the extent and destructiveness of combat</w:t>
      </w:r>
      <w:r w:rsidRPr="004240CA">
        <w:t>. By 2000, in spite of war in the Balkans and genocide in Rwanda, the number had fallen to 97; by 2002 to 81; and, at the end of 2004, it stood at 65.</w:t>
      </w:r>
      <w:r w:rsidRPr="004240CA">
        <w:rPr>
          <w:rStyle w:val="apple-converted-space"/>
          <w:rFonts w:eastAsiaTheme="majorEastAsia"/>
          <w:color w:val="000000"/>
        </w:rPr>
        <w:t> </w:t>
      </w:r>
      <w:r w:rsidRPr="004240CA">
        <w:rPr>
          <w:rStyle w:val="StyleBoldUnderline"/>
        </w:rPr>
        <w:t xml:space="preserve">This suggests </w:t>
      </w:r>
      <w:r w:rsidRPr="004240CA">
        <w:rPr>
          <w:rStyle w:val="StyleBoldUnderline"/>
          <w:highlight w:val="yellow"/>
        </w:rPr>
        <w:t>the </w:t>
      </w:r>
      <w:r w:rsidRPr="000E51E9">
        <w:rPr>
          <w:rStyle w:val="StyleBoldUnderline"/>
          <w:b/>
        </w:rPr>
        <w:t>extent and</w:t>
      </w:r>
      <w:r w:rsidRPr="004240CA">
        <w:rPr>
          <w:rStyle w:val="StyleBoldUnderline"/>
          <w:b/>
          <w:highlight w:val="yellow"/>
        </w:rPr>
        <w:t xml:space="preserve"> intensity</w:t>
      </w:r>
      <w:r w:rsidRPr="004240CA">
        <w:rPr>
          <w:rStyle w:val="StyleBoldUnderline"/>
          <w:highlight w:val="yellow"/>
        </w:rPr>
        <w:t xml:space="preserve"> of global combat is </w:t>
      </w:r>
      <w:r w:rsidRPr="0001651B">
        <w:rPr>
          <w:rStyle w:val="StyleBoldUnderline"/>
          <w:b/>
        </w:rPr>
        <w:t>now </w:t>
      </w:r>
      <w:r w:rsidRPr="004240CA">
        <w:rPr>
          <w:rStyle w:val="StyleBoldUnderline"/>
          <w:b/>
          <w:highlight w:val="yellow"/>
        </w:rPr>
        <w:t>less than half</w:t>
      </w:r>
      <w:r w:rsidRPr="004240CA">
        <w:rPr>
          <w:rStyle w:val="StyleBoldUnderline"/>
          <w:highlight w:val="yellow"/>
        </w:rPr>
        <w:t xml:space="preserve"> what it was</w:t>
      </w:r>
      <w:r w:rsidRPr="0080613C">
        <w:rPr>
          <w:rStyle w:val="StyleBoldUnderline"/>
        </w:rPr>
        <w:t xml:space="preserve"> 15 years ago.  </w:t>
      </w:r>
      <w:r>
        <w:t>Easterbrook spends the rest of the essay postulating the causes of this -- the decline in great power war, the spread of democracies, the growth of economic interdependence, and even the peacekeeping capabilities of the United Nations. </w:t>
      </w:r>
      <w:r>
        <w:rPr>
          <w:rStyle w:val="apple-converted-space"/>
          <w:rFonts w:eastAsiaTheme="majorEastAsia"/>
          <w:color w:val="000000"/>
          <w:sz w:val="12"/>
          <w:szCs w:val="12"/>
        </w:rPr>
        <w:t> </w:t>
      </w:r>
      <w:r>
        <w:t>Easterbrook makes a lot of good points -- most people are genuinely shocked when they are told that even in a post-9/11 climate, there has been a steady and persistent decline in wars and deaths from wars. That said, what bothers me in the piece is what Easterbrook leaves out. </w:t>
      </w:r>
      <w:r>
        <w:rPr>
          <w:rStyle w:val="apple-converted-space"/>
          <w:rFonts w:eastAsiaTheme="majorEastAsia"/>
          <w:color w:val="000000"/>
          <w:sz w:val="12"/>
          <w:szCs w:val="12"/>
        </w:rPr>
        <w:t> </w:t>
      </w:r>
      <w:r>
        <w:t>First, he neglects to mention</w:t>
      </w:r>
      <w:r>
        <w:rPr>
          <w:rStyle w:val="apple-converted-space"/>
          <w:rFonts w:eastAsiaTheme="majorEastAsia"/>
          <w:color w:val="000000"/>
        </w:rPr>
        <w:t> </w:t>
      </w:r>
      <w:r w:rsidRPr="004240CA">
        <w:rPr>
          <w:rStyle w:val="StyleBoldUnderline"/>
          <w:highlight w:val="yellow"/>
        </w:rPr>
        <w:t xml:space="preserve">the </w:t>
      </w:r>
      <w:r w:rsidRPr="0001651B">
        <w:rPr>
          <w:rStyle w:val="StyleBoldUnderline"/>
          <w:b/>
        </w:rPr>
        <w:t xml:space="preserve">biggest </w:t>
      </w:r>
      <w:r w:rsidRPr="004240CA">
        <w:rPr>
          <w:rStyle w:val="StyleBoldUnderline"/>
          <w:b/>
          <w:highlight w:val="yellow"/>
        </w:rPr>
        <w:t xml:space="preserve">reason </w:t>
      </w:r>
      <w:r w:rsidRPr="0001651B">
        <w:rPr>
          <w:rStyle w:val="StyleBoldUnderline"/>
          <w:b/>
        </w:rPr>
        <w:t xml:space="preserve">for </w:t>
      </w:r>
      <w:r w:rsidRPr="004240CA">
        <w:rPr>
          <w:rStyle w:val="StyleBoldUnderline"/>
          <w:b/>
          <w:highlight w:val="yellow"/>
        </w:rPr>
        <w:t>why </w:t>
      </w:r>
      <w:r w:rsidRPr="0001651B">
        <w:rPr>
          <w:rStyle w:val="StyleBoldUnderline"/>
          <w:b/>
        </w:rPr>
        <w:t xml:space="preserve">war </w:t>
      </w:r>
      <w:r w:rsidRPr="0001651B">
        <w:rPr>
          <w:rStyle w:val="StyleBoldUnderline"/>
          <w:b/>
          <w:highlight w:val="yellow"/>
        </w:rPr>
        <w:t>is</w:t>
      </w:r>
      <w:r w:rsidRPr="0001651B">
        <w:rPr>
          <w:rStyle w:val="StyleBoldUnderline"/>
          <w:b/>
        </w:rPr>
        <w:t xml:space="preserve"> on the decline</w:t>
      </w:r>
      <w:r w:rsidRPr="0001651B">
        <w:rPr>
          <w:rStyle w:val="StyleBoldUnderline"/>
        </w:rPr>
        <w:t xml:space="preserve"> --</w:t>
      </w:r>
      <w:r w:rsidRPr="004240CA">
        <w:rPr>
          <w:rStyle w:val="StyleBoldUnderline"/>
          <w:highlight w:val="yellow"/>
        </w:rPr>
        <w:t xml:space="preserve"> there's a </w:t>
      </w:r>
      <w:r w:rsidRPr="0001651B">
        <w:rPr>
          <w:rStyle w:val="StyleBoldUnderline"/>
        </w:rPr>
        <w:t xml:space="preserve">global </w:t>
      </w:r>
      <w:r w:rsidRPr="004240CA">
        <w:rPr>
          <w:rStyle w:val="StyleBoldUnderline"/>
          <w:highlight w:val="yellow"/>
        </w:rPr>
        <w:t>hegemon</w:t>
      </w:r>
      <w:r w:rsidRPr="00523150">
        <w:rPr>
          <w:rStyle w:val="StyleBoldUnderline"/>
        </w:rPr>
        <w:t xml:space="preserve"> called the United States right now</w:t>
      </w:r>
      <w:r>
        <w:t>.</w:t>
      </w:r>
      <w:r>
        <w:rPr>
          <w:rStyle w:val="apple-converted-space"/>
          <w:rFonts w:eastAsiaTheme="majorEastAsia"/>
          <w:color w:val="000000"/>
        </w:rPr>
        <w:t> </w:t>
      </w:r>
      <w:r>
        <w:t>Easterbrook acknowledges that "the most powerful factor must be the end of the cold war" but he doesn't understand</w:t>
      </w:r>
      <w:r>
        <w:rPr>
          <w:rStyle w:val="apple-converted-space"/>
          <w:rFonts w:eastAsiaTheme="majorEastAsia"/>
          <w:color w:val="000000"/>
          <w:sz w:val="12"/>
          <w:szCs w:val="12"/>
        </w:rPr>
        <w:t> </w:t>
      </w:r>
      <w:r>
        <w:rPr>
          <w:i/>
          <w:iCs/>
        </w:rPr>
        <w:t>why</w:t>
      </w:r>
      <w:r>
        <w:rPr>
          <w:rStyle w:val="apple-converted-space"/>
          <w:rFonts w:eastAsiaTheme="majorEastAsia"/>
          <w:color w:val="000000"/>
          <w:sz w:val="12"/>
          <w:szCs w:val="12"/>
        </w:rPr>
        <w:t> </w:t>
      </w:r>
      <w:r>
        <w:t>it's the most powerful factor. Elsewhere in the piece he talks about the growing comity among the great powers, without discussing the elephant in the room:</w:t>
      </w:r>
      <w:r>
        <w:rPr>
          <w:rStyle w:val="apple-converted-space"/>
          <w:rFonts w:eastAsiaTheme="majorEastAsia"/>
          <w:color w:val="000000"/>
        </w:rPr>
        <w:t> </w:t>
      </w:r>
      <w:r w:rsidRPr="00331854">
        <w:rPr>
          <w:rStyle w:val="StyleBoldUnderline"/>
        </w:rPr>
        <w:t>the reason the "great powers" get along is that the United States is much, much more powerful than anyone</w:t>
      </w:r>
      <w:r w:rsidRPr="0080613C">
        <w:rPr>
          <w:rStyle w:val="StyleBoldUnderline"/>
        </w:rPr>
        <w:t xml:space="preserve"> else. If you quantify power only by relative military capabilities, the U.S. is a great power,</w:t>
      </w:r>
      <w:r>
        <w:t xml:space="preserve"> there are maybe ten or so middle powers, and then there are a lot of </w:t>
      </w:r>
      <w:r w:rsidRPr="0080613C">
        <w:t>mosquitoes</w:t>
      </w:r>
      <w:proofErr w:type="gramStart"/>
      <w:r w:rsidRPr="0080613C">
        <w:t>.[</w:t>
      </w:r>
      <w:proofErr w:type="gramEnd"/>
      <w:r w:rsidRPr="0080613C">
        <w:t xml:space="preserve">If the U.S. is so powerful, why can't it subdue the Iraqi insurgency?--ed. </w:t>
      </w:r>
      <w:r w:rsidRPr="0080613C">
        <w:rPr>
          <w:rStyle w:val="StyleBoldUnderline"/>
        </w:rPr>
        <w:t xml:space="preserve">Power </w:t>
      </w:r>
      <w:r w:rsidRPr="0080613C">
        <w:rPr>
          <w:rStyle w:val="StyleBoldUnderline"/>
        </w:rPr>
        <w:lastRenderedPageBreak/>
        <w:t>is a relative measure -- the U.S. might be having difficulties, but no other country in the world would have fewer problems.</w:t>
      </w:r>
      <w:r w:rsidRPr="0080613C">
        <w:t>] Joshua</w:t>
      </w:r>
      <w:r>
        <w:t xml:space="preserve"> Goldstein, who knows a thing or two about this phenomenon, made this</w:t>
      </w:r>
      <w:r>
        <w:rPr>
          <w:rStyle w:val="apple-converted-space"/>
          <w:rFonts w:eastAsiaTheme="majorEastAsia"/>
          <w:color w:val="000000"/>
          <w:sz w:val="12"/>
          <w:szCs w:val="12"/>
        </w:rPr>
        <w:t> </w:t>
      </w:r>
      <w:r>
        <w:t>clear in a Christian Science Monitor op-ed three years ago: </w:t>
      </w:r>
      <w:r>
        <w:rPr>
          <w:rStyle w:val="apple-converted-space"/>
          <w:rFonts w:eastAsiaTheme="majorEastAsia"/>
          <w:color w:val="000000"/>
          <w:sz w:val="12"/>
          <w:szCs w:val="12"/>
        </w:rPr>
        <w:t> </w:t>
      </w:r>
      <w:r>
        <w:t>We probably owe this</w:t>
      </w:r>
      <w:r>
        <w:rPr>
          <w:rStyle w:val="apple-converted-space"/>
          <w:rFonts w:eastAsiaTheme="majorEastAsia"/>
          <w:color w:val="000000"/>
          <w:sz w:val="12"/>
          <w:szCs w:val="12"/>
        </w:rPr>
        <w:t> </w:t>
      </w:r>
      <w:r>
        <w:t>lull to the end of the cold war, and to a unipolar world order with a single superpower to impose its will in places like Kuwait, Serbia, and Afghanistan.</w:t>
      </w:r>
      <w:r>
        <w:rPr>
          <w:rStyle w:val="apple-converted-space"/>
          <w:rFonts w:eastAsiaTheme="majorEastAsia"/>
          <w:color w:val="000000"/>
          <w:sz w:val="12"/>
          <w:szCs w:val="12"/>
        </w:rPr>
        <w:t> </w:t>
      </w:r>
      <w:r w:rsidRPr="0080613C">
        <w:rPr>
          <w:rStyle w:val="StyleBoldUnderline"/>
        </w:rPr>
        <w:t>The emerging world order is not exactly benign </w:t>
      </w:r>
      <w:r>
        <w:t xml:space="preserve">– Sept. 11 comes to mind – and </w:t>
      </w:r>
      <w:proofErr w:type="spellStart"/>
      <w:r>
        <w:t>Pax</w:t>
      </w:r>
      <w:proofErr w:type="spellEnd"/>
      <w:r>
        <w:t xml:space="preserve"> Americana delivers neither justice nor harmony to the corners of the earth.</w:t>
      </w:r>
      <w:r>
        <w:rPr>
          <w:rStyle w:val="apple-converted-space"/>
          <w:rFonts w:eastAsiaTheme="majorEastAsia"/>
          <w:color w:val="000000"/>
        </w:rPr>
        <w:t> </w:t>
      </w:r>
      <w:r w:rsidRPr="00427A39">
        <w:rPr>
          <w:rStyle w:val="StyleBoldUnderline"/>
        </w:rPr>
        <w:t>But </w:t>
      </w:r>
      <w:r w:rsidRPr="004240CA">
        <w:rPr>
          <w:rStyle w:val="StyleBoldUnderline"/>
          <w:highlight w:val="yellow"/>
        </w:rPr>
        <w:t xml:space="preserve">a unipolar world is </w:t>
      </w:r>
      <w:r w:rsidRPr="004240CA">
        <w:rPr>
          <w:rStyle w:val="StyleBoldUnderline"/>
          <w:b/>
          <w:highlight w:val="yellow"/>
        </w:rPr>
        <w:t>inherently more peaceful</w:t>
      </w:r>
      <w:r w:rsidRPr="004240CA">
        <w:rPr>
          <w:rStyle w:val="StyleBoldUnderline"/>
          <w:highlight w:val="yellow"/>
        </w:rPr>
        <w:t xml:space="preserve"> than the bipolar </w:t>
      </w:r>
      <w:r w:rsidRPr="000E51E9">
        <w:rPr>
          <w:rStyle w:val="StyleBoldUnderline"/>
          <w:highlight w:val="yellow"/>
        </w:rPr>
        <w:t>one</w:t>
      </w:r>
      <w:r w:rsidRPr="000E51E9">
        <w:rPr>
          <w:rStyle w:val="StyleBoldUnderline"/>
        </w:rPr>
        <w:t xml:space="preserve"> where two superpowers fueled rival armies</w:t>
      </w:r>
      <w:r w:rsidRPr="0080613C">
        <w:rPr>
          <w:rStyle w:val="StyleBoldUnderline"/>
        </w:rPr>
        <w:t xml:space="preserve"> around the world. The </w:t>
      </w:r>
      <w:r>
        <w:t xml:space="preserve">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w:t>
      </w:r>
      <w:r w:rsidRPr="000E51E9">
        <w:t>and war-related death.</w:t>
      </w:r>
      <w:r w:rsidRPr="000E51E9">
        <w:rPr>
          <w:rStyle w:val="apple-converted-space"/>
          <w:rFonts w:eastAsiaTheme="majorEastAsia"/>
          <w:color w:val="000000"/>
        </w:rPr>
        <w:t> </w:t>
      </w:r>
      <w:r w:rsidRPr="000E51E9">
        <w:rPr>
          <w:rStyle w:val="StyleBoldUnderline"/>
        </w:rPr>
        <w:t xml:space="preserve">The flip side of U.S. hegemony being responsible for the reduction of armed conflict is what would happen if U.S. hegemony </w:t>
      </w:r>
      <w:r w:rsidRPr="000E51E9">
        <w:rPr>
          <w:rStyle w:val="StyleBoldUnderline"/>
          <w:b/>
        </w:rPr>
        <w:t xml:space="preserve">were to ever fade </w:t>
      </w:r>
      <w:r w:rsidRPr="004240CA">
        <w:rPr>
          <w:rStyle w:val="StyleBoldUnderline"/>
          <w:b/>
        </w:rPr>
        <w:t>away</w:t>
      </w:r>
      <w:r w:rsidRPr="0080613C">
        <w:rPr>
          <w:rStyle w:val="StyleBoldUnderline"/>
        </w:rPr>
        <w:t xml:space="preserve">. </w:t>
      </w:r>
      <w:r w:rsidRPr="00427A39">
        <w:t>Easterbrook focuses on the trends that suggest an ever-decreasing amount of armed conflict -- and I hope he's right. But I'm enough of a realist to know that</w:t>
      </w:r>
      <w:r w:rsidRPr="0080613C">
        <w:rPr>
          <w:rStyle w:val="StyleBoldUnderline"/>
        </w:rPr>
        <w:t xml:space="preserve"> </w:t>
      </w:r>
      <w:r w:rsidRPr="000E51E9">
        <w:rPr>
          <w:rStyle w:val="StyleBoldUnderline"/>
          <w:highlight w:val="yellow"/>
        </w:rPr>
        <w:t>if the U.S. should find its primacy challenged</w:t>
      </w:r>
      <w:r w:rsidRPr="0080613C">
        <w:rPr>
          <w:rStyle w:val="StyleBoldUnderline"/>
        </w:rPr>
        <w:t xml:space="preserve"> by, say, a really populous non-democratic country on the other side of the Pacific Ocean, </w:t>
      </w:r>
      <w:r w:rsidRPr="000E51E9">
        <w:rPr>
          <w:rStyle w:val="StyleBoldUnderline"/>
        </w:rPr>
        <w:t>all best about the utility of</w:t>
      </w:r>
      <w:r w:rsidRPr="004240CA">
        <w:rPr>
          <w:rStyle w:val="StyleBoldUnderline"/>
          <w:highlight w:val="yellow"/>
        </w:rPr>
        <w:t xml:space="preserve"> economic interdependence, </w:t>
      </w:r>
      <w:r w:rsidRPr="00E613E1">
        <w:rPr>
          <w:rStyle w:val="StyleBoldUnderline"/>
        </w:rPr>
        <w:t>U.N. peacekeeping</w:t>
      </w:r>
      <w:r w:rsidRPr="004240CA">
        <w:rPr>
          <w:rStyle w:val="StyleBoldUnderline"/>
          <w:highlight w:val="yellow"/>
        </w:rPr>
        <w:t xml:space="preserve">, and </w:t>
      </w:r>
      <w:r w:rsidRPr="000E51E9">
        <w:rPr>
          <w:rStyle w:val="StyleBoldUnderline"/>
        </w:rPr>
        <w:t xml:space="preserve">the spread of </w:t>
      </w:r>
      <w:r w:rsidRPr="004240CA">
        <w:rPr>
          <w:rStyle w:val="StyleBoldUnderline"/>
          <w:highlight w:val="yellow"/>
        </w:rPr>
        <w:t xml:space="preserve">democracy are </w:t>
      </w:r>
      <w:r w:rsidRPr="000E51E9">
        <w:rPr>
          <w:rStyle w:val="StyleBoldUnderline"/>
        </w:rPr>
        <w:t xml:space="preserve">right </w:t>
      </w:r>
      <w:r w:rsidRPr="004240CA">
        <w:rPr>
          <w:rStyle w:val="StyleBoldUnderline"/>
          <w:highlight w:val="yellow"/>
        </w:rPr>
        <w:t xml:space="preserve">out </w:t>
      </w:r>
      <w:r w:rsidRPr="00E613E1">
        <w:rPr>
          <w:rStyle w:val="StyleBoldUnderline"/>
        </w:rPr>
        <w:t>the window</w:t>
      </w:r>
      <w:r>
        <w:t>. </w:t>
      </w:r>
      <w:r>
        <w:rPr>
          <w:rStyle w:val="apple-converted-space"/>
          <w:rFonts w:eastAsiaTheme="majorEastAsia"/>
          <w:color w:val="000000"/>
        </w:rPr>
        <w:t> </w:t>
      </w:r>
      <w:r>
        <w:t>UPDATE: To respond to a few thoughts posted by the commenters: </w:t>
      </w:r>
      <w:r>
        <w:rPr>
          <w:rStyle w:val="apple-converted-space"/>
          <w:rFonts w:eastAsiaTheme="majorEastAsia"/>
          <w:color w:val="000000"/>
          <w:sz w:val="12"/>
          <w:szCs w:val="12"/>
        </w:rPr>
        <w:t> </w:t>
      </w:r>
      <w:r>
        <w:t xml:space="preserve">1) </w:t>
      </w:r>
      <w:proofErr w:type="gramStart"/>
      <w:r>
        <w:t>To</w:t>
      </w:r>
      <w:proofErr w:type="gramEnd"/>
      <w:r>
        <w:t xml:space="preserve"> spell things out a bit more clearly --</w:t>
      </w:r>
      <w:r>
        <w:rPr>
          <w:rStyle w:val="apple-converted-space"/>
          <w:rFonts w:eastAsiaTheme="majorEastAsia"/>
          <w:color w:val="000000"/>
        </w:rPr>
        <w:t> </w:t>
      </w:r>
      <w:r w:rsidRPr="0080613C">
        <w:rPr>
          <w:rStyle w:val="StyleBoldUnderline"/>
        </w:rPr>
        <w:t>U.S. hegemony important to the reduction of conflict in two ways.</w:t>
      </w:r>
      <w:r>
        <w:rPr>
          <w:rStyle w:val="apple-converted-space"/>
          <w:rFonts w:eastAsiaTheme="majorEastAsia"/>
          <w:color w:val="000000"/>
        </w:rPr>
        <w:t> </w:t>
      </w:r>
      <w:r>
        <w:t>First,</w:t>
      </w:r>
      <w:r>
        <w:rPr>
          <w:rStyle w:val="apple-converted-space"/>
          <w:rFonts w:eastAsiaTheme="majorEastAsia"/>
          <w:color w:val="000000"/>
        </w:rPr>
        <w:t> </w:t>
      </w:r>
      <w:r w:rsidRPr="000E51E9">
        <w:rPr>
          <w:rStyle w:val="StyleBoldUnderline"/>
          <w:highlight w:val="yellow"/>
        </w:rPr>
        <w:t>U.S. power can act as a</w:t>
      </w:r>
      <w:r w:rsidRPr="0080613C">
        <w:rPr>
          <w:rStyle w:val="StyleBoldUnderline"/>
        </w:rPr>
        <w:t xml:space="preserve"> powerful </w:t>
      </w:r>
      <w:r w:rsidRPr="0080613C">
        <w:t>if imperfect</w:t>
      </w:r>
      <w:r>
        <w:rPr>
          <w:rStyle w:val="StyleBoldUnderline"/>
        </w:rPr>
        <w:t xml:space="preserve"> </w:t>
      </w:r>
      <w:r w:rsidRPr="004240CA">
        <w:rPr>
          <w:rStyle w:val="StyleBoldUnderline"/>
          <w:highlight w:val="yellow"/>
        </w:rPr>
        <w:t xml:space="preserve">constraint on </w:t>
      </w:r>
      <w:r w:rsidRPr="000E51E9">
        <w:rPr>
          <w:rStyle w:val="StyleBoldUnderline"/>
        </w:rPr>
        <w:t>pairs of</w:t>
      </w:r>
      <w:r w:rsidRPr="0080613C">
        <w:rPr>
          <w:rStyle w:val="StyleBoldUnderline"/>
        </w:rPr>
        <w:t xml:space="preserve"> enduring </w:t>
      </w:r>
      <w:r w:rsidRPr="004240CA">
        <w:rPr>
          <w:rStyle w:val="StyleBoldUnderline"/>
          <w:highlight w:val="yellow"/>
        </w:rPr>
        <w:t>rivals</w:t>
      </w:r>
      <w:r w:rsidRPr="0080613C">
        <w:rPr>
          <w:rStyle w:val="StyleBoldUnderline"/>
        </w:rPr>
        <w:t xml:space="preserve"> (Greece-Turkey, </w:t>
      </w:r>
      <w:r w:rsidRPr="00E613E1">
        <w:rPr>
          <w:rStyle w:val="StyleBoldUnderline"/>
        </w:rPr>
        <w:t>India-Pakistan)</w:t>
      </w:r>
      <w:r w:rsidRPr="0080613C">
        <w:rPr>
          <w:rStyle w:val="StyleBoldUnderline"/>
        </w:rPr>
        <w:t> </w:t>
      </w:r>
      <w:r w:rsidRPr="000E51E9">
        <w:rPr>
          <w:rStyle w:val="StyleBoldUnderline"/>
          <w:highlight w:val="yellow"/>
        </w:rPr>
        <w:t>that contemplate war</w:t>
      </w:r>
      <w:r w:rsidRPr="0080613C">
        <w:rPr>
          <w:rStyle w:val="StyleBoldUnderline"/>
        </w:rPr>
        <w:t xml:space="preserve"> on a regular basis</w:t>
      </w:r>
      <w:r>
        <w:t>.</w:t>
      </w:r>
      <w:r>
        <w:rPr>
          <w:rStyle w:val="apple-converted-space"/>
          <w:rFonts w:eastAsiaTheme="majorEastAsia"/>
          <w:color w:val="000000"/>
        </w:rPr>
        <w:t> </w:t>
      </w:r>
      <w:r>
        <w:t>It can't stop every conflict, but</w:t>
      </w:r>
      <w:r>
        <w:rPr>
          <w:rStyle w:val="apple-converted-space"/>
          <w:rFonts w:eastAsiaTheme="majorEastAsia"/>
          <w:color w:val="000000"/>
        </w:rPr>
        <w:t> </w:t>
      </w:r>
      <w:r w:rsidRPr="0080613C">
        <w:rPr>
          <w:rStyle w:val="StyleBoldUnderline"/>
        </w:rPr>
        <w:t>it can blunt a lot of them</w:t>
      </w:r>
      <w:r w:rsidRPr="00A23368">
        <w:rPr>
          <w:rStyle w:val="StyleBoldUnderline"/>
        </w:rPr>
        <w:t>.</w:t>
      </w:r>
      <w:r>
        <w:rPr>
          <w:rStyle w:val="apple-converted-space"/>
          <w:rFonts w:eastAsiaTheme="majorEastAsia"/>
          <w:color w:val="000000"/>
        </w:rPr>
        <w:t> </w:t>
      </w:r>
      <w:r>
        <w:t>Second, and more important to Easterbrook's thesis,</w:t>
      </w:r>
      <w:r>
        <w:rPr>
          <w:rStyle w:val="apple-converted-space"/>
          <w:rFonts w:eastAsiaTheme="majorEastAsia"/>
          <w:color w:val="000000"/>
        </w:rPr>
        <w:t> </w:t>
      </w:r>
      <w:r w:rsidRPr="00E613E1">
        <w:rPr>
          <w:rStyle w:val="StyleBoldUnderline"/>
        </w:rPr>
        <w:t xml:space="preserve">U.S. </w:t>
      </w:r>
      <w:r w:rsidRPr="004240CA">
        <w:rPr>
          <w:rStyle w:val="StyleBoldUnderline"/>
          <w:highlight w:val="yellow"/>
        </w:rPr>
        <w:t>supremacy</w:t>
      </w:r>
      <w:r w:rsidRPr="0080613C">
        <w:rPr>
          <w:rStyle w:val="StyleBoldUnderline"/>
        </w:rPr>
        <w:t xml:space="preserve"> in conventional military affairs </w:t>
      </w:r>
      <w:r w:rsidRPr="004240CA">
        <w:rPr>
          <w:rStyle w:val="StyleBoldUnderline"/>
          <w:highlight w:val="yellow"/>
        </w:rPr>
        <w:t>prevents </w:t>
      </w:r>
      <w:r w:rsidRPr="00E613E1">
        <w:rPr>
          <w:rStyle w:val="StyleBoldUnderline"/>
        </w:rPr>
        <w:t>other middle-range states</w:t>
      </w:r>
      <w:r w:rsidRPr="0080613C">
        <w:rPr>
          <w:rStyle w:val="StyleBoldUnderline"/>
        </w:rPr>
        <w:t xml:space="preserve"> -- </w:t>
      </w:r>
      <w:r w:rsidRPr="000E51E9">
        <w:rPr>
          <w:rStyle w:val="StyleBoldUnderline"/>
          <w:highlight w:val="yellow"/>
        </w:rPr>
        <w:t xml:space="preserve">China, Russia, </w:t>
      </w:r>
      <w:r w:rsidRPr="000E51E9">
        <w:rPr>
          <w:rStyle w:val="StyleBoldUnderline"/>
        </w:rPr>
        <w:t>India,</w:t>
      </w:r>
      <w:r w:rsidRPr="0080613C">
        <w:rPr>
          <w:rStyle w:val="StyleBoldUnderline"/>
        </w:rPr>
        <w:t xml:space="preserve"> Great Britain, France, etc. -- </w:t>
      </w:r>
      <w:r w:rsidRPr="004240CA">
        <w:rPr>
          <w:rStyle w:val="StyleBoldUnderline"/>
          <w:highlight w:val="yellow"/>
        </w:rPr>
        <w:t>from challenging the</w:t>
      </w:r>
      <w:r>
        <w:rPr>
          <w:rStyle w:val="StyleBoldUnderline"/>
          <w:highlight w:val="yellow"/>
        </w:rPr>
        <w:t xml:space="preserve"> </w:t>
      </w:r>
      <w:r w:rsidRPr="004240CA">
        <w:rPr>
          <w:rStyle w:val="StyleBoldUnderline"/>
          <w:highlight w:val="yellow"/>
        </w:rPr>
        <w:t>U.S. or each other i</w:t>
      </w:r>
      <w:r w:rsidRPr="0080613C">
        <w:rPr>
          <w:rStyle w:val="StyleBoldUnderline"/>
        </w:rPr>
        <w:t>n a war. It would be suicide for anyone to fight a war with the U.S.,</w:t>
      </w:r>
      <w:r>
        <w:rPr>
          <w:rStyle w:val="apple-converted-space"/>
          <w:rFonts w:eastAsiaTheme="majorEastAsia"/>
          <w:color w:val="000000"/>
        </w:rPr>
        <w:t> </w:t>
      </w:r>
      <w:r w:rsidRPr="0080613C">
        <w:t xml:space="preserve">and if any of </w:t>
      </w:r>
      <w:proofErr w:type="spellStart"/>
      <w:r w:rsidRPr="0080613C">
        <w:t>thesecountries</w:t>
      </w:r>
      <w:proofErr w:type="spellEnd"/>
      <w:r w:rsidRPr="0080613C">
        <w:t xml:space="preserve"> waged a war with each other, the prospect of U.S. intervention</w:t>
      </w:r>
      <w:r w:rsidRPr="00B200D7">
        <w:rPr>
          <w:rStyle w:val="apple-converted-space"/>
          <w:rFonts w:eastAsiaTheme="majorEastAsia"/>
          <w:color w:val="000000"/>
        </w:rPr>
        <w:t xml:space="preserve"> would be equally daunting.</w:t>
      </w:r>
    </w:p>
    <w:p w:rsidR="00AA020D" w:rsidRPr="00533344" w:rsidRDefault="00AA020D" w:rsidP="00AA020D">
      <w:pPr>
        <w:pStyle w:val="Heading3"/>
        <w:rPr>
          <w:rFonts w:eastAsia="MS Gothic"/>
        </w:rPr>
      </w:pPr>
      <w:r w:rsidRPr="00533344">
        <w:rPr>
          <w:rFonts w:eastAsia="MS Gothic"/>
        </w:rPr>
        <w:lastRenderedPageBreak/>
        <w:t xml:space="preserve">AT: </w:t>
      </w:r>
      <w:proofErr w:type="spellStart"/>
      <w:r w:rsidRPr="00533344">
        <w:rPr>
          <w:rFonts w:eastAsia="MS Gothic"/>
        </w:rPr>
        <w:t>Hege</w:t>
      </w:r>
      <w:proofErr w:type="spellEnd"/>
      <w:r w:rsidRPr="00533344">
        <w:rPr>
          <w:rFonts w:eastAsia="MS Gothic"/>
        </w:rPr>
        <w:t xml:space="preserve"> Bad (Top Level</w:t>
      </w:r>
      <w:proofErr w:type="gramStart"/>
      <w:r w:rsidRPr="00533344">
        <w:rPr>
          <w:rFonts w:eastAsia="MS Gothic"/>
        </w:rPr>
        <w:t>)</w:t>
      </w:r>
      <w:r>
        <w:rPr>
          <w:rFonts w:eastAsia="MS Gothic"/>
        </w:rPr>
        <w:t xml:space="preserve"> :</w:t>
      </w:r>
      <w:proofErr w:type="gramEnd"/>
      <w:r>
        <w:rPr>
          <w:rFonts w:eastAsia="MS Gothic"/>
        </w:rPr>
        <w:t>22</w:t>
      </w:r>
    </w:p>
    <w:p w:rsidR="00AA020D" w:rsidRPr="00533344" w:rsidRDefault="00AA020D" w:rsidP="00AA020D">
      <w:pPr>
        <w:rPr>
          <w:rFonts w:eastAsia="Cambria"/>
        </w:rPr>
      </w:pPr>
    </w:p>
    <w:p w:rsidR="00AA020D" w:rsidRPr="00533344" w:rsidRDefault="00AA020D" w:rsidP="00AA020D">
      <w:pPr>
        <w:rPr>
          <w:rFonts w:eastAsia="Cambria"/>
          <w:b/>
          <w:bCs/>
          <w:sz w:val="22"/>
        </w:rPr>
      </w:pPr>
      <w:r w:rsidRPr="00533344">
        <w:rPr>
          <w:rFonts w:eastAsia="Cambria"/>
          <w:b/>
          <w:bCs/>
          <w:sz w:val="22"/>
        </w:rPr>
        <w:t xml:space="preserve">Empirically denied- </w:t>
      </w:r>
      <w:proofErr w:type="spellStart"/>
      <w:r w:rsidRPr="00533344">
        <w:rPr>
          <w:rFonts w:eastAsia="Cambria"/>
          <w:b/>
          <w:bCs/>
          <w:sz w:val="22"/>
        </w:rPr>
        <w:t>hege</w:t>
      </w:r>
      <w:proofErr w:type="spellEnd"/>
      <w:r w:rsidRPr="00533344">
        <w:rPr>
          <w:rFonts w:eastAsia="Cambria"/>
          <w:b/>
          <w:bCs/>
          <w:sz w:val="22"/>
        </w:rPr>
        <w:t xml:space="preserve"> leading to extinction is false- the US has been one for decades and we are still here</w:t>
      </w:r>
    </w:p>
    <w:p w:rsidR="00AA020D" w:rsidRPr="00533344" w:rsidRDefault="00AA020D" w:rsidP="00AA020D">
      <w:pPr>
        <w:pStyle w:val="Heading4"/>
        <w:rPr>
          <w:rFonts w:eastAsia="MS Gothic"/>
        </w:rPr>
      </w:pPr>
      <w:r w:rsidRPr="00533344">
        <w:rPr>
          <w:rFonts w:eastAsia="MS Gothic"/>
        </w:rPr>
        <w:t>No uniqueness for the turns- the US will be less effective but still act as hegemon</w:t>
      </w:r>
    </w:p>
    <w:p w:rsidR="00AA020D" w:rsidRPr="00D61E57" w:rsidRDefault="00AA020D" w:rsidP="00AA020D">
      <w:pPr>
        <w:rPr>
          <w:rStyle w:val="StyleStyleBold12pt"/>
        </w:rPr>
      </w:pPr>
      <w:proofErr w:type="spellStart"/>
      <w:r w:rsidRPr="00D61E57">
        <w:rPr>
          <w:rStyle w:val="StyleStyleBold12pt"/>
        </w:rPr>
        <w:t>Gartzke</w:t>
      </w:r>
      <w:proofErr w:type="spellEnd"/>
      <w:r w:rsidRPr="00D61E57">
        <w:rPr>
          <w:rStyle w:val="StyleStyleBold12pt"/>
        </w:rPr>
        <w:t xml:space="preserve"> 09</w:t>
      </w:r>
    </w:p>
    <w:p w:rsidR="00AA020D" w:rsidRPr="00533344" w:rsidRDefault="00AA020D" w:rsidP="00AA020D">
      <w:pPr>
        <w:rPr>
          <w:rFonts w:eastAsia="Cambria"/>
        </w:rPr>
      </w:pPr>
      <w:r w:rsidRPr="00533344">
        <w:rPr>
          <w:rFonts w:eastAsia="Cambria"/>
        </w:rPr>
        <w:t xml:space="preserve">Erik </w:t>
      </w:r>
      <w:proofErr w:type="spellStart"/>
      <w:r w:rsidRPr="00533344">
        <w:rPr>
          <w:rFonts w:eastAsia="Cambria"/>
        </w:rPr>
        <w:t>Gartzke</w:t>
      </w:r>
      <w:proofErr w:type="spellEnd"/>
      <w:r w:rsidRPr="00533344">
        <w:rPr>
          <w:rFonts w:eastAsia="Cambria"/>
        </w:rPr>
        <w:t xml:space="preserve"> is an associate professor of political science at UC San Diego Power Shuffle: Will the Coming¶ Transition Be Peaceful? http://acme.highpoint.edu/~msetzler/IntlSec/NewReadings2add/RealismUncertSysIsWarCH1109.7. </w:t>
      </w:r>
      <w:proofErr w:type="spellStart"/>
      <w:proofErr w:type="gramStart"/>
      <w:r w:rsidRPr="00533344">
        <w:rPr>
          <w:rFonts w:eastAsia="Cambria"/>
        </w:rPr>
        <w:t>pdf</w:t>
      </w:r>
      <w:proofErr w:type="spellEnd"/>
      <w:proofErr w:type="gramEnd"/>
    </w:p>
    <w:p w:rsidR="00AA020D" w:rsidRPr="00533344" w:rsidRDefault="00AA020D" w:rsidP="00AA020D">
      <w:pPr>
        <w:ind w:left="288" w:right="288"/>
        <w:rPr>
          <w:rFonts w:eastAsia="Calibri"/>
          <w:szCs w:val="24"/>
        </w:rPr>
      </w:pPr>
      <w:r w:rsidRPr="00533344">
        <w:rPr>
          <w:rFonts w:eastAsia="Calibri"/>
          <w:szCs w:val="24"/>
        </w:rPr>
        <w:t xml:space="preserve">In particular, </w:t>
      </w:r>
      <w:r w:rsidRPr="00533344">
        <w:rPr>
          <w:rFonts w:eastAsia="Calibri"/>
          <w:sz w:val="20"/>
          <w:szCs w:val="24"/>
          <w:highlight w:val="yellow"/>
        </w:rPr>
        <w:t xml:space="preserve">a </w:t>
      </w:r>
      <w:r w:rsidRPr="00533344">
        <w:rPr>
          <w:rFonts w:eastAsia="Times New Roman"/>
          <w:bCs/>
          <w:sz w:val="22"/>
          <w:szCs w:val="24"/>
          <w:highlight w:val="yellow"/>
          <w:u w:val="single"/>
        </w:rPr>
        <w:t xml:space="preserve">power in decline </w:t>
      </w:r>
      <w:r w:rsidRPr="00533344">
        <w:rPr>
          <w:rFonts w:eastAsia="Times New Roman"/>
          <w:bCs/>
          <w:sz w:val="22"/>
          <w:szCs w:val="24"/>
          <w:u w:val="single"/>
        </w:rPr>
        <w:t xml:space="preserve">relative to other¶ powers </w:t>
      </w:r>
      <w:r w:rsidRPr="00533344">
        <w:rPr>
          <w:rFonts w:eastAsia="Times New Roman"/>
          <w:bCs/>
          <w:sz w:val="22"/>
          <w:szCs w:val="24"/>
          <w:highlight w:val="yellow"/>
          <w:u w:val="single"/>
        </w:rPr>
        <w:t xml:space="preserve">may be tempted to use its </w:t>
      </w:r>
      <w:r w:rsidRPr="00533344">
        <w:rPr>
          <w:rFonts w:eastAsia="Times New Roman"/>
          <w:bCs/>
          <w:sz w:val="22"/>
          <w:szCs w:val="24"/>
          <w:u w:val="single"/>
        </w:rPr>
        <w:t xml:space="preserve">remaining </w:t>
      </w:r>
      <w:r w:rsidRPr="00533344">
        <w:rPr>
          <w:rFonts w:eastAsia="Times New Roman"/>
          <w:bCs/>
          <w:sz w:val="22"/>
          <w:szCs w:val="24"/>
          <w:highlight w:val="yellow"/>
          <w:u w:val="single"/>
        </w:rPr>
        <w:t xml:space="preserve">capabilities¶ </w:t>
      </w:r>
      <w:r w:rsidRPr="00533344">
        <w:rPr>
          <w:rFonts w:eastAsia="Times New Roman"/>
          <w:bCs/>
          <w:sz w:val="22"/>
          <w:szCs w:val="24"/>
          <w:u w:val="single"/>
        </w:rPr>
        <w:t>and influence to obscure power relations¶ in an attempt to maintain material and leadership¶ advantages</w:t>
      </w:r>
      <w:r w:rsidRPr="00533344">
        <w:rPr>
          <w:rFonts w:eastAsia="Calibri"/>
          <w:szCs w:val="24"/>
        </w:rPr>
        <w:t>. In the current global environment,</w:t>
      </w:r>
      <w:r w:rsidRPr="00533344">
        <w:rPr>
          <w:rFonts w:eastAsia="Calibri"/>
          <w:sz w:val="12"/>
          <w:szCs w:val="24"/>
        </w:rPr>
        <w:t>¶</w:t>
      </w:r>
      <w:r w:rsidRPr="00533344">
        <w:rPr>
          <w:rFonts w:eastAsia="Calibri"/>
          <w:szCs w:val="24"/>
        </w:rPr>
        <w:t xml:space="preserve"> making power relations more transparent may</w:t>
      </w:r>
      <w:r w:rsidRPr="00533344">
        <w:rPr>
          <w:rFonts w:eastAsia="Calibri"/>
          <w:sz w:val="12"/>
          <w:szCs w:val="24"/>
        </w:rPr>
        <w:t>¶</w:t>
      </w:r>
      <w:r w:rsidRPr="00533344">
        <w:rPr>
          <w:rFonts w:eastAsia="Calibri"/>
          <w:szCs w:val="24"/>
        </w:rPr>
        <w:t xml:space="preserve"> mean hastening </w:t>
      </w:r>
      <w:r w:rsidRPr="00533344">
        <w:rPr>
          <w:rFonts w:eastAsia="Times New Roman"/>
          <w:bCs/>
          <w:sz w:val="22"/>
          <w:szCs w:val="24"/>
          <w:highlight w:val="yellow"/>
          <w:u w:val="single"/>
        </w:rPr>
        <w:t xml:space="preserve">America’s </w:t>
      </w:r>
      <w:r w:rsidRPr="00533344">
        <w:rPr>
          <w:rFonts w:eastAsia="Times New Roman"/>
          <w:bCs/>
          <w:sz w:val="22"/>
          <w:szCs w:val="24"/>
          <w:u w:val="single"/>
        </w:rPr>
        <w:t xml:space="preserve">relative </w:t>
      </w:r>
      <w:r w:rsidRPr="00533344">
        <w:rPr>
          <w:rFonts w:eastAsia="Times New Roman"/>
          <w:bCs/>
          <w:sz w:val="22"/>
          <w:szCs w:val="24"/>
          <w:highlight w:val="yellow"/>
          <w:u w:val="single"/>
        </w:rPr>
        <w:t>decline</w:t>
      </w:r>
      <w:r w:rsidRPr="00533344">
        <w:rPr>
          <w:rFonts w:eastAsia="Calibri"/>
          <w:szCs w:val="24"/>
        </w:rPr>
        <w:t>, something</w:t>
      </w:r>
      <w:r w:rsidRPr="00533344">
        <w:rPr>
          <w:rFonts w:eastAsia="Calibri"/>
          <w:sz w:val="12"/>
          <w:szCs w:val="24"/>
        </w:rPr>
        <w:t>¶</w:t>
      </w:r>
      <w:r w:rsidRPr="00533344">
        <w:rPr>
          <w:rFonts w:eastAsia="Calibri"/>
          <w:szCs w:val="24"/>
        </w:rPr>
        <w:t xml:space="preserve"> that </w:t>
      </w:r>
      <w:r w:rsidRPr="00533344">
        <w:rPr>
          <w:rFonts w:eastAsia="Times New Roman"/>
          <w:bCs/>
          <w:sz w:val="22"/>
          <w:szCs w:val="24"/>
          <w:highlight w:val="yellow"/>
          <w:u w:val="single"/>
        </w:rPr>
        <w:t xml:space="preserve">will be difficult for the United States¶ to accept </w:t>
      </w:r>
      <w:r w:rsidRPr="00533344">
        <w:rPr>
          <w:rFonts w:eastAsia="Times New Roman"/>
          <w:bCs/>
          <w:sz w:val="22"/>
          <w:szCs w:val="24"/>
          <w:u w:val="single"/>
        </w:rPr>
        <w:t xml:space="preserve">gracefully. But </w:t>
      </w:r>
      <w:r w:rsidRPr="00533344">
        <w:rPr>
          <w:rFonts w:eastAsia="Times New Roman"/>
          <w:bCs/>
          <w:sz w:val="22"/>
          <w:szCs w:val="24"/>
          <w:highlight w:val="yellow"/>
          <w:u w:val="single"/>
        </w:rPr>
        <w:t xml:space="preserve">encouraging uncertainty¶ about the </w:t>
      </w:r>
      <w:r w:rsidRPr="00533344">
        <w:rPr>
          <w:rFonts w:eastAsia="Times New Roman"/>
          <w:bCs/>
          <w:sz w:val="22"/>
          <w:szCs w:val="24"/>
          <w:u w:val="single"/>
        </w:rPr>
        <w:t xml:space="preserve">nature of the </w:t>
      </w:r>
      <w:r w:rsidRPr="00533344">
        <w:rPr>
          <w:rFonts w:eastAsia="Times New Roman"/>
          <w:bCs/>
          <w:sz w:val="22"/>
          <w:szCs w:val="24"/>
          <w:highlight w:val="yellow"/>
          <w:u w:val="single"/>
        </w:rPr>
        <w:t>transition would raise the¶ risk that war may be necessary</w:t>
      </w:r>
      <w:r w:rsidRPr="00533344">
        <w:rPr>
          <w:rFonts w:eastAsia="Calibri"/>
          <w:szCs w:val="24"/>
        </w:rPr>
        <w:t xml:space="preserve"> to resolve different</w:t>
      </w:r>
      <w:r w:rsidRPr="00533344">
        <w:rPr>
          <w:rFonts w:eastAsia="Calibri"/>
          <w:sz w:val="12"/>
          <w:szCs w:val="24"/>
        </w:rPr>
        <w:t>¶</w:t>
      </w:r>
      <w:r w:rsidRPr="00533344">
        <w:rPr>
          <w:rFonts w:eastAsia="Calibri"/>
          <w:szCs w:val="24"/>
        </w:rPr>
        <w:t xml:space="preserve"> estimates of the true balance of power.</w:t>
      </w:r>
    </w:p>
    <w:p w:rsidR="00AA020D" w:rsidRPr="00533344" w:rsidRDefault="00AA020D" w:rsidP="00AA020D">
      <w:pPr>
        <w:pStyle w:val="Heading4"/>
        <w:rPr>
          <w:rFonts w:eastAsia="MS Gothic"/>
        </w:rPr>
      </w:pPr>
      <w:r>
        <w:rPr>
          <w:rFonts w:eastAsia="MS Gothic"/>
        </w:rPr>
        <w:t>W</w:t>
      </w:r>
      <w:r w:rsidRPr="00533344">
        <w:rPr>
          <w:rFonts w:eastAsia="MS Gothic"/>
        </w:rPr>
        <w:t>e outweigh--The best empirical data says there is no risk of a global war under a unilateral world but its 50/50 in transition</w:t>
      </w:r>
    </w:p>
    <w:p w:rsidR="00AA020D" w:rsidRPr="00D61E57" w:rsidRDefault="00AA020D" w:rsidP="00AA020D">
      <w:pPr>
        <w:rPr>
          <w:rStyle w:val="StyleStyleBold12pt"/>
        </w:rPr>
      </w:pPr>
      <w:proofErr w:type="spellStart"/>
      <w:r w:rsidRPr="00D61E57">
        <w:rPr>
          <w:rStyle w:val="StyleStyleBold12pt"/>
        </w:rPr>
        <w:t>Wohlforth</w:t>
      </w:r>
      <w:proofErr w:type="spellEnd"/>
      <w:r w:rsidRPr="00D61E57">
        <w:rPr>
          <w:rStyle w:val="StyleStyleBold12pt"/>
        </w:rPr>
        <w:t xml:space="preserve"> 09</w:t>
      </w:r>
    </w:p>
    <w:p w:rsidR="00AA020D" w:rsidRPr="00533344" w:rsidRDefault="00AA020D" w:rsidP="00AA020D">
      <w:pPr>
        <w:rPr>
          <w:rFonts w:eastAsia="Cambria"/>
        </w:rPr>
      </w:pPr>
      <w:r w:rsidRPr="00533344">
        <w:rPr>
          <w:rFonts w:eastAsia="Cambria"/>
        </w:rPr>
        <w:t xml:space="preserve">William C. </w:t>
      </w:r>
      <w:proofErr w:type="spellStart"/>
      <w:r w:rsidRPr="00533344">
        <w:rPr>
          <w:rFonts w:eastAsia="Cambria"/>
        </w:rPr>
        <w:t>Wohlforth</w:t>
      </w:r>
      <w:proofErr w:type="spellEnd"/>
      <w:r w:rsidRPr="00533344">
        <w:rPr>
          <w:rFonts w:eastAsia="Cambria"/>
        </w:rPr>
        <w:t xml:space="preserve"> is Assistant Professor of International Relations in the Edmund A. Walsh School of. Foreign Service at Georgetown University¶ UNIPOLARITY, STATUS¶ COMPETITION, AND GREAT¶ POWER WAR World Politics 61, no. 1 ( January 2009), 28–57 http://www.polisci.wisc.edu/Uploads/Documents/IRC/Wohlforth%20(2009).pdf</w:t>
      </w:r>
    </w:p>
    <w:p w:rsidR="00AA020D" w:rsidRPr="00533344" w:rsidRDefault="00AA020D" w:rsidP="00AA020D">
      <w:pPr>
        <w:ind w:left="288" w:right="288"/>
        <w:rPr>
          <w:rFonts w:ascii="Arial" w:eastAsia="Calibri" w:hAnsi="Arial" w:cs="Arial"/>
          <w:sz w:val="17"/>
          <w:szCs w:val="17"/>
        </w:rPr>
      </w:pPr>
      <w:r w:rsidRPr="00533344">
        <w:rPr>
          <w:rFonts w:eastAsia="Calibri"/>
          <w:b/>
          <w:iCs/>
          <w:szCs w:val="24"/>
          <w:highlight w:val="yellow"/>
          <w:bdr w:val="single" w:sz="18" w:space="0" w:color="auto"/>
        </w:rPr>
        <w:t>Empirical tests</w:t>
      </w:r>
      <w:r w:rsidRPr="00533344">
        <w:rPr>
          <w:rFonts w:eastAsia="Calibri"/>
          <w:szCs w:val="24"/>
        </w:rPr>
        <w:t xml:space="preserve"> by </w:t>
      </w:r>
      <w:proofErr w:type="spellStart"/>
      <w:r w:rsidRPr="00533344">
        <w:rPr>
          <w:rFonts w:eastAsia="Calibri"/>
          <w:szCs w:val="24"/>
        </w:rPr>
        <w:t>Organski</w:t>
      </w:r>
      <w:proofErr w:type="spellEnd"/>
      <w:r w:rsidRPr="00533344">
        <w:rPr>
          <w:rFonts w:eastAsia="Calibri"/>
          <w:szCs w:val="24"/>
        </w:rPr>
        <w:t xml:space="preserve"> and </w:t>
      </w:r>
      <w:proofErr w:type="spellStart"/>
      <w:r w:rsidRPr="00533344">
        <w:rPr>
          <w:rFonts w:eastAsia="Calibri"/>
          <w:szCs w:val="24"/>
        </w:rPr>
        <w:t>Kugler</w:t>
      </w:r>
      <w:proofErr w:type="spellEnd"/>
      <w:r w:rsidRPr="00533344">
        <w:rPr>
          <w:rFonts w:eastAsia="Calibri"/>
          <w:szCs w:val="24"/>
        </w:rPr>
        <w:t xml:space="preserve"> (1980) </w:t>
      </w:r>
      <w:r w:rsidRPr="00533344">
        <w:rPr>
          <w:rFonts w:eastAsia="Times New Roman"/>
          <w:bCs/>
          <w:sz w:val="22"/>
          <w:szCs w:val="24"/>
          <w:highlight w:val="yellow"/>
          <w:u w:val="single"/>
        </w:rPr>
        <w:t xml:space="preserve">show </w:t>
      </w:r>
      <w:r w:rsidRPr="000600DB">
        <w:rPr>
          <w:rFonts w:eastAsia="Times New Roman"/>
          <w:bCs/>
          <w:sz w:val="22"/>
          <w:szCs w:val="24"/>
          <w:u w:val="single"/>
        </w:rPr>
        <w:t xml:space="preserve">that </w:t>
      </w:r>
      <w:r w:rsidRPr="00120821">
        <w:rPr>
          <w:rFonts w:eastAsia="Times New Roman"/>
          <w:bCs/>
          <w:sz w:val="22"/>
          <w:szCs w:val="24"/>
          <w:u w:val="single"/>
        </w:rPr>
        <w:t xml:space="preserve">the insights of¶ the </w:t>
      </w:r>
      <w:r w:rsidRPr="00533344">
        <w:rPr>
          <w:rFonts w:eastAsia="Times New Roman"/>
          <w:bCs/>
          <w:sz w:val="22"/>
          <w:szCs w:val="24"/>
          <w:highlight w:val="yellow"/>
          <w:u w:val="single"/>
        </w:rPr>
        <w:t xml:space="preserve">power transition are </w:t>
      </w:r>
      <w:r w:rsidRPr="000600DB">
        <w:rPr>
          <w:rFonts w:eastAsia="Times New Roman"/>
          <w:bCs/>
          <w:sz w:val="22"/>
          <w:szCs w:val="24"/>
          <w:u w:val="single"/>
        </w:rPr>
        <w:t xml:space="preserve">far more </w:t>
      </w:r>
      <w:r w:rsidRPr="00533344">
        <w:rPr>
          <w:rFonts w:eastAsia="Times New Roman"/>
          <w:bCs/>
          <w:sz w:val="22"/>
          <w:szCs w:val="24"/>
          <w:highlight w:val="yellow"/>
          <w:u w:val="single"/>
        </w:rPr>
        <w:t>likely to be valid</w:t>
      </w:r>
      <w:r w:rsidRPr="00533344">
        <w:rPr>
          <w:rFonts w:eastAsia="Times New Roman"/>
          <w:bCs/>
          <w:sz w:val="22"/>
          <w:szCs w:val="24"/>
          <w:u w:val="single"/>
        </w:rPr>
        <w:t xml:space="preserve"> </w:t>
      </w:r>
      <w:r w:rsidRPr="00533344">
        <w:rPr>
          <w:rFonts w:eastAsia="Calibri"/>
          <w:szCs w:val="24"/>
        </w:rPr>
        <w:t>(see also Thompson</w:t>
      </w:r>
      <w:r w:rsidRPr="00533344">
        <w:rPr>
          <w:rFonts w:eastAsia="Calibri"/>
          <w:sz w:val="12"/>
          <w:szCs w:val="24"/>
        </w:rPr>
        <w:t xml:space="preserve">¶ </w:t>
      </w:r>
      <w:r w:rsidRPr="00533344">
        <w:rPr>
          <w:rFonts w:eastAsia="Calibri"/>
          <w:szCs w:val="24"/>
        </w:rPr>
        <w:t xml:space="preserve">1983a and </w:t>
      </w:r>
      <w:proofErr w:type="spellStart"/>
      <w:r w:rsidRPr="00533344">
        <w:rPr>
          <w:rFonts w:eastAsia="Calibri"/>
          <w:szCs w:val="24"/>
        </w:rPr>
        <w:t>Houweling</w:t>
      </w:r>
      <w:proofErr w:type="spellEnd"/>
      <w:r w:rsidRPr="00533344">
        <w:rPr>
          <w:rFonts w:eastAsia="Calibri"/>
          <w:szCs w:val="24"/>
        </w:rPr>
        <w:t xml:space="preserve"> and </w:t>
      </w:r>
      <w:proofErr w:type="spellStart"/>
      <w:r w:rsidRPr="00533344">
        <w:rPr>
          <w:rFonts w:eastAsia="Calibri"/>
          <w:szCs w:val="24"/>
        </w:rPr>
        <w:t>Siccama</w:t>
      </w:r>
      <w:proofErr w:type="spellEnd"/>
      <w:r w:rsidRPr="00533344">
        <w:rPr>
          <w:rFonts w:eastAsia="Calibri"/>
          <w:szCs w:val="24"/>
        </w:rPr>
        <w:t xml:space="preserve"> 1988). In Table 7'L, </w:t>
      </w:r>
      <w:r w:rsidRPr="000600DB">
        <w:rPr>
          <w:rFonts w:eastAsia="Times New Roman"/>
          <w:bCs/>
          <w:sz w:val="22"/>
          <w:szCs w:val="24"/>
          <w:u w:val="single"/>
        </w:rPr>
        <w:t>the analysis of¶ relations among great powers</w:t>
      </w:r>
      <w:r w:rsidRPr="00533344">
        <w:rPr>
          <w:rFonts w:eastAsia="Times New Roman"/>
          <w:bCs/>
          <w:sz w:val="22"/>
          <w:szCs w:val="24"/>
          <w:u w:val="single"/>
        </w:rPr>
        <w:t xml:space="preserve"> </w:t>
      </w:r>
      <w:r w:rsidRPr="00533344">
        <w:rPr>
          <w:rFonts w:eastAsia="Calibri"/>
          <w:szCs w:val="24"/>
        </w:rPr>
        <w:t>that comprises a small set of the possible</w:t>
      </w:r>
      <w:r w:rsidRPr="00533344">
        <w:rPr>
          <w:rFonts w:eastAsia="Calibri"/>
          <w:sz w:val="12"/>
          <w:szCs w:val="24"/>
        </w:rPr>
        <w:t xml:space="preserve">¶ </w:t>
      </w:r>
      <w:r w:rsidRPr="00533344">
        <w:rPr>
          <w:rFonts w:eastAsia="Calibri"/>
          <w:szCs w:val="24"/>
        </w:rPr>
        <w:t xml:space="preserve">dyads </w:t>
      </w:r>
      <w:r w:rsidRPr="00120821">
        <w:rPr>
          <w:rStyle w:val="Emphasis"/>
          <w:highlight w:val="yellow"/>
        </w:rPr>
        <w:t>over the last century and a half</w:t>
      </w:r>
      <w:r w:rsidRPr="00120821">
        <w:rPr>
          <w:rStyle w:val="Emphasis"/>
        </w:rPr>
        <w:t xml:space="preserve"> </w:t>
      </w:r>
      <w:r w:rsidRPr="00533344">
        <w:rPr>
          <w:rFonts w:eastAsia="Calibri"/>
          <w:szCs w:val="24"/>
        </w:rPr>
        <w:t>shows the power of this inference.</w:t>
      </w:r>
      <w:r w:rsidRPr="00533344">
        <w:rPr>
          <w:rFonts w:eastAsia="Calibri"/>
          <w:sz w:val="12"/>
          <w:szCs w:val="24"/>
        </w:rPr>
        <w:t xml:space="preserve">¶ </w:t>
      </w:r>
      <w:r w:rsidRPr="00533344">
        <w:rPr>
          <w:rFonts w:eastAsia="Calibri"/>
          <w:szCs w:val="24"/>
        </w:rPr>
        <w:t>Table 7.1 makes two fundamental points. Preponderance by the</w:t>
      </w:r>
      <w:r w:rsidRPr="00533344">
        <w:rPr>
          <w:rFonts w:eastAsia="Calibri"/>
          <w:sz w:val="12"/>
          <w:szCs w:val="24"/>
        </w:rPr>
        <w:t xml:space="preserve">¶ </w:t>
      </w:r>
      <w:r w:rsidRPr="00533344">
        <w:rPr>
          <w:rFonts w:eastAsia="Calibri"/>
          <w:szCs w:val="24"/>
        </w:rPr>
        <w:t>dominant power insures peace among great powers, while a balance of</w:t>
      </w:r>
      <w:r w:rsidRPr="00533344">
        <w:rPr>
          <w:rFonts w:eastAsia="Calibri"/>
          <w:sz w:val="12"/>
          <w:szCs w:val="24"/>
        </w:rPr>
        <w:t xml:space="preserve">¶ </w:t>
      </w:r>
      <w:r w:rsidRPr="00533344">
        <w:rPr>
          <w:rFonts w:eastAsia="Calibri"/>
          <w:szCs w:val="24"/>
        </w:rPr>
        <w:t>power may lead to either conflict or peace. Clearly, the necessary but not</w:t>
      </w:r>
      <w:r w:rsidRPr="00533344">
        <w:rPr>
          <w:rFonts w:eastAsia="Calibri"/>
          <w:sz w:val="12"/>
          <w:szCs w:val="24"/>
        </w:rPr>
        <w:t xml:space="preserve">¶ </w:t>
      </w:r>
      <w:proofErr w:type="spellStart"/>
      <w:r w:rsidRPr="00533344">
        <w:rPr>
          <w:rFonts w:eastAsia="Calibri"/>
          <w:szCs w:val="24"/>
        </w:rPr>
        <w:t>sufificient</w:t>
      </w:r>
      <w:proofErr w:type="spellEnd"/>
      <w:r w:rsidRPr="00533344">
        <w:rPr>
          <w:rFonts w:eastAsia="Calibri"/>
          <w:szCs w:val="24"/>
        </w:rPr>
        <w:t xml:space="preserve"> conditions for </w:t>
      </w:r>
      <w:proofErr w:type="spellStart"/>
      <w:r w:rsidRPr="00533344">
        <w:rPr>
          <w:rFonts w:eastAsia="Calibri"/>
          <w:szCs w:val="24"/>
        </w:rPr>
        <w:t>maior</w:t>
      </w:r>
      <w:proofErr w:type="spellEnd"/>
      <w:r w:rsidRPr="00533344">
        <w:rPr>
          <w:rFonts w:eastAsia="Calibri"/>
          <w:szCs w:val="24"/>
        </w:rPr>
        <w:t xml:space="preserve"> war emerge only in the rare instances </w:t>
      </w:r>
      <w:r w:rsidRPr="00533344">
        <w:rPr>
          <w:rFonts w:eastAsia="Times New Roman"/>
          <w:bCs/>
          <w:sz w:val="22"/>
          <w:szCs w:val="24"/>
          <w:highlight w:val="yellow"/>
          <w:u w:val="single"/>
        </w:rPr>
        <w:t xml:space="preserve">when¶ power parity is accompanied by a challenger overtaking a dominant nation.¶ </w:t>
      </w:r>
      <w:proofErr w:type="gramStart"/>
      <w:r w:rsidRPr="00120821">
        <w:rPr>
          <w:rStyle w:val="Emphasis"/>
          <w:highlight w:val="yellow"/>
        </w:rPr>
        <w:t>The</w:t>
      </w:r>
      <w:proofErr w:type="gramEnd"/>
      <w:r w:rsidRPr="00120821">
        <w:rPr>
          <w:rStyle w:val="Emphasis"/>
          <w:highlight w:val="yellow"/>
        </w:rPr>
        <w:t xml:space="preserve"> odds of a war</w:t>
      </w:r>
      <w:r w:rsidRPr="00533344">
        <w:rPr>
          <w:rFonts w:eastAsia="Calibri"/>
          <w:szCs w:val="24"/>
        </w:rPr>
        <w:t xml:space="preserve"> in this very reduced subset </w:t>
      </w:r>
      <w:r w:rsidRPr="00120821">
        <w:rPr>
          <w:rStyle w:val="Emphasis"/>
          <w:highlight w:val="yellow"/>
        </w:rPr>
        <w:t>are 50 percent</w:t>
      </w:r>
      <w:r w:rsidRPr="00533344">
        <w:rPr>
          <w:rFonts w:eastAsia="Calibri"/>
          <w:szCs w:val="24"/>
        </w:rPr>
        <w:t>. No other</w:t>
      </w:r>
      <w:r w:rsidRPr="00533344">
        <w:rPr>
          <w:rFonts w:eastAsia="Calibri"/>
          <w:sz w:val="12"/>
          <w:szCs w:val="24"/>
        </w:rPr>
        <w:t xml:space="preserve">¶ </w:t>
      </w:r>
      <w:r w:rsidRPr="00533344">
        <w:rPr>
          <w:rFonts w:eastAsia="Calibri"/>
          <w:szCs w:val="24"/>
        </w:rPr>
        <w:t>theoretical statement has, to our knowledge, reduced the number of cases to</w:t>
      </w:r>
      <w:r w:rsidRPr="00533344">
        <w:rPr>
          <w:rFonts w:eastAsia="Calibri"/>
          <w:sz w:val="12"/>
          <w:szCs w:val="24"/>
        </w:rPr>
        <w:t xml:space="preserve">¶ </w:t>
      </w:r>
      <w:r w:rsidRPr="00533344">
        <w:rPr>
          <w:rFonts w:eastAsia="Calibri"/>
          <w:szCs w:val="24"/>
        </w:rPr>
        <w:t>such a small set, and no other is so parsimonious in its explanatory</w:t>
      </w:r>
      <w:r w:rsidRPr="00533344">
        <w:rPr>
          <w:rFonts w:eastAsia="Calibri"/>
          <w:sz w:val="12"/>
          <w:szCs w:val="24"/>
        </w:rPr>
        <w:t xml:space="preserve">¶ </w:t>
      </w:r>
      <w:r w:rsidRPr="00533344">
        <w:rPr>
          <w:rFonts w:eastAsia="Calibri"/>
          <w:szCs w:val="24"/>
        </w:rPr>
        <w:t xml:space="preserve">requirements (for alternatives see </w:t>
      </w:r>
      <w:proofErr w:type="spellStart"/>
      <w:r w:rsidRPr="00533344">
        <w:rPr>
          <w:rFonts w:eastAsia="Calibri"/>
          <w:szCs w:val="24"/>
        </w:rPr>
        <w:t>Bueno</w:t>
      </w:r>
      <w:proofErr w:type="spellEnd"/>
      <w:r w:rsidRPr="00533344">
        <w:rPr>
          <w:rFonts w:eastAsia="Calibri"/>
          <w:szCs w:val="24"/>
        </w:rPr>
        <w:t xml:space="preserve"> de </w:t>
      </w:r>
      <w:proofErr w:type="spellStart"/>
      <w:r w:rsidRPr="00533344">
        <w:rPr>
          <w:rFonts w:eastAsia="Calibri"/>
          <w:szCs w:val="24"/>
        </w:rPr>
        <w:t>Mesquita</w:t>
      </w:r>
      <w:proofErr w:type="spellEnd"/>
      <w:r w:rsidRPr="00533344">
        <w:rPr>
          <w:rFonts w:eastAsia="Calibri"/>
          <w:szCs w:val="24"/>
        </w:rPr>
        <w:t xml:space="preserve"> 1981).</w:t>
      </w:r>
      <w:r w:rsidRPr="00533344">
        <w:rPr>
          <w:rFonts w:eastAsia="Calibri"/>
          <w:sz w:val="12"/>
          <w:szCs w:val="24"/>
        </w:rPr>
        <w:t xml:space="preserve">¶ </w:t>
      </w:r>
      <w:r w:rsidRPr="00533344">
        <w:rPr>
          <w:rFonts w:eastAsia="Calibri"/>
          <w:szCs w:val="24"/>
        </w:rPr>
        <w:t>One should note that when power parity among major contenders is</w:t>
      </w:r>
      <w:r w:rsidRPr="00533344">
        <w:rPr>
          <w:rFonts w:eastAsia="Calibri"/>
          <w:sz w:val="12"/>
          <w:szCs w:val="24"/>
        </w:rPr>
        <w:t xml:space="preserve">¶ </w:t>
      </w:r>
      <w:r w:rsidRPr="00533344">
        <w:rPr>
          <w:rFonts w:ascii="Arial" w:eastAsia="Calibri" w:hAnsi="Arial" w:cs="Arial"/>
          <w:sz w:val="17"/>
          <w:szCs w:val="17"/>
        </w:rPr>
        <w:t xml:space="preserve">present, </w:t>
      </w:r>
      <w:r w:rsidRPr="00533344">
        <w:rPr>
          <w:rFonts w:ascii="Arial" w:eastAsia="Calibri" w:hAnsi="Arial" w:cs="Arial"/>
          <w:sz w:val="19"/>
          <w:szCs w:val="19"/>
        </w:rPr>
        <w:t xml:space="preserve">war </w:t>
      </w:r>
      <w:r w:rsidRPr="00533344">
        <w:rPr>
          <w:rFonts w:ascii="Arial" w:eastAsia="Calibri" w:hAnsi="Arial" w:cs="Arial"/>
          <w:sz w:val="18"/>
          <w:szCs w:val="18"/>
        </w:rPr>
        <w:t xml:space="preserve">is </w:t>
      </w:r>
      <w:r w:rsidRPr="00533344">
        <w:rPr>
          <w:rFonts w:ascii="Arial" w:eastAsia="Calibri" w:hAnsi="Arial" w:cs="Arial"/>
          <w:sz w:val="17"/>
          <w:szCs w:val="17"/>
        </w:rPr>
        <w:t xml:space="preserve">avoided </w:t>
      </w:r>
      <w:r w:rsidRPr="00533344">
        <w:rPr>
          <w:rFonts w:ascii="Arial" w:eastAsia="Calibri" w:hAnsi="Arial" w:cs="Arial"/>
          <w:szCs w:val="20"/>
        </w:rPr>
        <w:t xml:space="preserve">two </w:t>
      </w:r>
      <w:r w:rsidRPr="00533344">
        <w:rPr>
          <w:rFonts w:ascii="Arial" w:eastAsia="Calibri" w:hAnsi="Arial" w:cs="Arial"/>
          <w:sz w:val="18"/>
          <w:szCs w:val="18"/>
        </w:rPr>
        <w:t xml:space="preserve">thirds </w:t>
      </w:r>
      <w:r w:rsidRPr="00533344">
        <w:rPr>
          <w:rFonts w:ascii="Arial" w:eastAsia="Calibri" w:hAnsi="Arial" w:cs="Arial"/>
          <w:sz w:val="19"/>
          <w:szCs w:val="19"/>
        </w:rPr>
        <w:t xml:space="preserve">of </w:t>
      </w:r>
      <w:r w:rsidRPr="00533344">
        <w:rPr>
          <w:rFonts w:ascii="Arial" w:eastAsia="Calibri" w:hAnsi="Arial" w:cs="Arial"/>
          <w:sz w:val="18"/>
          <w:szCs w:val="18"/>
        </w:rPr>
        <w:t xml:space="preserve">the time. </w:t>
      </w:r>
      <w:r w:rsidRPr="00533344">
        <w:rPr>
          <w:rFonts w:eastAsia="Times New Roman"/>
          <w:bCs/>
          <w:sz w:val="22"/>
          <w:szCs w:val="24"/>
          <w:highlight w:val="yellow"/>
          <w:u w:val="single"/>
        </w:rPr>
        <w:t>Major war</w:t>
      </w:r>
      <w:r w:rsidRPr="00533344">
        <w:rPr>
          <w:rFonts w:ascii="Arial" w:eastAsia="Calibri" w:hAnsi="Arial" w:cs="Arial"/>
          <w:sz w:val="19"/>
          <w:szCs w:val="19"/>
        </w:rPr>
        <w:t xml:space="preserve">, </w:t>
      </w:r>
      <w:r w:rsidRPr="00533344">
        <w:rPr>
          <w:rFonts w:ascii="Arial" w:eastAsia="Calibri" w:hAnsi="Arial" w:cs="Arial"/>
          <w:sz w:val="17"/>
          <w:szCs w:val="17"/>
        </w:rPr>
        <w:t xml:space="preserve">however, </w:t>
      </w:r>
      <w:r w:rsidRPr="00533344">
        <w:rPr>
          <w:rFonts w:eastAsia="Times New Roman"/>
          <w:bCs/>
          <w:sz w:val="22"/>
          <w:szCs w:val="24"/>
          <w:highlight w:val="yellow"/>
          <w:u w:val="single"/>
        </w:rPr>
        <w:t>was</w:t>
      </w:r>
      <w:r w:rsidRPr="00120821">
        <w:rPr>
          <w:rStyle w:val="Emphasis"/>
          <w:highlight w:val="yellow"/>
        </w:rPr>
        <w:t>¶ never waged in the past 100 years</w:t>
      </w:r>
      <w:r w:rsidRPr="00533344">
        <w:rPr>
          <w:rFonts w:eastAsia="Times New Roman"/>
          <w:bCs/>
          <w:sz w:val="22"/>
          <w:szCs w:val="24"/>
          <w:highlight w:val="yellow"/>
          <w:u w:val="single"/>
        </w:rPr>
        <w:t xml:space="preserve"> </w:t>
      </w:r>
      <w:r w:rsidRPr="00533344">
        <w:rPr>
          <w:rFonts w:eastAsia="Times New Roman"/>
          <w:bCs/>
          <w:sz w:val="22"/>
          <w:szCs w:val="24"/>
          <w:u w:val="single"/>
        </w:rPr>
        <w:t xml:space="preserve">when the dominant power was¶ preponderant. Preponderance appears to provide the </w:t>
      </w:r>
      <w:r w:rsidRPr="00533344">
        <w:rPr>
          <w:rFonts w:eastAsia="Calibri"/>
          <w:b/>
          <w:iCs/>
          <w:szCs w:val="24"/>
          <w:bdr w:val="single" w:sz="18" w:space="0" w:color="auto"/>
        </w:rPr>
        <w:t>most stable condition</w:t>
      </w:r>
      <w:r w:rsidRPr="00533344">
        <w:rPr>
          <w:rFonts w:eastAsia="Times New Roman"/>
          <w:bCs/>
          <w:sz w:val="22"/>
          <w:szCs w:val="24"/>
          <w:u w:val="single"/>
        </w:rPr>
        <w:t>¶ for the international order</w:t>
      </w:r>
      <w:r w:rsidRPr="00533344">
        <w:rPr>
          <w:rFonts w:ascii="Arial" w:eastAsia="Calibri" w:hAnsi="Arial" w:cs="Arial"/>
          <w:sz w:val="17"/>
          <w:szCs w:val="17"/>
        </w:rPr>
        <w:t>.</w:t>
      </w:r>
    </w:p>
    <w:p w:rsidR="00AA020D" w:rsidRDefault="00AA020D" w:rsidP="00AA020D">
      <w:pPr>
        <w:pStyle w:val="Heading3"/>
        <w:rPr>
          <w:rFonts w:eastAsia="MS Gothic"/>
        </w:rPr>
      </w:pPr>
      <w:r>
        <w:rPr>
          <w:rFonts w:eastAsia="MS Gothic"/>
        </w:rPr>
        <w:lastRenderedPageBreak/>
        <w:t xml:space="preserve">Err </w:t>
      </w:r>
      <w:proofErr w:type="spellStart"/>
      <w:r>
        <w:rPr>
          <w:rFonts w:eastAsia="MS Gothic"/>
        </w:rPr>
        <w:t>Hege</w:t>
      </w:r>
      <w:proofErr w:type="spellEnd"/>
      <w:r>
        <w:rPr>
          <w:rFonts w:eastAsia="MS Gothic"/>
        </w:rPr>
        <w:t xml:space="preserve"> </w:t>
      </w:r>
      <w:proofErr w:type="gramStart"/>
      <w:r>
        <w:rPr>
          <w:rFonts w:eastAsia="MS Gothic"/>
        </w:rPr>
        <w:t>Good :12</w:t>
      </w:r>
      <w:proofErr w:type="gramEnd"/>
    </w:p>
    <w:p w:rsidR="00AA020D" w:rsidRDefault="00AA020D" w:rsidP="00AA020D">
      <w:pPr>
        <w:pStyle w:val="Heading4"/>
      </w:pPr>
      <w:r>
        <w:t xml:space="preserve">You should err with </w:t>
      </w:r>
      <w:proofErr w:type="spellStart"/>
      <w:r>
        <w:t>heg</w:t>
      </w:r>
      <w:proofErr w:type="spellEnd"/>
      <w:r>
        <w:t xml:space="preserve"> being good—zero certainty of what a world of retrenchment looks like  </w:t>
      </w:r>
    </w:p>
    <w:p w:rsidR="00AA020D" w:rsidRPr="0041498E" w:rsidRDefault="00AA020D" w:rsidP="00AA020D">
      <w:pPr>
        <w:rPr>
          <w:rStyle w:val="StyleStyleBold12pt"/>
        </w:rPr>
      </w:pPr>
      <w:r w:rsidRPr="0041498E">
        <w:rPr>
          <w:rStyle w:val="StyleStyleBold12pt"/>
        </w:rPr>
        <w:t>Br</w:t>
      </w:r>
      <w:r>
        <w:rPr>
          <w:rStyle w:val="StyleStyleBold12pt"/>
        </w:rPr>
        <w:t xml:space="preserve">ooks, </w:t>
      </w:r>
      <w:proofErr w:type="spellStart"/>
      <w:r>
        <w:rPr>
          <w:rStyle w:val="StyleStyleBold12pt"/>
        </w:rPr>
        <w:t>Ikenberry</w:t>
      </w:r>
      <w:proofErr w:type="spellEnd"/>
      <w:r>
        <w:rPr>
          <w:rStyle w:val="StyleStyleBold12pt"/>
        </w:rPr>
        <w:t xml:space="preserve"> and </w:t>
      </w:r>
      <w:proofErr w:type="spellStart"/>
      <w:r>
        <w:rPr>
          <w:rStyle w:val="StyleStyleBold12pt"/>
        </w:rPr>
        <w:t>Wohlforth</w:t>
      </w:r>
      <w:proofErr w:type="spellEnd"/>
      <w:r>
        <w:rPr>
          <w:rStyle w:val="StyleStyleBold12pt"/>
        </w:rPr>
        <w:t xml:space="preserve"> 13</w:t>
      </w:r>
    </w:p>
    <w:p w:rsidR="00AA020D" w:rsidRDefault="00AA020D" w:rsidP="00AA020D">
      <w:r>
        <w:t xml:space="preserve">Stephen G., G. John, William C., “Don't Come Home, America: The Case against Retrenchment” </w:t>
      </w:r>
      <w:r w:rsidRPr="0041498E">
        <w:rPr>
          <w:i/>
        </w:rPr>
        <w:t>International Security</w:t>
      </w:r>
    </w:p>
    <w:p w:rsidR="00AA020D" w:rsidRDefault="00AA020D" w:rsidP="00AA020D">
      <w:r>
        <w:t xml:space="preserve">Volume 37, Number 3, </w:t>
      </w:r>
      <w:proofErr w:type="gramStart"/>
      <w:r>
        <w:t>Winter</w:t>
      </w:r>
      <w:proofErr w:type="gramEnd"/>
      <w:r>
        <w:t xml:space="preserve"> 2012/2013 //</w:t>
      </w:r>
      <w:proofErr w:type="spellStart"/>
      <w:r>
        <w:t>mtc</w:t>
      </w:r>
      <w:proofErr w:type="spellEnd"/>
      <w:r>
        <w:t xml:space="preserve"> </w:t>
      </w:r>
    </w:p>
    <w:p w:rsidR="00AA020D" w:rsidRDefault="00AA020D" w:rsidP="00AA020D">
      <w:pPr>
        <w:pStyle w:val="card"/>
      </w:pPr>
      <w:r w:rsidRPr="0041498E">
        <w:t xml:space="preserve">In this article, we assess the case for retrenchment on its own terms. We argue that </w:t>
      </w:r>
      <w:r w:rsidRPr="0041498E">
        <w:rPr>
          <w:rStyle w:val="StyleBoldUnderline"/>
          <w:highlight w:val="yellow"/>
        </w:rPr>
        <w:t>advocates of retrenchment</w:t>
      </w:r>
      <w:r w:rsidRPr="0041498E">
        <w:rPr>
          <w:rStyle w:val="StyleBoldUnderline"/>
        </w:rPr>
        <w:t xml:space="preserve"> </w:t>
      </w:r>
      <w:r w:rsidRPr="0063304C">
        <w:rPr>
          <w:rStyle w:val="StyleBoldUnderline"/>
          <w:highlight w:val="yellow"/>
        </w:rPr>
        <w:t xml:space="preserve">radically </w:t>
      </w:r>
      <w:r w:rsidRPr="0063304C">
        <w:rPr>
          <w:rStyle w:val="Emphasis"/>
          <w:rFonts w:eastAsiaTheme="majorEastAsia"/>
          <w:highlight w:val="yellow"/>
        </w:rPr>
        <w:t>overestimate</w:t>
      </w:r>
      <w:r w:rsidRPr="0063304C">
        <w:rPr>
          <w:rStyle w:val="Emphasis"/>
          <w:rFonts w:eastAsiaTheme="majorEastAsia"/>
        </w:rPr>
        <w:t xml:space="preserve"> the </w:t>
      </w:r>
      <w:r w:rsidRPr="0063304C">
        <w:rPr>
          <w:rStyle w:val="Emphasis"/>
          <w:rFonts w:eastAsiaTheme="majorEastAsia"/>
          <w:highlight w:val="yellow"/>
        </w:rPr>
        <w:t>costs</w:t>
      </w:r>
      <w:r w:rsidRPr="0041498E">
        <w:rPr>
          <w:rStyle w:val="StyleBoldUnderline"/>
          <w:highlight w:val="yellow"/>
        </w:rPr>
        <w:t xml:space="preserve"> of</w:t>
      </w:r>
      <w:r w:rsidRPr="0041498E">
        <w:rPr>
          <w:rStyle w:val="StyleBoldUnderline"/>
        </w:rPr>
        <w:t xml:space="preserve"> the</w:t>
      </w:r>
      <w:r w:rsidRPr="0041498E">
        <w:t xml:space="preserve"> [End Page 9] </w:t>
      </w:r>
      <w:r w:rsidRPr="0041498E">
        <w:rPr>
          <w:rStyle w:val="StyleBoldUnderline"/>
          <w:highlight w:val="yellow"/>
        </w:rPr>
        <w:t>current</w:t>
      </w:r>
      <w:r w:rsidRPr="0041498E">
        <w:rPr>
          <w:rStyle w:val="StyleBoldUnderline"/>
        </w:rPr>
        <w:t xml:space="preserve"> grand </w:t>
      </w:r>
      <w:r w:rsidRPr="0041498E">
        <w:rPr>
          <w:rStyle w:val="StyleBoldUnderline"/>
          <w:highlight w:val="yellow"/>
        </w:rPr>
        <w:t>strategy</w:t>
      </w:r>
      <w:r w:rsidRPr="0041498E">
        <w:rPr>
          <w:rStyle w:val="StyleBoldUnderline"/>
        </w:rPr>
        <w:t xml:space="preserve"> </w:t>
      </w:r>
      <w:r w:rsidRPr="0041498E">
        <w:rPr>
          <w:rStyle w:val="StyleBoldUnderline"/>
          <w:highlight w:val="yellow"/>
        </w:rPr>
        <w:t xml:space="preserve">and </w:t>
      </w:r>
      <w:r w:rsidRPr="0063304C">
        <w:rPr>
          <w:rStyle w:val="Emphasis"/>
          <w:rFonts w:eastAsiaTheme="majorEastAsia"/>
          <w:highlight w:val="yellow"/>
        </w:rPr>
        <w:t>underestimate</w:t>
      </w:r>
      <w:r w:rsidRPr="0063304C">
        <w:rPr>
          <w:rStyle w:val="Emphasis"/>
          <w:rFonts w:eastAsiaTheme="majorEastAsia"/>
        </w:rPr>
        <w:t xml:space="preserve"> </w:t>
      </w:r>
      <w:r w:rsidRPr="0063304C">
        <w:rPr>
          <w:rStyle w:val="Emphasis"/>
          <w:rFonts w:eastAsiaTheme="majorEastAsia"/>
          <w:highlight w:val="yellow"/>
        </w:rPr>
        <w:t>its benefits</w:t>
      </w:r>
      <w:r w:rsidRPr="0041498E">
        <w:rPr>
          <w:rStyle w:val="StyleBoldUnderline"/>
        </w:rPr>
        <w:t>. T</w:t>
      </w:r>
      <w:r w:rsidRPr="0041498E">
        <w:t xml:space="preserve">he </w:t>
      </w:r>
      <w:r w:rsidRPr="0041498E">
        <w:rPr>
          <w:rStyle w:val="StyleBoldUnderline"/>
        </w:rPr>
        <w:t>U</w:t>
      </w:r>
      <w:r w:rsidRPr="0041498E">
        <w:t xml:space="preserve">nited </w:t>
      </w:r>
      <w:r w:rsidRPr="0041498E">
        <w:rPr>
          <w:rStyle w:val="StyleBoldUnderline"/>
        </w:rPr>
        <w:t>S</w:t>
      </w:r>
      <w:r w:rsidRPr="0041498E">
        <w:t xml:space="preserve">tates' </w:t>
      </w:r>
      <w:r w:rsidRPr="0041498E">
        <w:rPr>
          <w:rStyle w:val="StyleBoldUnderline"/>
        </w:rPr>
        <w:t>globe-girdling grand strategy is the devil we know, and retrenchment advocates effectively identify some of its risks and costs</w:t>
      </w:r>
      <w:r w:rsidRPr="0063304C">
        <w:rPr>
          <w:highlight w:val="yellow"/>
        </w:rPr>
        <w:t xml:space="preserve">. </w:t>
      </w:r>
      <w:r w:rsidRPr="0063304C">
        <w:rPr>
          <w:rStyle w:val="StyleBoldUnderline"/>
          <w:highlight w:val="yellow"/>
        </w:rPr>
        <w:t>A world with a</w:t>
      </w:r>
      <w:r w:rsidRPr="0041498E">
        <w:rPr>
          <w:rStyle w:val="StyleBoldUnderline"/>
        </w:rPr>
        <w:t xml:space="preserve"> </w:t>
      </w:r>
      <w:r w:rsidRPr="0063304C">
        <w:rPr>
          <w:rStyle w:val="StyleBoldUnderline"/>
          <w:highlight w:val="yellow"/>
        </w:rPr>
        <w:t>disengaged U</w:t>
      </w:r>
      <w:r w:rsidRPr="0041498E">
        <w:t xml:space="preserve">nited </w:t>
      </w:r>
      <w:r w:rsidRPr="0063304C">
        <w:rPr>
          <w:rStyle w:val="StyleBoldUnderline"/>
          <w:highlight w:val="yellow"/>
        </w:rPr>
        <w:t>S</w:t>
      </w:r>
      <w:r w:rsidRPr="0041498E">
        <w:t xml:space="preserve">tates </w:t>
      </w:r>
      <w:r w:rsidRPr="0063304C">
        <w:rPr>
          <w:rStyle w:val="StyleBoldUnderline"/>
          <w:highlight w:val="yellow"/>
        </w:rPr>
        <w:t xml:space="preserve">is </w:t>
      </w:r>
      <w:r w:rsidRPr="0063304C">
        <w:rPr>
          <w:rStyle w:val="Emphasis"/>
          <w:rFonts w:eastAsiaTheme="majorEastAsia"/>
          <w:highlight w:val="yellow"/>
        </w:rPr>
        <w:t>the devil we don't know</w:t>
      </w:r>
      <w:r w:rsidRPr="0041498E">
        <w:t xml:space="preserve">, and we provide strong reasons why it would present much greater risks and costs. </w:t>
      </w:r>
      <w:r w:rsidRPr="003B065C">
        <w:rPr>
          <w:rStyle w:val="StyleBoldUnderline"/>
        </w:rPr>
        <w:t>Retrenchment would</w:t>
      </w:r>
      <w:r w:rsidRPr="003B065C">
        <w:t xml:space="preserve"> in essence </w:t>
      </w:r>
      <w:r w:rsidRPr="003B065C">
        <w:rPr>
          <w:rStyle w:val="StyleBoldUnderline"/>
        </w:rPr>
        <w:t xml:space="preserve">entail a massive </w:t>
      </w:r>
      <w:r w:rsidRPr="003B065C">
        <w:rPr>
          <w:rStyle w:val="Emphasis"/>
          <w:rFonts w:eastAsiaTheme="majorEastAsia"/>
        </w:rPr>
        <w:t>experiment</w:t>
      </w:r>
      <w:r w:rsidRPr="003B065C">
        <w:t>:</w:t>
      </w:r>
      <w:r w:rsidRPr="0041498E">
        <w:t xml:space="preserve"> </w:t>
      </w:r>
      <w:r w:rsidRPr="0063304C">
        <w:rPr>
          <w:rStyle w:val="StyleBoldUnderline"/>
          <w:highlight w:val="yellow"/>
        </w:rPr>
        <w:t>How</w:t>
      </w:r>
      <w:r w:rsidRPr="0041498E">
        <w:rPr>
          <w:rStyle w:val="StyleBoldUnderline"/>
        </w:rPr>
        <w:t xml:space="preserve"> </w:t>
      </w:r>
      <w:r w:rsidRPr="0063304C">
        <w:rPr>
          <w:rStyle w:val="StyleBoldUnderline"/>
          <w:highlight w:val="yellow"/>
        </w:rPr>
        <w:t>would the world work without an engaged</w:t>
      </w:r>
      <w:r w:rsidRPr="0041498E">
        <w:rPr>
          <w:rStyle w:val="StyleBoldUnderline"/>
        </w:rPr>
        <w:t xml:space="preserve">, liberal </w:t>
      </w:r>
      <w:r w:rsidRPr="0063304C">
        <w:rPr>
          <w:rStyle w:val="StyleBoldUnderline"/>
          <w:highlight w:val="yellow"/>
        </w:rPr>
        <w:t>leading power</w:t>
      </w:r>
      <w:r w:rsidRPr="0041498E">
        <w:rPr>
          <w:rStyle w:val="StyleBoldUnderline"/>
        </w:rPr>
        <w:t xml:space="preserve">? International relations </w:t>
      </w:r>
      <w:r w:rsidRPr="0063304C">
        <w:rPr>
          <w:rStyle w:val="StyleBoldUnderline"/>
          <w:highlight w:val="yellow"/>
        </w:rPr>
        <w:t xml:space="preserve">scholarship </w:t>
      </w:r>
      <w:r w:rsidRPr="0063304C">
        <w:rPr>
          <w:rStyle w:val="Emphasis"/>
          <w:rFonts w:eastAsiaTheme="majorEastAsia"/>
          <w:highlight w:val="yellow"/>
        </w:rPr>
        <w:t>cannot provide a certain answer</w:t>
      </w:r>
      <w:r w:rsidRPr="0041498E">
        <w:rPr>
          <w:rStyle w:val="StyleBoldUnderline"/>
        </w:rPr>
        <w:t xml:space="preserve">. </w:t>
      </w:r>
      <w:r w:rsidRPr="0041498E">
        <w:t>What we can say is that</w:t>
      </w:r>
      <w:r w:rsidRPr="0041498E">
        <w:rPr>
          <w:rStyle w:val="StyleBoldUnderline"/>
        </w:rPr>
        <w:t xml:space="preserve"> </w:t>
      </w:r>
      <w:r w:rsidRPr="0063304C">
        <w:rPr>
          <w:rStyle w:val="StyleBoldUnderline"/>
          <w:highlight w:val="yellow"/>
        </w:rPr>
        <w:t>the</w:t>
      </w:r>
      <w:r w:rsidRPr="0041498E">
        <w:rPr>
          <w:rStyle w:val="StyleBoldUnderline"/>
        </w:rPr>
        <w:t xml:space="preserve"> </w:t>
      </w:r>
      <w:r w:rsidRPr="0063304C">
        <w:rPr>
          <w:rStyle w:val="StyleBoldUnderline"/>
          <w:highlight w:val="yellow"/>
        </w:rPr>
        <w:t xml:space="preserve">balance </w:t>
      </w:r>
      <w:r w:rsidRPr="003B065C">
        <w:rPr>
          <w:rStyle w:val="StyleBoldUnderline"/>
        </w:rPr>
        <w:t>of what scholars know</w:t>
      </w:r>
      <w:r w:rsidRPr="0041498E">
        <w:rPr>
          <w:rStyle w:val="StyleBoldUnderline"/>
        </w:rPr>
        <w:t xml:space="preserve"> about international politics </w:t>
      </w:r>
      <w:r w:rsidRPr="0063304C">
        <w:rPr>
          <w:rStyle w:val="StyleBoldUnderline"/>
          <w:highlight w:val="yellow"/>
        </w:rPr>
        <w:t>suggests</w:t>
      </w:r>
      <w:r w:rsidRPr="0041498E">
        <w:rPr>
          <w:rStyle w:val="StyleBoldUnderline"/>
        </w:rPr>
        <w:t xml:space="preserve"> that </w:t>
      </w:r>
      <w:r w:rsidRPr="0063304C">
        <w:rPr>
          <w:rStyle w:val="StyleBoldUnderline"/>
          <w:highlight w:val="yellow"/>
        </w:rPr>
        <w:t>sustaining the</w:t>
      </w:r>
      <w:r w:rsidRPr="0041498E">
        <w:rPr>
          <w:rStyle w:val="StyleBoldUnderline"/>
        </w:rPr>
        <w:t xml:space="preserve"> core commitments of the </w:t>
      </w:r>
      <w:r w:rsidRPr="0063304C">
        <w:rPr>
          <w:rStyle w:val="StyleBoldUnderline"/>
          <w:highlight w:val="yellow"/>
        </w:rPr>
        <w:t xml:space="preserve">current grand strategy is a wholly reasonable approach </w:t>
      </w:r>
      <w:r w:rsidRPr="003B065C">
        <w:rPr>
          <w:rStyle w:val="StyleBoldUnderline"/>
        </w:rPr>
        <w:t>to pursuing narrow U.S. national interests in security, prosperity, and the preservation of domestic liberty</w:t>
      </w:r>
      <w:r w:rsidRPr="0041498E">
        <w:t>. At the same time, scholars and policymakers need to know a lot more to make rational grand strategic choices. For that research to begin, however, there needs to be two sides to the scholarly debate on U.S. grand strategy.</w:t>
      </w:r>
    </w:p>
    <w:p w:rsidR="000F1756" w:rsidRDefault="006A2446" w:rsidP="00AA020D">
      <w:pPr>
        <w:pStyle w:val="card"/>
      </w:pPr>
      <w:r>
        <w:t>\</w:t>
      </w:r>
    </w:p>
    <w:p w:rsidR="000F1756" w:rsidRDefault="000F1756" w:rsidP="000F1756">
      <w:pPr>
        <w:rPr>
          <w:rFonts w:eastAsia="Times New Roman"/>
          <w:szCs w:val="24"/>
        </w:rPr>
      </w:pPr>
      <w:r>
        <w:br w:type="page"/>
      </w:r>
    </w:p>
    <w:p w:rsidR="00AA020D" w:rsidRDefault="000F1756" w:rsidP="000F1756">
      <w:pPr>
        <w:pStyle w:val="Heading3"/>
      </w:pPr>
      <w:r>
        <w:lastRenderedPageBreak/>
        <w:t>China- Taiwan Uniquely Likely</w:t>
      </w:r>
    </w:p>
    <w:p w:rsidR="000F1756" w:rsidRDefault="000F1756" w:rsidP="000F1756">
      <w:pPr>
        <w:pStyle w:val="Heading4"/>
      </w:pPr>
      <w:r>
        <w:t xml:space="preserve">Current building projects in the </w:t>
      </w:r>
      <w:proofErr w:type="spellStart"/>
      <w:r>
        <w:t>Spratley</w:t>
      </w:r>
      <w:proofErr w:type="spellEnd"/>
      <w:r>
        <w:t xml:space="preserve"> Island’s threaten relations</w:t>
      </w:r>
    </w:p>
    <w:p w:rsidR="000F1756" w:rsidRDefault="000F1756" w:rsidP="000F1756">
      <w:pPr>
        <w:rPr>
          <w:rStyle w:val="StyleStyleBold12pt"/>
        </w:rPr>
      </w:pPr>
      <w:proofErr w:type="spellStart"/>
      <w:r>
        <w:rPr>
          <w:rStyle w:val="StyleStyleBold12pt"/>
        </w:rPr>
        <w:t>Callick</w:t>
      </w:r>
      <w:proofErr w:type="spellEnd"/>
      <w:r>
        <w:rPr>
          <w:rStyle w:val="StyleStyleBold12pt"/>
        </w:rPr>
        <w:t xml:space="preserve"> 9/7</w:t>
      </w:r>
    </w:p>
    <w:p w:rsidR="000F1756" w:rsidRDefault="000F1756" w:rsidP="000F1756">
      <w:proofErr w:type="spellStart"/>
      <w:r>
        <w:t>Rown</w:t>
      </w:r>
      <w:proofErr w:type="spellEnd"/>
      <w:r>
        <w:t xml:space="preserve"> </w:t>
      </w:r>
      <w:proofErr w:type="spellStart"/>
      <w:r>
        <w:t>Callick</w:t>
      </w:r>
      <w:proofErr w:type="spellEnd"/>
      <w:r>
        <w:t xml:space="preserve"> is the Asia Pacific Editor from the Australian, “Region unsettled as China, Taiwan </w:t>
      </w:r>
      <w:proofErr w:type="gramStart"/>
      <w:r>
        <w:t>stir</w:t>
      </w:r>
      <w:proofErr w:type="gramEnd"/>
      <w:r>
        <w:t xml:space="preserve">”, The Australian 9-7-2013 </w:t>
      </w:r>
      <w:hyperlink r:id="rId11" w:history="1">
        <w:r>
          <w:rPr>
            <w:rStyle w:val="Hyperlink"/>
          </w:rPr>
          <w:t>http://www.theaustralian.com.au/news/world/region-unsettled-as-china-taiwan-stir/story-e6frg6so-1226713588546</w:t>
        </w:r>
      </w:hyperlink>
    </w:p>
    <w:p w:rsidR="000F1756" w:rsidRDefault="000F1756" w:rsidP="000F1756">
      <w:pPr>
        <w:ind w:left="288"/>
      </w:pPr>
      <w:r w:rsidRPr="000B3912">
        <w:rPr>
          <w:rStyle w:val="StyleBoldUnderline"/>
          <w:highlight w:val="yellow"/>
        </w:rPr>
        <w:t>TAIWAN has revealed plans to build a new wharf and China is laying concrete blocks on islands they claim in the South China Sea, at a time of</w:t>
      </w:r>
      <w:r w:rsidRPr="00CC6E0F">
        <w:rPr>
          <w:rStyle w:val="StyleBoldUnderline"/>
        </w:rPr>
        <w:t xml:space="preserve"> confusingly </w:t>
      </w:r>
      <w:r w:rsidRPr="000B3912">
        <w:rPr>
          <w:rStyle w:val="StyleBoldUnderline"/>
          <w:highlight w:val="yellow"/>
        </w:rPr>
        <w:t>mixed signals</w:t>
      </w:r>
      <w:r w:rsidRPr="000B3912">
        <w:rPr>
          <w:highlight w:val="yellow"/>
        </w:rPr>
        <w:t xml:space="preserve"> </w:t>
      </w:r>
      <w:r>
        <w:t>over Asia's most fiercely disputed area.</w:t>
      </w:r>
      <w:r w:rsidRPr="00CC6E0F">
        <w:rPr>
          <w:sz w:val="12"/>
        </w:rPr>
        <w:t xml:space="preserve">¶ </w:t>
      </w:r>
      <w:r>
        <w:t xml:space="preserve">China has simultaneously </w:t>
      </w:r>
      <w:proofErr w:type="spellStart"/>
      <w:r>
        <w:t>signalled</w:t>
      </w:r>
      <w:proofErr w:type="spellEnd"/>
      <w:r>
        <w:t xml:space="preserve"> a shift towards a more accommodative policy on its islands and sea zones, and moved to consolidate its hold on territory it claims.</w:t>
      </w:r>
      <w:r w:rsidRPr="00CC6E0F">
        <w:rPr>
          <w:sz w:val="12"/>
        </w:rPr>
        <w:t xml:space="preserve">¶ </w:t>
      </w:r>
      <w:r>
        <w:t>As a result of the Chinese block-laying on a shoal, The Philippines has recalled its ambassador from Beijing for consultations.</w:t>
      </w:r>
      <w:r w:rsidRPr="00CC6E0F">
        <w:rPr>
          <w:sz w:val="12"/>
        </w:rPr>
        <w:t xml:space="preserve">¶ </w:t>
      </w:r>
      <w:r>
        <w:t>At the same time, Taiwan has budgeted $116.5 million over the next three years to build a wharf on Taiping, one of the hotly contested Spratly islands in the South China Sea, 1600km from Taiwan's southernmost city of Kaohsiung.</w:t>
      </w:r>
      <w:r w:rsidRPr="00CC6E0F">
        <w:rPr>
          <w:sz w:val="12"/>
        </w:rPr>
        <w:t xml:space="preserve">¶ </w:t>
      </w:r>
      <w:r>
        <w:t xml:space="preserve">This risks stirring strong responses. </w:t>
      </w:r>
      <w:r w:rsidRPr="000B3912">
        <w:rPr>
          <w:rStyle w:val="StyleBoldUnderline"/>
          <w:highlight w:val="yellow"/>
        </w:rPr>
        <w:t>The construction</w:t>
      </w:r>
      <w:r w:rsidRPr="000B3912">
        <w:rPr>
          <w:highlight w:val="yellow"/>
        </w:rPr>
        <w:t xml:space="preserve"> </w:t>
      </w:r>
      <w:r>
        <w:t xml:space="preserve">of the wharf </w:t>
      </w:r>
      <w:r w:rsidRPr="000B3912">
        <w:rPr>
          <w:rStyle w:val="StyleBoldUnderline"/>
          <w:highlight w:val="yellow"/>
        </w:rPr>
        <w:t xml:space="preserve">will enable Taiwan to land </w:t>
      </w:r>
      <w:r w:rsidRPr="000B3912">
        <w:rPr>
          <w:rStyle w:val="StyleBoldUnderline"/>
        </w:rPr>
        <w:t>heavy equipment</w:t>
      </w:r>
      <w:r w:rsidRPr="000B3912">
        <w:t xml:space="preserve"> to extend the runway there, </w:t>
      </w:r>
      <w:r w:rsidRPr="000B3912">
        <w:rPr>
          <w:rStyle w:val="StyleBoldUnderline"/>
        </w:rPr>
        <w:t xml:space="preserve">so that </w:t>
      </w:r>
      <w:r w:rsidRPr="000B3912">
        <w:rPr>
          <w:rStyle w:val="StyleBoldUnderline"/>
          <w:highlight w:val="yellow"/>
        </w:rPr>
        <w:t>large military</w:t>
      </w:r>
      <w:r w:rsidRPr="000B3912">
        <w:rPr>
          <w:highlight w:val="yellow"/>
        </w:rPr>
        <w:t xml:space="preserve"> </w:t>
      </w:r>
      <w:r w:rsidRPr="000B3912">
        <w:rPr>
          <w:rStyle w:val="StyleBoldUnderline"/>
          <w:highlight w:val="yellow"/>
        </w:rPr>
        <w:t>transports</w:t>
      </w:r>
      <w:r>
        <w:t xml:space="preserve">, including Hercules, </w:t>
      </w:r>
      <w:r w:rsidRPr="000B3912">
        <w:rPr>
          <w:rStyle w:val="StyleBoldUnderline"/>
        </w:rPr>
        <w:t>can land</w:t>
      </w:r>
      <w:r w:rsidRPr="000B3912">
        <w:t xml:space="preserve"> </w:t>
      </w:r>
      <w:r>
        <w:t>on the island.</w:t>
      </w:r>
    </w:p>
    <w:p w:rsidR="000F1756" w:rsidRDefault="000F1756" w:rsidP="000F1756">
      <w:pPr>
        <w:pStyle w:val="Heading4"/>
      </w:pPr>
      <w:r>
        <w:t>Splits in Taiwan’s political party allow Nationalist’s to take hold and reverse relations with China</w:t>
      </w:r>
    </w:p>
    <w:p w:rsidR="000F1756" w:rsidRDefault="000F1756" w:rsidP="000F1756">
      <w:pPr>
        <w:rPr>
          <w:rStyle w:val="StyleStyleBold12pt"/>
        </w:rPr>
      </w:pPr>
      <w:r>
        <w:rPr>
          <w:rStyle w:val="StyleStyleBold12pt"/>
        </w:rPr>
        <w:t>AP 9/11</w:t>
      </w:r>
    </w:p>
    <w:p w:rsidR="000F1756" w:rsidRDefault="000F1756" w:rsidP="000F1756">
      <w:r>
        <w:t xml:space="preserve">Associated Press, “Taiwan ruling party suspends veteran speaker”, Marietta </w:t>
      </w:r>
      <w:proofErr w:type="gramStart"/>
      <w:r>
        <w:t>Times ,</w:t>
      </w:r>
      <w:proofErr w:type="gramEnd"/>
      <w:r>
        <w:t xml:space="preserve"> 9/11/2013 </w:t>
      </w:r>
      <w:hyperlink r:id="rId12" w:history="1">
        <w:r>
          <w:rPr>
            <w:rStyle w:val="Hyperlink"/>
          </w:rPr>
          <w:t>http://www.mariettatimes.com/page/content.detail/id/373178/Taiwan-ruling-party-suspends-veteran-speaker.html?isap=1&amp;nav=5021</w:t>
        </w:r>
      </w:hyperlink>
    </w:p>
    <w:p w:rsidR="000F1756" w:rsidRDefault="000F1756" w:rsidP="000F1756">
      <w:pPr>
        <w:ind w:left="288"/>
      </w:pPr>
      <w:r>
        <w:t xml:space="preserve">TAIPEI, Taiwan (AP) — </w:t>
      </w:r>
      <w:r w:rsidRPr="000B3912">
        <w:rPr>
          <w:rStyle w:val="StyleBoldUnderline"/>
          <w:highlight w:val="yellow"/>
        </w:rPr>
        <w:t>The disciplinary panel of Taiwan's ruling party suspended</w:t>
      </w:r>
      <w:r w:rsidRPr="000B3912">
        <w:rPr>
          <w:highlight w:val="yellow"/>
        </w:rPr>
        <w:t xml:space="preserve"> </w:t>
      </w:r>
      <w:r w:rsidRPr="000B3912">
        <w:rPr>
          <w:rStyle w:val="StyleBoldUnderline"/>
          <w:highlight w:val="yellow"/>
        </w:rPr>
        <w:t>the speaker</w:t>
      </w:r>
      <w:r w:rsidRPr="000B3912">
        <w:rPr>
          <w:highlight w:val="yellow"/>
        </w:rPr>
        <w:t xml:space="preserve"> </w:t>
      </w:r>
      <w:r>
        <w:t xml:space="preserve">of the legislature </w:t>
      </w:r>
      <w:r w:rsidRPr="00CC6E0F">
        <w:rPr>
          <w:rStyle w:val="StyleBoldUnderline"/>
        </w:rPr>
        <w:t xml:space="preserve">Wednesday, </w:t>
      </w:r>
      <w:r w:rsidRPr="000B3912">
        <w:rPr>
          <w:rStyle w:val="StyleBoldUnderline"/>
          <w:highlight w:val="yellow"/>
        </w:rPr>
        <w:t>a move that could fracture the party</w:t>
      </w:r>
      <w:r w:rsidRPr="00CC6E0F">
        <w:rPr>
          <w:rStyle w:val="StyleBoldUnderline"/>
        </w:rPr>
        <w:t xml:space="preserve"> </w:t>
      </w:r>
      <w:r w:rsidRPr="000B3912">
        <w:rPr>
          <w:rStyle w:val="StyleBoldUnderline"/>
          <w:highlight w:val="yellow"/>
        </w:rPr>
        <w:t>and threaten</w:t>
      </w:r>
      <w:r w:rsidRPr="000B3912">
        <w:rPr>
          <w:highlight w:val="yellow"/>
        </w:rPr>
        <w:t xml:space="preserve"> </w:t>
      </w:r>
      <w:r>
        <w:t xml:space="preserve">its </w:t>
      </w:r>
      <w:r w:rsidRPr="00CC6E0F">
        <w:rPr>
          <w:rStyle w:val="StyleBoldUnderline"/>
        </w:rPr>
        <w:t xml:space="preserve">efforts to develop </w:t>
      </w:r>
      <w:r w:rsidRPr="000B3912">
        <w:rPr>
          <w:rStyle w:val="StyleBoldUnderline"/>
          <w:highlight w:val="yellow"/>
        </w:rPr>
        <w:t>closer ties with China</w:t>
      </w:r>
      <w:r>
        <w:t>.</w:t>
      </w:r>
      <w:r w:rsidRPr="00CC6E0F">
        <w:rPr>
          <w:sz w:val="12"/>
        </w:rPr>
        <w:t xml:space="preserve">¶ </w:t>
      </w:r>
      <w:r>
        <w:t>Wang Jin-</w:t>
      </w:r>
      <w:proofErr w:type="spellStart"/>
      <w:r>
        <w:t>pyng</w:t>
      </w:r>
      <w:proofErr w:type="spellEnd"/>
      <w:r>
        <w:t xml:space="preserve"> was suspended for allegedly pressuring prosecutors not to appeal the acquittal of an opposition lawmaker. </w:t>
      </w:r>
      <w:r w:rsidRPr="00CC6E0F">
        <w:rPr>
          <w:rStyle w:val="StyleBoldUnderline"/>
        </w:rPr>
        <w:t>That removes him</w:t>
      </w:r>
      <w:r>
        <w:t xml:space="preserve"> from the party </w:t>
      </w:r>
      <w:r w:rsidRPr="00CC6E0F">
        <w:rPr>
          <w:rStyle w:val="StyleBoldUnderline"/>
        </w:rPr>
        <w:t>for a</w:t>
      </w:r>
      <w:r>
        <w:t xml:space="preserve"> </w:t>
      </w:r>
      <w:r w:rsidRPr="00CC6E0F">
        <w:rPr>
          <w:rStyle w:val="StyleBoldUnderline"/>
        </w:rPr>
        <w:t>year</w:t>
      </w:r>
      <w:r>
        <w:t>, after which he can apply for reinstatement.</w:t>
      </w:r>
      <w:r w:rsidRPr="00CC6E0F">
        <w:rPr>
          <w:sz w:val="12"/>
        </w:rPr>
        <w:t xml:space="preserve">¶ </w:t>
      </w:r>
      <w:r>
        <w:t>Wang contends he did nothing improper. He has held the legislative speakership, one of Taiwan's most powerful positions, since 1999, and is known for having relatively good relations with the opposition. Though he and President Ma Ying-</w:t>
      </w:r>
      <w:proofErr w:type="spellStart"/>
      <w:r>
        <w:t>jeou</w:t>
      </w:r>
      <w:proofErr w:type="spellEnd"/>
      <w:r>
        <w:t xml:space="preserve"> both belong to the Nationalist Party, the two have been bitter rivals.</w:t>
      </w:r>
      <w:r w:rsidRPr="00CC6E0F">
        <w:rPr>
          <w:sz w:val="12"/>
        </w:rPr>
        <w:t xml:space="preserve">¶ </w:t>
      </w:r>
      <w:r w:rsidRPr="000B3912">
        <w:rPr>
          <w:rStyle w:val="StyleBoldUnderline"/>
          <w:highlight w:val="yellow"/>
        </w:rPr>
        <w:t>The</w:t>
      </w:r>
      <w:r w:rsidRPr="000B3912">
        <w:rPr>
          <w:highlight w:val="yellow"/>
        </w:rPr>
        <w:t xml:space="preserve"> </w:t>
      </w:r>
      <w:r>
        <w:t xml:space="preserve">fast-moving political </w:t>
      </w:r>
      <w:r w:rsidRPr="000B3912">
        <w:rPr>
          <w:rStyle w:val="StyleBoldUnderline"/>
          <w:highlight w:val="yellow"/>
        </w:rPr>
        <w:t>drama could threaten the unity of the party</w:t>
      </w:r>
      <w:r>
        <w:t xml:space="preserve">, </w:t>
      </w:r>
      <w:r w:rsidRPr="000B3912">
        <w:rPr>
          <w:rStyle w:val="StyleBoldUnderline"/>
          <w:highlight w:val="yellow"/>
        </w:rPr>
        <w:t>which</w:t>
      </w:r>
      <w:r w:rsidRPr="000B3912">
        <w:rPr>
          <w:highlight w:val="yellow"/>
        </w:rPr>
        <w:t xml:space="preserve"> </w:t>
      </w:r>
      <w:r>
        <w:t xml:space="preserve">under Ma </w:t>
      </w:r>
      <w:r w:rsidRPr="00CC6E0F">
        <w:rPr>
          <w:rStyle w:val="StyleBoldUnderline"/>
        </w:rPr>
        <w:t xml:space="preserve">has </w:t>
      </w:r>
      <w:r w:rsidRPr="000B3912">
        <w:rPr>
          <w:rStyle w:val="StyleBoldUnderline"/>
          <w:highlight w:val="yellow"/>
        </w:rPr>
        <w:t>lowered tensions</w:t>
      </w:r>
      <w:r w:rsidRPr="000B3912">
        <w:rPr>
          <w:highlight w:val="yellow"/>
        </w:rPr>
        <w:t xml:space="preserve"> </w:t>
      </w:r>
      <w:r>
        <w:t>between Taiwan and China to their lowest level since the two sides split amid civil war 64 years ago.</w:t>
      </w:r>
      <w:r w:rsidRPr="00CC6E0F">
        <w:rPr>
          <w:sz w:val="12"/>
        </w:rPr>
        <w:t xml:space="preserve">¶ </w:t>
      </w:r>
      <w:r>
        <w:t>Ma pressed hard for Wang's ouster, calling his alleged action "the most serious infringement in the history of Taiwan's judiciary." But in doing so, he has drawn criticism not only from the opposition, but also from many Nationalists who see his pursuit of Wang as a personal vendetta</w:t>
      </w:r>
      <w:r w:rsidRPr="000B3912">
        <w:rPr>
          <w:highlight w:val="yellow"/>
        </w:rPr>
        <w:t>.</w:t>
      </w:r>
      <w:r w:rsidRPr="000B3912">
        <w:rPr>
          <w:sz w:val="12"/>
          <w:highlight w:val="yellow"/>
        </w:rPr>
        <w:t xml:space="preserve">¶ </w:t>
      </w:r>
      <w:r w:rsidRPr="000B3912">
        <w:rPr>
          <w:rStyle w:val="StyleBoldUnderline"/>
          <w:highlight w:val="yellow"/>
        </w:rPr>
        <w:t>A Nationalist split would improve the prospects of the China-wary opposition</w:t>
      </w:r>
      <w:r w:rsidRPr="000B3912">
        <w:rPr>
          <w:highlight w:val="yellow"/>
        </w:rPr>
        <w:t xml:space="preserve"> </w:t>
      </w:r>
      <w:r>
        <w:t xml:space="preserve">in the 2016 elections. </w:t>
      </w:r>
      <w:r w:rsidRPr="00CC6E0F">
        <w:rPr>
          <w:rStyle w:val="StyleBoldUnderline"/>
        </w:rPr>
        <w:t>Ma is currently among the most unpopular presidents in Taiwan history</w:t>
      </w:r>
      <w:r>
        <w:t>, with an approval rating of just 15 percent.</w:t>
      </w:r>
    </w:p>
    <w:p w:rsidR="001D135C" w:rsidRDefault="001D135C" w:rsidP="001D135C">
      <w:pPr>
        <w:pStyle w:val="Heading3"/>
      </w:pPr>
      <w:r>
        <w:lastRenderedPageBreak/>
        <w:t>Korea</w:t>
      </w:r>
    </w:p>
    <w:p w:rsidR="001D135C" w:rsidRDefault="001D135C" w:rsidP="001D135C">
      <w:pPr>
        <w:pStyle w:val="Heading4"/>
      </w:pPr>
      <w:r>
        <w:t>North Korea has both the capability and motivation</w:t>
      </w:r>
    </w:p>
    <w:p w:rsidR="001D135C" w:rsidRDefault="001D135C" w:rsidP="001D135C">
      <w:pPr>
        <w:rPr>
          <w:rStyle w:val="StyleStyleBold12pt"/>
        </w:rPr>
      </w:pPr>
      <w:r>
        <w:rPr>
          <w:rStyle w:val="StyleStyleBold12pt"/>
        </w:rPr>
        <w:t>Kang and Cha 13</w:t>
      </w:r>
    </w:p>
    <w:p w:rsidR="001D135C" w:rsidRPr="00317D49" w:rsidRDefault="001D135C" w:rsidP="001D135C">
      <w:r w:rsidRPr="00317D49">
        <w:t xml:space="preserve">David Kang is professor of international relations and business at the University of Southern California and Victor Cha is a professor and author, as well as former Director for Asian Affairs in the White House's National Security Council "Think Again: North Korea", Foreign Policy 3/25/2013 </w:t>
      </w:r>
      <w:hyperlink r:id="rId13" w:history="1">
        <w:r w:rsidRPr="00317D49">
          <w:rPr>
            <w:rStyle w:val="Hyperlink"/>
          </w:rPr>
          <w:t>http://www.foreignpolicy.com/articles/2013/03/25/think_again_north_korea?page=full&amp;wp_login_redirect=0</w:t>
        </w:r>
      </w:hyperlink>
    </w:p>
    <w:p w:rsidR="001D135C" w:rsidRPr="00317D49" w:rsidRDefault="001D135C" w:rsidP="001D135C">
      <w:pPr>
        <w:pStyle w:val="card"/>
        <w:rPr>
          <w:rStyle w:val="StyleBoldUnderline"/>
        </w:rPr>
      </w:pPr>
      <w:r w:rsidRPr="00317D49">
        <w:rPr>
          <w:rStyle w:val="StyleBoldUnderline"/>
        </w:rPr>
        <w:t>"North Korea's not that dangerous."</w:t>
      </w:r>
      <w:proofErr w:type="gramStart"/>
      <w:r>
        <w:rPr>
          <w:bCs/>
          <w:sz w:val="12"/>
        </w:rPr>
        <w:t>¶</w:t>
      </w:r>
      <w:r>
        <w:rPr>
          <w:bCs/>
          <w:sz w:val="12"/>
          <w:u w:val="single"/>
        </w:rPr>
        <w:t xml:space="preserve"> </w:t>
      </w:r>
      <w:r w:rsidRPr="00317D49">
        <w:rPr>
          <w:rStyle w:val="StyleBoldUnderline"/>
        </w:rPr>
        <w:t>Wrong</w:t>
      </w:r>
      <w:r>
        <w:t>.</w:t>
      </w:r>
      <w:proofErr w:type="gramEnd"/>
      <w:r>
        <w:t xml:space="preserve"> There is no threat of war on the Korean peninsula because the United States and South Korea have deterred the regime for over six decades, or so the thinking goes. And the occasional provocation from Pyongyang -- full of sound and fury -- usually ends with it blowing up in its face, signifying nothing. So </w:t>
      </w:r>
      <w:r w:rsidRPr="00317D49">
        <w:rPr>
          <w:rStyle w:val="StyleBoldUnderline"/>
          <w:highlight w:val="yellow"/>
        </w:rPr>
        <w:t xml:space="preserve">why worry? </w:t>
      </w:r>
      <w:proofErr w:type="gramStart"/>
      <w:r w:rsidRPr="00317D49">
        <w:rPr>
          <w:rStyle w:val="StyleBoldUnderline"/>
        </w:rPr>
        <w:t>Two reasons.</w:t>
      </w:r>
      <w:proofErr w:type="gramEnd"/>
      <w:r w:rsidRPr="00317D49">
        <w:rPr>
          <w:rStyle w:val="StyleBoldUnderline"/>
        </w:rPr>
        <w:t xml:space="preserve"> First, </w:t>
      </w:r>
      <w:r w:rsidRPr="00317D49">
        <w:rPr>
          <w:rStyle w:val="StyleBoldUnderline"/>
          <w:highlight w:val="yellow"/>
        </w:rPr>
        <w:t>North Korea has a penchant for testing new South</w:t>
      </w:r>
      <w:r w:rsidRPr="00317D49">
        <w:rPr>
          <w:rStyle w:val="StyleBoldUnderline"/>
        </w:rPr>
        <w:t xml:space="preserve"> </w:t>
      </w:r>
      <w:r w:rsidRPr="00317D49">
        <w:rPr>
          <w:rStyle w:val="StyleBoldUnderline"/>
          <w:highlight w:val="yellow"/>
        </w:rPr>
        <w:t>Korean presidents</w:t>
      </w:r>
      <w:r>
        <w:t xml:space="preserve">. </w:t>
      </w:r>
      <w:r w:rsidRPr="00317D49">
        <w:rPr>
          <w:rStyle w:val="StyleBoldUnderline"/>
        </w:rPr>
        <w:t>A new one was just inaugurated in February</w:t>
      </w:r>
      <w:r>
        <w:t xml:space="preserve">, and </w:t>
      </w:r>
      <w:r w:rsidRPr="00317D49">
        <w:rPr>
          <w:rStyle w:val="StyleBoldUnderline"/>
        </w:rPr>
        <w:t>since 1992, the North has welcomed these five new leaders by disturbing the peace</w:t>
      </w:r>
      <w:r>
        <w:t>. Whether in the form of missile launches, submarine incursions, or naval clashes, these North Korean provocations were met by each newly elected South Korean president with patience rather than pique.</w:t>
      </w:r>
      <w:r>
        <w:rPr>
          <w:sz w:val="12"/>
        </w:rPr>
        <w:t>¶</w:t>
      </w:r>
      <w:r>
        <w:t xml:space="preserve"> </w:t>
      </w:r>
      <w:proofErr w:type="gramStart"/>
      <w:r w:rsidRPr="00317D49">
        <w:rPr>
          <w:rStyle w:val="StyleBoldUnderline"/>
          <w:highlight w:val="yellow"/>
        </w:rPr>
        <w:t>The</w:t>
      </w:r>
      <w:proofErr w:type="gramEnd"/>
      <w:r w:rsidRPr="00317D49">
        <w:rPr>
          <w:rStyle w:val="StyleBoldUnderline"/>
          <w:highlight w:val="yellow"/>
        </w:rPr>
        <w:t xml:space="preserve"> difference </w:t>
      </w:r>
      <w:r w:rsidRPr="00317D49">
        <w:rPr>
          <w:rStyle w:val="StyleBoldUnderline"/>
        </w:rPr>
        <w:t xml:space="preserve">today </w:t>
      </w:r>
      <w:r w:rsidRPr="00317D49">
        <w:rPr>
          <w:rStyle w:val="StyleBoldUnderline"/>
          <w:highlight w:val="yellow"/>
        </w:rPr>
        <w:t xml:space="preserve">is </w:t>
      </w:r>
      <w:r w:rsidRPr="00317D49">
        <w:rPr>
          <w:rStyle w:val="StyleBoldUnderline"/>
        </w:rPr>
        <w:t xml:space="preserve">that </w:t>
      </w:r>
      <w:r w:rsidRPr="00317D49">
        <w:rPr>
          <w:rStyle w:val="StyleBoldUnderline"/>
          <w:highlight w:val="yellow"/>
        </w:rPr>
        <w:t>South Korea is no longer turning the other cheek</w:t>
      </w:r>
      <w:r w:rsidRPr="00317D49">
        <w:rPr>
          <w:rStyle w:val="StyleBoldUnderline"/>
        </w:rPr>
        <w:t>. After</w:t>
      </w:r>
      <w:r>
        <w:t xml:space="preserve"> the North blew up the South Korean navy ship the </w:t>
      </w:r>
      <w:proofErr w:type="spellStart"/>
      <w:r w:rsidRPr="00317D49">
        <w:rPr>
          <w:rStyle w:val="StyleBoldUnderline"/>
        </w:rPr>
        <w:t>Cheonan</w:t>
      </w:r>
      <w:proofErr w:type="spellEnd"/>
      <w:r>
        <w:t xml:space="preserve">, killing 46 sailors in 2010, </w:t>
      </w:r>
      <w:r w:rsidRPr="00317D49">
        <w:rPr>
          <w:rStyle w:val="StyleBoldUnderline"/>
          <w:highlight w:val="yellow"/>
        </w:rPr>
        <w:t xml:space="preserve">Seoul </w:t>
      </w:r>
      <w:r w:rsidRPr="00317D49">
        <w:rPr>
          <w:rStyle w:val="StyleBoldUnderline"/>
        </w:rPr>
        <w:t xml:space="preserve">re-wrote the rules of military engagement. It </w:t>
      </w:r>
      <w:r w:rsidRPr="00317D49">
        <w:rPr>
          <w:rStyle w:val="StyleBoldUnderline"/>
          <w:highlight w:val="yellow"/>
        </w:rPr>
        <w:t xml:space="preserve">has lost patience and will respond kinetically </w:t>
      </w:r>
      <w:r w:rsidRPr="00317D49">
        <w:rPr>
          <w:rStyle w:val="StyleBoldUnderline"/>
        </w:rPr>
        <w:t xml:space="preserve">to any provocation, </w:t>
      </w:r>
      <w:r w:rsidRPr="00317D49">
        <w:rPr>
          <w:rStyle w:val="StyleBoldUnderline"/>
          <w:highlight w:val="yellow"/>
        </w:rPr>
        <w:t>which could escalate</w:t>
      </w:r>
      <w:r w:rsidRPr="00317D49">
        <w:rPr>
          <w:b/>
          <w:iCs/>
          <w:sz w:val="20"/>
          <w:highlight w:val="yellow"/>
          <w:u w:val="single"/>
        </w:rPr>
        <w:t xml:space="preserve"> </w:t>
      </w:r>
      <w:r>
        <w:t xml:space="preserve">into a larger conflict. </w:t>
      </w:r>
      <w:proofErr w:type="spellStart"/>
      <w:r w:rsidRPr="00317D49">
        <w:rPr>
          <w:rStyle w:val="StyleBoldUnderline"/>
        </w:rPr>
        <w:t>Secondu</w:t>
      </w:r>
      <w:proofErr w:type="spellEnd"/>
      <w:r w:rsidRPr="00317D49">
        <w:rPr>
          <w:rStyle w:val="StyleBoldUnderline"/>
          <w:highlight w:val="yellow"/>
        </w:rPr>
        <w:t>, North Korea crossed a major technology threshold</w:t>
      </w:r>
      <w:r w:rsidRPr="00317D49">
        <w:rPr>
          <w:rStyle w:val="StyleBoldUnderline"/>
        </w:rPr>
        <w:t xml:space="preserve"> in December</w:t>
      </w:r>
      <w:r>
        <w:t xml:space="preserve">, when it successfully launched a satellite into orbit. Though the satellite later malfunctioned, </w:t>
      </w:r>
      <w:r w:rsidRPr="00317D49">
        <w:rPr>
          <w:rStyle w:val="StyleBoldUnderline"/>
          <w:highlight w:val="yellow"/>
        </w:rPr>
        <w:t xml:space="preserve">the North </w:t>
      </w:r>
      <w:r w:rsidRPr="00317D49">
        <w:rPr>
          <w:rStyle w:val="StyleBoldUnderline"/>
        </w:rPr>
        <w:t xml:space="preserve">managed to </w:t>
      </w:r>
      <w:r w:rsidRPr="00317D49">
        <w:rPr>
          <w:rStyle w:val="StyleBoldUnderline"/>
          <w:highlight w:val="yellow"/>
        </w:rPr>
        <w:t>put the payload into orbit with</w:t>
      </w:r>
      <w:r w:rsidRPr="00317D49">
        <w:rPr>
          <w:rStyle w:val="StyleBoldUnderline"/>
        </w:rPr>
        <w:t xml:space="preserve"> ballistic missile launch </w:t>
      </w:r>
      <w:r w:rsidRPr="00317D49">
        <w:rPr>
          <w:rStyle w:val="StyleBoldUnderline"/>
          <w:highlight w:val="yellow"/>
        </w:rPr>
        <w:t>tech</w:t>
      </w:r>
      <w:r w:rsidRPr="00317D49">
        <w:rPr>
          <w:rStyle w:val="StyleBoldUnderline"/>
        </w:rPr>
        <w:t xml:space="preserve">nology that is </w:t>
      </w:r>
      <w:r>
        <w:t xml:space="preserve">clearly </w:t>
      </w:r>
      <w:r w:rsidRPr="00317D49">
        <w:rPr>
          <w:rStyle w:val="StyleBoldUnderline"/>
          <w:highlight w:val="yellow"/>
        </w:rPr>
        <w:t>designed to reach the United States.</w:t>
      </w:r>
      <w:r w:rsidRPr="00317D49">
        <w:rPr>
          <w:sz w:val="12"/>
          <w:highlight w:val="yellow"/>
        </w:rPr>
        <w:t>¶</w:t>
      </w:r>
      <w:r w:rsidRPr="00317D49">
        <w:rPr>
          <w:highlight w:val="yellow"/>
        </w:rPr>
        <w:t xml:space="preserve"> </w:t>
      </w:r>
      <w:r w:rsidRPr="00317D49">
        <w:rPr>
          <w:rStyle w:val="StyleBoldUnderline"/>
        </w:rPr>
        <w:t xml:space="preserve">This </w:t>
      </w:r>
      <w:r>
        <w:t xml:space="preserve">development </w:t>
      </w:r>
      <w:r w:rsidRPr="00317D49">
        <w:rPr>
          <w:rStyle w:val="StyleBoldUnderline"/>
        </w:rPr>
        <w:t>appears to validate</w:t>
      </w:r>
      <w:r>
        <w:t xml:space="preserve"> former U.S. Defense Secretary Bob </w:t>
      </w:r>
      <w:proofErr w:type="spellStart"/>
      <w:r w:rsidRPr="00317D49">
        <w:rPr>
          <w:rStyle w:val="StyleBoldUnderline"/>
        </w:rPr>
        <w:t>Gates's</w:t>
      </w:r>
      <w:proofErr w:type="spellEnd"/>
      <w:r w:rsidRPr="00317D49">
        <w:rPr>
          <w:rStyle w:val="StyleBoldUnderline"/>
        </w:rPr>
        <w:t xml:space="preserve"> January 2011 claim that the regime was only five years away from</w:t>
      </w:r>
      <w:r>
        <w:t xml:space="preserve"> fielding </w:t>
      </w:r>
      <w:r w:rsidRPr="00317D49">
        <w:rPr>
          <w:rStyle w:val="StyleBoldUnderline"/>
        </w:rPr>
        <w:t xml:space="preserve">a missile that could threaten the continental </w:t>
      </w:r>
      <w:r>
        <w:rPr>
          <w:b/>
          <w:iCs/>
          <w:sz w:val="20"/>
          <w:u w:val="single"/>
        </w:rPr>
        <w:t>U</w:t>
      </w:r>
      <w:r>
        <w:t xml:space="preserve">nited </w:t>
      </w:r>
      <w:r>
        <w:rPr>
          <w:b/>
          <w:iCs/>
          <w:sz w:val="20"/>
          <w:u w:val="single"/>
        </w:rPr>
        <w:t>S</w:t>
      </w:r>
      <w:r>
        <w:t xml:space="preserve">tates. To make matters worse, Pyongyang conducted a third nuclear test in February, which appears to have been more successful than the previous two. </w:t>
      </w:r>
      <w:r w:rsidRPr="00317D49">
        <w:rPr>
          <w:rStyle w:val="StyleBoldUnderline"/>
        </w:rPr>
        <w:t xml:space="preserve">Within </w:t>
      </w:r>
      <w:r>
        <w:t xml:space="preserve">President Barack </w:t>
      </w:r>
      <w:r w:rsidRPr="00317D49">
        <w:rPr>
          <w:rStyle w:val="StyleBoldUnderline"/>
        </w:rPr>
        <w:t>Obama's second term</w:t>
      </w:r>
      <w:r>
        <w:t xml:space="preserve"> in office, </w:t>
      </w:r>
      <w:r w:rsidRPr="00317D49">
        <w:rPr>
          <w:rStyle w:val="StyleBoldUnderline"/>
        </w:rPr>
        <w:t>North Korea could</w:t>
      </w:r>
      <w:r>
        <w:t xml:space="preserve"> well </w:t>
      </w:r>
      <w:r w:rsidRPr="00317D49">
        <w:rPr>
          <w:rStyle w:val="StyleBoldUnderline"/>
        </w:rPr>
        <w:t>be the third nation</w:t>
      </w:r>
      <w:r>
        <w:t xml:space="preserve"> (after Russia and China) </w:t>
      </w:r>
      <w:r w:rsidRPr="00317D49">
        <w:rPr>
          <w:rStyle w:val="StyleBoldUnderline"/>
        </w:rPr>
        <w:t>to field a nuclear-tipped ballistic missile targeted at the U</w:t>
      </w:r>
      <w:r>
        <w:t xml:space="preserve">nited </w:t>
      </w:r>
      <w:r w:rsidRPr="00317D49">
        <w:rPr>
          <w:rStyle w:val="StyleBoldUnderline"/>
        </w:rPr>
        <w:t>S</w:t>
      </w:r>
      <w:r>
        <w:t xml:space="preserve">tates. Moreover, the North has sold every weapons system it has developed to the likes of Iran, Pakistan, and Syria. </w:t>
      </w:r>
      <w:r w:rsidRPr="00317D49">
        <w:rPr>
          <w:rStyle w:val="StyleBoldUnderline"/>
        </w:rPr>
        <w:t>That's worth losing sleep over.</w:t>
      </w:r>
    </w:p>
    <w:p w:rsidR="001D135C" w:rsidRPr="001D135C" w:rsidRDefault="001D135C" w:rsidP="001D135C"/>
    <w:p w:rsidR="00AA020D" w:rsidRDefault="00AA020D" w:rsidP="00AA020D">
      <w:pPr>
        <w:pStyle w:val="Heading2"/>
      </w:pPr>
      <w:r w:rsidRPr="000D2E0A">
        <w:lastRenderedPageBreak/>
        <w:t>Econ Leadership</w:t>
      </w:r>
    </w:p>
    <w:p w:rsidR="00AA020D" w:rsidRDefault="00AA020D" w:rsidP="00AA020D">
      <w:pPr>
        <w:pStyle w:val="Heading3"/>
      </w:pPr>
      <w:r>
        <w:lastRenderedPageBreak/>
        <w:t>Overview</w:t>
      </w:r>
    </w:p>
    <w:p w:rsidR="00AA020D" w:rsidRPr="002648A5" w:rsidRDefault="00AA020D" w:rsidP="00AA020D"/>
    <w:p w:rsidR="00AA020D" w:rsidRDefault="00AA020D" w:rsidP="00AA020D">
      <w:pPr>
        <w:rPr>
          <w:rStyle w:val="StyleStyleBold12pt"/>
        </w:rPr>
      </w:pPr>
      <w:r>
        <w:rPr>
          <w:rStyle w:val="StyleStyleBold12pt"/>
        </w:rPr>
        <w:t xml:space="preserve">Second scenario is economic leadership, maintaining this is </w:t>
      </w:r>
      <w:proofErr w:type="gramStart"/>
      <w:r>
        <w:rPr>
          <w:rStyle w:val="StyleStyleBold12pt"/>
        </w:rPr>
        <w:t>key</w:t>
      </w:r>
      <w:proofErr w:type="gramEnd"/>
      <w:r>
        <w:rPr>
          <w:rStyle w:val="StyleStyleBold12pt"/>
        </w:rPr>
        <w:t xml:space="preserve"> to prevent countries turning inward and causing war- and </w:t>
      </w:r>
      <w:proofErr w:type="spellStart"/>
      <w:r>
        <w:rPr>
          <w:rStyle w:val="StyleStyleBold12pt"/>
        </w:rPr>
        <w:t>Garten</w:t>
      </w:r>
      <w:proofErr w:type="spellEnd"/>
      <w:r>
        <w:rPr>
          <w:rStyle w:val="StyleStyleBold12pt"/>
        </w:rPr>
        <w:t xml:space="preserve"> says it doesn’t take much to make those go nuclear</w:t>
      </w:r>
    </w:p>
    <w:p w:rsidR="00AA020D" w:rsidRDefault="00AA020D" w:rsidP="00AA020D">
      <w:pPr>
        <w:pStyle w:val="Heading2"/>
      </w:pPr>
      <w:r>
        <w:lastRenderedPageBreak/>
        <w:t>Proliferation</w:t>
      </w:r>
    </w:p>
    <w:p w:rsidR="00AA020D" w:rsidRDefault="00AA020D" w:rsidP="00AA020D">
      <w:pPr>
        <w:pStyle w:val="Heading3"/>
      </w:pPr>
      <w:proofErr w:type="gramStart"/>
      <w:r>
        <w:lastRenderedPageBreak/>
        <w:t>Overview :35</w:t>
      </w:r>
      <w:proofErr w:type="gramEnd"/>
    </w:p>
    <w:p w:rsidR="00AA020D" w:rsidRPr="00395AB8" w:rsidRDefault="00AA020D" w:rsidP="00AA020D"/>
    <w:p w:rsidR="00AA020D" w:rsidRDefault="00AA020D" w:rsidP="00AA020D">
      <w:pPr>
        <w:rPr>
          <w:rStyle w:val="StyleStyleBold12pt"/>
        </w:rPr>
      </w:pPr>
      <w:r>
        <w:rPr>
          <w:rStyle w:val="StyleStyleBold12pt"/>
        </w:rPr>
        <w:t>The plan shores up US commitments to disarmament- this feeds the global nonproliferation regime from nonnuclear states which our Knopf evidence says is the key to stopping nuclear proliferation.</w:t>
      </w:r>
    </w:p>
    <w:p w:rsidR="00AA020D" w:rsidRDefault="00AA020D" w:rsidP="00AA020D">
      <w:pPr>
        <w:rPr>
          <w:rStyle w:val="StyleStyleBold12pt"/>
        </w:rPr>
      </w:pPr>
    </w:p>
    <w:p w:rsidR="00AA020D" w:rsidRDefault="00AA020D" w:rsidP="00AA020D">
      <w:pPr>
        <w:rPr>
          <w:rStyle w:val="StyleStyleBold12pt"/>
        </w:rPr>
      </w:pPr>
      <w:r>
        <w:rPr>
          <w:rStyle w:val="StyleStyleBold12pt"/>
        </w:rPr>
        <w:t xml:space="preserve">Absent the </w:t>
      </w:r>
      <w:proofErr w:type="spellStart"/>
      <w:r>
        <w:rPr>
          <w:rStyle w:val="StyleStyleBold12pt"/>
        </w:rPr>
        <w:t>aff</w:t>
      </w:r>
      <w:proofErr w:type="spellEnd"/>
      <w:r>
        <w:rPr>
          <w:rStyle w:val="StyleStyleBold12pt"/>
        </w:rPr>
        <w:t xml:space="preserve">, </w:t>
      </w:r>
      <w:proofErr w:type="spellStart"/>
      <w:r>
        <w:rPr>
          <w:rStyle w:val="StyleStyleBold12pt"/>
        </w:rPr>
        <w:t>prolif</w:t>
      </w:r>
      <w:proofErr w:type="spellEnd"/>
      <w:r>
        <w:rPr>
          <w:rStyle w:val="StyleStyleBold12pt"/>
        </w:rPr>
        <w:t xml:space="preserve"> escalate out of hand allowing for terrorists to acquire nuclear materials and strike- this causes retaliation between the US at Russia culminating in extinction- highest risk and arsenals on hair trigger</w:t>
      </w:r>
    </w:p>
    <w:p w:rsidR="00AA020D" w:rsidRDefault="00AA020D" w:rsidP="00AA020D">
      <w:pPr>
        <w:pStyle w:val="Heading4"/>
      </w:pPr>
      <w:r>
        <w:t xml:space="preserve">New state </w:t>
      </w:r>
      <w:proofErr w:type="spellStart"/>
      <w:r>
        <w:t>prolif</w:t>
      </w:r>
      <w:proofErr w:type="spellEnd"/>
      <w:r>
        <w:t xml:space="preserve"> causes nuclear war and extinction – nuclear deterrence fails for three reasons </w:t>
      </w:r>
    </w:p>
    <w:p w:rsidR="00AA020D" w:rsidRPr="00147905" w:rsidRDefault="00AA020D" w:rsidP="00AA020D">
      <w:pPr>
        <w:rPr>
          <w:rStyle w:val="StyleStyleBold12pt"/>
        </w:rPr>
      </w:pPr>
      <w:proofErr w:type="spellStart"/>
      <w:r>
        <w:rPr>
          <w:rStyle w:val="StyleStyleBold12pt"/>
        </w:rPr>
        <w:t>Kroenig</w:t>
      </w:r>
      <w:proofErr w:type="spellEnd"/>
      <w:r>
        <w:rPr>
          <w:rStyle w:val="StyleStyleBold12pt"/>
        </w:rPr>
        <w:t xml:space="preserve"> 12</w:t>
      </w:r>
    </w:p>
    <w:p w:rsidR="00AA020D" w:rsidRPr="00147905" w:rsidRDefault="00AA020D" w:rsidP="00AA020D">
      <w:r w:rsidRPr="00147905">
        <w:t xml:space="preserve">Matthew </w:t>
      </w:r>
      <w:proofErr w:type="spellStart"/>
      <w:r w:rsidRPr="00147905">
        <w:t>Kroenig</w:t>
      </w:r>
      <w:proofErr w:type="spellEnd"/>
      <w:r w:rsidRPr="00147905">
        <w:t xml:space="preserve">, 5-26-2012,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rsidRPr="00147905">
        <w:t>Belfer</w:t>
      </w:r>
      <w:proofErr w:type="spellEnd"/>
      <w:r w:rsidRPr="00147905">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http://www.npolicy.org/article.php?aid=1182andrtid=2</w:t>
      </w:r>
    </w:p>
    <w:p w:rsidR="00AA020D" w:rsidRDefault="00AA020D" w:rsidP="00AA020D">
      <w:pPr>
        <w:pStyle w:val="card"/>
        <w:rPr>
          <w:bdr w:val="none" w:sz="0" w:space="0" w:color="auto" w:frame="1"/>
        </w:rPr>
      </w:pPr>
      <w:r>
        <w:t xml:space="preserve">The </w:t>
      </w:r>
      <w:r>
        <w:rPr>
          <w:rStyle w:val="StyleBoldUnderline"/>
          <w:rFonts w:cs="Calibri"/>
        </w:rPr>
        <w:t>spread of nuclear weapons poses</w:t>
      </w:r>
      <w:r>
        <w:t xml:space="preserve"> a number of </w:t>
      </w:r>
      <w:r>
        <w:rPr>
          <w:rStyle w:val="StyleBoldUnderline"/>
          <w:rFonts w:cs="Calibri"/>
        </w:rPr>
        <w:t>severe threats to</w:t>
      </w:r>
      <w:r>
        <w:t xml:space="preserve"> international </w:t>
      </w:r>
      <w:r>
        <w:rPr>
          <w:rStyle w:val="StyleBoldUnderline"/>
          <w:rFonts w:cs="Calibri"/>
        </w:rPr>
        <w:t>peace and</w:t>
      </w:r>
      <w:r>
        <w:t xml:space="preserve"> U.S. </w:t>
      </w:r>
      <w:r>
        <w:rPr>
          <w:rStyle w:val="StyleBoldUnderline"/>
          <w:rFonts w:cs="Calibri"/>
        </w:rPr>
        <w:t>national security including: nuclear war</w:t>
      </w:r>
      <w:r>
        <w:t xml:space="preserve">, nuclear </w:t>
      </w:r>
      <w:r>
        <w:rPr>
          <w:rStyle w:val="StyleBoldUnderline"/>
          <w:rFonts w:cs="Calibri"/>
        </w:rPr>
        <w:t>terrorism, emboldened</w:t>
      </w:r>
      <w:r>
        <w:t xml:space="preserve"> nuclear </w:t>
      </w:r>
      <w:r>
        <w:rPr>
          <w:rStyle w:val="StyleBoldUnderline"/>
          <w:rFonts w:cs="Calibri"/>
        </w:rPr>
        <w:t>powers</w:t>
      </w:r>
      <w:r>
        <w:t xml:space="preserve">, constrained freedom of action, weakened alliances, </w:t>
      </w:r>
      <w:r>
        <w:rPr>
          <w:rStyle w:val="StyleBoldUnderline"/>
          <w:rFonts w:cs="Calibri"/>
        </w:rPr>
        <w:t>and further</w:t>
      </w:r>
      <w:r>
        <w:t xml:space="preserve"> nuclear </w:t>
      </w:r>
      <w:r>
        <w:rPr>
          <w:rStyle w:val="StyleBoldUnderline"/>
          <w:rFonts w:cs="Calibri"/>
        </w:rPr>
        <w:t>prolif</w:t>
      </w:r>
      <w:r>
        <w:t xml:space="preserve">eration. This section explores each of these threats in turn. </w:t>
      </w:r>
      <w:proofErr w:type="gramStart"/>
      <w:r>
        <w:t>Nuclear War.</w:t>
      </w:r>
      <w:proofErr w:type="gramEnd"/>
      <w:r>
        <w:t xml:space="preserve"> The greatest threat posed by the spread of nuclear weapons is nuclear war. The </w:t>
      </w:r>
      <w:r w:rsidRPr="00D431FA">
        <w:rPr>
          <w:rStyle w:val="StyleBoldUnderline"/>
          <w:rFonts w:cs="Calibri"/>
          <w:highlight w:val="yellow"/>
        </w:rPr>
        <w:t>more states in possession of nuclear weapons, the greater the probability</w:t>
      </w:r>
      <w:r>
        <w:t xml:space="preserve"> that somewhere, someday, </w:t>
      </w:r>
      <w:r w:rsidRPr="00D431FA">
        <w:rPr>
          <w:rStyle w:val="StyleBoldUnderline"/>
          <w:rFonts w:cs="Calibri"/>
          <w:highlight w:val="yellow"/>
        </w:rPr>
        <w:t xml:space="preserve">there is </w:t>
      </w:r>
      <w:r>
        <w:rPr>
          <w:rStyle w:val="StyleBoldUnderline"/>
          <w:rFonts w:cs="Calibri"/>
        </w:rPr>
        <w:t>a</w:t>
      </w:r>
      <w:r>
        <w:t xml:space="preserve"> catastrophic </w:t>
      </w:r>
      <w:r w:rsidRPr="00D431FA">
        <w:rPr>
          <w:rStyle w:val="StyleBoldUnderline"/>
          <w:rFonts w:cs="Calibri"/>
        </w:rPr>
        <w:t>nuclear war. A nuclear exchange</w:t>
      </w:r>
      <w:r w:rsidRPr="00D431FA">
        <w:t xml:space="preserve"> between the two superpowers during the Cold War </w:t>
      </w:r>
      <w:r w:rsidRPr="00D431FA">
        <w:rPr>
          <w:rStyle w:val="StyleBoldUnderline"/>
          <w:rFonts w:cs="Calibri"/>
        </w:rPr>
        <w:t>could</w:t>
      </w:r>
      <w:r w:rsidRPr="00D431FA">
        <w:t xml:space="preserve"> have arguably </w:t>
      </w:r>
      <w:r w:rsidRPr="00D431FA">
        <w:rPr>
          <w:rStyle w:val="StyleBoldUnderline"/>
          <w:rFonts w:cs="Calibri"/>
        </w:rPr>
        <w:t>result</w:t>
      </w:r>
      <w:r w:rsidRPr="00D431FA">
        <w:t xml:space="preserve">ed </w:t>
      </w:r>
      <w:r w:rsidRPr="00D431FA">
        <w:rPr>
          <w:rStyle w:val="StyleBoldUnderline"/>
          <w:rFonts w:cs="Calibri"/>
        </w:rPr>
        <w:t xml:space="preserve">in </w:t>
      </w:r>
      <w:r>
        <w:rPr>
          <w:rStyle w:val="StyleBoldUnderline"/>
          <w:rFonts w:cs="Calibri"/>
        </w:rPr>
        <w:t xml:space="preserve">human </w:t>
      </w:r>
      <w:r w:rsidRPr="00D431FA">
        <w:rPr>
          <w:rStyle w:val="Emphasis"/>
          <w:rFonts w:eastAsiaTheme="majorEastAsia"/>
          <w:highlight w:val="yellow"/>
        </w:rPr>
        <w:t>extinction</w:t>
      </w:r>
      <w:r w:rsidRPr="00D431FA">
        <w:rPr>
          <w:highlight w:val="yellow"/>
        </w:rPr>
        <w:t xml:space="preserve"> </w:t>
      </w:r>
      <w:r>
        <w:t xml:space="preserve">and a nuclear exchange between states with smaller nuclear arsenals, such as India and Pakistan, could still result in millions of deaths and casualties, billions of dollars of economic devastation, </w:t>
      </w:r>
      <w:r w:rsidRPr="00CC6E0F">
        <w:rPr>
          <w:rStyle w:val="StyleBoldUnderline"/>
          <w:rFonts w:cs="Calibri"/>
        </w:rPr>
        <w:t>environmental degradation, and a parade of</w:t>
      </w:r>
      <w:r w:rsidRPr="00CC6E0F">
        <w:t xml:space="preserve"> other </w:t>
      </w:r>
      <w:r w:rsidRPr="00CC6E0F">
        <w:rPr>
          <w:rStyle w:val="StyleBoldUnderline"/>
          <w:rFonts w:cs="Calibri"/>
        </w:rPr>
        <w:t>horrors</w:t>
      </w:r>
      <w:r>
        <w:t xml:space="preserve">.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w:t>
      </w:r>
      <w:r w:rsidRPr="00D431FA">
        <w:rPr>
          <w:rStyle w:val="StyleBoldUnderline"/>
          <w:rFonts w:cs="Calibri"/>
          <w:highlight w:val="yellow"/>
        </w:rPr>
        <w:t>it would be naïve to think</w:t>
      </w:r>
      <w:r w:rsidRPr="00D431FA">
        <w:rPr>
          <w:highlight w:val="yellow"/>
        </w:rPr>
        <w:t xml:space="preserve"> </w:t>
      </w:r>
      <w:r>
        <w:t xml:space="preserve">that </w:t>
      </w:r>
      <w:r>
        <w:rPr>
          <w:rStyle w:val="StyleBoldUnderline"/>
          <w:rFonts w:cs="Calibri"/>
        </w:rPr>
        <w:t xml:space="preserve">nuclear </w:t>
      </w:r>
      <w:r w:rsidRPr="00D431FA">
        <w:rPr>
          <w:rStyle w:val="StyleBoldUnderline"/>
          <w:rFonts w:cs="Calibri"/>
          <w:highlight w:val="yellow"/>
        </w:rPr>
        <w:t xml:space="preserve">weapons will never be used </w:t>
      </w:r>
      <w:r>
        <w:rPr>
          <w:rStyle w:val="StyleBoldUnderline"/>
          <w:rFonts w:cs="Calibri"/>
        </w:rPr>
        <w:t>again</w:t>
      </w:r>
      <w:r>
        <w:t xml:space="preserve">. After all, analysts in the 1990s argued that worldwide economic downturns like the great depression were a thing of the past, only to be surprised by the dot-com bubble bursting in the later 1990s and the Great Recession of the late </w:t>
      </w:r>
      <w:proofErr w:type="spellStart"/>
      <w:r>
        <w:t>Naughts</w:t>
      </w:r>
      <w:proofErr w:type="spellEnd"/>
      <w:r>
        <w:t xml:space="preserve">. [53] This author, for one, would be surprised if nuclear weapons are not used in my lifetime. </w:t>
      </w:r>
      <w:r w:rsidRPr="00D431FA">
        <w:rPr>
          <w:rStyle w:val="StyleBoldUnderline"/>
          <w:rFonts w:cs="Calibri"/>
          <w:highlight w:val="yellow"/>
        </w:rPr>
        <w:t xml:space="preserve">Before </w:t>
      </w:r>
      <w:r>
        <w:rPr>
          <w:rStyle w:val="StyleBoldUnderline"/>
          <w:rFonts w:cs="Calibri"/>
        </w:rPr>
        <w:t>reaching</w:t>
      </w:r>
      <w:r>
        <w:t xml:space="preserve"> a state of </w:t>
      </w:r>
      <w:r w:rsidRPr="00D431FA">
        <w:rPr>
          <w:rStyle w:val="StyleBoldUnderline"/>
          <w:rFonts w:cs="Calibri"/>
          <w:highlight w:val="yellow"/>
        </w:rPr>
        <w:t xml:space="preserve">MAD, new nuclear states </w:t>
      </w:r>
      <w:r w:rsidRPr="00CC6E0F">
        <w:rPr>
          <w:rStyle w:val="StyleBoldUnderline"/>
          <w:rFonts w:cs="Calibri"/>
        </w:rPr>
        <w:t xml:space="preserve">go through a transition period in which they </w:t>
      </w:r>
      <w:r w:rsidRPr="00D431FA">
        <w:rPr>
          <w:rStyle w:val="StyleBoldUnderline"/>
          <w:rFonts w:cs="Calibri"/>
          <w:highlight w:val="yellow"/>
        </w:rPr>
        <w:t>lack</w:t>
      </w:r>
      <w:r w:rsidRPr="00D431FA">
        <w:rPr>
          <w:highlight w:val="yellow"/>
        </w:rPr>
        <w:t xml:space="preserve"> </w:t>
      </w:r>
      <w:r>
        <w:t xml:space="preserve">a </w:t>
      </w:r>
      <w:r w:rsidRPr="00D431FA">
        <w:rPr>
          <w:rStyle w:val="StyleBoldUnderline"/>
          <w:rFonts w:cs="Calibri"/>
          <w:highlight w:val="yellow"/>
        </w:rPr>
        <w:t>secure-second strike capability</w:t>
      </w:r>
      <w:r>
        <w:t xml:space="preserve">. In this context, one or both </w:t>
      </w:r>
      <w:r w:rsidRPr="00D431FA">
        <w:rPr>
          <w:rStyle w:val="StyleBoldUnderline"/>
          <w:rFonts w:cs="Calibri"/>
          <w:highlight w:val="yellow"/>
        </w:rPr>
        <w:t xml:space="preserve">states </w:t>
      </w:r>
      <w:r>
        <w:rPr>
          <w:rStyle w:val="StyleBoldUnderline"/>
          <w:rFonts w:cs="Calibri"/>
        </w:rPr>
        <w:t xml:space="preserve">might </w:t>
      </w:r>
      <w:r w:rsidRPr="00D431FA">
        <w:rPr>
          <w:rStyle w:val="StyleBoldUnderline"/>
          <w:rFonts w:cs="Calibri"/>
          <w:highlight w:val="yellow"/>
        </w:rPr>
        <w:t>believe</w:t>
      </w:r>
      <w:r w:rsidRPr="00D431FA">
        <w:rPr>
          <w:highlight w:val="yellow"/>
        </w:rPr>
        <w:t xml:space="preserve"> </w:t>
      </w:r>
      <w:r>
        <w:t xml:space="preserve">that </w:t>
      </w:r>
      <w:r w:rsidRPr="00D431FA">
        <w:rPr>
          <w:rStyle w:val="StyleBoldUnderline"/>
          <w:rFonts w:cs="Calibri"/>
          <w:highlight w:val="yellow"/>
        </w:rPr>
        <w:t>it has</w:t>
      </w:r>
      <w:r>
        <w:rPr>
          <w:rStyle w:val="StyleBoldUnderline"/>
          <w:rFonts w:cs="Calibri"/>
        </w:rPr>
        <w:t xml:space="preserve"> an </w:t>
      </w:r>
      <w:r w:rsidRPr="00D431FA">
        <w:rPr>
          <w:rStyle w:val="StyleBoldUnderline"/>
          <w:rFonts w:cs="Calibri"/>
          <w:highlight w:val="yellow"/>
        </w:rPr>
        <w:t>incentive to use</w:t>
      </w:r>
      <w:r>
        <w:t xml:space="preserve"> nuclear </w:t>
      </w:r>
      <w:r>
        <w:rPr>
          <w:rStyle w:val="StyleBoldUnderline"/>
          <w:rFonts w:cs="Calibri"/>
        </w:rPr>
        <w:t xml:space="preserve">weapons </w:t>
      </w:r>
      <w:r w:rsidRPr="00D431FA">
        <w:rPr>
          <w:rStyle w:val="StyleBoldUnderline"/>
          <w:rFonts w:cs="Calibri"/>
          <w:highlight w:val="yellow"/>
        </w:rPr>
        <w:t>first</w:t>
      </w:r>
      <w:r>
        <w:t xml:space="preserve">. For example, if Iran acquires nuclear weapons neither Iran, nor its nuclear-armed rival, Israel, will have a secure, second-strike capability. </w:t>
      </w:r>
      <w:r>
        <w:rPr>
          <w:rStyle w:val="StyleBoldUnderline"/>
          <w:rFonts w:cs="Calibri"/>
        </w:rPr>
        <w:t xml:space="preserve">Even though </w:t>
      </w:r>
      <w:r w:rsidRPr="00D431FA">
        <w:rPr>
          <w:rStyle w:val="StyleBoldUnderline"/>
          <w:rFonts w:cs="Calibri"/>
        </w:rPr>
        <w:t xml:space="preserve">it </w:t>
      </w:r>
      <w:r>
        <w:rPr>
          <w:rStyle w:val="StyleBoldUnderline"/>
          <w:rFonts w:cs="Calibri"/>
        </w:rPr>
        <w:t>is believed to have a large arsenal, given</w:t>
      </w:r>
      <w:r>
        <w:t xml:space="preserve"> its small size and </w:t>
      </w:r>
      <w:r>
        <w:rPr>
          <w:rStyle w:val="StyleBoldUnderline"/>
          <w:rFonts w:cs="Calibri"/>
        </w:rPr>
        <w:t xml:space="preserve">lack of strategic depth, Israel </w:t>
      </w:r>
      <w:r w:rsidRPr="00D431FA">
        <w:rPr>
          <w:rStyle w:val="StyleBoldUnderline"/>
          <w:rFonts w:cs="Calibri"/>
        </w:rPr>
        <w:t xml:space="preserve">might not be confident that it could absorb a nuclear strike and </w:t>
      </w:r>
      <w:r>
        <w:rPr>
          <w:rStyle w:val="StyleBoldUnderline"/>
          <w:rFonts w:cs="Calibri"/>
        </w:rPr>
        <w:t xml:space="preserve">respond with a </w:t>
      </w:r>
      <w:r>
        <w:t xml:space="preserve">devastating </w:t>
      </w:r>
      <w:r>
        <w:rPr>
          <w:rStyle w:val="StyleBoldUnderline"/>
          <w:rFonts w:cs="Calibri"/>
        </w:rPr>
        <w:t>counterstrike</w:t>
      </w:r>
      <w:r>
        <w:t xml:space="preserve">. Similarly, Iran might eventually be able to build a large and survivable nuclear arsenal, but, when it first crosses the nuclear threshold, Tehran will have a small and vulnerable nuclear force. In these pre-MAD situations, </w:t>
      </w:r>
      <w:r w:rsidRPr="00D431FA">
        <w:rPr>
          <w:rStyle w:val="StyleBoldUnderline"/>
          <w:rFonts w:cs="Calibri"/>
          <w:highlight w:val="yellow"/>
        </w:rPr>
        <w:t xml:space="preserve">there are </w:t>
      </w:r>
      <w:r>
        <w:rPr>
          <w:rStyle w:val="StyleBoldUnderline"/>
          <w:rFonts w:cs="Calibri"/>
        </w:rPr>
        <w:t xml:space="preserve">at least </w:t>
      </w:r>
      <w:r w:rsidRPr="00D431FA">
        <w:rPr>
          <w:rStyle w:val="Emphasis"/>
          <w:rFonts w:eastAsiaTheme="majorEastAsia"/>
          <w:highlight w:val="yellow"/>
        </w:rPr>
        <w:t>three ways</w:t>
      </w:r>
      <w:r w:rsidRPr="00D431FA">
        <w:rPr>
          <w:highlight w:val="yellow"/>
        </w:rPr>
        <w:t xml:space="preserve"> </w:t>
      </w:r>
      <w:r>
        <w:t xml:space="preserve">that </w:t>
      </w:r>
      <w:r w:rsidRPr="00D431FA">
        <w:rPr>
          <w:rStyle w:val="StyleBoldUnderline"/>
          <w:rFonts w:cs="Calibri"/>
          <w:highlight w:val="yellow"/>
        </w:rPr>
        <w:t>nuclear war could occur</w:t>
      </w:r>
      <w:r>
        <w:t xml:space="preserve">. First, </w:t>
      </w:r>
      <w:r w:rsidRPr="00D431FA">
        <w:rPr>
          <w:rStyle w:val="StyleBoldUnderline"/>
          <w:rFonts w:cs="Calibri"/>
          <w:highlight w:val="yellow"/>
        </w:rPr>
        <w:t xml:space="preserve">the state </w:t>
      </w:r>
      <w:r>
        <w:rPr>
          <w:rStyle w:val="StyleBoldUnderline"/>
          <w:rFonts w:cs="Calibri"/>
        </w:rPr>
        <w:t xml:space="preserve">with the nuclear advantage </w:t>
      </w:r>
      <w:r w:rsidRPr="00D431FA">
        <w:rPr>
          <w:rStyle w:val="StyleBoldUnderline"/>
          <w:rFonts w:cs="Calibri"/>
          <w:highlight w:val="yellow"/>
        </w:rPr>
        <w:t>might believe it has</w:t>
      </w:r>
      <w:r w:rsidRPr="00D431FA">
        <w:rPr>
          <w:highlight w:val="yellow"/>
        </w:rPr>
        <w:t xml:space="preserve"> </w:t>
      </w:r>
      <w:r>
        <w:t xml:space="preserve">a splendid </w:t>
      </w:r>
      <w:r w:rsidRPr="00D431FA">
        <w:rPr>
          <w:rStyle w:val="StyleBoldUnderline"/>
          <w:rFonts w:cs="Calibri"/>
          <w:highlight w:val="yellow"/>
        </w:rPr>
        <w:t>first strike capability</w:t>
      </w:r>
      <w:r>
        <w:rPr>
          <w:rStyle w:val="StyleBoldUnderline"/>
          <w:rFonts w:cs="Calibri"/>
        </w:rPr>
        <w:t>.</w:t>
      </w:r>
      <w: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sidRPr="00D431FA">
        <w:rPr>
          <w:rStyle w:val="StyleBoldUnderline"/>
          <w:rFonts w:cs="Calibri"/>
          <w:highlight w:val="yellow"/>
        </w:rPr>
        <w:t>Second</w:t>
      </w:r>
      <w:r>
        <w:rPr>
          <w:rStyle w:val="StyleBoldUnderline"/>
          <w:rFonts w:cs="Calibri"/>
        </w:rPr>
        <w:t xml:space="preserve">, the state with </w:t>
      </w:r>
      <w:r w:rsidRPr="00D431FA">
        <w:rPr>
          <w:rStyle w:val="StyleBoldUnderline"/>
          <w:rFonts w:cs="Calibri"/>
          <w:highlight w:val="yellow"/>
        </w:rPr>
        <w:t xml:space="preserve">a small </w:t>
      </w:r>
      <w:r w:rsidRPr="00F52FED">
        <w:rPr>
          <w:rStyle w:val="StyleBoldUnderline"/>
          <w:rFonts w:cs="Calibri"/>
        </w:rPr>
        <w:t xml:space="preserve">and vulnerable </w:t>
      </w:r>
      <w:r>
        <w:t xml:space="preserve">nuclear </w:t>
      </w:r>
      <w:r w:rsidRPr="00D431FA">
        <w:rPr>
          <w:rStyle w:val="StyleBoldUnderline"/>
          <w:rFonts w:cs="Calibri"/>
          <w:highlight w:val="yellow"/>
        </w:rPr>
        <w:t>arsenal</w:t>
      </w:r>
      <w:r>
        <w:t xml:space="preserve">, in this case Iran, </w:t>
      </w:r>
      <w:r w:rsidRPr="00D431FA">
        <w:rPr>
          <w:rStyle w:val="StyleBoldUnderline"/>
          <w:rFonts w:cs="Calibri"/>
          <w:highlight w:val="yellow"/>
        </w:rPr>
        <w:t>might feel use ‘</w:t>
      </w:r>
      <w:proofErr w:type="spellStart"/>
      <w:r w:rsidRPr="00D431FA">
        <w:rPr>
          <w:rStyle w:val="StyleBoldUnderline"/>
          <w:rFonts w:cs="Calibri"/>
          <w:highlight w:val="yellow"/>
        </w:rPr>
        <w:t>em</w:t>
      </w:r>
      <w:proofErr w:type="spellEnd"/>
      <w:r w:rsidRPr="00D431FA">
        <w:rPr>
          <w:rStyle w:val="StyleBoldUnderline"/>
          <w:rFonts w:cs="Calibri"/>
          <w:highlight w:val="yellow"/>
        </w:rPr>
        <w:t xml:space="preserve"> or loose ‘</w:t>
      </w:r>
      <w:proofErr w:type="spellStart"/>
      <w:r w:rsidRPr="00D431FA">
        <w:rPr>
          <w:rStyle w:val="StyleBoldUnderline"/>
          <w:rFonts w:cs="Calibri"/>
          <w:highlight w:val="yellow"/>
        </w:rPr>
        <w:t>em</w:t>
      </w:r>
      <w:proofErr w:type="spellEnd"/>
      <w:r w:rsidRPr="00D431FA">
        <w:rPr>
          <w:rStyle w:val="StyleBoldUnderline"/>
          <w:rFonts w:cs="Calibri"/>
          <w:highlight w:val="yellow"/>
        </w:rPr>
        <w:t xml:space="preserve"> pressures</w:t>
      </w:r>
      <w:r>
        <w:t xml:space="preserve">. That is, if Tehran believes that Israel might launch a preemptive strike, Iran might decide to strike first rather than risk having its entire nuclear arsenal destroyed. </w:t>
      </w:r>
      <w:r w:rsidRPr="00D431FA">
        <w:rPr>
          <w:rStyle w:val="StyleBoldUnderline"/>
          <w:rFonts w:cs="Calibri"/>
          <w:highlight w:val="yellow"/>
        </w:rPr>
        <w:t>Third</w:t>
      </w:r>
      <w:r>
        <w:t xml:space="preserve">, as Thomas Schelling has argued, </w:t>
      </w:r>
      <w:r>
        <w:rPr>
          <w:rStyle w:val="StyleBoldUnderline"/>
          <w:rFonts w:cs="Calibri"/>
        </w:rPr>
        <w:t>nuclear war could result due to</w:t>
      </w:r>
      <w:r>
        <w:t xml:space="preserve"> the </w:t>
      </w:r>
      <w:r w:rsidRPr="00D431FA">
        <w:rPr>
          <w:rStyle w:val="StyleBoldUnderline"/>
          <w:rFonts w:cs="Calibri"/>
          <w:highlight w:val="yellow"/>
        </w:rPr>
        <w:t>reciprocal fear of surprise attack</w:t>
      </w:r>
      <w:r w:rsidRPr="00D431FA">
        <w:rPr>
          <w:highlight w:val="yellow"/>
        </w:rPr>
        <w:t>.[</w:t>
      </w:r>
      <w:r>
        <w:t xml:space="preserve">54] If there are advantages to striking first, </w:t>
      </w:r>
      <w:r>
        <w:rPr>
          <w:rStyle w:val="StyleBoldUnderline"/>
          <w:rFonts w:cs="Calibri"/>
        </w:rPr>
        <w:t>one</w:t>
      </w:r>
      <w:r>
        <w:t xml:space="preserve"> state </w:t>
      </w:r>
      <w:r>
        <w:rPr>
          <w:rStyle w:val="StyleBoldUnderline"/>
          <w:rFonts w:cs="Calibri"/>
        </w:rPr>
        <w:t>might start a nuclear war in the belief</w:t>
      </w:r>
      <w:r>
        <w:t xml:space="preserve"> that </w:t>
      </w:r>
      <w:r>
        <w:rPr>
          <w:rStyle w:val="StyleBoldUnderline"/>
          <w:rFonts w:cs="Calibri"/>
        </w:rPr>
        <w:t>war is inevitable</w:t>
      </w:r>
      <w:r>
        <w:t xml:space="preserve"> and that it would be better to go first than to go second. In a future Israeli-Iranian crisis, for example, Israel and Iran might both prefer to avoid a nuclear war, but decide to strike first rather than suffer a devastating first attack from an opponent. Even in a world of MAD, there is a risk of nuclear war. </w:t>
      </w:r>
      <w:r w:rsidRPr="00D431FA">
        <w:rPr>
          <w:rStyle w:val="StyleBoldUnderline"/>
          <w:rFonts w:cs="Calibri"/>
          <w:highlight w:val="yellow"/>
        </w:rPr>
        <w:t>Rational deterrence</w:t>
      </w:r>
      <w:r w:rsidRPr="00D431FA">
        <w:rPr>
          <w:highlight w:val="yellow"/>
        </w:rPr>
        <w:t xml:space="preserve"> </w:t>
      </w:r>
      <w:r>
        <w:t xml:space="preserve">theory </w:t>
      </w:r>
      <w:r w:rsidRPr="00D431FA">
        <w:rPr>
          <w:rStyle w:val="StyleBoldUnderline"/>
          <w:rFonts w:cs="Calibri"/>
          <w:highlight w:val="yellow"/>
        </w:rPr>
        <w:t>assumes</w:t>
      </w:r>
      <w:r w:rsidRPr="00D431FA">
        <w:rPr>
          <w:highlight w:val="yellow"/>
        </w:rPr>
        <w:t xml:space="preserve"> </w:t>
      </w:r>
      <w:r>
        <w:t xml:space="preserve">nuclear-armed </w:t>
      </w:r>
      <w:r>
        <w:rPr>
          <w:rStyle w:val="StyleBoldUnderline"/>
          <w:rFonts w:cs="Calibri"/>
        </w:rPr>
        <w:t xml:space="preserve">states are governed by </w:t>
      </w:r>
      <w:r w:rsidRPr="00D431FA">
        <w:rPr>
          <w:rStyle w:val="StyleBoldUnderline"/>
          <w:rFonts w:cs="Calibri"/>
          <w:highlight w:val="yellow"/>
        </w:rPr>
        <w:t>rational leaders</w:t>
      </w:r>
      <w:r w:rsidRPr="00D431FA">
        <w:rPr>
          <w:highlight w:val="yellow"/>
        </w:rPr>
        <w:t xml:space="preserve"> </w:t>
      </w:r>
      <w:r>
        <w:t xml:space="preserve">that would not intentionally launch a suicidal nuclear </w:t>
      </w:r>
      <w:r>
        <w:lastRenderedPageBreak/>
        <w:t xml:space="preserve">war. This assumption appears to have applied to past and current nuclear powers, but </w:t>
      </w:r>
      <w:r>
        <w:rPr>
          <w:rStyle w:val="StyleBoldUnderline"/>
          <w:rFonts w:cs="Calibri"/>
        </w:rPr>
        <w:t xml:space="preserve">there is </w:t>
      </w:r>
      <w:r w:rsidRPr="00F52FED">
        <w:rPr>
          <w:rStyle w:val="StyleBoldUnderline"/>
          <w:rFonts w:cs="Calibri"/>
        </w:rPr>
        <w:t>no guarantee</w:t>
      </w:r>
      <w:r w:rsidRPr="00F52FED">
        <w:t xml:space="preserve"> that </w:t>
      </w:r>
      <w:r w:rsidRPr="00F52FED">
        <w:rPr>
          <w:rStyle w:val="StyleBoldUnderline"/>
          <w:rFonts w:cs="Calibri"/>
        </w:rPr>
        <w:t>it will continue to hold</w:t>
      </w:r>
      <w:r w:rsidRPr="00F52FED">
        <w:t xml:space="preserve"> </w:t>
      </w:r>
      <w:r>
        <w:t xml:space="preserve">in the future. For example, Iran’s theocratic government, despite its inflammatory rhetoric, has followed a fairly pragmatic foreign policy since 1979, but it contains leaders who genuinely hold millenarian religious worldviews who could one day ascend to power and have their finger on the nuclear trigger. We cannot rule out the possibility that, as nuclear weapons continue to spread, one leader will choose to launch a nuclear war, knowing full well that it could result in self-destruction. </w:t>
      </w:r>
      <w:r w:rsidRPr="00D431FA">
        <w:rPr>
          <w:rStyle w:val="StyleBoldUnderline"/>
          <w:rFonts w:cs="Calibri"/>
          <w:highlight w:val="yellow"/>
        </w:rPr>
        <w:t>One does not need</w:t>
      </w:r>
      <w:r w:rsidRPr="00D431FA">
        <w:rPr>
          <w:highlight w:val="yellow"/>
        </w:rPr>
        <w:t xml:space="preserve"> </w:t>
      </w:r>
      <w:r>
        <w:t xml:space="preserve">to resort to </w:t>
      </w:r>
      <w:r w:rsidRPr="00D431FA">
        <w:rPr>
          <w:rStyle w:val="StyleBoldUnderline"/>
          <w:rFonts w:cs="Calibri"/>
          <w:highlight w:val="yellow"/>
        </w:rPr>
        <w:t>irrationality</w:t>
      </w:r>
      <w:r>
        <w:t xml:space="preserve">, however, </w:t>
      </w:r>
      <w:r>
        <w:rPr>
          <w:rStyle w:val="StyleBoldUnderline"/>
          <w:rFonts w:cs="Calibri"/>
        </w:rPr>
        <w:t>to imagine a nuclear war</w:t>
      </w:r>
      <w:r>
        <w:t xml:space="preserve"> under MAD. Nuclear weapons may deter leaders from intentionally launching full-scale wars, but they do not mean the end of international politics. As was discussed above, </w:t>
      </w:r>
      <w:r>
        <w:rPr>
          <w:rStyle w:val="StyleBoldUnderline"/>
          <w:rFonts w:cs="Calibri"/>
        </w:rPr>
        <w:t xml:space="preserve">nuclear-armed </w:t>
      </w:r>
      <w:r w:rsidRPr="00D431FA">
        <w:rPr>
          <w:rStyle w:val="StyleBoldUnderline"/>
          <w:rFonts w:cs="Calibri"/>
          <w:highlight w:val="yellow"/>
        </w:rPr>
        <w:t xml:space="preserve">states still </w:t>
      </w:r>
      <w:r w:rsidRPr="00D431FA">
        <w:rPr>
          <w:rStyle w:val="Emphasis"/>
          <w:rFonts w:eastAsiaTheme="majorEastAsia"/>
          <w:highlight w:val="yellow"/>
        </w:rPr>
        <w:t>have conflicts of interest</w:t>
      </w:r>
      <w:r w:rsidRPr="00D431FA">
        <w:rPr>
          <w:rStyle w:val="StyleBoldUnderline"/>
          <w:rFonts w:cs="Calibri"/>
          <w:highlight w:val="yellow"/>
        </w:rPr>
        <w:t xml:space="preserve"> and </w:t>
      </w:r>
      <w:r>
        <w:rPr>
          <w:rStyle w:val="StyleBoldUnderline"/>
          <w:rFonts w:cs="Calibri"/>
        </w:rPr>
        <w:t xml:space="preserve">leaders still </w:t>
      </w:r>
      <w:r w:rsidRPr="00D431FA">
        <w:rPr>
          <w:rStyle w:val="StyleBoldUnderline"/>
          <w:rFonts w:cs="Calibri"/>
          <w:highlight w:val="yellow"/>
        </w:rPr>
        <w:t xml:space="preserve">seek to coerce </w:t>
      </w:r>
      <w:r>
        <w:rPr>
          <w:rStyle w:val="StyleBoldUnderline"/>
          <w:rFonts w:cs="Calibri"/>
        </w:rPr>
        <w:t xml:space="preserve">nuclear-armed </w:t>
      </w:r>
      <w:r w:rsidRPr="00D431FA">
        <w:rPr>
          <w:rStyle w:val="StyleBoldUnderline"/>
          <w:rFonts w:cs="Calibri"/>
          <w:highlight w:val="yellow"/>
        </w:rPr>
        <w:t>adversaries</w:t>
      </w:r>
      <w:r>
        <w:rPr>
          <w:rStyle w:val="StyleBoldUnderline"/>
          <w:rFonts w:cs="Calibri"/>
        </w:rPr>
        <w:t>. This leads to the credibility problem</w:t>
      </w:r>
      <w:r>
        <w:t xml:space="preserve"> that is at the heart of modern deterrence theory: how can you threaten to launch a suicidal nuclear war? Deterrence theorists have devised at least two answers to this question. First, as stated above, leaders can choose to launch a limited nuclear war.[55]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 </w:t>
      </w:r>
      <w:proofErr w:type="gramStart"/>
      <w:r>
        <w:t>Similarly, Pakistan’s military plans for nuclear use in the event of an invasion from conventionally stronger India.</w:t>
      </w:r>
      <w:proofErr w:type="gramEnd"/>
      <w:r>
        <w:t xml:space="preserve"> And finally, Chinese generals openly talk about the possibility of nuclear use against a U.S. superpower in a possible East Asia contingency. Second, as was also discussed above leaders can make a “threat that leaves something to chance.”[56] They can initiate a nuclear crisis. </w:t>
      </w:r>
      <w:r>
        <w:rPr>
          <w:rStyle w:val="StyleBoldUnderline"/>
          <w:rFonts w:cs="Calibri"/>
        </w:rPr>
        <w:t xml:space="preserve">By </w:t>
      </w:r>
      <w:r w:rsidRPr="00D431FA">
        <w:rPr>
          <w:rStyle w:val="StyleBoldUnderline"/>
          <w:rFonts w:cs="Calibri"/>
          <w:highlight w:val="yellow"/>
        </w:rPr>
        <w:t>playing</w:t>
      </w:r>
      <w:r w:rsidRPr="00D431FA">
        <w:rPr>
          <w:highlight w:val="yellow"/>
        </w:rPr>
        <w:t xml:space="preserve"> </w:t>
      </w:r>
      <w:r>
        <w:t xml:space="preserve">these risky </w:t>
      </w:r>
      <w:r>
        <w:rPr>
          <w:rStyle w:val="StyleBoldUnderline"/>
          <w:rFonts w:cs="Calibri"/>
        </w:rPr>
        <w:t xml:space="preserve">games of nuclear </w:t>
      </w:r>
      <w:r w:rsidRPr="00D431FA">
        <w:rPr>
          <w:rStyle w:val="StyleBoldUnderline"/>
          <w:rFonts w:cs="Calibri"/>
          <w:highlight w:val="yellow"/>
        </w:rPr>
        <w:t>brinkmanship</w:t>
      </w:r>
      <w:r>
        <w:rPr>
          <w:rStyle w:val="StyleBoldUnderline"/>
          <w:rFonts w:cs="Calibri"/>
        </w:rPr>
        <w:t>, states</w:t>
      </w:r>
      <w:r>
        <w:t xml:space="preserve"> can </w:t>
      </w:r>
      <w:r w:rsidRPr="00D431FA">
        <w:rPr>
          <w:rStyle w:val="StyleBoldUnderline"/>
          <w:rFonts w:cs="Calibri"/>
          <w:highlight w:val="yellow"/>
        </w:rPr>
        <w:t>increase</w:t>
      </w:r>
      <w:r>
        <w:t xml:space="preserve">s </w:t>
      </w:r>
      <w:r>
        <w:rPr>
          <w:rStyle w:val="StyleBoldUnderline"/>
          <w:rFonts w:cs="Calibri"/>
        </w:rPr>
        <w:t xml:space="preserve">the </w:t>
      </w:r>
      <w:r w:rsidRPr="00D431FA">
        <w:rPr>
          <w:rStyle w:val="StyleBoldUnderline"/>
          <w:rFonts w:cs="Calibri"/>
          <w:highlight w:val="yellow"/>
        </w:rPr>
        <w:t>risk of nuclear war</w:t>
      </w:r>
      <w:r>
        <w:rPr>
          <w:rStyle w:val="StyleBoldUnderline"/>
          <w:rFonts w:cs="Calibri"/>
        </w:rPr>
        <w:t xml:space="preserve"> </w:t>
      </w:r>
      <w:r>
        <w:t>in an attempt to force a less resolved adversary to back down. Historical crises have not resulted in nuclear war, but many of them, including the 1962 Cuban Missile Crisis, have come close. And scholars have documented historical incidents when accidents could have led to war</w:t>
      </w:r>
      <w:proofErr w:type="gramStart"/>
      <w:r>
        <w:t>.[</w:t>
      </w:r>
      <w:proofErr w:type="gramEnd"/>
      <w:r>
        <w:t xml:space="preserve">57] </w:t>
      </w:r>
      <w:r w:rsidRPr="00D431FA">
        <w:rPr>
          <w:rStyle w:val="StyleBoldUnderline"/>
          <w:rFonts w:cs="Calibri"/>
          <w:highlight w:val="yellow"/>
        </w:rPr>
        <w:t>When we think about</w:t>
      </w:r>
      <w:r w:rsidRPr="00D431FA">
        <w:rPr>
          <w:highlight w:val="yellow"/>
        </w:rPr>
        <w:t xml:space="preserve"> </w:t>
      </w:r>
      <w:r>
        <w:t xml:space="preserve">future nuclear </w:t>
      </w:r>
      <w:r>
        <w:rPr>
          <w:rStyle w:val="StyleBoldUnderline"/>
          <w:rFonts w:cs="Calibri"/>
        </w:rPr>
        <w:t xml:space="preserve">crisis </w:t>
      </w:r>
      <w:r w:rsidRPr="00D431FA">
        <w:rPr>
          <w:rStyle w:val="StyleBoldUnderline"/>
          <w:rFonts w:cs="Calibri"/>
          <w:highlight w:val="yellow"/>
        </w:rPr>
        <w:t>dyads</w:t>
      </w:r>
      <w:r>
        <w:t xml:space="preserve">, such as India and Pakistan and Iran and Israel, </w:t>
      </w:r>
      <w:r w:rsidRPr="00D431FA">
        <w:rPr>
          <w:rStyle w:val="StyleBoldUnderline"/>
          <w:rFonts w:cs="Calibri"/>
          <w:highlight w:val="yellow"/>
        </w:rPr>
        <w:t>there are few</w:t>
      </w:r>
      <w:r>
        <w:t xml:space="preserve">er </w:t>
      </w:r>
      <w:r w:rsidRPr="00D431FA">
        <w:rPr>
          <w:rStyle w:val="StyleBoldUnderline"/>
          <w:rFonts w:cs="Calibri"/>
          <w:highlight w:val="yellow"/>
        </w:rPr>
        <w:t>sources of stability</w:t>
      </w:r>
      <w:r w:rsidRPr="00D431FA">
        <w:rPr>
          <w:highlight w:val="yellow"/>
        </w:rPr>
        <w:t xml:space="preserve"> </w:t>
      </w:r>
      <w:r>
        <w:t xml:space="preserve">that existed during the Cold War, meaning that </w:t>
      </w:r>
      <w:r>
        <w:rPr>
          <w:rStyle w:val="StyleBoldUnderline"/>
          <w:rFonts w:cs="Calibri"/>
        </w:rPr>
        <w:t>there is a very real risk</w:t>
      </w:r>
      <w:r>
        <w:t xml:space="preserve"> that </w:t>
      </w:r>
      <w:r>
        <w:rPr>
          <w:rStyle w:val="StyleBoldUnderline"/>
          <w:rFonts w:cs="Calibri"/>
        </w:rPr>
        <w:t>a future</w:t>
      </w:r>
      <w:r>
        <w:t xml:space="preserve"> Middle East </w:t>
      </w:r>
      <w:r>
        <w:rPr>
          <w:rStyle w:val="StyleBoldUnderline"/>
          <w:rFonts w:cs="Calibri"/>
        </w:rPr>
        <w:t xml:space="preserve">crisis could result in a </w:t>
      </w:r>
      <w:r>
        <w:t xml:space="preserve">devastating </w:t>
      </w:r>
      <w:r>
        <w:rPr>
          <w:rStyle w:val="StyleBoldUnderline"/>
          <w:rFonts w:cs="Calibri"/>
        </w:rPr>
        <w:t>nuclear exchange.</w:t>
      </w:r>
      <w:r>
        <w:t xml:space="preserve">   </w:t>
      </w:r>
    </w:p>
    <w:p w:rsidR="00AA020D" w:rsidRDefault="00AA020D" w:rsidP="00AA020D"/>
    <w:p w:rsidR="001D135C" w:rsidRDefault="001D135C">
      <w:pPr>
        <w:spacing w:after="200" w:line="276" w:lineRule="auto"/>
        <w:rPr>
          <w:rStyle w:val="underline"/>
          <w:rFonts w:eastAsia="Times New Roman"/>
          <w:szCs w:val="24"/>
        </w:rPr>
      </w:pPr>
      <w:r>
        <w:rPr>
          <w:rStyle w:val="underline"/>
        </w:rPr>
        <w:br w:type="page"/>
      </w:r>
    </w:p>
    <w:p w:rsidR="001D135C" w:rsidRDefault="001D135C" w:rsidP="001D135C">
      <w:pPr>
        <w:pStyle w:val="Heading3"/>
        <w:rPr>
          <w:rStyle w:val="underline"/>
        </w:rPr>
      </w:pPr>
      <w:r>
        <w:rPr>
          <w:rStyle w:val="underline"/>
        </w:rPr>
        <w:lastRenderedPageBreak/>
        <w:t>Terrorism</w:t>
      </w:r>
    </w:p>
    <w:p w:rsidR="001D135C" w:rsidRDefault="001D135C" w:rsidP="001D135C"/>
    <w:p w:rsidR="001D135C" w:rsidRDefault="001D135C" w:rsidP="001D135C"/>
    <w:p w:rsidR="001D135C" w:rsidRDefault="001D135C" w:rsidP="001D135C">
      <w:pPr>
        <w:pStyle w:val="Heading4"/>
      </w:pPr>
      <w:r>
        <w:t>Nuke terror is likely – Consensus of 120 countries – Dismantling Al Qaeda capabilities is key</w:t>
      </w:r>
    </w:p>
    <w:p w:rsidR="001D135C" w:rsidRDefault="001D135C" w:rsidP="001D135C">
      <w:r w:rsidRPr="00921FF8">
        <w:rPr>
          <w:rStyle w:val="StyleStyleBold12pt"/>
        </w:rPr>
        <w:t>Dahl 7/1</w:t>
      </w:r>
      <w:r>
        <w:t xml:space="preserve"> </w:t>
      </w:r>
    </w:p>
    <w:p w:rsidR="001D135C" w:rsidRDefault="001D135C" w:rsidP="001D135C">
      <w:r>
        <w:t xml:space="preserve">(Fredrik, Reuters nuclear correspondent, “Governments warn about nuclear terrorism threat”, 7/1/13, </w:t>
      </w:r>
      <w:hyperlink r:id="rId14" w:history="1">
        <w:r w:rsidRPr="00041027">
          <w:rPr>
            <w:rStyle w:val="Hyperlink"/>
          </w:rPr>
          <w:t>http://www.reuters.com/article/2013/07/01/us-nuclear-security-idUSBRE96010E20130701</w:t>
        </w:r>
      </w:hyperlink>
      <w:r>
        <w:t>)</w:t>
      </w:r>
    </w:p>
    <w:p w:rsidR="00AA020D" w:rsidRPr="009F598A" w:rsidRDefault="001D135C" w:rsidP="001D135C">
      <w:r w:rsidRPr="005B0BA9">
        <w:rPr>
          <w:rStyle w:val="StyleBoldUnderline"/>
          <w:highlight w:val="yellow"/>
        </w:rPr>
        <w:t xml:space="preserve">A declaration adopted by </w:t>
      </w:r>
      <w:r w:rsidRPr="0089471D">
        <w:rPr>
          <w:rStyle w:val="Emphasis"/>
          <w:highlight w:val="yellow"/>
        </w:rPr>
        <w:t>more than 120 states</w:t>
      </w:r>
      <w:r w:rsidRPr="00593F33">
        <w:rPr>
          <w:sz w:val="12"/>
        </w:rPr>
        <w:t xml:space="preserve"> at the meeting </w:t>
      </w:r>
      <w:r w:rsidRPr="005B0BA9">
        <w:rPr>
          <w:rStyle w:val="StyleBoldUnderline"/>
          <w:highlight w:val="yellow"/>
        </w:rPr>
        <w:t>said "substantial progress" had been made</w:t>
      </w:r>
      <w:r w:rsidRPr="005B0BA9">
        <w:rPr>
          <w:rStyle w:val="StyleBoldUnderline"/>
        </w:rPr>
        <w:t xml:space="preserve"> in recent years to improve nuclear security globally, </w:t>
      </w:r>
      <w:r w:rsidRPr="005B0BA9">
        <w:rPr>
          <w:rStyle w:val="StyleBoldUnderline"/>
          <w:highlight w:val="yellow"/>
        </w:rPr>
        <w:t>but it was not enough</w:t>
      </w:r>
      <w:r w:rsidRPr="00593F33">
        <w:rPr>
          <w:sz w:val="12"/>
        </w:rPr>
        <w:t xml:space="preserve">. Analysts say </w:t>
      </w:r>
      <w:r w:rsidRPr="005B0BA9">
        <w:rPr>
          <w:rStyle w:val="StyleBoldUnderline"/>
          <w:highlight w:val="yellow"/>
        </w:rPr>
        <w:t xml:space="preserve">radical groups could </w:t>
      </w:r>
      <w:r w:rsidRPr="005B0BA9">
        <w:rPr>
          <w:rStyle w:val="StyleBoldUnderline"/>
        </w:rPr>
        <w:t xml:space="preserve">theoretically </w:t>
      </w:r>
      <w:r w:rsidRPr="005B0BA9">
        <w:rPr>
          <w:rStyle w:val="StyleBoldUnderline"/>
          <w:highlight w:val="yellow"/>
        </w:rPr>
        <w:t xml:space="preserve">build a </w:t>
      </w:r>
      <w:r w:rsidRPr="005B0BA9">
        <w:rPr>
          <w:rStyle w:val="StyleBoldUnderline"/>
        </w:rPr>
        <w:t xml:space="preserve">crude but deadly </w:t>
      </w:r>
      <w:r w:rsidRPr="005B0BA9">
        <w:rPr>
          <w:rStyle w:val="StyleBoldUnderline"/>
          <w:highlight w:val="yellow"/>
        </w:rPr>
        <w:t xml:space="preserve">nuclear bomb </w:t>
      </w:r>
      <w:r w:rsidRPr="005B0BA9">
        <w:rPr>
          <w:rStyle w:val="StyleBoldUnderline"/>
        </w:rPr>
        <w:t>if they had the money, technical knowledge and materials</w:t>
      </w:r>
      <w:r w:rsidRPr="00593F33">
        <w:rPr>
          <w:sz w:val="12"/>
        </w:rPr>
        <w:t xml:space="preserve"> needed. </w:t>
      </w:r>
      <w:r w:rsidRPr="005B0BA9">
        <w:rPr>
          <w:rStyle w:val="StyleBoldUnderline"/>
        </w:rPr>
        <w:t>Ministers remained "concerned about the threat of nuclear</w:t>
      </w:r>
      <w:r w:rsidRPr="00593F33">
        <w:rPr>
          <w:sz w:val="12"/>
        </w:rPr>
        <w:t xml:space="preserve"> and radiological </w:t>
      </w:r>
      <w:r w:rsidRPr="005B0BA9">
        <w:rPr>
          <w:rStyle w:val="StyleBoldUnderline"/>
        </w:rPr>
        <w:t>terrorism</w:t>
      </w:r>
      <w:r w:rsidRPr="00593F33">
        <w:rPr>
          <w:sz w:val="12"/>
        </w:rPr>
        <w:t xml:space="preserve"> ... More needs to be done to further strengthen nuclear security worldwide", the statement said. The document "encouraged" states to take various measures such as minimizing the use of highly-enriched uranium, but some diplomats said they would have preferred firmer commitments. Many countries regard nuclear security as a sensitive political issue that should be handled primarily by national authorities. This was reflected in the statement's language. Still, </w:t>
      </w:r>
      <w:proofErr w:type="spellStart"/>
      <w:r w:rsidRPr="00593F33">
        <w:rPr>
          <w:sz w:val="12"/>
        </w:rPr>
        <w:t>Yukiya</w:t>
      </w:r>
      <w:proofErr w:type="spellEnd"/>
      <w:r w:rsidRPr="00593F33">
        <w:rPr>
          <w:sz w:val="12"/>
        </w:rPr>
        <w:t xml:space="preserve"> Amano, director general of the International Atomic Energy Agency (IAEA), which hosted the conference, said the agreement was "very robust" and represented a major step forward. RADICAL GROUPS' "NUCLEAR AMBITIONS" </w:t>
      </w:r>
      <w:r w:rsidRPr="005B0BA9">
        <w:rPr>
          <w:rStyle w:val="StyleBoldUnderline"/>
          <w:highlight w:val="yellow"/>
        </w:rPr>
        <w:t>Amano</w:t>
      </w:r>
      <w:r w:rsidRPr="005B0BA9">
        <w:rPr>
          <w:sz w:val="12"/>
          <w:highlight w:val="yellow"/>
        </w:rPr>
        <w:t xml:space="preserve"> </w:t>
      </w:r>
      <w:r w:rsidRPr="00593F33">
        <w:rPr>
          <w:sz w:val="12"/>
        </w:rPr>
        <w:t xml:space="preserve">earlier </w:t>
      </w:r>
      <w:r w:rsidRPr="005B0BA9">
        <w:rPr>
          <w:rStyle w:val="StyleBoldUnderline"/>
          <w:highlight w:val="yellow"/>
        </w:rPr>
        <w:t>warned</w:t>
      </w:r>
      <w:r w:rsidRPr="005B0BA9">
        <w:rPr>
          <w:sz w:val="12"/>
          <w:highlight w:val="yellow"/>
        </w:rPr>
        <w:t xml:space="preserve"> </w:t>
      </w:r>
      <w:r w:rsidRPr="00593F33">
        <w:rPr>
          <w:sz w:val="12"/>
        </w:rPr>
        <w:t xml:space="preserve">the IAEA-hosted conference </w:t>
      </w:r>
      <w:r w:rsidRPr="005B0BA9">
        <w:rPr>
          <w:rStyle w:val="StyleBoldUnderline"/>
          <w:highlight w:val="yellow"/>
        </w:rPr>
        <w:t xml:space="preserve">against a "false sense of security" over </w:t>
      </w:r>
      <w:r w:rsidRPr="005B0BA9">
        <w:rPr>
          <w:rStyle w:val="StyleBoldUnderline"/>
        </w:rPr>
        <w:t xml:space="preserve">the danger of </w:t>
      </w:r>
      <w:r w:rsidRPr="005B0BA9">
        <w:rPr>
          <w:rStyle w:val="StyleBoldUnderline"/>
          <w:highlight w:val="yellow"/>
        </w:rPr>
        <w:t>nuclear terrorism</w:t>
      </w:r>
      <w:r w:rsidRPr="00593F33">
        <w:rPr>
          <w:sz w:val="12"/>
        </w:rPr>
        <w:t xml:space="preserve">. Holding </w:t>
      </w:r>
      <w:r w:rsidRPr="005B0BA9">
        <w:rPr>
          <w:rStyle w:val="StyleBoldUnderline"/>
        </w:rPr>
        <w:t xml:space="preserve">up a small lead container </w:t>
      </w:r>
      <w:r w:rsidRPr="00593F33">
        <w:rPr>
          <w:sz w:val="12"/>
        </w:rPr>
        <w:t xml:space="preserve">that </w:t>
      </w:r>
      <w:r w:rsidRPr="005B0BA9">
        <w:rPr>
          <w:rStyle w:val="StyleBoldUnderline"/>
        </w:rPr>
        <w:t>was used to</w:t>
      </w:r>
      <w:r w:rsidRPr="00593F33">
        <w:rPr>
          <w:sz w:val="12"/>
        </w:rPr>
        <w:t xml:space="preserve"> try to </w:t>
      </w:r>
      <w:r w:rsidRPr="005B0BA9">
        <w:rPr>
          <w:rStyle w:val="StyleBoldUnderline"/>
        </w:rPr>
        <w:t>traffic highly enriched uranium</w:t>
      </w:r>
      <w:r w:rsidRPr="00593F33">
        <w:rPr>
          <w:sz w:val="12"/>
        </w:rPr>
        <w:t xml:space="preserve"> in Moldova two years ago, the U.N. nuclear chief said it </w:t>
      </w:r>
      <w:r w:rsidRPr="005B0BA9">
        <w:rPr>
          <w:rStyle w:val="StyleBoldUnderline"/>
        </w:rPr>
        <w:t>showed a "worrying level of knowledge on the part of the smugglers</w:t>
      </w:r>
      <w:r w:rsidRPr="00593F33">
        <w:rPr>
          <w:sz w:val="12"/>
        </w:rPr>
        <w:t xml:space="preserve">". "This case ended well," he said, referring to the fact that the material was seized and arrests were made. But he added: "We cannot be sure if such cases are just the tip of the iceberg." Obtaining weapons-grade fissile material - highly enriched uranium or plutonium - poses the biggest challenge for militant groups, so it must be kept secure both at civilian and military facilities, experts say. </w:t>
      </w:r>
      <w:r w:rsidRPr="005B0BA9">
        <w:rPr>
          <w:rStyle w:val="StyleBoldUnderline"/>
        </w:rPr>
        <w:t>An apple-sized amount of plutonium</w:t>
      </w:r>
      <w:r w:rsidRPr="00593F33">
        <w:rPr>
          <w:sz w:val="12"/>
        </w:rPr>
        <w:t xml:space="preserve"> in a nuclear device and detonated in a highly populated area </w:t>
      </w:r>
      <w:r w:rsidRPr="005B0BA9">
        <w:rPr>
          <w:rStyle w:val="StyleBoldUnderline"/>
        </w:rPr>
        <w:t>could instantly kill</w:t>
      </w:r>
      <w:r w:rsidRPr="00593F33">
        <w:rPr>
          <w:sz w:val="12"/>
        </w:rPr>
        <w:t xml:space="preserve"> or wound </w:t>
      </w:r>
      <w:r w:rsidRPr="005B0BA9">
        <w:rPr>
          <w:rStyle w:val="StyleBoldUnderline"/>
        </w:rPr>
        <w:t>hundreds of thousands</w:t>
      </w:r>
      <w:r w:rsidRPr="00593F33">
        <w:rPr>
          <w:sz w:val="12"/>
        </w:rPr>
        <w:t xml:space="preserve"> of people, according to the Nuclear Security Governance Experts Group (NSGEG) lobby group. But experts say a so-called "dirty bomb" is a more likely threat than a nuclear bomb. In a dirty bomb, conventional explosives are used to disperse radiation from a radioactive source, which can be found in hospitals or other places that are generally not very well protected. More than a hundred incidents of thefts and other unauthorized activities involving nuclear and radioactive material are reported to the IAEA every year, Amano said. "Some material goes missing and is never found," he said. U.S. Energy Secretary Ernest Moniz said </w:t>
      </w:r>
      <w:r w:rsidRPr="005B0BA9">
        <w:rPr>
          <w:rStyle w:val="StyleBoldUnderline"/>
        </w:rPr>
        <w:t>al Qaeda was still likely to be trying to obtain nuclear material for a weapon. "</w:t>
      </w:r>
      <w:r w:rsidRPr="005B0BA9">
        <w:rPr>
          <w:rStyle w:val="StyleBoldUnderline"/>
          <w:highlight w:val="yellow"/>
        </w:rPr>
        <w:t xml:space="preserve">Despite the strides </w:t>
      </w:r>
      <w:r w:rsidRPr="005B0BA9">
        <w:rPr>
          <w:rStyle w:val="StyleBoldUnderline"/>
        </w:rPr>
        <w:t xml:space="preserve">we have made in </w:t>
      </w:r>
      <w:r w:rsidRPr="005B0BA9">
        <w:rPr>
          <w:rStyle w:val="Emphasis"/>
          <w:highlight w:val="yellow"/>
        </w:rPr>
        <w:t>dismantling core al Qaeda</w:t>
      </w:r>
      <w:r w:rsidRPr="005B0BA9">
        <w:rPr>
          <w:rStyle w:val="StyleBoldUnderline"/>
          <w:highlight w:val="yellow"/>
        </w:rPr>
        <w:t xml:space="preserve"> we should expect its adherents</w:t>
      </w:r>
      <w:r w:rsidRPr="005B0BA9">
        <w:rPr>
          <w:rStyle w:val="StyleBoldUnderline"/>
        </w:rPr>
        <w:t xml:space="preserve"> ... </w:t>
      </w:r>
      <w:r w:rsidRPr="005B0BA9">
        <w:rPr>
          <w:rStyle w:val="StyleBoldUnderline"/>
          <w:highlight w:val="yellow"/>
        </w:rPr>
        <w:t xml:space="preserve">to </w:t>
      </w:r>
      <w:r w:rsidRPr="005B0BA9">
        <w:rPr>
          <w:rStyle w:val="StyleBoldUnderline"/>
        </w:rPr>
        <w:t xml:space="preserve">continue </w:t>
      </w:r>
      <w:r w:rsidRPr="005B0BA9">
        <w:rPr>
          <w:rStyle w:val="StyleBoldUnderline"/>
          <w:highlight w:val="yellow"/>
        </w:rPr>
        <w:t>try</w:t>
      </w:r>
      <w:r w:rsidRPr="005B0BA9">
        <w:rPr>
          <w:rStyle w:val="StyleBoldUnderline"/>
        </w:rPr>
        <w:t xml:space="preserve">ing </w:t>
      </w:r>
      <w:r w:rsidRPr="005B0BA9">
        <w:rPr>
          <w:rStyle w:val="StyleBoldUnderline"/>
          <w:highlight w:val="yellow"/>
        </w:rPr>
        <w:t>to achieve their nuclear ambitions</w:t>
      </w:r>
      <w:r w:rsidRPr="00593F33">
        <w:rPr>
          <w:sz w:val="12"/>
        </w:rPr>
        <w:t>,"</w:t>
      </w:r>
    </w:p>
    <w:p w:rsidR="00AA020D" w:rsidRDefault="00AA020D" w:rsidP="00AA020D">
      <w:pPr>
        <w:pStyle w:val="Heading2"/>
      </w:pPr>
      <w:proofErr w:type="gramStart"/>
      <w:r>
        <w:lastRenderedPageBreak/>
        <w:t>Conditionality :12</w:t>
      </w:r>
      <w:proofErr w:type="gramEnd"/>
    </w:p>
    <w:p w:rsidR="00AA020D" w:rsidRPr="00735987" w:rsidRDefault="00AA020D" w:rsidP="00AA020D"/>
    <w:p w:rsidR="00AA020D" w:rsidRPr="00855349" w:rsidRDefault="00AA020D" w:rsidP="00AA020D">
      <w:pPr>
        <w:rPr>
          <w:rStyle w:val="StyleStyleBold12pt"/>
        </w:rPr>
      </w:pPr>
      <w:r>
        <w:rPr>
          <w:rStyle w:val="StyleStyleBold12pt"/>
        </w:rPr>
        <w:t xml:space="preserve">Conditionality is bad and a voting issue- </w:t>
      </w:r>
      <w:r w:rsidR="001D135C">
        <w:rPr>
          <w:rStyle w:val="StyleStyleBold12pt"/>
        </w:rPr>
        <w:t>1</w:t>
      </w:r>
      <w:r>
        <w:rPr>
          <w:rStyle w:val="StyleStyleBold12pt"/>
        </w:rPr>
        <w:t xml:space="preserve"> advocacies solves their offense</w:t>
      </w:r>
    </w:p>
    <w:p w:rsidR="00AA020D" w:rsidRDefault="00AA020D" w:rsidP="00AA020D">
      <w:pPr>
        <w:rPr>
          <w:rStyle w:val="cite"/>
        </w:rPr>
      </w:pPr>
    </w:p>
    <w:p w:rsidR="00AA020D" w:rsidRDefault="00AA020D" w:rsidP="00AA020D">
      <w:pPr>
        <w:pStyle w:val="ListParagraph"/>
        <w:numPr>
          <w:ilvl w:val="0"/>
          <w:numId w:val="3"/>
        </w:numPr>
        <w:rPr>
          <w:rStyle w:val="cite"/>
        </w:rPr>
      </w:pPr>
      <w:r>
        <w:rPr>
          <w:rStyle w:val="cite"/>
        </w:rPr>
        <w:t xml:space="preserve">Strategy skew- whatever we attack in this speech they kick- hurts 2AC and </w:t>
      </w:r>
      <w:proofErr w:type="spellStart"/>
      <w:r>
        <w:rPr>
          <w:rStyle w:val="cite"/>
        </w:rPr>
        <w:t>aff</w:t>
      </w:r>
      <w:proofErr w:type="spellEnd"/>
      <w:r>
        <w:rPr>
          <w:rStyle w:val="cite"/>
        </w:rPr>
        <w:t xml:space="preserve"> can lose debate in that speech</w:t>
      </w:r>
    </w:p>
    <w:p w:rsidR="00AA020D" w:rsidRDefault="00AA020D" w:rsidP="00AA020D">
      <w:pPr>
        <w:pStyle w:val="ListParagraph"/>
        <w:numPr>
          <w:ilvl w:val="0"/>
          <w:numId w:val="3"/>
        </w:numPr>
        <w:rPr>
          <w:rStyle w:val="cite"/>
        </w:rPr>
      </w:pPr>
      <w:r>
        <w:rPr>
          <w:rStyle w:val="cite"/>
        </w:rPr>
        <w:t>Justifies advocating the perm</w:t>
      </w:r>
    </w:p>
    <w:p w:rsidR="00AA020D" w:rsidRDefault="00AA020D" w:rsidP="00AA020D">
      <w:pPr>
        <w:pStyle w:val="ListParagraph"/>
        <w:numPr>
          <w:ilvl w:val="0"/>
          <w:numId w:val="3"/>
        </w:numPr>
        <w:rPr>
          <w:rStyle w:val="cite"/>
        </w:rPr>
      </w:pPr>
      <w:r>
        <w:rPr>
          <w:rStyle w:val="cite"/>
        </w:rPr>
        <w:t xml:space="preserve">Multiple worlds- different advocacies and the </w:t>
      </w:r>
      <w:proofErr w:type="spellStart"/>
      <w:r>
        <w:rPr>
          <w:rStyle w:val="cite"/>
        </w:rPr>
        <w:t>squo</w:t>
      </w:r>
      <w:proofErr w:type="spellEnd"/>
      <w:r>
        <w:rPr>
          <w:rStyle w:val="cite"/>
        </w:rPr>
        <w:t xml:space="preserve"> means </w:t>
      </w:r>
      <w:proofErr w:type="spellStart"/>
      <w:r>
        <w:rPr>
          <w:rStyle w:val="cite"/>
        </w:rPr>
        <w:t>aff</w:t>
      </w:r>
      <w:proofErr w:type="spellEnd"/>
      <w:r>
        <w:rPr>
          <w:rStyle w:val="cite"/>
        </w:rPr>
        <w:t xml:space="preserve"> must debate too many different worlds- </w:t>
      </w:r>
      <w:proofErr w:type="spellStart"/>
      <w:r>
        <w:rPr>
          <w:rStyle w:val="cite"/>
        </w:rPr>
        <w:t>its</w:t>
      </w:r>
      <w:proofErr w:type="spellEnd"/>
      <w:r>
        <w:rPr>
          <w:rStyle w:val="cite"/>
        </w:rPr>
        <w:t xml:space="preserve"> already time crunched</w:t>
      </w:r>
    </w:p>
    <w:p w:rsidR="00AA020D" w:rsidRDefault="00AA020D" w:rsidP="00AA020D">
      <w:pPr>
        <w:pStyle w:val="ListParagraph"/>
        <w:numPr>
          <w:ilvl w:val="0"/>
          <w:numId w:val="3"/>
        </w:numPr>
        <w:rPr>
          <w:rStyle w:val="cite"/>
        </w:rPr>
      </w:pPr>
      <w:r>
        <w:rPr>
          <w:rStyle w:val="cite"/>
        </w:rPr>
        <w:t>Time skew- any time spent on what  they kick is irrelevant- they go for what we undercover</w:t>
      </w:r>
    </w:p>
    <w:p w:rsidR="00AA020D" w:rsidRDefault="00AA020D">
      <w:pPr>
        <w:spacing w:after="200" w:line="276" w:lineRule="auto"/>
        <w:rPr>
          <w:rStyle w:val="StyleBoldUnderline"/>
          <w:bCs w:val="0"/>
          <w:sz w:val="16"/>
          <w:u w:val="none"/>
        </w:rPr>
      </w:pPr>
      <w:r>
        <w:rPr>
          <w:rStyle w:val="StyleBoldUnderline"/>
          <w:bCs w:val="0"/>
          <w:sz w:val="16"/>
          <w:u w:val="none"/>
        </w:rPr>
        <w:br w:type="page"/>
      </w:r>
    </w:p>
    <w:p w:rsidR="000F1756" w:rsidRDefault="000F1756" w:rsidP="000F1756">
      <w:pPr>
        <w:pStyle w:val="Heading2"/>
      </w:pPr>
      <w:r>
        <w:lastRenderedPageBreak/>
        <w:t>Declaratory</w:t>
      </w:r>
    </w:p>
    <w:p w:rsidR="000F1756" w:rsidRDefault="000F1756" w:rsidP="000F1756">
      <w:pPr>
        <w:rPr>
          <w:rStyle w:val="StyleStyleBold12pt"/>
        </w:rPr>
      </w:pPr>
      <w:r>
        <w:rPr>
          <w:rStyle w:val="StyleStyleBold12pt"/>
        </w:rPr>
        <w:t xml:space="preserve">Not credible- means it won’t change US grand strategy and solve hegemony </w:t>
      </w:r>
    </w:p>
    <w:p w:rsidR="000F1756" w:rsidRDefault="000F1756" w:rsidP="000F1756">
      <w:pPr>
        <w:rPr>
          <w:rStyle w:val="StyleStyleBold12pt"/>
        </w:rPr>
      </w:pPr>
    </w:p>
    <w:p w:rsidR="000F1756" w:rsidRDefault="000F1756" w:rsidP="000F1756">
      <w:pPr>
        <w:rPr>
          <w:rStyle w:val="StyleStyleBold12pt"/>
        </w:rPr>
      </w:pPr>
      <w:r>
        <w:rPr>
          <w:rStyle w:val="StyleStyleBold12pt"/>
        </w:rPr>
        <w:t>Perm- do both</w:t>
      </w:r>
    </w:p>
    <w:p w:rsidR="000F1756" w:rsidRPr="0029645D" w:rsidRDefault="000F1756" w:rsidP="000F1756">
      <w:pPr>
        <w:pStyle w:val="Heading4"/>
      </w:pPr>
      <w:r>
        <w:t>Congress key to international credibility</w:t>
      </w:r>
    </w:p>
    <w:p w:rsidR="000F1756" w:rsidRDefault="000F1756" w:rsidP="000F1756">
      <w:pPr>
        <w:rPr>
          <w:rFonts w:cs="Lucida Sans Unicode"/>
          <w:szCs w:val="18"/>
        </w:rPr>
      </w:pPr>
      <w:r>
        <w:rPr>
          <w:rStyle w:val="StyleStyleBold12pt"/>
        </w:rPr>
        <w:t>Foust</w:t>
      </w:r>
      <w:r w:rsidRPr="0029645D">
        <w:rPr>
          <w:rStyle w:val="StyleStyleBold12pt"/>
        </w:rPr>
        <w:t xml:space="preserve"> 11</w:t>
      </w:r>
      <w:r w:rsidRPr="009B199E">
        <w:rPr>
          <w:rFonts w:cs="Lucida Sans Unicode"/>
          <w:szCs w:val="18"/>
        </w:rPr>
        <w:t xml:space="preserve"> – editor of the Space Review </w:t>
      </w:r>
    </w:p>
    <w:p w:rsidR="000F1756" w:rsidRPr="0029645D" w:rsidRDefault="000F1756" w:rsidP="000F1756">
      <w:r w:rsidRPr="0029645D">
        <w:t xml:space="preserve">(Jeff, The Space Review, “Debating a code of conduct for space,” 3/7, </w:t>
      </w:r>
      <w:hyperlink r:id="rId15" w:history="1">
        <w:r w:rsidRPr="0029645D">
          <w:t>http://www.thespacereview.com/article/1794/1</w:t>
        </w:r>
      </w:hyperlink>
      <w:r w:rsidRPr="0029645D">
        <w:t>)</w:t>
      </w:r>
    </w:p>
    <w:p w:rsidR="000F1756" w:rsidRDefault="000F1756" w:rsidP="000F1756">
      <w:pPr>
        <w:ind w:left="288"/>
        <w:rPr>
          <w:rStyle w:val="StyleBoldUnderline"/>
        </w:rPr>
      </w:pPr>
      <w:r w:rsidRPr="00DD36AC">
        <w:rPr>
          <w:rStyle w:val="StyleBoldUnderline"/>
          <w:highlight w:val="yellow"/>
        </w:rPr>
        <w:t>Even if the US was to sign on some</w:t>
      </w:r>
      <w:r w:rsidRPr="00DD36AC">
        <w:rPr>
          <w:szCs w:val="23"/>
          <w:highlight w:val="yellow"/>
          <w:u w:val="single"/>
        </w:rPr>
        <w:t xml:space="preserve"> </w:t>
      </w:r>
      <w:r w:rsidRPr="0029645D">
        <w:t xml:space="preserve">version of the EU </w:t>
      </w:r>
      <w:r w:rsidRPr="00DD36AC">
        <w:rPr>
          <w:rStyle w:val="StyleBoldUnderline"/>
          <w:highlight w:val="yellow"/>
        </w:rPr>
        <w:t>Code</w:t>
      </w:r>
      <w:r w:rsidRPr="0029645D">
        <w:t xml:space="preserve">, both </w:t>
      </w:r>
      <w:proofErr w:type="spellStart"/>
      <w:r w:rsidRPr="0029645D">
        <w:t>DeSutter</w:t>
      </w:r>
      <w:proofErr w:type="spellEnd"/>
      <w:r w:rsidRPr="0029645D">
        <w:t xml:space="preserve"> </w:t>
      </w:r>
      <w:r w:rsidRPr="009B199E">
        <w:rPr>
          <w:szCs w:val="23"/>
        </w:rPr>
        <w:t xml:space="preserve">and Pace </w:t>
      </w:r>
      <w:proofErr w:type="gramStart"/>
      <w:r w:rsidRPr="009B199E">
        <w:rPr>
          <w:szCs w:val="23"/>
        </w:rPr>
        <w:t>believe</w:t>
      </w:r>
      <w:proofErr w:type="gramEnd"/>
      <w:r w:rsidRPr="009B199E">
        <w:rPr>
          <w:szCs w:val="23"/>
        </w:rPr>
        <w:t xml:space="preserve"> </w:t>
      </w:r>
      <w:r w:rsidRPr="00DD36AC">
        <w:rPr>
          <w:rStyle w:val="StyleBoldUnderline"/>
          <w:highlight w:val="yellow"/>
        </w:rPr>
        <w:t xml:space="preserve">it would </w:t>
      </w:r>
      <w:r w:rsidRPr="0029645D">
        <w:t>desirable</w:t>
      </w:r>
      <w:r w:rsidRPr="009B199E">
        <w:rPr>
          <w:szCs w:val="23"/>
        </w:rPr>
        <w:t xml:space="preserve">, if not </w:t>
      </w:r>
      <w:r w:rsidRPr="00DD36AC">
        <w:rPr>
          <w:rStyle w:val="Emphasis"/>
          <w:highlight w:val="yellow"/>
        </w:rPr>
        <w:t>necessary</w:t>
      </w:r>
      <w:r w:rsidRPr="00DD36AC">
        <w:rPr>
          <w:rStyle w:val="StyleBoldUnderline"/>
          <w:highlight w:val="yellow"/>
        </w:rPr>
        <w:t xml:space="preserve">, to get </w:t>
      </w:r>
      <w:r w:rsidRPr="0029645D">
        <w:rPr>
          <w:rStyle w:val="StyleBoldUnderline"/>
        </w:rPr>
        <w:t xml:space="preserve">the </w:t>
      </w:r>
      <w:r w:rsidRPr="00DD36AC">
        <w:rPr>
          <w:rStyle w:val="Emphasis"/>
          <w:highlight w:val="yellow"/>
        </w:rPr>
        <w:t>approval of the</w:t>
      </w:r>
      <w:r w:rsidRPr="0029645D">
        <w:rPr>
          <w:rStyle w:val="Emphasis"/>
        </w:rPr>
        <w:t xml:space="preserve"> US </w:t>
      </w:r>
      <w:r w:rsidRPr="00DD36AC">
        <w:rPr>
          <w:rStyle w:val="Emphasis"/>
          <w:highlight w:val="yellow"/>
        </w:rPr>
        <w:t>Senate</w:t>
      </w:r>
      <w:r w:rsidRPr="009B199E">
        <w:rPr>
          <w:szCs w:val="23"/>
        </w:rPr>
        <w:t xml:space="preserve">. </w:t>
      </w:r>
      <w:proofErr w:type="spellStart"/>
      <w:r w:rsidRPr="009B199E">
        <w:rPr>
          <w:szCs w:val="23"/>
        </w:rPr>
        <w:t>DeSutter</w:t>
      </w:r>
      <w:proofErr w:type="spellEnd"/>
      <w:r w:rsidRPr="009B199E">
        <w:rPr>
          <w:szCs w:val="23"/>
        </w:rPr>
        <w:t xml:space="preserve"> said it wasn’t clear if </w:t>
      </w:r>
      <w:r w:rsidRPr="0029645D">
        <w:rPr>
          <w:rStyle w:val="StyleBoldUnderline"/>
        </w:rPr>
        <w:t>Senate “advise and consent”</w:t>
      </w:r>
      <w:r w:rsidRPr="009B199E">
        <w:rPr>
          <w:szCs w:val="23"/>
        </w:rPr>
        <w:t xml:space="preserve"> was strictly required for a document with less standing than a treaty, but that it </w:t>
      </w:r>
      <w:r w:rsidRPr="0029645D">
        <w:rPr>
          <w:rStyle w:val="StyleBoldUnderline"/>
        </w:rPr>
        <w:t>would</w:t>
      </w:r>
      <w:r w:rsidRPr="009B199E">
        <w:rPr>
          <w:szCs w:val="23"/>
        </w:rPr>
        <w:t xml:space="preserve"> still </w:t>
      </w:r>
      <w:r w:rsidRPr="0029645D">
        <w:rPr>
          <w:rStyle w:val="StyleBoldUnderline"/>
        </w:rPr>
        <w:t>be useful</w:t>
      </w:r>
      <w:r w:rsidRPr="009B199E">
        <w:rPr>
          <w:szCs w:val="23"/>
        </w:rPr>
        <w:t xml:space="preserve">. “For me, it doesn’t matter if it’s required,” she said. “My general approach is, on something that is very significant, like this, for national security, go ahead and seek </w:t>
      </w:r>
      <w:proofErr w:type="gramStart"/>
      <w:r w:rsidRPr="009B199E">
        <w:rPr>
          <w:szCs w:val="23"/>
        </w:rPr>
        <w:t>advise</w:t>
      </w:r>
      <w:proofErr w:type="gramEnd"/>
      <w:r w:rsidRPr="009B199E">
        <w:rPr>
          <w:szCs w:val="23"/>
        </w:rPr>
        <w:t xml:space="preserve"> and consent. Go ahead and put it through those tests.”</w:t>
      </w:r>
      <w:r w:rsidRPr="0029645D">
        <w:rPr>
          <w:sz w:val="12"/>
          <w:szCs w:val="23"/>
        </w:rPr>
        <w:t xml:space="preserve">¶ </w:t>
      </w:r>
      <w:proofErr w:type="gramStart"/>
      <w:r w:rsidRPr="00DD36AC">
        <w:rPr>
          <w:rStyle w:val="StyleBoldUnderline"/>
          <w:highlight w:val="yellow"/>
        </w:rPr>
        <w:t>A</w:t>
      </w:r>
      <w:proofErr w:type="gramEnd"/>
      <w:r w:rsidRPr="00DD36AC">
        <w:rPr>
          <w:rStyle w:val="StyleBoldUnderline"/>
          <w:highlight w:val="yellow"/>
        </w:rPr>
        <w:t xml:space="preserve"> benefit </w:t>
      </w:r>
      <w:r w:rsidRPr="0029645D">
        <w:rPr>
          <w:rStyle w:val="StyleBoldUnderline"/>
        </w:rPr>
        <w:t xml:space="preserve">of getting Senate support for the document </w:t>
      </w:r>
      <w:r w:rsidRPr="00DD36AC">
        <w:rPr>
          <w:rStyle w:val="StyleBoldUnderline"/>
          <w:highlight w:val="yellow"/>
        </w:rPr>
        <w:t xml:space="preserve">is that it would make it clear </w:t>
      </w:r>
      <w:r w:rsidRPr="0029645D">
        <w:rPr>
          <w:rStyle w:val="StyleBoldUnderline"/>
        </w:rPr>
        <w:t xml:space="preserve">to other countries that </w:t>
      </w:r>
      <w:r w:rsidRPr="00DD36AC">
        <w:rPr>
          <w:rStyle w:val="StyleBoldUnderline"/>
          <w:highlight w:val="yellow"/>
        </w:rPr>
        <w:t xml:space="preserve">the US backed it. Other countries “look to see if </w:t>
      </w:r>
      <w:r w:rsidRPr="00DD36AC">
        <w:rPr>
          <w:rStyle w:val="Emphasis"/>
          <w:highlight w:val="yellow"/>
        </w:rPr>
        <w:t xml:space="preserve">the two ends [of Pennsylvania </w:t>
      </w:r>
      <w:r w:rsidRPr="0029645D">
        <w:rPr>
          <w:rStyle w:val="Emphasis"/>
        </w:rPr>
        <w:t xml:space="preserve">Avenue] </w:t>
      </w:r>
      <w:r w:rsidRPr="00DD36AC">
        <w:rPr>
          <w:rStyle w:val="Emphasis"/>
          <w:highlight w:val="yellow"/>
        </w:rPr>
        <w:t>are in sync</w:t>
      </w:r>
      <w:r w:rsidRPr="009B199E">
        <w:rPr>
          <w:szCs w:val="23"/>
        </w:rPr>
        <w:t>,” Pace said. “</w:t>
      </w:r>
      <w:r w:rsidRPr="0029645D">
        <w:rPr>
          <w:rStyle w:val="StyleBoldUnderline"/>
        </w:rPr>
        <w:t xml:space="preserve">And </w:t>
      </w:r>
      <w:r w:rsidRPr="00DD36AC">
        <w:rPr>
          <w:rStyle w:val="Emphasis"/>
          <w:highlight w:val="yellow"/>
        </w:rPr>
        <w:t>where they are</w:t>
      </w:r>
      <w:r w:rsidRPr="0029645D">
        <w:rPr>
          <w:rStyle w:val="Emphasis"/>
        </w:rPr>
        <w:t xml:space="preserve"> in sync</w:t>
      </w:r>
      <w:r w:rsidRPr="0029645D">
        <w:rPr>
          <w:rStyle w:val="StyleBoldUnderline"/>
        </w:rPr>
        <w:t xml:space="preserve">, </w:t>
      </w:r>
      <w:r w:rsidRPr="0029645D">
        <w:t xml:space="preserve">in things like remote sensing and GPS, </w:t>
      </w:r>
      <w:r w:rsidRPr="00DD36AC">
        <w:rPr>
          <w:rStyle w:val="StyleBoldUnderline"/>
          <w:highlight w:val="yellow"/>
        </w:rPr>
        <w:t xml:space="preserve">they know there’s </w:t>
      </w:r>
      <w:r w:rsidRPr="00DD36AC">
        <w:rPr>
          <w:rStyle w:val="Emphasis"/>
          <w:highlight w:val="yellow"/>
        </w:rPr>
        <w:t>policy stability</w:t>
      </w:r>
      <w:r w:rsidRPr="00DD36AC">
        <w:rPr>
          <w:rStyle w:val="StyleBoldUnderline"/>
          <w:highlight w:val="yellow"/>
        </w:rPr>
        <w:t xml:space="preserve"> and they </w:t>
      </w:r>
      <w:r w:rsidRPr="00DD36AC">
        <w:rPr>
          <w:rStyle w:val="Emphasis"/>
          <w:highlight w:val="yellow"/>
        </w:rPr>
        <w:t>can rely on it</w:t>
      </w:r>
      <w:r w:rsidRPr="0029645D">
        <w:rPr>
          <w:rStyle w:val="StyleBoldUnderline"/>
        </w:rPr>
        <w:t>.”</w:t>
      </w:r>
    </w:p>
    <w:p w:rsidR="000F1756" w:rsidRPr="00641C2C" w:rsidRDefault="000F1756" w:rsidP="000F1756">
      <w:pPr>
        <w:pStyle w:val="Heading4"/>
      </w:pPr>
      <w:r>
        <w:t>Declaratory policy won’t provide credibility</w:t>
      </w:r>
    </w:p>
    <w:p w:rsidR="000F1756" w:rsidRPr="00641C2C" w:rsidRDefault="000F1756" w:rsidP="000F1756">
      <w:pPr>
        <w:rPr>
          <w:rStyle w:val="StyleStyleBold12pt"/>
        </w:rPr>
      </w:pPr>
      <w:r>
        <w:rPr>
          <w:rStyle w:val="StyleStyleBold12pt"/>
        </w:rPr>
        <w:t>Pollack 09</w:t>
      </w:r>
    </w:p>
    <w:p w:rsidR="000F1756" w:rsidRPr="00A162E8" w:rsidRDefault="000F1756" w:rsidP="000F1756">
      <w:pPr>
        <w:rPr>
          <w:rStyle w:val="cite"/>
          <w:b w:val="0"/>
        </w:rPr>
      </w:pPr>
      <w:r w:rsidRPr="00A162E8">
        <w:t xml:space="preserve">Joshua. </w:t>
      </w:r>
      <w:proofErr w:type="gramStart"/>
      <w:r w:rsidRPr="00A162E8">
        <w:t>Consultant to the US government.</w:t>
      </w:r>
      <w:proofErr w:type="gramEnd"/>
      <w:r w:rsidRPr="00A162E8">
        <w:t xml:space="preserve"> 10/30/9. </w:t>
      </w:r>
      <w:hyperlink r:id="rId16" w:history="1">
        <w:r w:rsidRPr="000013C5">
          <w:rPr>
            <w:rStyle w:val="Hyperlink"/>
          </w:rPr>
          <w:t>http://www.armscontrolwonk.com/2517/n-fu</w:t>
        </w:r>
      </w:hyperlink>
      <w:r>
        <w:t xml:space="preserve">. </w:t>
      </w:r>
    </w:p>
    <w:p w:rsidR="000F1756" w:rsidRPr="00DD36AC" w:rsidRDefault="000F1756" w:rsidP="000F1756">
      <w:pPr>
        <w:pStyle w:val="card"/>
      </w:pPr>
      <w:r w:rsidRPr="00A162E8">
        <w:t xml:space="preserve">My </w:t>
      </w:r>
      <w:hyperlink r:id="rId17" w:history="1">
        <w:r w:rsidRPr="00A162E8">
          <w:t>latest column</w:t>
        </w:r>
      </w:hyperlink>
      <w:r w:rsidRPr="00A162E8">
        <w:t xml:space="preserve"> in the Bulletin takes a somewhat different tack</w:t>
      </w:r>
      <w:r w:rsidRPr="00DD36AC">
        <w:rPr>
          <w:highlight w:val="yellow"/>
        </w:rPr>
        <w:t xml:space="preserve">. </w:t>
      </w:r>
      <w:r w:rsidRPr="00DD36AC">
        <w:rPr>
          <w:rStyle w:val="StyleBoldUnderline"/>
          <w:highlight w:val="yellow"/>
        </w:rPr>
        <w:t xml:space="preserve">While I’m in favor of NFU, I don’t think it should be pigeonholed as “declaratory </w:t>
      </w:r>
      <w:r w:rsidRPr="00E83D25">
        <w:rPr>
          <w:rStyle w:val="StyleBoldUnderline"/>
        </w:rPr>
        <w:t xml:space="preserve">policy.” </w:t>
      </w:r>
      <w:r w:rsidRPr="00DD36AC">
        <w:rPr>
          <w:rStyle w:val="StyleBoldUnderline"/>
          <w:highlight w:val="yellow"/>
        </w:rPr>
        <w:t xml:space="preserve">It should be treated as policy </w:t>
      </w:r>
      <w:proofErr w:type="spellStart"/>
      <w:r w:rsidRPr="00DD36AC">
        <w:rPr>
          <w:rStyle w:val="StyleBoldUnderline"/>
          <w:highlight w:val="yellow"/>
        </w:rPr>
        <w:t>policy</w:t>
      </w:r>
      <w:proofErr w:type="spellEnd"/>
      <w:r w:rsidRPr="00DD36AC">
        <w:rPr>
          <w:rStyle w:val="StyleBoldUnderline"/>
          <w:highlight w:val="yellow"/>
        </w:rPr>
        <w:t xml:space="preserve">, </w:t>
      </w:r>
      <w:r w:rsidRPr="00E83D25">
        <w:rPr>
          <w:rStyle w:val="StyleBoldUnderline"/>
        </w:rPr>
        <w:t xml:space="preserve">laid down in an </w:t>
      </w:r>
      <w:r w:rsidRPr="00DD36AC">
        <w:t>Executive Order. (Yeah, right there in the Federal Register.) As Commander-in-Chief, of course, the President can override his own standing orders in a pinch, but in the meantime, they should form the basis of</w:t>
      </w:r>
      <w:r w:rsidRPr="00E83D25">
        <w:rPr>
          <w:rStyle w:val="StyleBoldUnderline"/>
        </w:rPr>
        <w:t xml:space="preserve"> guidance for planners.</w:t>
      </w:r>
      <w:r w:rsidRPr="00A162E8">
        <w:t xml:space="preserve"> Why is this distinction important? For one thing, </w:t>
      </w:r>
      <w:r w:rsidRPr="00DD36AC">
        <w:rPr>
          <w:rStyle w:val="StyleBoldUnderline"/>
          <w:highlight w:val="yellow"/>
        </w:rPr>
        <w:t>declarations enjoy greater credibility when something more than reputation stands behind them</w:t>
      </w:r>
      <w:r w:rsidRPr="00E83D25">
        <w:rPr>
          <w:rStyle w:val="StyleBoldUnderline"/>
        </w:rPr>
        <w:t xml:space="preserve">. </w:t>
      </w:r>
      <w:r w:rsidRPr="00DD36AC">
        <w:t xml:space="preserve">And </w:t>
      </w:r>
      <w:hyperlink r:id="rId18" w:history="1">
        <w:r w:rsidRPr="00DD36AC">
          <w:rPr>
            <w:rStyle w:val="Hyperlink"/>
          </w:rPr>
          <w:t>President Obama</w:t>
        </w:r>
      </w:hyperlink>
      <w:r w:rsidRPr="00DD36AC">
        <w:t xml:space="preserve"> has promised – rather publicly, although no proper oath was sworn – to “reduce the role of nuclear weapons in our national security strategy.” This is a good idea because, as I’ve sought to explain in the </w:t>
      </w:r>
      <w:hyperlink r:id="rId19" w:history="1">
        <w:r w:rsidRPr="00DD36AC">
          <w:rPr>
            <w:rStyle w:val="Hyperlink"/>
          </w:rPr>
          <w:t>column</w:t>
        </w:r>
      </w:hyperlink>
      <w:r w:rsidRPr="00DD36AC">
        <w:t xml:space="preserve">, the present role of nuclear weapons is rather broad and nebulous. And it’s just that much harder to persuade countries outside of the U.S. alliance system that nonproliferation is in their interest, too, if it enforces an oligopoly on weapons intended in part for what </w:t>
      </w:r>
      <w:hyperlink r:id="rId20" w:history="1">
        <w:r w:rsidRPr="00DD36AC">
          <w:rPr>
            <w:rStyle w:val="Hyperlink"/>
          </w:rPr>
          <w:t>Thomas Schelling</w:t>
        </w:r>
      </w:hyperlink>
      <w:r w:rsidRPr="00DD36AC">
        <w:t xml:space="preserve"> called “</w:t>
      </w:r>
      <w:proofErr w:type="spellStart"/>
      <w:r w:rsidRPr="00DD36AC">
        <w:t>compellence</w:t>
      </w:r>
      <w:proofErr w:type="spellEnd"/>
      <w:r w:rsidRPr="00DD36AC">
        <w:t xml:space="preserve">” and </w:t>
      </w:r>
      <w:hyperlink r:id="rId21" w:history="1">
        <w:r w:rsidRPr="00DD36AC">
          <w:rPr>
            <w:rStyle w:val="Hyperlink"/>
          </w:rPr>
          <w:t>Alexander George</w:t>
        </w:r>
      </w:hyperlink>
      <w:r w:rsidRPr="00DD36AC">
        <w:t xml:space="preserve"> called “coercive diplomacy.” Call it </w:t>
      </w:r>
      <w:hyperlink r:id="rId22" w:history="1">
        <w:r w:rsidRPr="00DD36AC">
          <w:rPr>
            <w:rStyle w:val="Hyperlink"/>
          </w:rPr>
          <w:t>nuclear blackmail</w:t>
        </w:r>
      </w:hyperlink>
      <w:r w:rsidRPr="00DD36AC">
        <w:t xml:space="preserve">, if you like. </w:t>
      </w:r>
    </w:p>
    <w:p w:rsidR="000F1756" w:rsidRPr="00397112" w:rsidRDefault="000F1756" w:rsidP="000F1756">
      <w:pPr>
        <w:pStyle w:val="Heading4"/>
      </w:pPr>
      <w:r>
        <w:t>Credibility key to hegemony</w:t>
      </w:r>
    </w:p>
    <w:p w:rsidR="000F1756" w:rsidRDefault="000F1756" w:rsidP="000F1756">
      <w:pPr>
        <w:rPr>
          <w:rStyle w:val="StyleStyleBold12pt"/>
        </w:rPr>
      </w:pPr>
      <w:r w:rsidRPr="00532F96">
        <w:rPr>
          <w:rStyle w:val="StyleStyleBold12pt"/>
        </w:rPr>
        <w:t xml:space="preserve">APSA 09 </w:t>
      </w:r>
    </w:p>
    <w:p w:rsidR="000F1756" w:rsidRPr="000F3147" w:rsidRDefault="000F1756" w:rsidP="000F1756">
      <w:r w:rsidRPr="000F3147">
        <w:t>(American Political Science Association, “U.S. Standing in the World: Causes, Consequences, and the Future”, Task Force Report, September 2009)</w:t>
      </w:r>
    </w:p>
    <w:p w:rsidR="000F1756" w:rsidRDefault="000F1756" w:rsidP="000F1756">
      <w:pPr>
        <w:ind w:left="288"/>
      </w:pPr>
      <w:r w:rsidRPr="000F3147">
        <w:t>As at the regional level, U.S. standing on the global stage appears susceptible to both vicious and virtuous cycles resulting in valleys and peaks, declines and advances</w:t>
      </w:r>
      <w:r w:rsidRPr="00DD36AC">
        <w:rPr>
          <w:highlight w:val="yellow"/>
        </w:rPr>
        <w:t xml:space="preserve">. </w:t>
      </w:r>
      <w:r w:rsidRPr="00DD36AC">
        <w:rPr>
          <w:rStyle w:val="StyleBoldUnderline"/>
          <w:highlight w:val="yellow"/>
        </w:rPr>
        <w:t xml:space="preserve">As credibility </w:t>
      </w:r>
      <w:r w:rsidRPr="00397112">
        <w:rPr>
          <w:rStyle w:val="StyleBoldUnderline"/>
        </w:rPr>
        <w:t xml:space="preserve">and esteem </w:t>
      </w:r>
      <w:r w:rsidRPr="00DD36AC">
        <w:rPr>
          <w:rStyle w:val="StyleBoldUnderline"/>
          <w:highlight w:val="yellow"/>
        </w:rPr>
        <w:t>decline, the U</w:t>
      </w:r>
      <w:r w:rsidRPr="00397112">
        <w:rPr>
          <w:rStyle w:val="StyleBoldUnderline"/>
        </w:rPr>
        <w:t xml:space="preserve">nited </w:t>
      </w:r>
      <w:r w:rsidRPr="00DD36AC">
        <w:rPr>
          <w:rStyle w:val="StyleBoldUnderline"/>
          <w:highlight w:val="yellow"/>
        </w:rPr>
        <w:t>S</w:t>
      </w:r>
      <w:r w:rsidRPr="00397112">
        <w:rPr>
          <w:rStyle w:val="StyleBoldUnderline"/>
        </w:rPr>
        <w:t xml:space="preserve">tates may </w:t>
      </w:r>
      <w:r w:rsidRPr="00DD36AC">
        <w:rPr>
          <w:rStyle w:val="StyleBoldUnderline"/>
          <w:highlight w:val="yellow"/>
        </w:rPr>
        <w:t>be less able to lead and accomplish its policy goals. Others will be less willing to follow a U.S. lead or defer to U.S. opinions because they no longer believe the United States will get the job done, honor promises, or offer a desirable model to emulate.</w:t>
      </w:r>
      <w:r w:rsidRPr="00397112">
        <w:t xml:space="preserve"> This, in turn, may further diminish U.S. standing. </w:t>
      </w:r>
      <w:r w:rsidRPr="00DD36AC">
        <w:rPr>
          <w:rStyle w:val="StyleBoldUnderline"/>
          <w:highlight w:val="yellow"/>
        </w:rPr>
        <w:t xml:space="preserve">We see </w:t>
      </w:r>
      <w:r w:rsidRPr="00397112">
        <w:rPr>
          <w:rStyle w:val="StyleBoldUnderline"/>
        </w:rPr>
        <w:t xml:space="preserve">some </w:t>
      </w:r>
      <w:r w:rsidRPr="00DD36AC">
        <w:rPr>
          <w:rStyle w:val="StyleBoldUnderline"/>
          <w:highlight w:val="yellow"/>
        </w:rPr>
        <w:t>evidence of this in</w:t>
      </w:r>
      <w:r w:rsidRPr="00397112">
        <w:rPr>
          <w:rStyle w:val="StyleBoldUnderline"/>
        </w:rPr>
        <w:t xml:space="preserve"> the most </w:t>
      </w:r>
      <w:r w:rsidRPr="00DD36AC">
        <w:rPr>
          <w:rStyle w:val="StyleBoldUnderline"/>
          <w:highlight w:val="yellow"/>
        </w:rPr>
        <w:t xml:space="preserve">recent </w:t>
      </w:r>
      <w:r w:rsidRPr="00397112">
        <w:rPr>
          <w:rStyle w:val="StyleBoldUnderline"/>
        </w:rPr>
        <w:t xml:space="preserve">period of </w:t>
      </w:r>
      <w:r w:rsidRPr="00DD36AC">
        <w:rPr>
          <w:rStyle w:val="StyleBoldUnderline"/>
          <w:highlight w:val="yellow"/>
        </w:rPr>
        <w:t>diminished U.S. standing in global institutions</w:t>
      </w:r>
      <w:r w:rsidRPr="00397112">
        <w:t>. Logically, however</w:t>
      </w:r>
      <w:r w:rsidRPr="00397112">
        <w:rPr>
          <w:rStyle w:val="StyleBoldUnderline"/>
        </w:rPr>
        <w:t>, the converse ought to be true as well. As the United States is perceived to honor promises and show interest in multilateral leadership, its standing may be expected to increase, which may make expanded leadership, increased authority and cooperation possible.</w:t>
      </w:r>
      <w:r w:rsidRPr="00397112">
        <w:t xml:space="preserve"> We suspect, however, that is harder to recover standing than to lose it.</w:t>
      </w:r>
    </w:p>
    <w:p w:rsidR="000F1756" w:rsidRDefault="000F1756" w:rsidP="000F1756">
      <w:pPr>
        <w:ind w:left="288"/>
      </w:pPr>
    </w:p>
    <w:p w:rsidR="000F1756" w:rsidRDefault="000F1756" w:rsidP="000F1756">
      <w:pPr>
        <w:rPr>
          <w:rStyle w:val="StyleStyleBold12pt"/>
        </w:rPr>
      </w:pPr>
      <w:r>
        <w:rPr>
          <w:rStyle w:val="StyleStyleBold12pt"/>
        </w:rPr>
        <w:t>No teeth to the counterplan</w:t>
      </w:r>
    </w:p>
    <w:p w:rsidR="000F1756" w:rsidRDefault="000F1756" w:rsidP="000F1756">
      <w:pPr>
        <w:rPr>
          <w:rStyle w:val="StyleStyleBold12pt"/>
        </w:rPr>
      </w:pPr>
      <w:r>
        <w:rPr>
          <w:rStyle w:val="StyleStyleBold12pt"/>
        </w:rPr>
        <w:t>Lackey 84</w:t>
      </w:r>
    </w:p>
    <w:p w:rsidR="000F1756" w:rsidRPr="001C4280" w:rsidRDefault="000F1756" w:rsidP="000F1756">
      <w:r>
        <w:t xml:space="preserve">Douglas P. Lackey is </w:t>
      </w:r>
      <w:r w:rsidRPr="001C4280">
        <w:t>professor of philosophy at Baruch College and the Graduate Center of the City University of New York.</w:t>
      </w:r>
      <w:r>
        <w:t xml:space="preserve"> </w:t>
      </w:r>
      <w:r w:rsidRPr="001C4280">
        <w:rPr>
          <w:i/>
        </w:rPr>
        <w:t>Moral Principles and Nuclear Weapons</w:t>
      </w:r>
      <w:r>
        <w:rPr>
          <w:i/>
        </w:rPr>
        <w:t xml:space="preserve"> </w:t>
      </w:r>
      <w:proofErr w:type="spellStart"/>
      <w:r w:rsidRPr="001C4280">
        <w:t>googlebooks</w:t>
      </w:r>
      <w:proofErr w:type="spellEnd"/>
    </w:p>
    <w:p w:rsidR="000F1756" w:rsidRDefault="000F1756" w:rsidP="000F1756">
      <w:pPr>
        <w:ind w:left="288"/>
        <w:rPr>
          <w:rStyle w:val="StyleBoldUnderline"/>
        </w:rPr>
      </w:pPr>
      <w:r>
        <w:lastRenderedPageBreak/>
        <w:t xml:space="preserve">Given the technical </w:t>
      </w:r>
      <w:proofErr w:type="gramStart"/>
      <w:r>
        <w:t>difficulties  surrounding</w:t>
      </w:r>
      <w:proofErr w:type="gramEnd"/>
      <w:r>
        <w:t xml:space="preserve"> pre-emption, we can be confident that, at least for the present, the United States has no plans for a preemptive strike against anyone. Our present policy probably is, as Weinberger claimed, purely “defensive.” But the notion of a “defensive” use of nuclear weapons is complex. Obviously nuclear weapons are not like shields or castle walls or other traditional modes of defense. They cannot stop a blow on its way to delivery: they can only discourage an opponent from launching a blow in the first place by promising a terrible retaliation in return. But what sort of blows should one seek to prevent with promises of nuclear retaliation? Blows of any kind? </w:t>
      </w:r>
      <w:proofErr w:type="gramStart"/>
      <w:r>
        <w:t>Or only nuclear blows?</w:t>
      </w:r>
      <w:proofErr w:type="gramEnd"/>
      <w:r>
        <w:t xml:space="preserve"> Notice that the nation that launches a nuclear counter-attack in response to a conventional attack will have broken the nuclear taboo, even if it did not start the war. To adopt a policy of never using nuclear weapons unless someone else does is to adopt a policy of “no first use.” The United States has never publically affirmed a “no first use” policy. Our implied declaratory policy, especially in the European theater, is to use nuclear weapons in response to conventional aggression. But declaratory policy does not matter as much as action policy. </w:t>
      </w:r>
      <w:r w:rsidRPr="00AF456B">
        <w:rPr>
          <w:rStyle w:val="StyleBoldUnderline"/>
          <w:highlight w:val="yellow"/>
        </w:rPr>
        <w:t>The United States could make a “no first use” declaration, and yet be prepared to use nuclear weapons first; it could refuse to make a “no first use” declaration, and yet be committed to not using nuclear weapons first</w:t>
      </w:r>
      <w:r w:rsidRPr="001C4280">
        <w:rPr>
          <w:rStyle w:val="StyleBoldUnderline"/>
        </w:rPr>
        <w:t>. Which action policy serves the interests of the United States best?</w:t>
      </w:r>
    </w:p>
    <w:p w:rsidR="000F1756" w:rsidRDefault="000F1756" w:rsidP="000F1756">
      <w:pPr>
        <w:ind w:left="288"/>
        <w:rPr>
          <w:rStyle w:val="StyleBoldUnderline"/>
        </w:rPr>
      </w:pPr>
    </w:p>
    <w:p w:rsidR="000F1756" w:rsidRDefault="000F1756" w:rsidP="000F1756">
      <w:pPr>
        <w:rPr>
          <w:rStyle w:val="StyleStyleBold12pt"/>
        </w:rPr>
      </w:pPr>
      <w:r>
        <w:rPr>
          <w:rStyle w:val="StyleStyleBold12pt"/>
        </w:rPr>
        <w:t>Doesn’t change war planning- means the United States still relies on nuclear deterrence</w:t>
      </w:r>
    </w:p>
    <w:p w:rsidR="000F1756" w:rsidRDefault="000F1756" w:rsidP="000F1756">
      <w:r w:rsidRPr="00687D40">
        <w:rPr>
          <w:rStyle w:val="StyleStyleBold12pt"/>
        </w:rPr>
        <w:t>Miller 02</w:t>
      </w:r>
      <w:r>
        <w:t xml:space="preserve"> </w:t>
      </w:r>
    </w:p>
    <w:p w:rsidR="000F1756" w:rsidRDefault="000F1756" w:rsidP="000F1756">
      <w:r>
        <w:t xml:space="preserve">Steven E. Miller Director of the International Security Program @ </w:t>
      </w:r>
      <w:proofErr w:type="spellStart"/>
      <w:r>
        <w:t>Belfer</w:t>
      </w:r>
      <w:proofErr w:type="spellEnd"/>
      <w:r>
        <w:t xml:space="preserve"> Center for Science and International Affairs, Harvard University, “The Utility of Nuclear Weapons and the Strategy of No-First-Use,” </w:t>
      </w:r>
      <w:proofErr w:type="spellStart"/>
      <w:r>
        <w:t>Pugwash</w:t>
      </w:r>
      <w:proofErr w:type="spellEnd"/>
      <w:r>
        <w:t xml:space="preserve"> Meeting no. 279, London, UK, 15-17 November 2002, pg. http://www.pugwash.org/ reports/</w:t>
      </w:r>
      <w:proofErr w:type="spellStart"/>
      <w:r>
        <w:t>nw</w:t>
      </w:r>
      <w:proofErr w:type="spellEnd"/>
      <w:r>
        <w:t>/miller.htm]</w:t>
      </w:r>
    </w:p>
    <w:p w:rsidR="000F1756" w:rsidRDefault="000F1756" w:rsidP="000F1756">
      <w:pPr>
        <w:ind w:left="288"/>
      </w:pPr>
      <w:r w:rsidRPr="008769C1">
        <w:rPr>
          <w:rStyle w:val="StyleBoldUnderline"/>
          <w:highlight w:val="yellow"/>
        </w:rPr>
        <w:t>Eradicating the idea</w:t>
      </w:r>
      <w:r w:rsidRPr="00687D40">
        <w:rPr>
          <w:rStyle w:val="StyleBoldUnderline"/>
        </w:rPr>
        <w:t xml:space="preserve"> that nuclear </w:t>
      </w:r>
      <w:r w:rsidRPr="008769C1">
        <w:rPr>
          <w:rStyle w:val="StyleBoldUnderline"/>
          <w:highlight w:val="yellow"/>
        </w:rPr>
        <w:t xml:space="preserve">first use is an option </w:t>
      </w:r>
      <w:r w:rsidRPr="00687D40">
        <w:rPr>
          <w:rStyle w:val="StyleBoldUnderline"/>
        </w:rPr>
        <w:t>would have enormous implications</w:t>
      </w:r>
      <w:r>
        <w:t>. It would alter the expectations of politicians and commanders</w:t>
      </w:r>
      <w:r w:rsidRPr="00687D40">
        <w:rPr>
          <w:rStyle w:val="StyleBoldUnderline"/>
        </w:rPr>
        <w:t xml:space="preserve">. It </w:t>
      </w:r>
      <w:r w:rsidRPr="008769C1">
        <w:rPr>
          <w:rStyle w:val="StyleBoldUnderline"/>
          <w:highlight w:val="yellow"/>
        </w:rPr>
        <w:t>would</w:t>
      </w:r>
      <w:r w:rsidRPr="008769C1">
        <w:rPr>
          <w:highlight w:val="yellow"/>
        </w:rPr>
        <w:t xml:space="preserve"> </w:t>
      </w:r>
      <w:r>
        <w:t xml:space="preserve">(or should) </w:t>
      </w:r>
      <w:r w:rsidRPr="008769C1">
        <w:rPr>
          <w:rStyle w:val="StyleBoldUnderline"/>
          <w:highlight w:val="yellow"/>
        </w:rPr>
        <w:t>influence military investment decisions</w:t>
      </w:r>
      <w:r w:rsidRPr="008769C1">
        <w:rPr>
          <w:highlight w:val="yellow"/>
        </w:rPr>
        <w:t xml:space="preserve"> - </w:t>
      </w:r>
      <w:r w:rsidRPr="008769C1">
        <w:rPr>
          <w:rStyle w:val="StyleBoldUnderline"/>
          <w:highlight w:val="yellow"/>
        </w:rPr>
        <w:t>more conventional capability</w:t>
      </w:r>
      <w:r w:rsidRPr="008769C1">
        <w:rPr>
          <w:highlight w:val="yellow"/>
        </w:rPr>
        <w:t xml:space="preserve"> </w:t>
      </w:r>
      <w:r>
        <w:t xml:space="preserve">may be necessary, for example.26 It could affect public articulations of defense policy and military doctrine. In the Soviet period, Moscow's NFU pledge was undermined by a profusion of military writings that emphasized nuclear preemption and </w:t>
      </w:r>
      <w:proofErr w:type="spellStart"/>
      <w:r>
        <w:t>warfighting</w:t>
      </w:r>
      <w:proofErr w:type="spellEnd"/>
      <w:r>
        <w:t xml:space="preserve"> and otherwise were in tension with NFU. But </w:t>
      </w:r>
      <w:r w:rsidRPr="00687D40">
        <w:rPr>
          <w:rStyle w:val="StyleBoldUnderline"/>
        </w:rPr>
        <w:t>a genuine NFU strategy would need to harmonize doctrinal expositions and political explanations of defense policy with the constraints of the NFU commitment</w:t>
      </w:r>
      <w:r>
        <w:t>. Changes in public rhetoric alone will not be sufficient to convince the world that a NFU strategy is firmly in place. But they could help send the message that NFU was being taken seriously. NATO presently proclaims at every occasion that nuclear weapons are essential and that nuclear first-use is an integral component of alliance military strategy. If NATO instead were to proclaim that nuclear weapons are irrelevant to most of the alliance's security needs and that it could not envision circumstances in which it would use nuclear weapons first, this would certainly set a very different tone.</w:t>
      </w:r>
      <w:r w:rsidRPr="000B46B5">
        <w:rPr>
          <w:sz w:val="12"/>
        </w:rPr>
        <w:t xml:space="preserve">¶ </w:t>
      </w:r>
      <w:r>
        <w:t>War planning, of course, is not a public activity, though it has public outcroppings. So though this is a necessary step if NFU is to be real, it must be coupled with other, more visible steps, if others are to be convinced that NFU is more than declaratory policy.</w:t>
      </w:r>
      <w:r w:rsidRPr="000B46B5">
        <w:rPr>
          <w:sz w:val="12"/>
        </w:rPr>
        <w:t xml:space="preserve">¶ </w:t>
      </w:r>
      <w:r>
        <w:t xml:space="preserve">Exercises and training. </w:t>
      </w:r>
      <w:r w:rsidRPr="008769C1">
        <w:rPr>
          <w:rStyle w:val="StyleBoldUnderline"/>
          <w:highlight w:val="yellow"/>
        </w:rPr>
        <w:t>Militaries</w:t>
      </w:r>
      <w:r w:rsidRPr="00687D40">
        <w:rPr>
          <w:rStyle w:val="StyleBoldUnderline"/>
        </w:rPr>
        <w:t xml:space="preserve">, goes the old aphorism, </w:t>
      </w:r>
      <w:r w:rsidRPr="008769C1">
        <w:rPr>
          <w:rStyle w:val="StyleBoldUnderline"/>
          <w:highlight w:val="yellow"/>
        </w:rPr>
        <w:t xml:space="preserve">fight the way they train. </w:t>
      </w:r>
      <w:r w:rsidRPr="00687D40">
        <w:rPr>
          <w:rStyle w:val="StyleBoldUnderline"/>
        </w:rPr>
        <w:t xml:space="preserve">Military organizations are honed through years training and exercises to operate in certain ways with certain expectations. </w:t>
      </w:r>
      <w:r w:rsidRPr="008769C1">
        <w:rPr>
          <w:rStyle w:val="StyleBoldUnderline"/>
          <w:highlight w:val="yellow"/>
        </w:rPr>
        <w:t xml:space="preserve">If exercises sometimes </w:t>
      </w:r>
      <w:r w:rsidRPr="00687D40">
        <w:rPr>
          <w:rStyle w:val="StyleBoldUnderline"/>
        </w:rPr>
        <w:t xml:space="preserve">or routinely </w:t>
      </w:r>
      <w:r w:rsidRPr="008769C1">
        <w:rPr>
          <w:rStyle w:val="StyleBoldUnderline"/>
          <w:highlight w:val="yellow"/>
        </w:rPr>
        <w:t xml:space="preserve">involve scenarios that include nuclear first use, this will be visible </w:t>
      </w:r>
      <w:r w:rsidRPr="00687D40">
        <w:rPr>
          <w:rStyle w:val="StyleBoldUnderline"/>
        </w:rPr>
        <w:t xml:space="preserve">to observers of the exercises </w:t>
      </w:r>
      <w:r w:rsidRPr="008769C1">
        <w:rPr>
          <w:rStyle w:val="StyleBoldUnderline"/>
          <w:highlight w:val="yellow"/>
        </w:rPr>
        <w:t>and will</w:t>
      </w:r>
      <w:r w:rsidRPr="00687D40">
        <w:rPr>
          <w:rStyle w:val="StyleBoldUnderline"/>
        </w:rPr>
        <w:t xml:space="preserve"> be </w:t>
      </w:r>
      <w:proofErr w:type="gramStart"/>
      <w:r w:rsidRPr="00687D40">
        <w:rPr>
          <w:rStyle w:val="StyleBoldUnderline"/>
        </w:rPr>
        <w:t>have</w:t>
      </w:r>
      <w:proofErr w:type="gramEnd"/>
      <w:r w:rsidRPr="00687D40">
        <w:rPr>
          <w:rStyle w:val="StyleBoldUnderline"/>
        </w:rPr>
        <w:t xml:space="preserve"> </w:t>
      </w:r>
      <w:r w:rsidRPr="008769C1">
        <w:rPr>
          <w:rStyle w:val="StyleBoldUnderline"/>
          <w:highlight w:val="yellow"/>
        </w:rPr>
        <w:t xml:space="preserve">impact </w:t>
      </w:r>
      <w:r w:rsidRPr="00687D40">
        <w:rPr>
          <w:rStyle w:val="StyleBoldUnderline"/>
        </w:rPr>
        <w:t xml:space="preserve">on </w:t>
      </w:r>
      <w:r w:rsidRPr="008769C1">
        <w:rPr>
          <w:rStyle w:val="StyleBoldUnderline"/>
          <w:highlight w:val="yellow"/>
        </w:rPr>
        <w:t xml:space="preserve">the way the military thinks </w:t>
      </w:r>
      <w:r w:rsidRPr="00687D40">
        <w:rPr>
          <w:rStyle w:val="StyleBoldUnderline"/>
        </w:rPr>
        <w:t>and behaves.</w:t>
      </w:r>
      <w:r>
        <w:t xml:space="preserve"> </w:t>
      </w:r>
      <w:r w:rsidRPr="008769C1">
        <w:rPr>
          <w:rStyle w:val="Emphasis"/>
          <w:highlight w:val="yellow"/>
        </w:rPr>
        <w:t>NFU cannot be real if militaries are practicing as if nuclear weapons will be used first</w:t>
      </w:r>
      <w:r w:rsidRPr="00687D40">
        <w:rPr>
          <w:rStyle w:val="StyleBoldUnderline"/>
        </w:rPr>
        <w:t>.</w:t>
      </w:r>
      <w:r>
        <w:t xml:space="preserve"> In the context of a strategy of NFU, exercises should ingrain the idea that first-use is entirely out of the picture and should not figure at all in the calculations of military commanders.</w:t>
      </w:r>
      <w:r w:rsidRPr="000B46B5">
        <w:rPr>
          <w:sz w:val="12"/>
        </w:rPr>
        <w:t xml:space="preserve">¶ </w:t>
      </w:r>
      <w:r>
        <w:t>Force Composition and Disposition. A strategy of NFU would require or permit dramatic alterations in force posture. A purely deterrent force could be much smaller and simpler than the present arsenals of the larger nuclear powers. There would be no need for emphasis on speed or offensive readiness. (Readiness for survivability would, of course, remain desirable.) The force postures most compatible with NFU, and most convincing to other powers, would possess little or no capability for first-use.</w:t>
      </w:r>
      <w:r w:rsidRPr="000B46B5">
        <w:rPr>
          <w:sz w:val="12"/>
        </w:rPr>
        <w:t xml:space="preserve">¶ </w:t>
      </w:r>
      <w:r>
        <w:t xml:space="preserve">This proposition - that states should seek to minimize the first-use capacities of their nuclear arsenals - has potentially profound implications for nuclear posture. It could lead far down a road toward latent, residual, </w:t>
      </w:r>
      <w:proofErr w:type="spellStart"/>
      <w:r>
        <w:t>undeployed</w:t>
      </w:r>
      <w:proofErr w:type="spellEnd"/>
      <w:r>
        <w:t xml:space="preserve"> nuclear capabilities. In effect, this would entail the aggressive pursuit of deep dealerting.27 </w:t>
      </w:r>
      <w:proofErr w:type="gramStart"/>
      <w:r>
        <w:t>In</w:t>
      </w:r>
      <w:proofErr w:type="gramEnd"/>
      <w:r>
        <w:t xml:space="preserve"> the context of a strategy of NFU, nuclear forces need only survive </w:t>
      </w:r>
      <w:proofErr w:type="spellStart"/>
      <w:r>
        <w:t>survive</w:t>
      </w:r>
      <w:proofErr w:type="spellEnd"/>
      <w:r>
        <w:t xml:space="preserve"> an attack and be capable of retaliation. No other demands are placed upon them. This means that all readiness measures associated with first use options are superfluous, unnecessary, and even undesirable. Some categories of nuclear weapons - nonstrategic nuclear forces, for example - would become expendable. Forward deployed weapons, such as the American nuclear capabilities deployed in Europe, would be neither necessary nor appropriate. With offensive readiness no longer important, there would be no reason to leave warheads routinely mated to delivery systems. There might be little reason, indeed, to possess actively deployed nuclear weapons. There might be no compelling reason to leave nuclear weapons in the custody of military organizations. So long as survivability could be assured, there might be an argument for keeping few, if any, fully assembled nuclear weapons in the arsenal. Following this logic still further, in this sort of nuclear environment, states might grow comfortable not only with NFU, but with the notion of no-early-second-use - retaliation does not need to be prompt in order to deter. The end point of this logic might be something like the capacities of present day Japan, which might be regarded as a massively </w:t>
      </w:r>
      <w:proofErr w:type="spellStart"/>
      <w:r>
        <w:t>dealerted</w:t>
      </w:r>
      <w:proofErr w:type="spellEnd"/>
      <w:r>
        <w:t xml:space="preserve"> nuclear power. It possesses nuclear expertise, delivery systems, and fissile material. In some weeks or months it could build nuclear weapons for retaliation if it needed to. But no one fears its first use options. Thus, the premise of NFU, if taken seriously, produces a logic that can lead in stunning directions.</w:t>
      </w:r>
      <w:r w:rsidRPr="000B46B5">
        <w:rPr>
          <w:sz w:val="12"/>
        </w:rPr>
        <w:t xml:space="preserve">¶ </w:t>
      </w:r>
      <w:r>
        <w:t xml:space="preserve">In short, </w:t>
      </w:r>
      <w:r w:rsidRPr="008769C1">
        <w:rPr>
          <w:rStyle w:val="StyleBoldUnderline"/>
          <w:highlight w:val="yellow"/>
        </w:rPr>
        <w:t>once nuclear arsenals are limited to purely deterrent purposes, it becomes possible to envision substantial alterations of force posture</w:t>
      </w:r>
      <w:r w:rsidRPr="000B46B5">
        <w:rPr>
          <w:rStyle w:val="StyleBoldUnderline"/>
        </w:rPr>
        <w:t xml:space="preserve"> that would give considerable reality to NFU commitments</w:t>
      </w:r>
      <w:r>
        <w:t xml:space="preserve">. For the larger nuclear powers, one could imagine much smaller forces, deeply </w:t>
      </w:r>
      <w:proofErr w:type="spellStart"/>
      <w:r>
        <w:t>dealerted</w:t>
      </w:r>
      <w:proofErr w:type="spellEnd"/>
      <w:r>
        <w:t>, incapable of rapid use, perhaps with warheads unmated from delivery systems, perhaps with warheads withdrawn from regular deployment. This is a very different nuclear force, far from anything presently in view, but one entirely compatible with a world dominated by deterrence and NFU.</w:t>
      </w:r>
    </w:p>
    <w:p w:rsidR="000F1756" w:rsidRDefault="000F1756" w:rsidP="000F1756">
      <w:pPr>
        <w:pStyle w:val="Heading4"/>
      </w:pPr>
      <w:r>
        <w:lastRenderedPageBreak/>
        <w:t>Declaratory policy fails, won’t be genuine in a crisis and turns non-</w:t>
      </w:r>
      <w:proofErr w:type="spellStart"/>
      <w:r>
        <w:t>prolif</w:t>
      </w:r>
      <w:proofErr w:type="spellEnd"/>
      <w:r>
        <w:t xml:space="preserve"> efforts if seen as deceptive</w:t>
      </w:r>
    </w:p>
    <w:p w:rsidR="000F1756" w:rsidRDefault="000F1756" w:rsidP="000F1756">
      <w:pPr>
        <w:rPr>
          <w:rStyle w:val="StyleStyleBold12pt"/>
        </w:rPr>
      </w:pPr>
      <w:proofErr w:type="spellStart"/>
      <w:r>
        <w:rPr>
          <w:rStyle w:val="StyleStyleBold12pt"/>
        </w:rPr>
        <w:t>Rovner</w:t>
      </w:r>
      <w:proofErr w:type="spellEnd"/>
      <w:r>
        <w:rPr>
          <w:rStyle w:val="StyleStyleBold12pt"/>
        </w:rPr>
        <w:t xml:space="preserve"> 11</w:t>
      </w:r>
    </w:p>
    <w:p w:rsidR="000F1756" w:rsidRPr="00000845" w:rsidRDefault="000F1756" w:rsidP="000F1756">
      <w:r w:rsidRPr="00000845">
        <w:t xml:space="preserve">Joshua </w:t>
      </w:r>
      <w:proofErr w:type="spellStart"/>
      <w:r w:rsidRPr="00000845">
        <w:t>Rovner</w:t>
      </w:r>
      <w:proofErr w:type="spellEnd"/>
      <w:r w:rsidRPr="00000845">
        <w:t xml:space="preserve"> </w:t>
      </w:r>
      <w:r>
        <w:t>is Assistant Professor of Strategy and Policy at the U.S. Naval War College, and Adjunct Assistant Professor in the School of International and Public Affairs at Columbia University</w:t>
      </w:r>
      <w:r w:rsidRPr="00000845">
        <w:t xml:space="preserve">, “H-Diplo | ISSF Article Review, Number 6 (2011) Michael S. </w:t>
      </w:r>
      <w:proofErr w:type="spellStart"/>
      <w:r w:rsidRPr="00000845">
        <w:t>Gerson</w:t>
      </w:r>
      <w:proofErr w:type="spellEnd"/>
      <w:r w:rsidRPr="00000845">
        <w:t xml:space="preserve">, “No First Use: The Next Step for U.S. Nuclear Policy,” International Security 33:2 (2010)”, 2011 </w:t>
      </w:r>
      <w:hyperlink r:id="rId23" w:history="1">
        <w:r w:rsidRPr="00000845">
          <w:rPr>
            <w:rStyle w:val="Hyperlink"/>
          </w:rPr>
          <w:t>http://www.h-net.org/~diplo/ISSF/PDF/ISSF-AR6.pdf</w:t>
        </w:r>
      </w:hyperlink>
    </w:p>
    <w:p w:rsidR="000F1756" w:rsidRDefault="000F1756" w:rsidP="000F1756">
      <w:pPr>
        <w:pStyle w:val="card"/>
        <w:rPr>
          <w:rStyle w:val="StyleBoldUnderline"/>
        </w:rPr>
      </w:pPr>
      <w:r>
        <w:t xml:space="preserve">To his credit, </w:t>
      </w:r>
      <w:proofErr w:type="spellStart"/>
      <w:r w:rsidRPr="00AF456B">
        <w:rPr>
          <w:rStyle w:val="StyleBoldUnderline"/>
        </w:rPr>
        <w:t>Gerson</w:t>
      </w:r>
      <w:proofErr w:type="spellEnd"/>
      <w:r w:rsidRPr="00AF456B">
        <w:rPr>
          <w:rStyle w:val="StyleBoldUnderline"/>
        </w:rPr>
        <w:t xml:space="preserve"> suggests the limits of his argument when he notes that </w:t>
      </w:r>
      <w:r w:rsidRPr="00AF456B">
        <w:rPr>
          <w:rStyle w:val="StyleBoldUnderline"/>
          <w:highlight w:val="yellow"/>
        </w:rPr>
        <w:t xml:space="preserve">during crises, U.S. leaders would need to </w:t>
      </w:r>
      <w:r w:rsidRPr="00AF456B">
        <w:rPr>
          <w:rStyle w:val="StyleBoldUnderline"/>
        </w:rPr>
        <w:t xml:space="preserve">“repeat and </w:t>
      </w:r>
      <w:r w:rsidRPr="00AF456B">
        <w:rPr>
          <w:rStyle w:val="StyleBoldUnderline"/>
          <w:highlight w:val="yellow"/>
        </w:rPr>
        <w:t>reinforce the commitment to NFU.</w:t>
      </w:r>
      <w:r w:rsidRPr="00AF456B">
        <w:rPr>
          <w:highlight w:val="yellow"/>
        </w:rPr>
        <w:t>”</w:t>
      </w:r>
      <w:r>
        <w:t xml:space="preserve"> </w:t>
      </w:r>
      <w:r w:rsidRPr="00AF456B">
        <w:rPr>
          <w:rStyle w:val="StyleBoldUnderline"/>
        </w:rPr>
        <w:t>They would also need to calibrate public statements with tangible signs of U.S. intentions</w:t>
      </w:r>
      <w:r>
        <w:t xml:space="preserve">, such as changes to the alert status of nuclear forces, in order to convince adversaries that their promises were genuine. </w:t>
      </w:r>
      <w:r w:rsidRPr="00AF456B">
        <w:rPr>
          <w:rStyle w:val="StyleBoldUnderline"/>
          <w:highlight w:val="yellow"/>
        </w:rPr>
        <w:t xml:space="preserve">Standing declaratory policy will not do much </w:t>
      </w:r>
      <w:r w:rsidRPr="00AF456B">
        <w:rPr>
          <w:rStyle w:val="StyleBoldUnderline"/>
        </w:rPr>
        <w:t>to reduce crisis instability without these additional measures. In fact,</w:t>
      </w:r>
      <w:r w:rsidRPr="00000845">
        <w:rPr>
          <w:rStyle w:val="StyleBoldUnderline"/>
        </w:rPr>
        <w:t xml:space="preserve"> as </w:t>
      </w:r>
      <w:proofErr w:type="spellStart"/>
      <w:r w:rsidRPr="00000845">
        <w:rPr>
          <w:rStyle w:val="StyleBoldUnderline"/>
        </w:rPr>
        <w:t>Gerson</w:t>
      </w:r>
      <w:proofErr w:type="spellEnd"/>
      <w:r w:rsidRPr="00000845">
        <w:rPr>
          <w:rStyle w:val="StyleBoldUnderline"/>
        </w:rPr>
        <w:t xml:space="preserve"> notes, </w:t>
      </w:r>
      <w:r w:rsidRPr="00AF456B">
        <w:rPr>
          <w:rStyle w:val="StyleBoldUnderline"/>
          <w:highlight w:val="yellow"/>
        </w:rPr>
        <w:t>it might actually make things worse if adversaries come to believe that NFU is part of a deception operation in advance of a first strike (</w:t>
      </w:r>
      <w:r w:rsidRPr="00000845">
        <w:rPr>
          <w:rStyle w:val="StyleBoldUnderline"/>
        </w:rPr>
        <w:t xml:space="preserve">46). </w:t>
      </w:r>
    </w:p>
    <w:p w:rsidR="000F1756" w:rsidRDefault="000F1756" w:rsidP="000F1756">
      <w:pPr>
        <w:pStyle w:val="Heading4"/>
      </w:pPr>
      <w:r>
        <w:t>Declaratory policy costs PC- requires sustained presidential commitment to succeed</w:t>
      </w:r>
    </w:p>
    <w:p w:rsidR="000F1756" w:rsidRDefault="000F1756" w:rsidP="000F1756">
      <w:pPr>
        <w:rPr>
          <w:rStyle w:val="StyleStyleBold12pt"/>
        </w:rPr>
      </w:pPr>
      <w:r w:rsidRPr="00300DBE">
        <w:rPr>
          <w:rStyle w:val="StyleStyleBold12pt"/>
        </w:rPr>
        <w:t>Bull</w:t>
      </w:r>
      <w:r>
        <w:rPr>
          <w:rStyle w:val="StyleStyleBold12pt"/>
        </w:rPr>
        <w:t xml:space="preserve">etin of the Atomic Scientists 09 </w:t>
      </w:r>
    </w:p>
    <w:p w:rsidR="000F1756" w:rsidRDefault="000F1756" w:rsidP="000F1756">
      <w:r w:rsidRPr="00300DBE">
        <w:t>09 65: 1</w:t>
      </w:r>
      <w:r>
        <w:t xml:space="preserve"> “Its 5 minutes to midnight: a </w:t>
      </w:r>
      <w:proofErr w:type="spellStart"/>
      <w:r>
        <w:t>prescripton</w:t>
      </w:r>
      <w:proofErr w:type="spellEnd"/>
      <w:r>
        <w:t xml:space="preserve"> for US Nuclear policy” </w:t>
      </w:r>
      <w:proofErr w:type="spellStart"/>
      <w:proofErr w:type="gramStart"/>
      <w:r>
        <w:t>jan</w:t>
      </w:r>
      <w:proofErr w:type="spellEnd"/>
      <w:proofErr w:type="gramEnd"/>
      <w:r>
        <w:t xml:space="preserve"> 1 Sage</w:t>
      </w:r>
    </w:p>
    <w:p w:rsidR="000F1756" w:rsidRPr="00B748B9" w:rsidRDefault="000F1756" w:rsidP="000F1756">
      <w:pPr>
        <w:pStyle w:val="card"/>
        <w:rPr>
          <w:rStyle w:val="StyleBoldUnderline"/>
          <w:highlight w:val="yellow"/>
        </w:rPr>
      </w:pPr>
      <w:r w:rsidRPr="00300DBE">
        <w:t>It would be easy to be overly optimistic about the</w:t>
      </w:r>
      <w:r>
        <w:t xml:space="preserve"> </w:t>
      </w:r>
      <w:r w:rsidRPr="00300DBE">
        <w:t>prospects for dramatic improvement in U.S. nuclear weapons policies when President-elect Barack Obama takes office</w:t>
      </w:r>
      <w:r>
        <w:t xml:space="preserve"> </w:t>
      </w:r>
      <w:r w:rsidRPr="00300DBE">
        <w:t>on January 20. During the last eight years, the United States</w:t>
      </w:r>
      <w:r>
        <w:t xml:space="preserve"> </w:t>
      </w:r>
      <w:r w:rsidRPr="00300DBE">
        <w:t>has laid out a series of destabilizing policies regarding the use of</w:t>
      </w:r>
      <w:r>
        <w:t xml:space="preserve"> </w:t>
      </w:r>
      <w:r w:rsidRPr="00300DBE">
        <w:t>nuclear weapons and demonstrated an arrogant attitude toward</w:t>
      </w:r>
      <w:r>
        <w:t xml:space="preserve"> </w:t>
      </w:r>
      <w:r w:rsidRPr="00300DBE">
        <w:t>resolving international conflicts. Correcting these missteps should</w:t>
      </w:r>
      <w:r>
        <w:t xml:space="preserve"> </w:t>
      </w:r>
      <w:r w:rsidRPr="00300DBE">
        <w:t>be as easy as installing a new leader and resetting policies, right?</w:t>
      </w:r>
      <w:r>
        <w:t xml:space="preserve"> </w:t>
      </w:r>
      <w:r w:rsidRPr="00300DBE">
        <w:t xml:space="preserve">Wrong. Many of the country’s nuclear weapon policies share a lineage with U.S. policies going back decades. </w:t>
      </w:r>
      <w:proofErr w:type="spellStart"/>
      <w:r w:rsidRPr="00300DBE">
        <w:t>Rerooting</w:t>
      </w:r>
      <w:proofErr w:type="spellEnd"/>
      <w:r w:rsidRPr="00300DBE">
        <w:t xml:space="preserve"> them will</w:t>
      </w:r>
      <w:r>
        <w:t xml:space="preserve"> </w:t>
      </w:r>
      <w:r w:rsidRPr="00300DBE">
        <w:t xml:space="preserve">require </w:t>
      </w:r>
      <w:r w:rsidRPr="00B748B9">
        <w:rPr>
          <w:rStyle w:val="StyleBoldUnderline"/>
          <w:highlight w:val="yellow"/>
        </w:rPr>
        <w:t xml:space="preserve">more than just new leadership; it will require </w:t>
      </w:r>
      <w:r w:rsidRPr="00300DBE">
        <w:rPr>
          <w:rStyle w:val="StyleBoldUnderline"/>
        </w:rPr>
        <w:t xml:space="preserve">fundamental shifts in thinking and a </w:t>
      </w:r>
      <w:r w:rsidRPr="00B748B9">
        <w:rPr>
          <w:rStyle w:val="StyleBoldUnderline"/>
          <w:highlight w:val="yellow"/>
        </w:rPr>
        <w:t>sustained commitment to change</w:t>
      </w:r>
      <w:r w:rsidRPr="00300DBE">
        <w:t>.</w:t>
      </w:r>
      <w:r>
        <w:t xml:space="preserve"> </w:t>
      </w:r>
      <w:r w:rsidRPr="00300DBE">
        <w:t xml:space="preserve">Early in 2008 the Bulletin published “The Bureaucracy of Deterrence,” by scholars </w:t>
      </w:r>
      <w:proofErr w:type="spellStart"/>
      <w:r w:rsidRPr="00300DBE">
        <w:t>Janne</w:t>
      </w:r>
      <w:proofErr w:type="spellEnd"/>
      <w:r w:rsidRPr="00300DBE">
        <w:t xml:space="preserve"> Nolan and James Holmes, which details the</w:t>
      </w:r>
      <w:r>
        <w:t xml:space="preserve"> </w:t>
      </w:r>
      <w:r w:rsidRPr="00300DBE">
        <w:t xml:space="preserve">failures and foibles of </w:t>
      </w:r>
      <w:r w:rsidRPr="00300DBE">
        <w:rPr>
          <w:rStyle w:val="StyleBoldUnderline"/>
        </w:rPr>
        <w:t xml:space="preserve">President Bill </w:t>
      </w:r>
      <w:r w:rsidRPr="00B748B9">
        <w:rPr>
          <w:rStyle w:val="StyleBoldUnderline"/>
          <w:highlight w:val="yellow"/>
        </w:rPr>
        <w:t xml:space="preserve">Clinton’s attempt to remake the U.S. nuclear posture. </w:t>
      </w:r>
      <w:r w:rsidRPr="00B748B9">
        <w:rPr>
          <w:rStyle w:val="StyleBoldUnderline"/>
        </w:rPr>
        <w:t>A</w:t>
      </w:r>
      <w:r w:rsidRPr="00B748B9">
        <w:rPr>
          <w:rStyle w:val="StyleBoldUnderline"/>
          <w:highlight w:val="yellow"/>
        </w:rPr>
        <w:t xml:space="preserve">s Obama </w:t>
      </w:r>
      <w:r w:rsidRPr="00B748B9">
        <w:rPr>
          <w:rStyle w:val="StyleBoldUnderline"/>
        </w:rPr>
        <w:t xml:space="preserve">prepares </w:t>
      </w:r>
      <w:r w:rsidRPr="00300DBE">
        <w:rPr>
          <w:rStyle w:val="StyleBoldUnderline"/>
        </w:rPr>
        <w:t xml:space="preserve">to take office, he and </w:t>
      </w:r>
      <w:r w:rsidRPr="00B748B9">
        <w:rPr>
          <w:rStyle w:val="StyleBoldUnderline"/>
        </w:rPr>
        <w:t xml:space="preserve">his </w:t>
      </w:r>
      <w:r w:rsidRPr="00B748B9">
        <w:rPr>
          <w:rStyle w:val="StyleBoldUnderline"/>
          <w:highlight w:val="yellow"/>
        </w:rPr>
        <w:t xml:space="preserve">national security team would be wise to review </w:t>
      </w:r>
      <w:r w:rsidRPr="00B748B9">
        <w:rPr>
          <w:rStyle w:val="StyleBoldUnderline"/>
        </w:rPr>
        <w:t>this account as a first step in revising U.S. nuclear policy</w:t>
      </w:r>
      <w:r w:rsidRPr="00300DBE">
        <w:t xml:space="preserve">. Nolan and Holmes refer to </w:t>
      </w:r>
      <w:r w:rsidRPr="00B748B9">
        <w:rPr>
          <w:rStyle w:val="StyleBoldUnderline"/>
          <w:highlight w:val="yellow"/>
        </w:rPr>
        <w:t>potential pitfalls facing presidents, none of which presents bigger challenges than the discrepancies between “</w:t>
      </w:r>
      <w:r w:rsidRPr="00B748B9">
        <w:rPr>
          <w:rStyle w:val="Emphasis"/>
          <w:rFonts w:eastAsiaTheme="majorEastAsia"/>
          <w:highlight w:val="yellow"/>
        </w:rPr>
        <w:t>declaratory” and “operational</w:t>
      </w:r>
      <w:r w:rsidRPr="00B748B9">
        <w:rPr>
          <w:rStyle w:val="StyleBoldUnderline"/>
          <w:highlight w:val="yellow"/>
        </w:rPr>
        <w:t>” doctrine—</w:t>
      </w:r>
      <w:r w:rsidRPr="00300DBE">
        <w:rPr>
          <w:rStyle w:val="StyleBoldUnderline"/>
        </w:rPr>
        <w:t xml:space="preserve">in other words, </w:t>
      </w:r>
      <w:r w:rsidRPr="00B748B9">
        <w:rPr>
          <w:rStyle w:val="StyleBoldUnderline"/>
          <w:highlight w:val="yellow"/>
        </w:rPr>
        <w:t xml:space="preserve">how U.S. leaders describe the role of U.S. nuclear weapons and how the weapons would actually be used. </w:t>
      </w:r>
    </w:p>
    <w:p w:rsidR="000F1756" w:rsidRDefault="000F1756" w:rsidP="000F1756">
      <w:pPr>
        <w:ind w:left="1080"/>
        <w:contextualSpacing/>
        <w:rPr>
          <w:rFonts w:eastAsia="Cambria"/>
          <w:b/>
          <w:sz w:val="24"/>
          <w:szCs w:val="24"/>
        </w:rPr>
      </w:pPr>
    </w:p>
    <w:p w:rsidR="000F1756" w:rsidRDefault="000F1756" w:rsidP="000F1756">
      <w:pPr>
        <w:rPr>
          <w:rStyle w:val="StyleStyleBold12pt"/>
        </w:rPr>
      </w:pPr>
      <w:r>
        <w:rPr>
          <w:rStyle w:val="StyleStyleBold12pt"/>
        </w:rPr>
        <w:t>Unilateral executive actions bad- need outside accountability for WPR enforcement- key to prevent violence abroad</w:t>
      </w:r>
    </w:p>
    <w:p w:rsidR="000F1756" w:rsidRDefault="000F1756" w:rsidP="000F1756">
      <w:pPr>
        <w:rPr>
          <w:rStyle w:val="StyleStyleBold12pt"/>
        </w:rPr>
      </w:pPr>
      <w:proofErr w:type="spellStart"/>
      <w:r>
        <w:rPr>
          <w:rStyle w:val="StyleStyleBold12pt"/>
        </w:rPr>
        <w:t>Druck</w:t>
      </w:r>
      <w:proofErr w:type="spellEnd"/>
      <w:r>
        <w:rPr>
          <w:rStyle w:val="StyleStyleBold12pt"/>
        </w:rPr>
        <w:t xml:space="preserve"> 12</w:t>
      </w:r>
    </w:p>
    <w:p w:rsidR="000F1756" w:rsidRPr="00A70BAD" w:rsidRDefault="000F1756" w:rsidP="000F1756">
      <w:r w:rsidRPr="00A70BAD">
        <w:t xml:space="preserve">Judah A. </w:t>
      </w:r>
      <w:proofErr w:type="spellStart"/>
      <w:r w:rsidRPr="00A70BAD">
        <w:t>Druck</w:t>
      </w:r>
      <w:proofErr w:type="spellEnd"/>
      <w:r w:rsidRPr="00A70BAD">
        <w:t xml:space="preserve"> has a J.D. from Cornell and is an article editor for the Cornell Law Review, “DRONING ON: THE WAR POWERS RESOLUTION AND THE NUMBING EFFECT OF TECHNOLOGY-DRIVEN WARFARE”, </w:t>
      </w:r>
      <w:hyperlink r:id="rId24" w:anchor="#" w:history="1">
        <w:r w:rsidRPr="00A70BAD">
          <w:rPr>
            <w:rStyle w:val="Hyperlink"/>
          </w:rPr>
          <w:t>Cornell Law Review, Vol. 98, No. 1, pp. 209, 2012</w:t>
        </w:r>
      </w:hyperlink>
      <w:r w:rsidRPr="00A70BAD">
        <w:t> December 6, 2012</w:t>
      </w:r>
    </w:p>
    <w:p w:rsidR="000F1756" w:rsidRDefault="000F1756" w:rsidP="000F1756">
      <w:pPr>
        <w:pStyle w:val="NormalWeb"/>
        <w:spacing w:before="0" w:beforeAutospacing="0" w:after="0" w:afterAutospacing="0"/>
        <w:ind w:left="432"/>
      </w:pPr>
      <w:r w:rsidRPr="00A70BAD">
        <w:rPr>
          <w:rStyle w:val="StyleBoldUnderline"/>
        </w:rPr>
        <w:t>As</w:t>
      </w:r>
      <w:r w:rsidRPr="00A70BAD">
        <w:rPr>
          <w:rStyle w:val="cardtextChar"/>
        </w:rPr>
        <w:t xml:space="preserve"> these situations become more and more common—where </w:t>
      </w:r>
      <w:r w:rsidRPr="00C13A40">
        <w:rPr>
          <w:rStyle w:val="StyleBoldUnderline"/>
          <w:highlight w:val="yellow"/>
        </w:rPr>
        <w:t>postwar assessments look at</w:t>
      </w:r>
      <w:r w:rsidRPr="00C13A40">
        <w:rPr>
          <w:rStyle w:val="cardtextChar"/>
          <w:highlight w:val="yellow"/>
        </w:rPr>
        <w:t xml:space="preserve"> </w:t>
      </w:r>
      <w:r w:rsidRPr="00C13A40">
        <w:rPr>
          <w:rStyle w:val="StyleBoldUnderline"/>
          <w:highlight w:val="yellow"/>
        </w:rPr>
        <w:t xml:space="preserve">monetary, rather than human costs—the fear of unilateral presidential action </w:t>
      </w:r>
      <w:r w:rsidRPr="00A70BAD">
        <w:rPr>
          <w:rStyle w:val="StyleBoldUnderline"/>
        </w:rPr>
        <w:t xml:space="preserve">similarly </w:t>
      </w:r>
      <w:r w:rsidRPr="00C13A40">
        <w:rPr>
          <w:rStyle w:val="StyleBoldUnderline"/>
          <w:highlight w:val="yellow"/>
        </w:rPr>
        <w:t xml:space="preserve">becomes more </w:t>
      </w:r>
      <w:proofErr w:type="spellStart"/>
      <w:r w:rsidRPr="00C13A40">
        <w:rPr>
          <w:rStyle w:val="StyleBoldUnderline"/>
          <w:highlight w:val="yellow"/>
        </w:rPr>
        <w:t>perti</w:t>
      </w:r>
      <w:proofErr w:type="spellEnd"/>
      <w:r w:rsidRPr="00C13A40">
        <w:rPr>
          <w:rStyle w:val="StyleBoldUnderline"/>
          <w:highlight w:val="yellow"/>
        </w:rPr>
        <w:t xml:space="preserve">- </w:t>
      </w:r>
      <w:proofErr w:type="spellStart"/>
      <w:r w:rsidRPr="00C13A40">
        <w:rPr>
          <w:rStyle w:val="StyleBoldUnderline"/>
          <w:highlight w:val="yellow"/>
        </w:rPr>
        <w:t>nent</w:t>
      </w:r>
      <w:proofErr w:type="spellEnd"/>
      <w:r w:rsidRPr="00A70BAD">
        <w:rPr>
          <w:rStyle w:val="StyleBoldUnderline"/>
        </w:rPr>
        <w:t xml:space="preserve">. </w:t>
      </w:r>
      <w:r w:rsidRPr="00C13A40">
        <w:rPr>
          <w:rStyle w:val="StyleBoldUnderline"/>
          <w:highlight w:val="yellow"/>
        </w:rPr>
        <w:t xml:space="preserve">Unlike past </w:t>
      </w:r>
      <w:r w:rsidRPr="00A70BAD">
        <w:rPr>
          <w:rStyle w:val="StyleBoldUnderline"/>
        </w:rPr>
        <w:t xml:space="preserve">larger-scale </w:t>
      </w:r>
      <w:r w:rsidRPr="00C13A40">
        <w:rPr>
          <w:rStyle w:val="StyleBoldUnderline"/>
          <w:highlight w:val="yellow"/>
        </w:rPr>
        <w:t>wars</w:t>
      </w:r>
      <w:r w:rsidRPr="00A70BAD">
        <w:rPr>
          <w:rStyle w:val="StyleBoldUnderline"/>
        </w:rPr>
        <w:t xml:space="preserve">, </w:t>
      </w:r>
      <w:r w:rsidRPr="00C13A40">
        <w:rPr>
          <w:rStyle w:val="StyleBoldUnderline"/>
          <w:highlight w:val="yellow"/>
        </w:rPr>
        <w:t xml:space="preserve">whose traditional harms provided sufficient incentive for the populace to </w:t>
      </w:r>
      <w:r w:rsidRPr="00A70BAD">
        <w:rPr>
          <w:rStyle w:val="StyleBoldUnderline"/>
        </w:rPr>
        <w:t xml:space="preserve">exert </w:t>
      </w:r>
      <w:r w:rsidRPr="00C13A40">
        <w:rPr>
          <w:rStyle w:val="StyleBoldUnderline"/>
          <w:highlight w:val="yellow"/>
        </w:rPr>
        <w:t xml:space="preserve">pressure </w:t>
      </w:r>
      <w:r w:rsidRPr="00A70BAD">
        <w:rPr>
          <w:rStyle w:val="StyleBoldUnderline"/>
        </w:rPr>
        <w:t xml:space="preserve">on </w:t>
      </w:r>
      <w:r w:rsidRPr="00C13A40">
        <w:rPr>
          <w:rStyle w:val="StyleBoldUnderline"/>
          <w:highlight w:val="yellow"/>
        </w:rPr>
        <w:t xml:space="preserve">the </w:t>
      </w:r>
      <w:proofErr w:type="spellStart"/>
      <w:r w:rsidRPr="00C13A40">
        <w:rPr>
          <w:rStyle w:val="StyleBoldUnderline"/>
          <w:highlight w:val="yellow"/>
        </w:rPr>
        <w:t>Presi</w:t>
      </w:r>
      <w:proofErr w:type="spellEnd"/>
      <w:r w:rsidRPr="00C13A40">
        <w:rPr>
          <w:rStyle w:val="StyleBoldUnderline"/>
          <w:highlight w:val="yellow"/>
        </w:rPr>
        <w:t xml:space="preserve">- dent </w:t>
      </w:r>
      <w:r w:rsidRPr="00A70BAD">
        <w:rPr>
          <w:rStyle w:val="cardtextChar"/>
        </w:rPr>
        <w:t xml:space="preserve">(either directly or via Congress), </w:t>
      </w:r>
      <w:r w:rsidRPr="00C13A40">
        <w:rPr>
          <w:rStyle w:val="cardtextChar"/>
          <w:highlight w:val="yellow"/>
        </w:rPr>
        <w:t>t</w:t>
      </w:r>
      <w:r w:rsidRPr="00C13A40">
        <w:rPr>
          <w:rStyle w:val="StyleBoldUnderline"/>
          <w:highlight w:val="yellow"/>
        </w:rPr>
        <w:t xml:space="preserve">echnology-driven warfare has removed the triggers for checks </w:t>
      </w:r>
      <w:r w:rsidRPr="00A70BAD">
        <w:rPr>
          <w:rStyle w:val="StyleBoldUnderline"/>
        </w:rPr>
        <w:t xml:space="preserve">on presidential action. </w:t>
      </w:r>
      <w:r w:rsidRPr="00C13A40">
        <w:rPr>
          <w:rStyle w:val="StyleBoldUnderline"/>
          <w:highlight w:val="yellow"/>
        </w:rPr>
        <w:t xml:space="preserve">And though the military actions that </w:t>
      </w:r>
      <w:r w:rsidRPr="00A70BAD">
        <w:rPr>
          <w:rStyle w:val="StyleBoldUnderline"/>
        </w:rPr>
        <w:t xml:space="preserve">have </w:t>
      </w:r>
      <w:r w:rsidRPr="00C13A40">
        <w:rPr>
          <w:rStyle w:val="StyleBoldUnderline"/>
          <w:highlight w:val="yellow"/>
        </w:rPr>
        <w:t>raised WPR issues involved limited</w:t>
      </w:r>
      <w:r w:rsidRPr="00A70BAD">
        <w:rPr>
          <w:rStyle w:val="StyleBoldUnderline"/>
        </w:rPr>
        <w:t xml:space="preserve">, small-scale </w:t>
      </w:r>
      <w:r w:rsidRPr="00C13A40">
        <w:rPr>
          <w:rStyle w:val="StyleBoldUnderline"/>
          <w:highlight w:val="yellow"/>
        </w:rPr>
        <w:t>operations</w:t>
      </w:r>
      <w:r w:rsidRPr="00A70BAD">
        <w:rPr>
          <w:rStyle w:val="StyleBoldUnderline"/>
        </w:rPr>
        <w:t xml:space="preserve">, </w:t>
      </w:r>
      <w:r w:rsidRPr="00C13A40">
        <w:rPr>
          <w:rStyle w:val="StyleBoldUnderline"/>
          <w:highlight w:val="yellow"/>
        </w:rPr>
        <w:t xml:space="preserve">the </w:t>
      </w:r>
      <w:r w:rsidRPr="00A70BAD">
        <w:rPr>
          <w:rStyle w:val="StyleBoldUnderline"/>
        </w:rPr>
        <w:t xml:space="preserve">volatile and </w:t>
      </w:r>
      <w:r w:rsidRPr="00C13A40">
        <w:rPr>
          <w:rStyle w:val="StyleBoldUnderline"/>
          <w:highlight w:val="yellow"/>
        </w:rPr>
        <w:t>unpredictable nature of war</w:t>
      </w:r>
      <w:r w:rsidRPr="00A70BAD">
        <w:rPr>
          <w:rStyle w:val="StyleBoldUnderline"/>
        </w:rPr>
        <w:t xml:space="preserve">- fare itself </w:t>
      </w:r>
      <w:r w:rsidRPr="00C13A40">
        <w:rPr>
          <w:rStyle w:val="StyleBoldUnderline"/>
          <w:highlight w:val="yellow"/>
        </w:rPr>
        <w:t xml:space="preserve">could </w:t>
      </w:r>
      <w:r w:rsidRPr="00A70BAD">
        <w:rPr>
          <w:rStyle w:val="StyleBoldUnderline"/>
        </w:rPr>
        <w:t xml:space="preserve">eventually </w:t>
      </w:r>
      <w:r w:rsidRPr="00C13A40">
        <w:rPr>
          <w:rStyle w:val="StyleBoldUnderline"/>
          <w:highlight w:val="yellow"/>
        </w:rPr>
        <w:t>put American lives in danger</w:t>
      </w:r>
      <w:r w:rsidRPr="00A70BAD">
        <w:rPr>
          <w:rStyle w:val="cardtextChar"/>
        </w:rPr>
        <w:t xml:space="preserve">, a risk worth considering given the increased use of drones abroad. </w:t>
      </w:r>
      <w:r w:rsidRPr="00A70BAD">
        <w:rPr>
          <w:sz w:val="12"/>
        </w:rPr>
        <w:t>¶</w:t>
      </w:r>
      <w:r>
        <w:rPr>
          <w:sz w:val="12"/>
        </w:rPr>
        <w:t xml:space="preserve"> </w:t>
      </w:r>
      <w:r w:rsidRPr="00A70BAD">
        <w:rPr>
          <w:sz w:val="12"/>
        </w:rPr>
        <w:t xml:space="preserve">¶ </w:t>
      </w:r>
      <w:r w:rsidRPr="00A70BAD">
        <w:rPr>
          <w:rStyle w:val="cardtextChar"/>
        </w:rPr>
        <w:t xml:space="preserve">Thus, the same </w:t>
      </w:r>
      <w:r w:rsidRPr="00C13A40">
        <w:rPr>
          <w:rStyle w:val="StyleBoldUnderline"/>
          <w:highlight w:val="yellow"/>
        </w:rPr>
        <w:t xml:space="preserve">conditions are </w:t>
      </w:r>
      <w:r w:rsidRPr="00A70BAD">
        <w:rPr>
          <w:rStyle w:val="StyleBoldUnderline"/>
        </w:rPr>
        <w:t xml:space="preserve">now </w:t>
      </w:r>
      <w:r w:rsidRPr="00C13A40">
        <w:rPr>
          <w:rStyle w:val="StyleBoldUnderline"/>
          <w:highlight w:val="yellow"/>
        </w:rPr>
        <w:t xml:space="preserve">in place </w:t>
      </w:r>
      <w:r w:rsidRPr="00A70BAD">
        <w:rPr>
          <w:rStyle w:val="cardtextChar"/>
        </w:rPr>
        <w:t xml:space="preserve">as when the WPR was enacted, creating a need </w:t>
      </w:r>
      <w:r w:rsidRPr="00C13A40">
        <w:rPr>
          <w:rStyle w:val="cardtextChar"/>
          <w:highlight w:val="yellow"/>
        </w:rPr>
        <w:t>t</w:t>
      </w:r>
      <w:r w:rsidRPr="00C13A40">
        <w:rPr>
          <w:rStyle w:val="StyleBoldUnderline"/>
          <w:highlight w:val="yellow"/>
        </w:rPr>
        <w:t>o revisit the importance of the WPR in light of the numbing effect of technology-driven warfare</w:t>
      </w:r>
      <w:r w:rsidRPr="00A70BAD">
        <w:rPr>
          <w:rStyle w:val="StyleBoldUnderline"/>
        </w:rPr>
        <w:t xml:space="preserve">. </w:t>
      </w:r>
      <w:r w:rsidRPr="00A70BAD">
        <w:rPr>
          <w:rStyle w:val="cardtextChar"/>
        </w:rPr>
        <w:t xml:space="preserve">Although it might be tempting to simply write off the WPR as a failed experiment in aggressive congressional maneuvering given its inability to prevent unilateral presidential action in the past, </w:t>
      </w:r>
      <w:r w:rsidRPr="00C13A40">
        <w:rPr>
          <w:rStyle w:val="StyleBoldUnderline"/>
          <w:highlight w:val="yellow"/>
        </w:rPr>
        <w:t xml:space="preserve">the </w:t>
      </w:r>
      <w:r w:rsidRPr="00A70BAD">
        <w:rPr>
          <w:rStyle w:val="StyleBoldUnderline"/>
        </w:rPr>
        <w:t xml:space="preserve">new </w:t>
      </w:r>
      <w:r w:rsidRPr="00C13A40">
        <w:rPr>
          <w:rStyle w:val="StyleBoldUnderline"/>
          <w:highlight w:val="yellow"/>
        </w:rPr>
        <w:t xml:space="preserve">era </w:t>
      </w:r>
      <w:r w:rsidRPr="00A70BAD">
        <w:rPr>
          <w:rStyle w:val="StyleBoldUnderline"/>
        </w:rPr>
        <w:t xml:space="preserve">of warfare and its effects on the populace </w:t>
      </w:r>
      <w:r w:rsidRPr="00C13A40">
        <w:rPr>
          <w:rStyle w:val="StyleBoldUnderline"/>
          <w:highlight w:val="yellow"/>
        </w:rPr>
        <w:t xml:space="preserve">has created </w:t>
      </w:r>
      <w:r w:rsidRPr="00A70BAD">
        <w:rPr>
          <w:rStyle w:val="StyleBoldUnderline"/>
        </w:rPr>
        <w:t xml:space="preserve">a newfound sense of </w:t>
      </w:r>
      <w:r w:rsidRPr="00C13A40">
        <w:rPr>
          <w:rStyle w:val="StyleBoldUnderline"/>
          <w:highlight w:val="yellow"/>
        </w:rPr>
        <w:t>urgency</w:t>
      </w:r>
      <w:r w:rsidRPr="00A70BAD">
        <w:rPr>
          <w:rStyle w:val="StyleBoldUnderline"/>
        </w:rPr>
        <w:t xml:space="preserve">, one that requires a strong statutory barrier between the President and military action abroad. Thus, </w:t>
      </w:r>
      <w:r w:rsidRPr="00C13A40">
        <w:rPr>
          <w:rStyle w:val="StyleBoldUnderline"/>
          <w:highlight w:val="yellow"/>
        </w:rPr>
        <w:t xml:space="preserve">we need stronger WPR enforcement as it becomes easier to enter into </w:t>
      </w:r>
      <w:r w:rsidRPr="00A70BAD">
        <w:rPr>
          <w:rStyle w:val="StyleBoldUnderline"/>
        </w:rPr>
        <w:t>“</w:t>
      </w:r>
      <w:r w:rsidRPr="00C13A40">
        <w:rPr>
          <w:rStyle w:val="StyleBoldUnderline"/>
          <w:highlight w:val="yellow"/>
        </w:rPr>
        <w:t>hostilities</w:t>
      </w:r>
      <w:r w:rsidRPr="00A70BAD">
        <w:rPr>
          <w:rStyle w:val="StyleBoldUnderline"/>
        </w:rPr>
        <w:t>.”</w:t>
      </w:r>
      <w:r w:rsidRPr="00A70BAD">
        <w:rPr>
          <w:sz w:val="12"/>
        </w:rPr>
        <w:t xml:space="preserve">¶ </w:t>
      </w:r>
      <w:r w:rsidRPr="00A70BAD">
        <w:rPr>
          <w:rStyle w:val="StyleBoldUnderline"/>
        </w:rPr>
        <w:t>While others focus on the WPR itself</w:t>
      </w:r>
      <w:proofErr w:type="gramStart"/>
      <w:r w:rsidRPr="00A70BAD">
        <w:rPr>
          <w:rStyle w:val="StyleBoldUnderline"/>
        </w:rPr>
        <w:t>,</w:t>
      </w:r>
      <w:r>
        <w:rPr>
          <w:rFonts w:ascii="Arial" w:hAnsi="Arial" w:cs="Arial"/>
          <w:color w:val="000000"/>
          <w:sz w:val="14"/>
          <w:szCs w:val="14"/>
          <w:u w:val="single"/>
        </w:rPr>
        <w:t>161</w:t>
      </w:r>
      <w:proofErr w:type="gramEnd"/>
      <w:r>
        <w:rPr>
          <w:rFonts w:ascii="Arial" w:hAnsi="Arial" w:cs="Arial"/>
          <w:color w:val="000000"/>
          <w:sz w:val="14"/>
          <w:szCs w:val="14"/>
          <w:u w:val="single"/>
        </w:rPr>
        <w:t xml:space="preserve"> </w:t>
      </w:r>
      <w:r w:rsidRPr="00C13A40">
        <w:rPr>
          <w:rStyle w:val="StyleBoldUnderline"/>
          <w:highlight w:val="yellow"/>
        </w:rPr>
        <w:t xml:space="preserve">the emphasis </w:t>
      </w:r>
      <w:r w:rsidRPr="00A70BAD">
        <w:rPr>
          <w:rStyle w:val="StyleBoldUnderline"/>
        </w:rPr>
        <w:t xml:space="preserve">of this Note </w:t>
      </w:r>
      <w:r w:rsidRPr="00C13A40">
        <w:rPr>
          <w:rStyle w:val="StyleBoldUnderline"/>
          <w:highlight w:val="yellow"/>
        </w:rPr>
        <w:t>is on the public’s role in preventing unilateral presidential action</w:t>
      </w:r>
      <w:r w:rsidRPr="00A70BAD">
        <w:rPr>
          <w:rStyle w:val="StyleBoldUnderline"/>
        </w:rPr>
        <w:t>.</w:t>
      </w:r>
      <w:r w:rsidRPr="00A70BAD">
        <w:rPr>
          <w:rStyle w:val="cardtextChar"/>
        </w:rPr>
        <w:t xml:space="preserve"> In this respect, </w:t>
      </w:r>
      <w:r w:rsidRPr="00C13A40">
        <w:rPr>
          <w:rStyle w:val="cardtextChar"/>
          <w:highlight w:val="yellow"/>
        </w:rPr>
        <w:t>t</w:t>
      </w:r>
      <w:r w:rsidRPr="00C13A40">
        <w:rPr>
          <w:rStyle w:val="StyleBoldUnderline"/>
          <w:highlight w:val="yellow"/>
        </w:rPr>
        <w:t xml:space="preserve">he simplest solution for the numbing </w:t>
      </w:r>
      <w:r w:rsidRPr="00A70BAD">
        <w:rPr>
          <w:rStyle w:val="StyleBoldUnderline"/>
        </w:rPr>
        <w:t xml:space="preserve">effect of </w:t>
      </w:r>
      <w:proofErr w:type="spellStart"/>
      <w:r w:rsidRPr="00A70BAD">
        <w:rPr>
          <w:rStyle w:val="StyleBoldUnderline"/>
        </w:rPr>
        <w:t>contem</w:t>
      </w:r>
      <w:proofErr w:type="spellEnd"/>
      <w:r w:rsidRPr="00A70BAD">
        <w:rPr>
          <w:rStyle w:val="StyleBoldUnderline"/>
        </w:rPr>
        <w:t xml:space="preserve">- </w:t>
      </w:r>
      <w:proofErr w:type="spellStart"/>
      <w:r w:rsidRPr="00A70BAD">
        <w:rPr>
          <w:rStyle w:val="StyleBoldUnderline"/>
        </w:rPr>
        <w:t>porary</w:t>
      </w:r>
      <w:proofErr w:type="spellEnd"/>
      <w:r w:rsidRPr="00A70BAD">
        <w:rPr>
          <w:rStyle w:val="StyleBoldUnderline"/>
        </w:rPr>
        <w:t xml:space="preserve"> warfare </w:t>
      </w:r>
      <w:r w:rsidRPr="00C13A40">
        <w:rPr>
          <w:rStyle w:val="StyleBoldUnderline"/>
          <w:highlight w:val="yellow"/>
        </w:rPr>
        <w:t xml:space="preserve">is an increased level of public attentiveness and </w:t>
      </w:r>
      <w:proofErr w:type="spellStart"/>
      <w:r w:rsidRPr="00C13A40">
        <w:rPr>
          <w:rStyle w:val="StyleBoldUnderline"/>
          <w:highlight w:val="yellow"/>
        </w:rPr>
        <w:t>scru</w:t>
      </w:r>
      <w:proofErr w:type="spellEnd"/>
      <w:r w:rsidRPr="00C13A40">
        <w:rPr>
          <w:rStyle w:val="StyleBoldUnderline"/>
          <w:highlight w:val="yellow"/>
        </w:rPr>
        <w:t xml:space="preserve">- tiny </w:t>
      </w:r>
      <w:r w:rsidRPr="00C13A40">
        <w:rPr>
          <w:rStyle w:val="StyleBoldUnderline"/>
          <w:highlight w:val="yellow"/>
        </w:rPr>
        <w:lastRenderedPageBreak/>
        <w:t>concerning military actions abroad,</w:t>
      </w:r>
      <w:r w:rsidRPr="00A70BAD">
        <w:rPr>
          <w:rStyle w:val="StyleBoldUnderline"/>
        </w:rPr>
        <w:t xml:space="preserve"> </w:t>
      </w:r>
      <w:r w:rsidRPr="00C13A40">
        <w:rPr>
          <w:rStyle w:val="StyleBoldUnderline"/>
          <w:highlight w:val="yellow"/>
        </w:rPr>
        <w:t>regardless of the lack of</w:t>
      </w:r>
      <w:r w:rsidRPr="00C13A40">
        <w:rPr>
          <w:rStyle w:val="apple-tab-span"/>
          <w:rFonts w:ascii="Arial" w:eastAsiaTheme="majorEastAsia" w:hAnsi="Arial" w:cs="Arial"/>
          <w:color w:val="000000"/>
          <w:sz w:val="23"/>
          <w:szCs w:val="23"/>
          <w:highlight w:val="yellow"/>
        </w:rPr>
        <w:t xml:space="preserve"> </w:t>
      </w:r>
      <w:r w:rsidRPr="00C13A40">
        <w:rPr>
          <w:rStyle w:val="StyleBoldUnderline"/>
          <w:highlight w:val="yellow"/>
        </w:rPr>
        <w:t xml:space="preserve">visible costs </w:t>
      </w:r>
      <w:r w:rsidRPr="00A70BAD">
        <w:rPr>
          <w:rStyle w:val="StyleBoldUnderline"/>
        </w:rPr>
        <w:t xml:space="preserve">at home. As we have seen, </w:t>
      </w:r>
      <w:r w:rsidRPr="00ED670C">
        <w:rPr>
          <w:rStyle w:val="Emphasis"/>
          <w:rFonts w:eastAsiaTheme="majorEastAsia"/>
          <w:highlight w:val="yellow"/>
        </w:rPr>
        <w:t xml:space="preserve">once the public becomes </w:t>
      </w:r>
      <w:proofErr w:type="spellStart"/>
      <w:r w:rsidRPr="00ED670C">
        <w:rPr>
          <w:rStyle w:val="Emphasis"/>
          <w:rFonts w:eastAsiaTheme="majorEastAsia"/>
          <w:highlight w:val="yellow"/>
        </w:rPr>
        <w:t>vigi</w:t>
      </w:r>
      <w:proofErr w:type="spellEnd"/>
      <w:r w:rsidRPr="00ED670C">
        <w:rPr>
          <w:rStyle w:val="Emphasis"/>
          <w:rFonts w:eastAsiaTheme="majorEastAsia"/>
          <w:highlight w:val="yellow"/>
        </w:rPr>
        <w:t xml:space="preserve">- </w:t>
      </w:r>
      <w:proofErr w:type="spellStart"/>
      <w:r w:rsidRPr="00ED670C">
        <w:rPr>
          <w:rStyle w:val="Emphasis"/>
          <w:rFonts w:eastAsiaTheme="majorEastAsia"/>
          <w:highlight w:val="yellow"/>
        </w:rPr>
        <w:t>lant</w:t>
      </w:r>
      <w:proofErr w:type="spellEnd"/>
      <w:r w:rsidRPr="00C13A40">
        <w:rPr>
          <w:rStyle w:val="StyleBoldUnderline"/>
          <w:highlight w:val="yellow"/>
        </w:rPr>
        <w:t xml:space="preserve"> </w:t>
      </w:r>
      <w:r w:rsidRPr="00A70BAD">
        <w:rPr>
          <w:rStyle w:val="StyleBoldUnderline"/>
        </w:rPr>
        <w:t xml:space="preserve">about our less-visible foreign actions, </w:t>
      </w:r>
      <w:r w:rsidRPr="00C13A40">
        <w:rPr>
          <w:rStyle w:val="StyleBoldUnderline"/>
          <w:highlight w:val="yellow"/>
        </w:rPr>
        <w:t xml:space="preserve">we can expect our </w:t>
      </w:r>
      <w:proofErr w:type="spellStart"/>
      <w:r w:rsidRPr="00ED670C">
        <w:rPr>
          <w:rStyle w:val="Emphasis"/>
          <w:rFonts w:eastAsiaTheme="majorEastAsia"/>
          <w:highlight w:val="yellow"/>
        </w:rPr>
        <w:t>politi</w:t>
      </w:r>
      <w:proofErr w:type="spellEnd"/>
      <w:r w:rsidRPr="00ED670C">
        <w:rPr>
          <w:rStyle w:val="Emphasis"/>
          <w:rFonts w:eastAsiaTheme="majorEastAsia"/>
          <w:highlight w:val="yellow"/>
        </w:rPr>
        <w:t xml:space="preserve">- </w:t>
      </w:r>
      <w:proofErr w:type="spellStart"/>
      <w:r w:rsidRPr="00ED670C">
        <w:rPr>
          <w:rStyle w:val="Emphasis"/>
          <w:rFonts w:eastAsiaTheme="majorEastAsia"/>
          <w:highlight w:val="yellow"/>
        </w:rPr>
        <w:t>cians</w:t>
      </w:r>
      <w:proofErr w:type="spellEnd"/>
      <w:r w:rsidRPr="00ED670C">
        <w:rPr>
          <w:rStyle w:val="Emphasis"/>
          <w:rFonts w:eastAsiaTheme="majorEastAsia"/>
          <w:highlight w:val="yellow"/>
        </w:rPr>
        <w:t xml:space="preserve"> to become receptive</w:t>
      </w:r>
      <w:r w:rsidRPr="00C13A40">
        <w:rPr>
          <w:rStyle w:val="StyleBoldUnderline"/>
          <w:highlight w:val="yellow"/>
        </w:rPr>
        <w:t xml:space="preserve"> to domestic law</w:t>
      </w:r>
      <w:r w:rsidRPr="00A70BAD">
        <w:rPr>
          <w:rStyle w:val="StyleBoldUnderline"/>
        </w:rPr>
        <w:t>.</w:t>
      </w:r>
      <w:r w:rsidRPr="00A70BAD">
        <w:rPr>
          <w:rStyle w:val="cardtextChar"/>
        </w:rPr>
        <w:t xml:space="preserve"> But as this Note points out, the issues surrounding a toothless WPR will continue to grow and amplify as society enters a new age of technology-driven warfare. Thus, </w:t>
      </w:r>
      <w:r w:rsidRPr="00C13A40">
        <w:rPr>
          <w:rStyle w:val="StyleBoldUnderline"/>
        </w:rPr>
        <w:t>there</w:t>
      </w:r>
      <w:r w:rsidRPr="00A70BAD">
        <w:rPr>
          <w:rStyle w:val="StyleBoldUnderline"/>
        </w:rPr>
        <w:t xml:space="preserve"> is a pressing need for greater public awareness of the new, and perhaps less obvious, consequences of our actions abroad.</w:t>
      </w:r>
      <w:r>
        <w:rPr>
          <w:rFonts w:ascii="Arial" w:hAnsi="Arial" w:cs="Arial"/>
          <w:color w:val="000000"/>
          <w:sz w:val="14"/>
          <w:szCs w:val="14"/>
          <w:u w:val="single"/>
        </w:rPr>
        <w:t xml:space="preserve">162 </w:t>
      </w:r>
      <w:proofErr w:type="gramStart"/>
      <w:r w:rsidRPr="00A70BAD">
        <w:rPr>
          <w:rStyle w:val="StyleBoldUnderline"/>
        </w:rPr>
        <w:t>Per</w:t>
      </w:r>
      <w:proofErr w:type="gramEnd"/>
      <w:r w:rsidRPr="00A70BAD">
        <w:rPr>
          <w:rStyle w:val="StyleBoldUnderline"/>
        </w:rPr>
        <w:t xml:space="preserve">- haps taking note of these unforeseen costs will improve the public’s inquiry into potential illegal action abroad and create real incentives to enforce the WPR. </w:t>
      </w:r>
    </w:p>
    <w:p w:rsidR="000F1756" w:rsidRDefault="000F1756" w:rsidP="000F1756"/>
    <w:p w:rsidR="00AA020D" w:rsidRPr="00C55D8D" w:rsidRDefault="002A5DCA" w:rsidP="00AA020D">
      <w:pPr>
        <w:pStyle w:val="Heading2"/>
      </w:pPr>
      <w:r>
        <w:lastRenderedPageBreak/>
        <w:t>Politics</w:t>
      </w:r>
    </w:p>
    <w:p w:rsidR="00AA020D" w:rsidRDefault="00AA020D" w:rsidP="00AA020D"/>
    <w:p w:rsidR="00AA020D" w:rsidRDefault="00AA020D" w:rsidP="00AA020D">
      <w:pPr>
        <w:pStyle w:val="ListParagraph"/>
        <w:numPr>
          <w:ilvl w:val="0"/>
          <w:numId w:val="5"/>
        </w:numPr>
        <w:rPr>
          <w:rStyle w:val="StyleStyleBold12pt"/>
        </w:rPr>
      </w:pPr>
      <w:r>
        <w:rPr>
          <w:rStyle w:val="StyleStyleBold12pt"/>
        </w:rPr>
        <w:t>Obama does not push the affirmative- 1AC card says he did not choose to do NFU, why would he push it if he doesn’t need to</w:t>
      </w:r>
    </w:p>
    <w:p w:rsidR="00AA020D" w:rsidRDefault="00AA020D" w:rsidP="00AA020D">
      <w:pPr>
        <w:pStyle w:val="ListParagraph"/>
        <w:numPr>
          <w:ilvl w:val="0"/>
          <w:numId w:val="5"/>
        </w:numPr>
        <w:rPr>
          <w:rStyle w:val="StyleStyleBold12pt"/>
        </w:rPr>
      </w:pPr>
      <w:r>
        <w:rPr>
          <w:rStyle w:val="StyleStyleBold12pt"/>
        </w:rPr>
        <w:t>Plan text says Congress- means we only use that branch</w:t>
      </w:r>
    </w:p>
    <w:p w:rsidR="00AA020D" w:rsidRDefault="00AA020D" w:rsidP="00AA020D">
      <w:pPr>
        <w:pStyle w:val="ListParagraph"/>
        <w:numPr>
          <w:ilvl w:val="0"/>
          <w:numId w:val="5"/>
        </w:numPr>
        <w:rPr>
          <w:rStyle w:val="StyleStyleBold12pt"/>
        </w:rPr>
      </w:pPr>
      <w:r>
        <w:rPr>
          <w:rStyle w:val="StyleStyleBold12pt"/>
        </w:rPr>
        <w:t xml:space="preserve">It is our </w:t>
      </w:r>
      <w:proofErr w:type="spellStart"/>
      <w:r>
        <w:rPr>
          <w:rStyle w:val="StyleStyleBold12pt"/>
        </w:rPr>
        <w:t>interp</w:t>
      </w:r>
      <w:proofErr w:type="spellEnd"/>
      <w:r>
        <w:rPr>
          <w:rStyle w:val="StyleStyleBold12pt"/>
        </w:rPr>
        <w:t xml:space="preserve"> of fiat and normal means- resolved means immediate means no chance for Obama to be involved</w:t>
      </w:r>
      <w:r>
        <w:rPr>
          <w:rStyle w:val="StyleStyleBold12pt"/>
        </w:rPr>
        <w:t xml:space="preserve"> and the DA is around time which means we don’t link</w:t>
      </w:r>
    </w:p>
    <w:p w:rsidR="00DB5452" w:rsidRDefault="00DB5452" w:rsidP="00DB5452">
      <w:pPr>
        <w:rPr>
          <w:rStyle w:val="StyleStyleBold12pt"/>
        </w:rPr>
      </w:pPr>
    </w:p>
    <w:p w:rsidR="00DB5452" w:rsidRDefault="00DB5452" w:rsidP="00DB5452">
      <w:pPr>
        <w:rPr>
          <w:rStyle w:val="StyleStyleBold12pt"/>
        </w:rPr>
      </w:pPr>
      <w:r>
        <w:rPr>
          <w:rStyle w:val="StyleStyleBold12pt"/>
        </w:rPr>
        <w:t xml:space="preserve">James evidence concludes they don’t even have a specific plan for what the continuing resolution will look like- make the </w:t>
      </w:r>
      <w:proofErr w:type="spellStart"/>
      <w:r>
        <w:rPr>
          <w:rStyle w:val="StyleStyleBold12pt"/>
        </w:rPr>
        <w:t>neg</w:t>
      </w:r>
      <w:proofErr w:type="spellEnd"/>
      <w:r>
        <w:rPr>
          <w:rStyle w:val="StyleStyleBold12pt"/>
        </w:rPr>
        <w:t xml:space="preserve"> show you that first</w:t>
      </w:r>
    </w:p>
    <w:p w:rsidR="00A82095" w:rsidRDefault="00A82095" w:rsidP="00A82095">
      <w:pPr>
        <w:pStyle w:val="Heading4"/>
      </w:pPr>
      <w:r>
        <w:t>Won’t pass or if it does too late – Will fight Obama Care to the end</w:t>
      </w:r>
    </w:p>
    <w:p w:rsidR="00A82095" w:rsidRPr="00164922" w:rsidRDefault="00A82095" w:rsidP="00A82095">
      <w:pPr>
        <w:rPr>
          <w:rStyle w:val="StyleStyleBold12pt"/>
        </w:rPr>
      </w:pPr>
      <w:r w:rsidRPr="00164922">
        <w:rPr>
          <w:rStyle w:val="StyleStyleBold12pt"/>
        </w:rPr>
        <w:t>Barrett et al 9/12</w:t>
      </w:r>
    </w:p>
    <w:p w:rsidR="00A82095" w:rsidRPr="00164922" w:rsidRDefault="00A82095" w:rsidP="00A82095">
      <w:r w:rsidRPr="00164922">
        <w:t xml:space="preserve">Wes, Nicholas </w:t>
      </w:r>
      <w:proofErr w:type="spellStart"/>
      <w:r w:rsidRPr="00164922">
        <w:t>Kalman</w:t>
      </w:r>
      <w:proofErr w:type="spellEnd"/>
      <w:r w:rsidRPr="00164922">
        <w:t xml:space="preserve"> and Chad </w:t>
      </w:r>
      <w:proofErr w:type="spellStart"/>
      <w:r w:rsidRPr="00164922">
        <w:t>Pergram</w:t>
      </w:r>
      <w:proofErr w:type="spellEnd"/>
      <w:r w:rsidRPr="00164922">
        <w:t>, reporters, “House pulls spending bill amid backlash as government shutdown looms,”</w:t>
      </w:r>
      <w:r>
        <w:t xml:space="preserve"> </w:t>
      </w:r>
      <w:r w:rsidRPr="00164922">
        <w:t>http://www.foxnews.com/politics/2013/09/12/house-leaders-pull-temporary-spending-bill-after-conservative-backlash/</w:t>
      </w:r>
    </w:p>
    <w:p w:rsidR="00A82095" w:rsidRPr="00A82095" w:rsidRDefault="00A82095" w:rsidP="00A82095">
      <w:pPr>
        <w:ind w:left="720"/>
        <w:rPr>
          <w:b/>
          <w:sz w:val="22"/>
          <w:highlight w:val="green"/>
          <w:u w:val="single"/>
        </w:rPr>
      </w:pPr>
      <w:r w:rsidRPr="00A82095">
        <w:rPr>
          <w:sz w:val="22"/>
        </w:rPr>
        <w:t xml:space="preserve">House </w:t>
      </w:r>
      <w:r w:rsidRPr="00A82095">
        <w:rPr>
          <w:b/>
          <w:sz w:val="22"/>
          <w:highlight w:val="green"/>
          <w:u w:val="single"/>
        </w:rPr>
        <w:t xml:space="preserve">Republican leaders pulled their plan </w:t>
      </w:r>
      <w:r w:rsidRPr="00A82095">
        <w:rPr>
          <w:sz w:val="22"/>
        </w:rPr>
        <w:t xml:space="preserve">Wednesday </w:t>
      </w:r>
      <w:r w:rsidRPr="00A82095">
        <w:rPr>
          <w:b/>
          <w:sz w:val="22"/>
          <w:u w:val="single"/>
        </w:rPr>
        <w:t xml:space="preserve">to temporarily fund the federal government </w:t>
      </w:r>
      <w:r w:rsidRPr="00A82095">
        <w:rPr>
          <w:b/>
          <w:sz w:val="22"/>
          <w:highlight w:val="green"/>
          <w:u w:val="single"/>
        </w:rPr>
        <w:t xml:space="preserve">after </w:t>
      </w:r>
      <w:r w:rsidRPr="00A82095">
        <w:rPr>
          <w:b/>
          <w:sz w:val="22"/>
          <w:u w:val="single"/>
        </w:rPr>
        <w:t xml:space="preserve">rank-and-file party </w:t>
      </w:r>
      <w:r w:rsidRPr="00A82095">
        <w:rPr>
          <w:b/>
          <w:sz w:val="22"/>
          <w:highlight w:val="green"/>
          <w:u w:val="single"/>
        </w:rPr>
        <w:t xml:space="preserve">members said it sidestepped “defunding” </w:t>
      </w:r>
      <w:proofErr w:type="spellStart"/>
      <w:r w:rsidRPr="00A82095">
        <w:rPr>
          <w:b/>
          <w:sz w:val="22"/>
          <w:highlight w:val="green"/>
          <w:u w:val="single"/>
        </w:rPr>
        <w:t>ObamaCare</w:t>
      </w:r>
      <w:proofErr w:type="spellEnd"/>
      <w:r w:rsidRPr="00A82095">
        <w:rPr>
          <w:b/>
          <w:sz w:val="22"/>
          <w:highlight w:val="green"/>
          <w:u w:val="single"/>
        </w:rPr>
        <w:t>.</w:t>
      </w:r>
      <w:r w:rsidRPr="00A82095">
        <w:rPr>
          <w:sz w:val="22"/>
        </w:rPr>
        <w:t xml:space="preserve">¶ The action further narrowed Congress’ time to strike a budget deal before an Oct. 1 government shutdown.¶ House Speaker John </w:t>
      </w:r>
      <w:r w:rsidRPr="00A82095">
        <w:rPr>
          <w:b/>
          <w:sz w:val="22"/>
          <w:highlight w:val="green"/>
          <w:u w:val="single"/>
        </w:rPr>
        <w:t>Boehner</w:t>
      </w:r>
      <w:r w:rsidRPr="00A82095">
        <w:rPr>
          <w:sz w:val="22"/>
        </w:rPr>
        <w:t xml:space="preserve"> and his team </w:t>
      </w:r>
      <w:r w:rsidRPr="00A82095">
        <w:rPr>
          <w:b/>
          <w:sz w:val="22"/>
          <w:highlight w:val="green"/>
          <w:u w:val="single"/>
        </w:rPr>
        <w:t>pulled the plan</w:t>
      </w:r>
      <w:r w:rsidRPr="00A82095">
        <w:rPr>
          <w:b/>
          <w:sz w:val="22"/>
          <w:u w:val="single"/>
        </w:rPr>
        <w:t>,</w:t>
      </w:r>
      <w:r w:rsidRPr="00A82095">
        <w:rPr>
          <w:sz w:val="22"/>
        </w:rPr>
        <w:t xml:space="preserve"> which could have gotten a full chamber vote as early as Thursday, </w:t>
      </w:r>
      <w:r w:rsidRPr="00A82095">
        <w:rPr>
          <w:b/>
          <w:sz w:val="22"/>
          <w:highlight w:val="green"/>
          <w:u w:val="single"/>
        </w:rPr>
        <w:t>after</w:t>
      </w:r>
      <w:r w:rsidRPr="00A82095">
        <w:rPr>
          <w:b/>
          <w:sz w:val="22"/>
          <w:u w:val="single"/>
        </w:rPr>
        <w:t xml:space="preserve"> a </w:t>
      </w:r>
      <w:r w:rsidRPr="00A82095">
        <w:rPr>
          <w:b/>
          <w:sz w:val="22"/>
          <w:highlight w:val="green"/>
          <w:u w:val="single"/>
        </w:rPr>
        <w:t xml:space="preserve">conservative backlash led by the Tea Party </w:t>
      </w:r>
      <w:r w:rsidRPr="00A82095">
        <w:rPr>
          <w:b/>
          <w:sz w:val="22"/>
          <w:u w:val="single"/>
        </w:rPr>
        <w:t xml:space="preserve">movement </w:t>
      </w:r>
      <w:r w:rsidRPr="00A82095">
        <w:rPr>
          <w:b/>
          <w:sz w:val="22"/>
          <w:highlight w:val="green"/>
          <w:u w:val="single"/>
        </w:rPr>
        <w:t>and H</w:t>
      </w:r>
      <w:r w:rsidRPr="00A82095">
        <w:rPr>
          <w:b/>
          <w:sz w:val="22"/>
          <w:u w:val="single"/>
        </w:rPr>
        <w:t xml:space="preserve">eritage </w:t>
      </w:r>
      <w:r w:rsidRPr="00A82095">
        <w:rPr>
          <w:b/>
          <w:sz w:val="22"/>
          <w:highlight w:val="green"/>
          <w:u w:val="single"/>
        </w:rPr>
        <w:t>A</w:t>
      </w:r>
      <w:r w:rsidRPr="00A82095">
        <w:rPr>
          <w:b/>
          <w:sz w:val="22"/>
          <w:u w:val="single"/>
        </w:rPr>
        <w:t xml:space="preserve">ction for </w:t>
      </w:r>
      <w:r w:rsidRPr="00A82095">
        <w:rPr>
          <w:b/>
          <w:sz w:val="22"/>
          <w:highlight w:val="green"/>
          <w:u w:val="single"/>
        </w:rPr>
        <w:t>A</w:t>
      </w:r>
      <w:r w:rsidRPr="00A82095">
        <w:rPr>
          <w:b/>
          <w:sz w:val="22"/>
          <w:u w:val="single"/>
        </w:rPr>
        <w:t>merica</w:t>
      </w:r>
      <w:r w:rsidRPr="00A82095">
        <w:rPr>
          <w:sz w:val="22"/>
        </w:rPr>
        <w:t xml:space="preserve">.¶ </w:t>
      </w:r>
      <w:r w:rsidRPr="00A82095">
        <w:rPr>
          <w:b/>
          <w:sz w:val="22"/>
          <w:highlight w:val="green"/>
          <w:u w:val="single"/>
        </w:rPr>
        <w:t xml:space="preserve">The plan </w:t>
      </w:r>
      <w:r w:rsidRPr="00A82095">
        <w:rPr>
          <w:b/>
          <w:sz w:val="22"/>
          <w:u w:val="single"/>
        </w:rPr>
        <w:t xml:space="preserve">essentially </w:t>
      </w:r>
      <w:r w:rsidRPr="00A82095">
        <w:rPr>
          <w:b/>
          <w:sz w:val="22"/>
          <w:highlight w:val="green"/>
          <w:u w:val="single"/>
        </w:rPr>
        <w:t xml:space="preserve">called for the House to vote on defunding </w:t>
      </w:r>
      <w:proofErr w:type="spellStart"/>
      <w:r w:rsidRPr="00A82095">
        <w:rPr>
          <w:b/>
          <w:sz w:val="22"/>
          <w:highlight w:val="green"/>
          <w:u w:val="single"/>
        </w:rPr>
        <w:t>ObamaCare</w:t>
      </w:r>
      <w:proofErr w:type="spellEnd"/>
      <w:r w:rsidRPr="00A82095">
        <w:rPr>
          <w:b/>
          <w:sz w:val="22"/>
          <w:highlight w:val="green"/>
          <w:u w:val="single"/>
        </w:rPr>
        <w:t xml:space="preserve"> and the temporary spending bill,</w:t>
      </w:r>
      <w:r w:rsidRPr="00A82095">
        <w:rPr>
          <w:sz w:val="22"/>
        </w:rPr>
        <w:t xml:space="preserve"> then send the package to the Democrat-controlled Senate, </w:t>
      </w:r>
      <w:r w:rsidRPr="00A82095">
        <w:rPr>
          <w:b/>
          <w:sz w:val="22"/>
          <w:u w:val="single"/>
        </w:rPr>
        <w:t>which</w:t>
      </w:r>
      <w:r w:rsidRPr="00A82095">
        <w:rPr>
          <w:sz w:val="22"/>
        </w:rPr>
        <w:t xml:space="preserve"> almost certainly </w:t>
      </w:r>
      <w:r w:rsidRPr="00A82095">
        <w:rPr>
          <w:b/>
          <w:sz w:val="22"/>
          <w:u w:val="single"/>
        </w:rPr>
        <w:t>would have jettisoned the defund part and allowed the chambers to negotiate on a “clean” funding bill</w:t>
      </w:r>
      <w:r w:rsidRPr="00A82095">
        <w:rPr>
          <w:sz w:val="22"/>
        </w:rPr>
        <w:t xml:space="preserve">.¶ “The Ruling Elite is up to it again,” the Tea Party Patriots group said Wednesday. “They want you to think they have voted for defunding </w:t>
      </w:r>
      <w:proofErr w:type="spellStart"/>
      <w:r w:rsidRPr="00A82095">
        <w:rPr>
          <w:sz w:val="22"/>
        </w:rPr>
        <w:t>ObamaCare</w:t>
      </w:r>
      <w:proofErr w:type="spellEnd"/>
      <w:r w:rsidRPr="00A82095">
        <w:rPr>
          <w:sz w:val="22"/>
        </w:rPr>
        <w:t xml:space="preserve">. But it’s another shell game.”¶ Meanwhile, Congress must also work on several other pressing issues, especially agreeing to increase the debt ceiling, which the government could hit as soon as mid-October, according to a recent Treasury Department assessment.¶ </w:t>
      </w:r>
      <w:r w:rsidRPr="00A82095">
        <w:rPr>
          <w:b/>
          <w:sz w:val="22"/>
          <w:u w:val="single"/>
        </w:rPr>
        <w:t>Boehner defended his defund-spending plan</w:t>
      </w:r>
      <w:r w:rsidRPr="00A82095">
        <w:rPr>
          <w:sz w:val="22"/>
        </w:rPr>
        <w:t xml:space="preserve"> Tuesday, </w:t>
      </w:r>
      <w:r w:rsidRPr="00A82095">
        <w:rPr>
          <w:b/>
          <w:sz w:val="22"/>
          <w:u w:val="single"/>
        </w:rPr>
        <w:t xml:space="preserve">saying </w:t>
      </w:r>
      <w:r w:rsidRPr="00A82095">
        <w:rPr>
          <w:b/>
          <w:sz w:val="22"/>
          <w:highlight w:val="green"/>
          <w:u w:val="single"/>
        </w:rPr>
        <w:t>his chamber has</w:t>
      </w:r>
      <w:r w:rsidRPr="00A82095">
        <w:rPr>
          <w:sz w:val="22"/>
          <w:highlight w:val="green"/>
        </w:rPr>
        <w:t xml:space="preserve"> </w:t>
      </w:r>
      <w:r w:rsidRPr="00A82095">
        <w:rPr>
          <w:sz w:val="22"/>
        </w:rPr>
        <w:t xml:space="preserve">already </w:t>
      </w:r>
      <w:r w:rsidRPr="00A82095">
        <w:rPr>
          <w:b/>
          <w:sz w:val="22"/>
          <w:highlight w:val="green"/>
          <w:u w:val="single"/>
        </w:rPr>
        <w:t>voted 40 times to “defund</w:t>
      </w:r>
      <w:r w:rsidRPr="00A82095">
        <w:rPr>
          <w:sz w:val="22"/>
        </w:rPr>
        <w:t xml:space="preserve">, repeal and change” </w:t>
      </w:r>
      <w:proofErr w:type="spellStart"/>
      <w:r w:rsidRPr="00A82095">
        <w:rPr>
          <w:b/>
          <w:sz w:val="22"/>
          <w:highlight w:val="green"/>
          <w:u w:val="single"/>
        </w:rPr>
        <w:t>ObamaCare</w:t>
      </w:r>
      <w:proofErr w:type="spellEnd"/>
      <w:r w:rsidRPr="00A82095">
        <w:rPr>
          <w:b/>
          <w:sz w:val="22"/>
          <w:u w:val="single"/>
        </w:rPr>
        <w:t>,</w:t>
      </w:r>
      <w:r w:rsidRPr="00A82095">
        <w:rPr>
          <w:sz w:val="22"/>
        </w:rPr>
        <w:t xml:space="preserve"> so the Senate must now take up the fight.¶ Although Boehner pulled the bill because he didn’t have the votes, sources tell Fox News </w:t>
      </w:r>
      <w:r w:rsidRPr="00A82095">
        <w:rPr>
          <w:b/>
          <w:sz w:val="22"/>
          <w:highlight w:val="green"/>
          <w:u w:val="single"/>
        </w:rPr>
        <w:t>the speaker has no intention of changing the plan and might revisit it next week -- after members realize its strengths.</w:t>
      </w:r>
    </w:p>
    <w:p w:rsidR="00A82095" w:rsidRDefault="00A82095" w:rsidP="00A82095">
      <w:pPr>
        <w:pStyle w:val="Heading4"/>
      </w:pPr>
      <w:r>
        <w:t>The HAA drives Republicans</w:t>
      </w:r>
    </w:p>
    <w:p w:rsidR="00A82095" w:rsidRPr="00164922" w:rsidRDefault="00A82095" w:rsidP="00A82095">
      <w:pPr>
        <w:rPr>
          <w:rStyle w:val="StyleStyleBold12pt"/>
        </w:rPr>
      </w:pPr>
      <w:r w:rsidRPr="00164922">
        <w:rPr>
          <w:rStyle w:val="StyleStyleBold12pt"/>
        </w:rPr>
        <w:t xml:space="preserve">NBC </w:t>
      </w:r>
      <w:r>
        <w:rPr>
          <w:rStyle w:val="StyleStyleBold12pt"/>
        </w:rPr>
        <w:t>2</w:t>
      </w:r>
      <w:r w:rsidRPr="00164922">
        <w:rPr>
          <w:rStyle w:val="StyleStyleBold12pt"/>
        </w:rPr>
        <w:t>013</w:t>
      </w:r>
    </w:p>
    <w:p w:rsidR="00A82095" w:rsidRPr="00164922" w:rsidRDefault="00A82095" w:rsidP="00A82095">
      <w:r>
        <w:t>August, “</w:t>
      </w:r>
      <w:r w:rsidRPr="00164922">
        <w:t>Congress: Heritage Action argues shutdown wouldn’t hurt GOP</w:t>
      </w:r>
      <w:r>
        <w:t xml:space="preserve">,” </w:t>
      </w:r>
      <w:r w:rsidRPr="00164922">
        <w:t>http://firstread.nbcnews.com/_news/2013/08/14/20022534-congress-heritage-action-argues-shutdown-wouldnt-hurt-gop?lite</w:t>
      </w:r>
    </w:p>
    <w:p w:rsidR="00A82095" w:rsidRPr="00A82095" w:rsidRDefault="00A82095" w:rsidP="00A82095">
      <w:pPr>
        <w:ind w:left="720"/>
        <w:rPr>
          <w:sz w:val="22"/>
        </w:rPr>
      </w:pPr>
      <w:hyperlink r:id="rId25" w:history="1">
        <w:r w:rsidRPr="00A82095">
          <w:rPr>
            <w:rStyle w:val="Hyperlink"/>
            <w:sz w:val="22"/>
          </w:rPr>
          <w:t>NBC's Michael O'Brien</w:t>
        </w:r>
      </w:hyperlink>
      <w:r w:rsidRPr="00A82095">
        <w:rPr>
          <w:sz w:val="22"/>
        </w:rPr>
        <w:t> reports that "</w:t>
      </w:r>
      <w:r w:rsidRPr="00A82095">
        <w:rPr>
          <w:b/>
          <w:sz w:val="22"/>
          <w:highlight w:val="green"/>
          <w:u w:val="single"/>
        </w:rPr>
        <w:t>a prominent conservative group marshaled new polling data</w:t>
      </w:r>
      <w:r w:rsidRPr="00A82095">
        <w:rPr>
          <w:sz w:val="22"/>
        </w:rPr>
        <w:t xml:space="preserve"> on Wednesday </w:t>
      </w:r>
      <w:r w:rsidRPr="00A82095">
        <w:rPr>
          <w:b/>
          <w:sz w:val="22"/>
          <w:highlight w:val="green"/>
          <w:u w:val="single"/>
        </w:rPr>
        <w:t>to</w:t>
      </w:r>
      <w:r w:rsidRPr="00A82095">
        <w:rPr>
          <w:sz w:val="22"/>
          <w:highlight w:val="green"/>
        </w:rPr>
        <w:t xml:space="preserve"> </w:t>
      </w:r>
      <w:r w:rsidRPr="00A82095">
        <w:rPr>
          <w:sz w:val="22"/>
        </w:rPr>
        <w:t xml:space="preserve">try and </w:t>
      </w:r>
      <w:r w:rsidRPr="00A82095">
        <w:rPr>
          <w:b/>
          <w:sz w:val="22"/>
          <w:highlight w:val="green"/>
          <w:u w:val="single"/>
        </w:rPr>
        <w:t xml:space="preserve">convince reluctant Republicans that forcing a government shutdown </w:t>
      </w:r>
      <w:r w:rsidRPr="00A82095">
        <w:rPr>
          <w:b/>
          <w:sz w:val="22"/>
          <w:u w:val="single"/>
        </w:rPr>
        <w:t>over '</w:t>
      </w:r>
      <w:proofErr w:type="spellStart"/>
      <w:r w:rsidRPr="00A82095">
        <w:rPr>
          <w:b/>
          <w:sz w:val="22"/>
          <w:u w:val="single"/>
        </w:rPr>
        <w:t>Obamacare</w:t>
      </w:r>
      <w:proofErr w:type="spellEnd"/>
      <w:r w:rsidRPr="00A82095">
        <w:rPr>
          <w:b/>
          <w:sz w:val="22"/>
          <w:u w:val="single"/>
        </w:rPr>
        <w:t xml:space="preserve">' </w:t>
      </w:r>
      <w:r w:rsidRPr="00A82095">
        <w:rPr>
          <w:b/>
          <w:sz w:val="22"/>
          <w:highlight w:val="green"/>
          <w:u w:val="single"/>
        </w:rPr>
        <w:t>wouldn’t</w:t>
      </w:r>
      <w:r w:rsidRPr="00A82095">
        <w:rPr>
          <w:sz w:val="22"/>
          <w:highlight w:val="green"/>
        </w:rPr>
        <w:t xml:space="preserve"> </w:t>
      </w:r>
      <w:r w:rsidRPr="00A82095">
        <w:rPr>
          <w:sz w:val="22"/>
        </w:rPr>
        <w:t xml:space="preserve">necessarily </w:t>
      </w:r>
      <w:r w:rsidRPr="00A82095">
        <w:rPr>
          <w:b/>
          <w:sz w:val="22"/>
          <w:highlight w:val="green"/>
          <w:u w:val="single"/>
        </w:rPr>
        <w:t>harm the GOP</w:t>
      </w:r>
      <w:r w:rsidRPr="00A82095">
        <w:rPr>
          <w:b/>
          <w:sz w:val="22"/>
          <w:u w:val="single"/>
        </w:rPr>
        <w:t>, or cost the party control of the House</w:t>
      </w:r>
      <w:r w:rsidRPr="00A82095">
        <w:rPr>
          <w:sz w:val="22"/>
        </w:rPr>
        <w:t xml:space="preserve"> of Representatives. </w:t>
      </w:r>
      <w:r w:rsidRPr="00A82095">
        <w:rPr>
          <w:b/>
          <w:sz w:val="22"/>
          <w:highlight w:val="green"/>
          <w:u w:val="single"/>
        </w:rPr>
        <w:t>H</w:t>
      </w:r>
      <w:r w:rsidRPr="00A82095">
        <w:rPr>
          <w:b/>
          <w:sz w:val="22"/>
          <w:u w:val="single"/>
        </w:rPr>
        <w:t xml:space="preserve">eritage </w:t>
      </w:r>
      <w:r w:rsidRPr="00A82095">
        <w:rPr>
          <w:b/>
          <w:sz w:val="22"/>
          <w:highlight w:val="green"/>
          <w:u w:val="single"/>
        </w:rPr>
        <w:t>A</w:t>
      </w:r>
      <w:r w:rsidRPr="00A82095">
        <w:rPr>
          <w:b/>
          <w:sz w:val="22"/>
          <w:u w:val="single"/>
        </w:rPr>
        <w:t xml:space="preserve">ction for </w:t>
      </w:r>
      <w:r w:rsidRPr="00A82095">
        <w:rPr>
          <w:b/>
          <w:sz w:val="22"/>
          <w:highlight w:val="green"/>
          <w:u w:val="single"/>
        </w:rPr>
        <w:t>A</w:t>
      </w:r>
      <w:r w:rsidRPr="00A82095">
        <w:rPr>
          <w:b/>
          <w:sz w:val="22"/>
          <w:u w:val="single"/>
        </w:rPr>
        <w:t>merica</w:t>
      </w:r>
      <w:r w:rsidRPr="00A82095">
        <w:rPr>
          <w:sz w:val="22"/>
        </w:rPr>
        <w:t xml:space="preserve"> – one of the conservative groups </w:t>
      </w:r>
      <w:r w:rsidRPr="00A82095">
        <w:rPr>
          <w:b/>
          <w:sz w:val="22"/>
          <w:highlight w:val="green"/>
          <w:u w:val="single"/>
        </w:rPr>
        <w:t>lead</w:t>
      </w:r>
      <w:r w:rsidRPr="00A82095">
        <w:rPr>
          <w:sz w:val="22"/>
        </w:rPr>
        <w:t xml:space="preserve">ing </w:t>
      </w:r>
      <w:r w:rsidRPr="00A82095">
        <w:rPr>
          <w:b/>
          <w:sz w:val="22"/>
          <w:highlight w:val="green"/>
          <w:u w:val="single"/>
        </w:rPr>
        <w:t>the charge to pressure</w:t>
      </w:r>
      <w:r w:rsidRPr="00A82095">
        <w:rPr>
          <w:b/>
          <w:sz w:val="22"/>
          <w:u w:val="single"/>
        </w:rPr>
        <w:t xml:space="preserve"> Republican </w:t>
      </w:r>
      <w:r w:rsidRPr="00A82095">
        <w:rPr>
          <w:b/>
          <w:sz w:val="22"/>
          <w:highlight w:val="green"/>
          <w:u w:val="single"/>
        </w:rPr>
        <w:t>lawmakers</w:t>
      </w:r>
      <w:r w:rsidRPr="00A82095">
        <w:rPr>
          <w:sz w:val="22"/>
          <w:highlight w:val="green"/>
        </w:rPr>
        <w:t xml:space="preserve"> </w:t>
      </w:r>
      <w:r w:rsidRPr="00A82095">
        <w:rPr>
          <w:b/>
          <w:sz w:val="22"/>
          <w:highlight w:val="green"/>
          <w:u w:val="single"/>
        </w:rPr>
        <w:t>against voting to continue government spending unless they can defund</w:t>
      </w:r>
      <w:r w:rsidRPr="00A82095">
        <w:rPr>
          <w:sz w:val="22"/>
          <w:highlight w:val="green"/>
        </w:rPr>
        <w:t xml:space="preserve"> </w:t>
      </w:r>
      <w:r w:rsidRPr="00A82095">
        <w:rPr>
          <w:sz w:val="22"/>
        </w:rPr>
        <w:t xml:space="preserve">President Barack </w:t>
      </w:r>
      <w:r w:rsidRPr="00A82095">
        <w:rPr>
          <w:b/>
          <w:sz w:val="22"/>
          <w:highlight w:val="green"/>
          <w:u w:val="single"/>
        </w:rPr>
        <w:t>Obama’s health care law</w:t>
      </w:r>
      <w:r w:rsidRPr="00A82095">
        <w:rPr>
          <w:sz w:val="22"/>
          <w:highlight w:val="green"/>
        </w:rPr>
        <w:t xml:space="preserve"> </w:t>
      </w:r>
      <w:r w:rsidRPr="00A82095">
        <w:rPr>
          <w:sz w:val="22"/>
        </w:rPr>
        <w:t>– said its new poll of likely voters in 10 relatively competitive congressional districts showed that forcing such a shutdown would not be fatal for the GOP in 2014."</w:t>
      </w:r>
    </w:p>
    <w:p w:rsidR="00A82095" w:rsidRDefault="00A82095" w:rsidP="00A82095">
      <w:pPr>
        <w:pStyle w:val="Heading4"/>
      </w:pPr>
      <w:r>
        <w:lastRenderedPageBreak/>
        <w:t xml:space="preserve">Continuing resolution won’t pass </w:t>
      </w:r>
    </w:p>
    <w:p w:rsidR="00A82095" w:rsidRPr="007F0C5B" w:rsidRDefault="00A82095" w:rsidP="00A82095">
      <w:pPr>
        <w:rPr>
          <w:rStyle w:val="StyleStyleBold12pt"/>
        </w:rPr>
      </w:pPr>
      <w:proofErr w:type="spellStart"/>
      <w:r w:rsidRPr="007F0C5B">
        <w:rPr>
          <w:rStyle w:val="StyleStyleBold12pt"/>
        </w:rPr>
        <w:t>Fecke</w:t>
      </w:r>
      <w:proofErr w:type="spellEnd"/>
      <w:r w:rsidRPr="007F0C5B">
        <w:rPr>
          <w:rStyle w:val="StyleStyleBold12pt"/>
        </w:rPr>
        <w:t xml:space="preserve"> 9/13</w:t>
      </w:r>
    </w:p>
    <w:p w:rsidR="00A82095" w:rsidRDefault="00A82095" w:rsidP="00A82095">
      <w:r>
        <w:t xml:space="preserve">Jeff, Care2, Republicans Hold Their Breath, and the Country, </w:t>
      </w:r>
      <w:proofErr w:type="gramStart"/>
      <w:r>
        <w:t>Until</w:t>
      </w:r>
      <w:proofErr w:type="gramEnd"/>
      <w:r>
        <w:t xml:space="preserve"> </w:t>
      </w:r>
      <w:proofErr w:type="spellStart"/>
      <w:r>
        <w:t>Obamacare</w:t>
      </w:r>
      <w:proofErr w:type="spellEnd"/>
      <w:r>
        <w:t xml:space="preserve"> is Stopped, 9/13/13, </w:t>
      </w:r>
      <w:r w:rsidRPr="007F0C5B">
        <w:t>http://www.care2.com/causes/republicans-would-rather-shut-the-government-down-than-get-over-obamacare.html</w:t>
      </w:r>
    </w:p>
    <w:p w:rsidR="00A82095" w:rsidRDefault="00A82095" w:rsidP="00A82095">
      <w:pPr>
        <w:pStyle w:val="card"/>
      </w:pPr>
      <w:r>
        <w:t xml:space="preserve">While the possibility of American intervention in Syria has been at the forefront of the national consciousness, another serious issue looms just around the corner. </w:t>
      </w:r>
      <w:r w:rsidRPr="009056E1">
        <w:rPr>
          <w:rStyle w:val="StyleBoldUnderline"/>
          <w:highlight w:val="green"/>
        </w:rPr>
        <w:t>With</w:t>
      </w:r>
      <w:r>
        <w:t xml:space="preserve"> less than three weeks (and </w:t>
      </w:r>
      <w:r w:rsidRPr="009056E1">
        <w:rPr>
          <w:rStyle w:val="StyleBoldUnderline"/>
          <w:highlight w:val="green"/>
        </w:rPr>
        <w:t>only six working days</w:t>
      </w:r>
      <w:r w:rsidRPr="009056E1">
        <w:rPr>
          <w:highlight w:val="green"/>
        </w:rPr>
        <w:t xml:space="preserve">) </w:t>
      </w:r>
      <w:r w:rsidRPr="009056E1">
        <w:rPr>
          <w:rStyle w:val="StyleBoldUnderline"/>
          <w:highlight w:val="green"/>
        </w:rPr>
        <w:t xml:space="preserve">left </w:t>
      </w:r>
      <w:r w:rsidRPr="007F0C5B">
        <w:rPr>
          <w:rStyle w:val="StyleBoldUnderline"/>
        </w:rPr>
        <w:t>to avert a government shutdown</w:t>
      </w:r>
      <w:r>
        <w:t xml:space="preserve">, and an October fight looming on the debt ceiling, </w:t>
      </w:r>
      <w:r w:rsidRPr="007F0C5B">
        <w:rPr>
          <w:rStyle w:val="StyleBoldUnderline"/>
        </w:rPr>
        <w:t xml:space="preserve">House </w:t>
      </w:r>
      <w:r w:rsidRPr="009056E1">
        <w:rPr>
          <w:rStyle w:val="StyleBoldUnderline"/>
          <w:highlight w:val="green"/>
        </w:rPr>
        <w:t xml:space="preserve">Republicans are finding it </w:t>
      </w:r>
      <w:r w:rsidRPr="007F0C5B">
        <w:rPr>
          <w:rStyle w:val="StyleBoldUnderline"/>
        </w:rPr>
        <w:t xml:space="preserve">nearly </w:t>
      </w:r>
      <w:r w:rsidRPr="009056E1">
        <w:rPr>
          <w:rStyle w:val="StyleBoldUnderline"/>
          <w:highlight w:val="green"/>
        </w:rPr>
        <w:t xml:space="preserve">impossible to craft a stopgap budget that can </w:t>
      </w:r>
      <w:r w:rsidRPr="007F0C5B">
        <w:rPr>
          <w:rStyle w:val="StyleBoldUnderline"/>
        </w:rPr>
        <w:t xml:space="preserve">both pass </w:t>
      </w:r>
      <w:r w:rsidRPr="009056E1">
        <w:rPr>
          <w:rStyle w:val="StyleBoldUnderline"/>
          <w:highlight w:val="green"/>
        </w:rPr>
        <w:t xml:space="preserve">muster </w:t>
      </w:r>
      <w:r w:rsidRPr="007F0C5B">
        <w:rPr>
          <w:rStyle w:val="StyleBoldUnderline"/>
        </w:rPr>
        <w:t xml:space="preserve">with </w:t>
      </w:r>
      <w:r w:rsidRPr="009056E1">
        <w:rPr>
          <w:rStyle w:val="StyleBoldUnderline"/>
          <w:highlight w:val="green"/>
        </w:rPr>
        <w:t>Tea Party loyalists and pass the House and Senate</w:t>
      </w:r>
      <w:r w:rsidRPr="007F0C5B">
        <w:rPr>
          <w:rStyle w:val="StyleBoldUnderline"/>
        </w:rPr>
        <w:t>.</w:t>
      </w:r>
      <w:r w:rsidRPr="007F0C5B">
        <w:rPr>
          <w:rStyle w:val="StyleBoldUnderline"/>
          <w:sz w:val="12"/>
        </w:rPr>
        <w:t xml:space="preserve">¶ </w:t>
      </w:r>
      <w:r w:rsidRPr="009056E1">
        <w:rPr>
          <w:rStyle w:val="StyleBoldUnderline"/>
          <w:highlight w:val="green"/>
        </w:rPr>
        <w:t xml:space="preserve">The </w:t>
      </w:r>
      <w:proofErr w:type="spellStart"/>
      <w:r w:rsidRPr="009056E1">
        <w:rPr>
          <w:rStyle w:val="StyleBoldUnderline"/>
          <w:highlight w:val="green"/>
        </w:rPr>
        <w:t>hangup</w:t>
      </w:r>
      <w:proofErr w:type="spellEnd"/>
      <w:r w:rsidRPr="009056E1">
        <w:rPr>
          <w:rStyle w:val="StyleBoldUnderline"/>
          <w:highlight w:val="green"/>
        </w:rPr>
        <w:t xml:space="preserve"> is</w:t>
      </w:r>
      <w:r>
        <w:t xml:space="preserve">, as it has so often been, </w:t>
      </w:r>
      <w:proofErr w:type="spellStart"/>
      <w:r w:rsidRPr="009056E1">
        <w:rPr>
          <w:rStyle w:val="StyleBoldUnderline"/>
          <w:highlight w:val="green"/>
        </w:rPr>
        <w:t>Obamacare</w:t>
      </w:r>
      <w:proofErr w:type="spellEnd"/>
      <w:r>
        <w:t xml:space="preserve">. Conservative Republicans, led by Sen. Ted Cruz, R-Texas, have demanded that Republicans make eliminating funding for the Affordable Care Act a non-negotiable part of budget negotiations. </w:t>
      </w:r>
      <w:proofErr w:type="gramStart"/>
      <w:r w:rsidRPr="007F0C5B">
        <w:rPr>
          <w:rStyle w:val="StyleBoldUnderline"/>
        </w:rPr>
        <w:t xml:space="preserve">As </w:t>
      </w:r>
      <w:r w:rsidRPr="009056E1">
        <w:rPr>
          <w:rStyle w:val="StyleBoldUnderline"/>
          <w:highlight w:val="green"/>
        </w:rPr>
        <w:t xml:space="preserve">there is no hope that </w:t>
      </w:r>
      <w:r w:rsidRPr="007F0C5B">
        <w:rPr>
          <w:rStyle w:val="StyleBoldUnderline"/>
        </w:rPr>
        <w:t xml:space="preserve">Senate </w:t>
      </w:r>
      <w:r w:rsidRPr="009056E1">
        <w:rPr>
          <w:rStyle w:val="StyleBoldUnderline"/>
          <w:highlight w:val="green"/>
        </w:rPr>
        <w:t>Democrats or</w:t>
      </w:r>
      <w:r w:rsidRPr="009056E1">
        <w:rPr>
          <w:highlight w:val="green"/>
        </w:rPr>
        <w:t xml:space="preserve"> </w:t>
      </w:r>
      <w:r>
        <w:t xml:space="preserve">President Barack </w:t>
      </w:r>
      <w:r w:rsidRPr="009056E1">
        <w:rPr>
          <w:rStyle w:val="StyleBoldUnderline"/>
          <w:highlight w:val="green"/>
        </w:rPr>
        <w:t>Obama would agree to this demand, such</w:t>
      </w:r>
      <w:r w:rsidRPr="007F0C5B">
        <w:rPr>
          <w:rStyle w:val="StyleBoldUnderline"/>
        </w:rPr>
        <w:t xml:space="preserve"> a strategy essentially </w:t>
      </w:r>
      <w:r w:rsidRPr="009056E1">
        <w:rPr>
          <w:rStyle w:val="StyleBoldUnderline"/>
          <w:highlight w:val="green"/>
        </w:rPr>
        <w:t>ensures a shutdown</w:t>
      </w:r>
      <w:r w:rsidRPr="007F0C5B">
        <w:rPr>
          <w:rStyle w:val="StyleBoldUnderline"/>
        </w:rPr>
        <w:t xml:space="preserve"> of all but basic government services.</w:t>
      </w:r>
      <w:proofErr w:type="gramEnd"/>
      <w:r w:rsidRPr="007F0C5B">
        <w:rPr>
          <w:rStyle w:val="StyleBoldUnderline"/>
        </w:rPr>
        <w:t xml:space="preserve"> That could in turn jeopardize the fragile economic recovery and send the United States back into recession</w:t>
      </w:r>
      <w:r>
        <w:t xml:space="preserve"> — not to mention a whole host of negative repercussions from stopping all but essential services.</w:t>
      </w:r>
    </w:p>
    <w:p w:rsidR="00590487" w:rsidRDefault="00590487" w:rsidP="00590487">
      <w:pPr>
        <w:pStyle w:val="Heading4"/>
      </w:pPr>
      <w:r>
        <w:t>College regulation thump</w:t>
      </w:r>
    </w:p>
    <w:p w:rsidR="00590487" w:rsidRPr="009204E2" w:rsidRDefault="00590487" w:rsidP="00590487">
      <w:pPr>
        <w:rPr>
          <w:rStyle w:val="StyleStyleBold12pt"/>
        </w:rPr>
      </w:pPr>
      <w:r w:rsidRPr="009204E2">
        <w:rPr>
          <w:rStyle w:val="StyleStyleBold12pt"/>
        </w:rPr>
        <w:t>Nelson 9/9</w:t>
      </w:r>
    </w:p>
    <w:p w:rsidR="00590487" w:rsidRPr="009204E2" w:rsidRDefault="00590487" w:rsidP="00590487">
      <w:r>
        <w:t xml:space="preserve">Libby, Politico, </w:t>
      </w:r>
      <w:r w:rsidRPr="009204E2">
        <w:t>Scrutiny again for for-profit colleges</w:t>
      </w:r>
      <w:r>
        <w:t xml:space="preserve">, 9/9/13, </w:t>
      </w:r>
      <w:r w:rsidRPr="009204E2">
        <w:t>http://www.politico.com/story/2013/09/scrutiny-again-for-for-profit-colleges-96432.html?hp=l7</w:t>
      </w:r>
    </w:p>
    <w:p w:rsidR="00590487" w:rsidRDefault="00590487" w:rsidP="00590487">
      <w:pPr>
        <w:pStyle w:val="card"/>
      </w:pPr>
      <w:r>
        <w:t xml:space="preserve">Unlike the last time around, though, </w:t>
      </w:r>
      <w:r w:rsidRPr="00463C6D">
        <w:rPr>
          <w:rStyle w:val="StyleBoldUnderline"/>
          <w:highlight w:val="yellow"/>
        </w:rPr>
        <w:t xml:space="preserve">the administration has to contend with </w:t>
      </w:r>
      <w:r w:rsidRPr="00A82095">
        <w:rPr>
          <w:rStyle w:val="StyleBoldUnderline"/>
        </w:rPr>
        <w:t xml:space="preserve">congressional </w:t>
      </w:r>
      <w:r w:rsidRPr="00463C6D">
        <w:rPr>
          <w:rStyle w:val="StyleBoldUnderline"/>
          <w:highlight w:val="yellow"/>
        </w:rPr>
        <w:t xml:space="preserve">Republicans </w:t>
      </w:r>
      <w:r w:rsidRPr="00A82095">
        <w:rPr>
          <w:rStyle w:val="StyleBoldUnderline"/>
        </w:rPr>
        <w:t>who oppose any attempt to regulate the for-profit sector</w:t>
      </w:r>
      <w:r>
        <w:t>. The Education Department is aware that any new rule is likely to face a legal challenge. But thanks to its earlier regulatory attempts, the department also now commands deeper and more detailed data than ever on for-profit graduates’ debt and job prospects — disclosures that some say have already forced changes at for-profit colleges.</w:t>
      </w:r>
      <w:r w:rsidRPr="009204E2">
        <w:rPr>
          <w:sz w:val="12"/>
        </w:rPr>
        <w:t xml:space="preserve">¶ </w:t>
      </w:r>
      <w:r w:rsidRPr="00463C6D">
        <w:rPr>
          <w:rStyle w:val="StyleBoldUnderline"/>
          <w:highlight w:val="yellow"/>
        </w:rPr>
        <w:t>The regulatory fireworks</w:t>
      </w:r>
      <w:r w:rsidRPr="009204E2">
        <w:rPr>
          <w:rStyle w:val="StyleBoldUnderline"/>
        </w:rPr>
        <w:t xml:space="preserve"> that begin Monday and </w:t>
      </w:r>
      <w:r w:rsidRPr="00A82095">
        <w:rPr>
          <w:rStyle w:val="StyleBoldUnderline"/>
        </w:rPr>
        <w:t>continue</w:t>
      </w:r>
      <w:r w:rsidRPr="009204E2">
        <w:rPr>
          <w:rStyle w:val="StyleBoldUnderline"/>
        </w:rPr>
        <w:t xml:space="preserve"> into October </w:t>
      </w:r>
      <w:r w:rsidRPr="00463C6D">
        <w:rPr>
          <w:rStyle w:val="StyleBoldUnderline"/>
          <w:highlight w:val="yellow"/>
        </w:rPr>
        <w:t>will play out against a backdrop of Obama’s</w:t>
      </w:r>
      <w:r>
        <w:t xml:space="preserve"> newly announced, ambitious </w:t>
      </w:r>
      <w:r w:rsidRPr="00463C6D">
        <w:rPr>
          <w:rStyle w:val="StyleBoldUnderline"/>
          <w:highlight w:val="yellow"/>
        </w:rPr>
        <w:t>plan for higher education</w:t>
      </w:r>
      <w:r>
        <w:t xml:space="preserve">. That proposal would apply some of the concepts tested on for-profits to the rest of higher education, such as trying to make sure colleges provide good value to students. And </w:t>
      </w:r>
      <w:r w:rsidRPr="009204E2">
        <w:rPr>
          <w:rStyle w:val="StyleBoldUnderline"/>
        </w:rPr>
        <w:t xml:space="preserve">the timing has made some question why </w:t>
      </w:r>
      <w:r w:rsidRPr="00805432">
        <w:rPr>
          <w:rStyle w:val="StyleBoldUnderline"/>
          <w:highlight w:val="yellow"/>
        </w:rPr>
        <w:t xml:space="preserve">the administration is spending political capital </w:t>
      </w:r>
      <w:r w:rsidRPr="00A82095">
        <w:rPr>
          <w:rStyle w:val="StyleBoldUnderline"/>
        </w:rPr>
        <w:t>on a tough fight with well-financed, well-connected opponents</w:t>
      </w:r>
      <w:r w:rsidRPr="00A82095">
        <w:t>.</w:t>
      </w:r>
    </w:p>
    <w:p w:rsidR="00AA020D" w:rsidRDefault="00AA020D" w:rsidP="00AA020D">
      <w:pPr>
        <w:pStyle w:val="Heading4"/>
      </w:pPr>
      <w:r>
        <w:t>Won’t pass and Syria thumps</w:t>
      </w:r>
    </w:p>
    <w:p w:rsidR="00AA020D" w:rsidRDefault="00AA020D" w:rsidP="00AA020D">
      <w:r>
        <w:t>-bill is too long</w:t>
      </w:r>
    </w:p>
    <w:p w:rsidR="00AA020D" w:rsidRDefault="00AA020D" w:rsidP="00AA020D">
      <w:r>
        <w:t>-Congress never agrees on immigration</w:t>
      </w:r>
    </w:p>
    <w:p w:rsidR="00AA020D" w:rsidRDefault="00AA020D" w:rsidP="00AA020D">
      <w:r>
        <w:t>-</w:t>
      </w:r>
      <w:proofErr w:type="spellStart"/>
      <w:r>
        <w:t>dems</w:t>
      </w:r>
      <w:proofErr w:type="spellEnd"/>
      <w:r>
        <w:t xml:space="preserve"> and republicans can’t trust each other</w:t>
      </w:r>
    </w:p>
    <w:p w:rsidR="00AA020D" w:rsidRPr="00C85FA0" w:rsidRDefault="00AA020D" w:rsidP="00AA020D">
      <w:r>
        <w:t>-use Syria as an excuse to give up</w:t>
      </w:r>
    </w:p>
    <w:p w:rsidR="00AA020D" w:rsidRDefault="00AA020D" w:rsidP="00AA020D">
      <w:pPr>
        <w:rPr>
          <w:rStyle w:val="StyleStyleBold12pt"/>
        </w:rPr>
      </w:pPr>
      <w:r>
        <w:rPr>
          <w:rStyle w:val="StyleStyleBold12pt"/>
        </w:rPr>
        <w:t>CNN 9/12</w:t>
      </w:r>
    </w:p>
    <w:p w:rsidR="00AA020D" w:rsidRPr="00C85FA0" w:rsidRDefault="00AA020D" w:rsidP="00AA020D">
      <w:r>
        <w:t xml:space="preserve">Ruben </w:t>
      </w:r>
      <w:proofErr w:type="spellStart"/>
      <w:r>
        <w:t>Navarrette</w:t>
      </w:r>
      <w:proofErr w:type="spellEnd"/>
      <w:r>
        <w:t>, Contributor, “</w:t>
      </w:r>
      <w:r w:rsidRPr="00C85FA0">
        <w:t>It's not Syria holding up immigration reform</w:t>
      </w:r>
      <w:r>
        <w:t xml:space="preserve">”, </w:t>
      </w:r>
      <w:r w:rsidRPr="00C85FA0">
        <w:t>http://www.cnn.com/2013/09/12/opinion/navarrette-immigration-stalled/</w:t>
      </w:r>
    </w:p>
    <w:p w:rsidR="00AA020D" w:rsidRDefault="00AA020D" w:rsidP="00AA020D">
      <w:pPr>
        <w:pStyle w:val="card"/>
      </w:pPr>
      <w:r>
        <w:t xml:space="preserve">No, </w:t>
      </w:r>
      <w:r w:rsidRPr="00DD36AC">
        <w:rPr>
          <w:rStyle w:val="StyleBoldUnderline"/>
          <w:highlight w:val="yellow"/>
        </w:rPr>
        <w:t xml:space="preserve">a proper autopsy </w:t>
      </w:r>
      <w:r w:rsidRPr="0091710C">
        <w:rPr>
          <w:rStyle w:val="StyleBoldUnderline"/>
        </w:rPr>
        <w:t xml:space="preserve">would </w:t>
      </w:r>
      <w:r w:rsidRPr="00DD36AC">
        <w:rPr>
          <w:rStyle w:val="StyleBoldUnderline"/>
          <w:highlight w:val="yellow"/>
        </w:rPr>
        <w:t xml:space="preserve">show </w:t>
      </w:r>
      <w:r w:rsidRPr="0091710C">
        <w:rPr>
          <w:rStyle w:val="StyleBoldUnderline"/>
        </w:rPr>
        <w:t xml:space="preserve">that </w:t>
      </w:r>
      <w:r w:rsidRPr="00DD36AC">
        <w:rPr>
          <w:rStyle w:val="StyleBoldUnderline"/>
          <w:highlight w:val="yellow"/>
        </w:rPr>
        <w:t xml:space="preserve">immigration reform is meeting its demise </w:t>
      </w:r>
      <w:r w:rsidRPr="0091710C">
        <w:rPr>
          <w:rStyle w:val="StyleBoldUnderline"/>
        </w:rPr>
        <w:t>in</w:t>
      </w:r>
      <w:r>
        <w:t xml:space="preserve"> this </w:t>
      </w:r>
      <w:r w:rsidRPr="0091710C">
        <w:rPr>
          <w:rStyle w:val="StyleBoldUnderline"/>
        </w:rPr>
        <w:t>Congress for a variety of reasons.</w:t>
      </w:r>
      <w:r>
        <w:t xml:space="preserve"> Here are three of them:</w:t>
      </w:r>
      <w:r w:rsidRPr="00C85FA0">
        <w:rPr>
          <w:sz w:val="12"/>
        </w:rPr>
        <w:t xml:space="preserve">¶ </w:t>
      </w:r>
      <w:r w:rsidRPr="0091710C">
        <w:rPr>
          <w:rStyle w:val="StyleBoldUnderline"/>
        </w:rPr>
        <w:t xml:space="preserve">One: </w:t>
      </w:r>
      <w:r w:rsidRPr="00DD36AC">
        <w:rPr>
          <w:rStyle w:val="StyleBoldUnderline"/>
          <w:highlight w:val="yellow"/>
        </w:rPr>
        <w:t>The major legislative offering</w:t>
      </w:r>
      <w:r w:rsidRPr="00DD36AC">
        <w:rPr>
          <w:highlight w:val="yellow"/>
        </w:rPr>
        <w:t xml:space="preserve"> </w:t>
      </w:r>
      <w:r>
        <w:t xml:space="preserve">-- the Border Security, Economic Opportunity and Immigration Modernization Act -- </w:t>
      </w:r>
      <w:r w:rsidRPr="00DD36AC">
        <w:rPr>
          <w:rStyle w:val="StyleBoldUnderline"/>
          <w:highlight w:val="yellow"/>
        </w:rPr>
        <w:t>collapsed under its own weight</w:t>
      </w:r>
      <w:r w:rsidRPr="0091710C">
        <w:rPr>
          <w:rStyle w:val="StyleBoldUnderline"/>
        </w:rPr>
        <w:t>.</w:t>
      </w:r>
      <w:r w:rsidRPr="00C85FA0">
        <w:rPr>
          <w:rStyle w:val="StyleBoldUnderline"/>
          <w:sz w:val="12"/>
        </w:rPr>
        <w:t xml:space="preserve">¶ </w:t>
      </w:r>
      <w:r w:rsidRPr="0091710C">
        <w:t xml:space="preserve">When </w:t>
      </w:r>
      <w:r w:rsidRPr="0091710C">
        <w:rPr>
          <w:rStyle w:val="StyleBoldUnderline"/>
        </w:rPr>
        <w:t xml:space="preserve">the Senate's </w:t>
      </w:r>
      <w:r>
        <w:t xml:space="preserve">bipartisan "Gang of Eight" </w:t>
      </w:r>
      <w:r w:rsidRPr="0091710C">
        <w:rPr>
          <w:rStyle w:val="StyleBoldUnderline"/>
        </w:rPr>
        <w:t>unveiled its</w:t>
      </w:r>
      <w:r>
        <w:t xml:space="preserve"> masterpiece in April, the </w:t>
      </w:r>
      <w:r w:rsidRPr="0091710C">
        <w:rPr>
          <w:rStyle w:val="StyleBoldUnderline"/>
        </w:rPr>
        <w:t>bill was</w:t>
      </w:r>
      <w:r w:rsidRPr="0091710C">
        <w:t xml:space="preserve"> 844 pages long.</w:t>
      </w:r>
      <w:r>
        <w:t xml:space="preserve"> The amendment process pushed it past </w:t>
      </w:r>
      <w:r w:rsidRPr="0091710C">
        <w:rPr>
          <w:rStyle w:val="StyleBoldUnderline"/>
        </w:rPr>
        <w:t>1,000 pages.</w:t>
      </w:r>
      <w:r w:rsidRPr="00C85FA0">
        <w:rPr>
          <w:rStyle w:val="StyleBoldUnderline"/>
          <w:sz w:val="12"/>
        </w:rPr>
        <w:t xml:space="preserve">¶ </w:t>
      </w:r>
      <w:r>
        <w:t xml:space="preserve">The folks who have helped pass immigration reform legislation -- i.e., the 1986 Immigration Reform and Control Act -- before will tell you that </w:t>
      </w:r>
      <w:r w:rsidRPr="0091710C">
        <w:rPr>
          <w:rStyle w:val="StyleBoldUnderline"/>
        </w:rPr>
        <w:t xml:space="preserve">when you want to pass legislation, </w:t>
      </w:r>
      <w:r w:rsidRPr="00DD36AC">
        <w:rPr>
          <w:rStyle w:val="StyleBoldUnderline"/>
          <w:highlight w:val="yellow"/>
        </w:rPr>
        <w:t xml:space="preserve">you want the bill to get smaller </w:t>
      </w:r>
      <w:r w:rsidRPr="0091710C">
        <w:rPr>
          <w:rStyle w:val="StyleBoldUnderline"/>
        </w:rPr>
        <w:t>as time goes on, not the opposite.</w:t>
      </w:r>
      <w:r w:rsidRPr="00C85FA0">
        <w:rPr>
          <w:rStyle w:val="StyleBoldUnderline"/>
          <w:sz w:val="12"/>
        </w:rPr>
        <w:t xml:space="preserve">¶ </w:t>
      </w:r>
      <w:r>
        <w:t xml:space="preserve">Besides, </w:t>
      </w:r>
      <w:r w:rsidRPr="00DD36AC">
        <w:rPr>
          <w:rStyle w:val="StyleBoldUnderline"/>
          <w:highlight w:val="yellow"/>
        </w:rPr>
        <w:t>there was too much pork</w:t>
      </w:r>
      <w:r w:rsidRPr="0091710C">
        <w:rPr>
          <w:rStyle w:val="StyleBoldUnderline"/>
        </w:rPr>
        <w:t>.</w:t>
      </w:r>
      <w:r>
        <w:t xml:space="preserve"> Many of the </w:t>
      </w:r>
      <w:proofErr w:type="spellStart"/>
      <w:r>
        <w:t>giveways</w:t>
      </w:r>
      <w:proofErr w:type="spellEnd"/>
      <w:r>
        <w:t xml:space="preserve"> have had nothing to do with immigration but were merely intended to get the support of senator so-and-so from such-and-such state. That's because, as California-based policy analyst Arnold Torres maintains, the debate was always about politics instead of what it should have been about: policy.</w:t>
      </w:r>
      <w:r w:rsidRPr="00C85FA0">
        <w:rPr>
          <w:sz w:val="12"/>
        </w:rPr>
        <w:t xml:space="preserve">¶ </w:t>
      </w:r>
      <w:r>
        <w:t>Torres knows this terrain well, having contributed to the debate over reform in 1986 as executive director of the League of United Latin American Citizens. Many advocates this time around were too busy worrying about passing something, anything, to give a thought to whether what they had on the table was worth passing or how it would be implemented.</w:t>
      </w:r>
      <w:r w:rsidRPr="00C85FA0">
        <w:rPr>
          <w:sz w:val="12"/>
        </w:rPr>
        <w:t xml:space="preserve">¶ </w:t>
      </w:r>
      <w:r w:rsidRPr="0091710C">
        <w:rPr>
          <w:rStyle w:val="StyleBoldUnderline"/>
        </w:rPr>
        <w:t>Two: As broken as Washington is on most issues</w:t>
      </w:r>
      <w:r>
        <w:t xml:space="preserve">, when the subject is </w:t>
      </w:r>
      <w:r w:rsidRPr="00A9375B">
        <w:rPr>
          <w:rStyle w:val="StyleBoldUnderline"/>
          <w:highlight w:val="yellow"/>
        </w:rPr>
        <w:t>immigration</w:t>
      </w:r>
      <w:r>
        <w:t xml:space="preserve">, it </w:t>
      </w:r>
      <w:r w:rsidRPr="00A9375B">
        <w:rPr>
          <w:rStyle w:val="StyleBoldUnderline"/>
          <w:highlight w:val="yellow"/>
        </w:rPr>
        <w:t xml:space="preserve">is </w:t>
      </w:r>
      <w:r w:rsidRPr="0091710C">
        <w:rPr>
          <w:rStyle w:val="StyleBoldUnderline"/>
        </w:rPr>
        <w:t xml:space="preserve">doubly </w:t>
      </w:r>
      <w:r w:rsidRPr="00A9375B">
        <w:rPr>
          <w:rStyle w:val="StyleBoldUnderline"/>
          <w:highlight w:val="yellow"/>
        </w:rPr>
        <w:t>dysfunctional</w:t>
      </w:r>
      <w:r w:rsidRPr="0091710C">
        <w:rPr>
          <w:rStyle w:val="StyleBoldUnderline"/>
        </w:rPr>
        <w:t>.</w:t>
      </w:r>
      <w:r w:rsidRPr="00C85FA0">
        <w:rPr>
          <w:sz w:val="12"/>
        </w:rPr>
        <w:t xml:space="preserve">¶ </w:t>
      </w:r>
      <w:r w:rsidRPr="00A9375B">
        <w:rPr>
          <w:rStyle w:val="StyleBoldUnderline"/>
          <w:highlight w:val="yellow"/>
        </w:rPr>
        <w:t>That town is filled with people who use this issue to further their own agendas</w:t>
      </w:r>
      <w:r w:rsidRPr="0091710C">
        <w:rPr>
          <w:rStyle w:val="StyleBoldUnderline"/>
        </w:rPr>
        <w:t>.</w:t>
      </w:r>
      <w:r>
        <w:t xml:space="preserve"> If you interviewed illegal immigrants and asked them what they would have liked to have achieved in the immigration reform process -- and I've done just that -- they would ask for three things: a work permit, the ability to travel across borders and a driver's license.</w:t>
      </w:r>
      <w:r w:rsidRPr="00C85FA0">
        <w:rPr>
          <w:sz w:val="12"/>
        </w:rPr>
        <w:t xml:space="preserve">¶ </w:t>
      </w:r>
      <w:proofErr w:type="gramStart"/>
      <w:r>
        <w:t>What's</w:t>
      </w:r>
      <w:proofErr w:type="gramEnd"/>
      <w:r>
        <w:t xml:space="preserve"> not on that list? Citizenship and the voting privileges that come with it, which is a repeated deal-breaker for politicians.</w:t>
      </w:r>
      <w:r w:rsidRPr="00C85FA0">
        <w:rPr>
          <w:sz w:val="12"/>
        </w:rPr>
        <w:t xml:space="preserve">¶ </w:t>
      </w:r>
      <w:r>
        <w:t>Washington is also filled with people who think they know more than the folks on the frontlines. If you sat down with Border Patrol agents and supervisors and asked them what they need -- and I've done that, too -- they would ask for new roads on the border, surveillance equipment and tunnel detection capability.</w:t>
      </w:r>
      <w:r w:rsidRPr="00C85FA0">
        <w:rPr>
          <w:sz w:val="12"/>
        </w:rPr>
        <w:t xml:space="preserve">¶ </w:t>
      </w:r>
      <w:r>
        <w:t>Whatever you do, they'd say, don't give us more agents to train and more fencing that doesn't keep out anyone. So what did the Senate bill -- thanks to the Corker-</w:t>
      </w:r>
      <w:proofErr w:type="spellStart"/>
      <w:r>
        <w:t>Hoeven</w:t>
      </w:r>
      <w:proofErr w:type="spellEnd"/>
      <w:r>
        <w:t xml:space="preserve"> "border surge" </w:t>
      </w:r>
      <w:r>
        <w:lastRenderedPageBreak/>
        <w:t>amendment -- offer? More agents and more fencing.</w:t>
      </w:r>
      <w:r w:rsidRPr="00C85FA0">
        <w:rPr>
          <w:sz w:val="12"/>
        </w:rPr>
        <w:t xml:space="preserve">¶ </w:t>
      </w:r>
      <w:r w:rsidRPr="00C85FA0">
        <w:rPr>
          <w:rStyle w:val="StyleBoldUnderline"/>
        </w:rPr>
        <w:t xml:space="preserve">Three: </w:t>
      </w:r>
      <w:r w:rsidRPr="00A9375B">
        <w:rPr>
          <w:rStyle w:val="StyleBoldUnderline"/>
          <w:highlight w:val="yellow"/>
        </w:rPr>
        <w:t>The debate has been</w:t>
      </w:r>
      <w:r w:rsidRPr="00C85FA0">
        <w:rPr>
          <w:rStyle w:val="StyleBoldUnderline"/>
        </w:rPr>
        <w:t xml:space="preserve"> inherently </w:t>
      </w:r>
      <w:r w:rsidRPr="00A9375B">
        <w:rPr>
          <w:rStyle w:val="StyleBoldUnderline"/>
          <w:highlight w:val="yellow"/>
        </w:rPr>
        <w:t>dishonest</w:t>
      </w:r>
      <w:r w:rsidRPr="00C85FA0">
        <w:rPr>
          <w:rStyle w:val="StyleBoldUnderline"/>
        </w:rPr>
        <w:t>, with neither side able to trust the other.</w:t>
      </w:r>
      <w:r w:rsidRPr="00C85FA0">
        <w:rPr>
          <w:rStyle w:val="StyleBoldUnderline"/>
          <w:sz w:val="12"/>
        </w:rPr>
        <w:t xml:space="preserve">¶ </w:t>
      </w:r>
      <w:r w:rsidRPr="00C85FA0">
        <w:rPr>
          <w:rStyle w:val="StyleBoldUnderline"/>
        </w:rPr>
        <w:t xml:space="preserve">Posturing and hot air to the contrary, </w:t>
      </w:r>
      <w:r w:rsidRPr="00A9375B">
        <w:rPr>
          <w:rStyle w:val="StyleBoldUnderline"/>
          <w:highlight w:val="yellow"/>
        </w:rPr>
        <w:t xml:space="preserve">neither party </w:t>
      </w:r>
      <w:r w:rsidRPr="00C85FA0">
        <w:rPr>
          <w:rStyle w:val="StyleBoldUnderline"/>
        </w:rPr>
        <w:t xml:space="preserve">really </w:t>
      </w:r>
      <w:r w:rsidRPr="00A9375B">
        <w:rPr>
          <w:rStyle w:val="StyleBoldUnderline"/>
          <w:highlight w:val="yellow"/>
        </w:rPr>
        <w:t>wanted to have this debate. It divides their constituencies. Republicans have to referee a civil war between nativists</w:t>
      </w:r>
      <w:r w:rsidRPr="00A9375B">
        <w:rPr>
          <w:highlight w:val="yellow"/>
        </w:rPr>
        <w:t xml:space="preserve"> </w:t>
      </w:r>
      <w:r>
        <w:t xml:space="preserve">who want less immigration because they fear that the country's complexion is changing, </w:t>
      </w:r>
      <w:r w:rsidRPr="00A9375B">
        <w:rPr>
          <w:rStyle w:val="StyleBoldUnderline"/>
          <w:highlight w:val="yellow"/>
        </w:rPr>
        <w:t xml:space="preserve">and business interests </w:t>
      </w:r>
      <w:r w:rsidRPr="00C85FA0">
        <w:rPr>
          <w:rStyle w:val="StyleBoldUnderline"/>
        </w:rPr>
        <w:t>that want more immigration</w:t>
      </w:r>
      <w:r>
        <w:t xml:space="preserve"> because they need workers.</w:t>
      </w:r>
      <w:r w:rsidRPr="00C85FA0">
        <w:rPr>
          <w:sz w:val="12"/>
        </w:rPr>
        <w:t xml:space="preserve">¶ </w:t>
      </w:r>
      <w:r w:rsidRPr="00A9375B">
        <w:rPr>
          <w:rStyle w:val="StyleBoldUnderline"/>
          <w:highlight w:val="yellow"/>
        </w:rPr>
        <w:t>Democrats have to keep the peace between Latinos</w:t>
      </w:r>
      <w:r w:rsidRPr="00A9375B">
        <w:rPr>
          <w:highlight w:val="yellow"/>
        </w:rPr>
        <w:t xml:space="preserve"> </w:t>
      </w:r>
      <w:r>
        <w:t xml:space="preserve">who want illegal immigrants to have a pathway to citizenship because they feel their pain, </w:t>
      </w:r>
      <w:r w:rsidRPr="00A9375B">
        <w:rPr>
          <w:rStyle w:val="StyleBoldUnderline"/>
          <w:highlight w:val="yellow"/>
        </w:rPr>
        <w:t>and</w:t>
      </w:r>
      <w:r w:rsidRPr="00A9375B">
        <w:rPr>
          <w:highlight w:val="yellow"/>
        </w:rPr>
        <w:t xml:space="preserve"> </w:t>
      </w:r>
      <w:r>
        <w:t xml:space="preserve">some </w:t>
      </w:r>
      <w:r w:rsidRPr="00C85FA0">
        <w:rPr>
          <w:rStyle w:val="StyleBoldUnderline"/>
        </w:rPr>
        <w:t xml:space="preserve">members of </w:t>
      </w:r>
      <w:r w:rsidRPr="00A9375B">
        <w:rPr>
          <w:rStyle w:val="StyleBoldUnderline"/>
          <w:highlight w:val="yellow"/>
        </w:rPr>
        <w:t>organized labor</w:t>
      </w:r>
      <w:r>
        <w:t>, who--despite the fact that their leadership supports reform-- would like to give immigrants a one-way bus ticket to their home country because they fear the competition.</w:t>
      </w:r>
      <w:r w:rsidRPr="00C85FA0">
        <w:rPr>
          <w:sz w:val="12"/>
        </w:rPr>
        <w:t xml:space="preserve">¶ </w:t>
      </w:r>
      <w:r>
        <w:t>The solution? Fool everyone.</w:t>
      </w:r>
      <w:r w:rsidRPr="00C85FA0">
        <w:rPr>
          <w:sz w:val="12"/>
        </w:rPr>
        <w:t xml:space="preserve">¶ </w:t>
      </w:r>
      <w:r>
        <w:t>Republicans talk tough but go soft on employers by creating loopholes and delaying enforcement efforts. Democrats talk soft but pander to working-class Americans by ratcheting up deportations and building walls. Sometimes, it works. Still, it is one heck of a tough spot to be in.</w:t>
      </w:r>
      <w:r w:rsidRPr="00C85FA0">
        <w:rPr>
          <w:sz w:val="12"/>
        </w:rPr>
        <w:t xml:space="preserve">¶ </w:t>
      </w:r>
      <w:proofErr w:type="gramStart"/>
      <w:r w:rsidRPr="00A9375B">
        <w:rPr>
          <w:rStyle w:val="StyleBoldUnderline"/>
          <w:highlight w:val="yellow"/>
        </w:rPr>
        <w:t>Now</w:t>
      </w:r>
      <w:proofErr w:type="gramEnd"/>
      <w:r w:rsidRPr="00A9375B">
        <w:rPr>
          <w:rStyle w:val="StyleBoldUnderline"/>
          <w:highlight w:val="yellow"/>
        </w:rPr>
        <w:t xml:space="preserve"> thanks to </w:t>
      </w:r>
      <w:r w:rsidRPr="00C85FA0">
        <w:rPr>
          <w:rStyle w:val="StyleBoldUnderline"/>
        </w:rPr>
        <w:t xml:space="preserve">the crisis in </w:t>
      </w:r>
      <w:r w:rsidRPr="00A9375B">
        <w:rPr>
          <w:rStyle w:val="StyleBoldUnderline"/>
          <w:highlight w:val="yellow"/>
        </w:rPr>
        <w:t>Syria</w:t>
      </w:r>
      <w:r w:rsidRPr="00C85FA0">
        <w:rPr>
          <w:rStyle w:val="StyleBoldUnderline"/>
        </w:rPr>
        <w:t xml:space="preserve">, members of </w:t>
      </w:r>
      <w:r w:rsidRPr="00A9375B">
        <w:rPr>
          <w:rStyle w:val="StyleBoldUnderline"/>
          <w:highlight w:val="yellow"/>
        </w:rPr>
        <w:t xml:space="preserve">Congress </w:t>
      </w:r>
      <w:r w:rsidRPr="00C85FA0">
        <w:rPr>
          <w:rStyle w:val="StyleBoldUnderline"/>
        </w:rPr>
        <w:t xml:space="preserve">in both parties </w:t>
      </w:r>
      <w:r w:rsidRPr="00A9375B">
        <w:rPr>
          <w:rStyle w:val="StyleBoldUnderline"/>
          <w:highlight w:val="yellow"/>
        </w:rPr>
        <w:t>have a way out.</w:t>
      </w:r>
      <w:r>
        <w:t xml:space="preserve"> And, with the enthusiasm of a dying man in the desert reaching for a bottle of water, they're grabbing it.</w:t>
      </w:r>
    </w:p>
    <w:p w:rsidR="00AA020D" w:rsidRPr="00A4744D" w:rsidRDefault="00AA020D" w:rsidP="00AA020D">
      <w:pPr>
        <w:pStyle w:val="Heading4"/>
      </w:pPr>
      <w:r>
        <w:t>Plan</w:t>
      </w:r>
      <w:r w:rsidRPr="00A4744D">
        <w:t xml:space="preserve"> is incredibly popular</w:t>
      </w:r>
    </w:p>
    <w:p w:rsidR="00AA020D" w:rsidRPr="00A4744D" w:rsidRDefault="00AA020D" w:rsidP="00AA020D">
      <w:pPr>
        <w:rPr>
          <w:rStyle w:val="StyleStyleBold12pt"/>
        </w:rPr>
      </w:pPr>
      <w:proofErr w:type="spellStart"/>
      <w:r>
        <w:rPr>
          <w:rStyle w:val="StyleStyleBold12pt"/>
        </w:rPr>
        <w:t>Callagher</w:t>
      </w:r>
      <w:proofErr w:type="spellEnd"/>
      <w:r>
        <w:rPr>
          <w:rStyle w:val="StyleStyleBold12pt"/>
        </w:rPr>
        <w:t xml:space="preserve"> 0</w:t>
      </w:r>
      <w:r w:rsidRPr="00A4744D">
        <w:rPr>
          <w:rStyle w:val="StyleStyleBold12pt"/>
        </w:rPr>
        <w:t>8</w:t>
      </w:r>
    </w:p>
    <w:p w:rsidR="00AA020D" w:rsidRPr="00B65A60" w:rsidRDefault="00AA020D" w:rsidP="00AA020D">
      <w:r w:rsidRPr="00B65A60">
        <w:t xml:space="preserve">Nancy Gallagher, </w:t>
      </w:r>
      <w:proofErr w:type="gramStart"/>
      <w:r w:rsidRPr="00B65A60">
        <w:t>The</w:t>
      </w:r>
      <w:proofErr w:type="gramEnd"/>
      <w:r w:rsidRPr="00B65A60">
        <w:t xml:space="preserve"> Acronym Institute, Disarmament Diplomacy, “US and Russian Public Opinion on Arms Control and Space Security,” Issue No. 87, Spring 2008</w:t>
      </w:r>
    </w:p>
    <w:p w:rsidR="00AA020D" w:rsidRPr="00B65A60" w:rsidRDefault="00AA020D" w:rsidP="00AA020D">
      <w:pPr>
        <w:ind w:left="288"/>
      </w:pPr>
      <w:r w:rsidRPr="00B65A60">
        <w:t xml:space="preserve">There was a strong consensus among both the American and Russian publics that nuclear weapons should play a very limited role in security strategy. </w:t>
      </w:r>
      <w:r w:rsidRPr="00CE5033">
        <w:rPr>
          <w:rStyle w:val="StyleBoldUnderline"/>
          <w:highlight w:val="yellow"/>
        </w:rPr>
        <w:t xml:space="preserve">When respondents </w:t>
      </w:r>
      <w:r w:rsidRPr="00A4744D">
        <w:rPr>
          <w:rStyle w:val="StyleBoldUnderline"/>
        </w:rPr>
        <w:t xml:space="preserve">were </w:t>
      </w:r>
      <w:r w:rsidRPr="00CE5033">
        <w:rPr>
          <w:rStyle w:val="StyleBoldUnderline"/>
          <w:highlight w:val="yellow"/>
        </w:rPr>
        <w:t>asked about the circumstances under which their country should use nuclear weapons</w:t>
      </w:r>
      <w:r w:rsidRPr="00B65A60">
        <w:t xml:space="preserve">, 20 percent of Americans and 14 percent of Russians chose "never", </w:t>
      </w:r>
      <w:r w:rsidRPr="00A4744D">
        <w:rPr>
          <w:rStyle w:val="StyleBoldUnderline"/>
        </w:rPr>
        <w:t xml:space="preserve">while </w:t>
      </w:r>
      <w:r w:rsidRPr="00CE5033">
        <w:rPr>
          <w:rStyle w:val="StyleBoldUnderline"/>
          <w:highlight w:val="yellow"/>
        </w:rPr>
        <w:t xml:space="preserve">54 percent of Americans </w:t>
      </w:r>
      <w:r w:rsidRPr="00A4744D">
        <w:rPr>
          <w:rStyle w:val="StyleBoldUnderline"/>
        </w:rPr>
        <w:t xml:space="preserve">and 63 percent of Russians </w:t>
      </w:r>
      <w:r w:rsidRPr="00CE5033">
        <w:rPr>
          <w:rStyle w:val="StyleBoldUnderline"/>
          <w:highlight w:val="yellow"/>
        </w:rPr>
        <w:t>chose "only in response to a nuclear attack". Only 25 percent</w:t>
      </w:r>
      <w:r w:rsidRPr="00A4744D">
        <w:rPr>
          <w:rStyle w:val="StyleBoldUnderline"/>
        </w:rPr>
        <w:t xml:space="preserve"> of Americans</w:t>
      </w:r>
      <w:r w:rsidRPr="00B65A60">
        <w:t xml:space="preserve"> and 11 percent of Russians </w:t>
      </w:r>
      <w:r w:rsidRPr="00A4744D">
        <w:rPr>
          <w:rStyle w:val="StyleBoldUnderline"/>
        </w:rPr>
        <w:t xml:space="preserve">thought that there were circumstances under which their country should use nuclear weapons even if it had not suffered a nuclear attack. </w:t>
      </w:r>
      <w:r w:rsidRPr="00CE5033">
        <w:rPr>
          <w:rStyle w:val="StyleBoldUnderline"/>
          <w:highlight w:val="yellow"/>
        </w:rPr>
        <w:t xml:space="preserve">Hence, 71 percent of Americans </w:t>
      </w:r>
      <w:proofErr w:type="spellStart"/>
      <w:r w:rsidRPr="00CE5033">
        <w:rPr>
          <w:rStyle w:val="StyleBoldUnderline"/>
          <w:highlight w:val="yellow"/>
        </w:rPr>
        <w:t>favoured</w:t>
      </w:r>
      <w:proofErr w:type="spellEnd"/>
      <w:r w:rsidRPr="00CE5033">
        <w:rPr>
          <w:rStyle w:val="StyleBoldUnderline"/>
          <w:highlight w:val="yellow"/>
        </w:rPr>
        <w:t xml:space="preserve"> having an </w:t>
      </w:r>
      <w:r w:rsidRPr="00CE5033">
        <w:rPr>
          <w:rStyle w:val="Emphasis"/>
          <w:highlight w:val="yellow"/>
        </w:rPr>
        <w:t>explicit "no first use" policy</w:t>
      </w:r>
      <w:r w:rsidRPr="00CE5033">
        <w:rPr>
          <w:rStyle w:val="StyleBoldUnderline"/>
          <w:highlight w:val="yellow"/>
        </w:rPr>
        <w:t>,</w:t>
      </w:r>
      <w:r w:rsidRPr="00CE5033">
        <w:rPr>
          <w:highlight w:val="yellow"/>
        </w:rPr>
        <w:t xml:space="preserve"> </w:t>
      </w:r>
      <w:r w:rsidRPr="00B65A60">
        <w:t>while only 26 percent thought that this would be "a bad idea".</w:t>
      </w:r>
    </w:p>
    <w:p w:rsidR="00AA020D" w:rsidRDefault="00AA020D" w:rsidP="00AA020D">
      <w:pPr>
        <w:pStyle w:val="Heading4"/>
      </w:pPr>
      <w:r>
        <w:t>Republicans want Obama war powers restricted</w:t>
      </w:r>
    </w:p>
    <w:p w:rsidR="00AA020D" w:rsidRDefault="00AA020D" w:rsidP="00AA020D">
      <w:pPr>
        <w:rPr>
          <w:rStyle w:val="StyleStyleBold12pt"/>
        </w:rPr>
      </w:pPr>
      <w:r>
        <w:rPr>
          <w:rStyle w:val="StyleStyleBold12pt"/>
        </w:rPr>
        <w:t>France-</w:t>
      </w:r>
      <w:proofErr w:type="spellStart"/>
      <w:r>
        <w:rPr>
          <w:rStyle w:val="StyleStyleBold12pt"/>
        </w:rPr>
        <w:t>Presse</w:t>
      </w:r>
      <w:proofErr w:type="spellEnd"/>
      <w:r>
        <w:rPr>
          <w:rStyle w:val="StyleStyleBold12pt"/>
        </w:rPr>
        <w:t xml:space="preserve"> 11</w:t>
      </w:r>
    </w:p>
    <w:p w:rsidR="00AA020D" w:rsidRDefault="00AA020D" w:rsidP="00AA020D">
      <w:proofErr w:type="spellStart"/>
      <w:r>
        <w:t>Agence</w:t>
      </w:r>
      <w:proofErr w:type="spellEnd"/>
      <w:r>
        <w:t xml:space="preserve"> France-</w:t>
      </w:r>
      <w:proofErr w:type="spellStart"/>
      <w:r>
        <w:t>Passe</w:t>
      </w:r>
      <w:proofErr w:type="spellEnd"/>
      <w:r>
        <w:t xml:space="preserve">, “Republicans question Obama’s right to intervene in Libya”, Raw Story </w:t>
      </w:r>
      <w:hyperlink r:id="rId26" w:history="1">
        <w:r>
          <w:rPr>
            <w:rStyle w:val="Hyperlink"/>
          </w:rPr>
          <w:t>http://www.rawstory.com/rs/2011/05/25/republicans-question-obamas-right-to-intervene-in-libya/</w:t>
        </w:r>
      </w:hyperlink>
      <w:r>
        <w:t xml:space="preserve"> 5/25/2011</w:t>
      </w:r>
    </w:p>
    <w:p w:rsidR="00AA020D" w:rsidRPr="00CE5033" w:rsidRDefault="00AA020D" w:rsidP="00AA020D">
      <w:pPr>
        <w:ind w:left="288"/>
        <w:rPr>
          <w:highlight w:val="yellow"/>
        </w:rPr>
      </w:pPr>
      <w:r>
        <w:t xml:space="preserve">WASHINGTON — US </w:t>
      </w:r>
      <w:r w:rsidRPr="00CE5033">
        <w:rPr>
          <w:rStyle w:val="StyleBoldUnderline"/>
          <w:highlight w:val="yellow"/>
        </w:rPr>
        <w:t>Republican lawmakers</w:t>
      </w:r>
      <w:r w:rsidRPr="00CE5033">
        <w:rPr>
          <w:highlight w:val="yellow"/>
        </w:rPr>
        <w:t xml:space="preserve"> </w:t>
      </w:r>
      <w:r>
        <w:t xml:space="preserve">on Wednesday </w:t>
      </w:r>
      <w:r w:rsidRPr="00CE5033">
        <w:rPr>
          <w:rStyle w:val="StyleBoldUnderline"/>
          <w:highlight w:val="yellow"/>
        </w:rPr>
        <w:t>questioned</w:t>
      </w:r>
      <w:r w:rsidRPr="00CE5033">
        <w:rPr>
          <w:highlight w:val="yellow"/>
        </w:rPr>
        <w:t xml:space="preserve"> </w:t>
      </w:r>
      <w:r>
        <w:t xml:space="preserve">President Barack </w:t>
      </w:r>
      <w:r w:rsidRPr="00CE5033">
        <w:rPr>
          <w:rStyle w:val="StyleBoldUnderline"/>
          <w:highlight w:val="yellow"/>
        </w:rPr>
        <w:t>Obama’s ability to conduct military action</w:t>
      </w:r>
      <w:r w:rsidRPr="00541EC3">
        <w:rPr>
          <w:rStyle w:val="StyleBoldUnderline"/>
        </w:rPr>
        <w:t xml:space="preserve"> in Libya</w:t>
      </w:r>
      <w:r>
        <w:t xml:space="preserve"> because his 60-day congressional authority expired last week.</w:t>
      </w:r>
      <w:r w:rsidRPr="00541EC3">
        <w:rPr>
          <w:sz w:val="12"/>
        </w:rPr>
        <w:t xml:space="preserve">¶ </w:t>
      </w:r>
      <w:r>
        <w:t xml:space="preserve">“We are at war in Libya,” Republican Representative Justin </w:t>
      </w:r>
      <w:proofErr w:type="spellStart"/>
      <w:r>
        <w:t>Amash</w:t>
      </w:r>
      <w:proofErr w:type="spellEnd"/>
      <w:r>
        <w:t xml:space="preserve"> told a House Foreign Affairs Committee hearing on the subject. “Either </w:t>
      </w:r>
      <w:r w:rsidRPr="00CE5033">
        <w:rPr>
          <w:rStyle w:val="StyleBoldUnderline"/>
          <w:highlight w:val="yellow"/>
        </w:rPr>
        <w:t xml:space="preserve">Congress must authorize </w:t>
      </w:r>
      <w:r w:rsidRPr="00541EC3">
        <w:rPr>
          <w:rStyle w:val="StyleBoldUnderline"/>
        </w:rPr>
        <w:t xml:space="preserve">our </w:t>
      </w:r>
      <w:r w:rsidRPr="00CE5033">
        <w:rPr>
          <w:rStyle w:val="StyleBoldUnderline"/>
          <w:highlight w:val="yellow"/>
        </w:rPr>
        <w:t>strikes</w:t>
      </w:r>
      <w:r w:rsidRPr="00CE5033">
        <w:rPr>
          <w:highlight w:val="yellow"/>
        </w:rPr>
        <w:t xml:space="preserve"> </w:t>
      </w:r>
      <w:r>
        <w:t>against Libya, or Congress must withdraw the use of force.</w:t>
      </w:r>
      <w:r w:rsidRPr="00541EC3">
        <w:rPr>
          <w:sz w:val="12"/>
        </w:rPr>
        <w:t xml:space="preserve">¶ </w:t>
      </w:r>
      <w:r>
        <w:t>“</w:t>
      </w:r>
      <w:r w:rsidRPr="00CE5033">
        <w:rPr>
          <w:rStyle w:val="StyleBoldUnderline"/>
          <w:highlight w:val="yellow"/>
        </w:rPr>
        <w:t xml:space="preserve">What Congress </w:t>
      </w:r>
      <w:proofErr w:type="spellStart"/>
      <w:r w:rsidRPr="00CE5033">
        <w:rPr>
          <w:rStyle w:val="StyleBoldUnderline"/>
          <w:highlight w:val="yellow"/>
        </w:rPr>
        <w:t>can not</w:t>
      </w:r>
      <w:proofErr w:type="spellEnd"/>
      <w:r w:rsidRPr="00CE5033">
        <w:rPr>
          <w:rStyle w:val="StyleBoldUnderline"/>
          <w:highlight w:val="yellow"/>
        </w:rPr>
        <w:t xml:space="preserve"> do is continue standing by</w:t>
      </w:r>
      <w:r w:rsidRPr="00541EC3">
        <w:rPr>
          <w:rStyle w:val="StyleBoldUnderline"/>
        </w:rPr>
        <w:t xml:space="preserve"> idly </w:t>
      </w:r>
      <w:r w:rsidRPr="00CE5033">
        <w:rPr>
          <w:rStyle w:val="StyleBoldUnderline"/>
          <w:highlight w:val="yellow"/>
        </w:rPr>
        <w:t>as our constitutional war powers are disregarded</w:t>
      </w:r>
      <w:r>
        <w:t xml:space="preserve">,” said </w:t>
      </w:r>
      <w:r w:rsidRPr="00541EC3">
        <w:rPr>
          <w:rStyle w:val="StyleBoldUnderline"/>
        </w:rPr>
        <w:t>the congressman</w:t>
      </w:r>
      <w:r>
        <w:t xml:space="preserve"> from the state of Michigan, who </w:t>
      </w:r>
      <w:r w:rsidRPr="00541EC3">
        <w:rPr>
          <w:rStyle w:val="StyleBoldUnderline"/>
        </w:rPr>
        <w:t>introduced a bill calling for the end of military action in Libya unless there is a specific law authorizing such an action.</w:t>
      </w:r>
      <w:r w:rsidRPr="00541EC3">
        <w:rPr>
          <w:rStyle w:val="StyleBoldUnderline"/>
          <w:sz w:val="12"/>
        </w:rPr>
        <w:t>¶</w:t>
      </w:r>
      <w:r w:rsidRPr="00541EC3">
        <w:rPr>
          <w:sz w:val="12"/>
        </w:rPr>
        <w:t xml:space="preserve"> </w:t>
      </w:r>
      <w:r w:rsidRPr="00541EC3">
        <w:rPr>
          <w:rStyle w:val="StyleBoldUnderline"/>
        </w:rPr>
        <w:t>His colleague</w:t>
      </w:r>
      <w:r>
        <w:t xml:space="preserve">, Republican Chris </w:t>
      </w:r>
      <w:r w:rsidRPr="00CE5033">
        <w:rPr>
          <w:rStyle w:val="StyleBoldUnderline"/>
          <w:highlight w:val="yellow"/>
        </w:rPr>
        <w:t>Gibson</w:t>
      </w:r>
      <w:r>
        <w:t xml:space="preserve">, a former officer who served in Iraq, </w:t>
      </w:r>
      <w:r w:rsidRPr="00CE5033">
        <w:rPr>
          <w:rStyle w:val="StyleBoldUnderline"/>
          <w:highlight w:val="yellow"/>
        </w:rPr>
        <w:t xml:space="preserve">introduced legislation to reform the </w:t>
      </w:r>
      <w:r w:rsidRPr="00541EC3">
        <w:rPr>
          <w:rStyle w:val="StyleBoldUnderline"/>
        </w:rPr>
        <w:t xml:space="preserve">1973 </w:t>
      </w:r>
      <w:r w:rsidRPr="00CE5033">
        <w:rPr>
          <w:rStyle w:val="StyleBoldUnderline"/>
          <w:highlight w:val="yellow"/>
        </w:rPr>
        <w:t>War Powers Act, whose goal is to limit presidential power in the outbreak of war but has been ignored</w:t>
      </w:r>
      <w:r w:rsidRPr="00CE5033">
        <w:rPr>
          <w:highlight w:val="yellow"/>
        </w:rPr>
        <w:t xml:space="preserve"> </w:t>
      </w:r>
      <w:r w:rsidRPr="00CE5033">
        <w:rPr>
          <w:rStyle w:val="StyleBoldUnderline"/>
          <w:highlight w:val="yellow"/>
        </w:rPr>
        <w:t>by several presidents</w:t>
      </w:r>
      <w:r w:rsidRPr="00541EC3">
        <w:rPr>
          <w:rStyle w:val="StyleBoldUnderline"/>
        </w:rPr>
        <w:t>. The bill restricts the use of funds for military operations without congressional authorization.</w:t>
      </w:r>
      <w:r w:rsidRPr="00541EC3">
        <w:rPr>
          <w:rStyle w:val="StyleBoldUnderline"/>
          <w:sz w:val="12"/>
        </w:rPr>
        <w:t>¶</w:t>
      </w:r>
      <w:r w:rsidRPr="00541EC3">
        <w:rPr>
          <w:sz w:val="12"/>
        </w:rPr>
        <w:t xml:space="preserve"> </w:t>
      </w:r>
      <w:r w:rsidRPr="00541EC3">
        <w:rPr>
          <w:rStyle w:val="StyleBoldUnderline"/>
        </w:rPr>
        <w:t>“It’s time</w:t>
      </w:r>
      <w:r>
        <w:t xml:space="preserve"> to reform the War Powers Act,” said Gibson, adding that while his bill is based on the situation in Libya, “</w:t>
      </w:r>
      <w:r w:rsidRPr="00CE5033">
        <w:rPr>
          <w:rStyle w:val="StyleBoldUnderline"/>
          <w:highlight w:val="yellow"/>
        </w:rPr>
        <w:t>the broader intent is to restore balance to the executive-legislative branch relationship on matters of war power</w:t>
      </w:r>
      <w:r w:rsidRPr="00541EC3">
        <w:rPr>
          <w:rStyle w:val="StyleBoldUnderline"/>
        </w:rPr>
        <w:t>,”</w:t>
      </w:r>
      <w:r>
        <w:t xml:space="preserve"> he said. “I want to bring clarity to the situation.”</w:t>
      </w:r>
      <w:r w:rsidRPr="00541EC3">
        <w:rPr>
          <w:sz w:val="12"/>
        </w:rPr>
        <w:t xml:space="preserve">¶ </w:t>
      </w:r>
      <w:r>
        <w:t>Obama on Friday asked members of Congress for continued support of military operations in Libya, noting that the “limited” nature of the conflict is not what the drafters of the War Powers Act had in mind.</w:t>
      </w:r>
      <w:r w:rsidRPr="00541EC3">
        <w:rPr>
          <w:sz w:val="12"/>
        </w:rPr>
        <w:t xml:space="preserve">¶ </w:t>
      </w:r>
      <w:r>
        <w:t>A number of elected officials — mostly Republican — spoke out in favor of their colleagues’ proposals.</w:t>
      </w:r>
      <w:r w:rsidRPr="00541EC3">
        <w:rPr>
          <w:sz w:val="12"/>
        </w:rPr>
        <w:t xml:space="preserve">¶ </w:t>
      </w:r>
      <w:r>
        <w:t>“We’re supposed to be defending the US Constitution, not the UN Security Council,” said Representative Ron Paul, a Republican contender for the 2012 presidential election.</w:t>
      </w:r>
      <w:r w:rsidRPr="00541EC3">
        <w:rPr>
          <w:sz w:val="12"/>
        </w:rPr>
        <w:t xml:space="preserve">¶ </w:t>
      </w:r>
      <w:r>
        <w:t>“But this is not new,” he added. “We did it in Korea. This is a mess.”</w:t>
      </w:r>
      <w:r w:rsidRPr="00541EC3">
        <w:rPr>
          <w:sz w:val="12"/>
        </w:rPr>
        <w:t xml:space="preserve">¶ </w:t>
      </w:r>
      <w:r w:rsidRPr="00541EC3">
        <w:rPr>
          <w:rStyle w:val="StyleBoldUnderline"/>
        </w:rPr>
        <w:t>Republican</w:t>
      </w:r>
      <w:r>
        <w:t xml:space="preserve"> Dan </w:t>
      </w:r>
      <w:r w:rsidRPr="00541EC3">
        <w:rPr>
          <w:rStyle w:val="StyleBoldUnderline"/>
        </w:rPr>
        <w:t>Burton noted</w:t>
      </w:r>
      <w:r>
        <w:t xml:space="preserve"> that “</w:t>
      </w:r>
      <w:r w:rsidRPr="00541EC3">
        <w:rPr>
          <w:rStyle w:val="StyleBoldUnderline"/>
        </w:rPr>
        <w:t xml:space="preserve">the </w:t>
      </w:r>
      <w:r w:rsidRPr="00CE5033">
        <w:rPr>
          <w:rStyle w:val="StyleBoldUnderline"/>
          <w:highlight w:val="yellow"/>
        </w:rPr>
        <w:t>president is not a king and he shouldn’t be acting like a king</w:t>
      </w:r>
      <w:r w:rsidRPr="00CE5033">
        <w:rPr>
          <w:highlight w:val="yellow"/>
        </w:rPr>
        <w:t>.”</w:t>
      </w:r>
    </w:p>
    <w:p w:rsidR="00AA020D" w:rsidRDefault="00AA020D" w:rsidP="00AA020D">
      <w:pPr>
        <w:pStyle w:val="Heading4"/>
      </w:pPr>
      <w:r>
        <w:t>Ideology outweighs</w:t>
      </w:r>
    </w:p>
    <w:p w:rsidR="00AA020D" w:rsidRDefault="00AA020D" w:rsidP="00AA020D">
      <w:r w:rsidRPr="007035A9">
        <w:rPr>
          <w:rStyle w:val="StyleStyleBold12pt"/>
        </w:rPr>
        <w:t>Ornstein and Mann 12</w:t>
      </w:r>
      <w:r>
        <w:t xml:space="preserve"> </w:t>
      </w:r>
    </w:p>
    <w:p w:rsidR="00AA020D" w:rsidRDefault="00AA020D" w:rsidP="00AA020D">
      <w:r>
        <w:t>PhD in political science from Michigan, resident scholar at AEI, **senior fellow at the Brookings Institution (4/27, Norman and Thomas, Washington Post, “Let’s just say it: The Republicans are the problem.</w:t>
      </w:r>
      <w:proofErr w:type="gramStart"/>
      <w:r>
        <w:t>”,</w:t>
      </w:r>
      <w:proofErr w:type="gramEnd"/>
      <w:r>
        <w:t xml:space="preserve"> http://www.washingtonpost.com/opinions/lets-just-say-it-the-republicans-are-the-problem/2012/04/27/gIQAxCVUlT_print.html, WEA)</w:t>
      </w:r>
    </w:p>
    <w:p w:rsidR="00AA020D" w:rsidRDefault="00AA020D" w:rsidP="00AA020D">
      <w:pPr>
        <w:pStyle w:val="card"/>
      </w:pPr>
      <w:r w:rsidRPr="000E60FE">
        <w:rPr>
          <w:rStyle w:val="StyleBoldUnderline"/>
        </w:rPr>
        <w:t>We have been studying Washington politics and Congress for more than 40 years, and never have we seen them this</w:t>
      </w:r>
      <w:r w:rsidRPr="000E60FE">
        <w:t xml:space="preserve"> </w:t>
      </w:r>
      <w:r w:rsidRPr="004635C5">
        <w:t xml:space="preserve">dysfunctional. In our past writings, we have criticized both parties when we believed it was warranted. Today, </w:t>
      </w:r>
      <w:r w:rsidRPr="004635C5">
        <w:lastRenderedPageBreak/>
        <w:t xml:space="preserve">however, we have no choice but to acknowledge that the core of the problem lies with the Republican Party. </w:t>
      </w:r>
      <w:r w:rsidRPr="000E60FE">
        <w:rPr>
          <w:rStyle w:val="StyleBoldUnderline"/>
          <w:highlight w:val="yellow"/>
        </w:rPr>
        <w:t xml:space="preserve">The GOP has become </w:t>
      </w:r>
      <w:r w:rsidRPr="000E60FE">
        <w:rPr>
          <w:rStyle w:val="StyleBoldUnderline"/>
        </w:rPr>
        <w:t xml:space="preserve">an insurgent outlier in American politics. It is ideologically extreme; </w:t>
      </w:r>
      <w:r w:rsidRPr="000E60FE">
        <w:rPr>
          <w:rStyle w:val="StyleBoldUnderline"/>
          <w:highlight w:val="yellow"/>
        </w:rPr>
        <w:t>scornful of compromise</w:t>
      </w:r>
      <w:r w:rsidRPr="000E60FE">
        <w:rPr>
          <w:rStyle w:val="StyleBoldUnderline"/>
        </w:rPr>
        <w:t xml:space="preserve">; </w:t>
      </w:r>
      <w:hyperlink r:id="rId27" w:history="1">
        <w:r w:rsidRPr="000E60FE">
          <w:rPr>
            <w:rStyle w:val="StyleBoldUnderline"/>
          </w:rPr>
          <w:t>unmoved by conventional understanding of facts, evidence and science</w:t>
        </w:r>
      </w:hyperlink>
      <w:r w:rsidRPr="000E60FE">
        <w:rPr>
          <w:rStyle w:val="StyleBoldUnderline"/>
        </w:rPr>
        <w:t xml:space="preserve">; </w:t>
      </w:r>
      <w:r w:rsidRPr="000E60FE">
        <w:rPr>
          <w:rStyle w:val="StyleBoldUnderline"/>
          <w:highlight w:val="yellow"/>
        </w:rPr>
        <w:t xml:space="preserve">and </w:t>
      </w:r>
      <w:r w:rsidRPr="000E60FE">
        <w:rPr>
          <w:rStyle w:val="StyleBoldUnderline"/>
        </w:rPr>
        <w:t xml:space="preserve">dismissive of </w:t>
      </w:r>
      <w:r w:rsidRPr="000E60FE">
        <w:rPr>
          <w:rStyle w:val="StyleBoldUnderline"/>
          <w:highlight w:val="yellow"/>
        </w:rPr>
        <w:t xml:space="preserve">the legitimacy of </w:t>
      </w:r>
      <w:r w:rsidRPr="000E60FE">
        <w:rPr>
          <w:rStyle w:val="StyleBoldUnderline"/>
        </w:rPr>
        <w:t xml:space="preserve">its political </w:t>
      </w:r>
      <w:r w:rsidRPr="000E60FE">
        <w:rPr>
          <w:rStyle w:val="StyleBoldUnderline"/>
          <w:highlight w:val="yellow"/>
        </w:rPr>
        <w:t>opposition</w:t>
      </w:r>
      <w:r w:rsidRPr="004635C5">
        <w:t xml:space="preserve">. When one party moves this far from the mainstream, </w:t>
      </w:r>
      <w:r>
        <w:rPr>
          <w:rStyle w:val="StyleBoldUnderline"/>
        </w:rPr>
        <w:t>it makes it</w:t>
      </w:r>
      <w:r w:rsidRPr="004635C5">
        <w:t xml:space="preserve"> nearly </w:t>
      </w:r>
      <w:r>
        <w:rPr>
          <w:rStyle w:val="StyleBoldUnderline"/>
        </w:rPr>
        <w:t>impossible for the political system</w:t>
      </w:r>
      <w:r w:rsidRPr="004635C5">
        <w:t xml:space="preserve"> </w:t>
      </w:r>
      <w:r>
        <w:rPr>
          <w:rStyle w:val="StyleBoldUnderline"/>
        </w:rPr>
        <w:t>to deal constructively</w:t>
      </w:r>
      <w:r w:rsidRPr="004635C5">
        <w:t xml:space="preserve"> with the country’s challenges. “</w:t>
      </w:r>
      <w:r>
        <w:rPr>
          <w:rStyle w:val="StyleBoldUnderline"/>
        </w:rPr>
        <w:t>Both sides do it</w:t>
      </w:r>
      <w:r w:rsidRPr="004635C5">
        <w:t xml:space="preserve">” or “There is plenty of blame to go around” </w:t>
      </w:r>
      <w:r>
        <w:rPr>
          <w:rStyle w:val="StyleBoldUnderline"/>
        </w:rPr>
        <w:t>are</w:t>
      </w:r>
      <w:r w:rsidRPr="004635C5">
        <w:t xml:space="preserve"> the traditional </w:t>
      </w:r>
      <w:r>
        <w:rPr>
          <w:rStyle w:val="StyleBoldUnderline"/>
        </w:rPr>
        <w:t>refuges</w:t>
      </w:r>
      <w:r w:rsidRPr="004635C5">
        <w:t xml:space="preserve"> for an American news media intent on proving its lack of bias, </w:t>
      </w:r>
      <w:r w:rsidRPr="000E60FE">
        <w:rPr>
          <w:rStyle w:val="StyleBoldUnderline"/>
        </w:rPr>
        <w:t>while political scientists prefer generality</w:t>
      </w:r>
      <w:r>
        <w:rPr>
          <w:rStyle w:val="StyleBoldUnderline"/>
        </w:rPr>
        <w:t xml:space="preserve"> and neutrality </w:t>
      </w:r>
      <w:r w:rsidRPr="004635C5">
        <w:t xml:space="preserve">when discussing </w:t>
      </w:r>
      <w:hyperlink r:id="rId28" w:history="1">
        <w:r w:rsidRPr="004635C5">
          <w:t>partisan polarization</w:t>
        </w:r>
      </w:hyperlink>
      <w:r w:rsidRPr="004635C5">
        <w:t xml:space="preserve">. Many self-styled bipartisan groups, in their search for common ground, propose solutions that move both sides to the center, a strategy that is simply untenable when one side is so far out of reach. It is clear that the center of gravity in the Republican Party has shifted sharply to the right. </w:t>
      </w:r>
      <w:proofErr w:type="gramStart"/>
      <w:r w:rsidRPr="004635C5">
        <w:t>Its</w:t>
      </w:r>
      <w:proofErr w:type="gramEnd"/>
      <w:r w:rsidRPr="004635C5">
        <w:t xml:space="preserve"> once-legendary moderate and center-right legislators in the House and the Senate — think Bob Michel, Mickey Edwards, John Danforth, Chuck Hagel — are virtually extinct. The post-McGovern Democratic Party, by contrast, while losing the bulk of its conservative </w:t>
      </w:r>
      <w:proofErr w:type="spellStart"/>
      <w:r w:rsidRPr="004635C5">
        <w:t>Dixiecrat</w:t>
      </w:r>
      <w:proofErr w:type="spellEnd"/>
      <w:r w:rsidRPr="004635C5">
        <w:t xml:space="preserve"> contingent in the decades after the civil rights revolution, has retained a more diverse base. Since the Clinton presidency, it has hewed to the center-left on issues from welfare reform to fiscal policy. While the Democrats may have moved from their 40-yard line to their 25, the Republicans have gone from their 40 to somewhere behind their goal post. What happened? Of course, there were </w:t>
      </w:r>
      <w:r>
        <w:rPr>
          <w:rStyle w:val="StyleBoldUnderline"/>
        </w:rPr>
        <w:t>larger forces at work</w:t>
      </w:r>
      <w:r w:rsidRPr="004635C5">
        <w:t xml:space="preserve"> beyond the realignment of the South. They </w:t>
      </w:r>
      <w:r>
        <w:rPr>
          <w:rStyle w:val="StyleBoldUnderline"/>
        </w:rPr>
        <w:t>included</w:t>
      </w:r>
      <w:r w:rsidRPr="004635C5">
        <w:t xml:space="preserve"> the </w:t>
      </w:r>
      <w:r>
        <w:rPr>
          <w:rStyle w:val="StyleBoldUnderline"/>
        </w:rPr>
        <w:t>mobilization of social conservatives after</w:t>
      </w:r>
      <w:r w:rsidRPr="004635C5">
        <w:t xml:space="preserve"> the 1973 </w:t>
      </w:r>
      <w:r>
        <w:rPr>
          <w:rStyle w:val="StyleBoldUnderline"/>
        </w:rPr>
        <w:t>Roe v. Wade</w:t>
      </w:r>
      <w:r w:rsidRPr="004635C5">
        <w:t xml:space="preserve"> decision, </w:t>
      </w:r>
      <w:r>
        <w:rPr>
          <w:rStyle w:val="StyleBoldUnderline"/>
        </w:rPr>
        <w:t>the</w:t>
      </w:r>
      <w:r w:rsidRPr="004635C5">
        <w:t xml:space="preserve"> anti-tax </w:t>
      </w:r>
      <w:r>
        <w:rPr>
          <w:rStyle w:val="StyleBoldUnderline"/>
        </w:rPr>
        <w:t>movement</w:t>
      </w:r>
      <w:r w:rsidRPr="004635C5">
        <w:t xml:space="preserve"> </w:t>
      </w:r>
      <w:r>
        <w:rPr>
          <w:rStyle w:val="StyleBoldUnderline"/>
        </w:rPr>
        <w:t>launched</w:t>
      </w:r>
      <w:r w:rsidRPr="004635C5">
        <w:t xml:space="preserve"> in 1978 </w:t>
      </w:r>
      <w:r>
        <w:rPr>
          <w:rStyle w:val="StyleBoldUnderline"/>
        </w:rPr>
        <w:t>by</w:t>
      </w:r>
      <w:r w:rsidRPr="004635C5">
        <w:t xml:space="preserve"> California’s </w:t>
      </w:r>
      <w:r>
        <w:rPr>
          <w:rStyle w:val="StyleBoldUnderline"/>
        </w:rPr>
        <w:t>Proposition 13,</w:t>
      </w:r>
      <w:r w:rsidRPr="004635C5">
        <w:t xml:space="preserve"> the rise of conservative </w:t>
      </w:r>
      <w:r>
        <w:rPr>
          <w:rStyle w:val="StyleBoldUnderline"/>
        </w:rPr>
        <w:t>talk radio</w:t>
      </w:r>
      <w:r w:rsidRPr="004635C5">
        <w:t xml:space="preserve"> after a congressional pay raise in 1989, and the emergence of Fox News and right-wing blogs. But the real move to the bedrock right starts with two names: </w:t>
      </w:r>
      <w:hyperlink r:id="rId29" w:history="1">
        <w:r w:rsidRPr="004635C5">
          <w:t>Newt Gingrich</w:t>
        </w:r>
      </w:hyperlink>
      <w:r w:rsidRPr="004635C5">
        <w:t xml:space="preserve"> and </w:t>
      </w:r>
      <w:hyperlink r:id="rId30" w:history="1">
        <w:r w:rsidRPr="004635C5">
          <w:t xml:space="preserve">Grover </w:t>
        </w:r>
        <w:proofErr w:type="spellStart"/>
        <w:r w:rsidRPr="004635C5">
          <w:t>Norquist</w:t>
        </w:r>
        <w:proofErr w:type="spellEnd"/>
      </w:hyperlink>
      <w:r w:rsidRPr="004635C5">
        <w:t xml:space="preserve">. From the day he entered Congress in 1979, Gingrich had a strategy to create a Republican majority in the House: convincing voters that the institution was so corrupt that anyone would be better than the incumbents, especially those in the Democratic majority. It took him 16 years, but by bringing ethics charges against Democratic leaders; provoking them into overreactions that enraged Republicans and united them to vote against Democratic initiatives; exploiting scandals to create even more public disgust with politicians; and then recruiting GOP candidates around the country to run against Washington, Democrats and Congress, Gingrich accomplished his goal. Ironically, after becoming speaker, Gingrich wanted to enhance Congress’s reputation and was content to compromise with President Bill Clinton when it served his interests. But the forces Gingrich unleashed destroyed whatever comity existed across party lines, activated an extreme and virulently anti-Washington base — most recently represented by tea party activists — and helped drive moderate Republicans out of Congress. (Some of his progeny, elected in the early 1990s, moved to the Senate and polarized its culture in the same way.) </w:t>
      </w:r>
      <w:proofErr w:type="spellStart"/>
      <w:r w:rsidRPr="004635C5">
        <w:t>Norquist</w:t>
      </w:r>
      <w:proofErr w:type="spellEnd"/>
      <w:r w:rsidRPr="004635C5">
        <w:t xml:space="preserve">, meanwhile, founded Americans for Tax Reform in 1985 and rolled out his Taxpayer Protection Pledge the following year. The pledge, which </w:t>
      </w:r>
      <w:hyperlink r:id="rId31" w:history="1">
        <w:r w:rsidRPr="004635C5">
          <w:t>binds its signers to never support a tax increase</w:t>
        </w:r>
      </w:hyperlink>
      <w:r w:rsidRPr="004635C5">
        <w:t xml:space="preserve"> (that includes closing tax loopholes), had been signed as of last year by 238 of the 242 House Republicans and 41 of the 47 GOP senators, according to ATR. </w:t>
      </w:r>
      <w:r>
        <w:rPr>
          <w:rStyle w:val="StyleBoldUnderline"/>
        </w:rPr>
        <w:t xml:space="preserve">The </w:t>
      </w:r>
      <w:proofErr w:type="spellStart"/>
      <w:r>
        <w:rPr>
          <w:rStyle w:val="StyleBoldUnderline"/>
        </w:rPr>
        <w:t>Norquist</w:t>
      </w:r>
      <w:proofErr w:type="spellEnd"/>
      <w:r>
        <w:rPr>
          <w:rStyle w:val="StyleBoldUnderline"/>
        </w:rPr>
        <w:t xml:space="preserve"> tax pledge has led to other pledges</w:t>
      </w:r>
      <w:r w:rsidRPr="004635C5">
        <w:t xml:space="preserve">, on issues such as climate </w:t>
      </w:r>
      <w:proofErr w:type="gramStart"/>
      <w:r w:rsidRPr="004635C5">
        <w:t xml:space="preserve">change, </w:t>
      </w:r>
      <w:r>
        <w:rPr>
          <w:rStyle w:val="StyleBoldUnderline"/>
        </w:rPr>
        <w:t>that</w:t>
      </w:r>
      <w:proofErr w:type="gramEnd"/>
      <w:r>
        <w:rPr>
          <w:rStyle w:val="StyleBoldUnderline"/>
        </w:rPr>
        <w:t xml:space="preserve"> create</w:t>
      </w:r>
      <w:r w:rsidRPr="004635C5">
        <w:t xml:space="preserve"> additional </w:t>
      </w:r>
      <w:r>
        <w:rPr>
          <w:rStyle w:val="StyleBoldUnderline"/>
        </w:rPr>
        <w:t>litmus tests that box in moderates and make cross-party coalitions</w:t>
      </w:r>
      <w:r w:rsidRPr="004635C5">
        <w:t xml:space="preserve"> nearly </w:t>
      </w:r>
      <w:r>
        <w:rPr>
          <w:rStyle w:val="StyleBoldUnderline"/>
        </w:rPr>
        <w:t>impossible</w:t>
      </w:r>
      <w:r w:rsidRPr="004635C5">
        <w:t xml:space="preserve">. For Republicans concerned about a primary challenge from the right, the failure to sign such pledges is simply too risky. Today, thanks to the GOP, compromise has gone out the window in Washington. In the first two years of the Obama administration, nearly every presidential initiative met with vehement, rancorous and unanimous Republican opposition in the House and the Senate, followed by efforts to delegitimize the results and repeal the policies. </w:t>
      </w:r>
      <w:r>
        <w:rPr>
          <w:rStyle w:val="StyleBoldUnderline"/>
        </w:rPr>
        <w:t>The filibuster</w:t>
      </w:r>
      <w:r w:rsidRPr="004635C5">
        <w:t xml:space="preserve">, once relegated to a handful of major national issues in a given Congress, </w:t>
      </w:r>
      <w:r>
        <w:rPr>
          <w:rStyle w:val="StyleBoldUnderline"/>
        </w:rPr>
        <w:t>became</w:t>
      </w:r>
      <w:r w:rsidRPr="004635C5">
        <w:t xml:space="preserve"> a </w:t>
      </w:r>
      <w:r>
        <w:rPr>
          <w:rStyle w:val="StyleBoldUnderline"/>
        </w:rPr>
        <w:t>routine</w:t>
      </w:r>
      <w:r w:rsidRPr="004635C5">
        <w:t xml:space="preserve"> weapon of obstruction, applied even to widely supported bills or presidential nominations. And Republicans in the Senate have abused the confirmation process to block any and every nominee to posts such as the head of the Consumer Financial Protection Bureau, solely to keep laws that were legitimately enacted from being implemented. In the third and now fourth years of the Obama presidency, divided government has produced something closer to complete gridlock than we have ever seen in our time in Washington, with partisan divides even leading last year to </w:t>
      </w:r>
      <w:hyperlink r:id="rId32" w:history="1">
        <w:r w:rsidRPr="004635C5">
          <w:t>America’s first credit downgrade</w:t>
        </w:r>
      </w:hyperlink>
      <w:r w:rsidRPr="004635C5">
        <w:t xml:space="preserve">. On financial stabilization and economic recovery, on deficits and debt, on climate change and </w:t>
      </w:r>
      <w:hyperlink r:id="rId33" w:history="1">
        <w:r w:rsidRPr="004635C5">
          <w:t>health-care reform</w:t>
        </w:r>
      </w:hyperlink>
      <w:r w:rsidRPr="004635C5">
        <w:t xml:space="preserve">, Republicans have been the force behind the widening ideological gaps and the strategic </w:t>
      </w:r>
      <w:r w:rsidRPr="000E60FE">
        <w:rPr>
          <w:rStyle w:val="StyleBoldUnderline"/>
        </w:rPr>
        <w:t xml:space="preserve">use of partisanship. In </w:t>
      </w:r>
      <w:hyperlink r:id="rId34" w:history="1">
        <w:r w:rsidRPr="000E60FE">
          <w:rPr>
            <w:rStyle w:val="StyleBoldUnderline"/>
          </w:rPr>
          <w:t>the presidential campaign</w:t>
        </w:r>
      </w:hyperlink>
      <w:r w:rsidRPr="000E60FE">
        <w:rPr>
          <w:rStyle w:val="StyleBoldUnderline"/>
        </w:rPr>
        <w:t xml:space="preserve"> and in Congress, GOP leaders have embraced fanciful policies on taxes and spending, kowtowing to their party’s most strident voices. </w:t>
      </w:r>
      <w:r w:rsidRPr="000E60FE">
        <w:rPr>
          <w:rStyle w:val="StyleBoldUnderline"/>
          <w:highlight w:val="yellow"/>
        </w:rPr>
        <w:t xml:space="preserve">Republicans </w:t>
      </w:r>
      <w:r w:rsidRPr="000E60FE">
        <w:rPr>
          <w:rStyle w:val="StyleBoldUnderline"/>
        </w:rPr>
        <w:t xml:space="preserve">often </w:t>
      </w:r>
      <w:r w:rsidRPr="000E60FE">
        <w:rPr>
          <w:rStyle w:val="StyleBoldUnderline"/>
          <w:highlight w:val="yellow"/>
        </w:rPr>
        <w:t xml:space="preserve">dismiss </w:t>
      </w:r>
      <w:r w:rsidRPr="000E60FE">
        <w:rPr>
          <w:rStyle w:val="StyleBoldUnderline"/>
        </w:rPr>
        <w:t xml:space="preserve">nonpartisan analyses of the nature of problems and the impact of </w:t>
      </w:r>
      <w:r w:rsidRPr="000E60FE">
        <w:rPr>
          <w:rStyle w:val="StyleBoldUnderline"/>
          <w:highlight w:val="yellow"/>
        </w:rPr>
        <w:t xml:space="preserve">policies when </w:t>
      </w:r>
      <w:r w:rsidRPr="000E60FE">
        <w:rPr>
          <w:rStyle w:val="StyleBoldUnderline"/>
        </w:rPr>
        <w:t xml:space="preserve">those </w:t>
      </w:r>
      <w:r w:rsidRPr="000E60FE">
        <w:rPr>
          <w:rStyle w:val="StyleBoldUnderline"/>
          <w:highlight w:val="yellow"/>
        </w:rPr>
        <w:t xml:space="preserve">assessments don’t fit </w:t>
      </w:r>
      <w:r w:rsidRPr="000E60FE">
        <w:rPr>
          <w:rStyle w:val="StyleBoldUnderline"/>
        </w:rPr>
        <w:t xml:space="preserve">their </w:t>
      </w:r>
      <w:r w:rsidRPr="000E60FE">
        <w:rPr>
          <w:rStyle w:val="StyleBoldUnderline"/>
          <w:highlight w:val="yellow"/>
        </w:rPr>
        <w:t>ideology</w:t>
      </w:r>
      <w:r w:rsidRPr="004635C5">
        <w:t xml:space="preserve">. In the face of the deepest economic downturn since the Great Depression, the party’s leaders and their outside acolytes insisted on obeisance to a supply-side view of economic growth — thus fulfilling </w:t>
      </w:r>
      <w:proofErr w:type="spellStart"/>
      <w:r w:rsidRPr="004635C5">
        <w:t>Norquist’s</w:t>
      </w:r>
      <w:proofErr w:type="spellEnd"/>
      <w:r w:rsidRPr="004635C5">
        <w:t xml:space="preserve"> pledge — while ignoring contrary considerations. </w:t>
      </w:r>
      <w:r>
        <w:rPr>
          <w:rStyle w:val="StyleBoldUnderline"/>
        </w:rPr>
        <w:t>The results</w:t>
      </w:r>
      <w:r w:rsidRPr="004635C5">
        <w:t xml:space="preserve"> can </w:t>
      </w:r>
      <w:r>
        <w:rPr>
          <w:rStyle w:val="StyleBoldUnderline"/>
        </w:rPr>
        <w:t>border on</w:t>
      </w:r>
      <w:r w:rsidRPr="004635C5">
        <w:t xml:space="preserve"> the </w:t>
      </w:r>
      <w:r>
        <w:rPr>
          <w:rStyle w:val="StyleBoldUnderline"/>
        </w:rPr>
        <w:t>absurd</w:t>
      </w:r>
      <w:r w:rsidRPr="004635C5">
        <w:t xml:space="preserve">: In early 2009, several of the eight Republican </w:t>
      </w:r>
      <w:r>
        <w:rPr>
          <w:rStyle w:val="StyleBoldUnderline"/>
        </w:rPr>
        <w:t>co-sponsors of a bipartisan</w:t>
      </w:r>
      <w:r w:rsidRPr="004635C5">
        <w:t xml:space="preserve"> health-care reform </w:t>
      </w:r>
      <w:r>
        <w:rPr>
          <w:rStyle w:val="StyleBoldUnderline"/>
        </w:rPr>
        <w:t>plan dropped their support</w:t>
      </w:r>
      <w:r w:rsidRPr="004635C5">
        <w:t xml:space="preserve">; by early 2010, the others had turned on their own proposal so that there would be zero GOP backing for any bill that came within a mile of Obama’s reform initiative. As one co-sponsor, Sen. Lamar Alexander (R-Tenn.), </w:t>
      </w:r>
      <w:hyperlink r:id="rId35" w:history="1">
        <w:r w:rsidRPr="004635C5">
          <w:t>told The Washington Post’s Ezra Klein</w:t>
        </w:r>
      </w:hyperlink>
      <w:r w:rsidRPr="004635C5">
        <w:t xml:space="preserve">: “I liked it because it was bipartisan. I wouldn’t have voted for it.” And </w:t>
      </w:r>
      <w:r>
        <w:rPr>
          <w:rStyle w:val="StyleBoldUnderline"/>
        </w:rPr>
        <w:t xml:space="preserve">seven </w:t>
      </w:r>
      <w:r w:rsidRPr="000E60FE">
        <w:rPr>
          <w:rStyle w:val="StyleBoldUnderline"/>
          <w:highlight w:val="yellow"/>
        </w:rPr>
        <w:t xml:space="preserve">Republican co-sponsors </w:t>
      </w:r>
      <w:r w:rsidRPr="000E60FE">
        <w:rPr>
          <w:rStyle w:val="StyleBoldUnderline"/>
        </w:rPr>
        <w:t xml:space="preserve">of a Senate resolution to create a debt-reduction panel </w:t>
      </w:r>
      <w:r w:rsidRPr="000E60FE">
        <w:rPr>
          <w:rStyle w:val="StyleBoldUnderline"/>
          <w:highlight w:val="yellow"/>
        </w:rPr>
        <w:t xml:space="preserve">voted </w:t>
      </w:r>
      <w:r w:rsidRPr="000E60FE">
        <w:rPr>
          <w:rStyle w:val="StyleBoldUnderline"/>
        </w:rPr>
        <w:t xml:space="preserve">in January 2010 </w:t>
      </w:r>
      <w:r w:rsidRPr="000E60FE">
        <w:rPr>
          <w:rStyle w:val="StyleBoldUnderline"/>
          <w:highlight w:val="yellow"/>
        </w:rPr>
        <w:t>against their own resolution</w:t>
      </w:r>
      <w:r w:rsidRPr="000E60FE">
        <w:rPr>
          <w:rStyle w:val="StyleBoldUnderline"/>
        </w:rPr>
        <w:t>,</w:t>
      </w:r>
      <w:r w:rsidRPr="004635C5">
        <w:t xml:space="preserve"> solely to keep it from getting to the 60-vote threshold Republicans demanded and </w:t>
      </w:r>
      <w:r w:rsidRPr="000E60FE">
        <w:rPr>
          <w:rStyle w:val="StyleBoldUnderline"/>
          <w:highlight w:val="yellow"/>
        </w:rPr>
        <w:t xml:space="preserve">thus denying the president </w:t>
      </w:r>
      <w:r w:rsidRPr="000E60FE">
        <w:rPr>
          <w:rStyle w:val="StyleBoldUnderline"/>
        </w:rPr>
        <w:t xml:space="preserve">a seeming victory. This attitude filters down far deeper than the party leadership. Rank-and-file GOP voters endorse the strategy that the party’s elites have adopted, eschewing compromise to solve problems and insisting on principle, even if it leads to gridlock. </w:t>
      </w:r>
      <w:r w:rsidRPr="000E60FE">
        <w:rPr>
          <w:rStyle w:val="StyleBoldUnderline"/>
          <w:highlight w:val="yellow"/>
        </w:rPr>
        <w:t xml:space="preserve">Democratic voters, </w:t>
      </w:r>
      <w:r w:rsidRPr="000E60FE">
        <w:rPr>
          <w:rStyle w:val="StyleBoldUnderline"/>
        </w:rPr>
        <w:t xml:space="preserve">by contrast, along with self-identified independents, are more likely to </w:t>
      </w:r>
      <w:r w:rsidRPr="000E60FE">
        <w:rPr>
          <w:rStyle w:val="StyleBoldUnderline"/>
          <w:highlight w:val="yellow"/>
        </w:rPr>
        <w:t xml:space="preserve">favor deal-making </w:t>
      </w:r>
      <w:r w:rsidRPr="004635C5">
        <w:t xml:space="preserve">over deadlock. Democrats are hardly blameless, and they have their own extreme wing and their own predilection for hardball politics. But these tendencies do not routinely veer outside the normal bounds of robust politics. If anything, under the presidencies of Clinton and Obama, the Democrats have become more of a </w:t>
      </w:r>
      <w:r w:rsidRPr="004635C5">
        <w:lastRenderedPageBreak/>
        <w:t xml:space="preserve">status-quo party. They are centrist protectors of government, reluctantly willing to revamp programs and trim retirement and health benefits to maintain its central commitments in the face of fiscal pressures. No doubt, </w:t>
      </w:r>
      <w:r>
        <w:rPr>
          <w:rStyle w:val="StyleBoldUnderline"/>
        </w:rPr>
        <w:t>Democrats were not</w:t>
      </w:r>
      <w:r w:rsidRPr="004635C5">
        <w:t xml:space="preserve"> exactly </w:t>
      </w:r>
      <w:r>
        <w:rPr>
          <w:rStyle w:val="StyleBoldUnderline"/>
        </w:rPr>
        <w:t>warm and fuzzy toward</w:t>
      </w:r>
      <w:r w:rsidRPr="004635C5">
        <w:t xml:space="preserve"> George W. </w:t>
      </w:r>
      <w:r>
        <w:rPr>
          <w:rStyle w:val="StyleBoldUnderline"/>
        </w:rPr>
        <w:t>Bush</w:t>
      </w:r>
      <w:r w:rsidRPr="004635C5">
        <w:t xml:space="preserve"> during his presidency. </w:t>
      </w:r>
      <w:r>
        <w:rPr>
          <w:rStyle w:val="StyleBoldUnderline"/>
        </w:rPr>
        <w:t>But</w:t>
      </w:r>
      <w:r w:rsidRPr="004635C5">
        <w:t xml:space="preserve"> recall that </w:t>
      </w:r>
      <w:r>
        <w:rPr>
          <w:rStyle w:val="StyleBoldUnderline"/>
        </w:rPr>
        <w:t>they worked</w:t>
      </w:r>
      <w:r w:rsidRPr="004635C5">
        <w:t xml:space="preserve"> hand in glove with the Republican president </w:t>
      </w:r>
      <w:r>
        <w:rPr>
          <w:rStyle w:val="StyleBoldUnderline"/>
        </w:rPr>
        <w:t>on</w:t>
      </w:r>
      <w:r w:rsidRPr="004635C5">
        <w:t xml:space="preserve"> the </w:t>
      </w:r>
      <w:r>
        <w:rPr>
          <w:rStyle w:val="StyleBoldUnderline"/>
        </w:rPr>
        <w:t>No Child Left Behind</w:t>
      </w:r>
      <w:r w:rsidRPr="004635C5">
        <w:t xml:space="preserve"> Act, provided crucial votes in the Senate for his </w:t>
      </w:r>
      <w:r>
        <w:rPr>
          <w:rStyle w:val="StyleBoldUnderline"/>
        </w:rPr>
        <w:t>tax cuts</w:t>
      </w:r>
      <w:r w:rsidRPr="004635C5">
        <w:t xml:space="preserve">, joined with Republicans for all the steps taken after the </w:t>
      </w:r>
      <w:r>
        <w:rPr>
          <w:rStyle w:val="StyleBoldUnderline"/>
        </w:rPr>
        <w:t>Sept. 11,</w:t>
      </w:r>
      <w:r w:rsidRPr="004635C5">
        <w:t xml:space="preserve"> 2001, attacks </w:t>
      </w:r>
      <w:r>
        <w:rPr>
          <w:rStyle w:val="StyleBoldUnderline"/>
        </w:rPr>
        <w:t>and</w:t>
      </w:r>
      <w:r w:rsidRPr="004635C5">
        <w:t xml:space="preserve"> supplied </w:t>
      </w:r>
      <w:r>
        <w:rPr>
          <w:rStyle w:val="StyleBoldUnderline"/>
        </w:rPr>
        <w:t>the</w:t>
      </w:r>
      <w:r w:rsidRPr="004635C5">
        <w:t xml:space="preserve"> key votes for the Bush administration’s financial </w:t>
      </w:r>
      <w:r>
        <w:rPr>
          <w:rStyle w:val="StyleBoldUnderline"/>
        </w:rPr>
        <w:t>bailout</w:t>
      </w:r>
      <w:r w:rsidRPr="004635C5">
        <w:t xml:space="preserve"> at the height of the economic crisis in 2008. The difference is striking. The GOP’s evolution has become too much for some longtime Republicans. Former senator Chuck Hagel of Nebraska </w:t>
      </w:r>
      <w:hyperlink r:id="rId36" w:history="1">
        <w:r w:rsidRPr="004635C5">
          <w:t>called his party “irresponsible”</w:t>
        </w:r>
      </w:hyperlink>
      <w:r w:rsidRPr="004635C5">
        <w:t xml:space="preserve"> in an interview with the Financial Times in August, at the height of the debt-ceiling battle. “I think </w:t>
      </w:r>
      <w:r>
        <w:rPr>
          <w:rStyle w:val="StyleBoldUnderline"/>
        </w:rPr>
        <w:t>the Republican Party is</w:t>
      </w:r>
      <w:r w:rsidRPr="004635C5">
        <w:t xml:space="preserve"> captive to political movements that are very </w:t>
      </w:r>
      <w:r>
        <w:rPr>
          <w:rStyle w:val="StyleBoldUnderline"/>
        </w:rPr>
        <w:t>ideological</w:t>
      </w:r>
      <w:r w:rsidRPr="004635C5">
        <w:t xml:space="preserve">, that are very narrow,” he said. “I’ve never seen so much intolerance as I see today in American politics.” And Mike Lofgren, a veteran Republican congressional staffer, wrote </w:t>
      </w:r>
      <w:hyperlink r:id="rId37" w:history="1">
        <w:r w:rsidRPr="004635C5">
          <w:t>an anguished diatribe</w:t>
        </w:r>
      </w:hyperlink>
      <w:r w:rsidRPr="004635C5">
        <w:t xml:space="preserve"> last year about why he was ending his career on the Hill after nearly three decades. “The Republican Party is becoming less and less like a traditional political party in a representative democracy and becoming more like an apocalyptic cult, or one of the intensely ideological authoritarian parties of 20th century Europe,” he wrote on the </w:t>
      </w:r>
      <w:proofErr w:type="spellStart"/>
      <w:r w:rsidRPr="004635C5">
        <w:t>Truthout</w:t>
      </w:r>
      <w:proofErr w:type="spellEnd"/>
      <w:r w:rsidRPr="004635C5">
        <w:t xml:space="preserve"> Web site. Shortly before Rep. West went off the rails with his accusations of communism in the Democratic Party, political scientists Keith </w:t>
      </w:r>
      <w:r w:rsidRPr="000E60FE">
        <w:rPr>
          <w:rStyle w:val="StyleBoldUnderline"/>
        </w:rPr>
        <w:t xml:space="preserve">Poole and Howard Rosenthal, who have long tracked historical trends in political polarization, said their </w:t>
      </w:r>
      <w:r w:rsidRPr="000E60FE">
        <w:rPr>
          <w:rStyle w:val="StyleBoldUnderline"/>
          <w:highlight w:val="yellow"/>
        </w:rPr>
        <w:t xml:space="preserve">studies </w:t>
      </w:r>
      <w:r w:rsidRPr="000E60FE">
        <w:rPr>
          <w:rStyle w:val="StyleBoldUnderline"/>
        </w:rPr>
        <w:t xml:space="preserve">of congressional votes </w:t>
      </w:r>
      <w:r w:rsidRPr="000E60FE">
        <w:rPr>
          <w:rStyle w:val="StyleBoldUnderline"/>
          <w:highlight w:val="yellow"/>
        </w:rPr>
        <w:t xml:space="preserve">found </w:t>
      </w:r>
      <w:r w:rsidRPr="000E60FE">
        <w:rPr>
          <w:rStyle w:val="StyleBoldUnderline"/>
        </w:rPr>
        <w:t xml:space="preserve">that </w:t>
      </w:r>
      <w:r w:rsidRPr="000E60FE">
        <w:rPr>
          <w:rStyle w:val="StyleBoldUnderline"/>
          <w:highlight w:val="yellow"/>
        </w:rPr>
        <w:t xml:space="preserve">Republicans </w:t>
      </w:r>
      <w:r w:rsidRPr="000E60FE">
        <w:rPr>
          <w:rStyle w:val="StyleBoldUnderline"/>
        </w:rPr>
        <w:t xml:space="preserve">are now </w:t>
      </w:r>
      <w:r w:rsidRPr="000E60FE">
        <w:rPr>
          <w:rStyle w:val="StyleBoldUnderline"/>
          <w:highlight w:val="yellow"/>
        </w:rPr>
        <w:t xml:space="preserve">more conservative than </w:t>
      </w:r>
      <w:r w:rsidRPr="000E60FE">
        <w:rPr>
          <w:rStyle w:val="StyleBoldUnderline"/>
        </w:rPr>
        <w:t xml:space="preserve">they have been </w:t>
      </w:r>
      <w:r w:rsidRPr="000E60FE">
        <w:rPr>
          <w:rStyle w:val="StyleBoldUnderline"/>
          <w:highlight w:val="yellow"/>
        </w:rPr>
        <w:t xml:space="preserve">in </w:t>
      </w:r>
      <w:r w:rsidRPr="000E60FE">
        <w:rPr>
          <w:rStyle w:val="StyleBoldUnderline"/>
        </w:rPr>
        <w:t xml:space="preserve">more than </w:t>
      </w:r>
      <w:r w:rsidRPr="000E60FE">
        <w:rPr>
          <w:rStyle w:val="StyleBoldUnderline"/>
          <w:highlight w:val="yellow"/>
        </w:rPr>
        <w:t>a century</w:t>
      </w:r>
      <w:r w:rsidRPr="004635C5">
        <w:t xml:space="preserve">. The </w:t>
      </w:r>
      <w:proofErr w:type="spellStart"/>
      <w:r w:rsidRPr="004635C5">
        <w:t>ir</w:t>
      </w:r>
      <w:proofErr w:type="spellEnd"/>
      <w:r w:rsidRPr="004635C5">
        <w:t xml:space="preserve"> data show </w:t>
      </w:r>
      <w:hyperlink r:id="rId38" w:history="1">
        <w:r>
          <w:rPr>
            <w:rStyle w:val="Hyperlink"/>
            <w:rFonts w:eastAsiaTheme="majorEastAsia"/>
          </w:rPr>
          <w:t>a dramatic uptick in polarization</w:t>
        </w:r>
      </w:hyperlink>
      <w:r w:rsidRPr="004635C5">
        <w:t xml:space="preserve">, mostly caused by the sharp rightward move of the GOP. If our democracy is to regain its health and vitality, </w:t>
      </w:r>
      <w:r>
        <w:rPr>
          <w:rStyle w:val="StyleBoldUnderline"/>
        </w:rPr>
        <w:t>the</w:t>
      </w:r>
      <w:r w:rsidRPr="004635C5">
        <w:t xml:space="preserve"> culture and </w:t>
      </w:r>
      <w:r w:rsidRPr="000E60FE">
        <w:rPr>
          <w:rStyle w:val="StyleBoldUnderline"/>
          <w:highlight w:val="yellow"/>
        </w:rPr>
        <w:t xml:space="preserve">ideological center </w:t>
      </w:r>
      <w:r w:rsidRPr="000E60FE">
        <w:rPr>
          <w:rStyle w:val="StyleBoldUnderline"/>
        </w:rPr>
        <w:t xml:space="preserve">of the Republican Party </w:t>
      </w:r>
      <w:r w:rsidRPr="000E60FE">
        <w:rPr>
          <w:rStyle w:val="StyleBoldUnderline"/>
          <w:highlight w:val="yellow"/>
        </w:rPr>
        <w:t>must change</w:t>
      </w:r>
      <w:r w:rsidRPr="000E60FE">
        <w:rPr>
          <w:rStyle w:val="StyleBoldUnderline"/>
        </w:rPr>
        <w:t xml:space="preserve">. In the short run, </w:t>
      </w:r>
      <w:r w:rsidRPr="000E60FE">
        <w:rPr>
          <w:rStyle w:val="StyleBoldUnderline"/>
          <w:highlight w:val="yellow"/>
        </w:rPr>
        <w:t xml:space="preserve">without a massive </w:t>
      </w:r>
      <w:r w:rsidRPr="000E60FE">
        <w:rPr>
          <w:rStyle w:val="StyleBoldUnderline"/>
        </w:rPr>
        <w:t xml:space="preserve">(and unlikely) across-the-board </w:t>
      </w:r>
      <w:r w:rsidRPr="000E60FE">
        <w:rPr>
          <w:rStyle w:val="StyleBoldUnderline"/>
          <w:highlight w:val="yellow"/>
        </w:rPr>
        <w:t>rejection of the GOP at the polls, that will not happen</w:t>
      </w:r>
      <w:r w:rsidRPr="004635C5">
        <w:t>. If anything, Washington’s ideological divide will probably grow after the 2012 elections.</w:t>
      </w:r>
    </w:p>
    <w:p w:rsidR="00AA020D" w:rsidRPr="00C55D8D" w:rsidRDefault="00AA020D" w:rsidP="00AA020D">
      <w:pPr>
        <w:pStyle w:val="Heading4"/>
      </w:pPr>
      <w:r w:rsidRPr="00C55D8D">
        <w:t>Non-intrinsic—a logical policy maker can pass the plan and the bill</w:t>
      </w:r>
    </w:p>
    <w:p w:rsidR="00AA020D" w:rsidRPr="00C55D8D" w:rsidRDefault="00AA020D" w:rsidP="00AA020D">
      <w:pPr>
        <w:pStyle w:val="Heading4"/>
      </w:pPr>
      <w:r w:rsidRPr="00C55D8D">
        <w:t>Vote no triggers the link—this debate represents the bill being debated in Congress means Obama’s political capital has already been used</w:t>
      </w:r>
    </w:p>
    <w:p w:rsidR="00AA020D" w:rsidRPr="0087555B" w:rsidRDefault="00AA020D" w:rsidP="00AA020D">
      <w:pPr>
        <w:pStyle w:val="Heading4"/>
      </w:pPr>
      <w:r w:rsidRPr="0087555B">
        <w:t>Winners-win – fights build capital</w:t>
      </w:r>
    </w:p>
    <w:p w:rsidR="00AA020D" w:rsidRPr="00541EC3" w:rsidRDefault="00AA020D" w:rsidP="00AA020D">
      <w:pPr>
        <w:rPr>
          <w:rStyle w:val="StyleStyleBold12pt"/>
        </w:rPr>
      </w:pPr>
      <w:r w:rsidRPr="00541EC3">
        <w:rPr>
          <w:rStyle w:val="StyleStyleBold12pt"/>
        </w:rPr>
        <w:t xml:space="preserve">Creamer 11 </w:t>
      </w:r>
    </w:p>
    <w:p w:rsidR="00AA020D" w:rsidRPr="00B74287" w:rsidRDefault="00AA020D" w:rsidP="00AA020D">
      <w:r>
        <w:t>12-23 [Robert, “Why GOP Collapse on the Payroll Tax Could Be a Turning Point Moment,</w:t>
      </w:r>
      <w:proofErr w:type="gramStart"/>
      <w:r>
        <w:t>”,</w:t>
      </w:r>
      <w:proofErr w:type="gramEnd"/>
      <w:r>
        <w:t xml:space="preserve"> http://www.huffingtonpost.com/robert-creamer/gop-payroll-tax_b_1167491.hmtl]</w:t>
      </w:r>
    </w:p>
    <w:p w:rsidR="00AA020D" w:rsidRDefault="00AA020D" w:rsidP="00AA020D">
      <w:pPr>
        <w:pStyle w:val="card"/>
      </w:pPr>
      <w:r w:rsidRPr="00B74287">
        <w:t xml:space="preserve">The outcome of the battle was unambiguous. No one could doubt who stood up for the economic interests of the middle class and who did not. And no one could doubt who won and who lost. National Journal reported that, "House Republicans on Thursday crumpled under the weight of White House and public pressure and have agreed to pass a two-month extension of the two percent payroll-tax cut, Republican and Democratic sources told National Journal." In the end, </w:t>
      </w:r>
      <w:r w:rsidRPr="00CE5033">
        <w:rPr>
          <w:rStyle w:val="StyleBoldUnderline"/>
          <w:rFonts w:eastAsiaTheme="majorEastAsia"/>
          <w:highlight w:val="yellow"/>
        </w:rPr>
        <w:t xml:space="preserve">Republican intransigence transformed a moment </w:t>
      </w:r>
      <w:r w:rsidRPr="008425A3">
        <w:rPr>
          <w:rStyle w:val="IntenseEmphasis"/>
          <w:rFonts w:eastAsiaTheme="majorEastAsia"/>
        </w:rPr>
        <w:t>that would have been a modest win for</w:t>
      </w:r>
      <w:r w:rsidRPr="00B74287">
        <w:t xml:space="preserve"> President </w:t>
      </w:r>
      <w:r w:rsidRPr="008425A3">
        <w:rPr>
          <w:rStyle w:val="IntenseEmphasis"/>
          <w:rFonts w:eastAsiaTheme="majorEastAsia"/>
        </w:rPr>
        <w:t xml:space="preserve">Obama </w:t>
      </w:r>
      <w:r w:rsidRPr="00CE5033">
        <w:rPr>
          <w:rStyle w:val="StyleBoldUnderline"/>
          <w:rFonts w:eastAsiaTheme="majorEastAsia"/>
          <w:highlight w:val="yellow"/>
        </w:rPr>
        <w:t>into an iconic victory</w:t>
      </w:r>
      <w:r w:rsidRPr="00B74287">
        <w:t xml:space="preserve">. 2) </w:t>
      </w:r>
      <w:r w:rsidRPr="00CE5033">
        <w:rPr>
          <w:rStyle w:val="StyleBoldUnderline"/>
          <w:rFonts w:eastAsiaTheme="majorEastAsia"/>
          <w:highlight w:val="yellow"/>
        </w:rPr>
        <w:t>Strength and victory are enormous political assets.</w:t>
      </w:r>
      <w:r w:rsidRPr="00B74287">
        <w:t xml:space="preserve"> Going into the New Year, </w:t>
      </w:r>
      <w:r w:rsidRPr="008425A3">
        <w:rPr>
          <w:rStyle w:val="IntenseEmphasis"/>
          <w:rFonts w:eastAsiaTheme="majorEastAsia"/>
        </w:rPr>
        <w:t>they now belong to the president and</w:t>
      </w:r>
      <w:r w:rsidRPr="00B74287">
        <w:t xml:space="preserve"> the </w:t>
      </w:r>
      <w:r w:rsidRPr="008425A3">
        <w:rPr>
          <w:rStyle w:val="IntenseEmphasis"/>
          <w:rFonts w:eastAsiaTheme="majorEastAsia"/>
        </w:rPr>
        <w:t>Democrats</w:t>
      </w:r>
      <w:r w:rsidRPr="00B74287">
        <w:t xml:space="preserve">. One of the reasons why </w:t>
      </w:r>
      <w:r w:rsidRPr="008425A3">
        <w:rPr>
          <w:rStyle w:val="IntenseEmphasis"/>
          <w:rFonts w:eastAsiaTheme="majorEastAsia"/>
        </w:rPr>
        <w:t>the debt ceiling battle</w:t>
      </w:r>
      <w:r w:rsidRPr="00B74287">
        <w:t xml:space="preserve"> inflicted political damage on President Obama is that it </w:t>
      </w:r>
      <w:r w:rsidRPr="008425A3">
        <w:rPr>
          <w:rStyle w:val="IntenseEmphasis"/>
          <w:rFonts w:eastAsiaTheme="majorEastAsia"/>
        </w:rPr>
        <w:t>made him appear ineffectual -- a powerful figure who had been ensnared and held hostage by</w:t>
      </w:r>
      <w:r w:rsidRPr="00B74287">
        <w:t xml:space="preserve"> the Lilliputian pettiness of hundreds of swarming Tea Party </w:t>
      </w:r>
      <w:r w:rsidRPr="008425A3">
        <w:rPr>
          <w:rStyle w:val="IntenseEmphasis"/>
          <w:rFonts w:eastAsiaTheme="majorEastAsia"/>
        </w:rPr>
        <w:t>ideological zealots</w:t>
      </w:r>
      <w:r w:rsidRPr="00B74287">
        <w:t xml:space="preserve">. In the last few months -- as he campaigned for the American Jobs Act -- he has shaken free of those bonds. Now voters have just watched James Bond or Indiana Jones escape and turn the tables on his adversary. </w:t>
      </w:r>
      <w:r w:rsidRPr="008425A3">
        <w:rPr>
          <w:rStyle w:val="IntenseEmphasis"/>
          <w:rFonts w:eastAsiaTheme="majorEastAsia"/>
        </w:rPr>
        <w:t>Great stories are about a protagonist who meets and overcomes a challenge and is victorious</w:t>
      </w:r>
      <w:r w:rsidRPr="00B74287">
        <w:t xml:space="preserve">. The capitulation of the House Tea Party Republicans is so important because it feels like the beginning of that kind of heroic narrative. Even today most Americans believe that George Bush and the big Wall Street banks -- not by President Obama -- caused the economic crisis. Swing voters have never lost their fondness for the President and don't doubt his sincerity. But they had begun to doubt his effectiveness. They have had increasing doubts that Obama was up to the challenge of leading them back to economic prosperity. The narrative set in motion by the events of the last several weeks could be a turning point in voter perception. It could well begin to convince skeptical voters that Obama is precisely the kind of leader they thought he was back in 2008 -- a guy with the ability to lead them out of adversity -- a leader with the strength, patience, skill, will and resoluteness to lead them to victory. That now contrasts with the sheer political incompetence of the House Republican leadership that allowed </w:t>
      </w:r>
      <w:proofErr w:type="gramStart"/>
      <w:r w:rsidRPr="00B74287">
        <w:t>themselves</w:t>
      </w:r>
      <w:proofErr w:type="gramEnd"/>
      <w:r w:rsidRPr="00B74287">
        <w:t xml:space="preserve"> to be cornered and now find themselves in political disarray. And it certainly contrasts with the political circus we have been watching in the Republican Presidential primary campaign. 3) This victory will inspire the dispirited Democratic base. Inspiration is the feeling of empowerment -- the feeling that you are part of something larger than yourself and can personally play a significant role in achieving that goal. It comes from feeling that together you can overcome challenges and win. </w:t>
      </w:r>
      <w:r w:rsidRPr="00CE5033">
        <w:rPr>
          <w:rStyle w:val="StyleBoldUnderline"/>
          <w:rFonts w:eastAsiaTheme="majorEastAsia"/>
          <w:highlight w:val="yellow"/>
        </w:rPr>
        <w:t>Nothing will do more to inspire committed Democrats than the sight of their leader</w:t>
      </w:r>
      <w:r w:rsidRPr="00CE5033">
        <w:rPr>
          <w:rStyle w:val="StyleBoldUnderline"/>
          <w:highlight w:val="yellow"/>
        </w:rPr>
        <w:t xml:space="preserve"> </w:t>
      </w:r>
      <w:r w:rsidRPr="00B74287">
        <w:t xml:space="preserve">-- President Obama -- </w:t>
      </w:r>
      <w:r w:rsidRPr="00CE5033">
        <w:rPr>
          <w:rStyle w:val="StyleBoldUnderline"/>
          <w:rFonts w:eastAsiaTheme="majorEastAsia"/>
          <w:highlight w:val="yellow"/>
        </w:rPr>
        <w:t>out-maneuvering the House Republicans and forcing them into complete capitulation</w:t>
      </w:r>
      <w:r w:rsidRPr="008425A3">
        <w:rPr>
          <w:rStyle w:val="IntenseEmphasis"/>
          <w:rFonts w:eastAsiaTheme="majorEastAsia"/>
        </w:rPr>
        <w:t>.</w:t>
      </w:r>
      <w:r>
        <w:rPr>
          <w:bCs/>
          <w:sz w:val="24"/>
          <w:u w:val="single"/>
        </w:rPr>
        <w:t xml:space="preserve"> </w:t>
      </w:r>
      <w:r w:rsidRPr="00B74287">
        <w:t xml:space="preserve">The events of the last several weeks will send a jolt of electricity through the progressive community. The right is counting on progressives to be demoralized and dispirited in the coming election. The president's victory on the payroll tax and unemployment will make it ever more likely that they will be wrong. 4) </w:t>
      </w:r>
      <w:r w:rsidRPr="008425A3">
        <w:rPr>
          <w:rStyle w:val="IntenseEmphasis"/>
          <w:rFonts w:eastAsiaTheme="majorEastAsia"/>
        </w:rPr>
        <w:t xml:space="preserve">When you have them on the run, </w:t>
      </w:r>
      <w:r w:rsidRPr="008425A3">
        <w:rPr>
          <w:rStyle w:val="IntenseEmphasis"/>
          <w:rFonts w:eastAsiaTheme="majorEastAsia"/>
        </w:rPr>
        <w:lastRenderedPageBreak/>
        <w:t>that's the time to chase them</w:t>
      </w:r>
      <w:r w:rsidRPr="00B74287">
        <w:t xml:space="preserve">. The most important thing about the outcome of the battle over the payroll tax and unemployment is that it shifts the political momentum at a critical time. </w:t>
      </w:r>
      <w:r w:rsidRPr="008425A3">
        <w:rPr>
          <w:rStyle w:val="IntenseEmphasis"/>
          <w:rFonts w:eastAsiaTheme="majorEastAsia"/>
        </w:rPr>
        <w:t>Momentum is an independent variable in any competitive activity -- including politics.</w:t>
      </w:r>
      <w:r w:rsidRPr="00B74287">
        <w:t xml:space="preserve"> In a football or basketball game you can feel the momentum shift. The tide of battle is all about momentum. The same is true in politics. And in politics it is even more important because the "spectators" are also the players -- the voters. </w:t>
      </w:r>
      <w:r w:rsidRPr="00CE5033">
        <w:rPr>
          <w:rStyle w:val="StyleBoldUnderline"/>
          <w:highlight w:val="yellow"/>
        </w:rPr>
        <w:t>People follow -- and vote -- for winners. The bandwagon effect is enormously important in political decision-making</w:t>
      </w:r>
      <w:r w:rsidRPr="00CE5033">
        <w:rPr>
          <w:highlight w:val="yellow"/>
        </w:rPr>
        <w:t>.</w:t>
      </w:r>
      <w:r w:rsidRPr="00B74287">
        <w:t xml:space="preserve"> Human beings like to travel in packs. They like to be at the center of the mainstream. </w:t>
      </w:r>
      <w:r w:rsidRPr="00CE5033">
        <w:rPr>
          <w:rStyle w:val="StyleBoldUnderline"/>
          <w:highlight w:val="yellow"/>
        </w:rPr>
        <w:t>Momentum shifts affect their perceptions of the mainstream</w:t>
      </w:r>
      <w:r w:rsidRPr="008425A3">
        <w:rPr>
          <w:rStyle w:val="IntenseEmphasis"/>
          <w:rFonts w:eastAsiaTheme="majorEastAsia"/>
        </w:rPr>
        <w:t>.</w:t>
      </w:r>
      <w:r>
        <w:rPr>
          <w:bCs/>
          <w:sz w:val="24"/>
          <w:u w:val="single"/>
        </w:rPr>
        <w:t xml:space="preserve"> </w:t>
      </w:r>
      <w:r w:rsidRPr="00B74287">
        <w:t xml:space="preserve">For the last two years, the right wing has been on the offensive. Its Tea Party shock troops took the battle to Democratic members of Congress. In the mid-terms Democrats were routed in district after district. Now the tide has turned. </w:t>
      </w:r>
      <w:proofErr w:type="gramStart"/>
      <w:r w:rsidRPr="00B74287">
        <w:t>And when the tide turns -- when you have them on the run -- that's the time to chase them.</w:t>
      </w:r>
      <w:proofErr w:type="gramEnd"/>
      <w:r w:rsidRPr="00B74287">
        <w:t xml:space="preserve"> We won't know for sure until next November whether this moment will take on the same iconic importance as Clinton's battle with Gingrich in 1995. But there is no doubt that the political wind has shifted. It's up to progressives to make the most of it. </w:t>
      </w:r>
      <w:r>
        <w:t xml:space="preserve"> </w:t>
      </w:r>
    </w:p>
    <w:p w:rsidR="000022F2" w:rsidRPr="00DB5452" w:rsidRDefault="00DB5452" w:rsidP="00DB5452">
      <w:pPr>
        <w:pStyle w:val="Heading3"/>
      </w:pPr>
      <w:r w:rsidRPr="00DB5452">
        <w:lastRenderedPageBreak/>
        <w:t>Impact</w:t>
      </w:r>
    </w:p>
    <w:p w:rsidR="00DB5452" w:rsidRDefault="00DB5452" w:rsidP="00DB5452"/>
    <w:p w:rsidR="00DB5452" w:rsidRPr="003F5D92" w:rsidRDefault="00DB5452" w:rsidP="00DB5452">
      <w:pPr>
        <w:pStyle w:val="Heading4"/>
        <w:rPr>
          <w:rFonts w:cs="Times New Roman"/>
        </w:rPr>
      </w:pPr>
      <w:r w:rsidRPr="003F5D92">
        <w:rPr>
          <w:rFonts w:cs="Times New Roman"/>
        </w:rPr>
        <w:t>No econ impact</w:t>
      </w:r>
    </w:p>
    <w:p w:rsidR="00DB5452" w:rsidRPr="003F5D92" w:rsidRDefault="00DB5452" w:rsidP="00DB5452">
      <w:r w:rsidRPr="003F5D92">
        <w:rPr>
          <w:rStyle w:val="StyleStyleBold12pt"/>
        </w:rPr>
        <w:t>Jervis 11</w:t>
      </w:r>
      <w:r w:rsidRPr="003F5D92">
        <w:t xml:space="preserve"> – Professor of Political Science @ Columbia</w:t>
      </w:r>
    </w:p>
    <w:p w:rsidR="00DB5452" w:rsidRPr="003F5D92" w:rsidRDefault="00DB5452" w:rsidP="00DB5452">
      <w:r w:rsidRPr="003F5D92">
        <w:t>Robert, Professor in the Department of Political Science and School of International and Public Affairs at Columbia University, December 2011, “Force in Our Times,” Survival, Vol. 25, No. 4, p. 403-425</w:t>
      </w:r>
    </w:p>
    <w:p w:rsidR="00DB5452" w:rsidRPr="008469B2" w:rsidRDefault="00DB5452" w:rsidP="00DB5452">
      <w:pPr>
        <w:pStyle w:val="card"/>
        <w:rPr>
          <w:rFonts w:asciiTheme="majorBidi" w:hAnsiTheme="majorBidi"/>
          <w:bCs/>
          <w:u w:val="single"/>
        </w:rPr>
      </w:pPr>
      <w:r w:rsidRPr="003F5D92">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3F5D92">
        <w:rPr>
          <w:rStyle w:val="StyleBoldUnderline"/>
        </w:rPr>
        <w:t xml:space="preserve">a </w:t>
      </w:r>
      <w:r w:rsidRPr="003F5D92">
        <w:rPr>
          <w:rStyle w:val="StyleBoldUnderline"/>
          <w:highlight w:val="yellow"/>
        </w:rPr>
        <w:t>worsening</w:t>
      </w:r>
      <w:r w:rsidRPr="003F5D92">
        <w:rPr>
          <w:rStyle w:val="StyleBoldUnderline"/>
        </w:rPr>
        <w:t xml:space="preserve"> of</w:t>
      </w:r>
      <w:r w:rsidRPr="003F5D92">
        <w:t xml:space="preserve"> the </w:t>
      </w:r>
      <w:r w:rsidRPr="003F5D92">
        <w:rPr>
          <w:rStyle w:val="StyleBoldUnderline"/>
        </w:rPr>
        <w:t xml:space="preserve">current </w:t>
      </w:r>
      <w:r w:rsidRPr="003F5D92">
        <w:rPr>
          <w:rStyle w:val="StyleBoldUnderline"/>
          <w:highlight w:val="yellow"/>
        </w:rPr>
        <w:t>economic difficulties</w:t>
      </w:r>
      <w:r w:rsidRPr="003F5D92">
        <w:rPr>
          <w:rStyle w:val="StyleBoldUnderline"/>
        </w:rPr>
        <w:t>,</w:t>
      </w:r>
      <w:r w:rsidRPr="003F5D92">
        <w:t xml:space="preserve"> which </w:t>
      </w:r>
      <w:r w:rsidRPr="003F5D92">
        <w:rPr>
          <w:rStyle w:val="StyleBoldUnderline"/>
          <w:highlight w:val="yellow"/>
        </w:rPr>
        <w:t>could</w:t>
      </w:r>
      <w:r w:rsidRPr="003F5D92">
        <w:t xml:space="preserve"> itself </w:t>
      </w:r>
      <w:r w:rsidRPr="003F5D92">
        <w:rPr>
          <w:rStyle w:val="StyleBoldUnderline"/>
          <w:highlight w:val="yellow"/>
        </w:rPr>
        <w:t>produce</w:t>
      </w:r>
      <w:r w:rsidRPr="003F5D92">
        <w:rPr>
          <w:rStyle w:val="StyleBoldUnderline"/>
        </w:rPr>
        <w:t xml:space="preserve"> greater </w:t>
      </w:r>
      <w:r w:rsidRPr="003F5D92">
        <w:rPr>
          <w:rStyle w:val="StyleBoldUnderline"/>
          <w:highlight w:val="yellow"/>
        </w:rPr>
        <w:t>nationalism</w:t>
      </w:r>
      <w:r w:rsidRPr="003F5D92">
        <w:rPr>
          <w:rStyle w:val="StyleBoldUnderline"/>
        </w:rPr>
        <w:t>, undermine democracy and bring back old-fashioned beggar-my-neighbor economic policies</w:t>
      </w:r>
      <w:r w:rsidRPr="003F5D92">
        <w:t xml:space="preserve">. </w:t>
      </w:r>
      <w:r w:rsidRPr="003F5D92">
        <w:rPr>
          <w:rStyle w:val="StyleBoldUnderline"/>
          <w:highlight w:val="yellow"/>
        </w:rPr>
        <w:t>While</w:t>
      </w:r>
      <w:r w:rsidRPr="003F5D92">
        <w:rPr>
          <w:rStyle w:val="StyleBoldUnderline"/>
        </w:rPr>
        <w:t xml:space="preserve"> these </w:t>
      </w:r>
      <w:r w:rsidRPr="003F5D92">
        <w:rPr>
          <w:rStyle w:val="StyleBoldUnderline"/>
          <w:highlight w:val="yellow"/>
        </w:rPr>
        <w:t>dangers are real, it is hard to believe</w:t>
      </w:r>
      <w:r w:rsidRPr="003F5D92">
        <w:rPr>
          <w:rStyle w:val="StyleBoldUnderline"/>
        </w:rPr>
        <w:t xml:space="preserve"> that the </w:t>
      </w:r>
      <w:r w:rsidRPr="003F5D92">
        <w:rPr>
          <w:rStyle w:val="StyleBoldUnderline"/>
          <w:highlight w:val="yellow"/>
        </w:rPr>
        <w:t>conflicts could be great enough to lead</w:t>
      </w:r>
      <w:r w:rsidRPr="003F5D92">
        <w:t xml:space="preserve"> the </w:t>
      </w:r>
      <w:r w:rsidRPr="003F5D92">
        <w:rPr>
          <w:rStyle w:val="StyleBoldUnderline"/>
        </w:rPr>
        <w:t xml:space="preserve">members of </w:t>
      </w:r>
      <w:r w:rsidRPr="003F5D92">
        <w:rPr>
          <w:rStyle w:val="StyleBoldUnderline"/>
          <w:highlight w:val="yellow"/>
        </w:rPr>
        <w:t>the community to</w:t>
      </w:r>
      <w:r w:rsidRPr="003F5D92">
        <w:rPr>
          <w:rStyle w:val="StyleBoldUnderline"/>
        </w:rPr>
        <w:t xml:space="preserve"> contemplate </w:t>
      </w:r>
      <w:r w:rsidRPr="003F5D92">
        <w:rPr>
          <w:rStyle w:val="StyleBoldUnderline"/>
          <w:highlight w:val="yellow"/>
        </w:rPr>
        <w:t>fighting each other</w:t>
      </w:r>
      <w:r w:rsidRPr="003F5D92">
        <w:rPr>
          <w:rStyle w:val="StyleBoldUnderline"/>
        </w:rPr>
        <w:t>. It is not so much that economic interdependence</w:t>
      </w:r>
      <w:r w:rsidRPr="003F5D92">
        <w:t xml:space="preserve"> has proceeded to the point where it </w:t>
      </w:r>
      <w:r w:rsidRPr="003F5D92">
        <w:rPr>
          <w:rStyle w:val="StyleBoldUnderline"/>
        </w:rPr>
        <w:t>could not be reversed</w:t>
      </w:r>
      <w:r w:rsidRPr="003F5D92">
        <w:t xml:space="preserve"> – states that were more internally interdependent than anything seen internationally have fought bloody civil wars. </w:t>
      </w:r>
      <w:r w:rsidRPr="003F5D92">
        <w:rPr>
          <w:rStyle w:val="StyleBoldUnderline"/>
        </w:rPr>
        <w:t>Rather it is that</w:t>
      </w:r>
      <w:r w:rsidRPr="003F5D92">
        <w:t xml:space="preserve"> </w:t>
      </w:r>
      <w:r w:rsidRPr="003F5D92">
        <w:rPr>
          <w:rStyle w:val="StyleBoldUnderline"/>
          <w:highlight w:val="yellow"/>
        </w:rPr>
        <w:t>even if the more extreme versions of</w:t>
      </w:r>
      <w:r w:rsidRPr="003F5D92">
        <w:rPr>
          <w:rStyle w:val="StyleBoldUnderline"/>
        </w:rPr>
        <w:t xml:space="preserve"> free </w:t>
      </w:r>
      <w:r w:rsidRPr="003F5D92">
        <w:rPr>
          <w:rStyle w:val="StyleBoldUnderline"/>
          <w:highlight w:val="yellow"/>
        </w:rPr>
        <w:t>trade and</w:t>
      </w:r>
      <w:r w:rsidRPr="003F5D92">
        <w:rPr>
          <w:rStyle w:val="StyleBoldUnderline"/>
        </w:rPr>
        <w:t xml:space="preserve"> economic </w:t>
      </w:r>
      <w:r w:rsidRPr="003F5D92">
        <w:rPr>
          <w:rStyle w:val="StyleBoldUnderline"/>
          <w:highlight w:val="yellow"/>
        </w:rPr>
        <w:t>liberalism become discredited, it is hard to see how</w:t>
      </w:r>
      <w:r w:rsidRPr="003F5D92">
        <w:t xml:space="preserve"> without building on a preexisting high level of political conflict </w:t>
      </w:r>
      <w:r w:rsidRPr="003F5D92">
        <w:rPr>
          <w:rStyle w:val="StyleBoldUnderline"/>
          <w:highlight w:val="yellow"/>
        </w:rPr>
        <w:t>leaders and mass opinion would</w:t>
      </w:r>
      <w:r w:rsidRPr="003F5D92">
        <w:rPr>
          <w:rStyle w:val="StyleBoldUnderline"/>
        </w:rPr>
        <w:t xml:space="preserve"> come to </w:t>
      </w:r>
      <w:r w:rsidRPr="003F5D92">
        <w:rPr>
          <w:rStyle w:val="StyleBoldUnderline"/>
          <w:highlight w:val="yellow"/>
        </w:rPr>
        <w:t>believe</w:t>
      </w:r>
      <w:r w:rsidRPr="003F5D92">
        <w:rPr>
          <w:rStyle w:val="StyleBoldUnderline"/>
        </w:rPr>
        <w:t xml:space="preserve"> that </w:t>
      </w:r>
      <w:r w:rsidRPr="003F5D92">
        <w:rPr>
          <w:rStyle w:val="StyleBoldUnderline"/>
          <w:highlight w:val="yellow"/>
        </w:rPr>
        <w:t>their countries could prosper by</w:t>
      </w:r>
      <w:r w:rsidRPr="003F5D92">
        <w:rPr>
          <w:rStyle w:val="StyleBoldUnderline"/>
        </w:rPr>
        <w:t xml:space="preserve"> impoverishing or</w:t>
      </w:r>
      <w:r w:rsidRPr="003F5D92">
        <w:t xml:space="preserve"> even </w:t>
      </w:r>
      <w:r w:rsidRPr="003F5D92">
        <w:rPr>
          <w:rStyle w:val="StyleBoldUnderline"/>
          <w:highlight w:val="yellow"/>
        </w:rPr>
        <w:t>attacking others</w:t>
      </w:r>
      <w:r w:rsidRPr="003F5D92">
        <w:t xml:space="preserve">. Is it possible that problems will not only become severe, but that people will entertain the thought that they have to be solved by war? </w:t>
      </w:r>
      <w:r w:rsidRPr="003F5D92">
        <w:rPr>
          <w:rStyle w:val="StyleBoldUnderline"/>
        </w:rPr>
        <w:t>While a pessimist could note that this argument does not appear as outlandish as it did before the financial crisis</w:t>
      </w:r>
      <w:r w:rsidRPr="003F5D92">
        <w:t xml:space="preserve">, </w:t>
      </w:r>
      <w:r w:rsidRPr="003F5D92">
        <w:rPr>
          <w:rStyle w:val="StyleBoldUnderline"/>
          <w:highlight w:val="yellow"/>
        </w:rPr>
        <w:t>an optimist could reply (correctly</w:t>
      </w:r>
      <w:r w:rsidRPr="003F5D92">
        <w:t xml:space="preserve">, in my view) </w:t>
      </w:r>
      <w:r w:rsidRPr="003F5D92">
        <w:rPr>
          <w:rStyle w:val="StyleBoldUnderline"/>
          <w:highlight w:val="yellow"/>
        </w:rPr>
        <w:t>that the</w:t>
      </w:r>
      <w:r w:rsidRPr="003F5D92">
        <w:rPr>
          <w:rStyle w:val="StyleBoldUnderline"/>
        </w:rPr>
        <w:t xml:space="preserve"> very </w:t>
      </w:r>
      <w:r w:rsidRPr="003F5D92">
        <w:rPr>
          <w:rStyle w:val="StyleBoldUnderline"/>
          <w:highlight w:val="yellow"/>
        </w:rPr>
        <w:t>fact</w:t>
      </w:r>
      <w:r w:rsidRPr="003F5D92">
        <w:rPr>
          <w:rStyle w:val="StyleBoldUnderline"/>
        </w:rPr>
        <w:t xml:space="preserve"> that </w:t>
      </w:r>
      <w:r w:rsidRPr="003F5D92">
        <w:rPr>
          <w:rStyle w:val="StyleBoldUnderline"/>
          <w:highlight w:val="yellow"/>
        </w:rPr>
        <w:t xml:space="preserve">we have seen such a sharp economic down-turn without </w:t>
      </w:r>
      <w:r w:rsidRPr="003F5D92">
        <w:rPr>
          <w:rStyle w:val="Emphasis"/>
          <w:rFonts w:eastAsiaTheme="majorEastAsia"/>
          <w:highlight w:val="yellow"/>
        </w:rPr>
        <w:t>anyone</w:t>
      </w:r>
      <w:r w:rsidRPr="003F5D92">
        <w:rPr>
          <w:rStyle w:val="StyleBoldUnderline"/>
          <w:highlight w:val="yellow"/>
        </w:rPr>
        <w:t xml:space="preserve"> suggesting</w:t>
      </w:r>
      <w:r w:rsidRPr="003F5D92">
        <w:rPr>
          <w:rStyle w:val="StyleBoldUnderline"/>
        </w:rPr>
        <w:t xml:space="preserve"> that </w:t>
      </w:r>
      <w:r w:rsidRPr="003F5D92">
        <w:rPr>
          <w:rStyle w:val="StyleBoldUnderline"/>
          <w:highlight w:val="yellow"/>
        </w:rPr>
        <w:t>force</w:t>
      </w:r>
      <w:r w:rsidRPr="003F5D92">
        <w:t xml:space="preserve"> of arms </w:t>
      </w:r>
      <w:r w:rsidRPr="003F5D92">
        <w:rPr>
          <w:rStyle w:val="StyleBoldUnderline"/>
          <w:highlight w:val="yellow"/>
        </w:rPr>
        <w:t>is the solution</w:t>
      </w:r>
      <w:r w:rsidRPr="003F5D92">
        <w:rPr>
          <w:highlight w:val="yellow"/>
        </w:rPr>
        <w:t xml:space="preserve"> </w:t>
      </w:r>
      <w:r w:rsidRPr="003F5D92">
        <w:rPr>
          <w:rStyle w:val="StyleBoldUnderline"/>
          <w:highlight w:val="yellow"/>
        </w:rPr>
        <w:t>shows</w:t>
      </w:r>
      <w:r w:rsidRPr="003F5D92">
        <w:rPr>
          <w:rStyle w:val="StyleBoldUnderline"/>
        </w:rPr>
        <w:t xml:space="preserve"> that</w:t>
      </w:r>
      <w:r w:rsidRPr="003F5D92">
        <w:t xml:space="preserve"> </w:t>
      </w:r>
      <w:r w:rsidRPr="003F5D92">
        <w:rPr>
          <w:rStyle w:val="StyleBoldUnderline"/>
          <w:highlight w:val="yellow"/>
        </w:rPr>
        <w:t xml:space="preserve">even if bad times bring about greater economic conflict, it will </w:t>
      </w:r>
      <w:r w:rsidRPr="003F5D92">
        <w:rPr>
          <w:rStyle w:val="Emphasis"/>
          <w:rFonts w:eastAsiaTheme="majorEastAsia"/>
          <w:highlight w:val="yellow"/>
        </w:rPr>
        <w:t>not make war thinkable</w:t>
      </w:r>
      <w:r w:rsidRPr="003F5D92">
        <w:rPr>
          <w:rStyle w:val="StyleBoldUnderline"/>
        </w:rPr>
        <w:t>.</w:t>
      </w:r>
    </w:p>
    <w:p w:rsidR="00DB5452" w:rsidRDefault="00DB5452" w:rsidP="00DB5452">
      <w:pPr>
        <w:pStyle w:val="Heading4"/>
      </w:pPr>
      <w:r>
        <w:t>Austerity measures solve</w:t>
      </w:r>
    </w:p>
    <w:p w:rsidR="00DB5452" w:rsidRDefault="00DB5452" w:rsidP="00DB5452">
      <w:r w:rsidRPr="00366CDB">
        <w:rPr>
          <w:rStyle w:val="StyleStyleBold12pt"/>
        </w:rPr>
        <w:t>LA Times 9-11</w:t>
      </w:r>
      <w:r>
        <w:t xml:space="preserve">-13 (“U.S. may hit debt ceiling Oct. 18; Report gives Congress time frame for taking action to avoid a government </w:t>
      </w:r>
      <w:proofErr w:type="gramStart"/>
      <w:r>
        <w:t>default.,</w:t>
      </w:r>
      <w:proofErr w:type="gramEnd"/>
      <w:r>
        <w:t>” Lexis)</w:t>
      </w:r>
    </w:p>
    <w:p w:rsidR="00DB5452" w:rsidRDefault="00DB5452" w:rsidP="00DB5452">
      <w:pPr>
        <w:pStyle w:val="card"/>
        <w:rPr>
          <w:rStyle w:val="StyleBoldUnderline"/>
          <w:highlight w:val="yellow"/>
        </w:rPr>
      </w:pPr>
      <w:r w:rsidRPr="00366CDB">
        <w:rPr>
          <w:rStyle w:val="StyleBoldUnderline"/>
          <w:highlight w:val="yellow"/>
        </w:rPr>
        <w:t>A more likely scenario</w:t>
      </w:r>
      <w:r>
        <w:t xml:space="preserve">, based on statements Treasury officials made in a 2012 inspector general's report, </w:t>
      </w:r>
      <w:r w:rsidRPr="00366CDB">
        <w:rPr>
          <w:rStyle w:val="StyleBoldUnderline"/>
          <w:highlight w:val="yellow"/>
        </w:rPr>
        <w:t>would be to delay payments</w:t>
      </w:r>
      <w:r>
        <w:t>, the analysis said.</w:t>
      </w:r>
      <w:r w:rsidRPr="00366CDB">
        <w:rPr>
          <w:sz w:val="12"/>
        </w:rPr>
        <w:t xml:space="preserve">¶ </w:t>
      </w:r>
      <w:r w:rsidRPr="00366CDB">
        <w:rPr>
          <w:rStyle w:val="StyleBoldUnderline"/>
          <w:highlight w:val="yellow"/>
        </w:rPr>
        <w:t>The Treasury Department could wait until it received enough money to pay a specific day's bills.</w:t>
      </w:r>
      <w:r w:rsidRPr="00366CDB">
        <w:rPr>
          <w:highlight w:val="yellow"/>
        </w:rPr>
        <w:t xml:space="preserve"> </w:t>
      </w:r>
      <w:r>
        <w:t>The delays would start out short but would build over time.</w:t>
      </w:r>
      <w:r w:rsidRPr="00366CDB">
        <w:rPr>
          <w:sz w:val="12"/>
        </w:rPr>
        <w:t xml:space="preserve">¶ </w:t>
      </w:r>
      <w:r>
        <w:t>For example, if the Treasury hit its borrowing authority Oct. 18, payments to Medicare and Medicaid providers due that day would be delayed one business day, to Oct. 21.</w:t>
      </w:r>
      <w:r w:rsidRPr="00366CDB">
        <w:rPr>
          <w:sz w:val="12"/>
        </w:rPr>
        <w:t xml:space="preserve">¶ </w:t>
      </w:r>
      <w:r>
        <w:t>But Social Security checks, veterans benefits and active-duty military pay due to be issued Nov. 1 would not go out until Nov. 13.</w:t>
      </w:r>
      <w:r w:rsidRPr="00366CDB">
        <w:rPr>
          <w:sz w:val="12"/>
        </w:rPr>
        <w:t xml:space="preserve">¶ </w:t>
      </w:r>
      <w:r w:rsidRPr="00366CDB">
        <w:rPr>
          <w:rStyle w:val="StyleBoldUnderline"/>
          <w:highlight w:val="yellow"/>
        </w:rPr>
        <w:t>The government technically hit the debt limit in May. But the Treasury has been using what it calls "</w:t>
      </w:r>
      <w:r w:rsidRPr="00366CDB">
        <w:rPr>
          <w:rStyle w:val="Emphasis"/>
          <w:rFonts w:eastAsiaTheme="majorEastAsia"/>
          <w:highlight w:val="yellow"/>
        </w:rPr>
        <w:t>extraordinary measures" since then to juggle the nation's finances and continue paying its bills.</w:t>
      </w:r>
      <w:r w:rsidRPr="00366CDB">
        <w:rPr>
          <w:rStyle w:val="StyleBoldUnderline"/>
          <w:highlight w:val="yellow"/>
        </w:rPr>
        <w:t xml:space="preserve"> Those measures included suspending investments in some federal pension funds and in a currency exchange rate fund.</w:t>
      </w:r>
    </w:p>
    <w:p w:rsidR="00590487" w:rsidRPr="00BE134B" w:rsidRDefault="00590487" w:rsidP="00590487">
      <w:pPr>
        <w:pStyle w:val="Heading4"/>
      </w:pPr>
      <w:r w:rsidRPr="00BE134B">
        <w:t>US not key to global economy</w:t>
      </w:r>
    </w:p>
    <w:p w:rsidR="00590487" w:rsidRDefault="00590487" w:rsidP="00590487">
      <w:pPr>
        <w:rPr>
          <w:rStyle w:val="StyleStyleBold12pt"/>
        </w:rPr>
      </w:pPr>
      <w:r w:rsidRPr="00590487">
        <w:rPr>
          <w:rStyle w:val="StyleStyleBold12pt"/>
        </w:rPr>
        <w:t>Economist 10</w:t>
      </w:r>
    </w:p>
    <w:p w:rsidR="00590487" w:rsidRPr="00BE134B" w:rsidRDefault="00590487" w:rsidP="00590487">
      <w:r w:rsidRPr="00BE134B">
        <w:rPr>
          <w:b/>
        </w:rPr>
        <w:t xml:space="preserve"> </w:t>
      </w:r>
      <w:r w:rsidRPr="00BE134B">
        <w:t>(The odd decouple Theories about why some rich-world economies are doing better than America’s don’t stand up Sep 2nd 2010 | from the print edition http://www.economist.com/node/16943853</w:t>
      </w:r>
    </w:p>
    <w:p w:rsidR="00590487" w:rsidRPr="00590487" w:rsidRDefault="00590487" w:rsidP="00590487">
      <w:pPr>
        <w:ind w:left="720"/>
        <w:rPr>
          <w:sz w:val="22"/>
        </w:rPr>
      </w:pPr>
      <w:r w:rsidRPr="00590487">
        <w:rPr>
          <w:sz w:val="22"/>
          <w:u w:val="single"/>
        </w:rPr>
        <w:t>AMERICA is used to making the economic weather</w:t>
      </w:r>
      <w:r w:rsidRPr="00590487">
        <w:rPr>
          <w:sz w:val="22"/>
        </w:rPr>
        <w:t xml:space="preserve">. It has the world's largest economy, its most influential central bank and it issues the main global reserve currency. </w:t>
      </w:r>
      <w:r w:rsidRPr="00590487">
        <w:rPr>
          <w:sz w:val="22"/>
          <w:u w:val="single"/>
        </w:rPr>
        <w:t>In recent months</w:t>
      </w:r>
      <w:r w:rsidRPr="00590487">
        <w:rPr>
          <w:sz w:val="22"/>
        </w:rPr>
        <w:t xml:space="preserve">, </w:t>
      </w:r>
      <w:r w:rsidRPr="00590487">
        <w:rPr>
          <w:sz w:val="22"/>
          <w:u w:val="single"/>
        </w:rPr>
        <w:t xml:space="preserve">however, some rich-world </w:t>
      </w:r>
      <w:r w:rsidRPr="00590487">
        <w:rPr>
          <w:b/>
          <w:sz w:val="22"/>
          <w:highlight w:val="green"/>
          <w:u w:val="single"/>
        </w:rPr>
        <w:t>economies</w:t>
      </w:r>
      <w:r w:rsidRPr="00590487">
        <w:rPr>
          <w:sz w:val="22"/>
          <w:highlight w:val="green"/>
        </w:rPr>
        <w:t xml:space="preserve"> (</w:t>
      </w:r>
      <w:r w:rsidRPr="00590487">
        <w:rPr>
          <w:b/>
          <w:sz w:val="22"/>
          <w:highlight w:val="green"/>
          <w:u w:val="single"/>
        </w:rPr>
        <w:t>notably Germany's</w:t>
      </w:r>
      <w:r w:rsidRPr="00590487">
        <w:rPr>
          <w:sz w:val="22"/>
          <w:highlight w:val="green"/>
        </w:rPr>
        <w:t xml:space="preserve">) </w:t>
      </w:r>
      <w:r w:rsidRPr="00590487">
        <w:rPr>
          <w:b/>
          <w:sz w:val="22"/>
          <w:highlight w:val="green"/>
          <w:u w:val="single"/>
        </w:rPr>
        <w:t>have basked in the sunshine</w:t>
      </w:r>
      <w:r w:rsidRPr="00590487">
        <w:rPr>
          <w:b/>
          <w:sz w:val="22"/>
          <w:u w:val="single"/>
        </w:rPr>
        <w:t xml:space="preserve"> </w:t>
      </w:r>
      <w:r w:rsidRPr="00590487">
        <w:rPr>
          <w:b/>
          <w:sz w:val="22"/>
          <w:highlight w:val="green"/>
          <w:u w:val="single"/>
        </w:rPr>
        <w:t>even as the clouds gathered over America</w:t>
      </w:r>
      <w:r w:rsidRPr="00590487">
        <w:rPr>
          <w:sz w:val="22"/>
          <w:u w:val="single"/>
        </w:rPr>
        <w:t xml:space="preserve">. </w:t>
      </w:r>
      <w:r w:rsidRPr="00590487">
        <w:rPr>
          <w:sz w:val="22"/>
        </w:rPr>
        <w:t xml:space="preserve">On August 27th America's second-quarter GDP growth was revised down to an </w:t>
      </w:r>
      <w:proofErr w:type="spellStart"/>
      <w:r w:rsidRPr="00590487">
        <w:rPr>
          <w:sz w:val="22"/>
        </w:rPr>
        <w:t>annualised</w:t>
      </w:r>
      <w:proofErr w:type="spellEnd"/>
      <w:r w:rsidRPr="00590487">
        <w:rPr>
          <w:sz w:val="22"/>
        </w:rPr>
        <w:t xml:space="preserve"> 1.6%. That looked moribund compared with the 9% rate confirmed in Germany a few days earlier. America's jobless rate was 9.5% in July (figures for August were released on September 3rd, after The Economist went to press). But in Germany the unemployment rate is lower even than before the downturn. </w:t>
      </w:r>
      <w:r w:rsidRPr="00590487">
        <w:rPr>
          <w:b/>
          <w:sz w:val="22"/>
          <w:highlight w:val="green"/>
          <w:u w:val="single"/>
        </w:rPr>
        <w:t>Other</w:t>
      </w:r>
      <w:r w:rsidRPr="00590487">
        <w:rPr>
          <w:sz w:val="22"/>
        </w:rPr>
        <w:t xml:space="preserve"> rich </w:t>
      </w:r>
      <w:r w:rsidRPr="00590487">
        <w:rPr>
          <w:b/>
          <w:sz w:val="22"/>
          <w:highlight w:val="green"/>
          <w:u w:val="single"/>
        </w:rPr>
        <w:t>countries</w:t>
      </w:r>
      <w:r w:rsidRPr="00590487">
        <w:rPr>
          <w:sz w:val="22"/>
        </w:rPr>
        <w:t xml:space="preserve">, </w:t>
      </w:r>
      <w:r w:rsidRPr="00590487">
        <w:rPr>
          <w:sz w:val="22"/>
          <w:u w:val="single"/>
        </w:rPr>
        <w:t xml:space="preserve">including </w:t>
      </w:r>
      <w:r w:rsidRPr="00590487">
        <w:rPr>
          <w:sz w:val="22"/>
          <w:u w:val="single"/>
        </w:rPr>
        <w:lastRenderedPageBreak/>
        <w:t>Britain and Australia</w:t>
      </w:r>
      <w:r w:rsidRPr="00590487">
        <w:rPr>
          <w:sz w:val="22"/>
        </w:rPr>
        <w:t xml:space="preserve">, </w:t>
      </w:r>
      <w:r w:rsidRPr="00590487">
        <w:rPr>
          <w:b/>
          <w:sz w:val="22"/>
          <w:highlight w:val="green"/>
          <w:u w:val="single"/>
        </w:rPr>
        <w:t>have enjoyed sprightlier recent GDP growth and lower unemployment</w:t>
      </w:r>
      <w:r w:rsidRPr="00590487">
        <w:rPr>
          <w:sz w:val="22"/>
        </w:rPr>
        <w:t xml:space="preserve"> </w:t>
      </w:r>
      <w:r w:rsidRPr="00590487">
        <w:rPr>
          <w:b/>
          <w:sz w:val="22"/>
          <w:highlight w:val="green"/>
          <w:u w:val="single"/>
        </w:rPr>
        <w:t>than America</w:t>
      </w:r>
      <w:r w:rsidRPr="00590487">
        <w:rPr>
          <w:sz w:val="22"/>
        </w:rPr>
        <w:t xml:space="preserve">. </w:t>
      </w:r>
      <w:r w:rsidRPr="00590487">
        <w:rPr>
          <w:sz w:val="22"/>
          <w:u w:val="single"/>
        </w:rPr>
        <w:t>This unusual divergence</w:t>
      </w:r>
      <w:r w:rsidRPr="00590487">
        <w:rPr>
          <w:sz w:val="22"/>
        </w:rPr>
        <w:t xml:space="preserve"> within the rich world </w:t>
      </w:r>
      <w:r w:rsidRPr="00590487">
        <w:rPr>
          <w:sz w:val="22"/>
          <w:u w:val="single"/>
        </w:rPr>
        <w:t>has fostered many competing theories</w:t>
      </w:r>
      <w:r w:rsidRPr="00590487">
        <w:rPr>
          <w:sz w:val="22"/>
        </w:rPr>
        <w:t xml:space="preserve"> to explain it, including differences in fiscal policies, exchange rates and debt levels. Most of these do not quite fit the facts. On one account Germany and, to a lesser extent, Britain </w:t>
      </w:r>
      <w:proofErr w:type="gramStart"/>
      <w:r w:rsidRPr="00590487">
        <w:rPr>
          <w:sz w:val="22"/>
        </w:rPr>
        <w:t>have</w:t>
      </w:r>
      <w:proofErr w:type="gramEnd"/>
      <w:r w:rsidRPr="00590487">
        <w:rPr>
          <w:sz w:val="22"/>
        </w:rPr>
        <w:t xml:space="preserve"> been rewarded for taking a firm grip on their public finances. In this view, the promise to tackle budget deficits has had a liberating effect on private spending by reducing uncertainty. In America, by contrast, anxiety about public debt is making businesses and consumers tighten their purse strings. The theory is a little too neat. Although credible plans to curb deficits are helpful to medium-term growth, they are unlikely to explain sudden spurts. Britain's budget plans were announced towards the end of the quarter, on June 22nd. Germany's were set out two weeks earlier. They could scarcely explain why GDP growth was strong. Indeed for most of the second quarter, fiscal uncertainty hung over both countries: in Britain because of a close election, in Germany because of commitments to help Greece and other countries. And the immediate impact of austerity is to dampen growth: witness the slump in Greece. Perhaps the explanation is found in currency movements. One effect of the euro-area crisis was to push the euro down against the dollar in the early months of this year—helping German firms but harming American exporters. Much of Germany's second-quarter GDP growth came from trade, even as a wider trade gap sapped America's economy. A weak pound could also explain Britain's renewed economic strength, much as a surge in the yen has increased worries about Japan. On August 30th Japan's central bank said it would offer banks ¥10 trillion ($118 billion) of six-month secured loans at its benchmark interest rate of 0.1%, on top of the ¥20 trillion of three-month loans it had already pledged. It hopes that this flood of money will push down borrowing costs, cap the yen's rise and help exporters. The currency theory also has holes in it. The yen's surge is too recent to explain why Japan's GDP barely rose in the second quarter. Net trade added almost nothing to Britain's GDP growth in the last quarter. Indeed America's export growth has been much stronger (a sudden surge in imports was behind the second-quarter trade gap). And demand for the sort of exports Germany has done well with, mostly luxury cars and specialist capital goods, tends to be insensitive to shifts in the exchange rate. Britain is an awkward challenger to another theory: that a debt hangover is holding back consumers in countries that had housing booms. Consumer spending in Britain (and in America) rose at about the same rate as in thriftier Germany during the second quarter. Britain stands out in another respect, too: its unemployment rate has risen by far less than in other places that had also racked up big mortgage debts. Divergent trends in unemployment may be better explained by the sort of recession each country had than by variations in jobs-market flexibility, says Kevin Daly at Goldman Sachs. In America, Ireland and Spain, the collapse of </w:t>
      </w:r>
      <w:proofErr w:type="spellStart"/>
      <w:r w:rsidRPr="00590487">
        <w:rPr>
          <w:sz w:val="22"/>
        </w:rPr>
        <w:t>labour-intensive</w:t>
      </w:r>
      <w:proofErr w:type="spellEnd"/>
      <w:r w:rsidRPr="00590487">
        <w:rPr>
          <w:sz w:val="22"/>
        </w:rPr>
        <w:t xml:space="preserve"> construction swelled the dole queues. Britain also had a housing boom but its tight planning laws kept its construction industry small, so fewer jobs were lost when the bust came. The downturns in Japan and Germany, deeper than America's (see chart), were mainly caused by the collapse in world trade. That hurt capital-intensive export industries—which were also more likely to rebound quickly—so fewer jobs disappeared. Some think </w:t>
      </w:r>
      <w:r w:rsidRPr="00590487">
        <w:rPr>
          <w:sz w:val="22"/>
          <w:highlight w:val="green"/>
          <w:u w:val="single"/>
        </w:rPr>
        <w:t xml:space="preserve">America's slowness to create new jobs is leading to </w:t>
      </w:r>
      <w:r w:rsidRPr="00590487">
        <w:rPr>
          <w:b/>
          <w:sz w:val="22"/>
          <w:highlight w:val="green"/>
          <w:u w:val="single"/>
          <w:bdr w:val="single" w:sz="4" w:space="0" w:color="auto"/>
        </w:rPr>
        <w:t>undue pessimism</w:t>
      </w:r>
      <w:r w:rsidRPr="00590487">
        <w:rPr>
          <w:sz w:val="22"/>
          <w:highlight w:val="green"/>
          <w:u w:val="single"/>
        </w:rPr>
        <w:t xml:space="preserve"> </w:t>
      </w:r>
      <w:r w:rsidRPr="00590487">
        <w:rPr>
          <w:b/>
          <w:sz w:val="22"/>
          <w:highlight w:val="green"/>
          <w:u w:val="single"/>
          <w:bdr w:val="single" w:sz="4" w:space="0" w:color="auto"/>
        </w:rPr>
        <w:t>about the rest of the world's prospects</w:t>
      </w:r>
      <w:r w:rsidRPr="00590487">
        <w:rPr>
          <w:b/>
          <w:sz w:val="22"/>
          <w:bdr w:val="single" w:sz="4" w:space="0" w:color="auto"/>
        </w:rPr>
        <w:t>. “</w:t>
      </w:r>
      <w:r w:rsidRPr="00590487">
        <w:rPr>
          <w:sz w:val="22"/>
          <w:highlight w:val="green"/>
          <w:u w:val="single"/>
        </w:rPr>
        <w:t xml:space="preserve">If US growth is not enough </w:t>
      </w:r>
      <w:r w:rsidRPr="00590487">
        <w:rPr>
          <w:sz w:val="22"/>
          <w:u w:val="single"/>
        </w:rPr>
        <w:t xml:space="preserve">to give us a big payrolls figure, </w:t>
      </w:r>
      <w:r w:rsidRPr="00590487">
        <w:rPr>
          <w:b/>
          <w:sz w:val="22"/>
          <w:highlight w:val="green"/>
          <w:u w:val="single"/>
        </w:rPr>
        <w:t>it's deemed a disaster</w:t>
      </w:r>
      <w:r w:rsidRPr="00590487">
        <w:rPr>
          <w:sz w:val="22"/>
          <w:highlight w:val="green"/>
          <w:u w:val="single"/>
        </w:rPr>
        <w:t>,”</w:t>
      </w:r>
      <w:r w:rsidRPr="00590487">
        <w:rPr>
          <w:sz w:val="22"/>
        </w:rPr>
        <w:t xml:space="preserve"> says Marco Annunziata at </w:t>
      </w:r>
      <w:proofErr w:type="spellStart"/>
      <w:r w:rsidRPr="00590487">
        <w:rPr>
          <w:sz w:val="22"/>
        </w:rPr>
        <w:t>UniCredit</w:t>
      </w:r>
      <w:proofErr w:type="spellEnd"/>
      <w:r w:rsidRPr="00590487">
        <w:rPr>
          <w:sz w:val="22"/>
        </w:rPr>
        <w:t xml:space="preserve">. </w:t>
      </w:r>
      <w:r w:rsidRPr="00590487">
        <w:rPr>
          <w:b/>
          <w:sz w:val="22"/>
          <w:highlight w:val="green"/>
          <w:u w:val="single"/>
          <w:bdr w:val="single" w:sz="4" w:space="0" w:color="auto"/>
        </w:rPr>
        <w:t>But fast-growing emerging markets, such as China, have kept the world economy ticking over</w:t>
      </w:r>
      <w:r w:rsidRPr="00590487">
        <w:rPr>
          <w:b/>
          <w:sz w:val="22"/>
          <w:highlight w:val="green"/>
          <w:u w:val="single"/>
        </w:rPr>
        <w:t xml:space="preserve">. </w:t>
      </w:r>
      <w:r w:rsidRPr="00590487">
        <w:rPr>
          <w:sz w:val="22"/>
          <w:u w:val="single"/>
        </w:rPr>
        <w:t>Germany has done well because its exporters have made headway there</w:t>
      </w:r>
      <w:r w:rsidRPr="00590487">
        <w:rPr>
          <w:sz w:val="22"/>
        </w:rPr>
        <w:t>. China's vibrancy also explains why Australia's GDP rose at its fastest rate for three years in the second quarter.</w:t>
      </w:r>
    </w:p>
    <w:p w:rsidR="00DB5452" w:rsidRDefault="00DB5452" w:rsidP="00DB5452">
      <w:pPr>
        <w:pStyle w:val="Heading4"/>
      </w:pPr>
      <w:r>
        <w:t xml:space="preserve">Won’t default </w:t>
      </w:r>
    </w:p>
    <w:p w:rsidR="00DB5452" w:rsidRPr="005D0CBB" w:rsidRDefault="00DB5452" w:rsidP="00DB5452">
      <w:pPr>
        <w:rPr>
          <w:rStyle w:val="StyleStyleBold12pt"/>
        </w:rPr>
      </w:pPr>
      <w:proofErr w:type="spellStart"/>
      <w:r w:rsidRPr="005D0CBB">
        <w:rPr>
          <w:rStyle w:val="StyleStyleBold12pt"/>
        </w:rPr>
        <w:t>Prins</w:t>
      </w:r>
      <w:proofErr w:type="spellEnd"/>
      <w:r w:rsidRPr="005D0CBB">
        <w:rPr>
          <w:rStyle w:val="StyleStyleBold12pt"/>
        </w:rPr>
        <w:t xml:space="preserve"> 9/13 </w:t>
      </w:r>
    </w:p>
    <w:p w:rsidR="00DB5452" w:rsidRPr="005D0CBB" w:rsidRDefault="00DB5452" w:rsidP="00DB5452">
      <w:r>
        <w:t xml:space="preserve">Nomi, Demos, The White House, the Fed, the Debt, Inequality and Larry Summers, 9/13/13, </w:t>
      </w:r>
      <w:r w:rsidRPr="005D0CBB">
        <w:t>http://www.demos.org/blog/9/13/13/white-house-fed-debt-inequality-and-larry-summers</w:t>
      </w:r>
    </w:p>
    <w:p w:rsidR="00DB5452" w:rsidRPr="005D0CBB" w:rsidRDefault="00DB5452" w:rsidP="00DB5452">
      <w:pPr>
        <w:pStyle w:val="card"/>
      </w:pPr>
      <w:r w:rsidRPr="00590487">
        <w:rPr>
          <w:rStyle w:val="StyleBoldUnderline"/>
          <w:highlight w:val="yellow"/>
        </w:rPr>
        <w:lastRenderedPageBreak/>
        <w:t xml:space="preserve">In the </w:t>
      </w:r>
      <w:r w:rsidRPr="005D0CBB">
        <w:rPr>
          <w:rStyle w:val="StyleBoldUnderline"/>
        </w:rPr>
        <w:t xml:space="preserve">highly </w:t>
      </w:r>
      <w:r w:rsidRPr="00590487">
        <w:rPr>
          <w:rStyle w:val="StyleBoldUnderline"/>
          <w:highlight w:val="yellow"/>
        </w:rPr>
        <w:t xml:space="preserve">unlikely event </w:t>
      </w:r>
      <w:r w:rsidRPr="005D0CBB">
        <w:rPr>
          <w:rStyle w:val="StyleBoldUnderline"/>
        </w:rPr>
        <w:t xml:space="preserve">that </w:t>
      </w:r>
      <w:r w:rsidRPr="00590487">
        <w:rPr>
          <w:rStyle w:val="StyleBoldUnderline"/>
          <w:highlight w:val="yellow"/>
        </w:rPr>
        <w:t xml:space="preserve">it doesn’t, the US is in no danger of defaulting </w:t>
      </w:r>
      <w:r w:rsidRPr="005D0CBB">
        <w:rPr>
          <w:rStyle w:val="StyleBoldUnderline"/>
        </w:rPr>
        <w:t xml:space="preserve">on its debt. </w:t>
      </w:r>
      <w:r w:rsidRPr="00590487">
        <w:rPr>
          <w:rStyle w:val="StyleBoldUnderline"/>
          <w:highlight w:val="yellow"/>
        </w:rPr>
        <w:t xml:space="preserve">At its current credit rating, </w:t>
      </w:r>
      <w:proofErr w:type="gramStart"/>
      <w:r w:rsidRPr="00590487">
        <w:rPr>
          <w:rStyle w:val="StyleBoldUnderline"/>
          <w:highlight w:val="yellow"/>
        </w:rPr>
        <w:t>it’s</w:t>
      </w:r>
      <w:proofErr w:type="gramEnd"/>
      <w:r w:rsidRPr="00590487">
        <w:rPr>
          <w:rStyle w:val="StyleBoldUnderline"/>
          <w:highlight w:val="yellow"/>
        </w:rPr>
        <w:t xml:space="preserve"> many notches away from that</w:t>
      </w:r>
      <w:r>
        <w:t>, plus, it just won’t happen</w:t>
      </w:r>
      <w:r w:rsidRPr="00590487">
        <w:rPr>
          <w:highlight w:val="yellow"/>
        </w:rPr>
        <w:t xml:space="preserve">. </w:t>
      </w:r>
      <w:r w:rsidRPr="00590487">
        <w:rPr>
          <w:rStyle w:val="StyleBoldUnderline"/>
          <w:highlight w:val="yellow"/>
        </w:rPr>
        <w:t>S&amp;P pre-empted even the potential of a downgrade</w:t>
      </w:r>
      <w:r w:rsidRPr="00590487">
        <w:rPr>
          <w:highlight w:val="yellow"/>
        </w:rPr>
        <w:t xml:space="preserve"> </w:t>
      </w:r>
      <w:r>
        <w:t xml:space="preserve">in June, </w:t>
      </w:r>
      <w:r w:rsidRPr="005D0CBB">
        <w:rPr>
          <w:rStyle w:val="StyleBoldUnderline"/>
        </w:rPr>
        <w:t>when it raised its outlook from ‘negative’ to ‘stable’ and left the rating at AA+, citing the Fed’s “timely and conservative actions” to mitigate the effects of the “great recession</w:t>
      </w:r>
      <w:r>
        <w:t>” of 2008 and 2009 and noted it expects the US economy to match or top other highly rated countries in the next few years.</w:t>
      </w:r>
      <w:r w:rsidRPr="005D0CBB">
        <w:rPr>
          <w:sz w:val="12"/>
        </w:rPr>
        <w:t xml:space="preserve">¶ </w:t>
      </w:r>
      <w:r>
        <w:t xml:space="preserve">And, </w:t>
      </w:r>
      <w:r w:rsidRPr="00590487">
        <w:rPr>
          <w:rStyle w:val="StyleBoldUnderline"/>
          <w:highlight w:val="yellow"/>
        </w:rPr>
        <w:t xml:space="preserve">even in a pinch, the Fed is holding about $2 trillion worth of Treasury securities in </w:t>
      </w:r>
      <w:r w:rsidRPr="005D0CBB">
        <w:rPr>
          <w:rStyle w:val="StyleBoldUnderline"/>
        </w:rPr>
        <w:t xml:space="preserve">excess </w:t>
      </w:r>
      <w:r w:rsidRPr="00590487">
        <w:rPr>
          <w:rStyle w:val="StyleBoldUnderline"/>
          <w:highlight w:val="yellow"/>
        </w:rPr>
        <w:t>reserves</w:t>
      </w:r>
      <w:r>
        <w:t xml:space="preserve">. Technically, these could be returned or sold—which won’t occur because that would mean the end of Zero-Interest-Rate-Policy, an even tighter credit market and plummeting stock and bond market. Congress and Bernanke won’t let that happen. For the record, I’d retire </w:t>
      </w:r>
      <w:r w:rsidRPr="005D0CBB">
        <w:rPr>
          <w:rStyle w:val="StyleBoldUnderline"/>
        </w:rPr>
        <w:t>that $2 trillion in debt</w:t>
      </w:r>
      <w:r>
        <w:t xml:space="preserve">, since it’s doing nothing productive anyway, which </w:t>
      </w:r>
      <w:r w:rsidRPr="005D0CBB">
        <w:rPr>
          <w:rStyle w:val="StyleBoldUnderline"/>
        </w:rPr>
        <w:t>would alleviate the need to discuss raising the debt ceiling</w:t>
      </w:r>
      <w:r>
        <w:t>, or put it to some productive job-creating purpose, so we wouldn’t have to hear Bernanke talk about the need for more jobs to be created</w:t>
      </w:r>
    </w:p>
    <w:p w:rsidR="00DB5452" w:rsidRPr="005D0CBB" w:rsidRDefault="00DB5452" w:rsidP="00DB5452">
      <w:pPr>
        <w:pStyle w:val="card"/>
      </w:pPr>
      <w:r>
        <w:t>, while presenting no concrete ideas as to how to do that. Oh gee, I have an extra $2 trillion lying around here, what to do?</w:t>
      </w:r>
    </w:p>
    <w:p w:rsidR="00DB5452" w:rsidRPr="0036294B" w:rsidRDefault="00DB5452" w:rsidP="00DB5452">
      <w:pPr>
        <w:pStyle w:val="Heading4"/>
      </w:pPr>
      <w:r w:rsidRPr="0036294B">
        <w:t>No causality – economic decline doesn’t cause war</w:t>
      </w:r>
    </w:p>
    <w:p w:rsidR="00DB5452" w:rsidRPr="00F42B17" w:rsidRDefault="00DB5452" w:rsidP="00DB5452">
      <w:pPr>
        <w:rPr>
          <w:rStyle w:val="StyleStyleBold12pt"/>
        </w:rPr>
      </w:pPr>
      <w:r w:rsidRPr="00F42B17">
        <w:rPr>
          <w:rStyle w:val="StyleStyleBold12pt"/>
        </w:rPr>
        <w:t xml:space="preserve">Ferguson </w:t>
      </w:r>
      <w:r w:rsidR="00590487">
        <w:rPr>
          <w:rStyle w:val="StyleStyleBold12pt"/>
        </w:rPr>
        <w:t>0</w:t>
      </w:r>
      <w:r w:rsidRPr="00F42B17">
        <w:rPr>
          <w:rStyle w:val="StyleStyleBold12pt"/>
        </w:rPr>
        <w:t xml:space="preserve">6 – </w:t>
      </w:r>
      <w:proofErr w:type="gramStart"/>
      <w:r w:rsidRPr="00590487">
        <w:t>prof</w:t>
      </w:r>
      <w:proofErr w:type="gramEnd"/>
      <w:r w:rsidRPr="00590487">
        <w:t xml:space="preserve"> of history @ Harvard</w:t>
      </w:r>
    </w:p>
    <w:p w:rsidR="00DB5452" w:rsidRPr="00F42B17" w:rsidRDefault="00DB5452" w:rsidP="00DB5452">
      <w:r w:rsidRPr="00F42B17">
        <w:t xml:space="preserve">Niall Ferguson 2006, Professor of History @ Harvard, </w:t>
      </w:r>
      <w:proofErr w:type="gramStart"/>
      <w:r w:rsidRPr="00F42B17">
        <w:t>The</w:t>
      </w:r>
      <w:proofErr w:type="gramEnd"/>
      <w:r w:rsidRPr="00F42B17">
        <w:t xml:space="preserve"> Next War of the World, Foreign Affairs 85.5, </w:t>
      </w:r>
      <w:proofErr w:type="spellStart"/>
      <w:r w:rsidRPr="00F42B17">
        <w:t>Proquest</w:t>
      </w:r>
      <w:proofErr w:type="spellEnd"/>
    </w:p>
    <w:p w:rsidR="00DB5452" w:rsidRPr="00DB5452" w:rsidRDefault="00DB5452" w:rsidP="00DB5452">
      <w:pPr>
        <w:pStyle w:val="card"/>
        <w:rPr>
          <w:rStyle w:val="underline"/>
          <w:sz w:val="22"/>
        </w:rPr>
      </w:pPr>
      <w:r w:rsidRPr="00DB5452">
        <w:rPr>
          <w:rStyle w:val="underline"/>
          <w:sz w:val="22"/>
        </w:rPr>
        <w:t>There are many unsatisfactory explanations for why the twentieth century was so destructive</w:t>
      </w:r>
      <w:r w:rsidRPr="00DB5452">
        <w:rPr>
          <w:sz w:val="22"/>
        </w:rPr>
        <w:t xml:space="preserve">. One is the assertion that the availability of more powerful weapons caused bloodier conflicts. But there is no correlation between the sophistication of military technology and the lethality of conflict. Some of the worst violence of the century -- the genocides in Cambodia in the 1970s and central Africa in the 1990s, for instance -- was perpetrated with the crudest of weapons: rifles, axes, machetes, and knives.  </w:t>
      </w:r>
      <w:r w:rsidRPr="00DB5452">
        <w:rPr>
          <w:rStyle w:val="underline"/>
          <w:b/>
          <w:sz w:val="22"/>
          <w:highlight w:val="yellow"/>
        </w:rPr>
        <w:t>Nor can economic crises explain</w:t>
      </w:r>
      <w:r w:rsidRPr="00DB5452">
        <w:rPr>
          <w:rStyle w:val="underline"/>
          <w:sz w:val="22"/>
        </w:rPr>
        <w:t xml:space="preserve"> the </w:t>
      </w:r>
      <w:r w:rsidRPr="00DB5452">
        <w:rPr>
          <w:rStyle w:val="underline"/>
          <w:b/>
          <w:sz w:val="22"/>
          <w:highlight w:val="yellow"/>
        </w:rPr>
        <w:t>bloodshed.</w:t>
      </w:r>
      <w:r w:rsidRPr="00DB5452">
        <w:rPr>
          <w:rStyle w:val="underline"/>
          <w:sz w:val="22"/>
        </w:rPr>
        <w:t xml:space="preserve"> What may be </w:t>
      </w:r>
      <w:r w:rsidRPr="00DB5452">
        <w:rPr>
          <w:rStyle w:val="underline"/>
          <w:b/>
          <w:sz w:val="22"/>
          <w:highlight w:val="yellow"/>
        </w:rPr>
        <w:t>the most familiar causal chain</w:t>
      </w:r>
      <w:r w:rsidRPr="00DB5452">
        <w:rPr>
          <w:b/>
          <w:sz w:val="22"/>
          <w:highlight w:val="yellow"/>
        </w:rPr>
        <w:t xml:space="preserve"> </w:t>
      </w:r>
      <w:r w:rsidRPr="00DB5452">
        <w:rPr>
          <w:sz w:val="22"/>
        </w:rPr>
        <w:t xml:space="preserve">in modern historiography </w:t>
      </w:r>
      <w:r w:rsidRPr="00DB5452">
        <w:rPr>
          <w:rStyle w:val="underline"/>
          <w:b/>
          <w:sz w:val="22"/>
          <w:highlight w:val="yellow"/>
        </w:rPr>
        <w:t xml:space="preserve">links </w:t>
      </w:r>
      <w:r w:rsidRPr="00DB5452">
        <w:rPr>
          <w:rStyle w:val="underline"/>
          <w:sz w:val="22"/>
        </w:rPr>
        <w:t xml:space="preserve">the </w:t>
      </w:r>
      <w:r w:rsidRPr="00DB5452">
        <w:rPr>
          <w:rStyle w:val="underline"/>
          <w:b/>
          <w:sz w:val="22"/>
          <w:highlight w:val="yellow"/>
        </w:rPr>
        <w:t>Great Depression to</w:t>
      </w:r>
      <w:r w:rsidRPr="00DB5452">
        <w:rPr>
          <w:b/>
          <w:sz w:val="22"/>
          <w:highlight w:val="yellow"/>
        </w:rPr>
        <w:t xml:space="preserve"> </w:t>
      </w:r>
      <w:r w:rsidRPr="00DB5452">
        <w:rPr>
          <w:sz w:val="22"/>
        </w:rPr>
        <w:t xml:space="preserve">the rise of fascism and the outbreak of </w:t>
      </w:r>
      <w:r w:rsidRPr="00DB5452">
        <w:rPr>
          <w:rStyle w:val="underline"/>
          <w:b/>
          <w:sz w:val="22"/>
          <w:highlight w:val="yellow"/>
        </w:rPr>
        <w:t>W</w:t>
      </w:r>
      <w:r w:rsidRPr="00DB5452">
        <w:rPr>
          <w:rStyle w:val="underline"/>
          <w:sz w:val="22"/>
        </w:rPr>
        <w:t xml:space="preserve">orld </w:t>
      </w:r>
      <w:r w:rsidRPr="00DB5452">
        <w:rPr>
          <w:rStyle w:val="underline"/>
          <w:b/>
          <w:sz w:val="22"/>
          <w:highlight w:val="yellow"/>
        </w:rPr>
        <w:t>W</w:t>
      </w:r>
      <w:r w:rsidRPr="00DB5452">
        <w:rPr>
          <w:rStyle w:val="underline"/>
          <w:sz w:val="22"/>
        </w:rPr>
        <w:t xml:space="preserve">ar </w:t>
      </w:r>
      <w:r w:rsidRPr="00DB5452">
        <w:rPr>
          <w:rStyle w:val="underline"/>
          <w:b/>
          <w:sz w:val="22"/>
          <w:highlight w:val="yellow"/>
        </w:rPr>
        <w:t>II.</w:t>
      </w:r>
      <w:r w:rsidRPr="00DB5452">
        <w:rPr>
          <w:rStyle w:val="underline"/>
          <w:sz w:val="22"/>
        </w:rPr>
        <w:t xml:space="preserve"> But </w:t>
      </w:r>
      <w:r w:rsidRPr="00DB5452">
        <w:rPr>
          <w:rStyle w:val="underline"/>
          <w:b/>
          <w:sz w:val="22"/>
          <w:highlight w:val="yellow"/>
        </w:rPr>
        <w:t>that</w:t>
      </w:r>
      <w:r w:rsidRPr="00DB5452">
        <w:rPr>
          <w:rStyle w:val="underline"/>
          <w:sz w:val="22"/>
          <w:highlight w:val="yellow"/>
        </w:rPr>
        <w:t xml:space="preserve"> </w:t>
      </w:r>
      <w:r w:rsidRPr="00DB5452">
        <w:rPr>
          <w:rStyle w:val="underline"/>
          <w:sz w:val="22"/>
        </w:rPr>
        <w:t xml:space="preserve">simple story </w:t>
      </w:r>
      <w:r w:rsidRPr="00DB5452">
        <w:rPr>
          <w:rStyle w:val="underline"/>
          <w:b/>
          <w:sz w:val="22"/>
          <w:highlight w:val="yellow"/>
        </w:rPr>
        <w:t>leaves too much out</w:t>
      </w:r>
      <w:r w:rsidRPr="00DB5452">
        <w:rPr>
          <w:rStyle w:val="underline"/>
          <w:sz w:val="22"/>
        </w:rPr>
        <w:t xml:space="preserve">. </w:t>
      </w:r>
      <w:r w:rsidRPr="00DB5452">
        <w:rPr>
          <w:rStyle w:val="underline"/>
          <w:b/>
          <w:sz w:val="22"/>
          <w:highlight w:val="yellow"/>
        </w:rPr>
        <w:t>Nazi Germany started the war</w:t>
      </w:r>
      <w:r w:rsidRPr="00DB5452">
        <w:rPr>
          <w:rStyle w:val="underline"/>
          <w:sz w:val="22"/>
        </w:rPr>
        <w:t xml:space="preserve"> in Europe only </w:t>
      </w:r>
      <w:r w:rsidRPr="00DB5452">
        <w:rPr>
          <w:rStyle w:val="underline"/>
          <w:b/>
          <w:sz w:val="22"/>
          <w:highlight w:val="yellow"/>
        </w:rPr>
        <w:t>after its economy</w:t>
      </w:r>
      <w:r w:rsidRPr="00DB5452">
        <w:rPr>
          <w:rStyle w:val="underline"/>
          <w:sz w:val="22"/>
        </w:rPr>
        <w:t xml:space="preserve"> had </w:t>
      </w:r>
      <w:r w:rsidRPr="00DB5452">
        <w:rPr>
          <w:rStyle w:val="underline"/>
          <w:b/>
          <w:sz w:val="22"/>
          <w:highlight w:val="yellow"/>
        </w:rPr>
        <w:t>recovered.</w:t>
      </w:r>
      <w:r w:rsidRPr="00DB5452">
        <w:rPr>
          <w:rStyle w:val="underline"/>
          <w:sz w:val="22"/>
        </w:rPr>
        <w:t xml:space="preserve"> </w:t>
      </w:r>
      <w:r w:rsidRPr="00DB5452">
        <w:rPr>
          <w:rStyle w:val="underline"/>
          <w:b/>
          <w:sz w:val="22"/>
          <w:highlight w:val="yellow"/>
        </w:rPr>
        <w:t xml:space="preserve">Not all </w:t>
      </w:r>
      <w:r w:rsidRPr="00DB5452">
        <w:rPr>
          <w:rStyle w:val="underline"/>
          <w:sz w:val="22"/>
        </w:rPr>
        <w:t xml:space="preserve">the countries </w:t>
      </w:r>
      <w:r w:rsidRPr="00DB5452">
        <w:rPr>
          <w:rStyle w:val="underline"/>
          <w:b/>
          <w:sz w:val="22"/>
          <w:highlight w:val="yellow"/>
        </w:rPr>
        <w:t xml:space="preserve">affected by the Great Depression were taken over by fascist regimes, nor </w:t>
      </w:r>
      <w:r w:rsidRPr="00DB5452">
        <w:rPr>
          <w:rStyle w:val="underline"/>
          <w:sz w:val="22"/>
        </w:rPr>
        <w:t xml:space="preserve">did all such regimes </w:t>
      </w:r>
      <w:r w:rsidRPr="00DB5452">
        <w:rPr>
          <w:rStyle w:val="underline"/>
          <w:b/>
          <w:sz w:val="22"/>
          <w:highlight w:val="yellow"/>
        </w:rPr>
        <w:t xml:space="preserve">start wars </w:t>
      </w:r>
      <w:r w:rsidRPr="00DB5452">
        <w:rPr>
          <w:rStyle w:val="underline"/>
          <w:sz w:val="22"/>
        </w:rPr>
        <w:t xml:space="preserve">of aggression. In fact, </w:t>
      </w:r>
      <w:r w:rsidRPr="00DB5452">
        <w:rPr>
          <w:rStyle w:val="underline"/>
          <w:b/>
          <w:sz w:val="22"/>
          <w:highlight w:val="yellow"/>
        </w:rPr>
        <w:t>no</w:t>
      </w:r>
      <w:r w:rsidRPr="00DB5452">
        <w:rPr>
          <w:rStyle w:val="underline"/>
          <w:sz w:val="22"/>
        </w:rPr>
        <w:t xml:space="preserve"> general </w:t>
      </w:r>
      <w:r w:rsidRPr="00DB5452">
        <w:rPr>
          <w:rStyle w:val="underline"/>
          <w:b/>
          <w:sz w:val="22"/>
          <w:highlight w:val="yellow"/>
        </w:rPr>
        <w:t>relationship between economics and conflict is discernible</w:t>
      </w:r>
      <w:r w:rsidRPr="00DB5452">
        <w:rPr>
          <w:sz w:val="22"/>
        </w:rPr>
        <w:t xml:space="preserve"> for the century as a whole. </w:t>
      </w:r>
      <w:r w:rsidRPr="00DB5452">
        <w:rPr>
          <w:rStyle w:val="underline"/>
          <w:b/>
          <w:sz w:val="22"/>
          <w:highlight w:val="yellow"/>
        </w:rPr>
        <w:t>Some</w:t>
      </w:r>
      <w:r w:rsidRPr="00DB5452">
        <w:rPr>
          <w:rStyle w:val="underline"/>
          <w:sz w:val="22"/>
        </w:rPr>
        <w:t xml:space="preserve"> wars </w:t>
      </w:r>
      <w:r w:rsidRPr="00DB5452">
        <w:rPr>
          <w:rStyle w:val="underline"/>
          <w:b/>
          <w:sz w:val="22"/>
          <w:highlight w:val="yellow"/>
        </w:rPr>
        <w:t xml:space="preserve">came after </w:t>
      </w:r>
      <w:r w:rsidRPr="00DB5452">
        <w:rPr>
          <w:rStyle w:val="underline"/>
          <w:sz w:val="22"/>
        </w:rPr>
        <w:t xml:space="preserve">periods of </w:t>
      </w:r>
      <w:r w:rsidRPr="00DB5452">
        <w:rPr>
          <w:rStyle w:val="underline"/>
          <w:b/>
          <w:sz w:val="22"/>
          <w:highlight w:val="yellow"/>
        </w:rPr>
        <w:t>growth,</w:t>
      </w:r>
      <w:r w:rsidRPr="00DB5452">
        <w:rPr>
          <w:rStyle w:val="underline"/>
          <w:sz w:val="22"/>
        </w:rPr>
        <w:t xml:space="preserve"> others were the causes rather than the consequences of economic catastrophe, and </w:t>
      </w:r>
      <w:r w:rsidRPr="00DB5452">
        <w:rPr>
          <w:rStyle w:val="underline"/>
          <w:b/>
          <w:sz w:val="22"/>
          <w:highlight w:val="yellow"/>
        </w:rPr>
        <w:t>some</w:t>
      </w:r>
      <w:r w:rsidRPr="00DB5452">
        <w:rPr>
          <w:rStyle w:val="underline"/>
          <w:sz w:val="22"/>
          <w:highlight w:val="yellow"/>
        </w:rPr>
        <w:t xml:space="preserve"> </w:t>
      </w:r>
      <w:r w:rsidRPr="00DB5452">
        <w:rPr>
          <w:rStyle w:val="underline"/>
          <w:sz w:val="22"/>
        </w:rPr>
        <w:t xml:space="preserve">severe economic </w:t>
      </w:r>
      <w:r w:rsidRPr="00DB5452">
        <w:rPr>
          <w:rStyle w:val="underline"/>
          <w:b/>
          <w:sz w:val="22"/>
          <w:highlight w:val="yellow"/>
        </w:rPr>
        <w:t>crises were not followed by wars</w:t>
      </w:r>
      <w:r w:rsidRPr="00DB5452">
        <w:rPr>
          <w:rStyle w:val="underline"/>
          <w:sz w:val="22"/>
        </w:rPr>
        <w:t>.</w:t>
      </w:r>
    </w:p>
    <w:p w:rsidR="00DB5452" w:rsidRPr="0036294B" w:rsidRDefault="00DB5452" w:rsidP="00DB5452">
      <w:pPr>
        <w:pStyle w:val="Heading4"/>
      </w:pPr>
      <w:r w:rsidRPr="0036294B">
        <w:t>Empirical studies show no causal relationship between economic decline and war</w:t>
      </w:r>
      <w:r>
        <w:t xml:space="preserve"> – Growth is associated with conflicts turning case</w:t>
      </w:r>
    </w:p>
    <w:p w:rsidR="00DB5452" w:rsidRPr="00F42B17" w:rsidRDefault="00DB5452" w:rsidP="00DB5452">
      <w:pPr>
        <w:rPr>
          <w:rStyle w:val="StyleStyleBold12pt"/>
        </w:rPr>
      </w:pPr>
      <w:r w:rsidRPr="00F42B17">
        <w:rPr>
          <w:rStyle w:val="StyleStyleBold12pt"/>
        </w:rPr>
        <w:t xml:space="preserve">Miller </w:t>
      </w:r>
      <w:r w:rsidR="00590487">
        <w:rPr>
          <w:rStyle w:val="StyleStyleBold12pt"/>
        </w:rPr>
        <w:t>0</w:t>
      </w:r>
      <w:r w:rsidRPr="00F42B17">
        <w:rPr>
          <w:rStyle w:val="StyleStyleBold12pt"/>
        </w:rPr>
        <w:t xml:space="preserve">1 – </w:t>
      </w:r>
      <w:proofErr w:type="gramStart"/>
      <w:r w:rsidRPr="00590487">
        <w:t>prof</w:t>
      </w:r>
      <w:proofErr w:type="gramEnd"/>
      <w:r w:rsidRPr="00590487">
        <w:t xml:space="preserve"> of economics</w:t>
      </w:r>
    </w:p>
    <w:p w:rsidR="00DB5452" w:rsidRPr="00F42B17" w:rsidRDefault="00DB5452" w:rsidP="00DB5452">
      <w:r w:rsidRPr="00F42B17">
        <w:t>Morris Miller 2001, Professor of Economics, Poverty: A Cause of War</w:t>
      </w:r>
      <w:proofErr w:type="gramStart"/>
      <w:r w:rsidRPr="00F42B17">
        <w:t>?,</w:t>
      </w:r>
      <w:proofErr w:type="gramEnd"/>
      <w:r w:rsidRPr="00F42B17">
        <w:t xml:space="preserve"> http://archive.peacemagazine.org/v17n1p08.htm</w:t>
      </w:r>
    </w:p>
    <w:p w:rsidR="00DB5452" w:rsidRPr="00DB5452" w:rsidRDefault="00DB5452" w:rsidP="00DB5452">
      <w:pPr>
        <w:pStyle w:val="card"/>
        <w:rPr>
          <w:sz w:val="22"/>
        </w:rPr>
      </w:pPr>
      <w:r w:rsidRPr="00DB5452">
        <w:rPr>
          <w:rStyle w:val="underline"/>
          <w:sz w:val="22"/>
        </w:rPr>
        <w:t>Library shelves are heavy with studies focused on the correlates and causes of war</w:t>
      </w:r>
      <w:r w:rsidRPr="00DB5452">
        <w:rPr>
          <w:sz w:val="22"/>
        </w:rPr>
        <w:t xml:space="preserve">. Some of the leading scholars in that field suggest that we drop the concept of causality, since it can rarely be demonstrated. Nevertheless, it may be helpful to look at the motives of war-prone political leaders and the ways they have gained and maintained power, even to the point of leading their nations to war. Poverty: The Prime Causal Factor? </w:t>
      </w:r>
      <w:r w:rsidRPr="00DB5452">
        <w:rPr>
          <w:rStyle w:val="underline"/>
          <w:sz w:val="22"/>
        </w:rPr>
        <w:t>Poverty is most often named as the prime causal factor.</w:t>
      </w:r>
      <w:r w:rsidRPr="00DB5452">
        <w:rPr>
          <w:sz w:val="22"/>
        </w:rPr>
        <w:t xml:space="preserve"> Therefore we approach the question by asking whether poverty is characteristic of the nations or groups that have engaged in wars. As we shall see, </w:t>
      </w:r>
      <w:r w:rsidRPr="00DB5452">
        <w:rPr>
          <w:rStyle w:val="underline"/>
          <w:b/>
          <w:sz w:val="22"/>
          <w:highlight w:val="yellow"/>
        </w:rPr>
        <w:t>poverty has never been</w:t>
      </w:r>
      <w:r w:rsidRPr="00DB5452">
        <w:rPr>
          <w:rStyle w:val="underline"/>
          <w:sz w:val="22"/>
        </w:rPr>
        <w:t xml:space="preserve"> as significant </w:t>
      </w:r>
      <w:r w:rsidRPr="00DB5452">
        <w:rPr>
          <w:rStyle w:val="underline"/>
          <w:b/>
          <w:sz w:val="22"/>
          <w:highlight w:val="yellow"/>
        </w:rPr>
        <w:t>a factor</w:t>
      </w:r>
      <w:r w:rsidRPr="00DB5452">
        <w:rPr>
          <w:rStyle w:val="underline"/>
          <w:sz w:val="22"/>
          <w:highlight w:val="yellow"/>
        </w:rPr>
        <w:t xml:space="preserve"> </w:t>
      </w:r>
      <w:r w:rsidRPr="00DB5452">
        <w:rPr>
          <w:rStyle w:val="underline"/>
          <w:sz w:val="22"/>
        </w:rPr>
        <w:t xml:space="preserve">as one would imagine. Largely this is </w:t>
      </w:r>
      <w:r w:rsidRPr="00DB5452">
        <w:rPr>
          <w:rStyle w:val="underline"/>
          <w:b/>
          <w:sz w:val="22"/>
          <w:highlight w:val="yellow"/>
        </w:rPr>
        <w:t>because</w:t>
      </w:r>
      <w:r w:rsidRPr="00DB5452">
        <w:rPr>
          <w:rStyle w:val="underline"/>
          <w:sz w:val="22"/>
        </w:rPr>
        <w:t xml:space="preserve"> </w:t>
      </w:r>
      <w:r w:rsidRPr="00DB5452">
        <w:rPr>
          <w:rStyle w:val="underline"/>
          <w:b/>
          <w:sz w:val="22"/>
          <w:highlight w:val="yellow"/>
        </w:rPr>
        <w:t>of</w:t>
      </w:r>
      <w:r w:rsidRPr="00DB5452">
        <w:rPr>
          <w:rStyle w:val="underline"/>
          <w:sz w:val="22"/>
        </w:rPr>
        <w:t xml:space="preserve"> the traits of the poor as a group - particularly </w:t>
      </w:r>
      <w:r w:rsidRPr="00DB5452">
        <w:rPr>
          <w:rStyle w:val="underline"/>
          <w:b/>
          <w:sz w:val="22"/>
          <w:highlight w:val="yellow"/>
        </w:rPr>
        <w:t>their tendency</w:t>
      </w:r>
      <w:r w:rsidRPr="00DB5452">
        <w:rPr>
          <w:rStyle w:val="underline"/>
          <w:sz w:val="22"/>
          <w:highlight w:val="yellow"/>
        </w:rPr>
        <w:t xml:space="preserve"> </w:t>
      </w:r>
      <w:r w:rsidRPr="00DB5452">
        <w:rPr>
          <w:rStyle w:val="underline"/>
          <w:b/>
          <w:sz w:val="22"/>
          <w:highlight w:val="yellow"/>
        </w:rPr>
        <w:t>to tolerate their suffering</w:t>
      </w:r>
      <w:r w:rsidRPr="00DB5452">
        <w:rPr>
          <w:rStyle w:val="underline"/>
          <w:sz w:val="22"/>
        </w:rPr>
        <w:t xml:space="preserve"> in silence and/or be deterred by the force of repressive regimes. Their </w:t>
      </w:r>
      <w:proofErr w:type="spellStart"/>
      <w:r w:rsidRPr="00DB5452">
        <w:rPr>
          <w:rStyle w:val="underline"/>
          <w:sz w:val="22"/>
        </w:rPr>
        <w:t>voicelessness</w:t>
      </w:r>
      <w:proofErr w:type="spellEnd"/>
      <w:r w:rsidRPr="00DB5452">
        <w:rPr>
          <w:rStyle w:val="underline"/>
          <w:sz w:val="22"/>
        </w:rPr>
        <w:t xml:space="preserve"> and powerlessness translate into passivity</w:t>
      </w:r>
      <w:r w:rsidRPr="00DB5452">
        <w:rPr>
          <w:sz w:val="22"/>
        </w:rPr>
        <w:t xml:space="preserve">. Also, because of their illiteracy and ignorance of worldly affairs, the poor become susceptible to the messages of war-bent demagogues and often willing to become cannon fodder. The situations conductive to war involve political repression of dissidents, tight control over media that stir up chauvinism and ethnic prejudices, religious fervor, and sentiments of revenge. The poor succumb to leaders who have the power to create such conditions for their own self-serving purposes. Desperately poor people in </w:t>
      </w:r>
      <w:r w:rsidRPr="00DB5452">
        <w:rPr>
          <w:rStyle w:val="underline"/>
          <w:b/>
          <w:sz w:val="22"/>
          <w:highlight w:val="yellow"/>
        </w:rPr>
        <w:t>poor nations cannot organize wars</w:t>
      </w:r>
      <w:r w:rsidRPr="00DB5452">
        <w:rPr>
          <w:sz w:val="22"/>
        </w:rPr>
        <w:t xml:space="preserve">, which are exceptionally costly. </w:t>
      </w:r>
      <w:r w:rsidRPr="00DB5452">
        <w:rPr>
          <w:rStyle w:val="underline"/>
          <w:sz w:val="22"/>
        </w:rPr>
        <w:t xml:space="preserve">The statistics speak eloquently on this point. In the last 40 years the global arms trade has been about $1500 billion, of </w:t>
      </w:r>
      <w:r w:rsidRPr="00DB5452">
        <w:rPr>
          <w:rStyle w:val="underline"/>
          <w:sz w:val="22"/>
        </w:rPr>
        <w:lastRenderedPageBreak/>
        <w:t>which two-thirds were the purchases of developing countries.</w:t>
      </w:r>
      <w:r w:rsidRPr="00DB5452">
        <w:rPr>
          <w:sz w:val="22"/>
        </w:rPr>
        <w:t xml:space="preserve"> That is an amount roughly equal to the foreign capital they obtained through official development aid (ODA). Since ODA does not finance arms purchases (except insofar as money that is not spent by a government on aid-financed </w:t>
      </w:r>
      <w:proofErr w:type="gramStart"/>
      <w:r w:rsidRPr="00DB5452">
        <w:rPr>
          <w:sz w:val="22"/>
        </w:rPr>
        <w:t>roads is</w:t>
      </w:r>
      <w:proofErr w:type="gramEnd"/>
      <w:r w:rsidRPr="00DB5452">
        <w:rPr>
          <w:sz w:val="22"/>
        </w:rPr>
        <w:t xml:space="preserve"> available for other purposes such as military procurement) financing is also required to control the media and communicate with the populace to convince them to support the war. Large-scale armed conflict is so expensive that governments must resort to exceptional sources, such as drug dealing, diamond smuggling, </w:t>
      </w:r>
      <w:proofErr w:type="spellStart"/>
      <w:r w:rsidRPr="00DB5452">
        <w:rPr>
          <w:sz w:val="22"/>
        </w:rPr>
        <w:t>brigandry</w:t>
      </w:r>
      <w:proofErr w:type="spellEnd"/>
      <w:r w:rsidRPr="00DB5452">
        <w:rPr>
          <w:sz w:val="22"/>
        </w:rPr>
        <w:t xml:space="preserve">, or deal-making with other countries. The reliance on illicit operations is well documented in a recent World Bank report that studied 47 civil wars that took place between 1960 and 1999, the main conclusion of which is that the key factor is the availability of commodities to plunder. </w:t>
      </w:r>
      <w:r w:rsidRPr="00DB5452">
        <w:rPr>
          <w:rStyle w:val="underline"/>
          <w:b/>
          <w:sz w:val="22"/>
          <w:highlight w:val="yellow"/>
        </w:rPr>
        <w:t xml:space="preserve">For greed to yield </w:t>
      </w:r>
      <w:proofErr w:type="gramStart"/>
      <w:r w:rsidRPr="00DB5452">
        <w:rPr>
          <w:rStyle w:val="underline"/>
          <w:b/>
          <w:sz w:val="22"/>
          <w:highlight w:val="yellow"/>
        </w:rPr>
        <w:t>war,</w:t>
      </w:r>
      <w:proofErr w:type="gramEnd"/>
      <w:r w:rsidRPr="00DB5452">
        <w:rPr>
          <w:rStyle w:val="underline"/>
          <w:b/>
          <w:sz w:val="22"/>
          <w:highlight w:val="yellow"/>
        </w:rPr>
        <w:t xml:space="preserve"> there must be financial opportunities. Only affluent political leaders and elites can amass such weaponry,</w:t>
      </w:r>
      <w:r w:rsidRPr="00DB5452">
        <w:rPr>
          <w:sz w:val="22"/>
          <w:highlight w:val="yellow"/>
        </w:rPr>
        <w:t xml:space="preserve"> </w:t>
      </w:r>
      <w:r w:rsidRPr="00DB5452">
        <w:rPr>
          <w:sz w:val="22"/>
        </w:rPr>
        <w:t xml:space="preserve">diverting funds to the military even when this runs contrary to the interests of the population. In most inter-state wars the antagonists were wealthy enough to build up their armaments and propagandize or repress to gain acceptance for their policies. </w:t>
      </w:r>
      <w:proofErr w:type="gramStart"/>
      <w:r w:rsidRPr="00DB5452">
        <w:rPr>
          <w:sz w:val="22"/>
        </w:rPr>
        <w:t>Economic Crises?</w:t>
      </w:r>
      <w:proofErr w:type="gramEnd"/>
      <w:r w:rsidRPr="00DB5452">
        <w:rPr>
          <w:sz w:val="22"/>
        </w:rPr>
        <w:t xml:space="preserve"> </w:t>
      </w:r>
      <w:r w:rsidRPr="00DB5452">
        <w:rPr>
          <w:rStyle w:val="underline"/>
          <w:sz w:val="22"/>
        </w:rPr>
        <w:t>Some scholars have argued</w:t>
      </w:r>
      <w:r w:rsidRPr="00DB5452">
        <w:rPr>
          <w:sz w:val="22"/>
        </w:rPr>
        <w:t xml:space="preserve"> that it is not poverty, as such, that contributes to the support for armed conflict, but rather </w:t>
      </w:r>
      <w:r w:rsidRPr="00DB5452">
        <w:rPr>
          <w:rStyle w:val="underline"/>
          <w:sz w:val="22"/>
        </w:rPr>
        <w:t>some catalyst, such as</w:t>
      </w:r>
      <w:r w:rsidRPr="00DB5452">
        <w:rPr>
          <w:sz w:val="22"/>
        </w:rPr>
        <w:t xml:space="preserve"> an </w:t>
      </w:r>
      <w:r w:rsidRPr="00DB5452">
        <w:rPr>
          <w:rStyle w:val="underline"/>
          <w:sz w:val="22"/>
        </w:rPr>
        <w:t xml:space="preserve">economic crisis. However, </w:t>
      </w:r>
      <w:r w:rsidRPr="00DB5452">
        <w:rPr>
          <w:rStyle w:val="underline"/>
          <w:b/>
          <w:sz w:val="22"/>
          <w:highlight w:val="yellow"/>
        </w:rPr>
        <w:t>a study</w:t>
      </w:r>
      <w:r w:rsidRPr="00DB5452">
        <w:rPr>
          <w:rStyle w:val="underline"/>
          <w:sz w:val="22"/>
          <w:highlight w:val="yellow"/>
        </w:rPr>
        <w:t xml:space="preserve"> </w:t>
      </w:r>
      <w:r w:rsidRPr="00DB5452">
        <w:rPr>
          <w:rStyle w:val="underline"/>
          <w:sz w:val="22"/>
        </w:rPr>
        <w:t xml:space="preserve">by </w:t>
      </w:r>
      <w:proofErr w:type="spellStart"/>
      <w:r w:rsidRPr="00DB5452">
        <w:rPr>
          <w:rStyle w:val="underline"/>
          <w:sz w:val="22"/>
        </w:rPr>
        <w:t>Minxin</w:t>
      </w:r>
      <w:proofErr w:type="spellEnd"/>
      <w:r w:rsidRPr="00DB5452">
        <w:rPr>
          <w:rStyle w:val="underline"/>
          <w:sz w:val="22"/>
        </w:rPr>
        <w:t xml:space="preserve"> Pei and Ariel </w:t>
      </w:r>
      <w:proofErr w:type="spellStart"/>
      <w:r w:rsidRPr="00DB5452">
        <w:rPr>
          <w:rStyle w:val="underline"/>
          <w:sz w:val="22"/>
        </w:rPr>
        <w:t>Adesnik</w:t>
      </w:r>
      <w:proofErr w:type="spellEnd"/>
      <w:r w:rsidRPr="00DB5452">
        <w:rPr>
          <w:rStyle w:val="underline"/>
          <w:sz w:val="22"/>
        </w:rPr>
        <w:t xml:space="preserve"> </w:t>
      </w:r>
      <w:r w:rsidRPr="00DB5452">
        <w:rPr>
          <w:rStyle w:val="underline"/>
          <w:b/>
          <w:sz w:val="22"/>
          <w:highlight w:val="yellow"/>
        </w:rPr>
        <w:t>shows that</w:t>
      </w:r>
      <w:r w:rsidRPr="00DB5452">
        <w:rPr>
          <w:rStyle w:val="underline"/>
          <w:sz w:val="22"/>
          <w:highlight w:val="yellow"/>
        </w:rPr>
        <w:t xml:space="preserve"> </w:t>
      </w:r>
      <w:r w:rsidRPr="00DB5452">
        <w:rPr>
          <w:rStyle w:val="underline"/>
          <w:sz w:val="22"/>
        </w:rPr>
        <w:t>this hypothesis lacks merit. After studying 93 episodes of economic crisis</w:t>
      </w:r>
      <w:r w:rsidRPr="00DB5452">
        <w:rPr>
          <w:sz w:val="22"/>
        </w:rPr>
        <w:t xml:space="preserve"> in 22 countries in Latin American and Asia since World War II, </w:t>
      </w:r>
      <w:r w:rsidRPr="00DB5452">
        <w:rPr>
          <w:rStyle w:val="underline"/>
          <w:sz w:val="22"/>
        </w:rPr>
        <w:t xml:space="preserve">they concluded that much of the conventional thinking about the political impact of economic crisis is wrong: "The severity of </w:t>
      </w:r>
      <w:r w:rsidRPr="00DB5452">
        <w:rPr>
          <w:rStyle w:val="underline"/>
          <w:b/>
          <w:sz w:val="22"/>
          <w:highlight w:val="yellow"/>
        </w:rPr>
        <w:t>economic crisis</w:t>
      </w:r>
      <w:r w:rsidRPr="00DB5452">
        <w:rPr>
          <w:sz w:val="22"/>
          <w:highlight w:val="yellow"/>
        </w:rPr>
        <w:t xml:space="preserve"> </w:t>
      </w:r>
      <w:r w:rsidRPr="00DB5452">
        <w:rPr>
          <w:sz w:val="22"/>
        </w:rPr>
        <w:t xml:space="preserve">- as measured in terms of inflation and negative growth - </w:t>
      </w:r>
      <w:r w:rsidRPr="00DB5452">
        <w:rPr>
          <w:rStyle w:val="underline"/>
          <w:b/>
          <w:sz w:val="22"/>
          <w:highlight w:val="yellow"/>
        </w:rPr>
        <w:t>bore no relationship</w:t>
      </w:r>
      <w:r w:rsidRPr="00DB5452">
        <w:rPr>
          <w:sz w:val="22"/>
          <w:highlight w:val="yellow"/>
        </w:rPr>
        <w:t xml:space="preserve"> </w:t>
      </w:r>
      <w:r w:rsidRPr="00DB5452">
        <w:rPr>
          <w:sz w:val="22"/>
        </w:rPr>
        <w:t>to the collapse of regimes ... or (in democratic states, rarely</w:t>
      </w:r>
      <w:r w:rsidRPr="00DB5452">
        <w:rPr>
          <w:b/>
          <w:sz w:val="22"/>
          <w:highlight w:val="yellow"/>
        </w:rPr>
        <w:t xml:space="preserve">) </w:t>
      </w:r>
      <w:r w:rsidRPr="00DB5452">
        <w:rPr>
          <w:rStyle w:val="underline"/>
          <w:b/>
          <w:sz w:val="22"/>
          <w:highlight w:val="yellow"/>
        </w:rPr>
        <w:t>to</w:t>
      </w:r>
      <w:r w:rsidRPr="00DB5452">
        <w:rPr>
          <w:rStyle w:val="underline"/>
          <w:sz w:val="22"/>
          <w:highlight w:val="yellow"/>
        </w:rPr>
        <w:t xml:space="preserve"> </w:t>
      </w:r>
      <w:r w:rsidRPr="00DB5452">
        <w:rPr>
          <w:rStyle w:val="underline"/>
          <w:sz w:val="22"/>
        </w:rPr>
        <w:t xml:space="preserve">an outbreak of </w:t>
      </w:r>
      <w:r w:rsidRPr="00DB5452">
        <w:rPr>
          <w:rStyle w:val="underline"/>
          <w:b/>
          <w:sz w:val="22"/>
          <w:highlight w:val="yellow"/>
        </w:rPr>
        <w:t>violence</w:t>
      </w:r>
      <w:r w:rsidRPr="00DB5452">
        <w:rPr>
          <w:b/>
          <w:sz w:val="22"/>
          <w:highlight w:val="yellow"/>
        </w:rPr>
        <w:t>.</w:t>
      </w:r>
      <w:r w:rsidRPr="00DB5452">
        <w:rPr>
          <w:sz w:val="22"/>
        </w:rPr>
        <w:t xml:space="preserve">.. In the cases of dictatorships and semi-democracies, the ruling elites responded to crises by increasing repression (thereby using one form of violence to abort another)." </w:t>
      </w:r>
    </w:p>
    <w:p w:rsidR="002A5DCA" w:rsidRDefault="002A5DCA">
      <w:pPr>
        <w:spacing w:after="200" w:line="276" w:lineRule="auto"/>
      </w:pPr>
      <w:r>
        <w:br w:type="page"/>
      </w:r>
    </w:p>
    <w:p w:rsidR="006A2446" w:rsidRDefault="006A2446" w:rsidP="006A2446">
      <w:pPr>
        <w:pStyle w:val="Heading2"/>
      </w:pPr>
      <w:r>
        <w:lastRenderedPageBreak/>
        <w:t>Primacy</w:t>
      </w:r>
    </w:p>
    <w:p w:rsidR="006A2446" w:rsidRDefault="006A2446" w:rsidP="006A2446"/>
    <w:p w:rsidR="006A2446" w:rsidRPr="00844A07" w:rsidRDefault="006A2446" w:rsidP="006A2446">
      <w:pPr>
        <w:rPr>
          <w:rStyle w:val="StyleStyleBold12pt"/>
        </w:rPr>
      </w:pPr>
      <w:r w:rsidRPr="000D2E0A">
        <w:rPr>
          <w:rStyle w:val="Heading4Char"/>
        </w:rPr>
        <w:t>That’s key to deterrence and the de-escalation of conflict</w:t>
      </w:r>
      <w:r w:rsidRPr="000D2E0A">
        <w:rPr>
          <w:rStyle w:val="Heading4Char"/>
        </w:rPr>
        <w:br/>
      </w:r>
      <w:r w:rsidRPr="00844A07">
        <w:rPr>
          <w:rStyle w:val="StyleStyleBold12pt"/>
        </w:rPr>
        <w:t xml:space="preserve">O’Hanlon et al 12 </w:t>
      </w:r>
    </w:p>
    <w:p w:rsidR="006A2446" w:rsidRDefault="006A2446" w:rsidP="006A2446">
      <w:r>
        <w:t xml:space="preserve">Mackenzie </w:t>
      </w:r>
      <w:proofErr w:type="spellStart"/>
      <w:r>
        <w:t>Eaglen</w:t>
      </w:r>
      <w:proofErr w:type="spellEnd"/>
      <w:r>
        <w:t xml:space="preserve">, American Enterprise Institute Rebecca Grant, IRIS Research Robert P. </w:t>
      </w:r>
      <w:proofErr w:type="spellStart"/>
      <w:r>
        <w:t>Haffa</w:t>
      </w:r>
      <w:proofErr w:type="spellEnd"/>
      <w:r>
        <w:t xml:space="preserve">, </w:t>
      </w:r>
      <w:proofErr w:type="spellStart"/>
      <w:r>
        <w:t>Haffa</w:t>
      </w:r>
      <w:proofErr w:type="spellEnd"/>
      <w:r>
        <w:t xml:space="preserve"> Defense Consulting Michael O'Hanlon, The Brookings Institution Peter W. Singer, The Brookings Institution Martin Sullivan, Commonwealth Consulting Barry Watts, Center for Strategic and Budgetary Assessments</w:t>
      </w:r>
    </w:p>
    <w:p w:rsidR="006A2446" w:rsidRDefault="006A2446" w:rsidP="006A2446">
      <w:r w:rsidRPr="00844A07">
        <w:t>“The Arsenal of Democracy and How to Preserve It: Key Issues in Defense Industrial Policy January 2012,”</w:t>
      </w:r>
      <w:r>
        <w:t xml:space="preserve"> Brookings January 2012 </w:t>
      </w:r>
      <w:hyperlink r:id="rId39" w:history="1">
        <w:r>
          <w:rPr>
            <w:rStyle w:val="Hyperlink"/>
          </w:rPr>
          <w:t>http://www.brookings.edu/~/media/research/files/papers/2012/1/26%20defense%20industrial%20base/0126_defense_industrial_base_ohanlon</w:t>
        </w:r>
      </w:hyperlink>
    </w:p>
    <w:p w:rsidR="006A2446" w:rsidRDefault="006A2446" w:rsidP="006A2446">
      <w:pPr>
        <w:pStyle w:val="card"/>
      </w:pPr>
      <w:r w:rsidRPr="00AC2AF4">
        <w:t>The current wave of defense cuts is also different than past defense budget reductions in their likely</w:t>
      </w:r>
      <w:r>
        <w:t xml:space="preserve"> </w:t>
      </w:r>
      <w:r w:rsidRPr="00AC2AF4">
        <w:t>industrial impact, as the U.S. defense industrial base is in a much different place than it was in the</w:t>
      </w:r>
      <w:r>
        <w:t xml:space="preserve"> </w:t>
      </w:r>
      <w:r w:rsidRPr="00AC2AF4">
        <w:t>past. Defense industrial issues are too often viewed through the lens of jobs and pet projects to</w:t>
      </w:r>
      <w:r>
        <w:t xml:space="preserve"> </w:t>
      </w:r>
      <w:r w:rsidRPr="00AC2AF4">
        <w:t>protect in congressional districts. But the overall health of the firms that supply the technologies our</w:t>
      </w:r>
      <w:r>
        <w:t xml:space="preserve"> </w:t>
      </w:r>
      <w:r w:rsidRPr="00AC2AF4">
        <w:t xml:space="preserve">armed forces utilize does have national security resonance. </w:t>
      </w:r>
      <w:r w:rsidRPr="00901020">
        <w:rPr>
          <w:rStyle w:val="StyleBoldUnderline"/>
        </w:rPr>
        <w:t>Qualitative superiority in weaponry and other key military technology has become an essential element of American military power in the modern era—not only for winning wars but for deterring them. That requires world-class scientific and manufacturing capabilities—which in turn can also generate civilian and military export opportunities for the United States</w:t>
      </w:r>
      <w:r w:rsidRPr="00AC2AF4">
        <w:t xml:space="preserve"> in a globalized marketplace.</w:t>
      </w:r>
    </w:p>
    <w:p w:rsidR="006A2446" w:rsidRPr="00286173" w:rsidRDefault="006A2446" w:rsidP="006A2446">
      <w:pPr>
        <w:pStyle w:val="Heading4"/>
      </w:pPr>
      <w:r>
        <w:t>Conventional weapons allow for deterrence</w:t>
      </w:r>
    </w:p>
    <w:p w:rsidR="006A2446" w:rsidRDefault="006A2446" w:rsidP="006A2446">
      <w:pPr>
        <w:rPr>
          <w:rStyle w:val="StyleStyleBold12pt"/>
        </w:rPr>
      </w:pPr>
      <w:proofErr w:type="spellStart"/>
      <w:r>
        <w:rPr>
          <w:rStyle w:val="StyleStyleBold12pt"/>
        </w:rPr>
        <w:t>Futter</w:t>
      </w:r>
      <w:proofErr w:type="spellEnd"/>
      <w:r>
        <w:rPr>
          <w:rStyle w:val="StyleStyleBold12pt"/>
        </w:rPr>
        <w:t xml:space="preserve"> and </w:t>
      </w:r>
      <w:proofErr w:type="spellStart"/>
      <w:r>
        <w:rPr>
          <w:rStyle w:val="StyleStyleBold12pt"/>
        </w:rPr>
        <w:t>Zala</w:t>
      </w:r>
      <w:proofErr w:type="spellEnd"/>
      <w:r>
        <w:rPr>
          <w:rStyle w:val="StyleStyleBold12pt"/>
        </w:rPr>
        <w:t xml:space="preserve"> 13</w:t>
      </w:r>
    </w:p>
    <w:p w:rsidR="006A2446" w:rsidRDefault="006A2446" w:rsidP="006A2446">
      <w:r>
        <w:t xml:space="preserve">Andrew </w:t>
      </w:r>
      <w:proofErr w:type="spellStart"/>
      <w:r>
        <w:t>Futter</w:t>
      </w:r>
      <w:proofErr w:type="spellEnd"/>
      <w:r>
        <w:t xml:space="preserve"> is </w:t>
      </w:r>
      <w:r w:rsidRPr="00A473DF">
        <w:t>a Lecturer in International Politics at the University of Leicester, having completed his PhD at the University of Birmingham in 2011.</w:t>
      </w:r>
      <w:r>
        <w:t xml:space="preserve"> Benjamin </w:t>
      </w:r>
      <w:proofErr w:type="spellStart"/>
      <w:r>
        <w:t>Zala</w:t>
      </w:r>
      <w:proofErr w:type="spellEnd"/>
      <w:r>
        <w:t xml:space="preserve"> is </w:t>
      </w:r>
      <w:r w:rsidRPr="00A473DF">
        <w:t>a PhD candidate in the Department of Political Science and International Studies</w:t>
      </w:r>
      <w:r>
        <w:t xml:space="preserve"> at University of Birmingham. “ADVANCED US CONVENTIONAL</w:t>
      </w:r>
    </w:p>
    <w:p w:rsidR="006A2446" w:rsidRPr="00A473DF" w:rsidRDefault="006A2446" w:rsidP="006A2446">
      <w:r>
        <w:t xml:space="preserve">WEAPONS AND NUCLEAR DISARMAMENT”, Nonproliferation Review </w:t>
      </w:r>
      <w:r w:rsidRPr="00A473DF">
        <w:t>20:1, 107-122</w:t>
      </w:r>
    </w:p>
    <w:p w:rsidR="006A2446" w:rsidRDefault="006A2446" w:rsidP="006A2446">
      <w:pPr>
        <w:pStyle w:val="card"/>
      </w:pPr>
      <w:r>
        <w:t>The Obama plan is also underpinned by a conscious attempt to placate domestic</w:t>
      </w:r>
      <w:r w:rsidRPr="00F049B7">
        <w:rPr>
          <w:sz w:val="12"/>
        </w:rPr>
        <w:t xml:space="preserve">¶ </w:t>
      </w:r>
      <w:r>
        <w:t>audiences concerned that reducing US nuclear weapons will lead to a weakening of US</w:t>
      </w:r>
      <w:r w:rsidRPr="00F049B7">
        <w:rPr>
          <w:sz w:val="12"/>
        </w:rPr>
        <w:t xml:space="preserve">¶ </w:t>
      </w:r>
      <w:r>
        <w:t>security, and undermine the US ability to project power across the globe. President Obama</w:t>
      </w:r>
      <w:r w:rsidRPr="00F049B7">
        <w:rPr>
          <w:sz w:val="12"/>
        </w:rPr>
        <w:t xml:space="preserve">¶ </w:t>
      </w:r>
      <w:r>
        <w:t>has argued publicly that his administration’s efforts to reduce the US reliance on nuclear</w:t>
      </w:r>
      <w:r w:rsidRPr="00F049B7">
        <w:rPr>
          <w:sz w:val="12"/>
        </w:rPr>
        <w:t xml:space="preserve">¶ </w:t>
      </w:r>
      <w:r>
        <w:t>weapons are specifically linked to efforts to ensure that ‘‘</w:t>
      </w:r>
      <w:r w:rsidRPr="00901020">
        <w:rPr>
          <w:rStyle w:val="StyleBoldUnderline"/>
          <w:highlight w:val="yellow"/>
        </w:rPr>
        <w:t>our conventional weapons</w:t>
      </w:r>
      <w:r w:rsidRPr="00901020">
        <w:rPr>
          <w:rStyle w:val="StyleBoldUnderline"/>
          <w:sz w:val="12"/>
          <w:highlight w:val="yellow"/>
        </w:rPr>
        <w:t xml:space="preserve">¶ </w:t>
      </w:r>
      <w:r w:rsidRPr="00901020">
        <w:rPr>
          <w:rStyle w:val="StyleBoldUnderline"/>
          <w:highlight w:val="yellow"/>
        </w:rPr>
        <w:t>capability is an effective deterrent</w:t>
      </w:r>
      <w:r w:rsidRPr="00036892">
        <w:rPr>
          <w:rStyle w:val="StyleBoldUnderline"/>
        </w:rPr>
        <w:t xml:space="preserve"> in all but the most extreme circumstances</w:t>
      </w:r>
      <w:r>
        <w:t>.’’13 In this</w:t>
      </w:r>
      <w:r w:rsidRPr="00F049B7">
        <w:rPr>
          <w:sz w:val="12"/>
        </w:rPr>
        <w:t xml:space="preserve">¶ </w:t>
      </w:r>
      <w:r>
        <w:t xml:space="preserve">sense, </w:t>
      </w:r>
      <w:r w:rsidRPr="00901020">
        <w:rPr>
          <w:rStyle w:val="StyleBoldUnderline"/>
          <w:highlight w:val="yellow"/>
        </w:rPr>
        <w:t>the administration hopes to convince disarmament skeptics that advanced</w:t>
      </w:r>
      <w:r w:rsidRPr="00901020">
        <w:rPr>
          <w:rStyle w:val="StyleBoldUnderline"/>
          <w:sz w:val="12"/>
          <w:highlight w:val="yellow"/>
        </w:rPr>
        <w:t xml:space="preserve">¶ </w:t>
      </w:r>
      <w:r w:rsidRPr="00901020">
        <w:rPr>
          <w:rStyle w:val="StyleBoldUnderline"/>
          <w:highlight w:val="yellow"/>
        </w:rPr>
        <w:t xml:space="preserve">conventional weaponry can provide an </w:t>
      </w:r>
      <w:r w:rsidRPr="00036892">
        <w:rPr>
          <w:rStyle w:val="StyleBoldUnderline"/>
        </w:rPr>
        <w:t xml:space="preserve">important addition*if not </w:t>
      </w:r>
      <w:r w:rsidRPr="00901020">
        <w:rPr>
          <w:rStyle w:val="StyleBoldUnderline"/>
          <w:highlight w:val="yellow"/>
        </w:rPr>
        <w:t xml:space="preserve">substitute*for </w:t>
      </w:r>
      <w:r w:rsidRPr="00036892">
        <w:rPr>
          <w:rStyle w:val="StyleBoldUnderline"/>
        </w:rPr>
        <w:t>some</w:t>
      </w:r>
      <w:r w:rsidRPr="00F049B7">
        <w:rPr>
          <w:rStyle w:val="StyleBoldUnderline"/>
          <w:sz w:val="12"/>
        </w:rPr>
        <w:t xml:space="preserve">¶ </w:t>
      </w:r>
      <w:r w:rsidRPr="00901020">
        <w:rPr>
          <w:rStyle w:val="StyleBoldUnderline"/>
          <w:highlight w:val="yellow"/>
        </w:rPr>
        <w:t xml:space="preserve">strategic roles </w:t>
      </w:r>
      <w:r w:rsidRPr="00036892">
        <w:rPr>
          <w:rStyle w:val="StyleBoldUnderline"/>
        </w:rPr>
        <w:t xml:space="preserve">currently </w:t>
      </w:r>
      <w:r w:rsidRPr="00901020">
        <w:rPr>
          <w:rStyle w:val="StyleBoldUnderline"/>
          <w:highlight w:val="yellow"/>
        </w:rPr>
        <w:t>performed by the nuclear arsenal</w:t>
      </w:r>
      <w:r>
        <w:t>. As the 2010 Nuclear Posture</w:t>
      </w:r>
      <w:r w:rsidRPr="00F049B7">
        <w:rPr>
          <w:sz w:val="12"/>
        </w:rPr>
        <w:t xml:space="preserve">¶ </w:t>
      </w:r>
      <w:r>
        <w:t>Review (NPR) puts it, ‘‘Fundamental changes in the international security environment in</w:t>
      </w:r>
      <w:r w:rsidRPr="00F049B7">
        <w:rPr>
          <w:sz w:val="12"/>
        </w:rPr>
        <w:t xml:space="preserve">¶ </w:t>
      </w:r>
      <w:r>
        <w:t>recent years*including the growth of unrivalled U.S. conventional military capabilities,</w:t>
      </w:r>
      <w:r w:rsidRPr="00F049B7">
        <w:rPr>
          <w:sz w:val="12"/>
        </w:rPr>
        <w:t xml:space="preserve">¶ </w:t>
      </w:r>
      <w:r>
        <w:t>major improvements in missile defenses . . . enable us to fulfill . . . objectives at significantly</w:t>
      </w:r>
      <w:r w:rsidRPr="00F049B7">
        <w:rPr>
          <w:sz w:val="12"/>
        </w:rPr>
        <w:t xml:space="preserve">¶ </w:t>
      </w:r>
      <w:r>
        <w:t xml:space="preserve">lower nuclear force levels and with reduced reliance on nuclear weapons . . . </w:t>
      </w:r>
      <w:r w:rsidRPr="00147688">
        <w:rPr>
          <w:rStyle w:val="StyleBoldUnderline"/>
          <w:highlight w:val="yellow"/>
        </w:rPr>
        <w:t>without¶ jeopardizing our traditional deterrence</w:t>
      </w:r>
      <w:r w:rsidRPr="00147688">
        <w:rPr>
          <w:rStyle w:val="StyleBoldUnderline"/>
        </w:rPr>
        <w:t xml:space="preserve"> </w:t>
      </w:r>
      <w:r>
        <w:t>and reassurance goals.’’</w:t>
      </w:r>
      <w:r w:rsidRPr="00F049B7">
        <w:rPr>
          <w:sz w:val="12"/>
        </w:rPr>
        <w:t xml:space="preserve">¶ </w:t>
      </w:r>
      <w:r>
        <w:t xml:space="preserve">Consequently, </w:t>
      </w:r>
      <w:r w:rsidRPr="00036892">
        <w:rPr>
          <w:rStyle w:val="StyleBoldUnderline"/>
        </w:rPr>
        <w:t>one of the main arguments from the Obama administration as to why</w:t>
      </w:r>
      <w:r w:rsidRPr="00F049B7">
        <w:rPr>
          <w:rStyle w:val="StyleBoldUnderline"/>
          <w:sz w:val="12"/>
        </w:rPr>
        <w:t xml:space="preserve">¶ </w:t>
      </w:r>
      <w:r w:rsidRPr="00036892">
        <w:rPr>
          <w:rStyle w:val="StyleBoldUnderline"/>
        </w:rPr>
        <w:t>the time is right to put nuclear disarmament back on the international agenda is that</w:t>
      </w:r>
      <w:r w:rsidRPr="00F049B7">
        <w:rPr>
          <w:rStyle w:val="StyleBoldUnderline"/>
          <w:sz w:val="12"/>
        </w:rPr>
        <w:t xml:space="preserve">¶ </w:t>
      </w:r>
      <w:r w:rsidRPr="00901020">
        <w:rPr>
          <w:rStyle w:val="StyleBoldUnderline"/>
          <w:highlight w:val="yellow"/>
        </w:rPr>
        <w:t>technological developments have created new conditions in which disarmament need not</w:t>
      </w:r>
      <w:r w:rsidRPr="00901020">
        <w:rPr>
          <w:rStyle w:val="StyleBoldUnderline"/>
          <w:sz w:val="12"/>
          <w:highlight w:val="yellow"/>
        </w:rPr>
        <w:t xml:space="preserve">¶ </w:t>
      </w:r>
      <w:r w:rsidRPr="00901020">
        <w:rPr>
          <w:rStyle w:val="StyleBoldUnderline"/>
          <w:highlight w:val="yellow"/>
        </w:rPr>
        <w:t>equal a loss of security</w:t>
      </w:r>
      <w:r w:rsidRPr="00901020">
        <w:rPr>
          <w:highlight w:val="yellow"/>
        </w:rPr>
        <w:t>.</w:t>
      </w:r>
      <w:r>
        <w:t xml:space="preserve"> Despite the administration’s apparent predisposition for building</w:t>
      </w:r>
      <w:r w:rsidRPr="00F049B7">
        <w:rPr>
          <w:sz w:val="12"/>
        </w:rPr>
        <w:t xml:space="preserve">¶ </w:t>
      </w:r>
      <w:r>
        <w:t>trust with nuclear rivals such as Russia or China, it appears to dodge the most difficult</w:t>
      </w:r>
      <w:r w:rsidRPr="00F049B7">
        <w:rPr>
          <w:sz w:val="12"/>
        </w:rPr>
        <w:t xml:space="preserve">¶ </w:t>
      </w:r>
      <w:r>
        <w:t>aspect creating of a trusting relationship*accepting a high degree of mutual vulnerability</w:t>
      </w:r>
      <w:r w:rsidRPr="00F049B7">
        <w:rPr>
          <w:sz w:val="12"/>
        </w:rPr>
        <w:t xml:space="preserve">¶ </w:t>
      </w:r>
      <w:r>
        <w:t>on both sides*via advanced conventional weapons programs.14</w:t>
      </w:r>
    </w:p>
    <w:p w:rsidR="006A2446" w:rsidRDefault="006A2446" w:rsidP="006A2446">
      <w:pPr>
        <w:pStyle w:val="Heading4"/>
      </w:pPr>
      <w:r>
        <w:t>Conventional forces key to preventing wars</w:t>
      </w:r>
    </w:p>
    <w:p w:rsidR="006A2446" w:rsidRPr="00FC5E34" w:rsidRDefault="006A2446" w:rsidP="006A2446">
      <w:pPr>
        <w:rPr>
          <w:rStyle w:val="StyleStyleBold12pt"/>
        </w:rPr>
      </w:pPr>
      <w:proofErr w:type="spellStart"/>
      <w:r>
        <w:rPr>
          <w:rStyle w:val="StyleStyleBold12pt"/>
        </w:rPr>
        <w:t>Perkovich</w:t>
      </w:r>
      <w:proofErr w:type="spellEnd"/>
      <w:r>
        <w:rPr>
          <w:rStyle w:val="StyleStyleBold12pt"/>
        </w:rPr>
        <w:t xml:space="preserve"> 09</w:t>
      </w:r>
    </w:p>
    <w:p w:rsidR="006A2446" w:rsidRDefault="006A2446" w:rsidP="006A2446">
      <w:pPr>
        <w:rPr>
          <w:sz w:val="18"/>
        </w:rPr>
      </w:pPr>
      <w:r w:rsidRPr="00FC5E34">
        <w:t xml:space="preserve">George </w:t>
      </w:r>
      <w:proofErr w:type="spellStart"/>
      <w:proofErr w:type="gramStart"/>
      <w:r w:rsidRPr="00FC5E34">
        <w:t>Perkovich</w:t>
      </w:r>
      <w:proofErr w:type="spellEnd"/>
      <w:r w:rsidRPr="00FC5E34">
        <w:t>,</w:t>
      </w:r>
      <w:proofErr w:type="gramEnd"/>
      <w:r w:rsidRPr="00FC5E34">
        <w:t xml:space="preserve"> is vice president for studies and director of the Nuclear Policy Program at the Carnegie Endowment for International Peace. May, 2009</w:t>
      </w:r>
      <w:proofErr w:type="gramStart"/>
      <w:r w:rsidRPr="00FC5E34">
        <w:t>,  “</w:t>
      </w:r>
      <w:proofErr w:type="gramEnd"/>
      <w:r w:rsidRPr="00FC5E34">
        <w:t>EXTENDED DETERRENCE ON THE WAY TO A NUCLEAR-FREE WORLD” is a paper commissioned by the International</w:t>
      </w:r>
      <w:r>
        <w:t xml:space="preserve"> Commission on Nuclear Non-</w:t>
      </w:r>
      <w:r>
        <w:rPr>
          <w:sz w:val="18"/>
        </w:rPr>
        <w:t xml:space="preserve">proliferation and Disarmament. http://www.icnnd.org/research/Perkovich_Deterrence.pdf </w:t>
      </w:r>
    </w:p>
    <w:p w:rsidR="006A2446" w:rsidRDefault="006A2446" w:rsidP="006A2446">
      <w:pPr>
        <w:ind w:left="288"/>
      </w:pPr>
      <w:r>
        <w:rPr>
          <w:sz w:val="18"/>
        </w:rPr>
        <w:t xml:space="preserve">If removal of visible and vulnerable nuclear weapons could contribute to broader improvements in security relations, including arms control and </w:t>
      </w:r>
      <w:proofErr w:type="spellStart"/>
      <w:r>
        <w:rPr>
          <w:sz w:val="18"/>
        </w:rPr>
        <w:t>confidencebuilding</w:t>
      </w:r>
      <w:proofErr w:type="spellEnd"/>
      <w:r>
        <w:rPr>
          <w:sz w:val="18"/>
        </w:rPr>
        <w:t xml:space="preserve"> measures, relying on invulnerable U.S. strategic submarines for ongoing nuclear deterrence would seem wise. Broadening </w:t>
      </w:r>
      <w:r>
        <w:t>the framework of analysis and international dialogue this way deserves greater consideration</w:t>
      </w:r>
      <w:r w:rsidRPr="00FC5E34">
        <w:rPr>
          <w:rStyle w:val="StyleBoldUnderline"/>
        </w:rPr>
        <w:t xml:space="preserve">. </w:t>
      </w:r>
      <w:r w:rsidRPr="002D0A0D">
        <w:rPr>
          <w:rStyle w:val="StyleBoldUnderline"/>
          <w:highlight w:val="yellow"/>
        </w:rPr>
        <w:t>For Credible Deterrence</w:t>
      </w:r>
      <w:r w:rsidRPr="00FC5E34">
        <w:rPr>
          <w:rStyle w:val="StyleBoldUnderline"/>
        </w:rPr>
        <w:t xml:space="preserve">, Focus on Non-Nuclear Capabilities </w:t>
      </w:r>
      <w:r w:rsidRPr="002D0A0D">
        <w:rPr>
          <w:rStyle w:val="StyleBoldUnderline"/>
          <w:highlight w:val="yellow"/>
        </w:rPr>
        <w:t>The most credible</w:t>
      </w:r>
      <w:r w:rsidRPr="00FC5E34">
        <w:rPr>
          <w:rStyle w:val="StyleBoldUnderline"/>
        </w:rPr>
        <w:t xml:space="preserve"> and</w:t>
      </w:r>
      <w:r>
        <w:t xml:space="preserve"> perhaps </w:t>
      </w:r>
      <w:r w:rsidRPr="00FC5E34">
        <w:rPr>
          <w:rStyle w:val="StyleBoldUnderline"/>
        </w:rPr>
        <w:t xml:space="preserve">least dangerous </w:t>
      </w:r>
      <w:r w:rsidRPr="002D0A0D">
        <w:rPr>
          <w:rStyle w:val="StyleBoldUnderline"/>
          <w:highlight w:val="yellow"/>
        </w:rPr>
        <w:t>way to assure allies of U.S. commitments to defend them is to station U.S. conventional forces on allied territories</w:t>
      </w:r>
      <w:r>
        <w:t xml:space="preserve">, as is already the case in original NATO states and in Japan and South Korea. </w:t>
      </w:r>
      <w:r w:rsidRPr="002D0A0D">
        <w:rPr>
          <w:rStyle w:val="StyleBoldUnderline"/>
          <w:highlight w:val="yellow"/>
        </w:rPr>
        <w:t>With U.S. conventional forces</w:t>
      </w:r>
      <w:r w:rsidRPr="002D0A0D">
        <w:rPr>
          <w:highlight w:val="yellow"/>
        </w:rPr>
        <w:t xml:space="preserve"> </w:t>
      </w:r>
      <w:r>
        <w:t xml:space="preserve">in harm’s way, </w:t>
      </w:r>
      <w:r w:rsidRPr="002D0A0D">
        <w:rPr>
          <w:rStyle w:val="StyleBoldUnderline"/>
          <w:highlight w:val="yellow"/>
        </w:rPr>
        <w:t xml:space="preserve">an adversary attacking </w:t>
      </w:r>
      <w:r>
        <w:t>a U.S. ally</w:t>
      </w:r>
      <w:r w:rsidRPr="00FC5E34">
        <w:rPr>
          <w:rStyle w:val="StyleBoldUnderline"/>
        </w:rPr>
        <w:t xml:space="preserve"> </w:t>
      </w:r>
      <w:r w:rsidRPr="00443A44">
        <w:rPr>
          <w:rStyle w:val="StyleBoldUnderline"/>
          <w:highlight w:val="yellow"/>
        </w:rPr>
        <w:t xml:space="preserve">would draw the </w:t>
      </w:r>
      <w:r w:rsidRPr="002D0A0D">
        <w:rPr>
          <w:rStyle w:val="StyleBoldUnderline"/>
          <w:highlight w:val="yellow"/>
        </w:rPr>
        <w:t>U.S. into the conflict with greater certainty than if nuclear weapons wer</w:t>
      </w:r>
      <w:r w:rsidRPr="00FC5E34">
        <w:rPr>
          <w:rStyle w:val="StyleBoldUnderline"/>
        </w:rPr>
        <w:t xml:space="preserve">e </w:t>
      </w:r>
      <w:r>
        <w:t>directly and immediately</w:t>
      </w:r>
      <w:r w:rsidRPr="00FC5E34">
        <w:rPr>
          <w:rStyle w:val="StyleBoldUnderline"/>
        </w:rPr>
        <w:t xml:space="preserve"> </w:t>
      </w:r>
      <w:r w:rsidRPr="002D0A0D">
        <w:rPr>
          <w:rStyle w:val="StyleBoldUnderline"/>
          <w:highlight w:val="yellow"/>
        </w:rPr>
        <w:t>implicated</w:t>
      </w:r>
      <w:r>
        <w:t xml:space="preserve">. Indeed, the </w:t>
      </w:r>
      <w:r>
        <w:lastRenderedPageBreak/>
        <w:t>greater credibility that U.S. conventional forces bring to extended deterrence is one reason why Poland has been keen to have U.S. missile defense personnel based on Polish soil. Were U.S. personnel attacked, the U.S. would respond forcefully.</w:t>
      </w:r>
    </w:p>
    <w:p w:rsidR="006A2446" w:rsidRDefault="006A2446" w:rsidP="006A2446">
      <w:pPr>
        <w:ind w:left="288"/>
      </w:pPr>
    </w:p>
    <w:p w:rsidR="006A2446" w:rsidRPr="00844A07" w:rsidRDefault="006A2446" w:rsidP="006A2446">
      <w:pPr>
        <w:rPr>
          <w:rStyle w:val="StyleStyleBold12pt"/>
        </w:rPr>
      </w:pPr>
      <w:r w:rsidRPr="000D2E0A">
        <w:rPr>
          <w:rStyle w:val="Heading4Char"/>
        </w:rPr>
        <w:t>That’s key to deterrence and the de-escalation of conflict</w:t>
      </w:r>
      <w:r w:rsidRPr="000D2E0A">
        <w:rPr>
          <w:rStyle w:val="Heading4Char"/>
        </w:rPr>
        <w:br/>
      </w:r>
      <w:r w:rsidRPr="00844A07">
        <w:rPr>
          <w:rStyle w:val="StyleStyleBold12pt"/>
        </w:rPr>
        <w:t xml:space="preserve">O’Hanlon et al 12 </w:t>
      </w:r>
    </w:p>
    <w:p w:rsidR="006A2446" w:rsidRDefault="006A2446" w:rsidP="006A2446">
      <w:r>
        <w:t xml:space="preserve">Mackenzie </w:t>
      </w:r>
      <w:proofErr w:type="spellStart"/>
      <w:r>
        <w:t>Eaglen</w:t>
      </w:r>
      <w:proofErr w:type="spellEnd"/>
      <w:r>
        <w:t xml:space="preserve">, American Enterprise Institute Rebecca Grant, IRIS Research Robert P. </w:t>
      </w:r>
      <w:proofErr w:type="spellStart"/>
      <w:r>
        <w:t>Haffa</w:t>
      </w:r>
      <w:proofErr w:type="spellEnd"/>
      <w:r>
        <w:t xml:space="preserve">, </w:t>
      </w:r>
      <w:proofErr w:type="spellStart"/>
      <w:r>
        <w:t>Haffa</w:t>
      </w:r>
      <w:proofErr w:type="spellEnd"/>
      <w:r>
        <w:t xml:space="preserve"> Defense Consulting Michael O'Hanlon, The Brookings Institution Peter W. Singer, The Brookings Institution Martin Sullivan, Commonwealth Consulting Barry Watts, Center for Strategic and Budgetary Assessments</w:t>
      </w:r>
    </w:p>
    <w:p w:rsidR="006A2446" w:rsidRDefault="006A2446" w:rsidP="006A2446">
      <w:r w:rsidRPr="00844A07">
        <w:t>“The Arsenal of Democracy and How to Preserve It: Key Issues in Defense Industrial Policy January 2012,”</w:t>
      </w:r>
      <w:r>
        <w:t xml:space="preserve"> Brookings January 2012 </w:t>
      </w:r>
      <w:hyperlink r:id="rId40" w:history="1">
        <w:r>
          <w:rPr>
            <w:rStyle w:val="Hyperlink"/>
          </w:rPr>
          <w:t>http://www.brookings.edu/~/media/research/files/papers/2012/1/26%20defense%20industrial%20base/0126_defense_industrial_base_ohanlon</w:t>
        </w:r>
      </w:hyperlink>
    </w:p>
    <w:p w:rsidR="006A2446" w:rsidRDefault="006A2446" w:rsidP="006A2446">
      <w:pPr>
        <w:pStyle w:val="card"/>
      </w:pPr>
      <w:r w:rsidRPr="00AC2AF4">
        <w:t>The current wave of defense cuts is also different than past defense budget reductions in their likely</w:t>
      </w:r>
      <w:r>
        <w:t xml:space="preserve"> </w:t>
      </w:r>
      <w:r w:rsidRPr="00AC2AF4">
        <w:t>industrial impact, as the U.S. defense industrial base is in a much different place than it was in the</w:t>
      </w:r>
      <w:r>
        <w:t xml:space="preserve"> </w:t>
      </w:r>
      <w:r w:rsidRPr="00AC2AF4">
        <w:t>past. Defense industrial issues are too often viewed through the lens of jobs and pet projects to</w:t>
      </w:r>
      <w:r>
        <w:t xml:space="preserve"> </w:t>
      </w:r>
      <w:r w:rsidRPr="00AC2AF4">
        <w:t>protect in congressional districts. But the overall health of the firms that supply the technologies our</w:t>
      </w:r>
      <w:r>
        <w:t xml:space="preserve"> </w:t>
      </w:r>
      <w:r w:rsidRPr="00AC2AF4">
        <w:t xml:space="preserve">armed forces utilize does have national security resonance. </w:t>
      </w:r>
      <w:r w:rsidRPr="00901020">
        <w:rPr>
          <w:rStyle w:val="StyleBoldUnderline"/>
        </w:rPr>
        <w:t>Qualitative superiority in weaponry and other key military technology has become an essential element of American military power in the modern era—not only for winning wars but for deterring them. That requires world-class scientific and manufacturing capabilities—which in turn can also generate civilian and military export opportunities for the United States</w:t>
      </w:r>
      <w:r w:rsidRPr="00AC2AF4">
        <w:t xml:space="preserve"> in a globalized marketplace.</w:t>
      </w:r>
    </w:p>
    <w:p w:rsidR="006A2446" w:rsidRDefault="006A2446" w:rsidP="006A2446">
      <w:pPr>
        <w:ind w:left="288"/>
      </w:pPr>
    </w:p>
    <w:p w:rsidR="00DB5452" w:rsidRDefault="002A5DCA" w:rsidP="002A5DCA">
      <w:pPr>
        <w:pStyle w:val="Heading2"/>
      </w:pPr>
      <w:r>
        <w:lastRenderedPageBreak/>
        <w:t>Security/Psycho</w:t>
      </w:r>
    </w:p>
    <w:p w:rsidR="002A5DCA" w:rsidRDefault="002A5DCA" w:rsidP="002A5DCA"/>
    <w:p w:rsidR="002A5DCA" w:rsidRPr="00DC7A1A" w:rsidRDefault="002A5DCA" w:rsidP="002A5DCA">
      <w:pPr>
        <w:pStyle w:val="Heading3"/>
      </w:pPr>
      <w:r>
        <w:lastRenderedPageBreak/>
        <w:t>Method 1:25</w:t>
      </w:r>
    </w:p>
    <w:p w:rsidR="002A5DCA" w:rsidRPr="0015468E" w:rsidRDefault="002A5DCA" w:rsidP="002A5DCA"/>
    <w:p w:rsidR="002A5DCA" w:rsidRDefault="002A5DCA" w:rsidP="002A5DCA">
      <w:pPr>
        <w:rPr>
          <w:rStyle w:val="StyleStyleBold12pt"/>
        </w:rPr>
      </w:pPr>
      <w:r w:rsidRPr="006D6E39">
        <w:rPr>
          <w:rStyle w:val="StyleStyleBold12pt"/>
        </w:rPr>
        <w:t xml:space="preserve">We get to weigh the </w:t>
      </w:r>
      <w:proofErr w:type="spellStart"/>
      <w:r w:rsidRPr="006D6E39">
        <w:rPr>
          <w:rStyle w:val="StyleStyleBold12pt"/>
        </w:rPr>
        <w:t>aff</w:t>
      </w:r>
      <w:r>
        <w:rPr>
          <w:rStyle w:val="StyleStyleBold12pt"/>
        </w:rPr>
        <w:t>’s</w:t>
      </w:r>
      <w:proofErr w:type="spellEnd"/>
      <w:r>
        <w:rPr>
          <w:rStyle w:val="StyleStyleBold12pt"/>
        </w:rPr>
        <w:t xml:space="preserve"> certainty of impacts </w:t>
      </w:r>
      <w:proofErr w:type="spellStart"/>
      <w:r>
        <w:rPr>
          <w:rStyle w:val="StyleStyleBold12pt"/>
        </w:rPr>
        <w:t>vs</w:t>
      </w:r>
      <w:proofErr w:type="spellEnd"/>
      <w:r>
        <w:rPr>
          <w:rStyle w:val="StyleStyleBold12pt"/>
        </w:rPr>
        <w:t xml:space="preserve"> the method of the alternative</w:t>
      </w:r>
      <w:r w:rsidRPr="006D6E39">
        <w:rPr>
          <w:rStyle w:val="StyleStyleBold12pt"/>
        </w:rPr>
        <w:t xml:space="preserve"> – </w:t>
      </w:r>
      <w:proofErr w:type="gramStart"/>
      <w:r w:rsidRPr="006D6E39">
        <w:rPr>
          <w:rStyle w:val="StyleStyleBold12pt"/>
        </w:rPr>
        <w:t>k2</w:t>
      </w:r>
      <w:proofErr w:type="gramEnd"/>
      <w:r w:rsidRPr="006D6E39">
        <w:rPr>
          <w:rStyle w:val="StyleStyleBold12pt"/>
        </w:rPr>
        <w:t xml:space="preserve"> fairness, anything else moots the 1ac.</w:t>
      </w:r>
    </w:p>
    <w:p w:rsidR="002A5DCA" w:rsidRDefault="002A5DCA" w:rsidP="002A5DCA">
      <w:pPr>
        <w:rPr>
          <w:rStyle w:val="StyleStyleBold12pt"/>
        </w:rPr>
      </w:pPr>
    </w:p>
    <w:p w:rsidR="002A5DCA" w:rsidRDefault="002A5DCA" w:rsidP="002A5DCA">
      <w:pPr>
        <w:rPr>
          <w:rStyle w:val="StyleStyleBold12pt"/>
        </w:rPr>
      </w:pPr>
      <w:r>
        <w:rPr>
          <w:rStyle w:val="StyleStyleBold12pt"/>
        </w:rPr>
        <w:t xml:space="preserve">Role of the Ballot is to vote for the team that best </w:t>
      </w:r>
      <w:proofErr w:type="spellStart"/>
      <w:r>
        <w:rPr>
          <w:rStyle w:val="StyleStyleBold12pt"/>
        </w:rPr>
        <w:t>instrumentalizes</w:t>
      </w:r>
      <w:proofErr w:type="spellEnd"/>
      <w:r>
        <w:rPr>
          <w:rStyle w:val="StyleStyleBold12pt"/>
        </w:rPr>
        <w:t xml:space="preserve"> an affirmative or negative position in regards to the resolution.</w:t>
      </w:r>
    </w:p>
    <w:p w:rsidR="002A5DCA" w:rsidRPr="00247662" w:rsidRDefault="002A5DCA" w:rsidP="002A5DCA">
      <w:pPr>
        <w:pStyle w:val="Heading4"/>
      </w:pPr>
      <w:r w:rsidRPr="00247662">
        <w:t>Extinction comes first</w:t>
      </w:r>
    </w:p>
    <w:p w:rsidR="002A5DCA" w:rsidRPr="00247662" w:rsidRDefault="002A5DCA" w:rsidP="002A5DCA">
      <w:pPr>
        <w:rPr>
          <w:rStyle w:val="StyleStyleBold12pt"/>
        </w:rPr>
      </w:pPr>
      <w:proofErr w:type="spellStart"/>
      <w:r w:rsidRPr="00247662">
        <w:rPr>
          <w:rStyle w:val="StyleStyleBold12pt"/>
        </w:rPr>
        <w:t>Cummiskey</w:t>
      </w:r>
      <w:proofErr w:type="spellEnd"/>
      <w:r w:rsidRPr="00247662">
        <w:rPr>
          <w:rStyle w:val="StyleStyleBold12pt"/>
        </w:rPr>
        <w:t xml:space="preserve"> 96</w:t>
      </w:r>
    </w:p>
    <w:p w:rsidR="002A5DCA" w:rsidRPr="00247662" w:rsidRDefault="002A5DCA" w:rsidP="002A5DCA">
      <w:pPr>
        <w:rPr>
          <w:rFonts w:eastAsiaTheme="minorEastAsia"/>
          <w:szCs w:val="24"/>
        </w:rPr>
      </w:pPr>
      <w:r w:rsidRPr="00247662">
        <w:rPr>
          <w:rFonts w:eastAsiaTheme="minorEastAsia"/>
          <w:szCs w:val="24"/>
        </w:rPr>
        <w:t>(David, Associate Philosophy Professor, Bates College, Kantian Consequentialism, p. 129-131)</w:t>
      </w:r>
    </w:p>
    <w:p w:rsidR="002A5DCA" w:rsidRPr="00247662" w:rsidRDefault="002A5DCA" w:rsidP="002A5DCA">
      <w:pPr>
        <w:ind w:left="288" w:right="288"/>
        <w:rPr>
          <w:rFonts w:eastAsiaTheme="minorEastAsia"/>
          <w:szCs w:val="24"/>
        </w:rPr>
      </w:pPr>
      <w:r w:rsidRPr="00247662">
        <w:rPr>
          <w:rFonts w:eastAsiaTheme="minorEastAsia"/>
          <w:szCs w:val="24"/>
          <w:lang w:eastAsia="ja-JP"/>
        </w:rPr>
        <w:t xml:space="preserve">It does, however, support the consequentialist interpretation. Since the moral demand to respect other persons is based on the equal moral status of all persons, Kant’s argument presupposes the equal value, or dignity, of all persons. Such beings are comparable, and the comparison demonstrates the equal objective value of all. </w:t>
      </w:r>
      <w:r w:rsidRPr="002D7D36">
        <w:rPr>
          <w:rStyle w:val="StyleBoldUnderline"/>
          <w:highlight w:val="yellow"/>
        </w:rPr>
        <w:t xml:space="preserve">The equal value of all rational being provides a clear basis for a requirement to maximally promote </w:t>
      </w:r>
      <w:r w:rsidRPr="002D7D36">
        <w:rPr>
          <w:rStyle w:val="StyleBoldUnderline"/>
        </w:rPr>
        <w:t xml:space="preserve">the flourishing of </w:t>
      </w:r>
      <w:r w:rsidRPr="002D7D36">
        <w:rPr>
          <w:rStyle w:val="StyleBoldUnderline"/>
          <w:highlight w:val="yellow"/>
        </w:rPr>
        <w:t>rational agency</w:t>
      </w:r>
      <w:r w:rsidRPr="00247662">
        <w:rPr>
          <w:rFonts w:eastAsiaTheme="minorEastAsia"/>
          <w:highlight w:val="yellow"/>
          <w:lang w:eastAsia="ja-JP"/>
        </w:rPr>
        <w:t xml:space="preserve"> </w:t>
      </w:r>
      <w:r w:rsidRPr="00247662">
        <w:rPr>
          <w:rFonts w:eastAsiaTheme="minorEastAsia"/>
          <w:szCs w:val="24"/>
          <w:lang w:eastAsia="ja-JP"/>
        </w:rPr>
        <w:t xml:space="preserve">(chapter 5). Nonetheless, while the extreme interpretation must be rejected, the dignity- price distinction still accurately signifies the priority of rationality. If we refuse to sacrifice a person for the sake of the maximization of happiness or any other market value, then we have shown a </w:t>
      </w:r>
      <w:r w:rsidRPr="002D7D36">
        <w:rPr>
          <w:rStyle w:val="StyleBoldUnderline"/>
        </w:rPr>
        <w:t>“</w:t>
      </w:r>
      <w:r w:rsidRPr="002D7D36">
        <w:rPr>
          <w:rStyle w:val="StyleBoldUnderline"/>
          <w:highlight w:val="yellow"/>
        </w:rPr>
        <w:t>reverence” for such beings</w:t>
      </w:r>
      <w:r w:rsidRPr="00247662">
        <w:rPr>
          <w:rFonts w:eastAsiaTheme="minorEastAsia"/>
          <w:szCs w:val="24"/>
          <w:lang w:eastAsia="ja-JP"/>
        </w:rPr>
        <w:t xml:space="preserve">. But as we shall see more fully in chapter 9, this reverence </w:t>
      </w:r>
      <w:r w:rsidRPr="002D7D36">
        <w:rPr>
          <w:rStyle w:val="StyleBoldUnderline"/>
          <w:highlight w:val="yellow"/>
        </w:rPr>
        <w:t xml:space="preserve">is compatible with the sacrifice of some for the sake of other </w:t>
      </w:r>
      <w:r w:rsidRPr="002D7D36">
        <w:rPr>
          <w:rStyle w:val="StyleBoldUnderline"/>
        </w:rPr>
        <w:t>persons with dignity. It is mere dogmatic intuitionism or groundless deontology to insist that all such sacrifices are inconsistent with the equal dignity of all</w:t>
      </w:r>
      <w:r w:rsidRPr="00247662">
        <w:rPr>
          <w:rFonts w:eastAsiaTheme="minorEastAsia"/>
          <w:szCs w:val="24"/>
          <w:lang w:eastAsia="ja-JP"/>
        </w:rPr>
        <w:t xml:space="preserve">. At times the dignity principle seems to function like an inkblot where each sees whatever conclusions he or she is predisposed to accept. If one believes that a particular way of treating people is morally unacceptable, then such treatment is inconsistent with respect for the dignity of persons. Too often, when a deontologist uses the dignity principle as a normative principle, the cart is put before the horse: This reasoning presupposes that we have a standard of unacceptable conduct that is prior to the dignity principle. The dignity principle cannot then provide the reason why the conduct is unacceptable. The goal of the Kantian deontologist is to (directly) vindicate ordinary commonsense morality; but it is not at all clear how the dignity principle can even support the intuitive view that the negative duty not to kill is more stringent than the positive duty to save lives. How is the common view that we have only slight, if any, duties to aid those in desperate need consistent with the lexical priority of the dignity of persons over the price of the inclinations? Of course, on the one hand, it is commonly maintained that killing some persons to save many others fails to give due regard to the incomparable and absolute dignity of persons. On the other hand, it is maintained that respect for the dignity of persons does not require that one spend one’s discretionary income on saving lives rather than on one’s own personal projects. As long as one has done some minimum and indeterminate amount to help others, then one need not do any more. So the Kantian deontologist wants to use the dignity-price distinction to resolve conflicting grounds of obligation in an intuitively acceptable way, but it is far from obvious why allowing a loss of dignity for the sake of something with price is consistent with the dignity principle. In short, ordinary morality permits one to place the satisfaction of one’s inclinations above a concern for the dignity of all. Consequentialists have produced indirect justifications for many of these common intuitive judgments; it would seem that those appealing to the dignity principle must rely on similar arguments. Finally, </w:t>
      </w:r>
      <w:r w:rsidRPr="002D7D36">
        <w:rPr>
          <w:rStyle w:val="StyleBoldUnderline"/>
          <w:highlight w:val="yellow"/>
        </w:rPr>
        <w:t>even if one grants that saving two persons with dignity cannot outweigh</w:t>
      </w:r>
      <w:r w:rsidRPr="00247662">
        <w:rPr>
          <w:rFonts w:eastAsiaTheme="minorEastAsia"/>
          <w:highlight w:val="yellow"/>
          <w:lang w:eastAsia="ja-JP"/>
        </w:rPr>
        <w:t xml:space="preserve"> </w:t>
      </w:r>
      <w:r w:rsidRPr="00247662">
        <w:rPr>
          <w:rFonts w:eastAsiaTheme="minorEastAsia"/>
          <w:szCs w:val="24"/>
          <w:lang w:eastAsia="ja-JP"/>
        </w:rPr>
        <w:t xml:space="preserve">and compensate for </w:t>
      </w:r>
      <w:r w:rsidRPr="002D7D36">
        <w:rPr>
          <w:rStyle w:val="StyleBoldUnderline"/>
          <w:highlight w:val="yellow"/>
        </w:rPr>
        <w:t>killing one</w:t>
      </w:r>
      <w:r w:rsidRPr="00247662">
        <w:rPr>
          <w:rFonts w:eastAsiaTheme="minorEastAsia"/>
          <w:szCs w:val="24"/>
          <w:lang w:eastAsia="ja-JP"/>
        </w:rPr>
        <w:t>—because dignity cannot be added and summed in this way—</w:t>
      </w:r>
      <w:r w:rsidRPr="002D7D36">
        <w:rPr>
          <w:rStyle w:val="StyleBoldUnderline"/>
          <w:highlight w:val="yellow"/>
        </w:rPr>
        <w:t>this</w:t>
      </w:r>
      <w:r w:rsidRPr="00247662">
        <w:rPr>
          <w:rFonts w:eastAsiaTheme="minorEastAsia"/>
          <w:highlight w:val="yellow"/>
          <w:lang w:eastAsia="ja-JP"/>
        </w:rPr>
        <w:t xml:space="preserve"> </w:t>
      </w:r>
      <w:r w:rsidRPr="00247662">
        <w:rPr>
          <w:rFonts w:eastAsiaTheme="minorEastAsia"/>
          <w:szCs w:val="24"/>
          <w:lang w:eastAsia="ja-JP"/>
        </w:rPr>
        <w:t xml:space="preserve">point </w:t>
      </w:r>
      <w:r w:rsidRPr="002D7D36">
        <w:rPr>
          <w:rStyle w:val="StyleBoldUnderline"/>
        </w:rPr>
        <w:t xml:space="preserve">still </w:t>
      </w:r>
      <w:r w:rsidRPr="002D7D36">
        <w:rPr>
          <w:rStyle w:val="StyleBoldUnderline"/>
          <w:highlight w:val="yellow"/>
        </w:rPr>
        <w:t>does not justify deontological constraints</w:t>
      </w:r>
      <w:r w:rsidRPr="00247662">
        <w:rPr>
          <w:rFonts w:eastAsiaTheme="minorEastAsia"/>
          <w:szCs w:val="24"/>
          <w:lang w:eastAsia="ja-JP"/>
        </w:rPr>
        <w:t xml:space="preserve">. On the extreme interpretation, why would not killing one person be a stronger obligation than saving two persons? If I am concerned with the priceless dignity of each, it would seem that I may still save two; it is just that my reason cannot be that the two compensate for the loss of the one. Consider Hill’s example of a priceless object: If I can save two of three priceless statutes only by destroying one, then I cannot claim that saving two makes up for the loss of the one. But similarly, the loss of the two is not outweighed by the one that was not destroyed. Indeed, even if dignity cannot be simply summed up, how is the extreme interpretation inconsistent with the idea that I should save as many priceless objects as possible? </w:t>
      </w:r>
      <w:r w:rsidRPr="002D7D36">
        <w:rPr>
          <w:rStyle w:val="StyleBoldUnderline"/>
        </w:rPr>
        <w:t>Even if two do not simply outweigh</w:t>
      </w:r>
      <w:r w:rsidRPr="00247662">
        <w:rPr>
          <w:rFonts w:eastAsiaTheme="minorEastAsia"/>
          <w:lang w:eastAsia="ja-JP"/>
        </w:rPr>
        <w:t xml:space="preserve"> </w:t>
      </w:r>
      <w:r w:rsidRPr="00247662">
        <w:rPr>
          <w:rFonts w:eastAsiaTheme="minorEastAsia"/>
          <w:szCs w:val="24"/>
          <w:lang w:eastAsia="ja-JP"/>
        </w:rPr>
        <w:t xml:space="preserve">and thus compensate for </w:t>
      </w:r>
      <w:r w:rsidRPr="002D7D36">
        <w:rPr>
          <w:rStyle w:val="StyleBoldUnderline"/>
        </w:rPr>
        <w:t xml:space="preserve">the loss of the one, </w:t>
      </w:r>
      <w:r w:rsidRPr="002D7D36">
        <w:rPr>
          <w:rStyle w:val="StyleBoldUnderline"/>
          <w:highlight w:val="yellow"/>
        </w:rPr>
        <w:t>each is priceless; thus, I have good reason to save as many as I can</w:t>
      </w:r>
      <w:r w:rsidRPr="00247662">
        <w:rPr>
          <w:rFonts w:eastAsiaTheme="minorEastAsia"/>
          <w:szCs w:val="24"/>
          <w:lang w:eastAsia="ja-JP"/>
        </w:rPr>
        <w:t xml:space="preserve">. In short, it is not clear how </w:t>
      </w:r>
      <w:proofErr w:type="spellStart"/>
      <w:r w:rsidRPr="00247662">
        <w:rPr>
          <w:rFonts w:eastAsiaTheme="minorEastAsia"/>
          <w:szCs w:val="24"/>
          <w:lang w:eastAsia="ja-JP"/>
        </w:rPr>
        <w:t>the.extreme</w:t>
      </w:r>
      <w:proofErr w:type="spellEnd"/>
      <w:r w:rsidRPr="00247662">
        <w:rPr>
          <w:rFonts w:eastAsiaTheme="minorEastAsia"/>
          <w:szCs w:val="24"/>
          <w:lang w:eastAsia="ja-JP"/>
        </w:rPr>
        <w:t xml:space="preserve"> interpretation justifies the ordinary killing/letting-die distinction or even how it conflicts with the conclusion that </w:t>
      </w:r>
      <w:r w:rsidRPr="008C7F1B">
        <w:rPr>
          <w:rStyle w:val="StyleBoldUnderline"/>
        </w:rPr>
        <w:t>the more persons with dignity who are saved, the better</w:t>
      </w:r>
      <w:r w:rsidRPr="008C7F1B">
        <w:rPr>
          <w:rFonts w:eastAsiaTheme="minorEastAsia"/>
          <w:szCs w:val="24"/>
        </w:rPr>
        <w:t>.</w:t>
      </w:r>
    </w:p>
    <w:p w:rsidR="002A5DCA" w:rsidRPr="00247662" w:rsidRDefault="002A5DCA" w:rsidP="002A5DCA">
      <w:pPr>
        <w:pStyle w:val="Heading4"/>
      </w:pPr>
      <w:r w:rsidRPr="00247662">
        <w:t>An ethic of consequences enables political responsibility and freedom.</w:t>
      </w:r>
    </w:p>
    <w:p w:rsidR="002A5DCA" w:rsidRPr="00247662" w:rsidRDefault="002A5DCA" w:rsidP="002A5DCA">
      <w:pPr>
        <w:rPr>
          <w:rStyle w:val="StyleStyleBold12pt"/>
        </w:rPr>
      </w:pPr>
      <w:r w:rsidRPr="00247662">
        <w:rPr>
          <w:rStyle w:val="StyleStyleBold12pt"/>
        </w:rPr>
        <w:t>Williams 05</w:t>
      </w:r>
    </w:p>
    <w:p w:rsidR="002A5DCA" w:rsidRPr="00247662" w:rsidRDefault="002A5DCA" w:rsidP="002A5DCA">
      <w:pPr>
        <w:rPr>
          <w:rFonts w:eastAsiaTheme="minorEastAsia"/>
          <w:szCs w:val="24"/>
        </w:rPr>
      </w:pPr>
      <w:r w:rsidRPr="00247662">
        <w:rPr>
          <w:rFonts w:eastAsiaTheme="minorEastAsia"/>
          <w:szCs w:val="24"/>
        </w:rPr>
        <w:t>(Michael, Professor of International Politics at the University of Wales—</w:t>
      </w:r>
      <w:proofErr w:type="spellStart"/>
      <w:r w:rsidRPr="00247662">
        <w:rPr>
          <w:rFonts w:eastAsiaTheme="minorEastAsia"/>
          <w:szCs w:val="24"/>
        </w:rPr>
        <w:t>Aberystwyth</w:t>
      </w:r>
      <w:proofErr w:type="spellEnd"/>
      <w:r w:rsidRPr="00247662">
        <w:rPr>
          <w:rFonts w:eastAsiaTheme="minorEastAsia"/>
          <w:szCs w:val="24"/>
        </w:rPr>
        <w:t>, The Realist Tradition and the Limits of International Relations, p. 174-176)</w:t>
      </w:r>
    </w:p>
    <w:p w:rsidR="002A5DCA" w:rsidRDefault="002A5DCA" w:rsidP="002A5DCA">
      <w:pPr>
        <w:ind w:left="288" w:right="288"/>
        <w:rPr>
          <w:rFonts w:eastAsia="Times New Roman"/>
          <w:szCs w:val="24"/>
        </w:rPr>
      </w:pPr>
      <w:r w:rsidRPr="00247662">
        <w:rPr>
          <w:rFonts w:eastAsia="Times New Roman"/>
          <w:szCs w:val="24"/>
        </w:rPr>
        <w:t xml:space="preserve">A </w:t>
      </w:r>
      <w:r w:rsidRPr="002D7D36">
        <w:rPr>
          <w:rStyle w:val="StyleBoldUnderline"/>
          <w:highlight w:val="yellow"/>
        </w:rPr>
        <w:t xml:space="preserve">commitment to an ethic of consequences reflects a </w:t>
      </w:r>
      <w:r w:rsidRPr="002D7D36">
        <w:rPr>
          <w:rStyle w:val="StyleBoldUnderline"/>
        </w:rPr>
        <w:t xml:space="preserve">deeper </w:t>
      </w:r>
      <w:r w:rsidRPr="002D7D36">
        <w:rPr>
          <w:rStyle w:val="StyleBoldUnderline"/>
          <w:highlight w:val="yellow"/>
        </w:rPr>
        <w:t>ethic of criticism</w:t>
      </w:r>
      <w:r w:rsidRPr="00247662">
        <w:rPr>
          <w:rFonts w:eastAsia="Times New Roman"/>
          <w:szCs w:val="24"/>
        </w:rP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w:t>
      </w:r>
      <w:proofErr w:type="spellStart"/>
      <w:r w:rsidRPr="00247662">
        <w:rPr>
          <w:rFonts w:eastAsia="Times New Roman"/>
          <w:szCs w:val="24"/>
        </w:rPr>
        <w:t>Schluchter</w:t>
      </w:r>
      <w:proofErr w:type="spellEnd"/>
      <w:r w:rsidRPr="00247662">
        <w:rPr>
          <w:rFonts w:eastAsia="Times New Roman"/>
          <w:szCs w:val="24"/>
        </w:rPr>
        <w:t xml:space="preserve">, in terms that will be familiar to anyone conversant with constructivism in International Relations, has called a ‘reflexive principle’. In the </w:t>
      </w:r>
      <w:proofErr w:type="spellStart"/>
      <w:r w:rsidRPr="00247662">
        <w:rPr>
          <w:rFonts w:eastAsia="Times New Roman"/>
          <w:szCs w:val="24"/>
        </w:rPr>
        <w:t>wilful</w:t>
      </w:r>
      <w:proofErr w:type="spellEnd"/>
      <w:r w:rsidRPr="00247662">
        <w:rPr>
          <w:rFonts w:eastAsia="Times New Roman"/>
          <w:szCs w:val="24"/>
        </w:rPr>
        <w:t xml:space="preserve"> Realist vision, </w:t>
      </w:r>
      <w:proofErr w:type="spellStart"/>
      <w:r w:rsidRPr="002D7D36">
        <w:rPr>
          <w:rStyle w:val="StyleBoldUnderline"/>
          <w:highlight w:val="yellow"/>
        </w:rPr>
        <w:t>scepticism</w:t>
      </w:r>
      <w:proofErr w:type="spellEnd"/>
      <w:r w:rsidRPr="002D7D36">
        <w:rPr>
          <w:rStyle w:val="StyleBoldUnderline"/>
          <w:highlight w:val="yellow"/>
        </w:rPr>
        <w:t xml:space="preserve"> and </w:t>
      </w:r>
      <w:r w:rsidRPr="002D7D36">
        <w:rPr>
          <w:rStyle w:val="StyleBoldUnderline"/>
          <w:highlight w:val="yellow"/>
        </w:rPr>
        <w:lastRenderedPageBreak/>
        <w:t xml:space="preserve">consequentialism are linked in an attempt to construct </w:t>
      </w:r>
      <w:r w:rsidRPr="002D7D36">
        <w:rPr>
          <w:rStyle w:val="StyleBoldUnderline"/>
        </w:rPr>
        <w:t>not just</w:t>
      </w:r>
      <w:r w:rsidRPr="00247662">
        <w:rPr>
          <w:rFonts w:eastAsia="Times New Roman"/>
          <w:szCs w:val="24"/>
        </w:rPr>
        <w:t xml:space="preserve"> a more substantial vision of </w:t>
      </w:r>
      <w:r w:rsidRPr="002D7D36">
        <w:rPr>
          <w:rStyle w:val="StyleBoldUnderline"/>
          <w:highlight w:val="yellow"/>
        </w:rPr>
        <w:t>political responsibility</w:t>
      </w:r>
      <w:r w:rsidRPr="002D7D36">
        <w:rPr>
          <w:rStyle w:val="StyleBoldUnderline"/>
        </w:rPr>
        <w:t xml:space="preserve">, but also </w:t>
      </w:r>
      <w:r w:rsidRPr="002D7D36">
        <w:rPr>
          <w:rStyle w:val="StyleBoldUnderline"/>
          <w:highlight w:val="yellow"/>
        </w:rPr>
        <w:t xml:space="preserve">the kinds of actors who might adopt it, and the </w:t>
      </w:r>
      <w:r w:rsidRPr="002D7D36">
        <w:rPr>
          <w:rStyle w:val="StyleBoldUnderline"/>
        </w:rPr>
        <w:t xml:space="preserve">kinds of </w:t>
      </w:r>
      <w:r w:rsidRPr="002D7D36">
        <w:rPr>
          <w:rStyle w:val="StyleBoldUnderline"/>
          <w:highlight w:val="yellow"/>
        </w:rPr>
        <w:t>social structures that might support it</w:t>
      </w:r>
      <w:r w:rsidRPr="00247662">
        <w:rPr>
          <w:rFonts w:eastAsia="Times New Roman"/>
          <w:szCs w:val="24"/>
        </w:rPr>
        <w:t xml:space="preserve">. A consequentialist ethic is not simply a choice adopted by actors: it is a means of trying to foster particular kinds of </w:t>
      </w:r>
      <w:proofErr w:type="spellStart"/>
      <w:r w:rsidRPr="00247662">
        <w:rPr>
          <w:rFonts w:eastAsia="Times New Roman"/>
          <w:szCs w:val="24"/>
        </w:rPr>
        <w:t>selfcritical</w:t>
      </w:r>
      <w:proofErr w:type="spellEnd"/>
      <w:r w:rsidRPr="00247662">
        <w:rPr>
          <w:rFonts w:eastAsia="Times New Roman"/>
          <w:szCs w:val="24"/>
        </w:rPr>
        <w:t xml:space="preserve"> individuals and </w:t>
      </w:r>
      <w:proofErr w:type="gramStart"/>
      <w:r w:rsidRPr="00247662">
        <w:rPr>
          <w:rFonts w:eastAsia="Times New Roman"/>
          <w:szCs w:val="24"/>
        </w:rPr>
        <w:t>societies,</w:t>
      </w:r>
      <w:proofErr w:type="gramEnd"/>
      <w:r w:rsidRPr="00247662">
        <w:rPr>
          <w:rFonts w:eastAsia="Times New Roman"/>
          <w:szCs w:val="24"/>
        </w:rPr>
        <w:t xml:space="preserve"> and in so doing to encourage a means by which one can justify and foster a politics of responsibility. </w:t>
      </w:r>
      <w:r w:rsidRPr="002D7D36">
        <w:rPr>
          <w:rStyle w:val="StyleBoldUnderline"/>
        </w:rPr>
        <w:t>The ethic</w:t>
      </w:r>
      <w:r w:rsidRPr="00247662">
        <w:rPr>
          <w:rFonts w:eastAsia="Times New Roman"/>
          <w:szCs w:val="24"/>
        </w:rPr>
        <w:t xml:space="preserve"> of responsibility in </w:t>
      </w:r>
      <w:proofErr w:type="spellStart"/>
      <w:r w:rsidRPr="00247662">
        <w:rPr>
          <w:rFonts w:eastAsia="Times New Roman"/>
          <w:szCs w:val="24"/>
        </w:rPr>
        <w:t>wilful</w:t>
      </w:r>
      <w:proofErr w:type="spellEnd"/>
      <w:r w:rsidRPr="00247662">
        <w:rPr>
          <w:rFonts w:eastAsia="Times New Roman"/>
          <w:szCs w:val="24"/>
        </w:rPr>
        <w:t xml:space="preserve"> Realism </w:t>
      </w:r>
      <w:r w:rsidRPr="002D7D36">
        <w:rPr>
          <w:rStyle w:val="StyleBoldUnderline"/>
        </w:rPr>
        <w:t>thus involves a commitment to both autonomy and limitation, to freedom and restraint, to an acceptance of limits and the criticism of limits</w:t>
      </w:r>
      <w:r w:rsidRPr="00247662">
        <w:rPr>
          <w:rFonts w:eastAsia="Times New Roman"/>
          <w:szCs w:val="24"/>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sidRPr="00247662">
        <w:rPr>
          <w:rFonts w:eastAsia="Times New Roman"/>
          <w:szCs w:val="24"/>
        </w:rPr>
        <w:t>itself</w:t>
      </w:r>
      <w:proofErr w:type="gramEnd"/>
      <w:r w:rsidRPr="00247662">
        <w:rPr>
          <w:rFonts w:eastAsia="Times New Roman"/>
          <w:szCs w:val="24"/>
        </w:rPr>
        <w:t xml:space="preserve"> based in a desire to foster a politics of responsibility. </w:t>
      </w:r>
      <w:r w:rsidRPr="002D7D36">
        <w:rPr>
          <w:rStyle w:val="StyleBoldUnderline"/>
          <w:highlight w:val="yellow"/>
        </w:rPr>
        <w:t xml:space="preserve">Objectivity </w:t>
      </w:r>
      <w:r w:rsidRPr="008C7F1B">
        <w:rPr>
          <w:rStyle w:val="StyleBoldUnderline"/>
        </w:rPr>
        <w:t xml:space="preserve">in the sense of coming to terms </w:t>
      </w:r>
      <w:r w:rsidRPr="002D7D36">
        <w:rPr>
          <w:rStyle w:val="StyleBoldUnderline"/>
          <w:highlight w:val="yellow"/>
        </w:rPr>
        <w:t xml:space="preserve">with the ‘reality’ of contextual conditions </w:t>
      </w:r>
      <w:r w:rsidRPr="002D7D36">
        <w:rPr>
          <w:rStyle w:val="StyleBoldUnderline"/>
        </w:rPr>
        <w:t>and likely outcomes</w:t>
      </w:r>
      <w:r w:rsidRPr="00247662">
        <w:rPr>
          <w:rFonts w:eastAsia="Times New Roman"/>
          <w:szCs w:val="24"/>
        </w:rPr>
        <w:t xml:space="preserve"> of action </w:t>
      </w:r>
      <w:r w:rsidRPr="002D7D36">
        <w:rPr>
          <w:rStyle w:val="StyleBoldUnderline"/>
        </w:rPr>
        <w:t xml:space="preserve">is not only necessary for success, it </w:t>
      </w:r>
      <w:r w:rsidRPr="002D7D36">
        <w:rPr>
          <w:rStyle w:val="StyleBoldUnderline"/>
          <w:highlight w:val="yellow"/>
        </w:rPr>
        <w:t xml:space="preserve">is vital for </w:t>
      </w:r>
      <w:proofErr w:type="spellStart"/>
      <w:r w:rsidRPr="002D7D36">
        <w:rPr>
          <w:rStyle w:val="StyleBoldUnderline"/>
          <w:highlight w:val="yellow"/>
        </w:rPr>
        <w:t>selfreflection</w:t>
      </w:r>
      <w:proofErr w:type="spellEnd"/>
      <w:r w:rsidRPr="002D7D36">
        <w:rPr>
          <w:rStyle w:val="StyleBoldUnderline"/>
        </w:rPr>
        <w:t>, for sustained engagement with the practical and ethical adequacy of one’s views</w:t>
      </w:r>
      <w:r w:rsidRPr="00247662">
        <w:rPr>
          <w:rFonts w:eastAsia="Times New Roman"/>
          <w:szCs w:val="24"/>
        </w:rPr>
        <w:t xml:space="preserve">. The blithe, self-serving, and </w:t>
      </w:r>
      <w:r w:rsidRPr="00BE3AFD">
        <w:rPr>
          <w:rFonts w:eastAsia="Times New Roman"/>
          <w:b/>
          <w:iCs/>
          <w:sz w:val="24"/>
          <w:szCs w:val="24"/>
          <w:highlight w:val="yellow"/>
          <w:u w:val="single"/>
          <w:bdr w:val="single" w:sz="18" w:space="0" w:color="auto"/>
        </w:rPr>
        <w:t>uncritical stances of abstract moralism</w:t>
      </w:r>
      <w:r w:rsidRPr="00247662">
        <w:rPr>
          <w:rFonts w:eastAsia="Times New Roman"/>
          <w:szCs w:val="24"/>
          <w:highlight w:val="yellow"/>
        </w:rPr>
        <w:t xml:space="preserve"> </w:t>
      </w:r>
      <w:r w:rsidRPr="00247662">
        <w:rPr>
          <w:rFonts w:eastAsia="Times New Roman"/>
          <w:szCs w:val="24"/>
        </w:rPr>
        <w:t xml:space="preserve">or rationalist objectivism </w:t>
      </w:r>
      <w:r w:rsidRPr="00BE3AFD">
        <w:rPr>
          <w:rFonts w:eastAsia="Times New Roman"/>
          <w:b/>
          <w:iCs/>
          <w:sz w:val="24"/>
          <w:szCs w:val="24"/>
          <w:highlight w:val="yellow"/>
          <w:u w:val="single"/>
          <w:bdr w:val="single" w:sz="18" w:space="0" w:color="auto"/>
        </w:rPr>
        <w:t>avoid self-criticism by refusing to engage with the intractability of the world ‘as it is’</w:t>
      </w:r>
      <w:r w:rsidRPr="002D7D36">
        <w:rPr>
          <w:rStyle w:val="StyleBoldUnderline"/>
        </w:rPr>
        <w:t xml:space="preserve">. Reducing the world to an expression of their </w:t>
      </w:r>
      <w:r w:rsidRPr="00247662">
        <w:rPr>
          <w:rFonts w:eastAsia="Times New Roman"/>
          <w:szCs w:val="24"/>
        </w:rPr>
        <w:t xml:space="preserve">theoretical models, political platforms, or </w:t>
      </w:r>
      <w:r w:rsidRPr="002D7D36">
        <w:rPr>
          <w:rStyle w:val="StyleBoldUnderline"/>
        </w:rPr>
        <w:t xml:space="preserve">ideological </w:t>
      </w:r>
      <w:proofErr w:type="spellStart"/>
      <w:r w:rsidRPr="002D7D36">
        <w:rPr>
          <w:rStyle w:val="StyleBoldUnderline"/>
        </w:rPr>
        <w:t>programmes</w:t>
      </w:r>
      <w:proofErr w:type="spellEnd"/>
      <w:r w:rsidRPr="002D7D36">
        <w:rPr>
          <w:rStyle w:val="StyleBoldUnderline"/>
        </w:rPr>
        <w:t>, they fail to engage with this reality, and thus avoid the process of self-reflection at the heart of responsibility</w:t>
      </w:r>
      <w:r w:rsidRPr="00247662">
        <w:rPr>
          <w:rFonts w:eastAsia="Times New Roman"/>
          <w:szCs w:val="24"/>
        </w:rPr>
        <w:t xml:space="preserve">.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 </w:t>
      </w:r>
      <w:proofErr w:type="gramStart"/>
      <w:r w:rsidRPr="002D7D36">
        <w:rPr>
          <w:rStyle w:val="StyleBoldUnderline"/>
        </w:rPr>
        <w:t>A recognition</w:t>
      </w:r>
      <w:proofErr w:type="gramEnd"/>
      <w:r w:rsidRPr="002D7D36">
        <w:rPr>
          <w:rStyle w:val="StyleBoldUnderline"/>
        </w:rPr>
        <w:t xml:space="preserve"> of </w:t>
      </w:r>
      <w:r w:rsidRPr="002D7D36">
        <w:rPr>
          <w:rStyle w:val="StyleBoldUnderline"/>
          <w:highlight w:val="yellow"/>
        </w:rPr>
        <w:t xml:space="preserve">the limits imposed by ‘reality’ is a condition for a recognition of one’s </w:t>
      </w:r>
      <w:r w:rsidRPr="002D7D36">
        <w:rPr>
          <w:rStyle w:val="StyleBoldUnderline"/>
        </w:rPr>
        <w:t xml:space="preserve">own </w:t>
      </w:r>
      <w:r w:rsidRPr="002D7D36">
        <w:rPr>
          <w:rStyle w:val="StyleBoldUnderline"/>
          <w:highlight w:val="yellow"/>
        </w:rPr>
        <w:t xml:space="preserve">limits </w:t>
      </w:r>
      <w:r w:rsidRPr="002D7D36">
        <w:rPr>
          <w:rStyle w:val="StyleBoldUnderline"/>
        </w:rPr>
        <w:t>— that the world is not simply an extension of one’s own will. But it is also a challenge to use that intractability as a source of possibility, as providing a set of openings</w:t>
      </w:r>
      <w:r w:rsidRPr="00247662">
        <w:rPr>
          <w:rFonts w:eastAsia="Times New Roman"/>
          <w:szCs w:val="24"/>
        </w:rPr>
        <w:t xml:space="preserve"> within which a suitably chastened and yet paradoxically </w:t>
      </w:r>
      <w:proofErr w:type="spellStart"/>
      <w:r w:rsidRPr="00247662">
        <w:rPr>
          <w:rFonts w:eastAsia="Times New Roman"/>
          <w:szCs w:val="24"/>
        </w:rPr>
        <w:t>energised</w:t>
      </w:r>
      <w:proofErr w:type="spellEnd"/>
      <w:r w:rsidRPr="00247662">
        <w:rPr>
          <w:rFonts w:eastAsia="Times New Roman"/>
          <w:szCs w:val="24"/>
        </w:rPr>
        <w:t xml:space="preserve"> will to action can responsibly be pursued. In the </w:t>
      </w:r>
      <w:proofErr w:type="spellStart"/>
      <w:r w:rsidRPr="00247662">
        <w:rPr>
          <w:rFonts w:eastAsia="Times New Roman"/>
          <w:szCs w:val="24"/>
        </w:rPr>
        <w:t>wilful</w:t>
      </w:r>
      <w:proofErr w:type="spellEnd"/>
      <w:r w:rsidRPr="00247662">
        <w:rPr>
          <w:rFonts w:eastAsia="Times New Roman"/>
          <w:szCs w:val="24"/>
        </w:rPr>
        <w:t xml:space="preserve"> Realist tradition, the essential opacity of both the self and the world are taken as limiting principles. </w:t>
      </w:r>
      <w:r w:rsidRPr="00BE3AFD">
        <w:rPr>
          <w:rFonts w:eastAsia="Times New Roman"/>
          <w:b/>
          <w:iCs/>
          <w:sz w:val="24"/>
          <w:szCs w:val="24"/>
          <w:highlight w:val="yellow"/>
          <w:u w:val="single"/>
          <w:bdr w:val="single" w:sz="18" w:space="0" w:color="auto"/>
        </w:rPr>
        <w:t>Limits upon understanding</w:t>
      </w:r>
      <w:r w:rsidRPr="00247662">
        <w:rPr>
          <w:rFonts w:eastAsia="Times New Roman"/>
          <w:szCs w:val="24"/>
          <w:highlight w:val="yellow"/>
        </w:rPr>
        <w:t xml:space="preserve"> </w:t>
      </w:r>
      <w:r w:rsidRPr="00247662">
        <w:rPr>
          <w:rFonts w:eastAsia="Times New Roman"/>
          <w:szCs w:val="24"/>
        </w:rPr>
        <w:t xml:space="preserve">provide chastening parameters for claims about the world and actions within it. But they also </w:t>
      </w:r>
      <w:r w:rsidRPr="00BE3AFD">
        <w:rPr>
          <w:rFonts w:eastAsia="Times New Roman"/>
          <w:b/>
          <w:iCs/>
          <w:sz w:val="24"/>
          <w:szCs w:val="24"/>
          <w:highlight w:val="yellow"/>
          <w:u w:val="single"/>
          <w:bdr w:val="single" w:sz="18" w:space="0" w:color="auto"/>
        </w:rPr>
        <w:t>provide</w:t>
      </w:r>
      <w:r w:rsidRPr="002D7D36">
        <w:rPr>
          <w:rStyle w:val="StyleBoldUnderline"/>
          <w:highlight w:val="yellow"/>
        </w:rPr>
        <w:t xml:space="preserve"> </w:t>
      </w:r>
      <w:r w:rsidRPr="002D7D36">
        <w:rPr>
          <w:rStyle w:val="StyleBoldUnderline"/>
        </w:rPr>
        <w:t xml:space="preserve">challenging and </w:t>
      </w:r>
      <w:r w:rsidRPr="00BE3AFD">
        <w:rPr>
          <w:rFonts w:eastAsia="Times New Roman"/>
          <w:b/>
          <w:iCs/>
          <w:sz w:val="24"/>
          <w:szCs w:val="24"/>
          <w:highlight w:val="yellow"/>
          <w:u w:val="single"/>
          <w:bdr w:val="single" w:sz="18" w:space="0" w:color="auto"/>
        </w:rPr>
        <w:t>creative openings</w:t>
      </w:r>
      <w:r w:rsidRPr="002D7D36">
        <w:rPr>
          <w:rStyle w:val="StyleBoldUnderline"/>
          <w:highlight w:val="yellow"/>
        </w:rPr>
        <w:t xml:space="preserve"> </w:t>
      </w:r>
      <w:r w:rsidRPr="002D7D36">
        <w:rPr>
          <w:rStyle w:val="StyleBoldUnderline"/>
        </w:rPr>
        <w:t xml:space="preserve">within which diverse forms of life can be developed: </w:t>
      </w:r>
      <w:r w:rsidRPr="002D7D36">
        <w:rPr>
          <w:rStyle w:val="StyleBoldUnderline"/>
          <w:highlight w:val="yellow"/>
        </w:rPr>
        <w:t>the limited unity of the self and the political order is the precondition for freedom.</w:t>
      </w:r>
      <w:r w:rsidRPr="002D7D36">
        <w:rPr>
          <w:rStyle w:val="StyleBoldUnderline"/>
        </w:rPr>
        <w:t xml:space="preserve"> The</w:t>
      </w:r>
      <w:r w:rsidRPr="00247662">
        <w:rPr>
          <w:rFonts w:eastAsia="Times New Roman"/>
          <w:szCs w:val="24"/>
        </w:rPr>
        <w:t xml:space="preserve"> ultimate </w:t>
      </w:r>
      <w:r w:rsidRPr="002D7D36">
        <w:rPr>
          <w:rStyle w:val="StyleBoldUnderline"/>
        </w:rPr>
        <w:t xml:space="preserve">opacity of the world is not to be despaired of: it is a condition of possibility for the </w:t>
      </w:r>
      <w:proofErr w:type="spellStart"/>
      <w:r w:rsidRPr="002D7D36">
        <w:rPr>
          <w:rStyle w:val="StyleBoldUnderline"/>
        </w:rPr>
        <w:t>wilful</w:t>
      </w:r>
      <w:proofErr w:type="spellEnd"/>
      <w:r w:rsidRPr="002D7D36">
        <w:rPr>
          <w:rStyle w:val="StyleBoldUnderline"/>
        </w:rPr>
        <w:t>, creative construction of selves and social orders which embrace the diverse human potentialities</w:t>
      </w:r>
      <w:r w:rsidRPr="00247662">
        <w:rPr>
          <w:rFonts w:eastAsia="Times New Roman"/>
          <w:szCs w:val="24"/>
        </w:rPr>
        <w:t xml:space="preserve"> which this lack of essential or intrinsic order makes possible.8 </w:t>
      </w:r>
      <w:proofErr w:type="gramStart"/>
      <w:r w:rsidRPr="00247662">
        <w:rPr>
          <w:rFonts w:eastAsia="Times New Roman"/>
          <w:szCs w:val="24"/>
        </w:rPr>
        <w:t>But</w:t>
      </w:r>
      <w:proofErr w:type="gramEnd"/>
      <w:r w:rsidRPr="00247662">
        <w:rPr>
          <w:rFonts w:eastAsia="Times New Roman"/>
          <w:szCs w:val="24"/>
        </w:rPr>
        <w:t xml:space="preserve"> it is also to be aware of the less salutary possibilities this involves. Indeterminacy is not synonymous with absolute freedom — it is both a condition of, and imperative toward, responsibility.</w:t>
      </w:r>
    </w:p>
    <w:p w:rsidR="002A5DCA" w:rsidRDefault="002A5DCA" w:rsidP="002A5DCA">
      <w:pPr>
        <w:pStyle w:val="Heading4"/>
      </w:pPr>
      <w:r>
        <w:t xml:space="preserve">Link- The k methodology guts science- silencing its critics and thus maintaining the </w:t>
      </w:r>
      <w:proofErr w:type="spellStart"/>
      <w:r>
        <w:t>squo</w:t>
      </w:r>
      <w:proofErr w:type="spellEnd"/>
    </w:p>
    <w:p w:rsidR="002A5DCA" w:rsidRPr="004C652C" w:rsidRDefault="002A5DCA" w:rsidP="002A5DCA">
      <w:pPr>
        <w:rPr>
          <w:rStyle w:val="StyleStyleBold12pt"/>
        </w:rPr>
      </w:pPr>
      <w:r>
        <w:rPr>
          <w:rStyle w:val="StyleStyleBold12pt"/>
        </w:rPr>
        <w:t>Nanda 98</w:t>
      </w:r>
    </w:p>
    <w:p w:rsidR="002A5DCA" w:rsidRPr="004C652C" w:rsidRDefault="002A5DCA" w:rsidP="002A5DCA">
      <w:proofErr w:type="spellStart"/>
      <w:r>
        <w:t>Meera</w:t>
      </w:r>
      <w:proofErr w:type="spellEnd"/>
      <w:r>
        <w:t xml:space="preserve"> Nanda is a microbiologist with </w:t>
      </w:r>
      <w:proofErr w:type="spellStart"/>
      <w:r>
        <w:t>Ph.D</w:t>
      </w:r>
      <w:proofErr w:type="spellEnd"/>
      <w:r>
        <w:t xml:space="preserve"> in science and tech studies at </w:t>
      </w:r>
      <w:proofErr w:type="spellStart"/>
      <w:r>
        <w:t>Rensselear</w:t>
      </w:r>
      <w:proofErr w:type="spellEnd"/>
      <w:r>
        <w:t xml:space="preserve"> Polytechnic </w:t>
      </w:r>
      <w:proofErr w:type="spellStart"/>
      <w:r>
        <w:t>Institue</w:t>
      </w:r>
      <w:proofErr w:type="spellEnd"/>
      <w:r>
        <w:t xml:space="preserve">, </w:t>
      </w:r>
      <w:r w:rsidRPr="004C652C">
        <w:t xml:space="preserve"> “The Epistemic Charity of the Social Constructivist Critics of Science and Why the Third World Should Refuse the Offer,” A House Built on Sand: Exposing Postmodernist Myths about Science, ed. </w:t>
      </w:r>
      <w:proofErr w:type="spellStart"/>
      <w:r w:rsidRPr="004C652C">
        <w:t>Noretta</w:t>
      </w:r>
      <w:proofErr w:type="spellEnd"/>
      <w:r w:rsidRPr="004C652C">
        <w:t xml:space="preserve"> </w:t>
      </w:r>
      <w:proofErr w:type="spellStart"/>
      <w:r w:rsidRPr="004C652C">
        <w:t>Koertga</w:t>
      </w:r>
      <w:proofErr w:type="spellEnd"/>
      <w:r w:rsidRPr="004C652C">
        <w:t>, New York: Oxfo</w:t>
      </w:r>
      <w:r>
        <w:t>rd University Press, 1998, 300</w:t>
      </w:r>
    </w:p>
    <w:p w:rsidR="002A5DCA" w:rsidRDefault="002A5DCA" w:rsidP="002A5DCA">
      <w:pPr>
        <w:pStyle w:val="card"/>
      </w:pPr>
      <w:r>
        <w:t xml:space="preserve">Indeed, the </w:t>
      </w:r>
      <w:r w:rsidRPr="00334B8A">
        <w:rPr>
          <w:rStyle w:val="StyleBoldUnderline"/>
        </w:rPr>
        <w:t xml:space="preserve">constructivists </w:t>
      </w:r>
      <w:r w:rsidRPr="004C652C">
        <w:rPr>
          <w:rStyle w:val="StyleBoldUnderline"/>
        </w:rPr>
        <w:t xml:space="preserve">could </w:t>
      </w:r>
      <w:r w:rsidRPr="009223B3">
        <w:rPr>
          <w:rStyle w:val="StyleBoldUnderline"/>
        </w:rPr>
        <w:t xml:space="preserve">easily point to Donna </w:t>
      </w:r>
      <w:proofErr w:type="spellStart"/>
      <w:r w:rsidRPr="009223B3">
        <w:rPr>
          <w:rStyle w:val="StyleBoldUnderline"/>
        </w:rPr>
        <w:t>Haraway’s</w:t>
      </w:r>
      <w:proofErr w:type="spellEnd"/>
      <w:r w:rsidRPr="009223B3">
        <w:rPr>
          <w:rStyle w:val="StyleBoldUnderline"/>
        </w:rPr>
        <w:t xml:space="preserve"> opposition to nativism, relativism, and all myths of organic belongingnes</w:t>
      </w:r>
      <w:r w:rsidRPr="009223B3">
        <w:t>s. Didn’t she openly urge a blurring of all dualities rooted in essential</w:t>
      </w:r>
      <w:r>
        <w:t xml:space="preserve"> identities, including the duality of “us” and “them,” in favor of oppositional consciousness? Didn’t she assert that she would “rather be a cyborg than a goddess?” </w:t>
      </w:r>
      <w:proofErr w:type="gramStart"/>
      <w:r>
        <w:t>(</w:t>
      </w:r>
      <w:proofErr w:type="spellStart"/>
      <w:r>
        <w:t>Haraway</w:t>
      </w:r>
      <w:proofErr w:type="spellEnd"/>
      <w:r>
        <w:t xml:space="preserve"> 1991, 181).</w:t>
      </w:r>
      <w:proofErr w:type="gramEnd"/>
      <w:r>
        <w:t xml:space="preserve"> Or take Sandra Harding. Hasn’t she made it clear that she is not ruling out modern science for Third World people but is “only” urging that modern science give up the pretension of being the only game in town and </w:t>
      </w:r>
      <w:proofErr w:type="gramStart"/>
      <w:r>
        <w:t>take</w:t>
      </w:r>
      <w:proofErr w:type="gramEnd"/>
      <w:r>
        <w:t xml:space="preserve"> its place as one among equals in the “collage” of </w:t>
      </w:r>
      <w:proofErr w:type="spellStart"/>
      <w:r>
        <w:t>knowledges</w:t>
      </w:r>
      <w:proofErr w:type="spellEnd"/>
      <w:r>
        <w:t xml:space="preserve"> from all different cultures? </w:t>
      </w:r>
      <w:proofErr w:type="gramStart"/>
      <w:r>
        <w:t>(Harding 1996, 22).</w:t>
      </w:r>
      <w:proofErr w:type="gramEnd"/>
      <w:r>
        <w:t xml:space="preserve"> Furthermore, </w:t>
      </w:r>
      <w:r w:rsidRPr="009223B3">
        <w:rPr>
          <w:rStyle w:val="StyleBoldUnderline"/>
        </w:rPr>
        <w:t xml:space="preserve">the </w:t>
      </w:r>
      <w:r w:rsidRPr="004C652C">
        <w:rPr>
          <w:rStyle w:val="StyleBoldUnderline"/>
        </w:rPr>
        <w:t xml:space="preserve">gift </w:t>
      </w:r>
      <w:r w:rsidRPr="009223B3">
        <w:rPr>
          <w:rStyle w:val="StyleBoldUnderline"/>
        </w:rPr>
        <w:t xml:space="preserve">givers </w:t>
      </w:r>
      <w:r w:rsidRPr="004C652C">
        <w:rPr>
          <w:rStyle w:val="StyleBoldUnderline"/>
        </w:rPr>
        <w:t xml:space="preserve">may ask, don’t </w:t>
      </w:r>
      <w:proofErr w:type="spellStart"/>
      <w:r w:rsidRPr="004C652C">
        <w:rPr>
          <w:rStyle w:val="StyleBoldUnderline"/>
        </w:rPr>
        <w:t>Haraway</w:t>
      </w:r>
      <w:proofErr w:type="spellEnd"/>
      <w:r w:rsidRPr="004C652C">
        <w:rPr>
          <w:rStyle w:val="StyleBoldUnderline"/>
        </w:rPr>
        <w:t xml:space="preserve"> and Harding </w:t>
      </w:r>
      <w:r>
        <w:t xml:space="preserve">(and </w:t>
      </w:r>
      <w:proofErr w:type="spellStart"/>
      <w:r>
        <w:t>Vandana</w:t>
      </w:r>
      <w:proofErr w:type="spellEnd"/>
      <w:r>
        <w:t xml:space="preserve"> Shiva as well) </w:t>
      </w:r>
      <w:r w:rsidRPr="00334B8A">
        <w:rPr>
          <w:rStyle w:val="StyleBoldUnderline"/>
        </w:rPr>
        <w:t>argue for “situated knowledge</w:t>
      </w:r>
      <w:r w:rsidRPr="00334B8A">
        <w:t xml:space="preserve">” and “standpoint epistemologies” as offering not just contextually true, relativistic knowledge but </w:t>
      </w:r>
      <w:r w:rsidRPr="00334B8A">
        <w:rPr>
          <w:rStyle w:val="StyleBoldUnderline"/>
        </w:rPr>
        <w:t xml:space="preserve">as actually a stronger, more objective kind </w:t>
      </w:r>
      <w:r w:rsidRPr="004C652C">
        <w:rPr>
          <w:rStyle w:val="StyleBoldUnderline"/>
        </w:rPr>
        <w:t>of knowledg</w:t>
      </w:r>
      <w:r>
        <w:t xml:space="preserve">e? They contend that partial perspectives and standpoints don’t deny objectivity per se but only a certain kind of objectivity that claims to transcend the lived experiences of ordinary people and the cultural heritage of working scientists. A stronger objectivity emerges, both </w:t>
      </w:r>
      <w:proofErr w:type="spellStart"/>
      <w:r>
        <w:t>Haraway</w:t>
      </w:r>
      <w:proofErr w:type="spellEnd"/>
      <w:r>
        <w:t xml:space="preserve"> and Harding assure us, when different knowledge systems enter into a critical engagement with one another: new and unexpected connections emerge when reality is seen from different perspectives. Thus, those who favor a cognitive egalitarianism defend it in the name of better </w:t>
      </w:r>
      <w:proofErr w:type="spellStart"/>
      <w:r>
        <w:t>sciene</w:t>
      </w:r>
      <w:proofErr w:type="spellEnd"/>
      <w:r>
        <w:t xml:space="preserve"> and not in the name of traditional values.</w:t>
      </w:r>
    </w:p>
    <w:p w:rsidR="002A5DCA" w:rsidRDefault="002A5DCA" w:rsidP="002A5DCA">
      <w:pPr>
        <w:pStyle w:val="card"/>
      </w:pPr>
      <w:r>
        <w:t>It would be a tragedy indeed if we were to reject such a promise of more objectivity and more egalitarian science out of a misunderstanding</w:t>
      </w:r>
      <w:r w:rsidRPr="004C652C">
        <w:rPr>
          <w:rStyle w:val="StyleBoldUnderline"/>
        </w:rPr>
        <w:t xml:space="preserve">. </w:t>
      </w:r>
      <w:r w:rsidRPr="009223B3">
        <w:rPr>
          <w:rStyle w:val="StyleBoldUnderline"/>
        </w:rPr>
        <w:t xml:space="preserve">But there is no misunderstanding: </w:t>
      </w:r>
      <w:r w:rsidRPr="00334B8A">
        <w:rPr>
          <w:rStyle w:val="StyleBoldUnderline"/>
        </w:rPr>
        <w:t xml:space="preserve">the </w:t>
      </w:r>
      <w:r w:rsidRPr="00F04967">
        <w:rPr>
          <w:rStyle w:val="StyleBoldUnderline"/>
          <w:highlight w:val="yellow"/>
        </w:rPr>
        <w:t xml:space="preserve">proponents of situated </w:t>
      </w:r>
      <w:proofErr w:type="spellStart"/>
      <w:r w:rsidRPr="00F04967">
        <w:rPr>
          <w:rStyle w:val="StyleBoldUnderline"/>
          <w:highlight w:val="yellow"/>
        </w:rPr>
        <w:t>knowledges</w:t>
      </w:r>
      <w:proofErr w:type="spellEnd"/>
      <w:r w:rsidRPr="00F04967">
        <w:rPr>
          <w:rStyle w:val="StyleBoldUnderline"/>
          <w:highlight w:val="yellow"/>
        </w:rPr>
        <w:t xml:space="preserve"> and </w:t>
      </w:r>
      <w:r w:rsidRPr="00F04967">
        <w:rPr>
          <w:rStyle w:val="StyleBoldUnderline"/>
          <w:highlight w:val="yellow"/>
        </w:rPr>
        <w:lastRenderedPageBreak/>
        <w:t xml:space="preserve">standpoint epistemologies </w:t>
      </w:r>
      <w:r w:rsidRPr="00EC55C9">
        <w:rPr>
          <w:rStyle w:val="StyleBoldUnderline"/>
        </w:rPr>
        <w:t>may want a better, stronger, truer, less biased science, but they cannot deliver it</w:t>
      </w:r>
      <w:r w:rsidRPr="00EC55C9">
        <w:t xml:space="preserve">. They cannot deliver it </w:t>
      </w:r>
      <w:r w:rsidRPr="00EC55C9">
        <w:rPr>
          <w:rStyle w:val="StyleBoldUnderline"/>
        </w:rPr>
        <w:t xml:space="preserve">because they </w:t>
      </w:r>
      <w:r w:rsidRPr="009223B3">
        <w:rPr>
          <w:rStyle w:val="StyleBoldUnderline"/>
        </w:rPr>
        <w:t xml:space="preserve">have </w:t>
      </w:r>
      <w:r w:rsidRPr="00F04967">
        <w:rPr>
          <w:rStyle w:val="StyleBoldUnderline"/>
          <w:highlight w:val="yellow"/>
        </w:rPr>
        <w:t xml:space="preserve">made </w:t>
      </w:r>
      <w:r w:rsidRPr="004C652C">
        <w:rPr>
          <w:rStyle w:val="StyleBoldUnderline"/>
        </w:rPr>
        <w:t xml:space="preserve">a </w:t>
      </w:r>
      <w:r w:rsidRPr="009223B3">
        <w:rPr>
          <w:rStyle w:val="StyleBoldUnderline"/>
        </w:rPr>
        <w:t xml:space="preserve">certain politics </w:t>
      </w:r>
      <w:r w:rsidRPr="004C652C">
        <w:rPr>
          <w:rStyle w:val="StyleBoldUnderline"/>
        </w:rPr>
        <w:t xml:space="preserve">– what </w:t>
      </w:r>
      <w:proofErr w:type="spellStart"/>
      <w:r w:rsidRPr="004C652C">
        <w:rPr>
          <w:rStyle w:val="StyleBoldUnderline"/>
        </w:rPr>
        <w:t>Haraway</w:t>
      </w:r>
      <w:proofErr w:type="spellEnd"/>
      <w:r w:rsidRPr="004C652C">
        <w:rPr>
          <w:rStyle w:val="StyleBoldUnderline"/>
        </w:rPr>
        <w:t xml:space="preserve"> calls “</w:t>
      </w:r>
      <w:r w:rsidRPr="00F04967">
        <w:rPr>
          <w:rStyle w:val="StyleBoldUnderline"/>
          <w:highlight w:val="yellow"/>
        </w:rPr>
        <w:t>oppositional consciousness</w:t>
      </w:r>
      <w:r w:rsidRPr="004C652C">
        <w:rPr>
          <w:rStyle w:val="StyleBoldUnderline"/>
        </w:rPr>
        <w:t xml:space="preserve">” – </w:t>
      </w:r>
      <w:r w:rsidRPr="00F04967">
        <w:rPr>
          <w:rStyle w:val="Emphasis"/>
          <w:rFonts w:eastAsiaTheme="majorEastAsia"/>
          <w:highlight w:val="yellow"/>
        </w:rPr>
        <w:t>rather than truth the goal of science</w:t>
      </w:r>
      <w:r>
        <w:t xml:space="preserve">. </w:t>
      </w:r>
      <w:r w:rsidRPr="00F04967">
        <w:rPr>
          <w:rStyle w:val="StyleBoldUnderline"/>
          <w:highlight w:val="yellow"/>
        </w:rPr>
        <w:t xml:space="preserve">It is not the truth content </w:t>
      </w:r>
      <w:r w:rsidRPr="00EC55C9">
        <w:rPr>
          <w:rStyle w:val="StyleBoldUnderline"/>
        </w:rPr>
        <w:t xml:space="preserve">of ideas </w:t>
      </w:r>
      <w:r w:rsidRPr="00F04967">
        <w:rPr>
          <w:rStyle w:val="StyleBoldUnderline"/>
          <w:highlight w:val="yellow"/>
        </w:rPr>
        <w:t xml:space="preserve">but </w:t>
      </w:r>
      <w:r w:rsidRPr="00EC55C9">
        <w:rPr>
          <w:rStyle w:val="StyleBoldUnderline"/>
        </w:rPr>
        <w:t xml:space="preserve">their </w:t>
      </w:r>
      <w:r w:rsidRPr="00F04967">
        <w:rPr>
          <w:rStyle w:val="StyleBoldUnderline"/>
          <w:highlight w:val="yellow"/>
        </w:rPr>
        <w:t xml:space="preserve">location – </w:t>
      </w:r>
      <w:r w:rsidRPr="00EC55C9">
        <w:rPr>
          <w:rStyle w:val="StyleBoldUnderline"/>
        </w:rPr>
        <w:t xml:space="preserve">geopolitical </w:t>
      </w:r>
      <w:r w:rsidRPr="009223B3">
        <w:rPr>
          <w:rStyle w:val="StyleBoldUnderline"/>
        </w:rPr>
        <w:t xml:space="preserve">and </w:t>
      </w:r>
      <w:r w:rsidRPr="00F04967">
        <w:rPr>
          <w:rStyle w:val="StyleBoldUnderline"/>
          <w:highlight w:val="yellow"/>
        </w:rPr>
        <w:t>class, gender and racial – that legitimates beliefs</w:t>
      </w:r>
      <w:r w:rsidRPr="00F04967">
        <w:rPr>
          <w:highlight w:val="yellow"/>
        </w:rPr>
        <w:t xml:space="preserve"> </w:t>
      </w:r>
      <w:r>
        <w:t xml:space="preserve">(for indeed, truth claims cannot be separated from location). This means that </w:t>
      </w:r>
      <w:r w:rsidRPr="009223B3">
        <w:rPr>
          <w:rStyle w:val="StyleBoldUnderline"/>
        </w:rPr>
        <w:t>the outcome of the promised critical engagement of different partial perspectives is decided by political concerns rather than facts</w:t>
      </w:r>
      <w:r w:rsidRPr="004C652C">
        <w:rPr>
          <w:rStyle w:val="StyleBoldUnderline"/>
        </w:rPr>
        <w:t>, which may well go against the preferred political outcome</w:t>
      </w:r>
      <w:r>
        <w:t xml:space="preserve"> (Nanda, 1997b). In addition, </w:t>
      </w:r>
      <w:r w:rsidRPr="00EC55C9">
        <w:rPr>
          <w:rStyle w:val="StyleBoldUnderline"/>
        </w:rPr>
        <w:t xml:space="preserve">a critical look at the world from different partial perspectives may be a good initial step, but </w:t>
      </w:r>
      <w:r w:rsidRPr="004C652C">
        <w:rPr>
          <w:rStyle w:val="StyleBoldUnderline"/>
        </w:rPr>
        <w:t xml:space="preserve">in the end, </w:t>
      </w:r>
      <w:r w:rsidRPr="00F04967">
        <w:rPr>
          <w:rStyle w:val="StyleBoldUnderline"/>
          <w:highlight w:val="yellow"/>
        </w:rPr>
        <w:t xml:space="preserve">a choice must be made regarding which perspective is </w:t>
      </w:r>
      <w:r w:rsidRPr="00F04967">
        <w:rPr>
          <w:rStyle w:val="Emphasis"/>
          <w:rFonts w:eastAsiaTheme="majorEastAsia"/>
          <w:highlight w:val="yellow"/>
        </w:rPr>
        <w:t>closer to the facts.</w:t>
      </w:r>
      <w:r>
        <w:t xml:space="preserve"> That this choice can even be made on nonpolitical and culturally neutral grounds is denied by constructivists.</w:t>
      </w:r>
    </w:p>
    <w:p w:rsidR="002A5DCA" w:rsidRDefault="002A5DCA" w:rsidP="002A5DCA">
      <w:pPr>
        <w:pStyle w:val="card"/>
      </w:pPr>
      <w:r>
        <w:t xml:space="preserve">It is precisely </w:t>
      </w:r>
      <w:r w:rsidRPr="004C652C">
        <w:rPr>
          <w:rStyle w:val="StyleBoldUnderline"/>
        </w:rPr>
        <w:t xml:space="preserve">because of the devaluation of truth in favor of politics that situated </w:t>
      </w:r>
      <w:proofErr w:type="spellStart"/>
      <w:r w:rsidRPr="004C652C">
        <w:rPr>
          <w:rStyle w:val="StyleBoldUnderline"/>
        </w:rPr>
        <w:t>knowledges</w:t>
      </w:r>
      <w:proofErr w:type="spellEnd"/>
      <w:r w:rsidRPr="004C652C">
        <w:rPr>
          <w:rStyle w:val="StyleBoldUnderline"/>
        </w:rPr>
        <w:t xml:space="preserve"> won’t work for a critique of cultural values</w:t>
      </w:r>
      <w:r>
        <w:t xml:space="preserve"> in non-Western societies. </w:t>
      </w:r>
      <w:r w:rsidRPr="00EC55C9">
        <w:rPr>
          <w:rStyle w:val="StyleBoldUnderline"/>
        </w:rPr>
        <w:t>The facts with which we counter some of our oppressive cultural values are</w:t>
      </w:r>
      <w:r w:rsidRPr="00EC55C9">
        <w:t xml:space="preserve">, in the constructivist account, </w:t>
      </w:r>
      <w:r w:rsidRPr="00EC55C9">
        <w:rPr>
          <w:rStyle w:val="StyleBoldUnderline"/>
        </w:rPr>
        <w:t>inseparable from Western cultural values</w:t>
      </w:r>
      <w:r>
        <w:t xml:space="preserve">. The non-Western critics cannot use these facts without being accused of bringing in alien cultural values and thus being “comprador westernized elites,” an accusation that all enforcers of the status quo make against internal critics. </w:t>
      </w:r>
      <w:r w:rsidRPr="00F04967">
        <w:rPr>
          <w:rStyle w:val="StyleBoldUnderline"/>
          <w:highlight w:val="yellow"/>
        </w:rPr>
        <w:t xml:space="preserve">This accusation </w:t>
      </w:r>
      <w:r w:rsidRPr="00F04967">
        <w:rPr>
          <w:rStyle w:val="StyleBoldUnderline"/>
        </w:rPr>
        <w:t xml:space="preserve">blunts and </w:t>
      </w:r>
      <w:r w:rsidRPr="00EC55C9">
        <w:rPr>
          <w:rStyle w:val="StyleBoldUnderline"/>
        </w:rPr>
        <w:t xml:space="preserve">disables the critique and </w:t>
      </w:r>
      <w:r w:rsidRPr="00F04967">
        <w:rPr>
          <w:rStyle w:val="StyleBoldUnderline"/>
          <w:highlight w:val="yellow"/>
        </w:rPr>
        <w:t xml:space="preserve">silences </w:t>
      </w:r>
      <w:r w:rsidRPr="00F04967">
        <w:rPr>
          <w:rStyle w:val="StyleBoldUnderline"/>
        </w:rPr>
        <w:t xml:space="preserve">the </w:t>
      </w:r>
      <w:r w:rsidRPr="00F04967">
        <w:rPr>
          <w:rStyle w:val="StyleBoldUnderline"/>
          <w:highlight w:val="yellow"/>
        </w:rPr>
        <w:t>critics</w:t>
      </w:r>
      <w:r w:rsidRPr="00F04967">
        <w:rPr>
          <w:highlight w:val="yellow"/>
        </w:rPr>
        <w:t xml:space="preserve">. </w:t>
      </w:r>
      <w:r>
        <w:t xml:space="preserve">In sum, </w:t>
      </w:r>
      <w:r w:rsidRPr="00F04967">
        <w:rPr>
          <w:rStyle w:val="StyleBoldUnderline"/>
          <w:highlight w:val="yellow"/>
        </w:rPr>
        <w:t xml:space="preserve">when science is divorced from truth and </w:t>
      </w:r>
      <w:r w:rsidRPr="004C652C">
        <w:rPr>
          <w:rStyle w:val="StyleBoldUnderline"/>
        </w:rPr>
        <w:t xml:space="preserve">all </w:t>
      </w:r>
      <w:r w:rsidRPr="00F04967">
        <w:rPr>
          <w:rStyle w:val="StyleBoldUnderline"/>
          <w:highlight w:val="yellow"/>
        </w:rPr>
        <w:t xml:space="preserve">criteria </w:t>
      </w:r>
      <w:r w:rsidRPr="00F04967">
        <w:rPr>
          <w:rStyle w:val="StyleBoldUnderline"/>
        </w:rPr>
        <w:t>of truth</w:t>
      </w:r>
      <w:r w:rsidRPr="00F04967">
        <w:rPr>
          <w:rStyle w:val="StyleBoldUnderline"/>
          <w:highlight w:val="yellow"/>
        </w:rPr>
        <w:t xml:space="preserve"> are made internal to </w:t>
      </w:r>
      <w:r w:rsidRPr="004C652C">
        <w:rPr>
          <w:rStyle w:val="StyleBoldUnderline"/>
        </w:rPr>
        <w:t xml:space="preserve">the </w:t>
      </w:r>
      <w:r w:rsidRPr="00F04967">
        <w:rPr>
          <w:rStyle w:val="StyleBoldUnderline"/>
          <w:highlight w:val="yellow"/>
        </w:rPr>
        <w:t xml:space="preserve">social context, we end up with </w:t>
      </w:r>
      <w:proofErr w:type="spellStart"/>
      <w:r w:rsidRPr="004C652C">
        <w:rPr>
          <w:rStyle w:val="StyleBoldUnderline"/>
        </w:rPr>
        <w:t>ethno</w:t>
      </w:r>
      <w:r w:rsidRPr="00F04967">
        <w:rPr>
          <w:rStyle w:val="StyleBoldUnderline"/>
          <w:highlight w:val="yellow"/>
        </w:rPr>
        <w:t>sciences</w:t>
      </w:r>
      <w:proofErr w:type="spellEnd"/>
      <w:r w:rsidRPr="00F04967">
        <w:rPr>
          <w:rStyle w:val="StyleBoldUnderline"/>
          <w:highlight w:val="yellow"/>
        </w:rPr>
        <w:t xml:space="preserve"> that </w:t>
      </w:r>
      <w:r w:rsidRPr="00F006F1">
        <w:rPr>
          <w:rStyle w:val="StyleBoldUnderline"/>
        </w:rPr>
        <w:t xml:space="preserve">fail to give us a stronger, better science and society and instead </w:t>
      </w:r>
      <w:r w:rsidRPr="004C652C">
        <w:rPr>
          <w:rStyle w:val="StyleBoldUnderline"/>
        </w:rPr>
        <w:t xml:space="preserve">end up </w:t>
      </w:r>
      <w:r w:rsidRPr="00F04967">
        <w:rPr>
          <w:rStyle w:val="StyleBoldUnderline"/>
          <w:highlight w:val="yellow"/>
        </w:rPr>
        <w:t>legitimiz</w:t>
      </w:r>
      <w:r w:rsidRPr="004C652C">
        <w:rPr>
          <w:rStyle w:val="StyleBoldUnderline"/>
        </w:rPr>
        <w:t xml:space="preserve">ing all kinds of </w:t>
      </w:r>
      <w:proofErr w:type="spellStart"/>
      <w:r w:rsidRPr="00F006F1">
        <w:rPr>
          <w:rStyle w:val="StyleBoldUnderline"/>
        </w:rPr>
        <w:t>ethnonationalism</w:t>
      </w:r>
      <w:proofErr w:type="spellEnd"/>
      <w:r w:rsidRPr="00F006F1">
        <w:rPr>
          <w:rStyle w:val="StyleBoldUnderline"/>
        </w:rPr>
        <w:t xml:space="preserve"> and </w:t>
      </w:r>
      <w:proofErr w:type="spellStart"/>
      <w:r w:rsidRPr="00F04967">
        <w:rPr>
          <w:rStyle w:val="StyleBoldUnderline"/>
          <w:highlight w:val="yellow"/>
        </w:rPr>
        <w:t>nativism</w:t>
      </w:r>
      <w:r w:rsidRPr="00F006F1">
        <w:rPr>
          <w:rStyle w:val="StyleBoldUnderline"/>
        </w:rPr>
        <w:t>s</w:t>
      </w:r>
      <w:proofErr w:type="spellEnd"/>
      <w:r>
        <w:t>.</w:t>
      </w:r>
    </w:p>
    <w:p w:rsidR="002A5DCA" w:rsidRDefault="002A5DCA" w:rsidP="002A5DCA">
      <w:pPr>
        <w:pStyle w:val="Heading4"/>
      </w:pPr>
      <w:r>
        <w:t>Only accepting our epistemology can stave off extinction- without the scientific method the environment is doomed</w:t>
      </w:r>
    </w:p>
    <w:p w:rsidR="002A5DCA" w:rsidRPr="00312645" w:rsidRDefault="002A5DCA" w:rsidP="002A5DCA">
      <w:pPr>
        <w:rPr>
          <w:rStyle w:val="StyleStyleBold12pt"/>
        </w:rPr>
      </w:pPr>
      <w:r>
        <w:rPr>
          <w:rStyle w:val="StyleStyleBold12pt"/>
        </w:rPr>
        <w:t>Lewis 92</w:t>
      </w:r>
    </w:p>
    <w:p w:rsidR="002A5DCA" w:rsidRPr="00312645" w:rsidRDefault="002A5DCA" w:rsidP="002A5DCA">
      <w:r w:rsidRPr="00312645">
        <w:t xml:space="preserve">Martin W. Lewis, Assistant Professor in the George Washington University Department of Geography and Regional Science, 1992 (Green Delusions: An Environmentalist Critique of Radical Environmentalism) </w:t>
      </w:r>
    </w:p>
    <w:p w:rsidR="002A5DCA" w:rsidRPr="00186AEB" w:rsidRDefault="002A5DCA" w:rsidP="002A5DCA">
      <w:pPr>
        <w:pStyle w:val="card"/>
      </w:pPr>
      <w:r>
        <w:t xml:space="preserve">The eco-radical attack on the reductionism and specialization inherent in science is environmentally threatening in its own right. </w:t>
      </w:r>
      <w:r w:rsidRPr="00312645">
        <w:rPr>
          <w:rStyle w:val="StyleBoldUnderline"/>
          <w:highlight w:val="yellow"/>
        </w:rPr>
        <w:t xml:space="preserve">If we </w:t>
      </w:r>
      <w:r w:rsidRPr="00312645">
        <w:rPr>
          <w:rStyle w:val="StyleBoldUnderline"/>
        </w:rPr>
        <w:t xml:space="preserve">were to </w:t>
      </w:r>
      <w:r w:rsidRPr="00312645">
        <w:rPr>
          <w:rStyle w:val="StyleBoldUnderline"/>
          <w:highlight w:val="yellow"/>
        </w:rPr>
        <w:t>abandon scientific methodology we</w:t>
      </w:r>
      <w:r w:rsidRPr="00312645">
        <w:rPr>
          <w:rStyle w:val="StyleBoldUnderline"/>
        </w:rPr>
        <w:t xml:space="preserve"> would </w:t>
      </w:r>
      <w:r w:rsidRPr="00334B8A">
        <w:rPr>
          <w:rStyle w:val="StyleBoldUnderline"/>
        </w:rPr>
        <w:t xml:space="preserve">have to </w:t>
      </w:r>
      <w:r w:rsidRPr="00312645">
        <w:rPr>
          <w:rStyle w:val="StyleBoldUnderline"/>
          <w:highlight w:val="yellow"/>
        </w:rPr>
        <w:t xml:space="preserve">relinquish our hopes that environmentally benign technologies might </w:t>
      </w:r>
      <w:r w:rsidRPr="00EC55C9">
        <w:rPr>
          <w:rStyle w:val="StyleBoldUnderline"/>
        </w:rPr>
        <w:t xml:space="preserve">be </w:t>
      </w:r>
      <w:r w:rsidRPr="00312645">
        <w:rPr>
          <w:rStyle w:val="StyleBoldUnderline"/>
          <w:highlight w:val="yellow"/>
        </w:rPr>
        <w:t>develop</w:t>
      </w:r>
      <w:r w:rsidRPr="00EC55C9">
        <w:rPr>
          <w:rStyle w:val="StyleBoldUnderline"/>
        </w:rPr>
        <w:t xml:space="preserve">ed. </w:t>
      </w:r>
      <w:r w:rsidRPr="00312645">
        <w:rPr>
          <w:rStyle w:val="StyleBoldUnderline"/>
        </w:rPr>
        <w:t>Advances in solar power will not come about through holistic inquiries into the meaning of nature.</w:t>
      </w:r>
      <w:r>
        <w:rPr>
          <w:rStyle w:val="StyleBoldUnderline"/>
        </w:rPr>
        <w:t xml:space="preserve"> </w:t>
      </w:r>
      <w:r w:rsidRPr="00334B8A">
        <w:rPr>
          <w:rStyle w:val="StyleBoldUnderline"/>
        </w:rPr>
        <w:t>The scientific method also must be applied in environmental monitoring</w:t>
      </w:r>
      <w:r w:rsidRPr="00EC55C9">
        <w:rPr>
          <w:rStyle w:val="StyleBoldUnderline"/>
        </w:rPr>
        <w:t xml:space="preserve">. Had it not been for highly specialized measuring techniques, </w:t>
      </w:r>
      <w:r w:rsidRPr="00312645">
        <w:rPr>
          <w:rStyle w:val="StyleBoldUnderline"/>
          <w:highlight w:val="yellow"/>
        </w:rPr>
        <w:t>we would not have known about the CFC threat until it was too late</w:t>
      </w:r>
      <w:r w:rsidRPr="00186AEB">
        <w:t>. Moreover,</w:t>
      </w:r>
      <w:r w:rsidRPr="00186AEB">
        <w:rPr>
          <w:b/>
          <w:sz w:val="18"/>
          <w:u w:val="single"/>
        </w:rPr>
        <w:t xml:space="preserve"> </w:t>
      </w:r>
      <w:r w:rsidRPr="00312645">
        <w:rPr>
          <w:rStyle w:val="StyleBoldUnderline"/>
        </w:rPr>
        <w:t xml:space="preserve">the requisite devices would never have been made were it not for the organization of the scientific community into distinct specialties, each framing its inquiries in a </w:t>
      </w:r>
      <w:proofErr w:type="spellStart"/>
      <w:r w:rsidRPr="00312645">
        <w:rPr>
          <w:rStyle w:val="StyleBoldUnderline"/>
        </w:rPr>
        <w:t>reductionistic</w:t>
      </w:r>
      <w:proofErr w:type="spellEnd"/>
      <w:r w:rsidRPr="00312645">
        <w:rPr>
          <w:rStyle w:val="StyleBoldUnderline"/>
        </w:rPr>
        <w:t xml:space="preserve"> manner. </w:t>
      </w:r>
      <w:r w:rsidRPr="00312645">
        <w:rPr>
          <w:rStyle w:val="StyleBoldUnderline"/>
          <w:highlight w:val="yellow"/>
        </w:rPr>
        <w:t xml:space="preserve">To avoid </w:t>
      </w:r>
      <w:r w:rsidRPr="00312645">
        <w:rPr>
          <w:rStyle w:val="Emphasis"/>
          <w:rFonts w:eastAsiaTheme="majorEastAsia"/>
          <w:highlight w:val="yellow"/>
        </w:rPr>
        <w:t>environmental catastrophe</w:t>
      </w:r>
      <w:r w:rsidRPr="00312645">
        <w:rPr>
          <w:rStyle w:val="StyleBoldUnderline"/>
          <w:highlight w:val="yellow"/>
        </w:rPr>
        <w:t xml:space="preserve"> we need </w:t>
      </w:r>
      <w:r w:rsidRPr="00EC55C9">
        <w:rPr>
          <w:rStyle w:val="StyleBoldUnderline"/>
        </w:rPr>
        <w:t xml:space="preserve">as much </w:t>
      </w:r>
      <w:r w:rsidRPr="00312645">
        <w:rPr>
          <w:rStyle w:val="StyleBoldUnderline"/>
          <w:highlight w:val="yellow"/>
        </w:rPr>
        <w:t xml:space="preserve">specific knowledge </w:t>
      </w:r>
      <w:r w:rsidRPr="00EC55C9">
        <w:rPr>
          <w:rStyle w:val="StyleBoldUnderline"/>
        </w:rPr>
        <w:t>of environmental processes as possible,</w:t>
      </w:r>
      <w:r w:rsidRPr="00312645">
        <w:rPr>
          <w:rStyle w:val="StyleBoldUnderline"/>
        </w:rPr>
        <w:t xml:space="preserve"> </w:t>
      </w:r>
      <w:r w:rsidRPr="00312645">
        <w:rPr>
          <w:rStyle w:val="StyleBoldUnderline"/>
          <w:highlight w:val="yellow"/>
        </w:rPr>
        <w:t xml:space="preserve">although it is </w:t>
      </w:r>
      <w:r w:rsidRPr="00312645">
        <w:rPr>
          <w:rStyle w:val="StyleBoldUnderline"/>
        </w:rPr>
        <w:t xml:space="preserve">also </w:t>
      </w:r>
      <w:r w:rsidRPr="00312645">
        <w:rPr>
          <w:rStyle w:val="StyleBoldUnderline"/>
          <w:highlight w:val="yellow"/>
        </w:rPr>
        <w:t xml:space="preserve">true </w:t>
      </w:r>
      <w:r w:rsidRPr="00312645">
        <w:rPr>
          <w:rStyle w:val="StyleBoldUnderline"/>
        </w:rPr>
        <w:t xml:space="preserve">that </w:t>
      </w:r>
      <w:r w:rsidRPr="00312645">
        <w:rPr>
          <w:rStyle w:val="StyleBoldUnderline"/>
          <w:highlight w:val="yellow"/>
        </w:rPr>
        <w:t xml:space="preserve">we must improve our abilities to combine insights </w:t>
      </w:r>
      <w:r w:rsidRPr="00312645">
        <w:rPr>
          <w:rStyle w:val="StyleBoldUnderline"/>
        </w:rPr>
        <w:t xml:space="preserve">derived </w:t>
      </w:r>
      <w:r w:rsidRPr="00EC55C9">
        <w:rPr>
          <w:rStyle w:val="StyleBoldUnderline"/>
        </w:rPr>
        <w:t>from separate specialties.</w:t>
      </w:r>
      <w:r w:rsidRPr="00312645">
        <w:rPr>
          <w:rStyle w:val="StyleBoldUnderline"/>
        </w:rPr>
        <w:t xml:space="preserve"> </w:t>
      </w:r>
      <w:r w:rsidRPr="00EC55C9">
        <w:rPr>
          <w:rStyle w:val="StyleBoldUnderline"/>
        </w:rPr>
        <w:t xml:space="preserve">Much greater </w:t>
      </w:r>
      <w:r w:rsidRPr="00312645">
        <w:rPr>
          <w:rStyle w:val="StyleBoldUnderline"/>
          <w:highlight w:val="yellow"/>
        </w:rPr>
        <w:t>emphasis must be placed on basic environmental science,</w:t>
      </w:r>
      <w:r w:rsidRPr="00312645">
        <w:rPr>
          <w:rStyle w:val="StyleBoldUnderline"/>
        </w:rPr>
        <w:t xml:space="preserve"> in both its reductive and synthetic forms, </w:t>
      </w:r>
      <w:r w:rsidRPr="00EC55C9">
        <w:rPr>
          <w:rStyle w:val="StyleBoldUnderline"/>
        </w:rPr>
        <w:t>a project that would be greatly hindered if we insist that only vague and spiritually oriented forms of holistic analysis are appropriate</w:t>
      </w:r>
      <w:r w:rsidRPr="00312645">
        <w:rPr>
          <w:rStyle w:val="StyleBoldUnderline"/>
        </w:rPr>
        <w:t>.</w:t>
      </w:r>
      <w:r>
        <w:rPr>
          <w:rStyle w:val="StyleBoldUnderline"/>
        </w:rPr>
        <w:t xml:space="preserve"> </w:t>
      </w:r>
      <w:r>
        <w:t xml:space="preserve">Eco-radicals can be expected to counter that environmental monitoring is only necessary in the first place because of industrial poisoning; dismantle industry, and environmental science will cease to be useful. Although seemingly cogent, this argument fails on historical grounds. As discussed previously, toxins can be produced by nature as well as by humanity. For centuries Europeans attributed the delusions they suffered after eating ergot-infected bread to evil spirits. Thousands of women were burned at the stake because of the fearful reactions of a patriarchal, religiously fundamentalist society to the psychological effects of an unknown, natural, environmental toxin. Once scientists, using specialized techniques, isolated the agent, egotism and its associated social pathologies began to disappear </w:t>
      </w:r>
      <w:proofErr w:type="gramStart"/>
      <w:r>
        <w:t xml:space="preserve">( </w:t>
      </w:r>
      <w:proofErr w:type="spellStart"/>
      <w:r>
        <w:t>Matossian</w:t>
      </w:r>
      <w:proofErr w:type="spellEnd"/>
      <w:proofErr w:type="gramEnd"/>
      <w:r>
        <w:t xml:space="preserve"> 1989). In many different fields specialized scientific techniques are now proving invaluable for the efforts to control pollution and preserve natural diversity. For example, the development of biosensors--mechanisms that "combine biological membranes or cells with microelectronic sensors” (page 135)</w:t>
      </w:r>
    </w:p>
    <w:p w:rsidR="002A5DCA" w:rsidRPr="002D7846" w:rsidRDefault="002A5DCA" w:rsidP="002A5DCA"/>
    <w:p w:rsidR="002A5DCA" w:rsidRDefault="002A5DCA" w:rsidP="002A5DCA">
      <w:pPr>
        <w:rPr>
          <w:rStyle w:val="StyleStyleBold12pt"/>
        </w:rPr>
      </w:pPr>
      <w:r>
        <w:rPr>
          <w:rStyle w:val="StyleStyleBold12pt"/>
        </w:rPr>
        <w:t>Vote affirmative to ensure that the criticism is approached from an objective qualitative methodology</w:t>
      </w:r>
    </w:p>
    <w:p w:rsidR="002A5DCA" w:rsidRDefault="002A5DCA" w:rsidP="002A5DCA">
      <w:pPr>
        <w:pStyle w:val="Heading4"/>
      </w:pPr>
      <w:r>
        <w:lastRenderedPageBreak/>
        <w:t>The only approach to knowledge is empirical falsification through the use of science – they can’t PROVE solvency, but we can</w:t>
      </w:r>
    </w:p>
    <w:p w:rsidR="002A5DCA" w:rsidRPr="009F6534" w:rsidRDefault="002A5DCA" w:rsidP="002A5DCA">
      <w:pPr>
        <w:rPr>
          <w:rStyle w:val="StyleStyleBold12pt"/>
        </w:rPr>
      </w:pPr>
      <w:r>
        <w:rPr>
          <w:rStyle w:val="StyleStyleBold12pt"/>
        </w:rPr>
        <w:t>Fischer 98</w:t>
      </w:r>
    </w:p>
    <w:p w:rsidR="002A5DCA" w:rsidRDefault="002A5DCA" w:rsidP="002A5DCA">
      <w:r w:rsidRPr="00C51D6B">
        <w:t>Professor of Political Science at Rutgers University (Frank, “BEYOND EMPIRICISM: POLICY INQUIRY IN POSTPOSITIVIST PERSPECTIVE”, Published in Policy Studies Journal, Vol. 2</w:t>
      </w:r>
      <w:r>
        <w:t>6. No.1 (</w:t>
      </w:r>
      <w:proofErr w:type="gramStart"/>
      <w:r>
        <w:t>Spring</w:t>
      </w:r>
      <w:proofErr w:type="gramEnd"/>
      <w:r>
        <w:t>, 1998): 129-146</w:t>
      </w:r>
      <w:r w:rsidRPr="00C51D6B">
        <w:t>)</w:t>
      </w:r>
    </w:p>
    <w:p w:rsidR="002A5DCA" w:rsidRPr="00C51D6B" w:rsidRDefault="002A5DCA" w:rsidP="002A5DCA">
      <w:pPr>
        <w:pStyle w:val="card"/>
      </w:pPr>
      <w:proofErr w:type="spellStart"/>
      <w:r w:rsidRPr="00C51D6B">
        <w:t>Neopositivism</w:t>
      </w:r>
      <w:proofErr w:type="spellEnd"/>
      <w:r w:rsidRPr="00C51D6B">
        <w:t xml:space="preserve"> (or logical empiricism) has supplied the epistemological ideals of the contemporary social and policy sciences (</w:t>
      </w:r>
      <w:proofErr w:type="spellStart"/>
      <w:r w:rsidRPr="00C51D6B">
        <w:t>Hawkesworth</w:t>
      </w:r>
      <w:proofErr w:type="spellEnd"/>
      <w:r w:rsidRPr="00C51D6B">
        <w:t xml:space="preserve"> 1988; </w:t>
      </w:r>
      <w:r w:rsidRPr="009F6534">
        <w:rPr>
          <w:rStyle w:val="StyleBoldUnderline"/>
        </w:rPr>
        <w:t>A theory of knowledge put forth to explain the concepts and methods of the physical and natural sciences,</w:t>
      </w:r>
      <w:r w:rsidRPr="00C51D6B">
        <w:t xml:space="preserve"> </w:t>
      </w:r>
      <w:proofErr w:type="spellStart"/>
      <w:r w:rsidRPr="009F6534">
        <w:rPr>
          <w:rStyle w:val="StyleBoldUnderline"/>
        </w:rPr>
        <w:t>neopositivism</w:t>
      </w:r>
      <w:proofErr w:type="spellEnd"/>
      <w:r w:rsidRPr="009F6534">
        <w:rPr>
          <w:rStyle w:val="StyleBoldUnderline"/>
        </w:rPr>
        <w:t xml:space="preserve"> has given shape as well to a social science in pursuit quantitatively replicable causal generalizations</w:t>
      </w:r>
      <w:r w:rsidRPr="00C51D6B">
        <w:t xml:space="preserve"> (Fay 1975). Most easily recognized as the stuff of the research methodology textbook, </w:t>
      </w:r>
      <w:proofErr w:type="spellStart"/>
      <w:r w:rsidRPr="009F6534">
        <w:rPr>
          <w:rStyle w:val="StyleBoldUnderline"/>
        </w:rPr>
        <w:t>neopositivist</w:t>
      </w:r>
      <w:proofErr w:type="spellEnd"/>
      <w:r w:rsidRPr="009F6534">
        <w:rPr>
          <w:rStyle w:val="StyleBoldUnderline"/>
        </w:rPr>
        <w:t xml:space="preserve"> principles emphasize empirical research designs</w:t>
      </w:r>
      <w:r w:rsidRPr="00C51D6B">
        <w:t xml:space="preserve">, </w:t>
      </w:r>
      <w:r w:rsidRPr="009F6534">
        <w:rPr>
          <w:rStyle w:val="StyleBoldUnderline"/>
        </w:rPr>
        <w:t>the use of sampling techniques and data gathering procedures</w:t>
      </w:r>
      <w:r w:rsidRPr="00C51D6B">
        <w:t xml:space="preserve">, </w:t>
      </w:r>
      <w:r w:rsidRPr="009F6534">
        <w:rPr>
          <w:rStyle w:val="StyleBoldUnderline"/>
        </w:rPr>
        <w:t>the measurement of outcomes</w:t>
      </w:r>
      <w:r w:rsidRPr="00C51D6B">
        <w:t xml:space="preserve">, </w:t>
      </w:r>
      <w:r w:rsidRPr="009F6534">
        <w:rPr>
          <w:rStyle w:val="StyleBoldUnderline"/>
        </w:rPr>
        <w:t>and the development of causal models with predictive power</w:t>
      </w:r>
      <w:r w:rsidRPr="00C51D6B">
        <w:t xml:space="preserve"> (Miller 1993; </w:t>
      </w:r>
      <w:proofErr w:type="spellStart"/>
      <w:r w:rsidRPr="00C51D6B">
        <w:t>Bobrow</w:t>
      </w:r>
      <w:proofErr w:type="spellEnd"/>
      <w:r w:rsidRPr="00C51D6B">
        <w:t xml:space="preserve"> and </w:t>
      </w:r>
      <w:proofErr w:type="spellStart"/>
      <w:r w:rsidRPr="00C51D6B">
        <w:t>Dryzek</w:t>
      </w:r>
      <w:proofErr w:type="spellEnd"/>
      <w:r w:rsidRPr="00C51D6B">
        <w:t xml:space="preserve"> 1987). In the field of policy analysis</w:t>
      </w:r>
      <w:r w:rsidRPr="009F6534">
        <w:rPr>
          <w:rStyle w:val="StyleBoldUnderline"/>
        </w:rPr>
        <w:t>, such an orientation is manifested in quasi-experimental research designs</w:t>
      </w:r>
      <w:r w:rsidRPr="00C51D6B">
        <w:t xml:space="preserve">, </w:t>
      </w:r>
      <w:r w:rsidRPr="009F6534">
        <w:rPr>
          <w:rStyle w:val="StyleBoldUnderline"/>
        </w:rPr>
        <w:t>multiple regression analysis</w:t>
      </w:r>
      <w:r w:rsidRPr="00C51D6B">
        <w:t xml:space="preserve">, </w:t>
      </w:r>
      <w:r w:rsidRPr="009F6534">
        <w:rPr>
          <w:rStyle w:val="StyleBoldUnderline"/>
        </w:rPr>
        <w:t>survey research</w:t>
      </w:r>
      <w:r w:rsidRPr="00C51D6B">
        <w:t xml:space="preserve">, </w:t>
      </w:r>
      <w:r w:rsidRPr="009F6534">
        <w:rPr>
          <w:rStyle w:val="StyleBoldUnderline"/>
        </w:rPr>
        <w:t>input-output studies</w:t>
      </w:r>
      <w:r w:rsidRPr="00C51D6B">
        <w:t xml:space="preserve">, </w:t>
      </w:r>
      <w:r w:rsidRPr="009F6534">
        <w:rPr>
          <w:rStyle w:val="StyleBoldUnderline"/>
        </w:rPr>
        <w:t>cost-benefit analysis</w:t>
      </w:r>
      <w:r w:rsidRPr="00C51D6B">
        <w:t xml:space="preserve">, </w:t>
      </w:r>
      <w:r w:rsidRPr="009F6534">
        <w:rPr>
          <w:rStyle w:val="StyleBoldUnderline"/>
        </w:rPr>
        <w:t>operations research</w:t>
      </w:r>
      <w:r w:rsidRPr="00C51D6B">
        <w:t xml:space="preserve">, </w:t>
      </w:r>
      <w:r w:rsidRPr="009F6534">
        <w:rPr>
          <w:rStyle w:val="StyleBoldUnderline"/>
        </w:rPr>
        <w:t>mathematical simulation models</w:t>
      </w:r>
      <w:r w:rsidRPr="00C51D6B">
        <w:t xml:space="preserve">, </w:t>
      </w:r>
      <w:r w:rsidRPr="009F6534">
        <w:rPr>
          <w:rStyle w:val="StyleBoldUnderline"/>
        </w:rPr>
        <w:t>and systems analysis</w:t>
      </w:r>
      <w:r w:rsidRPr="00C51D6B">
        <w:t xml:space="preserve"> (Putt and Springer, 1989; Sylvia, et al. 1991). </w:t>
      </w:r>
      <w:r w:rsidRPr="009F4DB4">
        <w:rPr>
          <w:rStyle w:val="StyleBoldUnderline"/>
          <w:highlight w:val="yellow"/>
        </w:rPr>
        <w:t xml:space="preserve">The only reliable approach </w:t>
      </w:r>
      <w:r w:rsidRPr="00EC55C9">
        <w:rPr>
          <w:rStyle w:val="StyleBoldUnderline"/>
        </w:rPr>
        <w:t>to knowledge accumulation</w:t>
      </w:r>
      <w:r w:rsidRPr="009F4DB4">
        <w:rPr>
          <w:rStyle w:val="StyleBoldUnderline"/>
        </w:rPr>
        <w:t xml:space="preserve">, according to this epistemology, </w:t>
      </w:r>
      <w:r w:rsidRPr="009F4DB4">
        <w:rPr>
          <w:rStyle w:val="StyleBoldUnderline"/>
          <w:highlight w:val="yellow"/>
        </w:rPr>
        <w:t xml:space="preserve">is empirical falsification through objective hypothesis-testing of rigorously formulated causal generalizations </w:t>
      </w:r>
      <w:r w:rsidRPr="009F4DB4">
        <w:rPr>
          <w:rStyle w:val="StyleBoldUnderline"/>
        </w:rPr>
        <w:t xml:space="preserve">(Popper, 1959: Sabatier and Jenkins-Smith 1992:231; </w:t>
      </w:r>
      <w:proofErr w:type="spellStart"/>
      <w:r w:rsidRPr="009F4DB4">
        <w:rPr>
          <w:rStyle w:val="StyleBoldUnderline"/>
        </w:rPr>
        <w:t>Hofferbert</w:t>
      </w:r>
      <w:proofErr w:type="spellEnd"/>
      <w:r w:rsidRPr="009F4DB4">
        <w:rPr>
          <w:rStyle w:val="StyleBoldUnderline"/>
        </w:rPr>
        <w:t xml:space="preserve"> 1990). </w:t>
      </w:r>
      <w:r w:rsidRPr="009F4DB4">
        <w:rPr>
          <w:rStyle w:val="StyleBoldUnderline"/>
          <w:highlight w:val="yellow"/>
        </w:rPr>
        <w:t xml:space="preserve">The goal is to generate a body of empirical generalizations capable of explaining behavior </w:t>
      </w:r>
      <w:r w:rsidRPr="00EC55C9">
        <w:rPr>
          <w:rStyle w:val="StyleBoldUnderline"/>
        </w:rPr>
        <w:t xml:space="preserve">across social and historical contexts, </w:t>
      </w:r>
      <w:r w:rsidRPr="00D2723C">
        <w:rPr>
          <w:rStyle w:val="StyleBoldUnderline"/>
          <w:highlight w:val="yellow"/>
        </w:rPr>
        <w:t xml:space="preserve">whether </w:t>
      </w:r>
      <w:r w:rsidRPr="009F4DB4">
        <w:rPr>
          <w:rStyle w:val="StyleBoldUnderline"/>
          <w:highlight w:val="yellow"/>
        </w:rPr>
        <w:t xml:space="preserve">communities, societies, </w:t>
      </w:r>
      <w:r w:rsidRPr="00EC55C9">
        <w:rPr>
          <w:rStyle w:val="StyleBoldUnderline"/>
        </w:rPr>
        <w:t>or cultures, independently</w:t>
      </w:r>
      <w:r w:rsidRPr="009F4DB4">
        <w:rPr>
          <w:rStyle w:val="StyleBoldUnderline"/>
          <w:highlight w:val="yellow"/>
        </w:rPr>
        <w:t xml:space="preserve"> of </w:t>
      </w:r>
      <w:r w:rsidRPr="00EC55C9">
        <w:rPr>
          <w:rStyle w:val="StyleBoldUnderline"/>
        </w:rPr>
        <w:t xml:space="preserve">specific </w:t>
      </w:r>
      <w:r w:rsidRPr="009F4DB4">
        <w:rPr>
          <w:rStyle w:val="StyleBoldUnderline"/>
        </w:rPr>
        <w:t xml:space="preserve">times, places, or </w:t>
      </w:r>
      <w:r w:rsidRPr="009F4DB4">
        <w:rPr>
          <w:rStyle w:val="StyleBoldUnderline"/>
          <w:highlight w:val="yellow"/>
        </w:rPr>
        <w:t xml:space="preserve">circumstances. Not only are such propositions essential to social and political explanation, they are seen to make </w:t>
      </w:r>
      <w:r w:rsidRPr="00D2723C">
        <w:rPr>
          <w:rStyle w:val="Emphasis"/>
          <w:rFonts w:eastAsiaTheme="majorEastAsia"/>
          <w:highlight w:val="yellow"/>
        </w:rPr>
        <w:t>possible effective solutions to societal problems</w:t>
      </w:r>
      <w:r w:rsidRPr="009F4DB4">
        <w:rPr>
          <w:rStyle w:val="StyleBoldUnderline"/>
        </w:rPr>
        <w:t xml:space="preserve">. </w:t>
      </w:r>
      <w:r w:rsidRPr="009F4DB4">
        <w:rPr>
          <w:rStyle w:val="StyleBoldUnderline"/>
          <w:highlight w:val="yellow"/>
        </w:rPr>
        <w:t xml:space="preserve">Such </w:t>
      </w:r>
      <w:r w:rsidRPr="009F4DB4">
        <w:rPr>
          <w:rStyle w:val="StyleBoldUnderline"/>
        </w:rPr>
        <w:t xml:space="preserve">propositions are said to </w:t>
      </w:r>
      <w:r w:rsidRPr="009F4DB4">
        <w:rPr>
          <w:rStyle w:val="StyleBoldUnderline"/>
          <w:highlight w:val="yellow"/>
        </w:rPr>
        <w:t>supply the cornerstones of theoretical progress</w:t>
      </w:r>
      <w:r w:rsidRPr="009F4DB4">
        <w:rPr>
          <w:rStyle w:val="StyleBoldUnderline"/>
        </w:rPr>
        <w:t xml:space="preserve">. </w:t>
      </w:r>
      <w:r w:rsidRPr="00C51D6B">
        <w:t xml:space="preserve">Underlying this effort is a fundamental positivist principle mandating a rigorous separation of facts and values, the principle of the "fact-value dichotomy" (Bernstein 1976; Proctor 1991). According to this principle, </w:t>
      </w:r>
      <w:r w:rsidRPr="009F6534">
        <w:rPr>
          <w:rStyle w:val="StyleBoldUnderline"/>
        </w:rPr>
        <w:t>empirical research is to proceed independently of normative context or implications.</w:t>
      </w:r>
      <w:r w:rsidRPr="00C51D6B">
        <w:t xml:space="preserve"> </w:t>
      </w:r>
      <w:r w:rsidRPr="009F6534">
        <w:rPr>
          <w:rStyle w:val="StyleBoldUnderline"/>
        </w:rPr>
        <w:t>Because only empirically based causal knowledge can qualify social science as a genuine "scientific" endeavor, social scientists are instructed to assume a "value-neutral" orientation and to limit their research investigations to empirical or "factual" phenomena</w:t>
      </w:r>
      <w:r w:rsidRPr="00C51D6B">
        <w:t xml:space="preserve">. Even though adherence to this "fact-value dichotomy" varies in the conduct of actual research, especially at the methodological level, the separation still reigns in the social sciences. To </w:t>
      </w:r>
      <w:r w:rsidRPr="009F6534">
        <w:rPr>
          <w:rStyle w:val="StyleBoldUnderline"/>
        </w:rPr>
        <w:t>be judged as methodologically valid, research must at least officially pay its respects to the principl</w:t>
      </w:r>
      <w:r w:rsidRPr="00C51D6B">
        <w:t xml:space="preserve">e (Fischer 1980). </w:t>
      </w:r>
      <w:r w:rsidRPr="009F6534">
        <w:rPr>
          <w:rStyle w:val="StyleBoldUnderline"/>
        </w:rPr>
        <w:t>In the policy sciences the attempt to separate facts and values has facilitated a</w:t>
      </w:r>
      <w:r w:rsidRPr="00C51D6B">
        <w:t xml:space="preserve"> technocratic </w:t>
      </w:r>
      <w:r w:rsidRPr="009F6534">
        <w:rPr>
          <w:rStyle w:val="StyleBoldUnderline"/>
        </w:rPr>
        <w:t>form of policy analysis that emphasizes the efficiency and effectiveness of means to achieve politically established goals</w:t>
      </w:r>
      <w:r w:rsidRPr="00C51D6B">
        <w:t xml:space="preserve">. </w:t>
      </w:r>
      <w:r w:rsidRPr="009F6534">
        <w:rPr>
          <w:rStyle w:val="StyleBoldUnderline"/>
        </w:rPr>
        <w:t>Much of policy analysis</w:t>
      </w:r>
      <w:r w:rsidRPr="00C51D6B">
        <w:t xml:space="preserve">, in this respect, </w:t>
      </w:r>
      <w:r w:rsidRPr="009F6534">
        <w:rPr>
          <w:rStyle w:val="StyleBoldUnderline"/>
        </w:rPr>
        <w:t>has sought to translate inherently normative political and social issues into</w:t>
      </w:r>
      <w:r w:rsidRPr="00C51D6B">
        <w:t xml:space="preserve"> technically </w:t>
      </w:r>
      <w:r w:rsidRPr="009F6534">
        <w:rPr>
          <w:rStyle w:val="StyleBoldUnderline"/>
        </w:rPr>
        <w:t>defined ends to be pursued through administrative means</w:t>
      </w:r>
      <w:r w:rsidRPr="00C51D6B">
        <w:t xml:space="preserve">. In an effort to sidestep goal-value conflicts typically associated with policy issues, </w:t>
      </w:r>
      <w:r w:rsidRPr="00DB6DCA">
        <w:rPr>
          <w:rStyle w:val="StyleBoldUnderline"/>
        </w:rPr>
        <w:t>economic and social problems are interpreted as issues in need of improved management and program design</w:t>
      </w:r>
      <w:r w:rsidRPr="00DB6DCA">
        <w:t xml:space="preserve">; </w:t>
      </w:r>
      <w:r w:rsidRPr="00DB6DCA">
        <w:rPr>
          <w:rStyle w:val="StyleBoldUnderline"/>
        </w:rPr>
        <w:t xml:space="preserve">their solutions are to be found in the technical applications of the policy sciences </w:t>
      </w:r>
      <w:r w:rsidRPr="00DB6DCA">
        <w:t xml:space="preserve">(Amy 1987). Often associated </w:t>
      </w:r>
      <w:r w:rsidRPr="00DB6DCA">
        <w:rPr>
          <w:rStyle w:val="StyleBoldUnderline"/>
        </w:rPr>
        <w:t>with this orientation has been a belief in the superiority of scientific decision-making.</w:t>
      </w:r>
      <w:r w:rsidRPr="00C51D6B">
        <w:t xml:space="preserve"> Reflecting a subtle antipathy toward democratic processes, terms such as "pressures" and "expedient adjustments" are used to denigrate pluralistic policymaking. If politics doesn't fit into the methodological scheme, then politics is the problem. </w:t>
      </w:r>
      <w:r w:rsidRPr="009F6534">
        <w:rPr>
          <w:rStyle w:val="StyleBoldUnderline"/>
        </w:rPr>
        <w:t>Some have</w:t>
      </w:r>
      <w:r w:rsidRPr="00C51D6B">
        <w:t xml:space="preserve"> even </w:t>
      </w:r>
      <w:r w:rsidRPr="009F6534">
        <w:rPr>
          <w:rStyle w:val="StyleBoldUnderline"/>
        </w:rPr>
        <w:t>argued</w:t>
      </w:r>
      <w:r w:rsidRPr="00C51D6B">
        <w:t xml:space="preserve"> that </w:t>
      </w:r>
      <w:r w:rsidRPr="009F6534">
        <w:rPr>
          <w:rStyle w:val="StyleBoldUnderline"/>
        </w:rPr>
        <w:t>the political system</w:t>
      </w:r>
      <w:r w:rsidRPr="00C51D6B">
        <w:t xml:space="preserve"> itself must </w:t>
      </w:r>
      <w:r w:rsidRPr="009F6534">
        <w:rPr>
          <w:rStyle w:val="StyleBoldUnderline"/>
        </w:rPr>
        <w:t>be changed to better accommodate policy analysis</w:t>
      </w:r>
      <w:r w:rsidRPr="00C51D6B">
        <w:t xml:space="preserve"> (</w:t>
      </w:r>
      <w:proofErr w:type="spellStart"/>
      <w:r w:rsidRPr="00C51D6B">
        <w:t>Heineman</w:t>
      </w:r>
      <w:proofErr w:type="spellEnd"/>
      <w:r w:rsidRPr="00C51D6B">
        <w:t xml:space="preserve"> et al. 1990). In the face of limited empirical successes, </w:t>
      </w:r>
      <w:proofErr w:type="spellStart"/>
      <w:r w:rsidRPr="009F6534">
        <w:rPr>
          <w:rStyle w:val="StyleBoldUnderline"/>
        </w:rPr>
        <w:t>neopositivists</w:t>
      </w:r>
      <w:proofErr w:type="spellEnd"/>
      <w:r w:rsidRPr="00C51D6B">
        <w:t xml:space="preserve"> have had to give some ground. Although they </w:t>
      </w:r>
      <w:r w:rsidRPr="009F6534">
        <w:rPr>
          <w:rStyle w:val="StyleBoldUnderline"/>
        </w:rPr>
        <w:t>continue to stress rigorous empirical research as the long-run solution to their failures</w:t>
      </w:r>
      <w:r w:rsidRPr="00C51D6B">
        <w:t xml:space="preserve">, they have retreated from their more ambitious efforts. </w:t>
      </w:r>
      <w:r w:rsidRPr="009F6534">
        <w:rPr>
          <w:rStyle w:val="StyleBoldUnderline"/>
        </w:rPr>
        <w:t xml:space="preserve">Today their goal is to aim for propositions that are at least theoretically </w:t>
      </w:r>
      <w:proofErr w:type="spellStart"/>
      <w:r w:rsidRPr="009F6534">
        <w:rPr>
          <w:rStyle w:val="StyleBoldUnderline"/>
        </w:rPr>
        <w:t>proveable</w:t>
      </w:r>
      <w:proofErr w:type="spellEnd"/>
      <w:r w:rsidRPr="009F6534">
        <w:rPr>
          <w:rStyle w:val="StyleBoldUnderline"/>
        </w:rPr>
        <w:t xml:space="preserve"> at some future point in time.</w:t>
      </w:r>
      <w:r w:rsidRPr="00C51D6B">
        <w:t xml:space="preserve"> </w:t>
      </w:r>
      <w:r w:rsidRPr="009F6534">
        <w:rPr>
          <w:rStyle w:val="StyleBoldUnderline"/>
        </w:rPr>
        <w:t xml:space="preserve">An argument propped up by the promise of computer </w:t>
      </w:r>
      <w:proofErr w:type="gramStart"/>
      <w:r w:rsidRPr="009F6534">
        <w:rPr>
          <w:rStyle w:val="StyleBoldUnderline"/>
        </w:rPr>
        <w:t>advances</w:t>
      </w:r>
      <w:r w:rsidRPr="00C51D6B">
        <w:t>,</w:t>
      </w:r>
      <w:proofErr w:type="gramEnd"/>
      <w:r w:rsidRPr="00C51D6B">
        <w:t xml:space="preserve"> </w:t>
      </w:r>
      <w:r w:rsidRPr="009F6534">
        <w:rPr>
          <w:rStyle w:val="StyleBoldUnderline"/>
        </w:rPr>
        <w:t>it serves to keep the original epistemology in tack</w:t>
      </w:r>
      <w:r w:rsidRPr="00C51D6B">
        <w:t xml:space="preserve">. But the modification misses the point, as </w:t>
      </w:r>
      <w:proofErr w:type="spellStart"/>
      <w:r w:rsidRPr="00C51D6B">
        <w:t>postpositivists</w:t>
      </w:r>
      <w:proofErr w:type="spellEnd"/>
      <w:r w:rsidRPr="00C51D6B">
        <w:t xml:space="preserve"> are quick to point out. The problem is more fundamentally rooted in the empirical social </w:t>
      </w:r>
      <w:proofErr w:type="spellStart"/>
      <w:r w:rsidRPr="00C51D6B">
        <w:t>scientists's</w:t>
      </w:r>
      <w:proofErr w:type="spellEnd"/>
      <w:r w:rsidRPr="00C51D6B">
        <w:t xml:space="preserve"> misunderstanding of the nature of the social. As we shall see, it is a misunderstanding lodged in the very concept of a generalizable, value-free objectivity that </w:t>
      </w:r>
      <w:proofErr w:type="spellStart"/>
      <w:r w:rsidRPr="00C51D6B">
        <w:t>neopositivists</w:t>
      </w:r>
      <w:proofErr w:type="spellEnd"/>
      <w:r w:rsidRPr="00C51D6B">
        <w:t xml:space="preserve"> seek to reaffirm and more intensively apply.</w:t>
      </w:r>
    </w:p>
    <w:p w:rsidR="002A5DCA" w:rsidRPr="00CA49BD" w:rsidRDefault="002A5DCA" w:rsidP="002A5DCA">
      <w:pPr>
        <w:pStyle w:val="Heading4"/>
      </w:pPr>
      <w:r>
        <w:lastRenderedPageBreak/>
        <w:t xml:space="preserve">Governments’ obey institutional logics that exist independently of individuals and constrain </w:t>
      </w:r>
      <w:proofErr w:type="spellStart"/>
      <w:r>
        <w:t>decisionmaking</w:t>
      </w:r>
      <w:proofErr w:type="spellEnd"/>
      <w:r>
        <w:t xml:space="preserve"> – that’s true regardless of this debate</w:t>
      </w:r>
    </w:p>
    <w:p w:rsidR="002A5DCA" w:rsidRPr="0072191D" w:rsidRDefault="002A5DCA" w:rsidP="002A5DCA">
      <w:r w:rsidRPr="00B637B3">
        <w:rPr>
          <w:rStyle w:val="StyleStyleBold12pt"/>
        </w:rPr>
        <w:t>Wight</w:t>
      </w:r>
      <w:r>
        <w:rPr>
          <w:rStyle w:val="StyleStyleBold12pt"/>
        </w:rPr>
        <w:t xml:space="preserve"> 06</w:t>
      </w:r>
      <w:r w:rsidRPr="00B637B3">
        <w:rPr>
          <w:rStyle w:val="StyleStyleBold12pt"/>
        </w:rPr>
        <w:t xml:space="preserve"> </w:t>
      </w:r>
      <w:r w:rsidRPr="0072191D">
        <w:t>– Professor of IR @ University of Sydney – 6</w:t>
      </w:r>
    </w:p>
    <w:p w:rsidR="002A5DCA" w:rsidRDefault="002A5DCA" w:rsidP="002A5DCA">
      <w:r w:rsidRPr="00B637B3">
        <w:t xml:space="preserve">(Colin, </w:t>
      </w:r>
      <w:r w:rsidRPr="00F86967">
        <w:rPr>
          <w:rStyle w:val="StyleBoldUnderline"/>
        </w:rPr>
        <w:t>Agents, Structures and International Relations: Politics as Ontology</w:t>
      </w:r>
      <w:r>
        <w:t xml:space="preserve">, pgs. 48-50 </w:t>
      </w:r>
    </w:p>
    <w:p w:rsidR="002A5DCA" w:rsidRDefault="002A5DCA" w:rsidP="002A5DCA">
      <w:pPr>
        <w:pStyle w:val="cardtext"/>
      </w:pPr>
      <w:r>
        <w:t xml:space="preserve">One important aspect of this relational ontology is that these </w:t>
      </w:r>
      <w:r w:rsidRPr="00B35904">
        <w:rPr>
          <w:rStyle w:val="StyleBoldUnderline"/>
          <w:highlight w:val="green"/>
        </w:rPr>
        <w:t>relations constitute our identity</w:t>
      </w:r>
      <w:r w:rsidRPr="00B637B3">
        <w:rPr>
          <w:rStyle w:val="StyleBoldUnderline"/>
        </w:rPr>
        <w:t xml:space="preserve"> as social actors</w:t>
      </w:r>
      <w:r>
        <w:t xml:space="preserve">. </w:t>
      </w:r>
      <w:r w:rsidRPr="00B637B3">
        <w:rPr>
          <w:rStyle w:val="StyleBoldUnderline"/>
        </w:rPr>
        <w:t>According to this</w:t>
      </w:r>
      <w:r>
        <w:t xml:space="preserve"> relational </w:t>
      </w:r>
      <w:r w:rsidRPr="00B637B3">
        <w:rPr>
          <w:rStyle w:val="StyleBoldUnderline"/>
        </w:rPr>
        <w:t>model</w:t>
      </w:r>
      <w:r>
        <w:t xml:space="preserve"> of societies, </w:t>
      </w:r>
      <w:r w:rsidRPr="00B637B3">
        <w:rPr>
          <w:rStyle w:val="StyleBoldUnderline"/>
        </w:rPr>
        <w:t>one is what one is, by virtue of the relations within which one is embedded</w:t>
      </w:r>
      <w:r>
        <w:t xml:space="preserve">. A worker is only a worker by virtue of his/her relationship to his/her employer and vice versa. ‘Our social being is constituted by relations and our social acts presuppose them.’ </w:t>
      </w:r>
      <w:r w:rsidRPr="00B35904">
        <w:rPr>
          <w:rStyle w:val="StyleBoldUnderline"/>
          <w:highlight w:val="green"/>
        </w:rPr>
        <w:t xml:space="preserve">At any </w:t>
      </w:r>
      <w:r w:rsidRPr="00F94D43">
        <w:rPr>
          <w:rStyle w:val="StyleBoldUnderline"/>
        </w:rPr>
        <w:t xml:space="preserve">particular </w:t>
      </w:r>
      <w:r w:rsidRPr="00B35904">
        <w:rPr>
          <w:rStyle w:val="StyleBoldUnderline"/>
          <w:highlight w:val="green"/>
        </w:rPr>
        <w:t>moment</w:t>
      </w:r>
      <w:r w:rsidRPr="00B637B3">
        <w:rPr>
          <w:rStyle w:val="StyleBoldUnderline"/>
        </w:rPr>
        <w:t xml:space="preserve"> in time </w:t>
      </w:r>
      <w:r w:rsidRPr="00B35904">
        <w:rPr>
          <w:rStyle w:val="StyleBoldUnderline"/>
          <w:highlight w:val="green"/>
        </w:rPr>
        <w:t xml:space="preserve">an individual may be implicated </w:t>
      </w:r>
      <w:r w:rsidRPr="000C2D02">
        <w:rPr>
          <w:rStyle w:val="StyleBoldUnderline"/>
        </w:rPr>
        <w:t>in</w:t>
      </w:r>
      <w:r w:rsidRPr="00B35904">
        <w:rPr>
          <w:rStyle w:val="StyleBoldUnderline"/>
          <w:highlight w:val="green"/>
        </w:rPr>
        <w:t xml:space="preserve"> all </w:t>
      </w:r>
      <w:r w:rsidRPr="000C2D02">
        <w:rPr>
          <w:rStyle w:val="StyleBoldUnderline"/>
        </w:rPr>
        <w:t xml:space="preserve">manner of </w:t>
      </w:r>
      <w:r w:rsidRPr="00B35904">
        <w:rPr>
          <w:rStyle w:val="StyleBoldUnderline"/>
          <w:highlight w:val="green"/>
        </w:rPr>
        <w:t>relations</w:t>
      </w:r>
      <w:r w:rsidRPr="00B637B3">
        <w:rPr>
          <w:rStyle w:val="StyleBoldUnderline"/>
        </w:rPr>
        <w:t>, each exerting its own peculiar causal effects</w:t>
      </w:r>
      <w:r>
        <w:t xml:space="preserve">. </w:t>
      </w:r>
      <w:r w:rsidRPr="00B35904">
        <w:rPr>
          <w:rStyle w:val="StyleBoldUnderline"/>
          <w:highlight w:val="green"/>
        </w:rPr>
        <w:t>This ‘lattice-work’</w:t>
      </w:r>
      <w:r>
        <w:t xml:space="preserve"> of relations </w:t>
      </w:r>
      <w:r w:rsidRPr="00B637B3">
        <w:rPr>
          <w:rStyle w:val="StyleBoldUnderline"/>
        </w:rPr>
        <w:t xml:space="preserve">constitutes the structure of particular societies and </w:t>
      </w:r>
      <w:r w:rsidRPr="00B35904">
        <w:rPr>
          <w:rStyle w:val="StyleBoldUnderline"/>
          <w:highlight w:val="green"/>
        </w:rPr>
        <w:t xml:space="preserve">endures </w:t>
      </w:r>
      <w:r w:rsidRPr="00B35904">
        <w:rPr>
          <w:rStyle w:val="Emphasis"/>
          <w:highlight w:val="green"/>
        </w:rPr>
        <w:t>despite changes in</w:t>
      </w:r>
      <w:r w:rsidRPr="00B35904">
        <w:rPr>
          <w:rStyle w:val="Emphasis"/>
        </w:rPr>
        <w:t xml:space="preserve"> the </w:t>
      </w:r>
      <w:r w:rsidRPr="00B35904">
        <w:rPr>
          <w:rStyle w:val="Emphasis"/>
          <w:highlight w:val="green"/>
        </w:rPr>
        <w:t>individuals</w:t>
      </w:r>
      <w:r w:rsidRPr="00B637B3">
        <w:rPr>
          <w:rStyle w:val="Emphasis"/>
        </w:rPr>
        <w:t xml:space="preserve"> occupying them</w:t>
      </w:r>
      <w:r>
        <w:t xml:space="preserve">. Thus, the </w:t>
      </w:r>
      <w:r w:rsidRPr="00B637B3">
        <w:rPr>
          <w:rStyle w:val="StyleBoldUnderline"/>
        </w:rPr>
        <w:t>relations</w:t>
      </w:r>
      <w:r>
        <w:t xml:space="preserve">, the structures, </w:t>
      </w:r>
      <w:r w:rsidRPr="00B637B3">
        <w:rPr>
          <w:rStyle w:val="StyleBoldUnderline"/>
        </w:rPr>
        <w:t>are ontologically distinct from the individuals who enter into them</w:t>
      </w:r>
      <w: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t xml:space="preserve">’. Any attempt to explain one in terms of the other should be rejected. </w:t>
      </w:r>
      <w:r w:rsidRPr="00B637B3">
        <w:rPr>
          <w:rStyle w:val="StyleBoldUnderline"/>
        </w:rPr>
        <w:t>If there is an ontological difference between society and people</w:t>
      </w:r>
      <w:r>
        <w:t xml:space="preserve">, however, </w:t>
      </w:r>
      <w:r w:rsidRPr="00B637B3">
        <w:t>we need to elaborate</w:t>
      </w:r>
      <w:r>
        <w:t xml:space="preserve"> on the relationship between them. </w:t>
      </w:r>
      <w:proofErr w:type="spellStart"/>
      <w:r>
        <w:t>Bhaskar</w:t>
      </w:r>
      <w:proofErr w:type="spellEnd"/>
      <w:r>
        <w:t xml:space="preserve"> argues that </w:t>
      </w:r>
      <w:r w:rsidRPr="00B637B3">
        <w:rPr>
          <w:rStyle w:val="StyleBoldUnderline"/>
        </w:rPr>
        <w:t>we need</w:t>
      </w:r>
      <w:r w:rsidRPr="00B637B3">
        <w:t xml:space="preserve"> a system</w:t>
      </w:r>
      <w:r>
        <w:t xml:space="preserve">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F83948">
        <w:rPr>
          <w:rStyle w:val="StyleBoldUnderline"/>
          <w:highlight w:val="green"/>
        </w:rPr>
        <w:t>the ‘point of contact’ between human agency and social structures</w:t>
      </w:r>
      <w:r>
        <w:t xml:space="preserve">. </w:t>
      </w:r>
      <w:r w:rsidRPr="00B637B3">
        <w:rPr>
          <w:rStyle w:val="StyleBoldUnderline"/>
        </w:rPr>
        <w:t xml:space="preserve">This </w:t>
      </w:r>
      <w:r w:rsidRPr="00F83948">
        <w:rPr>
          <w:rStyle w:val="StyleBoldUnderline"/>
          <w:highlight w:val="green"/>
        </w:rPr>
        <w:t>is</w:t>
      </w:r>
      <w:r w:rsidRPr="00B637B3">
        <w:rPr>
          <w:rStyle w:val="StyleBoldUnderline"/>
        </w:rPr>
        <w:t xml:space="preserve"> known as a </w:t>
      </w:r>
      <w:r w:rsidRPr="00F83948">
        <w:rPr>
          <w:rStyle w:val="StyleBoldUnderline"/>
          <w:highlight w:val="green"/>
        </w:rPr>
        <w:t>‘positioned practice’</w:t>
      </w:r>
      <w:r w:rsidRPr="00B637B3">
        <w:rPr>
          <w:rStyle w:val="StyleBoldUnderline"/>
        </w:rPr>
        <w:t xml:space="preserve"> system</w:t>
      </w:r>
      <w:r>
        <w:t xml:space="preserve">. In many respects, the idea of ‘positioned practice’ is very similar to Pierre Bourdieu’s notion of </w:t>
      </w:r>
      <w:r>
        <w:rPr>
          <w:i/>
        </w:rPr>
        <w:t>habitus</w:t>
      </w:r>
      <w:r>
        <w:t xml:space="preserve">. </w:t>
      </w:r>
      <w:r w:rsidRPr="000C2D02">
        <w:rPr>
          <w:rStyle w:val="StyleBoldUnderline"/>
        </w:rPr>
        <w:t>Bourdieu</w:t>
      </w:r>
      <w:r w:rsidRPr="000C2D02">
        <w:t xml:space="preserve"> is primarily concerned with what individuals do in their daily lives. He </w:t>
      </w:r>
      <w:r w:rsidRPr="000C2D02">
        <w:rPr>
          <w:rStyle w:val="StyleBoldUnderline"/>
        </w:rPr>
        <w:t xml:space="preserve">is keen to refute the idea that social activity can be understood </w:t>
      </w:r>
      <w:r w:rsidRPr="000C2D02">
        <w:rPr>
          <w:rStyle w:val="Emphasis"/>
        </w:rPr>
        <w:t>solely in terms of individual decision-making</w:t>
      </w:r>
      <w:r w:rsidRPr="000C2D02">
        <w:t xml:space="preserve">, or as determined by </w:t>
      </w:r>
      <w:proofErr w:type="spellStart"/>
      <w:r w:rsidRPr="000C2D02">
        <w:t>surpa</w:t>
      </w:r>
      <w:proofErr w:type="spellEnd"/>
      <w:r w:rsidRPr="000C2D02">
        <w:t xml:space="preserve">-individual objective structures. Bourdieu’s notion of the </w:t>
      </w:r>
      <w:r w:rsidRPr="000C2D02">
        <w:rPr>
          <w:i/>
        </w:rPr>
        <w:t>habitus</w:t>
      </w:r>
      <w:r w:rsidRPr="000C2D02">
        <w:t xml:space="preserve"> can be viewed as a</w:t>
      </w:r>
      <w:r>
        <w:t xml:space="preserve"> bridge-building exercise across the explanatory gap between two extremes. Importantly, </w:t>
      </w:r>
      <w:r w:rsidRPr="0051087E">
        <w:rPr>
          <w:rStyle w:val="StyleBoldUnderline"/>
        </w:rPr>
        <w:t>the notion of a habitus can only be understood in relation to</w:t>
      </w:r>
      <w:r>
        <w:t xml:space="preserve"> the concept of </w:t>
      </w:r>
      <w:r w:rsidRPr="0051087E">
        <w:rPr>
          <w:rStyle w:val="StyleBoldUnderline"/>
        </w:rPr>
        <w:t>a ‘social field’</w:t>
      </w:r>
      <w:r>
        <w:t xml:space="preserve">. According to Bourdieu, </w:t>
      </w:r>
      <w:r w:rsidRPr="0051087E">
        <w:rPr>
          <w:rStyle w:val="StyleBoldUnderline"/>
        </w:rPr>
        <w:t>a social field is ‘a network</w:t>
      </w:r>
      <w:r>
        <w:t xml:space="preserve">, or a configuration, </w:t>
      </w:r>
      <w:r w:rsidRPr="0051087E">
        <w:rPr>
          <w:rStyle w:val="StyleBoldUnderline"/>
        </w:rPr>
        <w:t>of objective relations between positions objectively defined’</w:t>
      </w:r>
      <w:r>
        <w:t xml:space="preserve">. </w:t>
      </w:r>
      <w:r w:rsidRPr="007F4130">
        <w:rPr>
          <w:rStyle w:val="StyleBoldUnderline"/>
          <w:highlight w:val="green"/>
        </w:rPr>
        <w:t>A social field</w:t>
      </w:r>
      <w:r>
        <w:t xml:space="preserve">, then, </w:t>
      </w:r>
      <w:r w:rsidRPr="0051087E">
        <w:rPr>
          <w:rStyle w:val="StyleBoldUnderline"/>
        </w:rPr>
        <w:t xml:space="preserve">refers to a structured system of social positions occupied by individuals and/or institutions – the nature of which </w:t>
      </w:r>
      <w:r w:rsidRPr="007F4130">
        <w:rPr>
          <w:rStyle w:val="StyleBoldUnderline"/>
          <w:highlight w:val="green"/>
        </w:rPr>
        <w:t>defines the situation for</w:t>
      </w:r>
      <w:r w:rsidRPr="0051087E">
        <w:rPr>
          <w:rStyle w:val="StyleBoldUnderline"/>
        </w:rPr>
        <w:t xml:space="preserve"> their </w:t>
      </w:r>
      <w:r w:rsidRPr="007F4130">
        <w:rPr>
          <w:rStyle w:val="StyleBoldUnderline"/>
          <w:highlight w:val="green"/>
        </w:rPr>
        <w:t>occupants</w:t>
      </w:r>
      <w:r>
        <w:t xml:space="preserve">. This is a social field whose form is constituted in terms of the relations which define it as a field of a certain type. A </w:t>
      </w:r>
      <w:r>
        <w:rPr>
          <w:i/>
        </w:rPr>
        <w:t>habitus</w:t>
      </w:r>
      <w: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7F4130">
        <w:rPr>
          <w:rStyle w:val="StyleBoldUnderline"/>
          <w:highlight w:val="green"/>
        </w:rPr>
        <w:t>habit</w:t>
      </w:r>
      <w:r>
        <w:t xml:space="preserve"> and habituation, </w:t>
      </w:r>
      <w:r w:rsidRPr="0051087E">
        <w:rPr>
          <w:rStyle w:val="StyleBoldUnderline"/>
        </w:rPr>
        <w:t xml:space="preserve">rather than </w:t>
      </w:r>
      <w:r w:rsidRPr="00F94D43">
        <w:rPr>
          <w:rStyle w:val="StyleBoldUnderline"/>
        </w:rPr>
        <w:t>consciously learned rules</w:t>
      </w:r>
      <w:r w:rsidRPr="00F94D43">
        <w:t xml:space="preserve">. </w:t>
      </w:r>
      <w:r w:rsidRPr="00F94D43">
        <w:rPr>
          <w:rStyle w:val="StyleBoldUnderline"/>
        </w:rPr>
        <w:t>The habitus is imprinted</w:t>
      </w:r>
      <w:r w:rsidRPr="00F94D43">
        <w:t xml:space="preserve"> and encoded </w:t>
      </w:r>
      <w:r w:rsidRPr="00F94D43">
        <w:rPr>
          <w:rStyle w:val="StyleBoldUnderline"/>
        </w:rPr>
        <w:t>in a socializing process that commences during early childhood</w:t>
      </w:r>
      <w:r w:rsidRPr="00F94D43">
        <w:t xml:space="preserve">. </w:t>
      </w:r>
      <w:r w:rsidRPr="00F94D43">
        <w:rPr>
          <w:rStyle w:val="StyleBoldUnderline"/>
        </w:rPr>
        <w:t>It is inculcated more by experience than by explicit teaching</w:t>
      </w:r>
      <w:r w:rsidRPr="000C2D02">
        <w:t xml:space="preserve">. </w:t>
      </w:r>
      <w:r w:rsidRPr="000C2D02">
        <w:rPr>
          <w:rStyle w:val="StyleBoldUnderline"/>
        </w:rPr>
        <w:t>Socially competent performances are produced as a matter of routine, without explicit reference to a body of codified knowledge</w:t>
      </w:r>
      <w:r w:rsidRPr="000C2D02">
        <w:t>, and without</w:t>
      </w:r>
      <w:r>
        <w:t xml:space="preserve"> the actors necessarily knowing what they are doing (in the sense of being able adequately to explain what they are doing). As such, the </w:t>
      </w:r>
      <w:r>
        <w:rPr>
          <w:i/>
        </w:rPr>
        <w:t>habitus</w:t>
      </w:r>
      <w:r>
        <w:t xml:space="preserve"> can be seen as the site of ‘internalization of reality and the externalization of internality.’ </w:t>
      </w:r>
      <w:r w:rsidRPr="0051087E">
        <w:rPr>
          <w:rStyle w:val="StyleBoldUnderline"/>
        </w:rPr>
        <w:t>Thus social practices are produced</w:t>
      </w:r>
      <w:r>
        <w:t xml:space="preserve"> in, and </w:t>
      </w:r>
      <w:r w:rsidRPr="0051087E">
        <w:rPr>
          <w:rStyle w:val="StyleBoldUnderline"/>
        </w:rPr>
        <w:t>by, the encounter between</w:t>
      </w:r>
      <w:r>
        <w:t xml:space="preserve">: (1) the </w:t>
      </w:r>
      <w:r>
        <w:rPr>
          <w:i/>
        </w:rPr>
        <w:t xml:space="preserve">habitus </w:t>
      </w:r>
      <w:r>
        <w:t xml:space="preserve">and its dispositions; (2) </w:t>
      </w:r>
      <w:r w:rsidRPr="0051087E">
        <w:rPr>
          <w:rStyle w:val="StyleBoldUnderline"/>
        </w:rPr>
        <w:t>the constraints and demands of the socio-cultural field to which the habitus is appropriate or within</w:t>
      </w:r>
      <w:r>
        <w:t xml:space="preserve">; and (3) the dispositions of the individual agents located within both the socio-cultural field and the </w:t>
      </w:r>
      <w:r>
        <w:rPr>
          <w:i/>
        </w:rPr>
        <w:t>habitus</w:t>
      </w:r>
      <w:r>
        <w:t xml:space="preserve">. When placed within </w:t>
      </w:r>
      <w:proofErr w:type="spellStart"/>
      <w:r>
        <w:t>Bhaskar’s</w:t>
      </w:r>
      <w:proofErr w:type="spellEnd"/>
      <w:r>
        <w:t xml:space="preserve"> stratified complex social ontology the model we have is as depicted in Figure 1. The explanation of practices will require all three levels. </w:t>
      </w:r>
      <w:r w:rsidRPr="007F4130">
        <w:rPr>
          <w:rStyle w:val="StyleBoldUnderline"/>
          <w:highlight w:val="green"/>
        </w:rPr>
        <w:t>Society</w:t>
      </w:r>
      <w:r>
        <w:t xml:space="preserve">, as field of relations, </w:t>
      </w:r>
      <w:r w:rsidRPr="007F4130">
        <w:rPr>
          <w:rStyle w:val="StyleBoldUnderline"/>
          <w:highlight w:val="green"/>
        </w:rPr>
        <w:t>exists</w:t>
      </w:r>
      <w:r w:rsidRPr="0051087E">
        <w:rPr>
          <w:rStyle w:val="StyleBoldUnderline"/>
        </w:rPr>
        <w:t xml:space="preserve"> prior to, and is </w:t>
      </w:r>
      <w:r w:rsidRPr="007F4130">
        <w:rPr>
          <w:rStyle w:val="StyleBoldUnderline"/>
          <w:highlight w:val="green"/>
        </w:rPr>
        <w:t>independent of</w:t>
      </w:r>
      <w:r w:rsidRPr="0051087E">
        <w:rPr>
          <w:rStyle w:val="StyleBoldUnderline"/>
        </w:rPr>
        <w:t xml:space="preserve">, </w:t>
      </w:r>
      <w:r w:rsidRPr="007F4130">
        <w:rPr>
          <w:rStyle w:val="StyleBoldUnderline"/>
          <w:highlight w:val="green"/>
        </w:rPr>
        <w:t>individual</w:t>
      </w:r>
      <w:r w:rsidRPr="0051087E">
        <w:rPr>
          <w:rStyle w:val="StyleBoldUnderline"/>
        </w:rPr>
        <w:t xml:space="preserve"> and collective </w:t>
      </w:r>
      <w:r w:rsidRPr="007F4130">
        <w:rPr>
          <w:rStyle w:val="StyleBoldUnderline"/>
          <w:highlight w:val="green"/>
        </w:rPr>
        <w:t>understandings at any particular moment in time</w:t>
      </w:r>
      <w:r>
        <w:t xml:space="preserve">; that is, social action requires the conditions for action. Likewise, </w:t>
      </w:r>
      <w:r w:rsidRPr="007F4130">
        <w:rPr>
          <w:rStyle w:val="StyleBoldUnderline"/>
          <w:highlight w:val="green"/>
        </w:rPr>
        <w:t>given that behavior is</w:t>
      </w:r>
      <w:r w:rsidRPr="0051087E">
        <w:rPr>
          <w:rStyle w:val="StyleBoldUnderline"/>
        </w:rPr>
        <w:t xml:space="preserve"> seemingly</w:t>
      </w:r>
      <w:r>
        <w:t xml:space="preserve"> recurrent, patterned, ordered, </w:t>
      </w:r>
      <w:proofErr w:type="spellStart"/>
      <w:r w:rsidRPr="007F4130">
        <w:rPr>
          <w:rStyle w:val="StyleBoldUnderline"/>
          <w:highlight w:val="green"/>
        </w:rPr>
        <w:t>institutionalised</w:t>
      </w:r>
      <w:proofErr w:type="spellEnd"/>
      <w:r w:rsidRPr="0051087E">
        <w:rPr>
          <w:rStyle w:val="StyleBoldUnderline"/>
        </w:rPr>
        <w:t xml:space="preserve">, and displays a degree of stability over time, </w:t>
      </w:r>
      <w:r w:rsidRPr="007F4130">
        <w:rPr>
          <w:rStyle w:val="StyleBoldUnderline"/>
          <w:highlight w:val="green"/>
        </w:rPr>
        <w:t>there must be sets of relations</w:t>
      </w:r>
      <w:r>
        <w:t xml:space="preserve"> and rules </w:t>
      </w:r>
      <w:r w:rsidRPr="007F4130">
        <w:rPr>
          <w:rStyle w:val="StyleBoldUnderline"/>
          <w:highlight w:val="green"/>
        </w:rPr>
        <w:t>that govern it</w:t>
      </w:r>
      <w:r>
        <w:t xml:space="preserve">. </w:t>
      </w:r>
      <w:r w:rsidRPr="0051087E">
        <w:rPr>
          <w:rStyle w:val="StyleBoldUnderline"/>
        </w:rPr>
        <w:t>Contrary to individualist theory, these relations</w:t>
      </w:r>
      <w:r>
        <w:t xml:space="preserve">, rules and roles </w:t>
      </w:r>
      <w:r w:rsidRPr="0051087E">
        <w:rPr>
          <w:rStyle w:val="StyleBoldUnderline"/>
        </w:rPr>
        <w:t>are not dependent upon either knowledge of them by particular individuals, or the existence of actions by particular individuals</w:t>
      </w:r>
      <w:r>
        <w:t xml:space="preserve">; that is, </w:t>
      </w:r>
      <w:r w:rsidRPr="00CB7101">
        <w:rPr>
          <w:rStyle w:val="Emphasis"/>
          <w:highlight w:val="green"/>
        </w:rPr>
        <w:t>their explanation cannot be reduced to consciousness</w:t>
      </w:r>
      <w:r w:rsidRPr="0051087E">
        <w:t xml:space="preserve"> or to the attributes </w:t>
      </w:r>
      <w:r w:rsidRPr="00CB7101">
        <w:rPr>
          <w:rStyle w:val="Emphasis"/>
          <w:highlight w:val="green"/>
        </w:rPr>
        <w:t>of individuals</w:t>
      </w:r>
      <w:r>
        <w:t xml:space="preserve">. These emergent social forms must possess emergent powers. This leads on to arguments for the reality of society based on a causal criterion. </w:t>
      </w:r>
      <w:r w:rsidRPr="000C2D02">
        <w:rPr>
          <w:rStyle w:val="StyleBoldUnderline"/>
        </w:rPr>
        <w:t>Society, as opposed to the individuals that constitute it, is</w:t>
      </w:r>
      <w:r w:rsidRPr="000C2D02">
        <w:t xml:space="preserve">, as Foucault has put it, </w:t>
      </w:r>
      <w:r w:rsidRPr="000C2D02">
        <w:rPr>
          <w:rStyle w:val="StyleBoldUnderline"/>
        </w:rPr>
        <w:t>‘a complex</w:t>
      </w:r>
      <w:r w:rsidRPr="000C2D02">
        <w:t xml:space="preserve"> and independent </w:t>
      </w:r>
      <w:r w:rsidRPr="000C2D02">
        <w:rPr>
          <w:rStyle w:val="StyleBoldUnderline"/>
        </w:rPr>
        <w:t>reality that has its own laws</w:t>
      </w:r>
      <w:r w:rsidRPr="000C2D02">
        <w:t xml:space="preserve"> and mechanisms of reaction, </w:t>
      </w:r>
      <w:r w:rsidRPr="000C2D02">
        <w:rPr>
          <w:rStyle w:val="StyleBoldUnderline"/>
        </w:rPr>
        <w:t>its regulations as well as its possibility of disturbance</w:t>
      </w:r>
      <w:r w:rsidRPr="000C2D02">
        <w:t>. This new reality is society…It becomes</w:t>
      </w:r>
      <w:r>
        <w:t xml:space="preserve"> necessary to reflect upon it, upon its specific </w:t>
      </w:r>
    </w:p>
    <w:p w:rsidR="002A5DCA" w:rsidRDefault="002A5DCA" w:rsidP="002A5DCA">
      <w:pPr>
        <w:pStyle w:val="cardtext"/>
      </w:pPr>
      <w:proofErr w:type="gramStart"/>
      <w:r>
        <w:t>characteristics</w:t>
      </w:r>
      <w:proofErr w:type="gramEnd"/>
      <w:r>
        <w:t>, its constants and its variables’.</w:t>
      </w:r>
    </w:p>
    <w:p w:rsidR="002A5DCA" w:rsidRDefault="002A5DCA" w:rsidP="002A5DCA">
      <w:pPr>
        <w:pStyle w:val="Heading4"/>
      </w:pPr>
      <w:r>
        <w:lastRenderedPageBreak/>
        <w:t>Epistemology and methodology don’t come first.</w:t>
      </w:r>
    </w:p>
    <w:p w:rsidR="002A5DCA" w:rsidRPr="004B35FA" w:rsidRDefault="002A5DCA" w:rsidP="002A5DCA">
      <w:pPr>
        <w:rPr>
          <w:rStyle w:val="StyleStyleBold12pt"/>
        </w:rPr>
      </w:pPr>
      <w:r>
        <w:rPr>
          <w:rStyle w:val="StyleStyleBold12pt"/>
        </w:rPr>
        <w:t xml:space="preserve">Wendt </w:t>
      </w:r>
      <w:r w:rsidRPr="004B35FA">
        <w:rPr>
          <w:rStyle w:val="StyleStyleBold12pt"/>
        </w:rPr>
        <w:t>2k</w:t>
      </w:r>
    </w:p>
    <w:p w:rsidR="002A5DCA" w:rsidRDefault="002A5DCA" w:rsidP="002A5DCA">
      <w:r>
        <w:t xml:space="preserve">Alexander Wendt, Professor of Int’l Security, </w:t>
      </w:r>
      <w:proofErr w:type="spellStart"/>
      <w:r>
        <w:t>Dept</w:t>
      </w:r>
      <w:proofErr w:type="spellEnd"/>
      <w:r>
        <w:t xml:space="preserve"> of Political Science at Ohio State University. 2000. International Relations: Critical Concepts in Political Science. </w:t>
      </w:r>
      <w:proofErr w:type="spellStart"/>
      <w:proofErr w:type="gramStart"/>
      <w:r>
        <w:t>ed</w:t>
      </w:r>
      <w:proofErr w:type="spellEnd"/>
      <w:proofErr w:type="gramEnd"/>
      <w:r>
        <w:t xml:space="preserve">: Andrew </w:t>
      </w:r>
      <w:proofErr w:type="spellStart"/>
      <w:r>
        <w:t>Linklater</w:t>
      </w:r>
      <w:proofErr w:type="spellEnd"/>
      <w:r>
        <w:t>, p. 640</w:t>
      </w:r>
    </w:p>
    <w:p w:rsidR="002A5DCA" w:rsidRDefault="002A5DCA" w:rsidP="002A5DCA">
      <w:pPr>
        <w:pStyle w:val="card"/>
        <w:rPr>
          <w:rStyle w:val="TitleChar"/>
          <w:rFonts w:eastAsiaTheme="minorEastAsia"/>
          <w:bCs w:val="0"/>
          <w:u w:val="none"/>
        </w:rPr>
      </w:pPr>
      <w:r w:rsidRPr="00DC7A1A">
        <w:rPr>
          <w:rFonts w:eastAsiaTheme="minorEastAsia"/>
        </w:rPr>
        <w:t xml:space="preserve">An attempt to use a </w:t>
      </w:r>
      <w:proofErr w:type="spellStart"/>
      <w:r w:rsidRPr="00DC7A1A">
        <w:rPr>
          <w:rFonts w:eastAsiaTheme="minorEastAsia"/>
        </w:rPr>
        <w:t>structurationist</w:t>
      </w:r>
      <w:proofErr w:type="spellEnd"/>
      <w:r w:rsidRPr="00DC7A1A">
        <w:rPr>
          <w:rFonts w:eastAsiaTheme="minorEastAsia"/>
        </w:rPr>
        <w:t xml:space="preserve">-symbolic </w:t>
      </w:r>
      <w:proofErr w:type="spellStart"/>
      <w:r w:rsidRPr="00DC7A1A">
        <w:rPr>
          <w:rFonts w:eastAsiaTheme="minorEastAsia"/>
        </w:rPr>
        <w:t>interactionist</w:t>
      </w:r>
      <w:proofErr w:type="spellEnd"/>
      <w:r w:rsidRPr="00DC7A1A">
        <w:rPr>
          <w:rFonts w:eastAsiaTheme="minorEastAsia"/>
        </w:rPr>
        <w:t xml:space="preserve"> discourse to bridge the two research traditions, neither of which subscribes to such a discourse, will probably please no one. But in part this is because the two "sides" have become hung up on differences over the epistemological status of social science. The state of the social sciences and, in particular, of international relations, is such that </w:t>
      </w:r>
      <w:r w:rsidRPr="00DC7A1A">
        <w:rPr>
          <w:rStyle w:val="StyleBoldUnderline"/>
          <w:rFonts w:eastAsiaTheme="minorEastAsia"/>
          <w:highlight w:val="yellow"/>
        </w:rPr>
        <w:t xml:space="preserve">epistemological prescriptions </w:t>
      </w:r>
      <w:r w:rsidRPr="00DC7A1A">
        <w:rPr>
          <w:rStyle w:val="StyleBoldUnderline"/>
          <w:rFonts w:eastAsiaTheme="minorEastAsia"/>
        </w:rPr>
        <w:t xml:space="preserve">and conclusions </w:t>
      </w:r>
      <w:r w:rsidRPr="00DC7A1A">
        <w:rPr>
          <w:rStyle w:val="StyleBoldUnderline"/>
          <w:rFonts w:eastAsiaTheme="minorEastAsia"/>
          <w:highlight w:val="yellow"/>
        </w:rPr>
        <w:t xml:space="preserve">are </w:t>
      </w:r>
      <w:r w:rsidRPr="00DC7A1A">
        <w:rPr>
          <w:rStyle w:val="StyleBoldUnderline"/>
          <w:rFonts w:eastAsiaTheme="minorEastAsia"/>
        </w:rPr>
        <w:t xml:space="preserve">at best </w:t>
      </w:r>
      <w:r w:rsidRPr="00DC7A1A">
        <w:rPr>
          <w:rStyle w:val="StyleBoldUnderline"/>
          <w:rFonts w:eastAsiaTheme="minorEastAsia"/>
          <w:highlight w:val="yellow"/>
        </w:rPr>
        <w:t>premature.</w:t>
      </w:r>
      <w:r w:rsidRPr="00DC7A1A">
        <w:rPr>
          <w:rStyle w:val="StyleBoldUnderline"/>
          <w:rFonts w:eastAsiaTheme="minorEastAsia"/>
        </w:rPr>
        <w:t xml:space="preserve"> </w:t>
      </w:r>
      <w:r w:rsidRPr="00DC7A1A">
        <w:rPr>
          <w:rStyle w:val="StyleBoldUnderline"/>
          <w:rFonts w:eastAsiaTheme="minorEastAsia"/>
          <w:highlight w:val="yellow"/>
        </w:rPr>
        <w:t>Different questions involve different standards</w:t>
      </w:r>
      <w:r w:rsidRPr="00DC7A1A">
        <w:rPr>
          <w:rStyle w:val="StyleBoldUnderline"/>
          <w:rFonts w:eastAsiaTheme="minorEastAsia"/>
        </w:rPr>
        <w:t xml:space="preserve"> of inference; </w:t>
      </w:r>
      <w:r w:rsidRPr="00DC7A1A">
        <w:rPr>
          <w:rStyle w:val="StyleBoldUnderline"/>
          <w:rFonts w:eastAsiaTheme="minorEastAsia"/>
          <w:highlight w:val="yellow"/>
        </w:rPr>
        <w:t xml:space="preserve">to reject </w:t>
      </w:r>
      <w:r w:rsidRPr="00DC7A1A">
        <w:rPr>
          <w:rStyle w:val="StyleBoldUnderline"/>
          <w:rFonts w:eastAsiaTheme="minorEastAsia"/>
        </w:rPr>
        <w:t xml:space="preserve">certain questions </w:t>
      </w:r>
      <w:r w:rsidRPr="00DC7A1A">
        <w:rPr>
          <w:rStyle w:val="StyleBoldUnderline"/>
          <w:rFonts w:eastAsiaTheme="minorEastAsia"/>
          <w:highlight w:val="yellow"/>
        </w:rPr>
        <w:t xml:space="preserve">because their answers cannot conform to </w:t>
      </w:r>
      <w:r w:rsidRPr="00DC7A1A">
        <w:rPr>
          <w:rStyle w:val="StyleBoldUnderline"/>
          <w:rFonts w:eastAsiaTheme="minorEastAsia"/>
        </w:rPr>
        <w:t xml:space="preserve">the </w:t>
      </w:r>
      <w:r w:rsidRPr="00DC7A1A">
        <w:rPr>
          <w:rStyle w:val="StyleBoldUnderline"/>
          <w:rFonts w:eastAsiaTheme="minorEastAsia"/>
          <w:highlight w:val="yellow"/>
        </w:rPr>
        <w:t xml:space="preserve">standards </w:t>
      </w:r>
      <w:r w:rsidRPr="00DC7A1A">
        <w:rPr>
          <w:rStyle w:val="StyleBoldUnderline"/>
          <w:rFonts w:eastAsiaTheme="minorEastAsia"/>
        </w:rPr>
        <w:t xml:space="preserve">of classical physics </w:t>
      </w:r>
      <w:r w:rsidRPr="00DC7A1A">
        <w:rPr>
          <w:rStyle w:val="StyleBoldUnderline"/>
          <w:rFonts w:eastAsiaTheme="minorEastAsia"/>
          <w:highlight w:val="yellow"/>
        </w:rPr>
        <w:t xml:space="preserve">is to fall into the trap of method-driven </w:t>
      </w:r>
      <w:r w:rsidRPr="00DC7A1A">
        <w:rPr>
          <w:rStyle w:val="StyleBoldUnderline"/>
          <w:rFonts w:eastAsiaTheme="minorEastAsia"/>
        </w:rPr>
        <w:t xml:space="preserve">rather than question-driven </w:t>
      </w:r>
      <w:r w:rsidRPr="00DC7A1A">
        <w:rPr>
          <w:rStyle w:val="StyleBoldUnderline"/>
          <w:rFonts w:eastAsiaTheme="minorEastAsia"/>
          <w:highlight w:val="yellow"/>
        </w:rPr>
        <w:t>social science</w:t>
      </w:r>
      <w:r w:rsidRPr="00DC7A1A">
        <w:rPr>
          <w:rStyle w:val="StyleBoldUnderline"/>
          <w:rFonts w:eastAsiaTheme="minorEastAsia"/>
        </w:rPr>
        <w:t xml:space="preserve">. By the same token, however, giving up the artificial restrictions of logical </w:t>
      </w:r>
      <w:proofErr w:type="gramStart"/>
      <w:r w:rsidRPr="00DC7A1A">
        <w:rPr>
          <w:rStyle w:val="StyleBoldUnderline"/>
          <w:rFonts w:eastAsiaTheme="minorEastAsia"/>
        </w:rPr>
        <w:t>positivist</w:t>
      </w:r>
      <w:proofErr w:type="gramEnd"/>
      <w:r w:rsidRPr="00DC7A1A">
        <w:rPr>
          <w:rStyle w:val="StyleBoldUnderline"/>
          <w:rFonts w:eastAsiaTheme="minorEastAsia"/>
        </w:rPr>
        <w:t xml:space="preserve"> conceptions of inquiry does not force us to give up on "Science." Beyond this, </w:t>
      </w:r>
      <w:r w:rsidRPr="00DC7A1A">
        <w:rPr>
          <w:rStyle w:val="StyleBoldUnderline"/>
          <w:rFonts w:eastAsiaTheme="minorEastAsia"/>
          <w:highlight w:val="yellow"/>
        </w:rPr>
        <w:t xml:space="preserve">there is little reason to attach so much </w:t>
      </w:r>
      <w:r w:rsidRPr="00DC7A1A">
        <w:rPr>
          <w:rStyle w:val="StyleBoldUnderline"/>
          <w:rFonts w:eastAsiaTheme="minorEastAsia"/>
        </w:rPr>
        <w:t xml:space="preserve">importance </w:t>
      </w:r>
      <w:r w:rsidRPr="00DC7A1A">
        <w:rPr>
          <w:rStyle w:val="StyleBoldUnderline"/>
          <w:rFonts w:eastAsiaTheme="minorEastAsia"/>
          <w:highlight w:val="yellow"/>
        </w:rPr>
        <w:t xml:space="preserve">to epistemology. Neither positivism, nor scientific realism, nor </w:t>
      </w:r>
      <w:proofErr w:type="spellStart"/>
      <w:r w:rsidRPr="00DC7A1A">
        <w:rPr>
          <w:rStyle w:val="StyleBoldUnderline"/>
          <w:rFonts w:eastAsiaTheme="minorEastAsia"/>
          <w:highlight w:val="yellow"/>
        </w:rPr>
        <w:t>poststructuralism</w:t>
      </w:r>
      <w:proofErr w:type="spellEnd"/>
      <w:r w:rsidRPr="00DC7A1A">
        <w:rPr>
          <w:rStyle w:val="StyleBoldUnderline"/>
          <w:rFonts w:eastAsiaTheme="minorEastAsia"/>
          <w:highlight w:val="yellow"/>
        </w:rPr>
        <w:t xml:space="preserve"> tells us about the </w:t>
      </w:r>
      <w:r w:rsidRPr="00DC7A1A">
        <w:rPr>
          <w:rStyle w:val="StyleBoldUnderline"/>
          <w:rFonts w:eastAsiaTheme="minorEastAsia"/>
        </w:rPr>
        <w:t xml:space="preserve">structure and </w:t>
      </w:r>
      <w:r w:rsidRPr="00DC7A1A">
        <w:rPr>
          <w:rStyle w:val="StyleBoldUnderline"/>
          <w:rFonts w:eastAsiaTheme="minorEastAsia"/>
          <w:highlight w:val="yellow"/>
        </w:rPr>
        <w:t xml:space="preserve">dynamics of international life. Philosophies </w:t>
      </w:r>
      <w:r w:rsidRPr="00DC7A1A">
        <w:rPr>
          <w:rStyle w:val="StyleBoldUnderline"/>
          <w:rFonts w:eastAsiaTheme="minorEastAsia"/>
        </w:rPr>
        <w:t xml:space="preserve">of science </w:t>
      </w:r>
      <w:r w:rsidRPr="00DC7A1A">
        <w:rPr>
          <w:rStyle w:val="StyleBoldUnderline"/>
          <w:rFonts w:eastAsiaTheme="minorEastAsia"/>
          <w:highlight w:val="yellow"/>
        </w:rPr>
        <w:t>are not theories of i</w:t>
      </w:r>
      <w:r w:rsidRPr="00DC7A1A">
        <w:rPr>
          <w:rStyle w:val="StyleBoldUnderline"/>
          <w:rFonts w:eastAsiaTheme="minorEastAsia"/>
        </w:rPr>
        <w:t xml:space="preserve">nternational </w:t>
      </w:r>
      <w:r w:rsidRPr="00DC7A1A">
        <w:rPr>
          <w:rStyle w:val="StyleBoldUnderline"/>
          <w:rFonts w:eastAsiaTheme="minorEastAsia"/>
          <w:highlight w:val="yellow"/>
        </w:rPr>
        <w:t>r</w:t>
      </w:r>
      <w:r w:rsidRPr="00DC7A1A">
        <w:rPr>
          <w:rStyle w:val="StyleBoldUnderline"/>
          <w:rFonts w:eastAsiaTheme="minorEastAsia"/>
        </w:rPr>
        <w:t>elations</w:t>
      </w:r>
      <w:r w:rsidRPr="00DC7A1A">
        <w:rPr>
          <w:rStyle w:val="TitleChar"/>
          <w:rFonts w:eastAsiaTheme="minorEastAsia"/>
          <w:bCs w:val="0"/>
          <w:u w:val="none"/>
        </w:rPr>
        <w:t>.</w:t>
      </w:r>
      <w:r w:rsidRPr="00DC7A1A">
        <w:rPr>
          <w:rFonts w:eastAsiaTheme="minorEastAsia"/>
        </w:rPr>
        <w:t xml:space="preserve"> The good news is that strong liberals and modern and postmodern constructivists are asking broadly similar questions about the substance of international relations that differentiate both groups from the neorealist-rationalist alliance. </w:t>
      </w:r>
      <w:r w:rsidRPr="00DC7A1A">
        <w:rPr>
          <w:rStyle w:val="TitleChar"/>
          <w:rFonts w:eastAsiaTheme="minorEastAsia"/>
          <w:bCs w:val="0"/>
          <w:u w:val="none"/>
        </w:rPr>
        <w:t>Strong liberals and constructivists have much to learn from each other if they can come to see this through the smoke and heat of epistemology.</w:t>
      </w:r>
    </w:p>
    <w:p w:rsidR="002A5DCA" w:rsidRDefault="002A5DCA" w:rsidP="002A5DCA"/>
    <w:p w:rsidR="002A5DCA" w:rsidRPr="00DC7A1A" w:rsidRDefault="002A5DCA" w:rsidP="002A5DCA">
      <w:pPr>
        <w:rPr>
          <w:rStyle w:val="StyleStyleBold12pt"/>
        </w:rPr>
      </w:pPr>
      <w:r>
        <w:rPr>
          <w:rStyle w:val="StyleStyleBold12pt"/>
        </w:rPr>
        <w:t xml:space="preserve">Only acting through the government can solve first use policy- any reason the </w:t>
      </w:r>
      <w:proofErr w:type="spellStart"/>
      <w:r>
        <w:rPr>
          <w:rStyle w:val="StyleStyleBold12pt"/>
        </w:rPr>
        <w:t>aff</w:t>
      </w:r>
      <w:proofErr w:type="spellEnd"/>
      <w:r>
        <w:rPr>
          <w:rStyle w:val="StyleStyleBold12pt"/>
        </w:rPr>
        <w:t xml:space="preserve"> is good is a </w:t>
      </w:r>
      <w:proofErr w:type="spellStart"/>
      <w:r>
        <w:rPr>
          <w:rStyle w:val="StyleStyleBold12pt"/>
        </w:rPr>
        <w:t>disad</w:t>
      </w:r>
      <w:proofErr w:type="spellEnd"/>
      <w:r>
        <w:rPr>
          <w:rStyle w:val="StyleStyleBold12pt"/>
        </w:rPr>
        <w:t xml:space="preserve"> to their framework</w:t>
      </w:r>
    </w:p>
    <w:p w:rsidR="002A5DCA" w:rsidRDefault="002A5DCA">
      <w:pPr>
        <w:spacing w:after="200" w:line="276" w:lineRule="auto"/>
      </w:pPr>
      <w:r>
        <w:br w:type="page"/>
      </w:r>
    </w:p>
    <w:p w:rsidR="002A5DCA" w:rsidRDefault="002A5DCA" w:rsidP="002A5DCA">
      <w:pPr>
        <w:pStyle w:val="Heading3"/>
      </w:pPr>
      <w:r>
        <w:lastRenderedPageBreak/>
        <w:t>Security 2:13</w:t>
      </w:r>
    </w:p>
    <w:p w:rsidR="002A5DCA" w:rsidRDefault="002A5DCA" w:rsidP="002A5DCA"/>
    <w:p w:rsidR="002A5DCA" w:rsidRDefault="002A5DCA" w:rsidP="002A5DCA"/>
    <w:p w:rsidR="002A5DCA" w:rsidRDefault="002A5DCA" w:rsidP="002A5DCA">
      <w:pPr>
        <w:rPr>
          <w:rStyle w:val="StyleStyleBold12pt"/>
        </w:rPr>
      </w:pPr>
      <w:r>
        <w:rPr>
          <w:rStyle w:val="StyleStyleBold12pt"/>
        </w:rPr>
        <w:t xml:space="preserve">Extend </w:t>
      </w:r>
      <w:proofErr w:type="spellStart"/>
      <w:r>
        <w:rPr>
          <w:rStyle w:val="StyleStyleBold12pt"/>
        </w:rPr>
        <w:t>Garten</w:t>
      </w:r>
      <w:proofErr w:type="spellEnd"/>
      <w:r>
        <w:rPr>
          <w:rStyle w:val="StyleStyleBold12pt"/>
        </w:rPr>
        <w:t xml:space="preserve">- lack of </w:t>
      </w:r>
      <w:proofErr w:type="spellStart"/>
      <w:r>
        <w:rPr>
          <w:rStyle w:val="StyleStyleBold12pt"/>
        </w:rPr>
        <w:t>securitzation</w:t>
      </w:r>
      <w:proofErr w:type="spellEnd"/>
      <w:r>
        <w:rPr>
          <w:rStyle w:val="StyleStyleBold12pt"/>
        </w:rPr>
        <w:t xml:space="preserve"> against nationalism leads to ethnic conflicts and wars. The only way we can sustain leadership is through global power projection</w:t>
      </w:r>
    </w:p>
    <w:p w:rsidR="002A5DCA" w:rsidRPr="00BC6D4F" w:rsidRDefault="002A5DCA" w:rsidP="002A5DCA">
      <w:pPr>
        <w:pStyle w:val="Heading4"/>
      </w:pPr>
      <w:r w:rsidRPr="00BC6D4F">
        <w:t xml:space="preserve">Turn – traditional security studies </w:t>
      </w:r>
      <w:r w:rsidRPr="00BC6D4F">
        <w:rPr>
          <w:i/>
          <w:u w:val="single"/>
        </w:rPr>
        <w:t>incorrectly deflate</w:t>
      </w:r>
      <w:r w:rsidRPr="00BC6D4F">
        <w:t xml:space="preserve"> threats –</w:t>
      </w:r>
      <w:r>
        <w:t>we are</w:t>
      </w:r>
      <w:r w:rsidRPr="00BC6D4F">
        <w:t xml:space="preserve"> necessary to reverse this trend</w:t>
      </w:r>
    </w:p>
    <w:p w:rsidR="002A5DCA" w:rsidRPr="000227B6" w:rsidRDefault="002A5DCA" w:rsidP="002A5DCA">
      <w:pPr>
        <w:rPr>
          <w:rStyle w:val="StyleStyleBold12pt"/>
        </w:rPr>
      </w:pPr>
      <w:proofErr w:type="spellStart"/>
      <w:r w:rsidRPr="000227B6">
        <w:rPr>
          <w:rStyle w:val="StyleStyleBold12pt"/>
        </w:rPr>
        <w:t>Schweller</w:t>
      </w:r>
      <w:proofErr w:type="spellEnd"/>
      <w:r w:rsidRPr="000227B6">
        <w:rPr>
          <w:rStyle w:val="StyleStyleBold12pt"/>
        </w:rPr>
        <w:t xml:space="preserve"> </w:t>
      </w:r>
      <w:r>
        <w:rPr>
          <w:rStyle w:val="StyleStyleBold12pt"/>
        </w:rPr>
        <w:t>0</w:t>
      </w:r>
      <w:r w:rsidRPr="000227B6">
        <w:rPr>
          <w:rStyle w:val="StyleStyleBold12pt"/>
        </w:rPr>
        <w:t xml:space="preserve">4 </w:t>
      </w:r>
    </w:p>
    <w:p w:rsidR="002A5DCA" w:rsidRPr="00BC6D4F" w:rsidRDefault="002A5DCA" w:rsidP="002A5DCA">
      <w:pPr>
        <w:rPr>
          <w:sz w:val="14"/>
        </w:rPr>
      </w:pPr>
      <w:r w:rsidRPr="00BC6D4F">
        <w:rPr>
          <w:sz w:val="14"/>
        </w:rPr>
        <w:t xml:space="preserve">Randall L. </w:t>
      </w:r>
      <w:proofErr w:type="spellStart"/>
      <w:r w:rsidRPr="00BC6D4F">
        <w:rPr>
          <w:sz w:val="14"/>
        </w:rPr>
        <w:t>Schweller</w:t>
      </w:r>
      <w:proofErr w:type="spellEnd"/>
      <w:r w:rsidRPr="00BC6D4F">
        <w:rPr>
          <w:sz w:val="14"/>
        </w:rPr>
        <w:t xml:space="preserve">, Associate Professor in the Department of Political Science at </w:t>
      </w:r>
      <w:proofErr w:type="gramStart"/>
      <w:r w:rsidRPr="00BC6D4F">
        <w:rPr>
          <w:sz w:val="14"/>
        </w:rPr>
        <w:t>The</w:t>
      </w:r>
      <w:proofErr w:type="gramEnd"/>
      <w:r w:rsidRPr="00BC6D4F">
        <w:rPr>
          <w:sz w:val="14"/>
        </w:rPr>
        <w:t xml:space="preserve"> Ohio State University, “Unanswered Threats A Neoclassical </w:t>
      </w:r>
      <w:proofErr w:type="spellStart"/>
      <w:r w:rsidRPr="00BC6D4F">
        <w:rPr>
          <w:sz w:val="14"/>
        </w:rPr>
        <w:t>RealistTheory</w:t>
      </w:r>
      <w:proofErr w:type="spellEnd"/>
      <w:r w:rsidRPr="00BC6D4F">
        <w:rPr>
          <w:sz w:val="14"/>
        </w:rPr>
        <w:t xml:space="preserve"> of </w:t>
      </w:r>
      <w:proofErr w:type="spellStart"/>
      <w:r w:rsidRPr="00BC6D4F">
        <w:rPr>
          <w:sz w:val="14"/>
        </w:rPr>
        <w:t>Underbalancing</w:t>
      </w:r>
      <w:proofErr w:type="spellEnd"/>
      <w:r w:rsidRPr="00BC6D4F">
        <w:rPr>
          <w:sz w:val="14"/>
        </w:rPr>
        <w:t>,” International Security 29.2 (2004) 159-201, Muse</w:t>
      </w:r>
    </w:p>
    <w:p w:rsidR="002A5DCA" w:rsidRDefault="002A5DCA" w:rsidP="002A5DCA">
      <w:pPr>
        <w:ind w:left="288" w:right="288"/>
      </w:pPr>
      <w:r w:rsidRPr="00BC6D4F">
        <w:rPr>
          <w:rFonts w:eastAsia="Times New Roman"/>
          <w:sz w:val="22"/>
          <w:u w:val="single"/>
        </w:rPr>
        <w:t xml:space="preserve">Despite the historical frequency of </w:t>
      </w:r>
      <w:proofErr w:type="spellStart"/>
      <w:r w:rsidRPr="00BC6D4F">
        <w:rPr>
          <w:rFonts w:eastAsia="Times New Roman"/>
          <w:sz w:val="22"/>
          <w:u w:val="single"/>
        </w:rPr>
        <w:t>underbalancing</w:t>
      </w:r>
      <w:proofErr w:type="spellEnd"/>
      <w:r w:rsidRPr="00BC6D4F">
        <w:rPr>
          <w:rFonts w:eastAsia="Times New Roman"/>
          <w:sz w:val="22"/>
          <w:u w:val="single"/>
        </w:rPr>
        <w:t>, little has been written on the subject</w:t>
      </w:r>
      <w:r w:rsidRPr="00BC6D4F">
        <w:rPr>
          <w:rFonts w:eastAsia="Times New Roman"/>
        </w:rPr>
        <w:t xml:space="preserve">. Indeed, Geoffrey </w:t>
      </w:r>
      <w:proofErr w:type="spellStart"/>
      <w:r w:rsidRPr="00BC6D4F">
        <w:rPr>
          <w:rFonts w:eastAsia="Times New Roman"/>
        </w:rPr>
        <w:t>Blainey's</w:t>
      </w:r>
      <w:proofErr w:type="spellEnd"/>
      <w:r w:rsidRPr="00BC6D4F">
        <w:rPr>
          <w:rFonts w:eastAsia="Times New Roman"/>
        </w:rPr>
        <w:t xml:space="preserve"> memorable observation that for "every thousand pages published on the causes of wars there is less than one page directly on the causes of peace" could have been made with equal veracity about overreactions to threats as opposed to </w:t>
      </w:r>
      <w:proofErr w:type="spellStart"/>
      <w:r w:rsidRPr="00BC6D4F">
        <w:rPr>
          <w:rFonts w:eastAsia="Times New Roman"/>
        </w:rPr>
        <w:t>underreactions</w:t>
      </w:r>
      <w:proofErr w:type="spellEnd"/>
      <w:r w:rsidRPr="00BC6D4F">
        <w:rPr>
          <w:rFonts w:eastAsia="Times New Roman"/>
        </w:rPr>
        <w:t xml:space="preserve"> to them.92 Library </w:t>
      </w:r>
      <w:r w:rsidRPr="00BC6D4F">
        <w:rPr>
          <w:rFonts w:eastAsia="Times New Roman"/>
          <w:sz w:val="22"/>
          <w:highlight w:val="green"/>
          <w:u w:val="single"/>
        </w:rPr>
        <w:t>shelves are filled with books on</w:t>
      </w:r>
      <w:r w:rsidRPr="00BC6D4F">
        <w:rPr>
          <w:rFonts w:eastAsia="Times New Roman"/>
          <w:sz w:val="22"/>
          <w:u w:val="single"/>
        </w:rPr>
        <w:t xml:space="preserve"> the causes and dangers </w:t>
      </w:r>
      <w:r w:rsidRPr="000227B6">
        <w:rPr>
          <w:rFonts w:eastAsia="Times New Roman"/>
          <w:sz w:val="22"/>
          <w:u w:val="single"/>
        </w:rPr>
        <w:t xml:space="preserve">of </w:t>
      </w:r>
      <w:r w:rsidRPr="00BC6D4F">
        <w:rPr>
          <w:rFonts w:eastAsia="Times New Roman"/>
          <w:sz w:val="22"/>
          <w:highlight w:val="green"/>
          <w:u w:val="single"/>
        </w:rPr>
        <w:t>exaggerating threats</w:t>
      </w:r>
      <w:r w:rsidRPr="00BC6D4F">
        <w:rPr>
          <w:rFonts w:eastAsia="Times New Roman"/>
        </w:rPr>
        <w:t xml:space="preserve">, ranging from studies of domestic politics to bureaucratic politics, to political </w:t>
      </w:r>
      <w:r w:rsidRPr="000227B6">
        <w:rPr>
          <w:rStyle w:val="StyleBoldUnderline"/>
        </w:rPr>
        <w:t>psychology</w:t>
      </w:r>
      <w:r w:rsidRPr="00BC6D4F">
        <w:rPr>
          <w:rFonts w:eastAsia="Times New Roman"/>
        </w:rPr>
        <w:t xml:space="preserve">, to organization theory. </w:t>
      </w:r>
      <w:r w:rsidRPr="00BC6D4F">
        <w:rPr>
          <w:rFonts w:eastAsia="Times New Roman"/>
          <w:sz w:val="22"/>
          <w:u w:val="single"/>
        </w:rPr>
        <w:t xml:space="preserve">By comparison, there have been few studies at any level of analysis </w:t>
      </w:r>
      <w:r w:rsidRPr="00BC6D4F">
        <w:rPr>
          <w:rFonts w:eastAsia="Times New Roman"/>
        </w:rPr>
        <w:t xml:space="preserve">or from any theoretical perspective </w:t>
      </w:r>
      <w:r w:rsidRPr="00BC6D4F">
        <w:rPr>
          <w:rFonts w:eastAsia="Times New Roman"/>
          <w:sz w:val="22"/>
          <w:u w:val="single"/>
        </w:rPr>
        <w:t xml:space="preserve">that directly explain why </w:t>
      </w:r>
      <w:r w:rsidRPr="00BC6D4F">
        <w:rPr>
          <w:rFonts w:eastAsia="Times New Roman"/>
          <w:sz w:val="22"/>
          <w:highlight w:val="green"/>
          <w:u w:val="single"/>
        </w:rPr>
        <w:t>states have</w:t>
      </w:r>
      <w:r w:rsidRPr="00BC6D4F">
        <w:rPr>
          <w:rFonts w:eastAsia="Times New Roman"/>
          <w:sz w:val="22"/>
          <w:u w:val="single"/>
        </w:rPr>
        <w:t xml:space="preserve"> with some</w:t>
      </w:r>
      <w:r w:rsidRPr="00BC6D4F">
        <w:rPr>
          <w:rFonts w:eastAsia="Times New Roman"/>
        </w:rPr>
        <w:t xml:space="preserve">, if not equal, </w:t>
      </w:r>
      <w:r w:rsidRPr="00BC6D4F">
        <w:rPr>
          <w:rFonts w:eastAsia="Times New Roman"/>
          <w:b/>
          <w:sz w:val="22"/>
          <w:u w:val="single"/>
        </w:rPr>
        <w:t xml:space="preserve">regularity </w:t>
      </w:r>
      <w:r w:rsidRPr="00BC6D4F">
        <w:rPr>
          <w:rFonts w:eastAsia="Times New Roman"/>
          <w:b/>
          <w:sz w:val="22"/>
          <w:highlight w:val="green"/>
          <w:u w:val="single"/>
        </w:rPr>
        <w:t>underestimated dangers to their survival</w:t>
      </w:r>
      <w:r w:rsidRPr="00BC6D4F">
        <w:rPr>
          <w:rFonts w:eastAsia="Times New Roman"/>
          <w:highlight w:val="green"/>
        </w:rPr>
        <w:t xml:space="preserve">. </w:t>
      </w:r>
      <w:r w:rsidRPr="00BC6D4F">
        <w:rPr>
          <w:rFonts w:eastAsia="Times New Roman"/>
          <w:sz w:val="22"/>
          <w:highlight w:val="green"/>
          <w:u w:val="single"/>
        </w:rPr>
        <w:t>There may be</w:t>
      </w:r>
      <w:r w:rsidRPr="00BC6D4F">
        <w:rPr>
          <w:rFonts w:eastAsia="Times New Roman"/>
          <w:sz w:val="22"/>
          <w:u w:val="single"/>
        </w:rPr>
        <w:t xml:space="preserve"> some </w:t>
      </w:r>
      <w:r w:rsidRPr="00BC6D4F">
        <w:rPr>
          <w:rFonts w:eastAsia="Times New Roman"/>
          <w:sz w:val="22"/>
          <w:highlight w:val="green"/>
          <w:u w:val="single"/>
        </w:rPr>
        <w:t>cognitive</w:t>
      </w:r>
      <w:r w:rsidRPr="00BC6D4F">
        <w:rPr>
          <w:rFonts w:eastAsia="Times New Roman"/>
          <w:sz w:val="22"/>
          <w:u w:val="single"/>
        </w:rPr>
        <w:t xml:space="preserve"> or normative </w:t>
      </w:r>
      <w:r w:rsidRPr="00BC6D4F">
        <w:rPr>
          <w:rFonts w:eastAsia="Times New Roman"/>
          <w:sz w:val="22"/>
          <w:highlight w:val="green"/>
          <w:u w:val="single"/>
        </w:rPr>
        <w:t xml:space="preserve">bias </w:t>
      </w:r>
      <w:r w:rsidRPr="000227B6">
        <w:rPr>
          <w:rFonts w:eastAsia="Times New Roman"/>
          <w:sz w:val="22"/>
          <w:u w:val="single"/>
        </w:rPr>
        <w:t>at work</w:t>
      </w:r>
      <w:r w:rsidRPr="00BC6D4F">
        <w:rPr>
          <w:rFonts w:eastAsia="Times New Roman"/>
          <w:sz w:val="22"/>
          <w:u w:val="single"/>
        </w:rPr>
        <w:t xml:space="preserve"> here. </w:t>
      </w:r>
      <w:r w:rsidRPr="00BC6D4F">
        <w:rPr>
          <w:rFonts w:eastAsia="Times New Roman"/>
        </w:rPr>
        <w:t xml:space="preserve">Consider, for instance, that </w:t>
      </w:r>
      <w:r w:rsidRPr="00BC6D4F">
        <w:rPr>
          <w:rFonts w:eastAsia="Times New Roman"/>
          <w:sz w:val="22"/>
          <w:u w:val="single"/>
        </w:rPr>
        <w:t>there is a</w:t>
      </w:r>
      <w:r w:rsidRPr="00BC6D4F">
        <w:rPr>
          <w:rFonts w:eastAsia="Times New Roman"/>
        </w:rPr>
        <w:t xml:space="preserve"> commonly used </w:t>
      </w:r>
      <w:r w:rsidRPr="00BC6D4F">
        <w:rPr>
          <w:rFonts w:eastAsia="Times New Roman"/>
          <w:sz w:val="22"/>
          <w:u w:val="single"/>
        </w:rPr>
        <w:t>word, paranoia</w:t>
      </w:r>
      <w:r w:rsidRPr="00BC6D4F">
        <w:rPr>
          <w:rFonts w:eastAsia="Times New Roman"/>
        </w:rPr>
        <w:t xml:space="preserve">, </w:t>
      </w:r>
      <w:r w:rsidRPr="00BC6D4F">
        <w:rPr>
          <w:rFonts w:eastAsia="Times New Roman"/>
          <w:sz w:val="22"/>
          <w:u w:val="single"/>
        </w:rPr>
        <w:t>for the unwarranted fear that people are,</w:t>
      </w:r>
      <w:r w:rsidRPr="00BC6D4F">
        <w:rPr>
          <w:rFonts w:eastAsia="Times New Roman"/>
        </w:rPr>
        <w:t xml:space="preserve"> in some way, </w:t>
      </w:r>
      <w:r w:rsidRPr="00BC6D4F">
        <w:rPr>
          <w:rFonts w:eastAsia="Times New Roman"/>
          <w:sz w:val="22"/>
          <w:u w:val="single"/>
        </w:rPr>
        <w:t>"out to get you</w:t>
      </w:r>
      <w:r w:rsidRPr="00BC6D4F">
        <w:rPr>
          <w:rFonts w:eastAsia="Times New Roman"/>
        </w:rPr>
        <w:t xml:space="preserve">" or are planning to do </w:t>
      </w:r>
      <w:proofErr w:type="spellStart"/>
      <w:r w:rsidRPr="00BC6D4F">
        <w:rPr>
          <w:rFonts w:eastAsia="Times New Roman"/>
        </w:rPr>
        <w:t>oneharm</w:t>
      </w:r>
      <w:proofErr w:type="spellEnd"/>
      <w:r w:rsidRPr="00BC6D4F">
        <w:rPr>
          <w:rFonts w:eastAsia="Times New Roman"/>
        </w:rPr>
        <w:t xml:space="preserve">. I suspect that just as </w:t>
      </w:r>
      <w:r w:rsidRPr="00BC6D4F">
        <w:rPr>
          <w:rFonts w:eastAsia="Times New Roman"/>
          <w:sz w:val="22"/>
          <w:highlight w:val="green"/>
          <w:u w:val="single"/>
        </w:rPr>
        <w:t>many</w:t>
      </w:r>
      <w:r w:rsidRPr="00BC6D4F">
        <w:rPr>
          <w:rFonts w:eastAsia="Times New Roman"/>
          <w:sz w:val="22"/>
          <w:u w:val="single"/>
        </w:rPr>
        <w:t xml:space="preserve"> </w:t>
      </w:r>
      <w:r w:rsidRPr="00BC6D4F">
        <w:rPr>
          <w:rFonts w:eastAsia="Times New Roman"/>
        </w:rPr>
        <w:t xml:space="preserve">people </w:t>
      </w:r>
      <w:r w:rsidRPr="00BC6D4F">
        <w:rPr>
          <w:rFonts w:eastAsia="Times New Roman"/>
          <w:sz w:val="22"/>
          <w:highlight w:val="green"/>
          <w:u w:val="single"/>
        </w:rPr>
        <w:t xml:space="preserve">are afflicted with the opposite </w:t>
      </w:r>
      <w:r w:rsidRPr="000227B6">
        <w:rPr>
          <w:rFonts w:eastAsia="Times New Roman"/>
          <w:sz w:val="22"/>
          <w:u w:val="single"/>
        </w:rPr>
        <w:t>psychosis</w:t>
      </w:r>
      <w:r w:rsidRPr="00BC6D4F">
        <w:rPr>
          <w:rFonts w:eastAsia="Times New Roman"/>
          <w:sz w:val="22"/>
          <w:highlight w:val="green"/>
          <w:u w:val="single"/>
        </w:rPr>
        <w:t xml:space="preserve">: the delusion that </w:t>
      </w:r>
      <w:r w:rsidRPr="000227B6">
        <w:rPr>
          <w:rFonts w:eastAsia="Times New Roman"/>
          <w:sz w:val="22"/>
          <w:highlight w:val="green"/>
          <w:u w:val="single"/>
        </w:rPr>
        <w:t xml:space="preserve">everyone loves </w:t>
      </w:r>
      <w:r w:rsidRPr="00BC6D4F">
        <w:rPr>
          <w:rFonts w:eastAsia="Times New Roman"/>
          <w:sz w:val="22"/>
          <w:highlight w:val="green"/>
          <w:u w:val="single"/>
        </w:rPr>
        <w:t>you</w:t>
      </w:r>
      <w:r w:rsidRPr="00BC6D4F">
        <w:rPr>
          <w:rFonts w:eastAsia="Times New Roman"/>
        </w:rPr>
        <w:t xml:space="preserve"> when, in fact, they do not even like you. </w:t>
      </w:r>
      <w:r w:rsidRPr="00BC6D4F">
        <w:rPr>
          <w:rFonts w:eastAsia="Times New Roman"/>
          <w:sz w:val="22"/>
          <w:u w:val="single"/>
        </w:rPr>
        <w:t>Yet, we do not have a familiar word for this phenomenon</w:t>
      </w:r>
      <w:r w:rsidRPr="00BC6D4F">
        <w:rPr>
          <w:rFonts w:eastAsia="Times New Roman"/>
        </w:rPr>
        <w:t>. Indeed, I am unaware of any word that describes this pathology (hubris and overconfidence come close, but they plainly define something other than what I have described). That noted</w:t>
      </w:r>
      <w:proofErr w:type="gramStart"/>
      <w:r w:rsidRPr="00BC6D4F">
        <w:rPr>
          <w:rFonts w:eastAsia="Times New Roman"/>
          <w:sz w:val="22"/>
          <w:u w:val="single"/>
        </w:rPr>
        <w:t>,</w:t>
      </w:r>
      <w:proofErr w:type="gramEnd"/>
      <w:r w:rsidRPr="00BC6D4F">
        <w:rPr>
          <w:rFonts w:eastAsia="Times New Roman"/>
          <w:sz w:val="22"/>
          <w:u w:val="single"/>
        </w:rPr>
        <w:t xml:space="preserve"> </w:t>
      </w:r>
      <w:r w:rsidRPr="00BC6D4F">
        <w:rPr>
          <w:rFonts w:eastAsia="Times New Roman"/>
          <w:sz w:val="22"/>
          <w:highlight w:val="green"/>
          <w:u w:val="single"/>
        </w:rPr>
        <w:t>i</w:t>
      </w:r>
      <w:r w:rsidRPr="00BC6D4F">
        <w:rPr>
          <w:rFonts w:eastAsia="Times New Roman"/>
        </w:rPr>
        <w:t xml:space="preserve">nternational </w:t>
      </w:r>
      <w:r w:rsidRPr="00BC6D4F">
        <w:rPr>
          <w:rFonts w:eastAsia="Times New Roman"/>
          <w:sz w:val="22"/>
          <w:highlight w:val="green"/>
          <w:u w:val="single"/>
        </w:rPr>
        <w:t>r</w:t>
      </w:r>
      <w:r w:rsidRPr="00BC6D4F">
        <w:rPr>
          <w:rFonts w:eastAsia="Times New Roman"/>
        </w:rPr>
        <w:t xml:space="preserve">elations theory </w:t>
      </w:r>
      <w:r w:rsidRPr="00BC6D4F">
        <w:rPr>
          <w:rFonts w:eastAsia="Times New Roman"/>
          <w:sz w:val="22"/>
          <w:highlight w:val="green"/>
          <w:u w:val="single"/>
        </w:rPr>
        <w:t xml:space="preserve">does have a frequently used </w:t>
      </w:r>
      <w:r w:rsidRPr="000227B6">
        <w:rPr>
          <w:rFonts w:eastAsia="Times New Roman"/>
          <w:sz w:val="22"/>
          <w:highlight w:val="green"/>
          <w:u w:val="single"/>
        </w:rPr>
        <w:t xml:space="preserve">phrase for </w:t>
      </w:r>
      <w:r w:rsidRPr="000227B6">
        <w:rPr>
          <w:rFonts w:eastAsia="Times New Roman"/>
          <w:sz w:val="22"/>
          <w:u w:val="single"/>
        </w:rPr>
        <w:t xml:space="preserve">the pathology of states' </w:t>
      </w:r>
      <w:r w:rsidRPr="000227B6">
        <w:rPr>
          <w:rFonts w:eastAsia="Times New Roman"/>
          <w:sz w:val="22"/>
          <w:highlight w:val="green"/>
          <w:u w:val="single"/>
        </w:rPr>
        <w:t xml:space="preserve">underestimation of threats </w:t>
      </w:r>
      <w:r w:rsidRPr="00BC6D4F">
        <w:rPr>
          <w:rFonts w:eastAsia="Times New Roman"/>
          <w:sz w:val="22"/>
          <w:u w:val="single"/>
        </w:rPr>
        <w:t xml:space="preserve">to their survival, </w:t>
      </w:r>
      <w:r w:rsidRPr="00BC6D4F">
        <w:rPr>
          <w:rFonts w:eastAsia="Times New Roman"/>
          <w:sz w:val="22"/>
          <w:highlight w:val="green"/>
          <w:u w:val="single"/>
        </w:rPr>
        <w:t>the</w:t>
      </w:r>
      <w:r w:rsidRPr="00BC6D4F">
        <w:rPr>
          <w:rFonts w:eastAsia="Times New Roman"/>
        </w:rPr>
        <w:t xml:space="preserve"> so-called </w:t>
      </w:r>
      <w:r w:rsidRPr="00BC6D4F">
        <w:rPr>
          <w:rFonts w:eastAsia="Times New Roman"/>
          <w:sz w:val="22"/>
          <w:highlight w:val="green"/>
          <w:u w:val="single"/>
        </w:rPr>
        <w:t>Munich analogy</w:t>
      </w:r>
      <w:r w:rsidRPr="00BC6D4F">
        <w:rPr>
          <w:rFonts w:eastAsia="Times New Roman"/>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BC6D4F">
        <w:rPr>
          <w:rFonts w:eastAsia="Times New Roman"/>
          <w:sz w:val="22"/>
          <w:u w:val="single"/>
        </w:rPr>
        <w:t xml:space="preserve">A more compelling explanation for the paucity of studies on </w:t>
      </w:r>
      <w:proofErr w:type="spellStart"/>
      <w:r w:rsidRPr="00BC6D4F">
        <w:rPr>
          <w:rFonts w:eastAsia="Times New Roman"/>
          <w:sz w:val="22"/>
          <w:u w:val="single"/>
        </w:rPr>
        <w:t>underreactions</w:t>
      </w:r>
      <w:proofErr w:type="spellEnd"/>
      <w:r w:rsidRPr="00BC6D4F">
        <w:rPr>
          <w:rFonts w:eastAsia="Times New Roman"/>
          <w:sz w:val="22"/>
          <w:u w:val="single"/>
        </w:rPr>
        <w:t xml:space="preserve"> to threats</w:t>
      </w:r>
      <w:r w:rsidRPr="00BC6D4F">
        <w:rPr>
          <w:rFonts w:eastAsia="Times New Roman"/>
        </w:rPr>
        <w:t xml:space="preserve">, however, </w:t>
      </w:r>
      <w:r w:rsidRPr="00BC6D4F">
        <w:rPr>
          <w:rFonts w:eastAsia="Times New Roman"/>
          <w:sz w:val="22"/>
          <w:u w:val="single"/>
        </w:rPr>
        <w:t>is the tendency of theories to reflect contemporary issues as well as the desire of theorists and journals to provide society with policy- relevant theories that may help resolve or manage urgent security problems</w:t>
      </w:r>
      <w:r w:rsidRPr="00BC6D4F">
        <w:rPr>
          <w:rFonts w:eastAsia="Times New Roman"/>
        </w:rPr>
        <w:t>. Thus, born in the atomic age with its new balance of terror and an ongoing Cold War, t</w:t>
      </w:r>
      <w:r w:rsidRPr="00BC6D4F">
        <w:rPr>
          <w:rFonts w:eastAsia="Times New Roman"/>
          <w:sz w:val="22"/>
          <w:u w:val="single"/>
        </w:rPr>
        <w:t xml:space="preserve">he field of </w:t>
      </w:r>
      <w:r w:rsidRPr="00BC6D4F">
        <w:rPr>
          <w:rFonts w:eastAsia="Times New Roman"/>
          <w:sz w:val="22"/>
          <w:highlight w:val="green"/>
          <w:u w:val="single"/>
        </w:rPr>
        <w:t>security studies has</w:t>
      </w:r>
      <w:r w:rsidRPr="00BC6D4F">
        <w:rPr>
          <w:rFonts w:eastAsia="Times New Roman"/>
          <w:sz w:val="22"/>
          <w:u w:val="single"/>
        </w:rPr>
        <w:t xml:space="preserve"> naturally </w:t>
      </w:r>
      <w:r w:rsidRPr="00BC6D4F">
        <w:rPr>
          <w:rFonts w:eastAsia="Times New Roman"/>
          <w:sz w:val="22"/>
          <w:highlight w:val="green"/>
          <w:u w:val="single"/>
        </w:rPr>
        <w:t>produced theories</w:t>
      </w:r>
      <w:r w:rsidRPr="00BC6D4F">
        <w:rPr>
          <w:rFonts w:eastAsia="Times New Roman"/>
          <w:sz w:val="22"/>
          <w:u w:val="single"/>
        </w:rPr>
        <w:t xml:space="preserve"> of and prescriptions for national security that have had little to say about</w:t>
      </w:r>
      <w:r w:rsidRPr="00BC6D4F">
        <w:rPr>
          <w:rFonts w:eastAsia="Times New Roman"/>
        </w:rPr>
        <w:t>—</w:t>
      </w:r>
      <w:r w:rsidRPr="00BC6D4F">
        <w:rPr>
          <w:rFonts w:eastAsia="Times New Roman"/>
          <w:sz w:val="22"/>
          <w:u w:val="single"/>
        </w:rPr>
        <w:t>and are,</w:t>
      </w:r>
      <w:r w:rsidRPr="00BC6D4F">
        <w:rPr>
          <w:rFonts w:eastAsia="Times New Roman"/>
        </w:rPr>
        <w:t xml:space="preserve"> in fact, </w:t>
      </w:r>
      <w:r w:rsidRPr="00BC6D4F">
        <w:rPr>
          <w:rFonts w:eastAsia="Times New Roman"/>
          <w:sz w:val="22"/>
          <w:highlight w:val="green"/>
          <w:u w:val="single"/>
        </w:rPr>
        <w:t>heavily biased against</w:t>
      </w:r>
      <w:r w:rsidRPr="00BC6D4F">
        <w:rPr>
          <w:rFonts w:eastAsia="Times New Roman"/>
          <w:sz w:val="22"/>
          <w:u w:val="single"/>
        </w:rPr>
        <w:t xml:space="preserve"> warnings of—the dangers of underreacting to or underestimating </w:t>
      </w:r>
      <w:r w:rsidRPr="00BC6D4F">
        <w:rPr>
          <w:rFonts w:eastAsia="Times New Roman"/>
          <w:sz w:val="22"/>
          <w:highlight w:val="green"/>
          <w:u w:val="single"/>
        </w:rPr>
        <w:t>threats</w:t>
      </w:r>
      <w:r w:rsidRPr="00BC6D4F">
        <w:rPr>
          <w:rFonts w:eastAsia="Times New Roman"/>
        </w:rPr>
        <w:t xml:space="preserve">. After all, the nuclear revolution was not about overkill but, as Thomas Schelling pointed out, speed of kill and mutual kill.93 </w:t>
      </w:r>
      <w:proofErr w:type="gramStart"/>
      <w:r w:rsidRPr="00BC6D4F">
        <w:rPr>
          <w:rFonts w:eastAsia="Times New Roman"/>
          <w:sz w:val="22"/>
          <w:highlight w:val="green"/>
          <w:u w:val="single"/>
        </w:rPr>
        <w:t>Given</w:t>
      </w:r>
      <w:proofErr w:type="gramEnd"/>
      <w:r w:rsidRPr="00BC6D4F">
        <w:rPr>
          <w:rFonts w:eastAsia="Times New Roman"/>
          <w:sz w:val="22"/>
          <w:u w:val="single"/>
        </w:rPr>
        <w:t xml:space="preserve"> the </w:t>
      </w:r>
      <w:r w:rsidRPr="00BC6D4F">
        <w:rPr>
          <w:rFonts w:eastAsia="Times New Roman"/>
          <w:sz w:val="22"/>
          <w:highlight w:val="green"/>
          <w:u w:val="single"/>
        </w:rPr>
        <w:t>apocalyptic consequences</w:t>
      </w:r>
      <w:r w:rsidRPr="00BC6D4F">
        <w:rPr>
          <w:rFonts w:eastAsia="Times New Roman"/>
          <w:sz w:val="22"/>
          <w:u w:val="single"/>
        </w:rPr>
        <w:t xml:space="preserve"> of miscalculation</w:t>
      </w:r>
      <w:r w:rsidRPr="00BC6D4F">
        <w:rPr>
          <w:rFonts w:eastAsia="Times New Roman"/>
        </w:rPr>
        <w:t xml:space="preserve">, accidents, or inadvertent nuclear war, </w:t>
      </w:r>
      <w:r w:rsidRPr="00BC6D4F">
        <w:rPr>
          <w:rFonts w:eastAsia="Times New Roman"/>
          <w:sz w:val="22"/>
          <w:u w:val="single"/>
        </w:rPr>
        <w:t xml:space="preserve">small wonder that </w:t>
      </w:r>
      <w:r w:rsidRPr="00BC6D4F">
        <w:rPr>
          <w:rFonts w:eastAsia="Times New Roman"/>
          <w:sz w:val="22"/>
          <w:highlight w:val="green"/>
          <w:u w:val="single"/>
        </w:rPr>
        <w:t xml:space="preserve">theorists were more concerned </w:t>
      </w:r>
      <w:r w:rsidRPr="000227B6">
        <w:rPr>
          <w:rFonts w:eastAsia="Times New Roman"/>
          <w:sz w:val="22"/>
          <w:highlight w:val="green"/>
          <w:u w:val="single"/>
        </w:rPr>
        <w:t>about o</w:t>
      </w:r>
      <w:r w:rsidRPr="00BC6D4F">
        <w:rPr>
          <w:rFonts w:eastAsia="Times New Roman"/>
          <w:sz w:val="22"/>
          <w:highlight w:val="green"/>
          <w:u w:val="single"/>
        </w:rPr>
        <w:t>verreacting</w:t>
      </w:r>
      <w:r w:rsidRPr="00BC6D4F">
        <w:rPr>
          <w:rFonts w:eastAsia="Times New Roman"/>
          <w:sz w:val="22"/>
          <w:u w:val="single"/>
        </w:rPr>
        <w:t xml:space="preserve"> to threats than </w:t>
      </w:r>
      <w:proofErr w:type="spellStart"/>
      <w:r w:rsidRPr="00BC6D4F">
        <w:rPr>
          <w:rFonts w:eastAsia="Times New Roman"/>
          <w:sz w:val="22"/>
          <w:u w:val="single"/>
        </w:rPr>
        <w:t>underresponding</w:t>
      </w:r>
      <w:proofErr w:type="spellEnd"/>
      <w:r w:rsidRPr="00BC6D4F">
        <w:rPr>
          <w:rFonts w:eastAsia="Times New Roman"/>
          <w:sz w:val="22"/>
          <w:u w:val="single"/>
        </w:rPr>
        <w:t xml:space="preserve"> to them</w:t>
      </w:r>
      <w:r w:rsidRPr="00BC6D4F">
        <w:rPr>
          <w:rFonts w:eastAsia="Times New Roman"/>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w:t>
      </w:r>
      <w:proofErr w:type="spellStart"/>
      <w:r w:rsidRPr="00BC6D4F">
        <w:rPr>
          <w:rFonts w:eastAsia="Times New Roman"/>
        </w:rPr>
        <w:t>thatnobody</w:t>
      </w:r>
      <w:proofErr w:type="spellEnd"/>
      <w:r w:rsidRPr="00BC6D4F">
        <w:rPr>
          <w:rFonts w:eastAsia="Times New Roman"/>
        </w:rPr>
        <w:t xml:space="preserve">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w:t>
      </w:r>
      <w:proofErr w:type="gramStart"/>
      <w:r w:rsidRPr="00BC6D4F">
        <w:rPr>
          <w:rFonts w:eastAsia="Times New Roman"/>
        </w:rPr>
        <w:t>model fits nicely with recent realist studies on imperial under- and overstretch</w:t>
      </w:r>
      <w:proofErr w:type="gramEnd"/>
      <w:r w:rsidRPr="00BC6D4F">
        <w:rPr>
          <w:rFonts w:eastAsia="Times New Roman"/>
        </w:rPr>
        <w:t xml:space="preserve">. Specifically, it is consistent with </w:t>
      </w:r>
      <w:proofErr w:type="spellStart"/>
      <w:r w:rsidRPr="00BC6D4F">
        <w:rPr>
          <w:rFonts w:eastAsia="Times New Roman"/>
        </w:rPr>
        <w:t>Fareed</w:t>
      </w:r>
      <w:proofErr w:type="spellEnd"/>
      <w:r w:rsidRPr="00BC6D4F">
        <w:rPr>
          <w:rFonts w:eastAsia="Times New Roman"/>
        </w:rPr>
        <w:t xml:space="preserve"> </w:t>
      </w:r>
      <w:proofErr w:type="spellStart"/>
      <w:r w:rsidRPr="00BC6D4F">
        <w:rPr>
          <w:rFonts w:eastAsia="Times New Roman"/>
        </w:rPr>
        <w:t>Zakaria's</w:t>
      </w:r>
      <w:proofErr w:type="spellEnd"/>
      <w:r w:rsidRPr="00BC6D4F">
        <w:rPr>
          <w:rFonts w:eastAsia="Times New Roman"/>
        </w:rPr>
        <w:t xml:space="preserve"> analysis of U.S. foreign policy from 1865 to 1889, when, he claims, the United States had the national power and opportunity to expand but failed to do so because it lacked sufficient state power (i.e., the state was weak relative to society).95 </w:t>
      </w:r>
      <w:proofErr w:type="spellStart"/>
      <w:r w:rsidRPr="00BC6D4F">
        <w:rPr>
          <w:rFonts w:eastAsia="Times New Roman"/>
        </w:rPr>
        <w:t>Zakaria</w:t>
      </w:r>
      <w:proofErr w:type="spellEnd"/>
      <w:r w:rsidRPr="00BC6D4F">
        <w:rPr>
          <w:rFonts w:eastAsia="Times New Roman"/>
        </w:rPr>
        <w:t xml:space="preserve">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BC6D4F">
        <w:rPr>
          <w:rFonts w:eastAsia="Times New Roman"/>
          <w:sz w:val="22"/>
          <w:u w:val="single"/>
        </w:rPr>
        <w:t>elite fragmentation and disagreement within a competitive political process</w:t>
      </w:r>
      <w:r w:rsidRPr="00BC6D4F">
        <w:rPr>
          <w:rFonts w:eastAsia="Times New Roman"/>
        </w:rPr>
        <w:t xml:space="preserve">, which Jack Snyder cites as an explanation for </w:t>
      </w:r>
      <w:proofErr w:type="spellStart"/>
      <w:r w:rsidRPr="00BC6D4F">
        <w:rPr>
          <w:rFonts w:eastAsia="Times New Roman"/>
        </w:rPr>
        <w:t>overexpansionist</w:t>
      </w:r>
      <w:proofErr w:type="spellEnd"/>
      <w:r w:rsidRPr="00BC6D4F">
        <w:rPr>
          <w:rFonts w:eastAsia="Times New Roman"/>
        </w:rPr>
        <w:t xml:space="preserve"> policies, </w:t>
      </w:r>
      <w:r w:rsidRPr="00BC6D4F">
        <w:rPr>
          <w:rFonts w:eastAsia="Times New Roman"/>
          <w:sz w:val="22"/>
          <w:u w:val="single"/>
        </w:rPr>
        <w:t xml:space="preserve">are more likely to produce </w:t>
      </w:r>
      <w:proofErr w:type="spellStart"/>
      <w:r w:rsidRPr="00BC6D4F">
        <w:rPr>
          <w:rFonts w:eastAsia="Times New Roman"/>
          <w:sz w:val="22"/>
          <w:u w:val="single"/>
        </w:rPr>
        <w:t>underbalancing</w:t>
      </w:r>
      <w:proofErr w:type="spellEnd"/>
      <w:r w:rsidRPr="00BC6D4F">
        <w:rPr>
          <w:rFonts w:eastAsia="Times New Roman"/>
        </w:rPr>
        <w:t xml:space="preserve"> than overbalancing </w:t>
      </w:r>
      <w:r w:rsidRPr="00BC6D4F">
        <w:rPr>
          <w:rFonts w:eastAsia="Times New Roman"/>
        </w:rPr>
        <w:lastRenderedPageBreak/>
        <w:t xml:space="preserve">behavior among threatened incoherent states.96 This is because </w:t>
      </w:r>
      <w:r w:rsidRPr="00BC6D4F">
        <w:rPr>
          <w:rFonts w:eastAsia="Times New Roman"/>
          <w:sz w:val="22"/>
          <w:u w:val="single"/>
        </w:rPr>
        <w:t>a balancing strategy carries certain political costs and risks with few, if any, compensating short-term political gains, and because the strategic environment is always somewhat uncertain.</w:t>
      </w:r>
      <w:r w:rsidRPr="00BC6D4F">
        <w:rPr>
          <w:rFonts w:eastAsia="Times New Roman"/>
        </w:rPr>
        <w:t xml:space="preserve"> Consequently, logrolling among fragmented elites within threatened states is more likely to generate overly cautious responses to threats than overreactions to them. This dynamic captures the </w:t>
      </w:r>
      <w:proofErr w:type="spellStart"/>
      <w:r w:rsidRPr="00BC6D4F">
        <w:rPr>
          <w:rFonts w:eastAsia="Times New Roman"/>
        </w:rPr>
        <w:t>underreaction</w:t>
      </w:r>
      <w:proofErr w:type="spellEnd"/>
      <w:r w:rsidRPr="00BC6D4F">
        <w:rPr>
          <w:rFonts w:eastAsia="Times New Roman"/>
        </w:rPr>
        <w:t xml:space="preserve"> of democratic states to the rise of Nazi Germany during the interwar period.97 In addition to elite </w:t>
      </w:r>
      <w:proofErr w:type="gramStart"/>
      <w:r w:rsidRPr="00BC6D4F">
        <w:rPr>
          <w:rFonts w:eastAsia="Times New Roman"/>
        </w:rPr>
        <w:t>fragmentation,</w:t>
      </w:r>
      <w:proofErr w:type="gramEnd"/>
      <w:r w:rsidRPr="00BC6D4F">
        <w:rPr>
          <w:rFonts w:eastAsia="Times New Roman"/>
        </w:rPr>
        <w:t xml:space="preserve"> I have suggested some basic domestic-level variables that regularly intervene to thwart balance of power predictions.</w:t>
      </w:r>
    </w:p>
    <w:p w:rsidR="002A5DCA" w:rsidRPr="00521679" w:rsidRDefault="002A5DCA" w:rsidP="002A5DCA">
      <w:pPr>
        <w:pStyle w:val="Heading4"/>
      </w:pPr>
      <w:r w:rsidRPr="00521679">
        <w:t>Self-fulfilling prophecy is backwards – failure to express our fears causes them to occur.</w:t>
      </w:r>
    </w:p>
    <w:p w:rsidR="002A5DCA" w:rsidRPr="00521679" w:rsidRDefault="002A5DCA" w:rsidP="002A5DCA">
      <w:pPr>
        <w:rPr>
          <w:b/>
          <w:sz w:val="24"/>
        </w:rPr>
      </w:pPr>
      <w:r>
        <w:rPr>
          <w:b/>
          <w:sz w:val="24"/>
        </w:rPr>
        <w:t xml:space="preserve">Macy </w:t>
      </w:r>
      <w:r w:rsidRPr="00521679">
        <w:rPr>
          <w:b/>
          <w:sz w:val="24"/>
        </w:rPr>
        <w:t>95</w:t>
      </w:r>
    </w:p>
    <w:p w:rsidR="002A5DCA" w:rsidRPr="00521679" w:rsidRDefault="002A5DCA" w:rsidP="002A5DCA">
      <w:proofErr w:type="gramStart"/>
      <w:r w:rsidRPr="00521679">
        <w:t xml:space="preserve">Joanna Macy, General Systems Scholar and Deep Ecologist, 1995, </w:t>
      </w:r>
      <w:proofErr w:type="spellStart"/>
      <w:r w:rsidRPr="00521679">
        <w:t>Ecopsychology</w:t>
      </w:r>
      <w:proofErr w:type="spellEnd"/>
      <w:r w:rsidRPr="00521679">
        <w:t>.</w:t>
      </w:r>
      <w:proofErr w:type="gramEnd"/>
    </w:p>
    <w:p w:rsidR="002A5DCA" w:rsidRDefault="002A5DCA" w:rsidP="002A5DCA">
      <w:pPr>
        <w:ind w:left="288" w:right="288"/>
        <w:rPr>
          <w:lang w:eastAsia="ja-JP"/>
        </w:rPr>
      </w:pPr>
      <w:r w:rsidRPr="00521679">
        <w:rPr>
          <w:bCs/>
          <w:sz w:val="22"/>
          <w:u w:val="single"/>
        </w:rPr>
        <w:t xml:space="preserve">There is also the superstition that negative thoughts are self-fulfilling. This is of a piece with the </w:t>
      </w:r>
      <w:proofErr w:type="gramStart"/>
      <w:r w:rsidRPr="00521679">
        <w:rPr>
          <w:bCs/>
          <w:sz w:val="22"/>
          <w:u w:val="single"/>
        </w:rPr>
        <w:t>notion</w:t>
      </w:r>
      <w:r w:rsidRPr="00521679">
        <w:rPr>
          <w:lang w:eastAsia="ja-JP"/>
        </w:rPr>
        <w:t>,</w:t>
      </w:r>
      <w:proofErr w:type="gramEnd"/>
      <w:r w:rsidRPr="00521679">
        <w:rPr>
          <w:lang w:eastAsia="ja-JP"/>
        </w:rPr>
        <w:t xml:space="preserve"> popular in New Age circles, that we create our own reality </w:t>
      </w:r>
      <w:r w:rsidRPr="00521679">
        <w:rPr>
          <w:bCs/>
          <w:sz w:val="22"/>
          <w:u w:val="single"/>
        </w:rPr>
        <w:t xml:space="preserve">I have had people tell me that </w:t>
      </w:r>
      <w:r w:rsidRPr="00521679">
        <w:rPr>
          <w:bCs/>
          <w:sz w:val="22"/>
          <w:highlight w:val="yellow"/>
          <w:u w:val="single"/>
        </w:rPr>
        <w:t xml:space="preserve">“to speak of catastrophe will </w:t>
      </w:r>
      <w:r w:rsidRPr="000227B6">
        <w:rPr>
          <w:bCs/>
          <w:sz w:val="22"/>
          <w:u w:val="single"/>
        </w:rPr>
        <w:t xml:space="preserve">just </w:t>
      </w:r>
      <w:r w:rsidRPr="00521679">
        <w:rPr>
          <w:bCs/>
          <w:sz w:val="22"/>
          <w:highlight w:val="yellow"/>
          <w:u w:val="single"/>
        </w:rPr>
        <w:t>make it more likely</w:t>
      </w:r>
      <w:r w:rsidRPr="00521679">
        <w:rPr>
          <w:bCs/>
          <w:sz w:val="22"/>
          <w:u w:val="single"/>
        </w:rPr>
        <w:t xml:space="preserve"> to happen.” </w:t>
      </w:r>
      <w:r w:rsidRPr="000227B6">
        <w:rPr>
          <w:bCs/>
          <w:sz w:val="22"/>
          <w:u w:val="single"/>
        </w:rPr>
        <w:t>Actually</w:t>
      </w:r>
      <w:r w:rsidRPr="00521679">
        <w:rPr>
          <w:bCs/>
          <w:sz w:val="22"/>
          <w:highlight w:val="yellow"/>
          <w:u w:val="single"/>
        </w:rPr>
        <w:t>, the contrary is nearer to the truth.</w:t>
      </w:r>
      <w:r w:rsidRPr="00521679">
        <w:rPr>
          <w:bCs/>
          <w:sz w:val="22"/>
          <w:u w:val="single"/>
        </w:rPr>
        <w:t xml:space="preserve"> Psychoanalytic theory and personal experience show us that </w:t>
      </w:r>
      <w:r w:rsidRPr="00521679">
        <w:rPr>
          <w:bCs/>
          <w:sz w:val="22"/>
          <w:highlight w:val="yellow"/>
          <w:u w:val="single"/>
        </w:rPr>
        <w:t>it is precisely what we repress that eludes our conscious control and tends to erupt into behavior</w:t>
      </w:r>
      <w:r w:rsidRPr="00521679">
        <w:rPr>
          <w:lang w:eastAsia="ja-JP"/>
        </w:rPr>
        <w:t xml:space="preserve">. As Carl Jung observed, </w:t>
      </w:r>
      <w:r w:rsidRPr="00521679">
        <w:rPr>
          <w:bCs/>
          <w:sz w:val="22"/>
          <w:u w:val="single"/>
        </w:rPr>
        <w:t>“When an inner situation is not made conscious, it happens outside as fate.”</w:t>
      </w:r>
      <w:r w:rsidRPr="00521679">
        <w:rPr>
          <w:lang w:eastAsia="ja-JP"/>
        </w:rPr>
        <w:t xml:space="preserve"> But ironically, in our current situation, the person who gives warning of a likely ecological holocaust is often made to fee l guilty of contributing to that very fate.</w:t>
      </w:r>
    </w:p>
    <w:p w:rsidR="002A5DCA" w:rsidRPr="00B027A9" w:rsidRDefault="002A5DCA" w:rsidP="002A5DCA">
      <w:pPr>
        <w:pStyle w:val="Heading4"/>
      </w:pPr>
      <w:r>
        <w:t>The perm solves - o</w:t>
      </w:r>
      <w:r w:rsidRPr="00B027A9">
        <w:t xml:space="preserve">ur vision of security and state creates a path between the criticism and the inevitability of working though institutional practices </w:t>
      </w:r>
    </w:p>
    <w:p w:rsidR="002A5DCA" w:rsidRPr="007F3608" w:rsidRDefault="002A5DCA" w:rsidP="002A5DCA">
      <w:pPr>
        <w:rPr>
          <w:rStyle w:val="StyleStyleBold12pt"/>
        </w:rPr>
      </w:pPr>
      <w:r w:rsidRPr="007F3608">
        <w:rPr>
          <w:rStyle w:val="StyleStyleBold12pt"/>
        </w:rPr>
        <w:t>Loader and Walker 07</w:t>
      </w:r>
    </w:p>
    <w:p w:rsidR="002A5DCA" w:rsidRPr="00E4623F" w:rsidRDefault="002A5DCA" w:rsidP="002A5DCA">
      <w:r w:rsidRPr="00E4623F">
        <w:t>Ian Loader  And a professor of criminology at Oxford and Neil Walker a professor of European law European University Institute (Florence), 2007 Civilizing Security pg. 216</w:t>
      </w:r>
    </w:p>
    <w:p w:rsidR="002A5DCA" w:rsidRPr="008275E8" w:rsidRDefault="002A5DCA" w:rsidP="002A5DCA">
      <w:pPr>
        <w:pStyle w:val="card"/>
        <w:rPr>
          <w:rFonts w:eastAsia="Cambria"/>
        </w:rPr>
      </w:pPr>
      <w:r w:rsidRPr="008275E8">
        <w:rPr>
          <w:rFonts w:eastAsia="Cambria"/>
        </w:rPr>
        <w:t xml:space="preserve">Our task in this section is to address this question and suggest an affirmative answer to it. In so doing, </w:t>
      </w:r>
      <w:r w:rsidRPr="008275E8">
        <w:rPr>
          <w:rStyle w:val="StyleBoldUnderline"/>
          <w:rFonts w:eastAsia="Cambria"/>
          <w:highlight w:val="yellow"/>
        </w:rPr>
        <w:t xml:space="preserve">we are not seeking to offer a ready-made </w:t>
      </w:r>
      <w:r w:rsidRPr="008275E8">
        <w:rPr>
          <w:rStyle w:val="StyleBoldUnderline"/>
          <w:rFonts w:eastAsia="Cambria"/>
        </w:rPr>
        <w:t xml:space="preserve">- still less utopian - </w:t>
      </w:r>
      <w:r w:rsidRPr="008275E8">
        <w:rPr>
          <w:rStyle w:val="StyleBoldUnderline"/>
          <w:rFonts w:eastAsia="Cambria"/>
          <w:highlight w:val="yellow"/>
        </w:rPr>
        <w:t xml:space="preserve">blueprint for institutional design </w:t>
      </w:r>
      <w:r w:rsidRPr="008275E8">
        <w:rPr>
          <w:rStyle w:val="StyleBoldUnderline"/>
          <w:rFonts w:eastAsia="Cambria"/>
        </w:rPr>
        <w:t xml:space="preserve">that call somehow be packaged, exported and transplanted into whatever national setting one might wish to embed it in. </w:t>
      </w:r>
      <w:r w:rsidRPr="008275E8">
        <w:rPr>
          <w:rStyle w:val="StyleBoldUnderline"/>
          <w:rFonts w:eastAsia="Cambria"/>
          <w:highlight w:val="yellow"/>
        </w:rPr>
        <w:t xml:space="preserve">We have no option, in seeking to civilize security </w:t>
      </w:r>
      <w:r w:rsidRPr="008275E8">
        <w:rPr>
          <w:rStyle w:val="StyleBoldUnderline"/>
          <w:rFonts w:eastAsia="Cambria"/>
        </w:rPr>
        <w:t xml:space="preserve">and to release its civilizing potential, </w:t>
      </w:r>
      <w:r w:rsidRPr="008275E8">
        <w:rPr>
          <w:rStyle w:val="StyleBoldUnderline"/>
          <w:rFonts w:eastAsia="Cambria"/>
          <w:highlight w:val="yellow"/>
        </w:rPr>
        <w:t>other than to begin with actually existing institutional practices of state and civil society</w:t>
      </w:r>
      <w:r w:rsidRPr="008275E8">
        <w:rPr>
          <w:rStyle w:val="StyleBoldUnderline"/>
          <w:rFonts w:eastAsia="Cambria"/>
        </w:rPr>
        <w:t xml:space="preserve">, with all their attendant vices, </w:t>
      </w:r>
      <w:r w:rsidRPr="008275E8">
        <w:rPr>
          <w:rStyle w:val="StyleBoldUnderline"/>
          <w:rFonts w:eastAsia="Cambria"/>
          <w:highlight w:val="yellow"/>
        </w:rPr>
        <w:t>and to act through and upon them</w:t>
      </w:r>
      <w:r w:rsidRPr="008275E8">
        <w:rPr>
          <w:rStyle w:val="StyleBoldUnderline"/>
          <w:rFonts w:eastAsia="Cambria"/>
        </w:rPr>
        <w:t xml:space="preserve">. </w:t>
      </w:r>
      <w:r w:rsidRPr="008275E8">
        <w:rPr>
          <w:rStyle w:val="StyleBoldUnderline"/>
          <w:rFonts w:eastAsia="Cambria"/>
          <w:highlight w:val="yellow"/>
        </w:rPr>
        <w:t>One cannot</w:t>
      </w:r>
      <w:r w:rsidRPr="008275E8">
        <w:rPr>
          <w:rStyle w:val="StyleBoldUnderline"/>
          <w:rFonts w:eastAsia="Cambria"/>
        </w:rPr>
        <w:t xml:space="preserve">, in other words, </w:t>
      </w:r>
      <w:r w:rsidRPr="008275E8">
        <w:rPr>
          <w:rStyle w:val="StyleBoldUnderline"/>
          <w:rFonts w:eastAsia="Cambria"/>
          <w:highlight w:val="yellow"/>
        </w:rPr>
        <w:t>create a civilized security politics</w:t>
      </w:r>
      <w:r w:rsidRPr="008275E8">
        <w:rPr>
          <w:rStyle w:val="TitleChar"/>
          <w:rFonts w:eastAsia="Cambria"/>
          <w:bCs w:val="0"/>
          <w:highlight w:val="yellow"/>
          <w:u w:val="none"/>
        </w:rPr>
        <w:t xml:space="preserve"> </w:t>
      </w:r>
      <w:r w:rsidRPr="008275E8">
        <w:rPr>
          <w:rStyle w:val="TitleChar"/>
          <w:rFonts w:eastAsia="Cambria"/>
          <w:bCs w:val="0"/>
          <w:u w:val="none"/>
        </w:rPr>
        <w:t>ex nihilo</w:t>
      </w:r>
      <w:r w:rsidRPr="008275E8">
        <w:rPr>
          <w:rFonts w:eastAsia="Cambria"/>
        </w:rPr>
        <w:t xml:space="preserve">; </w:t>
      </w:r>
      <w:r w:rsidRPr="008275E8">
        <w:rPr>
          <w:rStyle w:val="StyleBoldUnderline"/>
          <w:rFonts w:eastAsia="Cambria"/>
          <w:highlight w:val="yellow"/>
        </w:rPr>
        <w:t xml:space="preserve">one has to work, </w:t>
      </w:r>
      <w:r w:rsidRPr="008275E8">
        <w:rPr>
          <w:rStyle w:val="StyleBoldUnderline"/>
          <w:rFonts w:eastAsia="Cambria"/>
        </w:rPr>
        <w:t xml:space="preserve">instead, </w:t>
      </w:r>
      <w:r w:rsidRPr="008275E8">
        <w:rPr>
          <w:rStyle w:val="StyleBoldUnderline"/>
          <w:rFonts w:eastAsia="Cambria"/>
          <w:highlight w:val="yellow"/>
        </w:rPr>
        <w:t>with the institutional materials at hand</w:t>
      </w:r>
      <w:r w:rsidRPr="008275E8">
        <w:rPr>
          <w:rStyle w:val="TitleChar"/>
          <w:rFonts w:eastAsia="Cambria"/>
          <w:bCs w:val="0"/>
          <w:u w:val="none"/>
        </w:rPr>
        <w:t xml:space="preserve"> along the lines suggested by the metaphor of 'rebuilding the ship at sea'</w:t>
      </w:r>
      <w:r w:rsidRPr="008275E8">
        <w:rPr>
          <w:rFonts w:eastAsia="Cambria"/>
        </w:rPr>
        <w:t xml:space="preserve"> (</w:t>
      </w:r>
      <w:proofErr w:type="spellStart"/>
      <w:r w:rsidRPr="008275E8">
        <w:rPr>
          <w:rFonts w:eastAsia="Cambria"/>
        </w:rPr>
        <w:t>Elster</w:t>
      </w:r>
      <w:proofErr w:type="spellEnd"/>
      <w:r w:rsidRPr="008275E8">
        <w:rPr>
          <w:rFonts w:eastAsia="Cambria"/>
        </w:rPr>
        <w:t xml:space="preserve"> et al. 1998; Shapiro 2003: 54). Conversely, however, we are not in the business of trying to specify in fine-grained detail- with the 'i's' dotted and 't's' crossed - the precise shape and modus operandi of the institutions of democratic security practice, or to work through the implications of our argument for contemporary debates in policing and security policy in their diverse national settings (d. Patten 1999). </w:t>
      </w:r>
      <w:r w:rsidRPr="008275E8">
        <w:rPr>
          <w:rStyle w:val="StyleBoldUnderline"/>
          <w:rFonts w:eastAsia="Cambria"/>
          <w:highlight w:val="yellow"/>
        </w:rPr>
        <w:t>We are seeking</w:t>
      </w:r>
      <w:r w:rsidRPr="008275E8">
        <w:rPr>
          <w:rStyle w:val="StyleBoldUnderline"/>
          <w:rFonts w:eastAsia="Cambria"/>
        </w:rPr>
        <w:t xml:space="preserve">, in short, </w:t>
      </w:r>
      <w:r w:rsidRPr="008275E8">
        <w:rPr>
          <w:rStyle w:val="StyleBoldUnderline"/>
          <w:rFonts w:eastAsia="Cambria"/>
          <w:highlight w:val="yellow"/>
        </w:rPr>
        <w:t>to chart a course between</w:t>
      </w:r>
      <w:r w:rsidRPr="008275E8">
        <w:rPr>
          <w:rStyle w:val="StyleBoldUnderline"/>
          <w:rFonts w:eastAsia="Cambria"/>
        </w:rPr>
        <w:t>, on the one hand, </w:t>
      </w:r>
      <w:r w:rsidRPr="008275E8">
        <w:rPr>
          <w:rStyle w:val="StyleBoldUnderline"/>
          <w:rFonts w:eastAsia="Cambria"/>
          <w:highlight w:val="yellow"/>
        </w:rPr>
        <w:t xml:space="preserve">being unduly and conservatively hemmed in by the constraints that extant political realities </w:t>
      </w:r>
      <w:r w:rsidRPr="008275E8">
        <w:rPr>
          <w:rStyle w:val="StyleBoldUnderline"/>
          <w:rFonts w:eastAsia="Cambria"/>
        </w:rPr>
        <w:t xml:space="preserve">impose </w:t>
      </w:r>
      <w:r w:rsidRPr="008275E8">
        <w:rPr>
          <w:rStyle w:val="StyleBoldUnderline"/>
          <w:rFonts w:eastAsia="Cambria"/>
          <w:highlight w:val="yellow"/>
        </w:rPr>
        <w:t xml:space="preserve">upon our capacity to think imaginatively beyond the present </w:t>
      </w:r>
      <w:r w:rsidRPr="008275E8">
        <w:rPr>
          <w:rStyle w:val="StyleBoldUnderline"/>
          <w:rFonts w:eastAsia="Cambria"/>
        </w:rPr>
        <w:t xml:space="preserve">and, on the other, writing what can rapidly be dismissed as a letter to Santa Claus. </w:t>
      </w:r>
      <w:r w:rsidRPr="008275E8">
        <w:rPr>
          <w:rStyle w:val="StyleBoldUnderline"/>
          <w:rFonts w:eastAsia="Cambria"/>
          <w:highlight w:val="yellow"/>
        </w:rPr>
        <w:t xml:space="preserve">Our purpose is to set out the elements of an institutional matrix that seems capable of mobilizing and allocating the policing </w:t>
      </w:r>
      <w:r w:rsidRPr="008275E8">
        <w:rPr>
          <w:rStyle w:val="StyleBoldUnderline"/>
          <w:rFonts w:eastAsia="Cambria"/>
        </w:rPr>
        <w:t xml:space="preserve">and other collective resources </w:t>
      </w:r>
      <w:r w:rsidRPr="008275E8">
        <w:rPr>
          <w:rStyle w:val="StyleBoldUnderline"/>
          <w:rFonts w:eastAsia="Cambria"/>
          <w:highlight w:val="yellow"/>
        </w:rPr>
        <w:t>that security requires</w:t>
      </w:r>
      <w:r w:rsidRPr="008275E8">
        <w:rPr>
          <w:rStyle w:val="StyleBoldUnderline"/>
          <w:rFonts w:eastAsia="Cambria"/>
        </w:rPr>
        <w:t>; democratically governing the demands, appetites, expectations, resentments </w:t>
      </w:r>
      <w:r w:rsidRPr="008275E8">
        <w:rPr>
          <w:rStyle w:val="StyleBoldUnderline"/>
          <w:rFonts w:eastAsia="Cambria"/>
          <w:highlight w:val="yellow"/>
        </w:rPr>
        <w:t>and conflicts that attend contemporary struggles in the security field</w:t>
      </w:r>
      <w:r w:rsidRPr="008275E8">
        <w:rPr>
          <w:rStyle w:val="StyleBoldUnderline"/>
          <w:rFonts w:eastAsia="Cambria"/>
        </w:rPr>
        <w:t xml:space="preserve">; and subjecting to scrutiny and account the coercive power that individual and collective security sometimes inescapably entails </w:t>
      </w:r>
      <w:r w:rsidRPr="008275E8">
        <w:rPr>
          <w:rStyle w:val="StyleBoldUnderline"/>
          <w:rFonts w:eastAsia="Cambria"/>
          <w:highlight w:val="yellow"/>
        </w:rPr>
        <w:t>in ways that contribute towards a practical realization of the idea that security is a thick public good</w:t>
      </w:r>
      <w:r w:rsidRPr="008275E8">
        <w:rPr>
          <w:rStyle w:val="TitleChar"/>
          <w:rFonts w:eastAsia="Cambria"/>
          <w:bCs w:val="0"/>
          <w:u w:val="none"/>
        </w:rPr>
        <w:t>.</w:t>
      </w:r>
      <w:r w:rsidRPr="008275E8">
        <w:rPr>
          <w:rFonts w:eastAsia="Cambria"/>
        </w:rPr>
        <w:t xml:space="preserve"> We shall call these elements - whose beneficial effects are optimized only when they are combined together - the four </w:t>
      </w:r>
      <w:proofErr w:type="spellStart"/>
      <w:r w:rsidRPr="008275E8">
        <w:rPr>
          <w:rFonts w:eastAsia="Cambria"/>
        </w:rPr>
        <w:t>Rs</w:t>
      </w:r>
      <w:proofErr w:type="spellEnd"/>
      <w:r w:rsidRPr="008275E8">
        <w:rPr>
          <w:rFonts w:eastAsia="Cambria"/>
        </w:rPr>
        <w:t xml:space="preserve"> of civilizing security practice: resources, recognition, rights and reasons. Our task in what remains of this chapter is to describe each of them - and </w:t>
      </w:r>
    </w:p>
    <w:p w:rsidR="002A5DCA" w:rsidRPr="00C202C8" w:rsidRDefault="002A5DCA" w:rsidP="002A5DCA"/>
    <w:p w:rsidR="002A5DCA" w:rsidRDefault="002A5DCA" w:rsidP="002A5DCA">
      <w:pPr>
        <w:rPr>
          <w:rStyle w:val="StyleStyleBold12pt"/>
        </w:rPr>
      </w:pPr>
      <w:r>
        <w:rPr>
          <w:rStyle w:val="StyleStyleBold12pt"/>
        </w:rPr>
        <w:t xml:space="preserve">Perm- </w:t>
      </w:r>
      <w:proofErr w:type="gramStart"/>
      <w:r>
        <w:rPr>
          <w:rStyle w:val="StyleStyleBold12pt"/>
        </w:rPr>
        <w:t>do</w:t>
      </w:r>
      <w:proofErr w:type="gramEnd"/>
      <w:r>
        <w:rPr>
          <w:rStyle w:val="StyleStyleBold12pt"/>
        </w:rPr>
        <w:t xml:space="preserve"> the plan and all </w:t>
      </w:r>
      <w:proofErr w:type="spellStart"/>
      <w:r>
        <w:rPr>
          <w:rStyle w:val="StyleStyleBold12pt"/>
        </w:rPr>
        <w:t>non competitive</w:t>
      </w:r>
      <w:proofErr w:type="spellEnd"/>
      <w:r>
        <w:rPr>
          <w:rStyle w:val="StyleStyleBold12pt"/>
        </w:rPr>
        <w:t xml:space="preserve"> parts of the alternative</w:t>
      </w:r>
    </w:p>
    <w:p w:rsidR="002A5DCA" w:rsidRPr="006446BE" w:rsidRDefault="002A5DCA" w:rsidP="002A5DCA">
      <w:pPr>
        <w:pStyle w:val="Heading4"/>
        <w:rPr>
          <w:rFonts w:eastAsia="MS Gothic"/>
        </w:rPr>
      </w:pPr>
      <w:r w:rsidRPr="006446BE">
        <w:rPr>
          <w:rFonts w:eastAsia="MS Gothic"/>
        </w:rPr>
        <w:t>Rejection of securitization leads to instability and international intervention – doesn’t enable radical democracy – turns their impact</w:t>
      </w:r>
    </w:p>
    <w:p w:rsidR="002A5DCA" w:rsidRPr="006446BE" w:rsidRDefault="002A5DCA" w:rsidP="002A5DCA">
      <w:pPr>
        <w:rPr>
          <w:b/>
          <w:bCs/>
          <w:sz w:val="22"/>
        </w:rPr>
      </w:pPr>
      <w:r>
        <w:rPr>
          <w:b/>
          <w:bCs/>
          <w:sz w:val="22"/>
        </w:rPr>
        <w:t>McCormack 10</w:t>
      </w:r>
    </w:p>
    <w:p w:rsidR="002A5DCA" w:rsidRPr="006446BE" w:rsidRDefault="002A5DCA" w:rsidP="002A5DCA">
      <w:r w:rsidRPr="006446BE">
        <w:t xml:space="preserve">Tara </w:t>
      </w:r>
      <w:proofErr w:type="gramStart"/>
      <w:r w:rsidRPr="006446BE">
        <w:t>McCormack,</w:t>
      </w:r>
      <w:proofErr w:type="gramEnd"/>
      <w:r w:rsidRPr="006446BE">
        <w:t xml:space="preserve"> is Lecturer in International Politics at the University of Leicester and has a PhD in International Relations from the University of Westminster. 2010, Critique, Security and Power: The political limits to emancipatory approaches, pg. 127-129</w:t>
      </w:r>
    </w:p>
    <w:p w:rsidR="002A5DCA" w:rsidRPr="006446BE" w:rsidRDefault="002A5DCA" w:rsidP="002A5DCA">
      <w:pPr>
        <w:ind w:left="288" w:right="288"/>
        <w:rPr>
          <w:rFonts w:eastAsia="Times New Roman"/>
        </w:rPr>
      </w:pPr>
      <w:r w:rsidRPr="006446BE">
        <w:rPr>
          <w:rFonts w:eastAsia="Times New Roman"/>
        </w:rPr>
        <w:lastRenderedPageBreak/>
        <w:t xml:space="preserve">The following section will briefly raise some questions about the </w:t>
      </w:r>
      <w:r w:rsidRPr="002D7D36">
        <w:rPr>
          <w:rStyle w:val="StyleBoldUnderline"/>
        </w:rPr>
        <w:t>rejection of the old security framework</w:t>
      </w:r>
      <w:r w:rsidRPr="006446BE">
        <w:rPr>
          <w:rFonts w:eastAsia="Times New Roman"/>
        </w:rPr>
        <w:t xml:space="preserve"> as it has been taken up by the most powerful institutions and states. </w:t>
      </w:r>
      <w:r w:rsidRPr="002D7D36">
        <w:rPr>
          <w:rStyle w:val="StyleBoldUnderline"/>
        </w:rPr>
        <w:t xml:space="preserve">Here </w:t>
      </w:r>
      <w:r w:rsidRPr="002D7D36">
        <w:rPr>
          <w:rStyle w:val="StyleBoldUnderline"/>
          <w:highlight w:val="yellow"/>
        </w:rPr>
        <w:t>we can begin to see the political limits to critical and emancipatory frameworks</w:t>
      </w:r>
      <w:r w:rsidRPr="006446BE">
        <w:rPr>
          <w:rFonts w:eastAsia="Times New Roman"/>
        </w:rPr>
        <w:t xml:space="preserve">. In an international system which is marked by great power inequalities between states, the </w:t>
      </w:r>
      <w:r w:rsidRPr="002D7D36">
        <w:rPr>
          <w:rStyle w:val="StyleBoldUnderline"/>
          <w:highlight w:val="yellow"/>
        </w:rPr>
        <w:t>rejection of the</w:t>
      </w:r>
      <w:r w:rsidRPr="00F46E8B">
        <w:rPr>
          <w:rFonts w:eastAsia="Times New Roman"/>
          <w:highlight w:val="yellow"/>
        </w:rPr>
        <w:t xml:space="preserve"> </w:t>
      </w:r>
      <w:r w:rsidRPr="006446BE">
        <w:rPr>
          <w:rFonts w:eastAsia="Times New Roman"/>
        </w:rPr>
        <w:t>old narrow national interest-based</w:t>
      </w:r>
      <w:r w:rsidRPr="002D7D36">
        <w:rPr>
          <w:rStyle w:val="StyleBoldUnderline"/>
        </w:rPr>
        <w:t xml:space="preserve"> </w:t>
      </w:r>
      <w:r w:rsidRPr="002D7D36">
        <w:rPr>
          <w:rStyle w:val="StyleBoldUnderline"/>
          <w:highlight w:val="yellow"/>
        </w:rPr>
        <w:t>security framework</w:t>
      </w:r>
      <w:r w:rsidRPr="0023112C">
        <w:rPr>
          <w:rStyle w:val="StyleBoldUnderline"/>
          <w:highlight w:val="yellow"/>
        </w:rPr>
        <w:t xml:space="preserve"> </w:t>
      </w:r>
      <w:r w:rsidRPr="006446BE">
        <w:rPr>
          <w:rFonts w:eastAsia="Times New Roman"/>
        </w:rPr>
        <w:t xml:space="preserve">by major international institutions, </w:t>
      </w:r>
      <w:r w:rsidRPr="002D7D36">
        <w:rPr>
          <w:rStyle w:val="StyleBoldUnderline"/>
        </w:rPr>
        <w:t>and the adoption of</w:t>
      </w:r>
      <w:r w:rsidRPr="006446BE">
        <w:rPr>
          <w:rFonts w:eastAsia="Times New Roman"/>
        </w:rPr>
        <w:t xml:space="preserve"> ostensibly </w:t>
      </w:r>
      <w:r w:rsidRPr="002D7D36">
        <w:rPr>
          <w:rStyle w:val="StyleBoldUnderline"/>
        </w:rPr>
        <w:t>emancipatory policies</w:t>
      </w:r>
      <w:r w:rsidRPr="006446BE">
        <w:rPr>
          <w:rFonts w:eastAsia="Times New Roman"/>
        </w:rPr>
        <w:t xml:space="preserve"> and policy rhetoric, </w:t>
      </w:r>
      <w:r w:rsidRPr="002D7D36">
        <w:rPr>
          <w:rStyle w:val="StyleBoldUnderline"/>
          <w:highlight w:val="yellow"/>
        </w:rPr>
        <w:t xml:space="preserve">has the consequence of </w:t>
      </w:r>
      <w:proofErr w:type="spellStart"/>
      <w:r w:rsidRPr="002D7D36">
        <w:rPr>
          <w:rStyle w:val="StyleBoldUnderline"/>
          <w:highlight w:val="yellow"/>
        </w:rPr>
        <w:t>problematising</w:t>
      </w:r>
      <w:proofErr w:type="spellEnd"/>
      <w:r w:rsidRPr="002D7D36">
        <w:rPr>
          <w:rStyle w:val="StyleBoldUnderline"/>
          <w:highlight w:val="yellow"/>
        </w:rPr>
        <w:t xml:space="preserve"> weak or unstable states and allowing </w:t>
      </w:r>
      <w:r w:rsidRPr="002D7D36">
        <w:rPr>
          <w:rStyle w:val="StyleBoldUnderline"/>
        </w:rPr>
        <w:t xml:space="preserve">international institutions or major </w:t>
      </w:r>
      <w:r w:rsidRPr="002D7D36">
        <w:rPr>
          <w:rStyle w:val="StyleBoldUnderline"/>
          <w:highlight w:val="yellow"/>
        </w:rPr>
        <w:t xml:space="preserve">states a </w:t>
      </w:r>
      <w:r w:rsidRPr="00E806E7">
        <w:rPr>
          <w:rStyle w:val="StyleBoldUnderline"/>
          <w:highlight w:val="yellow"/>
        </w:rPr>
        <w:t xml:space="preserve">more </w:t>
      </w:r>
      <w:proofErr w:type="spellStart"/>
      <w:r w:rsidRPr="00E806E7">
        <w:rPr>
          <w:rStyle w:val="StyleBoldUnderline"/>
          <w:highlight w:val="yellow"/>
        </w:rPr>
        <w:t>interventionary</w:t>
      </w:r>
      <w:proofErr w:type="spellEnd"/>
      <w:r w:rsidRPr="00E806E7">
        <w:rPr>
          <w:rStyle w:val="StyleBoldUnderline"/>
          <w:highlight w:val="yellow"/>
        </w:rPr>
        <w:t xml:space="preserve"> role</w:t>
      </w:r>
      <w:r w:rsidRPr="006446BE">
        <w:rPr>
          <w:rFonts w:eastAsia="Times New Roman"/>
          <w:szCs w:val="20"/>
        </w:rPr>
        <w:t xml:space="preserve">, yet </w:t>
      </w:r>
      <w:r w:rsidRPr="002D7D36">
        <w:rPr>
          <w:rStyle w:val="StyleBoldUnderline"/>
          <w:highlight w:val="yellow"/>
        </w:rPr>
        <w:t xml:space="preserve">without establishing mechanisms by which the citizens </w:t>
      </w:r>
      <w:r w:rsidRPr="002D7D36">
        <w:rPr>
          <w:rStyle w:val="StyleBoldUnderline"/>
        </w:rPr>
        <w:t xml:space="preserve">of states being intervened in </w:t>
      </w:r>
      <w:r w:rsidRPr="002D7D36">
        <w:rPr>
          <w:rStyle w:val="StyleBoldUnderline"/>
          <w:highlight w:val="yellow"/>
        </w:rPr>
        <w:t xml:space="preserve">might have </w:t>
      </w:r>
      <w:r w:rsidRPr="00E806E7">
        <w:rPr>
          <w:rStyle w:val="StyleBoldUnderline"/>
          <w:highlight w:val="yellow"/>
        </w:rPr>
        <w:t>any control over the agents or agencies of their emancipation</w:t>
      </w:r>
      <w:r w:rsidRPr="002D7D36">
        <w:rPr>
          <w:rStyle w:val="StyleBoldUnderline"/>
        </w:rPr>
        <w:t xml:space="preserve">. Whatever the problems associated with the pluralist security framework there were at least formal and clear demarcations. </w:t>
      </w:r>
      <w:r w:rsidRPr="002D7D36">
        <w:rPr>
          <w:rStyle w:val="StyleBoldUnderline"/>
          <w:highlight w:val="yellow"/>
        </w:rPr>
        <w:t>This has the consequence of entrenching international power inequalities</w:t>
      </w:r>
      <w:r w:rsidRPr="002D7D36">
        <w:rPr>
          <w:rStyle w:val="StyleBoldUnderline"/>
        </w:rPr>
        <w:t xml:space="preserve"> and allowing for a shift towards a hierarchical international order in which the citizens in weak or unstable states may arguably have even less freedom or power than before</w:t>
      </w:r>
      <w:r w:rsidRPr="006446BE">
        <w:rPr>
          <w:rFonts w:eastAsia="Times New Roman"/>
          <w:szCs w:val="20"/>
        </w:rPr>
        <w:t xml:space="preserve">.  </w:t>
      </w:r>
      <w:r w:rsidRPr="006446BE">
        <w:rPr>
          <w:rFonts w:eastAsia="Times New Roman"/>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Duffield points out the </w:t>
      </w:r>
      <w:proofErr w:type="spellStart"/>
      <w:r w:rsidRPr="006446BE">
        <w:rPr>
          <w:rFonts w:eastAsia="Times New Roman"/>
        </w:rPr>
        <w:t>depoliticising</w:t>
      </w:r>
      <w:proofErr w:type="spellEnd"/>
      <w:r w:rsidRPr="006446BE">
        <w:rPr>
          <w:rFonts w:eastAsia="Times New Roman"/>
        </w:rPr>
        <w:t xml:space="preserve"> implications, drawing on examples in Mozambique and Afghanistan.  Duffield also draws out the problems of the retreat from </w:t>
      </w:r>
      <w:proofErr w:type="spellStart"/>
      <w:r w:rsidRPr="006446BE">
        <w:rPr>
          <w:rFonts w:eastAsia="Times New Roman"/>
        </w:rPr>
        <w:t>modernisation</w:t>
      </w:r>
      <w:proofErr w:type="spellEnd"/>
      <w:r w:rsidRPr="006446BE">
        <w:rPr>
          <w:rFonts w:eastAsia="Times New Roman"/>
        </w:rPr>
        <w:t xml:space="preserve"> that is represented by sustainable development.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6446BE">
        <w:rPr>
          <w:rFonts w:eastAsia="Times New Roman"/>
        </w:rPr>
        <w:t>labour</w:t>
      </w:r>
      <w:proofErr w:type="spellEnd"/>
      <w:r w:rsidRPr="006446BE">
        <w:rPr>
          <w:rFonts w:eastAsia="Times New Roman"/>
        </w:rPr>
        <w:t xml:space="preserve"> and so on – sustainable development aims to teach populations in poor states how to survive in the absence of any of this. </w:t>
      </w:r>
      <w:r w:rsidRPr="002D7D36">
        <w:rPr>
          <w:rStyle w:val="StyleBoldUnderline"/>
          <w:highlight w:val="yellow"/>
        </w:rPr>
        <w:t xml:space="preserve">Third world populations must be taught to be self-reliant, they will remain uninsured. Self-reliance of course means the condemnation of millions to a </w:t>
      </w:r>
      <w:r w:rsidRPr="00E806E7">
        <w:rPr>
          <w:rStyle w:val="StyleBoldUnderline"/>
          <w:highlight w:val="yellow"/>
        </w:rPr>
        <w:t>barbarous life of inhuman bare survival</w:t>
      </w:r>
      <w:r w:rsidRPr="006446BE">
        <w:rPr>
          <w:rFonts w:eastAsia="Times New Roman"/>
        </w:rPr>
        <w:t xml:space="preserve">. Ironically, although sustainable development is celebrated by many on the left today, by leaving people to fend for themselves rather than developing a society wide system which can support people, sustainable development actually leads to a less human and humane system than that developed in modern capitalist states. Duffield also describes how many of these problematic shifts are embodied in the contemporary concept of human security.  For Duffield, we can understand these shifts in terms of </w:t>
      </w:r>
      <w:proofErr w:type="spellStart"/>
      <w:r w:rsidRPr="006446BE">
        <w:rPr>
          <w:rFonts w:eastAsia="Times New Roman"/>
        </w:rPr>
        <w:t>Foucauldian</w:t>
      </w:r>
      <w:proofErr w:type="spellEnd"/>
      <w:r w:rsidRPr="006446BE">
        <w:rPr>
          <w:rFonts w:eastAsia="Times New Roman"/>
        </w:rPr>
        <w:t xml:space="preserve"> </w:t>
      </w:r>
      <w:proofErr w:type="spellStart"/>
      <w:r w:rsidRPr="006446BE">
        <w:rPr>
          <w:rFonts w:eastAsia="Times New Roman"/>
        </w:rPr>
        <w:t>biopolitical</w:t>
      </w:r>
      <w:proofErr w:type="spellEnd"/>
      <w:r w:rsidRPr="006446BE">
        <w:rPr>
          <w:rFonts w:eastAsia="Times New Roman"/>
        </w:rPr>
        <w:t xml:space="preserve"> framework, which can be understood as a regulatory power that seeks to support life through intervening in the biological, social and economic processes that constitute a human population (2007: 16). Sustainable development and human security are for Duffield technologies of security which aim to create 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w:t>
      </w:r>
      <w:proofErr w:type="spellStart"/>
      <w:r w:rsidRPr="006446BE">
        <w:rPr>
          <w:rFonts w:eastAsia="Times New Roman"/>
        </w:rPr>
        <w:t>Douzinas</w:t>
      </w:r>
      <w:proofErr w:type="spellEnd"/>
      <w:r w:rsidRPr="006446BE">
        <w:rPr>
          <w:rFonts w:eastAsia="Times New Roman"/>
        </w:rPr>
        <w:t xml:space="preserve"> (2007) also </w:t>
      </w:r>
      <w:proofErr w:type="spellStart"/>
      <w:r w:rsidRPr="006446BE">
        <w:rPr>
          <w:rFonts w:eastAsia="Times New Roman"/>
        </w:rPr>
        <w:t>criticises</w:t>
      </w:r>
      <w:proofErr w:type="spellEnd"/>
      <w:r w:rsidRPr="006446BE">
        <w:rPr>
          <w:rFonts w:eastAsia="Times New Roman"/>
        </w:rPr>
        <w:t xml:space="preserve"> new forms of cosmopolitanism such as human rights and interventions for human rights as a triumph of American hegemony.  Whilst we are in agreement with critics such as </w:t>
      </w:r>
      <w:proofErr w:type="spellStart"/>
      <w:r w:rsidRPr="006446BE">
        <w:rPr>
          <w:rFonts w:eastAsia="Times New Roman"/>
        </w:rPr>
        <w:t>Douzinas</w:t>
      </w:r>
      <w:proofErr w:type="spellEnd"/>
      <w:r w:rsidRPr="006446BE">
        <w:rPr>
          <w:rFonts w:eastAsia="Times New Roman"/>
        </w:rPr>
        <w:t xml:space="preserve"> and Duffield that </w:t>
      </w:r>
      <w:r w:rsidRPr="002D7D36">
        <w:rPr>
          <w:rStyle w:val="StyleBoldUnderline"/>
          <w:highlight w:val="yellow"/>
        </w:rPr>
        <w:t xml:space="preserve">these new security frameworks </w:t>
      </w:r>
      <w:r w:rsidRPr="00E806E7">
        <w:rPr>
          <w:rStyle w:val="StyleBoldUnderline"/>
          <w:highlight w:val="yellow"/>
        </w:rPr>
        <w:t>cannot</w:t>
      </w:r>
      <w:r w:rsidRPr="002D7D36">
        <w:rPr>
          <w:rStyle w:val="StyleBoldUnderline"/>
          <w:highlight w:val="yellow"/>
        </w:rPr>
        <w:t xml:space="preserve"> </w:t>
      </w:r>
      <w:r w:rsidRPr="00E806E7">
        <w:rPr>
          <w:rStyle w:val="StyleBoldUnderline"/>
          <w:highlight w:val="yellow"/>
        </w:rPr>
        <w:t>be empowering,</w:t>
      </w:r>
      <w:r w:rsidRPr="002D7D36">
        <w:rPr>
          <w:rStyle w:val="StyleBoldUnderline"/>
          <w:highlight w:val="yellow"/>
        </w:rPr>
        <w:t xml:space="preserve"> and ultimately lead to </w:t>
      </w:r>
      <w:r w:rsidRPr="00E806E7">
        <w:rPr>
          <w:rStyle w:val="StyleBoldUnderline"/>
          <w:highlight w:val="yellow"/>
        </w:rPr>
        <w:t>more power for powerful states</w:t>
      </w:r>
      <w:r w:rsidRPr="00A462BD">
        <w:rPr>
          <w:rFonts w:eastAsia="Times New Roman"/>
          <w:b/>
          <w:highlight w:val="yellow"/>
        </w:rPr>
        <w:t>,</w:t>
      </w:r>
      <w:r w:rsidRPr="00A462BD">
        <w:rPr>
          <w:rFonts w:eastAsia="Times New Roman"/>
          <w:highlight w:val="yellow"/>
        </w:rPr>
        <w:t xml:space="preserve"> </w:t>
      </w:r>
      <w:r w:rsidRPr="006446BE">
        <w:rPr>
          <w:rFonts w:eastAsia="Times New Roman"/>
        </w:rPr>
        <w:t>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2A5DCA" w:rsidRPr="00A70AC3" w:rsidRDefault="002A5DCA" w:rsidP="002A5DCA">
      <w:pPr>
        <w:pStyle w:val="Heading4"/>
      </w:pPr>
      <w:r w:rsidRPr="00A70AC3">
        <w:t>Without security policy options the security sector will be dominated by the most conservative policymakers</w:t>
      </w:r>
    </w:p>
    <w:p w:rsidR="002A5DCA" w:rsidRPr="00A92C30" w:rsidRDefault="002A5DCA" w:rsidP="002A5DCA">
      <w:pPr>
        <w:rPr>
          <w:rStyle w:val="StyleStyleBold12pt"/>
        </w:rPr>
      </w:pPr>
      <w:r w:rsidRPr="00A92C30">
        <w:rPr>
          <w:rStyle w:val="StyleStyleBold12pt"/>
        </w:rPr>
        <w:t xml:space="preserve">Knudsen </w:t>
      </w:r>
      <w:r>
        <w:rPr>
          <w:rStyle w:val="StyleStyleBold12pt"/>
        </w:rPr>
        <w:t>0</w:t>
      </w:r>
      <w:r w:rsidRPr="00A92C30">
        <w:rPr>
          <w:rStyle w:val="StyleStyleBold12pt"/>
        </w:rPr>
        <w:t>1</w:t>
      </w:r>
    </w:p>
    <w:p w:rsidR="002A5DCA" w:rsidRPr="00A92C30" w:rsidRDefault="002A5DCA" w:rsidP="002A5DCA">
      <w:proofErr w:type="gramStart"/>
      <w:r w:rsidRPr="00A92C30">
        <w:t>Olav.</w:t>
      </w:r>
      <w:proofErr w:type="gramEnd"/>
      <w:r w:rsidRPr="00A92C30">
        <w:t xml:space="preserve"> F. Knudsen, Prof @ </w:t>
      </w:r>
      <w:proofErr w:type="spellStart"/>
      <w:r w:rsidRPr="00A92C30">
        <w:t>Södertörn</w:t>
      </w:r>
      <w:proofErr w:type="spellEnd"/>
      <w:r w:rsidRPr="00A92C30">
        <w:t xml:space="preserve"> </w:t>
      </w:r>
      <w:proofErr w:type="spellStart"/>
      <w:r w:rsidRPr="00A92C30">
        <w:t>Univ</w:t>
      </w:r>
      <w:proofErr w:type="spellEnd"/>
      <w:r w:rsidRPr="00A92C30">
        <w:t xml:space="preserve"> College, Security Dialogue 32.3, “Post-Copenhagen Security Studies: </w:t>
      </w:r>
      <w:proofErr w:type="spellStart"/>
      <w:proofErr w:type="gramStart"/>
      <w:r w:rsidRPr="00A92C30">
        <w:t>Desecuri</w:t>
      </w:r>
      <w:r>
        <w:t>tizing</w:t>
      </w:r>
      <w:proofErr w:type="spellEnd"/>
      <w:r>
        <w:t xml:space="preserve">  Securitization</w:t>
      </w:r>
      <w:proofErr w:type="gramEnd"/>
      <w:r>
        <w:t>,” p. 366</w:t>
      </w:r>
    </w:p>
    <w:p w:rsidR="002A5DCA" w:rsidRPr="00F117FE" w:rsidRDefault="002A5DCA" w:rsidP="002A5DCA">
      <w:pPr>
        <w:autoSpaceDE w:val="0"/>
        <w:autoSpaceDN w:val="0"/>
        <w:adjustRightInd w:val="0"/>
        <w:rPr>
          <w:u w:val="thick"/>
        </w:rPr>
      </w:pPr>
    </w:p>
    <w:p w:rsidR="002A5DCA" w:rsidRDefault="002A5DCA" w:rsidP="002A5DCA">
      <w:pPr>
        <w:pStyle w:val="card"/>
        <w:rPr>
          <w:b/>
          <w:u w:val="thick"/>
        </w:rPr>
      </w:pPr>
      <w:r w:rsidRPr="006F575A">
        <w:rPr>
          <w:rStyle w:val="StyleBoldUnderline"/>
          <w:highlight w:val="yellow"/>
        </w:rPr>
        <w:t>A</w:t>
      </w:r>
      <w:r w:rsidRPr="00D471AD">
        <w:t xml:space="preserve"> final </w:t>
      </w:r>
      <w:r w:rsidRPr="006F575A">
        <w:rPr>
          <w:rStyle w:val="StyleBoldUnderline"/>
          <w:highlight w:val="yellow"/>
        </w:rPr>
        <w:t>danger in focusing on the state is</w:t>
      </w:r>
      <w:r w:rsidRPr="00D471AD">
        <w:t xml:space="preserve"> that of </w:t>
      </w:r>
      <w:r w:rsidRPr="006F575A">
        <w:rPr>
          <w:rStyle w:val="StyleBoldUnderline"/>
          <w:highlight w:val="yellow"/>
        </w:rPr>
        <w:t>building</w:t>
      </w:r>
      <w:r w:rsidRPr="00D471AD">
        <w:rPr>
          <w:rStyle w:val="StyleBoldUnderline"/>
        </w:rPr>
        <w:t xml:space="preserve"> the </w:t>
      </w:r>
      <w:r w:rsidRPr="006F575A">
        <w:rPr>
          <w:rStyle w:val="StyleBoldUnderline"/>
          <w:highlight w:val="yellow"/>
        </w:rPr>
        <w:t>illusion</w:t>
      </w:r>
      <w:r w:rsidRPr="00D471AD">
        <w:rPr>
          <w:rStyle w:val="StyleBoldUnderline"/>
        </w:rPr>
        <w:t xml:space="preserve"> </w:t>
      </w:r>
      <w:proofErr w:type="gramStart"/>
      <w:r w:rsidRPr="00D471AD">
        <w:rPr>
          <w:rStyle w:val="StyleBoldUnderline"/>
        </w:rPr>
        <w:t xml:space="preserve">that  </w:t>
      </w:r>
      <w:r w:rsidRPr="006F575A">
        <w:rPr>
          <w:rStyle w:val="StyleBoldUnderline"/>
          <w:highlight w:val="yellow"/>
        </w:rPr>
        <w:t>states</w:t>
      </w:r>
      <w:proofErr w:type="gramEnd"/>
      <w:r w:rsidRPr="006F575A">
        <w:rPr>
          <w:rStyle w:val="StyleBoldUnderline"/>
          <w:highlight w:val="yellow"/>
        </w:rPr>
        <w:t xml:space="preserve"> have impenetrable walls</w:t>
      </w:r>
      <w:r w:rsidRPr="00F117FE">
        <w:t xml:space="preserve">, that they have an inside and an outside, and  that nothing ever passes through. </w:t>
      </w:r>
      <w:proofErr w:type="spellStart"/>
      <w:r w:rsidRPr="00F117FE">
        <w:t>Wolfers’s</w:t>
      </w:r>
      <w:proofErr w:type="spellEnd"/>
      <w:r w:rsidRPr="00F117FE">
        <w:t xml:space="preserve"> billiard balls have contributed </w:t>
      </w:r>
      <w:proofErr w:type="gramStart"/>
      <w:r w:rsidRPr="00F117FE">
        <w:t>to  this</w:t>
      </w:r>
      <w:proofErr w:type="gramEnd"/>
      <w:r w:rsidRPr="00F117FE">
        <w:t xml:space="preserve"> misconception.   </w:t>
      </w:r>
      <w:r w:rsidRPr="00D471AD">
        <w:rPr>
          <w:rStyle w:val="StyleBoldUnderline"/>
        </w:rPr>
        <w:t xml:space="preserve">But the state </w:t>
      </w:r>
      <w:r w:rsidRPr="006F575A">
        <w:rPr>
          <w:rStyle w:val="StyleBoldUnderline"/>
          <w:highlight w:val="yellow"/>
        </w:rPr>
        <w:t xml:space="preserve">concepts we should use </w:t>
      </w:r>
      <w:r w:rsidRPr="006F575A">
        <w:rPr>
          <w:rStyle w:val="Emphasis"/>
          <w:rFonts w:eastAsiaTheme="majorEastAsia"/>
          <w:highlight w:val="yellow"/>
        </w:rPr>
        <w:t xml:space="preserve">are in no need </w:t>
      </w:r>
      <w:proofErr w:type="gramStart"/>
      <w:r w:rsidRPr="006F575A">
        <w:rPr>
          <w:rStyle w:val="Emphasis"/>
          <w:rFonts w:eastAsiaTheme="majorEastAsia"/>
          <w:highlight w:val="yellow"/>
        </w:rPr>
        <w:t>of</w:t>
      </w:r>
      <w:r w:rsidRPr="006F575A">
        <w:rPr>
          <w:rStyle w:val="StyleBoldUnderline"/>
          <w:highlight w:val="yellow"/>
        </w:rPr>
        <w:t xml:space="preserve"> </w:t>
      </w:r>
      <w:r w:rsidRPr="006F575A">
        <w:rPr>
          <w:highlight w:val="yellow"/>
          <w:u w:val="thick"/>
        </w:rPr>
        <w:t xml:space="preserve"> </w:t>
      </w:r>
      <w:r w:rsidRPr="006F575A">
        <w:rPr>
          <w:rStyle w:val="StyleBoldUnderline"/>
          <w:highlight w:val="yellow"/>
        </w:rPr>
        <w:t>such</w:t>
      </w:r>
      <w:proofErr w:type="gramEnd"/>
      <w:r w:rsidRPr="00D471AD">
        <w:rPr>
          <w:rStyle w:val="StyleBoldUnderline"/>
        </w:rPr>
        <w:t xml:space="preserve"> an illusion. Whoever criticizes the field for such sins in the past needs </w:t>
      </w:r>
      <w:proofErr w:type="gramStart"/>
      <w:r w:rsidRPr="00D471AD">
        <w:rPr>
          <w:rStyle w:val="StyleBoldUnderline"/>
        </w:rPr>
        <w:t>to</w:t>
      </w:r>
      <w:r w:rsidRPr="00F117FE">
        <w:rPr>
          <w:u w:val="thick"/>
        </w:rPr>
        <w:t xml:space="preserve">  </w:t>
      </w:r>
      <w:r w:rsidRPr="00D471AD">
        <w:rPr>
          <w:rStyle w:val="Emphasis"/>
          <w:rFonts w:eastAsiaTheme="majorEastAsia"/>
        </w:rPr>
        <w:t>go</w:t>
      </w:r>
      <w:proofErr w:type="gramEnd"/>
      <w:r w:rsidRPr="00D471AD">
        <w:rPr>
          <w:rStyle w:val="Emphasis"/>
          <w:rFonts w:eastAsiaTheme="majorEastAsia"/>
        </w:rPr>
        <w:t xml:space="preserve"> back to the literature. </w:t>
      </w:r>
      <w:r w:rsidRPr="00D471AD">
        <w:rPr>
          <w:rStyle w:val="StyleBoldUnderline"/>
        </w:rPr>
        <w:t xml:space="preserve">Of course, we must continue to be open to a </w:t>
      </w:r>
      <w:proofErr w:type="gramStart"/>
      <w:r w:rsidRPr="00D471AD">
        <w:rPr>
          <w:rStyle w:val="StyleBoldUnderline"/>
        </w:rPr>
        <w:t>frank</w:t>
      </w:r>
      <w:r w:rsidRPr="00F117FE">
        <w:t xml:space="preserve">  and</w:t>
      </w:r>
      <w:proofErr w:type="gramEnd"/>
      <w:r w:rsidRPr="00F117FE">
        <w:t xml:space="preserve"> unbiased </w:t>
      </w:r>
      <w:r w:rsidRPr="00D471AD">
        <w:rPr>
          <w:rStyle w:val="StyleBoldUnderline"/>
        </w:rPr>
        <w:t xml:space="preserve">assessment of the transnational politics which significantly in-  </w:t>
      </w:r>
      <w:proofErr w:type="spellStart"/>
      <w:r w:rsidRPr="00D471AD">
        <w:rPr>
          <w:rStyle w:val="StyleBoldUnderline"/>
        </w:rPr>
        <w:t>fluence</w:t>
      </w:r>
      <w:proofErr w:type="spellEnd"/>
      <w:r w:rsidRPr="00F117FE">
        <w:t xml:space="preserve"> almost every issue on </w:t>
      </w:r>
      <w:r w:rsidRPr="00D471AD">
        <w:rPr>
          <w:rStyle w:val="StyleBoldUnderline"/>
        </w:rPr>
        <w:t>the domestic political agenda</w:t>
      </w:r>
      <w:r w:rsidRPr="00F117FE">
        <w:rPr>
          <w:u w:val="thick"/>
        </w:rPr>
        <w:t>.</w:t>
      </w:r>
      <w:r w:rsidRPr="00F117FE">
        <w:t xml:space="preserve"> The first </w:t>
      </w:r>
      <w:proofErr w:type="gramStart"/>
      <w:r w:rsidRPr="00F117FE">
        <w:t>decade  of</w:t>
      </w:r>
      <w:proofErr w:type="gramEnd"/>
      <w:r w:rsidRPr="00F117FE">
        <w:t xml:space="preserve"> my own research was spent studying these phenomena – and I disavow  none of my conclusions about the state’s limitations. Yet I am not ashamed </w:t>
      </w:r>
      <w:proofErr w:type="gramStart"/>
      <w:r w:rsidRPr="00F117FE">
        <w:t>to  talk</w:t>
      </w:r>
      <w:proofErr w:type="gramEnd"/>
      <w:r w:rsidRPr="00F117FE">
        <w:t xml:space="preserve"> of a domestic political agenda. Anyone with a little knowledge of Euro</w:t>
      </w:r>
      <w:proofErr w:type="gramStart"/>
      <w:r w:rsidRPr="00F117FE">
        <w:t xml:space="preserve">-  </w:t>
      </w:r>
      <w:proofErr w:type="spellStart"/>
      <w:r w:rsidRPr="00F117FE">
        <w:t>pean</w:t>
      </w:r>
      <w:proofErr w:type="spellEnd"/>
      <w:proofErr w:type="gramEnd"/>
      <w:r w:rsidRPr="00F117FE">
        <w:t xml:space="preserve"> politics knows that Danish politics is not Swedish politics is not German  </w:t>
      </w:r>
      <w:r w:rsidRPr="00F117FE">
        <w:lastRenderedPageBreak/>
        <w:t xml:space="preserve">politics is not British politics. Nor would I hesitate for a moment to talk of </w:t>
      </w:r>
      <w:proofErr w:type="gramStart"/>
      <w:r w:rsidRPr="00F117FE">
        <w:t>the  role</w:t>
      </w:r>
      <w:proofErr w:type="gramEnd"/>
      <w:r w:rsidRPr="00F117FE">
        <w:t xml:space="preserve"> of the state in transnational politics, where it is an important actor, though  only one among many other competing ones. In the world of transnational  relations, the exploitation of states by interest groups – by their assumption of  roles as representatives of states or by convincing state representatives to  argue their case and defend their narrow interests – is a significant class of  phenomena, today as much as yesterday. Towards a Renewal of the Empirical Foundation  for Security Studies  Fundamentally, </w:t>
      </w:r>
      <w:r w:rsidRPr="00D471AD">
        <w:rPr>
          <w:rStyle w:val="StyleBoldUnderline"/>
        </w:rPr>
        <w:t>the sum of the</w:t>
      </w:r>
      <w:r w:rsidRPr="00F117FE">
        <w:t xml:space="preserve"> foregoing </w:t>
      </w:r>
      <w:r w:rsidRPr="00D471AD">
        <w:rPr>
          <w:rStyle w:val="StyleBoldUnderline"/>
        </w:rPr>
        <w:t>list of sins</w:t>
      </w:r>
      <w:r w:rsidRPr="00F117FE">
        <w:t xml:space="preserve"> blamed on the Copen-  </w:t>
      </w:r>
      <w:proofErr w:type="spellStart"/>
      <w:r w:rsidRPr="00F117FE">
        <w:t>hagen</w:t>
      </w:r>
      <w:proofErr w:type="spellEnd"/>
      <w:r w:rsidRPr="00F117FE">
        <w:t xml:space="preserve"> school </w:t>
      </w:r>
      <w:r w:rsidRPr="00D471AD">
        <w:rPr>
          <w:rStyle w:val="StyleBoldUnderline"/>
        </w:rPr>
        <w:t>amounts to a lack of attention paid to just that ‘reality’ of security</w:t>
      </w:r>
      <w:r w:rsidRPr="00F117FE">
        <w:t xml:space="preserve"> which Ole </w:t>
      </w:r>
      <w:proofErr w:type="spellStart"/>
      <w:r w:rsidRPr="00F117FE">
        <w:t>Wæver</w:t>
      </w:r>
      <w:proofErr w:type="spellEnd"/>
      <w:r w:rsidRPr="00F117FE">
        <w:t xml:space="preserve"> consciously chose to leave aside a decade ago in order  to pursue the politics of securitization instead. I cannot claim that he is void </w:t>
      </w:r>
      <w:proofErr w:type="gramStart"/>
      <w:r w:rsidRPr="00F117FE">
        <w:t>of  interest</w:t>
      </w:r>
      <w:proofErr w:type="gramEnd"/>
      <w:r w:rsidRPr="00F117FE">
        <w:t xml:space="preserve"> in the empirical aspects of security because much of the 1997 book is  devoted to empirical concerns. However, </w:t>
      </w:r>
      <w:r w:rsidRPr="006F575A">
        <w:rPr>
          <w:rStyle w:val="StyleBoldUnderline"/>
          <w:highlight w:val="yellow"/>
        </w:rPr>
        <w:t>the attention to agenda-setting</w:t>
      </w:r>
      <w:r w:rsidRPr="00F117FE">
        <w:t xml:space="preserve"> –  confirmed in his most recent work – </w:t>
      </w:r>
      <w:r w:rsidRPr="006F575A">
        <w:rPr>
          <w:rStyle w:val="StyleBoldUnderline"/>
          <w:highlight w:val="yellow"/>
        </w:rPr>
        <w:t>draws attention away from the important issues we need to work on</w:t>
      </w:r>
      <w:r w:rsidRPr="00D471AD">
        <w:rPr>
          <w:rStyle w:val="StyleBoldUnderline"/>
        </w:rPr>
        <w:t xml:space="preserve"> more closely if we want </w:t>
      </w:r>
      <w:r w:rsidRPr="006F575A">
        <w:rPr>
          <w:rStyle w:val="StyleBoldUnderline"/>
          <w:highlight w:val="yellow"/>
        </w:rPr>
        <w:t>to contribute to</w:t>
      </w:r>
      <w:r w:rsidRPr="00D471AD">
        <w:rPr>
          <w:rStyle w:val="StyleBoldUnderline"/>
        </w:rPr>
        <w:t xml:space="preserve"> a better </w:t>
      </w:r>
      <w:r w:rsidRPr="006F575A">
        <w:rPr>
          <w:rStyle w:val="StyleBoldUnderline"/>
          <w:highlight w:val="yellow"/>
        </w:rPr>
        <w:t>understanding</w:t>
      </w:r>
      <w:r w:rsidRPr="00D471AD">
        <w:rPr>
          <w:rStyle w:val="StyleBoldUnderline"/>
        </w:rPr>
        <w:t xml:space="preserve"> of</w:t>
      </w:r>
      <w:r w:rsidRPr="00F117FE">
        <w:t xml:space="preserve"> European </w:t>
      </w:r>
      <w:r w:rsidRPr="006F575A">
        <w:rPr>
          <w:rStyle w:val="Emphasis"/>
          <w:rFonts w:eastAsiaTheme="majorEastAsia"/>
          <w:highlight w:val="yellow"/>
        </w:rPr>
        <w:t>security as it is</w:t>
      </w:r>
      <w:r w:rsidRPr="00F117FE">
        <w:rPr>
          <w:b/>
          <w:u w:val="thick"/>
        </w:rPr>
        <w:t xml:space="preserve"> </w:t>
      </w:r>
      <w:r w:rsidRPr="00D471AD">
        <w:rPr>
          <w:rStyle w:val="StyleBoldUnderline"/>
        </w:rPr>
        <w:t xml:space="preserve">currently developing.  </w:t>
      </w:r>
      <w:r w:rsidRPr="006F575A">
        <w:rPr>
          <w:rStyle w:val="StyleBoldUnderline"/>
          <w:highlight w:val="yellow"/>
        </w:rPr>
        <w:t>That</w:t>
      </w:r>
      <w:r w:rsidRPr="00F117FE">
        <w:t xml:space="preserve"> inevitably </w:t>
      </w:r>
      <w:r w:rsidRPr="006F575A">
        <w:rPr>
          <w:rStyle w:val="StyleBoldUnderline"/>
          <w:highlight w:val="yellow"/>
        </w:rPr>
        <w:t>requires a more</w:t>
      </w:r>
      <w:r w:rsidRPr="006F575A">
        <w:rPr>
          <w:highlight w:val="yellow"/>
          <w:u w:val="thick"/>
        </w:rPr>
        <w:t xml:space="preserve"> </w:t>
      </w:r>
      <w:r w:rsidRPr="006F575A">
        <w:rPr>
          <w:rStyle w:val="Emphasis"/>
          <w:rFonts w:eastAsiaTheme="majorEastAsia"/>
          <w:highlight w:val="yellow"/>
        </w:rPr>
        <w:t>consistent</w:t>
      </w:r>
      <w:r w:rsidRPr="006F575A">
        <w:rPr>
          <w:b/>
          <w:highlight w:val="yellow"/>
          <w:u w:val="thick"/>
        </w:rPr>
        <w:t xml:space="preserve"> </w:t>
      </w:r>
      <w:r w:rsidRPr="006F575A">
        <w:rPr>
          <w:rStyle w:val="StyleBoldUnderline"/>
          <w:highlight w:val="yellow"/>
        </w:rPr>
        <w:t>interest in security policy in</w:t>
      </w:r>
      <w:r w:rsidRPr="00D471AD">
        <w:rPr>
          <w:rStyle w:val="StyleBoldUnderline"/>
        </w:rPr>
        <w:t xml:space="preserve"> </w:t>
      </w:r>
      <w:proofErr w:type="gramStart"/>
      <w:r w:rsidRPr="00D471AD">
        <w:rPr>
          <w:rStyle w:val="StyleBoldUnderline"/>
        </w:rPr>
        <w:t xml:space="preserve">the  </w:t>
      </w:r>
      <w:r w:rsidRPr="006F575A">
        <w:rPr>
          <w:rStyle w:val="StyleBoldUnderline"/>
          <w:highlight w:val="yellow"/>
        </w:rPr>
        <w:t>making</w:t>
      </w:r>
      <w:proofErr w:type="gramEnd"/>
      <w:r w:rsidRPr="00D471AD">
        <w:rPr>
          <w:rStyle w:val="StyleBoldUnderline"/>
        </w:rPr>
        <w:t xml:space="preserve"> – </w:t>
      </w:r>
      <w:r w:rsidRPr="006F575A">
        <w:rPr>
          <w:rStyle w:val="StyleBoldUnderline"/>
          <w:highlight w:val="yellow"/>
        </w:rPr>
        <w:t>not</w:t>
      </w:r>
      <w:r w:rsidRPr="00D471AD">
        <w:rPr>
          <w:rStyle w:val="StyleBoldUnderline"/>
        </w:rPr>
        <w:t xml:space="preserve"> just in the </w:t>
      </w:r>
      <w:r w:rsidRPr="006F575A">
        <w:rPr>
          <w:rStyle w:val="StyleBoldUnderline"/>
          <w:highlight w:val="yellow"/>
        </w:rPr>
        <w:t>development of alternative security</w:t>
      </w:r>
      <w:r w:rsidRPr="00D471AD">
        <w:rPr>
          <w:rStyle w:val="StyleBoldUnderline"/>
        </w:rPr>
        <w:t xml:space="preserve"> policies</w:t>
      </w:r>
      <w:r w:rsidRPr="00F117FE">
        <w:t xml:space="preserve">. The </w:t>
      </w:r>
      <w:proofErr w:type="spellStart"/>
      <w:r w:rsidRPr="00F117FE">
        <w:t>dan</w:t>
      </w:r>
      <w:proofErr w:type="spellEnd"/>
      <w:proofErr w:type="gramStart"/>
      <w:r w:rsidRPr="00F117FE">
        <w:t xml:space="preserve">-  </w:t>
      </w:r>
      <w:proofErr w:type="spellStart"/>
      <w:r w:rsidRPr="00F117FE">
        <w:t>ger</w:t>
      </w:r>
      <w:proofErr w:type="spellEnd"/>
      <w:proofErr w:type="gramEnd"/>
      <w:r w:rsidRPr="00F117FE">
        <w:t xml:space="preserve"> here is that, </w:t>
      </w:r>
      <w:r w:rsidRPr="00D471AD">
        <w:rPr>
          <w:rStyle w:val="StyleBoldUnderline"/>
        </w:rPr>
        <w:t xml:space="preserve">as alternative </w:t>
      </w:r>
      <w:r w:rsidRPr="006F575A">
        <w:rPr>
          <w:rStyle w:val="StyleBoldUnderline"/>
          <w:highlight w:val="yellow"/>
        </w:rPr>
        <w:t>policies are likely to fail</w:t>
      </w:r>
      <w:r w:rsidRPr="00D471AD">
        <w:rPr>
          <w:rStyle w:val="StyleBoldUnderline"/>
        </w:rPr>
        <w:t xml:space="preserve"> grandly </w:t>
      </w:r>
      <w:r w:rsidRPr="006F575A">
        <w:rPr>
          <w:rStyle w:val="StyleBoldUnderline"/>
          <w:highlight w:val="yellow"/>
        </w:rPr>
        <w:t>on the political  arena</w:t>
      </w:r>
      <w:r w:rsidRPr="00D471AD">
        <w:rPr>
          <w:rStyle w:val="StyleBoldUnderline"/>
        </w:rPr>
        <w:t xml:space="preserve">, crucial </w:t>
      </w:r>
      <w:r w:rsidRPr="006F575A">
        <w:rPr>
          <w:rStyle w:val="StyleBoldUnderline"/>
          <w:highlight w:val="yellow"/>
        </w:rPr>
        <w:t>decisions may be made in the</w:t>
      </w:r>
      <w:r w:rsidRPr="006F575A">
        <w:rPr>
          <w:highlight w:val="yellow"/>
          <w:u w:val="thick"/>
        </w:rPr>
        <w:t xml:space="preserve"> </w:t>
      </w:r>
      <w:r w:rsidRPr="006F575A">
        <w:rPr>
          <w:rStyle w:val="Emphasis"/>
          <w:rFonts w:eastAsiaTheme="majorEastAsia"/>
          <w:highlight w:val="yellow"/>
        </w:rPr>
        <w:t>‘traditional’ sector of security</w:t>
      </w:r>
      <w:r w:rsidRPr="00F117FE">
        <w:rPr>
          <w:b/>
          <w:u w:val="thick"/>
        </w:rPr>
        <w:t xml:space="preserve">  </w:t>
      </w:r>
      <w:r w:rsidRPr="00D471AD">
        <w:rPr>
          <w:rStyle w:val="StyleBoldUnderline"/>
        </w:rPr>
        <w:t>policymaking</w:t>
      </w:r>
      <w:r w:rsidRPr="00F117FE">
        <w:rPr>
          <w:u w:val="thick"/>
        </w:rPr>
        <w:t xml:space="preserve">, </w:t>
      </w:r>
      <w:r w:rsidRPr="006F575A">
        <w:rPr>
          <w:rStyle w:val="Emphasis"/>
          <w:rFonts w:eastAsiaTheme="majorEastAsia"/>
          <w:highlight w:val="yellow"/>
        </w:rPr>
        <w:t>unheeded by any but the most uncritical</w:t>
      </w:r>
      <w:r w:rsidRPr="00D471AD">
        <w:rPr>
          <w:rStyle w:val="Emphasis"/>
          <w:rFonts w:eastAsiaTheme="majorEastAsia"/>
        </w:rPr>
        <w:t xml:space="preserve"> minds</w:t>
      </w:r>
      <w:r w:rsidRPr="00F117FE">
        <w:rPr>
          <w:b/>
          <w:u w:val="thick"/>
        </w:rPr>
        <w:t xml:space="preserve">.  </w:t>
      </w:r>
    </w:p>
    <w:p w:rsidR="002A5DCA" w:rsidRPr="003C3987" w:rsidRDefault="002A5DCA" w:rsidP="002A5DCA">
      <w:pPr>
        <w:pStyle w:val="Heading4"/>
      </w:pPr>
      <w:r>
        <w:t>Merely wishing away security fails – doesn’t impact policy-makers absent a specific mechanism</w:t>
      </w:r>
    </w:p>
    <w:p w:rsidR="002A5DCA" w:rsidRPr="0072191D" w:rsidRDefault="002A5DCA" w:rsidP="002A5DCA">
      <w:pPr>
        <w:rPr>
          <w:rStyle w:val="StyleStyleBold12pt"/>
        </w:rPr>
      </w:pPr>
      <w:r w:rsidRPr="0072191D">
        <w:rPr>
          <w:rStyle w:val="StyleStyleBold12pt"/>
        </w:rPr>
        <w:t xml:space="preserve">Jones 99 </w:t>
      </w:r>
    </w:p>
    <w:p w:rsidR="002A5DCA" w:rsidRPr="003D49AB" w:rsidRDefault="002A5DCA" w:rsidP="002A5DCA">
      <w:r w:rsidRPr="003D49AB">
        <w:t>Richard, professor of International Politics at the University of Wales, Security, Strategy, and Critical Theory, CIAO Net</w:t>
      </w:r>
    </w:p>
    <w:p w:rsidR="002A5DCA" w:rsidRDefault="002A5DCA" w:rsidP="002A5DCA">
      <w:pPr>
        <w:pStyle w:val="card"/>
      </w:pPr>
      <w:r w:rsidRPr="000C7D10">
        <w:t>Because emancipatory political practice is central to the claims of critical theory, one might expect that</w:t>
      </w:r>
      <w:r w:rsidRPr="00C66B0A">
        <w:rPr>
          <w:rStyle w:val="StyleBoldUnderline"/>
        </w:rPr>
        <w:t xml:space="preserve"> </w:t>
      </w:r>
      <w:r w:rsidRPr="000C7D10">
        <w:t>proponents of</w:t>
      </w:r>
      <w:r w:rsidRPr="00C66B0A">
        <w:rPr>
          <w:rStyle w:val="StyleBoldUnderline"/>
        </w:rPr>
        <w:t xml:space="preserve"> </w:t>
      </w:r>
      <w:r w:rsidRPr="00B016D8">
        <w:rPr>
          <w:rStyle w:val="StyleBoldUnderline"/>
          <w:rFonts w:eastAsiaTheme="majorEastAsia"/>
          <w:highlight w:val="yellow"/>
        </w:rPr>
        <w:t>a critical approach</w:t>
      </w:r>
      <w:r w:rsidRPr="00C66B0A">
        <w:rPr>
          <w:rStyle w:val="StyleBoldUnderline"/>
        </w:rPr>
        <w:t xml:space="preserve"> to </w:t>
      </w:r>
      <w:r w:rsidRPr="000C7D10">
        <w:t xml:space="preserve">the study </w:t>
      </w:r>
      <w:r w:rsidRPr="00B016D8">
        <w:rPr>
          <w:rStyle w:val="StyleBoldUnderline"/>
          <w:rFonts w:eastAsiaTheme="majorEastAsia"/>
        </w:rPr>
        <w:t>of international relations</w:t>
      </w:r>
      <w:r w:rsidRPr="00C66B0A">
        <w:rPr>
          <w:rStyle w:val="StyleBoldUnderline"/>
        </w:rPr>
        <w:t xml:space="preserve"> </w:t>
      </w:r>
      <w:r w:rsidRPr="000C7D10">
        <w:t xml:space="preserve">would be reflexive about the relationship between theory and practice. Yet their thinking on this issue thus far </w:t>
      </w:r>
      <w:r w:rsidRPr="00B016D8">
        <w:rPr>
          <w:rStyle w:val="StyleBoldUnderline"/>
          <w:rFonts w:eastAsiaTheme="majorEastAsia"/>
          <w:highlight w:val="yellow"/>
        </w:rPr>
        <w:t>does not seem to have progressed</w:t>
      </w:r>
      <w:r w:rsidRPr="00B016D8">
        <w:rPr>
          <w:rStyle w:val="StyleBoldUnderline"/>
          <w:rFonts w:eastAsiaTheme="majorEastAsia"/>
        </w:rPr>
        <w:t xml:space="preserve"> much </w:t>
      </w:r>
      <w:r w:rsidRPr="00B016D8">
        <w:rPr>
          <w:rStyle w:val="StyleBoldUnderline"/>
          <w:rFonts w:eastAsiaTheme="majorEastAsia"/>
          <w:highlight w:val="yellow"/>
        </w:rPr>
        <w:t>beyond</w:t>
      </w:r>
      <w:r w:rsidRPr="00B016D8">
        <w:rPr>
          <w:rStyle w:val="StyleBoldUnderline"/>
          <w:rFonts w:eastAsiaTheme="majorEastAsia"/>
        </w:rPr>
        <w:t xml:space="preserve"> grandiose </w:t>
      </w:r>
      <w:r w:rsidRPr="00B016D8">
        <w:rPr>
          <w:rStyle w:val="StyleBoldUnderline"/>
          <w:rFonts w:eastAsiaTheme="majorEastAsia"/>
          <w:highlight w:val="yellow"/>
        </w:rPr>
        <w:t>statements of intent.</w:t>
      </w:r>
      <w:r w:rsidRPr="00B016D8">
        <w:rPr>
          <w:rStyle w:val="StyleBoldUnderline"/>
          <w:rFonts w:eastAsiaTheme="majorEastAsia"/>
        </w:rPr>
        <w:t xml:space="preserve"> There have been no systematic considerations of how critical international theory can help generate, support, or sustain emancipatory politics beyond the</w:t>
      </w:r>
      <w:r w:rsidRPr="000C7D10">
        <w:t xml:space="preserve"> seminar room or </w:t>
      </w:r>
      <w:r w:rsidRPr="00B016D8">
        <w:rPr>
          <w:rStyle w:val="StyleBoldUnderline"/>
          <w:rFonts w:eastAsiaTheme="majorEastAsia"/>
        </w:rPr>
        <w:t>conference hotel.</w:t>
      </w:r>
      <w:r w:rsidRPr="000C7D10">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0C7D10">
        <w:t>Linklater</w:t>
      </w:r>
      <w:proofErr w:type="spellEnd"/>
      <w:r w:rsidRPr="000C7D10">
        <w:t xml:space="preserve"> has argued that “a critical theory of international relations must regard the practical project of extending community beyond the nation–state as its most important problem” (</w:t>
      </w:r>
      <w:proofErr w:type="spellStart"/>
      <w:r w:rsidRPr="000C7D10">
        <w:t>Linklater</w:t>
      </w:r>
      <w:proofErr w:type="spellEnd"/>
      <w:r w:rsidRPr="000C7D10">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0C7D10">
        <w:t>unrealised</w:t>
      </w:r>
      <w:proofErr w:type="spellEnd"/>
      <w:r w:rsidRPr="000C7D10">
        <w:t xml:space="preserve"> possibilities” (</w:t>
      </w:r>
      <w:proofErr w:type="spellStart"/>
      <w:r w:rsidRPr="000C7D10">
        <w:t>Linklater</w:t>
      </w:r>
      <w:proofErr w:type="spellEnd"/>
      <w:r w:rsidRPr="000C7D10">
        <w:t xml:space="preserve"> 1990b: 172). But the question still </w:t>
      </w:r>
      <w:proofErr w:type="gramStart"/>
      <w:r w:rsidRPr="000C7D10">
        <w:t>remains,</w:t>
      </w:r>
      <w:proofErr w:type="gramEnd"/>
      <w:r w:rsidRPr="000C7D10">
        <w:t xml:space="preserve"> reveal to whom? Is the audience enlightened politicians? </w:t>
      </w:r>
      <w:proofErr w:type="gramStart"/>
      <w:r w:rsidRPr="000C7D10">
        <w:t>Particular social classes?</w:t>
      </w:r>
      <w:proofErr w:type="gramEnd"/>
      <w:r w:rsidRPr="000C7D10">
        <w:t xml:space="preserve"> </w:t>
      </w:r>
      <w:proofErr w:type="gramStart"/>
      <w:r w:rsidRPr="000C7D10">
        <w:t>Particular social movements?</w:t>
      </w:r>
      <w:proofErr w:type="gramEnd"/>
      <w:r w:rsidRPr="000C7D10">
        <w:t xml:space="preserve"> </w:t>
      </w:r>
      <w:proofErr w:type="gramStart"/>
      <w:r w:rsidRPr="000C7D10">
        <w:t>Or particular (and presumably particularized) communities?</w:t>
      </w:r>
      <w:proofErr w:type="gramEnd"/>
      <w:r w:rsidRPr="000C7D10">
        <w:t xml:space="preserve"> In light of </w:t>
      </w:r>
      <w:proofErr w:type="spellStart"/>
      <w:r w:rsidRPr="000C7D10">
        <w:t>Linklater’s</w:t>
      </w:r>
      <w:proofErr w:type="spellEnd"/>
      <w:r w:rsidRPr="000C7D10">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although the critical international theorists’ critique of the role that more conventional approaches to the study of world politics play in reproducing the contemporary world order may be persuasive, their account of the relationship between their own work and emancipatory political practice is unconvincing. Given the centrality of practice to the claims of critical theory, this is a very significant weakness. </w:t>
      </w:r>
      <w:r w:rsidRPr="006F575A">
        <w:rPr>
          <w:rStyle w:val="StyleBoldUnderline"/>
          <w:highlight w:val="yellow"/>
        </w:rPr>
        <w:t xml:space="preserve">Without some plausible </w:t>
      </w:r>
      <w:r w:rsidRPr="006F575A">
        <w:rPr>
          <w:rStyle w:val="StyleBoldUnderline"/>
          <w:b/>
          <w:highlight w:val="yellow"/>
        </w:rPr>
        <w:t>account of the mechanisms</w:t>
      </w:r>
      <w:r w:rsidRPr="000C7D10">
        <w:t xml:space="preserve"> by which they hope </w:t>
      </w:r>
      <w:r w:rsidRPr="006F575A">
        <w:rPr>
          <w:rStyle w:val="StyleBoldUnderline"/>
          <w:highlight w:val="yellow"/>
        </w:rPr>
        <w:t>to</w:t>
      </w:r>
      <w:r w:rsidRPr="000C7D10">
        <w:t xml:space="preserve"> aid in the </w:t>
      </w:r>
      <w:r w:rsidRPr="006F575A">
        <w:rPr>
          <w:rStyle w:val="StyleBoldUnderline"/>
          <w:highlight w:val="yellow"/>
        </w:rPr>
        <w:t>achieve</w:t>
      </w:r>
      <w:r w:rsidRPr="006F575A">
        <w:rPr>
          <w:highlight w:val="yellow"/>
        </w:rPr>
        <w:t>ment</w:t>
      </w:r>
      <w:r w:rsidRPr="000C7D10">
        <w:t xml:space="preserve"> of their </w:t>
      </w:r>
      <w:r w:rsidRPr="003D49AB">
        <w:rPr>
          <w:rStyle w:val="StyleBoldUnderline"/>
        </w:rPr>
        <w:t xml:space="preserve">emancipatory </w:t>
      </w:r>
      <w:r w:rsidRPr="006F575A">
        <w:rPr>
          <w:rStyle w:val="StyleBoldUnderline"/>
          <w:highlight w:val="yellow"/>
        </w:rPr>
        <w:t>goals</w:t>
      </w:r>
      <w:r w:rsidRPr="000C7D10">
        <w:t xml:space="preserve">, proponents of critical international theory are hardly in a position to justify the assertion that “it represents the next stage in the development of International Relations theory” (M. Hoffman 1987: 244). Indeed, without a more convincing conceptualization of the theory–practice nexus, one can argue that </w:t>
      </w:r>
      <w:r w:rsidRPr="006F575A">
        <w:rPr>
          <w:rStyle w:val="StyleBoldUnderline"/>
          <w:highlight w:val="yellow"/>
        </w:rPr>
        <w:t>critical international theory</w:t>
      </w:r>
      <w:r w:rsidRPr="000C7D10">
        <w:t xml:space="preserve">, by its own terms, </w:t>
      </w:r>
      <w:r w:rsidRPr="006F575A">
        <w:rPr>
          <w:rStyle w:val="StyleBoldUnderline"/>
          <w:highlight w:val="yellow"/>
        </w:rPr>
        <w:t>has no way of redeeming</w:t>
      </w:r>
      <w:r w:rsidRPr="003D49AB">
        <w:rPr>
          <w:rStyle w:val="StyleBoldUnderline"/>
        </w:rPr>
        <w:t xml:space="preserve"> some of its </w:t>
      </w:r>
      <w:r w:rsidRPr="006F575A">
        <w:rPr>
          <w:rStyle w:val="StyleBoldUnderline"/>
          <w:highlight w:val="yellow"/>
        </w:rPr>
        <w:t>central</w:t>
      </w:r>
      <w:r w:rsidRPr="003D49AB">
        <w:rPr>
          <w:rStyle w:val="StyleBoldUnderline"/>
        </w:rPr>
        <w:t xml:space="preserve"> epistemological and methodological </w:t>
      </w:r>
      <w:r w:rsidRPr="006F575A">
        <w:rPr>
          <w:rStyle w:val="StyleBoldUnderline"/>
          <w:highlight w:val="yellow"/>
        </w:rPr>
        <w:t>claims and thus</w:t>
      </w:r>
      <w:r w:rsidRPr="003D49AB">
        <w:rPr>
          <w:rStyle w:val="StyleBoldUnderline"/>
        </w:rPr>
        <w:t xml:space="preserve"> </w:t>
      </w:r>
      <w:r w:rsidRPr="000C7D10">
        <w:t xml:space="preserve">that </w:t>
      </w:r>
      <w:r w:rsidRPr="003D49AB">
        <w:rPr>
          <w:rStyle w:val="StyleBoldUnderline"/>
        </w:rPr>
        <w:t xml:space="preserve">it </w:t>
      </w:r>
      <w:r w:rsidRPr="006F575A">
        <w:rPr>
          <w:rStyle w:val="StyleBoldUnderline"/>
          <w:b/>
          <w:highlight w:val="yellow"/>
        </w:rPr>
        <w:t>is</w:t>
      </w:r>
      <w:r w:rsidRPr="003D49AB">
        <w:rPr>
          <w:rStyle w:val="StyleBoldUnderline"/>
          <w:b/>
        </w:rPr>
        <w:t xml:space="preserve"> a </w:t>
      </w:r>
      <w:r w:rsidRPr="006F575A">
        <w:rPr>
          <w:rStyle w:val="StyleBoldUnderline"/>
          <w:b/>
          <w:highlight w:val="yellow"/>
        </w:rPr>
        <w:t>fatally flawed</w:t>
      </w:r>
      <w:r w:rsidRPr="003D49AB">
        <w:rPr>
          <w:rStyle w:val="StyleBoldUnderline"/>
        </w:rPr>
        <w:t xml:space="preserve"> </w:t>
      </w:r>
      <w:r w:rsidRPr="003D49AB">
        <w:rPr>
          <w:rStyle w:val="StyleBoldUnderline"/>
          <w:b/>
        </w:rPr>
        <w:t>enterprise</w:t>
      </w:r>
      <w:r w:rsidRPr="000C7D10">
        <w:t>.</w:t>
      </w:r>
    </w:p>
    <w:p w:rsidR="002A5DCA" w:rsidRDefault="002A5DCA" w:rsidP="002A5DCA">
      <w:pPr>
        <w:pStyle w:val="Heading4"/>
      </w:pPr>
      <w:r>
        <w:t>Scenario construction is critical to policymaking—solves your error replication and serial policy failure arguments</w:t>
      </w:r>
    </w:p>
    <w:p w:rsidR="002A5DCA" w:rsidRDefault="002A5DCA" w:rsidP="002A5DCA">
      <w:r w:rsidRPr="00617179">
        <w:rPr>
          <w:rStyle w:val="StyleStyleBold12pt"/>
        </w:rPr>
        <w:t>Oppenheimer 12</w:t>
      </w:r>
      <w:r>
        <w:t xml:space="preserve"> – Prof of Global </w:t>
      </w:r>
      <w:proofErr w:type="spellStart"/>
      <w:r>
        <w:t>Affairs@NYU</w:t>
      </w:r>
      <w:proofErr w:type="spellEnd"/>
      <w:r>
        <w:t xml:space="preserve"> Graduate Global Affairs Program, lifetime member CFR</w:t>
      </w:r>
    </w:p>
    <w:p w:rsidR="002A5DCA" w:rsidRPr="00617179" w:rsidRDefault="002A5DCA" w:rsidP="002A5DCA">
      <w:r>
        <w:t xml:space="preserve">Michael F. Oppenheimer, “From Prediction to Recognition: Using Alternate Scenarios to Improve Foreign Policy Decisions”, in </w:t>
      </w:r>
      <w:r>
        <w:rPr>
          <w:i/>
        </w:rPr>
        <w:t>SAIS Review</w:t>
      </w:r>
      <w:r>
        <w:t>, v 32 n 1, 2012, MUSE</w:t>
      </w:r>
    </w:p>
    <w:p w:rsidR="002A5DCA" w:rsidRDefault="002A5DCA" w:rsidP="002A5DCA">
      <w:pPr>
        <w:pStyle w:val="card"/>
      </w:pPr>
      <w:r w:rsidRPr="00A92A43">
        <w:rPr>
          <w:rStyle w:val="StyleBoldUnderline"/>
          <w:highlight w:val="yellow"/>
        </w:rPr>
        <w:lastRenderedPageBreak/>
        <w:t>Considering</w:t>
      </w:r>
      <w:r w:rsidRPr="007E6A57">
        <w:rPr>
          <w:rStyle w:val="StyleBoldUnderline"/>
        </w:rPr>
        <w:t xml:space="preserve"> alternate </w:t>
      </w:r>
      <w:r w:rsidRPr="00A92A43">
        <w:rPr>
          <w:rStyle w:val="StyleBoldUnderline"/>
          <w:highlight w:val="yellow"/>
        </w:rPr>
        <w:t>scenarios can be of value to policymakers confronting rapid change, uncertainty, and high risk.</w:t>
      </w:r>
      <w:r w:rsidRPr="007E6A57">
        <w:rPr>
          <w:rStyle w:val="StyleBoldUnderline"/>
        </w:rPr>
        <w:t xml:space="preserve"> Alternate scenarios present plausible</w:t>
      </w:r>
      <w:r>
        <w:t xml:space="preserve"> and </w:t>
      </w:r>
      <w:r w:rsidRPr="007E6A57">
        <w:rPr>
          <w:rStyle w:val="StyleBoldUnderline"/>
        </w:rPr>
        <w:t xml:space="preserve">distinctive futures that challenge embedded mindsets, suggest different paths by which events may unfold, and improve early recognition of emerging trends. </w:t>
      </w:r>
      <w:r w:rsidRPr="00A92A43">
        <w:rPr>
          <w:rStyle w:val="StyleBoldUnderline"/>
          <w:highlight w:val="yellow"/>
        </w:rPr>
        <w:t>By engaging the future, they avoid the equally hazardous extremes of infinite uncertainty</w:t>
      </w:r>
      <w:r w:rsidRPr="007E6A57">
        <w:rPr>
          <w:rStyle w:val="StyleBoldUnderline"/>
        </w:rPr>
        <w:t xml:space="preserve"> (which can produce paralysis</w:t>
      </w:r>
      <w:r>
        <w:t xml:space="preserve"> or willful disregard for what we do know) </w:t>
      </w:r>
      <w:r w:rsidRPr="00A92A43">
        <w:rPr>
          <w:rStyle w:val="StyleBoldUnderline"/>
          <w:highlight w:val="yellow"/>
        </w:rPr>
        <w:t>and excessive certainty</w:t>
      </w:r>
      <w:r>
        <w:t xml:space="preserve"> (</w:t>
      </w:r>
      <w:r w:rsidRPr="007E6A57">
        <w:rPr>
          <w:rStyle w:val="StyleBoldUnderline"/>
        </w:rPr>
        <w:t>with the attendant risks of ill-conceived actions</w:t>
      </w:r>
      <w:r>
        <w:t xml:space="preserve"> and unintended consequences). </w:t>
      </w:r>
      <w:r w:rsidRPr="00A92A43">
        <w:rPr>
          <w:rStyle w:val="StyleBoldUnderline"/>
          <w:highlight w:val="yellow"/>
        </w:rPr>
        <w:t xml:space="preserve">Promoting a </w:t>
      </w:r>
      <w:r w:rsidRPr="00A92A43">
        <w:rPr>
          <w:rStyle w:val="Emphasis"/>
          <w:rFonts w:eastAsiaTheme="majorEastAsia"/>
          <w:highlight w:val="yellow"/>
        </w:rPr>
        <w:t>continuous process of scenario construction</w:t>
      </w:r>
      <w:r w:rsidRPr="00A92A43">
        <w:rPr>
          <w:rStyle w:val="StyleBoldUnderline"/>
          <w:highlight w:val="yellow"/>
        </w:rPr>
        <w:t xml:space="preserve"> and deconstruction and embedding such a process in policy formulation would improve the quality of foreign policy decisions taken</w:t>
      </w:r>
      <w:r w:rsidRPr="007E6A57">
        <w:rPr>
          <w:rStyle w:val="StyleBoldUnderline"/>
        </w:rPr>
        <w:t>, inevitably, in uncertainty</w:t>
      </w:r>
      <w:r>
        <w:t>.</w:t>
      </w:r>
    </w:p>
    <w:p w:rsidR="002A5DCA" w:rsidRDefault="002A5DCA" w:rsidP="002A5DCA">
      <w:pPr>
        <w:pStyle w:val="Heading3"/>
      </w:pPr>
      <w:r>
        <w:lastRenderedPageBreak/>
        <w:t>Psychoanalysis</w:t>
      </w:r>
    </w:p>
    <w:p w:rsidR="002A5DCA" w:rsidRDefault="002A5DCA" w:rsidP="002A5DCA"/>
    <w:p w:rsidR="002A5DCA" w:rsidRPr="007B46B9" w:rsidRDefault="002A5DCA" w:rsidP="002A5DCA">
      <w:pPr>
        <w:pStyle w:val="Heading4"/>
        <w:rPr>
          <w:rFonts w:eastAsia="MS Gothic"/>
        </w:rPr>
      </w:pPr>
      <w:r w:rsidRPr="007B46B9">
        <w:rPr>
          <w:rFonts w:eastAsia="MS Gothic"/>
        </w:rPr>
        <w:t>Psychoanalysis can’t be scaled up – can’t explain impacts or solve</w:t>
      </w:r>
    </w:p>
    <w:p w:rsidR="002A5DCA" w:rsidRPr="007B46B9" w:rsidRDefault="002A5DCA" w:rsidP="002A5DCA">
      <w:pPr>
        <w:rPr>
          <w:rFonts w:eastAsia="Cambria"/>
          <w:b/>
          <w:bCs/>
          <w:sz w:val="22"/>
        </w:rPr>
      </w:pPr>
      <w:r w:rsidRPr="007B46B9">
        <w:rPr>
          <w:rFonts w:eastAsia="Cambria"/>
          <w:b/>
          <w:bCs/>
          <w:sz w:val="22"/>
        </w:rPr>
        <w:t>Sharpe 10</w:t>
      </w:r>
    </w:p>
    <w:p w:rsidR="002A5DCA" w:rsidRPr="007B46B9" w:rsidRDefault="002A5DCA" w:rsidP="002A5DCA">
      <w:pPr>
        <w:rPr>
          <w:rFonts w:eastAsia="Cambria"/>
        </w:rPr>
      </w:pPr>
      <w:r w:rsidRPr="007B46B9">
        <w:rPr>
          <w:rFonts w:eastAsia="Cambria"/>
        </w:rPr>
        <w:t xml:space="preserve">Sharpe, lecturer, philosophy and psychoanalytic studies, and </w:t>
      </w:r>
      <w:proofErr w:type="spellStart"/>
      <w:r w:rsidRPr="007B46B9">
        <w:rPr>
          <w:rFonts w:eastAsia="Cambria"/>
        </w:rPr>
        <w:t>Goucher</w:t>
      </w:r>
      <w:proofErr w:type="spellEnd"/>
      <w:r w:rsidRPr="007B46B9">
        <w:rPr>
          <w:rFonts w:eastAsia="Cambria"/>
        </w:rPr>
        <w:t xml:space="preserve">, senior lecturer, literary and psychoanalytic studies – </w:t>
      </w:r>
      <w:proofErr w:type="spellStart"/>
      <w:r w:rsidRPr="007B46B9">
        <w:rPr>
          <w:rFonts w:eastAsia="Cambria"/>
        </w:rPr>
        <w:t>Deakin</w:t>
      </w:r>
      <w:proofErr w:type="spellEnd"/>
      <w:r w:rsidRPr="007B46B9">
        <w:rPr>
          <w:rFonts w:eastAsia="Cambria"/>
        </w:rPr>
        <w:t xml:space="preserve"> University, ‘10</w:t>
      </w:r>
    </w:p>
    <w:p w:rsidR="002A5DCA" w:rsidRPr="007B46B9" w:rsidRDefault="002A5DCA" w:rsidP="002A5DCA">
      <w:pPr>
        <w:rPr>
          <w:rFonts w:eastAsia="Cambria"/>
        </w:rPr>
      </w:pPr>
      <w:r w:rsidRPr="007B46B9">
        <w:rPr>
          <w:rFonts w:eastAsia="Cambria"/>
        </w:rPr>
        <w:t xml:space="preserve">(Matthew and Geoff, </w:t>
      </w:r>
      <w:proofErr w:type="spellStart"/>
      <w:r w:rsidRPr="007B46B9">
        <w:rPr>
          <w:rFonts w:eastAsia="Cambria"/>
        </w:rPr>
        <w:t>Žižek</w:t>
      </w:r>
      <w:proofErr w:type="spellEnd"/>
      <w:r w:rsidRPr="007B46B9">
        <w:rPr>
          <w:rFonts w:eastAsia="Cambria"/>
        </w:rPr>
        <w:t xml:space="preserve"> and Politics: An Introduction, p. 182 – 185, Figure 1.5 included) </w:t>
      </w:r>
    </w:p>
    <w:p w:rsidR="002A5DCA" w:rsidRPr="007B46B9" w:rsidRDefault="002A5DCA" w:rsidP="002A5DCA">
      <w:pPr>
        <w:ind w:left="288" w:right="288"/>
        <w:rPr>
          <w:rFonts w:eastAsia="Times New Roman"/>
          <w:b/>
          <w:bCs/>
          <w:sz w:val="24"/>
          <w:szCs w:val="24"/>
          <w:u w:val="single"/>
        </w:rPr>
      </w:pPr>
      <w:r w:rsidRPr="007B46B9">
        <w:rPr>
          <w:rFonts w:eastAsia="Times New Roman"/>
          <w:szCs w:val="24"/>
        </w:rPr>
        <w:t xml:space="preserve">Can we bring some order to this host of criticisms? It is remarkable that, for all the criticisms of </w:t>
      </w:r>
      <w:proofErr w:type="spellStart"/>
      <w:r w:rsidRPr="007B46B9">
        <w:rPr>
          <w:rFonts w:eastAsia="Times New Roman"/>
          <w:szCs w:val="24"/>
        </w:rPr>
        <w:t>Žižek’s</w:t>
      </w:r>
      <w:proofErr w:type="spellEnd"/>
      <w:r w:rsidRPr="007B46B9">
        <w:rPr>
          <w:rFonts w:eastAsia="Times New Roman"/>
          <w:szCs w:val="24"/>
        </w:rPr>
        <w:t xml:space="preserve"> political Romanticism, no one has argued that the ultra- extremism </w:t>
      </w:r>
      <w:r w:rsidRPr="007B46B9">
        <w:rPr>
          <w:rFonts w:eastAsia="Times New Roman"/>
          <w:bCs/>
          <w:sz w:val="22"/>
          <w:szCs w:val="24"/>
          <w:u w:val="single"/>
        </w:rPr>
        <w:t xml:space="preserve">of </w:t>
      </w:r>
      <w:proofErr w:type="spellStart"/>
      <w:r w:rsidRPr="007B46B9">
        <w:rPr>
          <w:rFonts w:eastAsia="Times New Roman"/>
          <w:bCs/>
          <w:sz w:val="22"/>
          <w:szCs w:val="24"/>
          <w:u w:val="single"/>
        </w:rPr>
        <w:t>Žižek’s</w:t>
      </w:r>
      <w:proofErr w:type="spellEnd"/>
      <w:r w:rsidRPr="007B46B9">
        <w:rPr>
          <w:rFonts w:eastAsia="Times New Roman"/>
          <w:bCs/>
          <w:sz w:val="22"/>
          <w:szCs w:val="24"/>
          <w:u w:val="single"/>
        </w:rPr>
        <w:t xml:space="preserve"> political position might reflect his untenable attempt to shape his model for </w:t>
      </w:r>
      <w:r w:rsidRPr="007B46B9">
        <w:rPr>
          <w:rFonts w:eastAsia="Times New Roman"/>
          <w:bCs/>
          <w:sz w:val="22"/>
          <w:szCs w:val="24"/>
          <w:highlight w:val="cyan"/>
          <w:u w:val="single"/>
        </w:rPr>
        <w:t>political action</w:t>
      </w:r>
      <w:r w:rsidRPr="007B46B9">
        <w:rPr>
          <w:rFonts w:eastAsia="Times New Roman"/>
          <w:bCs/>
          <w:sz w:val="22"/>
          <w:szCs w:val="24"/>
          <w:u w:val="single"/>
        </w:rPr>
        <w:t xml:space="preserve"> on the curative final moment in </w:t>
      </w:r>
      <w:r w:rsidRPr="007B46B9">
        <w:rPr>
          <w:rFonts w:eastAsia="Times New Roman"/>
          <w:bCs/>
          <w:sz w:val="22"/>
          <w:szCs w:val="24"/>
          <w:highlight w:val="cyan"/>
          <w:u w:val="single"/>
        </w:rPr>
        <w:t>clinical psychoanalysis.</w:t>
      </w:r>
      <w:r w:rsidRPr="007B46B9">
        <w:rPr>
          <w:rFonts w:eastAsia="Times New Roman"/>
          <w:szCs w:val="24"/>
          <w:highlight w:val="cyan"/>
        </w:rPr>
        <w:t xml:space="preserve"> </w:t>
      </w:r>
      <w:r w:rsidRPr="007B46B9">
        <w:rPr>
          <w:rFonts w:eastAsia="Times New Roman"/>
          <w:sz w:val="20"/>
          <w:szCs w:val="24"/>
          <w:highlight w:val="cyan"/>
          <w:u w:val="single"/>
        </w:rPr>
        <w:t>The differences between these</w:t>
      </w:r>
      <w:r w:rsidRPr="007B46B9">
        <w:rPr>
          <w:rFonts w:eastAsia="Times New Roman"/>
          <w:szCs w:val="24"/>
        </w:rPr>
        <w:t xml:space="preserve"> two </w:t>
      </w:r>
      <w:r w:rsidRPr="007B46B9">
        <w:rPr>
          <w:rFonts w:eastAsia="Times New Roman"/>
          <w:sz w:val="20"/>
          <w:szCs w:val="24"/>
          <w:highlight w:val="cyan"/>
          <w:u w:val="single"/>
        </w:rPr>
        <w:t>realms</w:t>
      </w:r>
      <w:r w:rsidRPr="007B46B9">
        <w:rPr>
          <w:rFonts w:eastAsia="Times New Roman"/>
          <w:szCs w:val="24"/>
        </w:rPr>
        <w:t xml:space="preserve">, listed in Figure 5.1, </w:t>
      </w:r>
      <w:r w:rsidRPr="007B46B9">
        <w:rPr>
          <w:rFonts w:eastAsia="Times New Roman"/>
          <w:sz w:val="20"/>
          <w:szCs w:val="24"/>
          <w:highlight w:val="cyan"/>
          <w:u w:val="single"/>
        </w:rPr>
        <w:t>are</w:t>
      </w:r>
      <w:r w:rsidRPr="007B46B9">
        <w:rPr>
          <w:rFonts w:eastAsia="Times New Roman"/>
          <w:szCs w:val="24"/>
        </w:rPr>
        <w:t xml:space="preserve"> nearly </w:t>
      </w:r>
      <w:r w:rsidRPr="007B46B9">
        <w:rPr>
          <w:rFonts w:eastAsia="Times New Roman"/>
          <w:sz w:val="20"/>
          <w:szCs w:val="24"/>
          <w:u w:val="single"/>
        </w:rPr>
        <w:t xml:space="preserve">too many and too </w:t>
      </w:r>
      <w:r w:rsidRPr="007B46B9">
        <w:rPr>
          <w:rFonts w:eastAsia="Times New Roman"/>
          <w:sz w:val="20"/>
          <w:szCs w:val="24"/>
          <w:highlight w:val="cyan"/>
          <w:u w:val="single"/>
        </w:rPr>
        <w:t>great</w:t>
      </w:r>
      <w:r w:rsidRPr="007B46B9">
        <w:rPr>
          <w:rFonts w:eastAsia="Times New Roman"/>
          <w:sz w:val="20"/>
          <w:szCs w:val="24"/>
          <w:u w:val="single"/>
        </w:rPr>
        <w:t xml:space="preserve"> to restate</w:t>
      </w:r>
      <w:r w:rsidRPr="007B46B9">
        <w:rPr>
          <w:rFonts w:eastAsia="Times New Roman"/>
          <w:szCs w:val="24"/>
        </w:rPr>
        <w:t xml:space="preserve"> </w:t>
      </w:r>
      <w:r w:rsidRPr="007B46B9">
        <w:rPr>
          <w:rFonts w:eastAsia="Times New Roman"/>
          <w:b/>
          <w:bCs/>
          <w:szCs w:val="24"/>
          <w:u w:val="single"/>
        </w:rPr>
        <w:t xml:space="preserve">– </w:t>
      </w:r>
      <w:r w:rsidRPr="007B46B9">
        <w:rPr>
          <w:rFonts w:eastAsia="Times New Roman"/>
          <w:bCs/>
          <w:sz w:val="22"/>
          <w:szCs w:val="24"/>
          <w:highlight w:val="cyan"/>
          <w:u w:val="single"/>
        </w:rPr>
        <w:t>which</w:t>
      </w:r>
      <w:r w:rsidRPr="007B46B9">
        <w:rPr>
          <w:rFonts w:eastAsia="Times New Roman"/>
          <w:bCs/>
          <w:sz w:val="22"/>
          <w:szCs w:val="24"/>
          <w:u w:val="single"/>
        </w:rPr>
        <w:t xml:space="preserve"> has perhaps </w:t>
      </w:r>
      <w:r w:rsidRPr="007B46B9">
        <w:rPr>
          <w:rFonts w:eastAsia="Times New Roman"/>
          <w:bCs/>
          <w:sz w:val="22"/>
          <w:szCs w:val="24"/>
          <w:highlight w:val="cyan"/>
          <w:u w:val="single"/>
        </w:rPr>
        <w:t>caused</w:t>
      </w:r>
      <w:r w:rsidRPr="007B46B9">
        <w:rPr>
          <w:rFonts w:eastAsia="Times New Roman"/>
          <w:bCs/>
          <w:sz w:val="22"/>
          <w:szCs w:val="24"/>
          <w:u w:val="single"/>
        </w:rPr>
        <w:t xml:space="preserve"> the </w:t>
      </w:r>
      <w:r w:rsidRPr="007B46B9">
        <w:rPr>
          <w:rFonts w:eastAsia="Times New Roman"/>
          <w:bCs/>
          <w:sz w:val="22"/>
          <w:szCs w:val="24"/>
          <w:highlight w:val="cyan"/>
          <w:u w:val="single"/>
        </w:rPr>
        <w:t>theoretical oversight.</w:t>
      </w:r>
      <w:r w:rsidRPr="007B46B9">
        <w:rPr>
          <w:rFonts w:eastAsia="Times New Roman"/>
          <w:bCs/>
          <w:sz w:val="22"/>
          <w:szCs w:val="24"/>
          <w:u w:val="single"/>
        </w:rPr>
        <w:t xml:space="preserve"> The key thing is this. </w:t>
      </w:r>
      <w:proofErr w:type="spellStart"/>
      <w:r w:rsidRPr="007B46B9">
        <w:rPr>
          <w:rFonts w:eastAsia="Times New Roman"/>
          <w:bCs/>
          <w:sz w:val="22"/>
          <w:szCs w:val="24"/>
          <w:highlight w:val="cyan"/>
          <w:u w:val="single"/>
        </w:rPr>
        <w:t>Lacan’s</w:t>
      </w:r>
      <w:proofErr w:type="spellEnd"/>
      <w:r w:rsidRPr="007B46B9">
        <w:rPr>
          <w:rFonts w:eastAsia="Times New Roman"/>
          <w:bCs/>
          <w:sz w:val="22"/>
          <w:szCs w:val="24"/>
          <w:u w:val="single"/>
        </w:rPr>
        <w:t xml:space="preserve"> notion of traversing the fantasy involves the radical </w:t>
      </w:r>
      <w:r w:rsidRPr="007B46B9">
        <w:rPr>
          <w:rFonts w:eastAsia="Times New Roman"/>
          <w:bCs/>
          <w:sz w:val="22"/>
          <w:szCs w:val="24"/>
          <w:highlight w:val="cyan"/>
          <w:u w:val="single"/>
        </w:rPr>
        <w:t>transformation of</w:t>
      </w:r>
      <w:r w:rsidRPr="007B46B9">
        <w:rPr>
          <w:rFonts w:eastAsia="Times New Roman"/>
          <w:bCs/>
          <w:sz w:val="22"/>
          <w:szCs w:val="24"/>
          <w:u w:val="single"/>
        </w:rPr>
        <w:t xml:space="preserve"> people’s </w:t>
      </w:r>
      <w:r w:rsidRPr="007B46B9">
        <w:rPr>
          <w:rFonts w:eastAsia="Times New Roman"/>
          <w:bCs/>
          <w:sz w:val="22"/>
          <w:szCs w:val="24"/>
          <w:highlight w:val="cyan"/>
          <w:u w:val="single"/>
        </w:rPr>
        <w:t>subjective structure</w:t>
      </w:r>
      <w:r w:rsidRPr="007B46B9">
        <w:rPr>
          <w:rFonts w:eastAsia="Times New Roman"/>
          <w:bCs/>
          <w:sz w:val="22"/>
          <w:szCs w:val="24"/>
          <w:u w:val="single"/>
        </w:rPr>
        <w:t xml:space="preserve">: a </w:t>
      </w:r>
      <w:proofErr w:type="spellStart"/>
      <w:r w:rsidRPr="007B46B9">
        <w:rPr>
          <w:rFonts w:eastAsia="Times New Roman"/>
          <w:bCs/>
          <w:sz w:val="22"/>
          <w:szCs w:val="24"/>
          <w:u w:val="single"/>
        </w:rPr>
        <w:t>refounding</w:t>
      </w:r>
      <w:proofErr w:type="spellEnd"/>
      <w:r w:rsidRPr="007B46B9">
        <w:rPr>
          <w:rFonts w:eastAsia="Times New Roman"/>
          <w:bCs/>
          <w:sz w:val="22"/>
          <w:szCs w:val="24"/>
          <w:u w:val="single"/>
        </w:rPr>
        <w:t xml:space="preserve"> of their most elementary beliefs about themselves, the world, and sexual difference. This </w:t>
      </w:r>
      <w:r w:rsidRPr="007B46B9">
        <w:rPr>
          <w:rFonts w:eastAsia="Times New Roman"/>
          <w:bCs/>
          <w:sz w:val="22"/>
          <w:szCs w:val="24"/>
          <w:highlight w:val="cyan"/>
          <w:u w:val="single"/>
        </w:rPr>
        <w:t>is</w:t>
      </w:r>
      <w:r w:rsidRPr="007B46B9">
        <w:rPr>
          <w:rFonts w:eastAsia="Times New Roman"/>
          <w:bCs/>
          <w:sz w:val="22"/>
          <w:szCs w:val="24"/>
          <w:u w:val="single"/>
        </w:rPr>
        <w:t xml:space="preserve"> undertaken </w:t>
      </w:r>
      <w:r w:rsidRPr="007B46B9">
        <w:rPr>
          <w:rFonts w:eastAsia="Times New Roman"/>
          <w:bCs/>
          <w:sz w:val="22"/>
          <w:szCs w:val="24"/>
          <w:highlight w:val="cyan"/>
          <w:u w:val="single"/>
        </w:rPr>
        <w:t>in the security of the clinic</w:t>
      </w:r>
      <w:r w:rsidRPr="007B46B9">
        <w:rPr>
          <w:rFonts w:eastAsia="Times New Roman"/>
          <w:szCs w:val="24"/>
        </w:rPr>
        <w:t xml:space="preserve">, on the basis of the </w:t>
      </w:r>
      <w:proofErr w:type="spellStart"/>
      <w:r w:rsidRPr="007B46B9">
        <w:rPr>
          <w:rFonts w:eastAsia="Times New Roman"/>
          <w:szCs w:val="24"/>
        </w:rPr>
        <w:t>analysands</w:t>
      </w:r>
      <w:proofErr w:type="spellEnd"/>
      <w:r w:rsidRPr="007B46B9">
        <w:rPr>
          <w:rFonts w:eastAsia="Times New Roman"/>
          <w:szCs w:val="24"/>
        </w:rPr>
        <w:t xml:space="preserve">’ voluntary </w:t>
      </w:r>
      <w:r w:rsidRPr="007B46B9">
        <w:rPr>
          <w:rFonts w:eastAsia="Times New Roman"/>
          <w:bCs/>
          <w:sz w:val="22"/>
          <w:szCs w:val="24"/>
          <w:u w:val="single"/>
        </w:rPr>
        <w:t xml:space="preserve">desire to overcome their inhibitions, symptoms and anxieties. As a clinical and existential process, it has its own independent importance and authenticity. The </w:t>
      </w:r>
      <w:proofErr w:type="spellStart"/>
      <w:r w:rsidRPr="007B46B9">
        <w:rPr>
          <w:rFonts w:eastAsia="Times New Roman"/>
          <w:bCs/>
          <w:sz w:val="22"/>
          <w:szCs w:val="24"/>
          <w:highlight w:val="cyan"/>
          <w:u w:val="single"/>
        </w:rPr>
        <w:t>analysands</w:t>
      </w:r>
      <w:proofErr w:type="spellEnd"/>
      <w:r w:rsidRPr="007B46B9">
        <w:rPr>
          <w:rFonts w:eastAsia="Times New Roman"/>
          <w:bCs/>
          <w:sz w:val="22"/>
          <w:szCs w:val="24"/>
          <w:u w:val="single"/>
        </w:rPr>
        <w:t xml:space="preserve">, in transforming their subjective world, change the way they regard the objective, shared social reality outside the clinic. But they </w:t>
      </w:r>
      <w:r w:rsidRPr="007B46B9">
        <w:rPr>
          <w:rFonts w:eastAsia="Times New Roman"/>
          <w:bCs/>
          <w:sz w:val="22"/>
          <w:szCs w:val="24"/>
          <w:highlight w:val="cyan"/>
          <w:u w:val="single"/>
        </w:rPr>
        <w:t>do not transform the world.</w:t>
      </w:r>
      <w:r w:rsidRPr="007B46B9">
        <w:rPr>
          <w:rFonts w:eastAsia="Times New Roman"/>
          <w:bCs/>
          <w:sz w:val="22"/>
          <w:szCs w:val="24"/>
          <w:u w:val="single"/>
        </w:rPr>
        <w:t xml:space="preserve"> The political relevance of the clinic</w:t>
      </w:r>
      <w:r w:rsidRPr="007B46B9">
        <w:rPr>
          <w:rFonts w:eastAsia="Times New Roman"/>
          <w:sz w:val="14"/>
          <w:szCs w:val="24"/>
        </w:rPr>
        <w:t xml:space="preserve"> can only be (a) as a supporting moment in ideology critique or (b) as a fully- </w:t>
      </w:r>
      <w:proofErr w:type="spellStart"/>
      <w:r w:rsidRPr="007B46B9">
        <w:rPr>
          <w:rFonts w:eastAsia="Times New Roman"/>
          <w:sz w:val="14"/>
          <w:szCs w:val="24"/>
        </w:rPr>
        <w:t>fl</w:t>
      </w:r>
      <w:proofErr w:type="spellEnd"/>
      <w:r w:rsidRPr="007B46B9">
        <w:rPr>
          <w:rFonts w:eastAsia="Times New Roman"/>
          <w:sz w:val="14"/>
          <w:szCs w:val="24"/>
        </w:rPr>
        <w:t xml:space="preserve"> edged model of politics, provided that the political subject and its social object are ultimately identical. Option (</w:t>
      </w:r>
      <w:r w:rsidRPr="007B46B9">
        <w:rPr>
          <w:rFonts w:eastAsia="Times New Roman"/>
          <w:i/>
          <w:iCs/>
          <w:sz w:val="14"/>
          <w:szCs w:val="24"/>
        </w:rPr>
        <w:t>b</w:t>
      </w:r>
      <w:r w:rsidRPr="007B46B9">
        <w:rPr>
          <w:rFonts w:eastAsia="Times New Roman"/>
          <w:sz w:val="14"/>
          <w:szCs w:val="24"/>
        </w:rPr>
        <w:t xml:space="preserve">), </w:t>
      </w:r>
      <w:proofErr w:type="spellStart"/>
      <w:r w:rsidRPr="007B46B9">
        <w:rPr>
          <w:rFonts w:eastAsia="Times New Roman"/>
          <w:sz w:val="14"/>
          <w:szCs w:val="24"/>
        </w:rPr>
        <w:t>Žižek’s</w:t>
      </w:r>
      <w:proofErr w:type="spellEnd"/>
      <w:r w:rsidRPr="007B46B9">
        <w:rPr>
          <w:rFonts w:eastAsia="Times New Roman"/>
          <w:sz w:val="14"/>
          <w:szCs w:val="24"/>
        </w:rPr>
        <w:t xml:space="preserve"> option, </w:t>
      </w:r>
      <w:r w:rsidRPr="007B46B9">
        <w:rPr>
          <w:rFonts w:eastAsia="Times New Roman"/>
          <w:bCs/>
          <w:sz w:val="22"/>
          <w:szCs w:val="24"/>
          <w:u w:val="single"/>
        </w:rPr>
        <w:t>rests on the idea</w:t>
      </w:r>
      <w:r w:rsidRPr="007B46B9">
        <w:rPr>
          <w:rFonts w:eastAsia="Times New Roman"/>
          <w:sz w:val="14"/>
          <w:szCs w:val="24"/>
        </w:rPr>
        <w:t xml:space="preserve">, not only </w:t>
      </w:r>
      <w:r w:rsidRPr="007B46B9">
        <w:rPr>
          <w:rFonts w:eastAsia="Times New Roman"/>
          <w:bCs/>
          <w:sz w:val="22"/>
          <w:szCs w:val="24"/>
          <w:u w:val="single"/>
        </w:rPr>
        <w:t>of a subject</w:t>
      </w:r>
      <w:r w:rsidRPr="007B46B9">
        <w:rPr>
          <w:rFonts w:eastAsia="Times New Roman"/>
          <w:sz w:val="14"/>
          <w:szCs w:val="24"/>
        </w:rPr>
        <w:t xml:space="preserve"> who becomes who he is only through his (</w:t>
      </w:r>
      <w:proofErr w:type="spellStart"/>
      <w:r w:rsidRPr="007B46B9">
        <w:rPr>
          <w:rFonts w:eastAsia="Times New Roman"/>
          <w:sz w:val="14"/>
          <w:szCs w:val="24"/>
        </w:rPr>
        <w:t>mis</w:t>
      </w:r>
      <w:proofErr w:type="spellEnd"/>
      <w:r w:rsidRPr="007B46B9">
        <w:rPr>
          <w:rFonts w:eastAsia="Times New Roman"/>
          <w:sz w:val="14"/>
          <w:szCs w:val="24"/>
        </w:rPr>
        <w:t xml:space="preserve">) recognition of the objective sociopolitical order, but </w:t>
      </w:r>
      <w:r w:rsidRPr="007B46B9">
        <w:rPr>
          <w:rFonts w:eastAsia="Times New Roman"/>
          <w:bCs/>
          <w:sz w:val="22"/>
          <w:szCs w:val="24"/>
          <w:u w:val="single"/>
        </w:rPr>
        <w:t>whose ‘traversal</w:t>
      </w:r>
      <w:r w:rsidRPr="007B46B9">
        <w:rPr>
          <w:rFonts w:eastAsia="Times New Roman"/>
          <w:sz w:val="14"/>
          <w:szCs w:val="24"/>
        </w:rPr>
        <w:t xml:space="preserve"> of the fantasy’ </w:t>
      </w:r>
      <w:r w:rsidRPr="007B46B9">
        <w:rPr>
          <w:rFonts w:eastAsia="Times New Roman"/>
          <w:bCs/>
          <w:sz w:val="22"/>
          <w:szCs w:val="24"/>
          <w:u w:val="single"/>
        </w:rPr>
        <w:t>is immediately identical with his transformation of the socio- political system</w:t>
      </w:r>
      <w:r w:rsidRPr="007B46B9">
        <w:rPr>
          <w:rFonts w:eastAsia="Times New Roman"/>
          <w:sz w:val="14"/>
          <w:szCs w:val="24"/>
        </w:rPr>
        <w:t xml:space="preserve"> or Other. Hence, according to </w:t>
      </w:r>
      <w:proofErr w:type="spellStart"/>
      <w:r w:rsidRPr="007B46B9">
        <w:rPr>
          <w:rFonts w:eastAsia="Times New Roman"/>
          <w:sz w:val="14"/>
          <w:szCs w:val="24"/>
        </w:rPr>
        <w:t>Žižek</w:t>
      </w:r>
      <w:proofErr w:type="spellEnd"/>
      <w:r w:rsidRPr="007B46B9">
        <w:rPr>
          <w:rFonts w:eastAsia="Times New Roman"/>
          <w:sz w:val="14"/>
          <w:szCs w:val="24"/>
        </w:rPr>
        <w:t xml:space="preserve">, we can </w:t>
      </w:r>
      <w:proofErr w:type="spellStart"/>
      <w:r w:rsidRPr="007B46B9">
        <w:rPr>
          <w:rFonts w:eastAsia="Times New Roman"/>
          <w:sz w:val="14"/>
          <w:szCs w:val="24"/>
        </w:rPr>
        <w:t>analyse</w:t>
      </w:r>
      <w:proofErr w:type="spellEnd"/>
      <w:r w:rsidRPr="007B46B9">
        <w:rPr>
          <w:rFonts w:eastAsia="Times New Roman"/>
          <w:sz w:val="14"/>
          <w:szCs w:val="24"/>
        </w:rPr>
        <w:t xml:space="preserve"> the institutional embodiments of this </w:t>
      </w:r>
      <w:proofErr w:type="gramStart"/>
      <w:r w:rsidRPr="007B46B9">
        <w:rPr>
          <w:rFonts w:eastAsia="Times New Roman"/>
          <w:sz w:val="14"/>
          <w:szCs w:val="24"/>
        </w:rPr>
        <w:t>Other</w:t>
      </w:r>
      <w:proofErr w:type="gramEnd"/>
      <w:r w:rsidRPr="007B46B9">
        <w:rPr>
          <w:rFonts w:eastAsia="Times New Roman"/>
          <w:sz w:val="14"/>
          <w:szCs w:val="24"/>
        </w:rPr>
        <w:t xml:space="preserve"> using psychoanalytic categories. In Chapter 4, we saw </w:t>
      </w:r>
      <w:proofErr w:type="spellStart"/>
      <w:r w:rsidRPr="007B46B9">
        <w:rPr>
          <w:rFonts w:eastAsia="Times New Roman"/>
          <w:sz w:val="14"/>
          <w:szCs w:val="24"/>
        </w:rPr>
        <w:t>Žižek’s</w:t>
      </w:r>
      <w:proofErr w:type="spellEnd"/>
      <w:r w:rsidRPr="007B46B9">
        <w:rPr>
          <w:rFonts w:eastAsia="Times New Roman"/>
          <w:sz w:val="14"/>
          <w:szCs w:val="24"/>
        </w:rPr>
        <w:t xml:space="preserve"> resulting elision of the distinction between the (subjective) Ego Ideal and the (objective) Symbolic Order. </w:t>
      </w:r>
      <w:r w:rsidRPr="007B46B9">
        <w:rPr>
          <w:rFonts w:eastAsia="Times New Roman"/>
          <w:bCs/>
          <w:sz w:val="22"/>
          <w:szCs w:val="24"/>
          <w:u w:val="single"/>
        </w:rPr>
        <w:t xml:space="preserve">This leads him to </w:t>
      </w:r>
      <w:proofErr w:type="spellStart"/>
      <w:r w:rsidRPr="007B46B9">
        <w:rPr>
          <w:rFonts w:eastAsia="Times New Roman"/>
          <w:bCs/>
          <w:sz w:val="22"/>
          <w:szCs w:val="24"/>
          <w:u w:val="single"/>
        </w:rPr>
        <w:t>analyse</w:t>
      </w:r>
      <w:proofErr w:type="spellEnd"/>
      <w:r w:rsidRPr="007B46B9">
        <w:rPr>
          <w:rFonts w:eastAsia="Times New Roman"/>
          <w:bCs/>
          <w:sz w:val="22"/>
          <w:szCs w:val="24"/>
          <w:u w:val="single"/>
        </w:rPr>
        <w:t xml:space="preserve"> our entire culture as a single subject–object</w:t>
      </w:r>
      <w:r w:rsidRPr="007B46B9">
        <w:rPr>
          <w:rFonts w:eastAsia="Times New Roman"/>
          <w:b/>
          <w:bCs/>
          <w:szCs w:val="24"/>
          <w:u w:val="single"/>
        </w:rPr>
        <w:t>,</w:t>
      </w:r>
      <w:r w:rsidRPr="007B46B9">
        <w:rPr>
          <w:rFonts w:eastAsia="Times New Roman"/>
          <w:sz w:val="14"/>
          <w:szCs w:val="24"/>
        </w:rPr>
        <w:t xml:space="preserve"> whose perverse (or perhaps even psychotic) structure is expressed in every manifestation of contemporary life. </w:t>
      </w:r>
      <w:proofErr w:type="spellStart"/>
      <w:r w:rsidRPr="007B46B9">
        <w:rPr>
          <w:rFonts w:eastAsia="Times New Roman"/>
          <w:sz w:val="14"/>
          <w:szCs w:val="24"/>
        </w:rPr>
        <w:t>Žižek’s</w:t>
      </w:r>
      <w:proofErr w:type="spellEnd"/>
      <w:r w:rsidRPr="007B46B9">
        <w:rPr>
          <w:rFonts w:eastAsia="Times New Roman"/>
          <w:sz w:val="14"/>
          <w:szCs w:val="24"/>
        </w:rPr>
        <w:t xml:space="preserve"> decisive political- theoretic errors, one substantive and the other methodological, are different (see Figure 5.1) </w:t>
      </w:r>
      <w:proofErr w:type="gramStart"/>
      <w:r w:rsidRPr="007B46B9">
        <w:rPr>
          <w:rFonts w:eastAsia="Times New Roman"/>
          <w:sz w:val="20"/>
          <w:szCs w:val="24"/>
          <w:highlight w:val="cyan"/>
          <w:u w:val="single"/>
        </w:rPr>
        <w:t>The</w:t>
      </w:r>
      <w:proofErr w:type="gramEnd"/>
      <w:r w:rsidRPr="007B46B9">
        <w:rPr>
          <w:rFonts w:eastAsia="Times New Roman"/>
          <w:sz w:val="20"/>
          <w:szCs w:val="24"/>
          <w:highlight w:val="cyan"/>
          <w:u w:val="single"/>
        </w:rPr>
        <w:t xml:space="preserve"> </w:t>
      </w:r>
      <w:r w:rsidRPr="007B46B9">
        <w:rPr>
          <w:rFonts w:eastAsia="Times New Roman"/>
          <w:i/>
          <w:sz w:val="20"/>
          <w:szCs w:val="24"/>
          <w:highlight w:val="cyan"/>
          <w:u w:val="single"/>
        </w:rPr>
        <w:t>substantive problem</w:t>
      </w:r>
      <w:r w:rsidRPr="007B46B9">
        <w:rPr>
          <w:rFonts w:eastAsia="Times New Roman"/>
          <w:sz w:val="20"/>
          <w:szCs w:val="24"/>
          <w:highlight w:val="cyan"/>
          <w:u w:val="single"/>
        </w:rPr>
        <w:t xml:space="preserve"> is to equate</w:t>
      </w:r>
      <w:r w:rsidRPr="007B46B9">
        <w:rPr>
          <w:rFonts w:eastAsia="Times New Roman"/>
          <w:sz w:val="20"/>
          <w:szCs w:val="24"/>
          <w:u w:val="single"/>
        </w:rPr>
        <w:t xml:space="preserve"> any </w:t>
      </w:r>
      <w:r w:rsidRPr="007B46B9">
        <w:rPr>
          <w:rFonts w:eastAsia="Times New Roman"/>
          <w:sz w:val="20"/>
          <w:szCs w:val="24"/>
          <w:highlight w:val="cyan"/>
          <w:u w:val="single"/>
        </w:rPr>
        <w:t>political change</w:t>
      </w:r>
      <w:r w:rsidRPr="007B46B9">
        <w:rPr>
          <w:rFonts w:eastAsia="Times New Roman"/>
          <w:sz w:val="14"/>
          <w:szCs w:val="24"/>
        </w:rPr>
        <w:t xml:space="preserve"> worth the name </w:t>
      </w:r>
      <w:r w:rsidRPr="007B46B9">
        <w:rPr>
          <w:rFonts w:eastAsia="Times New Roman"/>
          <w:sz w:val="20"/>
          <w:szCs w:val="24"/>
          <w:highlight w:val="cyan"/>
          <w:u w:val="single"/>
        </w:rPr>
        <w:t>with</w:t>
      </w:r>
      <w:r w:rsidRPr="007B46B9">
        <w:rPr>
          <w:rFonts w:eastAsia="Times New Roman"/>
          <w:sz w:val="14"/>
          <w:szCs w:val="24"/>
        </w:rPr>
        <w:t xml:space="preserve"> the </w:t>
      </w:r>
      <w:r w:rsidRPr="007B46B9">
        <w:rPr>
          <w:rFonts w:eastAsia="Times New Roman"/>
          <w:sz w:val="20"/>
          <w:szCs w:val="24"/>
          <w:u w:val="single"/>
        </w:rPr>
        <w:t xml:space="preserve">total </w:t>
      </w:r>
      <w:r w:rsidRPr="007B46B9">
        <w:rPr>
          <w:rFonts w:eastAsia="Times New Roman"/>
          <w:sz w:val="20"/>
          <w:szCs w:val="24"/>
          <w:highlight w:val="cyan"/>
          <w:u w:val="single"/>
        </w:rPr>
        <w:t>change of the subject–object</w:t>
      </w:r>
      <w:r w:rsidRPr="007B46B9">
        <w:rPr>
          <w:rFonts w:eastAsia="Times New Roman"/>
          <w:sz w:val="14"/>
          <w:szCs w:val="24"/>
        </w:rPr>
        <w:t xml:space="preserve"> that is, today, global capitalism. This is a type of change that can only mean equating politics with violent regime change, and ultimately embracing dictatorial government, as </w:t>
      </w:r>
      <w:proofErr w:type="spellStart"/>
      <w:r w:rsidRPr="007B46B9">
        <w:rPr>
          <w:rFonts w:eastAsia="Times New Roman"/>
          <w:sz w:val="14"/>
          <w:szCs w:val="24"/>
        </w:rPr>
        <w:t>Žižek</w:t>
      </w:r>
      <w:proofErr w:type="spellEnd"/>
      <w:r w:rsidRPr="007B46B9">
        <w:rPr>
          <w:rFonts w:eastAsia="Times New Roman"/>
          <w:sz w:val="14"/>
          <w:szCs w:val="24"/>
        </w:rPr>
        <w:t xml:space="preserve"> now frankly avows (</w:t>
      </w:r>
      <w:r w:rsidRPr="007B46B9">
        <w:rPr>
          <w:rFonts w:eastAsia="Times New Roman"/>
          <w:i/>
          <w:iCs/>
          <w:sz w:val="14"/>
          <w:szCs w:val="24"/>
        </w:rPr>
        <w:t xml:space="preserve">IDLC </w:t>
      </w:r>
      <w:r w:rsidRPr="007B46B9">
        <w:rPr>
          <w:rFonts w:eastAsia="Times New Roman"/>
          <w:sz w:val="14"/>
          <w:szCs w:val="24"/>
        </w:rPr>
        <w:t xml:space="preserve">412–19). We have seen that the ultra- political form of </w:t>
      </w:r>
      <w:proofErr w:type="spellStart"/>
      <w:r w:rsidRPr="007B46B9">
        <w:rPr>
          <w:rFonts w:eastAsia="Times New Roman"/>
          <w:sz w:val="14"/>
          <w:szCs w:val="24"/>
        </w:rPr>
        <w:t>Žižek’s</w:t>
      </w:r>
      <w:proofErr w:type="spellEnd"/>
      <w:r w:rsidRPr="007B46B9">
        <w:rPr>
          <w:rFonts w:eastAsia="Times New Roman"/>
          <w:sz w:val="14"/>
          <w:szCs w:val="24"/>
        </w:rPr>
        <w:t xml:space="preserve"> criticism of everyone else, </w:t>
      </w:r>
      <w:r w:rsidRPr="007B46B9">
        <w:rPr>
          <w:rFonts w:eastAsia="Times New Roman"/>
          <w:bCs/>
          <w:sz w:val="22"/>
          <w:szCs w:val="24"/>
          <w:u w:val="single"/>
        </w:rPr>
        <w:t xml:space="preserve">the theoretical Left and the wider politics, is that no one is sufficiently radical for him – even, we will discover, Chairman Mao. We now see that this is because </w:t>
      </w:r>
      <w:proofErr w:type="spellStart"/>
      <w:r w:rsidRPr="007B46B9">
        <w:rPr>
          <w:rFonts w:eastAsia="Times New Roman"/>
          <w:bCs/>
          <w:sz w:val="22"/>
          <w:szCs w:val="24"/>
          <w:highlight w:val="cyan"/>
          <w:u w:val="single"/>
        </w:rPr>
        <w:t>Žižek’s</w:t>
      </w:r>
      <w:proofErr w:type="spellEnd"/>
      <w:r w:rsidRPr="007B46B9">
        <w:rPr>
          <w:rFonts w:eastAsia="Times New Roman"/>
          <w:bCs/>
          <w:sz w:val="22"/>
          <w:szCs w:val="24"/>
          <w:u w:val="single"/>
        </w:rPr>
        <w:t xml:space="preserve"> model of </w:t>
      </w:r>
      <w:r w:rsidRPr="007B46B9">
        <w:rPr>
          <w:rFonts w:eastAsia="Times New Roman"/>
          <w:bCs/>
          <w:sz w:val="22"/>
          <w:szCs w:val="24"/>
          <w:highlight w:val="cyan"/>
          <w:u w:val="single"/>
        </w:rPr>
        <w:t>politics</w:t>
      </w:r>
      <w:r w:rsidRPr="007B46B9">
        <w:rPr>
          <w:rFonts w:eastAsia="Times New Roman"/>
          <w:bCs/>
          <w:sz w:val="22"/>
          <w:szCs w:val="24"/>
          <w:u w:val="single"/>
        </w:rPr>
        <w:t xml:space="preserve"> proper </w:t>
      </w:r>
      <w:r w:rsidRPr="007B46B9">
        <w:rPr>
          <w:rFonts w:eastAsia="Times New Roman"/>
          <w:bCs/>
          <w:sz w:val="22"/>
          <w:szCs w:val="24"/>
          <w:highlight w:val="cyan"/>
          <w:u w:val="single"/>
        </w:rPr>
        <w:t xml:space="preserve">is </w:t>
      </w:r>
      <w:proofErr w:type="spellStart"/>
      <w:r w:rsidRPr="007B46B9">
        <w:rPr>
          <w:rFonts w:eastAsia="Times New Roman"/>
          <w:bCs/>
          <w:sz w:val="22"/>
          <w:szCs w:val="24"/>
          <w:highlight w:val="cyan"/>
          <w:u w:val="single"/>
        </w:rPr>
        <w:t>modelled</w:t>
      </w:r>
      <w:proofErr w:type="spellEnd"/>
      <w:r w:rsidRPr="007B46B9">
        <w:rPr>
          <w:rFonts w:eastAsia="Times New Roman"/>
          <w:bCs/>
          <w:sz w:val="22"/>
          <w:szCs w:val="24"/>
          <w:highlight w:val="cyan"/>
          <w:u w:val="single"/>
        </w:rPr>
        <w:t xml:space="preserve"> on</w:t>
      </w:r>
      <w:r w:rsidRPr="007B46B9">
        <w:rPr>
          <w:rFonts w:eastAsia="Times New Roman"/>
          <w:sz w:val="14"/>
          <w:szCs w:val="24"/>
        </w:rPr>
        <w:t xml:space="preserve"> a pre- critical </w:t>
      </w:r>
      <w:r w:rsidRPr="007B46B9">
        <w:rPr>
          <w:rFonts w:eastAsia="Times New Roman"/>
          <w:sz w:val="20"/>
          <w:szCs w:val="24"/>
          <w:highlight w:val="cyan"/>
          <w:u w:val="single"/>
        </w:rPr>
        <w:t>analogy with</w:t>
      </w:r>
      <w:r w:rsidRPr="007B46B9">
        <w:rPr>
          <w:rFonts w:eastAsia="Times New Roman"/>
          <w:sz w:val="14"/>
          <w:szCs w:val="24"/>
        </w:rPr>
        <w:t xml:space="preserve"> the total transformation of </w:t>
      </w:r>
      <w:r w:rsidRPr="007B46B9">
        <w:rPr>
          <w:rFonts w:eastAsia="Times New Roman"/>
          <w:sz w:val="20"/>
          <w:szCs w:val="24"/>
          <w:u w:val="single"/>
        </w:rPr>
        <w:t>a subject’s</w:t>
      </w:r>
      <w:r w:rsidRPr="007B46B9">
        <w:rPr>
          <w:rFonts w:eastAsia="Times New Roman"/>
          <w:sz w:val="14"/>
          <w:szCs w:val="24"/>
        </w:rPr>
        <w:t xml:space="preserve"> entire </w:t>
      </w:r>
      <w:r w:rsidRPr="007B46B9">
        <w:rPr>
          <w:rFonts w:eastAsia="Times New Roman"/>
          <w:sz w:val="20"/>
          <w:szCs w:val="24"/>
          <w:highlight w:val="cyan"/>
          <w:u w:val="single"/>
        </w:rPr>
        <w:t>subjective structure</w:t>
      </w:r>
      <w:r w:rsidRPr="007B46B9">
        <w:rPr>
          <w:rFonts w:eastAsia="Times New Roman"/>
          <w:sz w:val="20"/>
          <w:szCs w:val="24"/>
          <w:u w:val="single"/>
        </w:rPr>
        <w:t>, at the end of the talking cure.</w:t>
      </w:r>
      <w:r w:rsidRPr="007B46B9">
        <w:rPr>
          <w:rFonts w:eastAsia="Times New Roman"/>
          <w:sz w:val="14"/>
          <w:szCs w:val="24"/>
        </w:rPr>
        <w:t xml:space="preserve"> For what could the concrete consequences of this governing analogy be? We have seen that </w:t>
      </w:r>
      <w:proofErr w:type="spellStart"/>
      <w:r w:rsidRPr="007B46B9">
        <w:rPr>
          <w:rFonts w:eastAsia="Times New Roman"/>
          <w:bCs/>
          <w:sz w:val="22"/>
          <w:szCs w:val="24"/>
          <w:highlight w:val="cyan"/>
          <w:u w:val="single"/>
        </w:rPr>
        <w:t>Žižek</w:t>
      </w:r>
      <w:proofErr w:type="spellEnd"/>
      <w:r w:rsidRPr="007B46B9">
        <w:rPr>
          <w:rFonts w:eastAsia="Times New Roman"/>
          <w:bCs/>
          <w:sz w:val="22"/>
          <w:szCs w:val="24"/>
          <w:highlight w:val="cyan"/>
          <w:u w:val="single"/>
        </w:rPr>
        <w:t xml:space="preserve"> equates the individual</w:t>
      </w:r>
      <w:r w:rsidRPr="007B46B9">
        <w:rPr>
          <w:rFonts w:eastAsia="Times New Roman"/>
          <w:bCs/>
          <w:sz w:val="22"/>
          <w:szCs w:val="24"/>
          <w:u w:val="single"/>
        </w:rPr>
        <w:t xml:space="preserve"> fantasy </w:t>
      </w:r>
      <w:r w:rsidRPr="007B46B9">
        <w:rPr>
          <w:rFonts w:eastAsia="Times New Roman"/>
          <w:bCs/>
          <w:sz w:val="22"/>
          <w:szCs w:val="24"/>
          <w:highlight w:val="cyan"/>
          <w:u w:val="single"/>
        </w:rPr>
        <w:t>with</w:t>
      </w:r>
      <w:r w:rsidRPr="007B46B9">
        <w:rPr>
          <w:rFonts w:eastAsia="Times New Roman"/>
          <w:bCs/>
          <w:sz w:val="22"/>
          <w:szCs w:val="24"/>
          <w:u w:val="single"/>
        </w:rPr>
        <w:t xml:space="preserve"> the </w:t>
      </w:r>
      <w:r w:rsidRPr="007B46B9">
        <w:rPr>
          <w:rFonts w:eastAsia="Times New Roman"/>
          <w:bCs/>
          <w:sz w:val="22"/>
          <w:szCs w:val="24"/>
          <w:highlight w:val="cyan"/>
          <w:u w:val="single"/>
        </w:rPr>
        <w:t>collective identity of an entire people</w:t>
      </w:r>
      <w:r w:rsidRPr="007B46B9">
        <w:rPr>
          <w:rFonts w:eastAsia="Times New Roman"/>
          <w:b/>
          <w:bCs/>
          <w:szCs w:val="24"/>
          <w:highlight w:val="cyan"/>
          <w:u w:val="single"/>
        </w:rPr>
        <w:t>.</w:t>
      </w:r>
      <w:r w:rsidRPr="007B46B9">
        <w:rPr>
          <w:rFonts w:eastAsia="Times New Roman"/>
          <w:sz w:val="14"/>
          <w:szCs w:val="24"/>
        </w:rPr>
        <w:t xml:space="preserve"> The social fantasy, he says, structures the regime’s ‘inherent transgressions’: at once subjects’ habitual ways of living the letter of the law, and the regime’s myths of origin and of identity. </w:t>
      </w:r>
      <w:r w:rsidRPr="007B46B9">
        <w:rPr>
          <w:rFonts w:eastAsia="Times New Roman"/>
          <w:bCs/>
          <w:sz w:val="22"/>
          <w:szCs w:val="24"/>
          <w:u w:val="single"/>
        </w:rPr>
        <w:t xml:space="preserve">If political action is </w:t>
      </w:r>
      <w:proofErr w:type="spellStart"/>
      <w:r w:rsidRPr="007B46B9">
        <w:rPr>
          <w:rFonts w:eastAsia="Times New Roman"/>
          <w:bCs/>
          <w:sz w:val="22"/>
          <w:szCs w:val="24"/>
          <w:u w:val="single"/>
        </w:rPr>
        <w:t>modelled</w:t>
      </w:r>
      <w:proofErr w:type="spellEnd"/>
      <w:r w:rsidRPr="007B46B9">
        <w:rPr>
          <w:rFonts w:eastAsia="Times New Roman"/>
          <w:bCs/>
          <w:sz w:val="22"/>
          <w:szCs w:val="24"/>
          <w:u w:val="single"/>
        </w:rPr>
        <w:t xml:space="preserve"> on the </w:t>
      </w:r>
      <w:proofErr w:type="spellStart"/>
      <w:r w:rsidRPr="007B46B9">
        <w:rPr>
          <w:rFonts w:eastAsia="Times New Roman"/>
          <w:bCs/>
          <w:sz w:val="22"/>
          <w:szCs w:val="24"/>
          <w:u w:val="single"/>
        </w:rPr>
        <w:t>Lacanian</w:t>
      </w:r>
      <w:proofErr w:type="spellEnd"/>
      <w:r w:rsidRPr="007B46B9">
        <w:rPr>
          <w:rFonts w:eastAsia="Times New Roman"/>
          <w:bCs/>
          <w:sz w:val="22"/>
          <w:szCs w:val="24"/>
          <w:u w:val="single"/>
        </w:rPr>
        <w:t xml:space="preserve"> cure, it must involve the complete ‘traversal’ </w:t>
      </w:r>
      <w:r w:rsidRPr="007B46B9">
        <w:rPr>
          <w:rFonts w:eastAsia="Times New Roman"/>
          <w:sz w:val="14"/>
          <w:szCs w:val="24"/>
        </w:rPr>
        <w:t xml:space="preserve">– in Hegel’s terms, the abstract versus the determinate negation – </w:t>
      </w:r>
      <w:r w:rsidRPr="007B46B9">
        <w:rPr>
          <w:rFonts w:eastAsia="Times New Roman"/>
          <w:bCs/>
          <w:sz w:val="22"/>
          <w:szCs w:val="24"/>
          <w:u w:val="single"/>
        </w:rPr>
        <w:t>of</w:t>
      </w:r>
      <w:r w:rsidRPr="007B46B9">
        <w:rPr>
          <w:rFonts w:eastAsia="Times New Roman"/>
          <w:sz w:val="14"/>
          <w:szCs w:val="24"/>
        </w:rPr>
        <w:t xml:space="preserve"> all these </w:t>
      </w:r>
      <w:r w:rsidRPr="007B46B9">
        <w:rPr>
          <w:rFonts w:eastAsia="Times New Roman"/>
          <w:bCs/>
          <w:sz w:val="22"/>
          <w:szCs w:val="24"/>
          <w:u w:val="single"/>
        </w:rPr>
        <w:t>lived myths</w:t>
      </w:r>
      <w:r w:rsidRPr="007B46B9">
        <w:rPr>
          <w:rFonts w:eastAsia="Times New Roman"/>
          <w:sz w:val="14"/>
          <w:szCs w:val="24"/>
        </w:rPr>
        <w:t xml:space="preserve">, practices and habits. Politics must involve the periodic founding of </w:t>
      </w:r>
      <w:r w:rsidRPr="007B46B9">
        <w:rPr>
          <w:rFonts w:eastAsia="Times New Roman"/>
          <w:szCs w:val="16"/>
        </w:rPr>
        <w:t xml:space="preserve">entire new subject–objects. Providing the model for this set of ideas, the fi </w:t>
      </w:r>
      <w:proofErr w:type="spellStart"/>
      <w:r w:rsidRPr="007B46B9">
        <w:rPr>
          <w:rFonts w:eastAsia="Times New Roman"/>
          <w:szCs w:val="16"/>
        </w:rPr>
        <w:t>rst</w:t>
      </w:r>
      <w:proofErr w:type="spellEnd"/>
      <w:r w:rsidRPr="007B46B9">
        <w:rPr>
          <w:rFonts w:eastAsia="Times New Roman"/>
          <w:szCs w:val="16"/>
        </w:rPr>
        <w:t xml:space="preserve"> </w:t>
      </w:r>
      <w:proofErr w:type="spellStart"/>
      <w:r w:rsidRPr="007B46B9">
        <w:rPr>
          <w:rFonts w:eastAsia="Times New Roman"/>
          <w:szCs w:val="16"/>
        </w:rPr>
        <w:t>Žižekian</w:t>
      </w:r>
      <w:proofErr w:type="spellEnd"/>
      <w:r w:rsidRPr="007B46B9">
        <w:rPr>
          <w:rFonts w:eastAsia="Times New Roman"/>
          <w:szCs w:val="16"/>
        </w:rPr>
        <w:t xml:space="preserve"> political subject was Schelling’s divided God, who gave birth to the entire Symbolic Order before the beginning of time (</w:t>
      </w:r>
      <w:r w:rsidRPr="007B46B9">
        <w:rPr>
          <w:rFonts w:eastAsia="Times New Roman"/>
          <w:i/>
          <w:iCs/>
          <w:szCs w:val="16"/>
        </w:rPr>
        <w:t xml:space="preserve">IDLC </w:t>
      </w:r>
      <w:r w:rsidRPr="007B46B9">
        <w:rPr>
          <w:rFonts w:eastAsia="Times New Roman"/>
          <w:szCs w:val="16"/>
        </w:rPr>
        <w:t xml:space="preserve">153; </w:t>
      </w:r>
      <w:r w:rsidRPr="007B46B9">
        <w:rPr>
          <w:rFonts w:eastAsia="Times New Roman"/>
          <w:i/>
          <w:iCs/>
          <w:szCs w:val="16"/>
        </w:rPr>
        <w:t xml:space="preserve">OB </w:t>
      </w:r>
      <w:r w:rsidRPr="007B46B9">
        <w:rPr>
          <w:rFonts w:eastAsia="Times New Roman"/>
          <w:szCs w:val="16"/>
        </w:rPr>
        <w:t>144–8).</w:t>
      </w:r>
      <w:r w:rsidRPr="007B46B9">
        <w:rPr>
          <w:rFonts w:eastAsia="Times New Roman"/>
          <w:sz w:val="14"/>
          <w:szCs w:val="24"/>
        </w:rPr>
        <w:t xml:space="preserve"> But </w:t>
      </w:r>
      <w:r w:rsidRPr="007B46B9">
        <w:rPr>
          <w:rFonts w:eastAsia="Times New Roman"/>
          <w:bCs/>
          <w:sz w:val="22"/>
          <w:szCs w:val="24"/>
          <w:highlight w:val="cyan"/>
          <w:u w:val="single"/>
        </w:rPr>
        <w:t>can the political theorist</w:t>
      </w:r>
      <w:r w:rsidRPr="007B46B9">
        <w:rPr>
          <w:rFonts w:eastAsia="Times New Roman"/>
          <w:bCs/>
          <w:sz w:val="22"/>
          <w:szCs w:val="24"/>
          <w:u w:val="single"/>
        </w:rPr>
        <w:t xml:space="preserve"> reasonably hope or </w:t>
      </w:r>
      <w:r w:rsidRPr="007B46B9">
        <w:rPr>
          <w:rFonts w:eastAsia="Times New Roman"/>
          <w:bCs/>
          <w:sz w:val="22"/>
          <w:szCs w:val="24"/>
          <w:highlight w:val="cyan"/>
          <w:u w:val="single"/>
        </w:rPr>
        <w:t>expect</w:t>
      </w:r>
      <w:r w:rsidRPr="007B46B9">
        <w:rPr>
          <w:rFonts w:eastAsia="Times New Roman"/>
          <w:bCs/>
          <w:sz w:val="22"/>
          <w:szCs w:val="24"/>
          <w:u w:val="single"/>
        </w:rPr>
        <w:t xml:space="preserve"> that </w:t>
      </w:r>
      <w:r w:rsidRPr="007B46B9">
        <w:rPr>
          <w:rFonts w:eastAsia="Times New Roman"/>
          <w:bCs/>
          <w:sz w:val="22"/>
          <w:szCs w:val="24"/>
          <w:highlight w:val="cyan"/>
          <w:u w:val="single"/>
        </w:rPr>
        <w:t>subjects will</w:t>
      </w:r>
      <w:r w:rsidRPr="007B46B9">
        <w:rPr>
          <w:rFonts w:eastAsia="Times New Roman"/>
          <w:bCs/>
          <w:sz w:val="22"/>
          <w:szCs w:val="24"/>
          <w:u w:val="single"/>
        </w:rPr>
        <w:t xml:space="preserve"> simply </w:t>
      </w:r>
      <w:r w:rsidRPr="007B46B9">
        <w:rPr>
          <w:rFonts w:eastAsia="Times New Roman"/>
          <w:bCs/>
          <w:sz w:val="22"/>
          <w:szCs w:val="24"/>
          <w:highlight w:val="cyan"/>
          <w:u w:val="single"/>
        </w:rPr>
        <w:t>give up on</w:t>
      </w:r>
      <w:r w:rsidRPr="007B46B9">
        <w:rPr>
          <w:rFonts w:eastAsia="Times New Roman"/>
          <w:bCs/>
          <w:sz w:val="22"/>
          <w:szCs w:val="24"/>
          <w:u w:val="single"/>
        </w:rPr>
        <w:t xml:space="preserve"> all </w:t>
      </w:r>
      <w:r w:rsidRPr="007B46B9">
        <w:rPr>
          <w:rFonts w:eastAsia="Times New Roman"/>
          <w:bCs/>
          <w:sz w:val="22"/>
          <w:szCs w:val="24"/>
          <w:highlight w:val="cyan"/>
          <w:u w:val="single"/>
        </w:rPr>
        <w:t>their inherited ways</w:t>
      </w:r>
      <w:r w:rsidRPr="007B46B9">
        <w:rPr>
          <w:rFonts w:eastAsia="Times New Roman"/>
          <w:sz w:val="14"/>
          <w:szCs w:val="24"/>
        </w:rPr>
        <w:t xml:space="preserve">, myths and beliefs, all </w:t>
      </w:r>
      <w:r w:rsidRPr="007B46B9">
        <w:rPr>
          <w:rFonts w:eastAsia="Times New Roman"/>
          <w:sz w:val="20"/>
          <w:szCs w:val="24"/>
          <w:highlight w:val="cyan"/>
          <w:u w:val="single"/>
        </w:rPr>
        <w:t>in one world- creating moment?</w:t>
      </w:r>
      <w:r w:rsidRPr="007B46B9">
        <w:rPr>
          <w:rFonts w:eastAsia="Times New Roman"/>
          <w:sz w:val="14"/>
          <w:szCs w:val="24"/>
        </w:rPr>
        <w:t xml:space="preserve"> And can they be legitimately asked or expected to, on the basis of a set of ideals whose legitimacy they will only retrospectively see, after they have acceded to the Great Leap Forward? And </w:t>
      </w:r>
      <w:r w:rsidRPr="007B46B9">
        <w:rPr>
          <w:rFonts w:eastAsia="Times New Roman"/>
          <w:bCs/>
          <w:sz w:val="22"/>
          <w:szCs w:val="24"/>
          <w:u w:val="single"/>
        </w:rPr>
        <w:t>if they do not</w:t>
      </w:r>
      <w:r w:rsidRPr="007B46B9">
        <w:rPr>
          <w:rFonts w:eastAsia="Times New Roman"/>
          <w:sz w:val="14"/>
          <w:szCs w:val="24"/>
        </w:rPr>
        <w:t xml:space="preserve"> – for </w:t>
      </w:r>
      <w:proofErr w:type="spellStart"/>
      <w:r w:rsidRPr="007B46B9">
        <w:rPr>
          <w:rFonts w:eastAsia="Times New Roman"/>
          <w:sz w:val="14"/>
          <w:szCs w:val="24"/>
        </w:rPr>
        <w:t>Žižek</w:t>
      </w:r>
      <w:proofErr w:type="spellEnd"/>
      <w:r w:rsidRPr="007B46B9">
        <w:rPr>
          <w:rFonts w:eastAsia="Times New Roman"/>
          <w:sz w:val="14"/>
          <w:szCs w:val="24"/>
        </w:rPr>
        <w:t xml:space="preserve"> laments that today subjects are politically disengaged in unprecedented ways – </w:t>
      </w:r>
      <w:r w:rsidRPr="007B46B9">
        <w:rPr>
          <w:rFonts w:eastAsia="Times New Roman"/>
          <w:bCs/>
          <w:sz w:val="22"/>
          <w:szCs w:val="24"/>
          <w:u w:val="single"/>
        </w:rPr>
        <w:t>what means can the theorist and his allies use to move them to do so?</w:t>
      </w:r>
    </w:p>
    <w:p w:rsidR="002A5DCA" w:rsidRPr="007B46B9" w:rsidRDefault="002A5DCA" w:rsidP="002A5DCA">
      <w:pPr>
        <w:pStyle w:val="Heading4"/>
        <w:rPr>
          <w:rFonts w:eastAsia="MS Gothic"/>
        </w:rPr>
      </w:pPr>
      <w:r w:rsidRPr="007B46B9">
        <w:rPr>
          <w:rFonts w:eastAsia="MS Gothic"/>
        </w:rPr>
        <w:t>Psychoanalysis results in fatalism, passivity, and inaction</w:t>
      </w:r>
    </w:p>
    <w:p w:rsidR="002A5DCA" w:rsidRPr="007B46B9" w:rsidRDefault="002A5DCA" w:rsidP="002A5DCA">
      <w:pPr>
        <w:rPr>
          <w:rFonts w:eastAsia="Cambria"/>
          <w:b/>
          <w:sz w:val="24"/>
        </w:rPr>
      </w:pPr>
      <w:r w:rsidRPr="007B46B9">
        <w:rPr>
          <w:rFonts w:eastAsia="Cambria"/>
          <w:b/>
          <w:bCs/>
          <w:sz w:val="22"/>
        </w:rPr>
        <w:t>Gordon 01</w:t>
      </w:r>
      <w:r w:rsidRPr="007B46B9">
        <w:rPr>
          <w:rFonts w:eastAsia="Cambria"/>
          <w:b/>
          <w:sz w:val="24"/>
        </w:rPr>
        <w:t>—</w:t>
      </w:r>
      <w:r w:rsidRPr="007B46B9">
        <w:rPr>
          <w:rFonts w:eastAsia="Cambria"/>
        </w:rPr>
        <w:t>Psychotherapist</w:t>
      </w:r>
    </w:p>
    <w:p w:rsidR="002A5DCA" w:rsidRPr="007B46B9" w:rsidRDefault="002A5DCA" w:rsidP="002A5DCA">
      <w:pPr>
        <w:rPr>
          <w:rFonts w:eastAsia="Cambria"/>
        </w:rPr>
      </w:pPr>
      <w:r w:rsidRPr="007B46B9">
        <w:rPr>
          <w:rFonts w:eastAsia="Cambria"/>
        </w:rPr>
        <w:t>Paul, Psychoanalysis and Racism: The Politics of Defeat, Race Class 2001 42: 17</w:t>
      </w:r>
    </w:p>
    <w:p w:rsidR="002A5DCA" w:rsidRPr="007B46B9" w:rsidRDefault="002A5DCA" w:rsidP="002A5DCA">
      <w:pPr>
        <w:ind w:left="288" w:right="288"/>
        <w:rPr>
          <w:rFonts w:eastAsia="Times New Roman"/>
          <w:szCs w:val="24"/>
        </w:rPr>
      </w:pPr>
      <w:r w:rsidRPr="007B46B9">
        <w:rPr>
          <w:rFonts w:eastAsia="Times New Roman"/>
          <w:szCs w:val="24"/>
        </w:rPr>
        <w:t xml:space="preserve">The postmodernists' problem is that they cannot live with </w:t>
      </w:r>
      <w:proofErr w:type="spellStart"/>
      <w:r w:rsidRPr="007B46B9">
        <w:rPr>
          <w:rFonts w:eastAsia="Times New Roman"/>
          <w:szCs w:val="24"/>
        </w:rPr>
        <w:t>dis</w:t>
      </w:r>
      <w:proofErr w:type="spellEnd"/>
      <w:r w:rsidRPr="007B46B9">
        <w:rPr>
          <w:rFonts w:eastAsia="Times New Roman"/>
          <w:szCs w:val="24"/>
        </w:rPr>
        <w:t xml:space="preserve"> appointment. </w:t>
      </w:r>
      <w:r w:rsidRPr="007B46B9">
        <w:rPr>
          <w:rFonts w:eastAsia="Cambria"/>
          <w:bCs/>
          <w:sz w:val="22"/>
          <w:highlight w:val="yellow"/>
          <w:u w:val="single"/>
        </w:rPr>
        <w:t>All the tragedies of the political project of emancipation</w:t>
      </w:r>
      <w:r w:rsidRPr="007B46B9">
        <w:rPr>
          <w:rFonts w:eastAsia="Times New Roman"/>
          <w:szCs w:val="24"/>
        </w:rPr>
        <w:t xml:space="preserve"> ± the evils of Stalinism in particular </w:t>
      </w:r>
      <w:r w:rsidRPr="007B46B9">
        <w:rPr>
          <w:rFonts w:eastAsia="Cambria"/>
          <w:bCs/>
          <w:sz w:val="22"/>
          <w:u w:val="single"/>
        </w:rPr>
        <w:t xml:space="preserve">± </w:t>
      </w:r>
      <w:r w:rsidRPr="007B46B9">
        <w:rPr>
          <w:rFonts w:eastAsia="Cambria"/>
          <w:bCs/>
          <w:sz w:val="22"/>
          <w:highlight w:val="yellow"/>
          <w:u w:val="single"/>
        </w:rPr>
        <w:t>are seen as</w:t>
      </w:r>
      <w:r w:rsidRPr="007B46B9">
        <w:rPr>
          <w:rFonts w:eastAsia="Cambria"/>
          <w:bCs/>
          <w:sz w:val="22"/>
          <w:u w:val="single"/>
        </w:rPr>
        <w:t xml:space="preserve"> the </w:t>
      </w:r>
      <w:r w:rsidRPr="007B46B9">
        <w:rPr>
          <w:rFonts w:eastAsia="Cambria"/>
          <w:bCs/>
          <w:sz w:val="22"/>
          <w:highlight w:val="yellow"/>
          <w:u w:val="single"/>
        </w:rPr>
        <w:t>inevitable</w:t>
      </w:r>
      <w:r w:rsidRPr="007B46B9">
        <w:rPr>
          <w:rFonts w:eastAsia="Cambria"/>
          <w:bCs/>
          <w:sz w:val="22"/>
          <w:u w:val="single"/>
        </w:rPr>
        <w:t xml:space="preserve"> product of men and women trying to create a better society. But, rather than engage in a critical assessment of how, for instance, radical political movements go wrong, they discard the emancipatory project and impulse </w:t>
      </w:r>
      <w:r w:rsidRPr="007B46B9">
        <w:rPr>
          <w:rFonts w:eastAsia="Cambria"/>
          <w:bCs/>
          <w:sz w:val="22"/>
          <w:u w:val="single"/>
        </w:rPr>
        <w:lastRenderedPageBreak/>
        <w:t>itself</w:t>
      </w:r>
      <w:r w:rsidRPr="007B46B9">
        <w:rPr>
          <w:rFonts w:eastAsia="Times New Roman"/>
          <w:szCs w:val="24"/>
        </w:rPr>
        <w:t xml:space="preserve">. The </w:t>
      </w:r>
      <w:r w:rsidRPr="007B46B9">
        <w:rPr>
          <w:rFonts w:eastAsia="Cambria"/>
          <w:bCs/>
          <w:sz w:val="22"/>
          <w:u w:val="single"/>
        </w:rPr>
        <w:t>postmodernists</w:t>
      </w:r>
      <w:r w:rsidRPr="007B46B9">
        <w:rPr>
          <w:rFonts w:eastAsia="Times New Roman"/>
          <w:szCs w:val="24"/>
        </w:rPr>
        <w:t xml:space="preserve">, as </w:t>
      </w:r>
      <w:proofErr w:type="spellStart"/>
      <w:r w:rsidRPr="007B46B9">
        <w:rPr>
          <w:rFonts w:eastAsia="Times New Roman"/>
          <w:szCs w:val="24"/>
        </w:rPr>
        <w:t>Sivanandan</w:t>
      </w:r>
      <w:proofErr w:type="spellEnd"/>
      <w:r w:rsidRPr="007B46B9">
        <w:rPr>
          <w:rFonts w:eastAsia="Times New Roman"/>
          <w:szCs w:val="24"/>
        </w:rPr>
        <w:t xml:space="preserve"> puts it, blame modernity for having failed them: `the intellectuals and academics </w:t>
      </w:r>
      <w:r w:rsidRPr="007B46B9">
        <w:rPr>
          <w:rFonts w:eastAsia="Cambria"/>
          <w:bCs/>
          <w:sz w:val="22"/>
          <w:u w:val="single"/>
        </w:rPr>
        <w:t>have fled into discourse and deconstruction and representation -- as though to interpret the world is more important than to change it, as though changing the interpretation is all we could do in a changing world'</w:t>
      </w:r>
      <w:r w:rsidRPr="007B46B9">
        <w:rPr>
          <w:rFonts w:eastAsia="Times New Roman"/>
          <w:szCs w:val="24"/>
        </w:rPr>
        <w:t>. 58 To justify their ¯</w:t>
      </w:r>
      <w:proofErr w:type="spellStart"/>
      <w:r w:rsidRPr="007B46B9">
        <w:rPr>
          <w:rFonts w:eastAsia="Times New Roman"/>
          <w:szCs w:val="24"/>
        </w:rPr>
        <w:t>ight</w:t>
      </w:r>
      <w:proofErr w:type="spellEnd"/>
      <w:r w:rsidRPr="007B46B9">
        <w:rPr>
          <w:rFonts w:eastAsia="Times New Roman"/>
          <w:szCs w:val="24"/>
        </w:rPr>
        <w:t xml:space="preserve"> from a politics holding out the prospect of radical change through self-activity</w:t>
      </w:r>
      <w:r w:rsidRPr="007B46B9">
        <w:rPr>
          <w:rFonts w:eastAsia="Cambria"/>
          <w:bCs/>
          <w:sz w:val="22"/>
          <w:u w:val="single"/>
        </w:rPr>
        <w:t xml:space="preserve">, </w:t>
      </w:r>
      <w:r w:rsidRPr="007B46B9">
        <w:rPr>
          <w:rFonts w:eastAsia="Cambria"/>
          <w:bCs/>
          <w:sz w:val="22"/>
          <w:highlight w:val="yellow"/>
          <w:u w:val="single"/>
        </w:rPr>
        <w:t>the disappointed intellectuals find abundant intellectual alibis for themselves in the very work they champion, including</w:t>
      </w:r>
      <w:r w:rsidRPr="007B46B9">
        <w:rPr>
          <w:rFonts w:eastAsia="Times New Roman"/>
          <w:szCs w:val="24"/>
        </w:rPr>
        <w:t xml:space="preserve">, in Cohen's case, </w:t>
      </w:r>
      <w:r w:rsidRPr="007B46B9">
        <w:rPr>
          <w:rFonts w:eastAsia="Cambria"/>
          <w:bCs/>
          <w:sz w:val="22"/>
          <w:highlight w:val="yellow"/>
          <w:u w:val="single"/>
        </w:rPr>
        <w:t>psychoanalysis.</w:t>
      </w:r>
      <w:r w:rsidRPr="007B46B9">
        <w:rPr>
          <w:rFonts w:eastAsia="Cambria"/>
          <w:bCs/>
          <w:sz w:val="22"/>
          <w:u w:val="single"/>
        </w:rPr>
        <w:t xml:space="preserve"> What Marshall Berman says of Foucault seems true also of </w:t>
      </w:r>
      <w:r w:rsidRPr="007B46B9">
        <w:rPr>
          <w:rFonts w:eastAsia="Cambria"/>
          <w:bCs/>
          <w:sz w:val="22"/>
          <w:highlight w:val="yellow"/>
          <w:u w:val="single"/>
        </w:rPr>
        <w:t>psychoanalysis</w:t>
      </w:r>
      <w:r w:rsidRPr="007B46B9">
        <w:rPr>
          <w:rFonts w:eastAsia="Cambria"/>
          <w:bCs/>
          <w:sz w:val="22"/>
          <w:u w:val="single"/>
        </w:rPr>
        <w:t xml:space="preserve">; that it </w:t>
      </w:r>
      <w:r w:rsidRPr="007B46B9">
        <w:rPr>
          <w:rFonts w:eastAsia="Cambria"/>
          <w:bCs/>
          <w:sz w:val="22"/>
          <w:highlight w:val="yellow"/>
          <w:u w:val="single"/>
        </w:rPr>
        <w:t>offers `a world-historical alibi' for the passivity and helplessness felt by many</w:t>
      </w:r>
      <w:r w:rsidRPr="007B46B9">
        <w:rPr>
          <w:rFonts w:eastAsia="Cambria"/>
          <w:bCs/>
          <w:sz w:val="22"/>
          <w:u w:val="single"/>
        </w:rPr>
        <w:t xml:space="preserve"> </w:t>
      </w:r>
      <w:r w:rsidRPr="007B46B9">
        <w:rPr>
          <w:rFonts w:eastAsia="Times New Roman"/>
          <w:szCs w:val="24"/>
        </w:rPr>
        <w:t>in the 1970s, and that it has nothing but contempt for those naive enough to imagine that it might be possible for modern human kind to be free</w:t>
      </w:r>
      <w:r w:rsidRPr="007B46B9">
        <w:rPr>
          <w:rFonts w:eastAsia="Cambria"/>
          <w:bCs/>
          <w:sz w:val="22"/>
          <w:u w:val="single"/>
        </w:rPr>
        <w:t xml:space="preserve">. </w:t>
      </w:r>
      <w:r w:rsidRPr="007B46B9">
        <w:rPr>
          <w:rFonts w:eastAsia="Cambria"/>
          <w:bCs/>
          <w:sz w:val="22"/>
          <w:highlight w:val="yellow"/>
          <w:u w:val="single"/>
        </w:rPr>
        <w:t>At every turn</w:t>
      </w:r>
      <w:r w:rsidRPr="007B46B9">
        <w:rPr>
          <w:rFonts w:eastAsia="Cambria"/>
          <w:bCs/>
          <w:sz w:val="22"/>
          <w:u w:val="single"/>
        </w:rPr>
        <w:t xml:space="preserve"> for such theorists</w:t>
      </w:r>
      <w:r w:rsidRPr="007B46B9">
        <w:rPr>
          <w:rFonts w:eastAsia="Times New Roman"/>
          <w:szCs w:val="24"/>
        </w:rPr>
        <w:t>, as Berman argues, whether in sexuality, politics, even our imagination</w:t>
      </w:r>
      <w:r w:rsidRPr="007B46B9">
        <w:rPr>
          <w:rFonts w:eastAsia="Cambria"/>
          <w:bCs/>
          <w:sz w:val="22"/>
          <w:u w:val="single"/>
        </w:rPr>
        <w:t xml:space="preserve">, </w:t>
      </w:r>
      <w:r w:rsidRPr="007B46B9">
        <w:rPr>
          <w:rFonts w:eastAsia="Cambria"/>
          <w:bCs/>
          <w:sz w:val="22"/>
          <w:highlight w:val="yellow"/>
          <w:u w:val="single"/>
        </w:rPr>
        <w:t>we are nothing but prisoners</w:t>
      </w:r>
      <w:r w:rsidRPr="007B46B9">
        <w:rPr>
          <w:rFonts w:eastAsia="Times New Roman"/>
          <w:szCs w:val="24"/>
        </w:rPr>
        <w:t xml:space="preserve">: 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w:t>
      </w:r>
      <w:proofErr w:type="spellStart"/>
      <w:r w:rsidRPr="007B46B9">
        <w:rPr>
          <w:rFonts w:eastAsia="Times New Roman"/>
          <w:szCs w:val="24"/>
        </w:rPr>
        <w:t>how ever</w:t>
      </w:r>
      <w:proofErr w:type="spellEnd"/>
      <w:r w:rsidRPr="007B46B9">
        <w:rPr>
          <w:rFonts w:eastAsia="Times New Roman"/>
          <w:szCs w:val="24"/>
        </w:rPr>
        <w:t xml:space="preserve">, once we grasp the futility of it all, at least we can relax. 59 Cohen's political defeatism and his conviction in the explanatory power of his new faith of psychoanalysis lead him to be contemptuous and dismissive of any attempt at political solidarity or collective action. For him, `communities' are always `imagined', which, in his view, means based on fantasy, while different forms of working-class </w:t>
      </w:r>
      <w:proofErr w:type="spellStart"/>
      <w:r w:rsidRPr="007B46B9">
        <w:rPr>
          <w:rFonts w:eastAsia="Times New Roman"/>
          <w:szCs w:val="24"/>
        </w:rPr>
        <w:t>organisation</w:t>
      </w:r>
      <w:proofErr w:type="spellEnd"/>
      <w:r w:rsidRPr="007B46B9">
        <w:rPr>
          <w:rFonts w:eastAsia="Times New Roman"/>
          <w:szCs w:val="24"/>
        </w:rPr>
        <w:t xml:space="preserve">, from the craft fraternity to the revolutionary group, are dismissed as `fantasies of </w:t>
      </w:r>
      <w:proofErr w:type="spellStart"/>
      <w:r w:rsidRPr="007B46B9">
        <w:rPr>
          <w:rFonts w:eastAsia="Times New Roman"/>
          <w:szCs w:val="24"/>
        </w:rPr>
        <w:t>self-suf®cient</w:t>
      </w:r>
      <w:proofErr w:type="spellEnd"/>
      <w:r w:rsidRPr="007B46B9">
        <w:rPr>
          <w:rFonts w:eastAsia="Times New Roman"/>
          <w:szCs w:val="24"/>
        </w:rPr>
        <w:t xml:space="preserve"> combination'. 60 In this scenario, the idea that people might come together, think together, </w:t>
      </w:r>
      <w:proofErr w:type="spellStart"/>
      <w:r w:rsidRPr="007B46B9">
        <w:rPr>
          <w:rFonts w:eastAsia="Times New Roman"/>
          <w:szCs w:val="24"/>
        </w:rPr>
        <w:t>analyse</w:t>
      </w:r>
      <w:proofErr w:type="spellEnd"/>
      <w:r w:rsidRPr="007B46B9">
        <w:rPr>
          <w:rFonts w:eastAsia="Times New Roman"/>
          <w:szCs w:val="24"/>
        </w:rPr>
        <w:t xml:space="preserve"> together and act together as rational beings is impossible. The idea of a genuine community of equals becomes a pure fantasy, a `symbolic retrieval' of something that never existed in the ®</w:t>
      </w:r>
      <w:proofErr w:type="spellStart"/>
      <w:r w:rsidRPr="007B46B9">
        <w:rPr>
          <w:rFonts w:eastAsia="Times New Roman"/>
          <w:szCs w:val="24"/>
        </w:rPr>
        <w:t>rst</w:t>
      </w:r>
      <w:proofErr w:type="spellEnd"/>
      <w:r w:rsidRPr="007B46B9">
        <w:rPr>
          <w:rFonts w:eastAsia="Times New Roman"/>
          <w:szCs w:val="24"/>
        </w:rPr>
        <w:t xml:space="preserve"> place: `Community is a magical device for conjuring something apparently solidary out of the thin air of modern times, a mechanism of re-enchantment.' As for history, it is always false, since `We are always dealing with invented traditions.' 61 Now, this is not only </w:t>
      </w:r>
      <w:proofErr w:type="spellStart"/>
      <w:r w:rsidRPr="007B46B9">
        <w:rPr>
          <w:rFonts w:eastAsia="Times New Roman"/>
          <w:szCs w:val="24"/>
        </w:rPr>
        <w:t>non sense</w:t>
      </w:r>
      <w:proofErr w:type="spellEnd"/>
      <w:r w:rsidRPr="007B46B9">
        <w:rPr>
          <w:rFonts w:eastAsia="Times New Roman"/>
          <w:szCs w:val="24"/>
        </w:rPr>
        <w:t xml:space="preserve">, but dangerous nonsense at that. Is history `always false'? Did the </w:t>
      </w:r>
      <w:proofErr w:type="spellStart"/>
      <w:r w:rsidRPr="007B46B9">
        <w:rPr>
          <w:rFonts w:eastAsia="Times New Roman"/>
          <w:szCs w:val="24"/>
        </w:rPr>
        <w:t>Judeocide</w:t>
      </w:r>
      <w:proofErr w:type="spellEnd"/>
      <w:r w:rsidRPr="007B46B9">
        <w:rPr>
          <w:rFonts w:eastAsia="Times New Roman"/>
          <w:szCs w:val="24"/>
        </w:rPr>
        <w:t xml:space="preserve"> happen or did it not? And did not some people even try to resist it? Did slavery exist or did it not, and did not people resist that too and, ultimately, bring it to an end? And are communities always `imagined'? Or, as </w:t>
      </w:r>
      <w:proofErr w:type="spellStart"/>
      <w:r w:rsidRPr="007B46B9">
        <w:rPr>
          <w:rFonts w:eastAsia="Times New Roman"/>
          <w:szCs w:val="24"/>
        </w:rPr>
        <w:t>Sivanandan</w:t>
      </w:r>
      <w:proofErr w:type="spellEnd"/>
      <w:r w:rsidRPr="007B46B9">
        <w:rPr>
          <w:rFonts w:eastAsia="Times New Roman"/>
          <w:szCs w:val="24"/>
        </w:rPr>
        <w:t xml:space="preserve"> states, are they beaten out on the smithy of a people's collective struggle? Furthermore, all attempts to legislate against ideology are bound to fail because they have to adopt `technologies of surveillance and control identical to those used by the state'. Note here the </w:t>
      </w:r>
      <w:proofErr w:type="spellStart"/>
      <w:r w:rsidRPr="007B46B9">
        <w:rPr>
          <w:rFonts w:eastAsia="Times New Roman"/>
          <w:szCs w:val="24"/>
        </w:rPr>
        <w:t>Foucauldian</w:t>
      </w:r>
      <w:proofErr w:type="spellEnd"/>
      <w:r w:rsidRPr="007B46B9">
        <w:rPr>
          <w:rFonts w:eastAsia="Times New Roman"/>
          <w:szCs w:val="24"/>
        </w:rPr>
        <w:t xml:space="preserve"> language to set up the notion that all `surveillance' is bad. But is it? No society can function without surveillance of some kind.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Cohen reveals himself to be deeply ambivalent about punitive action against racists, as though punishment or other ®</w:t>
      </w:r>
      <w:proofErr w:type="spellStart"/>
      <w:r w:rsidRPr="007B46B9">
        <w:rPr>
          <w:rFonts w:eastAsia="Times New Roman"/>
          <w:szCs w:val="24"/>
        </w:rPr>
        <w:t>rm</w:t>
      </w:r>
      <w:proofErr w:type="spellEnd"/>
      <w:r w:rsidRPr="007B46B9">
        <w:rPr>
          <w:rFonts w:eastAsia="Times New Roman"/>
          <w:szCs w:val="24"/>
        </w:rPr>
        <w:t xml:space="preserve"> action against them (or anyone else transgressing agreed social or legal norms) precluded `understand </w:t>
      </w:r>
      <w:proofErr w:type="spellStart"/>
      <w:r w:rsidRPr="007B46B9">
        <w:rPr>
          <w:rFonts w:eastAsia="Times New Roman"/>
          <w:szCs w:val="24"/>
        </w:rPr>
        <w:t>ing</w:t>
      </w:r>
      <w:proofErr w:type="spellEnd"/>
      <w:r w:rsidRPr="007B46B9">
        <w:rPr>
          <w:rFonts w:eastAsia="Times New Roman"/>
          <w:szCs w:val="24"/>
        </w:rPr>
        <w:t xml:space="preserve">' or even help through psychotherapy. It is indeed a strange kind of `anti-racism' that portrays active racists as the `victims', those who are in need of `help'. But this is where Cohen's argument ends up. In their move from politics to the academy and the world of `discourse', </w:t>
      </w:r>
      <w:r w:rsidRPr="007B46B9">
        <w:rPr>
          <w:rFonts w:eastAsia="Cambria"/>
          <w:bCs/>
          <w:sz w:val="22"/>
          <w:u w:val="single"/>
        </w:rPr>
        <w:t>the postmodernists may have simply exchanged one grand narrative, historical materialism, for another, psychoanalysis</w:t>
      </w:r>
      <w:r w:rsidRPr="007B46B9">
        <w:rPr>
          <w:rFonts w:eastAsia="Times New Roman"/>
          <w:szCs w:val="24"/>
        </w:rPr>
        <w:t xml:space="preserve">. 62 For psychoanalysis is a grand narrative, par excellence. It is a theory that seeks to account for the world and which </w:t>
      </w:r>
      <w:proofErr w:type="spellStart"/>
      <w:r w:rsidRPr="007B46B9">
        <w:rPr>
          <w:rFonts w:eastAsia="Times New Roman"/>
          <w:szCs w:val="24"/>
        </w:rPr>
        <w:t>recognises</w:t>
      </w:r>
      <w:proofErr w:type="spellEnd"/>
      <w:r w:rsidRPr="007B46B9">
        <w:rPr>
          <w:rFonts w:eastAsia="Times New Roman"/>
          <w:szCs w:val="24"/>
        </w:rPr>
        <w:t xml:space="preserve"> few limits on its explanatory potential. And </w:t>
      </w:r>
      <w:r w:rsidRPr="007B46B9">
        <w:rPr>
          <w:rFonts w:eastAsia="Cambria"/>
          <w:bCs/>
          <w:sz w:val="22"/>
          <w:highlight w:val="yellow"/>
          <w:u w:val="single"/>
        </w:rPr>
        <w:t>the claimed radicalism of psycho analysis,</w:t>
      </w:r>
      <w:r w:rsidRPr="007B46B9">
        <w:rPr>
          <w:rFonts w:eastAsia="Cambria"/>
          <w:bCs/>
          <w:sz w:val="22"/>
          <w:u w:val="single"/>
        </w:rPr>
        <w:t xml:space="preserve"> in the hands of the postmodernists at least, </w:t>
      </w:r>
      <w:r w:rsidRPr="007B46B9">
        <w:rPr>
          <w:rFonts w:eastAsia="Cambria"/>
          <w:bCs/>
          <w:sz w:val="22"/>
          <w:highlight w:val="yellow"/>
          <w:u w:val="single"/>
        </w:rPr>
        <w:t xml:space="preserve">is not </w:t>
      </w:r>
      <w:proofErr w:type="gramStart"/>
      <w:r w:rsidRPr="007B46B9">
        <w:rPr>
          <w:rFonts w:eastAsia="Cambria"/>
          <w:bCs/>
          <w:sz w:val="22"/>
          <w:highlight w:val="yellow"/>
          <w:u w:val="single"/>
        </w:rPr>
        <w:t>a radicalism</w:t>
      </w:r>
      <w:proofErr w:type="gramEnd"/>
      <w:r w:rsidRPr="007B46B9">
        <w:rPr>
          <w:rFonts w:eastAsia="Cambria"/>
          <w:bCs/>
          <w:sz w:val="22"/>
          <w:highlight w:val="yellow"/>
          <w:u w:val="single"/>
        </w:rPr>
        <w:t xml:space="preserve"> at all but a prescription for a politics of quietism, fatalism and defeat. Those wanting to change the world, not just to interpret it, need to look elsewhere</w:t>
      </w:r>
      <w:r w:rsidRPr="007B46B9">
        <w:rPr>
          <w:rFonts w:eastAsia="Times New Roman"/>
          <w:szCs w:val="24"/>
        </w:rPr>
        <w:t>.</w:t>
      </w:r>
    </w:p>
    <w:p w:rsidR="002A5DCA" w:rsidRPr="007B46B9" w:rsidRDefault="002A5DCA" w:rsidP="002A5DCA">
      <w:pPr>
        <w:pStyle w:val="Heading4"/>
        <w:rPr>
          <w:rFonts w:eastAsia="MS Gothic"/>
        </w:rPr>
      </w:pPr>
      <w:r w:rsidRPr="007B46B9">
        <w:rPr>
          <w:rFonts w:eastAsia="MS Gothic"/>
        </w:rPr>
        <w:t>Psychoanalysis only explains individual decisions—not applicable to social experiences</w:t>
      </w:r>
    </w:p>
    <w:p w:rsidR="002A5DCA" w:rsidRPr="007B46B9" w:rsidRDefault="002A5DCA" w:rsidP="002A5DCA">
      <w:pPr>
        <w:rPr>
          <w:rFonts w:eastAsia="Cambria"/>
          <w:b/>
          <w:sz w:val="24"/>
        </w:rPr>
      </w:pPr>
      <w:r w:rsidRPr="007B46B9">
        <w:rPr>
          <w:rFonts w:eastAsia="Cambria"/>
          <w:b/>
          <w:bCs/>
          <w:sz w:val="22"/>
        </w:rPr>
        <w:t>Gordon 01</w:t>
      </w:r>
      <w:r w:rsidRPr="007B46B9">
        <w:rPr>
          <w:rFonts w:eastAsia="Cambria"/>
        </w:rPr>
        <w:t>—Psychotherapist</w:t>
      </w:r>
    </w:p>
    <w:p w:rsidR="002A5DCA" w:rsidRPr="007B46B9" w:rsidRDefault="002A5DCA" w:rsidP="002A5DCA">
      <w:pPr>
        <w:rPr>
          <w:rFonts w:eastAsia="Cambria"/>
        </w:rPr>
      </w:pPr>
      <w:r w:rsidRPr="007B46B9">
        <w:rPr>
          <w:rFonts w:eastAsia="Cambria"/>
        </w:rPr>
        <w:t>Paul, Psychoanalysis and Racism: The Politics of Defeat, Race Class 2001 42: 17</w:t>
      </w:r>
    </w:p>
    <w:p w:rsidR="002A5DCA" w:rsidRPr="007B46B9" w:rsidRDefault="002A5DCA" w:rsidP="002A5DCA">
      <w:pPr>
        <w:ind w:left="288" w:right="288"/>
        <w:rPr>
          <w:rFonts w:eastAsia="Times New Roman"/>
          <w:szCs w:val="24"/>
        </w:rPr>
      </w:pPr>
      <w:r w:rsidRPr="007B46B9">
        <w:rPr>
          <w:rFonts w:eastAsia="Times New Roman"/>
          <w:szCs w:val="24"/>
        </w:rPr>
        <w:t xml:space="preserve">The problem with the application of psychoanalysis to social </w:t>
      </w:r>
      <w:proofErr w:type="spellStart"/>
      <w:r w:rsidRPr="007B46B9">
        <w:rPr>
          <w:rFonts w:eastAsia="Times New Roman"/>
          <w:szCs w:val="24"/>
        </w:rPr>
        <w:t>institu</w:t>
      </w:r>
      <w:proofErr w:type="spellEnd"/>
      <w:r w:rsidRPr="007B46B9">
        <w:rPr>
          <w:rFonts w:eastAsia="Times New Roman"/>
          <w:szCs w:val="24"/>
        </w:rPr>
        <w:t xml:space="preserve"> </w:t>
      </w:r>
      <w:proofErr w:type="spellStart"/>
      <w:r w:rsidRPr="007B46B9">
        <w:rPr>
          <w:rFonts w:eastAsia="Times New Roman"/>
          <w:szCs w:val="24"/>
        </w:rPr>
        <w:t>tions</w:t>
      </w:r>
      <w:proofErr w:type="spellEnd"/>
      <w:r w:rsidRPr="007B46B9">
        <w:rPr>
          <w:rFonts w:eastAsia="Times New Roman"/>
          <w:szCs w:val="24"/>
        </w:rPr>
        <w:t xml:space="preserve"> is that there can be no testing of the claims made. If someone says, for instance, that nationalism is a form of looking for and seeking to replace the body of the mother one has lost, or that the popular appeal of a particular kind of story echoes the pattern of our earliest relationship to the maternal breast, how can this be proved</w:t>
      </w:r>
      <w:r w:rsidRPr="007B46B9">
        <w:rPr>
          <w:rFonts w:eastAsia="Times New Roman"/>
          <w:szCs w:val="24"/>
          <w:highlight w:val="yellow"/>
        </w:rPr>
        <w:t xml:space="preserve">? </w:t>
      </w:r>
      <w:r w:rsidRPr="007B46B9">
        <w:rPr>
          <w:rFonts w:eastAsia="Cambria"/>
          <w:bCs/>
          <w:sz w:val="22"/>
          <w:highlight w:val="yellow"/>
          <w:u w:val="single"/>
        </w:rPr>
        <w:t>The pioneers of psychoanalysis</w:t>
      </w:r>
      <w:r w:rsidRPr="007B46B9">
        <w:rPr>
          <w:rFonts w:eastAsia="Times New Roman"/>
          <w:szCs w:val="24"/>
        </w:rPr>
        <w:t xml:space="preserve">, from Freud onwards, </w:t>
      </w:r>
      <w:r w:rsidRPr="007B46B9">
        <w:rPr>
          <w:rFonts w:eastAsia="Cambria"/>
          <w:bCs/>
          <w:sz w:val="22"/>
          <w:highlight w:val="yellow"/>
          <w:u w:val="single"/>
        </w:rPr>
        <w:t>all derived their ideas in the context of their work with individual patients</w:t>
      </w:r>
      <w:r w:rsidRPr="007B46B9">
        <w:rPr>
          <w:rFonts w:eastAsia="Cambria"/>
          <w:bCs/>
          <w:sz w:val="22"/>
          <w:u w:val="single"/>
        </w:rPr>
        <w:t xml:space="preserve"> </w:t>
      </w:r>
      <w:r w:rsidRPr="007B46B9">
        <w:rPr>
          <w:rFonts w:eastAsia="Times New Roman"/>
          <w:szCs w:val="24"/>
        </w:rPr>
        <w:t xml:space="preserve">and </w:t>
      </w:r>
      <w:r w:rsidRPr="007B46B9">
        <w:rPr>
          <w:rFonts w:eastAsia="Cambria"/>
          <w:bCs/>
          <w:sz w:val="22"/>
          <w:highlight w:val="yellow"/>
          <w:u w:val="single"/>
        </w:rPr>
        <w:t>their ideas can be examined in the everyday laboratory</w:t>
      </w:r>
      <w:r w:rsidRPr="007B46B9">
        <w:rPr>
          <w:rFonts w:eastAsia="Cambria"/>
          <w:bCs/>
          <w:sz w:val="22"/>
          <w:u w:val="single"/>
        </w:rPr>
        <w:t xml:space="preserve"> of the therapeutic </w:t>
      </w:r>
      <w:r w:rsidRPr="007B46B9">
        <w:rPr>
          <w:rFonts w:eastAsia="Cambria"/>
          <w:bCs/>
          <w:sz w:val="22"/>
          <w:highlight w:val="yellow"/>
          <w:u w:val="single"/>
        </w:rPr>
        <w:t>encounter where the validity of an interpretation</w:t>
      </w:r>
      <w:r w:rsidRPr="007B46B9">
        <w:rPr>
          <w:rFonts w:eastAsia="Cambria"/>
          <w:bCs/>
          <w:sz w:val="22"/>
          <w:u w:val="single"/>
        </w:rPr>
        <w:t>,</w:t>
      </w:r>
      <w:r w:rsidRPr="007B46B9">
        <w:rPr>
          <w:rFonts w:eastAsia="Times New Roman"/>
          <w:szCs w:val="24"/>
        </w:rPr>
        <w:t xml:space="preserve"> for example, is a matter for dialogue between therapist and patient</w:t>
      </w:r>
      <w:r w:rsidRPr="007B46B9">
        <w:rPr>
          <w:rFonts w:eastAsia="Cambria"/>
          <w:bCs/>
          <w:sz w:val="22"/>
          <w:u w:val="single"/>
        </w:rPr>
        <w:t xml:space="preserve">. </w:t>
      </w:r>
      <w:r w:rsidRPr="007B46B9">
        <w:rPr>
          <w:rFonts w:eastAsia="Cambria"/>
          <w:bCs/>
          <w:sz w:val="22"/>
          <w:highlight w:val="yellow"/>
          <w:u w:val="single"/>
        </w:rPr>
        <w:t xml:space="preserve">Outside of the con </w:t>
      </w:r>
      <w:proofErr w:type="spellStart"/>
      <w:r w:rsidRPr="007B46B9">
        <w:rPr>
          <w:rFonts w:eastAsia="Cambria"/>
          <w:bCs/>
          <w:sz w:val="22"/>
          <w:highlight w:val="yellow"/>
          <w:u w:val="single"/>
        </w:rPr>
        <w:t>sulting</w:t>
      </w:r>
      <w:proofErr w:type="spellEnd"/>
      <w:r w:rsidRPr="007B46B9">
        <w:rPr>
          <w:rFonts w:eastAsia="Cambria"/>
          <w:bCs/>
          <w:sz w:val="22"/>
          <w:highlight w:val="yellow"/>
          <w:u w:val="single"/>
        </w:rPr>
        <w:t xml:space="preserve"> room, there can be no such verification process, and the further one moves from the individual patient, the less purchase psycho analytic ideas can have.</w:t>
      </w:r>
      <w:r w:rsidRPr="007B46B9">
        <w:rPr>
          <w:rFonts w:eastAsia="Cambria"/>
          <w:bCs/>
          <w:sz w:val="22"/>
          <w:u w:val="single"/>
        </w:rPr>
        <w:t xml:space="preserve"> Outside the therapeutic encounter, anything and everything can be true, psychoanalytically speaking. But if </w:t>
      </w:r>
      <w:proofErr w:type="spellStart"/>
      <w:r w:rsidRPr="007B46B9">
        <w:rPr>
          <w:rFonts w:eastAsia="Cambria"/>
          <w:bCs/>
          <w:sz w:val="22"/>
          <w:u w:val="single"/>
        </w:rPr>
        <w:t>every thing</w:t>
      </w:r>
      <w:proofErr w:type="spellEnd"/>
      <w:r w:rsidRPr="007B46B9">
        <w:rPr>
          <w:rFonts w:eastAsia="Cambria"/>
          <w:bCs/>
          <w:sz w:val="22"/>
          <w:u w:val="single"/>
        </w:rPr>
        <w:t xml:space="preserve"> is true, then nothing can be false and therefore nothing can be true</w:t>
      </w:r>
      <w:r w:rsidRPr="007B46B9">
        <w:rPr>
          <w:rFonts w:eastAsia="Times New Roman"/>
          <w:szCs w:val="24"/>
        </w:rPr>
        <w:t>.</w:t>
      </w:r>
    </w:p>
    <w:p w:rsidR="002A5DCA" w:rsidRDefault="002A5DCA">
      <w:pPr>
        <w:spacing w:after="200" w:line="276" w:lineRule="auto"/>
      </w:pPr>
      <w:r>
        <w:br w:type="page"/>
      </w:r>
    </w:p>
    <w:p w:rsidR="002A5DCA" w:rsidRPr="007B46B9" w:rsidRDefault="002A5DCA" w:rsidP="002A5DCA">
      <w:pPr>
        <w:pStyle w:val="Heading4"/>
        <w:rPr>
          <w:rFonts w:eastAsia="MS Gothic"/>
        </w:rPr>
      </w:pPr>
      <w:r w:rsidRPr="007B46B9">
        <w:rPr>
          <w:rFonts w:eastAsia="MS Gothic"/>
        </w:rPr>
        <w:lastRenderedPageBreak/>
        <w:t xml:space="preserve">The alternative is not </w:t>
      </w:r>
      <w:proofErr w:type="spellStart"/>
      <w:r w:rsidRPr="007B46B9">
        <w:rPr>
          <w:rFonts w:eastAsia="MS Gothic"/>
        </w:rPr>
        <w:t>liberatory</w:t>
      </w:r>
      <w:proofErr w:type="spellEnd"/>
      <w:r w:rsidRPr="007B46B9">
        <w:rPr>
          <w:rFonts w:eastAsia="MS Gothic"/>
        </w:rPr>
        <w:t xml:space="preserve"> or subversive—it retreats into a web of abstract theory at the expense of political activism</w:t>
      </w:r>
    </w:p>
    <w:p w:rsidR="002A5DCA" w:rsidRPr="007B46B9" w:rsidRDefault="002A5DCA" w:rsidP="002A5DCA">
      <w:pPr>
        <w:rPr>
          <w:rFonts w:eastAsia="Cambria"/>
        </w:rPr>
      </w:pPr>
      <w:proofErr w:type="spellStart"/>
      <w:r w:rsidRPr="007B46B9">
        <w:rPr>
          <w:rFonts w:eastAsia="Cambria"/>
          <w:b/>
          <w:bCs/>
          <w:sz w:val="22"/>
        </w:rPr>
        <w:t>Rorty</w:t>
      </w:r>
      <w:proofErr w:type="spellEnd"/>
      <w:r w:rsidRPr="007B46B9">
        <w:rPr>
          <w:rFonts w:eastAsia="Cambria"/>
          <w:b/>
          <w:bCs/>
          <w:sz w:val="22"/>
        </w:rPr>
        <w:t xml:space="preserve"> 98—</w:t>
      </w:r>
      <w:r w:rsidRPr="007B46B9">
        <w:rPr>
          <w:rFonts w:eastAsia="Cambria"/>
        </w:rPr>
        <w:t>Prof of Comparative Lit @ Stanford</w:t>
      </w:r>
    </w:p>
    <w:p w:rsidR="002A5DCA" w:rsidRPr="007B46B9" w:rsidRDefault="002A5DCA" w:rsidP="002A5DCA">
      <w:pPr>
        <w:rPr>
          <w:rFonts w:eastAsia="Cambria"/>
        </w:rPr>
      </w:pPr>
      <w:r w:rsidRPr="007B46B9">
        <w:rPr>
          <w:rFonts w:eastAsia="Cambria"/>
        </w:rPr>
        <w:t>Richard, Achieving Our Country, p. 92-4</w:t>
      </w:r>
    </w:p>
    <w:p w:rsidR="002A5DCA" w:rsidRPr="007B46B9" w:rsidRDefault="002A5DCA" w:rsidP="002A5DCA">
      <w:pPr>
        <w:ind w:left="288" w:right="288"/>
        <w:rPr>
          <w:rFonts w:eastAsia="Cambria"/>
          <w:szCs w:val="24"/>
        </w:rPr>
      </w:pPr>
      <w:r w:rsidRPr="007B46B9">
        <w:rPr>
          <w:rFonts w:eastAsia="Cambria"/>
          <w:szCs w:val="24"/>
        </w:rPr>
        <w:t>Dewey was right to be exasperated by sociopolitical theory conducted at this level of abstraction.  He was wrong when he went on to say that ascending to this level is typically a rightist maneuver, one which supplies “the apparatus for intellectual justifications of the established order.”9 For such ascents are now more common on the Left than on the Right</w:t>
      </w:r>
      <w:r w:rsidRPr="007B46B9">
        <w:rPr>
          <w:rFonts w:eastAsia="Cambria"/>
          <w:bCs/>
          <w:sz w:val="22"/>
          <w:szCs w:val="24"/>
          <w:u w:val="single"/>
        </w:rPr>
        <w:t xml:space="preserve">.  The contemporary academic Left seems to think that the higher </w:t>
      </w:r>
      <w:proofErr w:type="gramStart"/>
      <w:r w:rsidRPr="007B46B9">
        <w:rPr>
          <w:rFonts w:eastAsia="Cambria"/>
          <w:bCs/>
          <w:sz w:val="22"/>
          <w:szCs w:val="24"/>
          <w:u w:val="single"/>
        </w:rPr>
        <w:t>your</w:t>
      </w:r>
      <w:proofErr w:type="gramEnd"/>
      <w:r w:rsidRPr="007B46B9">
        <w:rPr>
          <w:rFonts w:eastAsia="Cambria"/>
          <w:bCs/>
          <w:sz w:val="22"/>
          <w:szCs w:val="24"/>
          <w:u w:val="single"/>
        </w:rPr>
        <w:t xml:space="preserve"> level of abstraction, the more subversive of the established order you can be</w:t>
      </w:r>
      <w:r w:rsidRPr="007B46B9">
        <w:rPr>
          <w:rFonts w:eastAsia="Cambria"/>
          <w:szCs w:val="24"/>
        </w:rPr>
        <w:t xml:space="preserve">.  </w:t>
      </w:r>
      <w:proofErr w:type="gramStart"/>
      <w:r w:rsidRPr="007B46B9">
        <w:rPr>
          <w:rFonts w:eastAsia="Cambria"/>
          <w:szCs w:val="24"/>
        </w:rPr>
        <w:t>The more sweeping and novel your conceptual apparatus, the more radical your critique.</w:t>
      </w:r>
      <w:proofErr w:type="gramEnd"/>
      <w:r w:rsidRPr="007B46B9">
        <w:rPr>
          <w:rFonts w:eastAsia="Cambria"/>
          <w:szCs w:val="24"/>
        </w:rPr>
        <w:t xml:space="preserve">  </w:t>
      </w:r>
      <w:r w:rsidRPr="007B46B9">
        <w:rPr>
          <w:rFonts w:eastAsia="Cambria"/>
          <w:bCs/>
          <w:sz w:val="22"/>
          <w:szCs w:val="24"/>
          <w:highlight w:val="yellow"/>
          <w:u w:val="single"/>
        </w:rPr>
        <w:t>When one of today’s academic leftists says that some topic has been “inadequately theorized,” you can be pretty certain that he or she is going to drag in</w:t>
      </w:r>
      <w:r w:rsidRPr="007B46B9">
        <w:rPr>
          <w:rFonts w:eastAsia="Cambria"/>
          <w:bCs/>
          <w:sz w:val="22"/>
          <w:szCs w:val="24"/>
          <w:u w:val="single"/>
        </w:rPr>
        <w:t xml:space="preserve"> either philosophy of language, or </w:t>
      </w:r>
      <w:proofErr w:type="spellStart"/>
      <w:r w:rsidRPr="007B46B9">
        <w:rPr>
          <w:rFonts w:eastAsia="Cambria"/>
          <w:bCs/>
          <w:sz w:val="22"/>
          <w:szCs w:val="24"/>
          <w:u w:val="single"/>
        </w:rPr>
        <w:t>Lacanian</w:t>
      </w:r>
      <w:proofErr w:type="spellEnd"/>
      <w:r w:rsidRPr="007B46B9">
        <w:rPr>
          <w:rFonts w:eastAsia="Cambria"/>
          <w:bCs/>
          <w:sz w:val="22"/>
          <w:szCs w:val="24"/>
          <w:u w:val="single"/>
        </w:rPr>
        <w:t xml:space="preserve"> </w:t>
      </w:r>
      <w:r w:rsidRPr="007B46B9">
        <w:rPr>
          <w:rFonts w:eastAsia="Cambria"/>
          <w:bCs/>
          <w:sz w:val="22"/>
          <w:szCs w:val="24"/>
          <w:highlight w:val="yellow"/>
          <w:u w:val="single"/>
        </w:rPr>
        <w:t>psychoanalysis,</w:t>
      </w:r>
      <w:r w:rsidRPr="007B46B9">
        <w:rPr>
          <w:rFonts w:eastAsia="Cambria"/>
          <w:bCs/>
          <w:sz w:val="22"/>
          <w:szCs w:val="24"/>
          <w:u w:val="single"/>
        </w:rPr>
        <w:t xml:space="preserve"> </w:t>
      </w:r>
      <w:r w:rsidRPr="007B46B9">
        <w:rPr>
          <w:rFonts w:eastAsia="Cambria"/>
          <w:szCs w:val="24"/>
        </w:rPr>
        <w:t xml:space="preserve">or some neo-Marxist version of economic determinism.  </w:t>
      </w:r>
      <w:r w:rsidRPr="007B46B9">
        <w:rPr>
          <w:rFonts w:eastAsia="Cambria"/>
          <w:bCs/>
          <w:sz w:val="22"/>
          <w:szCs w:val="24"/>
          <w:u w:val="single"/>
        </w:rPr>
        <w:t xml:space="preserve">Theorists of the Left think that dissolving political agents </w:t>
      </w:r>
      <w:r w:rsidRPr="007B46B9">
        <w:rPr>
          <w:rFonts w:eastAsia="Cambria"/>
          <w:szCs w:val="24"/>
        </w:rPr>
        <w:t xml:space="preserve">into plays of differential subjectivity, or political initiatives </w:t>
      </w:r>
      <w:r w:rsidRPr="007B46B9">
        <w:rPr>
          <w:rFonts w:eastAsia="Cambria"/>
          <w:bCs/>
          <w:sz w:val="22"/>
          <w:szCs w:val="24"/>
          <w:u w:val="single"/>
        </w:rPr>
        <w:t xml:space="preserve">into pursuits of </w:t>
      </w:r>
      <w:proofErr w:type="spellStart"/>
      <w:r w:rsidRPr="007B46B9">
        <w:rPr>
          <w:rFonts w:eastAsia="Cambria"/>
          <w:bCs/>
          <w:sz w:val="22"/>
          <w:szCs w:val="24"/>
          <w:u w:val="single"/>
        </w:rPr>
        <w:t>Lacan’s</w:t>
      </w:r>
      <w:proofErr w:type="spellEnd"/>
      <w:r w:rsidRPr="007B46B9">
        <w:rPr>
          <w:rFonts w:eastAsia="Cambria"/>
          <w:bCs/>
          <w:sz w:val="22"/>
          <w:szCs w:val="24"/>
          <w:u w:val="single"/>
        </w:rPr>
        <w:t xml:space="preserve"> impossible object of desire, helps to subvert the established order</w:t>
      </w:r>
      <w:r w:rsidRPr="007B46B9">
        <w:rPr>
          <w:rFonts w:eastAsia="Cambria"/>
          <w:szCs w:val="24"/>
        </w:rPr>
        <w:t xml:space="preserve">.  Such subversion, they say, is accomplished by “problematizing familiar concepts.”  Recent attempts to subvert social </w:t>
      </w:r>
      <w:proofErr w:type="spellStart"/>
      <w:r w:rsidRPr="007B46B9">
        <w:rPr>
          <w:rFonts w:eastAsia="Cambria"/>
          <w:szCs w:val="24"/>
        </w:rPr>
        <w:t>institutitons</w:t>
      </w:r>
      <w:proofErr w:type="spellEnd"/>
      <w:r w:rsidRPr="007B46B9">
        <w:rPr>
          <w:rFonts w:eastAsia="Cambria"/>
          <w:szCs w:val="24"/>
        </w:rPr>
        <w:t xml:space="preserve"> by problematizing concepts have produced a few very good books.  They have also produced many thousands of books which represent scholastic philosophizing at its </w:t>
      </w:r>
      <w:proofErr w:type="spellStart"/>
      <w:r w:rsidRPr="007B46B9">
        <w:rPr>
          <w:rFonts w:eastAsia="Cambria"/>
          <w:szCs w:val="24"/>
        </w:rPr>
        <w:t>worts</w:t>
      </w:r>
      <w:proofErr w:type="spellEnd"/>
      <w:r w:rsidRPr="007B46B9">
        <w:rPr>
          <w:rFonts w:eastAsia="Cambria"/>
          <w:szCs w:val="24"/>
        </w:rPr>
        <w:t xml:space="preserve">.  The authors of these purportedly “subversive” books honestly believe that </w:t>
      </w:r>
      <w:proofErr w:type="gramStart"/>
      <w:r w:rsidRPr="007B46B9">
        <w:rPr>
          <w:rFonts w:eastAsia="Cambria"/>
          <w:szCs w:val="24"/>
        </w:rPr>
        <w:t>the are</w:t>
      </w:r>
      <w:proofErr w:type="gramEnd"/>
      <w:r w:rsidRPr="007B46B9">
        <w:rPr>
          <w:rFonts w:eastAsia="Cambria"/>
          <w:szCs w:val="24"/>
        </w:rPr>
        <w:t xml:space="preserve"> serving human liberty.  </w:t>
      </w:r>
      <w:r w:rsidRPr="007B46B9">
        <w:rPr>
          <w:rFonts w:eastAsia="Cambria"/>
          <w:bCs/>
          <w:sz w:val="22"/>
          <w:szCs w:val="24"/>
          <w:u w:val="single"/>
        </w:rPr>
        <w:t xml:space="preserve">But </w:t>
      </w:r>
      <w:r w:rsidRPr="007B46B9">
        <w:rPr>
          <w:rFonts w:eastAsia="Cambria"/>
          <w:bCs/>
          <w:sz w:val="22"/>
          <w:szCs w:val="24"/>
          <w:highlight w:val="yellow"/>
          <w:u w:val="single"/>
        </w:rPr>
        <w:t xml:space="preserve">it is almost impossible to clamber back down from their books to a level of abstraction on which one might discuss the merits of a </w:t>
      </w:r>
      <w:r w:rsidRPr="007B46B9">
        <w:rPr>
          <w:rFonts w:eastAsia="Cambria"/>
          <w:bCs/>
          <w:sz w:val="22"/>
          <w:szCs w:val="24"/>
          <w:u w:val="single"/>
        </w:rPr>
        <w:t xml:space="preserve">law, a treaty, a candidate or a </w:t>
      </w:r>
      <w:r w:rsidRPr="007B46B9">
        <w:rPr>
          <w:rFonts w:eastAsia="Cambria"/>
          <w:bCs/>
          <w:sz w:val="22"/>
          <w:szCs w:val="24"/>
          <w:highlight w:val="yellow"/>
          <w:u w:val="single"/>
        </w:rPr>
        <w:t>political strategy</w:t>
      </w:r>
      <w:r w:rsidRPr="007B46B9">
        <w:rPr>
          <w:rFonts w:eastAsia="Cambria"/>
          <w:bCs/>
          <w:sz w:val="22"/>
          <w:szCs w:val="24"/>
          <w:u w:val="single"/>
        </w:rPr>
        <w:t>.  Even though what these authors “theorize” is often something very concrete and near at hand</w:t>
      </w:r>
      <w:r w:rsidRPr="007B46B9">
        <w:rPr>
          <w:rFonts w:eastAsia="Cambria"/>
          <w:szCs w:val="24"/>
        </w:rPr>
        <w:t xml:space="preserve">—a </w:t>
      </w:r>
      <w:proofErr w:type="spellStart"/>
      <w:r w:rsidRPr="007B46B9">
        <w:rPr>
          <w:rFonts w:eastAsia="Cambria"/>
          <w:szCs w:val="24"/>
        </w:rPr>
        <w:t>curent</w:t>
      </w:r>
      <w:proofErr w:type="spellEnd"/>
      <w:r w:rsidRPr="007B46B9">
        <w:rPr>
          <w:rFonts w:eastAsia="Cambria"/>
          <w:szCs w:val="24"/>
        </w:rPr>
        <w:t xml:space="preserve"> TV show, a media celebrity, a recent scandal—</w:t>
      </w:r>
      <w:r w:rsidRPr="007B46B9">
        <w:rPr>
          <w:rFonts w:eastAsia="Cambria"/>
          <w:bCs/>
          <w:sz w:val="22"/>
          <w:szCs w:val="24"/>
          <w:u w:val="single"/>
        </w:rPr>
        <w:t xml:space="preserve">they offer the most </w:t>
      </w:r>
      <w:proofErr w:type="spellStart"/>
      <w:r w:rsidRPr="007B46B9">
        <w:rPr>
          <w:rFonts w:eastAsia="Cambria"/>
          <w:bCs/>
          <w:sz w:val="22"/>
          <w:szCs w:val="24"/>
          <w:u w:val="single"/>
        </w:rPr>
        <w:t>absract</w:t>
      </w:r>
      <w:proofErr w:type="spellEnd"/>
      <w:r w:rsidRPr="007B46B9">
        <w:rPr>
          <w:rFonts w:eastAsia="Cambria"/>
          <w:bCs/>
          <w:sz w:val="22"/>
          <w:szCs w:val="24"/>
          <w:u w:val="single"/>
        </w:rPr>
        <w:t xml:space="preserve"> and barren explanations imaginable.  </w:t>
      </w:r>
      <w:r w:rsidRPr="007B46B9">
        <w:rPr>
          <w:rFonts w:eastAsia="Cambria"/>
          <w:bCs/>
          <w:sz w:val="22"/>
          <w:szCs w:val="24"/>
          <w:highlight w:val="yellow"/>
          <w:u w:val="single"/>
        </w:rPr>
        <w:t>These futile attempts to philosophize one’s way into political relevance are a symptom of what happens when a Left retreats from activism</w:t>
      </w:r>
      <w:r w:rsidRPr="007B46B9">
        <w:rPr>
          <w:rFonts w:eastAsia="Cambria"/>
          <w:bCs/>
          <w:sz w:val="22"/>
          <w:szCs w:val="24"/>
          <w:u w:val="single"/>
        </w:rPr>
        <w:t xml:space="preserve"> and adopts a </w:t>
      </w:r>
      <w:proofErr w:type="spellStart"/>
      <w:r w:rsidRPr="007B46B9">
        <w:rPr>
          <w:rFonts w:eastAsia="Cambria"/>
          <w:bCs/>
          <w:sz w:val="22"/>
          <w:szCs w:val="24"/>
          <w:u w:val="single"/>
        </w:rPr>
        <w:t>spectatorial</w:t>
      </w:r>
      <w:proofErr w:type="spellEnd"/>
      <w:r w:rsidRPr="007B46B9">
        <w:rPr>
          <w:rFonts w:eastAsia="Cambria"/>
          <w:bCs/>
          <w:sz w:val="22"/>
          <w:szCs w:val="24"/>
          <w:u w:val="single"/>
        </w:rPr>
        <w:t xml:space="preserve"> approach to the problems of its country.  Disengagement from practice produces theoretical hallucinations.  These result in an </w:t>
      </w:r>
      <w:proofErr w:type="spellStart"/>
      <w:r w:rsidRPr="007B46B9">
        <w:rPr>
          <w:rFonts w:eastAsia="Cambria"/>
          <w:bCs/>
          <w:sz w:val="22"/>
          <w:szCs w:val="24"/>
          <w:u w:val="single"/>
        </w:rPr>
        <w:t>intellec</w:t>
      </w:r>
      <w:proofErr w:type="spellEnd"/>
      <w:r w:rsidRPr="007B46B9">
        <w:rPr>
          <w:rFonts w:eastAsia="Cambria"/>
          <w:bCs/>
          <w:sz w:val="22"/>
          <w:szCs w:val="24"/>
          <w:u w:val="single"/>
        </w:rPr>
        <w:t xml:space="preserve">- </w:t>
      </w:r>
      <w:proofErr w:type="spellStart"/>
      <w:r w:rsidRPr="007B46B9">
        <w:rPr>
          <w:rFonts w:eastAsia="Cambria"/>
          <w:bCs/>
          <w:sz w:val="22"/>
          <w:szCs w:val="24"/>
          <w:u w:val="single"/>
        </w:rPr>
        <w:t>tual</w:t>
      </w:r>
      <w:proofErr w:type="spellEnd"/>
      <w:r w:rsidRPr="007B46B9">
        <w:rPr>
          <w:rFonts w:eastAsia="Cambria"/>
          <w:bCs/>
          <w:sz w:val="22"/>
          <w:szCs w:val="24"/>
          <w:u w:val="single"/>
        </w:rPr>
        <w:t xml:space="preserve"> environment which is,</w:t>
      </w:r>
      <w:r w:rsidRPr="007B46B9">
        <w:rPr>
          <w:rFonts w:eastAsia="Cambria"/>
          <w:szCs w:val="24"/>
        </w:rPr>
        <w:t xml:space="preserve"> as Mark </w:t>
      </w:r>
      <w:proofErr w:type="spellStart"/>
      <w:r w:rsidRPr="007B46B9">
        <w:rPr>
          <w:rFonts w:eastAsia="Cambria"/>
          <w:szCs w:val="24"/>
        </w:rPr>
        <w:t>Edmundson</w:t>
      </w:r>
      <w:proofErr w:type="spellEnd"/>
      <w:r w:rsidRPr="007B46B9">
        <w:rPr>
          <w:rFonts w:eastAsia="Cambria"/>
          <w:szCs w:val="24"/>
        </w:rPr>
        <w:t xml:space="preserve"> says in his book Nightmare on Main Street, </w:t>
      </w:r>
      <w:r w:rsidRPr="007B46B9">
        <w:rPr>
          <w:rFonts w:eastAsia="Cambria"/>
          <w:bCs/>
          <w:sz w:val="22"/>
          <w:szCs w:val="24"/>
          <w:u w:val="single"/>
        </w:rPr>
        <w:t>Gothic</w:t>
      </w:r>
      <w:r w:rsidRPr="007B46B9">
        <w:rPr>
          <w:rFonts w:eastAsia="Cambria"/>
          <w:szCs w:val="24"/>
        </w:rPr>
        <w:t>. The cultural Left is haunted by ubiquitous specters, the most frightening of which is called "power." This is the name of what Edmund- son calls Foucault's "haunting agency, which is everywhere and nowhere, as evanescent and insistent as a resourceful spook."10</w:t>
      </w:r>
    </w:p>
    <w:p w:rsidR="002A5DCA" w:rsidRPr="007B46B9" w:rsidRDefault="002A5DCA" w:rsidP="002A5DCA">
      <w:pPr>
        <w:pStyle w:val="Heading4"/>
        <w:rPr>
          <w:rFonts w:eastAsia="MS Gothic"/>
        </w:rPr>
      </w:pPr>
      <w:r w:rsidRPr="007B46B9">
        <w:rPr>
          <w:rFonts w:eastAsia="MS Gothic"/>
        </w:rPr>
        <w:t>Psychoanalysis is anti-political—blocks the possibility of social action</w:t>
      </w:r>
    </w:p>
    <w:p w:rsidR="002A5DCA" w:rsidRPr="007B46B9" w:rsidRDefault="002A5DCA" w:rsidP="002A5DCA">
      <w:pPr>
        <w:rPr>
          <w:rFonts w:eastAsia="Cambria"/>
        </w:rPr>
      </w:pPr>
      <w:r w:rsidRPr="007B46B9">
        <w:rPr>
          <w:rFonts w:eastAsia="Cambria"/>
          <w:b/>
          <w:bCs/>
          <w:sz w:val="22"/>
        </w:rPr>
        <w:t>Homer 96—</w:t>
      </w:r>
      <w:r w:rsidRPr="007B46B9">
        <w:rPr>
          <w:rFonts w:eastAsia="Cambria"/>
        </w:rPr>
        <w:t>Lecturer in Psychoanalytic Studies @ U of Sheffield</w:t>
      </w:r>
    </w:p>
    <w:p w:rsidR="002A5DCA" w:rsidRPr="007B46B9" w:rsidRDefault="002A5DCA" w:rsidP="002A5DCA">
      <w:pPr>
        <w:rPr>
          <w:rFonts w:eastAsia="Cambria"/>
          <w:bCs/>
          <w:szCs w:val="16"/>
        </w:rPr>
      </w:pPr>
      <w:r w:rsidRPr="007B46B9">
        <w:rPr>
          <w:rFonts w:eastAsia="Cambria"/>
          <w:bCs/>
          <w:szCs w:val="16"/>
        </w:rPr>
        <w:t>Sean, PSYCHOANALYSIS, REPRESENTATION, POLITICS: ON THE (IM</w:t>
      </w:r>
      <w:proofErr w:type="gramStart"/>
      <w:r w:rsidRPr="007B46B9">
        <w:rPr>
          <w:rFonts w:eastAsia="Cambria"/>
          <w:bCs/>
          <w:szCs w:val="16"/>
        </w:rPr>
        <w:t>)POSSIBILITY</w:t>
      </w:r>
      <w:proofErr w:type="gramEnd"/>
      <w:r w:rsidRPr="007B46B9">
        <w:rPr>
          <w:rFonts w:eastAsia="Cambria"/>
          <w:bCs/>
          <w:szCs w:val="16"/>
        </w:rPr>
        <w:t xml:space="preserve"> OF A PSYCHOANALYTIC THEORY OF IDEOLOGY?, The Letter, Summer 1996</w:t>
      </w:r>
    </w:p>
    <w:p w:rsidR="002A5DCA" w:rsidRPr="007B46B9" w:rsidRDefault="002A5DCA" w:rsidP="002A5DCA">
      <w:pPr>
        <w:ind w:left="288" w:right="288"/>
        <w:rPr>
          <w:rFonts w:eastAsia="Times New Roman"/>
          <w:bCs/>
          <w:szCs w:val="16"/>
        </w:rPr>
      </w:pPr>
      <w:proofErr w:type="gramStart"/>
      <w:r w:rsidRPr="007B46B9">
        <w:rPr>
          <w:rFonts w:eastAsia="Cambria"/>
          <w:bCs/>
          <w:szCs w:val="16"/>
        </w:rPr>
        <w:t>Let me just pause here to raise some preliminary objections, or more precisely questions, to this kind of theorizing.</w:t>
      </w:r>
      <w:proofErr w:type="gramEnd"/>
      <w:r w:rsidRPr="007B46B9">
        <w:rPr>
          <w:rFonts w:eastAsia="Cambria"/>
          <w:bCs/>
          <w:szCs w:val="16"/>
        </w:rPr>
        <w:t xml:space="preserve">  Firstly, on a rather superficial level, </w:t>
      </w:r>
      <w:r w:rsidRPr="007B46B9">
        <w:rPr>
          <w:rFonts w:eastAsia="Cambria"/>
          <w:bCs/>
          <w:sz w:val="22"/>
          <w:szCs w:val="24"/>
          <w:highlight w:val="yellow"/>
          <w:u w:val="single"/>
        </w:rPr>
        <w:t>I</w:t>
      </w:r>
      <w:r w:rsidRPr="007B46B9">
        <w:rPr>
          <w:rFonts w:eastAsia="Cambria"/>
          <w:bCs/>
          <w:sz w:val="22"/>
          <w:szCs w:val="24"/>
          <w:u w:val="single"/>
        </w:rPr>
        <w:t xml:space="preserve"> begin to </w:t>
      </w:r>
      <w:r w:rsidRPr="007B46B9">
        <w:rPr>
          <w:rFonts w:eastAsia="Cambria"/>
          <w:bCs/>
          <w:sz w:val="22"/>
          <w:szCs w:val="24"/>
          <w:highlight w:val="yellow"/>
          <w:u w:val="single"/>
        </w:rPr>
        <w:t xml:space="preserve">get worried when radical politics can find itself in agreement with the </w:t>
      </w:r>
      <w:proofErr w:type="spellStart"/>
      <w:r w:rsidRPr="007B46B9">
        <w:rPr>
          <w:rFonts w:eastAsia="Cambria"/>
          <w:bCs/>
          <w:sz w:val="22"/>
          <w:szCs w:val="24"/>
          <w:highlight w:val="yellow"/>
          <w:u w:val="single"/>
        </w:rPr>
        <w:t>Thatcherite</w:t>
      </w:r>
      <w:proofErr w:type="spellEnd"/>
      <w:r w:rsidRPr="007B46B9">
        <w:rPr>
          <w:rFonts w:eastAsia="Cambria"/>
          <w:bCs/>
          <w:sz w:val="22"/>
          <w:szCs w:val="24"/>
          <w:highlight w:val="yellow"/>
          <w:u w:val="single"/>
        </w:rPr>
        <w:t xml:space="preserve"> right that there is no such thing as a society</w:t>
      </w:r>
      <w:r w:rsidRPr="007B46B9">
        <w:rPr>
          <w:rFonts w:eastAsia="Cambria"/>
          <w:bCs/>
          <w:szCs w:val="16"/>
        </w:rPr>
        <w:t>.  This may make for good theory but, I would ask, does it make for good politics? Secondly, a moment ago I criticized a previous group of Marxist theorists for the ease with which they passed from social, political and cultural theory to psychoanalysis and back, at the cost of specificity of each discourse.  But is not post-</w:t>
      </w:r>
      <w:proofErr w:type="spellStart"/>
      <w:r w:rsidRPr="007B46B9">
        <w:rPr>
          <w:rFonts w:eastAsia="Cambria"/>
          <w:bCs/>
          <w:szCs w:val="16"/>
        </w:rPr>
        <w:t>marxism</w:t>
      </w:r>
      <w:proofErr w:type="spellEnd"/>
      <w:r w:rsidRPr="007B46B9">
        <w:rPr>
          <w:rFonts w:eastAsia="Cambria"/>
          <w:bCs/>
          <w:szCs w:val="16"/>
        </w:rPr>
        <w:t xml:space="preserve">, as well as </w:t>
      </w:r>
      <w:proofErr w:type="spellStart"/>
      <w:r w:rsidRPr="007B46B9">
        <w:rPr>
          <w:rFonts w:eastAsia="Cambria"/>
          <w:bCs/>
          <w:szCs w:val="16"/>
        </w:rPr>
        <w:t>Zizek</w:t>
      </w:r>
      <w:proofErr w:type="spellEnd"/>
      <w:r w:rsidRPr="007B46B9">
        <w:rPr>
          <w:rFonts w:eastAsia="Cambria"/>
          <w:bCs/>
          <w:szCs w:val="16"/>
        </w:rPr>
        <w:t xml:space="preserve">, also in danger of falling into this trap, is there not a certain elision between </w:t>
      </w:r>
      <w:proofErr w:type="spellStart"/>
      <w:r w:rsidRPr="007B46B9">
        <w:rPr>
          <w:rFonts w:eastAsia="Cambria"/>
          <w:bCs/>
          <w:szCs w:val="16"/>
        </w:rPr>
        <w:t>Zizek’s</w:t>
      </w:r>
      <w:proofErr w:type="spellEnd"/>
      <w:r w:rsidRPr="007B46B9">
        <w:rPr>
          <w:rFonts w:eastAsia="Cambria"/>
          <w:bCs/>
          <w:szCs w:val="16"/>
        </w:rPr>
        <w:t xml:space="preserve"> utilization of the object a, for example, and </w:t>
      </w:r>
      <w:proofErr w:type="spellStart"/>
      <w:r w:rsidRPr="007B46B9">
        <w:rPr>
          <w:rFonts w:eastAsia="Cambria"/>
          <w:bCs/>
          <w:szCs w:val="16"/>
        </w:rPr>
        <w:t>Laclau</w:t>
      </w:r>
      <w:proofErr w:type="spellEnd"/>
      <w:r w:rsidRPr="007B46B9">
        <w:rPr>
          <w:rFonts w:eastAsia="Cambria"/>
          <w:bCs/>
          <w:szCs w:val="16"/>
        </w:rPr>
        <w:t xml:space="preserve"> and </w:t>
      </w:r>
      <w:proofErr w:type="spellStart"/>
      <w:r w:rsidRPr="007B46B9">
        <w:rPr>
          <w:rFonts w:eastAsia="Cambria"/>
          <w:bCs/>
          <w:szCs w:val="16"/>
        </w:rPr>
        <w:t>Mouffe</w:t>
      </w:r>
      <w:proofErr w:type="spellEnd"/>
      <w:r w:rsidRPr="007B46B9">
        <w:rPr>
          <w:rFonts w:eastAsia="Cambria"/>
          <w:bCs/>
          <w:szCs w:val="16"/>
        </w:rPr>
        <w:t xml:space="preserve"> conception of society as structurally incomplete and never able to fully constitute itself?  Finally, as Elizabeth Bellamy pointed out in her article ‘Discourses of Impossibility’, what is </w:t>
      </w:r>
      <w:proofErr w:type="spellStart"/>
      <w:r w:rsidRPr="007B46B9">
        <w:rPr>
          <w:rFonts w:eastAsia="Cambria"/>
          <w:bCs/>
          <w:szCs w:val="16"/>
        </w:rPr>
        <w:t>eccluded</w:t>
      </w:r>
      <w:proofErr w:type="spellEnd"/>
      <w:r w:rsidRPr="007B46B9">
        <w:rPr>
          <w:rFonts w:eastAsia="Cambria"/>
          <w:bCs/>
          <w:szCs w:val="16"/>
        </w:rPr>
        <w:t xml:space="preserve"> in the elision between object </w:t>
      </w:r>
      <w:proofErr w:type="gramStart"/>
      <w:r w:rsidRPr="007B46B9">
        <w:rPr>
          <w:rFonts w:eastAsia="Cambria"/>
          <w:bCs/>
          <w:szCs w:val="16"/>
        </w:rPr>
        <w:t>a and</w:t>
      </w:r>
      <w:proofErr w:type="gramEnd"/>
      <w:r w:rsidRPr="007B46B9">
        <w:rPr>
          <w:rFonts w:eastAsia="Cambria"/>
          <w:bCs/>
          <w:szCs w:val="16"/>
        </w:rPr>
        <w:t xml:space="preserve"> the social as an impossible object is the possibility of politics itself.  A situation, she observes, that begs a number of questions, not least as to whether or not political theory needs psychoanalysis in the first place.  Indeed, ‘is it possible-</w:t>
      </w:r>
      <w:proofErr w:type="gramStart"/>
      <w:r w:rsidRPr="007B46B9">
        <w:rPr>
          <w:rFonts w:eastAsia="Cambria"/>
          <w:bCs/>
          <w:szCs w:val="16"/>
        </w:rPr>
        <w:t>indeed,</w:t>
      </w:r>
      <w:proofErr w:type="gramEnd"/>
      <w:r w:rsidRPr="007B46B9">
        <w:rPr>
          <w:rFonts w:eastAsia="Cambria"/>
          <w:bCs/>
          <w:szCs w:val="16"/>
        </w:rPr>
        <w:t xml:space="preserve"> </w:t>
      </w:r>
      <w:r w:rsidRPr="007B46B9">
        <w:rPr>
          <w:rFonts w:eastAsia="Cambria"/>
          <w:bCs/>
          <w:sz w:val="22"/>
          <w:szCs w:val="24"/>
          <w:u w:val="single"/>
        </w:rPr>
        <w:t xml:space="preserve">is it desirable- to constitute a psychoanalytic politics?”9 </w:t>
      </w:r>
      <w:r w:rsidRPr="007B46B9">
        <w:rPr>
          <w:rFonts w:eastAsia="Cambria"/>
          <w:bCs/>
          <w:sz w:val="22"/>
          <w:szCs w:val="24"/>
          <w:highlight w:val="yellow"/>
          <w:u w:val="single"/>
        </w:rPr>
        <w:t>The radical intentions</w:t>
      </w:r>
      <w:r w:rsidRPr="007B46B9">
        <w:rPr>
          <w:rFonts w:eastAsia="Cambria"/>
          <w:bCs/>
          <w:szCs w:val="16"/>
        </w:rPr>
        <w:t xml:space="preserve"> of writers such as </w:t>
      </w:r>
      <w:proofErr w:type="spellStart"/>
      <w:r w:rsidRPr="007B46B9">
        <w:rPr>
          <w:rFonts w:eastAsia="Cambria"/>
          <w:bCs/>
          <w:szCs w:val="16"/>
        </w:rPr>
        <w:t>Laclau</w:t>
      </w:r>
      <w:proofErr w:type="spellEnd"/>
      <w:r w:rsidRPr="007B46B9">
        <w:rPr>
          <w:rFonts w:eastAsia="Cambria"/>
          <w:bCs/>
          <w:szCs w:val="16"/>
        </w:rPr>
        <w:t xml:space="preserve">, </w:t>
      </w:r>
      <w:proofErr w:type="spellStart"/>
      <w:r w:rsidRPr="007B46B9">
        <w:rPr>
          <w:rFonts w:eastAsia="Cambria"/>
          <w:bCs/>
          <w:szCs w:val="16"/>
        </w:rPr>
        <w:t>Mouffe</w:t>
      </w:r>
      <w:proofErr w:type="spellEnd"/>
      <w:r w:rsidRPr="007B46B9">
        <w:rPr>
          <w:rFonts w:eastAsia="Cambria"/>
          <w:bCs/>
          <w:szCs w:val="16"/>
        </w:rPr>
        <w:t xml:space="preserve">, and </w:t>
      </w:r>
      <w:proofErr w:type="spellStart"/>
      <w:r w:rsidRPr="007B46B9">
        <w:rPr>
          <w:rFonts w:eastAsia="Cambria"/>
          <w:bCs/>
          <w:szCs w:val="16"/>
        </w:rPr>
        <w:t>Zizek</w:t>
      </w:r>
      <w:proofErr w:type="spellEnd"/>
      <w:r w:rsidRPr="007B46B9">
        <w:rPr>
          <w:rFonts w:eastAsia="Cambria"/>
          <w:bCs/>
          <w:szCs w:val="16"/>
        </w:rPr>
        <w:t xml:space="preserve">, </w:t>
      </w:r>
      <w:proofErr w:type="spellStart"/>
      <w:proofErr w:type="gramStart"/>
      <w:r w:rsidRPr="007B46B9">
        <w:rPr>
          <w:rFonts w:eastAsia="Cambria"/>
          <w:bCs/>
          <w:szCs w:val="16"/>
        </w:rPr>
        <w:t>tehn</w:t>
      </w:r>
      <w:proofErr w:type="spellEnd"/>
      <w:r w:rsidRPr="007B46B9">
        <w:rPr>
          <w:rFonts w:eastAsia="Cambria"/>
          <w:bCs/>
          <w:szCs w:val="16"/>
        </w:rPr>
        <w:t>,</w:t>
      </w:r>
      <w:proofErr w:type="gramEnd"/>
      <w:r w:rsidRPr="007B46B9">
        <w:rPr>
          <w:rFonts w:eastAsia="Cambria"/>
          <w:bCs/>
          <w:szCs w:val="16"/>
        </w:rPr>
        <w:t xml:space="preserve"> </w:t>
      </w:r>
      <w:r w:rsidRPr="007B46B9">
        <w:rPr>
          <w:rFonts w:eastAsia="Cambria"/>
          <w:bCs/>
          <w:sz w:val="22"/>
          <w:szCs w:val="24"/>
          <w:highlight w:val="yellow"/>
          <w:u w:val="single"/>
        </w:rPr>
        <w:t>would appear to come up against a certain theoretical and political impasse</w:t>
      </w:r>
      <w:r w:rsidRPr="007B46B9">
        <w:rPr>
          <w:rFonts w:eastAsia="Cambria"/>
          <w:bCs/>
          <w:szCs w:val="16"/>
          <w:highlight w:val="yellow"/>
        </w:rPr>
        <w:t xml:space="preserve">.  </w:t>
      </w:r>
      <w:r w:rsidRPr="007B46B9">
        <w:rPr>
          <w:rFonts w:eastAsia="Cambria"/>
          <w:bCs/>
          <w:sz w:val="22"/>
          <w:szCs w:val="24"/>
          <w:highlight w:val="yellow"/>
          <w:u w:val="single"/>
        </w:rPr>
        <w:t>Psychoanalysis originally served t</w:t>
      </w:r>
      <w:r w:rsidRPr="007B46B9">
        <w:rPr>
          <w:rFonts w:eastAsia="Cambria"/>
          <w:bCs/>
          <w:sz w:val="22"/>
          <w:szCs w:val="24"/>
          <w:u w:val="single"/>
        </w:rPr>
        <w:t xml:space="preserve">o </w:t>
      </w:r>
      <w:r w:rsidRPr="007B46B9">
        <w:rPr>
          <w:rFonts w:eastAsia="Cambria"/>
          <w:szCs w:val="24"/>
        </w:rPr>
        <w:t>estrange and</w:t>
      </w:r>
      <w:r w:rsidRPr="007B46B9">
        <w:rPr>
          <w:rFonts w:eastAsia="Cambria"/>
          <w:bCs/>
          <w:sz w:val="22"/>
          <w:szCs w:val="24"/>
          <w:u w:val="single"/>
        </w:rPr>
        <w:t xml:space="preserve"> </w:t>
      </w:r>
      <w:r w:rsidRPr="007B46B9">
        <w:rPr>
          <w:rFonts w:eastAsia="Cambria"/>
          <w:bCs/>
          <w:sz w:val="22"/>
          <w:szCs w:val="24"/>
          <w:highlight w:val="yellow"/>
          <w:u w:val="single"/>
        </w:rPr>
        <w:t>undermine our complacent assumptions of subjectivity</w:t>
      </w:r>
      <w:r w:rsidRPr="007B46B9">
        <w:rPr>
          <w:rFonts w:eastAsia="Cambria"/>
          <w:bCs/>
          <w:szCs w:val="16"/>
        </w:rPr>
        <w:t xml:space="preserve"> and at the same time it radically brought into question the status of the object itself </w:t>
      </w:r>
      <w:r w:rsidRPr="007B46B9">
        <w:rPr>
          <w:rFonts w:eastAsia="Cambria"/>
          <w:bCs/>
          <w:sz w:val="22"/>
          <w:szCs w:val="24"/>
          <w:highlight w:val="yellow"/>
          <w:u w:val="single"/>
        </w:rPr>
        <w:t>but as a consequence the</w:t>
      </w:r>
      <w:r w:rsidRPr="007B46B9">
        <w:rPr>
          <w:rFonts w:eastAsia="Cambria"/>
          <w:bCs/>
          <w:sz w:val="22"/>
          <w:szCs w:val="24"/>
          <w:u w:val="single"/>
        </w:rPr>
        <w:t xml:space="preserve"> preconditions and </w:t>
      </w:r>
      <w:r w:rsidRPr="007B46B9">
        <w:rPr>
          <w:rFonts w:eastAsia="Cambria"/>
          <w:bCs/>
          <w:sz w:val="22"/>
          <w:szCs w:val="24"/>
          <w:highlight w:val="yellow"/>
          <w:u w:val="single"/>
        </w:rPr>
        <w:t>possibility of political discourse as such would appear to be seriously in doubt</w:t>
      </w:r>
      <w:r w:rsidRPr="007B46B9">
        <w:rPr>
          <w:rFonts w:eastAsia="Times New Roman"/>
          <w:bCs/>
          <w:szCs w:val="16"/>
        </w:rPr>
        <w:t>.</w:t>
      </w:r>
    </w:p>
    <w:p w:rsidR="002A5DCA" w:rsidRPr="007B46B9" w:rsidRDefault="002A5DCA" w:rsidP="002A5DCA">
      <w:pPr>
        <w:pStyle w:val="Heading4"/>
        <w:rPr>
          <w:rFonts w:eastAsia="MS Gothic"/>
        </w:rPr>
      </w:pPr>
      <w:r w:rsidRPr="007B46B9">
        <w:rPr>
          <w:rFonts w:eastAsia="MS Gothic"/>
        </w:rPr>
        <w:t>The alternative’s failure to engage in the political process cedes the discussion to the elites- ultimately resulting in extinction</w:t>
      </w:r>
    </w:p>
    <w:p w:rsidR="002A5DCA" w:rsidRPr="007B46B9" w:rsidRDefault="002A5DCA" w:rsidP="002A5DCA">
      <w:pPr>
        <w:rPr>
          <w:rFonts w:eastAsia="Cambria"/>
          <w:b/>
          <w:bCs/>
          <w:sz w:val="22"/>
        </w:rPr>
      </w:pPr>
      <w:r w:rsidRPr="007B46B9">
        <w:rPr>
          <w:rFonts w:eastAsia="Cambria"/>
          <w:b/>
          <w:bCs/>
          <w:sz w:val="22"/>
        </w:rPr>
        <w:t>Boggs 97</w:t>
      </w:r>
    </w:p>
    <w:p w:rsidR="002A5DCA" w:rsidRPr="007B46B9" w:rsidRDefault="002A5DCA" w:rsidP="002A5DCA">
      <w:pPr>
        <w:rPr>
          <w:rFonts w:eastAsia="Cambria"/>
        </w:rPr>
      </w:pPr>
      <w:r w:rsidRPr="007B46B9">
        <w:rPr>
          <w:rFonts w:eastAsia="Cambria"/>
        </w:rPr>
        <w:t>(Carl, National University, Theory &amp; Society 26, December, p. 773-4)</w:t>
      </w:r>
    </w:p>
    <w:p w:rsidR="002A5DCA" w:rsidRPr="007B46B9" w:rsidRDefault="002A5DCA" w:rsidP="002A5DCA">
      <w:pPr>
        <w:ind w:left="288" w:right="288"/>
        <w:rPr>
          <w:rFonts w:eastAsia="Cambria"/>
        </w:rPr>
      </w:pPr>
      <w:r w:rsidRPr="007B46B9">
        <w:rPr>
          <w:rFonts w:eastAsia="Cambria"/>
          <w:bCs/>
          <w:sz w:val="22"/>
          <w:highlight w:val="yellow"/>
          <w:u w:val="single"/>
        </w:rPr>
        <w:t>The decline of the public sphere</w:t>
      </w:r>
      <w:r w:rsidRPr="007B46B9">
        <w:rPr>
          <w:rFonts w:eastAsia="Times New Roman"/>
          <w:szCs w:val="16"/>
          <w:highlight w:val="yellow"/>
        </w:rPr>
        <w:t xml:space="preserve"> </w:t>
      </w:r>
      <w:r w:rsidRPr="007B46B9">
        <w:rPr>
          <w:rFonts w:eastAsia="Times New Roman"/>
          <w:szCs w:val="16"/>
        </w:rPr>
        <w:t xml:space="preserve">in late twentieth-century America </w:t>
      </w:r>
      <w:r w:rsidRPr="007B46B9">
        <w:rPr>
          <w:rFonts w:eastAsia="Cambria"/>
          <w:bCs/>
          <w:sz w:val="22"/>
          <w:highlight w:val="yellow"/>
          <w:u w:val="single"/>
        </w:rPr>
        <w:t>poses a series of great dilemmas and challenges</w:t>
      </w:r>
      <w:r w:rsidRPr="007B46B9">
        <w:rPr>
          <w:rFonts w:eastAsia="Cambria"/>
          <w:bCs/>
          <w:sz w:val="22"/>
          <w:u w:val="single"/>
        </w:rPr>
        <w:t>. Many ideological currents</w:t>
      </w:r>
      <w:r w:rsidRPr="007B46B9">
        <w:rPr>
          <w:rFonts w:eastAsia="Times New Roman"/>
          <w:szCs w:val="16"/>
        </w:rPr>
        <w:t xml:space="preserve"> scrutinized here ^ localism, metaphysics, </w:t>
      </w:r>
      <w:proofErr w:type="spellStart"/>
      <w:r w:rsidRPr="007B46B9">
        <w:rPr>
          <w:rFonts w:eastAsia="Times New Roman"/>
          <w:szCs w:val="16"/>
        </w:rPr>
        <w:t>spontaneism</w:t>
      </w:r>
      <w:proofErr w:type="spellEnd"/>
      <w:r w:rsidRPr="007B46B9">
        <w:rPr>
          <w:rFonts w:eastAsia="Times New Roman"/>
          <w:szCs w:val="16"/>
        </w:rPr>
        <w:t xml:space="preserve">, post- modernism, Deep Ecology – intersect with and reinforce each other. While these currents have deep origins in popular movements of the 1960s and 1970s, </w:t>
      </w:r>
      <w:r w:rsidRPr="007B46B9">
        <w:rPr>
          <w:rFonts w:eastAsia="Times New Roman"/>
          <w:szCs w:val="16"/>
        </w:rPr>
        <w:lastRenderedPageBreak/>
        <w:t xml:space="preserve">they remain very much alive in the 1990s. Despite their different outlooks and trajectories, they all </w:t>
      </w:r>
      <w:r w:rsidRPr="007B46B9">
        <w:rPr>
          <w:rFonts w:eastAsia="Cambria"/>
          <w:bCs/>
          <w:sz w:val="22"/>
          <w:u w:val="single"/>
        </w:rPr>
        <w:t xml:space="preserve">share one thing in common: </w:t>
      </w:r>
      <w:r w:rsidRPr="007B46B9">
        <w:rPr>
          <w:rFonts w:eastAsia="Cambria"/>
          <w:bCs/>
          <w:sz w:val="22"/>
          <w:highlight w:val="yellow"/>
          <w:u w:val="single"/>
        </w:rPr>
        <w:t>a depoliticized expression of struggles to combat and overcome alienation. The false sense of empowerment</w:t>
      </w:r>
      <w:r w:rsidRPr="007B46B9">
        <w:rPr>
          <w:rFonts w:eastAsia="Times New Roman"/>
          <w:szCs w:val="16"/>
        </w:rPr>
        <w:t xml:space="preserve"> that comes with such mesmerizing impulses </w:t>
      </w:r>
      <w:r w:rsidRPr="007B46B9">
        <w:rPr>
          <w:rFonts w:eastAsia="Cambria"/>
          <w:bCs/>
          <w:sz w:val="22"/>
          <w:highlight w:val="yellow"/>
          <w:u w:val="single"/>
        </w:rPr>
        <w:t>is accompanied by a loss of public engagement, an erosion of citizenship and a depleted capacity of individuals</w:t>
      </w:r>
      <w:r w:rsidRPr="007B46B9">
        <w:rPr>
          <w:rFonts w:eastAsia="Times New Roman"/>
          <w:szCs w:val="16"/>
        </w:rPr>
        <w:t xml:space="preserve"> in large groups </w:t>
      </w:r>
      <w:r w:rsidRPr="007B46B9">
        <w:rPr>
          <w:rFonts w:eastAsia="Cambria"/>
          <w:bCs/>
          <w:sz w:val="22"/>
          <w:highlight w:val="yellow"/>
          <w:u w:val="single"/>
        </w:rPr>
        <w:t>to work for social change.</w:t>
      </w:r>
      <w:r w:rsidRPr="007B46B9">
        <w:rPr>
          <w:rFonts w:eastAsia="Cambria"/>
          <w:bCs/>
          <w:sz w:val="22"/>
          <w:u w:val="single"/>
        </w:rPr>
        <w:t xml:space="preserve"> As this</w:t>
      </w:r>
      <w:r w:rsidRPr="007B46B9">
        <w:rPr>
          <w:rFonts w:eastAsia="Times New Roman"/>
          <w:szCs w:val="16"/>
        </w:rPr>
        <w:t xml:space="preserve"> ideological quagmire </w:t>
      </w:r>
      <w:r w:rsidRPr="007B46B9">
        <w:rPr>
          <w:rFonts w:eastAsia="Cambria"/>
          <w:bCs/>
          <w:sz w:val="22"/>
          <w:u w:val="single"/>
        </w:rPr>
        <w:t>worsens, urgent problems</w:t>
      </w:r>
      <w:r w:rsidRPr="007B46B9">
        <w:rPr>
          <w:rFonts w:eastAsia="Times New Roman"/>
          <w:szCs w:val="16"/>
        </w:rPr>
        <w:t xml:space="preserve"> that are destroying the fabric of American society </w:t>
      </w:r>
      <w:r w:rsidRPr="007B46B9">
        <w:rPr>
          <w:rFonts w:eastAsia="Cambria"/>
          <w:bCs/>
          <w:sz w:val="22"/>
          <w:u w:val="single"/>
        </w:rPr>
        <w:t>will go unsolved</w:t>
      </w:r>
      <w:r w:rsidRPr="007B46B9">
        <w:rPr>
          <w:rFonts w:eastAsia="Times New Roman"/>
          <w:szCs w:val="16"/>
        </w:rPr>
        <w:t xml:space="preserve"> – perhaps even unrecognized – </w:t>
      </w:r>
      <w:r w:rsidRPr="007B46B9">
        <w:rPr>
          <w:rFonts w:eastAsia="Cambria"/>
          <w:bCs/>
          <w:sz w:val="22"/>
          <w:u w:val="single"/>
        </w:rPr>
        <w:t xml:space="preserve">only to fester more ominously into the future. And </w:t>
      </w:r>
      <w:r w:rsidRPr="007B46B9">
        <w:rPr>
          <w:rFonts w:eastAsia="Cambria"/>
          <w:bCs/>
          <w:sz w:val="22"/>
          <w:highlight w:val="yellow"/>
          <w:u w:val="single"/>
        </w:rPr>
        <w:t>such problems (ecological crisis, poverty</w:t>
      </w:r>
      <w:r w:rsidRPr="007B46B9">
        <w:rPr>
          <w:rFonts w:eastAsia="Cambria"/>
          <w:bCs/>
          <w:sz w:val="22"/>
          <w:u w:val="single"/>
        </w:rPr>
        <w:t>,</w:t>
      </w:r>
      <w:r w:rsidRPr="007B46B9">
        <w:rPr>
          <w:rFonts w:eastAsia="Cambria"/>
          <w:sz w:val="18"/>
          <w:szCs w:val="18"/>
          <w:u w:val="single"/>
        </w:rPr>
        <w:t xml:space="preserve"> </w:t>
      </w:r>
      <w:r w:rsidRPr="007B46B9">
        <w:rPr>
          <w:rFonts w:eastAsia="Times New Roman"/>
          <w:szCs w:val="16"/>
        </w:rPr>
        <w:t xml:space="preserve">urban decay, </w:t>
      </w:r>
      <w:r w:rsidRPr="007B46B9">
        <w:rPr>
          <w:rFonts w:eastAsia="Cambria"/>
          <w:bCs/>
          <w:sz w:val="22"/>
          <w:u w:val="single"/>
        </w:rPr>
        <w:t>spread of</w:t>
      </w:r>
      <w:r w:rsidRPr="007B46B9">
        <w:rPr>
          <w:rFonts w:eastAsia="Times New Roman"/>
          <w:szCs w:val="16"/>
        </w:rPr>
        <w:t xml:space="preserve"> infectious </w:t>
      </w:r>
      <w:r w:rsidRPr="007B46B9">
        <w:rPr>
          <w:rFonts w:eastAsia="Cambria"/>
          <w:bCs/>
          <w:sz w:val="22"/>
          <w:highlight w:val="yellow"/>
          <w:u w:val="single"/>
        </w:rPr>
        <w:t>diseases</w:t>
      </w:r>
      <w:r w:rsidRPr="007B46B9">
        <w:rPr>
          <w:rFonts w:eastAsia="Times New Roman"/>
          <w:szCs w:val="16"/>
        </w:rPr>
        <w:t xml:space="preserve">, technological displacement of workers) </w:t>
      </w:r>
      <w:r w:rsidRPr="007B46B9">
        <w:rPr>
          <w:rFonts w:eastAsia="Cambria"/>
          <w:bCs/>
          <w:sz w:val="22"/>
          <w:highlight w:val="yellow"/>
          <w:u w:val="single"/>
        </w:rPr>
        <w:t>cannot be understood outside the larger</w:t>
      </w:r>
      <w:r w:rsidRPr="007B46B9">
        <w:rPr>
          <w:rFonts w:eastAsia="Times New Roman"/>
          <w:szCs w:val="16"/>
          <w:highlight w:val="yellow"/>
        </w:rPr>
        <w:t xml:space="preserve"> </w:t>
      </w:r>
      <w:r w:rsidRPr="007B46B9">
        <w:rPr>
          <w:rFonts w:eastAsia="Times New Roman"/>
          <w:szCs w:val="16"/>
        </w:rPr>
        <w:t xml:space="preserve">social and </w:t>
      </w:r>
      <w:r w:rsidRPr="007B46B9">
        <w:rPr>
          <w:rFonts w:eastAsia="Cambria"/>
          <w:bCs/>
          <w:sz w:val="22"/>
          <w:highlight w:val="yellow"/>
          <w:u w:val="single"/>
        </w:rPr>
        <w:t>global context</w:t>
      </w:r>
      <w:r w:rsidRPr="007B46B9">
        <w:rPr>
          <w:rFonts w:eastAsia="Times New Roman"/>
          <w:szCs w:val="16"/>
          <w:highlight w:val="yellow"/>
        </w:rPr>
        <w:t xml:space="preserve"> </w:t>
      </w:r>
      <w:r w:rsidRPr="007B46B9">
        <w:rPr>
          <w:rFonts w:eastAsia="Times New Roman"/>
          <w:szCs w:val="16"/>
        </w:rPr>
        <w:t xml:space="preserve">of internationalized markets, finance, and communications. </w:t>
      </w:r>
      <w:r w:rsidRPr="007B46B9">
        <w:rPr>
          <w:rFonts w:eastAsia="Cambria"/>
          <w:bCs/>
          <w:sz w:val="22"/>
          <w:u w:val="single"/>
        </w:rPr>
        <w:t xml:space="preserve">Paradoxically, </w:t>
      </w:r>
      <w:r w:rsidRPr="007B46B9">
        <w:rPr>
          <w:rFonts w:eastAsia="Cambria"/>
          <w:bCs/>
          <w:sz w:val="22"/>
          <w:highlight w:val="yellow"/>
          <w:u w:val="single"/>
        </w:rPr>
        <w:t>the widespread retreat from politics</w:t>
      </w:r>
      <w:r w:rsidRPr="007B46B9">
        <w:rPr>
          <w:rFonts w:eastAsia="Times New Roman"/>
          <w:szCs w:val="16"/>
        </w:rPr>
        <w:t xml:space="preserve">, often inspired by </w:t>
      </w:r>
      <w:proofErr w:type="spellStart"/>
      <w:r w:rsidRPr="007B46B9">
        <w:rPr>
          <w:rFonts w:eastAsia="Times New Roman"/>
          <w:szCs w:val="16"/>
        </w:rPr>
        <w:t>localist</w:t>
      </w:r>
      <w:proofErr w:type="spellEnd"/>
      <w:r w:rsidRPr="007B46B9">
        <w:rPr>
          <w:rFonts w:eastAsia="Times New Roman"/>
          <w:szCs w:val="16"/>
        </w:rPr>
        <w:t xml:space="preserve"> sentiment, </w:t>
      </w:r>
      <w:r w:rsidRPr="007B46B9">
        <w:rPr>
          <w:rFonts w:eastAsia="Cambria"/>
          <w:bCs/>
          <w:sz w:val="22"/>
          <w:highlight w:val="yellow"/>
          <w:u w:val="single"/>
        </w:rPr>
        <w:t>comes at a time when agendas that ignore</w:t>
      </w:r>
      <w:r w:rsidRPr="007B46B9">
        <w:rPr>
          <w:rFonts w:eastAsia="Times New Roman"/>
          <w:szCs w:val="16"/>
          <w:highlight w:val="yellow"/>
        </w:rPr>
        <w:t xml:space="preserve"> </w:t>
      </w:r>
      <w:r w:rsidRPr="007B46B9">
        <w:rPr>
          <w:rFonts w:eastAsia="Times New Roman"/>
          <w:szCs w:val="16"/>
        </w:rPr>
        <w:t xml:space="preserve">or side- step </w:t>
      </w:r>
      <w:r w:rsidRPr="007B46B9">
        <w:rPr>
          <w:rFonts w:eastAsia="Cambria"/>
          <w:bCs/>
          <w:sz w:val="22"/>
          <w:highlight w:val="yellow"/>
          <w:u w:val="single"/>
        </w:rPr>
        <w:t>these global realities will</w:t>
      </w:r>
      <w:r w:rsidRPr="007B46B9">
        <w:rPr>
          <w:rFonts w:eastAsia="Cambria"/>
          <w:bCs/>
          <w:sz w:val="22"/>
          <w:u w:val="single"/>
        </w:rPr>
        <w:t>,</w:t>
      </w:r>
      <w:r w:rsidRPr="007B46B9">
        <w:rPr>
          <w:rFonts w:eastAsia="Times New Roman"/>
          <w:szCs w:val="16"/>
        </w:rPr>
        <w:t xml:space="preserve"> more than ever, </w:t>
      </w:r>
      <w:r w:rsidRPr="007B46B9">
        <w:rPr>
          <w:rFonts w:eastAsia="Cambria"/>
          <w:bCs/>
          <w:sz w:val="22"/>
          <w:highlight w:val="yellow"/>
          <w:u w:val="single"/>
        </w:rPr>
        <w:t>be reduced to impotence</w:t>
      </w:r>
      <w:r w:rsidRPr="007B46B9">
        <w:rPr>
          <w:rFonts w:eastAsia="Times New Roman"/>
          <w:szCs w:val="16"/>
        </w:rPr>
        <w:t xml:space="preserve">. In his commentary on the state of citizenship today, </w:t>
      </w:r>
      <w:proofErr w:type="spellStart"/>
      <w:r w:rsidRPr="007B46B9">
        <w:rPr>
          <w:rFonts w:eastAsia="Times New Roman"/>
          <w:szCs w:val="16"/>
        </w:rPr>
        <w:t>Wolin</w:t>
      </w:r>
      <w:proofErr w:type="spellEnd"/>
      <w:r w:rsidRPr="007B46B9">
        <w:rPr>
          <w:rFonts w:eastAsia="Times New Roman"/>
          <w:szCs w:val="16"/>
        </w:rPr>
        <w:t xml:space="preserve"> refers to the increasing sublimation and dilution of politics, as larger numbers of people turn away from public concerns toward private ones. </w:t>
      </w:r>
      <w:r w:rsidRPr="007B46B9">
        <w:rPr>
          <w:rFonts w:eastAsia="Cambria"/>
          <w:bCs/>
          <w:sz w:val="22"/>
          <w:u w:val="single"/>
        </w:rPr>
        <w:t>By diluting the life of common involvements, we negate the very idea of politics as a source of public ideals and visions</w:t>
      </w:r>
      <w:r w:rsidRPr="007B46B9">
        <w:rPr>
          <w:rFonts w:eastAsia="Times New Roman"/>
          <w:szCs w:val="16"/>
        </w:rPr>
        <w:t>.74 In the meantime</w:t>
      </w:r>
      <w:r w:rsidRPr="007B46B9">
        <w:rPr>
          <w:rFonts w:eastAsia="Cambria"/>
          <w:b/>
          <w:bCs/>
          <w:sz w:val="18"/>
          <w:szCs w:val="18"/>
          <w:u w:val="single"/>
        </w:rPr>
        <w:t>,</w:t>
      </w:r>
      <w:r w:rsidRPr="007B46B9">
        <w:rPr>
          <w:rFonts w:eastAsia="Cambria"/>
          <w:bCs/>
          <w:sz w:val="22"/>
          <w:u w:val="single"/>
        </w:rPr>
        <w:t xml:space="preserve"> </w:t>
      </w:r>
      <w:r w:rsidRPr="007B46B9">
        <w:rPr>
          <w:rFonts w:eastAsia="Cambria"/>
          <w:bCs/>
          <w:sz w:val="22"/>
          <w:highlight w:val="yellow"/>
          <w:u w:val="single"/>
        </w:rPr>
        <w:t>the fate of the world hangs in the balance</w:t>
      </w:r>
      <w:r w:rsidRPr="007B46B9">
        <w:rPr>
          <w:rFonts w:eastAsia="Times New Roman"/>
          <w:szCs w:val="16"/>
          <w:highlight w:val="yellow"/>
        </w:rPr>
        <w:t>.</w:t>
      </w:r>
      <w:r w:rsidRPr="007B46B9">
        <w:rPr>
          <w:rFonts w:eastAsia="Times New Roman"/>
          <w:szCs w:val="16"/>
        </w:rPr>
        <w:t xml:space="preserve"> The </w:t>
      </w:r>
      <w:r w:rsidRPr="007B46B9">
        <w:rPr>
          <w:rFonts w:eastAsia="Cambria"/>
          <w:bCs/>
          <w:sz w:val="22"/>
          <w:u w:val="single"/>
        </w:rPr>
        <w:t>unyielding truth is that</w:t>
      </w:r>
      <w:r w:rsidRPr="007B46B9">
        <w:rPr>
          <w:rFonts w:eastAsia="Times New Roman"/>
          <w:szCs w:val="16"/>
        </w:rPr>
        <w:t xml:space="preserve">, even as the ethos of anti-politics becomes more compelling and even fashionable in the United States, it is </w:t>
      </w:r>
      <w:r w:rsidRPr="007B46B9">
        <w:rPr>
          <w:rFonts w:eastAsia="Cambria"/>
          <w:bCs/>
          <w:sz w:val="22"/>
          <w:u w:val="single"/>
        </w:rPr>
        <w:t>the vagaries of political power that will continue to decide the fate of human societies</w:t>
      </w:r>
      <w:r w:rsidRPr="007B46B9">
        <w:rPr>
          <w:rFonts w:eastAsia="Cambria"/>
          <w:sz w:val="18"/>
          <w:szCs w:val="18"/>
          <w:u w:val="single"/>
        </w:rPr>
        <w:t>.</w:t>
      </w:r>
      <w:r w:rsidRPr="007B46B9">
        <w:rPr>
          <w:rFonts w:eastAsia="Times New Roman"/>
          <w:szCs w:val="16"/>
        </w:rPr>
        <w:t xml:space="preserve"> This last point demands further elaboration. </w:t>
      </w:r>
      <w:r w:rsidRPr="007B46B9">
        <w:rPr>
          <w:rFonts w:eastAsia="Cambria"/>
          <w:bCs/>
          <w:sz w:val="22"/>
          <w:highlight w:val="yellow"/>
          <w:u w:val="single"/>
        </w:rPr>
        <w:t>The shrinkage of politics hardly means that corporate colonization will be less of a reality, that</w:t>
      </w:r>
      <w:r w:rsidRPr="007B46B9">
        <w:rPr>
          <w:rFonts w:eastAsia="Times New Roman"/>
          <w:szCs w:val="16"/>
          <w:highlight w:val="yellow"/>
        </w:rPr>
        <w:t xml:space="preserve"> </w:t>
      </w:r>
      <w:r w:rsidRPr="007B46B9">
        <w:rPr>
          <w:rFonts w:eastAsia="Times New Roman"/>
          <w:szCs w:val="16"/>
        </w:rPr>
        <w:t xml:space="preserve">social </w:t>
      </w:r>
      <w:r w:rsidRPr="007B46B9">
        <w:rPr>
          <w:rFonts w:eastAsia="Cambria"/>
          <w:bCs/>
          <w:sz w:val="22"/>
          <w:highlight w:val="yellow"/>
          <w:u w:val="single"/>
        </w:rPr>
        <w:t>hierarchies will</w:t>
      </w:r>
      <w:r w:rsidRPr="007B46B9">
        <w:rPr>
          <w:rFonts w:eastAsia="Times New Roman"/>
          <w:szCs w:val="16"/>
          <w:highlight w:val="yellow"/>
        </w:rPr>
        <w:t xml:space="preserve"> </w:t>
      </w:r>
      <w:r w:rsidRPr="007B46B9">
        <w:rPr>
          <w:rFonts w:eastAsia="Times New Roman"/>
          <w:szCs w:val="16"/>
        </w:rPr>
        <w:t xml:space="preserve">somehow </w:t>
      </w:r>
      <w:r w:rsidRPr="007B46B9">
        <w:rPr>
          <w:rFonts w:eastAsia="Cambria"/>
          <w:bCs/>
          <w:sz w:val="22"/>
          <w:highlight w:val="yellow"/>
          <w:u w:val="single"/>
        </w:rPr>
        <w:t>disappear</w:t>
      </w:r>
      <w:r w:rsidRPr="007B46B9">
        <w:rPr>
          <w:rFonts w:eastAsia="Cambria"/>
          <w:bCs/>
          <w:sz w:val="22"/>
          <w:u w:val="single"/>
        </w:rPr>
        <w:t>, or that</w:t>
      </w:r>
      <w:r w:rsidRPr="007B46B9">
        <w:rPr>
          <w:rFonts w:eastAsia="Times New Roman"/>
          <w:szCs w:val="16"/>
        </w:rPr>
        <w:t xml:space="preserve"> gigantic </w:t>
      </w:r>
      <w:r w:rsidRPr="007B46B9">
        <w:rPr>
          <w:rFonts w:eastAsia="Cambria"/>
          <w:bCs/>
          <w:sz w:val="22"/>
          <w:u w:val="single"/>
        </w:rPr>
        <w:t>state</w:t>
      </w:r>
      <w:r w:rsidRPr="007B46B9">
        <w:rPr>
          <w:rFonts w:eastAsia="Times New Roman"/>
          <w:szCs w:val="16"/>
        </w:rPr>
        <w:t xml:space="preserve"> and military </w:t>
      </w:r>
      <w:r w:rsidRPr="007B46B9">
        <w:rPr>
          <w:rFonts w:eastAsia="Cambria"/>
          <w:bCs/>
          <w:sz w:val="22"/>
          <w:u w:val="single"/>
        </w:rPr>
        <w:t>structures will lose their hold</w:t>
      </w:r>
      <w:r w:rsidRPr="007B46B9">
        <w:rPr>
          <w:rFonts w:eastAsia="Times New Roman"/>
          <w:szCs w:val="16"/>
        </w:rPr>
        <w:t xml:space="preserve"> over people's lives. </w:t>
      </w:r>
      <w:r w:rsidRPr="007B46B9">
        <w:rPr>
          <w:rFonts w:eastAsia="Cambria"/>
          <w:bCs/>
          <w:sz w:val="22"/>
          <w:highlight w:val="yellow"/>
          <w:u w:val="single"/>
        </w:rPr>
        <w:t>Far from it: the space abdicated by a broad citizenry</w:t>
      </w:r>
      <w:r w:rsidRPr="007B46B9">
        <w:rPr>
          <w:rFonts w:eastAsia="Times New Roman"/>
          <w:szCs w:val="16"/>
        </w:rPr>
        <w:t xml:space="preserve">, well-informed and ready to participate at many levels, </w:t>
      </w:r>
      <w:r w:rsidRPr="007B46B9">
        <w:rPr>
          <w:rFonts w:eastAsia="Cambria"/>
          <w:bCs/>
          <w:sz w:val="22"/>
          <w:highlight w:val="yellow"/>
          <w:u w:val="single"/>
        </w:rPr>
        <w:t>can</w:t>
      </w:r>
      <w:r w:rsidRPr="007B46B9">
        <w:rPr>
          <w:rFonts w:eastAsia="Times New Roman"/>
          <w:szCs w:val="16"/>
          <w:highlight w:val="yellow"/>
        </w:rPr>
        <w:t xml:space="preserve"> </w:t>
      </w:r>
      <w:r w:rsidRPr="007B46B9">
        <w:rPr>
          <w:rFonts w:eastAsia="Times New Roman"/>
          <w:szCs w:val="16"/>
        </w:rPr>
        <w:t xml:space="preserve">in fact </w:t>
      </w:r>
      <w:r w:rsidRPr="007B46B9">
        <w:rPr>
          <w:rFonts w:eastAsia="Cambria"/>
          <w:bCs/>
          <w:sz w:val="22"/>
          <w:highlight w:val="yellow"/>
          <w:u w:val="single"/>
        </w:rPr>
        <w:t>be filled by authoritarian and reactionary elites</w:t>
      </w:r>
      <w:r w:rsidRPr="007B46B9">
        <w:rPr>
          <w:rFonts w:eastAsia="Times New Roman"/>
          <w:szCs w:val="16"/>
          <w:highlight w:val="yellow"/>
        </w:rPr>
        <w:t xml:space="preserve"> </w:t>
      </w:r>
      <w:r w:rsidRPr="007B46B9">
        <w:rPr>
          <w:rFonts w:eastAsia="Times New Roman"/>
          <w:szCs w:val="16"/>
        </w:rPr>
        <w:t xml:space="preserve">– an already familiar dynamic in many lesser- developed countries. </w:t>
      </w:r>
      <w:r w:rsidRPr="007B46B9">
        <w:rPr>
          <w:rFonts w:eastAsia="Cambria"/>
          <w:bCs/>
          <w:sz w:val="22"/>
          <w:u w:val="single"/>
        </w:rPr>
        <w:t>The</w:t>
      </w:r>
      <w:r w:rsidRPr="007B46B9">
        <w:rPr>
          <w:rFonts w:eastAsia="Times New Roman"/>
          <w:szCs w:val="16"/>
        </w:rPr>
        <w:t xml:space="preserve"> fragmentation and </w:t>
      </w:r>
      <w:r w:rsidRPr="007B46B9">
        <w:rPr>
          <w:rFonts w:eastAsia="Cambria"/>
          <w:bCs/>
          <w:sz w:val="22"/>
          <w:u w:val="single"/>
        </w:rPr>
        <w:t>chaos of a Hobbesian world</w:t>
      </w:r>
      <w:r w:rsidRPr="007B46B9">
        <w:rPr>
          <w:rFonts w:eastAsia="Times New Roman"/>
          <w:szCs w:val="16"/>
        </w:rPr>
        <w:t xml:space="preserve">, not very far removed from the rampant individualism, social Darwinism, and civic violence that have been so much a part of the American landscape, </w:t>
      </w:r>
      <w:r w:rsidRPr="007B46B9">
        <w:rPr>
          <w:rFonts w:eastAsia="Cambria"/>
          <w:bCs/>
          <w:sz w:val="22"/>
          <w:u w:val="single"/>
        </w:rPr>
        <w:t>could be the prelude to a powerful Leviathan designed to impose order in the face of</w:t>
      </w:r>
      <w:r w:rsidRPr="007B46B9">
        <w:rPr>
          <w:rFonts w:eastAsia="Times New Roman"/>
          <w:szCs w:val="16"/>
        </w:rPr>
        <w:t xml:space="preserve"> disunity and </w:t>
      </w:r>
      <w:r w:rsidRPr="007B46B9">
        <w:rPr>
          <w:rFonts w:eastAsia="Cambria"/>
          <w:bCs/>
          <w:sz w:val="22"/>
          <w:u w:val="single"/>
        </w:rPr>
        <w:t>atomized retreat</w:t>
      </w:r>
      <w:r w:rsidRPr="007B46B9">
        <w:rPr>
          <w:rFonts w:eastAsia="Times New Roman"/>
          <w:szCs w:val="16"/>
        </w:rPr>
        <w:t xml:space="preserve">. In this way </w:t>
      </w:r>
      <w:r w:rsidRPr="007B46B9">
        <w:rPr>
          <w:rFonts w:eastAsia="Cambria"/>
          <w:bCs/>
          <w:sz w:val="22"/>
          <w:u w:val="single"/>
        </w:rPr>
        <w:t>the eclipse of politics might set the stage for a reassertion of politics in more virulent guise</w:t>
      </w:r>
      <w:r w:rsidRPr="007B46B9">
        <w:rPr>
          <w:rFonts w:eastAsia="Times New Roman"/>
          <w:szCs w:val="16"/>
        </w:rPr>
        <w:t xml:space="preserve"> – or it might help further rationalize the existing power structure. In either case, the state would likely become what Hobbes anticipated: the embodiment of those universal, collective interests that had vanished from civil society.75</w:t>
      </w:r>
    </w:p>
    <w:p w:rsidR="002A5DCA" w:rsidRPr="002A5DCA" w:rsidRDefault="002A5DCA" w:rsidP="002A5DCA"/>
    <w:sectPr w:rsidR="002A5DCA" w:rsidRPr="002A5D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79B" w:rsidRDefault="00B1079B" w:rsidP="005F5576">
      <w:r>
        <w:separator/>
      </w:r>
    </w:p>
  </w:endnote>
  <w:endnote w:type="continuationSeparator" w:id="0">
    <w:p w:rsidR="00B1079B" w:rsidRDefault="00B107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79B" w:rsidRDefault="00B1079B" w:rsidP="005F5576">
      <w:r>
        <w:separator/>
      </w:r>
    </w:p>
  </w:footnote>
  <w:footnote w:type="continuationSeparator" w:id="0">
    <w:p w:rsidR="00B1079B" w:rsidRDefault="00B107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35B9"/>
    <w:multiLevelType w:val="hybridMultilevel"/>
    <w:tmpl w:val="D8B8A412"/>
    <w:lvl w:ilvl="0" w:tplc="5F88529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4D2CA8"/>
    <w:multiLevelType w:val="hybridMultilevel"/>
    <w:tmpl w:val="0BE0F08E"/>
    <w:lvl w:ilvl="0" w:tplc="502AC2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4E4B4E"/>
    <w:multiLevelType w:val="hybridMultilevel"/>
    <w:tmpl w:val="63AAD0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C32AB"/>
    <w:multiLevelType w:val="hybridMultilevel"/>
    <w:tmpl w:val="6A04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2824B6"/>
    <w:multiLevelType w:val="hybridMultilevel"/>
    <w:tmpl w:val="6F0A5054"/>
    <w:lvl w:ilvl="0" w:tplc="197C1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E96AFB"/>
    <w:multiLevelType w:val="hybridMultilevel"/>
    <w:tmpl w:val="4F3E8CE4"/>
    <w:lvl w:ilvl="0" w:tplc="938CF4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0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756"/>
    <w:rsid w:val="000F37E7"/>
    <w:rsid w:val="00113C68"/>
    <w:rsid w:val="00114663"/>
    <w:rsid w:val="0012057B"/>
    <w:rsid w:val="00126D92"/>
    <w:rsid w:val="001301AC"/>
    <w:rsid w:val="001304DF"/>
    <w:rsid w:val="00140397"/>
    <w:rsid w:val="0014072D"/>
    <w:rsid w:val="00141F7D"/>
    <w:rsid w:val="00141FBF"/>
    <w:rsid w:val="0015744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35C"/>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5DCA"/>
    <w:rsid w:val="002A612B"/>
    <w:rsid w:val="002B68A4"/>
    <w:rsid w:val="002C571D"/>
    <w:rsid w:val="002C5772"/>
    <w:rsid w:val="002D0374"/>
    <w:rsid w:val="002D2946"/>
    <w:rsid w:val="002D529E"/>
    <w:rsid w:val="002D6BD6"/>
    <w:rsid w:val="002E4DD9"/>
    <w:rsid w:val="002F0314"/>
    <w:rsid w:val="00302F7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487"/>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726B"/>
    <w:rsid w:val="00641025"/>
    <w:rsid w:val="00650E98"/>
    <w:rsid w:val="00656C61"/>
    <w:rsid w:val="006672D8"/>
    <w:rsid w:val="00670D96"/>
    <w:rsid w:val="00672877"/>
    <w:rsid w:val="00683154"/>
    <w:rsid w:val="0068396F"/>
    <w:rsid w:val="00690115"/>
    <w:rsid w:val="00690898"/>
    <w:rsid w:val="00693039"/>
    <w:rsid w:val="00693A5A"/>
    <w:rsid w:val="006A2446"/>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391E"/>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095"/>
    <w:rsid w:val="00A82989"/>
    <w:rsid w:val="00A904FE"/>
    <w:rsid w:val="00A9262C"/>
    <w:rsid w:val="00AA020D"/>
    <w:rsid w:val="00AB3B76"/>
    <w:rsid w:val="00AB61DD"/>
    <w:rsid w:val="00AC222F"/>
    <w:rsid w:val="00AC2CC7"/>
    <w:rsid w:val="00AC7B3B"/>
    <w:rsid w:val="00AD3CE6"/>
    <w:rsid w:val="00AE1307"/>
    <w:rsid w:val="00AE7586"/>
    <w:rsid w:val="00AF7A65"/>
    <w:rsid w:val="00B06710"/>
    <w:rsid w:val="00B07EBF"/>
    <w:rsid w:val="00B1079B"/>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52"/>
    <w:rsid w:val="00DB5489"/>
    <w:rsid w:val="00DB6C98"/>
    <w:rsid w:val="00DC701C"/>
    <w:rsid w:val="00DD7F91"/>
    <w:rsid w:val="00E00376"/>
    <w:rsid w:val="00E01016"/>
    <w:rsid w:val="00E043B1"/>
    <w:rsid w:val="00E147B2"/>
    <w:rsid w:val="00E14EBD"/>
    <w:rsid w:val="00E16734"/>
    <w:rsid w:val="00E23260"/>
    <w:rsid w:val="00E2367A"/>
    <w:rsid w:val="00E27BC7"/>
    <w:rsid w:val="00E35FC9"/>
    <w:rsid w:val="00E377A4"/>
    <w:rsid w:val="00E41346"/>
    <w:rsid w:val="00E420E9"/>
    <w:rsid w:val="00E4635D"/>
    <w:rsid w:val="00E61D76"/>
    <w:rsid w:val="00E674DB"/>
    <w:rsid w:val="00E70912"/>
    <w:rsid w:val="00E7491F"/>
    <w:rsid w:val="00E75F28"/>
    <w:rsid w:val="00E90AA6"/>
    <w:rsid w:val="00E977B8"/>
    <w:rsid w:val="00E97AD1"/>
    <w:rsid w:val="00EA109B"/>
    <w:rsid w:val="00EA15A8"/>
    <w:rsid w:val="00EA2926"/>
    <w:rsid w:val="00EB2CDE"/>
    <w:rsid w:val="00EC1A81"/>
    <w:rsid w:val="00EC7E5C"/>
    <w:rsid w:val="00ED78F1"/>
    <w:rsid w:val="00EE4DCA"/>
    <w:rsid w:val="00EF0F62"/>
    <w:rsid w:val="00EF7B38"/>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4E2F"/>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020D"/>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no read,heading 2,Ch, Ch,No Spacing211,No Spacing11111,No Spacing5,No Spacing12,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7D391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
    <w:basedOn w:val="DefaultParagraphFont"/>
    <w:uiPriority w:val="6"/>
    <w:qFormat/>
    <w:rsid w:val="007D391E"/>
    <w:rPr>
      <w:rFonts w:asciiTheme="majorBidi" w:hAnsiTheme="majorBidi"/>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
    <w:basedOn w:val="StyleBold"/>
    <w:uiPriority w:val="5"/>
    <w:qFormat/>
    <w:rsid w:val="00EF7B38"/>
    <w:rPr>
      <w:rFonts w:asciiTheme="majorBidi" w:hAnsiTheme="majorBidi"/>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no read Char,heading 2 Char,Ch Char, Ch Char,No Spacing211 Char,No Spacing11111 Char,No Spacing5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text">
    <w:name w:val="card text"/>
    <w:basedOn w:val="Normal"/>
    <w:link w:val="cardtextChar"/>
    <w:qFormat/>
    <w:rsid w:val="00EF7B38"/>
    <w:pPr>
      <w:ind w:left="288" w:right="288"/>
    </w:pPr>
    <w:rPr>
      <w:rFonts w:cstheme="minorBidi"/>
    </w:rPr>
  </w:style>
  <w:style w:type="character" w:customStyle="1" w:styleId="cardtextChar">
    <w:name w:val="card text Char"/>
    <w:basedOn w:val="DefaultParagraphFont"/>
    <w:link w:val="cardtext"/>
    <w:rsid w:val="00EF7B38"/>
    <w:rPr>
      <w:rFonts w:ascii="Times New Roman" w:hAnsi="Times New Roman"/>
      <w:sz w:val="16"/>
    </w:rPr>
  </w:style>
  <w:style w:type="paragraph" w:customStyle="1" w:styleId="card">
    <w:name w:val="card"/>
    <w:basedOn w:val="Normal"/>
    <w:next w:val="Normal"/>
    <w:link w:val="cardChar"/>
    <w:qFormat/>
    <w:rsid w:val="00AA020D"/>
    <w:pPr>
      <w:ind w:left="288" w:right="288"/>
    </w:pPr>
    <w:rPr>
      <w:rFonts w:eastAsia="Times New Roman"/>
      <w:szCs w:val="24"/>
    </w:rPr>
  </w:style>
  <w:style w:type="character" w:customStyle="1" w:styleId="cardChar">
    <w:name w:val="card Char"/>
    <w:link w:val="card"/>
    <w:rsid w:val="00AA020D"/>
    <w:rPr>
      <w:rFonts w:ascii="Times New Roman" w:eastAsia="Times New Roman" w:hAnsi="Times New Roman" w:cs="Times New Roman"/>
      <w:sz w:val="16"/>
      <w:szCs w:val="24"/>
    </w:rPr>
  </w:style>
  <w:style w:type="character" w:customStyle="1" w:styleId="apple-converted-space">
    <w:name w:val="apple-converted-space"/>
    <w:rsid w:val="00AA020D"/>
  </w:style>
  <w:style w:type="character" w:customStyle="1" w:styleId="underline">
    <w:name w:val="underline"/>
    <w:basedOn w:val="DefaultParagraphFont"/>
    <w:link w:val="textbold"/>
    <w:qFormat/>
    <w:rsid w:val="00AA020D"/>
    <w:rPr>
      <w:rFonts w:ascii="Times New Roman" w:hAnsi="Times New Roman"/>
      <w:u w:val="single"/>
    </w:rPr>
  </w:style>
  <w:style w:type="paragraph" w:styleId="ListParagraph">
    <w:name w:val="List Paragraph"/>
    <w:basedOn w:val="Normal"/>
    <w:uiPriority w:val="34"/>
    <w:qFormat/>
    <w:rsid w:val="00AA020D"/>
    <w:pPr>
      <w:ind w:left="720"/>
      <w:contextualSpacing/>
    </w:pPr>
  </w:style>
  <w:style w:type="paragraph" w:customStyle="1" w:styleId="textbold">
    <w:name w:val="text bold"/>
    <w:basedOn w:val="Normal"/>
    <w:link w:val="underline"/>
    <w:qFormat/>
    <w:rsid w:val="00AA020D"/>
    <w:pPr>
      <w:ind w:left="720"/>
      <w:jc w:val="both"/>
    </w:pPr>
    <w:rPr>
      <w:rFonts w:cstheme="minorBidi"/>
      <w:sz w:val="22"/>
      <w:u w:val="single"/>
    </w:rPr>
  </w:style>
  <w:style w:type="character" w:customStyle="1" w:styleId="cite">
    <w:name w:val="cite"/>
    <w:aliases w:val="Char Char2,Underlined Text Char,Block Writing Char,Index Headers Char,Citation Char Char Char1,cites Char Char,Char Char Char1,Heading 3 Char Char Char,Heading 3 Char1,Citation Char,Heading 3 Char Char Char Char, Char Char Char1,Heading 3 Char2"/>
    <w:basedOn w:val="DefaultParagraphFont"/>
    <w:link w:val="Citation"/>
    <w:qFormat/>
    <w:rsid w:val="00AA020D"/>
    <w:rPr>
      <w:rFonts w:ascii="Times New Roman" w:hAnsi="Times New Roman"/>
      <w:b/>
    </w:rPr>
  </w:style>
  <w:style w:type="paragraph" w:customStyle="1" w:styleId="Citation">
    <w:name w:val="Citation"/>
    <w:basedOn w:val="Normal"/>
    <w:next w:val="Normal"/>
    <w:link w:val="cite"/>
    <w:qFormat/>
    <w:rsid w:val="00AA020D"/>
    <w:pPr>
      <w:tabs>
        <w:tab w:val="left" w:pos="1440"/>
      </w:tabs>
    </w:pPr>
    <w:rPr>
      <w:rFonts w:cstheme="minorBidi"/>
      <w:b/>
      <w:sz w:val="22"/>
    </w:rPr>
  </w:style>
  <w:style w:type="character" w:styleId="IntenseEmphasis">
    <w:name w:val="Intense Emphasis"/>
    <w:aliases w:val="Underline Char,Citation Char Char Char"/>
    <w:uiPriority w:val="5"/>
    <w:qFormat/>
    <w:rsid w:val="00AA020D"/>
    <w:rPr>
      <w:rFonts w:ascii="Times New Roman" w:hAnsi="Times New Roman" w:cs="Times New Roman" w:hint="default"/>
      <w:b w:val="0"/>
      <w:bCs/>
      <w:sz w:val="22"/>
      <w:u w:val="single"/>
    </w:rPr>
  </w:style>
  <w:style w:type="character" w:customStyle="1" w:styleId="TitleChar">
    <w:name w:val="Title Char"/>
    <w:aliases w:val="Bold Underlined Char"/>
    <w:basedOn w:val="DefaultParagraphFont"/>
    <w:link w:val="Title"/>
    <w:uiPriority w:val="6"/>
    <w:qFormat/>
    <w:rsid w:val="002A5DCA"/>
    <w:rPr>
      <w:bCs/>
      <w:u w:val="single"/>
    </w:rPr>
  </w:style>
  <w:style w:type="paragraph" w:styleId="Title">
    <w:name w:val="Title"/>
    <w:aliases w:val="Bold Underlined"/>
    <w:basedOn w:val="Normal"/>
    <w:next w:val="Normal"/>
    <w:link w:val="TitleChar"/>
    <w:uiPriority w:val="6"/>
    <w:qFormat/>
    <w:rsid w:val="002A5DCA"/>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2A5DC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F1756"/>
    <w:pPr>
      <w:spacing w:before="100" w:beforeAutospacing="1" w:after="100" w:afterAutospacing="1"/>
    </w:pPr>
    <w:rPr>
      <w:rFonts w:eastAsia="Times New Roman"/>
      <w:sz w:val="24"/>
      <w:szCs w:val="24"/>
    </w:rPr>
  </w:style>
  <w:style w:type="character" w:customStyle="1" w:styleId="apple-tab-span">
    <w:name w:val="apple-tab-span"/>
    <w:basedOn w:val="DefaultParagraphFont"/>
    <w:rsid w:val="000F17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020D"/>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no read,heading 2,Ch, Ch,No Spacing211,No Spacing11111,No Spacing5,No Spacing12,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7D391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
    <w:basedOn w:val="DefaultParagraphFont"/>
    <w:uiPriority w:val="6"/>
    <w:qFormat/>
    <w:rsid w:val="007D391E"/>
    <w:rPr>
      <w:rFonts w:asciiTheme="majorBidi" w:hAnsiTheme="majorBidi"/>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
    <w:basedOn w:val="StyleBold"/>
    <w:uiPriority w:val="5"/>
    <w:qFormat/>
    <w:rsid w:val="00EF7B38"/>
    <w:rPr>
      <w:rFonts w:asciiTheme="majorBidi" w:hAnsiTheme="majorBidi"/>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no read Char,heading 2 Char,Ch Char, Ch Char,No Spacing211 Char,No Spacing11111 Char,No Spacing5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text">
    <w:name w:val="card text"/>
    <w:basedOn w:val="Normal"/>
    <w:link w:val="cardtextChar"/>
    <w:qFormat/>
    <w:rsid w:val="00EF7B38"/>
    <w:pPr>
      <w:ind w:left="288" w:right="288"/>
    </w:pPr>
    <w:rPr>
      <w:rFonts w:cstheme="minorBidi"/>
    </w:rPr>
  </w:style>
  <w:style w:type="character" w:customStyle="1" w:styleId="cardtextChar">
    <w:name w:val="card text Char"/>
    <w:basedOn w:val="DefaultParagraphFont"/>
    <w:link w:val="cardtext"/>
    <w:rsid w:val="00EF7B38"/>
    <w:rPr>
      <w:rFonts w:ascii="Times New Roman" w:hAnsi="Times New Roman"/>
      <w:sz w:val="16"/>
    </w:rPr>
  </w:style>
  <w:style w:type="paragraph" w:customStyle="1" w:styleId="card">
    <w:name w:val="card"/>
    <w:basedOn w:val="Normal"/>
    <w:next w:val="Normal"/>
    <w:link w:val="cardChar"/>
    <w:qFormat/>
    <w:rsid w:val="00AA020D"/>
    <w:pPr>
      <w:ind w:left="288" w:right="288"/>
    </w:pPr>
    <w:rPr>
      <w:rFonts w:eastAsia="Times New Roman"/>
      <w:szCs w:val="24"/>
    </w:rPr>
  </w:style>
  <w:style w:type="character" w:customStyle="1" w:styleId="cardChar">
    <w:name w:val="card Char"/>
    <w:link w:val="card"/>
    <w:rsid w:val="00AA020D"/>
    <w:rPr>
      <w:rFonts w:ascii="Times New Roman" w:eastAsia="Times New Roman" w:hAnsi="Times New Roman" w:cs="Times New Roman"/>
      <w:sz w:val="16"/>
      <w:szCs w:val="24"/>
    </w:rPr>
  </w:style>
  <w:style w:type="character" w:customStyle="1" w:styleId="apple-converted-space">
    <w:name w:val="apple-converted-space"/>
    <w:rsid w:val="00AA020D"/>
  </w:style>
  <w:style w:type="character" w:customStyle="1" w:styleId="underline">
    <w:name w:val="underline"/>
    <w:basedOn w:val="DefaultParagraphFont"/>
    <w:link w:val="textbold"/>
    <w:qFormat/>
    <w:rsid w:val="00AA020D"/>
    <w:rPr>
      <w:rFonts w:ascii="Times New Roman" w:hAnsi="Times New Roman"/>
      <w:u w:val="single"/>
    </w:rPr>
  </w:style>
  <w:style w:type="paragraph" w:styleId="ListParagraph">
    <w:name w:val="List Paragraph"/>
    <w:basedOn w:val="Normal"/>
    <w:uiPriority w:val="34"/>
    <w:qFormat/>
    <w:rsid w:val="00AA020D"/>
    <w:pPr>
      <w:ind w:left="720"/>
      <w:contextualSpacing/>
    </w:pPr>
  </w:style>
  <w:style w:type="paragraph" w:customStyle="1" w:styleId="textbold">
    <w:name w:val="text bold"/>
    <w:basedOn w:val="Normal"/>
    <w:link w:val="underline"/>
    <w:qFormat/>
    <w:rsid w:val="00AA020D"/>
    <w:pPr>
      <w:ind w:left="720"/>
      <w:jc w:val="both"/>
    </w:pPr>
    <w:rPr>
      <w:rFonts w:cstheme="minorBidi"/>
      <w:sz w:val="22"/>
      <w:u w:val="single"/>
    </w:rPr>
  </w:style>
  <w:style w:type="character" w:customStyle="1" w:styleId="cite">
    <w:name w:val="cite"/>
    <w:aliases w:val="Char Char2,Underlined Text Char,Block Writing Char,Index Headers Char,Citation Char Char Char1,cites Char Char,Char Char Char1,Heading 3 Char Char Char,Heading 3 Char1,Citation Char,Heading 3 Char Char Char Char, Char Char Char1,Heading 3 Char2"/>
    <w:basedOn w:val="DefaultParagraphFont"/>
    <w:link w:val="Citation"/>
    <w:qFormat/>
    <w:rsid w:val="00AA020D"/>
    <w:rPr>
      <w:rFonts w:ascii="Times New Roman" w:hAnsi="Times New Roman"/>
      <w:b/>
    </w:rPr>
  </w:style>
  <w:style w:type="paragraph" w:customStyle="1" w:styleId="Citation">
    <w:name w:val="Citation"/>
    <w:basedOn w:val="Normal"/>
    <w:next w:val="Normal"/>
    <w:link w:val="cite"/>
    <w:qFormat/>
    <w:rsid w:val="00AA020D"/>
    <w:pPr>
      <w:tabs>
        <w:tab w:val="left" w:pos="1440"/>
      </w:tabs>
    </w:pPr>
    <w:rPr>
      <w:rFonts w:cstheme="minorBidi"/>
      <w:b/>
      <w:sz w:val="22"/>
    </w:rPr>
  </w:style>
  <w:style w:type="character" w:styleId="IntenseEmphasis">
    <w:name w:val="Intense Emphasis"/>
    <w:aliases w:val="Underline Char,Citation Char Char Char"/>
    <w:uiPriority w:val="5"/>
    <w:qFormat/>
    <w:rsid w:val="00AA020D"/>
    <w:rPr>
      <w:rFonts w:ascii="Times New Roman" w:hAnsi="Times New Roman" w:cs="Times New Roman" w:hint="default"/>
      <w:b w:val="0"/>
      <w:bCs/>
      <w:sz w:val="22"/>
      <w:u w:val="single"/>
    </w:rPr>
  </w:style>
  <w:style w:type="character" w:customStyle="1" w:styleId="TitleChar">
    <w:name w:val="Title Char"/>
    <w:aliases w:val="Bold Underlined Char"/>
    <w:basedOn w:val="DefaultParagraphFont"/>
    <w:link w:val="Title"/>
    <w:uiPriority w:val="6"/>
    <w:qFormat/>
    <w:rsid w:val="002A5DCA"/>
    <w:rPr>
      <w:bCs/>
      <w:u w:val="single"/>
    </w:rPr>
  </w:style>
  <w:style w:type="paragraph" w:styleId="Title">
    <w:name w:val="Title"/>
    <w:aliases w:val="Bold Underlined"/>
    <w:basedOn w:val="Normal"/>
    <w:next w:val="Normal"/>
    <w:link w:val="TitleChar"/>
    <w:uiPriority w:val="6"/>
    <w:qFormat/>
    <w:rsid w:val="002A5DCA"/>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2A5DC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F1756"/>
    <w:pPr>
      <w:spacing w:before="100" w:beforeAutospacing="1" w:after="100" w:afterAutospacing="1"/>
    </w:pPr>
    <w:rPr>
      <w:rFonts w:eastAsia="Times New Roman"/>
      <w:sz w:val="24"/>
      <w:szCs w:val="24"/>
    </w:rPr>
  </w:style>
  <w:style w:type="character" w:customStyle="1" w:styleId="apple-tab-span">
    <w:name w:val="apple-tab-span"/>
    <w:basedOn w:val="DefaultParagraphFont"/>
    <w:rsid w:val="000F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policy.com/articles/2013/03/25/think_again_north_korea?page=full&amp;wp_login_redirect=0" TargetMode="External"/><Relationship Id="rId18" Type="http://schemas.openxmlformats.org/officeDocument/2006/relationships/hyperlink" Target="http://www.whitehouse.gov/the_press_office/Remarks-By-President-Barack-Obama-In-Prague-As-Delivered/" TargetMode="External"/><Relationship Id="rId26" Type="http://schemas.openxmlformats.org/officeDocument/2006/relationships/hyperlink" Target="http://www.rawstory.com/rs/2011/05/25/republicans-question-obamas-right-to-intervene-in-libya/" TargetMode="External"/><Relationship Id="rId39" Type="http://schemas.openxmlformats.org/officeDocument/2006/relationships/hyperlink" Target="http://www.brookings.edu/~/media/research/files/papers/2012/1/26%20defense%20industrial%20base/0126_defense_industrial_base_ohanlon" TargetMode="External"/><Relationship Id="rId3" Type="http://schemas.openxmlformats.org/officeDocument/2006/relationships/customXml" Target="../customXml/item3.xml"/><Relationship Id="rId21" Type="http://schemas.openxmlformats.org/officeDocument/2006/relationships/hyperlink" Target="http://books.google.com/books?id=KR9CAAAAIAAJ&amp;q" TargetMode="External"/><Relationship Id="rId34" Type="http://schemas.openxmlformats.org/officeDocument/2006/relationships/hyperlink" Target="http://www.washingtonpost.com/politics/campaigns"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mariettatimes.com/page/content.detail/id/373178/Taiwan-ruling-party-suspends-veteran-speaker.html?isap=1&amp;nav=5021" TargetMode="External"/><Relationship Id="rId17" Type="http://schemas.openxmlformats.org/officeDocument/2006/relationships/hyperlink" Target="http://thebulletin.org/web-edition/columnists/joshua-pollack/reducing-the-role-of-nuclear-weapons" TargetMode="External"/><Relationship Id="rId25" Type="http://schemas.openxmlformats.org/officeDocument/2006/relationships/hyperlink" Target="http://firstread.nbcnews.com/_news/2013/08/14/20010200-conservative-activists-say-data-shows-gop-shouldnt-fear-shutdown-over-obamacare?lite" TargetMode="External"/><Relationship Id="rId33" Type="http://schemas.openxmlformats.org/officeDocument/2006/relationships/hyperlink" Target="http://www.washingtonpost.com/opinions/how-the-roberts-court-could-save-health-care/2012/03/07/gIQALljXGS_story.html" TargetMode="External"/><Relationship Id="rId38" Type="http://schemas.openxmlformats.org/officeDocument/2006/relationships/hyperlink" Target="http://voteview.com/political_polarization.asp" TargetMode="External"/><Relationship Id="rId2" Type="http://schemas.openxmlformats.org/officeDocument/2006/relationships/customXml" Target="../customXml/item2.xml"/><Relationship Id="rId16" Type="http://schemas.openxmlformats.org/officeDocument/2006/relationships/hyperlink" Target="http://www.armscontrolwonk.com/2517/n-fu" TargetMode="External"/><Relationship Id="rId20" Type="http://schemas.openxmlformats.org/officeDocument/2006/relationships/hyperlink" Target="http://books.google.com/books?id=V25WWXMgte8C&amp;dq" TargetMode="External"/><Relationship Id="rId29" Type="http://schemas.openxmlformats.org/officeDocument/2006/relationships/hyperlink" Target="http://www.washingtonpost.com/newt-gingrich-2012-presidential-campaign/gIQAGLQzcO_topic.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australian.com.au/news/world/region-unsettled-as-china-taiwan-stir/story-e6frg6so-1226713588546" TargetMode="External"/><Relationship Id="rId24" Type="http://schemas.openxmlformats.org/officeDocument/2006/relationships/hyperlink" Target="http://papers.ssrn.com/sol3/papers.cfm?abstract_id=2185743" TargetMode="External"/><Relationship Id="rId32" Type="http://schemas.openxmlformats.org/officeDocument/2006/relationships/hyperlink" Target="http://www.washingtonpost.com/business/economy/sandp-considering-first-downgrade-of-us-credit-rating/2011/08/05/gIQAqKeIxI_story.html" TargetMode="External"/><Relationship Id="rId37" Type="http://schemas.openxmlformats.org/officeDocument/2006/relationships/hyperlink" Target="http://truth-out.org/index.php?option=com_k2&amp;view=item&amp;id=3079:goodbye-to-all-that-reflections-of-a-gop-operative-who-left-the-cult" TargetMode="External"/><Relationship Id="rId40" Type="http://schemas.openxmlformats.org/officeDocument/2006/relationships/hyperlink" Target="http://www.brookings.edu/~/media/research/files/papers/2012/1/26%20defense%20industrial%20base/0126_defense_industrial_base_ohanlon" TargetMode="External"/><Relationship Id="rId5" Type="http://schemas.openxmlformats.org/officeDocument/2006/relationships/styles" Target="styles.xml"/><Relationship Id="rId15" Type="http://schemas.openxmlformats.org/officeDocument/2006/relationships/hyperlink" Target="http://www.thespacereview.com/article/1794/1" TargetMode="External"/><Relationship Id="rId23" Type="http://schemas.openxmlformats.org/officeDocument/2006/relationships/hyperlink" Target="http://www.h-net.org/~diplo/ISSF/PDF/ISSF-AR6.pdf" TargetMode="External"/><Relationship Id="rId28" Type="http://schemas.openxmlformats.org/officeDocument/2006/relationships/hyperlink" Target="http://www.washingtonpost.com/opinions/turned-off-from-politics-thats-exactly-what-the-politicians-want/2012/04/20/gIQAffxKWT_story.html" TargetMode="External"/><Relationship Id="rId36" Type="http://schemas.openxmlformats.org/officeDocument/2006/relationships/hyperlink" Target="http://www.washingtonpost.com/blogs/the-fix/post/afternoon-fix-hagel-disgusted-by-republicans/2011/09/01/gIQAdiA3uJ_blog.html" TargetMode="External"/><Relationship Id="rId10" Type="http://schemas.openxmlformats.org/officeDocument/2006/relationships/endnotes" Target="endnotes.xml"/><Relationship Id="rId19" Type="http://schemas.openxmlformats.org/officeDocument/2006/relationships/hyperlink" Target="http://thebulletin.org/web-edition/columnists/joshua-pollack/reducing-the-role-of-nuclear-weapons" TargetMode="External"/><Relationship Id="rId31" Type="http://schemas.openxmlformats.org/officeDocument/2006/relationships/hyperlink" Target="http://www.washingtonpost.com/blogs/ezra-klein/post/why-grover-norquists-anti-tax-pledge-works--even-among-voters-who-support-taxes/2012/04/17/gIQAo6IDOT_blog.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euters.com/article/2013/07/01/us-nuclear-security-idUSBRE96010E20130701" TargetMode="External"/><Relationship Id="rId22" Type="http://schemas.openxmlformats.org/officeDocument/2006/relationships/hyperlink" Target="http://www.rand.org/pubs/papers/P3883/" TargetMode="External"/><Relationship Id="rId27" Type="http://schemas.openxmlformats.org/officeDocument/2006/relationships/hyperlink" Target="http://www.washingtonpost.com/opinions/liberals-and-conservatives-dont-just-vote-differently-they-think-differently/2012/04/12/gIQAzb1kDT_story.html" TargetMode="External"/><Relationship Id="rId30" Type="http://schemas.openxmlformats.org/officeDocument/2006/relationships/hyperlink" Target="http://www.washingtonpost.com/lifestyle/style/grover-norquist-the-anti-tax-enforcer-behind-the-scenes-of-the-debt-debate/2011/07/12/gIQAPGNSBI_story.html" TargetMode="External"/><Relationship Id="rId35" Type="http://schemas.openxmlformats.org/officeDocument/2006/relationships/hyperlink" Target="http://voices.washingtonpost.com/ezra-klein/2010/02/alexander_draf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50</Pages>
  <Words>28388</Words>
  <Characters>161812</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Aarons</dc:creator>
  <cp:lastModifiedBy>Aarons</cp:lastModifiedBy>
  <cp:revision>2</cp:revision>
  <dcterms:created xsi:type="dcterms:W3CDTF">2013-09-15T02:13:00Z</dcterms:created>
  <dcterms:modified xsi:type="dcterms:W3CDTF">2013-09-15T02:13:00Z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