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BB" w:rsidRDefault="00A562BB" w:rsidP="00A562BB">
      <w:pPr>
        <w:pStyle w:val="Heading2"/>
      </w:pPr>
    </w:p>
    <w:p w:rsidR="00A562BB" w:rsidRDefault="00A562BB" w:rsidP="00A562BB">
      <w:pPr>
        <w:pStyle w:val="Heading2"/>
      </w:pPr>
      <w:r>
        <w:lastRenderedPageBreak/>
        <w:t xml:space="preserve">***1AC </w:t>
      </w:r>
    </w:p>
    <w:p w:rsidR="00A562BB" w:rsidRDefault="00A562BB" w:rsidP="00A562BB">
      <w:pPr>
        <w:pStyle w:val="Heading3"/>
      </w:pPr>
      <w:r>
        <w:lastRenderedPageBreak/>
        <w:t xml:space="preserve">Plan </w:t>
      </w:r>
    </w:p>
    <w:p w:rsidR="00A562BB" w:rsidRPr="002233F9" w:rsidRDefault="00A562BB" w:rsidP="00A562BB">
      <w:pPr>
        <w:pStyle w:val="Heading4"/>
      </w:pPr>
      <w:r>
        <w:t>The United States Federal Judiciary should subject United States’ targeted killing operations to judicial ex post review by allowing a cause of action against the government for damages arising directly out of the constitutional provision allegedly offended.</w:t>
      </w:r>
    </w:p>
    <w:p w:rsidR="00A562BB" w:rsidRDefault="00A562BB" w:rsidP="00A562BB">
      <w:pPr>
        <w:pStyle w:val="Heading3"/>
      </w:pPr>
      <w:r>
        <w:lastRenderedPageBreak/>
        <w:t xml:space="preserve">1AC Allied Cooperation </w:t>
      </w:r>
    </w:p>
    <w:p w:rsidR="00A562BB" w:rsidRDefault="00A562BB" w:rsidP="00A562BB">
      <w:pPr>
        <w:pStyle w:val="Heading4"/>
      </w:pPr>
      <w:r>
        <w:t xml:space="preserve">Advantage 1 is Allied Cooperation – </w:t>
      </w:r>
    </w:p>
    <w:p w:rsidR="00A562BB" w:rsidRDefault="00A562BB" w:rsidP="00A562BB">
      <w:pPr>
        <w:pStyle w:val="Heading4"/>
      </w:pPr>
      <w:r>
        <w:t xml:space="preserve">Domestic and international criticism of the drone program is threatening its effectiveness. Reform is </w:t>
      </w:r>
      <w:proofErr w:type="gramStart"/>
      <w:r>
        <w:t>key</w:t>
      </w:r>
      <w:proofErr w:type="gramEnd"/>
      <w:r>
        <w:t>.</w:t>
      </w:r>
    </w:p>
    <w:p w:rsidR="00A562BB" w:rsidRDefault="00A562BB" w:rsidP="00A562BB">
      <w:pPr>
        <w:rPr>
          <w:sz w:val="16"/>
        </w:rPr>
      </w:pPr>
      <w:proofErr w:type="spellStart"/>
      <w:r>
        <w:rPr>
          <w:rStyle w:val="StyleStyleBold12pt"/>
        </w:rPr>
        <w:t>Zenko</w:t>
      </w:r>
      <w:proofErr w:type="spellEnd"/>
      <w:r>
        <w:rPr>
          <w:rStyle w:val="StyleStyleBold12pt"/>
        </w:rPr>
        <w:t>, CFR Fellow, 13</w:t>
      </w:r>
      <w:r>
        <w:rPr>
          <w:sz w:val="16"/>
        </w:rPr>
        <w:t xml:space="preserve"> (</w:t>
      </w:r>
      <w:r>
        <w:rPr>
          <w:sz w:val="18"/>
        </w:rPr>
        <w:t>Micah, is the Douglas Dillon fellow in the Center for Preventive Action (CPA) at the Council on Foreign Relations (CFR)</w:t>
      </w:r>
      <w:proofErr w:type="gramStart"/>
      <w:r>
        <w:rPr>
          <w:sz w:val="18"/>
        </w:rPr>
        <w:t>.,</w:t>
      </w:r>
      <w:proofErr w:type="gramEnd"/>
      <w:r>
        <w:rPr>
          <w:sz w:val="18"/>
        </w:rPr>
        <w:t xml:space="preserve"> “Reforming U.S. Drone Strike Policies,” http://www.cfr.org/wars-and-warfare/reforming-us-drone-strike-policies/p29736)</w:t>
      </w:r>
    </w:p>
    <w:p w:rsidR="00A562BB" w:rsidRDefault="00A562BB" w:rsidP="00A562BB">
      <w:pPr>
        <w:rPr>
          <w:sz w:val="12"/>
        </w:rPr>
      </w:pPr>
      <w:r>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Pr>
          <w:rStyle w:val="StyleBoldUnderline"/>
        </w:rPr>
        <w:t xml:space="preserve">it is likely that </w:t>
      </w:r>
      <w:r w:rsidRPr="00B439A6">
        <w:rPr>
          <w:rStyle w:val="StyleBoldUnderline"/>
          <w:highlight w:val="cyan"/>
        </w:rPr>
        <w:t>the U</w:t>
      </w:r>
      <w:r>
        <w:rPr>
          <w:rStyle w:val="StyleBoldUnderline"/>
        </w:rPr>
        <w:t xml:space="preserve">nited </w:t>
      </w:r>
      <w:r w:rsidRPr="00B439A6">
        <w:rPr>
          <w:rStyle w:val="StyleBoldUnderline"/>
          <w:highlight w:val="cyan"/>
        </w:rPr>
        <w:t>S</w:t>
      </w:r>
      <w:r>
        <w:rPr>
          <w:rStyle w:val="StyleBoldUnderline"/>
        </w:rPr>
        <w:t xml:space="preserve">tates </w:t>
      </w:r>
      <w:r w:rsidRPr="00B439A6">
        <w:rPr>
          <w:rStyle w:val="StyleBoldUnderline"/>
          <w:highlight w:val="cyan"/>
        </w:rPr>
        <w:t>will</w:t>
      </w:r>
      <w:r>
        <w:rPr>
          <w:rStyle w:val="StyleBoldUnderline"/>
        </w:rPr>
        <w:t xml:space="preserve"> ultimately </w:t>
      </w:r>
      <w:r w:rsidRPr="00B439A6">
        <w:rPr>
          <w:rStyle w:val="StyleBoldUnderline"/>
          <w:highlight w:val="cyan"/>
        </w:rPr>
        <w:t xml:space="preserve">be </w:t>
      </w:r>
      <w:r w:rsidRPr="00B439A6">
        <w:rPr>
          <w:rStyle w:val="Emphasis"/>
          <w:highlight w:val="cyan"/>
        </w:rPr>
        <w:t>forced by domestic and international pressure</w:t>
      </w:r>
      <w:r w:rsidRPr="00B439A6">
        <w:rPr>
          <w:rStyle w:val="StyleBoldUnderline"/>
          <w:highlight w:val="cyan"/>
        </w:rPr>
        <w:t xml:space="preserve"> to scale back its drone</w:t>
      </w:r>
      <w:r>
        <w:rPr>
          <w:rStyle w:val="StyleBoldUnderline"/>
        </w:rPr>
        <w:t xml:space="preserve"> strike policie</w:t>
      </w:r>
      <w:r w:rsidRPr="00B439A6">
        <w:rPr>
          <w:rStyle w:val="StyleBoldUnderline"/>
          <w:highlight w:val="cyan"/>
        </w:rPr>
        <w:t>s</w:t>
      </w:r>
      <w:r>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B439A6">
        <w:rPr>
          <w:rStyle w:val="StyleBoldUnderline"/>
          <w:highlight w:val="cyan"/>
        </w:rPr>
        <w:t>The</w:t>
      </w:r>
      <w:r>
        <w:rPr>
          <w:rStyle w:val="StyleBoldUnderline"/>
        </w:rPr>
        <w:t xml:space="preserve"> </w:t>
      </w:r>
      <w:r w:rsidRPr="00B439A6">
        <w:rPr>
          <w:rStyle w:val="StyleBoldUnderline"/>
          <w:highlight w:val="cyan"/>
        </w:rPr>
        <w:t>choice</w:t>
      </w:r>
      <w:r>
        <w:rPr>
          <w:rStyle w:val="StyleBoldUnderline"/>
        </w:rPr>
        <w:t xml:space="preserve"> </w:t>
      </w:r>
      <w:r w:rsidRPr="00B439A6">
        <w:rPr>
          <w:rStyle w:val="StyleBoldUnderline"/>
          <w:highlight w:val="cyan"/>
        </w:rPr>
        <w:t>the</w:t>
      </w:r>
      <w:r>
        <w:rPr>
          <w:rStyle w:val="StyleBoldUnderline"/>
        </w:rPr>
        <w:t xml:space="preserve"> </w:t>
      </w:r>
      <w:r w:rsidRPr="00B439A6">
        <w:rPr>
          <w:rStyle w:val="StyleBoldUnderline"/>
          <w:highlight w:val="cyan"/>
        </w:rPr>
        <w:t>U</w:t>
      </w:r>
      <w:r>
        <w:rPr>
          <w:rStyle w:val="StyleBoldUnderline"/>
        </w:rPr>
        <w:t xml:space="preserve">nited </w:t>
      </w:r>
      <w:r w:rsidRPr="00B439A6">
        <w:rPr>
          <w:rStyle w:val="StyleBoldUnderline"/>
          <w:highlight w:val="cyan"/>
        </w:rPr>
        <w:t>S</w:t>
      </w:r>
      <w:r>
        <w:rPr>
          <w:rStyle w:val="StyleBoldUnderline"/>
        </w:rPr>
        <w:t xml:space="preserve">tates </w:t>
      </w:r>
      <w:r w:rsidRPr="00B439A6">
        <w:rPr>
          <w:rStyle w:val="StyleBoldUnderline"/>
          <w:highlight w:val="cyan"/>
        </w:rPr>
        <w:t>faces</w:t>
      </w:r>
      <w:r>
        <w:rPr>
          <w:rStyle w:val="StyleBoldUnderline"/>
        </w:rPr>
        <w:t xml:space="preserve"> </w:t>
      </w:r>
      <w:r w:rsidRPr="00B439A6">
        <w:rPr>
          <w:rStyle w:val="StyleBoldUnderline"/>
          <w:highlight w:val="cyan"/>
        </w:rPr>
        <w:t>is</w:t>
      </w:r>
      <w:r>
        <w:rPr>
          <w:rStyle w:val="StyleBoldUnderline"/>
        </w:rPr>
        <w:t xml:space="preserve"> not between unfettered drone use and sacrificing freedom of action, but between </w:t>
      </w:r>
      <w:r w:rsidRPr="00B439A6">
        <w:rPr>
          <w:rStyle w:val="StyleBoldUnderline"/>
          <w:highlight w:val="cyan"/>
        </w:rPr>
        <w:t>drone</w:t>
      </w:r>
      <w:r>
        <w:rPr>
          <w:rStyle w:val="StyleBoldUnderline"/>
        </w:rPr>
        <w:t xml:space="preserve"> policy </w:t>
      </w:r>
      <w:r w:rsidRPr="00B439A6">
        <w:rPr>
          <w:rStyle w:val="StyleBoldUnderline"/>
          <w:highlight w:val="cyan"/>
        </w:rPr>
        <w:t>reforms</w:t>
      </w:r>
      <w:r>
        <w:rPr>
          <w:rStyle w:val="StyleBoldUnderline"/>
        </w:rPr>
        <w:t xml:space="preserve"> </w:t>
      </w:r>
      <w:r w:rsidRPr="00B439A6">
        <w:rPr>
          <w:rStyle w:val="StyleBoldUnderline"/>
          <w:highlight w:val="cyan"/>
        </w:rPr>
        <w:t>by</w:t>
      </w:r>
      <w:r>
        <w:rPr>
          <w:rStyle w:val="StyleBoldUnderline"/>
        </w:rPr>
        <w:t xml:space="preserve"> </w:t>
      </w:r>
      <w:r w:rsidRPr="00B439A6">
        <w:rPr>
          <w:rStyle w:val="StyleBoldUnderline"/>
          <w:highlight w:val="cyan"/>
        </w:rPr>
        <w:t>design</w:t>
      </w:r>
      <w:r>
        <w:rPr>
          <w:rStyle w:val="StyleBoldUnderline"/>
        </w:rPr>
        <w:t xml:space="preserve"> </w:t>
      </w:r>
      <w:r w:rsidRPr="00B439A6">
        <w:rPr>
          <w:rStyle w:val="StyleBoldUnderline"/>
          <w:highlight w:val="cyan"/>
        </w:rPr>
        <w:t>or</w:t>
      </w:r>
      <w:r>
        <w:rPr>
          <w:rStyle w:val="StyleBoldUnderline"/>
        </w:rPr>
        <w:t xml:space="preserve"> drone policy reforms by </w:t>
      </w:r>
      <w:r w:rsidRPr="00B439A6">
        <w:rPr>
          <w:rStyle w:val="StyleBoldUnderline"/>
          <w:highlight w:val="cyan"/>
        </w:rPr>
        <w:t>default</w:t>
      </w:r>
      <w:r>
        <w:rPr>
          <w:rStyle w:val="StyleBoldUnderline"/>
        </w:rPr>
        <w:t xml:space="preserve">. Recent </w:t>
      </w:r>
      <w:r w:rsidRPr="00B439A6">
        <w:rPr>
          <w:rStyle w:val="StyleBoldUnderline"/>
          <w:highlight w:val="cyan"/>
        </w:rPr>
        <w:t>history</w:t>
      </w:r>
      <w:r>
        <w:rPr>
          <w:rStyle w:val="StyleBoldUnderline"/>
        </w:rPr>
        <w:t xml:space="preserve"> </w:t>
      </w:r>
      <w:r w:rsidRPr="00B439A6">
        <w:rPr>
          <w:rStyle w:val="StyleBoldUnderline"/>
          <w:highlight w:val="cyan"/>
        </w:rPr>
        <w:t>demonstrates</w:t>
      </w:r>
      <w:r>
        <w:rPr>
          <w:rStyle w:val="StyleBoldUnderline"/>
        </w:rPr>
        <w:t xml:space="preserve"> that </w:t>
      </w:r>
      <w:r>
        <w:rPr>
          <w:rStyle w:val="Emphasis"/>
        </w:rPr>
        <w:t xml:space="preserve">domestic </w:t>
      </w:r>
      <w:r w:rsidRPr="00B439A6">
        <w:rPr>
          <w:rStyle w:val="Emphasis"/>
          <w:highlight w:val="cyan"/>
        </w:rPr>
        <w:t>political</w:t>
      </w:r>
      <w:r>
        <w:rPr>
          <w:rStyle w:val="Emphasis"/>
        </w:rPr>
        <w:t xml:space="preserve"> </w:t>
      </w:r>
      <w:r w:rsidRPr="00B439A6">
        <w:rPr>
          <w:rStyle w:val="Emphasis"/>
          <w:highlight w:val="cyan"/>
        </w:rPr>
        <w:t>pressure</w:t>
      </w:r>
      <w:r>
        <w:rPr>
          <w:rStyle w:val="Emphasis"/>
        </w:rPr>
        <w:t xml:space="preserve"> </w:t>
      </w:r>
      <w:r w:rsidRPr="00B439A6">
        <w:rPr>
          <w:rStyle w:val="Emphasis"/>
          <w:highlight w:val="cyan"/>
        </w:rPr>
        <w:t>could</w:t>
      </w:r>
      <w:r>
        <w:rPr>
          <w:rStyle w:val="Emphasis"/>
        </w:rPr>
        <w:t xml:space="preserve"> </w:t>
      </w:r>
      <w:r w:rsidRPr="00B439A6">
        <w:rPr>
          <w:rStyle w:val="Emphasis"/>
          <w:highlight w:val="cyan"/>
        </w:rPr>
        <w:t>severely</w:t>
      </w:r>
      <w:r>
        <w:rPr>
          <w:rStyle w:val="Emphasis"/>
        </w:rPr>
        <w:t xml:space="preserve"> </w:t>
      </w:r>
      <w:r w:rsidRPr="00B439A6">
        <w:rPr>
          <w:rStyle w:val="Emphasis"/>
          <w:highlight w:val="cyan"/>
        </w:rPr>
        <w:t>limit</w:t>
      </w:r>
      <w:r>
        <w:rPr>
          <w:rStyle w:val="Emphasis"/>
        </w:rPr>
        <w:t xml:space="preserve"> drone </w:t>
      </w:r>
      <w:r w:rsidRPr="00B439A6">
        <w:rPr>
          <w:rStyle w:val="Emphasis"/>
          <w:highlight w:val="cyan"/>
        </w:rPr>
        <w:t>strikes</w:t>
      </w:r>
      <w:r>
        <w:rPr>
          <w:rStyle w:val="StyleBoldUnderline"/>
        </w:rPr>
        <w:t xml:space="preserve"> in ways that the CIA or JSOC have not anticipated</w:t>
      </w:r>
      <w:r>
        <w:rPr>
          <w:sz w:val="12"/>
        </w:rPr>
        <w:t xml:space="preserve">. In support of its counterterrorism strategy, the Bush administration engaged in the extraordinary rendition of terrorist suspects to third countries, the use of enhanced interrogation techniques, and warrantless wiretapping. </w:t>
      </w:r>
      <w:r>
        <w:rPr>
          <w:rStyle w:val="StyleBoldUnderline"/>
        </w:rPr>
        <w:t>Although</w:t>
      </w:r>
      <w:r>
        <w:rPr>
          <w:sz w:val="12"/>
        </w:rPr>
        <w:t xml:space="preserve"> the </w:t>
      </w:r>
      <w:r>
        <w:rPr>
          <w:rStyle w:val="StyleBoldUnderline"/>
        </w:rPr>
        <w:t>Bush</w:t>
      </w:r>
      <w:r>
        <w:rPr>
          <w:sz w:val="12"/>
        </w:rPr>
        <w:t xml:space="preserve"> administration </w:t>
      </w:r>
      <w:r>
        <w:rPr>
          <w:rStyle w:val="StyleBoldUnderline"/>
        </w:rPr>
        <w:t xml:space="preserve">defended its policies as critical to protecting the U.S. homeland against terrorist attacks, unprecedented domestic political pressure led to significant reforms or </w:t>
      </w:r>
      <w:r>
        <w:rPr>
          <w:rStyle w:val="Emphasis"/>
        </w:rPr>
        <w:t>termination</w:t>
      </w:r>
      <w:r>
        <w:rPr>
          <w:sz w:val="12"/>
        </w:rPr>
        <w:t xml:space="preserve">. Compared to Bush-era counterterrorism policies, </w:t>
      </w:r>
      <w:r w:rsidRPr="00B439A6">
        <w:rPr>
          <w:rStyle w:val="StyleBoldUnderline"/>
          <w:highlight w:val="cyan"/>
        </w:rPr>
        <w:t>drone</w:t>
      </w:r>
      <w:r>
        <w:rPr>
          <w:rStyle w:val="StyleBoldUnderline"/>
        </w:rPr>
        <w:t xml:space="preserve"> strike</w:t>
      </w:r>
      <w:r w:rsidRPr="00B439A6">
        <w:rPr>
          <w:rStyle w:val="StyleBoldUnderline"/>
          <w:highlight w:val="cyan"/>
        </w:rPr>
        <w:t>s</w:t>
      </w:r>
      <w:r>
        <w:rPr>
          <w:rStyle w:val="StyleBoldUnderline"/>
        </w:rPr>
        <w:t xml:space="preserve"> are vulnerable to similar</w:t>
      </w:r>
      <w:r>
        <w:rPr>
          <w:sz w:val="12"/>
        </w:rPr>
        <w:t>—albeit still largely untapped—</w:t>
      </w:r>
      <w:r>
        <w:rPr>
          <w:rStyle w:val="StyleBoldUnderline"/>
        </w:rPr>
        <w:t xml:space="preserve">moral </w:t>
      </w:r>
      <w:proofErr w:type="gramStart"/>
      <w:r>
        <w:rPr>
          <w:rStyle w:val="StyleBoldUnderline"/>
        </w:rPr>
        <w:t>outrage,</w:t>
      </w:r>
      <w:proofErr w:type="gramEnd"/>
      <w:r>
        <w:rPr>
          <w:rStyle w:val="StyleBoldUnderline"/>
        </w:rPr>
        <w:t xml:space="preserve"> and they </w:t>
      </w:r>
      <w:r w:rsidRPr="00B439A6">
        <w:rPr>
          <w:rStyle w:val="StyleBoldUnderline"/>
          <w:highlight w:val="cyan"/>
        </w:rPr>
        <w:t>are</w:t>
      </w:r>
      <w:r>
        <w:rPr>
          <w:rStyle w:val="StyleBoldUnderline"/>
        </w:rPr>
        <w:t xml:space="preserve"> even </w:t>
      </w:r>
      <w:r w:rsidRPr="00B439A6">
        <w:rPr>
          <w:rStyle w:val="StyleBoldUnderline"/>
          <w:highlight w:val="cyan"/>
        </w:rPr>
        <w:t>more susceptible</w:t>
      </w:r>
      <w:r>
        <w:rPr>
          <w:rStyle w:val="StyleBoldUnderline"/>
        </w:rPr>
        <w:t xml:space="preserve"> </w:t>
      </w:r>
      <w:r w:rsidRPr="00B439A6">
        <w:rPr>
          <w:rStyle w:val="StyleBoldUnderline"/>
          <w:highlight w:val="cyan"/>
        </w:rPr>
        <w:t>to political constraints because they</w:t>
      </w:r>
      <w:r>
        <w:rPr>
          <w:rStyle w:val="StyleBoldUnderline"/>
        </w:rPr>
        <w:t xml:space="preserve"> </w:t>
      </w:r>
      <w:r w:rsidRPr="00B439A6">
        <w:rPr>
          <w:rStyle w:val="StyleBoldUnderline"/>
          <w:highlight w:val="cyan"/>
        </w:rPr>
        <w:t>occur in plain sight</w:t>
      </w:r>
      <w:r>
        <w:rPr>
          <w:sz w:val="12"/>
        </w:rPr>
        <w:t xml:space="preserve">. Indeed, </w:t>
      </w:r>
      <w:r w:rsidRPr="00B439A6">
        <w:rPr>
          <w:rStyle w:val="StyleBoldUnderline"/>
          <w:highlight w:val="cyan"/>
        </w:rPr>
        <w:t xml:space="preserve">a </w:t>
      </w:r>
      <w:r w:rsidRPr="00B439A6">
        <w:rPr>
          <w:rStyle w:val="Emphasis"/>
          <w:highlight w:val="cyan"/>
        </w:rPr>
        <w:t>negative trend</w:t>
      </w:r>
      <w:r>
        <w:rPr>
          <w:rStyle w:val="Emphasis"/>
        </w:rPr>
        <w:t xml:space="preserve"> in U.S. public opinion </w:t>
      </w:r>
      <w:r>
        <w:rPr>
          <w:rStyle w:val="StyleBoldUnderline"/>
        </w:rPr>
        <w:t xml:space="preserve">on drones </w:t>
      </w:r>
      <w:r w:rsidRPr="00B439A6">
        <w:rPr>
          <w:rStyle w:val="StyleBoldUnderline"/>
          <w:highlight w:val="cyan"/>
        </w:rPr>
        <w:t>is</w:t>
      </w:r>
      <w:r>
        <w:rPr>
          <w:rStyle w:val="StyleBoldUnderline"/>
        </w:rPr>
        <w:t xml:space="preserve"> already </w:t>
      </w:r>
      <w:r w:rsidRPr="00B439A6">
        <w:rPr>
          <w:rStyle w:val="StyleBoldUnderline"/>
          <w:highlight w:val="cyan"/>
        </w:rPr>
        <w:t>apparent</w:t>
      </w:r>
      <w:r>
        <w:rPr>
          <w:rStyle w:val="StyleBoldUnderline"/>
        </w:rPr>
        <w:t>.</w:t>
      </w:r>
      <w:r>
        <w:rPr>
          <w:sz w:val="12"/>
        </w:rPr>
        <w:t xml:space="preserve"> Between February and June 2012, </w:t>
      </w:r>
      <w:r>
        <w:rPr>
          <w:rStyle w:val="StyleBoldUnderline"/>
        </w:rPr>
        <w:t xml:space="preserve">U.S. </w:t>
      </w:r>
      <w:r w:rsidRPr="00B439A6">
        <w:rPr>
          <w:rStyle w:val="StyleBoldUnderline"/>
          <w:highlight w:val="cyan"/>
        </w:rPr>
        <w:t>support</w:t>
      </w:r>
      <w:r>
        <w:rPr>
          <w:rStyle w:val="StyleBoldUnderline"/>
        </w:rPr>
        <w:t xml:space="preserve"> for drone strikes</w:t>
      </w:r>
      <w:r>
        <w:rPr>
          <w:sz w:val="12"/>
        </w:rPr>
        <w:t xml:space="preserve"> against suspected terrorists </w:t>
      </w:r>
      <w:r w:rsidRPr="00B439A6">
        <w:rPr>
          <w:rStyle w:val="StyleBoldUnderline"/>
          <w:highlight w:val="cyan"/>
        </w:rPr>
        <w:t>fell from 83</w:t>
      </w:r>
      <w:r>
        <w:rPr>
          <w:rStyle w:val="StyleBoldUnderline"/>
        </w:rPr>
        <w:t xml:space="preserve"> percent </w:t>
      </w:r>
      <w:r w:rsidRPr="00B439A6">
        <w:rPr>
          <w:rStyle w:val="StyleBoldUnderline"/>
          <w:highlight w:val="cyan"/>
        </w:rPr>
        <w:t>to 62 percent</w:t>
      </w:r>
      <w:r>
        <w:rPr>
          <w:sz w:val="12"/>
        </w:rPr>
        <w:t xml:space="preserve">—which represents less U.S. support than enhanced interrogation techniques maintained in the mid-2000s.65 Finally, </w:t>
      </w:r>
      <w:r>
        <w:rPr>
          <w:rStyle w:val="StyleBoldUnderline"/>
        </w:rPr>
        <w:t xml:space="preserve">U.S. </w:t>
      </w:r>
      <w:r w:rsidRPr="00B439A6">
        <w:rPr>
          <w:rStyle w:val="StyleBoldUnderline"/>
          <w:highlight w:val="cyan"/>
        </w:rPr>
        <w:t>drone</w:t>
      </w:r>
      <w:r>
        <w:rPr>
          <w:rStyle w:val="StyleBoldUnderline"/>
        </w:rPr>
        <w:t xml:space="preserve"> strike</w:t>
      </w:r>
      <w:r w:rsidRPr="00B439A6">
        <w:rPr>
          <w:rStyle w:val="StyleBoldUnderline"/>
          <w:highlight w:val="cyan"/>
        </w:rPr>
        <w:t>s</w:t>
      </w:r>
      <w:r>
        <w:rPr>
          <w:rStyle w:val="StyleBoldUnderline"/>
        </w:rPr>
        <w:t xml:space="preserve"> </w:t>
      </w:r>
      <w:r w:rsidRPr="00B439A6">
        <w:rPr>
          <w:rStyle w:val="StyleBoldUnderline"/>
          <w:highlight w:val="cyan"/>
        </w:rPr>
        <w:t>are</w:t>
      </w:r>
      <w:r>
        <w:rPr>
          <w:rStyle w:val="StyleBoldUnderline"/>
        </w:rPr>
        <w:t xml:space="preserve"> also widely </w:t>
      </w:r>
      <w:r w:rsidRPr="00B439A6">
        <w:rPr>
          <w:rStyle w:val="StyleBoldUnderline"/>
          <w:highlight w:val="cyan"/>
        </w:rPr>
        <w:t>opposed by the</w:t>
      </w:r>
      <w:r>
        <w:rPr>
          <w:rStyle w:val="StyleBoldUnderline"/>
        </w:rPr>
        <w:t xml:space="preserve"> citizens of </w:t>
      </w:r>
      <w:r w:rsidRPr="00B439A6">
        <w:rPr>
          <w:rStyle w:val="StyleBoldUnderline"/>
          <w:highlight w:val="cyan"/>
        </w:rPr>
        <w:t>important allies</w:t>
      </w:r>
      <w:r>
        <w:rPr>
          <w:rStyle w:val="StyleBoldUnderline"/>
        </w:rPr>
        <w:t xml:space="preserve">, </w:t>
      </w:r>
      <w:r w:rsidRPr="00B439A6">
        <w:rPr>
          <w:rStyle w:val="StyleBoldUnderline"/>
          <w:highlight w:val="cyan"/>
        </w:rPr>
        <w:t>emerging powers,</w:t>
      </w:r>
      <w:r>
        <w:rPr>
          <w:rStyle w:val="StyleBoldUnderline"/>
        </w:rPr>
        <w:t xml:space="preserve"> and </w:t>
      </w:r>
      <w:r w:rsidRPr="00B439A6">
        <w:rPr>
          <w:rStyle w:val="StyleBoldUnderline"/>
          <w:highlight w:val="cyan"/>
        </w:rPr>
        <w:t>the</w:t>
      </w:r>
      <w:r>
        <w:rPr>
          <w:rStyle w:val="StyleBoldUnderline"/>
        </w:rPr>
        <w:t xml:space="preserve"> </w:t>
      </w:r>
      <w:r w:rsidRPr="00B439A6">
        <w:rPr>
          <w:rStyle w:val="StyleBoldUnderline"/>
          <w:highlight w:val="cyan"/>
        </w:rPr>
        <w:t>local populations</w:t>
      </w:r>
      <w:r>
        <w:rPr>
          <w:rStyle w:val="StyleBoldUnderline"/>
        </w:rPr>
        <w:t xml:space="preserve"> in states where strikes occur</w:t>
      </w:r>
      <w:r>
        <w:rPr>
          <w:sz w:val="12"/>
        </w:rPr>
        <w:t xml:space="preserve">.66 </w:t>
      </w:r>
      <w:r>
        <w:rPr>
          <w:rStyle w:val="StyleBoldUnderline"/>
        </w:rPr>
        <w:t>States polled reveal overwhelming opposition to U.S. drone strikes: Greece</w:t>
      </w:r>
      <w:r>
        <w:rPr>
          <w:sz w:val="12"/>
        </w:rPr>
        <w:t xml:space="preserve"> (90 percent), </w:t>
      </w:r>
      <w:r>
        <w:rPr>
          <w:rStyle w:val="StyleBoldUnderline"/>
        </w:rPr>
        <w:t xml:space="preserve">Egypt </w:t>
      </w:r>
      <w:r>
        <w:rPr>
          <w:sz w:val="12"/>
        </w:rPr>
        <w:t xml:space="preserve">(89 percent), </w:t>
      </w:r>
      <w:r>
        <w:rPr>
          <w:rStyle w:val="StyleBoldUnderline"/>
        </w:rPr>
        <w:t>Turkey</w:t>
      </w:r>
      <w:r>
        <w:rPr>
          <w:sz w:val="12"/>
        </w:rPr>
        <w:t xml:space="preserve"> (81 percent), Spain (76 percent), Brazil (76 percent), </w:t>
      </w:r>
      <w:r>
        <w:rPr>
          <w:rStyle w:val="StyleBoldUnderline"/>
        </w:rPr>
        <w:t>Japan</w:t>
      </w:r>
      <w:r>
        <w:rPr>
          <w:sz w:val="12"/>
        </w:rPr>
        <w:t xml:space="preserve"> (75 percent), </w:t>
      </w:r>
      <w:r>
        <w:rPr>
          <w:rStyle w:val="StyleBoldUnderline"/>
        </w:rPr>
        <w:t>and Pakistan</w:t>
      </w:r>
      <w:r>
        <w:rPr>
          <w:sz w:val="12"/>
        </w:rPr>
        <w:t xml:space="preserve"> (83 percent).67 </w:t>
      </w:r>
      <w:r>
        <w:rPr>
          <w:rStyle w:val="StyleBoldUnderline"/>
        </w:rPr>
        <w:t>This is significant because the United States cannot conduct drone strikes in the most critical corners of the world by itself</w:t>
      </w:r>
      <w:r>
        <w:rPr>
          <w:sz w:val="12"/>
        </w:rPr>
        <w:t xml:space="preserve">. </w:t>
      </w:r>
      <w:r w:rsidRPr="00B439A6">
        <w:rPr>
          <w:rStyle w:val="StyleBoldUnderline"/>
          <w:highlight w:val="cyan"/>
        </w:rPr>
        <w:t>Drone</w:t>
      </w:r>
      <w:r>
        <w:rPr>
          <w:rStyle w:val="StyleBoldUnderline"/>
        </w:rPr>
        <w:t xml:space="preserve"> strike</w:t>
      </w:r>
      <w:r w:rsidRPr="00B439A6">
        <w:rPr>
          <w:rStyle w:val="StyleBoldUnderline"/>
          <w:highlight w:val="cyan"/>
        </w:rPr>
        <w:t>s</w:t>
      </w:r>
      <w:r>
        <w:rPr>
          <w:rStyle w:val="StyleBoldUnderline"/>
        </w:rPr>
        <w:t xml:space="preserve"> </w:t>
      </w:r>
      <w:r w:rsidRPr="00B439A6">
        <w:rPr>
          <w:rStyle w:val="StyleBoldUnderline"/>
          <w:highlight w:val="cyan"/>
        </w:rPr>
        <w:t>require</w:t>
      </w:r>
      <w:r>
        <w:rPr>
          <w:rStyle w:val="StyleBoldUnderline"/>
        </w:rPr>
        <w:t xml:space="preserve"> the </w:t>
      </w:r>
      <w:r w:rsidRPr="00B439A6">
        <w:rPr>
          <w:rStyle w:val="Emphasis"/>
          <w:highlight w:val="cyan"/>
        </w:rPr>
        <w:t>tacit or overt support</w:t>
      </w:r>
      <w:r>
        <w:rPr>
          <w:rStyle w:val="Emphasis"/>
        </w:rPr>
        <w:t xml:space="preserve"> </w:t>
      </w:r>
      <w:r w:rsidRPr="00B439A6">
        <w:rPr>
          <w:rStyle w:val="Emphasis"/>
          <w:highlight w:val="cyan"/>
        </w:rPr>
        <w:t>of</w:t>
      </w:r>
      <w:r>
        <w:rPr>
          <w:rStyle w:val="Emphasis"/>
        </w:rPr>
        <w:t xml:space="preserve"> </w:t>
      </w:r>
      <w:r w:rsidRPr="00B439A6">
        <w:rPr>
          <w:rStyle w:val="Emphasis"/>
          <w:highlight w:val="cyan"/>
        </w:rPr>
        <w:t>host states</w:t>
      </w:r>
      <w:r>
        <w:rPr>
          <w:rStyle w:val="Emphasis"/>
        </w:rPr>
        <w:t xml:space="preserve"> or neighbors</w:t>
      </w:r>
      <w:r>
        <w:rPr>
          <w:rStyle w:val="StyleBoldUnderline"/>
        </w:rPr>
        <w:t xml:space="preserve">. </w:t>
      </w:r>
      <w:r w:rsidRPr="00B439A6">
        <w:rPr>
          <w:rStyle w:val="StyleBoldUnderline"/>
          <w:highlight w:val="cyan"/>
        </w:rPr>
        <w:t>If</w:t>
      </w:r>
      <w:r>
        <w:rPr>
          <w:rStyle w:val="StyleBoldUnderline"/>
        </w:rPr>
        <w:t xml:space="preserve"> such </w:t>
      </w:r>
      <w:r w:rsidRPr="00B439A6">
        <w:rPr>
          <w:rStyle w:val="StyleBoldUnderline"/>
          <w:highlight w:val="cyan"/>
        </w:rPr>
        <w:t>states decided not to cooperate</w:t>
      </w:r>
      <w:r>
        <w:rPr>
          <w:sz w:val="12"/>
        </w:rPr>
        <w:t>—</w:t>
      </w:r>
      <w:r w:rsidRPr="00B439A6">
        <w:rPr>
          <w:rStyle w:val="StyleBoldUnderline"/>
          <w:highlight w:val="cyan"/>
        </w:rPr>
        <w:t>or</w:t>
      </w:r>
      <w:r>
        <w:rPr>
          <w:rStyle w:val="StyleBoldUnderline"/>
        </w:rPr>
        <w:t xml:space="preserve"> to actively </w:t>
      </w:r>
      <w:r w:rsidRPr="00B439A6">
        <w:rPr>
          <w:rStyle w:val="StyleBoldUnderline"/>
          <w:highlight w:val="cyan"/>
        </w:rPr>
        <w:t>resist</w:t>
      </w:r>
      <w:r>
        <w:rPr>
          <w:rStyle w:val="StyleBoldUnderline"/>
        </w:rPr>
        <w:t xml:space="preserve">—U.S. drone strikes, their </w:t>
      </w:r>
      <w:r w:rsidRPr="00B439A6">
        <w:rPr>
          <w:rStyle w:val="StyleBoldUnderline"/>
          <w:highlight w:val="cyan"/>
        </w:rPr>
        <w:t>effectiveness would</w:t>
      </w:r>
      <w:r>
        <w:rPr>
          <w:rStyle w:val="StyleBoldUnderline"/>
        </w:rPr>
        <w:t xml:space="preserve"> </w:t>
      </w:r>
      <w:r w:rsidRPr="00B439A6">
        <w:rPr>
          <w:rStyle w:val="Emphasis"/>
          <w:highlight w:val="cyan"/>
        </w:rPr>
        <w:t>be</w:t>
      </w:r>
      <w:r>
        <w:rPr>
          <w:rStyle w:val="Emphasis"/>
        </w:rPr>
        <w:t xml:space="preserve"> </w:t>
      </w:r>
      <w:r w:rsidRPr="00B439A6">
        <w:rPr>
          <w:rStyle w:val="Emphasis"/>
          <w:highlight w:val="cyan"/>
        </w:rPr>
        <w:t>immediately and sharply reduced</w:t>
      </w:r>
      <w:r>
        <w:rPr>
          <w:rStyle w:val="StyleBoldUnderline"/>
        </w:rPr>
        <w:t xml:space="preserve">, </w:t>
      </w:r>
      <w:r w:rsidRPr="00B439A6">
        <w:rPr>
          <w:rStyle w:val="StyleBoldUnderline"/>
          <w:highlight w:val="cyan"/>
        </w:rPr>
        <w:t>and</w:t>
      </w:r>
      <w:r>
        <w:rPr>
          <w:rStyle w:val="StyleBoldUnderline"/>
        </w:rPr>
        <w:t xml:space="preserve"> the likelihood of </w:t>
      </w:r>
      <w:r w:rsidRPr="00B439A6">
        <w:rPr>
          <w:rStyle w:val="StyleBoldUnderline"/>
          <w:highlight w:val="cyan"/>
        </w:rPr>
        <w:t>civilian casualties would increase</w:t>
      </w:r>
      <w:r>
        <w:rPr>
          <w:rStyle w:val="StyleBoldUnderline"/>
        </w:rPr>
        <w:t>.</w:t>
      </w:r>
      <w:r>
        <w:rPr>
          <w:sz w:val="12"/>
        </w:rPr>
        <w:t xml:space="preserve"> </w:t>
      </w:r>
      <w:r>
        <w:rPr>
          <w:rStyle w:val="StyleBoldUnderline"/>
        </w:rPr>
        <w:t>This danger is not hypothetical</w:t>
      </w:r>
      <w:r>
        <w:rPr>
          <w:sz w:val="12"/>
        </w:rPr>
        <w:t xml:space="preserve">. In 2007, the Ethiopian government terminated its U.S. military presence after public revelations that U.S. AC-130 gunships were launching attacks from Ethiopia into Somalia. Similarly, </w:t>
      </w:r>
      <w:r>
        <w:rPr>
          <w:rStyle w:val="StyleBoldUnderline"/>
        </w:rPr>
        <w:t xml:space="preserve">in late 2011, </w:t>
      </w:r>
      <w:r w:rsidRPr="00547285">
        <w:rPr>
          <w:rStyle w:val="StyleBoldUnderline"/>
        </w:rPr>
        <w:t>Pakistan evicted all U.S. military and intelligence drones</w:t>
      </w:r>
      <w:r w:rsidRPr="00547285">
        <w:rPr>
          <w:sz w:val="12"/>
        </w:rPr>
        <w:t>,</w:t>
      </w:r>
      <w:r>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sidRPr="00B439A6">
        <w:rPr>
          <w:rStyle w:val="StyleBoldUnderline"/>
          <w:highlight w:val="cyan"/>
        </w:rPr>
        <w:t>active resistance</w:t>
      </w:r>
      <w:r>
        <w:rPr>
          <w:sz w:val="12"/>
        </w:rPr>
        <w:t xml:space="preserve">— such as the Pakistani army shooting down U.S. armed drones— </w:t>
      </w:r>
      <w:r w:rsidRPr="00B439A6">
        <w:rPr>
          <w:rStyle w:val="StyleBoldUnderline"/>
          <w:highlight w:val="cyan"/>
        </w:rPr>
        <w:t>is a legitimate concern</w:t>
      </w:r>
      <w:r>
        <w:rPr>
          <w:sz w:val="12"/>
        </w:rPr>
        <w:t xml:space="preserve">. In this case, the United States would need to either end drone sorties or escalate U.S. military involvement by attacking Pakistani radar and antiaircraft sites, thus increasing the likelihood of civilian casualties.68 </w:t>
      </w:r>
      <w:proofErr w:type="gramStart"/>
      <w:r>
        <w:rPr>
          <w:sz w:val="12"/>
        </w:rPr>
        <w:t>Beyond</w:t>
      </w:r>
      <w:proofErr w:type="gramEnd"/>
      <w:r>
        <w:rPr>
          <w:sz w:val="12"/>
        </w:rPr>
        <w:t xml:space="preserve"> where drone strikes currently take place, </w:t>
      </w:r>
      <w:r>
        <w:rPr>
          <w:rStyle w:val="StyleBoldUnderline"/>
        </w:rPr>
        <w:t>political pressure could severely limit options for new U.S. drone bases</w:t>
      </w:r>
      <w:r>
        <w:rPr>
          <w:sz w:val="12"/>
        </w:rPr>
        <w:t xml:space="preserve">. For example, </w:t>
      </w:r>
      <w:r>
        <w:rPr>
          <w:rStyle w:val="StyleBoldUnderline"/>
        </w:rPr>
        <w:t xml:space="preserve">the </w:t>
      </w:r>
      <w:r w:rsidRPr="00B439A6">
        <w:rPr>
          <w:rStyle w:val="StyleBoldUnderline"/>
          <w:highlight w:val="cyan"/>
        </w:rPr>
        <w:t>Obama</w:t>
      </w:r>
      <w:r>
        <w:rPr>
          <w:rStyle w:val="StyleBoldUnderline"/>
        </w:rPr>
        <w:t xml:space="preserve"> administration </w:t>
      </w:r>
      <w:r w:rsidRPr="00B439A6">
        <w:rPr>
          <w:rStyle w:val="StyleBoldUnderline"/>
          <w:highlight w:val="cyan"/>
        </w:rPr>
        <w:t>is</w:t>
      </w:r>
      <w:r>
        <w:rPr>
          <w:rStyle w:val="StyleBoldUnderline"/>
        </w:rPr>
        <w:t xml:space="preserve"> </w:t>
      </w:r>
      <w:r w:rsidRPr="00B439A6">
        <w:rPr>
          <w:rStyle w:val="StyleBoldUnderline"/>
          <w:highlight w:val="cyan"/>
        </w:rPr>
        <w:t>debating</w:t>
      </w:r>
      <w:r>
        <w:rPr>
          <w:rStyle w:val="StyleBoldUnderline"/>
        </w:rPr>
        <w:t xml:space="preserve"> </w:t>
      </w:r>
      <w:r w:rsidRPr="00B439A6">
        <w:rPr>
          <w:rStyle w:val="StyleBoldUnderline"/>
          <w:highlight w:val="cyan"/>
        </w:rPr>
        <w:t>deploying</w:t>
      </w:r>
      <w:r>
        <w:rPr>
          <w:rStyle w:val="StyleBoldUnderline"/>
        </w:rPr>
        <w:t xml:space="preserve"> armed </w:t>
      </w:r>
      <w:r w:rsidRPr="00B439A6">
        <w:rPr>
          <w:rStyle w:val="StyleBoldUnderline"/>
          <w:highlight w:val="cyan"/>
        </w:rPr>
        <w:t>drones to attack</w:t>
      </w:r>
      <w:r>
        <w:rPr>
          <w:rStyle w:val="StyleBoldUnderline"/>
        </w:rPr>
        <w:t xml:space="preserve"> al-Qaeda in the Islamic Maghreb (</w:t>
      </w:r>
      <w:r w:rsidRPr="00B439A6">
        <w:rPr>
          <w:rStyle w:val="StyleBoldUnderline"/>
          <w:highlight w:val="cyan"/>
        </w:rPr>
        <w:t>AQIM</w:t>
      </w:r>
      <w:r>
        <w:rPr>
          <w:sz w:val="12"/>
        </w:rPr>
        <w:t xml:space="preserve">) </w:t>
      </w:r>
      <w:r>
        <w:rPr>
          <w:rStyle w:val="StyleBoldUnderline"/>
        </w:rPr>
        <w:t xml:space="preserve">in North Africa, </w:t>
      </w:r>
      <w:r w:rsidRPr="00B439A6">
        <w:rPr>
          <w:rStyle w:val="StyleBoldUnderline"/>
          <w:highlight w:val="cyan"/>
        </w:rPr>
        <w:t>which would</w:t>
      </w:r>
      <w:r>
        <w:rPr>
          <w:rStyle w:val="StyleBoldUnderline"/>
        </w:rPr>
        <w:t xml:space="preserve"> likely </w:t>
      </w:r>
      <w:r w:rsidRPr="00B439A6">
        <w:rPr>
          <w:rStyle w:val="StyleBoldUnderline"/>
          <w:highlight w:val="cyan"/>
        </w:rPr>
        <w:t>require</w:t>
      </w:r>
      <w:r>
        <w:rPr>
          <w:rStyle w:val="StyleBoldUnderline"/>
        </w:rPr>
        <w:t xml:space="preserve"> access </w:t>
      </w:r>
      <w:r w:rsidRPr="00B439A6">
        <w:rPr>
          <w:rStyle w:val="StyleBoldUnderline"/>
          <w:highlight w:val="cyan"/>
        </w:rPr>
        <w:t>to a new airbase</w:t>
      </w:r>
      <w:r>
        <w:rPr>
          <w:rStyle w:val="StyleBoldUnderline"/>
        </w:rPr>
        <w:t xml:space="preserve"> in the region.</w:t>
      </w:r>
      <w:r>
        <w:rPr>
          <w:sz w:val="12"/>
        </w:rPr>
        <w:t xml:space="preserve"> To some extent, anger at U.S. sovereignty violations is an inevitable and necessary trade-off when conducting drone strikes. Nevertheless, </w:t>
      </w:r>
      <w:r>
        <w:rPr>
          <w:rStyle w:val="StyleBoldUnderline"/>
        </w:rPr>
        <w:t xml:space="preserve">in each of these cases, domestic </w:t>
      </w:r>
      <w:r w:rsidRPr="00B439A6">
        <w:rPr>
          <w:rStyle w:val="StyleBoldUnderline"/>
          <w:highlight w:val="cyan"/>
        </w:rPr>
        <w:t>anger</w:t>
      </w:r>
      <w:r w:rsidRPr="00B439A6">
        <w:rPr>
          <w:sz w:val="12"/>
          <w:highlight w:val="cyan"/>
        </w:rPr>
        <w:t xml:space="preserve"> </w:t>
      </w:r>
      <w:r w:rsidRPr="00B439A6">
        <w:rPr>
          <w:rStyle w:val="StyleBoldUnderline"/>
          <w:highlight w:val="cyan"/>
        </w:rPr>
        <w:t>would</w:t>
      </w:r>
      <w:r>
        <w:rPr>
          <w:rStyle w:val="StyleBoldUnderline"/>
        </w:rPr>
        <w:t xml:space="preserve"> partially or </w:t>
      </w:r>
      <w:r w:rsidRPr="00B439A6">
        <w:rPr>
          <w:rStyle w:val="Emphasis"/>
          <w:highlight w:val="cyan"/>
        </w:rPr>
        <w:t>fully abate</w:t>
      </w:r>
      <w:r>
        <w:rPr>
          <w:rStyle w:val="Emphasis"/>
        </w:rPr>
        <w:t xml:space="preserve"> </w:t>
      </w:r>
      <w:r w:rsidRPr="00B439A6">
        <w:rPr>
          <w:rStyle w:val="Emphasis"/>
          <w:highlight w:val="cyan"/>
        </w:rPr>
        <w:t>if the</w:t>
      </w:r>
      <w:r>
        <w:rPr>
          <w:rStyle w:val="Emphasis"/>
        </w:rPr>
        <w:t xml:space="preserve"> </w:t>
      </w:r>
      <w:r w:rsidRPr="00B439A6">
        <w:rPr>
          <w:rStyle w:val="Emphasis"/>
          <w:highlight w:val="cyan"/>
        </w:rPr>
        <w:t>U</w:t>
      </w:r>
      <w:r>
        <w:rPr>
          <w:rStyle w:val="Emphasis"/>
        </w:rPr>
        <w:t xml:space="preserve">nited </w:t>
      </w:r>
      <w:r w:rsidRPr="00B439A6">
        <w:rPr>
          <w:rStyle w:val="Emphasis"/>
          <w:highlight w:val="cyan"/>
        </w:rPr>
        <w:t>S</w:t>
      </w:r>
      <w:r>
        <w:rPr>
          <w:rStyle w:val="Emphasis"/>
        </w:rPr>
        <w:t xml:space="preserve">tates </w:t>
      </w:r>
      <w:r w:rsidRPr="00B439A6">
        <w:rPr>
          <w:rStyle w:val="Emphasis"/>
          <w:highlight w:val="cyan"/>
        </w:rPr>
        <w:t>modified its</w:t>
      </w:r>
      <w:r>
        <w:rPr>
          <w:rStyle w:val="Emphasis"/>
        </w:rPr>
        <w:t xml:space="preserve"> drone </w:t>
      </w:r>
      <w:r w:rsidRPr="00B439A6">
        <w:rPr>
          <w:rStyle w:val="Emphasis"/>
          <w:highlight w:val="cyan"/>
        </w:rPr>
        <w:t>policy</w:t>
      </w:r>
      <w:r>
        <w:rPr>
          <w:rStyle w:val="StyleBoldUnderline"/>
        </w:rPr>
        <w:t xml:space="preserve"> </w:t>
      </w:r>
      <w:r>
        <w:rPr>
          <w:sz w:val="12"/>
        </w:rPr>
        <w:t>in the ways suggested below.</w:t>
      </w:r>
    </w:p>
    <w:p w:rsidR="00A562BB" w:rsidRPr="00E56D79" w:rsidRDefault="00A562BB" w:rsidP="00A562BB"/>
    <w:p w:rsidR="00A562BB" w:rsidRPr="00580B66" w:rsidRDefault="00A562BB" w:rsidP="00A562BB">
      <w:pPr>
        <w:pStyle w:val="Heading4"/>
        <w:rPr>
          <w:u w:val="single"/>
        </w:rPr>
      </w:pPr>
      <w:r>
        <w:lastRenderedPageBreak/>
        <w:t xml:space="preserve">U.S. drone policy is </w:t>
      </w:r>
      <w:r w:rsidRPr="00580B66">
        <w:rPr>
          <w:u w:val="single"/>
        </w:rPr>
        <w:t>more important than the spying and data scandal</w:t>
      </w:r>
      <w:r>
        <w:t xml:space="preserve"> to European partners – it </w:t>
      </w:r>
      <w:r w:rsidRPr="00580B66">
        <w:rPr>
          <w:u w:val="single"/>
        </w:rPr>
        <w:t>threatens the trans-</w:t>
      </w:r>
      <w:proofErr w:type="spellStart"/>
      <w:r w:rsidRPr="00580B66">
        <w:rPr>
          <w:u w:val="single"/>
        </w:rPr>
        <w:t>atlantic</w:t>
      </w:r>
      <w:proofErr w:type="spellEnd"/>
      <w:r w:rsidRPr="00580B66">
        <w:rPr>
          <w:u w:val="single"/>
        </w:rPr>
        <w:t xml:space="preserve"> relationship </w:t>
      </w:r>
    </w:p>
    <w:p w:rsidR="00A562BB" w:rsidRPr="00E45094" w:rsidRDefault="00A562BB" w:rsidP="00A562BB">
      <w:pPr>
        <w:rPr>
          <w:sz w:val="16"/>
        </w:rPr>
      </w:pPr>
      <w:proofErr w:type="spellStart"/>
      <w:r w:rsidRPr="00E45094">
        <w:rPr>
          <w:rStyle w:val="StyleStyleBold12pt"/>
        </w:rPr>
        <w:t>Dworkin</w:t>
      </w:r>
      <w:proofErr w:type="spellEnd"/>
      <w:r w:rsidRPr="00E45094">
        <w:t xml:space="preserve"> 7/17/</w:t>
      </w:r>
      <w:r w:rsidRPr="00E45094">
        <w:rPr>
          <w:rStyle w:val="StyleStyleBold12pt"/>
        </w:rPr>
        <w:t>13</w:t>
      </w:r>
      <w:r w:rsidRPr="00E45094">
        <w:t xml:space="preserve"> (</w:t>
      </w:r>
      <w:r w:rsidRPr="00E45094">
        <w:rPr>
          <w:sz w:val="16"/>
        </w:rPr>
        <w:t xml:space="preserve">Anthony, Senior Policy Fellow at the European Council on Foreign Relations, “Actually, drones worry Europe more than spying” </w:t>
      </w:r>
      <w:hyperlink r:id="rId10" w:history="1">
        <w:r w:rsidRPr="00E45094">
          <w:rPr>
            <w:rStyle w:val="Hyperlink"/>
            <w:sz w:val="16"/>
          </w:rPr>
          <w:t>http://globalpublicsquare.blogs.cnn.com/2013/07/17/actually-drones-worry-europe-more-than-spying/</w:t>
        </w:r>
      </w:hyperlink>
      <w:r w:rsidRPr="00E45094">
        <w:rPr>
          <w:sz w:val="16"/>
        </w:rPr>
        <w:t xml:space="preserve">) </w:t>
      </w:r>
    </w:p>
    <w:p w:rsidR="00A562BB" w:rsidRPr="00A049C0" w:rsidRDefault="00A562BB" w:rsidP="00A562BB">
      <w:pPr>
        <w:rPr>
          <w:b/>
          <w:bCs/>
          <w:u w:val="single"/>
        </w:rPr>
      </w:pPr>
      <w:r w:rsidRPr="00B439A6">
        <w:rPr>
          <w:rStyle w:val="StyleBoldUnderline"/>
          <w:highlight w:val="cyan"/>
        </w:rPr>
        <w:t xml:space="preserve">Relations </w:t>
      </w:r>
      <w:r w:rsidRPr="00F8025B">
        <w:rPr>
          <w:rStyle w:val="StyleBoldUnderline"/>
        </w:rPr>
        <w:t>between the</w:t>
      </w:r>
      <w:r w:rsidRPr="00F8025B">
        <w:rPr>
          <w:sz w:val="16"/>
        </w:rPr>
        <w:t xml:space="preserve"> </w:t>
      </w:r>
      <w:r w:rsidRPr="00F8025B">
        <w:rPr>
          <w:rStyle w:val="Emphasis"/>
        </w:rPr>
        <w:t>U</w:t>
      </w:r>
      <w:r w:rsidRPr="00F8025B">
        <w:rPr>
          <w:sz w:val="16"/>
        </w:rPr>
        <w:t xml:space="preserve">nited </w:t>
      </w:r>
      <w:r w:rsidRPr="00F8025B">
        <w:rPr>
          <w:rStyle w:val="Emphasis"/>
        </w:rPr>
        <w:t>S</w:t>
      </w:r>
      <w:r w:rsidRPr="00F8025B">
        <w:rPr>
          <w:sz w:val="16"/>
        </w:rPr>
        <w:t xml:space="preserve">tates </w:t>
      </w:r>
      <w:r w:rsidRPr="00F8025B">
        <w:rPr>
          <w:rStyle w:val="StyleBoldUnderline"/>
        </w:rPr>
        <w:t xml:space="preserve">and Europe </w:t>
      </w:r>
      <w:r w:rsidRPr="00B439A6">
        <w:rPr>
          <w:rStyle w:val="StyleBoldUnderline"/>
          <w:highlight w:val="cyan"/>
        </w:rPr>
        <w:t>hit a low point following revelations</w:t>
      </w:r>
      <w:r>
        <w:rPr>
          <w:sz w:val="16"/>
        </w:rPr>
        <w:t xml:space="preserve"> that </w:t>
      </w:r>
      <w:r w:rsidRPr="00B439A6">
        <w:rPr>
          <w:rStyle w:val="StyleBoldUnderline"/>
          <w:highlight w:val="cyan"/>
        </w:rPr>
        <w:t xml:space="preserve">Washington was spying </w:t>
      </w:r>
      <w:r w:rsidRPr="00676F7B">
        <w:rPr>
          <w:rStyle w:val="StyleBoldUnderline"/>
        </w:rPr>
        <w:t xml:space="preserve">on </w:t>
      </w:r>
      <w:r w:rsidRPr="00676F7B">
        <w:rPr>
          <w:rStyle w:val="Emphasis"/>
        </w:rPr>
        <w:t>E</w:t>
      </w:r>
      <w:r>
        <w:rPr>
          <w:sz w:val="16"/>
        </w:rPr>
        <w:t xml:space="preserve">uropean </w:t>
      </w:r>
      <w:r w:rsidRPr="00676F7B">
        <w:rPr>
          <w:rStyle w:val="Emphasis"/>
        </w:rPr>
        <w:t>U</w:t>
      </w:r>
      <w:r>
        <w:rPr>
          <w:sz w:val="16"/>
        </w:rPr>
        <w:t xml:space="preserve">nion </w:t>
      </w:r>
      <w:r w:rsidRPr="00676F7B">
        <w:rPr>
          <w:rStyle w:val="StyleBoldUnderline"/>
        </w:rPr>
        <w:t>buildings</w:t>
      </w:r>
      <w:r>
        <w:rPr>
          <w:sz w:val="16"/>
        </w:rPr>
        <w:t xml:space="preserve"> and harvesting foreign email messages. </w:t>
      </w:r>
      <w:r w:rsidRPr="00B439A6">
        <w:rPr>
          <w:rStyle w:val="Emphasis"/>
          <w:highlight w:val="cyan"/>
        </w:rPr>
        <w:t>Behind the scenes</w:t>
      </w:r>
      <w:r>
        <w:rPr>
          <w:sz w:val="16"/>
        </w:rPr>
        <w:t xml:space="preserve">, though, </w:t>
      </w:r>
      <w:r w:rsidRPr="00B439A6">
        <w:rPr>
          <w:rStyle w:val="Emphasis"/>
          <w:highlight w:val="cyan"/>
        </w:rPr>
        <w:t>it is not data protection</w:t>
      </w:r>
      <w:r>
        <w:rPr>
          <w:rStyle w:val="StyleBoldUnderline"/>
        </w:rPr>
        <w:t xml:space="preserve"> and surveillance </w:t>
      </w:r>
      <w:r w:rsidRPr="00B439A6">
        <w:rPr>
          <w:rStyle w:val="StyleBoldUnderline"/>
          <w:highlight w:val="cyan"/>
        </w:rPr>
        <w:t>that produces</w:t>
      </w:r>
      <w:r>
        <w:rPr>
          <w:rStyle w:val="StyleBoldUnderline"/>
        </w:rPr>
        <w:t xml:space="preserve"> the most </w:t>
      </w:r>
      <w:r w:rsidRPr="00B439A6">
        <w:rPr>
          <w:rStyle w:val="StyleBoldUnderline"/>
          <w:highlight w:val="cyan"/>
        </w:rPr>
        <w:t>complications</w:t>
      </w:r>
      <w:r>
        <w:rPr>
          <w:rStyle w:val="StyleBoldUnderline"/>
        </w:rPr>
        <w:t xml:space="preserve"> </w:t>
      </w:r>
      <w:r w:rsidRPr="00B439A6">
        <w:rPr>
          <w:rStyle w:val="StyleBoldUnderline"/>
          <w:highlight w:val="cyan"/>
        </w:rPr>
        <w:t>for</w:t>
      </w:r>
      <w:r>
        <w:rPr>
          <w:rStyle w:val="StyleBoldUnderline"/>
        </w:rPr>
        <w:t xml:space="preserve"> </w:t>
      </w:r>
      <w:r w:rsidRPr="00B439A6">
        <w:rPr>
          <w:rStyle w:val="StyleBoldUnderline"/>
          <w:highlight w:val="cyan"/>
        </w:rPr>
        <w:t xml:space="preserve">the transatlantic </w:t>
      </w:r>
      <w:r w:rsidRPr="00F8025B">
        <w:rPr>
          <w:rStyle w:val="StyleBoldUnderline"/>
        </w:rPr>
        <w:t>intelli</w:t>
      </w:r>
      <w:r w:rsidRPr="00676F7B">
        <w:rPr>
          <w:rStyle w:val="StyleBoldUnderline"/>
        </w:rPr>
        <w:t>gence</w:t>
      </w:r>
      <w:r w:rsidRPr="00B439A6">
        <w:rPr>
          <w:rStyle w:val="StyleBoldUnderline"/>
          <w:highlight w:val="cyan"/>
        </w:rPr>
        <w:t xml:space="preserve"> relationship, </w:t>
      </w:r>
      <w:r w:rsidRPr="00B439A6">
        <w:rPr>
          <w:rStyle w:val="Emphasis"/>
          <w:highlight w:val="cyan"/>
        </w:rPr>
        <w:t>but</w:t>
      </w:r>
      <w:r w:rsidRPr="000901EC">
        <w:rPr>
          <w:rStyle w:val="Emphasis"/>
        </w:rPr>
        <w:t xml:space="preserve"> rather</w:t>
      </w:r>
      <w:r>
        <w:rPr>
          <w:sz w:val="16"/>
        </w:rPr>
        <w:t xml:space="preserve"> </w:t>
      </w:r>
      <w:r w:rsidRPr="00F8025B">
        <w:rPr>
          <w:rStyle w:val="StyleBoldUnderline"/>
        </w:rPr>
        <w:t xml:space="preserve">America's </w:t>
      </w:r>
      <w:r w:rsidRPr="00B439A6">
        <w:rPr>
          <w:rStyle w:val="StyleBoldUnderline"/>
          <w:highlight w:val="cyan"/>
        </w:rPr>
        <w:t xml:space="preserve">use of </w:t>
      </w:r>
      <w:r w:rsidRPr="00676F7B">
        <w:rPr>
          <w:rStyle w:val="StyleBoldUnderline"/>
        </w:rPr>
        <w:t>armed</w:t>
      </w:r>
      <w:r w:rsidRPr="00B439A6">
        <w:rPr>
          <w:rStyle w:val="StyleBoldUnderline"/>
          <w:highlight w:val="cyan"/>
        </w:rPr>
        <w:t xml:space="preserve"> drones to kill </w:t>
      </w:r>
      <w:r w:rsidRPr="00F8025B">
        <w:rPr>
          <w:rStyle w:val="StyleBoldUnderline"/>
        </w:rPr>
        <w:t xml:space="preserve">terrorist suspects </w:t>
      </w:r>
      <w:r w:rsidRPr="00B439A6">
        <w:rPr>
          <w:rStyle w:val="StyleBoldUnderline"/>
          <w:highlight w:val="cyan"/>
        </w:rPr>
        <w:t>away from the battlefield</w:t>
      </w:r>
      <w:r>
        <w:rPr>
          <w:sz w:val="16"/>
        </w:rPr>
        <w:t xml:space="preserve">. </w:t>
      </w:r>
      <w:r w:rsidRPr="00B439A6">
        <w:rPr>
          <w:rStyle w:val="StyleBoldUnderline"/>
          <w:highlight w:val="cyan"/>
        </w:rPr>
        <w:t>I</w:t>
      </w:r>
      <w:r w:rsidRPr="00F8025B">
        <w:rPr>
          <w:rStyle w:val="StyleBoldUnderline"/>
        </w:rPr>
        <w:t>ncidents</w:t>
      </w:r>
      <w:r>
        <w:rPr>
          <w:rStyle w:val="StyleBoldUnderline"/>
        </w:rPr>
        <w:t xml:space="preserve"> such as the</w:t>
      </w:r>
      <w:r>
        <w:rPr>
          <w:sz w:val="16"/>
        </w:rPr>
        <w:t xml:space="preserve"> recent </w:t>
      </w:r>
      <w:r>
        <w:rPr>
          <w:rStyle w:val="StyleBoldUnderline"/>
        </w:rPr>
        <w:t>killing of</w:t>
      </w:r>
      <w:r>
        <w:rPr>
          <w:sz w:val="16"/>
        </w:rPr>
        <w:t xml:space="preserve"> at least </w:t>
      </w:r>
      <w:r>
        <w:rPr>
          <w:rStyle w:val="StyleBoldUnderline"/>
        </w:rPr>
        <w:t xml:space="preserve">17 people in Pakistan </w:t>
      </w:r>
      <w:r w:rsidRPr="00F8025B">
        <w:rPr>
          <w:rStyle w:val="StyleBoldUnderline"/>
        </w:rPr>
        <w:t>are</w:t>
      </w:r>
      <w:r>
        <w:rPr>
          <w:sz w:val="16"/>
        </w:rPr>
        <w:t xml:space="preserve"> therefore </w:t>
      </w:r>
      <w:r>
        <w:rPr>
          <w:rStyle w:val="Emphasis"/>
        </w:rPr>
        <w:t xml:space="preserve">only </w:t>
      </w:r>
      <w:r w:rsidRPr="00F8025B">
        <w:rPr>
          <w:rStyle w:val="Emphasis"/>
        </w:rPr>
        <w:t xml:space="preserve">likely to heighten European unease. </w:t>
      </w:r>
      <w:r w:rsidRPr="00F8025B">
        <w:rPr>
          <w:sz w:val="16"/>
        </w:rPr>
        <w:t>In</w:t>
      </w:r>
      <w:r>
        <w:rPr>
          <w:sz w:val="16"/>
        </w:rPr>
        <w:t xml:space="preserve"> public, European governments have displayed a curiously passive approach to American drone strikes, even as their number has escalated under Barack Obama’s presidency. Many </w:t>
      </w:r>
      <w:r w:rsidRPr="00B439A6">
        <w:rPr>
          <w:rStyle w:val="StyleBoldUnderline"/>
          <w:highlight w:val="cyan"/>
        </w:rPr>
        <w:t>Europeans</w:t>
      </w:r>
      <w:r>
        <w:rPr>
          <w:sz w:val="16"/>
        </w:rPr>
        <w:t xml:space="preserve"> </w:t>
      </w:r>
      <w:r>
        <w:rPr>
          <w:rStyle w:val="StyleBoldUnderline"/>
        </w:rPr>
        <w:t>believe</w:t>
      </w:r>
      <w:r>
        <w:rPr>
          <w:sz w:val="16"/>
        </w:rPr>
        <w:t xml:space="preserve"> that the majority of </w:t>
      </w:r>
      <w:r>
        <w:rPr>
          <w:rStyle w:val="StyleBoldUnderline"/>
        </w:rPr>
        <w:t xml:space="preserve">these strikes </w:t>
      </w:r>
      <w:r w:rsidRPr="00B439A6">
        <w:rPr>
          <w:rStyle w:val="StyleBoldUnderline"/>
          <w:highlight w:val="cyan"/>
        </w:rPr>
        <w:t>are</w:t>
      </w:r>
      <w:r>
        <w:rPr>
          <w:rStyle w:val="StyleBoldUnderline"/>
        </w:rPr>
        <w:t xml:space="preserve"> unlawful, but their governments</w:t>
      </w:r>
      <w:r>
        <w:rPr>
          <w:sz w:val="16"/>
        </w:rPr>
        <w:t xml:space="preserve"> have </w:t>
      </w:r>
      <w:r>
        <w:rPr>
          <w:rStyle w:val="StyleBoldUnderline"/>
        </w:rPr>
        <w:t>maintained</w:t>
      </w:r>
      <w:r>
        <w:rPr>
          <w:sz w:val="16"/>
        </w:rPr>
        <w:t xml:space="preserve"> an </w:t>
      </w:r>
      <w:r w:rsidRPr="00B439A6">
        <w:rPr>
          <w:rStyle w:val="StyleBoldUnderline"/>
          <w:highlight w:val="cyan"/>
        </w:rPr>
        <w:t>uneasy</w:t>
      </w:r>
      <w:r>
        <w:rPr>
          <w:rStyle w:val="StyleBoldUnderline"/>
        </w:rPr>
        <w:t xml:space="preserve"> silence</w:t>
      </w:r>
      <w:r>
        <w:rPr>
          <w:sz w:val="16"/>
        </w:rPr>
        <w:t xml:space="preserve"> on the issue. This is partly </w:t>
      </w:r>
      <w:r w:rsidRPr="00B439A6">
        <w:rPr>
          <w:rStyle w:val="StyleBoldUnderline"/>
          <w:highlight w:val="cyan"/>
        </w:rPr>
        <w:t>because</w:t>
      </w:r>
      <w:r>
        <w:rPr>
          <w:sz w:val="16"/>
        </w:rPr>
        <w:t xml:space="preserve"> of the uncomfortable fact that </w:t>
      </w:r>
      <w:r w:rsidRPr="00B439A6">
        <w:rPr>
          <w:rStyle w:val="StyleBoldUnderline"/>
          <w:highlight w:val="cyan"/>
        </w:rPr>
        <w:t>information</w:t>
      </w:r>
      <w:r>
        <w:rPr>
          <w:rStyle w:val="StyleBoldUnderline"/>
        </w:rPr>
        <w:t xml:space="preserve"> provided by European intelligence</w:t>
      </w:r>
      <w:r>
        <w:rPr>
          <w:sz w:val="16"/>
        </w:rPr>
        <w:t xml:space="preserve"> services </w:t>
      </w:r>
      <w:r w:rsidRPr="00B439A6">
        <w:rPr>
          <w:rStyle w:val="StyleBoldUnderline"/>
          <w:highlight w:val="cyan"/>
        </w:rPr>
        <w:t>may have been used to identify</w:t>
      </w:r>
      <w:r>
        <w:rPr>
          <w:sz w:val="16"/>
        </w:rPr>
        <w:t xml:space="preserve"> some </w:t>
      </w:r>
      <w:r w:rsidRPr="00B439A6">
        <w:rPr>
          <w:rStyle w:val="StyleBoldUnderline"/>
          <w:highlight w:val="cyan"/>
        </w:rPr>
        <w:t>targets</w:t>
      </w:r>
      <w:r>
        <w:rPr>
          <w:rStyle w:val="StyleBoldUnderline"/>
        </w:rPr>
        <w:t>. It is also because of a reluctance to accuse a close ally of having violated international law. And</w:t>
      </w:r>
      <w:r>
        <w:rPr>
          <w:sz w:val="16"/>
        </w:rPr>
        <w:t xml:space="preserve"> it is partly </w:t>
      </w:r>
      <w:r>
        <w:rPr>
          <w:rStyle w:val="StyleBoldUnderline"/>
        </w:rPr>
        <w:t>because European countries have not worked out exactly what they think about</w:t>
      </w:r>
      <w:r>
        <w:rPr>
          <w:sz w:val="16"/>
        </w:rPr>
        <w:t xml:space="preserve"> the use of </w:t>
      </w:r>
      <w:r>
        <w:rPr>
          <w:rStyle w:val="StyleBoldUnderline"/>
        </w:rPr>
        <w:t>drones</w:t>
      </w:r>
      <w:r>
        <w:rPr>
          <w:sz w:val="16"/>
        </w:rPr>
        <w:t xml:space="preserve"> and how far they agree within the European Union on the question. </w:t>
      </w:r>
      <w:r>
        <w:rPr>
          <w:rStyle w:val="Emphasis"/>
        </w:rPr>
        <w:t xml:space="preserve">Now, however, </w:t>
      </w:r>
      <w:r w:rsidRPr="00B439A6">
        <w:rPr>
          <w:rStyle w:val="Emphasis"/>
          <w:highlight w:val="cyan"/>
        </w:rPr>
        <w:t xml:space="preserve">Europe’s muted stance </w:t>
      </w:r>
      <w:r w:rsidRPr="00F8025B">
        <w:rPr>
          <w:rStyle w:val="Emphasis"/>
        </w:rPr>
        <w:t>on drone strikes</w:t>
      </w:r>
      <w:r>
        <w:rPr>
          <w:rStyle w:val="Emphasis"/>
        </w:rPr>
        <w:t xml:space="preserve"> </w:t>
      </w:r>
      <w:r w:rsidRPr="00B439A6">
        <w:rPr>
          <w:rStyle w:val="Emphasis"/>
          <w:highlight w:val="cyan"/>
        </w:rPr>
        <w:t>looks likely to change</w:t>
      </w:r>
      <w:r>
        <w:rPr>
          <w:rStyle w:val="Emphasis"/>
        </w:rPr>
        <w:t xml:space="preserve">. </w:t>
      </w:r>
      <w:r>
        <w:rPr>
          <w:sz w:val="16"/>
        </w:rPr>
        <w:t xml:space="preserve">Why? For one thing, </w:t>
      </w:r>
      <w:r>
        <w:rPr>
          <w:rStyle w:val="StyleBoldUnderline"/>
        </w:rPr>
        <w:t xml:space="preserve">many </w:t>
      </w:r>
      <w:r w:rsidRPr="00676F7B">
        <w:rPr>
          <w:rStyle w:val="StyleBoldUnderline"/>
        </w:rPr>
        <w:t>European</w:t>
      </w:r>
      <w:r>
        <w:rPr>
          <w:rStyle w:val="StyleBoldUnderline"/>
        </w:rPr>
        <w:t xml:space="preserve"> </w:t>
      </w:r>
      <w:r w:rsidRPr="00676F7B">
        <w:rPr>
          <w:rStyle w:val="StyleBoldUnderline"/>
        </w:rPr>
        <w:t>countries are</w:t>
      </w:r>
      <w:r>
        <w:rPr>
          <w:sz w:val="16"/>
        </w:rPr>
        <w:t xml:space="preserve"> now </w:t>
      </w:r>
      <w:r w:rsidRPr="00676F7B">
        <w:rPr>
          <w:rStyle w:val="StyleBoldUnderline"/>
        </w:rPr>
        <w:t>trying to acquire</w:t>
      </w:r>
      <w:r>
        <w:rPr>
          <w:sz w:val="16"/>
        </w:rPr>
        <w:t xml:space="preserve"> armed </w:t>
      </w:r>
      <w:r w:rsidRPr="00676F7B">
        <w:rPr>
          <w:rStyle w:val="StyleBoldUnderline"/>
        </w:rPr>
        <w:t>drones</w:t>
      </w:r>
      <w:r>
        <w:rPr>
          <w:sz w:val="16"/>
        </w:rPr>
        <w:t xml:space="preserve"> themselves, and this gives them an incentive to spell out clearer rules for their use. More importantly, perhaps, </w:t>
      </w:r>
      <w:r>
        <w:rPr>
          <w:rStyle w:val="StyleBoldUnderline"/>
        </w:rPr>
        <w:t>Europeans</w:t>
      </w:r>
      <w:r>
        <w:rPr>
          <w:sz w:val="16"/>
        </w:rPr>
        <w:t xml:space="preserve"> have </w:t>
      </w:r>
      <w:r>
        <w:rPr>
          <w:rStyle w:val="StyleBoldUnderline"/>
        </w:rPr>
        <w:t>noticed</w:t>
      </w:r>
      <w:r>
        <w:rPr>
          <w:sz w:val="16"/>
        </w:rPr>
        <w:t xml:space="preserve"> that </w:t>
      </w:r>
      <w:r>
        <w:rPr>
          <w:rStyle w:val="StyleBoldUnderline"/>
        </w:rPr>
        <w:t>drones are proliferating rapidly</w:t>
      </w:r>
      <w:r>
        <w:rPr>
          <w:sz w:val="16"/>
        </w:rPr>
        <w:t xml:space="preserve">, and that countries like China, Russia and Saudi Arabia are soon likely to possess them. </w:t>
      </w:r>
      <w:r w:rsidRPr="00B439A6">
        <w:rPr>
          <w:rStyle w:val="StyleBoldUnderline"/>
          <w:highlight w:val="cyan"/>
        </w:rPr>
        <w:t>There is a</w:t>
      </w:r>
      <w:r>
        <w:rPr>
          <w:rStyle w:val="StyleBoldUnderline"/>
        </w:rPr>
        <w:t xml:space="preserve"> clear </w:t>
      </w:r>
      <w:r w:rsidRPr="00B439A6">
        <w:rPr>
          <w:rStyle w:val="StyleBoldUnderline"/>
          <w:highlight w:val="cyan"/>
        </w:rPr>
        <w:t xml:space="preserve">European interest in trying to </w:t>
      </w:r>
      <w:r w:rsidRPr="00B439A6">
        <w:rPr>
          <w:rStyle w:val="Emphasis"/>
          <w:highlight w:val="cyan"/>
        </w:rPr>
        <w:t>establish</w:t>
      </w:r>
      <w:r>
        <w:rPr>
          <w:rStyle w:val="Emphasis"/>
        </w:rPr>
        <w:t xml:space="preserve"> some restrictive </w:t>
      </w:r>
      <w:r w:rsidRPr="00B439A6">
        <w:rPr>
          <w:rStyle w:val="Emphasis"/>
          <w:highlight w:val="cyan"/>
        </w:rPr>
        <w:t>standards</w:t>
      </w:r>
      <w:r>
        <w:rPr>
          <w:rStyle w:val="Emphasis"/>
        </w:rPr>
        <w:t xml:space="preserve"> on drone use</w:t>
      </w:r>
      <w:r>
        <w:rPr>
          <w:sz w:val="16"/>
        </w:rPr>
        <w:t xml:space="preserve"> before it is too late. For all these reasons, many </w:t>
      </w:r>
      <w:r>
        <w:rPr>
          <w:rStyle w:val="StyleBoldUnderline"/>
        </w:rPr>
        <w:t>European countries are</w:t>
      </w:r>
      <w:r>
        <w:rPr>
          <w:sz w:val="16"/>
        </w:rPr>
        <w:t xml:space="preserve"> now </w:t>
      </w:r>
      <w:r>
        <w:rPr>
          <w:rStyle w:val="StyleBoldUnderline"/>
        </w:rPr>
        <w:t>conducting internal reviews of</w:t>
      </w:r>
      <w:r>
        <w:rPr>
          <w:sz w:val="16"/>
        </w:rPr>
        <w:t xml:space="preserve"> their policy on </w:t>
      </w:r>
      <w:r>
        <w:rPr>
          <w:rStyle w:val="StyleBoldUnderline"/>
        </w:rPr>
        <w:t>drones, and discussions are</w:t>
      </w:r>
      <w:r>
        <w:rPr>
          <w:sz w:val="16"/>
        </w:rPr>
        <w:t xml:space="preserve"> also </w:t>
      </w:r>
      <w:r>
        <w:rPr>
          <w:rStyle w:val="StyleBoldUnderline"/>
        </w:rPr>
        <w:t xml:space="preserve">likely to start at a pan-European level. </w:t>
      </w:r>
      <w:r>
        <w:rPr>
          <w:sz w:val="16"/>
        </w:rPr>
        <w:t xml:space="preserve">But </w:t>
      </w:r>
      <w:r>
        <w:rPr>
          <w:rStyle w:val="StyleBoldUnderline"/>
        </w:rPr>
        <w:t>as Europeans begin to articulate</w:t>
      </w:r>
      <w:r>
        <w:rPr>
          <w:sz w:val="16"/>
        </w:rPr>
        <w:t xml:space="preserve"> their </w:t>
      </w:r>
      <w:r>
        <w:rPr>
          <w:rStyle w:val="StyleBoldUnderline"/>
        </w:rPr>
        <w:t>policy on</w:t>
      </w:r>
      <w:r>
        <w:rPr>
          <w:sz w:val="16"/>
        </w:rPr>
        <w:t xml:space="preserve"> the use of </w:t>
      </w:r>
      <w:r>
        <w:rPr>
          <w:rStyle w:val="StyleBoldUnderline"/>
        </w:rPr>
        <w:t>drones, a bigger question looms. Can Europe and the</w:t>
      </w:r>
      <w:r>
        <w:rPr>
          <w:sz w:val="16"/>
        </w:rPr>
        <w:t xml:space="preserve"> </w:t>
      </w:r>
      <w:r>
        <w:rPr>
          <w:rStyle w:val="Emphasis"/>
        </w:rPr>
        <w:t>U</w:t>
      </w:r>
      <w:r>
        <w:rPr>
          <w:sz w:val="16"/>
        </w:rPr>
        <w:t xml:space="preserve">nited </w:t>
      </w:r>
      <w:r>
        <w:rPr>
          <w:rStyle w:val="Emphasis"/>
        </w:rPr>
        <w:t>S</w:t>
      </w:r>
      <w:r>
        <w:rPr>
          <w:sz w:val="16"/>
        </w:rPr>
        <w:t xml:space="preserve">tates come together to </w:t>
      </w:r>
      <w:r>
        <w:rPr>
          <w:rStyle w:val="StyleBoldUnderline"/>
        </w:rPr>
        <w:t>agree on when drone strikes are permissible?</w:t>
      </w:r>
      <w:r>
        <w:rPr>
          <w:sz w:val="16"/>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Pr>
          <w:rStyle w:val="StyleBoldUnderline"/>
        </w:rPr>
        <w:t xml:space="preserve">the changes to American policy </w:t>
      </w:r>
      <w:r>
        <w:rPr>
          <w:sz w:val="16"/>
        </w:rPr>
        <w:t xml:space="preserve">that President </w:t>
      </w:r>
      <w:r>
        <w:rPr>
          <w:rStyle w:val="StyleBoldUnderline"/>
        </w:rPr>
        <w:t>Obama announced</w:t>
      </w:r>
      <w:r>
        <w:rPr>
          <w:sz w:val="16"/>
        </w:rPr>
        <w:t xml:space="preserve"> in May </w:t>
      </w:r>
      <w:r>
        <w:rPr>
          <w:rStyle w:val="StyleBoldUnderline"/>
        </w:rPr>
        <w:t>could open the way to at least the possibility of a dialogue</w:t>
      </w:r>
      <w:r>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1D6142">
        <w:rPr>
          <w:rStyle w:val="StyleBoldUnderline"/>
        </w:rPr>
        <w:t>European countries might be more</w:t>
      </w:r>
      <w:r>
        <w:rPr>
          <w:rStyle w:val="StyleBoldUnderline"/>
        </w:rPr>
        <w:t xml:space="preserve"> </w:t>
      </w:r>
      <w:r w:rsidRPr="001D6142">
        <w:rPr>
          <w:rStyle w:val="StyleBoldUnderline"/>
        </w:rPr>
        <w:t>willing to accept an approach based on this</w:t>
      </w:r>
      <w:r>
        <w:rPr>
          <w:sz w:val="16"/>
        </w:rPr>
        <w:t xml:space="preserve"> kind of “self-defense” idea. </w:t>
      </w:r>
      <w:r>
        <w:rPr>
          <w:rStyle w:val="StyleBoldUnderline"/>
        </w:rPr>
        <w:t xml:space="preserve">However, </w:t>
      </w:r>
      <w:r w:rsidRPr="00B439A6">
        <w:rPr>
          <w:rStyle w:val="Emphasis"/>
          <w:highlight w:val="cyan"/>
        </w:rPr>
        <w:t>there remain some big stumbling blocks</w:t>
      </w:r>
      <w:r>
        <w:rPr>
          <w:rStyle w:val="Emphasis"/>
        </w:rPr>
        <w:t>.</w:t>
      </w:r>
      <w:r>
        <w:rPr>
          <w:rStyle w:val="StyleBoldUnderline"/>
        </w:rPr>
        <w:t xml:space="preserve"> </w:t>
      </w:r>
      <w:r>
        <w:rPr>
          <w:sz w:val="16"/>
        </w:rPr>
        <w:t>First</w:t>
      </w:r>
      <w:r>
        <w:rPr>
          <w:rStyle w:val="StyleBoldUnderline"/>
        </w:rPr>
        <w:t xml:space="preserve">, a good deal about </w:t>
      </w:r>
      <w:r w:rsidRPr="00B439A6">
        <w:rPr>
          <w:rStyle w:val="StyleBoldUnderline"/>
          <w:highlight w:val="cyan"/>
        </w:rPr>
        <w:t>Obama’s</w:t>
      </w:r>
      <w:r>
        <w:rPr>
          <w:rStyle w:val="StyleBoldUnderline"/>
        </w:rPr>
        <w:t xml:space="preserve"> new </w:t>
      </w:r>
      <w:r w:rsidRPr="00B439A6">
        <w:rPr>
          <w:rStyle w:val="StyleBoldUnderline"/>
          <w:highlight w:val="cyan"/>
        </w:rPr>
        <w:t>standard</w:t>
      </w:r>
      <w:r w:rsidRPr="004B392D">
        <w:rPr>
          <w:rStyle w:val="StyleBoldUnderline"/>
        </w:rPr>
        <w:t>s</w:t>
      </w:r>
      <w:r>
        <w:rPr>
          <w:rStyle w:val="StyleBoldUnderline"/>
        </w:rPr>
        <w:t xml:space="preserve"> </w:t>
      </w:r>
      <w:r w:rsidRPr="00B439A6">
        <w:rPr>
          <w:rStyle w:val="StyleBoldUnderline"/>
          <w:highlight w:val="cyan"/>
        </w:rPr>
        <w:t xml:space="preserve">is </w:t>
      </w:r>
      <w:r w:rsidRPr="00F8025B">
        <w:rPr>
          <w:rStyle w:val="Emphasis"/>
        </w:rPr>
        <w:t xml:space="preserve">still </w:t>
      </w:r>
      <w:r w:rsidRPr="00B439A6">
        <w:rPr>
          <w:rStyle w:val="Emphasis"/>
          <w:highlight w:val="cyan"/>
        </w:rPr>
        <w:t>unclear</w:t>
      </w:r>
      <w:r>
        <w:rPr>
          <w:sz w:val="16"/>
        </w:rPr>
        <w:t xml:space="preserve">. How does he define a “zone of hostilities,” where the new rules will not apply? And </w:t>
      </w:r>
      <w:r w:rsidRPr="00B439A6">
        <w:rPr>
          <w:rStyle w:val="StyleBoldUnderline"/>
          <w:highlight w:val="cyan"/>
        </w:rPr>
        <w:t>what is his understanding of</w:t>
      </w:r>
      <w:r w:rsidRPr="000C40D3">
        <w:rPr>
          <w:rStyle w:val="StyleBoldUnderline"/>
        </w:rPr>
        <w:t xml:space="preserve"> an “</w:t>
      </w:r>
      <w:r w:rsidRPr="00B439A6">
        <w:rPr>
          <w:rStyle w:val="StyleBoldUnderline"/>
          <w:highlight w:val="cyan"/>
        </w:rPr>
        <w:t>imminent</w:t>
      </w:r>
      <w:r w:rsidRPr="000C40D3">
        <w:rPr>
          <w:rStyle w:val="StyleBoldUnderline"/>
        </w:rPr>
        <w:t>” threat? European countries are likely to interpret these key terms in a much narrower way than the United States.</w:t>
      </w:r>
      <w:r>
        <w:rPr>
          <w:sz w:val="16"/>
        </w:rPr>
        <w:t xml:space="preserve"> Second, </w:t>
      </w:r>
      <w:r>
        <w:rPr>
          <w:rStyle w:val="StyleBoldUnderline"/>
        </w:rPr>
        <w:t xml:space="preserve">Obama’s new approach only applies as a policy choice. His more expansive legal claims remain in the background so that he is free to return to them if he wishes. </w:t>
      </w:r>
      <w:r>
        <w:rPr>
          <w:sz w:val="16"/>
        </w:rPr>
        <w:t xml:space="preserve">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w:t>
      </w:r>
      <w:r w:rsidRPr="000A7A78">
        <w:rPr>
          <w:sz w:val="16"/>
        </w:rPr>
        <w:t xml:space="preserve">Europe also has some tough decisions to make, and it is unclear whether European countries are ready to take a hard look at their views about drone strikes, </w:t>
      </w:r>
      <w:r>
        <w:rPr>
          <w:sz w:val="16"/>
        </w:rPr>
        <w:t>addressing any weaknesses or inconsistencies in their own position</w:t>
      </w:r>
      <w:r>
        <w:rPr>
          <w:rStyle w:val="StyleBoldUnderline"/>
        </w:rPr>
        <w:t>.</w:t>
      </w:r>
      <w:r w:rsidRPr="000C40D3">
        <w:rPr>
          <w:sz w:val="16"/>
        </w:rPr>
        <w:t xml:space="preserve"> If they are, the next few years could offer a breakthrough in developing international standards for the use of this new kind of weapon, before the regular use of drones spreads across the globe.</w:t>
      </w:r>
    </w:p>
    <w:p w:rsidR="00A562BB" w:rsidRPr="00A049C0" w:rsidRDefault="00A562BB" w:rsidP="00A562BB">
      <w:pPr>
        <w:pStyle w:val="Heading4"/>
        <w:rPr>
          <w:rStyle w:val="StyleStyleBold12pt"/>
        </w:rPr>
      </w:pPr>
      <w:r w:rsidRPr="00E90693">
        <w:rPr>
          <w:u w:val="single"/>
        </w:rPr>
        <w:lastRenderedPageBreak/>
        <w:t>Accountability over standards of imminence are impossible from executive internal measures</w:t>
      </w:r>
      <w:r>
        <w:t xml:space="preserve"> – no one trusts Obama on drones – </w:t>
      </w:r>
      <w:r w:rsidRPr="00E90693">
        <w:rPr>
          <w:u w:val="single"/>
        </w:rPr>
        <w:t>only the plans court action solves</w:t>
      </w:r>
      <w:r>
        <w:t xml:space="preserve"> </w:t>
      </w:r>
    </w:p>
    <w:p w:rsidR="00A562BB" w:rsidRDefault="00A562BB" w:rsidP="00A562BB">
      <w:r w:rsidRPr="00E7592E">
        <w:rPr>
          <w:rStyle w:val="StyleStyleBold12pt"/>
        </w:rPr>
        <w:t>Goldsmith 13</w:t>
      </w:r>
      <w:r>
        <w:t xml:space="preserve"> (</w:t>
      </w:r>
      <w:r w:rsidRPr="00AF180D">
        <w:rPr>
          <w:sz w:val="20"/>
        </w:rPr>
        <w:t>Jack Goldsmith teaches at Harvard Law School and is a member of the Hoover Institution Task Force on National Security and Law, “How Obama Undermined the War on Terror,”  http://www.newrepublic.com/article/112964/obamas-secrecy-destroying-american-support-counterterrorism)</w:t>
      </w:r>
    </w:p>
    <w:p w:rsidR="00A562BB" w:rsidRDefault="00A562BB" w:rsidP="00A562BB">
      <w:pPr>
        <w:rPr>
          <w:sz w:val="12"/>
        </w:rPr>
      </w:pPr>
      <w:r w:rsidRPr="00112961">
        <w:rPr>
          <w:sz w:val="12"/>
        </w:rPr>
        <w:t xml:space="preserve">For official secrecy abroad to work, the secrets must be kept at home as well. In speeches, interviews, and leaks, </w:t>
      </w:r>
      <w:r w:rsidRPr="00B439A6">
        <w:rPr>
          <w:rStyle w:val="StyleBoldUnderline"/>
          <w:highlight w:val="cyan"/>
        </w:rPr>
        <w:t xml:space="preserve">Obama's </w:t>
      </w:r>
      <w:r w:rsidRPr="00812CDA">
        <w:rPr>
          <w:rStyle w:val="StyleBoldUnderline"/>
        </w:rPr>
        <w:t xml:space="preserve">team has </w:t>
      </w:r>
      <w:r w:rsidRPr="00B439A6">
        <w:rPr>
          <w:rStyle w:val="Emphasis"/>
          <w:highlight w:val="cyan"/>
        </w:rPr>
        <w:t>tried to explain</w:t>
      </w:r>
      <w:r w:rsidRPr="00B439A6">
        <w:rPr>
          <w:rStyle w:val="StyleBoldUnderline"/>
          <w:highlight w:val="cyan"/>
        </w:rPr>
        <w:t xml:space="preserve"> why</w:t>
      </w:r>
      <w:r w:rsidRPr="00F22C3E">
        <w:rPr>
          <w:rStyle w:val="StyleBoldUnderline"/>
        </w:rPr>
        <w:t xml:space="preserve"> its </w:t>
      </w:r>
      <w:r w:rsidRPr="00B439A6">
        <w:rPr>
          <w:rStyle w:val="StyleBoldUnderline"/>
          <w:highlight w:val="cyan"/>
        </w:rPr>
        <w:t>operations</w:t>
      </w:r>
      <w:r w:rsidRPr="00112961">
        <w:rPr>
          <w:sz w:val="12"/>
        </w:rPr>
        <w:t xml:space="preserve"> abroad </w:t>
      </w:r>
      <w:r w:rsidRPr="00B439A6">
        <w:rPr>
          <w:rStyle w:val="StyleBoldUnderline"/>
          <w:highlight w:val="cyan"/>
        </w:rPr>
        <w:t>are lawful</w:t>
      </w:r>
      <w:r w:rsidRPr="00F22C3E">
        <w:rPr>
          <w:rStyle w:val="StyleBoldUnderline"/>
        </w:rPr>
        <w:t xml:space="preserve"> and prudent. </w:t>
      </w:r>
      <w:r w:rsidRPr="00B439A6">
        <w:rPr>
          <w:rStyle w:val="StyleBoldUnderline"/>
          <w:highlight w:val="cyan"/>
        </w:rPr>
        <w:t xml:space="preserve">But </w:t>
      </w:r>
      <w:r w:rsidRPr="00812CDA">
        <w:rPr>
          <w:rStyle w:val="StyleBoldUnderline"/>
        </w:rPr>
        <w:t>to comply with rules of classified information</w:t>
      </w:r>
      <w:r w:rsidRPr="00812CDA">
        <w:rPr>
          <w:sz w:val="12"/>
        </w:rPr>
        <w:t xml:space="preserve"> and covert action, </w:t>
      </w:r>
      <w:r w:rsidRPr="00812CDA">
        <w:rPr>
          <w:rStyle w:val="StyleBoldUnderline"/>
        </w:rPr>
        <w:t>the explanations are</w:t>
      </w:r>
      <w:r w:rsidRPr="00812CDA">
        <w:rPr>
          <w:sz w:val="12"/>
        </w:rPr>
        <w:t xml:space="preserve"> conveyed in </w:t>
      </w:r>
      <w:r w:rsidRPr="00812CDA">
        <w:rPr>
          <w:rStyle w:val="StyleBoldUnderline"/>
        </w:rPr>
        <w:t>limited</w:t>
      </w:r>
      <w:r w:rsidRPr="00812CDA">
        <w:rPr>
          <w:sz w:val="12"/>
        </w:rPr>
        <w:t>, abstract, and often awkward terms. They usually raise more questions than they answer—</w:t>
      </w:r>
      <w:r w:rsidRPr="00812CDA">
        <w:rPr>
          <w:rStyle w:val="StyleBoldUnderline"/>
        </w:rPr>
        <w:t xml:space="preserve">and </w:t>
      </w:r>
      <w:r w:rsidRPr="00B439A6">
        <w:rPr>
          <w:rStyle w:val="StyleBoldUnderline"/>
          <w:highlight w:val="cyan"/>
        </w:rPr>
        <w:t>secrecy rules</w:t>
      </w:r>
      <w:r w:rsidRPr="00F22C3E">
        <w:rPr>
          <w:rStyle w:val="StyleBoldUnderline"/>
        </w:rPr>
        <w:t xml:space="preserve"> often </w:t>
      </w:r>
      <w:r w:rsidRPr="00B439A6">
        <w:rPr>
          <w:rStyle w:val="Emphasis"/>
          <w:highlight w:val="cyan"/>
        </w:rPr>
        <w:t>preclude</w:t>
      </w:r>
      <w:r w:rsidRPr="00112961">
        <w:rPr>
          <w:sz w:val="12"/>
        </w:rPr>
        <w:t xml:space="preserve"> the administration from </w:t>
      </w:r>
      <w:r w:rsidRPr="00B439A6">
        <w:rPr>
          <w:rStyle w:val="StyleBoldUnderline"/>
          <w:highlight w:val="cyan"/>
        </w:rPr>
        <w:t xml:space="preserve">responding to </w:t>
      </w:r>
      <w:r w:rsidRPr="00F22C3E">
        <w:rPr>
          <w:rStyle w:val="StyleBoldUnderline"/>
        </w:rPr>
        <w:t xml:space="preserve">follow-up questions, </w:t>
      </w:r>
      <w:r w:rsidRPr="00B439A6">
        <w:rPr>
          <w:rStyle w:val="StyleBoldUnderline"/>
          <w:highlight w:val="cyan"/>
        </w:rPr>
        <w:t>criticisms</w:t>
      </w:r>
      <w:r w:rsidRPr="00112961">
        <w:rPr>
          <w:sz w:val="12"/>
        </w:rPr>
        <w:t xml:space="preserve">, and charges. ¶ </w:t>
      </w:r>
      <w:r w:rsidRPr="00812CDA">
        <w:rPr>
          <w:rStyle w:val="StyleBoldUnderline"/>
        </w:rPr>
        <w:t xml:space="preserve">As a result, much of </w:t>
      </w:r>
      <w:r w:rsidRPr="00B439A6">
        <w:rPr>
          <w:rStyle w:val="StyleBoldUnderline"/>
          <w:highlight w:val="cyan"/>
        </w:rPr>
        <w:t>what the admin</w:t>
      </w:r>
      <w:r w:rsidRPr="00F22C3E">
        <w:rPr>
          <w:rStyle w:val="StyleBoldUnderline"/>
        </w:rPr>
        <w:t xml:space="preserve">istration </w:t>
      </w:r>
      <w:r w:rsidRPr="00B439A6">
        <w:rPr>
          <w:rStyle w:val="StyleBoldUnderline"/>
          <w:highlight w:val="cyan"/>
        </w:rPr>
        <w:t xml:space="preserve">says about </w:t>
      </w:r>
      <w:r w:rsidRPr="00812CDA">
        <w:rPr>
          <w:rStyle w:val="StyleBoldUnderline"/>
        </w:rPr>
        <w:t xml:space="preserve">its </w:t>
      </w:r>
      <w:r w:rsidRPr="00B439A6">
        <w:rPr>
          <w:rStyle w:val="StyleBoldUnderline"/>
          <w:highlight w:val="cyan"/>
        </w:rPr>
        <w:t>secret war</w:t>
      </w:r>
      <w:r w:rsidRPr="00F22C3E">
        <w:rPr>
          <w:rStyle w:val="StyleBoldUnderline"/>
        </w:rPr>
        <w:t xml:space="preserve">—about </w:t>
      </w:r>
      <w:r w:rsidRPr="00812CDA">
        <w:rPr>
          <w:rStyle w:val="StyleBoldUnderline"/>
        </w:rPr>
        <w:t xml:space="preserve">civilian </w:t>
      </w:r>
      <w:r w:rsidRPr="00B439A6">
        <w:rPr>
          <w:rStyle w:val="StyleBoldUnderline"/>
          <w:highlight w:val="cyan"/>
        </w:rPr>
        <w:t>casualties</w:t>
      </w:r>
      <w:r w:rsidRPr="00112961">
        <w:rPr>
          <w:sz w:val="12"/>
        </w:rPr>
        <w:t xml:space="preserve">, or </w:t>
      </w:r>
      <w:r w:rsidRPr="00812CDA">
        <w:rPr>
          <w:rStyle w:val="StyleBoldUnderline"/>
        </w:rPr>
        <w:t xml:space="preserve">the validity of </w:t>
      </w:r>
      <w:r w:rsidRPr="00B439A6">
        <w:rPr>
          <w:rStyle w:val="StyleBoldUnderline"/>
          <w:highlight w:val="cyan"/>
        </w:rPr>
        <w:t xml:space="preserve">its legal analysis, or the quality of </w:t>
      </w:r>
      <w:r w:rsidRPr="00812CDA">
        <w:rPr>
          <w:rStyle w:val="StyleBoldUnderline"/>
        </w:rPr>
        <w:t xml:space="preserve">its </w:t>
      </w:r>
      <w:r w:rsidRPr="00B439A6">
        <w:rPr>
          <w:rStyle w:val="Emphasis"/>
          <w:highlight w:val="cyan"/>
        </w:rPr>
        <w:t>internal deliberations</w:t>
      </w:r>
      <w:r w:rsidRPr="00B439A6">
        <w:rPr>
          <w:rStyle w:val="StyleBoldUnderline"/>
          <w:highlight w:val="cyan"/>
        </w:rPr>
        <w:t>—seems</w:t>
      </w:r>
      <w:r w:rsidRPr="00112961">
        <w:rPr>
          <w:sz w:val="12"/>
        </w:rPr>
        <w:t xml:space="preserve"> incomplete, </w:t>
      </w:r>
      <w:r w:rsidRPr="00B439A6">
        <w:rPr>
          <w:rStyle w:val="Emphasis"/>
          <w:highlight w:val="cyan"/>
        </w:rPr>
        <w:t>self-serving, and</w:t>
      </w:r>
      <w:r w:rsidRPr="00112961">
        <w:rPr>
          <w:sz w:val="12"/>
        </w:rPr>
        <w:t xml:space="preserve"> ultimately </w:t>
      </w:r>
      <w:r w:rsidRPr="00B439A6">
        <w:rPr>
          <w:rStyle w:val="Emphasis"/>
          <w:highlight w:val="cyan"/>
        </w:rPr>
        <w:t>non-credible</w:t>
      </w:r>
      <w:r w:rsidRPr="00112961">
        <w:rPr>
          <w:sz w:val="12"/>
        </w:rPr>
        <w:t xml:space="preserve">. These trust-destroying tendencies are exacerbated by its persistent resistance to transparency demands from Congress, from the press, and from organizations such as the </w:t>
      </w:r>
      <w:proofErr w:type="spellStart"/>
      <w:r w:rsidRPr="00112961">
        <w:rPr>
          <w:sz w:val="12"/>
        </w:rPr>
        <w:t>aclu</w:t>
      </w:r>
      <w:proofErr w:type="spellEnd"/>
      <w:r w:rsidRPr="00112961">
        <w:rPr>
          <w:sz w:val="12"/>
        </w:rPr>
        <w:t xml:space="preserve">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B439A6">
        <w:rPr>
          <w:rStyle w:val="StyleBoldUnderline"/>
          <w:highlight w:val="cyan"/>
        </w:rPr>
        <w:t>On</w:t>
      </w:r>
      <w:r w:rsidRPr="00112961">
        <w:rPr>
          <w:sz w:val="12"/>
        </w:rPr>
        <w:t xml:space="preserve"> issues ranging from proper </w:t>
      </w:r>
      <w:r w:rsidRPr="00B439A6">
        <w:rPr>
          <w:rStyle w:val="StyleBoldUnderline"/>
          <w:highlight w:val="cyan"/>
        </w:rPr>
        <w:t>targeting standards</w:t>
      </w:r>
      <w:r w:rsidRPr="00112961">
        <w:rPr>
          <w:sz w:val="12"/>
        </w:rPr>
        <w:t xml:space="preserve">, to the legality of killing American citizens, </w:t>
      </w:r>
      <w:r w:rsidRPr="00B439A6">
        <w:rPr>
          <w:rStyle w:val="StyleBoldUnderline"/>
          <w:highlight w:val="cyan"/>
        </w:rPr>
        <w:t>to what counts as an "imminent" attack</w:t>
      </w:r>
      <w:r w:rsidRPr="00112961">
        <w:rPr>
          <w:sz w:val="12"/>
        </w:rPr>
        <w:t xml:space="preserve"> warranting self-defensive measures, these secret </w:t>
      </w:r>
      <w:r w:rsidRPr="00B439A6">
        <w:rPr>
          <w:rStyle w:val="StyleBoldUnderline"/>
          <w:highlight w:val="cyan"/>
        </w:rPr>
        <w:t>legal interp</w:t>
      </w:r>
      <w:r w:rsidRPr="00812CDA">
        <w:rPr>
          <w:rStyle w:val="StyleBoldUnderline"/>
        </w:rPr>
        <w:t>retation</w:t>
      </w:r>
      <w:r w:rsidRPr="00B439A6">
        <w:rPr>
          <w:rStyle w:val="StyleBoldUnderline"/>
          <w:highlight w:val="cyan"/>
        </w:rPr>
        <w:t>s</w:t>
      </w:r>
      <w:r w:rsidRPr="00112961">
        <w:rPr>
          <w:sz w:val="12"/>
        </w:rPr>
        <w:t xml:space="preserve">—so reminiscent of the </w:t>
      </w:r>
      <w:proofErr w:type="spellStart"/>
      <w:r w:rsidRPr="00112961">
        <w:rPr>
          <w:sz w:val="12"/>
        </w:rPr>
        <w:t>Bushian</w:t>
      </w:r>
      <w:proofErr w:type="spellEnd"/>
      <w:r w:rsidRPr="00112961">
        <w:rPr>
          <w:sz w:val="12"/>
        </w:rPr>
        <w:t xml:space="preserve"> sin of unilateral legalism—</w:t>
      </w:r>
      <w:r w:rsidRPr="00B439A6">
        <w:rPr>
          <w:rStyle w:val="StyleBoldUnderline"/>
          <w:highlight w:val="cyan"/>
        </w:rPr>
        <w:t>have been less convincing in public</w:t>
      </w:r>
      <w:r w:rsidRPr="00112961">
        <w:rPr>
          <w:sz w:val="12"/>
        </w:rPr>
        <w:t xml:space="preserve">, further </w:t>
      </w:r>
      <w:r w:rsidRPr="00B439A6">
        <w:rPr>
          <w:rStyle w:val="Emphasis"/>
          <w:highlight w:val="cyan"/>
        </w:rPr>
        <w:t>contributing to</w:t>
      </w:r>
      <w:r w:rsidRPr="00B439A6">
        <w:rPr>
          <w:rStyle w:val="StyleBoldUnderline"/>
          <w:highlight w:val="cyan"/>
        </w:rPr>
        <w:t xml:space="preserve"> </w:t>
      </w:r>
      <w:r w:rsidRPr="00112961">
        <w:rPr>
          <w:rStyle w:val="StyleBoldUnderline"/>
        </w:rPr>
        <w:t xml:space="preserve">presidential </w:t>
      </w:r>
      <w:r w:rsidRPr="00B439A6">
        <w:rPr>
          <w:rStyle w:val="Emphasis"/>
          <w:highlight w:val="cyan"/>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w:t>
      </w:r>
      <w:proofErr w:type="gramStart"/>
      <w:r w:rsidRPr="00112961">
        <w:rPr>
          <w:sz w:val="12"/>
        </w:rPr>
        <w:t>The</w:t>
      </w:r>
      <w:proofErr w:type="gramEnd"/>
      <w:r w:rsidRPr="00112961">
        <w:rPr>
          <w:sz w:val="12"/>
        </w:rPr>
        <w:t xml:space="preserv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proofErr w:type="gramStart"/>
      <w:r w:rsidRPr="00480ACE">
        <w:rPr>
          <w:rStyle w:val="StyleBoldUnderline"/>
        </w:rPr>
        <w:t>A</w:t>
      </w:r>
      <w:proofErr w:type="gramEnd"/>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B439A6">
        <w:rPr>
          <w:rStyle w:val="StyleBoldUnderline"/>
          <w:highlight w:val="cyan"/>
        </w:rPr>
        <w:t>executive</w:t>
      </w:r>
      <w:r w:rsidRPr="00F22C3E">
        <w:rPr>
          <w:rStyle w:val="StyleBoldUnderline"/>
        </w:rPr>
        <w:t xml:space="preserve"> </w:t>
      </w:r>
      <w:r w:rsidRPr="00812CDA">
        <w:rPr>
          <w:rStyle w:val="StyleBoldUnderline"/>
        </w:rPr>
        <w:t xml:space="preserve">branch </w:t>
      </w:r>
      <w:r w:rsidRPr="00B439A6">
        <w:rPr>
          <w:rStyle w:val="Emphasis"/>
          <w:highlight w:val="cyan"/>
        </w:rPr>
        <w:t>reorganization</w:t>
      </w:r>
      <w:r w:rsidRPr="00B439A6">
        <w:rPr>
          <w:rStyle w:val="StyleBoldUnderline"/>
          <w:highlight w:val="cyan"/>
        </w:rPr>
        <w:t xml:space="preserve"> </w:t>
      </w:r>
      <w:r w:rsidRPr="00B439A6">
        <w:rPr>
          <w:rStyle w:val="Emphasis"/>
          <w:highlight w:val="cyan"/>
        </w:rPr>
        <w:t>followed</w:t>
      </w:r>
      <w:r w:rsidRPr="00112961">
        <w:rPr>
          <w:sz w:val="12"/>
        </w:rPr>
        <w:t xml:space="preserve">, in a best-case scenario, </w:t>
      </w:r>
      <w:r w:rsidRPr="00B439A6">
        <w:rPr>
          <w:rStyle w:val="Emphasis"/>
          <w:highlight w:val="cyan"/>
        </w:rPr>
        <w:t>by</w:t>
      </w:r>
      <w:r w:rsidRPr="00B439A6">
        <w:rPr>
          <w:rStyle w:val="StyleBoldUnderline"/>
          <w:highlight w:val="cyan"/>
        </w:rPr>
        <w:t xml:space="preserve"> </w:t>
      </w:r>
      <w:r w:rsidRPr="00B439A6">
        <w:rPr>
          <w:rStyle w:val="Emphasis"/>
          <w:highlight w:val="cyan"/>
        </w:rPr>
        <w:t>more</w:t>
      </w:r>
      <w:r w:rsidRPr="00B439A6">
        <w:rPr>
          <w:rStyle w:val="StyleBoldUnderline"/>
          <w:highlight w:val="cyan"/>
        </w:rPr>
        <w:t xml:space="preserve"> </w:t>
      </w:r>
      <w:r w:rsidRPr="00F22C3E">
        <w:rPr>
          <w:rStyle w:val="StyleBoldUnderline"/>
        </w:rPr>
        <w:t>executive</w:t>
      </w:r>
      <w:r w:rsidRPr="00112961">
        <w:rPr>
          <w:sz w:val="12"/>
        </w:rPr>
        <w:t xml:space="preserve"> branch </w:t>
      </w:r>
      <w:r w:rsidRPr="00B439A6">
        <w:rPr>
          <w:rStyle w:val="Emphasis"/>
          <w:highlight w:val="cyan"/>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B439A6">
        <w:rPr>
          <w:rStyle w:val="Emphasis"/>
          <w:highlight w:val="cyan"/>
        </w:rPr>
        <w:t>fails to grapple</w:t>
      </w:r>
      <w:r w:rsidRPr="00112961">
        <w:rPr>
          <w:sz w:val="12"/>
        </w:rPr>
        <w:t xml:space="preserve"> altogether </w:t>
      </w:r>
      <w:r w:rsidRPr="00B439A6">
        <w:rPr>
          <w:rStyle w:val="StyleBoldUnderline"/>
          <w:highlight w:val="cyan"/>
        </w:rPr>
        <w:t xml:space="preserve">with the </w:t>
      </w:r>
      <w:r w:rsidRPr="00B439A6">
        <w:rPr>
          <w:rStyle w:val="Emphasis"/>
          <w:highlight w:val="cyan"/>
        </w:rPr>
        <w:t>growing mistrust</w:t>
      </w:r>
      <w:r w:rsidRPr="00B439A6">
        <w:rPr>
          <w:rStyle w:val="StyleBoldUnderline"/>
          <w:highlight w:val="cyan"/>
        </w:rPr>
        <w:t xml:space="preserve"> of</w:t>
      </w:r>
      <w:r w:rsidRPr="00F22C3E">
        <w:rPr>
          <w:rStyle w:val="StyleBoldUnderline"/>
        </w:rPr>
        <w:t xml:space="preserve"> the </w:t>
      </w:r>
      <w:r w:rsidRPr="00B439A6">
        <w:rPr>
          <w:rStyle w:val="StyleBoldUnderline"/>
          <w:highlight w:val="cyan"/>
        </w:rPr>
        <w:t>admin</w:t>
      </w:r>
      <w:r w:rsidRPr="00F22C3E">
        <w:rPr>
          <w:rStyle w:val="StyleBoldUnderline"/>
        </w:rPr>
        <w:t>istration's</w:t>
      </w:r>
      <w:r w:rsidRPr="00112961">
        <w:rPr>
          <w:sz w:val="12"/>
        </w:rPr>
        <w:t xml:space="preserve"> oblique </w:t>
      </w:r>
      <w:r w:rsidRPr="00B439A6">
        <w:rPr>
          <w:rStyle w:val="StyleBoldUnderline"/>
          <w:highlight w:val="cyan"/>
        </w:rPr>
        <w:t>rep</w:t>
      </w:r>
      <w:r w:rsidRPr="00112961">
        <w:rPr>
          <w:sz w:val="12"/>
        </w:rPr>
        <w:t>resentation</w:t>
      </w:r>
      <w:r w:rsidRPr="00B439A6">
        <w:rPr>
          <w:rStyle w:val="StyleBoldUnderline"/>
          <w:highlight w:val="cyan"/>
        </w:rPr>
        <w:t>s about secret war. The pres</w:t>
      </w:r>
      <w:r w:rsidRPr="00F22C3E">
        <w:rPr>
          <w:rStyle w:val="StyleBoldUnderline"/>
        </w:rPr>
        <w:t xml:space="preserve">ident </w:t>
      </w:r>
      <w:r w:rsidRPr="00B439A6">
        <w:rPr>
          <w:rStyle w:val="Emphasis"/>
          <w:highlight w:val="cyan"/>
        </w:rPr>
        <w:t>cannot establish trust</w:t>
      </w:r>
      <w:r w:rsidRPr="00112961">
        <w:rPr>
          <w:sz w:val="12"/>
        </w:rPr>
        <w:t xml:space="preserve"> in the way of the knife </w:t>
      </w:r>
      <w:r w:rsidRPr="00B439A6">
        <w:rPr>
          <w:rStyle w:val="StyleBoldUnderline"/>
          <w:highlight w:val="cyan"/>
        </w:rPr>
        <w:t>through internal moves and</w:t>
      </w:r>
      <w:r w:rsidRPr="00F22C3E">
        <w:rPr>
          <w:rStyle w:val="StyleBoldUnderline"/>
        </w:rPr>
        <w:t xml:space="preserve"> more </w:t>
      </w:r>
      <w:r w:rsidRPr="00B439A6">
        <w:rPr>
          <w:rStyle w:val="StyleBoldUnderline"/>
          <w:highlight w:val="cyan"/>
        </w:rPr>
        <w:t>words</w:t>
      </w:r>
      <w:r w:rsidRPr="00112961">
        <w:rPr>
          <w:sz w:val="12"/>
        </w:rPr>
        <w:t xml:space="preserve">. Rather, </w:t>
      </w:r>
      <w:r w:rsidRPr="00B439A6">
        <w:rPr>
          <w:rStyle w:val="StyleBoldUnderline"/>
          <w:highlight w:val="cyan"/>
        </w:rPr>
        <w:t>he must take advantage of</w:t>
      </w:r>
      <w:r w:rsidRPr="00F22C3E">
        <w:rPr>
          <w:rStyle w:val="StyleBoldUnderline"/>
        </w:rPr>
        <w:t xml:space="preserve"> the </w:t>
      </w:r>
      <w:r w:rsidRPr="00B439A6">
        <w:rPr>
          <w:rStyle w:val="Emphasis"/>
          <w:highlight w:val="cyan"/>
        </w:rPr>
        <w:t>s</w:t>
      </w:r>
      <w:r w:rsidRPr="00F22C3E">
        <w:rPr>
          <w:rStyle w:val="StyleBoldUnderline"/>
        </w:rPr>
        <w:t xml:space="preserve">eparation </w:t>
      </w:r>
      <w:r w:rsidRPr="00B439A6">
        <w:rPr>
          <w:rStyle w:val="Emphasis"/>
          <w:highlight w:val="cyan"/>
        </w:rPr>
        <w:t>o</w:t>
      </w:r>
      <w:r w:rsidRPr="00F22C3E">
        <w:rPr>
          <w:rStyle w:val="StyleBoldUnderline"/>
        </w:rPr>
        <w:t xml:space="preserve">f </w:t>
      </w:r>
      <w:r w:rsidRPr="00B439A6">
        <w:rPr>
          <w:rStyle w:val="Emphasis"/>
          <w:highlight w:val="cyan"/>
        </w:rPr>
        <w:t>p</w:t>
      </w:r>
      <w:r w:rsidRPr="00F22C3E">
        <w:rPr>
          <w:rStyle w:val="StyleBoldUnderline"/>
        </w:rPr>
        <w:t>owers</w:t>
      </w:r>
      <w:r w:rsidRPr="00112961">
        <w:rPr>
          <w:sz w:val="12"/>
        </w:rPr>
        <w:t xml:space="preserve">. Military </w:t>
      </w:r>
      <w:r w:rsidRPr="00B439A6">
        <w:rPr>
          <w:rStyle w:val="StyleBoldUnderline"/>
          <w:highlight w:val="cyan"/>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B439A6">
        <w:rPr>
          <w:rStyle w:val="StyleBoldUnderline"/>
          <w:highlight w:val="cyan"/>
        </w:rPr>
        <w:t>became more legitimate</w:t>
      </w:r>
      <w:r w:rsidRPr="00112961">
        <w:rPr>
          <w:sz w:val="12"/>
        </w:rPr>
        <w:t xml:space="preserve"> and less controversial </w:t>
      </w:r>
      <w:r w:rsidRPr="00812CDA">
        <w:rPr>
          <w:rStyle w:val="StyleBoldUnderline"/>
        </w:rPr>
        <w:t xml:space="preserve">during the Bush era </w:t>
      </w:r>
      <w:r w:rsidRPr="00B439A6">
        <w:rPr>
          <w:rStyle w:val="StyleBoldUnderline"/>
          <w:highlight w:val="cyan"/>
        </w:rPr>
        <w:t xml:space="preserve">because </w:t>
      </w:r>
      <w:r w:rsidRPr="00B439A6">
        <w:rPr>
          <w:rStyle w:val="Emphasis"/>
          <w:highlight w:val="cyan"/>
        </w:rPr>
        <w:t>adversarial branches</w:t>
      </w:r>
      <w:r w:rsidRPr="00F22C3E">
        <w:rPr>
          <w:rStyle w:val="StyleBoldUnderline"/>
        </w:rPr>
        <w:t xml:space="preserve"> of government </w:t>
      </w:r>
      <w:r w:rsidRPr="00B439A6">
        <w:rPr>
          <w:rStyle w:val="StyleBoldUnderline"/>
          <w:highlight w:val="cyan"/>
        </w:rPr>
        <w:t>assessed the</w:t>
      </w:r>
      <w:r w:rsidRPr="00112961">
        <w:rPr>
          <w:sz w:val="12"/>
        </w:rPr>
        <w:t xml:space="preserve"> president's </w:t>
      </w:r>
      <w:r w:rsidRPr="00B439A6">
        <w:rPr>
          <w:rStyle w:val="StyleBoldUnderline"/>
          <w:highlight w:val="cyan"/>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rsidR="00A562BB" w:rsidRPr="00580B66" w:rsidRDefault="00A562BB" w:rsidP="00A562BB">
      <w:pPr>
        <w:pStyle w:val="Heading4"/>
        <w:rPr>
          <w:sz w:val="12"/>
        </w:rPr>
      </w:pPr>
      <w:r>
        <w:t xml:space="preserve">Unrestrained drone policy results in collapse of NATO </w:t>
      </w:r>
    </w:p>
    <w:p w:rsidR="00A562BB" w:rsidRDefault="00A562BB" w:rsidP="00A562BB">
      <w:pPr>
        <w:rPr>
          <w:sz w:val="16"/>
        </w:rPr>
      </w:pPr>
      <w:proofErr w:type="gramStart"/>
      <w:r w:rsidRPr="00525555">
        <w:rPr>
          <w:rStyle w:val="Heading4Char"/>
          <w:u w:val="single"/>
        </w:rPr>
        <w:t>Parker</w:t>
      </w:r>
      <w:r w:rsidRPr="00525555">
        <w:rPr>
          <w:sz w:val="16"/>
        </w:rPr>
        <w:t xml:space="preserve"> 9/17/</w:t>
      </w:r>
      <w:r w:rsidRPr="00525555">
        <w:rPr>
          <w:rStyle w:val="Heading4Char"/>
          <w:u w:val="single"/>
        </w:rPr>
        <w:t>12</w:t>
      </w:r>
      <w:r w:rsidRPr="00525555">
        <w:rPr>
          <w:sz w:val="16"/>
        </w:rPr>
        <w:t xml:space="preserve"> (Tom, former policy director for Terrorism, Counterterrorism and Human Rights at Amnesty International USA.</w:t>
      </w:r>
      <w:proofErr w:type="gramEnd"/>
      <w:r w:rsidRPr="00525555">
        <w:rPr>
          <w:sz w:val="16"/>
        </w:rPr>
        <w:t xml:space="preserve"> He is also a former officer in the British Security Service (MI5), “U.S. Tactics Threaten NATO” </w:t>
      </w:r>
      <w:hyperlink r:id="rId11" w:history="1">
        <w:r w:rsidRPr="00525555">
          <w:rPr>
            <w:rStyle w:val="Hyperlink"/>
            <w:sz w:val="16"/>
          </w:rPr>
          <w:t>http://nationalinterest.org/commentary/us-tactics-threaten-nato-7461?page=1</w:t>
        </w:r>
      </w:hyperlink>
      <w:r w:rsidRPr="00525555">
        <w:rPr>
          <w:sz w:val="16"/>
        </w:rPr>
        <w:t xml:space="preserve">) </w:t>
      </w:r>
    </w:p>
    <w:p w:rsidR="00A562BB" w:rsidRPr="00525555" w:rsidRDefault="00A562BB" w:rsidP="00A562BB">
      <w:pPr>
        <w:rPr>
          <w:sz w:val="16"/>
        </w:rPr>
      </w:pPr>
    </w:p>
    <w:p w:rsidR="00A562BB" w:rsidRPr="00525555" w:rsidRDefault="00A562BB" w:rsidP="00A562BB">
      <w:pPr>
        <w:rPr>
          <w:rStyle w:val="Emphasis"/>
        </w:rPr>
      </w:pPr>
      <w:r w:rsidRPr="00B439A6">
        <w:rPr>
          <w:rStyle w:val="StyleBoldUnderline"/>
          <w:highlight w:val="cyan"/>
        </w:rPr>
        <w:t xml:space="preserve">A growing chasm in </w:t>
      </w:r>
      <w:r w:rsidRPr="00F8025B">
        <w:rPr>
          <w:rStyle w:val="StyleBoldUnderline"/>
        </w:rPr>
        <w:t xml:space="preserve">operational practice </w:t>
      </w:r>
      <w:r w:rsidRPr="00B439A6">
        <w:rPr>
          <w:rStyle w:val="StyleBoldUnderline"/>
          <w:highlight w:val="cyan"/>
        </w:rPr>
        <w:t xml:space="preserve">is opening </w:t>
      </w:r>
      <w:r w:rsidRPr="00F8025B">
        <w:rPr>
          <w:rStyle w:val="StyleBoldUnderline"/>
        </w:rPr>
        <w:t xml:space="preserve">up </w:t>
      </w:r>
      <w:r w:rsidRPr="00B439A6">
        <w:rPr>
          <w:rStyle w:val="StyleBoldUnderline"/>
          <w:highlight w:val="cyan"/>
        </w:rPr>
        <w:t>between the</w:t>
      </w:r>
      <w:r w:rsidRPr="00B439A6">
        <w:rPr>
          <w:sz w:val="16"/>
          <w:highlight w:val="cyan"/>
        </w:rPr>
        <w:t xml:space="preserve"> </w:t>
      </w:r>
      <w:r w:rsidRPr="00B439A6">
        <w:rPr>
          <w:rStyle w:val="Emphasis"/>
          <w:highlight w:val="cyan"/>
        </w:rPr>
        <w:t>U</w:t>
      </w:r>
      <w:r w:rsidRPr="00525555">
        <w:rPr>
          <w:sz w:val="16"/>
        </w:rPr>
        <w:t xml:space="preserve">nited </w:t>
      </w:r>
      <w:r w:rsidRPr="00B439A6">
        <w:rPr>
          <w:rStyle w:val="Emphasis"/>
          <w:highlight w:val="cyan"/>
        </w:rPr>
        <w:t>S</w:t>
      </w:r>
      <w:r w:rsidRPr="00525555">
        <w:rPr>
          <w:sz w:val="16"/>
        </w:rPr>
        <w:t xml:space="preserve">tates </w:t>
      </w:r>
      <w:r w:rsidRPr="00B439A6">
        <w:rPr>
          <w:rStyle w:val="StyleBoldUnderline"/>
          <w:highlight w:val="cyan"/>
        </w:rPr>
        <w:t>and</w:t>
      </w:r>
      <w:r w:rsidRPr="00525555">
        <w:rPr>
          <w:sz w:val="16"/>
        </w:rPr>
        <w:t xml:space="preserve"> its </w:t>
      </w:r>
      <w:r w:rsidRPr="00F8025B">
        <w:rPr>
          <w:rStyle w:val="StyleBoldUnderline"/>
        </w:rPr>
        <w:t>allies in</w:t>
      </w:r>
      <w:r w:rsidRPr="00183FF9">
        <w:rPr>
          <w:rStyle w:val="StyleBoldUnderline"/>
        </w:rPr>
        <w:t xml:space="preserve"> </w:t>
      </w:r>
      <w:r w:rsidRPr="00B439A6">
        <w:rPr>
          <w:rStyle w:val="StyleBoldUnderline"/>
          <w:highlight w:val="cyan"/>
        </w:rPr>
        <w:t>NATO</w:t>
      </w:r>
      <w:r w:rsidRPr="00B439A6">
        <w:rPr>
          <w:sz w:val="16"/>
          <w:highlight w:val="cyan"/>
        </w:rPr>
        <w:t>.</w:t>
      </w:r>
      <w:r w:rsidRPr="00525555">
        <w:rPr>
          <w:sz w:val="16"/>
        </w:rPr>
        <w:t xml:space="preserve"> This rift is </w:t>
      </w:r>
      <w:r w:rsidRPr="00B439A6">
        <w:rPr>
          <w:rStyle w:val="StyleBoldUnderline"/>
          <w:highlight w:val="cyan"/>
        </w:rPr>
        <w:t xml:space="preserve">putting the </w:t>
      </w:r>
      <w:r w:rsidRPr="00F8025B">
        <w:rPr>
          <w:rStyle w:val="StyleBoldUnderline"/>
        </w:rPr>
        <w:t>Atlantic</w:t>
      </w:r>
      <w:r w:rsidRPr="00F8025B">
        <w:rPr>
          <w:sz w:val="16"/>
        </w:rPr>
        <w:t xml:space="preserve"> </w:t>
      </w:r>
      <w:r w:rsidRPr="00B439A6">
        <w:rPr>
          <w:rStyle w:val="StyleBoldUnderline"/>
          <w:highlight w:val="cyan"/>
        </w:rPr>
        <w:t xml:space="preserve">alliance </w:t>
      </w:r>
      <w:r w:rsidRPr="00B439A6">
        <w:rPr>
          <w:rStyle w:val="Emphasis"/>
          <w:highlight w:val="cyan"/>
        </w:rPr>
        <w:t>at risk</w:t>
      </w:r>
      <w:r w:rsidRPr="00525555">
        <w:rPr>
          <w:sz w:val="16"/>
        </w:rPr>
        <w:t xml:space="preserve">. Yet no one in Washington seems to be paying attention. </w:t>
      </w:r>
      <w:r w:rsidRPr="00F8025B">
        <w:rPr>
          <w:rStyle w:val="StyleBoldUnderline"/>
        </w:rPr>
        <w:t xml:space="preserve">The escalating </w:t>
      </w:r>
      <w:r w:rsidRPr="00B439A6">
        <w:rPr>
          <w:rStyle w:val="StyleBoldUnderline"/>
          <w:highlight w:val="cyan"/>
        </w:rPr>
        <w:t>use of</w:t>
      </w:r>
      <w:r w:rsidRPr="00B439A6">
        <w:rPr>
          <w:sz w:val="16"/>
          <w:highlight w:val="cyan"/>
        </w:rPr>
        <w:t xml:space="preserve"> </w:t>
      </w:r>
      <w:r w:rsidRPr="00B439A6">
        <w:rPr>
          <w:rStyle w:val="Emphasis"/>
          <w:highlight w:val="cyan"/>
        </w:rPr>
        <w:t>u</w:t>
      </w:r>
      <w:r w:rsidRPr="00525555">
        <w:rPr>
          <w:sz w:val="16"/>
        </w:rPr>
        <w:t xml:space="preserve">nmanned </w:t>
      </w:r>
      <w:r w:rsidRPr="00B439A6">
        <w:rPr>
          <w:rStyle w:val="Emphasis"/>
          <w:highlight w:val="cyan"/>
        </w:rPr>
        <w:t>a</w:t>
      </w:r>
      <w:r w:rsidRPr="00525555">
        <w:rPr>
          <w:sz w:val="16"/>
        </w:rPr>
        <w:t xml:space="preserve">erial </w:t>
      </w:r>
      <w:r w:rsidRPr="00B439A6">
        <w:rPr>
          <w:rStyle w:val="Emphasis"/>
          <w:highlight w:val="cyan"/>
        </w:rPr>
        <w:t>v</w:t>
      </w:r>
      <w:r w:rsidRPr="00525555">
        <w:rPr>
          <w:sz w:val="16"/>
        </w:rPr>
        <w:t>ehicle</w:t>
      </w:r>
      <w:r w:rsidRPr="00B439A6">
        <w:rPr>
          <w:rStyle w:val="Emphasis"/>
          <w:highlight w:val="cyan"/>
        </w:rPr>
        <w:t>s</w:t>
      </w:r>
      <w:r w:rsidRPr="00525555">
        <w:rPr>
          <w:sz w:val="16"/>
        </w:rPr>
        <w:t xml:space="preserve"> </w:t>
      </w:r>
      <w:r w:rsidRPr="00183FF9">
        <w:rPr>
          <w:rStyle w:val="StyleBoldUnderline"/>
        </w:rPr>
        <w:t>to strike terrorist suspects in an increasing number of operational environments</w:t>
      </w:r>
      <w:r w:rsidRPr="00525555">
        <w:rPr>
          <w:sz w:val="16"/>
        </w:rPr>
        <w:t xml:space="preserve"> from the Arabian Peninsula to Southeast Asia, coupled with the continued use of military commissions and indefinite detention, </w:t>
      </w:r>
      <w:r w:rsidRPr="00B439A6">
        <w:rPr>
          <w:rStyle w:val="Emphasis"/>
          <w:highlight w:val="cyan"/>
        </w:rPr>
        <w:t>is driving a wedge</w:t>
      </w:r>
      <w:r w:rsidRPr="00B439A6">
        <w:rPr>
          <w:sz w:val="16"/>
          <w:highlight w:val="cyan"/>
        </w:rPr>
        <w:t xml:space="preserve"> </w:t>
      </w:r>
      <w:r w:rsidRPr="00F8025B">
        <w:rPr>
          <w:rStyle w:val="StyleBoldUnderline"/>
        </w:rPr>
        <w:t>between the</w:t>
      </w:r>
      <w:r w:rsidRPr="00F8025B">
        <w:rPr>
          <w:sz w:val="16"/>
        </w:rPr>
        <w:t xml:space="preserve"> </w:t>
      </w:r>
      <w:r w:rsidRPr="00F8025B">
        <w:rPr>
          <w:rStyle w:val="Emphasis"/>
        </w:rPr>
        <w:t>U</w:t>
      </w:r>
      <w:r w:rsidRPr="00F8025B">
        <w:rPr>
          <w:sz w:val="16"/>
        </w:rPr>
        <w:t xml:space="preserve">nited </w:t>
      </w:r>
      <w:r w:rsidRPr="00F8025B">
        <w:rPr>
          <w:rStyle w:val="Emphasis"/>
        </w:rPr>
        <w:t>S</w:t>
      </w:r>
      <w:r w:rsidRPr="00F8025B">
        <w:rPr>
          <w:sz w:val="16"/>
        </w:rPr>
        <w:t xml:space="preserve">tates </w:t>
      </w:r>
      <w:r w:rsidRPr="00F8025B">
        <w:rPr>
          <w:rStyle w:val="StyleBoldUnderline"/>
        </w:rPr>
        <w:t>and</w:t>
      </w:r>
      <w:r w:rsidRPr="00F8025B">
        <w:rPr>
          <w:sz w:val="16"/>
        </w:rPr>
        <w:t xml:space="preserve"> its </w:t>
      </w:r>
      <w:r w:rsidRPr="00F8025B">
        <w:rPr>
          <w:rStyle w:val="StyleBoldUnderline"/>
        </w:rPr>
        <w:t>allies</w:t>
      </w:r>
      <w:r w:rsidRPr="00525555">
        <w:rPr>
          <w:sz w:val="16"/>
        </w:rPr>
        <w:t xml:space="preserve">. </w:t>
      </w:r>
      <w:r w:rsidRPr="00B439A6">
        <w:rPr>
          <w:rStyle w:val="StyleBoldUnderline"/>
          <w:highlight w:val="cyan"/>
        </w:rPr>
        <w:t>Attitudes</w:t>
      </w:r>
      <w:r w:rsidRPr="00183FF9">
        <w:rPr>
          <w:rStyle w:val="StyleBoldUnderline"/>
        </w:rPr>
        <w:t xml:space="preserve"> </w:t>
      </w:r>
      <w:r w:rsidRPr="00F8025B">
        <w:rPr>
          <w:rStyle w:val="StyleBoldUnderline"/>
        </w:rPr>
        <w:t>across the Atlantic</w:t>
      </w:r>
      <w:r w:rsidRPr="00183FF9">
        <w:rPr>
          <w:rStyle w:val="StyleBoldUnderline"/>
        </w:rPr>
        <w:t xml:space="preserve"> </w:t>
      </w:r>
      <w:r w:rsidRPr="00B439A6">
        <w:rPr>
          <w:rStyle w:val="StyleBoldUnderline"/>
          <w:highlight w:val="cyan"/>
        </w:rPr>
        <w:t>are hardening fast</w:t>
      </w:r>
      <w:r w:rsidRPr="00525555">
        <w:rPr>
          <w:sz w:val="16"/>
        </w:rPr>
        <w:t xml:space="preserve">. This isn’t knee-jerk, man-on-the-street anti-Americanism. </w:t>
      </w:r>
      <w:r w:rsidRPr="00B439A6">
        <w:rPr>
          <w:rStyle w:val="StyleBoldUnderline"/>
          <w:highlight w:val="cyan"/>
        </w:rPr>
        <w:t>European governments</w:t>
      </w:r>
      <w:r w:rsidRPr="00183FF9">
        <w:rPr>
          <w:rStyle w:val="StyleBoldUnderline"/>
        </w:rPr>
        <w:t xml:space="preserve"> that</w:t>
      </w:r>
      <w:r w:rsidRPr="00525555">
        <w:rPr>
          <w:sz w:val="16"/>
        </w:rPr>
        <w:t xml:space="preserve"> have </w:t>
      </w:r>
      <w:r w:rsidRPr="00183FF9">
        <w:rPr>
          <w:rStyle w:val="StyleBoldUnderline"/>
        </w:rPr>
        <w:t xml:space="preserve">tried to turn </w:t>
      </w:r>
      <w:r w:rsidRPr="00183FF9">
        <w:rPr>
          <w:rStyle w:val="StyleBoldUnderline"/>
        </w:rPr>
        <w:lastRenderedPageBreak/>
        <w:t>a blind eye to U.S. counterterrorism practice</w:t>
      </w:r>
      <w:r w:rsidRPr="00525555">
        <w:rPr>
          <w:sz w:val="16"/>
        </w:rPr>
        <w:t xml:space="preserve">s over the past decade </w:t>
      </w:r>
      <w:r w:rsidRPr="00F8025B">
        <w:rPr>
          <w:rStyle w:val="StyleBoldUnderline"/>
        </w:rPr>
        <w:t>are</w:t>
      </w:r>
      <w:r w:rsidRPr="00525555">
        <w:rPr>
          <w:sz w:val="16"/>
        </w:rPr>
        <w:t xml:space="preserve"> now </w:t>
      </w:r>
      <w:r w:rsidRPr="00B439A6">
        <w:rPr>
          <w:rStyle w:val="StyleBoldUnderline"/>
          <w:highlight w:val="cyan"/>
        </w:rPr>
        <w:t>forced to pay attention by their own courts</w:t>
      </w:r>
      <w:r w:rsidRPr="00B439A6">
        <w:rPr>
          <w:sz w:val="16"/>
          <w:highlight w:val="cyan"/>
        </w:rPr>
        <w:t xml:space="preserve">, </w:t>
      </w:r>
      <w:r w:rsidRPr="00F8025B">
        <w:rPr>
          <w:rStyle w:val="Emphasis"/>
        </w:rPr>
        <w:t xml:space="preserve">which </w:t>
      </w:r>
      <w:r w:rsidRPr="00B439A6">
        <w:rPr>
          <w:rStyle w:val="Emphasis"/>
          <w:highlight w:val="cyan"/>
        </w:rPr>
        <w:t>will restrict coop</w:t>
      </w:r>
      <w:r w:rsidRPr="00F8025B">
        <w:rPr>
          <w:rStyle w:val="Emphasis"/>
        </w:rPr>
        <w:t>eration</w:t>
      </w:r>
      <w:r w:rsidRPr="00183FF9">
        <w:rPr>
          <w:rStyle w:val="Emphasis"/>
        </w:rPr>
        <w:t xml:space="preserve"> in the future.</w:t>
      </w:r>
      <w:r w:rsidRPr="00525555">
        <w:rPr>
          <w:sz w:val="16"/>
        </w:rPr>
        <w:t xml:space="preserve"> As recently as last month, </w:t>
      </w:r>
      <w:r w:rsidRPr="00183FF9">
        <w:rPr>
          <w:rStyle w:val="StyleBoldUnderline"/>
        </w:rPr>
        <w:t>the German federal prosecutor’s office opened a probe into the</w:t>
      </w:r>
      <w:r w:rsidRPr="00525555">
        <w:rPr>
          <w:sz w:val="16"/>
        </w:rPr>
        <w:t xml:space="preserve"> October 2010 </w:t>
      </w:r>
      <w:r w:rsidRPr="00183FF9">
        <w:rPr>
          <w:rStyle w:val="StyleBoldUnderline"/>
        </w:rPr>
        <w:t>killing of a German national</w:t>
      </w:r>
      <w:r w:rsidRPr="00525555">
        <w:rPr>
          <w:sz w:val="16"/>
        </w:rPr>
        <w:t xml:space="preserve"> identified only as “</w:t>
      </w:r>
      <w:proofErr w:type="spellStart"/>
      <w:r w:rsidRPr="00525555">
        <w:rPr>
          <w:sz w:val="16"/>
        </w:rPr>
        <w:t>Buenyamin</w:t>
      </w:r>
      <w:proofErr w:type="spellEnd"/>
      <w:r w:rsidRPr="00525555">
        <w:rPr>
          <w:sz w:val="16"/>
        </w:rPr>
        <w:t xml:space="preserve"> E.” </w:t>
      </w:r>
      <w:r w:rsidRPr="00183FF9">
        <w:rPr>
          <w:rStyle w:val="StyleBoldUnderline"/>
        </w:rPr>
        <w:t>in a U.S. drone strike in Pakistan. There are at least four other similar cases involving German nationals</w:t>
      </w:r>
      <w:r w:rsidRPr="00525555">
        <w:rPr>
          <w:sz w:val="16"/>
        </w:rPr>
        <w:t xml:space="preserve"> </w:t>
      </w:r>
      <w:r w:rsidRPr="00183FF9">
        <w:rPr>
          <w:rStyle w:val="StyleBoldUnderline"/>
        </w:rPr>
        <w:t>and several reported strikes involving l</w:t>
      </w:r>
      <w:r w:rsidRPr="00525555">
        <w:rPr>
          <w:sz w:val="16"/>
        </w:rPr>
        <w:t xml:space="preserve">egal residents of </w:t>
      </w:r>
      <w:r w:rsidRPr="00183FF9">
        <w:rPr>
          <w:rStyle w:val="StyleBoldUnderline"/>
        </w:rPr>
        <w:t>the</w:t>
      </w:r>
      <w:r w:rsidRPr="00525555">
        <w:rPr>
          <w:sz w:val="16"/>
        </w:rPr>
        <w:t xml:space="preserve"> </w:t>
      </w:r>
      <w:r w:rsidRPr="00183FF9">
        <w:rPr>
          <w:rStyle w:val="Emphasis"/>
        </w:rPr>
        <w:t>U</w:t>
      </w:r>
      <w:r w:rsidRPr="00525555">
        <w:rPr>
          <w:sz w:val="16"/>
        </w:rPr>
        <w:t xml:space="preserve">nited </w:t>
      </w:r>
      <w:r w:rsidRPr="00183FF9">
        <w:rPr>
          <w:rStyle w:val="Emphasis"/>
        </w:rPr>
        <w:t>K</w:t>
      </w:r>
      <w:r w:rsidRPr="00525555">
        <w:rPr>
          <w:sz w:val="16"/>
        </w:rPr>
        <w:t xml:space="preserve">ingdom. In March, Polish prosecutors charged the former head of Polish intelligence, </w:t>
      </w:r>
      <w:proofErr w:type="spellStart"/>
      <w:r w:rsidRPr="00525555">
        <w:rPr>
          <w:sz w:val="16"/>
        </w:rPr>
        <w:t>Zbigniew</w:t>
      </w:r>
      <w:proofErr w:type="spellEnd"/>
      <w:r w:rsidRPr="00525555">
        <w:rPr>
          <w:sz w:val="16"/>
        </w:rPr>
        <w:t xml:space="preserve"> </w:t>
      </w:r>
      <w:proofErr w:type="spellStart"/>
      <w:r w:rsidRPr="00525555">
        <w:rPr>
          <w:sz w:val="16"/>
        </w:rPr>
        <w:t>Siemiatkowski</w:t>
      </w:r>
      <w:proofErr w:type="spellEnd"/>
      <w:r w:rsidRPr="00525555">
        <w:rPr>
          <w:sz w:val="16"/>
        </w:rPr>
        <w:t xml:space="preserve">, with “unlawfully depriving prisoners of </w:t>
      </w:r>
      <w:proofErr w:type="gramStart"/>
      <w:r w:rsidRPr="00525555">
        <w:rPr>
          <w:sz w:val="16"/>
        </w:rPr>
        <w:t>the their</w:t>
      </w:r>
      <w:proofErr w:type="gramEnd"/>
      <w:r w:rsidRPr="00525555">
        <w:rPr>
          <w:sz w:val="16"/>
        </w:rPr>
        <w:t xml:space="preserve"> liberty” because of the alleged role he played in helping to establish a CIA secret prison in northeastern Poland in 2002–2003. Last December, British Special Forces ran afoul of the UK courts for informally transferring two Al Qaeda suspects detained in Iraq, </w:t>
      </w:r>
      <w:proofErr w:type="spellStart"/>
      <w:r w:rsidRPr="00525555">
        <w:rPr>
          <w:sz w:val="16"/>
        </w:rPr>
        <w:t>Yunus</w:t>
      </w:r>
      <w:proofErr w:type="spellEnd"/>
      <w:r w:rsidRPr="00525555">
        <w:rPr>
          <w:sz w:val="16"/>
        </w:rPr>
        <w:t xml:space="preserve"> </w:t>
      </w:r>
      <w:proofErr w:type="spellStart"/>
      <w:r w:rsidRPr="00525555">
        <w:rPr>
          <w:sz w:val="16"/>
        </w:rPr>
        <w:t>Rahmatullah</w:t>
      </w:r>
      <w:proofErr w:type="spellEnd"/>
      <w:r w:rsidRPr="00525555">
        <w:rPr>
          <w:sz w:val="16"/>
        </w:rPr>
        <w:t xml:space="preserve"> and </w:t>
      </w:r>
      <w:proofErr w:type="spellStart"/>
      <w:r w:rsidRPr="00525555">
        <w:rPr>
          <w:sz w:val="16"/>
        </w:rPr>
        <w:t>Amanatullah</w:t>
      </w:r>
      <w:proofErr w:type="spellEnd"/>
      <w:r w:rsidRPr="00525555">
        <w:rPr>
          <w:sz w:val="16"/>
        </w:rPr>
        <w:t xml:space="preserve">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B439A6">
        <w:rPr>
          <w:rStyle w:val="StyleBoldUnderline"/>
          <w:highlight w:val="cyan"/>
        </w:rPr>
        <w:t>Britain</w:t>
      </w:r>
      <w:r w:rsidRPr="00525555">
        <w:rPr>
          <w:sz w:val="16"/>
        </w:rPr>
        <w:t xml:space="preserve">, Poland, Italy </w:t>
      </w:r>
      <w:r w:rsidRPr="00B439A6">
        <w:rPr>
          <w:rStyle w:val="StyleBoldUnderline"/>
          <w:highlight w:val="cyan"/>
        </w:rPr>
        <w:t>and Germany are among America’s closest military partners</w:t>
      </w:r>
      <w:r w:rsidRPr="00525555">
        <w:rPr>
          <w:sz w:val="16"/>
        </w:rPr>
        <w:t xml:space="preserve">. Troops from all four countries are currently serving alongside U.S. forces in Afghanistan, </w:t>
      </w:r>
      <w:r w:rsidRPr="00F8025B">
        <w:rPr>
          <w:rStyle w:val="StyleBoldUnderline"/>
        </w:rPr>
        <w:t xml:space="preserve">but </w:t>
      </w:r>
      <w:r w:rsidRPr="00B439A6">
        <w:rPr>
          <w:rStyle w:val="StyleBoldUnderline"/>
          <w:highlight w:val="cyan"/>
        </w:rPr>
        <w:t>they are</w:t>
      </w:r>
      <w:r w:rsidRPr="00525555">
        <w:rPr>
          <w:sz w:val="16"/>
        </w:rPr>
        <w:t xml:space="preserve"> now </w:t>
      </w:r>
      <w:r w:rsidRPr="00B439A6">
        <w:rPr>
          <w:rStyle w:val="StyleBoldUnderline"/>
          <w:highlight w:val="cyan"/>
        </w:rPr>
        <w:t>operating within</w:t>
      </w:r>
      <w:r w:rsidRPr="00183FF9">
        <w:rPr>
          <w:rStyle w:val="StyleBoldUnderline"/>
        </w:rPr>
        <w:t xml:space="preserve"> a very </w:t>
      </w:r>
      <w:r w:rsidRPr="00B439A6">
        <w:rPr>
          <w:rStyle w:val="StyleBoldUnderline"/>
          <w:highlight w:val="cyan"/>
        </w:rPr>
        <w:t>different</w:t>
      </w:r>
      <w:r w:rsidRPr="00183FF9">
        <w:rPr>
          <w:rStyle w:val="StyleBoldUnderline"/>
        </w:rPr>
        <w:t xml:space="preserve"> set of </w:t>
      </w:r>
      <w:r w:rsidRPr="00B439A6">
        <w:rPr>
          <w:rStyle w:val="StyleBoldUnderline"/>
          <w:highlight w:val="cyan"/>
        </w:rPr>
        <w:t>constraints</w:t>
      </w:r>
      <w:r w:rsidRPr="00183FF9">
        <w:rPr>
          <w:rStyle w:val="StyleBoldUnderline"/>
        </w:rPr>
        <w:t xml:space="preserve"> than</w:t>
      </w:r>
      <w:r w:rsidRPr="00525555">
        <w:rPr>
          <w:sz w:val="16"/>
        </w:rPr>
        <w:t xml:space="preserve"> their </w:t>
      </w:r>
      <w:r w:rsidRPr="00183FF9">
        <w:rPr>
          <w:rStyle w:val="StyleBoldUnderline"/>
        </w:rPr>
        <w:t>U.S. counterparts</w:t>
      </w:r>
      <w:r w:rsidRPr="00525555">
        <w:rPr>
          <w:sz w:val="16"/>
        </w:rPr>
        <w:t xml:space="preserve">. The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w:t>
      </w:r>
      <w:r w:rsidRPr="00F8025B">
        <w:rPr>
          <w:rStyle w:val="StyleBoldUnderline"/>
        </w:rPr>
        <w:t>concepts such as the</w:t>
      </w:r>
      <w:r w:rsidRPr="00525555">
        <w:rPr>
          <w:rStyle w:val="StyleBoldUnderline"/>
        </w:rPr>
        <w:t xml:space="preserve"> right to life, protection from arbitrary punishment, </w:t>
      </w:r>
      <w:r w:rsidRPr="00B439A6">
        <w:rPr>
          <w:rStyle w:val="StyleBoldUnderline"/>
          <w:highlight w:val="cyan"/>
        </w:rPr>
        <w:t>remedy and due process apply</w:t>
      </w:r>
      <w:r w:rsidRPr="00525555">
        <w:rPr>
          <w:rStyle w:val="StyleBoldUnderline"/>
        </w:rPr>
        <w:t xml:space="preserve"> in areas </w:t>
      </w:r>
      <w:r w:rsidRPr="00B439A6">
        <w:rPr>
          <w:rStyle w:val="StyleBoldUnderline"/>
          <w:highlight w:val="cyan"/>
        </w:rPr>
        <w:t>under</w:t>
      </w:r>
      <w:r w:rsidRPr="00525555">
        <w:rPr>
          <w:rStyle w:val="StyleBoldUnderline"/>
        </w:rPr>
        <w:t xml:space="preserve"> the effective </w:t>
      </w:r>
      <w:r w:rsidRPr="00F8025B">
        <w:rPr>
          <w:rStyle w:val="StyleBoldUnderline"/>
        </w:rPr>
        <w:t xml:space="preserve">control of </w:t>
      </w:r>
      <w:r w:rsidRPr="00B439A6">
        <w:rPr>
          <w:rStyle w:val="StyleBoldUnderline"/>
          <w:highlight w:val="cyan"/>
        </w:rPr>
        <w:t>European forces</w:t>
      </w:r>
      <w:r w:rsidRPr="00B439A6">
        <w:rPr>
          <w:sz w:val="16"/>
          <w:highlight w:val="cyan"/>
        </w:rPr>
        <w:t>.</w:t>
      </w:r>
      <w:r w:rsidRPr="00525555">
        <w:rPr>
          <w:sz w:val="16"/>
        </w:rPr>
        <w:t xml:space="preserve"> Furthermore, </w:t>
      </w:r>
      <w:r w:rsidRPr="00B439A6">
        <w:rPr>
          <w:rStyle w:val="StyleBoldUnderline"/>
          <w:highlight w:val="cyan"/>
        </w:rPr>
        <w:t>the possibility</w:t>
      </w:r>
      <w:r w:rsidRPr="00525555">
        <w:rPr>
          <w:sz w:val="16"/>
        </w:rPr>
        <w:t xml:space="preserve"> that </w:t>
      </w:r>
      <w:r w:rsidRPr="00B439A6">
        <w:rPr>
          <w:rStyle w:val="StyleBoldUnderline"/>
          <w:highlight w:val="cyan"/>
        </w:rPr>
        <w:t>intelli</w:t>
      </w:r>
      <w:r w:rsidRPr="00F8025B">
        <w:rPr>
          <w:rStyle w:val="StyleBoldUnderline"/>
        </w:rPr>
        <w:t xml:space="preserve">gence </w:t>
      </w:r>
      <w:r w:rsidRPr="00B439A6">
        <w:rPr>
          <w:rStyle w:val="StyleBoldUnderline"/>
          <w:highlight w:val="cyan"/>
        </w:rPr>
        <w:t>provided by</w:t>
      </w:r>
      <w:r w:rsidRPr="00525555">
        <w:rPr>
          <w:sz w:val="16"/>
        </w:rPr>
        <w:t xml:space="preserve"> any of </w:t>
      </w:r>
      <w:r w:rsidRPr="00525555">
        <w:rPr>
          <w:rStyle w:val="StyleBoldUnderline"/>
        </w:rPr>
        <w:t xml:space="preserve">America’s </w:t>
      </w:r>
      <w:r w:rsidRPr="00B439A6">
        <w:rPr>
          <w:rStyle w:val="StyleBoldUnderline"/>
          <w:highlight w:val="cyan"/>
        </w:rPr>
        <w:t>European allies could be used to target a terrorism suspect</w:t>
      </w:r>
      <w:r w:rsidRPr="00525555">
        <w:rPr>
          <w:rStyle w:val="StyleBoldUnderline"/>
        </w:rPr>
        <w:t xml:space="preserve"> in Somalia or the </w:t>
      </w:r>
      <w:r w:rsidRPr="00F8025B">
        <w:rPr>
          <w:rStyle w:val="StyleBoldUnderline"/>
        </w:rPr>
        <w:t>Philippines for a lethal drone strike</w:t>
      </w:r>
      <w:r w:rsidRPr="00525555">
        <w:rPr>
          <w:sz w:val="16"/>
        </w:rPr>
        <w:t xml:space="preserve"> now </w:t>
      </w:r>
      <w:r w:rsidRPr="00B439A6">
        <w:rPr>
          <w:rStyle w:val="Emphasis"/>
          <w:highlight w:val="cyan"/>
        </w:rPr>
        <w:t>raises serious criminal liability issues for</w:t>
      </w:r>
      <w:r w:rsidRPr="00525555">
        <w:rPr>
          <w:rStyle w:val="Emphasis"/>
        </w:rPr>
        <w:t xml:space="preserve"> the </w:t>
      </w:r>
      <w:r w:rsidRPr="00B439A6">
        <w:rPr>
          <w:rStyle w:val="Emphasis"/>
          <w:highlight w:val="cyan"/>
        </w:rPr>
        <w:t>Europeans</w:t>
      </w:r>
      <w:r w:rsidRPr="00525555">
        <w:rPr>
          <w:rStyle w:val="Emphasis"/>
        </w:rPr>
        <w:t>.</w:t>
      </w:r>
      <w:r>
        <w:rPr>
          <w:rStyle w:val="Emphasis"/>
        </w:rPr>
        <w:t xml:space="preserve"> </w:t>
      </w:r>
      <w:r w:rsidRPr="00F8025B">
        <w:rPr>
          <w:rStyle w:val="StyleBoldUnderline"/>
        </w:rPr>
        <w:t xml:space="preserve">The </w:t>
      </w:r>
      <w:r w:rsidRPr="00F8025B">
        <w:rPr>
          <w:rStyle w:val="Emphasis"/>
        </w:rPr>
        <w:t>U</w:t>
      </w:r>
      <w:r w:rsidRPr="00F8025B">
        <w:rPr>
          <w:sz w:val="16"/>
        </w:rPr>
        <w:t xml:space="preserve">nited </w:t>
      </w:r>
      <w:r w:rsidRPr="00F8025B">
        <w:rPr>
          <w:rStyle w:val="Emphasis"/>
        </w:rPr>
        <w:t>S</w:t>
      </w:r>
      <w:r w:rsidRPr="00F8025B">
        <w:rPr>
          <w:sz w:val="16"/>
        </w:rPr>
        <w:t xml:space="preserve">tates </w:t>
      </w:r>
      <w:r w:rsidRPr="00F8025B">
        <w:rPr>
          <w:rStyle w:val="StyleBoldUnderline"/>
        </w:rPr>
        <w:t>conducts</w:t>
      </w:r>
      <w:r w:rsidRPr="00F8025B">
        <w:rPr>
          <w:sz w:val="16"/>
        </w:rPr>
        <w:t xml:space="preserve"> such </w:t>
      </w:r>
      <w:r w:rsidRPr="00F8025B">
        <w:rPr>
          <w:rStyle w:val="StyleBoldUnderline"/>
        </w:rPr>
        <w:t>operations under the legal theory</w:t>
      </w:r>
      <w:r w:rsidRPr="00F8025B">
        <w:rPr>
          <w:sz w:val="16"/>
        </w:rPr>
        <w:t xml:space="preserve"> that </w:t>
      </w:r>
      <w:r w:rsidRPr="00F8025B">
        <w:rPr>
          <w:rStyle w:val="StyleBoldUnderline"/>
        </w:rPr>
        <w:t>it is in an international armed conflict with Al Qaeda and</w:t>
      </w:r>
      <w:r w:rsidRPr="00F8025B">
        <w:rPr>
          <w:sz w:val="16"/>
        </w:rPr>
        <w:t xml:space="preserve"> its </w:t>
      </w:r>
      <w:r w:rsidRPr="00F8025B">
        <w:rPr>
          <w:rStyle w:val="StyleBoldUnderline"/>
        </w:rPr>
        <w:t>affiliates</w:t>
      </w:r>
      <w:r w:rsidRPr="00F8025B">
        <w:rPr>
          <w:sz w:val="16"/>
        </w:rPr>
        <w:t xml:space="preserve"> that </w:t>
      </w:r>
      <w:r w:rsidRPr="00F8025B">
        <w:rPr>
          <w:rStyle w:val="StyleBoldUnderline"/>
        </w:rPr>
        <w:t>can be pursued anywhere</w:t>
      </w:r>
      <w:r w:rsidRPr="00525555">
        <w:rPr>
          <w:rStyle w:val="StyleBoldUnderline"/>
        </w:rPr>
        <w:t xml:space="preserve"> on the globe</w:t>
      </w:r>
      <w:r w:rsidRPr="00525555">
        <w:rPr>
          <w:sz w:val="16"/>
        </w:rPr>
        <w:t xml:space="preserve"> where armed force may be required. But </w:t>
      </w:r>
      <w:r w:rsidRPr="00B439A6">
        <w:rPr>
          <w:rStyle w:val="Emphasis"/>
          <w:highlight w:val="cyan"/>
        </w:rPr>
        <w:t>not one other member of NATO shares this</w:t>
      </w:r>
      <w:r w:rsidRPr="00525555">
        <w:rPr>
          <w:rStyle w:val="Emphasis"/>
        </w:rPr>
        <w:t xml:space="preserve"> </w:t>
      </w:r>
      <w:r w:rsidRPr="00B439A6">
        <w:rPr>
          <w:rStyle w:val="Emphasis"/>
          <w:highlight w:val="cyan"/>
        </w:rPr>
        <w:t>legal analysis</w:t>
      </w:r>
      <w:r w:rsidRPr="00525555">
        <w:rPr>
          <w:sz w:val="16"/>
        </w:rPr>
        <w:t xml:space="preserve">, </w:t>
      </w:r>
      <w:r w:rsidRPr="00525555">
        <w:rPr>
          <w:rStyle w:val="StyleBoldUnderline"/>
        </w:rPr>
        <w:t>which flies in the face of</w:t>
      </w:r>
      <w:r w:rsidRPr="00525555">
        <w:rPr>
          <w:sz w:val="16"/>
        </w:rPr>
        <w:t xml:space="preserve"> established </w:t>
      </w:r>
      <w:r w:rsidRPr="00525555">
        <w:rPr>
          <w:rStyle w:val="StyleBoldUnderline"/>
        </w:rPr>
        <w:t>international legal norms</w:t>
      </w:r>
      <w:r w:rsidRPr="00525555">
        <w:rPr>
          <w:sz w:val="16"/>
        </w:rPr>
        <w:t xml:space="preserve">. The United States may have taken issue with the traditional idea that wars are fought between states and not between states and criminal gangs, but its allies have not. </w:t>
      </w:r>
      <w:r w:rsidRPr="00B439A6">
        <w:rPr>
          <w:rStyle w:val="StyleBoldUnderline"/>
          <w:highlight w:val="cyan"/>
        </w:rPr>
        <w:t xml:space="preserve">The heads of Britain’s </w:t>
      </w:r>
      <w:r w:rsidRPr="00F8025B">
        <w:rPr>
          <w:rStyle w:val="StyleBoldUnderline"/>
        </w:rPr>
        <w:t xml:space="preserve">foreign and domestic </w:t>
      </w:r>
      <w:r w:rsidRPr="00B439A6">
        <w:rPr>
          <w:rStyle w:val="StyleBoldUnderline"/>
          <w:highlight w:val="cyan"/>
        </w:rPr>
        <w:t>intelli</w:t>
      </w:r>
      <w:r w:rsidRPr="00F8025B">
        <w:rPr>
          <w:rStyle w:val="StyleBoldUnderline"/>
        </w:rPr>
        <w:t>gence</w:t>
      </w:r>
      <w:r w:rsidRPr="00B439A6">
        <w:rPr>
          <w:rStyle w:val="StyleBoldUnderline"/>
          <w:highlight w:val="cyan"/>
        </w:rPr>
        <w:t xml:space="preserve"> services have been</w:t>
      </w:r>
      <w:r w:rsidRPr="00525555">
        <w:rPr>
          <w:sz w:val="16"/>
        </w:rPr>
        <w:t xml:space="preserve"> surprisingly </w:t>
      </w:r>
      <w:r w:rsidRPr="00B439A6">
        <w:rPr>
          <w:rStyle w:val="StyleBoldUnderline"/>
          <w:highlight w:val="cyan"/>
        </w:rPr>
        <w:t>open</w:t>
      </w:r>
      <w:r w:rsidRPr="00525555">
        <w:rPr>
          <w:rStyle w:val="StyleBoldUnderline"/>
        </w:rPr>
        <w:t xml:space="preserve"> </w:t>
      </w:r>
      <w:r w:rsidRPr="00B439A6">
        <w:rPr>
          <w:rStyle w:val="StyleBoldUnderline"/>
          <w:highlight w:val="cyan"/>
        </w:rPr>
        <w:t>about</w:t>
      </w:r>
      <w:r w:rsidRPr="00525555">
        <w:rPr>
          <w:sz w:val="16"/>
        </w:rPr>
        <w:t xml:space="preserve"> the “</w:t>
      </w:r>
      <w:r w:rsidRPr="00B439A6">
        <w:rPr>
          <w:rStyle w:val="StyleBoldUnderline"/>
          <w:highlight w:val="cyan"/>
        </w:rPr>
        <w:t>inhibitions” that this</w:t>
      </w:r>
      <w:r w:rsidRPr="00525555">
        <w:rPr>
          <w:rStyle w:val="StyleBoldUnderline"/>
        </w:rPr>
        <w:t xml:space="preserve"> growing </w:t>
      </w:r>
      <w:r w:rsidRPr="00B439A6">
        <w:rPr>
          <w:rStyle w:val="StyleBoldUnderline"/>
          <w:highlight w:val="cyan"/>
        </w:rPr>
        <w:t>divergence has caused</w:t>
      </w:r>
      <w:r w:rsidRPr="00525555">
        <w:rPr>
          <w:rStyle w:val="StyleBoldUnderline"/>
        </w:rPr>
        <w:t xml:space="preserve"> the transatlantic special relationship, </w:t>
      </w:r>
      <w:r w:rsidRPr="00F8025B">
        <w:rPr>
          <w:rStyle w:val="StyleBoldUnderline"/>
        </w:rPr>
        <w:t>telling Parliament</w:t>
      </w:r>
      <w:r w:rsidRPr="00525555">
        <w:rPr>
          <w:rStyle w:val="StyleBoldUnderline"/>
        </w:rPr>
        <w:t xml:space="preserve"> that </w:t>
      </w:r>
      <w:r w:rsidRPr="00B439A6">
        <w:rPr>
          <w:rStyle w:val="StyleBoldUnderline"/>
          <w:highlight w:val="cyan"/>
        </w:rPr>
        <w:t xml:space="preserve">it has </w:t>
      </w:r>
      <w:r w:rsidRPr="00B439A6">
        <w:rPr>
          <w:rStyle w:val="Emphasis"/>
          <w:highlight w:val="cyan"/>
        </w:rPr>
        <w:t xml:space="preserve">become an obstacle </w:t>
      </w:r>
      <w:r w:rsidRPr="00F8025B">
        <w:rPr>
          <w:rStyle w:val="Emphasis"/>
        </w:rPr>
        <w:t>to intelligence sharing</w:t>
      </w:r>
      <w:r w:rsidRPr="00525555">
        <w:rPr>
          <w:rStyle w:val="Emphasis"/>
        </w:rPr>
        <w:t>.</w:t>
      </w:r>
      <w:r w:rsidRPr="00525555">
        <w:rPr>
          <w:sz w:val="16"/>
        </w:rPr>
        <w:t xml:space="preserve"> </w:t>
      </w:r>
      <w:r w:rsidRPr="00525555">
        <w:rPr>
          <w:rStyle w:val="StyleBoldUnderline"/>
        </w:rPr>
        <w:t>European attitudes are not going to change</w:t>
      </w:r>
      <w:r w:rsidRPr="00525555">
        <w:rPr>
          <w:sz w:val="16"/>
        </w:rPr>
        <w:t>—</w:t>
      </w:r>
      <w:r w:rsidRPr="00B439A6">
        <w:rPr>
          <w:rStyle w:val="StyleBoldUnderline"/>
          <w:highlight w:val="cyan"/>
        </w:rPr>
        <w:t xml:space="preserve">the European Court </w:t>
      </w:r>
      <w:r w:rsidRPr="00F8025B">
        <w:rPr>
          <w:rStyle w:val="StyleBoldUnderline"/>
        </w:rPr>
        <w:t xml:space="preserve">of Human Rights </w:t>
      </w:r>
      <w:r w:rsidRPr="00B439A6">
        <w:rPr>
          <w:rStyle w:val="StyleBoldUnderline"/>
          <w:highlight w:val="cyan"/>
        </w:rPr>
        <w:t xml:space="preserve">is </w:t>
      </w:r>
      <w:r w:rsidRPr="00F8025B">
        <w:rPr>
          <w:rStyle w:val="StyleBoldUnderline"/>
        </w:rPr>
        <w:t xml:space="preserve">now </w:t>
      </w:r>
      <w:r w:rsidRPr="00B439A6">
        <w:rPr>
          <w:rStyle w:val="StyleBoldUnderline"/>
          <w:highlight w:val="cyan"/>
        </w:rPr>
        <w:t xml:space="preserve">deeply embedded in European life, </w:t>
      </w:r>
      <w:r w:rsidRPr="00F8025B">
        <w:rPr>
          <w:rStyle w:val="StyleBoldUnderline"/>
        </w:rPr>
        <w:t>and</w:t>
      </w:r>
      <w:r w:rsidRPr="00525555">
        <w:rPr>
          <w:sz w:val="16"/>
        </w:rPr>
        <w:t xml:space="preserve"> individual </w:t>
      </w:r>
      <w:r w:rsidRPr="00F8025B">
        <w:rPr>
          <w:rStyle w:val="StyleBoldUnderline"/>
        </w:rPr>
        <w:t xml:space="preserve">European </w:t>
      </w:r>
      <w:r w:rsidRPr="00B439A6">
        <w:rPr>
          <w:rStyle w:val="StyleBoldUnderline"/>
          <w:highlight w:val="cyan"/>
        </w:rPr>
        <w:t xml:space="preserve">governments </w:t>
      </w:r>
      <w:r w:rsidRPr="00B439A6">
        <w:rPr>
          <w:rStyle w:val="Emphasis"/>
          <w:highlight w:val="cyan"/>
        </w:rPr>
        <w:t xml:space="preserve">cannot escape </w:t>
      </w:r>
      <w:r w:rsidRPr="00F8025B">
        <w:rPr>
          <w:rStyle w:val="Emphasis"/>
        </w:rPr>
        <w:t xml:space="preserve">its </w:t>
      </w:r>
      <w:r w:rsidRPr="00B439A6">
        <w:rPr>
          <w:rStyle w:val="Emphasis"/>
          <w:highlight w:val="cyan"/>
        </w:rPr>
        <w:t>oversight</w:t>
      </w:r>
      <w:r w:rsidRPr="00525555">
        <w:rPr>
          <w:sz w:val="16"/>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sidRPr="00525555">
        <w:rPr>
          <w:rStyle w:val="StyleBoldUnderline"/>
        </w:rPr>
        <w:t>some of America’s oldest and closest allies are beginning to place more and more constraints on working with U.S. forces.</w:t>
      </w:r>
      <w:r w:rsidRPr="00525555">
        <w:rPr>
          <w:sz w:val="16"/>
        </w:rPr>
        <w:t xml:space="preserve"> </w:t>
      </w:r>
      <w:r w:rsidRPr="00B439A6">
        <w:rPr>
          <w:rStyle w:val="StyleBoldUnderline"/>
          <w:highlight w:val="cyan"/>
        </w:rPr>
        <w:t xml:space="preserve">NATO cannot conduct </w:t>
      </w:r>
      <w:r w:rsidRPr="00F8025B">
        <w:rPr>
          <w:rStyle w:val="StyleBoldUnderline"/>
        </w:rPr>
        <w:t xml:space="preserve">military </w:t>
      </w:r>
      <w:r w:rsidRPr="00B439A6">
        <w:rPr>
          <w:rStyle w:val="StyleBoldUnderline"/>
          <w:highlight w:val="cyan"/>
        </w:rPr>
        <w:t xml:space="preserve">operations under two competing legal </w:t>
      </w:r>
      <w:r w:rsidRPr="00F8025B">
        <w:rPr>
          <w:rStyle w:val="StyleBoldUnderline"/>
        </w:rPr>
        <w:t>regimes for long</w:t>
      </w:r>
      <w:r w:rsidRPr="00B439A6">
        <w:rPr>
          <w:rStyle w:val="StyleBoldUnderline"/>
          <w:highlight w:val="cyan"/>
        </w:rPr>
        <w:t xml:space="preserve">. </w:t>
      </w:r>
      <w:r w:rsidRPr="00B439A6">
        <w:rPr>
          <w:rStyle w:val="Emphasis"/>
          <w:highlight w:val="cyan"/>
        </w:rPr>
        <w:t>Something has to give—and it may</w:t>
      </w:r>
      <w:r w:rsidRPr="00525555">
        <w:rPr>
          <w:rStyle w:val="Emphasis"/>
        </w:rPr>
        <w:t xml:space="preserve"> just </w:t>
      </w:r>
      <w:r w:rsidRPr="00B439A6">
        <w:rPr>
          <w:rStyle w:val="Emphasis"/>
          <w:highlight w:val="cyan"/>
        </w:rPr>
        <w:t>be the</w:t>
      </w:r>
      <w:r w:rsidRPr="00525555">
        <w:rPr>
          <w:rStyle w:val="Emphasis"/>
        </w:rPr>
        <w:t xml:space="preserve"> Atlantic </w:t>
      </w:r>
      <w:r w:rsidRPr="00B439A6">
        <w:rPr>
          <w:rStyle w:val="Emphasis"/>
          <w:highlight w:val="cyan"/>
        </w:rPr>
        <w:t>alliance</w:t>
      </w:r>
      <w:r w:rsidRPr="00525555">
        <w:rPr>
          <w:rStyle w:val="Emphasis"/>
        </w:rPr>
        <w:t>.</w:t>
      </w:r>
    </w:p>
    <w:p w:rsidR="00A562BB" w:rsidRDefault="00A562BB" w:rsidP="00A562BB">
      <w:pPr>
        <w:rPr>
          <w:sz w:val="16"/>
        </w:rPr>
      </w:pPr>
    </w:p>
    <w:p w:rsidR="00A562BB" w:rsidRPr="00834F0C" w:rsidRDefault="00A562BB" w:rsidP="00A562BB">
      <w:pPr>
        <w:pStyle w:val="Heading4"/>
      </w:pPr>
      <w:r w:rsidRPr="00834F0C">
        <w:t xml:space="preserve">NATO prevents global </w:t>
      </w:r>
      <w:r w:rsidRPr="00834F0C">
        <w:rPr>
          <w:u w:val="single"/>
        </w:rPr>
        <w:t>nuclear war</w:t>
      </w:r>
    </w:p>
    <w:p w:rsidR="00A562BB" w:rsidRPr="00834F0C" w:rsidRDefault="00A562BB" w:rsidP="00A562BB">
      <w:proofErr w:type="spellStart"/>
      <w:r w:rsidRPr="00834F0C">
        <w:t>Zbigniew</w:t>
      </w:r>
      <w:proofErr w:type="spellEnd"/>
      <w:r w:rsidRPr="00834F0C">
        <w:rPr>
          <w:rStyle w:val="StyleStyleBold12pt"/>
        </w:rPr>
        <w:t xml:space="preserve"> Brzezinski 9</w:t>
      </w:r>
      <w:r w:rsidRPr="00834F0C">
        <w:t>, former U.S. National Security Adviser, Sept/Oct 2009, “An Agenda for NATO,” Foreign Affairs, 88.5, EBSCO</w:t>
      </w:r>
    </w:p>
    <w:p w:rsidR="00A562BB" w:rsidRDefault="00A562BB" w:rsidP="00A562BB">
      <w:pPr>
        <w:pStyle w:val="cardtext"/>
        <w:ind w:left="0"/>
        <w:rPr>
          <w:rStyle w:val="StyleBoldUnderline"/>
        </w:rPr>
      </w:pPr>
      <w:r w:rsidRPr="00834F0C">
        <w:rPr>
          <w:sz w:val="14"/>
        </w:rPr>
        <w:t xml:space="preserve">NATO's potential is not primarily military. Although NATO is a collective-security alliance, its actual military power comes predominantly from the United States, and that reality is not likely to change anytime soon. </w:t>
      </w:r>
      <w:r w:rsidRPr="00B439A6">
        <w:rPr>
          <w:rStyle w:val="StyleBoldUnderline"/>
          <w:highlight w:val="cyan"/>
        </w:rPr>
        <w:t>NATO's</w:t>
      </w:r>
      <w:r w:rsidRPr="00834F0C">
        <w:rPr>
          <w:rStyle w:val="StyleBoldUnderline"/>
        </w:rPr>
        <w:t xml:space="preserve"> real </w:t>
      </w:r>
      <w:r w:rsidRPr="00B439A6">
        <w:rPr>
          <w:rStyle w:val="StyleBoldUnderline"/>
          <w:highlight w:val="cyan"/>
        </w:rPr>
        <w:t xml:space="preserve">power derives from </w:t>
      </w:r>
      <w:r w:rsidRPr="00834F0C">
        <w:rPr>
          <w:rStyle w:val="StyleBoldUnderline"/>
        </w:rPr>
        <w:t xml:space="preserve">the fact that it combines </w:t>
      </w:r>
      <w:r w:rsidRPr="00B439A6">
        <w:rPr>
          <w:rStyle w:val="StyleBoldUnderline"/>
          <w:highlight w:val="cyan"/>
        </w:rPr>
        <w:t>the</w:t>
      </w:r>
      <w:r w:rsidRPr="00834F0C">
        <w:rPr>
          <w:rStyle w:val="StyleBoldUnderline"/>
        </w:rPr>
        <w:t xml:space="preserve"> </w:t>
      </w:r>
      <w:r w:rsidRPr="00B439A6">
        <w:rPr>
          <w:rStyle w:val="StyleBoldUnderline"/>
          <w:highlight w:val="cyan"/>
        </w:rPr>
        <w:t>U</w:t>
      </w:r>
      <w:r w:rsidRPr="00834F0C">
        <w:rPr>
          <w:rStyle w:val="StyleBoldUnderline"/>
        </w:rPr>
        <w:t xml:space="preserve">nited </w:t>
      </w:r>
      <w:r w:rsidRPr="00B439A6">
        <w:rPr>
          <w:rStyle w:val="StyleBoldUnderline"/>
          <w:highlight w:val="cyan"/>
        </w:rPr>
        <w:t>S</w:t>
      </w:r>
      <w:r w:rsidRPr="00834F0C">
        <w:rPr>
          <w:rStyle w:val="StyleBoldUnderline"/>
        </w:rPr>
        <w:t xml:space="preserve">tates' military </w:t>
      </w:r>
      <w:r w:rsidRPr="00B439A6">
        <w:rPr>
          <w:rStyle w:val="StyleBoldUnderline"/>
          <w:highlight w:val="cyan"/>
        </w:rPr>
        <w:t>capabilities and</w:t>
      </w:r>
      <w:r w:rsidRPr="00834F0C">
        <w:rPr>
          <w:rStyle w:val="StyleBoldUnderline"/>
        </w:rPr>
        <w:t xml:space="preserve"> economic power with </w:t>
      </w:r>
      <w:r w:rsidRPr="00B439A6">
        <w:rPr>
          <w:rStyle w:val="StyleBoldUnderline"/>
          <w:highlight w:val="cyan"/>
        </w:rPr>
        <w:t>Europe's collective political</w:t>
      </w:r>
      <w:r w:rsidRPr="00834F0C">
        <w:rPr>
          <w:rStyle w:val="StyleBoldUnderline"/>
        </w:rPr>
        <w:t xml:space="preserve"> and economic </w:t>
      </w:r>
      <w:r w:rsidRPr="00B439A6">
        <w:rPr>
          <w:rStyle w:val="StyleBoldUnderline"/>
          <w:highlight w:val="cyan"/>
        </w:rPr>
        <w:t>weight</w:t>
      </w:r>
      <w:r w:rsidRPr="00834F0C">
        <w:rPr>
          <w:sz w:val="14"/>
        </w:rPr>
        <w:t xml:space="preserve"> (and occasionally some limited European military forces). </w:t>
      </w:r>
      <w:r w:rsidRPr="00834F0C">
        <w:rPr>
          <w:rStyle w:val="StyleBoldUnderline"/>
        </w:rPr>
        <w:t xml:space="preserve">Together, </w:t>
      </w:r>
      <w:r w:rsidRPr="00B439A6">
        <w:rPr>
          <w:rStyle w:val="Emphasis"/>
          <w:highlight w:val="cyan"/>
        </w:rPr>
        <w:t>that combination makes NATO globally significant.</w:t>
      </w:r>
      <w:r w:rsidRPr="00834F0C">
        <w:rPr>
          <w:sz w:val="14"/>
        </w:rPr>
        <w:t xml:space="preserve"> It must therefore remain sensitive to the importance of safeguarding the geopolitical bond between the United States and Europe as it addresses new tasks. </w:t>
      </w:r>
      <w:r w:rsidRPr="00834F0C">
        <w:rPr>
          <w:rStyle w:val="StyleBoldUnderline"/>
        </w:rPr>
        <w:t xml:space="preserve">The basic challenge that NATO now confronts is that there are historically </w:t>
      </w:r>
      <w:r w:rsidRPr="00834F0C">
        <w:rPr>
          <w:rStyle w:val="StyleBoldUnderline"/>
        </w:rPr>
        <w:lastRenderedPageBreak/>
        <w:t>unprecedented risks to global security</w:t>
      </w:r>
      <w:r w:rsidRPr="00834F0C">
        <w:rPr>
          <w:sz w:val="14"/>
        </w:rPr>
        <w:t xml:space="preserve">. Today's world is threatened neither by the militant fanaticism of a territorially rapacious nationalist state nor by the coercive aspiration of a globally pretentious ideology embraced by an expansive imperial power. </w:t>
      </w:r>
      <w:r w:rsidRPr="00834F0C">
        <w:rPr>
          <w:rStyle w:val="StyleBoldUnderline"/>
        </w:rPr>
        <w:t xml:space="preserve">The paradox of our time is that </w:t>
      </w:r>
      <w:r w:rsidRPr="00B439A6">
        <w:rPr>
          <w:rStyle w:val="StyleBoldUnderline"/>
          <w:highlight w:val="cyan"/>
        </w:rPr>
        <w:t>the world</w:t>
      </w:r>
      <w:r w:rsidRPr="00834F0C">
        <w:rPr>
          <w:rStyle w:val="StyleBoldUnderline"/>
        </w:rPr>
        <w:t xml:space="preserve">, increasingly connected and economically interdependent for the first time in its entire history, </w:t>
      </w:r>
      <w:r w:rsidRPr="00B439A6">
        <w:rPr>
          <w:rStyle w:val="StyleBoldUnderline"/>
          <w:highlight w:val="cyan"/>
        </w:rPr>
        <w:t>is experiencing</w:t>
      </w:r>
      <w:r w:rsidRPr="00834F0C">
        <w:rPr>
          <w:rStyle w:val="StyleBoldUnderline"/>
        </w:rPr>
        <w:t xml:space="preserve"> intensifying popular </w:t>
      </w:r>
      <w:r w:rsidRPr="00B439A6">
        <w:rPr>
          <w:rStyle w:val="StyleBoldUnderline"/>
          <w:highlight w:val="cyan"/>
        </w:rPr>
        <w:t>unrest made</w:t>
      </w:r>
      <w:r w:rsidRPr="00834F0C">
        <w:rPr>
          <w:rStyle w:val="StyleBoldUnderline"/>
        </w:rPr>
        <w:t xml:space="preserve"> all the more </w:t>
      </w:r>
      <w:r w:rsidRPr="00B439A6">
        <w:rPr>
          <w:rStyle w:val="StyleBoldUnderline"/>
          <w:highlight w:val="cyan"/>
        </w:rPr>
        <w:t>menacing by</w:t>
      </w:r>
      <w:r w:rsidRPr="00834F0C">
        <w:rPr>
          <w:rStyle w:val="StyleBoldUnderline"/>
        </w:rPr>
        <w:t xml:space="preserve"> the </w:t>
      </w:r>
      <w:r w:rsidRPr="00B439A6">
        <w:rPr>
          <w:rStyle w:val="StyleBoldUnderline"/>
          <w:highlight w:val="cyan"/>
        </w:rPr>
        <w:t>growing accessibility of w</w:t>
      </w:r>
      <w:r w:rsidRPr="00834F0C">
        <w:rPr>
          <w:rStyle w:val="StyleBoldUnderline"/>
        </w:rPr>
        <w:t xml:space="preserve">eapons of </w:t>
      </w:r>
      <w:r w:rsidRPr="00B439A6">
        <w:rPr>
          <w:rStyle w:val="StyleBoldUnderline"/>
          <w:highlight w:val="cyan"/>
        </w:rPr>
        <w:t>m</w:t>
      </w:r>
      <w:r w:rsidRPr="00834F0C">
        <w:rPr>
          <w:rStyle w:val="StyleBoldUnderline"/>
        </w:rPr>
        <w:t xml:space="preserve">ass </w:t>
      </w:r>
      <w:r w:rsidRPr="00B439A6">
        <w:rPr>
          <w:rStyle w:val="StyleBoldUnderline"/>
          <w:highlight w:val="cyan"/>
        </w:rPr>
        <w:t>d</w:t>
      </w:r>
      <w:r w:rsidRPr="00834F0C">
        <w:rPr>
          <w:rStyle w:val="StyleBoldUnderline"/>
        </w:rPr>
        <w:t>estruction</w:t>
      </w:r>
      <w:r w:rsidRPr="00834F0C">
        <w:rPr>
          <w:sz w:val="14"/>
        </w:rPr>
        <w:t xml:space="preserve"> -- not just to states but also, potentially, to extremist religious and political movements. </w:t>
      </w:r>
      <w:r w:rsidRPr="00834F0C">
        <w:rPr>
          <w:rStyle w:val="StyleBoldUnderline"/>
        </w:rPr>
        <w:t>Yet there is no effective global security mechanism for coping with the growing threat of violent political chaos stemming from humanity's recent political awakening.</w:t>
      </w:r>
      <w:r w:rsidRPr="00834F0C">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834F0C">
        <w:rPr>
          <w:rStyle w:val="StyleBoldUnderline"/>
        </w:rPr>
        <w:t>The spread of literacy during the twentieth century and the wide-ranging impact of radio, television, and the Internet accelerated and intensified this mass global political awakening</w:t>
      </w:r>
      <w:r w:rsidRPr="00834F0C">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834F0C">
        <w:rPr>
          <w:rStyle w:val="StyleBoldUnderline"/>
        </w:rPr>
        <w:t>in significant parts of the developing world, bitter memories of European colonialism and of more recent U.S. intrusion have given such newly aroused passions a distinctively anti-Western cast.</w:t>
      </w:r>
      <w:r w:rsidRPr="00834F0C">
        <w:rPr>
          <w:sz w:val="14"/>
        </w:rPr>
        <w:t xml:space="preserve"> </w:t>
      </w:r>
      <w:r w:rsidRPr="00834F0C">
        <w:rPr>
          <w:rStyle w:val="StyleBoldUnderline"/>
        </w:rPr>
        <w:t>Today, the most acute example of this phenomenon is found in an area that stretches from Egypt to India. This</w:t>
      </w:r>
      <w:r w:rsidRPr="00834F0C">
        <w:rPr>
          <w:sz w:val="14"/>
        </w:rPr>
        <w:t xml:space="preserve"> area, inhabited by more than 500 million politically and religiously aroused peoples, </w:t>
      </w:r>
      <w:r w:rsidRPr="00834F0C">
        <w:rPr>
          <w:rStyle w:val="StyleBoldUnderline"/>
        </w:rPr>
        <w:t xml:space="preserve">is where NATO is becoming more deeply embroiled. Additionally complicating is </w:t>
      </w:r>
      <w:r w:rsidRPr="00B439A6">
        <w:rPr>
          <w:rStyle w:val="StyleBoldUnderline"/>
          <w:highlight w:val="cyan"/>
        </w:rPr>
        <w:t>the</w:t>
      </w:r>
      <w:r w:rsidRPr="00834F0C">
        <w:rPr>
          <w:rStyle w:val="StyleBoldUnderline"/>
        </w:rPr>
        <w:t xml:space="preserve"> fact that the dramatic </w:t>
      </w:r>
      <w:r w:rsidRPr="00B439A6">
        <w:rPr>
          <w:rStyle w:val="StyleBoldUnderline"/>
          <w:highlight w:val="cyan"/>
        </w:rPr>
        <w:t>rise of China and India</w:t>
      </w:r>
      <w:r w:rsidRPr="00834F0C">
        <w:rPr>
          <w:rStyle w:val="StyleBoldUnderline"/>
        </w:rPr>
        <w:t xml:space="preserve"> and the quick recovery of Japan within the last 50 years </w:t>
      </w:r>
      <w:r w:rsidRPr="00B439A6">
        <w:rPr>
          <w:rStyle w:val="StyleBoldUnderline"/>
          <w:highlight w:val="cyan"/>
        </w:rPr>
        <w:t>have signaled</w:t>
      </w:r>
      <w:r w:rsidRPr="00834F0C">
        <w:rPr>
          <w:rStyle w:val="StyleBoldUnderline"/>
        </w:rPr>
        <w:t xml:space="preserve"> that the </w:t>
      </w:r>
      <w:r w:rsidRPr="00B439A6">
        <w:rPr>
          <w:rStyle w:val="StyleBoldUnderline"/>
          <w:highlight w:val="cyan"/>
        </w:rPr>
        <w:t>global</w:t>
      </w:r>
      <w:r w:rsidRPr="00834F0C">
        <w:rPr>
          <w:rStyle w:val="StyleBoldUnderline"/>
        </w:rPr>
        <w:t xml:space="preserve"> center of political and economic gravity is </w:t>
      </w:r>
      <w:r w:rsidRPr="00B439A6">
        <w:rPr>
          <w:rStyle w:val="StyleBoldUnderline"/>
          <w:highlight w:val="cyan"/>
        </w:rPr>
        <w:t>shifting</w:t>
      </w:r>
      <w:r w:rsidRPr="00834F0C">
        <w:rPr>
          <w:rStyle w:val="StyleBoldUnderline"/>
        </w:rPr>
        <w:t xml:space="preserve"> </w:t>
      </w:r>
      <w:r w:rsidRPr="00834F0C">
        <w:rPr>
          <w:sz w:val="14"/>
        </w:rPr>
        <w:t xml:space="preserve">away from the North Atlantic toward Asia and the Pacific. And of the currently leading global powers -- the United States, the EU, China, Japan, Russia, and India -- at least two, or perhaps even three, </w:t>
      </w:r>
      <w:proofErr w:type="gramStart"/>
      <w:r w:rsidRPr="00834F0C">
        <w:rPr>
          <w:sz w:val="14"/>
        </w:rPr>
        <w:t>are revisionist</w:t>
      </w:r>
      <w:proofErr w:type="gramEnd"/>
      <w:r w:rsidRPr="00834F0C">
        <w:rPr>
          <w:sz w:val="14"/>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B439A6">
        <w:rPr>
          <w:rStyle w:val="StyleBoldUnderline"/>
          <w:highlight w:val="cyan"/>
        </w:rPr>
        <w:t>The future</w:t>
      </w:r>
      <w:r w:rsidRPr="00834F0C">
        <w:rPr>
          <w:rStyle w:val="StyleBoldUnderline"/>
        </w:rPr>
        <w:t xml:space="preserve"> conduct of and </w:t>
      </w:r>
      <w:r w:rsidRPr="00B439A6">
        <w:rPr>
          <w:rStyle w:val="StyleBoldUnderline"/>
          <w:highlight w:val="cyan"/>
        </w:rPr>
        <w:t>relationship among these</w:t>
      </w:r>
      <w:r w:rsidRPr="00834F0C">
        <w:rPr>
          <w:rStyle w:val="StyleBoldUnderline"/>
        </w:rPr>
        <w:t xml:space="preserve"> three still relatively cautious </w:t>
      </w:r>
      <w:r w:rsidRPr="00B439A6">
        <w:rPr>
          <w:rStyle w:val="StyleBoldUnderline"/>
          <w:highlight w:val="cyan"/>
        </w:rPr>
        <w:t>revisionist powers will</w:t>
      </w:r>
      <w:r w:rsidRPr="00834F0C">
        <w:rPr>
          <w:rStyle w:val="StyleBoldUnderline"/>
        </w:rPr>
        <w:t xml:space="preserve"> further </w:t>
      </w:r>
      <w:r w:rsidRPr="00B439A6">
        <w:rPr>
          <w:rStyle w:val="StyleBoldUnderline"/>
          <w:highlight w:val="cyan"/>
        </w:rPr>
        <w:t>intensify</w:t>
      </w:r>
      <w:r w:rsidRPr="00834F0C">
        <w:rPr>
          <w:rStyle w:val="StyleBoldUnderline"/>
        </w:rPr>
        <w:t xml:space="preserve"> the </w:t>
      </w:r>
      <w:r w:rsidRPr="00B439A6">
        <w:rPr>
          <w:rStyle w:val="StyleBoldUnderline"/>
          <w:highlight w:val="cyan"/>
        </w:rPr>
        <w:t>strategic uncertainty. Visible on the horizon</w:t>
      </w:r>
      <w:r w:rsidRPr="00834F0C">
        <w:rPr>
          <w:rStyle w:val="StyleBoldUnderline"/>
        </w:rPr>
        <w:t xml:space="preserve"> but not as powerful </w:t>
      </w:r>
      <w:r w:rsidRPr="00B439A6">
        <w:rPr>
          <w:rStyle w:val="StyleBoldUnderline"/>
          <w:highlight w:val="cyan"/>
        </w:rPr>
        <w:t>are</w:t>
      </w:r>
      <w:r w:rsidRPr="00834F0C">
        <w:rPr>
          <w:rStyle w:val="StyleBoldUnderline"/>
        </w:rPr>
        <w:t xml:space="preserve"> the emerging regional </w:t>
      </w:r>
      <w:r w:rsidRPr="00B439A6">
        <w:rPr>
          <w:rStyle w:val="StyleBoldUnderline"/>
          <w:highlight w:val="cyan"/>
        </w:rPr>
        <w:t>rebels, with</w:t>
      </w:r>
      <w:r w:rsidRPr="00834F0C">
        <w:rPr>
          <w:rStyle w:val="StyleBoldUnderline"/>
        </w:rPr>
        <w:t xml:space="preserve"> some of them defiantly reaching for </w:t>
      </w:r>
      <w:r w:rsidRPr="00B439A6">
        <w:rPr>
          <w:rStyle w:val="StyleBoldUnderline"/>
          <w:highlight w:val="cyan"/>
        </w:rPr>
        <w:t>nuclear weapons.</w:t>
      </w:r>
      <w:r w:rsidRPr="00834F0C">
        <w:rPr>
          <w:sz w:val="14"/>
        </w:rPr>
        <w:t xml:space="preserve"> </w:t>
      </w:r>
      <w:r w:rsidRPr="00834F0C">
        <w:rPr>
          <w:rStyle w:val="StyleBoldUnderline"/>
        </w:rPr>
        <w:t>North Korea has openly flouted the international community by producing</w:t>
      </w:r>
      <w:r w:rsidRPr="00834F0C">
        <w:rPr>
          <w:sz w:val="14"/>
        </w:rPr>
        <w:t xml:space="preserve"> (apparently successfully) its own </w:t>
      </w:r>
      <w:r w:rsidRPr="00834F0C">
        <w:rPr>
          <w:rStyle w:val="StyleBoldUnderline"/>
        </w:rPr>
        <w:t>nuclear weapons</w:t>
      </w:r>
      <w:r w:rsidRPr="00834F0C">
        <w:rPr>
          <w:sz w:val="14"/>
        </w:rPr>
        <w:t xml:space="preserve"> -- and also by profiting from their dissemination. </w:t>
      </w:r>
      <w:r w:rsidRPr="00B439A6">
        <w:rPr>
          <w:rStyle w:val="Emphasis"/>
          <w:highlight w:val="cyan"/>
        </w:rPr>
        <w:t>At some point, its unpredictability could precipitate the</w:t>
      </w:r>
      <w:r w:rsidRPr="00834F0C">
        <w:rPr>
          <w:rStyle w:val="Emphasis"/>
        </w:rPr>
        <w:t xml:space="preserve"> first </w:t>
      </w:r>
      <w:r w:rsidRPr="00B439A6">
        <w:rPr>
          <w:rStyle w:val="Emphasis"/>
          <w:highlight w:val="cyan"/>
        </w:rPr>
        <w:t>use of nuclear weapons</w:t>
      </w:r>
      <w:r w:rsidRPr="00834F0C">
        <w:rPr>
          <w:sz w:val="14"/>
        </w:rPr>
        <w:t xml:space="preserve"> in anger </w:t>
      </w:r>
      <w:r w:rsidRPr="00834F0C">
        <w:rPr>
          <w:rStyle w:val="Emphasis"/>
        </w:rPr>
        <w:t>since 1945</w:t>
      </w:r>
      <w:r w:rsidRPr="00834F0C">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834F0C">
        <w:rPr>
          <w:rStyle w:val="StyleBoldUnderline"/>
        </w:rPr>
        <w:t xml:space="preserve">Unfortunately, U.S. leadership in recent years unintentionally, but most unwisely, contributed to the currently threatening state of affairs. The combination of </w:t>
      </w:r>
      <w:r w:rsidRPr="00B439A6">
        <w:rPr>
          <w:rStyle w:val="StyleBoldUnderline"/>
          <w:highlight w:val="cyan"/>
        </w:rPr>
        <w:t>Washington's</w:t>
      </w:r>
      <w:r w:rsidRPr="00834F0C">
        <w:rPr>
          <w:rStyle w:val="StyleBoldUnderline"/>
        </w:rPr>
        <w:t xml:space="preserve"> arrogant </w:t>
      </w:r>
      <w:r w:rsidRPr="00B439A6">
        <w:rPr>
          <w:rStyle w:val="StyleBoldUnderline"/>
          <w:highlight w:val="cyan"/>
        </w:rPr>
        <w:t>unilateralism</w:t>
      </w:r>
      <w:r w:rsidRPr="00834F0C">
        <w:rPr>
          <w:rStyle w:val="StyleBoldUnderline"/>
        </w:rPr>
        <w:t xml:space="preserve"> in Iraq and its demagogic </w:t>
      </w:r>
      <w:proofErr w:type="spellStart"/>
      <w:r w:rsidRPr="00834F0C">
        <w:rPr>
          <w:rStyle w:val="StyleBoldUnderline"/>
        </w:rPr>
        <w:t>Islamophobic</w:t>
      </w:r>
      <w:proofErr w:type="spellEnd"/>
      <w:r w:rsidRPr="00834F0C">
        <w:rPr>
          <w:rStyle w:val="StyleBoldUnderline"/>
        </w:rPr>
        <w:t xml:space="preserve"> sloganeering </w:t>
      </w:r>
      <w:r w:rsidRPr="00B439A6">
        <w:rPr>
          <w:rStyle w:val="StyleBoldUnderline"/>
          <w:highlight w:val="cyan"/>
        </w:rPr>
        <w:t>weakened</w:t>
      </w:r>
      <w:r w:rsidRPr="00834F0C">
        <w:rPr>
          <w:rStyle w:val="StyleBoldUnderline"/>
        </w:rPr>
        <w:t xml:space="preserve"> the unity of </w:t>
      </w:r>
      <w:r w:rsidRPr="00B439A6">
        <w:rPr>
          <w:rStyle w:val="StyleBoldUnderline"/>
          <w:highlight w:val="cyan"/>
        </w:rPr>
        <w:t>NATO</w:t>
      </w:r>
      <w:r w:rsidRPr="00834F0C">
        <w:rPr>
          <w:rStyle w:val="StyleBoldUnderline"/>
        </w:rPr>
        <w:t xml:space="preserve"> and focused aroused Muslim resentments on the United States and the West more generally.</w:t>
      </w:r>
    </w:p>
    <w:p w:rsidR="00A562BB" w:rsidRDefault="00A562BB" w:rsidP="00A562BB">
      <w:pPr>
        <w:pStyle w:val="Heading4"/>
      </w:pPr>
      <w:r>
        <w:t xml:space="preserve">Courts </w:t>
      </w:r>
      <w:r w:rsidRPr="00565F6F">
        <w:rPr>
          <w:u w:val="single"/>
        </w:rPr>
        <w:t xml:space="preserve">don’t leak </w:t>
      </w:r>
      <w:proofErr w:type="spellStart"/>
      <w:proofErr w:type="gramStart"/>
      <w:r w:rsidRPr="00565F6F">
        <w:rPr>
          <w:u w:val="single"/>
        </w:rPr>
        <w:t>intel</w:t>
      </w:r>
      <w:proofErr w:type="spellEnd"/>
      <w:proofErr w:type="gramEnd"/>
      <w:r w:rsidRPr="00565F6F">
        <w:rPr>
          <w:u w:val="single"/>
        </w:rPr>
        <w:t xml:space="preserve"> </w:t>
      </w:r>
      <w:r>
        <w:rPr>
          <w:u w:val="single"/>
        </w:rPr>
        <w:t xml:space="preserve">methods </w:t>
      </w:r>
      <w:r w:rsidRPr="00565F6F">
        <w:rPr>
          <w:u w:val="single"/>
        </w:rPr>
        <w:t>or classified information</w:t>
      </w:r>
      <w:r>
        <w:t xml:space="preserve">—this fear has been repeatedly dispelled by </w:t>
      </w:r>
      <w:r w:rsidRPr="001159DE">
        <w:rPr>
          <w:u w:val="single"/>
        </w:rPr>
        <w:t>hundreds</w:t>
      </w:r>
      <w:r>
        <w:t xml:space="preserve"> of successfully tried terrorism cases</w:t>
      </w:r>
    </w:p>
    <w:p w:rsidR="00A562BB" w:rsidRPr="006748AD" w:rsidRDefault="00A562BB" w:rsidP="00A562BB">
      <w:pPr>
        <w:rPr>
          <w:sz w:val="16"/>
        </w:rPr>
      </w:pPr>
      <w:proofErr w:type="spellStart"/>
      <w:r w:rsidRPr="00D9492A">
        <w:rPr>
          <w:rStyle w:val="StyleStyleBold12pt"/>
        </w:rPr>
        <w:t>Jaffer</w:t>
      </w:r>
      <w:proofErr w:type="spellEnd"/>
      <w:r w:rsidRPr="00D9492A">
        <w:rPr>
          <w:rStyle w:val="StyleStyleBold12pt"/>
        </w:rPr>
        <w:t>-director ACLU’s National Security Project</w:t>
      </w:r>
      <w:r w:rsidRPr="00407D1B">
        <w:rPr>
          <w:sz w:val="16"/>
        </w:rPr>
        <w:t>-12/9/</w:t>
      </w:r>
      <w:r w:rsidRPr="00D9492A">
        <w:rPr>
          <w:rStyle w:val="StyleStyleBold12pt"/>
        </w:rPr>
        <w:t>08</w:t>
      </w:r>
      <w:r w:rsidRPr="00407D1B">
        <w:rPr>
          <w:sz w:val="16"/>
        </w:rPr>
        <w:t xml:space="preserve"> </w:t>
      </w:r>
      <w:hyperlink r:id="rId12" w:history="1">
        <w:r w:rsidRPr="00407D1B">
          <w:rPr>
            <w:rStyle w:val="Hyperlink"/>
            <w:sz w:val="16"/>
          </w:rPr>
          <w:t>http://www.salon.com/2008/12/09/guantanamo_3/</w:t>
        </w:r>
      </w:hyperlink>
      <w:r w:rsidRPr="00407D1B">
        <w:rPr>
          <w:sz w:val="16"/>
        </w:rPr>
        <w:t xml:space="preserve"> </w:t>
      </w:r>
      <w:proofErr w:type="gramStart"/>
      <w:r w:rsidRPr="00407D1B">
        <w:rPr>
          <w:sz w:val="16"/>
        </w:rPr>
        <w:t>Don’t</w:t>
      </w:r>
      <w:proofErr w:type="gramEnd"/>
      <w:r w:rsidRPr="00407D1B">
        <w:rPr>
          <w:sz w:val="16"/>
        </w:rPr>
        <w:t xml:space="preserve"> replace the old Guantánamo with a new one</w:t>
      </w:r>
    </w:p>
    <w:p w:rsidR="00A562BB" w:rsidRPr="00C24999" w:rsidRDefault="00A562BB" w:rsidP="00A562BB">
      <w:pPr>
        <w:rPr>
          <w:rStyle w:val="Emphasis"/>
        </w:rPr>
      </w:pPr>
      <w:r w:rsidRPr="00B439A6">
        <w:rPr>
          <w:rStyle w:val="StyleBoldUnderline"/>
          <w:highlight w:val="cyan"/>
        </w:rPr>
        <w:t>The contention that the federal courts are incapable of protecting</w:t>
      </w:r>
      <w:r w:rsidRPr="00C24999">
        <w:rPr>
          <w:rStyle w:val="StyleBoldUnderline"/>
        </w:rPr>
        <w:t xml:space="preserve"> classified </w:t>
      </w:r>
      <w:r w:rsidRPr="00B439A6">
        <w:rPr>
          <w:rStyle w:val="StyleBoldUnderline"/>
          <w:highlight w:val="cyan"/>
        </w:rPr>
        <w:t>information</w:t>
      </w:r>
      <w:r w:rsidRPr="00C24999">
        <w:rPr>
          <w:rStyle w:val="StyleBoldUnderline"/>
        </w:rPr>
        <w:t xml:space="preserve"> — “intelligence </w:t>
      </w:r>
      <w:r w:rsidRPr="00B439A6">
        <w:rPr>
          <w:rStyle w:val="StyleBoldUnderline"/>
          <w:highlight w:val="cyan"/>
        </w:rPr>
        <w:t>sources and methods</w:t>
      </w:r>
      <w:r w:rsidRPr="00C24999">
        <w:rPr>
          <w:rStyle w:val="StyleBoldUnderline"/>
        </w:rPr>
        <w:t xml:space="preserve">,” in the jargon of national security experts — </w:t>
      </w:r>
      <w:r w:rsidRPr="00B439A6">
        <w:rPr>
          <w:rStyle w:val="StyleBoldUnderline"/>
          <w:highlight w:val="cyan"/>
        </w:rPr>
        <w:t xml:space="preserve">is another </w:t>
      </w:r>
      <w:r w:rsidRPr="00B439A6">
        <w:rPr>
          <w:rStyle w:val="Emphasis"/>
          <w:highlight w:val="cyan"/>
        </w:rPr>
        <w:t>canard</w:t>
      </w:r>
      <w:r w:rsidRPr="006A2C52">
        <w:rPr>
          <w:rStyle w:val="Emphasis"/>
        </w:rPr>
        <w:t>.</w:t>
      </w:r>
      <w:r w:rsidRPr="00407D1B">
        <w:rPr>
          <w:sz w:val="16"/>
        </w:rPr>
        <w:t xml:space="preserve"> </w:t>
      </w:r>
      <w:r w:rsidRPr="00C24999">
        <w:rPr>
          <w:rStyle w:val="StyleBoldUnderline"/>
        </w:rPr>
        <w:t>When classified information is at issue in federal criminal prosecutions</w:t>
      </w:r>
      <w:r w:rsidRPr="00407D1B">
        <w:rPr>
          <w:sz w:val="16"/>
        </w:rPr>
        <w:t xml:space="preserve">, a federal statute — </w:t>
      </w:r>
      <w:r w:rsidRPr="00C24999">
        <w:rPr>
          <w:rStyle w:val="StyleBoldUnderline"/>
        </w:rPr>
        <w:t>the Classified Information Procedures Act</w:t>
      </w:r>
      <w:r w:rsidRPr="00407D1B">
        <w:rPr>
          <w:sz w:val="16"/>
        </w:rPr>
        <w:t xml:space="preserve"> </w:t>
      </w:r>
      <w:r w:rsidRPr="006A2C52">
        <w:rPr>
          <w:rStyle w:val="Emphasis"/>
        </w:rPr>
        <w:t>(</w:t>
      </w:r>
      <w:r w:rsidRPr="00B439A6">
        <w:rPr>
          <w:rStyle w:val="Emphasis"/>
          <w:highlight w:val="cyan"/>
        </w:rPr>
        <w:t>CIPA</w:t>
      </w:r>
      <w:r w:rsidRPr="00407D1B">
        <w:rPr>
          <w:sz w:val="16"/>
        </w:rPr>
        <w:t xml:space="preserve">) — </w:t>
      </w:r>
      <w:r w:rsidRPr="00C24999">
        <w:rPr>
          <w:rStyle w:val="StyleBoldUnderline"/>
        </w:rPr>
        <w:t xml:space="preserve">generally </w:t>
      </w:r>
      <w:r w:rsidRPr="00B439A6">
        <w:rPr>
          <w:rStyle w:val="StyleBoldUnderline"/>
          <w:highlight w:val="cyan"/>
        </w:rPr>
        <w:t>permits</w:t>
      </w:r>
      <w:r w:rsidRPr="00C24999">
        <w:rPr>
          <w:rStyle w:val="StyleBoldUnderline"/>
        </w:rPr>
        <w:t xml:space="preserve"> </w:t>
      </w:r>
      <w:r w:rsidRPr="00B439A6">
        <w:rPr>
          <w:rStyle w:val="StyleBoldUnderline"/>
          <w:highlight w:val="cyan"/>
        </w:rPr>
        <w:t>the</w:t>
      </w:r>
      <w:r w:rsidRPr="00C24999">
        <w:rPr>
          <w:rStyle w:val="StyleBoldUnderline"/>
        </w:rPr>
        <w:t xml:space="preserve"> </w:t>
      </w:r>
      <w:r w:rsidRPr="00B439A6">
        <w:rPr>
          <w:rStyle w:val="StyleBoldUnderline"/>
          <w:highlight w:val="cyan"/>
        </w:rPr>
        <w:t>government</w:t>
      </w:r>
      <w:r w:rsidRPr="00C24999">
        <w:rPr>
          <w:rStyle w:val="StyleBoldUnderline"/>
        </w:rPr>
        <w:t xml:space="preserve"> </w:t>
      </w:r>
      <w:r w:rsidRPr="00B439A6">
        <w:rPr>
          <w:rStyle w:val="StyleBoldUnderline"/>
          <w:highlight w:val="cyan"/>
        </w:rPr>
        <w:t>to substitute</w:t>
      </w:r>
      <w:r w:rsidRPr="00C24999">
        <w:rPr>
          <w:rStyle w:val="StyleBoldUnderline"/>
        </w:rPr>
        <w:t xml:space="preserve"> </w:t>
      </w:r>
      <w:r w:rsidRPr="00B439A6">
        <w:rPr>
          <w:rStyle w:val="StyleBoldUnderline"/>
          <w:highlight w:val="cyan"/>
        </w:rPr>
        <w:t>classified information at trial with an unclassified summary of that info</w:t>
      </w:r>
      <w:r w:rsidRPr="00C24999">
        <w:rPr>
          <w:rStyle w:val="StyleBoldUnderline"/>
        </w:rPr>
        <w:t>rmation</w:t>
      </w:r>
      <w:r w:rsidRPr="00407D1B">
        <w:rPr>
          <w:sz w:val="16"/>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sidRPr="00C24999">
        <w:rPr>
          <w:rStyle w:val="StyleBoldUnderline"/>
        </w:rPr>
        <w:t>In practice</w:t>
      </w:r>
      <w:r w:rsidRPr="00407D1B">
        <w:rPr>
          <w:sz w:val="16"/>
        </w:rPr>
        <w:t xml:space="preserve">, however, </w:t>
      </w:r>
      <w:r w:rsidRPr="00B439A6">
        <w:rPr>
          <w:rStyle w:val="StyleBoldUnderline"/>
          <w:highlight w:val="cyan"/>
        </w:rPr>
        <w:t xml:space="preserve">sanctions are </w:t>
      </w:r>
      <w:r w:rsidRPr="00B439A6">
        <w:rPr>
          <w:rStyle w:val="StyleBoldUnderline"/>
          <w:highlight w:val="cyan"/>
        </w:rPr>
        <w:lastRenderedPageBreak/>
        <w:t xml:space="preserve">exceedingly rare, and of the </w:t>
      </w:r>
      <w:r w:rsidRPr="00B439A6">
        <w:rPr>
          <w:rStyle w:val="Emphasis"/>
          <w:highlight w:val="cyan"/>
        </w:rPr>
        <w:t>hundreds of terrorism cases</w:t>
      </w:r>
      <w:r w:rsidRPr="006A2C52">
        <w:rPr>
          <w:rStyle w:val="Emphasis"/>
        </w:rPr>
        <w:t xml:space="preserve"> </w:t>
      </w:r>
      <w:r w:rsidRPr="00565F6F">
        <w:rPr>
          <w:rStyle w:val="StyleBoldUnderline"/>
        </w:rPr>
        <w:t xml:space="preserve">that have been </w:t>
      </w:r>
      <w:r w:rsidRPr="00B439A6">
        <w:rPr>
          <w:rStyle w:val="StyleBoldUnderline"/>
          <w:highlight w:val="cyan"/>
        </w:rPr>
        <w:t>prosecuted</w:t>
      </w:r>
      <w:r w:rsidRPr="00C24999">
        <w:rPr>
          <w:rStyle w:val="StyleBoldUnderline"/>
        </w:rPr>
        <w:t xml:space="preserve"> over the last decade, </w:t>
      </w:r>
      <w:r w:rsidRPr="00B439A6">
        <w:rPr>
          <w:rStyle w:val="Emphasis"/>
          <w:highlight w:val="cyan"/>
        </w:rPr>
        <w:t>none</w:t>
      </w:r>
      <w:r w:rsidRPr="005E4882">
        <w:rPr>
          <w:rStyle w:val="Emphasis"/>
        </w:rPr>
        <w:t xml:space="preserve"> </w:t>
      </w:r>
      <w:r w:rsidRPr="00B439A6">
        <w:rPr>
          <w:rStyle w:val="Emphasis"/>
          <w:highlight w:val="cyan"/>
        </w:rPr>
        <w:t xml:space="preserve">has been dismissed </w:t>
      </w:r>
      <w:r w:rsidRPr="00B439A6">
        <w:rPr>
          <w:rStyle w:val="StyleBoldUnderline"/>
          <w:highlight w:val="cyan"/>
        </w:rPr>
        <w:t>for reasons relating to classified info</w:t>
      </w:r>
      <w:r w:rsidRPr="00C24999">
        <w:rPr>
          <w:rStyle w:val="StyleBoldUnderline"/>
        </w:rPr>
        <w:t>rmation</w:t>
      </w:r>
      <w:r w:rsidRPr="00407D1B">
        <w:rPr>
          <w:sz w:val="16"/>
        </w:rPr>
        <w:t xml:space="preserve">. </w:t>
      </w:r>
      <w:r w:rsidRPr="00B439A6">
        <w:rPr>
          <w:rStyle w:val="StyleBoldUnderline"/>
          <w:highlight w:val="cyan"/>
        </w:rPr>
        <w:t xml:space="preserve">Proponents of </w:t>
      </w:r>
      <w:r w:rsidRPr="006A2C52">
        <w:t>new detention</w:t>
      </w:r>
      <w:r w:rsidRPr="00B439A6">
        <w:rPr>
          <w:rStyle w:val="StyleBoldUnderline"/>
          <w:highlight w:val="cyan"/>
        </w:rPr>
        <w:t xml:space="preserve"> authorit</w:t>
      </w:r>
      <w:r w:rsidRPr="00C24999">
        <w:rPr>
          <w:rStyle w:val="StyleBoldUnderline"/>
        </w:rPr>
        <w:t>y</w:t>
      </w:r>
      <w:r w:rsidRPr="00FC3938">
        <w:rPr>
          <w:sz w:val="16"/>
        </w:rPr>
        <w:t>, i</w:t>
      </w:r>
      <w:r w:rsidRPr="00407D1B">
        <w:rPr>
          <w:sz w:val="16"/>
        </w:rPr>
        <w:t xml:space="preserve">ncluding Waxman and </w:t>
      </w:r>
      <w:proofErr w:type="spellStart"/>
      <w:r w:rsidRPr="00407D1B">
        <w:rPr>
          <w:sz w:val="16"/>
        </w:rPr>
        <w:t>Wittes</w:t>
      </w:r>
      <w:proofErr w:type="spellEnd"/>
      <w:r w:rsidRPr="00407D1B">
        <w:rPr>
          <w:sz w:val="16"/>
        </w:rPr>
        <w:t xml:space="preserve">, </w:t>
      </w:r>
      <w:r w:rsidRPr="00B439A6">
        <w:rPr>
          <w:rStyle w:val="StyleBoldUnderline"/>
          <w:highlight w:val="cyan"/>
        </w:rPr>
        <w:t>invoke the threat of exposing</w:t>
      </w:r>
      <w:r w:rsidRPr="00C24999">
        <w:rPr>
          <w:rStyle w:val="StyleBoldUnderline"/>
        </w:rPr>
        <w:t xml:space="preserve"> “intelligence </w:t>
      </w:r>
      <w:r w:rsidRPr="00B439A6">
        <w:rPr>
          <w:rStyle w:val="StyleBoldUnderline"/>
          <w:highlight w:val="cyan"/>
        </w:rPr>
        <w:t>sources and</w:t>
      </w:r>
      <w:r w:rsidRPr="00C24999">
        <w:rPr>
          <w:rStyle w:val="StyleBoldUnderline"/>
        </w:rPr>
        <w:t xml:space="preserve"> </w:t>
      </w:r>
      <w:r w:rsidRPr="00B439A6">
        <w:rPr>
          <w:rStyle w:val="StyleBoldUnderline"/>
          <w:highlight w:val="cyan"/>
        </w:rPr>
        <w:t>methods”</w:t>
      </w:r>
      <w:r w:rsidRPr="00C24999">
        <w:rPr>
          <w:rStyle w:val="StyleBoldUnderline"/>
        </w:rPr>
        <w:t xml:space="preserve"> </w:t>
      </w:r>
      <w:r w:rsidRPr="00B439A6">
        <w:rPr>
          <w:rStyle w:val="StyleBoldUnderline"/>
          <w:highlight w:val="cyan"/>
        </w:rPr>
        <w:t>as a danger inherent to</w:t>
      </w:r>
      <w:r w:rsidRPr="00C24999">
        <w:rPr>
          <w:rStyle w:val="StyleBoldUnderline"/>
        </w:rPr>
        <w:t xml:space="preserve"> terrorism </w:t>
      </w:r>
      <w:r w:rsidRPr="00B439A6">
        <w:rPr>
          <w:rStyle w:val="StyleBoldUnderline"/>
          <w:highlight w:val="cyan"/>
        </w:rPr>
        <w:t>prosecutions in</w:t>
      </w:r>
      <w:r w:rsidRPr="00C24999">
        <w:rPr>
          <w:rStyle w:val="StyleBoldUnderline"/>
        </w:rPr>
        <w:t xml:space="preserve"> U.S. </w:t>
      </w:r>
      <w:r w:rsidRPr="00B439A6">
        <w:rPr>
          <w:rStyle w:val="StyleBoldUnderline"/>
          <w:highlight w:val="cyan"/>
        </w:rPr>
        <w:t>courts</w:t>
      </w:r>
      <w:r w:rsidRPr="00C24999">
        <w:rPr>
          <w:rStyle w:val="StyleBoldUnderline"/>
        </w:rPr>
        <w:t xml:space="preserve">, </w:t>
      </w:r>
      <w:r w:rsidRPr="00B439A6">
        <w:rPr>
          <w:rStyle w:val="StyleBoldUnderline"/>
          <w:highlight w:val="cyan"/>
        </w:rPr>
        <w:t xml:space="preserve">but the </w:t>
      </w:r>
      <w:r w:rsidRPr="00B439A6">
        <w:rPr>
          <w:rStyle w:val="Emphasis"/>
          <w:highlight w:val="cyan"/>
        </w:rPr>
        <w:t>record of successful prosecutions provides the most effective rebuttal.</w:t>
      </w:r>
    </w:p>
    <w:p w:rsidR="00A562BB" w:rsidRDefault="00A562BB" w:rsidP="00A562BB"/>
    <w:p w:rsidR="00A562BB" w:rsidRDefault="00A562BB" w:rsidP="00A562BB">
      <w:pPr>
        <w:pStyle w:val="Heading4"/>
      </w:pPr>
      <w:r>
        <w:t xml:space="preserve">No </w:t>
      </w:r>
      <w:r w:rsidRPr="00867408">
        <w:rPr>
          <w:u w:val="single"/>
        </w:rPr>
        <w:t>over-deterrence</w:t>
      </w:r>
      <w:r>
        <w:t xml:space="preserve"> of military operations- government liability is rooted in the FTCA and it </w:t>
      </w:r>
      <w:r w:rsidRPr="00867408">
        <w:rPr>
          <w:u w:val="single"/>
        </w:rPr>
        <w:t>avoids the chilling</w:t>
      </w:r>
      <w:r>
        <w:t xml:space="preserve"> associated with individual liability.</w:t>
      </w:r>
    </w:p>
    <w:p w:rsidR="00A562BB" w:rsidRPr="004618C0" w:rsidRDefault="00A562BB" w:rsidP="00A562BB">
      <w:pPr>
        <w:rPr>
          <w:sz w:val="18"/>
        </w:rPr>
      </w:pPr>
      <w:r w:rsidRPr="004E4A59">
        <w:rPr>
          <w:rStyle w:val="StyleStyleBold12pt"/>
        </w:rPr>
        <w:t>Kent, Constitutional Law prof, 13</w:t>
      </w:r>
      <w:r>
        <w:t xml:space="preserve"> (</w:t>
      </w:r>
      <w:r w:rsidRPr="004618C0">
        <w:rPr>
          <w:sz w:val="18"/>
        </w:rPr>
        <w:t>Andrew, Faculty Advisor-Center on National Security at</w:t>
      </w:r>
    </w:p>
    <w:p w:rsidR="00A562BB" w:rsidRPr="00900949" w:rsidRDefault="00A562BB" w:rsidP="00A562BB">
      <w:r w:rsidRPr="004618C0">
        <w:rPr>
          <w:sz w:val="18"/>
        </w:rPr>
        <w:t xml:space="preserve">Fordham Law School, prof @ Fordham University School of Law- constitutional law, foreign relations law, national security law, federal courts and procedure, “ARE DAMAGES DIFFERENT?: BIVENS AND NATIONAL SECURITY,” October 8, </w:t>
      </w:r>
      <w:hyperlink r:id="rId13" w:history="1">
        <w:r w:rsidRPr="004618C0">
          <w:rPr>
            <w:rStyle w:val="Hyperlink"/>
            <w:sz w:val="18"/>
          </w:rPr>
          <w:t>http://papers.ssrn.com/sol3/papers.cfm?abstract_id=2330476</w:t>
        </w:r>
      </w:hyperlink>
      <w:r w:rsidRPr="004618C0">
        <w:rPr>
          <w:sz w:val="18"/>
        </w:rPr>
        <w:t xml:space="preserve">) </w:t>
      </w:r>
      <w:r w:rsidRPr="00900949">
        <w:t>** Evidence is gender paraphrased</w:t>
      </w:r>
    </w:p>
    <w:p w:rsidR="00A562BB" w:rsidRDefault="00A562BB" w:rsidP="00A562BB">
      <w:pPr>
        <w:rPr>
          <w:sz w:val="16"/>
        </w:rPr>
      </w:pPr>
      <w:r w:rsidRPr="007158E0">
        <w:rPr>
          <w:sz w:val="16"/>
        </w:rPr>
        <w:t xml:space="preserve">Because of sovereign immunity, federal officials are sued under </w:t>
      </w:r>
      <w:proofErr w:type="spellStart"/>
      <w:r w:rsidRPr="007158E0">
        <w:rPr>
          <w:sz w:val="16"/>
        </w:rPr>
        <w:t>Bivens</w:t>
      </w:r>
      <w:proofErr w:type="spellEnd"/>
      <w:r w:rsidRPr="007158E0">
        <w:rPr>
          <w:sz w:val="16"/>
        </w:rPr>
        <w:t xml:space="preserve">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B439A6">
        <w:rPr>
          <w:rStyle w:val="StyleBoldUnderline"/>
          <w:highlight w:val="cyan"/>
        </w:rPr>
        <w:t>The</w:t>
      </w:r>
      <w:r w:rsidRPr="006B4566">
        <w:rPr>
          <w:rStyle w:val="StyleBoldUnderline"/>
        </w:rPr>
        <w:t xml:space="preserve"> Federal Tort Claims Act (</w:t>
      </w:r>
      <w:r w:rsidRPr="00B439A6">
        <w:rPr>
          <w:rStyle w:val="StyleBoldUnderline"/>
          <w:highlight w:val="cyan"/>
        </w:rPr>
        <w:t>FTCA</w:t>
      </w:r>
      <w:r w:rsidRPr="006B4566">
        <w:rPr>
          <w:rStyle w:val="StyleBoldUnderline"/>
        </w:rPr>
        <w:t>),</w:t>
      </w:r>
      <w:r w:rsidRPr="007158E0">
        <w:rPr>
          <w:sz w:val="16"/>
        </w:rPr>
        <w:t xml:space="preserve"> originally enacted in 1946 and frequently amended since,45 </w:t>
      </w:r>
      <w:r w:rsidRPr="00B439A6">
        <w:rPr>
          <w:rStyle w:val="StyleBoldUnderline"/>
          <w:highlight w:val="cyan"/>
        </w:rPr>
        <w:t>effects a</w:t>
      </w:r>
      <w:r w:rsidRPr="006B4566">
        <w:rPr>
          <w:rStyle w:val="StyleBoldUnderline"/>
        </w:rPr>
        <w:t xml:space="preserve"> </w:t>
      </w:r>
      <w:r w:rsidRPr="00B439A6">
        <w:rPr>
          <w:rStyle w:val="StyleBoldUnderline"/>
          <w:highlight w:val="cyan"/>
        </w:rPr>
        <w:t>partial waiver of sovereign</w:t>
      </w:r>
      <w:r w:rsidRPr="006B4566">
        <w:rPr>
          <w:rStyle w:val="StyleBoldUnderline"/>
        </w:rPr>
        <w:t xml:space="preserve"> </w:t>
      </w:r>
      <w:r w:rsidRPr="00B439A6">
        <w:rPr>
          <w:rStyle w:val="StyleBoldUnderline"/>
          <w:highlight w:val="cyan"/>
        </w:rPr>
        <w:t>immunity</w:t>
      </w:r>
      <w:r w:rsidRPr="006B4566">
        <w:rPr>
          <w:rStyle w:val="StyleBoldUnderline"/>
        </w:rPr>
        <w:t xml:space="preserve"> </w:t>
      </w:r>
      <w:r w:rsidRPr="00B439A6">
        <w:rPr>
          <w:rStyle w:val="StyleBoldUnderline"/>
          <w:highlight w:val="cyan"/>
        </w:rPr>
        <w:t>by allowing suits</w:t>
      </w:r>
      <w:r w:rsidRPr="006B4566">
        <w:rPr>
          <w:rStyle w:val="StyleBoldUnderline"/>
        </w:rPr>
        <w:t xml:space="preserve"> directly </w:t>
      </w:r>
      <w:r w:rsidRPr="00B439A6">
        <w:rPr>
          <w:rStyle w:val="StyleBoldUnderline"/>
          <w:highlight w:val="cyan"/>
        </w:rPr>
        <w:t>against the</w:t>
      </w:r>
      <w:r w:rsidRPr="006B4566">
        <w:rPr>
          <w:rStyle w:val="StyleBoldUnderline"/>
        </w:rPr>
        <w:t xml:space="preserve"> federal </w:t>
      </w:r>
      <w:r w:rsidRPr="00B439A6">
        <w:rPr>
          <w:rStyle w:val="StyleBoldUnderline"/>
          <w:highlight w:val="cyan"/>
        </w:rPr>
        <w:t>gov</w:t>
      </w:r>
      <w:r w:rsidRPr="006B4566">
        <w:rPr>
          <w:rStyle w:val="StyleBoldUnderline"/>
        </w:rPr>
        <w:t>ernment instead of officers</w:t>
      </w:r>
      <w:r w:rsidRPr="007158E0">
        <w:rPr>
          <w:sz w:val="16"/>
        </w:rPr>
        <w:t xml:space="preserve"> (who might be judgment proof) </w:t>
      </w:r>
      <w:r w:rsidRPr="006B4566">
        <w:rPr>
          <w:rStyle w:val="StyleBoldUnderline"/>
        </w:rPr>
        <w:t xml:space="preserve">and </w:t>
      </w:r>
      <w:r w:rsidRPr="00B439A6">
        <w:rPr>
          <w:rStyle w:val="StyleBoldUnderline"/>
          <w:highlight w:val="cyan"/>
        </w:rPr>
        <w:t>making the U</w:t>
      </w:r>
      <w:r w:rsidRPr="006B4566">
        <w:rPr>
          <w:rStyle w:val="StyleBoldUnderline"/>
        </w:rPr>
        <w:t xml:space="preserve">nited </w:t>
      </w:r>
      <w:r w:rsidRPr="008168F1">
        <w:rPr>
          <w:rStyle w:val="StyleBoldUnderline"/>
        </w:rPr>
        <w:t>S</w:t>
      </w:r>
      <w:r w:rsidRPr="006B4566">
        <w:rPr>
          <w:rStyle w:val="StyleBoldUnderline"/>
        </w:rPr>
        <w:t xml:space="preserve">tates </w:t>
      </w:r>
      <w:r w:rsidRPr="00B439A6">
        <w:rPr>
          <w:rStyle w:val="StyleBoldUnderline"/>
          <w:highlight w:val="cyan"/>
        </w:rPr>
        <w:t>liable</w:t>
      </w:r>
      <w:r w:rsidRPr="006B4566">
        <w:rPr>
          <w:rStyle w:val="StyleBoldUnderline"/>
        </w:rPr>
        <w:t xml:space="preserve"> for injuries caused by the</w:t>
      </w:r>
      <w:r w:rsidRPr="007158E0">
        <w:rPr>
          <w:sz w:val="16"/>
        </w:rPr>
        <w:t xml:space="preserve"> negligent or </w:t>
      </w:r>
      <w:r w:rsidRPr="006B4566">
        <w:rPr>
          <w:rStyle w:val="StyleBoldUnderline"/>
        </w:rPr>
        <w:t>wrongful act</w:t>
      </w:r>
      <w:r w:rsidRPr="007158E0">
        <w:rPr>
          <w:sz w:val="16"/>
        </w:rPr>
        <w:t xml:space="preserve"> or omission </w:t>
      </w:r>
      <w:r w:rsidRPr="006B4566">
        <w:rPr>
          <w:rStyle w:val="StyleBoldUnderline"/>
        </w:rPr>
        <w:t>of any federal employee acting within the scope of</w:t>
      </w:r>
      <w:r w:rsidRPr="007158E0">
        <w:rPr>
          <w:sz w:val="16"/>
        </w:rPr>
        <w:t xml:space="preserve"> </w:t>
      </w:r>
      <w:r w:rsidRPr="007158E0">
        <w:rPr>
          <w:strike/>
          <w:sz w:val="16"/>
        </w:rPr>
        <w:t>his</w:t>
      </w:r>
      <w:r w:rsidRPr="007158E0">
        <w:rPr>
          <w:sz w:val="16"/>
        </w:rPr>
        <w:t xml:space="preserve"> </w:t>
      </w:r>
      <w:r w:rsidRPr="006B4566">
        <w:rPr>
          <w:rStyle w:val="StyleBoldUnderline"/>
        </w:rPr>
        <w:t>employment,</w:t>
      </w:r>
      <w:r w:rsidRPr="007158E0">
        <w:rPr>
          <w:sz w:val="16"/>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w:t>
      </w:r>
      <w:proofErr w:type="spellStart"/>
      <w:r w:rsidRPr="007158E0">
        <w:rPr>
          <w:sz w:val="16"/>
        </w:rPr>
        <w:t>quasijudicial</w:t>
      </w:r>
      <w:proofErr w:type="spellEnd"/>
      <w:r w:rsidRPr="007158E0">
        <w:rPr>
          <w:sz w:val="16"/>
        </w:rPr>
        <w:t xml:space="preserve">” functions—with absolute immunity from money damages suits, generally for the reason that such suits would be likely to be frequent, frequently meritless, and uniquely capable of disrupting job performance.48 All other </w:t>
      </w:r>
      <w:r w:rsidRPr="006B4566">
        <w:rPr>
          <w:rStyle w:val="StyleBoldUnderline"/>
        </w:rPr>
        <w:t xml:space="preserve">government </w:t>
      </w:r>
      <w:r w:rsidRPr="00B439A6">
        <w:rPr>
          <w:rStyle w:val="StyleBoldUnderline"/>
          <w:highlight w:val="cyan"/>
        </w:rPr>
        <w:t>officials are entitled to</w:t>
      </w:r>
      <w:r w:rsidRPr="007158E0">
        <w:rPr>
          <w:sz w:val="16"/>
        </w:rPr>
        <w:t xml:space="preserve"> only “</w:t>
      </w:r>
      <w:r w:rsidRPr="00B439A6">
        <w:rPr>
          <w:rStyle w:val="StyleBoldUnderline"/>
          <w:highlight w:val="cyan"/>
        </w:rPr>
        <w:t>qualified immunity”</w:t>
      </w:r>
      <w:r w:rsidRPr="006B4566">
        <w:rPr>
          <w:rStyle w:val="StyleBoldUnderline"/>
        </w:rPr>
        <w:t xml:space="preserve"> from money damages suits.</w:t>
      </w:r>
      <w:r w:rsidRPr="007158E0">
        <w:rPr>
          <w:sz w:val="16"/>
        </w:rPr>
        <w:t xml:space="preserve"> </w:t>
      </w:r>
      <w:r w:rsidRPr="00E263CC">
        <w:rPr>
          <w:rStyle w:val="StyleBoldUnderline"/>
        </w:rPr>
        <w:t xml:space="preserve">Under </w:t>
      </w:r>
      <w:r w:rsidRPr="007158E0">
        <w:rPr>
          <w:sz w:val="16"/>
        </w:rPr>
        <w:t xml:space="preserve">the </w:t>
      </w:r>
      <w:r w:rsidRPr="00E263CC">
        <w:rPr>
          <w:rStyle w:val="StyleBoldUnderline"/>
        </w:rPr>
        <w:t>qualified immunity</w:t>
      </w:r>
      <w:r w:rsidRPr="007158E0">
        <w:rPr>
          <w:sz w:val="16"/>
        </w:rPr>
        <w:t xml:space="preserve"> doctrine</w:t>
      </w:r>
      <w:r w:rsidRPr="00E263CC">
        <w:rPr>
          <w:rStyle w:val="StyleBoldUnderline"/>
        </w:rPr>
        <w:t xml:space="preserve">, </w:t>
      </w:r>
      <w:r w:rsidRPr="00B439A6">
        <w:rPr>
          <w:rStyle w:val="StyleBoldUnderline"/>
          <w:highlight w:val="cyan"/>
        </w:rPr>
        <w:t>officials are liable only when they violate</w:t>
      </w:r>
      <w:r w:rsidRPr="00E263CC">
        <w:rPr>
          <w:rStyle w:val="StyleBoldUnderline"/>
        </w:rPr>
        <w:t xml:space="preserve"> “</w:t>
      </w:r>
      <w:r w:rsidRPr="00B439A6">
        <w:rPr>
          <w:rStyle w:val="StyleBoldUnderline"/>
          <w:highlight w:val="cyan"/>
        </w:rPr>
        <w:t>clearly established” federal rights</w:t>
      </w:r>
      <w:r w:rsidRPr="007158E0">
        <w:rPr>
          <w:sz w:val="16"/>
        </w:rPr>
        <w:t xml:space="preserve">, that is, </w:t>
      </w:r>
      <w:r w:rsidRPr="00E263CC">
        <w:rPr>
          <w:rStyle w:val="StyleBoldUnderline"/>
        </w:rPr>
        <w:t>when “[t]he contours</w:t>
      </w:r>
      <w:r w:rsidRPr="007158E0">
        <w:rPr>
          <w:sz w:val="16"/>
        </w:rPr>
        <w:t xml:space="preserve"> of [a] right [</w:t>
      </w:r>
      <w:r w:rsidRPr="00E263CC">
        <w:rPr>
          <w:rStyle w:val="StyleBoldUnderline"/>
        </w:rPr>
        <w:t>are] sufficiently clear that every reasonable official would have understood</w:t>
      </w:r>
      <w:r w:rsidRPr="007158E0">
        <w:rPr>
          <w:sz w:val="16"/>
        </w:rPr>
        <w:t xml:space="preserve"> </w:t>
      </w:r>
      <w:r w:rsidRPr="00E263CC">
        <w:rPr>
          <w:rStyle w:val="StyleBoldUnderline"/>
        </w:rPr>
        <w:t>that what</w:t>
      </w:r>
      <w:r w:rsidRPr="007158E0">
        <w:rPr>
          <w:sz w:val="16"/>
        </w:rPr>
        <w:t xml:space="preserve"> </w:t>
      </w:r>
      <w:r w:rsidRPr="007158E0">
        <w:rPr>
          <w:strike/>
          <w:sz w:val="16"/>
        </w:rPr>
        <w:t>he is</w:t>
      </w:r>
      <w:r w:rsidRPr="007158E0">
        <w:rPr>
          <w:sz w:val="16"/>
        </w:rPr>
        <w:t xml:space="preserve"> [</w:t>
      </w:r>
      <w:r w:rsidRPr="00E263CC">
        <w:rPr>
          <w:rStyle w:val="StyleBoldUnderline"/>
        </w:rPr>
        <w:t>they are] doing violates that right.</w:t>
      </w:r>
      <w:r w:rsidRPr="007158E0">
        <w:rPr>
          <w:sz w:val="16"/>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B439A6">
        <w:rPr>
          <w:rStyle w:val="StyleBoldUnderline"/>
          <w:highlight w:val="cyan"/>
        </w:rPr>
        <w:t>The</w:t>
      </w:r>
      <w:r w:rsidRPr="007158E0">
        <w:rPr>
          <w:rStyle w:val="StyleBoldUnderline"/>
        </w:rPr>
        <w:t xml:space="preserve"> policy </w:t>
      </w:r>
      <w:r w:rsidRPr="00B439A6">
        <w:rPr>
          <w:rStyle w:val="StyleBoldUnderline"/>
          <w:highlight w:val="cyan"/>
        </w:rPr>
        <w:t>reasons for</w:t>
      </w:r>
      <w:r w:rsidRPr="007158E0">
        <w:rPr>
          <w:rStyle w:val="StyleBoldUnderline"/>
        </w:rPr>
        <w:t xml:space="preserve"> the Court’s</w:t>
      </w:r>
      <w:r w:rsidRPr="007158E0">
        <w:rPr>
          <w:sz w:val="16"/>
        </w:rPr>
        <w:t xml:space="preserve"> </w:t>
      </w:r>
      <w:r w:rsidRPr="007158E0">
        <w:rPr>
          <w:rStyle w:val="StyleBoldUnderline"/>
        </w:rPr>
        <w:t xml:space="preserve">active </w:t>
      </w:r>
      <w:r w:rsidRPr="00B439A6">
        <w:rPr>
          <w:rStyle w:val="StyleBoldUnderline"/>
          <w:highlight w:val="cyan"/>
        </w:rPr>
        <w:t>protection of federal officials</w:t>
      </w:r>
      <w:r w:rsidRPr="007158E0">
        <w:rPr>
          <w:rStyle w:val="StyleBoldUnderline"/>
        </w:rPr>
        <w:t xml:space="preserve"> through a </w:t>
      </w:r>
      <w:r w:rsidRPr="00AB284C">
        <w:rPr>
          <w:rStyle w:val="Emphasis"/>
        </w:rPr>
        <w:t>robust immunity doctrine</w:t>
      </w:r>
      <w:r w:rsidRPr="007158E0">
        <w:rPr>
          <w:sz w:val="16"/>
        </w:rPr>
        <w:t xml:space="preserve">, </w:t>
      </w:r>
      <w:r w:rsidRPr="00B439A6">
        <w:rPr>
          <w:rStyle w:val="StyleBoldUnderline"/>
          <w:highlight w:val="cyan"/>
        </w:rPr>
        <w:t>includ</w:t>
      </w:r>
      <w:r w:rsidRPr="007158E0">
        <w:rPr>
          <w:sz w:val="16"/>
        </w:rPr>
        <w:t xml:space="preserve">ing </w:t>
      </w:r>
      <w:r w:rsidRPr="00B439A6">
        <w:rPr>
          <w:rStyle w:val="StyleBoldUnderline"/>
          <w:highlight w:val="cyan"/>
        </w:rPr>
        <w:t>fear of dampening the zeal</w:t>
      </w:r>
      <w:r w:rsidRPr="007158E0">
        <w:rPr>
          <w:rStyle w:val="StyleBoldUnderline"/>
        </w:rPr>
        <w:t xml:space="preserve"> </w:t>
      </w:r>
      <w:r w:rsidRPr="00B439A6">
        <w:rPr>
          <w:rStyle w:val="StyleBoldUnderline"/>
          <w:highlight w:val="cyan"/>
        </w:rPr>
        <w:t>with which officials perform their jobs because of fear of personal liability</w:t>
      </w:r>
      <w:r w:rsidRPr="007158E0">
        <w:rPr>
          <w:sz w:val="16"/>
        </w:rPr>
        <w:t>, are discussed below in Section V.A.</w:t>
      </w:r>
    </w:p>
    <w:p w:rsidR="00A562BB" w:rsidRDefault="00A562BB" w:rsidP="00A562BB">
      <w:pPr>
        <w:rPr>
          <w:sz w:val="16"/>
        </w:rPr>
      </w:pPr>
    </w:p>
    <w:p w:rsidR="00A562BB" w:rsidRDefault="00A562BB" w:rsidP="00A562BB">
      <w:pPr>
        <w:pStyle w:val="Heading4"/>
      </w:pPr>
      <w:r>
        <w:t xml:space="preserve">Commanders are adapting to litigation to maintain unit cohesion – they will instill the rule of law to lower level officers in order to build a stable chain of command </w:t>
      </w:r>
    </w:p>
    <w:p w:rsidR="00A562BB" w:rsidRDefault="00A562BB" w:rsidP="00A562BB">
      <w:r w:rsidRPr="005A7F31">
        <w:rPr>
          <w:rStyle w:val="Heading4Char"/>
        </w:rPr>
        <w:t>Dunlap 9</w:t>
      </w:r>
      <w:r>
        <w:t xml:space="preserve"> (Charles J., Major General, USAF, is Deputy Judge Advocate General, Headquarters U.S. Air Force, “</w:t>
      </w:r>
      <w:proofErr w:type="spellStart"/>
      <w:r>
        <w:t>Lawfare</w:t>
      </w:r>
      <w:proofErr w:type="spellEnd"/>
      <w:r>
        <w:t>: A Decisive Element of 21st-Century Conflicts?” Joint Force Quarterly – issue 54, 3d</w:t>
      </w:r>
    </w:p>
    <w:p w:rsidR="00A562BB" w:rsidRPr="005A7F31" w:rsidRDefault="00A562BB" w:rsidP="00A562BB">
      <w:r>
        <w:t xml:space="preserve"> </w:t>
      </w:r>
      <w:proofErr w:type="gramStart"/>
      <w:r>
        <w:t>quarter</w:t>
      </w:r>
      <w:proofErr w:type="gramEnd"/>
      <w:r>
        <w:t xml:space="preserve"> 2009, www.dtic.mil/</w:t>
      </w:r>
      <w:proofErr w:type="spellStart"/>
      <w:r>
        <w:t>cgi</w:t>
      </w:r>
      <w:proofErr w:type="spellEnd"/>
      <w:r>
        <w:t>-bin/</w:t>
      </w:r>
      <w:proofErr w:type="spellStart"/>
      <w:r>
        <w:t>GetTRDoc?AD</w:t>
      </w:r>
      <w:proofErr w:type="spellEnd"/>
      <w:r>
        <w:t>=ADA515192‎)</w:t>
      </w:r>
    </w:p>
    <w:p w:rsidR="00A562BB" w:rsidRPr="00296BCE" w:rsidRDefault="00A562BB" w:rsidP="00A562BB">
      <w:pPr>
        <w:rPr>
          <w:sz w:val="14"/>
        </w:rPr>
      </w:pPr>
      <w:r w:rsidRPr="00296BCE">
        <w:rPr>
          <w:sz w:val="14"/>
        </w:rPr>
        <w:t xml:space="preserve">Of course, </w:t>
      </w:r>
      <w:r w:rsidRPr="005A7F31">
        <w:rPr>
          <w:rStyle w:val="StyleBoldUnderline"/>
        </w:rPr>
        <w:t xml:space="preserve">the </w:t>
      </w:r>
      <w:r w:rsidRPr="0035306F">
        <w:rPr>
          <w:rStyle w:val="StyleBoldUnderline"/>
        </w:rPr>
        <w:t xml:space="preserve">availability of </w:t>
      </w:r>
      <w:r w:rsidRPr="00B439A6">
        <w:rPr>
          <w:rStyle w:val="StyleBoldUnderline"/>
          <w:highlight w:val="cyan"/>
        </w:rPr>
        <w:t>expert legal advice is</w:t>
      </w:r>
      <w:r w:rsidRPr="00296BCE">
        <w:rPr>
          <w:sz w:val="14"/>
        </w:rPr>
        <w:t xml:space="preserve"> absolutely </w:t>
      </w:r>
      <w:r w:rsidRPr="00B439A6">
        <w:rPr>
          <w:rStyle w:val="StyleBoldUnderline"/>
          <w:highlight w:val="cyan"/>
        </w:rPr>
        <w:t xml:space="preserve">necessary in </w:t>
      </w:r>
      <w:r w:rsidRPr="0035306F">
        <w:rPr>
          <w:rStyle w:val="StyleBoldUnderline"/>
        </w:rPr>
        <w:t xml:space="preserve">the age of </w:t>
      </w:r>
      <w:proofErr w:type="spellStart"/>
      <w:r w:rsidRPr="00B439A6">
        <w:rPr>
          <w:rStyle w:val="StyleBoldUnderline"/>
          <w:highlight w:val="cyan"/>
        </w:rPr>
        <w:t>lawfare</w:t>
      </w:r>
      <w:proofErr w:type="spellEnd"/>
      <w:r w:rsidRPr="00296BCE">
        <w:rPr>
          <w:sz w:val="14"/>
        </w:rPr>
        <w:t xml:space="preserve">. The </w:t>
      </w:r>
      <w:r w:rsidRPr="005A7F31">
        <w:rPr>
          <w:rStyle w:val="StyleBoldUnderline"/>
        </w:rPr>
        <w:t>military lawyers</w:t>
      </w:r>
      <w:r w:rsidRPr="00296BCE">
        <w:rPr>
          <w:sz w:val="14"/>
        </w:rPr>
        <w:t xml:space="preserve"> (judge advocates) responsible for providing advice for combat operations </w:t>
      </w:r>
      <w:r w:rsidRPr="005A7F31">
        <w:rPr>
          <w:rStyle w:val="StyleBoldUnderline"/>
        </w:rPr>
        <w:t>need schooling</w:t>
      </w:r>
      <w:r w:rsidRPr="00296BCE">
        <w:rPr>
          <w:sz w:val="14"/>
        </w:rPr>
        <w:t xml:space="preserve"> not only in the law, but also </w:t>
      </w:r>
      <w:r w:rsidRPr="005A7F31">
        <w:rPr>
          <w:rStyle w:val="StyleBoldUnderline"/>
        </w:rPr>
        <w:t>in</w:t>
      </w:r>
      <w:r w:rsidRPr="00296BCE">
        <w:rPr>
          <w:sz w:val="14"/>
        </w:rPr>
        <w:t xml:space="preserve"> the </w:t>
      </w:r>
      <w:r w:rsidRPr="005A7F31">
        <w:rPr>
          <w:rStyle w:val="StyleBoldUnderline"/>
        </w:rPr>
        <w:t>characteristics of the weapons</w:t>
      </w:r>
      <w:r>
        <w:rPr>
          <w:rStyle w:val="StyleBoldUnderline"/>
        </w:rPr>
        <w:t xml:space="preserve"> </w:t>
      </w:r>
      <w:r w:rsidRPr="005A7F31">
        <w:rPr>
          <w:rStyle w:val="StyleBoldUnderline"/>
        </w:rPr>
        <w:t>to be used, as well as the strategies for</w:t>
      </w:r>
      <w:r w:rsidRPr="00296BCE">
        <w:rPr>
          <w:sz w:val="14"/>
        </w:rPr>
        <w:t xml:space="preserve"> their </w:t>
      </w:r>
      <w:r w:rsidRPr="005A7F31">
        <w:rPr>
          <w:rStyle w:val="StyleBoldUnderline"/>
        </w:rPr>
        <w:t>employment</w:t>
      </w:r>
      <w:r w:rsidRPr="00296BCE">
        <w:rPr>
          <w:sz w:val="14"/>
        </w:rPr>
        <w:t xml:space="preserve">. Importantly, </w:t>
      </w:r>
      <w:r w:rsidRPr="00B439A6">
        <w:rPr>
          <w:rStyle w:val="StyleBoldUnderline"/>
          <w:highlight w:val="cyan"/>
        </w:rPr>
        <w:t xml:space="preserve">commanders must </w:t>
      </w:r>
      <w:r w:rsidRPr="00B439A6">
        <w:rPr>
          <w:rStyle w:val="Emphasis"/>
          <w:highlight w:val="cyan"/>
        </w:rPr>
        <w:t>make it</w:t>
      </w:r>
      <w:r w:rsidRPr="005A7F31">
        <w:rPr>
          <w:rStyle w:val="Emphasis"/>
        </w:rPr>
        <w:t xml:space="preserve"> unequivocally </w:t>
      </w:r>
      <w:r w:rsidRPr="00B439A6">
        <w:rPr>
          <w:rStyle w:val="Emphasis"/>
          <w:highlight w:val="cyan"/>
        </w:rPr>
        <w:t>clear</w:t>
      </w:r>
      <w:r w:rsidRPr="005A7F31">
        <w:rPr>
          <w:rStyle w:val="Emphasis"/>
        </w:rPr>
        <w:t xml:space="preserve"> to their forces that</w:t>
      </w:r>
      <w:r>
        <w:rPr>
          <w:rStyle w:val="Emphasis"/>
        </w:rPr>
        <w:t xml:space="preserve"> </w:t>
      </w:r>
      <w:r w:rsidRPr="00B439A6">
        <w:rPr>
          <w:rStyle w:val="Emphasis"/>
          <w:highlight w:val="cyan"/>
        </w:rPr>
        <w:t>they intend to conduct operations</w:t>
      </w:r>
      <w:r w:rsidRPr="005A7F31">
        <w:rPr>
          <w:rStyle w:val="Emphasis"/>
        </w:rPr>
        <w:t xml:space="preserve"> </w:t>
      </w:r>
      <w:r w:rsidRPr="00B439A6">
        <w:rPr>
          <w:rStyle w:val="Emphasis"/>
          <w:highlight w:val="cyan"/>
        </w:rPr>
        <w:t>in strict adherence to the law.</w:t>
      </w:r>
      <w:r w:rsidRPr="00296BCE">
        <w:rPr>
          <w:sz w:val="14"/>
        </w:rPr>
        <w:t xml:space="preserve"> </w:t>
      </w:r>
      <w:r w:rsidRPr="005A7F31">
        <w:rPr>
          <w:rStyle w:val="StyleBoldUnderline"/>
        </w:rPr>
        <w:t>Helping commanders do</w:t>
      </w:r>
      <w:r>
        <w:rPr>
          <w:rStyle w:val="StyleBoldUnderline"/>
        </w:rPr>
        <w:t xml:space="preserve"> </w:t>
      </w:r>
      <w:r w:rsidRPr="005A7F31">
        <w:rPr>
          <w:rStyle w:val="StyleBoldUnderline"/>
        </w:rPr>
        <w:t>so is the job of the judge advocate</w:t>
      </w:r>
      <w:r w:rsidRPr="00296BCE">
        <w:rPr>
          <w:sz w:val="14"/>
        </w:rPr>
        <w:t xml:space="preserve">. </w:t>
      </w:r>
      <w:r w:rsidRPr="00B439A6">
        <w:rPr>
          <w:rStyle w:val="StyleBoldUnderline"/>
          <w:highlight w:val="cyan"/>
        </w:rPr>
        <w:t xml:space="preserve">Assuring </w:t>
      </w:r>
      <w:r w:rsidRPr="00B439A6">
        <w:rPr>
          <w:rStyle w:val="StyleBoldUnderline"/>
          <w:highlight w:val="cyan"/>
        </w:rPr>
        <w:lastRenderedPageBreak/>
        <w:t>troops of</w:t>
      </w:r>
      <w:r w:rsidRPr="005A7F31">
        <w:rPr>
          <w:rStyle w:val="StyleBoldUnderline"/>
        </w:rPr>
        <w:t xml:space="preserve"> the </w:t>
      </w:r>
      <w:r w:rsidRPr="00B439A6">
        <w:rPr>
          <w:rStyle w:val="StyleBoldUnderline"/>
          <w:highlight w:val="cyan"/>
        </w:rPr>
        <w:t>legal</w:t>
      </w:r>
      <w:r w:rsidRPr="005A7F31">
        <w:rPr>
          <w:rStyle w:val="StyleBoldUnderline"/>
        </w:rPr>
        <w:t xml:space="preserve"> </w:t>
      </w:r>
      <w:r w:rsidRPr="00B439A6">
        <w:rPr>
          <w:rStyle w:val="StyleBoldUnderline"/>
          <w:highlight w:val="cyan"/>
        </w:rPr>
        <w:t>and</w:t>
      </w:r>
      <w:r w:rsidRPr="005A7F31">
        <w:rPr>
          <w:rStyle w:val="StyleBoldUnderline"/>
        </w:rPr>
        <w:t xml:space="preserve"> </w:t>
      </w:r>
      <w:r w:rsidRPr="00B439A6">
        <w:rPr>
          <w:rStyle w:val="StyleBoldUnderline"/>
          <w:highlight w:val="cyan"/>
        </w:rPr>
        <w:t>moral</w:t>
      </w:r>
      <w:r>
        <w:rPr>
          <w:rStyle w:val="StyleBoldUnderline"/>
        </w:rPr>
        <w:t xml:space="preserve"> </w:t>
      </w:r>
      <w:r w:rsidRPr="00B439A6">
        <w:rPr>
          <w:rStyle w:val="StyleBoldUnderline"/>
          <w:highlight w:val="cyan"/>
        </w:rPr>
        <w:t xml:space="preserve">validity of </w:t>
      </w:r>
      <w:r w:rsidRPr="0035306F">
        <w:rPr>
          <w:rStyle w:val="StyleBoldUnderline"/>
        </w:rPr>
        <w:t xml:space="preserve">their </w:t>
      </w:r>
      <w:r w:rsidRPr="00B439A6">
        <w:rPr>
          <w:rStyle w:val="StyleBoldUnderline"/>
          <w:highlight w:val="cyan"/>
        </w:rPr>
        <w:t xml:space="preserve">actions </w:t>
      </w:r>
      <w:r w:rsidRPr="00B439A6">
        <w:rPr>
          <w:rStyle w:val="Emphasis"/>
          <w:highlight w:val="cyan"/>
        </w:rPr>
        <w:t>adds to combat power</w:t>
      </w:r>
      <w:r w:rsidRPr="005A7F31">
        <w:rPr>
          <w:rStyle w:val="Emphasis"/>
        </w:rPr>
        <w:t>.</w:t>
      </w:r>
      <w:r w:rsidRPr="00296BCE">
        <w:rPr>
          <w:sz w:val="14"/>
        </w:rPr>
        <w:t xml:space="preserve"> In discussing the role of judge </w:t>
      </w:r>
      <w:proofErr w:type="spellStart"/>
      <w:r w:rsidRPr="00296BCE">
        <w:rPr>
          <w:sz w:val="14"/>
        </w:rPr>
        <w:t>advo</w:t>
      </w:r>
      <w:proofErr w:type="spellEnd"/>
      <w:r w:rsidRPr="00296BCE">
        <w:rPr>
          <w:sz w:val="14"/>
        </w:rPr>
        <w:t xml:space="preserve">- </w:t>
      </w:r>
      <w:proofErr w:type="spellStart"/>
      <w:r w:rsidRPr="00296BCE">
        <w:rPr>
          <w:sz w:val="14"/>
        </w:rPr>
        <w:t>cates</w:t>
      </w:r>
      <w:proofErr w:type="spellEnd"/>
      <w:r w:rsidRPr="00296BCE">
        <w:rPr>
          <w:sz w:val="14"/>
        </w:rPr>
        <w:t xml:space="preserve">, Richard </w:t>
      </w:r>
      <w:proofErr w:type="spellStart"/>
      <w:r w:rsidRPr="00296BCE">
        <w:rPr>
          <w:sz w:val="14"/>
        </w:rPr>
        <w:t>Schragger</w:t>
      </w:r>
      <w:proofErr w:type="spellEnd"/>
      <w:r w:rsidRPr="00296BCE">
        <w:rPr>
          <w:sz w:val="14"/>
        </w:rPr>
        <w:t xml:space="preserve"> points out: </w:t>
      </w:r>
      <w:r w:rsidRPr="00296BCE">
        <w:rPr>
          <w:rStyle w:val="StyleBoldUnderline"/>
        </w:rPr>
        <w:t>Instead of seeing law as a barrier to the exercise</w:t>
      </w:r>
      <w:r>
        <w:rPr>
          <w:rStyle w:val="StyleBoldUnderline"/>
        </w:rPr>
        <w:t xml:space="preserve"> </w:t>
      </w:r>
      <w:r w:rsidRPr="00296BCE">
        <w:rPr>
          <w:rStyle w:val="StyleBoldUnderline"/>
        </w:rPr>
        <w:t xml:space="preserve">of the clients power, </w:t>
      </w:r>
      <w:r w:rsidRPr="00296BCE">
        <w:rPr>
          <w:rStyle w:val="Emphasis"/>
        </w:rPr>
        <w:t>[</w:t>
      </w:r>
      <w:r w:rsidRPr="0035306F">
        <w:rPr>
          <w:rStyle w:val="Emphasis"/>
        </w:rPr>
        <w:t xml:space="preserve">military lawyers] understand </w:t>
      </w:r>
      <w:r w:rsidRPr="00B439A6">
        <w:rPr>
          <w:rStyle w:val="Emphasis"/>
          <w:highlight w:val="cyan"/>
        </w:rPr>
        <w:t xml:space="preserve">the law as a prerequisite </w:t>
      </w:r>
      <w:r w:rsidRPr="0035306F">
        <w:rPr>
          <w:rStyle w:val="Emphasis"/>
        </w:rPr>
        <w:t>to</w:t>
      </w:r>
      <w:r w:rsidRPr="00296BCE">
        <w:rPr>
          <w:rStyle w:val="Emphasis"/>
        </w:rPr>
        <w:t xml:space="preserve"> the meaning-</w:t>
      </w:r>
      <w:r>
        <w:rPr>
          <w:rStyle w:val="Emphasis"/>
        </w:rPr>
        <w:t xml:space="preserve"> </w:t>
      </w:r>
      <w:proofErr w:type="spellStart"/>
      <w:r w:rsidRPr="0035306F">
        <w:rPr>
          <w:rStyle w:val="Emphasis"/>
        </w:rPr>
        <w:t>ful</w:t>
      </w:r>
      <w:proofErr w:type="spellEnd"/>
      <w:r w:rsidRPr="0035306F">
        <w:rPr>
          <w:rStyle w:val="Emphasis"/>
        </w:rPr>
        <w:t xml:space="preserve"> exercise of power</w:t>
      </w:r>
      <w:r w:rsidRPr="00296BCE">
        <w:rPr>
          <w:rStyle w:val="Emphasis"/>
        </w:rPr>
        <w:t>....</w:t>
      </w:r>
      <w:r w:rsidRPr="00296BCE">
        <w:rPr>
          <w:rStyle w:val="StyleBoldUnderline"/>
        </w:rPr>
        <w:t xml:space="preserve"> </w:t>
      </w:r>
      <w:r w:rsidRPr="00B439A6">
        <w:rPr>
          <w:rStyle w:val="StyleBoldUnderline"/>
          <w:highlight w:val="cyan"/>
        </w:rPr>
        <w:t>Law</w:t>
      </w:r>
      <w:r w:rsidRPr="00296BCE">
        <w:rPr>
          <w:rStyle w:val="StyleBoldUnderline"/>
        </w:rPr>
        <w:t xml:space="preserve"> </w:t>
      </w:r>
      <w:r w:rsidRPr="00B439A6">
        <w:rPr>
          <w:rStyle w:val="StyleBoldUnderline"/>
          <w:highlight w:val="cyan"/>
        </w:rPr>
        <w:t>makes</w:t>
      </w:r>
      <w:r w:rsidRPr="00296BCE">
        <w:rPr>
          <w:rStyle w:val="StyleBoldUnderline"/>
        </w:rPr>
        <w:t xml:space="preserve"> just </w:t>
      </w:r>
      <w:r w:rsidRPr="00B439A6">
        <w:rPr>
          <w:rStyle w:val="StyleBoldUnderline"/>
          <w:highlight w:val="cyan"/>
        </w:rPr>
        <w:t>wars possible by creating</w:t>
      </w:r>
      <w:r w:rsidRPr="00296BCE">
        <w:rPr>
          <w:rStyle w:val="StyleBoldUnderline"/>
        </w:rPr>
        <w:t xml:space="preserve"> </w:t>
      </w:r>
      <w:r w:rsidRPr="00B439A6">
        <w:rPr>
          <w:rStyle w:val="StyleBoldUnderline"/>
          <w:highlight w:val="cyan"/>
        </w:rPr>
        <w:t>a well-defined legal space</w:t>
      </w:r>
      <w:r>
        <w:rPr>
          <w:rStyle w:val="StyleBoldUnderline"/>
        </w:rPr>
        <w:t xml:space="preserve"> </w:t>
      </w:r>
      <w:r w:rsidRPr="00296BCE">
        <w:rPr>
          <w:rStyle w:val="StyleBoldUnderline"/>
        </w:rPr>
        <w:t xml:space="preserve">within </w:t>
      </w:r>
      <w:r w:rsidRPr="00B439A6">
        <w:rPr>
          <w:rStyle w:val="StyleBoldUnderline"/>
          <w:highlight w:val="cyan"/>
        </w:rPr>
        <w:t>which</w:t>
      </w:r>
      <w:r w:rsidRPr="00296BCE">
        <w:rPr>
          <w:rStyle w:val="StyleBoldUnderline"/>
        </w:rPr>
        <w:t xml:space="preserve"> individual </w:t>
      </w:r>
      <w:r w:rsidRPr="00B439A6">
        <w:rPr>
          <w:rStyle w:val="StyleBoldUnderline"/>
          <w:highlight w:val="cyan"/>
        </w:rPr>
        <w:t>soldiers can</w:t>
      </w:r>
      <w:r w:rsidRPr="00296BCE">
        <w:rPr>
          <w:rStyle w:val="StyleBoldUnderline"/>
        </w:rPr>
        <w:t xml:space="preserve"> </w:t>
      </w:r>
      <w:r w:rsidRPr="00B439A6">
        <w:rPr>
          <w:rStyle w:val="StyleBoldUnderline"/>
          <w:highlight w:val="cyan"/>
        </w:rPr>
        <w:t>act without resorting to</w:t>
      </w:r>
      <w:r w:rsidRPr="00296BCE">
        <w:rPr>
          <w:rStyle w:val="StyleBoldUnderline"/>
        </w:rPr>
        <w:t xml:space="preserve"> </w:t>
      </w:r>
      <w:r w:rsidRPr="00B439A6">
        <w:rPr>
          <w:rStyle w:val="StyleBoldUnderline"/>
          <w:highlight w:val="cyan"/>
        </w:rPr>
        <w:t>their own</w:t>
      </w:r>
      <w:r w:rsidRPr="00296BCE">
        <w:rPr>
          <w:rStyle w:val="StyleBoldUnderline"/>
        </w:rPr>
        <w:t xml:space="preserve"> </w:t>
      </w:r>
      <w:r w:rsidRPr="00B439A6">
        <w:rPr>
          <w:rStyle w:val="StyleBoldUnderline"/>
          <w:highlight w:val="cyan"/>
        </w:rPr>
        <w:t>personal</w:t>
      </w:r>
      <w:r w:rsidRPr="00296BCE">
        <w:rPr>
          <w:rStyle w:val="StyleBoldUnderline"/>
        </w:rPr>
        <w:t xml:space="preserve"> moral </w:t>
      </w:r>
      <w:r w:rsidRPr="00B439A6">
        <w:rPr>
          <w:rStyle w:val="StyleBoldUnderline"/>
          <w:highlight w:val="cyan"/>
        </w:rPr>
        <w:t>codes</w:t>
      </w:r>
      <w:r w:rsidRPr="00296BCE">
        <w:rPr>
          <w:rStyle w:val="StyleBoldUnderline"/>
        </w:rPr>
        <w:t>}*</w:t>
      </w:r>
      <w:r>
        <w:rPr>
          <w:rStyle w:val="StyleBoldUnderline"/>
        </w:rPr>
        <w:t xml:space="preserve"> </w:t>
      </w:r>
      <w:r w:rsidRPr="00296BCE">
        <w:rPr>
          <w:sz w:val="14"/>
        </w:rPr>
        <w:t xml:space="preserve">That said, </w:t>
      </w:r>
      <w:r w:rsidRPr="00B439A6">
        <w:rPr>
          <w:rStyle w:val="StyleBoldUnderline"/>
          <w:highlight w:val="cyan"/>
        </w:rPr>
        <w:t xml:space="preserve">commanders should </w:t>
      </w:r>
      <w:r w:rsidRPr="0035306F">
        <w:rPr>
          <w:rStyle w:val="StyleBoldUnderline"/>
        </w:rPr>
        <w:t>aim not to have a judge advocate at the elbow of every rifleman, but</w:t>
      </w:r>
      <w:r w:rsidRPr="00296BCE">
        <w:rPr>
          <w:sz w:val="14"/>
        </w:rPr>
        <w:t xml:space="preserve"> rather to </w:t>
      </w:r>
      <w:r w:rsidRPr="00B439A6">
        <w:rPr>
          <w:rStyle w:val="Emphasis"/>
          <w:highlight w:val="cyan"/>
        </w:rPr>
        <w:t>imbue troops with the right behaviors so they instinctively do the right thing on the battlefield</w:t>
      </w:r>
      <w:r w:rsidRPr="00296BCE">
        <w:rPr>
          <w:sz w:val="14"/>
        </w:rPr>
        <w:t xml:space="preserve">. </w:t>
      </w:r>
      <w:r w:rsidRPr="00296BCE">
        <w:rPr>
          <w:rStyle w:val="StyleBoldUnderline"/>
        </w:rPr>
        <w:t>The</w:t>
      </w:r>
      <w:r>
        <w:rPr>
          <w:rStyle w:val="StyleBoldUnderline"/>
        </w:rPr>
        <w:t xml:space="preserve"> </w:t>
      </w:r>
      <w:r w:rsidRPr="00296BCE">
        <w:rPr>
          <w:rStyle w:val="StyleBoldUnderline"/>
        </w:rPr>
        <w:t>most effective way is to</w:t>
      </w:r>
      <w:r w:rsidRPr="00296BCE">
        <w:rPr>
          <w:sz w:val="14"/>
        </w:rPr>
        <w:t xml:space="preserve"> carefully </w:t>
      </w:r>
      <w:r w:rsidRPr="00296BCE">
        <w:rPr>
          <w:rStyle w:val="StyleBoldUnderline"/>
        </w:rPr>
        <w:t>explain</w:t>
      </w:r>
      <w:r w:rsidRPr="00296BCE">
        <w:rPr>
          <w:sz w:val="14"/>
        </w:rPr>
        <w:t xml:space="preserve"> </w:t>
      </w:r>
      <w:r w:rsidRPr="00296BCE">
        <w:rPr>
          <w:rStyle w:val="StyleBoldUnderline"/>
        </w:rPr>
        <w:t xml:space="preserve">the enemy's </w:t>
      </w:r>
      <w:proofErr w:type="spellStart"/>
      <w:r w:rsidRPr="00296BCE">
        <w:rPr>
          <w:rStyle w:val="StyleBoldUnderline"/>
        </w:rPr>
        <w:t>lawfare</w:t>
      </w:r>
      <w:proofErr w:type="spellEnd"/>
      <w:r w:rsidRPr="00296BCE">
        <w:rPr>
          <w:rStyle w:val="StyleBoldUnderline"/>
        </w:rPr>
        <w:t xml:space="preserve"> strategies and highlight</w:t>
      </w:r>
      <w:r>
        <w:rPr>
          <w:rStyle w:val="StyleBoldUnderline"/>
        </w:rPr>
        <w:t xml:space="preserve"> </w:t>
      </w:r>
      <w:r w:rsidRPr="00296BCE">
        <w:rPr>
          <w:rStyle w:val="StyleBoldUnderline"/>
        </w:rPr>
        <w:t>the pragmatic, real-world impact of Abu</w:t>
      </w:r>
      <w:r>
        <w:rPr>
          <w:rStyle w:val="StyleBoldUnderline"/>
        </w:rPr>
        <w:t xml:space="preserve"> </w:t>
      </w:r>
      <w:r w:rsidRPr="00296BCE">
        <w:rPr>
          <w:rStyle w:val="StyleBoldUnderline"/>
        </w:rPr>
        <w:t>Ghraib-type incidents</w:t>
      </w:r>
      <w:r w:rsidRPr="00296BCE">
        <w:rPr>
          <w:sz w:val="14"/>
        </w:rPr>
        <w:t xml:space="preserve"> on the overall success of the mission. One of the most powerful motivators of troop conduct is the desire to enhance the security of fellow soldiers. Making the connection between adherence to law and troop safety is a critical leader- ship task. Integral to defensive </w:t>
      </w:r>
      <w:proofErr w:type="spellStart"/>
      <w:r w:rsidRPr="00296BCE">
        <w:rPr>
          <w:sz w:val="14"/>
        </w:rPr>
        <w:t>lawfare</w:t>
      </w:r>
      <w:proofErr w:type="spellEnd"/>
      <w:r w:rsidRPr="00296BCE">
        <w:rPr>
          <w:sz w:val="14"/>
        </w:rPr>
        <w:t xml:space="preserve"> operations is the education of the host nation population and, in effect, the enemy themselves. In many 21*-century </w:t>
      </w:r>
      <w:proofErr w:type="spellStart"/>
      <w:r w:rsidRPr="00296BCE">
        <w:rPr>
          <w:sz w:val="14"/>
        </w:rPr>
        <w:t>battlespaces</w:t>
      </w:r>
      <w:proofErr w:type="spellEnd"/>
      <w:r w:rsidRPr="00296BCE">
        <w:rPr>
          <w:sz w:val="14"/>
        </w:rPr>
        <w:t xml:space="preserve">, these audiences are not receptive to what may appear as law imposed by the West. In 1999, for example, a Chinese colonel famously argued that China was "a weak country, so do we need to fight according to your rules? No. War has rules. </w:t>
      </w:r>
      <w:proofErr w:type="gramStart"/>
      <w:r w:rsidRPr="00296BCE">
        <w:rPr>
          <w:sz w:val="14"/>
        </w:rPr>
        <w:t>but</w:t>
      </w:r>
      <w:proofErr w:type="gramEnd"/>
      <w:r w:rsidRPr="00296BCE">
        <w:rPr>
          <w:sz w:val="14"/>
        </w:rPr>
        <w:t xml:space="preserve"> those rules arc set by the West……[I]f you use those rules, then weak countries have no chance." To counter such beliefs, it is an essential </w:t>
      </w:r>
      <w:proofErr w:type="spellStart"/>
      <w:r w:rsidRPr="00296BCE">
        <w:rPr>
          <w:sz w:val="14"/>
        </w:rPr>
        <w:t>lawfare</w:t>
      </w:r>
      <w:proofErr w:type="spellEnd"/>
      <w:r w:rsidRPr="00296BCE">
        <w:rPr>
          <w:sz w:val="14"/>
        </w:rPr>
        <w:t xml:space="preserve"> technique to look for touchstones within the culture of the target audience. For example, in the early 1990s, the International Committee of the Red Cross produced an illustrated paperback that matched key </w:t>
      </w:r>
      <w:proofErr w:type="spellStart"/>
      <w:r w:rsidRPr="00296BCE">
        <w:rPr>
          <w:sz w:val="14"/>
        </w:rPr>
        <w:t>provi</w:t>
      </w:r>
      <w:proofErr w:type="spellEnd"/>
      <w:r w:rsidRPr="00296BCE">
        <w:rPr>
          <w:sz w:val="14"/>
        </w:rPr>
        <w:t xml:space="preserve">- </w:t>
      </w:r>
      <w:proofErr w:type="spellStart"/>
      <w:r w:rsidRPr="00296BCE">
        <w:rPr>
          <w:sz w:val="14"/>
        </w:rPr>
        <w:t>sions</w:t>
      </w:r>
      <w:proofErr w:type="spellEnd"/>
      <w:r w:rsidRPr="00296BCE">
        <w:rPr>
          <w:sz w:val="14"/>
        </w:rPr>
        <w:t xml:space="preserve"> of the Geneva Convention "with bits of traditional Arab and Islamic wisdom!*" Such innovations ought to be reexamined, along with creative ideas that would get the messages to the target audience. One way might be to provide audio cassettes in local languages that espouse what arc really Geneva Convention values in a context and manner that tit with community religious and cultural imperatives. The point is to delegitimize the enemy in the eyes of the host nation populace. This is most effectively accomplished when respected indigenous authorities lead the effort. Consider Thomas Friedman's favor- able assessment to the condemnation by Indian Muslim leaders to the November 2008 Mumbai attacks: The only effective way to stop (terrorism) is tor "the village"—the Muslim community itself— to say "no more" When a culture and a faith community delegitimize this kind of behavior, openly, loudly and consistently, it is more </w:t>
      </w:r>
      <w:proofErr w:type="spellStart"/>
      <w:r w:rsidRPr="00296BCE">
        <w:rPr>
          <w:sz w:val="14"/>
        </w:rPr>
        <w:t>impor</w:t>
      </w:r>
      <w:proofErr w:type="spellEnd"/>
      <w:r w:rsidRPr="00296BCE">
        <w:rPr>
          <w:sz w:val="14"/>
        </w:rPr>
        <w:t xml:space="preserve">- </w:t>
      </w:r>
      <w:proofErr w:type="spellStart"/>
      <w:r w:rsidRPr="00296BCE">
        <w:rPr>
          <w:sz w:val="14"/>
        </w:rPr>
        <w:t>tant</w:t>
      </w:r>
      <w:proofErr w:type="spellEnd"/>
      <w:r w:rsidRPr="00296BCE">
        <w:rPr>
          <w:sz w:val="14"/>
        </w:rPr>
        <w:t xml:space="preserve"> than metal detectors or extra police.* Moreover, it should not be forgotten that much of the success in suppressing violence in Iraq was achieved when Sunnis in Anbar Province and other areas realized that al Qaeda operatives were acting contrary to </w:t>
      </w:r>
      <w:r w:rsidRPr="0035306F">
        <w:rPr>
          <w:sz w:val="14"/>
        </w:rPr>
        <w:t xml:space="preserve">Iraqi, and indeed Islamic, sensibilities, values, and law. It also may be possible to use </w:t>
      </w:r>
      <w:proofErr w:type="spellStart"/>
      <w:r w:rsidRPr="0035306F">
        <w:rPr>
          <w:sz w:val="14"/>
        </w:rPr>
        <w:t>educa</w:t>
      </w:r>
      <w:proofErr w:type="spellEnd"/>
      <w:r w:rsidRPr="0035306F">
        <w:rPr>
          <w:sz w:val="14"/>
        </w:rPr>
        <w:t xml:space="preserve">- </w:t>
      </w:r>
      <w:proofErr w:type="spellStart"/>
      <w:r w:rsidRPr="0035306F">
        <w:rPr>
          <w:sz w:val="14"/>
        </w:rPr>
        <w:t>tional</w:t>
      </w:r>
      <w:proofErr w:type="spellEnd"/>
      <w:r w:rsidRPr="0035306F">
        <w:rPr>
          <w:sz w:val="14"/>
        </w:rPr>
        <w:t xml:space="preserve"> techniques to change the attitudes of enemy lighters as well. Finally, </w:t>
      </w:r>
      <w:r w:rsidRPr="0035306F">
        <w:rPr>
          <w:rStyle w:val="StyleBoldUnderline"/>
        </w:rPr>
        <w:t>some critics believe that "</w:t>
      </w:r>
      <w:proofErr w:type="spellStart"/>
      <w:r w:rsidRPr="0035306F">
        <w:rPr>
          <w:rStyle w:val="StyleBoldUnderline"/>
        </w:rPr>
        <w:t>lawfare</w:t>
      </w:r>
      <w:proofErr w:type="spellEnd"/>
      <w:r w:rsidRPr="0035306F">
        <w:rPr>
          <w:rStyle w:val="StyleBoldUnderline"/>
        </w:rPr>
        <w:t>* is a code to condemn anyone who attempts to use the courts to resolve national security issues.</w:t>
      </w:r>
      <w:r w:rsidRPr="0035306F">
        <w:rPr>
          <w:sz w:val="14"/>
        </w:rPr>
        <w:t xml:space="preserve"> For example, lawyer-turned- journalist Scott Horton charged in the </w:t>
      </w:r>
      <w:proofErr w:type="spellStart"/>
      <w:r w:rsidRPr="0035306F">
        <w:rPr>
          <w:sz w:val="14"/>
        </w:rPr>
        <w:t>luly</w:t>
      </w:r>
      <w:proofErr w:type="spellEnd"/>
      <w:r w:rsidRPr="0035306F">
        <w:rPr>
          <w:sz w:val="14"/>
        </w:rPr>
        <w:t xml:space="preserve"> 2007 issue </w:t>
      </w:r>
      <w:proofErr w:type="spellStart"/>
      <w:r w:rsidRPr="0035306F">
        <w:rPr>
          <w:sz w:val="14"/>
        </w:rPr>
        <w:t>ot</w:t>
      </w:r>
      <w:proofErr w:type="spellEnd"/>
      <w:r w:rsidRPr="0035306F">
        <w:rPr>
          <w:sz w:val="14"/>
        </w:rPr>
        <w:t xml:space="preserve"> Harper's Magazine that "</w:t>
      </w:r>
      <w:proofErr w:type="spellStart"/>
      <w:r w:rsidRPr="0035306F">
        <w:rPr>
          <w:sz w:val="14"/>
        </w:rPr>
        <w:t>lawfare</w:t>
      </w:r>
      <w:proofErr w:type="spellEnd"/>
      <w:r w:rsidRPr="0035306F">
        <w:rPr>
          <w:sz w:val="14"/>
        </w:rPr>
        <w:t xml:space="preserve"> theorists* reason that lawyers who present war-related claims in court "might as well be terrorists themselves."™ </w:t>
      </w:r>
      <w:r w:rsidRPr="0035306F">
        <w:rPr>
          <w:rStyle w:val="StyleBoldUnderline"/>
        </w:rPr>
        <w:t>Though there are those who object to the way the courts have been used by some litigants.*</w:t>
      </w:r>
      <w:r w:rsidRPr="0035306F">
        <w:rPr>
          <w:sz w:val="14"/>
        </w:rPr>
        <w:t xml:space="preserve">0 </w:t>
      </w:r>
      <w:r w:rsidRPr="0035306F">
        <w:rPr>
          <w:rStyle w:val="StyleBoldUnderline"/>
        </w:rPr>
        <w:t xml:space="preserve">it is legally and morally wrong to paint anyone legitimately using legal processes as the "enemy." </w:t>
      </w:r>
      <w:r w:rsidRPr="0035306F">
        <w:rPr>
          <w:sz w:val="14"/>
        </w:rPr>
        <w:t xml:space="preserve">Indeed, </w:t>
      </w:r>
      <w:r w:rsidRPr="0035306F">
        <w:rPr>
          <w:rStyle w:val="StyleBoldUnderline"/>
        </w:rPr>
        <w:t>the courageous use of the courts on behalf of unpopular clients</w:t>
      </w:r>
      <w:r w:rsidRPr="0035306F">
        <w:rPr>
          <w:sz w:val="14"/>
        </w:rPr>
        <w:t xml:space="preserve">, along with the insistence that even our vilest enemies must be afforded due process of law. </w:t>
      </w:r>
      <w:proofErr w:type="gramStart"/>
      <w:r w:rsidRPr="0035306F">
        <w:rPr>
          <w:rStyle w:val="StyleBoldUnderline"/>
        </w:rPr>
        <w:t>is</w:t>
      </w:r>
      <w:proofErr w:type="gramEnd"/>
      <w:r w:rsidRPr="0035306F">
        <w:rPr>
          <w:rStyle w:val="StyleBoldUnderline"/>
        </w:rPr>
        <w:t xml:space="preserve"> a deeply embedded American value,</w:t>
      </w:r>
      <w:r w:rsidRPr="0035306F">
        <w:rPr>
          <w:sz w:val="14"/>
        </w:rPr>
        <w:t xml:space="preserve"> and the kind of principle the Armed Forces exist to preserve. To be clear, </w:t>
      </w:r>
      <w:r w:rsidRPr="0035306F">
        <w:rPr>
          <w:rStyle w:val="StyleBoldUnderline"/>
        </w:rPr>
        <w:t>recourse to the courts</w:t>
      </w:r>
      <w:r w:rsidRPr="00296BCE">
        <w:rPr>
          <w:rStyle w:val="StyleBoldUnderline"/>
        </w:rPr>
        <w:t xml:space="preserve"> and other</w:t>
      </w:r>
      <w:r>
        <w:rPr>
          <w:rStyle w:val="StyleBoldUnderline"/>
        </w:rPr>
        <w:t xml:space="preserve"> </w:t>
      </w:r>
      <w:r w:rsidRPr="00296BCE">
        <w:rPr>
          <w:rStyle w:val="StyleBoldUnderline"/>
        </w:rPr>
        <w:t xml:space="preserve">legal processes </w:t>
      </w:r>
      <w:r w:rsidRPr="0035306F">
        <w:rPr>
          <w:rStyle w:val="Emphasis"/>
        </w:rPr>
        <w:t>is to be encouraged</w:t>
      </w:r>
      <w:r w:rsidRPr="0035306F">
        <w:rPr>
          <w:sz w:val="14"/>
        </w:rPr>
        <w:t xml:space="preserve">: </w:t>
      </w:r>
      <w:r w:rsidRPr="0035306F">
        <w:rPr>
          <w:rStyle w:val="StyleBoldUnderline"/>
        </w:rPr>
        <w:t>if the</w:t>
      </w:r>
      <w:r w:rsidRPr="00296BCE">
        <w:rPr>
          <w:rStyle w:val="StyleBoldUnderline"/>
        </w:rPr>
        <w:t>re are</w:t>
      </w:r>
      <w:r>
        <w:rPr>
          <w:rStyle w:val="StyleBoldUnderline"/>
        </w:rPr>
        <w:t xml:space="preserve"> </w:t>
      </w:r>
      <w:r w:rsidRPr="00296BCE">
        <w:rPr>
          <w:rStyle w:val="StyleBoldUnderline"/>
        </w:rPr>
        <w:t>abuses, the courts are well equipped to deal</w:t>
      </w:r>
      <w:r>
        <w:rPr>
          <w:rStyle w:val="StyleBoldUnderline"/>
        </w:rPr>
        <w:t xml:space="preserve"> </w:t>
      </w:r>
      <w:r w:rsidRPr="00296BCE">
        <w:rPr>
          <w:rStyle w:val="StyleBoldUnderline"/>
        </w:rPr>
        <w:t>with them.</w:t>
      </w:r>
      <w:r w:rsidRPr="00296BCE">
        <w:rPr>
          <w:sz w:val="14"/>
        </w:rPr>
        <w:t xml:space="preserve"> It is always better to wage legal battles, however vicious, than it is to fight battles with the lives of young Americans. </w:t>
      </w:r>
      <w:proofErr w:type="spellStart"/>
      <w:r w:rsidRPr="00B439A6">
        <w:rPr>
          <w:rStyle w:val="StyleBoldUnderline"/>
          <w:highlight w:val="cyan"/>
        </w:rPr>
        <w:t>Lawfare</w:t>
      </w:r>
      <w:proofErr w:type="spellEnd"/>
      <w:r w:rsidRPr="00B439A6">
        <w:rPr>
          <w:rStyle w:val="StyleBoldUnderline"/>
          <w:highlight w:val="cyan"/>
        </w:rPr>
        <w:t xml:space="preserve"> has become</w:t>
      </w:r>
      <w:r w:rsidRPr="00296BCE">
        <w:rPr>
          <w:rStyle w:val="StyleBoldUnderline"/>
        </w:rPr>
        <w:t xml:space="preserve"> such </w:t>
      </w:r>
      <w:r w:rsidRPr="00B439A6">
        <w:rPr>
          <w:rStyle w:val="StyleBoldUnderline"/>
          <w:highlight w:val="cyan"/>
        </w:rPr>
        <w:t xml:space="preserve">an </w:t>
      </w:r>
      <w:proofErr w:type="spellStart"/>
      <w:r w:rsidRPr="00B439A6">
        <w:rPr>
          <w:rStyle w:val="StyleBoldUnderline"/>
          <w:highlight w:val="cyan"/>
        </w:rPr>
        <w:t>indel</w:t>
      </w:r>
      <w:proofErr w:type="spellEnd"/>
      <w:r w:rsidRPr="00B439A6">
        <w:rPr>
          <w:rStyle w:val="StyleBoldUnderline"/>
          <w:highlight w:val="cyan"/>
        </w:rPr>
        <w:t xml:space="preserve">- </w:t>
      </w:r>
      <w:proofErr w:type="spellStart"/>
      <w:r w:rsidRPr="00B439A6">
        <w:rPr>
          <w:rStyle w:val="StyleBoldUnderline"/>
          <w:highlight w:val="cyan"/>
        </w:rPr>
        <w:t>ible</w:t>
      </w:r>
      <w:proofErr w:type="spellEnd"/>
      <w:r w:rsidRPr="00B439A6">
        <w:rPr>
          <w:rStyle w:val="StyleBoldUnderline"/>
          <w:highlight w:val="cyan"/>
        </w:rPr>
        <w:t xml:space="preserve"> feature of 21st-century conflicts </w:t>
      </w:r>
      <w:r w:rsidRPr="0035306F">
        <w:rPr>
          <w:rStyle w:val="StyleBoldUnderline"/>
        </w:rPr>
        <w:t>that commanders dismiss it at their peril</w:t>
      </w:r>
      <w:r w:rsidRPr="00B439A6">
        <w:rPr>
          <w:sz w:val="14"/>
          <w:highlight w:val="cyan"/>
        </w:rPr>
        <w:t xml:space="preserve">. </w:t>
      </w:r>
      <w:r w:rsidRPr="00B439A6">
        <w:rPr>
          <w:rStyle w:val="Emphasis"/>
          <w:highlight w:val="cyan"/>
        </w:rPr>
        <w:t>Key leaders recognize this</w:t>
      </w:r>
      <w:r w:rsidRPr="00296BCE">
        <w:rPr>
          <w:rStyle w:val="Emphasis"/>
        </w:rPr>
        <w:t xml:space="preserve"> </w:t>
      </w:r>
      <w:r w:rsidRPr="00B439A6">
        <w:rPr>
          <w:rStyle w:val="Emphasis"/>
          <w:highlight w:val="cyan"/>
        </w:rPr>
        <w:t>evolution</w:t>
      </w:r>
      <w:r w:rsidRPr="00296BCE">
        <w:rPr>
          <w:sz w:val="14"/>
        </w:rPr>
        <w:t xml:space="preserve">. </w:t>
      </w:r>
      <w:r w:rsidRPr="00B439A6">
        <w:rPr>
          <w:rStyle w:val="StyleBoldUnderline"/>
          <w:highlight w:val="cyan"/>
        </w:rPr>
        <w:t>General</w:t>
      </w:r>
      <w:r>
        <w:rPr>
          <w:rStyle w:val="StyleBoldUnderline"/>
        </w:rPr>
        <w:t xml:space="preserve"> </w:t>
      </w:r>
      <w:r w:rsidRPr="00296BCE">
        <w:rPr>
          <w:rStyle w:val="StyleBoldUnderline"/>
        </w:rPr>
        <w:t xml:space="preserve">James </w:t>
      </w:r>
      <w:r w:rsidRPr="00B439A6">
        <w:rPr>
          <w:rStyle w:val="StyleBoldUnderline"/>
          <w:highlight w:val="cyan"/>
        </w:rPr>
        <w:t>Jones</w:t>
      </w:r>
      <w:r w:rsidRPr="00296BCE">
        <w:rPr>
          <w:sz w:val="14"/>
        </w:rPr>
        <w:t xml:space="preserve">. USMC (Ret.), </w:t>
      </w:r>
      <w:r w:rsidRPr="00B439A6">
        <w:rPr>
          <w:rStyle w:val="StyleBoldUnderline"/>
          <w:highlight w:val="cyan"/>
        </w:rPr>
        <w:t>the</w:t>
      </w:r>
      <w:r w:rsidRPr="00296BCE">
        <w:rPr>
          <w:rStyle w:val="StyleBoldUnderline"/>
        </w:rPr>
        <w:t xml:space="preserve"> Nation's </w:t>
      </w:r>
      <w:r w:rsidRPr="00B439A6">
        <w:rPr>
          <w:rStyle w:val="StyleBoldUnderline"/>
          <w:highlight w:val="cyan"/>
        </w:rPr>
        <w:t>new National Security Advisor, observed</w:t>
      </w:r>
      <w:r w:rsidRPr="00296BCE">
        <w:rPr>
          <w:rStyle w:val="StyleBoldUnderline"/>
        </w:rPr>
        <w:t xml:space="preserve"> several</w:t>
      </w:r>
      <w:r>
        <w:rPr>
          <w:rStyle w:val="StyleBoldUnderline"/>
        </w:rPr>
        <w:t xml:space="preserve"> </w:t>
      </w:r>
      <w:r w:rsidRPr="00296BCE">
        <w:rPr>
          <w:rStyle w:val="StyleBoldUnderline"/>
        </w:rPr>
        <w:t xml:space="preserve">years ago </w:t>
      </w:r>
      <w:r>
        <w:rPr>
          <w:rStyle w:val="StyleBoldUnderline"/>
        </w:rPr>
        <w:t>that</w:t>
      </w:r>
      <w:r w:rsidRPr="00296BCE">
        <w:rPr>
          <w:rStyle w:val="StyleBoldUnderline"/>
        </w:rPr>
        <w:t xml:space="preserve"> </w:t>
      </w:r>
      <w:r w:rsidRPr="00B439A6">
        <w:rPr>
          <w:rStyle w:val="StyleBoldUnderline"/>
          <w:highlight w:val="cyan"/>
        </w:rPr>
        <w:t>the nature of war has</w:t>
      </w:r>
      <w:r w:rsidRPr="00296BCE">
        <w:rPr>
          <w:rStyle w:val="StyleBoldUnderline"/>
        </w:rPr>
        <w:t xml:space="preserve"> changed</w:t>
      </w:r>
      <w:r w:rsidRPr="00296BCE">
        <w:rPr>
          <w:sz w:val="14"/>
        </w:rPr>
        <w:t>. "</w:t>
      </w:r>
      <w:r w:rsidRPr="00296BCE">
        <w:rPr>
          <w:rStyle w:val="Emphasis"/>
        </w:rPr>
        <w:t xml:space="preserve">It's </w:t>
      </w:r>
      <w:r w:rsidRPr="00B439A6">
        <w:rPr>
          <w:rStyle w:val="Emphasis"/>
          <w:highlight w:val="cyan"/>
        </w:rPr>
        <w:t>become</w:t>
      </w:r>
      <w:r w:rsidRPr="00296BCE">
        <w:rPr>
          <w:rStyle w:val="Emphasis"/>
        </w:rPr>
        <w:t xml:space="preserve"> very </w:t>
      </w:r>
      <w:r w:rsidRPr="00B439A6">
        <w:rPr>
          <w:rStyle w:val="Emphasis"/>
          <w:highlight w:val="cyan"/>
        </w:rPr>
        <w:t>legalistic and</w:t>
      </w:r>
      <w:r w:rsidRPr="00296BCE">
        <w:rPr>
          <w:rStyle w:val="Emphasis"/>
        </w:rPr>
        <w:t xml:space="preserve"> very </w:t>
      </w:r>
      <w:r w:rsidRPr="00B439A6">
        <w:rPr>
          <w:rStyle w:val="Emphasis"/>
          <w:highlight w:val="cyan"/>
        </w:rPr>
        <w:t>complex</w:t>
      </w:r>
      <w:r w:rsidRPr="00296BCE">
        <w:rPr>
          <w:rStyle w:val="Emphasis"/>
        </w:rPr>
        <w:t>."</w:t>
      </w:r>
      <w:r>
        <w:rPr>
          <w:rStyle w:val="Emphasis"/>
        </w:rPr>
        <w:t xml:space="preserve"> </w:t>
      </w:r>
      <w:r w:rsidRPr="00296BCE">
        <w:rPr>
          <w:sz w:val="14"/>
        </w:rPr>
        <w:t>he said, adding that now "</w:t>
      </w:r>
      <w:r w:rsidRPr="00B439A6">
        <w:rPr>
          <w:rStyle w:val="Emphasis"/>
          <w:highlight w:val="cyan"/>
        </w:rPr>
        <w:t>you have to have a lawyer or a dozen</w:t>
      </w:r>
      <w:r w:rsidRPr="00296BCE">
        <w:rPr>
          <w:rStyle w:val="Emphasis"/>
        </w:rPr>
        <w:t>."</w:t>
      </w:r>
      <w:proofErr w:type="gramStart"/>
      <w:r w:rsidRPr="00296BCE">
        <w:rPr>
          <w:rStyle w:val="Emphasis"/>
        </w:rPr>
        <w:t>*</w:t>
      </w:r>
      <w:r w:rsidRPr="00296BCE">
        <w:rPr>
          <w:sz w:val="14"/>
        </w:rPr>
        <w:t xml:space="preserve">' </w:t>
      </w:r>
      <w:proofErr w:type="spellStart"/>
      <w:r w:rsidRPr="00296BCE">
        <w:rPr>
          <w:rStyle w:val="StyleBoldUnderline"/>
        </w:rPr>
        <w:t>Lawfare</w:t>
      </w:r>
      <w:proofErr w:type="spellEnd"/>
      <w:r w:rsidRPr="00296BCE">
        <w:rPr>
          <w:sz w:val="14"/>
        </w:rPr>
        <w:t>.</w:t>
      </w:r>
      <w:proofErr w:type="gramEnd"/>
      <w:r w:rsidRPr="00296BCE">
        <w:rPr>
          <w:sz w:val="14"/>
        </w:rPr>
        <w:t xml:space="preserve"> </w:t>
      </w:r>
      <w:proofErr w:type="gramStart"/>
      <w:r w:rsidRPr="00296BCE">
        <w:rPr>
          <w:sz w:val="14"/>
        </w:rPr>
        <w:t>of</w:t>
      </w:r>
      <w:proofErr w:type="gramEnd"/>
      <w:r w:rsidRPr="00296BCE">
        <w:rPr>
          <w:sz w:val="14"/>
        </w:rPr>
        <w:t xml:space="preserve"> course, </w:t>
      </w:r>
      <w:r w:rsidRPr="00296BCE">
        <w:rPr>
          <w:rStyle w:val="StyleBoldUnderline"/>
        </w:rPr>
        <w:t>is</w:t>
      </w:r>
      <w:r>
        <w:rPr>
          <w:rStyle w:val="StyleBoldUnderline"/>
        </w:rPr>
        <w:t xml:space="preserve"> </w:t>
      </w:r>
      <w:r w:rsidRPr="00296BCE">
        <w:rPr>
          <w:rStyle w:val="StyleBoldUnderline"/>
        </w:rPr>
        <w:t>about more than lawyers, it is about the rule</w:t>
      </w:r>
      <w:r>
        <w:rPr>
          <w:rStyle w:val="StyleBoldUnderline"/>
        </w:rPr>
        <w:t xml:space="preserve"> </w:t>
      </w:r>
      <w:r w:rsidRPr="00296BCE">
        <w:rPr>
          <w:rStyle w:val="StyleBoldUnderline"/>
        </w:rPr>
        <w:t>of law and its relation to war.</w:t>
      </w:r>
      <w:r>
        <w:rPr>
          <w:rStyle w:val="StyleBoldUnderline"/>
        </w:rPr>
        <w:t xml:space="preserve"> </w:t>
      </w:r>
      <w:r w:rsidRPr="00296BCE">
        <w:rPr>
          <w:sz w:val="14"/>
        </w:rPr>
        <w:t xml:space="preserve">While it is true, as Professor </w:t>
      </w:r>
      <w:proofErr w:type="spellStart"/>
      <w:r w:rsidRPr="00296BCE">
        <w:rPr>
          <w:sz w:val="14"/>
        </w:rPr>
        <w:t>Eckhardt</w:t>
      </w:r>
      <w:proofErr w:type="spellEnd"/>
      <w:r w:rsidRPr="00296BCE">
        <w:rPr>
          <w:sz w:val="14"/>
        </w:rPr>
        <w:t xml:space="preserve"> maintains, that adherence to the rule of law is a "center of gravity" for democratic </w:t>
      </w:r>
      <w:proofErr w:type="spellStart"/>
      <w:r w:rsidRPr="00296BCE">
        <w:rPr>
          <w:sz w:val="14"/>
        </w:rPr>
        <w:t>societ</w:t>
      </w:r>
      <w:proofErr w:type="spellEnd"/>
      <w:r w:rsidRPr="00296BCE">
        <w:rPr>
          <w:sz w:val="14"/>
        </w:rPr>
        <w:t xml:space="preserve">- </w:t>
      </w:r>
      <w:proofErr w:type="spellStart"/>
      <w:r w:rsidRPr="00296BCE">
        <w:rPr>
          <w:sz w:val="14"/>
        </w:rPr>
        <w:t>ies</w:t>
      </w:r>
      <w:proofErr w:type="spellEnd"/>
      <w:r w:rsidRPr="00296BCE">
        <w:rPr>
          <w:sz w:val="14"/>
        </w:rPr>
        <w:t xml:space="preserve"> such as ours—and certainly there </w:t>
      </w:r>
      <w:proofErr w:type="spellStart"/>
      <w:r w:rsidRPr="00296BCE">
        <w:rPr>
          <w:sz w:val="14"/>
        </w:rPr>
        <w:t>arc</w:t>
      </w:r>
      <w:proofErr w:type="spellEnd"/>
      <w:r w:rsidRPr="00296BCE">
        <w:rPr>
          <w:sz w:val="14"/>
        </w:rPr>
        <w:t xml:space="preserve"> those who will try to turn that virtue into a vulnerability—we still can never forget that it is also a vital source of our great strength as a nation." </w:t>
      </w:r>
      <w:r w:rsidRPr="00B439A6">
        <w:rPr>
          <w:rStyle w:val="StyleBoldUnderline"/>
          <w:highlight w:val="cyan"/>
        </w:rPr>
        <w:t>We</w:t>
      </w:r>
      <w:r w:rsidRPr="00296BCE">
        <w:rPr>
          <w:rStyle w:val="StyleBoldUnderline"/>
        </w:rPr>
        <w:t xml:space="preserve"> can—and </w:t>
      </w:r>
      <w:r w:rsidRPr="00B439A6">
        <w:rPr>
          <w:rStyle w:val="StyleBoldUnderline"/>
          <w:highlight w:val="cyan"/>
        </w:rPr>
        <w:t>must</w:t>
      </w:r>
      <w:r w:rsidRPr="00296BCE">
        <w:rPr>
          <w:rStyle w:val="StyleBoldUnderline"/>
        </w:rPr>
        <w:t>—</w:t>
      </w:r>
      <w:r w:rsidRPr="00B439A6">
        <w:rPr>
          <w:rStyle w:val="StyleBoldUnderline"/>
          <w:highlight w:val="cyan"/>
        </w:rPr>
        <w:t xml:space="preserve">meet the </w:t>
      </w:r>
      <w:proofErr w:type="spellStart"/>
      <w:r w:rsidRPr="00B439A6">
        <w:rPr>
          <w:rStyle w:val="StyleBoldUnderline"/>
          <w:highlight w:val="cyan"/>
        </w:rPr>
        <w:t>chal</w:t>
      </w:r>
      <w:proofErr w:type="spellEnd"/>
      <w:r w:rsidRPr="00B439A6">
        <w:rPr>
          <w:rStyle w:val="StyleBoldUnderline"/>
          <w:highlight w:val="cyan"/>
        </w:rPr>
        <w:t xml:space="preserve">- </w:t>
      </w:r>
      <w:proofErr w:type="spellStart"/>
      <w:r w:rsidRPr="00B439A6">
        <w:rPr>
          <w:rStyle w:val="StyleBoldUnderline"/>
          <w:highlight w:val="cyan"/>
        </w:rPr>
        <w:t>lenge</w:t>
      </w:r>
      <w:proofErr w:type="spellEnd"/>
      <w:r w:rsidRPr="00B439A6">
        <w:rPr>
          <w:rStyle w:val="StyleBoldUnderline"/>
          <w:highlight w:val="cyan"/>
        </w:rPr>
        <w:t xml:space="preserve"> of </w:t>
      </w:r>
      <w:proofErr w:type="spellStart"/>
      <w:r w:rsidRPr="00B439A6">
        <w:rPr>
          <w:rStyle w:val="StyleBoldUnderline"/>
          <w:highlight w:val="cyan"/>
        </w:rPr>
        <w:t>lawfare</w:t>
      </w:r>
      <w:proofErr w:type="spellEnd"/>
      <w:r w:rsidRPr="00296BCE">
        <w:rPr>
          <w:rStyle w:val="StyleBoldUnderline"/>
        </w:rPr>
        <w:t xml:space="preserve"> </w:t>
      </w:r>
      <w:r w:rsidRPr="0035306F">
        <w:rPr>
          <w:rStyle w:val="StyleBoldUnderline"/>
        </w:rPr>
        <w:t>as</w:t>
      </w:r>
      <w:r w:rsidRPr="00296BCE">
        <w:rPr>
          <w:rStyle w:val="StyleBoldUnderline"/>
        </w:rPr>
        <w:t xml:space="preserve"> effectively and </w:t>
      </w:r>
      <w:r w:rsidRPr="00B439A6">
        <w:rPr>
          <w:rStyle w:val="StyleBoldUnderline"/>
          <w:highlight w:val="cyan"/>
        </w:rPr>
        <w:t>aggressively</w:t>
      </w:r>
      <w:r>
        <w:rPr>
          <w:rStyle w:val="StyleBoldUnderline"/>
        </w:rPr>
        <w:t xml:space="preserve"> </w:t>
      </w:r>
      <w:r w:rsidRPr="00296BCE">
        <w:rPr>
          <w:rStyle w:val="StyleBoldUnderline"/>
        </w:rPr>
        <w:t>as we have met every other issue critical to</w:t>
      </w:r>
      <w:r>
        <w:rPr>
          <w:rStyle w:val="StyleBoldUnderline"/>
        </w:rPr>
        <w:t xml:space="preserve"> </w:t>
      </w:r>
      <w:r w:rsidRPr="00296BCE">
        <w:rPr>
          <w:rStyle w:val="StyleBoldUnderline"/>
        </w:rPr>
        <w:t>our national security</w:t>
      </w:r>
      <w:r w:rsidRPr="00296BCE">
        <w:rPr>
          <w:sz w:val="14"/>
        </w:rPr>
        <w:t xml:space="preserve">. </w:t>
      </w:r>
    </w:p>
    <w:p w:rsidR="00A562BB" w:rsidRPr="007158E0" w:rsidRDefault="00A562BB" w:rsidP="00A562BB">
      <w:pPr>
        <w:rPr>
          <w:sz w:val="16"/>
        </w:rPr>
      </w:pPr>
    </w:p>
    <w:p w:rsidR="00A562BB" w:rsidRDefault="00A562BB" w:rsidP="00A562BB">
      <w:pPr>
        <w:rPr>
          <w:rStyle w:val="Emphasis"/>
        </w:rPr>
      </w:pPr>
    </w:p>
    <w:p w:rsidR="00A562BB" w:rsidRDefault="00A562BB" w:rsidP="00A562BB"/>
    <w:p w:rsidR="00A562BB" w:rsidRDefault="00A562BB" w:rsidP="00A562BB">
      <w:pPr>
        <w:pStyle w:val="Heading3"/>
      </w:pPr>
      <w:r>
        <w:lastRenderedPageBreak/>
        <w:t xml:space="preserve">1AC Blowback </w:t>
      </w:r>
    </w:p>
    <w:p w:rsidR="00A562BB" w:rsidRPr="00580B66" w:rsidRDefault="00A562BB" w:rsidP="00A562BB">
      <w:pPr>
        <w:pStyle w:val="Heading4"/>
      </w:pPr>
      <w:r>
        <w:t xml:space="preserve">Advantage 2 is Blowback – </w:t>
      </w:r>
    </w:p>
    <w:p w:rsidR="00A562BB" w:rsidRDefault="00A562BB" w:rsidP="00A562BB">
      <w:pPr>
        <w:pStyle w:val="Heading4"/>
      </w:pPr>
      <w:r>
        <w:t>Overuse of drones causes massive blowback in Pakistan-this is the consensus of research and assumes unique Pakistani cultural traits</w:t>
      </w:r>
    </w:p>
    <w:p w:rsidR="00A562BB" w:rsidRDefault="00A562BB" w:rsidP="00A562BB">
      <w:pPr>
        <w:rPr>
          <w:b/>
          <w:sz w:val="24"/>
        </w:rPr>
      </w:pPr>
      <w:proofErr w:type="spellStart"/>
      <w:r>
        <w:rPr>
          <w:b/>
          <w:sz w:val="24"/>
        </w:rPr>
        <w:t>Dengler</w:t>
      </w:r>
      <w:proofErr w:type="spellEnd"/>
      <w:r>
        <w:rPr>
          <w:b/>
          <w:sz w:val="24"/>
        </w:rPr>
        <w:t>, US Secret service Assistant to the Special Agent in Charge, 2013</w:t>
      </w:r>
    </w:p>
    <w:p w:rsidR="00A562BB" w:rsidRDefault="00A562BB" w:rsidP="00A562BB">
      <w:pPr>
        <w:rPr>
          <w:sz w:val="20"/>
        </w:rPr>
      </w:pPr>
      <w:r>
        <w:t xml:space="preserve">(Judson, “An examination of the collateral psychological and political damage of drone warfare in the FATA region of Pakistan”, September, </w:t>
      </w:r>
      <w:hyperlink r:id="rId14" w:history="1">
        <w:r>
          <w:rPr>
            <w:rStyle w:val="Hyperlink"/>
          </w:rPr>
          <w:t>http://calhoun.nps.edu/public/bitstream/handle/10945/37611/13Sep_Dengler_Judson.pdf?sequence=1</w:t>
        </w:r>
      </w:hyperlink>
      <w:r>
        <w:t xml:space="preserve">, </w:t>
      </w:r>
      <w:proofErr w:type="spellStart"/>
      <w:r>
        <w:t>ldg</w:t>
      </w:r>
      <w:proofErr w:type="spellEnd"/>
      <w:r>
        <w:t>)</w:t>
      </w:r>
    </w:p>
    <w:p w:rsidR="00A562BB" w:rsidRDefault="00A562BB" w:rsidP="00A562BB">
      <w:pPr>
        <w:rPr>
          <w:sz w:val="14"/>
        </w:rPr>
      </w:pPr>
      <w:r>
        <w:rPr>
          <w:rStyle w:val="StyleBoldUnderline"/>
        </w:rPr>
        <w:t xml:space="preserve">University of </w:t>
      </w:r>
      <w:r w:rsidRPr="00B439A6">
        <w:rPr>
          <w:rStyle w:val="StyleBoldUnderline"/>
          <w:highlight w:val="cyan"/>
        </w:rPr>
        <w:t>Arizona researchers</w:t>
      </w:r>
      <w:r>
        <w:rPr>
          <w:sz w:val="14"/>
        </w:rPr>
        <w:t xml:space="preserve"> Hudson, Owens, and </w:t>
      </w:r>
      <w:proofErr w:type="spellStart"/>
      <w:r>
        <w:rPr>
          <w:sz w:val="14"/>
        </w:rPr>
        <w:t>Flannes</w:t>
      </w:r>
      <w:proofErr w:type="spellEnd"/>
      <w:r>
        <w:rPr>
          <w:sz w:val="14"/>
        </w:rPr>
        <w:t xml:space="preserve"> </w:t>
      </w:r>
      <w:r w:rsidRPr="00B439A6">
        <w:rPr>
          <w:rStyle w:val="StyleBoldUnderline"/>
          <w:highlight w:val="cyan"/>
        </w:rPr>
        <w:t xml:space="preserve">state </w:t>
      </w:r>
      <w:r w:rsidRPr="00B439A6">
        <w:rPr>
          <w:rStyle w:val="StyleBoldUnderline"/>
        </w:rPr>
        <w:t xml:space="preserve">there are </w:t>
      </w:r>
      <w:r w:rsidRPr="00B439A6">
        <w:rPr>
          <w:rStyle w:val="StyleBoldUnderline"/>
          <w:highlight w:val="cyan"/>
        </w:rPr>
        <w:t xml:space="preserve">five </w:t>
      </w:r>
      <w:r w:rsidRPr="00F8025B">
        <w:rPr>
          <w:rStyle w:val="StyleBoldUnderline"/>
        </w:rPr>
        <w:t>distinct</w:t>
      </w:r>
      <w:r>
        <w:rPr>
          <w:sz w:val="14"/>
        </w:rPr>
        <w:t xml:space="preserve">, yet overlapping, </w:t>
      </w:r>
      <w:r w:rsidRPr="00B439A6">
        <w:rPr>
          <w:rStyle w:val="StyleBoldUnderline"/>
          <w:highlight w:val="cyan"/>
        </w:rPr>
        <w:t>forms of blowback from</w:t>
      </w:r>
      <w:r>
        <w:rPr>
          <w:rStyle w:val="StyleBoldUnderline"/>
        </w:rPr>
        <w:t xml:space="preserve"> the use of </w:t>
      </w:r>
      <w:r w:rsidRPr="00B439A6">
        <w:rPr>
          <w:rStyle w:val="StyleBoldUnderline"/>
          <w:highlight w:val="cyan"/>
        </w:rPr>
        <w:t>drones</w:t>
      </w:r>
      <w:r>
        <w:rPr>
          <w:rStyle w:val="StyleBoldUnderline"/>
        </w:rPr>
        <w:t xml:space="preserve"> in counter-terror operations</w:t>
      </w:r>
      <w:r>
        <w:rPr>
          <w:sz w:val="14"/>
        </w:rPr>
        <w:t xml:space="preserve">: the </w:t>
      </w:r>
      <w:r w:rsidRPr="00F8025B">
        <w:rPr>
          <w:rStyle w:val="StyleBoldUnderline"/>
        </w:rPr>
        <w:t xml:space="preserve">purposeful </w:t>
      </w:r>
      <w:r w:rsidRPr="00B439A6">
        <w:rPr>
          <w:rStyle w:val="StyleBoldUnderline"/>
          <w:highlight w:val="cyan"/>
        </w:rPr>
        <w:t>retaliation</w:t>
      </w:r>
      <w:r>
        <w:rPr>
          <w:sz w:val="14"/>
        </w:rPr>
        <w:t xml:space="preserve"> against the United States, the </w:t>
      </w:r>
      <w:r>
        <w:rPr>
          <w:rStyle w:val="StyleBoldUnderline"/>
        </w:rPr>
        <w:t xml:space="preserve">creation of </w:t>
      </w:r>
      <w:r w:rsidRPr="00B439A6">
        <w:rPr>
          <w:rStyle w:val="StyleBoldUnderline"/>
          <w:highlight w:val="cyan"/>
        </w:rPr>
        <w:t>new insurgents</w:t>
      </w:r>
      <w:r>
        <w:rPr>
          <w:rStyle w:val="StyleBoldUnderline"/>
        </w:rPr>
        <w:t xml:space="preserve">, </w:t>
      </w:r>
      <w:r w:rsidRPr="00B439A6">
        <w:rPr>
          <w:rStyle w:val="StyleBoldUnderline"/>
          <w:highlight w:val="cyan"/>
        </w:rPr>
        <w:t xml:space="preserve">complications in </w:t>
      </w:r>
      <w:r w:rsidRPr="00F8025B">
        <w:rPr>
          <w:rStyle w:val="StyleBoldUnderline"/>
        </w:rPr>
        <w:t xml:space="preserve">the </w:t>
      </w:r>
      <w:r w:rsidRPr="00B439A6">
        <w:rPr>
          <w:rStyle w:val="StyleBoldUnderline"/>
          <w:highlight w:val="cyan"/>
        </w:rPr>
        <w:t>Af</w:t>
      </w:r>
      <w:r w:rsidRPr="00F8025B">
        <w:rPr>
          <w:rStyle w:val="StyleBoldUnderline"/>
        </w:rPr>
        <w:t>ghan</w:t>
      </w:r>
      <w:r w:rsidRPr="00B439A6">
        <w:rPr>
          <w:rStyle w:val="StyleBoldUnderline"/>
          <w:highlight w:val="cyan"/>
        </w:rPr>
        <w:t>-Paki</w:t>
      </w:r>
      <w:r w:rsidRPr="00F8025B">
        <w:rPr>
          <w:rStyle w:val="StyleBoldUnderline"/>
        </w:rPr>
        <w:t>stan theatre,</w:t>
      </w:r>
      <w:r>
        <w:rPr>
          <w:rStyle w:val="StyleBoldUnderline"/>
        </w:rPr>
        <w:t xml:space="preserve"> further </w:t>
      </w:r>
      <w:r w:rsidRPr="00B439A6">
        <w:rPr>
          <w:rStyle w:val="StyleBoldUnderline"/>
          <w:highlight w:val="cyan"/>
        </w:rPr>
        <w:t xml:space="preserve">destabilization </w:t>
      </w:r>
      <w:r w:rsidRPr="00B439A6">
        <w:rPr>
          <w:rStyle w:val="StyleBoldUnderline"/>
        </w:rPr>
        <w:t xml:space="preserve">of Pakistan </w:t>
      </w:r>
      <w:r w:rsidRPr="00B439A6">
        <w:rPr>
          <w:rStyle w:val="StyleBoldUnderline"/>
          <w:highlight w:val="cyan"/>
        </w:rPr>
        <w:t>and</w:t>
      </w:r>
      <w:r>
        <w:rPr>
          <w:rStyle w:val="StyleBoldUnderline"/>
        </w:rPr>
        <w:t xml:space="preserve"> the </w:t>
      </w:r>
      <w:r w:rsidRPr="00B439A6">
        <w:rPr>
          <w:rStyle w:val="StyleBoldUnderline"/>
          <w:highlight w:val="cyan"/>
        </w:rPr>
        <w:t>deterioration of U</w:t>
      </w:r>
      <w:r w:rsidRPr="00F8025B">
        <w:rPr>
          <w:rStyle w:val="StyleBoldUnderline"/>
        </w:rPr>
        <w:t xml:space="preserve">.S. and Pakistani </w:t>
      </w:r>
      <w:r w:rsidRPr="00B439A6">
        <w:rPr>
          <w:rStyle w:val="StyleBoldUnderline"/>
          <w:highlight w:val="cyan"/>
        </w:rPr>
        <w:t>relations</w:t>
      </w:r>
      <w:r>
        <w:rPr>
          <w:rStyle w:val="StyleBoldUnderline"/>
        </w:rPr>
        <w:t>.45</w:t>
      </w:r>
      <w:r>
        <w:rPr>
          <w:sz w:val="14"/>
        </w:rPr>
        <w:t xml:space="preserve"> The authors, who are members of the Southwest Initiative for the Study of Middle East Conflicts (SISMEC), capture the main arguments against drone warfare. Most of the literature I reviewed seems to fall into one of the five categories listed above. </w:t>
      </w:r>
      <w:r w:rsidRPr="00B439A6">
        <w:rPr>
          <w:rStyle w:val="Emphasis"/>
          <w:highlight w:val="cyan"/>
        </w:rPr>
        <w:t xml:space="preserve">There is an abundance of scholarly </w:t>
      </w:r>
      <w:r w:rsidRPr="00F8025B">
        <w:rPr>
          <w:rStyle w:val="Emphasis"/>
        </w:rPr>
        <w:t xml:space="preserve">sources </w:t>
      </w:r>
      <w:r w:rsidRPr="00B439A6">
        <w:rPr>
          <w:rStyle w:val="Emphasis"/>
          <w:highlight w:val="cyan"/>
        </w:rPr>
        <w:t>which</w:t>
      </w:r>
      <w:r w:rsidRPr="00F8025B">
        <w:rPr>
          <w:rStyle w:val="Emphasis"/>
        </w:rPr>
        <w:t xml:space="preserve"> </w:t>
      </w:r>
      <w:r w:rsidRPr="00B439A6">
        <w:rPr>
          <w:rStyle w:val="Emphasis"/>
          <w:highlight w:val="cyan"/>
        </w:rPr>
        <w:t>support</w:t>
      </w:r>
      <w:r w:rsidRPr="00B439A6">
        <w:rPr>
          <w:rStyle w:val="Emphasis"/>
        </w:rPr>
        <w:t xml:space="preserve"> </w:t>
      </w:r>
      <w:r w:rsidRPr="00F8025B">
        <w:rPr>
          <w:rStyle w:val="Emphasis"/>
        </w:rPr>
        <w:t>the</w:t>
      </w:r>
      <w:r>
        <w:rPr>
          <w:rStyle w:val="Emphasis"/>
        </w:rPr>
        <w:t xml:space="preserve"> </w:t>
      </w:r>
      <w:r w:rsidRPr="00F8025B">
        <w:rPr>
          <w:rStyle w:val="Emphasis"/>
        </w:rPr>
        <w:t>findings</w:t>
      </w:r>
      <w:r>
        <w:rPr>
          <w:rStyle w:val="Emphasis"/>
        </w:rPr>
        <w:t xml:space="preserve"> of these researchers</w:t>
      </w:r>
      <w:r>
        <w:rPr>
          <w:sz w:val="14"/>
        </w:rPr>
        <w:t xml:space="preserve">. </w:t>
      </w:r>
      <w:r>
        <w:rPr>
          <w:rStyle w:val="StyleBoldUnderline"/>
        </w:rPr>
        <w:t>Definitive statistical support of the negative aspects of drone warfare is difficult to assess due to intervening factors in this volatile region</w:t>
      </w:r>
      <w:r>
        <w:rPr>
          <w:sz w:val="14"/>
        </w:rPr>
        <w:t xml:space="preserve">. Many factors can influence the criteria established by Hudson, Owens, and </w:t>
      </w:r>
      <w:proofErr w:type="spellStart"/>
      <w:r>
        <w:rPr>
          <w:sz w:val="14"/>
        </w:rPr>
        <w:t>Flannes</w:t>
      </w:r>
      <w:proofErr w:type="spellEnd"/>
      <w:r>
        <w:rPr>
          <w:sz w:val="14"/>
        </w:rPr>
        <w:t>. In his discussion about the history of the CIA’s covert drone warfare program, University of Massachusetts—</w:t>
      </w:r>
      <w:r w:rsidRPr="00B439A6">
        <w:rPr>
          <w:rStyle w:val="StyleBoldUnderline"/>
          <w:highlight w:val="cyan"/>
        </w:rPr>
        <w:t xml:space="preserve">Dartmouth </w:t>
      </w:r>
      <w:r w:rsidRPr="00F8025B">
        <w:rPr>
          <w:rStyle w:val="StyleBoldUnderline"/>
        </w:rPr>
        <w:t xml:space="preserve">history faculty </w:t>
      </w:r>
      <w:r w:rsidRPr="00B439A6">
        <w:rPr>
          <w:rStyle w:val="StyleBoldUnderline"/>
          <w:highlight w:val="cyan"/>
        </w:rPr>
        <w:t>member</w:t>
      </w:r>
      <w:r>
        <w:rPr>
          <w:rStyle w:val="StyleBoldUnderline"/>
        </w:rPr>
        <w:t xml:space="preserve"> Brian Glyn </w:t>
      </w:r>
      <w:r w:rsidRPr="00B439A6">
        <w:rPr>
          <w:rStyle w:val="StyleBoldUnderline"/>
          <w:highlight w:val="cyan"/>
        </w:rPr>
        <w:t>Williams</w:t>
      </w:r>
      <w:r>
        <w:rPr>
          <w:rStyle w:val="StyleBoldUnderline"/>
        </w:rPr>
        <w:t xml:space="preserve"> </w:t>
      </w:r>
      <w:r w:rsidRPr="00B439A6">
        <w:rPr>
          <w:rStyle w:val="StyleBoldUnderline"/>
          <w:highlight w:val="cyan"/>
        </w:rPr>
        <w:t xml:space="preserve">adds </w:t>
      </w:r>
      <w:r w:rsidRPr="00D06FB8">
        <w:rPr>
          <w:rStyle w:val="StyleBoldUnderline"/>
        </w:rPr>
        <w:t>to the case</w:t>
      </w:r>
      <w:r>
        <w:rPr>
          <w:rStyle w:val="StyleBoldUnderline"/>
        </w:rPr>
        <w:t xml:space="preserve"> against drone warfare</w:t>
      </w:r>
      <w:r>
        <w:rPr>
          <w:sz w:val="14"/>
        </w:rPr>
        <w:t xml:space="preserve">. </w:t>
      </w:r>
      <w:r>
        <w:rPr>
          <w:rStyle w:val="StyleBoldUnderline"/>
        </w:rPr>
        <w:t xml:space="preserve">He finds </w:t>
      </w:r>
      <w:r w:rsidRPr="00F8025B">
        <w:rPr>
          <w:rStyle w:val="StyleBoldUnderline"/>
        </w:rPr>
        <w:t>the</w:t>
      </w:r>
      <w:r>
        <w:rPr>
          <w:rStyle w:val="StyleBoldUnderline"/>
        </w:rPr>
        <w:t xml:space="preserve"> </w:t>
      </w:r>
      <w:r w:rsidRPr="00B439A6">
        <w:rPr>
          <w:rStyle w:val="StyleBoldUnderline"/>
          <w:highlight w:val="cyan"/>
        </w:rPr>
        <w:t>collateral damage of</w:t>
      </w:r>
      <w:r>
        <w:rPr>
          <w:rStyle w:val="StyleBoldUnderline"/>
        </w:rPr>
        <w:t xml:space="preserve"> drone strikes </w:t>
      </w:r>
      <w:r w:rsidRPr="00B439A6">
        <w:rPr>
          <w:rStyle w:val="StyleBoldUnderline"/>
          <w:highlight w:val="cyan"/>
        </w:rPr>
        <w:t>gives the media and religious leaders an opportunity to rally anti-American sentiment</w:t>
      </w:r>
      <w:r>
        <w:rPr>
          <w:rStyle w:val="StyleBoldUnderline"/>
        </w:rPr>
        <w:t xml:space="preserve"> in Pakistan and the Islamic world in general</w:t>
      </w:r>
      <w:r>
        <w:rPr>
          <w:sz w:val="14"/>
        </w:rPr>
        <w:t xml:space="preserve">.46 This article highlights the ability of radicals to easily use drone strikes, regardless if successful or not, to their advantage to manipulate the views of the local population. </w:t>
      </w:r>
      <w:r w:rsidRPr="00B439A6">
        <w:rPr>
          <w:rStyle w:val="Emphasis"/>
          <w:highlight w:val="cyan"/>
        </w:rPr>
        <w:t>This view was supported by multiple other materials</w:t>
      </w:r>
      <w:r>
        <w:rPr>
          <w:rStyle w:val="Emphasis"/>
        </w:rPr>
        <w:t xml:space="preserve"> I reviewed</w:t>
      </w:r>
      <w:r>
        <w:rPr>
          <w:sz w:val="14"/>
        </w:rPr>
        <w:t xml:space="preserve">. Writing for the German based Institute for the Study of Labor (IZA), Jaeger and </w:t>
      </w:r>
      <w:proofErr w:type="spellStart"/>
      <w:r>
        <w:rPr>
          <w:sz w:val="14"/>
        </w:rPr>
        <w:t>Siddique</w:t>
      </w:r>
      <w:proofErr w:type="spellEnd"/>
      <w:r>
        <w:rPr>
          <w:sz w:val="14"/>
        </w:rPr>
        <w:t xml:space="preserve"> discuss an example of retaliation by the Taliban which is attributed to drone strikes.47 </w:t>
      </w:r>
      <w:proofErr w:type="gramStart"/>
      <w:r>
        <w:rPr>
          <w:sz w:val="14"/>
        </w:rPr>
        <w:t>This</w:t>
      </w:r>
      <w:proofErr w:type="gramEnd"/>
      <w:r>
        <w:rPr>
          <w:sz w:val="14"/>
        </w:rPr>
        <w:t xml:space="preserve"> is typical of many examples of the Taliban or al-Qaeda directly stating their attack against the local government or U.S. was in response to drone policy in the region</w:t>
      </w:r>
      <w:r w:rsidRPr="00B439A6">
        <w:rPr>
          <w:sz w:val="14"/>
        </w:rPr>
        <w:t xml:space="preserve">. </w:t>
      </w:r>
      <w:r w:rsidRPr="00B439A6">
        <w:rPr>
          <w:rStyle w:val="StyleBoldUnderline"/>
        </w:rPr>
        <w:t>In his Georgetown University Master’s thesis,</w:t>
      </w:r>
      <w:r>
        <w:rPr>
          <w:rStyle w:val="StyleBoldUnderline"/>
        </w:rPr>
        <w:t xml:space="preserve"> Luke </w:t>
      </w:r>
      <w:r w:rsidRPr="00B439A6">
        <w:rPr>
          <w:rStyle w:val="StyleBoldUnderline"/>
          <w:highlight w:val="cyan"/>
        </w:rPr>
        <w:t xml:space="preserve">Olney evaluates </w:t>
      </w:r>
      <w:r w:rsidRPr="00F8025B">
        <w:rPr>
          <w:rStyle w:val="StyleBoldUnderline"/>
        </w:rPr>
        <w:t xml:space="preserve">the </w:t>
      </w:r>
      <w:r w:rsidRPr="00B439A6">
        <w:rPr>
          <w:rStyle w:val="StyleBoldUnderline"/>
          <w:highlight w:val="cyan"/>
        </w:rPr>
        <w:t xml:space="preserve">long term effectiveness </w:t>
      </w:r>
      <w:r w:rsidRPr="00B439A6">
        <w:rPr>
          <w:rStyle w:val="StyleBoldUnderline"/>
        </w:rPr>
        <w:t>of drone</w:t>
      </w:r>
      <w:r w:rsidRPr="00F8025B">
        <w:rPr>
          <w:rStyle w:val="StyleBoldUnderline"/>
        </w:rPr>
        <w:t xml:space="preserve"> warfare. </w:t>
      </w:r>
      <w:r w:rsidRPr="00B439A6">
        <w:rPr>
          <w:rStyle w:val="StyleBoldUnderline"/>
          <w:highlight w:val="cyan"/>
        </w:rPr>
        <w:t xml:space="preserve">He supports the </w:t>
      </w:r>
      <w:r w:rsidRPr="00B439A6">
        <w:rPr>
          <w:rStyle w:val="StyleBoldUnderline"/>
        </w:rPr>
        <w:t xml:space="preserve">previously mentioned </w:t>
      </w:r>
      <w:r w:rsidRPr="00B439A6">
        <w:rPr>
          <w:rStyle w:val="StyleBoldUnderline"/>
          <w:highlight w:val="cyan"/>
        </w:rPr>
        <w:t xml:space="preserve">findings with </w:t>
      </w:r>
      <w:r w:rsidRPr="00B439A6">
        <w:rPr>
          <w:rStyle w:val="StyleBoldUnderline"/>
        </w:rPr>
        <w:t xml:space="preserve">particular </w:t>
      </w:r>
      <w:r w:rsidRPr="00B439A6">
        <w:rPr>
          <w:rStyle w:val="StyleBoldUnderline"/>
          <w:highlight w:val="cyan"/>
        </w:rPr>
        <w:t>emphasis on</w:t>
      </w:r>
      <w:r>
        <w:rPr>
          <w:rStyle w:val="StyleBoldUnderline"/>
        </w:rPr>
        <w:t xml:space="preserve"> drones </w:t>
      </w:r>
      <w:r w:rsidRPr="00F8025B">
        <w:rPr>
          <w:rStyle w:val="StyleBoldUnderline"/>
        </w:rPr>
        <w:t xml:space="preserve">inspiring </w:t>
      </w:r>
      <w:r w:rsidRPr="00B439A6">
        <w:rPr>
          <w:rStyle w:val="StyleBoldUnderline"/>
        </w:rPr>
        <w:t xml:space="preserve">further </w:t>
      </w:r>
      <w:r w:rsidRPr="00B439A6">
        <w:rPr>
          <w:rStyle w:val="StyleBoldUnderline"/>
          <w:highlight w:val="cyan"/>
        </w:rPr>
        <w:t>radicalization</w:t>
      </w:r>
      <w:r>
        <w:rPr>
          <w:rStyle w:val="StyleBoldUnderline"/>
        </w:rPr>
        <w:t xml:space="preserve">, increased recruitment opportunities </w:t>
      </w:r>
      <w:r w:rsidRPr="00B439A6">
        <w:rPr>
          <w:rStyle w:val="StyleBoldUnderline"/>
          <w:highlight w:val="cyan"/>
        </w:rPr>
        <w:t>and</w:t>
      </w:r>
      <w:r>
        <w:rPr>
          <w:rStyle w:val="StyleBoldUnderline"/>
        </w:rPr>
        <w:t xml:space="preserve"> further </w:t>
      </w:r>
      <w:r w:rsidRPr="00B439A6">
        <w:rPr>
          <w:rStyle w:val="StyleBoldUnderline"/>
          <w:highlight w:val="cyan"/>
        </w:rPr>
        <w:t>destabilization</w:t>
      </w:r>
      <w:r>
        <w:rPr>
          <w:rStyle w:val="StyleBoldUnderline"/>
        </w:rPr>
        <w:t xml:space="preserve"> of local governments</w:t>
      </w:r>
      <w:r>
        <w:rPr>
          <w:sz w:val="14"/>
        </w:rPr>
        <w:t xml:space="preserve">. However, he does note that drones may have some short-term success in disrupting militant groups.48 </w:t>
      </w:r>
      <w:proofErr w:type="gramStart"/>
      <w:r>
        <w:rPr>
          <w:sz w:val="14"/>
        </w:rPr>
        <w:t>This</w:t>
      </w:r>
      <w:proofErr w:type="gramEnd"/>
      <w:r>
        <w:rPr>
          <w:sz w:val="14"/>
        </w:rPr>
        <w:t xml:space="preserve"> seems to be a reoccurring theme in much of the readings I have conducted. </w:t>
      </w:r>
      <w:r w:rsidRPr="00D06FB8">
        <w:rPr>
          <w:rStyle w:val="StyleBoldUnderline"/>
        </w:rPr>
        <w:t>Most</w:t>
      </w:r>
      <w:r>
        <w:rPr>
          <w:rStyle w:val="StyleBoldUnderline"/>
        </w:rPr>
        <w:t xml:space="preserve"> </w:t>
      </w:r>
      <w:r w:rsidRPr="00D06FB8">
        <w:rPr>
          <w:rStyle w:val="StyleBoldUnderline"/>
        </w:rPr>
        <w:t>researchers support</w:t>
      </w:r>
      <w:r>
        <w:rPr>
          <w:rStyle w:val="StyleBoldUnderline"/>
        </w:rPr>
        <w:t xml:space="preserve"> the short-term advantage of drone strikes because they eliminate the target but drones have only been used extensively over the last ten years and questions exist about their effectiveness over time</w:t>
      </w:r>
      <w:r>
        <w:rPr>
          <w:sz w:val="14"/>
        </w:rPr>
        <w:t xml:space="preserve">. The elimination of the militant is positive. But </w:t>
      </w:r>
      <w:r>
        <w:rPr>
          <w:rStyle w:val="StyleBoldUnderline"/>
        </w:rPr>
        <w:t>a</w:t>
      </w:r>
      <w:r w:rsidRPr="00D06FB8">
        <w:rPr>
          <w:rStyle w:val="StyleBoldUnderline"/>
        </w:rPr>
        <w:t>t</w:t>
      </w:r>
      <w:r>
        <w:rPr>
          <w:rStyle w:val="StyleBoldUnderline"/>
        </w:rPr>
        <w:t xml:space="preserve"> what point does this victory become outweighed by the long-term effects of the killing? </w:t>
      </w:r>
      <w:r>
        <w:rPr>
          <w:sz w:val="14"/>
        </w:rPr>
        <w:t xml:space="preserve">Support of the argument that drones have a negative political and diplomatic impact is made by Anne L. </w:t>
      </w:r>
      <w:proofErr w:type="spellStart"/>
      <w:r>
        <w:rPr>
          <w:sz w:val="14"/>
        </w:rPr>
        <w:t>Oblinger</w:t>
      </w:r>
      <w:proofErr w:type="spellEnd"/>
      <w:r>
        <w:rPr>
          <w:sz w:val="14"/>
        </w:rPr>
        <w:t xml:space="preserve"> in her 2011 Georgetown University thesis depicting the moral, legal, and diplomatic implications of drone warfare. Her thesis discusses the cultural and religious motivations behind terrorist activities which will be useful in a socio-cultural examination of this topic. </w:t>
      </w:r>
      <w:r>
        <w:rPr>
          <w:rStyle w:val="StyleBoldUnderline"/>
        </w:rPr>
        <w:t xml:space="preserve">She notes that </w:t>
      </w:r>
      <w:r w:rsidRPr="00B439A6">
        <w:rPr>
          <w:rStyle w:val="StyleBoldUnderline"/>
          <w:highlight w:val="cyan"/>
        </w:rPr>
        <w:t>despite</w:t>
      </w:r>
      <w:r>
        <w:rPr>
          <w:rStyle w:val="StyleBoldUnderline"/>
        </w:rPr>
        <w:t xml:space="preserve"> their </w:t>
      </w:r>
      <w:r w:rsidRPr="00B439A6">
        <w:rPr>
          <w:rStyle w:val="StyleBoldUnderline"/>
          <w:highlight w:val="cyan"/>
        </w:rPr>
        <w:t>precision, drones</w:t>
      </w:r>
      <w:r>
        <w:rPr>
          <w:rStyle w:val="StyleBoldUnderline"/>
        </w:rPr>
        <w:t xml:space="preserve"> still </w:t>
      </w:r>
      <w:r w:rsidRPr="00B439A6">
        <w:rPr>
          <w:rStyle w:val="StyleBoldUnderline"/>
          <w:highlight w:val="cyan"/>
        </w:rPr>
        <w:t>create</w:t>
      </w:r>
      <w:r>
        <w:rPr>
          <w:rStyle w:val="StyleBoldUnderline"/>
        </w:rPr>
        <w:t xml:space="preserve"> many </w:t>
      </w:r>
      <w:r w:rsidRPr="00B439A6">
        <w:rPr>
          <w:rStyle w:val="StyleBoldUnderline"/>
          <w:highlight w:val="cyan"/>
        </w:rPr>
        <w:t>diplomatic hurdles</w:t>
      </w:r>
      <w:r>
        <w:rPr>
          <w:rStyle w:val="StyleBoldUnderline"/>
        </w:rPr>
        <w:t xml:space="preserve"> for the U.S.49 </w:t>
      </w:r>
      <w:proofErr w:type="gramStart"/>
      <w:r>
        <w:rPr>
          <w:rStyle w:val="StyleBoldUnderline"/>
        </w:rPr>
        <w:t>This</w:t>
      </w:r>
      <w:proofErr w:type="gramEnd"/>
      <w:r>
        <w:rPr>
          <w:rStyle w:val="StyleBoldUnderline"/>
        </w:rPr>
        <w:t xml:space="preserve"> is another example of research which states that despite their tactical success, negative consequences still exist when leveraging drones</w:t>
      </w:r>
      <w:r>
        <w:rPr>
          <w:sz w:val="14"/>
        </w:rPr>
        <w:t xml:space="preserve">. The majority of the literature indicates that there is a strong possibility of drone strikes having a negative overall influence in the FATA. </w:t>
      </w:r>
      <w:r w:rsidRPr="00B439A6">
        <w:rPr>
          <w:rStyle w:val="StyleBoldUnderline"/>
          <w:highlight w:val="cyan"/>
        </w:rPr>
        <w:t>Researchers from</w:t>
      </w:r>
      <w:r>
        <w:rPr>
          <w:rStyle w:val="StyleBoldUnderline"/>
        </w:rPr>
        <w:t xml:space="preserve"> the </w:t>
      </w:r>
      <w:r w:rsidRPr="00B439A6">
        <w:rPr>
          <w:rStyle w:val="StyleBoldUnderline"/>
          <w:highlight w:val="cyan"/>
        </w:rPr>
        <w:t>U</w:t>
      </w:r>
      <w:r w:rsidRPr="00F8025B">
        <w:rPr>
          <w:rStyle w:val="StyleBoldUnderline"/>
        </w:rPr>
        <w:t>n</w:t>
      </w:r>
      <w:r>
        <w:rPr>
          <w:rStyle w:val="StyleBoldUnderline"/>
        </w:rPr>
        <w:t xml:space="preserve">iversity of </w:t>
      </w:r>
      <w:r w:rsidRPr="00B439A6">
        <w:rPr>
          <w:rStyle w:val="StyleBoldUnderline"/>
          <w:highlight w:val="cyan"/>
        </w:rPr>
        <w:t>Mass</w:t>
      </w:r>
      <w:r>
        <w:rPr>
          <w:rStyle w:val="StyleBoldUnderline"/>
        </w:rPr>
        <w:t xml:space="preserve">achusetts, </w:t>
      </w:r>
      <w:r w:rsidRPr="00B439A6">
        <w:rPr>
          <w:rStyle w:val="StyleBoldUnderline"/>
          <w:highlight w:val="cyan"/>
        </w:rPr>
        <w:t xml:space="preserve">Dartmouth, </w:t>
      </w:r>
      <w:proofErr w:type="spellStart"/>
      <w:r w:rsidRPr="00B439A6">
        <w:rPr>
          <w:rStyle w:val="StyleBoldUnderline"/>
        </w:rPr>
        <w:t>Plaw</w:t>
      </w:r>
      <w:proofErr w:type="spellEnd"/>
      <w:r w:rsidRPr="00B439A6">
        <w:rPr>
          <w:rStyle w:val="StyleBoldUnderline"/>
        </w:rPr>
        <w:t xml:space="preserve">, </w:t>
      </w:r>
      <w:proofErr w:type="spellStart"/>
      <w:r w:rsidRPr="00B439A6">
        <w:rPr>
          <w:rStyle w:val="StyleBoldUnderline"/>
        </w:rPr>
        <w:t>Fricker</w:t>
      </w:r>
      <w:proofErr w:type="spellEnd"/>
      <w:r w:rsidRPr="00B439A6">
        <w:rPr>
          <w:rStyle w:val="StyleBoldUnderline"/>
        </w:rPr>
        <w:t>, and Williams</w:t>
      </w:r>
      <w:r>
        <w:rPr>
          <w:rStyle w:val="StyleBoldUnderline"/>
        </w:rPr>
        <w:t xml:space="preserve">, </w:t>
      </w:r>
      <w:r w:rsidRPr="00B439A6">
        <w:rPr>
          <w:rStyle w:val="Emphasis"/>
          <w:highlight w:val="cyan"/>
        </w:rPr>
        <w:t>find</w:t>
      </w:r>
      <w:r>
        <w:rPr>
          <w:rStyle w:val="Emphasis"/>
        </w:rPr>
        <w:t xml:space="preserve"> that </w:t>
      </w:r>
      <w:r w:rsidRPr="00B439A6">
        <w:rPr>
          <w:rStyle w:val="Emphasis"/>
          <w:highlight w:val="cyan"/>
        </w:rPr>
        <w:t>civilian casualties, real or perceived, will be the primary instigator.</w:t>
      </w:r>
      <w:r w:rsidRPr="00B439A6">
        <w:rPr>
          <w:sz w:val="14"/>
          <w:highlight w:val="cyan"/>
        </w:rPr>
        <w:t xml:space="preserve"> </w:t>
      </w:r>
      <w:r w:rsidRPr="00B439A6">
        <w:rPr>
          <w:rStyle w:val="Emphasis"/>
          <w:highlight w:val="cyan"/>
        </w:rPr>
        <w:t>No matter how precise</w:t>
      </w:r>
      <w:r>
        <w:rPr>
          <w:rStyle w:val="Emphasis"/>
        </w:rPr>
        <w:t xml:space="preserve"> drone </w:t>
      </w:r>
      <w:r w:rsidRPr="00F8025B">
        <w:rPr>
          <w:rStyle w:val="Emphasis"/>
        </w:rPr>
        <w:t>strikes are</w:t>
      </w:r>
      <w:r>
        <w:rPr>
          <w:rStyle w:val="Emphasis"/>
        </w:rPr>
        <w:t xml:space="preserve"> executed or how much technology improves, </w:t>
      </w:r>
      <w:r w:rsidRPr="00B439A6">
        <w:rPr>
          <w:rStyle w:val="Emphasis"/>
          <w:highlight w:val="cyan"/>
        </w:rPr>
        <w:t>Pakistani press</w:t>
      </w:r>
      <w:r>
        <w:rPr>
          <w:rStyle w:val="Emphasis"/>
        </w:rPr>
        <w:t xml:space="preserve"> and society </w:t>
      </w:r>
      <w:r w:rsidRPr="00B439A6">
        <w:rPr>
          <w:rStyle w:val="Emphasis"/>
          <w:highlight w:val="cyan"/>
        </w:rPr>
        <w:t xml:space="preserve">will </w:t>
      </w:r>
      <w:r w:rsidRPr="00F8025B">
        <w:rPr>
          <w:rStyle w:val="Emphasis"/>
        </w:rPr>
        <w:t>be</w:t>
      </w:r>
      <w:r>
        <w:rPr>
          <w:rStyle w:val="Emphasis"/>
        </w:rPr>
        <w:t xml:space="preserve"> </w:t>
      </w:r>
      <w:r w:rsidRPr="00F8025B">
        <w:rPr>
          <w:rStyle w:val="Emphasis"/>
        </w:rPr>
        <w:t xml:space="preserve">prone to </w:t>
      </w:r>
      <w:r w:rsidRPr="00B439A6">
        <w:rPr>
          <w:rStyle w:val="Emphasis"/>
          <w:highlight w:val="cyan"/>
        </w:rPr>
        <w:t>believe</w:t>
      </w:r>
      <w:r>
        <w:rPr>
          <w:rStyle w:val="Emphasis"/>
        </w:rPr>
        <w:t xml:space="preserve"> that </w:t>
      </w:r>
      <w:r w:rsidRPr="00B439A6">
        <w:rPr>
          <w:rStyle w:val="Emphasis"/>
          <w:highlight w:val="cyan"/>
        </w:rPr>
        <w:t>high percentages of civilians are being targeted.</w:t>
      </w:r>
      <w:r w:rsidRPr="00B439A6">
        <w:rPr>
          <w:sz w:val="14"/>
          <w:highlight w:val="cyan"/>
        </w:rPr>
        <w:t xml:space="preserve"> </w:t>
      </w:r>
      <w:r w:rsidRPr="00F8025B">
        <w:rPr>
          <w:rStyle w:val="Emphasis"/>
        </w:rPr>
        <w:t xml:space="preserve">While the U.S. keeps details of the program somewhat secure, this practice allows the targeted groups to report the details of drone strikes to their </w:t>
      </w:r>
      <w:r w:rsidRPr="00F8025B">
        <w:rPr>
          <w:rStyle w:val="Emphasis"/>
        </w:rPr>
        <w:lastRenderedPageBreak/>
        <w:t>advantage.50</w:t>
      </w:r>
      <w:r>
        <w:rPr>
          <w:sz w:val="14"/>
        </w:rPr>
        <w:t xml:space="preserve"> </w:t>
      </w:r>
      <w:proofErr w:type="gramStart"/>
      <w:r>
        <w:rPr>
          <w:sz w:val="14"/>
        </w:rPr>
        <w:t>There</w:t>
      </w:r>
      <w:proofErr w:type="gramEnd"/>
      <w:r>
        <w:rPr>
          <w:sz w:val="14"/>
        </w:rPr>
        <w:t xml:space="preserve"> are numerous examples available of the collateral damage and devastation that drones inflict on the local community. </w:t>
      </w:r>
      <w:r>
        <w:rPr>
          <w:rStyle w:val="StyleBoldUnderline"/>
        </w:rPr>
        <w:t xml:space="preserve">Even if the strike successfully hits the intended target, </w:t>
      </w:r>
      <w:r w:rsidRPr="00B439A6">
        <w:rPr>
          <w:rStyle w:val="StyleBoldUnderline"/>
          <w:highlight w:val="cyan"/>
        </w:rPr>
        <w:t>statistics can be manipulated by the</w:t>
      </w:r>
      <w:r>
        <w:rPr>
          <w:rStyle w:val="StyleBoldUnderline"/>
        </w:rPr>
        <w:t xml:space="preserve"> </w:t>
      </w:r>
      <w:r w:rsidRPr="00B439A6">
        <w:rPr>
          <w:rStyle w:val="StyleBoldUnderline"/>
          <w:highlight w:val="cyan"/>
        </w:rPr>
        <w:t>Taliban</w:t>
      </w:r>
      <w:r>
        <w:rPr>
          <w:rStyle w:val="StyleBoldUnderline"/>
        </w:rPr>
        <w:t xml:space="preserve"> </w:t>
      </w:r>
      <w:r w:rsidRPr="00B439A6">
        <w:rPr>
          <w:rStyle w:val="StyleBoldUnderline"/>
        </w:rPr>
        <w:t>or Pakistani government</w:t>
      </w:r>
      <w:r>
        <w:rPr>
          <w:sz w:val="14"/>
        </w:rPr>
        <w:t>. Investigative journalist Porter Gareth criticizes drone str</w:t>
      </w:r>
      <w:r w:rsidRPr="00B439A6">
        <w:rPr>
          <w:sz w:val="14"/>
          <w:highlight w:val="cyan"/>
        </w:rPr>
        <w:t>i</w:t>
      </w:r>
      <w:r>
        <w:rPr>
          <w:sz w:val="14"/>
        </w:rPr>
        <w:t xml:space="preserve">kes because they are based on “scant evidence” in his article for The Washington Report for Middle East Affairs. He finds that the U.S. is targeting militant groups rather than al-Qaeda planning global terrorism.51 This was one of the few pieces of information which discussed who was being targeted by drone strikes and I found it particularly valuable. There should be more such information available, or forthcoming, because who is being targeted is critical to evaluating drone warfare. </w:t>
      </w:r>
      <w:r>
        <w:rPr>
          <w:rStyle w:val="StyleBoldUnderline"/>
        </w:rPr>
        <w:t xml:space="preserve">Ken </w:t>
      </w:r>
      <w:proofErr w:type="spellStart"/>
      <w:r>
        <w:rPr>
          <w:rStyle w:val="StyleBoldUnderline"/>
        </w:rPr>
        <w:t>Dilanian</w:t>
      </w:r>
      <w:proofErr w:type="spellEnd"/>
      <w:r>
        <w:rPr>
          <w:rStyle w:val="StyleBoldUnderline"/>
        </w:rPr>
        <w:t xml:space="preserve">, of the Los Angeles Times, finds that </w:t>
      </w:r>
      <w:r w:rsidRPr="00B439A6">
        <w:rPr>
          <w:rStyle w:val="StyleBoldUnderline"/>
          <w:highlight w:val="cyan"/>
        </w:rPr>
        <w:t>the</w:t>
      </w:r>
      <w:r>
        <w:rPr>
          <w:rStyle w:val="StyleBoldUnderline"/>
        </w:rPr>
        <w:t xml:space="preserve"> U.S. </w:t>
      </w:r>
      <w:r w:rsidRPr="00F8025B">
        <w:rPr>
          <w:rStyle w:val="StyleBoldUnderline"/>
        </w:rPr>
        <w:t xml:space="preserve">drone </w:t>
      </w:r>
      <w:r w:rsidRPr="00B439A6">
        <w:rPr>
          <w:rStyle w:val="StyleBoldUnderline"/>
          <w:highlight w:val="cyan"/>
        </w:rPr>
        <w:t>program</w:t>
      </w:r>
      <w:r>
        <w:rPr>
          <w:rStyle w:val="StyleBoldUnderline"/>
        </w:rPr>
        <w:t xml:space="preserve"> has killed dozens of al-Qaeda operatives and hundreds of low-level militants but is has also </w:t>
      </w:r>
      <w:r w:rsidRPr="00B439A6">
        <w:rPr>
          <w:rStyle w:val="StyleBoldUnderline"/>
          <w:highlight w:val="cyan"/>
        </w:rPr>
        <w:t>infuriated</w:t>
      </w:r>
      <w:r>
        <w:rPr>
          <w:rStyle w:val="StyleBoldUnderline"/>
        </w:rPr>
        <w:t xml:space="preserve"> many </w:t>
      </w:r>
      <w:r w:rsidRPr="00B439A6">
        <w:rPr>
          <w:rStyle w:val="StyleBoldUnderline"/>
          <w:highlight w:val="cyan"/>
        </w:rPr>
        <w:t>Pakistanis</w:t>
      </w:r>
      <w:r>
        <w:rPr>
          <w:rStyle w:val="StyleBoldUnderline"/>
        </w:rPr>
        <w:t xml:space="preserve">. Some officials in the State Department and National Security Council say </w:t>
      </w:r>
      <w:r w:rsidRPr="00F8025B">
        <w:rPr>
          <w:rStyle w:val="StyleBoldUnderline"/>
        </w:rPr>
        <w:t xml:space="preserve">these </w:t>
      </w:r>
      <w:r w:rsidRPr="00B439A6">
        <w:rPr>
          <w:rStyle w:val="StyleBoldUnderline"/>
          <w:highlight w:val="cyan"/>
        </w:rPr>
        <w:t>strikes</w:t>
      </w:r>
      <w:r>
        <w:rPr>
          <w:rStyle w:val="StyleBoldUnderline"/>
        </w:rPr>
        <w:t xml:space="preserve"> are counterproductive because they </w:t>
      </w:r>
      <w:r w:rsidRPr="00B439A6">
        <w:rPr>
          <w:rStyle w:val="StyleBoldUnderline"/>
          <w:highlight w:val="cyan"/>
        </w:rPr>
        <w:t xml:space="preserve">only kill </w:t>
      </w:r>
      <w:r w:rsidRPr="00F8025B">
        <w:rPr>
          <w:rStyle w:val="StyleBoldUnderline"/>
        </w:rPr>
        <w:t>easily</w:t>
      </w:r>
      <w:r>
        <w:rPr>
          <w:rStyle w:val="StyleBoldUnderline"/>
        </w:rPr>
        <w:t xml:space="preserve"> </w:t>
      </w:r>
      <w:r w:rsidRPr="00B439A6">
        <w:rPr>
          <w:rStyle w:val="StyleBoldUnderline"/>
          <w:highlight w:val="cyan"/>
        </w:rPr>
        <w:t>replaceable militants</w:t>
      </w:r>
      <w:r>
        <w:rPr>
          <w:rStyle w:val="StyleBoldUnderline"/>
        </w:rPr>
        <w:t xml:space="preserve"> and the civilian casualties</w:t>
      </w:r>
      <w:r>
        <w:rPr>
          <w:sz w:val="14"/>
        </w:rPr>
        <w:t xml:space="preserve">, which the U.S. disputes, destabilize the government of President </w:t>
      </w:r>
      <w:proofErr w:type="spellStart"/>
      <w:r>
        <w:rPr>
          <w:sz w:val="14"/>
        </w:rPr>
        <w:t>Asif</w:t>
      </w:r>
      <w:proofErr w:type="spellEnd"/>
      <w:r>
        <w:rPr>
          <w:sz w:val="14"/>
        </w:rPr>
        <w:t xml:space="preserve"> Ali </w:t>
      </w:r>
      <w:proofErr w:type="spellStart"/>
      <w:r>
        <w:rPr>
          <w:sz w:val="14"/>
        </w:rPr>
        <w:t>Zardari</w:t>
      </w:r>
      <w:proofErr w:type="spellEnd"/>
      <w:r>
        <w:rPr>
          <w:sz w:val="14"/>
        </w:rPr>
        <w:t xml:space="preserve"> of Pakistan. The number of drone strikes has grown since 2008 and now includes targeting of individuals based on a “pattern of life” that suggests involvement with insurgents. A former senior U.S. intelligence official stated that the CIA maintains a list of the top 20 targets and has at times had difficulty finding high value militants to add to the list. Are lower-level militants being targeted just to fill the list? </w:t>
      </w:r>
      <w:r>
        <w:rPr>
          <w:rStyle w:val="StyleBoldUnderline"/>
        </w:rPr>
        <w:t xml:space="preserve">This official is among those urging the CIA to reconsider its approach because </w:t>
      </w:r>
      <w:r w:rsidRPr="00B439A6">
        <w:rPr>
          <w:rStyle w:val="StyleBoldUnderline"/>
          <w:highlight w:val="cyan"/>
        </w:rPr>
        <w:t xml:space="preserve">the agency cannot kill all Islamic militants </w:t>
      </w:r>
      <w:r w:rsidRPr="00B439A6">
        <w:rPr>
          <w:rStyle w:val="StyleBoldUnderline"/>
        </w:rPr>
        <w:t xml:space="preserve">and </w:t>
      </w:r>
      <w:r w:rsidRPr="00B439A6">
        <w:rPr>
          <w:rStyle w:val="StyleBoldUnderline"/>
          <w:highlight w:val="cyan"/>
        </w:rPr>
        <w:t xml:space="preserve">drones alone will not solve </w:t>
      </w:r>
      <w:r w:rsidRPr="00F8025B">
        <w:rPr>
          <w:rStyle w:val="StyleBoldUnderline"/>
        </w:rPr>
        <w:t>challenge</w:t>
      </w:r>
      <w:r>
        <w:rPr>
          <w:rStyle w:val="StyleBoldUnderline"/>
        </w:rPr>
        <w:t xml:space="preserve"> presented </w:t>
      </w:r>
      <w:r w:rsidRPr="00F8025B">
        <w:rPr>
          <w:rStyle w:val="StyleBoldUnderline"/>
        </w:rPr>
        <w:t>in the region</w:t>
      </w:r>
      <w:r>
        <w:rPr>
          <w:rStyle w:val="StyleBoldUnderline"/>
        </w:rPr>
        <w:t>. One former senior State Department official stated that drone strikes probably give motivation to those that fight</w:t>
      </w:r>
      <w:r>
        <w:rPr>
          <w:sz w:val="14"/>
        </w:rPr>
        <w:t xml:space="preserve"> us. </w:t>
      </w:r>
      <w:proofErr w:type="spellStart"/>
      <w:r>
        <w:rPr>
          <w:sz w:val="14"/>
        </w:rPr>
        <w:t>Dilanian</w:t>
      </w:r>
      <w:proofErr w:type="spellEnd"/>
      <w:r>
        <w:rPr>
          <w:sz w:val="14"/>
        </w:rPr>
        <w:t xml:space="preserve"> offers that it is impossible to independently assess the accuracy or effectiveness of the strikes because the program is classified, the Obama administration refuses to release information about the program and Pakistan has barred access to FATA from Western journalists or humanitarian agencies.52 </w:t>
      </w:r>
      <w:proofErr w:type="gramStart"/>
      <w:r>
        <w:rPr>
          <w:sz w:val="14"/>
        </w:rPr>
        <w:t>This</w:t>
      </w:r>
      <w:proofErr w:type="gramEnd"/>
      <w:r>
        <w:rPr>
          <w:sz w:val="14"/>
        </w:rPr>
        <w:t xml:space="preserve"> is one of </w:t>
      </w:r>
      <w:proofErr w:type="spellStart"/>
      <w:r>
        <w:rPr>
          <w:sz w:val="14"/>
        </w:rPr>
        <w:t>Dilanian’s</w:t>
      </w:r>
      <w:proofErr w:type="spellEnd"/>
      <w:r>
        <w:rPr>
          <w:sz w:val="14"/>
        </w:rPr>
        <w:t xml:space="preserve"> many pieces documenting drone warfare in Pakistan. Considering the sources of information he uses for this article, </w:t>
      </w:r>
      <w:r>
        <w:rPr>
          <w:rStyle w:val="Emphasis"/>
        </w:rPr>
        <w:t xml:space="preserve">it appears that </w:t>
      </w:r>
      <w:r w:rsidRPr="00F8025B">
        <w:rPr>
          <w:rStyle w:val="Emphasis"/>
        </w:rPr>
        <w:t>many in the military and intelligence community are beginning to realize the potential negative aspects</w:t>
      </w:r>
      <w:r>
        <w:rPr>
          <w:rStyle w:val="Emphasis"/>
        </w:rPr>
        <w:t xml:space="preserve"> of this tactic. </w:t>
      </w:r>
      <w:r>
        <w:rPr>
          <w:sz w:val="14"/>
        </w:rPr>
        <w:t xml:space="preserve">He also identifies why it is so difficult to accurately and independently report on the impact of drone strikes and how data can be easily manipulated by the U.S., Pakistan, and militants. The New America Foundation database reflects the aggregation of credible news reports about U.S. drone strikes in Pakistan. The media outlets that New America relies upon are the three major international wire services (Associated Press, Reuters, </w:t>
      </w:r>
      <w:proofErr w:type="spellStart"/>
      <w:r>
        <w:rPr>
          <w:sz w:val="14"/>
        </w:rPr>
        <w:t>Agence</w:t>
      </w:r>
      <w:proofErr w:type="spellEnd"/>
      <w:r>
        <w:rPr>
          <w:sz w:val="14"/>
        </w:rPr>
        <w:t xml:space="preserve"> France </w:t>
      </w:r>
      <w:proofErr w:type="spellStart"/>
      <w:r>
        <w:rPr>
          <w:sz w:val="14"/>
        </w:rPr>
        <w:t>Presse</w:t>
      </w:r>
      <w:proofErr w:type="spellEnd"/>
      <w:r>
        <w:rPr>
          <w:sz w:val="14"/>
        </w:rPr>
        <w:t xml:space="preserve">), the leading Pakistani newspapers (Dawn, Express Times, The News, The Daily Times), leading South Asian and Middle Eastern TV networks (Geo TV and Al Jazeera), and Western media outlets with extensive reporting capabilities in Pakistan (CNN, New York Times, Washington Post, LA Times, BBC, The Guardian, Telegraph). The New America Foundation makes no independent claims about the veracity of casualty reports provided by these organizations. The purpose of this database is to provide as much information as possible about the covert U.S. drone program in Pakistan. The Obama administration dramatically increased the frequency of the drone strikes, in comparison to the Bush Administration, with the peak number of drone attacks occurring in 2010, but the ratio of civilians killed in drone strikes fell to just over two percent. Despite the record 122 strikes in 2010, an average of 0.3 civilians were killed per strike, the lowest civilian death rate per strike until 2012, which saw only 0.1 civilians killed per attack in the first eight months of the year. According to data collected as of the summer of 2011, only one out of every seven drone strikes killed a militant leader. Under President Bush, about one-third of the militants killed were identified as leaders, but under President Obama, just 13 percent have been militant leaders. Drone strikes dropped sharply in 2011, as the relationship between the United States and Pakistan deteriorated. During the first half of 2012, the rate of strikes continued to fall and the civilian death ratio was close to zero. Since the U.S. drone campaign in Pakistan began in 2004, 84 to 85 percent of those killed were reported to be militants; six to eight percent were reported to be civilians and seven to nine percent remain “unknown.”53 The New America Foundation and Terror Free Tomorrow conducted the first comprehensive public opinion survey covering sensitive political issues in FATA. This survey was conducted from June 30 to July 20, 2010, and consisted of face-to-face interviews of 1,000 FATA residents age 18 or older across 120 villages or sampling points in all seven tribal Agencies of FATA. The respondents were 99 percent Pashtun, and 87 percent Sunni. </w:t>
      </w:r>
      <w:r>
        <w:rPr>
          <w:rStyle w:val="StyleBoldUnderline"/>
        </w:rPr>
        <w:t xml:space="preserve">Among their findings were that nearly </w:t>
      </w:r>
      <w:r w:rsidRPr="00B439A6">
        <w:rPr>
          <w:rStyle w:val="StyleBoldUnderline"/>
          <w:highlight w:val="cyan"/>
        </w:rPr>
        <w:t>nine out of ten opposed the U.S. following al-Qaeda</w:t>
      </w:r>
      <w:r>
        <w:rPr>
          <w:rStyle w:val="StyleBoldUnderline"/>
        </w:rPr>
        <w:t xml:space="preserve"> and the Taliban </w:t>
      </w:r>
      <w:r w:rsidRPr="00B439A6">
        <w:rPr>
          <w:rStyle w:val="StyleBoldUnderline"/>
          <w:highlight w:val="cyan"/>
        </w:rPr>
        <w:t>into FATA</w:t>
      </w:r>
      <w:r>
        <w:rPr>
          <w:rStyle w:val="StyleBoldUnderline"/>
        </w:rPr>
        <w:t xml:space="preserve"> and most would prefer that the Pakistani military fight these forces in FATA. </w:t>
      </w:r>
      <w:r w:rsidRPr="00B439A6">
        <w:rPr>
          <w:rStyle w:val="StyleBoldUnderline"/>
        </w:rPr>
        <w:t>Seventy-six percent are opposed to U.S. drone strikes,</w:t>
      </w:r>
      <w:r>
        <w:rPr>
          <w:rStyle w:val="StyleBoldUnderline"/>
        </w:rPr>
        <w:t xml:space="preserve"> 16 percent believe they accurately target militants and just under half believed that drones predominantly kill civilians. The majority of FATA residents reject the presence of the Taliban or al-Qaeda in their region. Their top priorities included lack of jobs which was closely followed by lack of schools, good roads and security, poor health care and corruption of local official officials.54 </w:t>
      </w:r>
      <w:proofErr w:type="spellStart"/>
      <w:r w:rsidRPr="00B439A6">
        <w:rPr>
          <w:rStyle w:val="StyleBoldUnderline"/>
          <w:highlight w:val="cyan"/>
        </w:rPr>
        <w:t>Avner</w:t>
      </w:r>
      <w:proofErr w:type="spellEnd"/>
      <w:r w:rsidRPr="00B439A6">
        <w:rPr>
          <w:rStyle w:val="StyleBoldUnderline"/>
          <w:highlight w:val="cyan"/>
        </w:rPr>
        <w:t xml:space="preserve"> uses </w:t>
      </w:r>
      <w:r w:rsidRPr="008D0EC6">
        <w:rPr>
          <w:rStyle w:val="StyleBoldUnderline"/>
        </w:rPr>
        <w:t>psychoanalysis</w:t>
      </w:r>
      <w:r>
        <w:rPr>
          <w:rStyle w:val="StyleBoldUnderline"/>
        </w:rPr>
        <w:t xml:space="preserve">, </w:t>
      </w:r>
      <w:r w:rsidRPr="00B439A6">
        <w:rPr>
          <w:rStyle w:val="StyleBoldUnderline"/>
          <w:highlight w:val="cyan"/>
        </w:rPr>
        <w:t>psychology</w:t>
      </w:r>
      <w:r>
        <w:rPr>
          <w:rStyle w:val="StyleBoldUnderline"/>
        </w:rPr>
        <w:t xml:space="preserve">, psychiatry, </w:t>
      </w:r>
      <w:r w:rsidRPr="00B439A6">
        <w:rPr>
          <w:rStyle w:val="StyleBoldUnderline"/>
          <w:highlight w:val="cyan"/>
        </w:rPr>
        <w:t>sociology</w:t>
      </w:r>
      <w:r>
        <w:rPr>
          <w:rStyle w:val="StyleBoldUnderline"/>
        </w:rPr>
        <w:t xml:space="preserve">, anthropology, </w:t>
      </w:r>
      <w:r w:rsidRPr="00B439A6">
        <w:rPr>
          <w:rStyle w:val="StyleBoldUnderline"/>
          <w:highlight w:val="cyan"/>
        </w:rPr>
        <w:t xml:space="preserve">and Islamic studies to understand </w:t>
      </w:r>
      <w:r w:rsidRPr="00F8025B">
        <w:rPr>
          <w:rStyle w:val="StyleBoldUnderline"/>
        </w:rPr>
        <w:t xml:space="preserve">Islamic </w:t>
      </w:r>
      <w:r w:rsidRPr="00B439A6">
        <w:rPr>
          <w:rStyle w:val="StyleBoldUnderline"/>
          <w:highlight w:val="cyan"/>
        </w:rPr>
        <w:t>terror</w:t>
      </w:r>
      <w:r>
        <w:rPr>
          <w:sz w:val="14"/>
        </w:rPr>
        <w:t xml:space="preserve">. His research </w:t>
      </w:r>
      <w:r w:rsidRPr="00A64298">
        <w:rPr>
          <w:sz w:val="14"/>
        </w:rPr>
        <w:t>discusses</w:t>
      </w:r>
      <w:r>
        <w:rPr>
          <w:sz w:val="14"/>
        </w:rPr>
        <w:t xml:space="preserve"> the religion and culture of Islam, the psychology of Islam, the Muslim family and Muslim society from which many terrorists originate. </w:t>
      </w:r>
      <w:proofErr w:type="spellStart"/>
      <w:r>
        <w:rPr>
          <w:sz w:val="14"/>
        </w:rPr>
        <w:t>Avner</w:t>
      </w:r>
      <w:proofErr w:type="spellEnd"/>
      <w:r>
        <w:rPr>
          <w:sz w:val="14"/>
        </w:rPr>
        <w:t xml:space="preserve"> finds that terror can originate with emotions such as rage, hatred, fear and surprisingly, love and longing.56 </w:t>
      </w:r>
      <w:r w:rsidRPr="00B439A6">
        <w:rPr>
          <w:rStyle w:val="StyleBoldUnderline"/>
          <w:highlight w:val="cyan"/>
        </w:rPr>
        <w:t xml:space="preserve">Shame is an </w:t>
      </w:r>
      <w:r w:rsidRPr="00B439A6">
        <w:rPr>
          <w:rStyle w:val="StyleBoldUnderline"/>
        </w:rPr>
        <w:t xml:space="preserve">excessively </w:t>
      </w:r>
      <w:r w:rsidRPr="00B439A6">
        <w:rPr>
          <w:rStyle w:val="StyleBoldUnderline"/>
          <w:highlight w:val="cyan"/>
        </w:rPr>
        <w:t>painful feeling</w:t>
      </w:r>
      <w:r>
        <w:rPr>
          <w:rStyle w:val="StyleBoldUnderline"/>
        </w:rPr>
        <w:t xml:space="preserve"> and is prevalent </w:t>
      </w:r>
      <w:r w:rsidRPr="00F8025B">
        <w:rPr>
          <w:rStyle w:val="StyleBoldUnderline"/>
        </w:rPr>
        <w:t xml:space="preserve">in Muslim culture. Shame, loss of honor, loss of face, and humiliation are unbearable feelings. </w:t>
      </w:r>
      <w:proofErr w:type="spellStart"/>
      <w:r w:rsidRPr="00F8025B">
        <w:rPr>
          <w:rStyle w:val="Emphasis"/>
        </w:rPr>
        <w:t>Hamady</w:t>
      </w:r>
      <w:proofErr w:type="spellEnd"/>
      <w:r w:rsidRPr="00F8025B">
        <w:rPr>
          <w:rStyle w:val="Emphasis"/>
        </w:rPr>
        <w:t xml:space="preserve"> found that shame was the worst and most painful feeling for an Arab. Preserving one’s honor and the honor of their tribe or clan is crucial</w:t>
      </w:r>
      <w:r w:rsidRPr="00B439A6">
        <w:rPr>
          <w:sz w:val="14"/>
          <w:highlight w:val="cyan"/>
        </w:rPr>
        <w:t xml:space="preserve">. </w:t>
      </w:r>
      <w:r w:rsidRPr="00B439A6">
        <w:rPr>
          <w:rStyle w:val="Emphasis"/>
          <w:highlight w:val="cyan"/>
        </w:rPr>
        <w:t>Any injury,</w:t>
      </w:r>
      <w:r>
        <w:rPr>
          <w:rStyle w:val="Emphasis"/>
        </w:rPr>
        <w:t xml:space="preserve"> real or imagined, </w:t>
      </w:r>
      <w:r w:rsidRPr="00B439A6">
        <w:rPr>
          <w:rStyle w:val="Emphasis"/>
          <w:highlight w:val="cyan"/>
        </w:rPr>
        <w:t xml:space="preserve">causes </w:t>
      </w:r>
      <w:r w:rsidRPr="00B439A6">
        <w:rPr>
          <w:rStyle w:val="Emphasis"/>
        </w:rPr>
        <w:t xml:space="preserve">unbearable shame </w:t>
      </w:r>
      <w:r w:rsidRPr="00B439A6">
        <w:rPr>
          <w:rStyle w:val="Emphasis"/>
          <w:highlight w:val="cyan"/>
        </w:rPr>
        <w:t>that must be repaired through</w:t>
      </w:r>
      <w:r>
        <w:rPr>
          <w:rStyle w:val="Emphasis"/>
        </w:rPr>
        <w:t xml:space="preserve"> acts of </w:t>
      </w:r>
      <w:r w:rsidRPr="00B439A6">
        <w:rPr>
          <w:rStyle w:val="Emphasis"/>
          <w:highlight w:val="cyan"/>
        </w:rPr>
        <w:t>revenge</w:t>
      </w:r>
      <w:r>
        <w:rPr>
          <w:rStyle w:val="Emphasis"/>
        </w:rPr>
        <w:t xml:space="preserve"> against those that damaged your honor.</w:t>
      </w:r>
      <w:r>
        <w:rPr>
          <w:sz w:val="14"/>
        </w:rPr>
        <w:t xml:space="preserve">57 </w:t>
      </w:r>
      <w:proofErr w:type="gramStart"/>
      <w:r w:rsidRPr="00B439A6">
        <w:rPr>
          <w:rStyle w:val="Emphasis"/>
          <w:highlight w:val="cyan"/>
        </w:rPr>
        <w:t>The</w:t>
      </w:r>
      <w:proofErr w:type="gramEnd"/>
      <w:r w:rsidRPr="00B439A6">
        <w:rPr>
          <w:rStyle w:val="Emphasis"/>
          <w:highlight w:val="cyan"/>
        </w:rPr>
        <w:t xml:space="preserve"> importance of</w:t>
      </w:r>
      <w:r w:rsidRPr="008D0EC6">
        <w:rPr>
          <w:rStyle w:val="Emphasis"/>
        </w:rPr>
        <w:t xml:space="preserve"> pride</w:t>
      </w:r>
      <w:r w:rsidRPr="00B439A6">
        <w:rPr>
          <w:rStyle w:val="Emphasis"/>
          <w:highlight w:val="cyan"/>
        </w:rPr>
        <w:t>, honor</w:t>
      </w:r>
      <w:r w:rsidRPr="008D0EC6">
        <w:rPr>
          <w:rStyle w:val="Emphasis"/>
        </w:rPr>
        <w:t xml:space="preserve"> </w:t>
      </w:r>
      <w:r w:rsidRPr="00F8025B">
        <w:rPr>
          <w:rStyle w:val="Emphasis"/>
        </w:rPr>
        <w:t>and</w:t>
      </w:r>
      <w:r w:rsidRPr="008D0EC6">
        <w:rPr>
          <w:rStyle w:val="Emphasis"/>
        </w:rPr>
        <w:t xml:space="preserve"> dignity </w:t>
      </w:r>
      <w:r w:rsidRPr="00B439A6">
        <w:rPr>
          <w:rStyle w:val="Emphasis"/>
          <w:highlight w:val="cyan"/>
        </w:rPr>
        <w:t xml:space="preserve">is critical </w:t>
      </w:r>
      <w:r w:rsidRPr="00F8025B">
        <w:rPr>
          <w:rStyle w:val="Emphasis"/>
        </w:rPr>
        <w:t>in Muslim culture</w:t>
      </w:r>
      <w:r w:rsidRPr="008D0EC6">
        <w:rPr>
          <w:sz w:val="14"/>
        </w:rPr>
        <w:t>. “Everything must be done to erase one’s humiliations and to regain one’s honor</w:t>
      </w:r>
      <w:r w:rsidRPr="00B439A6">
        <w:rPr>
          <w:sz w:val="14"/>
          <w:highlight w:val="cyan"/>
        </w:rPr>
        <w:t>.”</w:t>
      </w:r>
      <w:r>
        <w:rPr>
          <w:sz w:val="14"/>
        </w:rPr>
        <w:t xml:space="preserve">58 For Muslims who feel they have been shamed or humiliated, the only way to repair these feelings is by humiliating those that inflicted shame and humiliation on them.59 </w:t>
      </w:r>
      <w:proofErr w:type="spellStart"/>
      <w:r>
        <w:rPr>
          <w:sz w:val="14"/>
        </w:rPr>
        <w:t>Avner’s</w:t>
      </w:r>
      <w:proofErr w:type="spellEnd"/>
      <w:r>
        <w:rPr>
          <w:sz w:val="14"/>
        </w:rPr>
        <w:t xml:space="preserve"> research identifies multiple psychological factors </w:t>
      </w:r>
      <w:r>
        <w:rPr>
          <w:sz w:val="14"/>
        </w:rPr>
        <w:lastRenderedPageBreak/>
        <w:t xml:space="preserve">which may explain the existing anger within segments of the Muslim community. </w:t>
      </w:r>
      <w:r>
        <w:rPr>
          <w:rStyle w:val="StyleBoldUnderline"/>
        </w:rPr>
        <w:t xml:space="preserve">Honor and </w:t>
      </w:r>
      <w:r w:rsidRPr="008D0EC6">
        <w:rPr>
          <w:rStyle w:val="StyleBoldUnderline"/>
        </w:rPr>
        <w:t>shame is a tremendous motivator in Islam and may provide a solid predisposition for action against the offending party</w:t>
      </w:r>
      <w:r>
        <w:rPr>
          <w:rStyle w:val="StyleBoldUnderline"/>
        </w:rPr>
        <w:t xml:space="preserve"> to regain one’s honor. Maintaining your honor or the honor of your tribe is of high importance to the Pashtun tribesmen of FATA</w:t>
      </w:r>
      <w:r w:rsidRPr="00F8025B">
        <w:rPr>
          <w:rStyle w:val="StyleBoldUnderline"/>
        </w:rPr>
        <w:t xml:space="preserve">. Once this has been violated, </w:t>
      </w:r>
      <w:r w:rsidRPr="00B439A6">
        <w:rPr>
          <w:rStyle w:val="StyleBoldUnderline"/>
          <w:highlight w:val="cyan"/>
        </w:rPr>
        <w:t>retaliation is obligated</w:t>
      </w:r>
      <w:r>
        <w:rPr>
          <w:rStyle w:val="StyleBoldUnderline"/>
        </w:rPr>
        <w:t xml:space="preserve"> against those that have humiliated you. </w:t>
      </w:r>
      <w:r>
        <w:rPr>
          <w:sz w:val="14"/>
        </w:rPr>
        <w:t xml:space="preserve">Stern reveals that the real or perceived national humiliation of the Palestinian people by Israeli policies gives rise to desperation and uncontrollable rage. Citing Mark </w:t>
      </w:r>
      <w:proofErr w:type="spellStart"/>
      <w:r>
        <w:rPr>
          <w:sz w:val="14"/>
        </w:rPr>
        <w:t>Jurgensmeyer</w:t>
      </w:r>
      <w:proofErr w:type="spellEnd"/>
      <w:r>
        <w:rPr>
          <w:sz w:val="14"/>
        </w:rPr>
        <w:t>, Stern notes that suicide bombers are attempting to “</w:t>
      </w:r>
      <w:proofErr w:type="spellStart"/>
      <w:r>
        <w:rPr>
          <w:sz w:val="14"/>
        </w:rPr>
        <w:t>dehumiliate</w:t>
      </w:r>
      <w:proofErr w:type="spellEnd"/>
      <w:r>
        <w:rPr>
          <w:sz w:val="14"/>
        </w:rPr>
        <w:t>” the deeply humiliated and traumatized. Through their actions, suicide bombers belittle their enemies and provide themselves with a sense of power. Repeated, small humiliations add up to a feeling of nearly unbearable despair and frustration, which can result in atrocities being committed in the belief that attacking the oppressor restores dignity.</w:t>
      </w:r>
      <w:r>
        <w:rPr>
          <w:rStyle w:val="StyleBoldUnderline"/>
        </w:rPr>
        <w:t xml:space="preserve">60 </w:t>
      </w:r>
      <w:r w:rsidRPr="00B439A6">
        <w:rPr>
          <w:rStyle w:val="StyleBoldUnderline"/>
          <w:highlight w:val="cyan"/>
        </w:rPr>
        <w:t xml:space="preserve">A skilled </w:t>
      </w:r>
      <w:r w:rsidRPr="00A64298">
        <w:rPr>
          <w:rStyle w:val="StyleBoldUnderline"/>
        </w:rPr>
        <w:t>terrorist</w:t>
      </w:r>
      <w:r w:rsidRPr="00F8025B">
        <w:rPr>
          <w:rStyle w:val="StyleBoldUnderline"/>
        </w:rPr>
        <w:t xml:space="preserve"> </w:t>
      </w:r>
      <w:r w:rsidRPr="00B439A6">
        <w:rPr>
          <w:rStyle w:val="StyleBoldUnderline"/>
          <w:highlight w:val="cyan"/>
        </w:rPr>
        <w:t>leader can</w:t>
      </w:r>
      <w:r>
        <w:rPr>
          <w:rStyle w:val="StyleBoldUnderline"/>
        </w:rPr>
        <w:t xml:space="preserve"> strengthen and </w:t>
      </w:r>
      <w:r w:rsidRPr="00B439A6">
        <w:rPr>
          <w:rStyle w:val="StyleBoldUnderline"/>
          <w:highlight w:val="cyan"/>
        </w:rPr>
        <w:t>utilize</w:t>
      </w:r>
      <w:r>
        <w:rPr>
          <w:rStyle w:val="StyleBoldUnderline"/>
        </w:rPr>
        <w:t xml:space="preserve"> feelings of betrayal and </w:t>
      </w:r>
      <w:r w:rsidRPr="00F8025B">
        <w:rPr>
          <w:rStyle w:val="StyleBoldUnderline"/>
        </w:rPr>
        <w:t xml:space="preserve">the </w:t>
      </w:r>
      <w:r w:rsidRPr="00B439A6">
        <w:rPr>
          <w:rStyle w:val="StyleBoldUnderline"/>
          <w:highlight w:val="cyan"/>
        </w:rPr>
        <w:t>desire for revenge</w:t>
      </w:r>
      <w:r>
        <w:rPr>
          <w:rStyle w:val="StyleBoldUnderline"/>
        </w:rPr>
        <w:t xml:space="preserve">.61 Stern shows the extent to which a Muslim will go to in order to restore their honor after being humiliated. </w:t>
      </w:r>
      <w:r w:rsidRPr="00B439A6">
        <w:rPr>
          <w:rStyle w:val="Emphasis"/>
        </w:rPr>
        <w:t>The uncontrollable rage may not be proportionate when measured by Western standards</w:t>
      </w:r>
      <w:r w:rsidRPr="00B439A6">
        <w:rPr>
          <w:sz w:val="14"/>
        </w:rPr>
        <w:t xml:space="preserve">. Even small humiliations will build to the point of suicide attacks to repair the loss of dignity. The </w:t>
      </w:r>
      <w:r w:rsidRPr="00B439A6">
        <w:rPr>
          <w:rStyle w:val="Emphasis"/>
        </w:rPr>
        <w:t>hopelessness and aggravation many may feel in FATA should not be overlooked or diminished.</w:t>
      </w:r>
      <w:r w:rsidRPr="00B439A6">
        <w:rPr>
          <w:sz w:val="14"/>
        </w:rPr>
        <w:t xml:space="preserve"> Charismatic militant leaders can manipulate shame to motivate groups to action against</w:t>
      </w:r>
      <w:r>
        <w:rPr>
          <w:sz w:val="14"/>
        </w:rPr>
        <w:t xml:space="preserve"> whom they perceive has wronged their group. The most important psychoanalytic idea for understanding terrorism, according to </w:t>
      </w:r>
      <w:proofErr w:type="spellStart"/>
      <w:r>
        <w:rPr>
          <w:sz w:val="14"/>
        </w:rPr>
        <w:t>Avner</w:t>
      </w:r>
      <w:proofErr w:type="spellEnd"/>
      <w:r>
        <w:rPr>
          <w:sz w:val="14"/>
        </w:rPr>
        <w:t xml:space="preserve">, is Heinz </w:t>
      </w:r>
      <w:proofErr w:type="spellStart"/>
      <w:r>
        <w:rPr>
          <w:sz w:val="14"/>
        </w:rPr>
        <w:t>Kohut’s</w:t>
      </w:r>
      <w:proofErr w:type="spellEnd"/>
      <w:r>
        <w:rPr>
          <w:sz w:val="14"/>
        </w:rPr>
        <w:t xml:space="preserve"> notion of narcissistic rage, “The need for revenge, for righting a wrong, for undoing a hurt by whatever means, and a deeply anchored, unrelenting compulsion in the pursuit of all these aims, which gives no rest to those that have suffered a narcissistic injury. These are the characteristic features of narcissistic rage in all its forms and which set it apart from other kinds of aggression.” This boundless rage, together with unconscious factors and the traditional Muslim family dynamic may explain Islamic terrorism, including suicidal versions.62 </w:t>
      </w:r>
      <w:proofErr w:type="spellStart"/>
      <w:r>
        <w:rPr>
          <w:sz w:val="14"/>
        </w:rPr>
        <w:t>Kohut’s</w:t>
      </w:r>
      <w:proofErr w:type="spellEnd"/>
      <w:r>
        <w:rPr>
          <w:sz w:val="14"/>
        </w:rPr>
        <w:t xml:space="preserve"> finding that narcissistic rage is the most important psychoanalytic factor for understanding is significant. The narcissistic aspect depicts how personal the hostility is and rage shows the intensity of the emotion which drives terrorists. Narcissistic rage allows the militant to pursue those that they perceive have wronged them by using extreme measures to regain their honor.</w:t>
      </w:r>
    </w:p>
    <w:p w:rsidR="00A562BB" w:rsidRDefault="00A562BB" w:rsidP="00A562BB">
      <w:pPr>
        <w:pStyle w:val="Heading4"/>
      </w:pPr>
      <w:r>
        <w:t>Overuse of drones in Pakistan empowers militants and destabilizes the government</w:t>
      </w:r>
    </w:p>
    <w:p w:rsidR="00A562BB" w:rsidRDefault="00A562BB" w:rsidP="00A562BB">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5" w:history="1">
        <w:r>
          <w:rPr>
            <w:rStyle w:val="Hyperlink"/>
            <w:sz w:val="18"/>
          </w:rPr>
          <w:t>http://www.chathamhouse.org/sites/default/files/public/International%20Affairs/2013/89_1/89_1Boyle.pdf</w:t>
        </w:r>
      </w:hyperlink>
    </w:p>
    <w:p w:rsidR="00A562BB" w:rsidRDefault="00A562BB" w:rsidP="00A562BB">
      <w:pPr>
        <w:rPr>
          <w:sz w:val="14"/>
        </w:rPr>
      </w:pPr>
      <w:r>
        <w:rPr>
          <w:rStyle w:val="StyleBoldUnderline"/>
        </w:rPr>
        <w:t xml:space="preserve">The </w:t>
      </w:r>
      <w:r w:rsidRPr="00B439A6">
        <w:rPr>
          <w:rStyle w:val="StyleBoldUnderline"/>
          <w:highlight w:val="cyan"/>
        </w:rPr>
        <w:t xml:space="preserve">escalation of drone strikes in Pakistan </w:t>
      </w:r>
      <w:r>
        <w:rPr>
          <w:rStyle w:val="StyleBoldUnderline"/>
        </w:rPr>
        <w:t>to its current tempo</w:t>
      </w:r>
      <w:r>
        <w:rPr>
          <w:sz w:val="14"/>
        </w:rPr>
        <w:t>—one every few days—</w:t>
      </w:r>
      <w:r w:rsidRPr="00B439A6">
        <w:rPr>
          <w:rStyle w:val="Emphasis"/>
          <w:highlight w:val="cyan"/>
        </w:rPr>
        <w:t>directly contradicts</w:t>
      </w:r>
      <w:r w:rsidRPr="00B439A6">
        <w:rPr>
          <w:rStyle w:val="StyleBoldUnderline"/>
          <w:highlight w:val="cyan"/>
        </w:rPr>
        <w:t xml:space="preserve"> the</w:t>
      </w:r>
      <w:r>
        <w:rPr>
          <w:rStyle w:val="StyleBoldUnderline"/>
        </w:rPr>
        <w:t xml:space="preserve"> long-term American strategic </w:t>
      </w:r>
      <w:r w:rsidRPr="00B439A6">
        <w:rPr>
          <w:rStyle w:val="StyleBoldUnderline"/>
          <w:highlight w:val="cyan"/>
        </w:rPr>
        <w:t xml:space="preserve">goal of boosting the </w:t>
      </w:r>
      <w:r>
        <w:rPr>
          <w:rStyle w:val="StyleBoldUnderline"/>
        </w:rPr>
        <w:t xml:space="preserve">capacity and </w:t>
      </w:r>
      <w:r w:rsidRPr="00B439A6">
        <w:rPr>
          <w:rStyle w:val="StyleBoldUnderline"/>
          <w:highlight w:val="cyan"/>
        </w:rPr>
        <w:t xml:space="preserve">legitimacy of </w:t>
      </w:r>
      <w:r>
        <w:rPr>
          <w:rStyle w:val="StyleBoldUnderline"/>
        </w:rPr>
        <w:t xml:space="preserve">the government in </w:t>
      </w:r>
      <w:r w:rsidRPr="00B439A6">
        <w:rPr>
          <w:rStyle w:val="StyleBoldUnderline"/>
          <w:highlight w:val="cyan"/>
        </w:rPr>
        <w:t>Islamabad</w:t>
      </w:r>
      <w:r>
        <w:rPr>
          <w:sz w:val="14"/>
        </w:rPr>
        <w:t xml:space="preserve">. </w:t>
      </w:r>
      <w:r>
        <w:rPr>
          <w:rStyle w:val="StyleBoldUnderline"/>
        </w:rPr>
        <w:t xml:space="preserve">Drone </w:t>
      </w:r>
      <w:r w:rsidRPr="00B439A6">
        <w:rPr>
          <w:rStyle w:val="StyleBoldUnderline"/>
          <w:highlight w:val="cyan"/>
        </w:rPr>
        <w:t>attacks</w:t>
      </w:r>
      <w:r>
        <w:rPr>
          <w:sz w:val="14"/>
        </w:rPr>
        <w:t xml:space="preserve"> are more than just temporary incidents that erase all traces of an enemy. They </w:t>
      </w:r>
      <w:r w:rsidRPr="00B439A6">
        <w:rPr>
          <w:rStyle w:val="StyleBoldUnderline"/>
          <w:highlight w:val="cyan"/>
        </w:rPr>
        <w:t xml:space="preserve">have </w:t>
      </w:r>
      <w:r w:rsidRPr="00B439A6">
        <w:rPr>
          <w:rStyle w:val="Emphasis"/>
          <w:highlight w:val="cyan"/>
        </w:rPr>
        <w:t xml:space="preserve">lasting </w:t>
      </w:r>
      <w:r>
        <w:rPr>
          <w:rStyle w:val="Emphasis"/>
        </w:rPr>
        <w:t xml:space="preserve">political </w:t>
      </w:r>
      <w:r w:rsidRPr="00B439A6">
        <w:rPr>
          <w:rStyle w:val="Emphasis"/>
          <w:highlight w:val="cyan"/>
        </w:rPr>
        <w:t>effects</w:t>
      </w:r>
      <w:r w:rsidRPr="00B439A6">
        <w:rPr>
          <w:rStyle w:val="StyleBoldUnderline"/>
          <w:highlight w:val="cyan"/>
        </w:rPr>
        <w:t xml:space="preserve"> that </w:t>
      </w:r>
      <w:r>
        <w:rPr>
          <w:rStyle w:val="StyleBoldUnderline"/>
        </w:rPr>
        <w:t xml:space="preserve">can </w:t>
      </w:r>
      <w:r w:rsidRPr="00B439A6">
        <w:rPr>
          <w:rStyle w:val="Emphasis"/>
          <w:highlight w:val="cyan"/>
        </w:rPr>
        <w:t>weaken</w:t>
      </w:r>
      <w:r>
        <w:rPr>
          <w:rStyle w:val="StyleBoldUnderline"/>
        </w:rPr>
        <w:t xml:space="preserve"> existing </w:t>
      </w:r>
      <w:r w:rsidRPr="00B439A6">
        <w:rPr>
          <w:rStyle w:val="Emphasis"/>
          <w:highlight w:val="cyan"/>
        </w:rPr>
        <w:t>governments, undermine</w:t>
      </w:r>
      <w:r w:rsidRPr="00B439A6">
        <w:rPr>
          <w:rStyle w:val="StyleBoldUnderline"/>
          <w:highlight w:val="cyan"/>
        </w:rPr>
        <w:t xml:space="preserve"> </w:t>
      </w:r>
      <w:r>
        <w:rPr>
          <w:rStyle w:val="StyleBoldUnderline"/>
        </w:rPr>
        <w:t xml:space="preserve">their </w:t>
      </w:r>
      <w:r w:rsidRPr="00B439A6">
        <w:rPr>
          <w:rStyle w:val="Emphasis"/>
          <w:highlight w:val="cyan"/>
        </w:rPr>
        <w:t>legitimacy</w:t>
      </w:r>
      <w:r w:rsidRPr="00B439A6">
        <w:rPr>
          <w:rStyle w:val="StyleBoldUnderline"/>
          <w:highlight w:val="cyan"/>
        </w:rPr>
        <w:t xml:space="preserve"> and </w:t>
      </w:r>
      <w:r w:rsidRPr="00B439A6">
        <w:rPr>
          <w:rStyle w:val="Emphasis"/>
          <w:highlight w:val="cyan"/>
        </w:rPr>
        <w:t>add to</w:t>
      </w:r>
      <w:r w:rsidRPr="00B439A6">
        <w:rPr>
          <w:rStyle w:val="StyleBoldUnderline"/>
          <w:highlight w:val="cyan"/>
        </w:rPr>
        <w:t xml:space="preserve"> </w:t>
      </w:r>
      <w:r>
        <w:rPr>
          <w:rStyle w:val="StyleBoldUnderline"/>
        </w:rPr>
        <w:t xml:space="preserve">the ranks of their </w:t>
      </w:r>
      <w:r w:rsidRPr="00B439A6">
        <w:rPr>
          <w:rStyle w:val="Emphasis"/>
          <w:highlight w:val="cyan"/>
        </w:rPr>
        <w:t>enemies</w:t>
      </w:r>
      <w:r w:rsidRPr="00B439A6">
        <w:rPr>
          <w:sz w:val="14"/>
          <w:highlight w:val="cyan"/>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sidRPr="00B439A6">
        <w:rPr>
          <w:rStyle w:val="StyleBoldUnderline"/>
          <w:highlight w:val="cyan"/>
        </w:rPr>
        <w:t xml:space="preserve">drones provide a </w:t>
      </w:r>
      <w:r w:rsidRPr="00B439A6">
        <w:rPr>
          <w:rStyle w:val="Emphasis"/>
          <w:highlight w:val="cyan"/>
        </w:rPr>
        <w:t>powerful signal</w:t>
      </w:r>
      <w:r w:rsidRPr="00B439A6">
        <w:rPr>
          <w:rStyle w:val="StyleBoldUnderline"/>
          <w:highlight w:val="cyan"/>
        </w:rPr>
        <w:t xml:space="preserve"> to the population</w:t>
      </w:r>
      <w:r>
        <w:rPr>
          <w:rStyle w:val="StyleBoldUnderline"/>
        </w:rPr>
        <w:t xml:space="preserve"> of a targeted state that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sidRPr="00B439A6">
        <w:rPr>
          <w:rStyle w:val="StyleBoldUnderline"/>
          <w:highlight w:val="cyan"/>
        </w:rPr>
        <w:t xml:space="preserve">perception that a government is </w:t>
      </w:r>
      <w:r w:rsidRPr="00B439A6">
        <w:rPr>
          <w:rStyle w:val="Emphasis"/>
          <w:highlight w:val="cyan"/>
        </w:rPr>
        <w:t>powerless</w:t>
      </w:r>
      <w:r w:rsidRPr="00B439A6">
        <w:rPr>
          <w:rStyle w:val="StyleBoldUnderline"/>
          <w:highlight w:val="cyan"/>
        </w:rPr>
        <w:t xml:space="preserve"> to stop </w:t>
      </w:r>
      <w:r>
        <w:rPr>
          <w:rStyle w:val="StyleBoldUnderline"/>
        </w:rPr>
        <w:t xml:space="preserve">drone </w:t>
      </w:r>
      <w:r w:rsidRPr="00B439A6">
        <w:rPr>
          <w:rStyle w:val="StyleBoldUnderline"/>
          <w:highlight w:val="cyan"/>
        </w:rPr>
        <w:t>attacks</w:t>
      </w:r>
      <w:r>
        <w:rPr>
          <w:sz w:val="14"/>
        </w:rPr>
        <w:t xml:space="preserve"> on its territory </w:t>
      </w:r>
      <w:r>
        <w:rPr>
          <w:rStyle w:val="StyleBoldUnderline"/>
        </w:rPr>
        <w:t>can be crippling to the incumbent regime, and</w:t>
      </w:r>
      <w:r>
        <w:rPr>
          <w:sz w:val="14"/>
        </w:rPr>
        <w:t xml:space="preserve"> </w:t>
      </w:r>
      <w:r w:rsidRPr="00B439A6">
        <w:rPr>
          <w:rStyle w:val="StyleBoldUnderline"/>
          <w:highlight w:val="cyan"/>
        </w:rPr>
        <w:t>can embolden</w:t>
      </w:r>
      <w:r>
        <w:rPr>
          <w:rStyle w:val="StyleBoldUnderline"/>
        </w:rPr>
        <w:t xml:space="preserve"> its </w:t>
      </w:r>
      <w:r w:rsidRPr="00B439A6">
        <w:rPr>
          <w:rStyle w:val="StyleBoldUnderline"/>
          <w:highlight w:val="cyan"/>
        </w:rPr>
        <w:t xml:space="preserve">domestic rivals to </w:t>
      </w:r>
      <w:r w:rsidRPr="00B439A6">
        <w:rPr>
          <w:rStyle w:val="Emphasis"/>
          <w:highlight w:val="cyan"/>
        </w:rPr>
        <w:t>challenge it through violence</w:t>
      </w:r>
      <w:r>
        <w:rPr>
          <w:sz w:val="14"/>
        </w:rPr>
        <w:t xml:space="preserve">. Such continual violations of the territorial integrity of a state also have direct consequences for the legitimacy of its government. Following a meeting with General David </w:t>
      </w:r>
      <w:proofErr w:type="spellStart"/>
      <w:r>
        <w:rPr>
          <w:sz w:val="14"/>
        </w:rPr>
        <w:t>Petraeus</w:t>
      </w:r>
      <w:proofErr w:type="spellEnd"/>
      <w:r>
        <w:rPr>
          <w:sz w:val="14"/>
        </w:rPr>
        <w:t xml:space="preserve">, Pakistani President </w:t>
      </w:r>
      <w:proofErr w:type="spellStart"/>
      <w:r>
        <w:rPr>
          <w:sz w:val="14"/>
        </w:rPr>
        <w:t>Asif</w:t>
      </w:r>
      <w:proofErr w:type="spellEnd"/>
      <w:r>
        <w:rPr>
          <w:sz w:val="14"/>
        </w:rPr>
        <w:t xml:space="preserve"> Ali </w:t>
      </w:r>
      <w:proofErr w:type="spellStart"/>
      <w:r>
        <w:rPr>
          <w:sz w:val="14"/>
        </w:rPr>
        <w:t>Zardari</w:t>
      </w:r>
      <w:proofErr w:type="spellEnd"/>
      <w:r>
        <w:rPr>
          <w:sz w:val="14"/>
        </w:rPr>
        <w:t xml:space="preserve">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rPr>
        <w:t xml:space="preserve">It is creating a </w:t>
      </w:r>
      <w:r>
        <w:rPr>
          <w:rStyle w:val="Emphasis"/>
        </w:rPr>
        <w:t>credibility gap</w:t>
      </w:r>
      <w:r>
        <w:rPr>
          <w:sz w:val="14"/>
        </w:rPr>
        <w:t xml:space="preserve">.’75 Similarly, the Pakistani High Commissioner to London </w:t>
      </w:r>
      <w:proofErr w:type="spellStart"/>
      <w:r>
        <w:rPr>
          <w:sz w:val="14"/>
        </w:rPr>
        <w:t>Wajid</w:t>
      </w:r>
      <w:proofErr w:type="spellEnd"/>
      <w:r>
        <w:rPr>
          <w:sz w:val="14"/>
        </w:rPr>
        <w:t xml:space="preserve"> </w:t>
      </w:r>
      <w:proofErr w:type="spellStart"/>
      <w:r>
        <w:rPr>
          <w:sz w:val="14"/>
        </w:rPr>
        <w:t>Shamsul</w:t>
      </w:r>
      <w:proofErr w:type="spellEnd"/>
      <w:r>
        <w:rPr>
          <w:sz w:val="14"/>
        </w:rPr>
        <w:t xml:space="preserve"> </w:t>
      </w:r>
      <w:proofErr w:type="spellStart"/>
      <w:r>
        <w:rPr>
          <w:sz w:val="14"/>
        </w:rPr>
        <w:t>Hasan</w:t>
      </w:r>
      <w:proofErr w:type="spellEnd"/>
      <w:r>
        <w:rPr>
          <w:sz w:val="14"/>
        </w:rPr>
        <w:t xml:space="preserve"> said in August 2012 that</w:t>
      </w:r>
      <w:r>
        <w:rPr>
          <w:sz w:val="12"/>
        </w:rPr>
        <w:t>¶</w:t>
      </w:r>
      <w:r>
        <w:rPr>
          <w:sz w:val="14"/>
        </w:rPr>
        <w:t xml:space="preserve"> what has been the whole outcome of these </w:t>
      </w:r>
      <w:r w:rsidRPr="00B439A6">
        <w:rPr>
          <w:rStyle w:val="StyleBoldUnderline"/>
          <w:highlight w:val="cyan"/>
        </w:rPr>
        <w:t>drone attacks</w:t>
      </w:r>
      <w:r>
        <w:rPr>
          <w:sz w:val="14"/>
        </w:rPr>
        <w:t xml:space="preserve"> is that you </w:t>
      </w:r>
      <w:r w:rsidRPr="00B439A6">
        <w:rPr>
          <w:rStyle w:val="StyleBoldUnderline"/>
          <w:highlight w:val="cyan"/>
        </w:rPr>
        <w:t xml:space="preserve">have </w:t>
      </w:r>
      <w:r>
        <w:rPr>
          <w:rStyle w:val="StyleBoldUnderline"/>
        </w:rPr>
        <w:t>directly</w:t>
      </w:r>
      <w:r>
        <w:rPr>
          <w:sz w:val="14"/>
        </w:rPr>
        <w:t xml:space="preserve"> or indirectly </w:t>
      </w:r>
      <w:r w:rsidRPr="00B439A6">
        <w:rPr>
          <w:rStyle w:val="StyleBoldUnderline"/>
          <w:highlight w:val="cyan"/>
        </w:rPr>
        <w:t xml:space="preserve">contributed to </w:t>
      </w:r>
      <w:r w:rsidRPr="00B439A6">
        <w:rPr>
          <w:rStyle w:val="Emphasis"/>
          <w:highlight w:val="cyan"/>
        </w:rPr>
        <w:t>destabilizing</w:t>
      </w:r>
      <w:r>
        <w:rPr>
          <w:sz w:val="14"/>
        </w:rPr>
        <w:t xml:space="preserve"> or undermining </w:t>
      </w:r>
      <w:r w:rsidRPr="00B439A6">
        <w:rPr>
          <w:rStyle w:val="Emphasis"/>
          <w:highlight w:val="cyan"/>
        </w:rPr>
        <w:t>the democratic 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proofErr w:type="gramStart"/>
      <w:r>
        <w:rPr>
          <w:rStyle w:val="StyleBoldUnderline"/>
        </w:rPr>
        <w:t>The</w:t>
      </w:r>
      <w:proofErr w:type="gramEnd"/>
      <w:r>
        <w:rPr>
          <w:rStyle w:val="StyleBoldUnderline"/>
        </w:rPr>
        <w:t xml:space="preserve"> appearance of powerlessness in the face of drones is </w:t>
      </w:r>
      <w:r>
        <w:rPr>
          <w:rStyle w:val="Emphasis"/>
        </w:rPr>
        <w:t>corrosive</w:t>
      </w:r>
      <w:r>
        <w:rPr>
          <w:rStyle w:val="StyleBoldUnderline"/>
        </w:rPr>
        <w:t xml:space="preserve"> to the appearance of competence and </w:t>
      </w:r>
      <w:r w:rsidRPr="00B439A6">
        <w:rPr>
          <w:rStyle w:val="StyleBoldUnderline"/>
          <w:highlight w:val="cyan"/>
        </w:rPr>
        <w:t xml:space="preserve">legitimacy </w:t>
      </w:r>
      <w:r>
        <w:rPr>
          <w:rStyle w:val="StyleBoldUnderline"/>
        </w:rPr>
        <w:t xml:space="preserve">of the Pakistani government. The growing </w:t>
      </w:r>
      <w:r w:rsidRPr="00B439A6">
        <w:rPr>
          <w:rStyle w:val="StyleBoldUnderline"/>
          <w:highlight w:val="cyan"/>
        </w:rPr>
        <w:t>perception that the</w:t>
      </w:r>
      <w:r>
        <w:rPr>
          <w:rStyle w:val="StyleBoldUnderline"/>
        </w:rPr>
        <w:t xml:space="preserve"> Pakistani civilian </w:t>
      </w:r>
      <w:r w:rsidRPr="00B439A6">
        <w:rPr>
          <w:rStyle w:val="StyleBoldUnderline"/>
          <w:highlight w:val="cyan"/>
        </w:rPr>
        <w:t>gov</w:t>
      </w:r>
      <w:r>
        <w:rPr>
          <w:rStyle w:val="StyleBoldUnderline"/>
        </w:rPr>
        <w:t xml:space="preserve">ernment </w:t>
      </w:r>
      <w:r w:rsidRPr="00B439A6">
        <w:rPr>
          <w:rStyle w:val="StyleBoldUnderline"/>
          <w:highlight w:val="cyan"/>
        </w:rPr>
        <w:t xml:space="preserve">is unable to stop </w:t>
      </w:r>
      <w:r>
        <w:rPr>
          <w:rStyle w:val="StyleBoldUnderline"/>
        </w:rPr>
        <w:t xml:space="preserve">drone </w:t>
      </w:r>
      <w:r w:rsidRPr="00B439A6">
        <w:rPr>
          <w:rStyle w:val="StyleBoldUnderline"/>
          <w:highlight w:val="cyan"/>
        </w:rPr>
        <w:t xml:space="preserve">attacks is </w:t>
      </w:r>
      <w:r w:rsidRPr="00B439A6">
        <w:rPr>
          <w:rStyle w:val="Emphasis"/>
          <w:highlight w:val="cyan"/>
        </w:rPr>
        <w:t>particularly dangerous</w:t>
      </w:r>
      <w:r w:rsidRPr="00B439A6">
        <w:rPr>
          <w:rStyle w:val="StyleBoldUnderline"/>
          <w:highlight w:val="cyan"/>
        </w:rPr>
        <w:t xml:space="preserve"> </w:t>
      </w:r>
      <w:r>
        <w:rPr>
          <w:rStyle w:val="StyleBoldUnderline"/>
        </w:rPr>
        <w:t xml:space="preserve">in a context </w:t>
      </w:r>
      <w:r w:rsidRPr="00B439A6">
        <w:rPr>
          <w:rStyle w:val="StyleBoldUnderline"/>
          <w:highlight w:val="cyan"/>
        </w:rPr>
        <w:t>where</w:t>
      </w:r>
      <w:r>
        <w:rPr>
          <w:rStyle w:val="StyleBoldUnderline"/>
        </w:rPr>
        <w:t xml:space="preserve"> 87 per cent of all Pakistanis are dissatisfied with the direction of the country and where </w:t>
      </w:r>
      <w:r w:rsidRPr="00B439A6">
        <w:rPr>
          <w:rStyle w:val="StyleBoldUnderline"/>
          <w:highlight w:val="cyan"/>
        </w:rPr>
        <w:t xml:space="preserve">the military, </w:t>
      </w:r>
      <w:r w:rsidRPr="00B439A6">
        <w:rPr>
          <w:rStyle w:val="Emphasis"/>
          <w:highlight w:val="cyan"/>
        </w:rPr>
        <w:t>which has launched coups before</w:t>
      </w:r>
      <w:r w:rsidRPr="00B439A6">
        <w:rPr>
          <w:rStyle w:val="StyleBoldUnderline"/>
          <w:highlight w:val="cyan"/>
        </w:rPr>
        <w:t>, remains</w:t>
      </w:r>
      <w:r>
        <w:rPr>
          <w:rStyle w:val="StyleBoldUnderline"/>
        </w:rPr>
        <w:t xml:space="preserve"> a </w:t>
      </w:r>
      <w:r w:rsidRPr="00B439A6">
        <w:rPr>
          <w:rStyle w:val="StyleBoldUnderline"/>
          <w:highlight w:val="cyan"/>
        </w:rPr>
        <w:t>popular</w:t>
      </w:r>
      <w:r>
        <w:rPr>
          <w:rStyle w:val="StyleBoldUnderline"/>
        </w:rPr>
        <w:t xml:space="preserve"> force</w:t>
      </w:r>
      <w:r>
        <w:rPr>
          <w:sz w:val="14"/>
        </w:rPr>
        <w:t>.77</w:t>
      </w:r>
    </w:p>
    <w:p w:rsidR="00A562BB" w:rsidRDefault="00A562BB" w:rsidP="00A562BB">
      <w:pPr>
        <w:rPr>
          <w:sz w:val="16"/>
        </w:rPr>
      </w:pPr>
    </w:p>
    <w:p w:rsidR="00A562BB" w:rsidRDefault="00A562BB" w:rsidP="00A562BB">
      <w:pPr>
        <w:pStyle w:val="Heading4"/>
        <w:rPr>
          <w:sz w:val="24"/>
        </w:rPr>
      </w:pPr>
      <w:r>
        <w:t>Pakistan collapse risks war with India and loose nukes</w:t>
      </w:r>
    </w:p>
    <w:p w:rsidR="00A562BB" w:rsidRDefault="00A562BB" w:rsidP="00A562BB">
      <w:r>
        <w:rPr>
          <w:rStyle w:val="StyleStyleBold12pt"/>
        </w:rPr>
        <w:t>Twining 13</w:t>
      </w:r>
      <w:r>
        <w:t xml:space="preserve"> (Daniel Twining is Senior Fellow for Asia at the German Marshall Fund, Pakistan and the Nuclear Nightmare, Sept 4, http://shadow.foreignpolicy.com/posts/2013/09/04/pakistan_and_the_nuclear_nightmare)</w:t>
      </w:r>
    </w:p>
    <w:p w:rsidR="00A562BB" w:rsidRDefault="00A562BB" w:rsidP="00A562BB">
      <w:pPr>
        <w:rPr>
          <w:sz w:val="16"/>
        </w:rPr>
      </w:pPr>
      <w:r>
        <w:rPr>
          <w:sz w:val="16"/>
        </w:rPr>
        <w:t xml:space="preserve">The Washington Post has revealed the intense concern of the U.S. intelligence community about Pakistan's nuclear weapons program. In addition to gaps in U.S. information about nuclear weapons storage and safeguards, American </w:t>
      </w:r>
      <w:r w:rsidRPr="00B439A6">
        <w:rPr>
          <w:rStyle w:val="StyleBoldUnderline"/>
          <w:highlight w:val="cyan"/>
        </w:rPr>
        <w:t>analysts are worried</w:t>
      </w:r>
      <w:r>
        <w:rPr>
          <w:rStyle w:val="StyleBoldUnderline"/>
        </w:rPr>
        <w:t xml:space="preserve"> about</w:t>
      </w:r>
      <w:r>
        <w:rPr>
          <w:sz w:val="16"/>
        </w:rPr>
        <w:t xml:space="preserve"> the risk of terrorist attacks against nuclear facilities in Pakistan as well as </w:t>
      </w:r>
      <w:r w:rsidRPr="00B439A6">
        <w:rPr>
          <w:rStyle w:val="StyleBoldUnderline"/>
          <w:highlight w:val="cyan"/>
        </w:rPr>
        <w:t>the risk that individual Pakistani nuclear weapons handlers could go rogue</w:t>
      </w:r>
      <w:r>
        <w:rPr>
          <w:rStyle w:val="StyleBoldUnderline"/>
        </w:rPr>
        <w:t xml:space="preserve"> in ways that endanger unified national control over these weapons</w:t>
      </w:r>
      <w:r>
        <w:rPr>
          <w:sz w:val="16"/>
        </w:rPr>
        <w:t xml:space="preserve"> of mass destruction. These </w:t>
      </w:r>
      <w:r>
        <w:rPr>
          <w:rStyle w:val="StyleBoldUnderline"/>
        </w:rPr>
        <w:t>concerns raise a wider question</w:t>
      </w:r>
      <w:r>
        <w:rPr>
          <w:sz w:val="16"/>
        </w:rPr>
        <w:t xml:space="preserve"> </w:t>
      </w:r>
      <w:r>
        <w:rPr>
          <w:rStyle w:val="StyleBoldUnderline"/>
        </w:rPr>
        <w:t xml:space="preserve">for a U.S. national security establishment whose worst nightmares include </w:t>
      </w:r>
      <w:r w:rsidRPr="00B439A6">
        <w:rPr>
          <w:rStyle w:val="StyleBoldUnderline"/>
          <w:highlight w:val="cyan"/>
        </w:rPr>
        <w:t>the collapse of the Pakistani state</w:t>
      </w:r>
      <w:r w:rsidRPr="00B439A6">
        <w:rPr>
          <w:sz w:val="16"/>
          <w:highlight w:val="cyan"/>
        </w:rPr>
        <w:t xml:space="preserve"> -- </w:t>
      </w:r>
      <w:r w:rsidRPr="00B439A6">
        <w:rPr>
          <w:rStyle w:val="StyleBoldUnderline"/>
          <w:highlight w:val="cyan"/>
        </w:rPr>
        <w:t>with</w:t>
      </w:r>
      <w:r>
        <w:rPr>
          <w:rStyle w:val="StyleBoldUnderline"/>
        </w:rPr>
        <w:t xml:space="preserve"> all its </w:t>
      </w:r>
      <w:r w:rsidRPr="00B439A6">
        <w:rPr>
          <w:rStyle w:val="StyleBoldUnderline"/>
          <w:highlight w:val="cyan"/>
        </w:rPr>
        <w:t>implications</w:t>
      </w:r>
      <w:r>
        <w:rPr>
          <w:rStyle w:val="StyleBoldUnderline"/>
        </w:rPr>
        <w:t xml:space="preserve"> </w:t>
      </w:r>
      <w:r w:rsidRPr="00B439A6">
        <w:rPr>
          <w:rStyle w:val="StyleBoldUnderline"/>
          <w:highlight w:val="cyan"/>
        </w:rPr>
        <w:t>for</w:t>
      </w:r>
      <w:r>
        <w:rPr>
          <w:rStyle w:val="StyleBoldUnderline"/>
        </w:rPr>
        <w:t xml:space="preserve"> </w:t>
      </w:r>
      <w:r w:rsidRPr="00B439A6">
        <w:rPr>
          <w:rStyle w:val="StyleBoldUnderline"/>
          <w:highlight w:val="cyan"/>
        </w:rPr>
        <w:t>empowerment of terrorists, a regional explosion of violent extremism</w:t>
      </w:r>
      <w:r>
        <w:rPr>
          <w:rStyle w:val="StyleBoldUnderline"/>
        </w:rPr>
        <w:t xml:space="preserve">, </w:t>
      </w:r>
      <w:r w:rsidRPr="00B439A6">
        <w:rPr>
          <w:rStyle w:val="Emphasis"/>
          <w:highlight w:val="cyan"/>
        </w:rPr>
        <w:t>war with India</w:t>
      </w:r>
      <w:r w:rsidRPr="00B439A6">
        <w:rPr>
          <w:rStyle w:val="StyleBoldUnderline"/>
          <w:highlight w:val="cyan"/>
        </w:rPr>
        <w:t xml:space="preserve">, and </w:t>
      </w:r>
      <w:r w:rsidRPr="00B439A6">
        <w:rPr>
          <w:rStyle w:val="Emphasis"/>
          <w:highlight w:val="cyan"/>
        </w:rPr>
        <w:t>loss of control over the country's</w:t>
      </w:r>
      <w:r>
        <w:rPr>
          <w:rStyle w:val="Emphasis"/>
        </w:rPr>
        <w:t xml:space="preserve"> </w:t>
      </w:r>
      <w:r w:rsidRPr="00B439A6">
        <w:rPr>
          <w:rStyle w:val="Emphasis"/>
          <w:highlight w:val="cyan"/>
        </w:rPr>
        <w:t>nuclear weapons</w:t>
      </w:r>
      <w:r>
        <w:rPr>
          <w:sz w:val="16"/>
        </w:rPr>
        <w:t xml:space="preserve">. </w:t>
      </w:r>
      <w:r>
        <w:rPr>
          <w:sz w:val="14"/>
        </w:rPr>
        <w:t xml:space="preserve">That larger question is: Does Pakistan's nuclear </w:t>
      </w:r>
      <w:proofErr w:type="gramStart"/>
      <w:r>
        <w:rPr>
          <w:sz w:val="14"/>
        </w:rPr>
        <w:t>arsenal promote</w:t>
      </w:r>
      <w:proofErr w:type="gramEnd"/>
      <w:r>
        <w:rPr>
          <w:sz w:val="14"/>
        </w:rPr>
        <w:t xml:space="preserv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w:t>
      </w:r>
      <w:proofErr w:type="spellStart"/>
      <w:r>
        <w:rPr>
          <w:sz w:val="14"/>
        </w:rPr>
        <w:t>Kargil</w:t>
      </w:r>
      <w:proofErr w:type="spellEnd"/>
      <w:r>
        <w:rPr>
          <w:sz w:val="14"/>
        </w:rPr>
        <w:t xml:space="preserve"> in 1999, the terrorist attack on the Indian Parliament in 2001, the terrorist attack on Mumbai in 2008, and Pakistan's ongoing support for the Afghan Taliban, the </w:t>
      </w:r>
      <w:proofErr w:type="spellStart"/>
      <w:r>
        <w:rPr>
          <w:sz w:val="14"/>
        </w:rPr>
        <w:t>Haqqani</w:t>
      </w:r>
      <w:proofErr w:type="spellEnd"/>
      <w:r>
        <w:rPr>
          <w:sz w:val="14"/>
        </w:rPr>
        <w:t xml:space="preserve"> network, </w:t>
      </w:r>
      <w:proofErr w:type="spellStart"/>
      <w:r>
        <w:rPr>
          <w:sz w:val="14"/>
        </w:rPr>
        <w:t>Lashkar</w:t>
      </w:r>
      <w:proofErr w:type="spellEnd"/>
      <w:r>
        <w:rPr>
          <w:sz w:val="14"/>
        </w:rPr>
        <w:t>-e-</w:t>
      </w:r>
      <w:proofErr w:type="spellStart"/>
      <w:r>
        <w:rPr>
          <w:sz w:val="14"/>
        </w:rPr>
        <w:t>Taiba</w:t>
      </w:r>
      <w:proofErr w:type="spellEnd"/>
      <w:r>
        <w:rPr>
          <w:sz w:val="14"/>
        </w:rPr>
        <w:t xml:space="preserve">, and other violent extremists. Moreover, Pakistan's proliferation of nuclear technologies has seeded extra-regional instability by boosting "rogue state" nuclear weapons programs as far afield as North Korea, Libya, 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w:t>
      </w:r>
      <w:proofErr w:type="gramStart"/>
      <w:r>
        <w:rPr>
          <w:sz w:val="14"/>
        </w:rPr>
        <w:t>(Note that most Pakistanis identify the United States, not India, as their country's primary adversary, despite an alliance dating to 1954 and nearly $30 billion in American assistance since 2001.)</w:t>
      </w:r>
      <w:proofErr w:type="gramEnd"/>
      <w:r>
        <w:rPr>
          <w:sz w:val="14"/>
        </w:rPr>
        <w:t xml:space="preserve">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weapons whose fall into the wrong hands could lead to global crisis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There is no question that </w:t>
      </w:r>
      <w:r>
        <w:rPr>
          <w:rStyle w:val="StyleBoldUnderline"/>
        </w:rPr>
        <w:t>the seizure of power by a radicalized group of generals with a revolutionary anti-Indian, anti-American,</w:t>
      </w:r>
      <w:r>
        <w:rPr>
          <w:sz w:val="16"/>
        </w:rPr>
        <w:t xml:space="preserve"> and social-transformation </w:t>
      </w:r>
      <w:r>
        <w:rPr>
          <w:rStyle w:val="StyleBoldUnderline"/>
        </w:rPr>
        <w:t>agenda within Pakistan becomes a far more dangerous scenario in the context of nuclear weapons</w:t>
      </w:r>
      <w:r>
        <w:rPr>
          <w:sz w:val="16"/>
        </w:rPr>
        <w:t>. Similarly</w:t>
      </w:r>
      <w:r>
        <w:rPr>
          <w:rStyle w:val="StyleBoldUnderline"/>
        </w:rPr>
        <w:t xml:space="preserve">, the geographical dispersal of the country's nuclear arsenal and </w:t>
      </w:r>
      <w:r w:rsidRPr="00B439A6">
        <w:rPr>
          <w:rStyle w:val="StyleBoldUnderline"/>
          <w:highlight w:val="cyan"/>
        </w:rPr>
        <w:t>the</w:t>
      </w:r>
      <w:r>
        <w:rPr>
          <w:rStyle w:val="StyleBoldUnderline"/>
        </w:rPr>
        <w:t xml:space="preserve"> relatively </w:t>
      </w:r>
      <w:r w:rsidRPr="00B439A6">
        <w:rPr>
          <w:rStyle w:val="StyleBoldUnderline"/>
          <w:highlight w:val="cyan"/>
        </w:rPr>
        <w:t xml:space="preserve">low level of authority a battlefield commander would require to employ tactical nuclear weapons </w:t>
      </w:r>
      <w:r w:rsidRPr="00B439A6">
        <w:rPr>
          <w:rStyle w:val="Emphasis"/>
          <w:highlight w:val="cyan"/>
        </w:rPr>
        <w:t>raise the risk of their use</w:t>
      </w:r>
      <w:r>
        <w:rPr>
          <w:sz w:val="16"/>
        </w:rPr>
        <w:t xml:space="preserve"> outside the chain of command. </w:t>
      </w:r>
      <w:proofErr w:type="gramStart"/>
      <w:r w:rsidRPr="000B3EA0">
        <w:rPr>
          <w:rStyle w:val="StyleBoldUnderline"/>
        </w:rPr>
        <w:t>This also raises the risk that the Pakistani Taliban</w:t>
      </w:r>
      <w:r w:rsidRPr="000B3EA0">
        <w:rPr>
          <w:sz w:val="16"/>
        </w:rPr>
        <w:t xml:space="preserve">, even if it cannot seize the commanding heights of state institutions, </w:t>
      </w:r>
      <w:r w:rsidRPr="000B3EA0">
        <w:rPr>
          <w:rStyle w:val="StyleBoldUnderline"/>
        </w:rPr>
        <w:t>could seize</w:t>
      </w:r>
      <w:r w:rsidRPr="000B3EA0">
        <w:rPr>
          <w:sz w:val="16"/>
        </w:rPr>
        <w:t xml:space="preserve"> either by force or through </w:t>
      </w:r>
      <w:r w:rsidRPr="000B3EA0">
        <w:rPr>
          <w:rStyle w:val="StyleBoldUnderline"/>
        </w:rPr>
        <w:t xml:space="preserve">infiltration a nuclear warhead at an individual installation </w:t>
      </w:r>
      <w:r w:rsidRPr="000B3EA0">
        <w:rPr>
          <w:sz w:val="16"/>
        </w:rPr>
        <w:t>and use</w:t>
      </w:r>
      <w:proofErr w:type="gramEnd"/>
      <w:r>
        <w:rPr>
          <w:sz w:val="16"/>
        </w:rPr>
        <w:t xml:space="preserve"> it to hold the country -- and the world -- to ransom. American intelligence analysts covering Pakistan will continue to lose sleep for a long time to come.</w:t>
      </w:r>
    </w:p>
    <w:p w:rsidR="00A562BB" w:rsidRDefault="00A562BB" w:rsidP="00A562BB">
      <w:pPr>
        <w:rPr>
          <w:sz w:val="16"/>
        </w:rPr>
      </w:pPr>
    </w:p>
    <w:p w:rsidR="00A562BB" w:rsidRDefault="00A562BB" w:rsidP="00A562BB">
      <w:pPr>
        <w:pStyle w:val="Heading4"/>
      </w:pPr>
      <w:r>
        <w:t xml:space="preserve">Miscalculation means this could escalate to nuclear winter and extinction </w:t>
      </w:r>
    </w:p>
    <w:p w:rsidR="00A562BB" w:rsidRDefault="00A562BB" w:rsidP="00A562BB">
      <w:r>
        <w:rPr>
          <w:rStyle w:val="StyleStyleBold12pt"/>
        </w:rPr>
        <w:t>Hundley 12</w:t>
      </w:r>
      <w:r>
        <w:t xml:space="preserve"> (TOM HUNDLEY, Senior Editor-Pulitzer Center, “Pakistan and India: Race to the End,” http://pulitzercenter.org/reporting/pakistan-nuclear-weapons-battlefield-india-arms-race-energy-cold-war)</w:t>
      </w:r>
    </w:p>
    <w:p w:rsidR="00A562BB" w:rsidRDefault="00A562BB" w:rsidP="00A562BB">
      <w:pPr>
        <w:rPr>
          <w:sz w:val="16"/>
        </w:rPr>
      </w:pPr>
      <w:r>
        <w:rPr>
          <w:sz w:val="14"/>
        </w:rPr>
        <w:t>Nevertheless</w:t>
      </w:r>
      <w:r>
        <w:rPr>
          <w:sz w:val="16"/>
        </w:rPr>
        <w:t xml:space="preserve">, </w:t>
      </w:r>
      <w:r>
        <w:rPr>
          <w:rStyle w:val="StyleBoldUnderline"/>
        </w:rPr>
        <w:t xml:space="preserve">military </w:t>
      </w:r>
      <w:r w:rsidRPr="00B439A6">
        <w:rPr>
          <w:rStyle w:val="StyleBoldUnderline"/>
          <w:highlight w:val="cyan"/>
        </w:rPr>
        <w:t>analysts</w:t>
      </w:r>
      <w:r>
        <w:rPr>
          <w:rStyle w:val="StyleBoldUnderline"/>
        </w:rPr>
        <w:t xml:space="preserve"> from both countries still </w:t>
      </w:r>
      <w:r w:rsidRPr="00B439A6">
        <w:rPr>
          <w:rStyle w:val="StyleBoldUnderline"/>
          <w:highlight w:val="cyan"/>
        </w:rPr>
        <w:t>say</w:t>
      </w:r>
      <w:r>
        <w:rPr>
          <w:rStyle w:val="StyleBoldUnderline"/>
        </w:rPr>
        <w:t xml:space="preserve"> that </w:t>
      </w:r>
      <w:r w:rsidRPr="00B439A6">
        <w:rPr>
          <w:rStyle w:val="StyleBoldUnderline"/>
          <w:highlight w:val="cyan"/>
        </w:rPr>
        <w:t xml:space="preserve">a </w:t>
      </w:r>
      <w:r w:rsidRPr="00B439A6">
        <w:rPr>
          <w:rStyle w:val="Emphasis"/>
          <w:highlight w:val="cyan"/>
        </w:rPr>
        <w:t>nuclear exchange</w:t>
      </w:r>
      <w:r w:rsidRPr="00B439A6">
        <w:rPr>
          <w:rStyle w:val="StyleBoldUnderline"/>
          <w:highlight w:val="cyan"/>
        </w:rPr>
        <w:t xml:space="preserve"> triggered by </w:t>
      </w:r>
      <w:r w:rsidRPr="00B439A6">
        <w:rPr>
          <w:rStyle w:val="Emphasis"/>
          <w:highlight w:val="cyan"/>
        </w:rPr>
        <w:t>miscalculation, miscommunication, or panic</w:t>
      </w:r>
      <w:r w:rsidRPr="00B439A6">
        <w:rPr>
          <w:rStyle w:val="StyleBoldUnderline"/>
          <w:highlight w:val="cyan"/>
        </w:rPr>
        <w:t xml:space="preserve"> is</w:t>
      </w:r>
      <w:r>
        <w:rPr>
          <w:sz w:val="16"/>
        </w:rPr>
        <w:t xml:space="preserve"> far more </w:t>
      </w:r>
      <w:r w:rsidRPr="00B439A6">
        <w:rPr>
          <w:rStyle w:val="StyleBoldUnderline"/>
          <w:highlight w:val="cyan"/>
        </w:rPr>
        <w:t>likely</w:t>
      </w:r>
      <w:r>
        <w:rPr>
          <w:sz w:val="16"/>
        </w:rPr>
        <w:t xml:space="preserve"> than terrorists stealing a weapon -- </w:t>
      </w:r>
      <w:r>
        <w:rPr>
          <w:rStyle w:val="StyleBoldUnderline"/>
        </w:rPr>
        <w:t>and,</w:t>
      </w:r>
      <w:r>
        <w:rPr>
          <w:sz w:val="16"/>
        </w:rPr>
        <w:t xml:space="preserve"> significantly, </w:t>
      </w:r>
      <w:r>
        <w:rPr>
          <w:rStyle w:val="StyleBoldUnderline"/>
        </w:rPr>
        <w:t xml:space="preserve">that the odds of such an exchange increase with the deployment of </w:t>
      </w:r>
      <w:r w:rsidRPr="00B439A6">
        <w:rPr>
          <w:rStyle w:val="StyleBoldUnderline"/>
          <w:highlight w:val="cyan"/>
        </w:rPr>
        <w:t>battlefield nukes</w:t>
      </w:r>
      <w:r>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Pr>
          <w:rStyle w:val="StyleBoldUnderline"/>
        </w:rPr>
        <w:t xml:space="preserve">It </w:t>
      </w:r>
      <w:r w:rsidRPr="00B439A6">
        <w:rPr>
          <w:rStyle w:val="StyleBoldUnderline"/>
          <w:highlight w:val="cyan"/>
        </w:rPr>
        <w:t>lower</w:t>
      </w:r>
      <w:r>
        <w:rPr>
          <w:rStyle w:val="StyleBoldUnderline"/>
        </w:rPr>
        <w:t xml:space="preserve">s </w:t>
      </w:r>
      <w:r w:rsidRPr="00B439A6">
        <w:rPr>
          <w:rStyle w:val="StyleBoldUnderline"/>
          <w:highlight w:val="cyan"/>
        </w:rPr>
        <w:t>the threshold</w:t>
      </w:r>
      <w:r>
        <w:rPr>
          <w:sz w:val="16"/>
        </w:rPr>
        <w:t xml:space="preserve">," said </w:t>
      </w:r>
      <w:proofErr w:type="spellStart"/>
      <w:r>
        <w:rPr>
          <w:sz w:val="16"/>
        </w:rPr>
        <w:t>Hoodbhoy</w:t>
      </w:r>
      <w:proofErr w:type="spellEnd"/>
      <w:r>
        <w:rPr>
          <w:sz w:val="16"/>
        </w:rPr>
        <w:t>. "</w:t>
      </w:r>
      <w:r w:rsidRPr="00B439A6">
        <w:rPr>
          <w:rStyle w:val="StyleBoldUnderline"/>
          <w:highlight w:val="cyan"/>
        </w:rPr>
        <w:t>The idea</w:t>
      </w:r>
      <w:r>
        <w:rPr>
          <w:rStyle w:val="StyleBoldUnderline"/>
        </w:rPr>
        <w:t xml:space="preserve"> that tactical nukes could be used against Indian tanks on Pakistan's territory creates the kind of atmosphere that greatly </w:t>
      </w:r>
      <w:r w:rsidRPr="00B439A6">
        <w:rPr>
          <w:rStyle w:val="Emphasis"/>
          <w:highlight w:val="cyan"/>
        </w:rPr>
        <w:t xml:space="preserve">shortens the </w:t>
      </w:r>
      <w:r w:rsidRPr="00B439A6">
        <w:rPr>
          <w:rStyle w:val="Emphasis"/>
          <w:highlight w:val="cyan"/>
        </w:rPr>
        <w:lastRenderedPageBreak/>
        <w:t>distance to apocalypse</w:t>
      </w:r>
      <w:r>
        <w:rPr>
          <w:rStyle w:val="StyleBoldUnderline"/>
        </w:rPr>
        <w:t>." Both sides speak of the possibility of a limited nuclear war. But</w:t>
      </w:r>
      <w:r>
        <w:rPr>
          <w:sz w:val="16"/>
        </w:rPr>
        <w:t xml:space="preserve"> even those who speak in these terms seem to understand that this is fantasy -- that </w:t>
      </w:r>
      <w:r w:rsidRPr="00B439A6">
        <w:rPr>
          <w:rStyle w:val="StyleBoldUnderline"/>
          <w:highlight w:val="cyan"/>
        </w:rPr>
        <w:t>once started, a nuclear exchange would be</w:t>
      </w:r>
      <w:r>
        <w:rPr>
          <w:rStyle w:val="StyleBoldUnderline"/>
        </w:rPr>
        <w:t xml:space="preserve"> almost </w:t>
      </w:r>
      <w:r w:rsidRPr="00B439A6">
        <w:rPr>
          <w:rStyle w:val="StyleBoldUnderline"/>
          <w:highlight w:val="cyan"/>
        </w:rPr>
        <w:t>impossible to limit</w:t>
      </w:r>
      <w:r>
        <w:rPr>
          <w:rStyle w:val="StyleBoldUnderline"/>
        </w:rPr>
        <w:t xml:space="preserve"> or contain. </w:t>
      </w:r>
      <w:r>
        <w:rPr>
          <w:sz w:val="16"/>
        </w:rPr>
        <w:t xml:space="preserve">"The only move that you have control over is your first move; you have no control over the nth move in a nuclear exchange," said Carnegie's </w:t>
      </w:r>
      <w:proofErr w:type="spellStart"/>
      <w:r>
        <w:rPr>
          <w:sz w:val="16"/>
        </w:rPr>
        <w:t>Tellis</w:t>
      </w:r>
      <w:proofErr w:type="spellEnd"/>
      <w:r>
        <w:rPr>
          <w:sz w:val="16"/>
        </w:rPr>
        <w:t xml:space="preserve">. The first launch would create hysteria; communication lines would break down, and events would rapidly cascade out of control. Some of the world's most densely populated cities could find themselves under nuclear attack, and an estimated </w:t>
      </w:r>
      <w:r>
        <w:rPr>
          <w:rStyle w:val="StyleBoldUnderline"/>
        </w:rPr>
        <w:t>20 million people could die almost immediately</w:t>
      </w:r>
      <w:r>
        <w:rPr>
          <w:sz w:val="16"/>
        </w:rPr>
        <w:t xml:space="preserve">. What's more, </w:t>
      </w:r>
      <w:r w:rsidRPr="00B439A6">
        <w:rPr>
          <w:rStyle w:val="StyleBoldUnderline"/>
          <w:highlight w:val="cyan"/>
        </w:rPr>
        <w:t>the</w:t>
      </w:r>
      <w:r>
        <w:rPr>
          <w:rStyle w:val="StyleBoldUnderline"/>
        </w:rPr>
        <w:t xml:space="preserve"> resulting </w:t>
      </w:r>
      <w:r w:rsidRPr="00B439A6">
        <w:rPr>
          <w:rStyle w:val="StyleBoldUnderline"/>
          <w:highlight w:val="cyan"/>
        </w:rPr>
        <w:t>firestorms would put</w:t>
      </w:r>
      <w:r>
        <w:rPr>
          <w:sz w:val="16"/>
        </w:rPr>
        <w:t xml:space="preserve"> 5 million to 7 million metric </w:t>
      </w:r>
      <w:r>
        <w:rPr>
          <w:rStyle w:val="StyleBoldUnderline"/>
        </w:rPr>
        <w:t xml:space="preserve">tons of </w:t>
      </w:r>
      <w:r w:rsidRPr="00B439A6">
        <w:rPr>
          <w:rStyle w:val="StyleBoldUnderline"/>
          <w:highlight w:val="cyan"/>
        </w:rPr>
        <w:t>smoke into the upper atmosphere</w:t>
      </w:r>
      <w:r>
        <w:rPr>
          <w:rStyle w:val="StyleBoldUnderline"/>
        </w:rPr>
        <w:t xml:space="preserve">, </w:t>
      </w:r>
      <w:r w:rsidRPr="00B439A6">
        <w:rPr>
          <w:rStyle w:val="StyleBoldUnderline"/>
          <w:highlight w:val="cyan"/>
        </w:rPr>
        <w:t>according to a</w:t>
      </w:r>
      <w:r>
        <w:rPr>
          <w:rStyle w:val="StyleBoldUnderline"/>
        </w:rPr>
        <w:t xml:space="preserve"> new </w:t>
      </w:r>
      <w:r w:rsidRPr="00B439A6">
        <w:rPr>
          <w:rStyle w:val="StyleBoldUnderline"/>
          <w:highlight w:val="cyan"/>
        </w:rPr>
        <w:t xml:space="preserve">model developed by </w:t>
      </w:r>
      <w:r>
        <w:rPr>
          <w:rStyle w:val="StyleBoldUnderline"/>
        </w:rPr>
        <w:t xml:space="preserve">climate scientists at </w:t>
      </w:r>
      <w:r w:rsidRPr="00B439A6">
        <w:rPr>
          <w:rStyle w:val="StyleBoldUnderline"/>
          <w:highlight w:val="cyan"/>
        </w:rPr>
        <w:t>Rutgers</w:t>
      </w:r>
      <w:r>
        <w:rPr>
          <w:sz w:val="16"/>
        </w:rPr>
        <w:t xml:space="preserve"> University and the University of Colorado. </w:t>
      </w:r>
      <w:r>
        <w:rPr>
          <w:rStyle w:val="StyleBoldUnderline"/>
        </w:rPr>
        <w:t>Within weeks</w:t>
      </w:r>
      <w:r>
        <w:rPr>
          <w:sz w:val="16"/>
        </w:rPr>
        <w:t xml:space="preserve">, skies around the world would be permanently overcast, and the condition vividly described by Carl Sagan as </w:t>
      </w:r>
      <w:r>
        <w:rPr>
          <w:rStyle w:val="Emphasis"/>
        </w:rPr>
        <w:t>"</w:t>
      </w:r>
      <w:r w:rsidRPr="00B439A6">
        <w:rPr>
          <w:rStyle w:val="Emphasis"/>
          <w:highlight w:val="cyan"/>
        </w:rPr>
        <w:t>nuclear winter"</w:t>
      </w:r>
      <w:r w:rsidRPr="00B439A6">
        <w:rPr>
          <w:rStyle w:val="StyleBoldUnderline"/>
          <w:highlight w:val="cyan"/>
        </w:rPr>
        <w:t xml:space="preserve"> would be upon us</w:t>
      </w:r>
      <w:r>
        <w:rPr>
          <w:sz w:val="16"/>
        </w:rPr>
        <w:t xml:space="preserve">. The </w:t>
      </w:r>
      <w:r>
        <w:rPr>
          <w:rStyle w:val="StyleBoldUnderline"/>
        </w:rPr>
        <w:t>darkness would likely last about a decade.</w:t>
      </w:r>
      <w:r>
        <w:rPr>
          <w:sz w:val="16"/>
        </w:rPr>
        <w:t xml:space="preserve"> The </w:t>
      </w:r>
      <w:r>
        <w:rPr>
          <w:rStyle w:val="StyleBoldUnderline"/>
        </w:rPr>
        <w:t xml:space="preserve">Earth's temperature would drop, agriculture around the globe would collapse, and a billion or more </w:t>
      </w:r>
      <w:r>
        <w:rPr>
          <w:sz w:val="16"/>
        </w:rPr>
        <w:t xml:space="preserve">humans who already live on the margins of subsistence </w:t>
      </w:r>
      <w:r>
        <w:rPr>
          <w:rStyle w:val="StyleBoldUnderline"/>
        </w:rPr>
        <w:t xml:space="preserve">could starve. </w:t>
      </w:r>
      <w:r>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rsidR="00A562BB" w:rsidRDefault="00A562BB" w:rsidP="00A562BB">
      <w:pPr>
        <w:rPr>
          <w:sz w:val="20"/>
        </w:rPr>
      </w:pPr>
    </w:p>
    <w:p w:rsidR="00A562BB" w:rsidRDefault="00A562BB" w:rsidP="00A562BB">
      <w:pPr>
        <w:pStyle w:val="Heading4"/>
      </w:pPr>
      <w:r>
        <w:t>Current drone policy will collapse Yemen and lead to civil war</w:t>
      </w:r>
    </w:p>
    <w:p w:rsidR="00A562BB" w:rsidRDefault="00A562BB" w:rsidP="00A562BB">
      <w:pPr>
        <w:rPr>
          <w:b/>
          <w:sz w:val="24"/>
        </w:rPr>
      </w:pPr>
      <w:r>
        <w:rPr>
          <w:b/>
          <w:sz w:val="24"/>
        </w:rPr>
        <w:t>Cox, Vice, 2013</w:t>
      </w:r>
    </w:p>
    <w:p w:rsidR="00A562BB" w:rsidRDefault="00A562BB" w:rsidP="00A562BB">
      <w:pPr>
        <w:rPr>
          <w:sz w:val="20"/>
        </w:rPr>
      </w:pPr>
      <w:r>
        <w:t>(Joseph, “ARE AMERICAN DRONES AL QAEDA'S STRONGEST WEAPON IN YEMEN?</w:t>
      </w:r>
      <w:proofErr w:type="gramStart"/>
      <w:r>
        <w:t>”,</w:t>
      </w:r>
      <w:proofErr w:type="gramEnd"/>
      <w:r>
        <w:t xml:space="preserve"> 8-19, </w:t>
      </w:r>
      <w:hyperlink r:id="rId16" w:history="1">
        <w:r>
          <w:rPr>
            <w:rStyle w:val="Hyperlink"/>
          </w:rPr>
          <w:t>http://www.vice.com/read/are-us-drones-al-qaedas-strongest-weapon</w:t>
        </w:r>
      </w:hyperlink>
      <w:r>
        <w:t xml:space="preserve">, </w:t>
      </w:r>
      <w:proofErr w:type="spellStart"/>
      <w:r>
        <w:t>ldg</w:t>
      </w:r>
      <w:proofErr w:type="spellEnd"/>
      <w:r>
        <w:t>)</w:t>
      </w:r>
    </w:p>
    <w:p w:rsidR="00A562BB" w:rsidRDefault="00A562BB" w:rsidP="00A562BB">
      <w:pPr>
        <w:rPr>
          <w:rStyle w:val="Emphasis"/>
        </w:rPr>
      </w:pPr>
      <w:r w:rsidRPr="008D0EC6">
        <w:rPr>
          <w:rStyle w:val="StyleBoldUnderline"/>
        </w:rPr>
        <w:t>Things</w:t>
      </w:r>
      <w:r>
        <w:rPr>
          <w:rStyle w:val="StyleBoldUnderline"/>
        </w:rPr>
        <w:t xml:space="preserve"> are getting really messy in Yemen at the moment</w:t>
      </w:r>
      <w:r>
        <w:rPr>
          <w:sz w:val="14"/>
        </w:rPr>
        <w:t xml:space="preserve">. With soldiers being murdered in their sleep and embassies closing en masse in fear of an imminent wave of attacks and multiple drone strikes, the country seems to be the latest sandbox full of blood in our war on terror. Not that this </w:t>
      </w:r>
      <w:proofErr w:type="spellStart"/>
      <w:r>
        <w:rPr>
          <w:sz w:val="14"/>
        </w:rPr>
        <w:t>warz</w:t>
      </w:r>
      <w:proofErr w:type="spellEnd"/>
      <w:r>
        <w:rPr>
          <w:sz w:val="14"/>
        </w:rPr>
        <w:t xml:space="preserve"> one is all that new. </w:t>
      </w:r>
      <w:r>
        <w:rPr>
          <w:rStyle w:val="StyleBoldUnderline"/>
        </w:rPr>
        <w:t>Al Qaeda in the Arabian Peninsula (</w:t>
      </w:r>
      <w:r w:rsidRPr="00B439A6">
        <w:rPr>
          <w:rStyle w:val="StyleBoldUnderline"/>
          <w:highlight w:val="cyan"/>
        </w:rPr>
        <w:t>AQAP</w:t>
      </w:r>
      <w:r>
        <w:rPr>
          <w:rStyle w:val="StyleBoldUnderline"/>
        </w:rPr>
        <w:t xml:space="preserve">) have had a presence in the area for years, their </w:t>
      </w:r>
      <w:r w:rsidRPr="00B439A6">
        <w:rPr>
          <w:rStyle w:val="StyleBoldUnderline"/>
          <w:highlight w:val="cyan"/>
        </w:rPr>
        <w:t>membership rose from</w:t>
      </w:r>
      <w:r>
        <w:rPr>
          <w:rStyle w:val="StyleBoldUnderline"/>
        </w:rPr>
        <w:t xml:space="preserve"> around </w:t>
      </w:r>
      <w:r w:rsidRPr="00B439A6">
        <w:rPr>
          <w:rStyle w:val="StyleBoldUnderline"/>
          <w:highlight w:val="cyan"/>
        </w:rPr>
        <w:t>300 in 2009</w:t>
      </w:r>
      <w:r>
        <w:rPr>
          <w:rStyle w:val="StyleBoldUnderline"/>
        </w:rPr>
        <w:t xml:space="preserve"> up </w:t>
      </w:r>
      <w:r w:rsidRPr="00B439A6">
        <w:rPr>
          <w:rStyle w:val="StyleBoldUnderline"/>
          <w:highlight w:val="cyan"/>
        </w:rPr>
        <w:t>to</w:t>
      </w:r>
      <w:r>
        <w:rPr>
          <w:rStyle w:val="StyleBoldUnderline"/>
        </w:rPr>
        <w:t xml:space="preserve"> an estimated </w:t>
      </w:r>
      <w:r w:rsidRPr="00B439A6">
        <w:rPr>
          <w:rStyle w:val="StyleBoldUnderline"/>
          <w:highlight w:val="cyan"/>
        </w:rPr>
        <w:t xml:space="preserve">1,000 </w:t>
      </w:r>
      <w:r w:rsidRPr="00345588">
        <w:rPr>
          <w:rStyle w:val="StyleBoldUnderline"/>
        </w:rPr>
        <w:t>today</w:t>
      </w:r>
      <w:r>
        <w:rPr>
          <w:sz w:val="14"/>
        </w:rPr>
        <w:t xml:space="preserve">. In an attempt to combat this rise in manpower, the US has escalated its infamous drone program, allegedly targeting high-ranking AQAP members. Although, according to reports, they've yet to actually kill any of them. Is this hit-and-hope policy really the best way to fight al Qaeda in Yemen? Or are these drone strikes, which have a habit of killing civilians, exactly the PR ammo al Qaeda need to lure new recruits in a country that is already as politically stable as a gang of jihadists on a bouncy castle? </w:t>
      </w:r>
      <w:r>
        <w:rPr>
          <w:rStyle w:val="StyleBoldUnderline"/>
        </w:rPr>
        <w:t>“</w:t>
      </w:r>
      <w:r w:rsidRPr="00B439A6">
        <w:rPr>
          <w:rStyle w:val="StyleBoldUnderline"/>
          <w:highlight w:val="cyan"/>
        </w:rPr>
        <w:t>Drones will</w:t>
      </w:r>
      <w:r>
        <w:rPr>
          <w:rStyle w:val="StyleBoldUnderline"/>
        </w:rPr>
        <w:t xml:space="preserve"> always </w:t>
      </w:r>
      <w:r w:rsidRPr="00B439A6">
        <w:rPr>
          <w:rStyle w:val="StyleBoldUnderline"/>
          <w:highlight w:val="cyan"/>
        </w:rPr>
        <w:t>be an easy way for [organizations</w:t>
      </w:r>
      <w:r>
        <w:rPr>
          <w:rStyle w:val="StyleBoldUnderline"/>
        </w:rPr>
        <w:t xml:space="preserve"> like </w:t>
      </w:r>
      <w:r w:rsidRPr="00345588">
        <w:rPr>
          <w:rStyle w:val="StyleBoldUnderline"/>
        </w:rPr>
        <w:t xml:space="preserve">al Qaeda] </w:t>
      </w:r>
      <w:r w:rsidRPr="00B439A6">
        <w:rPr>
          <w:rStyle w:val="StyleBoldUnderline"/>
          <w:highlight w:val="cyan"/>
        </w:rPr>
        <w:t>to gain anti-American support</w:t>
      </w:r>
      <w:r>
        <w:rPr>
          <w:rStyle w:val="StyleBoldUnderline"/>
        </w:rPr>
        <w:t xml:space="preserve">,” Alexander </w:t>
      </w:r>
      <w:proofErr w:type="spellStart"/>
      <w:r>
        <w:rPr>
          <w:rStyle w:val="StyleBoldUnderline"/>
        </w:rPr>
        <w:t>Meleagrou</w:t>
      </w:r>
      <w:proofErr w:type="spellEnd"/>
      <w:r>
        <w:rPr>
          <w:rStyle w:val="StyleBoldUnderline"/>
        </w:rPr>
        <w:t>-</w:t>
      </w:r>
      <w:r w:rsidRPr="00B439A6">
        <w:rPr>
          <w:rStyle w:val="StyleBoldUnderline"/>
          <w:highlight w:val="cyan"/>
        </w:rPr>
        <w:t xml:space="preserve">Hitchens, from the </w:t>
      </w:r>
      <w:r w:rsidRPr="00345588">
        <w:rPr>
          <w:rStyle w:val="StyleBoldUnderline"/>
        </w:rPr>
        <w:t xml:space="preserve">International </w:t>
      </w:r>
      <w:r w:rsidRPr="00B439A6">
        <w:rPr>
          <w:rStyle w:val="StyleBoldUnderline"/>
          <w:highlight w:val="cyan"/>
        </w:rPr>
        <w:t>Center for the Study of Radicalization, told</w:t>
      </w:r>
      <w:r>
        <w:rPr>
          <w:rStyle w:val="StyleBoldUnderline"/>
        </w:rPr>
        <w:t xml:space="preserve"> me. “When something like a drone strike comes crashing down in people's front bedrooms or front rooms, that's going to help you recruit and radicalize, absolutely.” </w:t>
      </w:r>
      <w:r>
        <w:rPr>
          <w:sz w:val="14"/>
        </w:rPr>
        <w:t xml:space="preserve">This is already the case in other places with a heavy US drone presence, such as Pakistan. </w:t>
      </w:r>
      <w:r w:rsidRPr="00B439A6">
        <w:rPr>
          <w:rStyle w:val="StyleBoldUnderline"/>
          <w:highlight w:val="cyan"/>
        </w:rPr>
        <w:t xml:space="preserve">According to research, the </w:t>
      </w:r>
      <w:r w:rsidRPr="00345588">
        <w:rPr>
          <w:rStyle w:val="StyleBoldUnderline"/>
        </w:rPr>
        <w:t xml:space="preserve">drone </w:t>
      </w:r>
      <w:r w:rsidRPr="00B439A6">
        <w:rPr>
          <w:rStyle w:val="StyleBoldUnderline"/>
          <w:highlight w:val="cyan"/>
        </w:rPr>
        <w:t>policy</w:t>
      </w:r>
      <w:r>
        <w:rPr>
          <w:rStyle w:val="StyleBoldUnderline"/>
        </w:rPr>
        <w:t xml:space="preserve"> has </w:t>
      </w:r>
      <w:r w:rsidRPr="00B439A6">
        <w:rPr>
          <w:rStyle w:val="StyleBoldUnderline"/>
          <w:highlight w:val="cyan"/>
        </w:rPr>
        <w:t>caused</w:t>
      </w:r>
      <w:r>
        <w:rPr>
          <w:rStyle w:val="StyleBoldUnderline"/>
        </w:rPr>
        <w:t xml:space="preserve"> the majority of </w:t>
      </w:r>
      <w:r w:rsidRPr="00345588">
        <w:rPr>
          <w:rStyle w:val="StyleBoldUnderline"/>
        </w:rPr>
        <w:t xml:space="preserve">the </w:t>
      </w:r>
      <w:r w:rsidRPr="00B439A6">
        <w:rPr>
          <w:rStyle w:val="StyleBoldUnderline"/>
          <w:highlight w:val="cyan"/>
        </w:rPr>
        <w:t xml:space="preserve">population to see the US as an enemy, </w:t>
      </w:r>
      <w:r w:rsidRPr="008D0EC6">
        <w:rPr>
          <w:rStyle w:val="StyleBoldUnderline"/>
        </w:rPr>
        <w:t xml:space="preserve">with strikes </w:t>
      </w:r>
      <w:r w:rsidRPr="00345588">
        <w:rPr>
          <w:rStyle w:val="StyleBoldUnderline"/>
        </w:rPr>
        <w:t>killing civilians, breeding resentment</w:t>
      </w:r>
      <w:r w:rsidRPr="008D0EC6">
        <w:rPr>
          <w:rStyle w:val="StyleBoldUnderline"/>
        </w:rPr>
        <w:t xml:space="preserve"> towards the US and undermining Pakistan’s</w:t>
      </w:r>
      <w:r>
        <w:rPr>
          <w:rStyle w:val="StyleBoldUnderline"/>
        </w:rPr>
        <w:t xml:space="preserve"> sovereignty</w:t>
      </w:r>
      <w:r>
        <w:rPr>
          <w:sz w:val="14"/>
        </w:rPr>
        <w:t xml:space="preserve">. Indeed, the foiled Times Square bomber declared that his attack was intended as payback for the US’ worldwide use of drones, a point that is seldom admitted by advocates of "targeted killings." </w:t>
      </w:r>
      <w:r>
        <w:rPr>
          <w:rStyle w:val="StyleBoldUnderline"/>
        </w:rPr>
        <w:t xml:space="preserve">Depressingly, commentators believe that the use of drone </w:t>
      </w:r>
      <w:r w:rsidRPr="00B439A6">
        <w:rPr>
          <w:rStyle w:val="StyleBoldUnderline"/>
          <w:highlight w:val="cyan"/>
        </w:rPr>
        <w:t>strikes in Yemen could be</w:t>
      </w:r>
      <w:r>
        <w:rPr>
          <w:rStyle w:val="StyleBoldUnderline"/>
        </w:rPr>
        <w:t xml:space="preserve"> even </w:t>
      </w:r>
      <w:r w:rsidRPr="00B439A6">
        <w:rPr>
          <w:rStyle w:val="StyleBoldUnderline"/>
          <w:highlight w:val="cyan"/>
        </w:rPr>
        <w:t>more damaging</w:t>
      </w:r>
      <w:r>
        <w:rPr>
          <w:rStyle w:val="StyleBoldUnderline"/>
        </w:rPr>
        <w:t xml:space="preserve"> than they have been in Pakistan. Michael </w:t>
      </w:r>
      <w:r w:rsidRPr="00B439A6">
        <w:rPr>
          <w:rStyle w:val="StyleBoldUnderline"/>
          <w:highlight w:val="cyan"/>
        </w:rPr>
        <w:t>Boyle</w:t>
      </w:r>
      <w:r>
        <w:rPr>
          <w:rStyle w:val="StyleBoldUnderline"/>
        </w:rPr>
        <w:t>, an expert on terrorism and political violence</w:t>
      </w:r>
      <w:r>
        <w:rPr>
          <w:sz w:val="14"/>
        </w:rPr>
        <w:t xml:space="preserve">, and author of The Costs and Consequences of Drone Warfare, </w:t>
      </w:r>
      <w:r w:rsidRPr="00B439A6">
        <w:rPr>
          <w:rStyle w:val="StyleBoldUnderline"/>
          <w:highlight w:val="cyan"/>
        </w:rPr>
        <w:t>told</w:t>
      </w:r>
      <w:r>
        <w:rPr>
          <w:rStyle w:val="StyleBoldUnderline"/>
        </w:rPr>
        <w:t xml:space="preserve"> me about some vital differences between the two when it comes to patterns of al-Qaeda affiliation</w:t>
      </w:r>
      <w:r>
        <w:rPr>
          <w:sz w:val="14"/>
        </w:rPr>
        <w:t xml:space="preserve">. “The membership of al Qaeda in a place like Pakistan comprises people who come from many areas, such as Russia, the Middle East, Africa, and Asia," he explained. "They come to Pakistan to fight. </w:t>
      </w:r>
      <w:r w:rsidRPr="00B439A6">
        <w:rPr>
          <w:rStyle w:val="Emphasis"/>
          <w:highlight w:val="cyan"/>
        </w:rPr>
        <w:t>In Yemen</w:t>
      </w:r>
      <w:r>
        <w:rPr>
          <w:rStyle w:val="Emphasis"/>
        </w:rPr>
        <w:t xml:space="preserve">, however, </w:t>
      </w:r>
      <w:r w:rsidRPr="00B439A6">
        <w:rPr>
          <w:rStyle w:val="Emphasis"/>
          <w:highlight w:val="cyan"/>
        </w:rPr>
        <w:t>al Qaeda membership is dominated by people</w:t>
      </w:r>
      <w:r>
        <w:rPr>
          <w:rStyle w:val="Emphasis"/>
        </w:rPr>
        <w:t xml:space="preserve"> who were </w:t>
      </w:r>
      <w:r w:rsidRPr="00B439A6">
        <w:rPr>
          <w:rStyle w:val="Emphasis"/>
          <w:highlight w:val="cyan"/>
        </w:rPr>
        <w:t xml:space="preserve">born and raised </w:t>
      </w:r>
      <w:r w:rsidRPr="00345588">
        <w:rPr>
          <w:rStyle w:val="Emphasis"/>
        </w:rPr>
        <w:t>in</w:t>
      </w:r>
      <w:r>
        <w:rPr>
          <w:rStyle w:val="Emphasis"/>
        </w:rPr>
        <w:t xml:space="preserve"> </w:t>
      </w:r>
      <w:r w:rsidRPr="00345588">
        <w:rPr>
          <w:rStyle w:val="Emphasis"/>
        </w:rPr>
        <w:t>the country</w:t>
      </w:r>
      <w:r w:rsidRPr="00B439A6">
        <w:rPr>
          <w:rStyle w:val="Emphasis"/>
          <w:highlight w:val="cyan"/>
        </w:rPr>
        <w:t>, with deep connections to</w:t>
      </w:r>
      <w:r>
        <w:rPr>
          <w:rStyle w:val="Emphasis"/>
        </w:rPr>
        <w:t xml:space="preserve"> the </w:t>
      </w:r>
      <w:r w:rsidRPr="00B439A6">
        <w:rPr>
          <w:rStyle w:val="Emphasis"/>
          <w:highlight w:val="cyan"/>
        </w:rPr>
        <w:t xml:space="preserve">local tribal structures.” </w:t>
      </w:r>
      <w:r w:rsidRPr="00EA2742">
        <w:rPr>
          <w:rStyle w:val="StyleBoldUnderline"/>
        </w:rPr>
        <w:t>This means that when a drone strike kills an unintended target, it is likely to be someone's brother, father, uncle, or son; sister, mother, aunt, or daughter</w:t>
      </w:r>
      <w:r w:rsidRPr="00B439A6">
        <w:rPr>
          <w:rStyle w:val="StyleBoldUnderline"/>
          <w:highlight w:val="cyan"/>
        </w:rPr>
        <w:t xml:space="preserve">. </w:t>
      </w:r>
      <w:r w:rsidRPr="00345588">
        <w:rPr>
          <w:rStyle w:val="StyleBoldUnderline"/>
        </w:rPr>
        <w:t>This</w:t>
      </w:r>
      <w:r w:rsidRPr="00345588">
        <w:rPr>
          <w:sz w:val="14"/>
        </w:rPr>
        <w:t xml:space="preserve"> </w:t>
      </w:r>
      <w:r w:rsidRPr="00345588">
        <w:rPr>
          <w:rStyle w:val="Emphasis"/>
        </w:rPr>
        <w:t>situation is probably going to breed more desire for retribution than the death of a fellow soldier, no matter how strong the thirst for vengeful jihad</w:t>
      </w:r>
      <w:r>
        <w:rPr>
          <w:rStyle w:val="Emphasis"/>
        </w:rPr>
        <w:t>.</w:t>
      </w:r>
      <w:r>
        <w:rPr>
          <w:sz w:val="14"/>
        </w:rPr>
        <w:t xml:space="preserve"> </w:t>
      </w:r>
      <w:r w:rsidRPr="00B439A6">
        <w:rPr>
          <w:rStyle w:val="Emphasis"/>
          <w:highlight w:val="cyan"/>
        </w:rPr>
        <w:t>There is a</w:t>
      </w:r>
      <w:r>
        <w:rPr>
          <w:rStyle w:val="Emphasis"/>
        </w:rPr>
        <w:t xml:space="preserve">lso </w:t>
      </w:r>
      <w:r w:rsidRPr="00345588">
        <w:rPr>
          <w:rStyle w:val="Emphasis"/>
        </w:rPr>
        <w:t>the</w:t>
      </w:r>
      <w:r>
        <w:rPr>
          <w:rStyle w:val="Emphasis"/>
        </w:rPr>
        <w:t xml:space="preserve"> </w:t>
      </w:r>
      <w:r w:rsidRPr="00B439A6">
        <w:rPr>
          <w:rStyle w:val="Emphasis"/>
          <w:highlight w:val="cyan"/>
        </w:rPr>
        <w:t>threat of killing someone with strong connections to a clan</w:t>
      </w:r>
      <w:r>
        <w:rPr>
          <w:rStyle w:val="Emphasis"/>
        </w:rPr>
        <w:t xml:space="preserve"> or tribe </w:t>
      </w:r>
      <w:r w:rsidRPr="00B439A6">
        <w:rPr>
          <w:rStyle w:val="Emphasis"/>
          <w:highlight w:val="cyan"/>
        </w:rPr>
        <w:t>and generating</w:t>
      </w:r>
      <w:r>
        <w:rPr>
          <w:rStyle w:val="Emphasis"/>
        </w:rPr>
        <w:t xml:space="preserve"> a level of </w:t>
      </w:r>
      <w:r w:rsidRPr="00B439A6">
        <w:rPr>
          <w:rStyle w:val="Emphasis"/>
          <w:highlight w:val="cyan"/>
        </w:rPr>
        <w:t>public</w:t>
      </w:r>
      <w:r>
        <w:rPr>
          <w:rStyle w:val="Emphasis"/>
        </w:rPr>
        <w:t xml:space="preserve"> </w:t>
      </w:r>
      <w:r w:rsidRPr="00B439A6">
        <w:rPr>
          <w:rStyle w:val="Emphasis"/>
          <w:highlight w:val="cyan"/>
        </w:rPr>
        <w:t>outrage that could destabilize the Yemeni gov</w:t>
      </w:r>
      <w:r w:rsidRPr="00345588">
        <w:rPr>
          <w:rStyle w:val="Emphasis"/>
        </w:rPr>
        <w:t xml:space="preserve">ernment. </w:t>
      </w:r>
      <w:r w:rsidRPr="00345588">
        <w:rPr>
          <w:sz w:val="14"/>
        </w:rPr>
        <w:t>It is</w:t>
      </w:r>
      <w:r>
        <w:rPr>
          <w:sz w:val="14"/>
        </w:rPr>
        <w:t xml:space="preserve"> these close-knit ties of people who may not have any kind of connection to al Qaeda that make Yemen a completely different battlefield to Afghanistan or Pakistan. According to Ibrahim </w:t>
      </w:r>
      <w:proofErr w:type="spellStart"/>
      <w:r>
        <w:rPr>
          <w:sz w:val="14"/>
        </w:rPr>
        <w:t>Mothana</w:t>
      </w:r>
      <w:proofErr w:type="spellEnd"/>
      <w:r>
        <w:rPr>
          <w:sz w:val="14"/>
        </w:rPr>
        <w:t>, a Yemeni youth activist, “Dro</w:t>
      </w:r>
      <w:r>
        <w:rPr>
          <w:rStyle w:val="StyleBoldUnderline"/>
        </w:rPr>
        <w:t xml:space="preserve">ne strikes are causing more and more Yemenis to hate America and join radical militants. They are not driven by ideology but rather by a sense of revenge and despair.” During the latest escalation of </w:t>
      </w:r>
      <w:r>
        <w:rPr>
          <w:rStyle w:val="StyleBoldUnderline"/>
        </w:rPr>
        <w:lastRenderedPageBreak/>
        <w:t>violence, Yemeni bloggers have claimed “there is more hostility now in Yemen against the US because of these attacks.”</w:t>
      </w:r>
      <w:r>
        <w:rPr>
          <w:sz w:val="14"/>
        </w:rPr>
        <w:t xml:space="preserve"> </w:t>
      </w:r>
      <w:r w:rsidRPr="00345588">
        <w:rPr>
          <w:rStyle w:val="Emphasis"/>
        </w:rPr>
        <w:t>Even</w:t>
      </w:r>
      <w:r>
        <w:rPr>
          <w:rStyle w:val="Emphasis"/>
        </w:rPr>
        <w:t xml:space="preserve"> Robert </w:t>
      </w:r>
      <w:proofErr w:type="spellStart"/>
      <w:r w:rsidRPr="00B439A6">
        <w:rPr>
          <w:rStyle w:val="Emphasis"/>
          <w:highlight w:val="cyan"/>
        </w:rPr>
        <w:t>Grenier</w:t>
      </w:r>
      <w:proofErr w:type="spellEnd"/>
      <w:r w:rsidRPr="00B439A6">
        <w:rPr>
          <w:rStyle w:val="Emphasis"/>
          <w:highlight w:val="cyan"/>
        </w:rPr>
        <w:t xml:space="preserve">, a former CIA station head, </w:t>
      </w:r>
      <w:r w:rsidRPr="00345588">
        <w:rPr>
          <w:rStyle w:val="Emphasis"/>
        </w:rPr>
        <w:t xml:space="preserve">has </w:t>
      </w:r>
      <w:r w:rsidRPr="00B439A6">
        <w:rPr>
          <w:rStyle w:val="Emphasis"/>
          <w:highlight w:val="cyan"/>
        </w:rPr>
        <w:t>said</w:t>
      </w:r>
      <w:r>
        <w:rPr>
          <w:rStyle w:val="Emphasis"/>
        </w:rPr>
        <w:t xml:space="preserve"> that </w:t>
      </w:r>
      <w:r w:rsidRPr="00B439A6">
        <w:rPr>
          <w:rStyle w:val="Emphasis"/>
          <w:highlight w:val="cyan"/>
        </w:rPr>
        <w:t xml:space="preserve">the </w:t>
      </w:r>
      <w:r w:rsidRPr="00345588">
        <w:rPr>
          <w:rStyle w:val="Emphasis"/>
        </w:rPr>
        <w:t>US</w:t>
      </w:r>
      <w:r>
        <w:rPr>
          <w:rStyle w:val="Emphasis"/>
        </w:rPr>
        <w:t xml:space="preserve"> </w:t>
      </w:r>
      <w:r w:rsidRPr="00B439A6">
        <w:rPr>
          <w:rStyle w:val="Emphasis"/>
          <w:highlight w:val="cyan"/>
        </w:rPr>
        <w:t xml:space="preserve">policy </w:t>
      </w:r>
      <w:r w:rsidRPr="00345588">
        <w:rPr>
          <w:rStyle w:val="Emphasis"/>
        </w:rPr>
        <w:t xml:space="preserve">in Yemen </w:t>
      </w:r>
      <w:r w:rsidRPr="00B439A6">
        <w:rPr>
          <w:rStyle w:val="Emphasis"/>
          <w:highlight w:val="cyan"/>
        </w:rPr>
        <w:t xml:space="preserve">runs the risk of turning the country into a "safe haven" </w:t>
      </w:r>
      <w:r w:rsidRPr="00345588">
        <w:rPr>
          <w:rStyle w:val="Emphasis"/>
        </w:rPr>
        <w:t>for al Qaeda</w:t>
      </w:r>
      <w:r>
        <w:rPr>
          <w:rStyle w:val="Emphasis"/>
        </w:rPr>
        <w:t xml:space="preserve">. </w:t>
      </w:r>
      <w:r>
        <w:rPr>
          <w:sz w:val="14"/>
        </w:rPr>
        <w:t xml:space="preserve">Even as academics, experts and Yemenis themselves are saying that drones may be contributing to a rise in al Qaeda's local </w:t>
      </w:r>
      <w:proofErr w:type="spellStart"/>
      <w:r>
        <w:rPr>
          <w:sz w:val="14"/>
        </w:rPr>
        <w:t>fanbase</w:t>
      </w:r>
      <w:proofErr w:type="spellEnd"/>
      <w:r>
        <w:rPr>
          <w:sz w:val="14"/>
        </w:rPr>
        <w:t xml:space="preserve">, the US </w:t>
      </w:r>
      <w:proofErr w:type="gramStart"/>
      <w:r>
        <w:rPr>
          <w:sz w:val="14"/>
        </w:rPr>
        <w:t>government are</w:t>
      </w:r>
      <w:proofErr w:type="gramEnd"/>
      <w:r>
        <w:rPr>
          <w:sz w:val="14"/>
        </w:rPr>
        <w:t xml:space="preserve"> seeking to place the blame elsewhere. In the recent sentencing of Bradley Manning, prosecutors claimed that his leak of over 700,000 files to </w:t>
      </w:r>
      <w:proofErr w:type="spellStart"/>
      <w:r>
        <w:rPr>
          <w:sz w:val="14"/>
        </w:rPr>
        <w:t>WikiLeaks</w:t>
      </w:r>
      <w:proofErr w:type="spellEnd"/>
      <w:r>
        <w:rPr>
          <w:sz w:val="14"/>
        </w:rPr>
        <w:t xml:space="preserve"> had aided al Qaeda’s recruitment efforts. However, visit any local Yemeni news website and you’ll be greeted with images of the latest bloodied drone strike victims. As a Yemeni, what's more likely to make you resent the US: Whatever you happen to see of Manning's leaks, or the very real threat of a missile killing your family at any moment? Admittedly, it's difficult to know exactly how many Yemenis have been "radicalized" because of the drones' presence, and how many of these people actually end up joining their local al Qaeda division. It's not something that's particularly easy to research with any kind of authority—there's no bubbly al Qaeda PR girl sat in an office in Sana'a somewhere who will gladly pull the latest membership stats for you. Of course, it's also possible that the tribes will come to blame al Qaeda for attracting drone strikes. “Al Qaeda </w:t>
      </w:r>
      <w:proofErr w:type="gramStart"/>
      <w:r>
        <w:rPr>
          <w:sz w:val="14"/>
        </w:rPr>
        <w:t>have</w:t>
      </w:r>
      <w:proofErr w:type="gramEnd"/>
      <w:r>
        <w:rPr>
          <w:sz w:val="14"/>
        </w:rPr>
        <w:t xml:space="preserve"> a global plan, but they've had to relegate those global concerns in favor of local ones to make these tribal alliances," </w:t>
      </w:r>
      <w:proofErr w:type="spellStart"/>
      <w:r>
        <w:rPr>
          <w:sz w:val="14"/>
        </w:rPr>
        <w:t>Meleagrou</w:t>
      </w:r>
      <w:proofErr w:type="spellEnd"/>
      <w:r>
        <w:rPr>
          <w:sz w:val="14"/>
        </w:rPr>
        <w:t xml:space="preserve">-Hitchens explained. "But in the end, they will continue to pursue this global strategy and at some point that is going to dawn on their allies [the tribes]: that these guys are going to bring a lot more trouble than they're worth.” </w:t>
      </w:r>
      <w:r>
        <w:rPr>
          <w:rStyle w:val="StyleBoldUnderline"/>
        </w:rPr>
        <w:t>If al Qaeda, or the myriad other extremist Islamist groups, can only survive by keeping alliances with the tribes, then it follows that the US might ultimately need the tribes' support to lessen radical Islam's grip on the area</w:t>
      </w:r>
      <w:r>
        <w:rPr>
          <w:sz w:val="14"/>
        </w:rPr>
        <w:t xml:space="preserve">. </w:t>
      </w:r>
      <w:proofErr w:type="spellStart"/>
      <w:r>
        <w:rPr>
          <w:sz w:val="14"/>
        </w:rPr>
        <w:t>Meleagrou</w:t>
      </w:r>
      <w:proofErr w:type="spellEnd"/>
      <w:r>
        <w:rPr>
          <w:sz w:val="14"/>
        </w:rPr>
        <w:t xml:space="preserve">-Hitchens has some ideas about how Obama's administration might go about courting that support: “I think the US would have to encourage the Yemeni government to start helping people outside of the main cities. When al Qaeda come along and say to the tribes that they can help with their running water, their crops, etc., then they'll ally with them. So you have to be able to offer them what al Qaeda is offering—or at least make sure the Yemeni government does.” </w:t>
      </w:r>
      <w:r>
        <w:rPr>
          <w:rStyle w:val="Emphasis"/>
        </w:rPr>
        <w:t xml:space="preserve">But </w:t>
      </w:r>
      <w:r w:rsidRPr="00B439A6">
        <w:rPr>
          <w:rStyle w:val="Emphasis"/>
          <w:highlight w:val="cyan"/>
        </w:rPr>
        <w:t>by alienating</w:t>
      </w:r>
      <w:r>
        <w:rPr>
          <w:rStyle w:val="Emphasis"/>
        </w:rPr>
        <w:t xml:space="preserve"> these same </w:t>
      </w:r>
      <w:r w:rsidRPr="00B439A6">
        <w:rPr>
          <w:rStyle w:val="Emphasis"/>
          <w:highlight w:val="cyan"/>
        </w:rPr>
        <w:t>tribes through murder</w:t>
      </w:r>
      <w:r>
        <w:rPr>
          <w:rStyle w:val="Emphasis"/>
        </w:rPr>
        <w:t xml:space="preserve"> </w:t>
      </w:r>
      <w:r w:rsidRPr="00345588">
        <w:rPr>
          <w:rStyle w:val="Emphasis"/>
        </w:rPr>
        <w:t>of their friends and relatives</w:t>
      </w:r>
      <w:r w:rsidRPr="00B439A6">
        <w:rPr>
          <w:rStyle w:val="Emphasis"/>
          <w:highlight w:val="cyan"/>
        </w:rPr>
        <w:t xml:space="preserve">, the US seems to </w:t>
      </w:r>
      <w:r w:rsidRPr="00345588">
        <w:rPr>
          <w:rStyle w:val="Emphasis"/>
        </w:rPr>
        <w:t xml:space="preserve">be </w:t>
      </w:r>
      <w:r w:rsidRPr="00B439A6">
        <w:rPr>
          <w:rStyle w:val="Emphasis"/>
          <w:highlight w:val="cyan"/>
        </w:rPr>
        <w:t>mak</w:t>
      </w:r>
      <w:r w:rsidRPr="00345588">
        <w:rPr>
          <w:rStyle w:val="Emphasis"/>
        </w:rPr>
        <w:t>ing</w:t>
      </w:r>
      <w:r w:rsidRPr="00B439A6">
        <w:rPr>
          <w:rStyle w:val="Emphasis"/>
          <w:highlight w:val="cyan"/>
        </w:rPr>
        <w:t xml:space="preserve"> the</w:t>
      </w:r>
      <w:r>
        <w:rPr>
          <w:rStyle w:val="Emphasis"/>
        </w:rPr>
        <w:t xml:space="preserve"> whole </w:t>
      </w:r>
      <w:r w:rsidRPr="00B439A6">
        <w:rPr>
          <w:rStyle w:val="Emphasis"/>
          <w:highlight w:val="cyan"/>
        </w:rPr>
        <w:t>situation worse</w:t>
      </w:r>
      <w:r>
        <w:rPr>
          <w:rStyle w:val="Emphasis"/>
        </w:rPr>
        <w:t>. "At the moment, the US is the worst and most feared enemy</w:t>
      </w:r>
      <w:r>
        <w:rPr>
          <w:sz w:val="14"/>
        </w:rPr>
        <w:t>,” a Yemeni-born blogger known as Noon told me over email. “</w:t>
      </w:r>
      <w:r>
        <w:rPr>
          <w:rStyle w:val="StyleBoldUnderline"/>
        </w:rPr>
        <w:t xml:space="preserve">The US </w:t>
      </w:r>
      <w:r w:rsidRPr="00345588">
        <w:rPr>
          <w:rStyle w:val="StyleBoldUnderline"/>
        </w:rPr>
        <w:t>drones have claimed the lives of many more people than al Qaeda</w:t>
      </w:r>
      <w:r>
        <w:rPr>
          <w:rStyle w:val="StyleBoldUnderline"/>
        </w:rPr>
        <w:t xml:space="preserve">. While al Qaeda targets military personnel in Yemen, </w:t>
      </w:r>
      <w:r w:rsidRPr="00345588">
        <w:rPr>
          <w:rStyle w:val="StyleBoldUnderline"/>
        </w:rPr>
        <w:t xml:space="preserve">the US </w:t>
      </w:r>
      <w:r w:rsidRPr="00B439A6">
        <w:rPr>
          <w:rStyle w:val="StyleBoldUnderline"/>
          <w:highlight w:val="cyan"/>
        </w:rPr>
        <w:t xml:space="preserve">drones kill arbitrarily </w:t>
      </w:r>
      <w:r w:rsidRPr="00B439A6">
        <w:rPr>
          <w:rStyle w:val="Emphasis"/>
          <w:highlight w:val="cyan"/>
        </w:rPr>
        <w:t>without differentiating between civilians and</w:t>
      </w:r>
      <w:r>
        <w:rPr>
          <w:rStyle w:val="Emphasis"/>
        </w:rPr>
        <w:t xml:space="preserve"> so called ‘</w:t>
      </w:r>
      <w:r w:rsidRPr="00B439A6">
        <w:rPr>
          <w:rStyle w:val="Emphasis"/>
          <w:highlight w:val="cyan"/>
        </w:rPr>
        <w:t>militants</w:t>
      </w:r>
      <w:r>
        <w:rPr>
          <w:rStyle w:val="Emphasis"/>
        </w:rPr>
        <w:t>.’”</w:t>
      </w:r>
      <w:r>
        <w:rPr>
          <w:sz w:val="14"/>
        </w:rPr>
        <w:t xml:space="preserve"> One of the main attractions drones hold for the US is that they allow them to wage war remotely, thus avoiding the loss of life to military personnel and the domestic ill-feeling back home that comes with it. </w:t>
      </w:r>
      <w:r>
        <w:rPr>
          <w:rStyle w:val="StyleBoldUnderline"/>
        </w:rPr>
        <w:t>However, ultimately the resentment that drone strikes cause has to be focused somewhere and at this stage it looks most likely to turn various factions within the country against each other</w:t>
      </w:r>
      <w:r>
        <w:rPr>
          <w:sz w:val="14"/>
        </w:rPr>
        <w:t xml:space="preserve">. </w:t>
      </w:r>
      <w:r w:rsidRPr="00B439A6">
        <w:rPr>
          <w:rStyle w:val="Emphasis"/>
          <w:highlight w:val="cyan"/>
        </w:rPr>
        <w:t xml:space="preserve">With clashes erupting </w:t>
      </w:r>
      <w:r w:rsidRPr="00345588">
        <w:rPr>
          <w:rStyle w:val="Emphasis"/>
        </w:rPr>
        <w:t xml:space="preserve">between Yemeni forces and local </w:t>
      </w:r>
      <w:proofErr w:type="spellStart"/>
      <w:r w:rsidRPr="00345588">
        <w:rPr>
          <w:rStyle w:val="Emphasis"/>
        </w:rPr>
        <w:t>tribespeople</w:t>
      </w:r>
      <w:proofErr w:type="spellEnd"/>
      <w:r w:rsidRPr="00345588">
        <w:rPr>
          <w:rStyle w:val="Emphasis"/>
        </w:rPr>
        <w:t xml:space="preserve"> and al Qaeda looking to break their members out of local prisons</w:t>
      </w:r>
      <w:r w:rsidRPr="00B439A6">
        <w:rPr>
          <w:rStyle w:val="Emphasis"/>
          <w:highlight w:val="cyan"/>
        </w:rPr>
        <w:t>, the situation</w:t>
      </w:r>
      <w:r>
        <w:rPr>
          <w:rStyle w:val="Emphasis"/>
        </w:rPr>
        <w:t xml:space="preserve"> in Yemen </w:t>
      </w:r>
      <w:r w:rsidRPr="00B439A6">
        <w:rPr>
          <w:rStyle w:val="Emphasis"/>
          <w:highlight w:val="cyan"/>
        </w:rPr>
        <w:t xml:space="preserve">seems primed for civil war </w:t>
      </w:r>
      <w:r w:rsidRPr="00345588">
        <w:rPr>
          <w:rStyle w:val="Emphasis"/>
        </w:rPr>
        <w:t>and insurgency.</w:t>
      </w:r>
    </w:p>
    <w:p w:rsidR="00A562BB" w:rsidRDefault="00A562BB" w:rsidP="00A562BB"/>
    <w:p w:rsidR="00A562BB" w:rsidRDefault="00A562BB" w:rsidP="00A562BB">
      <w:pPr>
        <w:pStyle w:val="Heading4"/>
      </w:pPr>
      <w:r>
        <w:t>That risks maritime terrorism in critical chokepoints around the Horn of Africa inevitable.</w:t>
      </w:r>
    </w:p>
    <w:p w:rsidR="00A562BB" w:rsidRDefault="00A562BB" w:rsidP="00A562BB">
      <w:proofErr w:type="spellStart"/>
      <w:r>
        <w:rPr>
          <w:rStyle w:val="StyleStyleBold12pt"/>
        </w:rPr>
        <w:t>Ulrichsen</w:t>
      </w:r>
      <w:proofErr w:type="spellEnd"/>
      <w:r>
        <w:rPr>
          <w:rStyle w:val="StyleStyleBold12pt"/>
        </w:rPr>
        <w:t xml:space="preserve"> 11</w:t>
      </w:r>
      <w:r>
        <w:t xml:space="preserve"> (</w:t>
      </w:r>
      <w:proofErr w:type="spellStart"/>
      <w:r>
        <w:t>Kristian</w:t>
      </w:r>
      <w:proofErr w:type="spellEnd"/>
      <w:r>
        <w:t xml:space="preserve"> Coates, The Geopolitics of Insecurity in the Horn of Africa and the Arabian Peninsula, Middle East Policy Council, http://www.mepc.org/journal/middle-east-policy-archives/geopolitics-insecurity-horn-africa-and-arabian-peninsula?print)</w:t>
      </w:r>
    </w:p>
    <w:p w:rsidR="00A562BB" w:rsidRDefault="00A562BB" w:rsidP="00A562BB">
      <w:pPr>
        <w:rPr>
          <w:sz w:val="16"/>
        </w:rPr>
      </w:pPr>
      <w:r>
        <w:rPr>
          <w:sz w:val="16"/>
        </w:rPr>
        <w:t xml:space="preserve">Multiple </w:t>
      </w:r>
      <w:r w:rsidRPr="00B439A6">
        <w:rPr>
          <w:rStyle w:val="StyleBoldUnderline"/>
          <w:highlight w:val="cyan"/>
        </w:rPr>
        <w:t>fault lines</w:t>
      </w:r>
      <w:r w:rsidRPr="000F1C0D">
        <w:rPr>
          <w:rStyle w:val="StyleBoldUnderline"/>
        </w:rPr>
        <w:t xml:space="preserve"> </w:t>
      </w:r>
      <w:r w:rsidRPr="00B439A6">
        <w:rPr>
          <w:rStyle w:val="StyleBoldUnderline"/>
          <w:highlight w:val="cyan"/>
        </w:rPr>
        <w:t>have</w:t>
      </w:r>
      <w:r>
        <w:rPr>
          <w:sz w:val="16"/>
        </w:rPr>
        <w:t xml:space="preserve"> thus </w:t>
      </w:r>
      <w:r w:rsidRPr="00B439A6">
        <w:rPr>
          <w:rStyle w:val="StyleBoldUnderline"/>
          <w:highlight w:val="cyan"/>
        </w:rPr>
        <w:t>opened up, facilitated by</w:t>
      </w:r>
      <w:r>
        <w:rPr>
          <w:sz w:val="16"/>
        </w:rPr>
        <w:t xml:space="preserve"> (and accelerating) </w:t>
      </w:r>
      <w:r>
        <w:rPr>
          <w:rStyle w:val="StyleBoldUnderline"/>
        </w:rPr>
        <w:t xml:space="preserve">processes of </w:t>
      </w:r>
      <w:r w:rsidRPr="00B439A6">
        <w:rPr>
          <w:rStyle w:val="StyleBoldUnderline"/>
          <w:highlight w:val="cyan"/>
        </w:rPr>
        <w:t>state weakness</w:t>
      </w:r>
      <w:r>
        <w:rPr>
          <w:rStyle w:val="StyleBoldUnderline"/>
        </w:rPr>
        <w:t xml:space="preserve"> </w:t>
      </w:r>
      <w:r>
        <w:rPr>
          <w:sz w:val="16"/>
        </w:rPr>
        <w:t xml:space="preserve">and the relative empowerment of non-state actors. </w:t>
      </w:r>
      <w:r>
        <w:rPr>
          <w:rStyle w:val="StyleBoldUnderline"/>
        </w:rPr>
        <w:t>The result is more political violence</w:t>
      </w:r>
      <w:r>
        <w:rPr>
          <w:sz w:val="16"/>
        </w:rPr>
        <w:t xml:space="preserve"> and endemic criminality in and </w:t>
      </w:r>
      <w:r>
        <w:rPr>
          <w:rStyle w:val="StyleBoldUnderline"/>
        </w:rPr>
        <w:t>off the coast of Somalia and the Horn</w:t>
      </w:r>
      <w:r>
        <w:rPr>
          <w:sz w:val="16"/>
        </w:rPr>
        <w:t xml:space="preserve">. Nevertheless, </w:t>
      </w:r>
      <w:r w:rsidRPr="00B439A6">
        <w:rPr>
          <w:rStyle w:val="StyleBoldUnderline"/>
          <w:highlight w:val="cyan"/>
        </w:rPr>
        <w:t xml:space="preserve">the new dimension to this </w:t>
      </w:r>
      <w:r w:rsidRPr="00B439A6">
        <w:rPr>
          <w:rStyle w:val="Emphasis"/>
          <w:highlight w:val="cyan"/>
        </w:rPr>
        <w:t>nexus of terrorism, piracy</w:t>
      </w:r>
      <w:r>
        <w:rPr>
          <w:sz w:val="16"/>
        </w:rPr>
        <w:t xml:space="preserve">, gun-running and people-smuggling </w:t>
      </w:r>
      <w:r w:rsidRPr="00B439A6">
        <w:rPr>
          <w:rStyle w:val="StyleBoldUnderline"/>
          <w:highlight w:val="cyan"/>
        </w:rPr>
        <w:t>is</w:t>
      </w:r>
      <w:r>
        <w:rPr>
          <w:rStyle w:val="StyleBoldUnderline"/>
        </w:rPr>
        <w:t xml:space="preserve"> </w:t>
      </w:r>
      <w:r w:rsidRPr="00B439A6">
        <w:rPr>
          <w:rStyle w:val="StyleBoldUnderline"/>
          <w:highlight w:val="cyan"/>
        </w:rPr>
        <w:t xml:space="preserve">its growing </w:t>
      </w:r>
      <w:proofErr w:type="spellStart"/>
      <w:r w:rsidRPr="00B439A6">
        <w:rPr>
          <w:rStyle w:val="StyleBoldUnderline"/>
          <w:highlight w:val="cyan"/>
        </w:rPr>
        <w:t>transregional</w:t>
      </w:r>
      <w:proofErr w:type="spellEnd"/>
      <w:r w:rsidRPr="00B439A6">
        <w:rPr>
          <w:rStyle w:val="StyleBoldUnderline"/>
          <w:highlight w:val="cyan"/>
        </w:rPr>
        <w:t xml:space="preserve"> dimension</w:t>
      </w:r>
      <w:r>
        <w:rPr>
          <w:rStyle w:val="StyleBoldUnderline"/>
        </w:rPr>
        <w:t>.</w:t>
      </w:r>
      <w:r>
        <w:rPr>
          <w:sz w:val="16"/>
        </w:rPr>
        <w:t xml:space="preserve"> This defines the core challenge facing the regional and global security agenda, in addition to attempts at diplomatic mediation and conflict resolution throughout the area. Intensifying illicit networks and rent-seeking criminality are part of a broader pressure on fragile state structures. They are already struggling to control and adapt to pressures arising from the accelerated flows of information, communication and migration in a rapidly globalizing environment. </w:t>
      </w:r>
      <w:r w:rsidRPr="00B439A6">
        <w:rPr>
          <w:rStyle w:val="StyleBoldUnderline"/>
          <w:highlight w:val="cyan"/>
        </w:rPr>
        <w:t>The coincidence of these processes in Somalia and Yemen is changing the geopolitics of insecurity</w:t>
      </w:r>
      <w:r>
        <w:rPr>
          <w:rStyle w:val="StyleBoldUnderline"/>
        </w:rPr>
        <w:t xml:space="preserve"> in the Horn of Africa and the Arabian Peninsula</w:t>
      </w:r>
      <w:r>
        <w:rPr>
          <w:sz w:val="16"/>
        </w:rPr>
        <w:t xml:space="preserve">, as the following sections detail. MARITIME AND ENERGY SECURITY </w:t>
      </w:r>
      <w:r>
        <w:rPr>
          <w:rStyle w:val="StyleBoldUnderline"/>
        </w:rPr>
        <w:t>The problem of fragile and collapsed states on both sides of the Bab al-</w:t>
      </w:r>
      <w:proofErr w:type="spellStart"/>
      <w:r>
        <w:rPr>
          <w:rStyle w:val="StyleBoldUnderline"/>
        </w:rPr>
        <w:t>Mandab</w:t>
      </w:r>
      <w:proofErr w:type="spellEnd"/>
      <w:r>
        <w:rPr>
          <w:rStyle w:val="StyleBoldUnderline"/>
        </w:rPr>
        <w:t xml:space="preserve"> introduces potent new elements of maritime and energy security into the</w:t>
      </w:r>
      <w:r>
        <w:rPr>
          <w:sz w:val="16"/>
        </w:rPr>
        <w:t xml:space="preserve"> regional — and </w:t>
      </w:r>
      <w:r>
        <w:rPr>
          <w:rStyle w:val="StyleBoldUnderline"/>
        </w:rPr>
        <w:t>global — equation</w:t>
      </w:r>
      <w:r>
        <w:rPr>
          <w:sz w:val="16"/>
        </w:rPr>
        <w:t xml:space="preserve">. The incidence of maritime piracy in the Gulf of Aden and the Red Sea more than doubled in 2008-09, and their operational reach steadily increased. Much of the piracy was launched from the semi-autonomous region of </w:t>
      </w:r>
      <w:proofErr w:type="spellStart"/>
      <w:r>
        <w:rPr>
          <w:sz w:val="16"/>
        </w:rPr>
        <w:t>Puntland</w:t>
      </w:r>
      <w:proofErr w:type="spellEnd"/>
      <w:r>
        <w:rPr>
          <w:sz w:val="16"/>
        </w:rPr>
        <w:t xml:space="preserve">, on Somalia's tip of the Horn, where patterns of rent-seeking and </w:t>
      </w:r>
      <w:proofErr w:type="spellStart"/>
      <w:r>
        <w:rPr>
          <w:sz w:val="16"/>
        </w:rPr>
        <w:t>gangsterism</w:t>
      </w:r>
      <w:proofErr w:type="spellEnd"/>
      <w:r>
        <w:rPr>
          <w:sz w:val="16"/>
        </w:rPr>
        <w:t xml:space="preserve"> converge with the absence of effective state authority and licit sources of income. Moreover, at least one of the seven different groups of pirates operating off the Somali coast is believed to be based in the Socotra archipelago in Yemen, while at least some of the financial proceeds are believed to pass through money-laundering </w:t>
      </w:r>
      <w:r>
        <w:rPr>
          <w:sz w:val="16"/>
        </w:rPr>
        <w:lastRenderedPageBreak/>
        <w:t xml:space="preserve">channels in Dubai and Kenya.44 This underlines the growing regional and international risk from both maritime piracy and maritime terrorism. Incidents such as the seizure of the Sirius Star by Somali-based pirates in November 2008 and the attack on the Japanese supertanker M Star in the Strait of Hormuz in July 2010 illustrate both phenomena. </w:t>
      </w:r>
      <w:r w:rsidRPr="00B439A6">
        <w:rPr>
          <w:rStyle w:val="StyleBoldUnderline"/>
          <w:highlight w:val="cyan"/>
        </w:rPr>
        <w:t>Maritime commerce and</w:t>
      </w:r>
      <w:r>
        <w:rPr>
          <w:rStyle w:val="StyleBoldUnderline"/>
        </w:rPr>
        <w:t xml:space="preserve"> </w:t>
      </w:r>
      <w:r w:rsidRPr="00B439A6">
        <w:rPr>
          <w:rStyle w:val="StyleBoldUnderline"/>
          <w:highlight w:val="cyan"/>
        </w:rPr>
        <w:t>international shipping</w:t>
      </w:r>
      <w:r>
        <w:rPr>
          <w:rStyle w:val="StyleBoldUnderline"/>
        </w:rPr>
        <w:t xml:space="preserve"> that link the oil-exporting Gulf </w:t>
      </w:r>
      <w:proofErr w:type="gramStart"/>
      <w:r>
        <w:rPr>
          <w:rStyle w:val="StyleBoldUnderline"/>
        </w:rPr>
        <w:t>states</w:t>
      </w:r>
      <w:proofErr w:type="gramEnd"/>
      <w:r>
        <w:rPr>
          <w:rStyle w:val="StyleBoldUnderline"/>
        </w:rPr>
        <w:t xml:space="preserve"> to Western economies </w:t>
      </w:r>
      <w:r w:rsidRPr="00B439A6">
        <w:rPr>
          <w:rStyle w:val="StyleBoldUnderline"/>
          <w:highlight w:val="cyan"/>
        </w:rPr>
        <w:t>must navigate</w:t>
      </w:r>
      <w:r>
        <w:rPr>
          <w:rStyle w:val="StyleBoldUnderline"/>
        </w:rPr>
        <w:t xml:space="preserve"> </w:t>
      </w:r>
      <w:r w:rsidRPr="00B439A6">
        <w:rPr>
          <w:rStyle w:val="StyleBoldUnderline"/>
          <w:highlight w:val="cyan"/>
        </w:rPr>
        <w:t>two regional chokepoints</w:t>
      </w:r>
      <w:r>
        <w:rPr>
          <w:rStyle w:val="StyleBoldUnderline"/>
        </w:rPr>
        <w:t xml:space="preserve">, the Strait of </w:t>
      </w:r>
      <w:r w:rsidRPr="00B439A6">
        <w:rPr>
          <w:rStyle w:val="StyleBoldUnderline"/>
          <w:highlight w:val="cyan"/>
        </w:rPr>
        <w:t>Hormuz and</w:t>
      </w:r>
      <w:r>
        <w:rPr>
          <w:rStyle w:val="StyleBoldUnderline"/>
        </w:rPr>
        <w:t xml:space="preserve"> the </w:t>
      </w:r>
      <w:r w:rsidRPr="00B439A6">
        <w:rPr>
          <w:rStyle w:val="StyleBoldUnderline"/>
          <w:highlight w:val="cyan"/>
        </w:rPr>
        <w:t>Bab el-</w:t>
      </w:r>
      <w:proofErr w:type="spellStart"/>
      <w:r w:rsidRPr="00B439A6">
        <w:rPr>
          <w:rStyle w:val="StyleBoldUnderline"/>
          <w:highlight w:val="cyan"/>
        </w:rPr>
        <w:t>Mandab</w:t>
      </w:r>
      <w:proofErr w:type="spellEnd"/>
      <w:r>
        <w:rPr>
          <w:rStyle w:val="StyleBoldUnderline"/>
        </w:rPr>
        <w:t xml:space="preserve">, in addition to the hazardous waters of the Gulf of Aden and the Red Sea. </w:t>
      </w:r>
      <w:r w:rsidRPr="00B439A6">
        <w:rPr>
          <w:rStyle w:val="StyleBoldUnderline"/>
          <w:highlight w:val="cyan"/>
        </w:rPr>
        <w:t>Pirates'</w:t>
      </w:r>
      <w:r>
        <w:rPr>
          <w:rStyle w:val="StyleBoldUnderline"/>
        </w:rPr>
        <w:t xml:space="preserve"> growing </w:t>
      </w:r>
      <w:r w:rsidRPr="00B439A6">
        <w:rPr>
          <w:rStyle w:val="StyleBoldUnderline"/>
          <w:highlight w:val="cyan"/>
        </w:rPr>
        <w:t>aggressiveness</w:t>
      </w:r>
      <w:r>
        <w:rPr>
          <w:rStyle w:val="StyleBoldUnderline"/>
        </w:rPr>
        <w:t xml:space="preserve"> has </w:t>
      </w:r>
      <w:r w:rsidRPr="00B439A6">
        <w:rPr>
          <w:rStyle w:val="StyleBoldUnderline"/>
          <w:highlight w:val="cyan"/>
        </w:rPr>
        <w:t>centered on this</w:t>
      </w:r>
      <w:r>
        <w:rPr>
          <w:rStyle w:val="StyleBoldUnderline"/>
        </w:rPr>
        <w:t xml:space="preserve"> </w:t>
      </w:r>
      <w:proofErr w:type="spellStart"/>
      <w:r>
        <w:rPr>
          <w:rStyle w:val="Emphasis"/>
        </w:rPr>
        <w:t>geostrategically</w:t>
      </w:r>
      <w:proofErr w:type="spellEnd"/>
      <w:r>
        <w:rPr>
          <w:rStyle w:val="Emphasis"/>
        </w:rPr>
        <w:t xml:space="preserve"> and </w:t>
      </w:r>
      <w:r w:rsidRPr="00B439A6">
        <w:rPr>
          <w:rStyle w:val="Emphasis"/>
          <w:highlight w:val="cyan"/>
        </w:rPr>
        <w:t>commercially vital region</w:t>
      </w:r>
      <w:r>
        <w:rPr>
          <w:rStyle w:val="StyleBoldUnderline"/>
        </w:rPr>
        <w:t>.</w:t>
      </w:r>
      <w:r>
        <w:rPr>
          <w:sz w:val="16"/>
        </w:rPr>
        <w:t xml:space="preserve"> </w:t>
      </w:r>
      <w:r w:rsidRPr="00B439A6">
        <w:rPr>
          <w:rStyle w:val="StyleBoldUnderline"/>
          <w:highlight w:val="cyan"/>
        </w:rPr>
        <w:t>It reflects the</w:t>
      </w:r>
      <w:r>
        <w:rPr>
          <w:rStyle w:val="StyleBoldUnderline"/>
        </w:rPr>
        <w:t xml:space="preserve"> interlocking </w:t>
      </w:r>
      <w:r w:rsidRPr="00B439A6">
        <w:rPr>
          <w:rStyle w:val="StyleBoldUnderline"/>
          <w:highlight w:val="cyan"/>
        </w:rPr>
        <w:t>dangers stemming from</w:t>
      </w:r>
      <w:r>
        <w:rPr>
          <w:rStyle w:val="StyleBoldUnderline"/>
        </w:rPr>
        <w:t xml:space="preserve"> </w:t>
      </w:r>
      <w:r w:rsidRPr="00B439A6">
        <w:rPr>
          <w:rStyle w:val="StyleBoldUnderline"/>
          <w:highlight w:val="cyan"/>
        </w:rPr>
        <w:t xml:space="preserve">a </w:t>
      </w:r>
      <w:r w:rsidRPr="00B439A6">
        <w:rPr>
          <w:rStyle w:val="Emphasis"/>
          <w:highlight w:val="cyan"/>
        </w:rPr>
        <w:t>crisis of governance</w:t>
      </w:r>
      <w:r w:rsidRPr="00B439A6">
        <w:rPr>
          <w:rStyle w:val="StyleBoldUnderline"/>
          <w:highlight w:val="cyan"/>
        </w:rPr>
        <w:t xml:space="preserve"> and </w:t>
      </w:r>
      <w:r w:rsidRPr="00B439A6">
        <w:rPr>
          <w:rStyle w:val="Emphasis"/>
          <w:highlight w:val="cyan"/>
        </w:rPr>
        <w:t>spreading conflicts</w:t>
      </w:r>
      <w:r>
        <w:rPr>
          <w:rStyle w:val="StyleBoldUnderline"/>
        </w:rPr>
        <w:t>. I</w:t>
      </w:r>
      <w:r>
        <w:rPr>
          <w:sz w:val="16"/>
        </w:rPr>
        <w:t>n 2009, the International Maritime Board recorded a total of 406 actual and attempted attacks, the majority of which occurred in the Gulf of Aden and off the Somali coast.45 However, due to underreporting, often for fear of higher insurance premiums, the figures may be much higher. Numerous factors underlie the rise in maritime piracy off the Somali coast. These include opportunistic motivations, which are among the principal drivers of pirate groups, as well as the ready availability of targets (through high volumes of trade passing by) and means (including inadequate law enforcement and ready access to weaponry). It is contextualized by the impact of conflict, poverty and weak state capacity.46 Indeed</w:t>
      </w:r>
      <w:r>
        <w:rPr>
          <w:rStyle w:val="StyleBoldUnderline"/>
        </w:rPr>
        <w:t xml:space="preserve">, in the Somali case, </w:t>
      </w:r>
      <w:r w:rsidRPr="00B439A6">
        <w:rPr>
          <w:rStyle w:val="Emphasis"/>
          <w:highlight w:val="cyan"/>
        </w:rPr>
        <w:t>state collapse is a major determinant of piracy</w:t>
      </w:r>
      <w:r>
        <w:rPr>
          <w:sz w:val="16"/>
        </w:rPr>
        <w:t xml:space="preserve">. </w:t>
      </w:r>
      <w:r>
        <w:rPr>
          <w:rStyle w:val="StyleBoldUnderline"/>
        </w:rPr>
        <w:t>Piracy declined sharply during the short-lived projection of power and authority</w:t>
      </w:r>
      <w:r>
        <w:rPr>
          <w:sz w:val="16"/>
        </w:rPr>
        <w:t xml:space="preserve"> by the UIC in 2006 and subsequently resurged following their removal through the reappearance of pirate groups operating under warlord protection.47 With the TFG unable to control its territory, let alone its coastline and territorial waters</w:t>
      </w:r>
      <w:r>
        <w:rPr>
          <w:rStyle w:val="StyleBoldUnderline"/>
        </w:rPr>
        <w:t xml:space="preserve">, increased </w:t>
      </w:r>
      <w:r w:rsidRPr="00B439A6">
        <w:rPr>
          <w:rStyle w:val="StyleBoldUnderline"/>
          <w:highlight w:val="cyan"/>
        </w:rPr>
        <w:t>naval patrolling</w:t>
      </w:r>
      <w:r>
        <w:rPr>
          <w:rStyle w:val="StyleBoldUnderline"/>
        </w:rPr>
        <w:t xml:space="preserve"> activity by external actors </w:t>
      </w:r>
      <w:r>
        <w:rPr>
          <w:sz w:val="16"/>
        </w:rPr>
        <w:t xml:space="preserve">(including the EU, NATO, China, Russia, India and Iran) </w:t>
      </w:r>
      <w:r w:rsidRPr="00B439A6">
        <w:rPr>
          <w:rStyle w:val="StyleBoldUnderline"/>
          <w:highlight w:val="cyan"/>
        </w:rPr>
        <w:t>may offer a degree of protection</w:t>
      </w:r>
      <w:r>
        <w:rPr>
          <w:rStyle w:val="StyleBoldUnderline"/>
        </w:rPr>
        <w:t xml:space="preserve"> to shipping </w:t>
      </w:r>
      <w:r w:rsidRPr="00B439A6">
        <w:rPr>
          <w:rStyle w:val="StyleBoldUnderline"/>
          <w:highlight w:val="cyan"/>
        </w:rPr>
        <w:t xml:space="preserve">but leaves untouched </w:t>
      </w:r>
      <w:r w:rsidRPr="00B439A6">
        <w:rPr>
          <w:rStyle w:val="Emphasis"/>
          <w:highlight w:val="cyan"/>
        </w:rPr>
        <w:t>the root causes</w:t>
      </w:r>
      <w:r>
        <w:rPr>
          <w:rStyle w:val="Emphasis"/>
        </w:rPr>
        <w:t xml:space="preserve"> of piracy</w:t>
      </w:r>
      <w:r>
        <w:rPr>
          <w:rStyle w:val="StyleBoldUnderline"/>
        </w:rPr>
        <w:t xml:space="preserve"> as a symptom of </w:t>
      </w:r>
      <w:r>
        <w:rPr>
          <w:rStyle w:val="Emphasis"/>
        </w:rPr>
        <w:t>state collapse</w:t>
      </w:r>
      <w:r>
        <w:rPr>
          <w:rStyle w:val="StyleBoldUnderline"/>
        </w:rPr>
        <w:t xml:space="preserve"> and lack of legitimate economic opportunities</w:t>
      </w:r>
      <w:r>
        <w:rPr>
          <w:sz w:val="16"/>
        </w:rPr>
        <w:t xml:space="preserve">. </w:t>
      </w:r>
      <w:r w:rsidRPr="00547285">
        <w:rPr>
          <w:rStyle w:val="StyleBoldUnderline"/>
        </w:rPr>
        <w:t>Maritime terrorism presents the</w:t>
      </w:r>
      <w:r w:rsidRPr="00547285">
        <w:rPr>
          <w:sz w:val="16"/>
        </w:rPr>
        <w:t xml:space="preserve"> second major </w:t>
      </w:r>
      <w:r w:rsidRPr="00547285">
        <w:rPr>
          <w:rStyle w:val="StyleBoldUnderline"/>
        </w:rPr>
        <w:t>threat to international security at sea</w:t>
      </w:r>
      <w:r w:rsidRPr="00547285">
        <w:rPr>
          <w:sz w:val="16"/>
        </w:rPr>
        <w:t xml:space="preserve">. It has similar causal facilitators to maritime piracy; </w:t>
      </w:r>
      <w:r w:rsidRPr="00547285">
        <w:rPr>
          <w:rStyle w:val="StyleBoldUnderline"/>
        </w:rPr>
        <w:t xml:space="preserve">the </w:t>
      </w:r>
      <w:r w:rsidRPr="00547285">
        <w:rPr>
          <w:rStyle w:val="Emphasis"/>
        </w:rPr>
        <w:t>erosion of governance</w:t>
      </w:r>
      <w:r w:rsidRPr="00547285">
        <w:rPr>
          <w:rStyle w:val="StyleBoldUnderline"/>
        </w:rPr>
        <w:t xml:space="preserve"> in littoral regions creates security</w:t>
      </w:r>
      <w:r>
        <w:rPr>
          <w:rStyle w:val="StyleBoldUnderline"/>
        </w:rPr>
        <w:t xml:space="preserve"> gaps that may be exploited by terrorist organizations</w:t>
      </w:r>
      <w:r>
        <w:rPr>
          <w:sz w:val="16"/>
        </w:rPr>
        <w:t xml:space="preserve">. The threat from maritime terrorism is low-level yet potentially high-impact. It encompasses </w:t>
      </w:r>
      <w:proofErr w:type="spellStart"/>
      <w:r>
        <w:rPr>
          <w:sz w:val="16"/>
        </w:rPr>
        <w:t>subthreats</w:t>
      </w:r>
      <w:proofErr w:type="spellEnd"/>
      <w:r>
        <w:rPr>
          <w:sz w:val="16"/>
        </w:rPr>
        <w:t xml:space="preserve"> ranging from maritime criminality to better-organized groupings of insurgents or militants who take advantage of the pressure on littoral states to exploit their maritime resources and the fuzzy margins between domestic and international governance of international waterways and shipping lanes. Although the number of maritime terrorist incidents has been relatively small, it does present a challenge to a global supply chain and logistical system increasingly predicated on "just-in-time" deliveries. It also encompasses the role of non-state actors with access to sophisticated weaponry operating in international waters where jurisdiction is unclear and the "seams of globalization" become vulnerable to exploitation.48</w:t>
      </w:r>
    </w:p>
    <w:p w:rsidR="00A562BB" w:rsidRDefault="00A562BB" w:rsidP="00A562BB">
      <w:pPr>
        <w:pStyle w:val="Heading4"/>
        <w:rPr>
          <w:sz w:val="24"/>
        </w:rPr>
      </w:pPr>
      <w:r>
        <w:t>These attacks risk global economic collapse</w:t>
      </w:r>
    </w:p>
    <w:p w:rsidR="00A562BB" w:rsidRDefault="00A562BB" w:rsidP="00A562BB">
      <w:pPr>
        <w:rPr>
          <w:sz w:val="18"/>
        </w:rPr>
      </w:pPr>
      <w:proofErr w:type="spellStart"/>
      <w:r>
        <w:rPr>
          <w:rStyle w:val="StyleStyleBold12pt"/>
        </w:rPr>
        <w:t>Neubauer</w:t>
      </w:r>
      <w:proofErr w:type="spellEnd"/>
      <w:r>
        <w:rPr>
          <w:rStyle w:val="StyleStyleBold12pt"/>
        </w:rPr>
        <w:t xml:space="preserve"> 13</w:t>
      </w:r>
      <w:r>
        <w:t xml:space="preserve"> (</w:t>
      </w:r>
      <w:proofErr w:type="spellStart"/>
      <w:r>
        <w:rPr>
          <w:sz w:val="18"/>
        </w:rPr>
        <w:t>Sigurd</w:t>
      </w:r>
      <w:proofErr w:type="spellEnd"/>
      <w:r>
        <w:rPr>
          <w:sz w:val="18"/>
        </w:rPr>
        <w:t>, Defense and foreign affairs specialist, member of the International Institute for Strategic Studies, Somalia: A Terrorist-Piracy Nexus</w:t>
      </w:r>
      <w:proofErr w:type="gramStart"/>
      <w:r>
        <w:rPr>
          <w:sz w:val="18"/>
        </w:rPr>
        <w:t>?,</w:t>
      </w:r>
      <w:proofErr w:type="gramEnd"/>
      <w:r>
        <w:rPr>
          <w:sz w:val="18"/>
        </w:rPr>
        <w:t xml:space="preserve"> May 22, http://www.huffingtonpost.com/sigurd-neubauer/somalia-piracy_b_3320406.html)</w:t>
      </w:r>
    </w:p>
    <w:p w:rsidR="00A562BB" w:rsidRDefault="00A562BB" w:rsidP="00A562BB">
      <w:pPr>
        <w:rPr>
          <w:sz w:val="16"/>
        </w:rPr>
      </w:pPr>
      <w:r w:rsidRPr="00B439A6">
        <w:rPr>
          <w:rStyle w:val="StyleBoldUnderline"/>
          <w:highlight w:val="cyan"/>
        </w:rPr>
        <w:t>Piracy</w:t>
      </w:r>
      <w:r>
        <w:rPr>
          <w:rStyle w:val="StyleBoldUnderline"/>
        </w:rPr>
        <w:t>, like terrorism has been a scourge</w:t>
      </w:r>
      <w:r>
        <w:rPr>
          <w:sz w:val="16"/>
        </w:rPr>
        <w:t xml:space="preserve"> of mankind for centuries </w:t>
      </w:r>
      <w:r>
        <w:rPr>
          <w:rStyle w:val="StyleBoldUnderline"/>
        </w:rPr>
        <w:t>and</w:t>
      </w:r>
      <w:r>
        <w:rPr>
          <w:sz w:val="16"/>
        </w:rPr>
        <w:t xml:space="preserve">, though its practitioners, real (Blackbeard, Anne Bonny and Henry Morgan) and mythical (Captain Jack Sparrow in the Pirates of the </w:t>
      </w:r>
      <w:proofErr w:type="spellStart"/>
      <w:r>
        <w:rPr>
          <w:sz w:val="16"/>
        </w:rPr>
        <w:t>Caribean</w:t>
      </w:r>
      <w:proofErr w:type="spellEnd"/>
      <w:r>
        <w:rPr>
          <w:sz w:val="16"/>
        </w:rPr>
        <w:t xml:space="preserve"> movie stories) have achieved heroic stature in popular culture, </w:t>
      </w:r>
      <w:r>
        <w:rPr>
          <w:rStyle w:val="StyleBoldUnderline"/>
        </w:rPr>
        <w:t xml:space="preserve">its contemporary manifestations </w:t>
      </w:r>
      <w:r w:rsidRPr="00B439A6">
        <w:rPr>
          <w:rStyle w:val="StyleBoldUnderline"/>
          <w:highlight w:val="cyan"/>
        </w:rPr>
        <w:t>represent a major threat to the global economy</w:t>
      </w:r>
      <w:r>
        <w:rPr>
          <w:rStyle w:val="StyleBoldUnderline"/>
        </w:rPr>
        <w:t xml:space="preserve"> and to national security.</w:t>
      </w:r>
      <w:r>
        <w:rPr>
          <w:sz w:val="16"/>
        </w:rPr>
        <w:t xml:space="preserve"> Significant strides have been made in recent years towards combating piracy, especially off the coast of Somalia, but a robust international grand strategy is urgently needed in order to forestall an ever more dangerous global threat as pirates develop ever more sophisticated organizational structures, many of which are already linked to criminal gangs and even, in some cases to terrorist groups. Their activities already impose heavy financial and human costs not only on the maritime industry but also on the countries from which they operate. Heretofore, </w:t>
      </w:r>
      <w:r>
        <w:rPr>
          <w:rStyle w:val="StyleBoldUnderline"/>
        </w:rPr>
        <w:t xml:space="preserve">the area around </w:t>
      </w:r>
      <w:r w:rsidRPr="00B439A6">
        <w:rPr>
          <w:rStyle w:val="StyleBoldUnderline"/>
          <w:highlight w:val="cyan"/>
        </w:rPr>
        <w:t>Somalia has been the most dangerous</w:t>
      </w:r>
      <w:r w:rsidRPr="00B439A6">
        <w:rPr>
          <w:sz w:val="16"/>
          <w:highlight w:val="cyan"/>
        </w:rPr>
        <w:t xml:space="preserve"> </w:t>
      </w:r>
      <w:r>
        <w:rPr>
          <w:sz w:val="16"/>
        </w:rPr>
        <w:t xml:space="preserve">area but significant progress has been made in reducing piracy there. Last year, pirates succeeded in capturing 13 vessels, compared to 49 in 2010 and 28 in 2011, according to the International Maritime Organization (IMO). Part of that success can at least be partially explained by the European Union's heavy naval presence around the Horn of Africa, in the Gulf of Aden while improving intelligence sharing with NATO, the Combined Maritime Forces (CMF), the UK Maritime Trade Operations (UKMTO), and the International Maritime Bureau (IMB) Piracy Reporting Center. Additional measures implemented by shipping companies such as providing more armed security aboard merchant vessels while securing the ship's perimeter with razor or barbed wire have also led to the significant decrease in the number of piracy attacks. Equally important, however, was the 2009 implementation of the Djibouti Code of Conduct, a code concerning the repression of piracy and armed robbery against ships. Under the code, aside from committing themselves to abiding by various counter-piracy United Nations Security Council Resolutions, the signatories also pledged to overhaul their domestic counter-piracy legislation. As a result, a record number of pirates were sentenced by local courts around the world last year. The significance of these developments should not, however, be overstated. First, the cost remains enormous -- in 2011, it is estimated that Somali piracy cost the global economy an estimated 7 billion USD through higher insurance premiums, security enhancements, and business disruption and earned the pirates some 160 million USD in ransoms. These figures do not include the psychological burdens borne by the captives or the costs imposed on Somalia. And, the actual costs are probably even higher due to widespread underreporting. Second, while piracy off the coast of Somalia has decreased, pirates are gradually focusing their efforts where patrols are not available for protection, </w:t>
      </w:r>
      <w:r>
        <w:rPr>
          <w:sz w:val="16"/>
        </w:rPr>
        <w:lastRenderedPageBreak/>
        <w:t xml:space="preserve">now operating in the wider Indian Ocean. </w:t>
      </w:r>
      <w:r>
        <w:rPr>
          <w:rStyle w:val="StyleBoldUnderline"/>
        </w:rPr>
        <w:t xml:space="preserve">As </w:t>
      </w:r>
      <w:r w:rsidRPr="00B439A6">
        <w:rPr>
          <w:rStyle w:val="StyleBoldUnderline"/>
          <w:highlight w:val="cyan"/>
        </w:rPr>
        <w:t>pirates are extending their reach</w:t>
      </w:r>
      <w:r>
        <w:rPr>
          <w:sz w:val="16"/>
        </w:rPr>
        <w:t xml:space="preserve"> from Oman to the Maldives, </w:t>
      </w:r>
      <w:r w:rsidRPr="00B439A6">
        <w:rPr>
          <w:rStyle w:val="StyleBoldUnderline"/>
          <w:highlight w:val="cyan"/>
        </w:rPr>
        <w:t>they have</w:t>
      </w:r>
      <w:r>
        <w:rPr>
          <w:sz w:val="16"/>
        </w:rPr>
        <w:t xml:space="preserve"> also </w:t>
      </w:r>
      <w:r w:rsidRPr="00B439A6">
        <w:rPr>
          <w:rStyle w:val="StyleBoldUnderline"/>
          <w:highlight w:val="cyan"/>
        </w:rPr>
        <w:t xml:space="preserve">proven to be </w:t>
      </w:r>
      <w:r>
        <w:rPr>
          <w:rStyle w:val="StyleBoldUnderline"/>
        </w:rPr>
        <w:t xml:space="preserve">excellent entrepreneurs, building large well-financed organizations that are </w:t>
      </w:r>
      <w:r w:rsidRPr="00B439A6">
        <w:rPr>
          <w:rStyle w:val="StyleBoldUnderline"/>
          <w:highlight w:val="cyan"/>
        </w:rPr>
        <w:t>able to execute</w:t>
      </w:r>
      <w:r>
        <w:rPr>
          <w:rStyle w:val="StyleBoldUnderline"/>
        </w:rPr>
        <w:t xml:space="preserve"> ever more sophisticated attacks such as </w:t>
      </w:r>
      <w:r w:rsidRPr="00B439A6">
        <w:rPr>
          <w:rStyle w:val="StyleBoldUnderline"/>
          <w:highlight w:val="cyan"/>
        </w:rPr>
        <w:t>hijacking</w:t>
      </w:r>
      <w:r>
        <w:rPr>
          <w:rStyle w:val="StyleBoldUnderline"/>
        </w:rPr>
        <w:t xml:space="preserve"> oil tankers </w:t>
      </w:r>
      <w:r>
        <w:rPr>
          <w:sz w:val="16"/>
        </w:rPr>
        <w:t xml:space="preserve">off the coast of Nigeria and stealing the valuable cargo. Moreover, pirate groups are becoming increasingly international and are extending their reach from national bases to neighbors -- from Nigeria, for example to Benin and the Ivory Coast, usually in cooperation with powerful local elements. Economically speaking, piracy already presents an enormous challenge and it is conceivable that as pirates face stiffer resistance on the high seas by an increasingly stronger international naval presence, their political and ideological motivations could radicalize over time. Currently, terrorist groups already cooperate with criminal gangs to raise funds and piracy could potentially become a lucrative source of income for radical groups. A second plausible scenario is that as pirates struggle to capture more ships, pirates could resort to attacking shipping directly as criminal motivations could subside to radical ideology propagated by al Qaeda and its splinter groups. Hence, </w:t>
      </w:r>
      <w:r w:rsidRPr="00B439A6">
        <w:rPr>
          <w:rStyle w:val="StyleBoldUnderline"/>
          <w:highlight w:val="cyan"/>
        </w:rPr>
        <w:t>it is easy to envision a nightmare scenario wherein terrorists, supported by a pirate group, hijack an oil tanker not just to steal the oil or collect the ransom but to blow it up</w:t>
      </w:r>
      <w:r>
        <w:rPr>
          <w:rStyle w:val="StyleBoldUnderline"/>
        </w:rPr>
        <w:t xml:space="preserve"> in a major port </w:t>
      </w:r>
      <w:r w:rsidRPr="00B439A6">
        <w:rPr>
          <w:rStyle w:val="StyleBoldUnderline"/>
          <w:highlight w:val="cyan"/>
        </w:rPr>
        <w:t xml:space="preserve">with </w:t>
      </w:r>
      <w:r w:rsidRPr="00B439A6">
        <w:rPr>
          <w:rStyle w:val="Emphasis"/>
          <w:highlight w:val="cyan"/>
        </w:rPr>
        <w:t>devastating economic consequences across the globe</w:t>
      </w:r>
      <w:r>
        <w:rPr>
          <w:rStyle w:val="StyleBoldUnderline"/>
        </w:rPr>
        <w:t>.</w:t>
      </w:r>
      <w:r>
        <w:rPr>
          <w:sz w:val="16"/>
        </w:rPr>
        <w:t xml:space="preserve"> </w:t>
      </w:r>
      <w:r>
        <w:rPr>
          <w:rStyle w:val="StyleBoldUnderline"/>
        </w:rPr>
        <w:t>A separate threat scenario</w:t>
      </w:r>
      <w:r>
        <w:rPr>
          <w:sz w:val="16"/>
        </w:rPr>
        <w:t xml:space="preserve"> that should not be underestimated </w:t>
      </w:r>
      <w:r>
        <w:rPr>
          <w:rStyle w:val="StyleBoldUnderline"/>
        </w:rPr>
        <w:t xml:space="preserve">entails </w:t>
      </w:r>
      <w:r w:rsidRPr="00B439A6">
        <w:rPr>
          <w:rStyle w:val="StyleBoldUnderline"/>
          <w:highlight w:val="cyan"/>
        </w:rPr>
        <w:t>terrorists captur</w:t>
      </w:r>
      <w:r>
        <w:rPr>
          <w:rStyle w:val="StyleBoldUnderline"/>
        </w:rPr>
        <w:t xml:space="preserve">ing </w:t>
      </w:r>
      <w:r w:rsidRPr="00B439A6">
        <w:rPr>
          <w:rStyle w:val="StyleBoldUnderline"/>
          <w:highlight w:val="cyan"/>
        </w:rPr>
        <w:t>a l</w:t>
      </w:r>
      <w:r>
        <w:rPr>
          <w:rStyle w:val="StyleBoldUnderline"/>
        </w:rPr>
        <w:t xml:space="preserve">iqueﬁed </w:t>
      </w:r>
      <w:r w:rsidRPr="00B439A6">
        <w:rPr>
          <w:rStyle w:val="StyleBoldUnderline"/>
          <w:highlight w:val="cyan"/>
        </w:rPr>
        <w:t>n</w:t>
      </w:r>
      <w:r>
        <w:rPr>
          <w:rStyle w:val="StyleBoldUnderline"/>
        </w:rPr>
        <w:t xml:space="preserve">atural </w:t>
      </w:r>
      <w:r w:rsidRPr="00B439A6">
        <w:rPr>
          <w:rStyle w:val="StyleBoldUnderline"/>
          <w:highlight w:val="cyan"/>
        </w:rPr>
        <w:t>g</w:t>
      </w:r>
      <w:r>
        <w:rPr>
          <w:rStyle w:val="StyleBoldUnderline"/>
        </w:rPr>
        <w:t xml:space="preserve">as carrier </w:t>
      </w:r>
      <w:r w:rsidRPr="00B439A6">
        <w:rPr>
          <w:rStyle w:val="StyleBoldUnderline"/>
          <w:highlight w:val="cyan"/>
        </w:rPr>
        <w:t>that can be used as a ﬂoating bomb</w:t>
      </w:r>
      <w:r>
        <w:rPr>
          <w:rStyle w:val="StyleBoldUnderline"/>
        </w:rPr>
        <w:t>, which can either be detonated at a major port or near a flotilla of ships in the open seas</w:t>
      </w:r>
      <w:r>
        <w:rPr>
          <w:sz w:val="16"/>
        </w:rPr>
        <w:t xml:space="preserve">. Piracy and terrorism can also be used as means to exert economic warfare against the United States and the international community as </w:t>
      </w:r>
      <w:r w:rsidRPr="00547285">
        <w:rPr>
          <w:rStyle w:val="StyleBoldUnderline"/>
        </w:rPr>
        <w:t>maritime attacks oﬀer terrorists an alternate means of causing mass economic destabilization</w:t>
      </w:r>
      <w:r w:rsidRPr="00547285">
        <w:rPr>
          <w:sz w:val="16"/>
        </w:rPr>
        <w:t>. After all, terrorists</w:t>
      </w:r>
      <w:r>
        <w:rPr>
          <w:sz w:val="16"/>
        </w:rPr>
        <w:t xml:space="preserve"> have already attacked ships -- al Qaeda, the USS Cole (2000), Abu </w:t>
      </w:r>
      <w:proofErr w:type="spellStart"/>
      <w:r>
        <w:rPr>
          <w:sz w:val="16"/>
        </w:rPr>
        <w:t>Sayyaf</w:t>
      </w:r>
      <w:proofErr w:type="spellEnd"/>
      <w:r>
        <w:rPr>
          <w:sz w:val="16"/>
        </w:rPr>
        <w:t xml:space="preserve"> a ferryboat in the Philippines (2004) and the Mumbai attacks (2008).</w:t>
      </w:r>
    </w:p>
    <w:p w:rsidR="00A562BB" w:rsidRDefault="00A562BB" w:rsidP="00A562BB">
      <w:pPr>
        <w:rPr>
          <w:sz w:val="20"/>
        </w:rPr>
      </w:pPr>
    </w:p>
    <w:p w:rsidR="00A562BB" w:rsidRDefault="00A562BB" w:rsidP="00A562BB">
      <w:pPr>
        <w:pStyle w:val="Heading4"/>
      </w:pPr>
      <w:r>
        <w:t xml:space="preserve">Nuclear war </w:t>
      </w:r>
    </w:p>
    <w:p w:rsidR="00A562BB" w:rsidRDefault="00A562BB" w:rsidP="00A562BB">
      <w:proofErr w:type="spellStart"/>
      <w:r w:rsidRPr="00EA2742">
        <w:rPr>
          <w:rStyle w:val="StyleStyleBold12pt"/>
          <w:u w:val="single"/>
        </w:rPr>
        <w:t>Merlini</w:t>
      </w:r>
      <w:proofErr w:type="spellEnd"/>
      <w:r>
        <w:t xml:space="preserve">, Senior Fellow – Brookings, </w:t>
      </w:r>
      <w:r w:rsidRPr="00EA2742">
        <w:rPr>
          <w:rStyle w:val="StyleStyleBold12pt"/>
          <w:u w:val="single"/>
        </w:rPr>
        <w:t>11</w:t>
      </w:r>
    </w:p>
    <w:p w:rsidR="00A562BB" w:rsidRDefault="00A562BB" w:rsidP="00A562BB">
      <w:r>
        <w:t xml:space="preserve"> [</w:t>
      </w:r>
      <w:proofErr w:type="spellStart"/>
      <w:r>
        <w:t>Cesare</w:t>
      </w:r>
      <w:proofErr w:type="spellEnd"/>
      <w:r>
        <w:t xml:space="preserve"> </w:t>
      </w:r>
      <w:proofErr w:type="spellStart"/>
      <w:r>
        <w:t>Merlini</w:t>
      </w:r>
      <w:proofErr w:type="spellEnd"/>
      <w:r>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t>A Post-Secular World?</w:t>
      </w:r>
      <w:proofErr w:type="gramEnd"/>
      <w: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t>Merlini</w:t>
      </w:r>
      <w:proofErr w:type="spellEnd"/>
      <w:r>
        <w:t xml:space="preserve">, </w:t>
      </w:r>
      <w:proofErr w:type="spellStart"/>
      <w:r>
        <w:t>Cesare</w:t>
      </w:r>
      <w:proofErr w:type="spellEnd"/>
      <w:r>
        <w:t xml:space="preserve"> 'A Post-Secular World?', Survival, 53:2, 117 – 130]</w:t>
      </w:r>
    </w:p>
    <w:p w:rsidR="00A562BB" w:rsidRPr="00825541" w:rsidRDefault="00A562BB" w:rsidP="00A562BB">
      <w:pPr>
        <w:rPr>
          <w:sz w:val="16"/>
        </w:rPr>
      </w:pPr>
      <w:r w:rsidRPr="00825541">
        <w:rPr>
          <w:sz w:val="16"/>
        </w:rPr>
        <w:t>Two neatly opposed scenarios for the future of the world order illustrate the range of possibilities, albeit at the risk of oversimplification. The first scenario entails the premature crumbling of the post-</w:t>
      </w:r>
      <w:proofErr w:type="spellStart"/>
      <w:r w:rsidRPr="00825541">
        <w:rPr>
          <w:sz w:val="16"/>
        </w:rPr>
        <w:t>Westphalian</w:t>
      </w:r>
      <w:proofErr w:type="spellEnd"/>
      <w:r w:rsidRPr="00825541">
        <w:rPr>
          <w:sz w:val="16"/>
        </w:rPr>
        <w:t xml:space="preserve"> system. </w:t>
      </w:r>
      <w:proofErr w:type="gramStart"/>
      <w:r w:rsidRPr="00825541">
        <w:rPr>
          <w:sz w:val="16"/>
        </w:rPr>
        <w:t>One or more of the acute tensions</w:t>
      </w:r>
      <w:r>
        <w:rPr>
          <w:rStyle w:val="StyleBoldUnderline"/>
        </w:rPr>
        <w:t xml:space="preserve"> </w:t>
      </w:r>
      <w:r w:rsidRPr="00825541">
        <w:rPr>
          <w:sz w:val="16"/>
        </w:rPr>
        <w:t xml:space="preserve">apparent today evolves into an open and traditional </w:t>
      </w:r>
      <w:r w:rsidRPr="00B439A6">
        <w:rPr>
          <w:rStyle w:val="StyleBoldUnderline"/>
          <w:highlight w:val="cyan"/>
        </w:rPr>
        <w:t>conflict</w:t>
      </w:r>
      <w:r>
        <w:rPr>
          <w:rStyle w:val="StyleBoldUnderline"/>
        </w:rPr>
        <w:t xml:space="preserve"> </w:t>
      </w:r>
      <w:r w:rsidRPr="00825541">
        <w:rPr>
          <w:sz w:val="16"/>
        </w:rPr>
        <w:t xml:space="preserve">between states, perhaps even </w:t>
      </w:r>
      <w:r w:rsidRPr="00B439A6">
        <w:rPr>
          <w:rStyle w:val="StyleBoldUnderline"/>
          <w:highlight w:val="cyan"/>
        </w:rPr>
        <w:t>involving</w:t>
      </w:r>
      <w:r>
        <w:rPr>
          <w:rStyle w:val="StyleBoldUnderline"/>
        </w:rPr>
        <w:t xml:space="preserve"> the </w:t>
      </w:r>
      <w:r w:rsidRPr="00825541">
        <w:rPr>
          <w:sz w:val="16"/>
        </w:rPr>
        <w:t xml:space="preserve">use </w:t>
      </w:r>
      <w:r>
        <w:rPr>
          <w:rStyle w:val="StyleBoldUnderline"/>
        </w:rPr>
        <w:t xml:space="preserve">of </w:t>
      </w:r>
      <w:r w:rsidRPr="00B439A6">
        <w:rPr>
          <w:rStyle w:val="StyleBoldUnderline"/>
          <w:highlight w:val="cyan"/>
        </w:rPr>
        <w:t>nuclear weapons</w:t>
      </w:r>
      <w:r w:rsidRPr="00825541">
        <w:rPr>
          <w:sz w:val="16"/>
        </w:rPr>
        <w:t>.</w:t>
      </w:r>
      <w:proofErr w:type="gramEnd"/>
      <w:r w:rsidRPr="00825541">
        <w:rPr>
          <w:sz w:val="16"/>
        </w:rPr>
        <w:t xml:space="preserve"> The crisis </w:t>
      </w:r>
      <w:r w:rsidRPr="00B439A6">
        <w:rPr>
          <w:rStyle w:val="Emphasis"/>
          <w:highlight w:val="cyan"/>
        </w:rPr>
        <w:t>might be triggered by a collapse of the global</w:t>
      </w:r>
      <w:r w:rsidRPr="00825541">
        <w:rPr>
          <w:sz w:val="16"/>
        </w:rPr>
        <w:t xml:space="preserve"> economic and </w:t>
      </w:r>
      <w:r w:rsidRPr="00B439A6">
        <w:rPr>
          <w:rStyle w:val="StyleBoldUnderline"/>
          <w:highlight w:val="cyan"/>
        </w:rPr>
        <w:t>financial system, the vulnerability of which we have just experienced, and the prospect of a second Great Depression, with consequences for peace</w:t>
      </w:r>
      <w:r w:rsidRPr="00825541">
        <w:rPr>
          <w:sz w:val="16"/>
        </w:rPr>
        <w:t xml:space="preserve"> and democracy </w:t>
      </w:r>
      <w:r w:rsidRPr="00B439A6">
        <w:rPr>
          <w:rStyle w:val="StyleBoldUnderline"/>
          <w:highlight w:val="cyan"/>
        </w:rPr>
        <w:t>similar to</w:t>
      </w:r>
      <w:r w:rsidRPr="00825541">
        <w:rPr>
          <w:sz w:val="16"/>
        </w:rPr>
        <w:t xml:space="preserve"> those of </w:t>
      </w:r>
      <w:r w:rsidRPr="00B439A6">
        <w:rPr>
          <w:rStyle w:val="StyleBoldUnderline"/>
          <w:highlight w:val="cyan"/>
        </w:rPr>
        <w:t>the first</w:t>
      </w:r>
      <w:r w:rsidRPr="00825541">
        <w:rPr>
          <w:sz w:val="16"/>
        </w:rPr>
        <w:t xml:space="preserve">. Whatever the trigger, the </w:t>
      </w:r>
      <w:r w:rsidRPr="00B439A6">
        <w:rPr>
          <w:rStyle w:val="StyleBoldUnderline"/>
          <w:highlight w:val="cyan"/>
        </w:rPr>
        <w:t>unlimited exercise of national sovereignty</w:t>
      </w:r>
      <w:r w:rsidRPr="00825541">
        <w:rPr>
          <w:sz w:val="16"/>
        </w:rPr>
        <w:t xml:space="preserve">, exclusive self-interest and rejection of outside interference </w:t>
      </w:r>
      <w:r w:rsidRPr="00B439A6">
        <w:rPr>
          <w:rStyle w:val="StyleBoldUnderline"/>
          <w:highlight w:val="cyan"/>
        </w:rPr>
        <w:t>would</w:t>
      </w:r>
      <w:r w:rsidRPr="00825541">
        <w:rPr>
          <w:sz w:val="16"/>
        </w:rPr>
        <w:t xml:space="preserve"> likely </w:t>
      </w:r>
      <w:r w:rsidRPr="00B439A6">
        <w:rPr>
          <w:rStyle w:val="StyleBoldUnderline"/>
          <w:highlight w:val="cyan"/>
        </w:rPr>
        <w:t xml:space="preserve">be amplified, </w:t>
      </w:r>
      <w:r w:rsidRPr="00B439A6">
        <w:rPr>
          <w:rStyle w:val="Emphasis"/>
          <w:highlight w:val="cyan"/>
        </w:rPr>
        <w:t>emptying</w:t>
      </w:r>
      <w:r w:rsidRPr="00825541">
        <w:rPr>
          <w:sz w:val="16"/>
        </w:rPr>
        <w:t xml:space="preserve">, perhaps entirely, the half-full glass of </w:t>
      </w:r>
      <w:r w:rsidRPr="00B439A6">
        <w:rPr>
          <w:rStyle w:val="StyleBoldUnderline"/>
          <w:highlight w:val="cyan"/>
        </w:rPr>
        <w:t>multilateralism</w:t>
      </w:r>
      <w:r w:rsidRPr="00825541">
        <w:rPr>
          <w:sz w:val="16"/>
        </w:rPr>
        <w:t xml:space="preserve">, including the UN and the European Union. </w:t>
      </w:r>
      <w:proofErr w:type="gramStart"/>
      <w:r w:rsidRPr="00825541">
        <w:rPr>
          <w:sz w:val="16"/>
        </w:rPr>
        <w:t>Many of the more likely conflicts, such as between Israel and Iran or India and Pakistan, have potential religious dimensions.</w:t>
      </w:r>
      <w:proofErr w:type="gramEnd"/>
      <w:r w:rsidRPr="00825541">
        <w:rPr>
          <w:sz w:val="16"/>
        </w:rPr>
        <w:t xml:space="preserve">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A562BB" w:rsidRDefault="00A562BB" w:rsidP="00A562BB">
      <w:pPr>
        <w:pStyle w:val="Heading4"/>
      </w:pPr>
      <w:r>
        <w:t xml:space="preserve">The plan solves---creates less strikes with more accuracy </w:t>
      </w:r>
    </w:p>
    <w:p w:rsidR="00A562BB" w:rsidRDefault="00A562BB" w:rsidP="00A562BB">
      <w:proofErr w:type="spellStart"/>
      <w:r w:rsidRPr="005F5210">
        <w:rPr>
          <w:rStyle w:val="StyleStyleBold12pt"/>
        </w:rPr>
        <w:t>Dragu</w:t>
      </w:r>
      <w:proofErr w:type="spellEnd"/>
      <w:r w:rsidRPr="005F5210">
        <w:rPr>
          <w:rStyle w:val="StyleStyleBold12pt"/>
        </w:rPr>
        <w:t xml:space="preserve"> 13</w:t>
      </w:r>
      <w:r>
        <w:t xml:space="preserve"> (</w:t>
      </w:r>
      <w:proofErr w:type="spellStart"/>
      <w:r>
        <w:t>Tiberiu</w:t>
      </w:r>
      <w:proofErr w:type="spellEnd"/>
      <w:r>
        <w:t xml:space="preserve"> </w:t>
      </w:r>
      <w:proofErr w:type="spellStart"/>
      <w:r>
        <w:t>Dragu</w:t>
      </w:r>
      <w:proofErr w:type="spellEnd"/>
      <w:r>
        <w:t>, prof of politics at NYU, and Oliver Board, On Judicial Review in a Separation of Powers System, https://files.nyu.edu/tcd224/public/papers/judicial.pdf)</w:t>
      </w:r>
    </w:p>
    <w:p w:rsidR="00A562BB" w:rsidRPr="00BD0C25" w:rsidRDefault="00A562BB" w:rsidP="00A562BB">
      <w:pPr>
        <w:rPr>
          <w:sz w:val="16"/>
        </w:rPr>
      </w:pPr>
      <w:r w:rsidRPr="00BD0C25">
        <w:rPr>
          <w:sz w:val="16"/>
        </w:rPr>
        <w:t>Whether judicial review should be limited for epistemic reasons has been particularly salient in recent years, as courts have been repeatedly called to determine the meaning of statutes and constitutional provisions on executive officials' powers to prevent terrorist attacks</w:t>
      </w:r>
      <w:r w:rsidRPr="001D768C">
        <w:rPr>
          <w:rStyle w:val="StyleBoldUnderline"/>
        </w:rPr>
        <w:t xml:space="preserve">. </w:t>
      </w:r>
      <w:r w:rsidRPr="00B439A6">
        <w:rPr>
          <w:rStyle w:val="StyleBoldUnderline"/>
          <w:highlight w:val="cyan"/>
        </w:rPr>
        <w:t>Some</w:t>
      </w:r>
      <w:r w:rsidRPr="001D768C">
        <w:rPr>
          <w:rStyle w:val="StyleBoldUnderline"/>
        </w:rPr>
        <w:t xml:space="preserve"> scholars </w:t>
      </w:r>
      <w:r w:rsidRPr="00B439A6">
        <w:rPr>
          <w:rStyle w:val="StyleBoldUnderline"/>
          <w:highlight w:val="cyan"/>
        </w:rPr>
        <w:t>argue</w:t>
      </w:r>
      <w:r w:rsidRPr="001D768C">
        <w:rPr>
          <w:rStyle w:val="StyleBoldUnderline"/>
        </w:rPr>
        <w:t xml:space="preserve"> that </w:t>
      </w:r>
      <w:r w:rsidRPr="00B439A6">
        <w:rPr>
          <w:rStyle w:val="StyleBoldUnderline"/>
          <w:highlight w:val="cyan"/>
        </w:rPr>
        <w:t>terrorism prevention</w:t>
      </w:r>
      <w:r w:rsidRPr="001D768C">
        <w:rPr>
          <w:rStyle w:val="StyleBoldUnderline"/>
        </w:rPr>
        <w:t xml:space="preserve">, </w:t>
      </w:r>
      <w:r w:rsidRPr="00BD0C25">
        <w:rPr>
          <w:sz w:val="16"/>
        </w:rPr>
        <w:t xml:space="preserve">just like other national security matters, </w:t>
      </w:r>
      <w:r w:rsidRPr="00B439A6">
        <w:rPr>
          <w:rStyle w:val="StyleBoldUnderline"/>
          <w:highlight w:val="cyan"/>
        </w:rPr>
        <w:t>is an</w:t>
      </w:r>
      <w:r w:rsidRPr="001D768C">
        <w:rPr>
          <w:rStyle w:val="StyleBoldUnderline"/>
        </w:rPr>
        <w:t xml:space="preserve"> </w:t>
      </w:r>
      <w:r w:rsidRPr="00B439A6">
        <w:rPr>
          <w:rStyle w:val="StyleBoldUnderline"/>
          <w:highlight w:val="cyan"/>
        </w:rPr>
        <w:t xml:space="preserve">area of questionable </w:t>
      </w:r>
      <w:r w:rsidRPr="00B439A6">
        <w:rPr>
          <w:rStyle w:val="StyleBoldUnderline"/>
          <w:highlight w:val="cyan"/>
        </w:rPr>
        <w:lastRenderedPageBreak/>
        <w:t>judicial competence</w:t>
      </w:r>
      <w:r w:rsidRPr="001D768C">
        <w:rPr>
          <w:rStyle w:val="StyleBoldUnderline"/>
        </w:rPr>
        <w:t xml:space="preserve"> where executive officials should be afforded considerable discretion to devise counterterrorism policies</w:t>
      </w:r>
      <w:r w:rsidRPr="00BD0C25">
        <w:rPr>
          <w:sz w:val="16"/>
        </w:rPr>
        <w:t xml:space="preserve"> not only because the </w:t>
      </w:r>
      <w:proofErr w:type="spellStart"/>
      <w:r w:rsidRPr="00BD0C25">
        <w:rPr>
          <w:sz w:val="16"/>
        </w:rPr>
        <w:t>pres</w:t>
      </w:r>
      <w:proofErr w:type="spellEnd"/>
      <w:r w:rsidRPr="00BD0C25">
        <w:rPr>
          <w:sz w:val="16"/>
        </w:rPr>
        <w:t xml:space="preserve">- </w:t>
      </w:r>
      <w:proofErr w:type="spellStart"/>
      <w:r w:rsidRPr="00BD0C25">
        <w:rPr>
          <w:sz w:val="16"/>
        </w:rPr>
        <w:t>ident</w:t>
      </w:r>
      <w:proofErr w:type="spellEnd"/>
      <w:r w:rsidRPr="00BD0C25">
        <w:rPr>
          <w:sz w:val="16"/>
        </w:rPr>
        <w:t xml:space="preserve"> is elected, but also </w:t>
      </w:r>
      <w:r w:rsidRPr="001D768C">
        <w:rPr>
          <w:rStyle w:val="StyleBoldUnderline"/>
        </w:rPr>
        <w:t>because the president's agents have superior information about how best to address the terrorist threat</w:t>
      </w:r>
      <w:r w:rsidRPr="00BD0C25">
        <w:rPr>
          <w:sz w:val="16"/>
        </w:rPr>
        <w:t xml:space="preserve"> (</w:t>
      </w:r>
      <w:proofErr w:type="spellStart"/>
      <w:r w:rsidRPr="00BD0C25">
        <w:rPr>
          <w:sz w:val="16"/>
        </w:rPr>
        <w:t>Sunstein</w:t>
      </w:r>
      <w:proofErr w:type="spellEnd"/>
      <w:r w:rsidRPr="00BD0C25">
        <w:rPr>
          <w:sz w:val="16"/>
        </w:rPr>
        <w:t xml:space="preserve"> 2005; </w:t>
      </w:r>
      <w:proofErr w:type="spellStart"/>
      <w:r w:rsidRPr="00BD0C25">
        <w:rPr>
          <w:sz w:val="16"/>
        </w:rPr>
        <w:t>Tushnet</w:t>
      </w:r>
      <w:proofErr w:type="spellEnd"/>
      <w:r w:rsidRPr="00BD0C25">
        <w:rPr>
          <w:sz w:val="16"/>
        </w:rPr>
        <w:t xml:space="preserve"> 2005; Posner 2006). </w:t>
      </w:r>
      <w:r w:rsidRPr="001D768C">
        <w:rPr>
          <w:rStyle w:val="StyleBoldUnderline"/>
        </w:rPr>
        <w:t>Similar arguments for limiting judicial review because of asymmetric institutional competence are often voiced</w:t>
      </w:r>
      <w:r w:rsidRPr="00BD0C25">
        <w:rPr>
          <w:sz w:val="16"/>
        </w:rPr>
        <w:t xml:space="preserve"> in the scholarship on administrative rulemaking (</w:t>
      </w:r>
      <w:proofErr w:type="spellStart"/>
      <w:r w:rsidRPr="00BD0C25">
        <w:rPr>
          <w:sz w:val="16"/>
        </w:rPr>
        <w:t>Sunstein</w:t>
      </w:r>
      <w:proofErr w:type="spellEnd"/>
      <w:r w:rsidRPr="00BD0C25">
        <w:rPr>
          <w:sz w:val="16"/>
        </w:rPr>
        <w:t xml:space="preserve"> 2006). Judicial in-</w:t>
      </w:r>
      <w:proofErr w:type="spellStart"/>
      <w:r w:rsidRPr="00BD0C25">
        <w:rPr>
          <w:sz w:val="16"/>
        </w:rPr>
        <w:t>tervention</w:t>
      </w:r>
      <w:proofErr w:type="spellEnd"/>
      <w:r w:rsidRPr="00BD0C25">
        <w:rPr>
          <w:sz w:val="16"/>
        </w:rPr>
        <w:t xml:space="preserve"> in rulemaking can he at odds, so the argument goes, with the very rationale of creating administrative agencies: to have an institutional repository of expertise in realms in which elected officials lack the necessary information required by complexity of the modern- day governance (Landis 1938). Such arguments approach the question of whether judicial review is desirable or not as a balancing exercise between the rule-of-law ideal of checking the legality of policies and the </w:t>
      </w:r>
      <w:proofErr w:type="spellStart"/>
      <w:r w:rsidRPr="00BD0C25">
        <w:rPr>
          <w:sz w:val="16"/>
        </w:rPr>
        <w:t>separat</w:t>
      </w:r>
      <w:proofErr w:type="spellEnd"/>
      <w:r w:rsidRPr="00BD0C25">
        <w:rPr>
          <w:sz w:val="16"/>
        </w:rPr>
        <w:t xml:space="preserve"> ion-of-powers principle of dispensing policy-making authority to those institutions with superior expertise. As such, the expertise rationale for limiting the scope of judicial review seems simple and intuitive: When questions of law are intertwined with matters of fact and policy choice and when the courts are unsure what consequences will follow from a particular decision, judicial second-guessing can throw governmental policies off course. And if the harm to public policy caused by potentially erroneous judicial decisions outweighs the rule-of-law benefits of assessing the legality of policies, </w:t>
      </w:r>
      <w:r w:rsidRPr="00CF74B5">
        <w:rPr>
          <w:rStyle w:val="StyleBoldUnderline"/>
        </w:rPr>
        <w:t>it is allegedly desirable to limit judicial review on grounds of institutional competence, especially</w:t>
      </w:r>
      <w:r w:rsidRPr="00BD0C25">
        <w:rPr>
          <w:sz w:val="16"/>
        </w:rPr>
        <w:t xml:space="preserve"> </w:t>
      </w:r>
      <w:r w:rsidRPr="00CF74B5">
        <w:rPr>
          <w:rStyle w:val="StyleBoldUnderline"/>
        </w:rPr>
        <w:t>in technical and complex policy areas such as national security</w:t>
      </w:r>
      <w:r w:rsidRPr="00BD0C25">
        <w:rPr>
          <w:sz w:val="16"/>
        </w:rPr>
        <w:t xml:space="preserve"> and administrative action. Notwithstanding the foregoing, </w:t>
      </w:r>
      <w:r w:rsidRPr="00B439A6">
        <w:rPr>
          <w:rStyle w:val="StyleBoldUnderline"/>
          <w:highlight w:val="cyan"/>
        </w:rPr>
        <w:t>restraining the exercise of judicial review for</w:t>
      </w:r>
      <w:r w:rsidRPr="00CF74B5">
        <w:rPr>
          <w:rStyle w:val="StyleBoldUnderline"/>
        </w:rPr>
        <w:t xml:space="preserve"> </w:t>
      </w:r>
      <w:r w:rsidRPr="00B439A6">
        <w:rPr>
          <w:rStyle w:val="StyleBoldUnderline"/>
          <w:highlight w:val="cyan"/>
        </w:rPr>
        <w:t>epistemic reasons</w:t>
      </w:r>
      <w:r w:rsidRPr="00BD0C25">
        <w:rPr>
          <w:sz w:val="16"/>
        </w:rPr>
        <w:t xml:space="preserve">, some argue, </w:t>
      </w:r>
      <w:r w:rsidRPr="00B439A6">
        <w:rPr>
          <w:rStyle w:val="StyleBoldUnderline"/>
          <w:highlight w:val="cyan"/>
        </w:rPr>
        <w:t xml:space="preserve">is bound to create a </w:t>
      </w:r>
      <w:r w:rsidRPr="00B439A6">
        <w:rPr>
          <w:rStyle w:val="Emphasis"/>
          <w:highlight w:val="cyan"/>
        </w:rPr>
        <w:t>zone of legal unaccountability</w:t>
      </w:r>
      <w:r w:rsidRPr="00CF74B5">
        <w:rPr>
          <w:rStyle w:val="StyleBoldUnderline"/>
        </w:rPr>
        <w:t xml:space="preserve"> </w:t>
      </w:r>
      <w:r w:rsidRPr="00B439A6">
        <w:rPr>
          <w:rStyle w:val="StyleBoldUnderline"/>
          <w:highlight w:val="cyan"/>
        </w:rPr>
        <w:t>where</w:t>
      </w:r>
      <w:r w:rsidRPr="00CF74B5">
        <w:rPr>
          <w:rStyle w:val="StyleBoldUnderline"/>
        </w:rPr>
        <w:t xml:space="preserve"> governmental </w:t>
      </w:r>
      <w:r w:rsidRPr="00B439A6">
        <w:rPr>
          <w:rStyle w:val="StyleBoldUnderline"/>
          <w:highlight w:val="cyan"/>
        </w:rPr>
        <w:t xml:space="preserve">power can be deployed in an </w:t>
      </w:r>
      <w:r w:rsidRPr="00B439A6">
        <w:rPr>
          <w:rStyle w:val="Emphasis"/>
          <w:highlight w:val="cyan"/>
        </w:rPr>
        <w:t>arbitrary</w:t>
      </w:r>
      <w:r w:rsidRPr="00CF74B5">
        <w:rPr>
          <w:rStyle w:val="Emphasis"/>
        </w:rPr>
        <w:t xml:space="preserve"> and illegal </w:t>
      </w:r>
      <w:r w:rsidRPr="00B439A6">
        <w:rPr>
          <w:rStyle w:val="Emphasis"/>
          <w:highlight w:val="cyan"/>
        </w:rPr>
        <w:t>manner</w:t>
      </w:r>
      <w:r w:rsidRPr="00CF74B5">
        <w:rPr>
          <w:rStyle w:val="StyleBoldUnderline"/>
        </w:rPr>
        <w:t xml:space="preserve">, </w:t>
      </w:r>
      <w:r w:rsidRPr="00BD0C25">
        <w:rPr>
          <w:sz w:val="16"/>
        </w:rPr>
        <w:t xml:space="preserve">with potentially deleterious effects for the effectiveness of public law. Because </w:t>
      </w:r>
      <w:r w:rsidRPr="00CF74B5">
        <w:rPr>
          <w:rStyle w:val="StyleBoldUnderline"/>
        </w:rPr>
        <w:t xml:space="preserve">even the most expert body can act unlawfully, </w:t>
      </w:r>
      <w:r w:rsidRPr="00B439A6">
        <w:rPr>
          <w:rStyle w:val="StyleBoldUnderline"/>
          <w:highlight w:val="cyan"/>
        </w:rPr>
        <w:t>foreclosing</w:t>
      </w:r>
      <w:r w:rsidRPr="00CF74B5">
        <w:rPr>
          <w:rStyle w:val="StyleBoldUnderline"/>
        </w:rPr>
        <w:t xml:space="preserve"> legal </w:t>
      </w:r>
      <w:r w:rsidRPr="00B439A6">
        <w:rPr>
          <w:rStyle w:val="StyleBoldUnderline"/>
          <w:highlight w:val="cyan"/>
        </w:rPr>
        <w:t>review</w:t>
      </w:r>
      <w:r w:rsidRPr="00CF74B5">
        <w:rPr>
          <w:rStyle w:val="StyleBoldUnderline"/>
        </w:rPr>
        <w:t xml:space="preserve"> in certain policy areas </w:t>
      </w:r>
      <w:r w:rsidRPr="00B439A6">
        <w:rPr>
          <w:rStyle w:val="StyleBoldUnderline"/>
          <w:highlight w:val="cyan"/>
        </w:rPr>
        <w:t>amounts to an abdication of</w:t>
      </w:r>
      <w:r w:rsidRPr="00CF74B5">
        <w:rPr>
          <w:rStyle w:val="StyleBoldUnderline"/>
        </w:rPr>
        <w:t xml:space="preserve"> the judicial duty to enforce relevant legal </w:t>
      </w:r>
      <w:r w:rsidRPr="00B439A6">
        <w:rPr>
          <w:rStyle w:val="StyleBoldUnderline"/>
          <w:highlight w:val="cyan"/>
        </w:rPr>
        <w:t>limits</w:t>
      </w:r>
      <w:r w:rsidRPr="00BD0C25">
        <w:rPr>
          <w:sz w:val="16"/>
        </w:rPr>
        <w:t xml:space="preserve"> (Allan 2011). The pressing question then is this: Can we reconcile the review of expert policy decisions by non-expert courts in a manner that is consistent with both the rule-of-law ideal of checking the legality of policies and the separation-of-powers concern for policy expertise? To this end, we develop a game-theoretic analysis to illustrate how </w:t>
      </w:r>
      <w:r w:rsidRPr="00444BD8">
        <w:rPr>
          <w:rStyle w:val="StyleBoldUnderline"/>
        </w:rPr>
        <w:t xml:space="preserve">the exercise of </w:t>
      </w:r>
      <w:r w:rsidRPr="00B439A6">
        <w:rPr>
          <w:rStyle w:val="StyleBoldUnderline"/>
          <w:highlight w:val="cyan"/>
        </w:rPr>
        <w:t xml:space="preserve">judicial review can have a </w:t>
      </w:r>
      <w:r w:rsidRPr="00B439A6">
        <w:rPr>
          <w:rStyle w:val="Emphasis"/>
          <w:highlight w:val="cyan"/>
        </w:rPr>
        <w:t>beneficial effect on expertise</w:t>
      </w:r>
      <w:r w:rsidRPr="00444BD8">
        <w:rPr>
          <w:rStyle w:val="StyleBoldUnderline"/>
        </w:rPr>
        <w:t>,</w:t>
      </w:r>
      <w:r w:rsidRPr="00BD0C25">
        <w:rPr>
          <w:sz w:val="16"/>
        </w:rPr>
        <w:t xml:space="preserve"> </w:t>
      </w:r>
      <w:r w:rsidRPr="00B439A6">
        <w:rPr>
          <w:rStyle w:val="StyleBoldUnderline"/>
          <w:highlight w:val="cyan"/>
        </w:rPr>
        <w:t>even if the courts are</w:t>
      </w:r>
      <w:r w:rsidRPr="00444BD8">
        <w:rPr>
          <w:rStyle w:val="StyleBoldUnderline"/>
        </w:rPr>
        <w:t xml:space="preserve"> relatively </w:t>
      </w:r>
      <w:r w:rsidRPr="00B439A6">
        <w:rPr>
          <w:rStyle w:val="StyleBoldUnderline"/>
          <w:highlight w:val="cyan"/>
        </w:rPr>
        <w:t>ill-equipped</w:t>
      </w:r>
      <w:r w:rsidRPr="00444BD8">
        <w:rPr>
          <w:rStyle w:val="StyleBoldUnderline"/>
        </w:rPr>
        <w:t xml:space="preserve"> to evaluate the likely effects of various policies.</w:t>
      </w:r>
      <w:r w:rsidRPr="00BD0C25">
        <w:rPr>
          <w:sz w:val="16"/>
        </w:rPr>
        <w:t xml:space="preserve"> That is, our analysis proposes a novel ratio-</w:t>
      </w:r>
      <w:proofErr w:type="spellStart"/>
      <w:r w:rsidRPr="00BD0C25">
        <w:rPr>
          <w:sz w:val="16"/>
        </w:rPr>
        <w:t>nale</w:t>
      </w:r>
      <w:proofErr w:type="spellEnd"/>
      <w:r w:rsidRPr="00BD0C25">
        <w:rPr>
          <w:sz w:val="16"/>
        </w:rPr>
        <w:t xml:space="preserve"> for the institution of judicial review. The conventional argument for such institutional arrangement is that it ensures consistency between the actions of governmental officials and preexisting legal provisions. Without disputing the importance of judicial review as a </w:t>
      </w:r>
      <w:proofErr w:type="spellStart"/>
      <w:r w:rsidRPr="00BD0C25">
        <w:rPr>
          <w:sz w:val="16"/>
        </w:rPr>
        <w:t>mech-anism</w:t>
      </w:r>
      <w:proofErr w:type="spellEnd"/>
      <w:r w:rsidRPr="00BD0C25">
        <w:rPr>
          <w:sz w:val="16"/>
        </w:rPr>
        <w:t xml:space="preserve"> of legal accountability, the analysis here underscores another, perhaps less intuitive virtue: </w:t>
      </w:r>
      <w:r w:rsidRPr="00B439A6">
        <w:rPr>
          <w:rStyle w:val="StyleBoldUnderline"/>
          <w:highlight w:val="cyan"/>
        </w:rPr>
        <w:t>judicial review</w:t>
      </w:r>
      <w:r w:rsidRPr="00444BD8">
        <w:rPr>
          <w:rStyle w:val="StyleBoldUnderline"/>
        </w:rPr>
        <w:t xml:space="preserve"> by non-expert courts </w:t>
      </w:r>
      <w:r w:rsidRPr="00B439A6">
        <w:rPr>
          <w:rStyle w:val="Emphasis"/>
          <w:highlight w:val="cyan"/>
        </w:rPr>
        <w:t>can foster policy expertise</w:t>
      </w:r>
      <w:r w:rsidRPr="006E1C26">
        <w:rPr>
          <w:rStyle w:val="Emphasis"/>
        </w:rPr>
        <w:t>.</w:t>
      </w:r>
      <w:r>
        <w:rPr>
          <w:rStyle w:val="Emphasis"/>
        </w:rPr>
        <w:t xml:space="preserve"> </w:t>
      </w:r>
      <w:r w:rsidRPr="00BD0C25">
        <w:rPr>
          <w:sz w:val="16"/>
        </w:rPr>
        <w:t xml:space="preserve">Our analysis takes as its point of departure the fact that </w:t>
      </w:r>
      <w:r w:rsidRPr="00B439A6">
        <w:rPr>
          <w:rStyle w:val="StyleBoldUnderline"/>
          <w:highlight w:val="cyan"/>
        </w:rPr>
        <w:t>policymakers</w:t>
      </w:r>
      <w:r w:rsidRPr="004B200F">
        <w:rPr>
          <w:rStyle w:val="StyleBoldUnderline"/>
        </w:rPr>
        <w:t>,</w:t>
      </w:r>
      <w:r w:rsidRPr="00BD0C25">
        <w:rPr>
          <w:sz w:val="16"/>
        </w:rPr>
        <w:t xml:space="preserve"> those </w:t>
      </w:r>
      <w:r w:rsidRPr="004B200F">
        <w:rPr>
          <w:rStyle w:val="StyleBoldUnderline"/>
        </w:rPr>
        <w:t>with</w:t>
      </w:r>
      <w:r w:rsidRPr="00BD0C25">
        <w:rPr>
          <w:sz w:val="16"/>
        </w:rPr>
        <w:t xml:space="preserve"> for-mal </w:t>
      </w:r>
      <w:r w:rsidRPr="004B200F">
        <w:rPr>
          <w:rStyle w:val="StyleBoldUnderline"/>
        </w:rPr>
        <w:t xml:space="preserve">power to make decisions, have to </w:t>
      </w:r>
      <w:r w:rsidRPr="00B439A6">
        <w:rPr>
          <w:rStyle w:val="StyleBoldUnderline"/>
          <w:highlight w:val="cyan"/>
        </w:rPr>
        <w:t>rely on</w:t>
      </w:r>
      <w:r w:rsidRPr="004B200F">
        <w:rPr>
          <w:rStyle w:val="StyleBoldUnderline"/>
        </w:rPr>
        <w:t xml:space="preserve"> expert </w:t>
      </w:r>
      <w:r w:rsidRPr="00B439A6">
        <w:rPr>
          <w:rStyle w:val="StyleBoldUnderline"/>
          <w:highlight w:val="cyan"/>
        </w:rPr>
        <w:t>agents for infor</w:t>
      </w:r>
      <w:r w:rsidRPr="004B200F">
        <w:rPr>
          <w:rStyle w:val="StyleBoldUnderline"/>
        </w:rPr>
        <w:t xml:space="preserve">mation </w:t>
      </w:r>
      <w:r w:rsidRPr="00B439A6">
        <w:rPr>
          <w:rStyle w:val="StyleBoldUnderline"/>
          <w:highlight w:val="cyan"/>
        </w:rPr>
        <w:t xml:space="preserve">regarding the </w:t>
      </w:r>
      <w:r w:rsidRPr="00B807F3">
        <w:rPr>
          <w:rStyle w:val="StyleBoldUnderline"/>
        </w:rPr>
        <w:t>likely</w:t>
      </w:r>
      <w:r w:rsidRPr="004B200F">
        <w:rPr>
          <w:rStyle w:val="StyleBoldUnderline"/>
        </w:rPr>
        <w:t xml:space="preserve"> </w:t>
      </w:r>
      <w:r w:rsidRPr="00B439A6">
        <w:rPr>
          <w:rStyle w:val="StyleBoldUnderline"/>
          <w:highlight w:val="cyan"/>
        </w:rPr>
        <w:t>consequences of</w:t>
      </w:r>
      <w:r w:rsidRPr="004B200F">
        <w:rPr>
          <w:rStyle w:val="StyleBoldUnderline"/>
        </w:rPr>
        <w:t xml:space="preserve"> various courses of </w:t>
      </w:r>
      <w:r w:rsidRPr="00B439A6">
        <w:rPr>
          <w:rStyle w:val="StyleBoldUnderline"/>
          <w:highlight w:val="cyan"/>
        </w:rPr>
        <w:t>action</w:t>
      </w:r>
      <w:r w:rsidRPr="004B200F">
        <w:rPr>
          <w:rStyle w:val="StyleBoldUnderline"/>
        </w:rPr>
        <w:t>.</w:t>
      </w:r>
      <w:r w:rsidRPr="00BD0C25">
        <w:rPr>
          <w:sz w:val="16"/>
        </w:rPr>
        <w:t xml:space="preserve"> Nothing about this argument is profound: that policymakers depend on experts for policy advice is an institutional fact of modern government. For example, </w:t>
      </w:r>
      <w:r w:rsidRPr="004B200F">
        <w:rPr>
          <w:rStyle w:val="StyleBoldUnderline"/>
        </w:rPr>
        <w:t>the president relies on the White House staff, bureaucrats and non-governmental experts for policy advice</w:t>
      </w:r>
      <w:r w:rsidRPr="00BD0C25">
        <w:rPr>
          <w:sz w:val="16"/>
        </w:rPr>
        <w:t xml:space="preserve">; the House and the Senate depend on staff </w:t>
      </w:r>
      <w:proofErr w:type="spellStart"/>
      <w:r w:rsidRPr="00BD0C25">
        <w:rPr>
          <w:sz w:val="16"/>
        </w:rPr>
        <w:t>mem</w:t>
      </w:r>
      <w:proofErr w:type="spellEnd"/>
      <w:r w:rsidRPr="00BD0C25">
        <w:rPr>
          <w:sz w:val="16"/>
        </w:rPr>
        <w:t xml:space="preserve">- </w:t>
      </w:r>
      <w:proofErr w:type="spellStart"/>
      <w:r w:rsidRPr="00BD0C25">
        <w:rPr>
          <w:sz w:val="16"/>
        </w:rPr>
        <w:t>bers</w:t>
      </w:r>
      <w:proofErr w:type="spellEnd"/>
      <w:r w:rsidRPr="00BD0C25">
        <w:rPr>
          <w:sz w:val="16"/>
        </w:rPr>
        <w:t xml:space="preserve">, congressional committees, bureaucrats and lobbyists for valuable information when drafting legislation; the heads of administrative agencies depend on lower-level bureaucrats and the regulated industry, among others, for information regarding the consequences of various regulations; </w:t>
      </w:r>
      <w:r w:rsidRPr="004B200F">
        <w:rPr>
          <w:rStyle w:val="StyleBoldUnderline"/>
        </w:rPr>
        <w:t>and so on</w:t>
      </w:r>
      <w:r w:rsidRPr="00BD0C25">
        <w:rPr>
          <w:sz w:val="16"/>
        </w:rPr>
        <w:t xml:space="preserve">. At the same time, </w:t>
      </w:r>
      <w:r w:rsidRPr="004B200F">
        <w:rPr>
          <w:rStyle w:val="StyleBoldUnderline"/>
        </w:rPr>
        <w:t>this separation between policy-making and policy expertise implies that the amount of information available for decision-making is endogenous to the institutional structure under which policy-making takes place</w:t>
      </w:r>
      <w:r w:rsidRPr="00BD0C25">
        <w:rPr>
          <w:sz w:val="16"/>
        </w:rPr>
        <w:t xml:space="preserve">, observation which leads to, as we shall show, a novel assessment of judicial review expertise perspective. To illustrate the conditions under which judicial review fosters policy expertise, we com-pare a baseline model of an interaction between a policymaker and an expert in the absence of judicial review with an institutional setting in which a court can assess the legality of policies. This analysis shows that the judiciary can be better off without its review power if judicial checks dilute the amount of information available for policy-making, which implies that </w:t>
      </w:r>
      <w:r w:rsidRPr="00B439A6">
        <w:rPr>
          <w:rStyle w:val="StyleBoldUnderline"/>
          <w:highlight w:val="cyan"/>
        </w:rPr>
        <w:t>there are</w:t>
      </w:r>
      <w:r w:rsidRPr="004B200F">
        <w:rPr>
          <w:rStyle w:val="StyleBoldUnderline"/>
        </w:rPr>
        <w:t xml:space="preserve"> </w:t>
      </w:r>
      <w:r w:rsidRPr="00B439A6">
        <w:rPr>
          <w:rStyle w:val="StyleBoldUnderline"/>
          <w:highlight w:val="cyan"/>
        </w:rPr>
        <w:t xml:space="preserve">endogenous judicial incentives </w:t>
      </w:r>
      <w:r w:rsidRPr="00B439A6">
        <w:rPr>
          <w:rStyle w:val="Emphasis"/>
          <w:highlight w:val="cyan"/>
        </w:rPr>
        <w:t>to limit the detrimental effect of judicial review on expertis</w:t>
      </w:r>
      <w:r w:rsidRPr="004B200F">
        <w:rPr>
          <w:rStyle w:val="Emphasis"/>
        </w:rPr>
        <w:t>e</w:t>
      </w:r>
      <w:r w:rsidRPr="00BD0C25">
        <w:rPr>
          <w:sz w:val="16"/>
        </w:rPr>
        <w:t xml:space="preserve">. </w:t>
      </w:r>
      <w:proofErr w:type="gramStart"/>
      <w:r w:rsidRPr="00BD0C25">
        <w:rPr>
          <w:sz w:val="16"/>
        </w:rPr>
        <w:t xml:space="preserve">More importantly, the institutional analysis underscores that </w:t>
      </w:r>
      <w:r w:rsidRPr="004B200F">
        <w:rPr>
          <w:rStyle w:val="StyleBoldUnderline"/>
        </w:rPr>
        <w:t xml:space="preserve">judicial </w:t>
      </w:r>
      <w:r w:rsidRPr="00B439A6">
        <w:rPr>
          <w:rStyle w:val="StyleBoldUnderline"/>
          <w:highlight w:val="cyan"/>
        </w:rPr>
        <w:t xml:space="preserve">review can </w:t>
      </w:r>
      <w:r w:rsidRPr="00B439A6">
        <w:rPr>
          <w:rStyle w:val="Emphasis"/>
          <w:highlight w:val="cyan"/>
        </w:rPr>
        <w:t>enhance</w:t>
      </w:r>
      <w:r w:rsidRPr="004B200F">
        <w:rPr>
          <w:rStyle w:val="Emphasis"/>
        </w:rPr>
        <w:t xml:space="preserve"> </w:t>
      </w:r>
      <w:r w:rsidRPr="00B439A6">
        <w:rPr>
          <w:rStyle w:val="Emphasis"/>
          <w:highlight w:val="cyan"/>
        </w:rPr>
        <w:t>the</w:t>
      </w:r>
      <w:r w:rsidRPr="004B200F">
        <w:rPr>
          <w:rStyle w:val="Emphasis"/>
        </w:rPr>
        <w:t xml:space="preserve"> amount of </w:t>
      </w:r>
      <w:r w:rsidRPr="00B439A6">
        <w:rPr>
          <w:rStyle w:val="Emphasis"/>
          <w:highlight w:val="cyan"/>
        </w:rPr>
        <w:t>info</w:t>
      </w:r>
      <w:r w:rsidRPr="004B200F">
        <w:rPr>
          <w:rStyle w:val="Emphasis"/>
        </w:rPr>
        <w:t xml:space="preserve">rmation </w:t>
      </w:r>
      <w:r w:rsidRPr="00B439A6">
        <w:rPr>
          <w:rStyle w:val="Emphasis"/>
          <w:highlight w:val="cyan"/>
        </w:rPr>
        <w:t>available</w:t>
      </w:r>
      <w:r w:rsidRPr="004B200F">
        <w:rPr>
          <w:rStyle w:val="Emphasis"/>
        </w:rPr>
        <w:t xml:space="preserve"> for policy-making</w:t>
      </w:r>
      <w:r w:rsidRPr="004B200F">
        <w:rPr>
          <w:rStyle w:val="StyleBoldUnderline"/>
        </w:rPr>
        <w:t>,</w:t>
      </w:r>
      <w:r w:rsidRPr="00BD0C25">
        <w:rPr>
          <w:sz w:val="16"/>
        </w:rPr>
        <w:t xml:space="preserve"> while, under those con- </w:t>
      </w:r>
      <w:proofErr w:type="spellStart"/>
      <w:r w:rsidRPr="00BD0C25">
        <w:rPr>
          <w:sz w:val="16"/>
        </w:rPr>
        <w:t>ditions</w:t>
      </w:r>
      <w:proofErr w:type="spellEnd"/>
      <w:r w:rsidRPr="00BD0C25">
        <w:rPr>
          <w:sz w:val="16"/>
        </w:rPr>
        <w:t>, the judiciary prefers to exercise legal review, even though it lacks the knowledge to precisely assess the likely effects of various policies.</w:t>
      </w:r>
      <w:proofErr w:type="gramEnd"/>
      <w:r w:rsidRPr="00BD0C25">
        <w:rPr>
          <w:sz w:val="16"/>
        </w:rPr>
        <w:t xml:space="preserve"> In other words, </w:t>
      </w:r>
      <w:r w:rsidRPr="00676F3A">
        <w:rPr>
          <w:rStyle w:val="StyleBoldUnderline"/>
        </w:rPr>
        <w:t xml:space="preserve">not only that it can be desirable solely on expertise grounds to subject governmental policy to the muster of </w:t>
      </w:r>
      <w:proofErr w:type="spellStart"/>
      <w:r w:rsidRPr="00676F3A">
        <w:rPr>
          <w:rStyle w:val="StyleBoldUnderline"/>
        </w:rPr>
        <w:t>judi-cial</w:t>
      </w:r>
      <w:proofErr w:type="spellEnd"/>
      <w:r w:rsidRPr="00676F3A">
        <w:rPr>
          <w:rStyle w:val="StyleBoldUnderline"/>
        </w:rPr>
        <w:t xml:space="preserve"> review, but </w:t>
      </w:r>
      <w:r w:rsidRPr="00B439A6">
        <w:rPr>
          <w:rStyle w:val="StyleBoldUnderline"/>
          <w:highlight w:val="cyan"/>
        </w:rPr>
        <w:t>non-expert courts have</w:t>
      </w:r>
      <w:r w:rsidRPr="00676F3A">
        <w:rPr>
          <w:rStyle w:val="StyleBoldUnderline"/>
        </w:rPr>
        <w:t xml:space="preserve"> endogenous </w:t>
      </w:r>
      <w:r w:rsidRPr="00B439A6">
        <w:rPr>
          <w:rStyle w:val="StyleBoldUnderline"/>
          <w:highlight w:val="cyan"/>
        </w:rPr>
        <w:t xml:space="preserve">incentives to employ </w:t>
      </w:r>
      <w:r w:rsidRPr="00B807F3">
        <w:rPr>
          <w:rStyle w:val="StyleBoldUnderline"/>
        </w:rPr>
        <w:t>judicial</w:t>
      </w:r>
      <w:r w:rsidRPr="00676F3A">
        <w:rPr>
          <w:rStyle w:val="StyleBoldUnderline"/>
        </w:rPr>
        <w:t xml:space="preserve"> </w:t>
      </w:r>
      <w:r w:rsidRPr="00B439A6">
        <w:rPr>
          <w:rStyle w:val="StyleBoldUnderline"/>
          <w:highlight w:val="cyan"/>
        </w:rPr>
        <w:t>review</w:t>
      </w:r>
      <w:r w:rsidRPr="00676F3A">
        <w:rPr>
          <w:rStyle w:val="StyleBoldUnderline"/>
        </w:rPr>
        <w:t xml:space="preserve"> </w:t>
      </w:r>
      <w:r w:rsidRPr="00B439A6">
        <w:rPr>
          <w:rStyle w:val="StyleBoldUnderline"/>
          <w:highlight w:val="cyan"/>
        </w:rPr>
        <w:t>in a manner consistent with</w:t>
      </w:r>
      <w:r w:rsidRPr="00676F3A">
        <w:rPr>
          <w:rStyle w:val="StyleBoldUnderline"/>
        </w:rPr>
        <w:t xml:space="preserve"> both the principle of </w:t>
      </w:r>
      <w:r w:rsidRPr="00B439A6">
        <w:rPr>
          <w:rStyle w:val="StyleBoldUnderline"/>
          <w:highlight w:val="cyan"/>
        </w:rPr>
        <w:t>checking</w:t>
      </w:r>
      <w:r w:rsidRPr="00676F3A">
        <w:rPr>
          <w:rStyle w:val="StyleBoldUnderline"/>
        </w:rPr>
        <w:t xml:space="preserve"> the </w:t>
      </w:r>
      <w:r w:rsidRPr="00B439A6">
        <w:rPr>
          <w:rStyle w:val="StyleBoldUnderline"/>
          <w:highlight w:val="cyan"/>
        </w:rPr>
        <w:t>legality</w:t>
      </w:r>
      <w:r w:rsidRPr="00676F3A">
        <w:rPr>
          <w:rStyle w:val="StyleBoldUnderline"/>
        </w:rPr>
        <w:t xml:space="preserve"> of policies </w:t>
      </w:r>
      <w:r w:rsidRPr="00B439A6">
        <w:rPr>
          <w:rStyle w:val="StyleBoldUnderline"/>
          <w:highlight w:val="cyan"/>
        </w:rPr>
        <w:t>and</w:t>
      </w:r>
      <w:r w:rsidRPr="00676F3A">
        <w:rPr>
          <w:rStyle w:val="StyleBoldUnderline"/>
        </w:rPr>
        <w:t xml:space="preserve"> </w:t>
      </w:r>
      <w:r w:rsidRPr="00B439A6">
        <w:rPr>
          <w:rStyle w:val="Emphasis"/>
          <w:highlight w:val="cyan"/>
        </w:rPr>
        <w:t>institutional concern for policy expertise</w:t>
      </w:r>
      <w:r w:rsidRPr="00676F3A">
        <w:rPr>
          <w:rStyle w:val="Emphasis"/>
        </w:rPr>
        <w:t>.</w:t>
      </w:r>
      <w:r>
        <w:rPr>
          <w:rStyle w:val="Emphasis"/>
        </w:rPr>
        <w:t xml:space="preserve"> </w:t>
      </w:r>
      <w:r w:rsidRPr="00E04FD9">
        <w:rPr>
          <w:rStyle w:val="StyleBoldUnderline"/>
        </w:rPr>
        <w:t>These results have policy implications for public and scholarly debates regarding how to design the structure of liberal governments to fight terrorism</w:t>
      </w:r>
      <w:r w:rsidRPr="00BD0C25">
        <w:rPr>
          <w:sz w:val="16"/>
        </w:rPr>
        <w:t xml:space="preserve"> (Cole 2003; Posner 2006). </w:t>
      </w:r>
      <w:r w:rsidRPr="00E04FD9">
        <w:rPr>
          <w:rStyle w:val="StyleBoldUnderline"/>
        </w:rPr>
        <w:t>Whether counterterrorism policy should be subjected to the muster of judicial review has been a contentious matter</w:t>
      </w:r>
      <w:r w:rsidRPr="00BD0C25">
        <w:rPr>
          <w:sz w:val="16"/>
        </w:rPr>
        <w:t xml:space="preserve">, especially in the aftermath of 9/11 as various liberal democracies made terrorism prevention a </w:t>
      </w:r>
      <w:r w:rsidRPr="00BD0C25">
        <w:rPr>
          <w:sz w:val="16"/>
        </w:rPr>
        <w:lastRenderedPageBreak/>
        <w:t xml:space="preserve">pressing objective. The contending views on the appropriate- ness of judicial review of counterterrorism policy are sharply articulated in the recent debate on drone strikes. </w:t>
      </w:r>
      <w:r w:rsidRPr="00E04FD9">
        <w:rPr>
          <w:rStyle w:val="StyleBoldUnderline"/>
        </w:rPr>
        <w:t xml:space="preserve">Some say that </w:t>
      </w:r>
      <w:r w:rsidRPr="00B439A6">
        <w:rPr>
          <w:rStyle w:val="StyleBoldUnderline"/>
          <w:highlight w:val="cyan"/>
        </w:rPr>
        <w:t>judicial review of targeted killings</w:t>
      </w:r>
      <w:r w:rsidRPr="00BD0C25">
        <w:rPr>
          <w:sz w:val="16"/>
        </w:rPr>
        <w:t xml:space="preserve"> is necessary to put the policy on a better legal foundation, while others argue that it </w:t>
      </w:r>
      <w:r w:rsidRPr="00B807F3">
        <w:rPr>
          <w:rStyle w:val="StyleBoldUnderline"/>
        </w:rPr>
        <w:t>is</w:t>
      </w:r>
      <w:r w:rsidRPr="00E04FD9">
        <w:rPr>
          <w:rStyle w:val="StyleBoldUnderline"/>
        </w:rPr>
        <w:t xml:space="preserve"> inappropriate because judges lack the required expertise to review expert executive decisions</w:t>
      </w:r>
      <w:r w:rsidRPr="00BD0C25">
        <w:rPr>
          <w:sz w:val="16"/>
        </w:rPr>
        <w:t xml:space="preserve">.1 </w:t>
      </w:r>
      <w:r w:rsidRPr="00E04FD9">
        <w:rPr>
          <w:rStyle w:val="StyleBoldUnderline"/>
        </w:rPr>
        <w:t xml:space="preserve">Our </w:t>
      </w:r>
      <w:r w:rsidRPr="00B439A6">
        <w:rPr>
          <w:rStyle w:val="StyleBoldUnderline"/>
          <w:highlight w:val="cyan"/>
        </w:rPr>
        <w:t>results suggest</w:t>
      </w:r>
      <w:r w:rsidRPr="00E04FD9">
        <w:rPr>
          <w:rStyle w:val="StyleBoldUnderline"/>
        </w:rPr>
        <w:t xml:space="preserve"> that </w:t>
      </w:r>
      <w:r w:rsidRPr="00E04FD9">
        <w:rPr>
          <w:rStyle w:val="Emphasis"/>
        </w:rPr>
        <w:t xml:space="preserve">non-expert judicial review </w:t>
      </w:r>
      <w:r w:rsidRPr="00B439A6">
        <w:rPr>
          <w:rStyle w:val="Emphasis"/>
          <w:highlight w:val="cyan"/>
        </w:rPr>
        <w:t>has the potential to induce more informed policies</w:t>
      </w:r>
      <w:r w:rsidRPr="00B439A6">
        <w:rPr>
          <w:rStyle w:val="StyleBoldUnderline"/>
          <w:highlight w:val="cyan"/>
        </w:rPr>
        <w:t xml:space="preserve">, </w:t>
      </w:r>
      <w:r w:rsidRPr="00B807F3">
        <w:rPr>
          <w:rStyle w:val="StyleBoldUnderline"/>
        </w:rPr>
        <w:t>an observation that is missing from current discussions on judicial review of drone</w:t>
      </w:r>
      <w:r w:rsidRPr="00E04FD9">
        <w:rPr>
          <w:rStyle w:val="StyleBoldUnderline"/>
        </w:rPr>
        <w:t xml:space="preserve"> strikes</w:t>
      </w:r>
      <w:r w:rsidRPr="00BD0C25">
        <w:rPr>
          <w:sz w:val="16"/>
        </w:rPr>
        <w:t xml:space="preserve"> and other </w:t>
      </w:r>
      <w:proofErr w:type="spellStart"/>
      <w:r w:rsidRPr="00BD0C25">
        <w:rPr>
          <w:sz w:val="16"/>
        </w:rPr>
        <w:t>coun</w:t>
      </w:r>
      <w:proofErr w:type="spellEnd"/>
      <w:r w:rsidRPr="00BD0C25">
        <w:rPr>
          <w:sz w:val="16"/>
        </w:rPr>
        <w:t xml:space="preserve">- </w:t>
      </w:r>
      <w:proofErr w:type="spellStart"/>
      <w:r w:rsidRPr="00BD0C25">
        <w:rPr>
          <w:sz w:val="16"/>
        </w:rPr>
        <w:t>terterrorism</w:t>
      </w:r>
      <w:proofErr w:type="spellEnd"/>
      <w:r w:rsidRPr="00BD0C25">
        <w:rPr>
          <w:sz w:val="16"/>
        </w:rPr>
        <w:t xml:space="preserve"> policies. In section 7, we discuss in more detail the application of our theory and its policy implications, in the context of counterterrorism policy.</w:t>
      </w:r>
    </w:p>
    <w:p w:rsidR="00A562BB" w:rsidRDefault="00A562BB" w:rsidP="00A562BB">
      <w:pPr>
        <w:pStyle w:val="Heading3"/>
      </w:pPr>
      <w:r>
        <w:lastRenderedPageBreak/>
        <w:t xml:space="preserve">CMR </w:t>
      </w:r>
    </w:p>
    <w:p w:rsidR="00A562BB" w:rsidRPr="00FF3B7C" w:rsidRDefault="00A562BB" w:rsidP="00A562BB">
      <w:pPr>
        <w:pStyle w:val="Heading4"/>
      </w:pPr>
      <w:r w:rsidRPr="00FF3B7C">
        <w:t xml:space="preserve">Executive overreliance on the military </w:t>
      </w:r>
      <w:r>
        <w:t xml:space="preserve">is </w:t>
      </w:r>
      <w:r w:rsidRPr="00FF3B7C">
        <w:rPr>
          <w:u w:val="single"/>
        </w:rPr>
        <w:t>counterproductive</w:t>
      </w:r>
      <w:r>
        <w:t xml:space="preserve"> and sparks </w:t>
      </w:r>
      <w:r w:rsidRPr="00FF3B7C">
        <w:rPr>
          <w:u w:val="single"/>
        </w:rPr>
        <w:t>military backlash</w:t>
      </w:r>
      <w:r>
        <w:t xml:space="preserve"> </w:t>
      </w:r>
    </w:p>
    <w:p w:rsidR="00A562BB" w:rsidRDefault="00A562BB" w:rsidP="00A562BB">
      <w:r w:rsidRPr="00AF1A4E">
        <w:rPr>
          <w:rStyle w:val="StyleStyleBold12pt"/>
        </w:rPr>
        <w:t>Brooks 11/1/13</w:t>
      </w:r>
      <w:r>
        <w:t xml:space="preserve"> (Rosa Brooks, a law professor at Georgetown University, served as an Obama appointee at the Defense Department from 2009 to 2011, “Obama vs. the Generals,” http://www.politico.com/magazine/story/2013/11/obama-vs-the-generals-99379_Page3.html</w:t>
      </w:r>
    </w:p>
    <w:p w:rsidR="00A562BB" w:rsidRPr="00FF3B7C" w:rsidRDefault="00A562BB" w:rsidP="00A562BB">
      <w:pPr>
        <w:rPr>
          <w:rStyle w:val="Emphasis"/>
        </w:rPr>
      </w:pPr>
      <w:r w:rsidRPr="00B439A6">
        <w:rPr>
          <w:rStyle w:val="StyleBoldUnderline"/>
          <w:highlight w:val="cyan"/>
        </w:rPr>
        <w:t>The military</w:t>
      </w:r>
      <w:r w:rsidRPr="00B439A6">
        <w:rPr>
          <w:sz w:val="16"/>
          <w:highlight w:val="cyan"/>
        </w:rPr>
        <w:t xml:space="preserve"> </w:t>
      </w:r>
      <w:r w:rsidRPr="00B439A6">
        <w:rPr>
          <w:rStyle w:val="StyleBoldUnderline"/>
          <w:highlight w:val="cyan"/>
        </w:rPr>
        <w:t>and the White House are not supposed to be on different “sides</w:t>
      </w:r>
      <w:r w:rsidRPr="00FF3B7C">
        <w:rPr>
          <w:rStyle w:val="StyleBoldUnderline"/>
        </w:rPr>
        <w:t>,”</w:t>
      </w:r>
      <w:r w:rsidRPr="00FF3B7C">
        <w:rPr>
          <w:sz w:val="16"/>
        </w:rPr>
        <w:t xml:space="preserve"> but </w:t>
      </w:r>
      <w:r w:rsidRPr="00B439A6">
        <w:rPr>
          <w:rStyle w:val="StyleBoldUnderline"/>
          <w:highlight w:val="cyan"/>
        </w:rPr>
        <w:t>there’s a long</w:t>
      </w:r>
      <w:r w:rsidRPr="00FF3B7C">
        <w:rPr>
          <w:rStyle w:val="StyleBoldUnderline"/>
        </w:rPr>
        <w:t xml:space="preserve"> </w:t>
      </w:r>
      <w:r w:rsidRPr="00B439A6">
        <w:rPr>
          <w:rStyle w:val="Emphasis"/>
          <w:highlight w:val="cyan"/>
        </w:rPr>
        <w:t>history of mutual recriminations</w:t>
      </w:r>
      <w:r w:rsidRPr="00FF3B7C">
        <w:rPr>
          <w:rStyle w:val="StyleBoldUnderline"/>
        </w:rPr>
        <w:t>; i</w:t>
      </w:r>
      <w:r w:rsidRPr="00FF3B7C">
        <w:rPr>
          <w:sz w:val="16"/>
        </w:rPr>
        <w:t xml:space="preserve">t’s practically an American tradition. Recall President Harry </w:t>
      </w:r>
      <w:r w:rsidRPr="00B439A6">
        <w:rPr>
          <w:rStyle w:val="StyleBoldUnderline"/>
          <w:highlight w:val="cyan"/>
        </w:rPr>
        <w:t>Truman</w:t>
      </w:r>
      <w:r w:rsidRPr="00FF3B7C">
        <w:rPr>
          <w:rStyle w:val="StyleBoldUnderline"/>
        </w:rPr>
        <w:t>’s</w:t>
      </w:r>
      <w:r w:rsidRPr="00FF3B7C">
        <w:rPr>
          <w:sz w:val="16"/>
        </w:rPr>
        <w:t xml:space="preserve"> theatrical </w:t>
      </w:r>
      <w:r w:rsidRPr="00B439A6">
        <w:rPr>
          <w:rStyle w:val="StyleBoldUnderline"/>
          <w:highlight w:val="cyan"/>
        </w:rPr>
        <w:t>firing</w:t>
      </w:r>
      <w:r w:rsidRPr="00FF3B7C">
        <w:rPr>
          <w:rStyle w:val="StyleBoldUnderline"/>
        </w:rPr>
        <w:t xml:space="preserve"> of</w:t>
      </w:r>
      <w:r w:rsidRPr="00FF3B7C">
        <w:rPr>
          <w:sz w:val="16"/>
        </w:rPr>
        <w:t xml:space="preserve"> Gen. Douglas </w:t>
      </w:r>
      <w:r w:rsidRPr="00B439A6">
        <w:rPr>
          <w:rStyle w:val="StyleBoldUnderline"/>
          <w:highlight w:val="cyan"/>
        </w:rPr>
        <w:t>MacArthur</w:t>
      </w:r>
      <w:r w:rsidRPr="00FF3B7C">
        <w:rPr>
          <w:sz w:val="16"/>
        </w:rPr>
        <w:t xml:space="preserve"> amid the dispute over whether to escalate the Korean War; Dwight Eisenhower’s condemnation of the “military-industrial complex,” John F. </w:t>
      </w:r>
      <w:r w:rsidRPr="00B439A6">
        <w:rPr>
          <w:rStyle w:val="StyleBoldUnderline"/>
          <w:highlight w:val="cyan"/>
        </w:rPr>
        <w:t>Kennedy’s</w:t>
      </w:r>
      <w:r w:rsidRPr="00B439A6">
        <w:rPr>
          <w:sz w:val="16"/>
          <w:highlight w:val="cyan"/>
        </w:rPr>
        <w:t xml:space="preserve"> </w:t>
      </w:r>
      <w:r w:rsidRPr="00B439A6">
        <w:rPr>
          <w:rStyle w:val="StyleBoldUnderline"/>
          <w:highlight w:val="cyan"/>
        </w:rPr>
        <w:t>struggles</w:t>
      </w:r>
      <w:r w:rsidRPr="00FF3B7C">
        <w:rPr>
          <w:sz w:val="16"/>
        </w:rPr>
        <w:t xml:space="preserve"> with military leaders </w:t>
      </w:r>
      <w:r w:rsidRPr="00FF3B7C">
        <w:rPr>
          <w:rStyle w:val="StyleBoldUnderline"/>
        </w:rPr>
        <w:t xml:space="preserve">during the </w:t>
      </w:r>
      <w:r w:rsidRPr="00FF3B7C">
        <w:rPr>
          <w:sz w:val="16"/>
        </w:rPr>
        <w:t xml:space="preserve">Cuban </w:t>
      </w:r>
      <w:r w:rsidRPr="00FF3B7C">
        <w:rPr>
          <w:rStyle w:val="StyleBoldUnderline"/>
        </w:rPr>
        <w:t>Missile Crisis</w:t>
      </w:r>
      <w:r w:rsidRPr="00FF3B7C">
        <w:rPr>
          <w:sz w:val="16"/>
        </w:rPr>
        <w:t xml:space="preserve">; and Bill Clinton’s failed effort to end the ban on gay people serving openly in the military. And that’s just in the post-World War II era. </w:t>
      </w:r>
      <w:proofErr w:type="spellStart"/>
      <w:r w:rsidRPr="00FF3B7C">
        <w:rPr>
          <w:sz w:val="16"/>
        </w:rPr>
        <w:t>Dubik</w:t>
      </w:r>
      <w:proofErr w:type="spellEnd"/>
      <w:r w:rsidRPr="00FF3B7C">
        <w:rPr>
          <w:sz w:val="16"/>
        </w:rPr>
        <w:t xml:space="preserve"> argues that critics of Obama’s relationship with the military have short memories. “This administration seems more inclusive and willing to listen than the last few,” he says dryly. And, he adds, if anyone imagines that military leaders are more comfortable with Republican administrations, “that’s baloney.” Charles J. Dunlap, an Air Force major general who retired in 2010, agrees: “The longer you’re in the military, the more you realize that there’s not all that much difference between administrations.” Disputes between military leaders and the White House can be healthy for a democratic society. After all, senior commanders have a legal and ethical obligation to provide the president and Congress with honest military advice, and although Dempsey’s openly expressed concerns about Syria may not have sat well with White House officials, says retired Lt. Gen. David </w:t>
      </w:r>
      <w:proofErr w:type="spellStart"/>
      <w:r w:rsidRPr="00FF3B7C">
        <w:rPr>
          <w:sz w:val="16"/>
        </w:rPr>
        <w:t>Barno</w:t>
      </w:r>
      <w:proofErr w:type="spellEnd"/>
      <w:r w:rsidRPr="00FF3B7C">
        <w:rPr>
          <w:sz w:val="16"/>
        </w:rPr>
        <w:t xml:space="preserve">, “the chairman does have to say, ‘Here are the risks in that course of action.’” In any case, warns another retired general, the only thing worse than an overtly dissenting military is a covertly dissenting military. “Beware the silence of the generals,” he quips. “Public silence doesn’t mean private inaction.” It is far better, he argues, to have top brass be “out in the open and accountable for what they’re thinking” than for them to be “speaking through proxies and doing back-channel manipulations.” Meanwhile, the president is “right to ask his generals tough questions,” says Dunlap. Every administration prefers to present a united front with the military, but, as another retired senior military leader told me, the president needs to be comfortable if that proves impossible: “There’s nothing wrong with the president saying, ‘The military wanted something, but as president, I decided different, and here’s why.’ The president shouldn’t be afraid of that.” That’s easier said than done. </w:t>
      </w:r>
      <w:r w:rsidRPr="00FF3B7C">
        <w:rPr>
          <w:rStyle w:val="StyleBoldUnderline"/>
        </w:rPr>
        <w:t>For this White House, the military is the proverbial 800-pound gorilla</w:t>
      </w:r>
      <w:r w:rsidRPr="00FF3B7C">
        <w:rPr>
          <w:sz w:val="16"/>
        </w:rPr>
        <w:t xml:space="preserve">—more so than ever. After the Sept. 11, attacks, resources and authorities flowed lavishly to the Pentagon, which saw its budget almost double in the following decade. President George W. Bush’s administration “always wanted military guys between themselves and whatever the problem was,” recalls a retired general who served in senior positions during that period. And Bush was more than willing to spend the money needed to make that happen. Meanwhile, </w:t>
      </w:r>
      <w:r w:rsidRPr="00FF3B7C">
        <w:rPr>
          <w:rStyle w:val="StyleBoldUnderline"/>
        </w:rPr>
        <w:t>budgets for civilian agencies and programs remained largely stagnant</w:t>
      </w:r>
      <w:r w:rsidRPr="00FF3B7C">
        <w:rPr>
          <w:sz w:val="16"/>
        </w:rPr>
        <w:t xml:space="preserve">. “Ten to 15 years ago, the military was much smaller and less holistic,” notes another retired officer. </w:t>
      </w:r>
      <w:r w:rsidRPr="00B439A6">
        <w:rPr>
          <w:rStyle w:val="StyleBoldUnderline"/>
          <w:highlight w:val="cyan"/>
        </w:rPr>
        <w:t>Today’s military</w:t>
      </w:r>
      <w:r w:rsidRPr="00FF3B7C">
        <w:rPr>
          <w:sz w:val="16"/>
        </w:rPr>
        <w:t xml:space="preserve"> </w:t>
      </w:r>
      <w:r w:rsidRPr="00B439A6">
        <w:rPr>
          <w:sz w:val="16"/>
          <w:highlight w:val="cyan"/>
        </w:rPr>
        <w:t>i</w:t>
      </w:r>
      <w:r w:rsidRPr="00FF3B7C">
        <w:rPr>
          <w:sz w:val="16"/>
        </w:rPr>
        <w:t xml:space="preserve">s </w:t>
      </w:r>
      <w:r w:rsidRPr="00FF3B7C">
        <w:rPr>
          <w:rStyle w:val="StyleBoldUnderline"/>
        </w:rPr>
        <w:t>doing more</w:t>
      </w:r>
      <w:r w:rsidRPr="00FF3B7C">
        <w:rPr>
          <w:sz w:val="16"/>
        </w:rPr>
        <w:t xml:space="preserve"> with more: It sponsors radio and television shows in Afghanistan, operates health clinics in Africa, provides technical assistance to courts and parliaments, engages in </w:t>
      </w:r>
      <w:proofErr w:type="spellStart"/>
      <w:r w:rsidRPr="00FF3B7C">
        <w:rPr>
          <w:sz w:val="16"/>
        </w:rPr>
        <w:t>cyberdefense</w:t>
      </w:r>
      <w:proofErr w:type="spellEnd"/>
      <w:r w:rsidRPr="00FF3B7C">
        <w:rPr>
          <w:sz w:val="16"/>
        </w:rPr>
        <w:t xml:space="preserve">, </w:t>
      </w:r>
      <w:r w:rsidRPr="00B439A6">
        <w:rPr>
          <w:rStyle w:val="StyleBoldUnderline"/>
          <w:highlight w:val="cyan"/>
        </w:rPr>
        <w:t>carries out drone strikes in far-flung places</w:t>
      </w:r>
      <w:r w:rsidRPr="00FF3B7C">
        <w:rPr>
          <w:sz w:val="16"/>
        </w:rPr>
        <w:t xml:space="preserve">, and collects data from our telephone calls and emails. “It’s just the easiest way out of any problem,” says Eaton. “Give money to the military and let them deal with it.” </w:t>
      </w:r>
      <w:r w:rsidRPr="00B439A6">
        <w:rPr>
          <w:rStyle w:val="StyleBoldUnderline"/>
          <w:highlight w:val="cyan"/>
        </w:rPr>
        <w:t>The relentlessly expanding</w:t>
      </w:r>
      <w:r w:rsidRPr="00FF3B7C">
        <w:rPr>
          <w:rStyle w:val="StyleBoldUnderline"/>
        </w:rPr>
        <w:t xml:space="preserve"> U.S. </w:t>
      </w:r>
      <w:r w:rsidRPr="00B439A6">
        <w:rPr>
          <w:rStyle w:val="StyleBoldUnderline"/>
          <w:highlight w:val="cyan"/>
        </w:rPr>
        <w:t>military</w:t>
      </w:r>
      <w:r w:rsidRPr="00FF3B7C">
        <w:rPr>
          <w:sz w:val="16"/>
        </w:rPr>
        <w:t xml:space="preserve">, </w:t>
      </w:r>
      <w:proofErr w:type="spellStart"/>
      <w:r w:rsidRPr="00B439A6">
        <w:rPr>
          <w:rStyle w:val="StyleBoldUnderline"/>
          <w:highlight w:val="cyan"/>
        </w:rPr>
        <w:t>Barno</w:t>
      </w:r>
      <w:proofErr w:type="spellEnd"/>
      <w:r w:rsidRPr="00B439A6">
        <w:rPr>
          <w:rStyle w:val="StyleBoldUnderline"/>
          <w:highlight w:val="cyan"/>
        </w:rPr>
        <w:t xml:space="preserve"> says, is becoming “like a super-</w:t>
      </w:r>
      <w:proofErr w:type="spellStart"/>
      <w:r w:rsidRPr="00B439A6">
        <w:rPr>
          <w:rStyle w:val="StyleBoldUnderline"/>
          <w:highlight w:val="cyan"/>
        </w:rPr>
        <w:t>Walmart</w:t>
      </w:r>
      <w:proofErr w:type="spellEnd"/>
      <w:r w:rsidRPr="00FF3B7C">
        <w:rPr>
          <w:rStyle w:val="StyleBoldUnderline"/>
        </w:rPr>
        <w:t xml:space="preserve"> with everything under one roof.”</w:t>
      </w:r>
      <w:r w:rsidRPr="00FF3B7C">
        <w:rPr>
          <w:sz w:val="16"/>
        </w:rPr>
        <w:t xml:space="preserve"> </w:t>
      </w:r>
      <w:r w:rsidRPr="00FF3B7C">
        <w:rPr>
          <w:rStyle w:val="StyleBoldUnderline"/>
        </w:rPr>
        <w:t xml:space="preserve">Like </w:t>
      </w:r>
      <w:proofErr w:type="spellStart"/>
      <w:r w:rsidRPr="00FF3B7C">
        <w:rPr>
          <w:rStyle w:val="StyleBoldUnderline"/>
        </w:rPr>
        <w:t>Walmart</w:t>
      </w:r>
      <w:proofErr w:type="spellEnd"/>
      <w:r w:rsidRPr="00FF3B7C">
        <w:rPr>
          <w:rStyle w:val="StyleBoldUnderline"/>
        </w:rPr>
        <w:t>,</w:t>
      </w:r>
      <w:r w:rsidRPr="00FF3B7C">
        <w:rPr>
          <w:sz w:val="16"/>
        </w:rPr>
        <w:t xml:space="preserve"> </w:t>
      </w:r>
      <w:r w:rsidRPr="00B439A6">
        <w:rPr>
          <w:rStyle w:val="StyleBoldUnderline"/>
          <w:highlight w:val="cyan"/>
        </w:rPr>
        <w:t>the</w:t>
      </w:r>
      <w:r w:rsidRPr="00B439A6">
        <w:rPr>
          <w:sz w:val="16"/>
          <w:highlight w:val="cyan"/>
        </w:rPr>
        <w:t xml:space="preserve"> </w:t>
      </w:r>
      <w:r w:rsidRPr="00B439A6">
        <w:rPr>
          <w:rStyle w:val="StyleBoldUnderline"/>
          <w:highlight w:val="cyan"/>
        </w:rPr>
        <w:t>military</w:t>
      </w:r>
      <w:r w:rsidRPr="00FF3B7C">
        <w:rPr>
          <w:rStyle w:val="StyleBoldUnderline"/>
        </w:rPr>
        <w:t xml:space="preserve"> </w:t>
      </w:r>
      <w:r w:rsidRPr="00B439A6">
        <w:rPr>
          <w:rStyle w:val="StyleBoldUnderline"/>
          <w:highlight w:val="cyan"/>
        </w:rPr>
        <w:t>can marshal vast resources</w:t>
      </w:r>
      <w:r w:rsidRPr="00FF3B7C">
        <w:rPr>
          <w:rStyle w:val="StyleBoldUnderline"/>
        </w:rPr>
        <w:t xml:space="preserve"> and exploit economies of scale</w:t>
      </w:r>
      <w:r w:rsidRPr="00FF3B7C">
        <w:rPr>
          <w:sz w:val="16"/>
        </w:rPr>
        <w:t xml:space="preserve"> </w:t>
      </w:r>
      <w:r w:rsidRPr="00B439A6">
        <w:rPr>
          <w:rStyle w:val="StyleBoldUnderline"/>
          <w:highlight w:val="cyan"/>
        </w:rPr>
        <w:t>in ways</w:t>
      </w:r>
      <w:r w:rsidRPr="00FF3B7C">
        <w:rPr>
          <w:rStyle w:val="StyleBoldUnderline"/>
        </w:rPr>
        <w:t xml:space="preserve"> </w:t>
      </w:r>
      <w:r w:rsidRPr="00B439A6">
        <w:rPr>
          <w:rStyle w:val="StyleBoldUnderline"/>
          <w:highlight w:val="cyan"/>
        </w:rPr>
        <w:t>impossible</w:t>
      </w:r>
      <w:r w:rsidRPr="00FF3B7C">
        <w:rPr>
          <w:rStyle w:val="StyleBoldUnderline"/>
        </w:rPr>
        <w:t xml:space="preserve"> </w:t>
      </w:r>
      <w:r w:rsidRPr="00B439A6">
        <w:rPr>
          <w:rStyle w:val="StyleBoldUnderline"/>
          <w:highlight w:val="cyan"/>
        </w:rPr>
        <w:t>for</w:t>
      </w:r>
      <w:r w:rsidRPr="00FF3B7C">
        <w:rPr>
          <w:rStyle w:val="StyleBoldUnderline"/>
        </w:rPr>
        <w:t xml:space="preserve"> </w:t>
      </w:r>
      <w:r w:rsidRPr="00B439A6">
        <w:rPr>
          <w:rStyle w:val="StyleBoldUnderline"/>
          <w:highlight w:val="cyan"/>
        </w:rPr>
        <w:t>mom-and-pop operations</w:t>
      </w:r>
      <w:r w:rsidRPr="00FF3B7C">
        <w:rPr>
          <w:rStyle w:val="StyleBoldUnderline"/>
        </w:rPr>
        <w:t xml:space="preserve">. And like </w:t>
      </w:r>
      <w:proofErr w:type="spellStart"/>
      <w:r w:rsidRPr="00FF3B7C">
        <w:rPr>
          <w:rStyle w:val="StyleBoldUnderline"/>
        </w:rPr>
        <w:t>Walmart</w:t>
      </w:r>
      <w:proofErr w:type="spellEnd"/>
      <w:r w:rsidRPr="00FF3B7C">
        <w:rPr>
          <w:rStyle w:val="StyleBoldUnderline"/>
        </w:rPr>
        <w:t xml:space="preserve">, </w:t>
      </w:r>
      <w:r w:rsidRPr="00B439A6">
        <w:rPr>
          <w:rStyle w:val="StyleBoldUnderline"/>
          <w:highlight w:val="cyan"/>
        </w:rPr>
        <w:t>the tempting one-stop</w:t>
      </w:r>
      <w:r w:rsidRPr="00FF3B7C">
        <w:rPr>
          <w:rStyle w:val="StyleBoldUnderline"/>
        </w:rPr>
        <w:t xml:space="preserve">-shopping </w:t>
      </w:r>
      <w:r w:rsidRPr="00B439A6">
        <w:rPr>
          <w:rStyle w:val="StyleBoldUnderline"/>
          <w:highlight w:val="cyan"/>
        </w:rPr>
        <w:t>convenience</w:t>
      </w:r>
      <w:r w:rsidRPr="00FF3B7C">
        <w:rPr>
          <w:rStyle w:val="StyleBoldUnderline"/>
        </w:rPr>
        <w:t xml:space="preserve"> the military offers </w:t>
      </w:r>
      <w:r w:rsidRPr="00B439A6">
        <w:rPr>
          <w:rStyle w:val="StyleBoldUnderline"/>
          <w:highlight w:val="cyan"/>
        </w:rPr>
        <w:t>has a devastating effect on</w:t>
      </w:r>
      <w:r w:rsidRPr="00FF3B7C">
        <w:rPr>
          <w:rStyle w:val="StyleBoldUnderline"/>
        </w:rPr>
        <w:t xml:space="preserve"> smaller, more traditional enterprises</w:t>
      </w:r>
      <w:r w:rsidRPr="00FF3B7C">
        <w:rPr>
          <w:sz w:val="16"/>
        </w:rPr>
        <w:t>—</w:t>
      </w:r>
      <w:r w:rsidRPr="00FF3B7C">
        <w:rPr>
          <w:rStyle w:val="StyleBoldUnderline"/>
        </w:rPr>
        <w:t xml:space="preserve">in this case, the outnumbered </w:t>
      </w:r>
      <w:r w:rsidRPr="00B439A6">
        <w:rPr>
          <w:rStyle w:val="StyleBoldUnderline"/>
          <w:highlight w:val="cyan"/>
        </w:rPr>
        <w:t>diplomats</w:t>
      </w:r>
      <w:r w:rsidRPr="00FF3B7C">
        <w:rPr>
          <w:rStyle w:val="StyleBoldUnderline"/>
        </w:rPr>
        <w:t xml:space="preserve"> of Foggy Bottom</w:t>
      </w:r>
      <w:r w:rsidRPr="00FF3B7C">
        <w:rPr>
          <w:sz w:val="16"/>
        </w:rPr>
        <w:t xml:space="preserve">. Or the boutique national security shop at the White House, where power lives but resources don’t. And </w:t>
      </w:r>
      <w:r w:rsidRPr="00FF3B7C">
        <w:rPr>
          <w:rStyle w:val="StyleBoldUnderline"/>
        </w:rPr>
        <w:t>yet no one</w:t>
      </w:r>
      <w:r w:rsidRPr="00FF3B7C">
        <w:rPr>
          <w:sz w:val="16"/>
        </w:rPr>
        <w:t>—least of all Obama—</w:t>
      </w:r>
      <w:r w:rsidRPr="00FF3B7C">
        <w:rPr>
          <w:rStyle w:val="StyleBoldUnderline"/>
        </w:rPr>
        <w:t>seems to know how to cope with the military’s relentless</w:t>
      </w:r>
      <w:r w:rsidRPr="00FF3B7C">
        <w:rPr>
          <w:sz w:val="16"/>
        </w:rPr>
        <w:t xml:space="preserve"> </w:t>
      </w:r>
      <w:proofErr w:type="spellStart"/>
      <w:r w:rsidRPr="00FF3B7C">
        <w:rPr>
          <w:rStyle w:val="StyleBoldUnderline"/>
        </w:rPr>
        <w:t>Walmartization</w:t>
      </w:r>
      <w:proofErr w:type="spellEnd"/>
      <w:r w:rsidRPr="00FF3B7C">
        <w:rPr>
          <w:sz w:val="16"/>
        </w:rPr>
        <w:t xml:space="preserve">. </w:t>
      </w:r>
      <w:r w:rsidRPr="00B439A6">
        <w:rPr>
          <w:rStyle w:val="Emphasis"/>
          <w:highlight w:val="cyan"/>
        </w:rPr>
        <w:t>However committed the president is</w:t>
      </w:r>
      <w:r w:rsidRPr="00FF3B7C">
        <w:rPr>
          <w:sz w:val="16"/>
        </w:rPr>
        <w:t xml:space="preserve">, in theory, </w:t>
      </w:r>
      <w:r w:rsidRPr="00B439A6">
        <w:rPr>
          <w:rStyle w:val="StyleBoldUnderline"/>
          <w:highlight w:val="cyan"/>
        </w:rPr>
        <w:t>to rebalancing</w:t>
      </w:r>
      <w:r w:rsidRPr="00FF3B7C">
        <w:rPr>
          <w:rStyle w:val="StyleBoldUnderline"/>
        </w:rPr>
        <w:t xml:space="preserve"> </w:t>
      </w:r>
      <w:r w:rsidRPr="00B439A6">
        <w:rPr>
          <w:rStyle w:val="StyleBoldUnderline"/>
          <w:highlight w:val="cyan"/>
        </w:rPr>
        <w:t>civilian and</w:t>
      </w:r>
      <w:r w:rsidRPr="00FF3B7C">
        <w:rPr>
          <w:rStyle w:val="StyleBoldUnderline"/>
        </w:rPr>
        <w:t xml:space="preserve"> </w:t>
      </w:r>
      <w:r w:rsidRPr="00B439A6">
        <w:rPr>
          <w:rStyle w:val="StyleBoldUnderline"/>
          <w:highlight w:val="cyan"/>
        </w:rPr>
        <w:t>military roles</w:t>
      </w:r>
      <w:r w:rsidRPr="00FF3B7C">
        <w:rPr>
          <w:sz w:val="16"/>
        </w:rPr>
        <w:t xml:space="preserve">, </w:t>
      </w:r>
      <w:r w:rsidRPr="00B439A6">
        <w:rPr>
          <w:rStyle w:val="StyleBoldUnderline"/>
          <w:highlight w:val="cyan"/>
        </w:rPr>
        <w:t>Obama has found himself</w:t>
      </w:r>
      <w:r w:rsidRPr="00FF3B7C">
        <w:rPr>
          <w:rStyle w:val="StyleBoldUnderline"/>
        </w:rPr>
        <w:t xml:space="preserve"> repeatedly </w:t>
      </w:r>
      <w:r w:rsidRPr="00B439A6">
        <w:rPr>
          <w:rStyle w:val="StyleBoldUnderline"/>
          <w:highlight w:val="cyan"/>
        </w:rPr>
        <w:t>turning to the Pentagon in times of crisis</w:t>
      </w:r>
      <w:r w:rsidRPr="00FF3B7C">
        <w:rPr>
          <w:rStyle w:val="StyleBoldUnderline"/>
        </w:rPr>
        <w:t xml:space="preserve">, </w:t>
      </w:r>
      <w:r w:rsidRPr="00B439A6">
        <w:rPr>
          <w:rStyle w:val="StyleBoldUnderline"/>
          <w:highlight w:val="cyan"/>
        </w:rPr>
        <w:t>whether in Libya</w:t>
      </w:r>
      <w:r w:rsidRPr="00FF3B7C">
        <w:rPr>
          <w:rStyle w:val="StyleBoldUnderline"/>
        </w:rPr>
        <w:t xml:space="preserve">, </w:t>
      </w:r>
      <w:r w:rsidRPr="00B439A6">
        <w:rPr>
          <w:rStyle w:val="StyleBoldUnderline"/>
          <w:highlight w:val="cyan"/>
        </w:rPr>
        <w:t>Syria or Yemen</w:t>
      </w:r>
      <w:r w:rsidRPr="00FF3B7C">
        <w:rPr>
          <w:rStyle w:val="StyleBoldUnderline"/>
        </w:rPr>
        <w:t>.</w:t>
      </w:r>
      <w:r w:rsidRPr="00FF3B7C">
        <w:rPr>
          <w:sz w:val="16"/>
        </w:rPr>
        <w:t xml:space="preserve"> </w:t>
      </w:r>
      <w:r w:rsidRPr="00B439A6">
        <w:rPr>
          <w:rStyle w:val="StyleBoldUnderline"/>
          <w:highlight w:val="cyan"/>
        </w:rPr>
        <w:t>That</w:t>
      </w:r>
      <w:r w:rsidRPr="00FF3B7C">
        <w:rPr>
          <w:sz w:val="16"/>
        </w:rPr>
        <w:t xml:space="preserve">, in the end, </w:t>
      </w:r>
      <w:r w:rsidRPr="00B439A6">
        <w:rPr>
          <w:rStyle w:val="StyleBoldUnderline"/>
          <w:highlight w:val="cyan"/>
        </w:rPr>
        <w:t>may be the real story of Obama and his uneasy</w:t>
      </w:r>
      <w:r w:rsidRPr="00FF3B7C">
        <w:rPr>
          <w:rStyle w:val="StyleBoldUnderline"/>
        </w:rPr>
        <w:t xml:space="preserve"> </w:t>
      </w:r>
      <w:r w:rsidRPr="00B439A6">
        <w:rPr>
          <w:rStyle w:val="StyleBoldUnderline"/>
          <w:highlight w:val="cyan"/>
        </w:rPr>
        <w:t>relationship with a military</w:t>
      </w:r>
      <w:r w:rsidRPr="00FF3B7C">
        <w:rPr>
          <w:rStyle w:val="StyleBoldUnderline"/>
        </w:rPr>
        <w:t xml:space="preserve"> he came to office determined to rein in.</w:t>
      </w:r>
      <w:r>
        <w:rPr>
          <w:rStyle w:val="StyleBoldUnderline"/>
        </w:rPr>
        <w:t xml:space="preserve"> </w:t>
      </w:r>
      <w:r w:rsidRPr="00FF3B7C">
        <w:rPr>
          <w:sz w:val="16"/>
        </w:rPr>
        <w:t>“</w:t>
      </w:r>
      <w:r w:rsidRPr="00B439A6">
        <w:rPr>
          <w:rStyle w:val="Emphasis"/>
          <w:highlight w:val="cyan"/>
        </w:rPr>
        <w:t>When the shit hits the fan,” says</w:t>
      </w:r>
      <w:r w:rsidRPr="00FF3B7C">
        <w:rPr>
          <w:sz w:val="16"/>
        </w:rPr>
        <w:t xml:space="preserve"> a former White House official, </w:t>
      </w:r>
      <w:r w:rsidRPr="00B439A6">
        <w:rPr>
          <w:rStyle w:val="Emphasis"/>
          <w:highlight w:val="cyan"/>
        </w:rPr>
        <w:t>he’s “racing for that super-</w:t>
      </w:r>
      <w:proofErr w:type="spellStart"/>
      <w:r w:rsidRPr="00B439A6">
        <w:rPr>
          <w:rStyle w:val="Emphasis"/>
          <w:highlight w:val="cyan"/>
        </w:rPr>
        <w:t>Walmart</w:t>
      </w:r>
      <w:proofErr w:type="spellEnd"/>
      <w:r w:rsidRPr="00B439A6">
        <w:rPr>
          <w:rStyle w:val="Emphasis"/>
          <w:highlight w:val="cyan"/>
        </w:rPr>
        <w:t xml:space="preserve"> every single </w:t>
      </w:r>
      <w:r w:rsidRPr="00FF3B7C">
        <w:rPr>
          <w:rStyle w:val="Emphasis"/>
        </w:rPr>
        <w:t xml:space="preserve">bloody </w:t>
      </w:r>
      <w:r w:rsidRPr="00B439A6">
        <w:rPr>
          <w:rStyle w:val="Emphasis"/>
          <w:highlight w:val="cyan"/>
        </w:rPr>
        <w:t>time.”</w:t>
      </w:r>
    </w:p>
    <w:p w:rsidR="00A562BB" w:rsidRDefault="00A562BB" w:rsidP="00A562BB">
      <w:pPr>
        <w:rPr>
          <w:rStyle w:val="StyleStyleBold12pt"/>
          <w:rFonts w:asciiTheme="minorHAnsi" w:hAnsiTheme="minorHAnsi"/>
        </w:rPr>
      </w:pPr>
    </w:p>
    <w:p w:rsidR="00A562BB" w:rsidRDefault="00A562BB" w:rsidP="00A562BB">
      <w:pPr>
        <w:rPr>
          <w:rStyle w:val="StyleStyleBold12pt"/>
          <w:rFonts w:asciiTheme="minorHAnsi" w:hAnsiTheme="minorHAnsi"/>
        </w:rPr>
      </w:pPr>
      <w:r>
        <w:rPr>
          <w:rStyle w:val="StyleStyleBold12pt"/>
          <w:rFonts w:asciiTheme="minorHAnsi" w:hAnsiTheme="minorHAnsi"/>
        </w:rPr>
        <w:t xml:space="preserve">Deference collapses CMR; the court is an </w:t>
      </w:r>
      <w:r w:rsidRPr="00DE0C54">
        <w:rPr>
          <w:rStyle w:val="StyleStyleBold12pt"/>
          <w:rFonts w:asciiTheme="minorHAnsi" w:hAnsiTheme="minorHAnsi"/>
          <w:u w:val="single"/>
        </w:rPr>
        <w:t>essential piece</w:t>
      </w:r>
      <w:r>
        <w:rPr>
          <w:rStyle w:val="StyleStyleBold12pt"/>
          <w:rFonts w:asciiTheme="minorHAnsi" w:hAnsiTheme="minorHAnsi"/>
        </w:rPr>
        <w:t xml:space="preserve"> to the triangle, solves a culture of isolation  </w:t>
      </w:r>
    </w:p>
    <w:p w:rsidR="00A562BB" w:rsidRPr="00C45C07" w:rsidRDefault="00A562BB" w:rsidP="00A562BB">
      <w:pPr>
        <w:rPr>
          <w:rFonts w:asciiTheme="minorHAnsi" w:hAnsiTheme="minorHAnsi"/>
        </w:rPr>
      </w:pPr>
      <w:r w:rsidRPr="007648FF">
        <w:rPr>
          <w:rStyle w:val="StyleStyleBold12pt"/>
          <w:rFonts w:asciiTheme="minorHAnsi" w:hAnsiTheme="minorHAnsi"/>
        </w:rPr>
        <w:lastRenderedPageBreak/>
        <w:t>Gilbert</w:t>
      </w:r>
      <w:r>
        <w:rPr>
          <w:rStyle w:val="StyleStyleBold12pt"/>
          <w:rFonts w:asciiTheme="minorHAnsi" w:hAnsiTheme="minorHAnsi"/>
        </w:rPr>
        <w:t>, Lieutenant Colonel,</w:t>
      </w:r>
      <w:r w:rsidRPr="007648FF">
        <w:rPr>
          <w:rStyle w:val="StyleStyleBold12pt"/>
          <w:rFonts w:asciiTheme="minorHAnsi" w:hAnsiTheme="minorHAnsi"/>
        </w:rPr>
        <w:t xml:space="preserve"> 98</w:t>
      </w:r>
      <w:r w:rsidRPr="007648FF">
        <w:rPr>
          <w:rFonts w:asciiTheme="minorHAnsi" w:hAnsiTheme="minorHAnsi"/>
        </w:rPr>
        <w:t xml:space="preserve"> (</w:t>
      </w:r>
      <w:r w:rsidRPr="00E50DF2">
        <w:rPr>
          <w:rFonts w:asciiTheme="minorHAnsi" w:hAnsiTheme="minorHAnsi"/>
          <w:sz w:val="20"/>
        </w:rPr>
        <w:t xml:space="preserve">Michael, Lieutenant Colonel Michael H. Gilbert, B.S., USAF Academy; MSBA, Boston University; J.D., </w:t>
      </w:r>
      <w:proofErr w:type="spellStart"/>
      <w:r w:rsidRPr="00E50DF2">
        <w:rPr>
          <w:rFonts w:asciiTheme="minorHAnsi" w:hAnsiTheme="minorHAnsi"/>
          <w:sz w:val="20"/>
        </w:rPr>
        <w:t>McGeorge</w:t>
      </w:r>
      <w:proofErr w:type="spellEnd"/>
      <w:r w:rsidRPr="00E50DF2">
        <w:rPr>
          <w:rFonts w:asciiTheme="minorHAnsi" w:hAnsiTheme="minorHAnsi"/>
          <w:sz w:val="20"/>
        </w:rPr>
        <w:t xml:space="preserve"> School of Law; LL.M., Harvard Law School. He is a member of the State Bars of Nebraska and California. “ARTICLE: The Military and the Federal Judiciary: an Unexplored Part of the Civil-Military Relations Triangle,” 8 USAFA J. Leg. Stud. 197, lexis)</w:t>
      </w:r>
    </w:p>
    <w:p w:rsidR="00A562BB" w:rsidRDefault="00A562BB" w:rsidP="00A562BB">
      <w:pPr>
        <w:rPr>
          <w:sz w:val="16"/>
        </w:rPr>
      </w:pPr>
      <w:r w:rsidRPr="00B439A6">
        <w:rPr>
          <w:rStyle w:val="StyleBoldUnderline"/>
          <w:highlight w:val="cyan"/>
        </w:rPr>
        <w:t>The legislative, executive, and judicial branches</w:t>
      </w:r>
      <w:r w:rsidRPr="00D84335">
        <w:rPr>
          <w:rStyle w:val="StyleBoldUnderline"/>
        </w:rPr>
        <w:t xml:space="preserve"> of the federal government comprise and </w:t>
      </w:r>
      <w:r w:rsidRPr="00B439A6">
        <w:rPr>
          <w:rStyle w:val="StyleBoldUnderline"/>
          <w:highlight w:val="cyan"/>
        </w:rPr>
        <w:t>form a triangle surrounding the military</w:t>
      </w:r>
      <w:r w:rsidRPr="00D84335">
        <w:rPr>
          <w:rStyle w:val="StyleBoldUnderline"/>
        </w:rPr>
        <w:t>, each branch occupying one side of the civil-military triangle</w:t>
      </w:r>
      <w:r w:rsidRPr="00C45C07">
        <w:rPr>
          <w:sz w:val="16"/>
        </w:rPr>
        <w:t xml:space="preserve">. Commentators have written countless pages discussing, analyzing, and describing the civil-military relationship that the Congress and the President have with the armed forces they respectively regulate and command. Most </w:t>
      </w:r>
      <w:r w:rsidRPr="00B439A6">
        <w:rPr>
          <w:rStyle w:val="StyleBoldUnderline"/>
          <w:highlight w:val="cyan"/>
        </w:rPr>
        <w:t>commentators</w:t>
      </w:r>
      <w:r w:rsidRPr="00D84335">
        <w:rPr>
          <w:rStyle w:val="StyleBoldUnderline"/>
        </w:rPr>
        <w:t>,</w:t>
      </w:r>
      <w:r w:rsidRPr="00C45C07">
        <w:rPr>
          <w:sz w:val="16"/>
        </w:rPr>
        <w:t xml:space="preserve"> however, </w:t>
      </w:r>
      <w:r w:rsidRPr="00B439A6">
        <w:rPr>
          <w:rStyle w:val="StyleBoldUnderline"/>
          <w:highlight w:val="cyan"/>
        </w:rPr>
        <w:t>have</w:t>
      </w:r>
      <w:r w:rsidRPr="00D84335">
        <w:rPr>
          <w:rStyle w:val="StyleBoldUnderline"/>
        </w:rPr>
        <w:t xml:space="preserve"> </w:t>
      </w:r>
      <w:r w:rsidRPr="00B439A6">
        <w:rPr>
          <w:rStyle w:val="StyleBoldUnderline"/>
          <w:highlight w:val="cyan"/>
        </w:rPr>
        <w:t>neglected</w:t>
      </w:r>
      <w:r w:rsidRPr="00D84335">
        <w:rPr>
          <w:rStyle w:val="StyleBoldUnderline"/>
        </w:rPr>
        <w:t xml:space="preserve"> to consider </w:t>
      </w:r>
      <w:r w:rsidRPr="00B439A6">
        <w:rPr>
          <w:rStyle w:val="StyleBoldUnderline"/>
          <w:highlight w:val="cyan"/>
        </w:rPr>
        <w:t>the</w:t>
      </w:r>
      <w:r w:rsidRPr="00D84335">
        <w:rPr>
          <w:rStyle w:val="StyleBoldUnderline"/>
        </w:rPr>
        <w:t xml:space="preserve"> </w:t>
      </w:r>
      <w:r w:rsidRPr="00D84335">
        <w:rPr>
          <w:rStyle w:val="Emphasis"/>
        </w:rPr>
        <w:t xml:space="preserve">crucial position and role of the </w:t>
      </w:r>
      <w:r w:rsidRPr="00B439A6">
        <w:rPr>
          <w:rStyle w:val="Emphasis"/>
          <w:highlight w:val="cyan"/>
        </w:rPr>
        <w:t>federal judiciary</w:t>
      </w:r>
      <w:r w:rsidRPr="00D84335">
        <w:rPr>
          <w:rStyle w:val="StyleBoldUnderline"/>
        </w:rPr>
        <w:t>.</w:t>
      </w:r>
      <w:r w:rsidRPr="00C45C07">
        <w:rPr>
          <w:sz w:val="16"/>
        </w:rPr>
        <w:t xml:space="preserve"> This article examines the relationship between the judiciary and the military in the interest of identifying the role that the judiciary, specifically the United States Supreme Court, plays in civil-military relations. </w:t>
      </w:r>
      <w:r w:rsidRPr="00B439A6">
        <w:rPr>
          <w:rStyle w:val="StyleBoldUnderline"/>
          <w:highlight w:val="cyan"/>
        </w:rPr>
        <w:t>Without</w:t>
      </w:r>
      <w:r w:rsidRPr="0054375E">
        <w:rPr>
          <w:rStyle w:val="StyleBoldUnderline"/>
        </w:rPr>
        <w:t xml:space="preserve"> an actual, </w:t>
      </w:r>
      <w:r w:rsidRPr="00B439A6">
        <w:rPr>
          <w:rStyle w:val="StyleBoldUnderline"/>
          <w:highlight w:val="cyan"/>
        </w:rPr>
        <w:t xml:space="preserve">meaningful presence of </w:t>
      </w:r>
      <w:r w:rsidRPr="00B439A6">
        <w:rPr>
          <w:rStyle w:val="Emphasis"/>
          <w:highlight w:val="cyan"/>
        </w:rPr>
        <w:t>the judiciary as</w:t>
      </w:r>
      <w:r w:rsidRPr="002A3C63">
        <w:rPr>
          <w:rStyle w:val="Emphasis"/>
        </w:rPr>
        <w:t xml:space="preserve"> </w:t>
      </w:r>
      <w:r w:rsidRPr="00B439A6">
        <w:rPr>
          <w:rStyle w:val="Emphasis"/>
          <w:highlight w:val="cyan"/>
        </w:rPr>
        <w:t>a leg of the civil-military triangle</w:t>
      </w:r>
      <w:r w:rsidRPr="00B439A6">
        <w:rPr>
          <w:rStyle w:val="StyleBoldUnderline"/>
          <w:highlight w:val="cyan"/>
        </w:rPr>
        <w:t xml:space="preserve">, the triangle is </w:t>
      </w:r>
      <w:r w:rsidRPr="00B439A6">
        <w:rPr>
          <w:rStyle w:val="Emphasis"/>
          <w:highlight w:val="cyan"/>
        </w:rPr>
        <w:t>incomplete and collapses</w:t>
      </w:r>
      <w:r w:rsidRPr="00C45C07">
        <w:rPr>
          <w:sz w:val="16"/>
        </w:rPr>
        <w:t xml:space="preserve">. In its current structure, </w:t>
      </w:r>
      <w:r w:rsidRPr="00B439A6">
        <w:rPr>
          <w:rStyle w:val="StyleBoldUnderline"/>
          <w:highlight w:val="cyan"/>
        </w:rPr>
        <w:t xml:space="preserve">the judiciary has adopted a non-role </w:t>
      </w:r>
      <w:r w:rsidRPr="00B439A6">
        <w:rPr>
          <w:rStyle w:val="Emphasis"/>
          <w:highlight w:val="cyan"/>
        </w:rPr>
        <w:t>by deferring its responsibility</w:t>
      </w:r>
      <w:r w:rsidRPr="0054375E">
        <w:rPr>
          <w:rStyle w:val="StyleBoldUnderline"/>
        </w:rPr>
        <w:t xml:space="preserve"> to oversee the lawfulness of the other two branches to those branches themselves.</w:t>
      </w:r>
      <w:r w:rsidRPr="00C45C07">
        <w:rPr>
          <w:sz w:val="16"/>
        </w:rPr>
        <w:t xml:space="preserve"> </w:t>
      </w:r>
      <w:r w:rsidRPr="00814D0C">
        <w:rPr>
          <w:rStyle w:val="StyleBoldUnderline"/>
        </w:rPr>
        <w:t>This</w:t>
      </w:r>
      <w:r w:rsidRPr="0099748F">
        <w:rPr>
          <w:rStyle w:val="StyleBoldUnderline"/>
        </w:rPr>
        <w:t xml:space="preserve"> dereliction</w:t>
      </w:r>
      <w:r w:rsidRPr="00C45C07">
        <w:rPr>
          <w:sz w:val="16"/>
        </w:rPr>
        <w:t xml:space="preserve">, which arguably is created by the malfeasance of the United States Supreme Court, </w:t>
      </w:r>
      <w:r w:rsidRPr="0099748F">
        <w:rPr>
          <w:rStyle w:val="StyleBoldUnderline"/>
        </w:rPr>
        <w:t xml:space="preserve">has </w:t>
      </w:r>
      <w:r w:rsidRPr="00814D0C">
        <w:rPr>
          <w:rStyle w:val="StyleBoldUnderline"/>
        </w:rPr>
        <w:t>resulted</w:t>
      </w:r>
      <w:r w:rsidRPr="0099748F">
        <w:rPr>
          <w:rStyle w:val="StyleBoldUnderline"/>
        </w:rPr>
        <w:t xml:space="preserve"> in inherent inequities to the nation, in general, and to service members, in particular, as the federal </w:t>
      </w:r>
      <w:r w:rsidRPr="00B439A6">
        <w:rPr>
          <w:rStyle w:val="StyleBoldUnderline"/>
          <w:highlight w:val="cyan"/>
        </w:rPr>
        <w:t>courts are reluctant to protect</w:t>
      </w:r>
      <w:r w:rsidRPr="0099748F">
        <w:rPr>
          <w:rStyle w:val="StyleBoldUnderline"/>
        </w:rPr>
        <w:t xml:space="preserve"> even </w:t>
      </w:r>
      <w:r w:rsidRPr="00B439A6">
        <w:rPr>
          <w:rStyle w:val="StyleBoldUnderline"/>
          <w:highlight w:val="cyan"/>
        </w:rPr>
        <w:t>basic civil</w:t>
      </w:r>
      <w:r w:rsidRPr="0099748F">
        <w:rPr>
          <w:rStyle w:val="StyleBoldUnderline"/>
        </w:rPr>
        <w:t xml:space="preserve"> </w:t>
      </w:r>
      <w:r w:rsidRPr="00B439A6">
        <w:rPr>
          <w:rStyle w:val="StyleBoldUnderline"/>
          <w:highlight w:val="cyan"/>
        </w:rPr>
        <w:t>rights</w:t>
      </w:r>
      <w:r w:rsidRPr="0099748F">
        <w:rPr>
          <w:rStyle w:val="StyleBoldUnderline"/>
        </w:rPr>
        <w:t xml:space="preserve"> of military members</w:t>
      </w:r>
      <w:r w:rsidRPr="00C45C07">
        <w:rPr>
          <w:sz w:val="16"/>
        </w:rPr>
        <w:t xml:space="preserve">. </w:t>
      </w:r>
      <w:r w:rsidRPr="00B439A6">
        <w:rPr>
          <w:rStyle w:val="Emphasis"/>
          <w:highlight w:val="cyan"/>
        </w:rPr>
        <w:t>Judicial oversight</w:t>
      </w:r>
      <w:r w:rsidRPr="00B439A6">
        <w:rPr>
          <w:rStyle w:val="StyleBoldUnderline"/>
          <w:highlight w:val="cyan"/>
        </w:rPr>
        <w:t xml:space="preserve"> is one form of civilian control</w:t>
      </w:r>
      <w:r w:rsidRPr="0099748F">
        <w:rPr>
          <w:rStyle w:val="StyleBoldUnderline"/>
        </w:rPr>
        <w:t xml:space="preserve"> over the military</w:t>
      </w:r>
      <w:r w:rsidRPr="00C45C07">
        <w:rPr>
          <w:sz w:val="16"/>
        </w:rPr>
        <w:t xml:space="preserve">; </w:t>
      </w:r>
      <w:r w:rsidRPr="00B439A6">
        <w:rPr>
          <w:rStyle w:val="StyleBoldUnderline"/>
          <w:highlight w:val="cyan"/>
        </w:rPr>
        <w:t xml:space="preserve">abrogating this responsibility is to </w:t>
      </w:r>
      <w:r w:rsidRPr="00B439A6">
        <w:rPr>
          <w:rStyle w:val="Emphasis"/>
          <w:highlight w:val="cyan"/>
        </w:rPr>
        <w:t>return power to the military hierarchy</w:t>
      </w:r>
      <w:r w:rsidRPr="0099748F">
        <w:rPr>
          <w:rStyle w:val="Emphasis"/>
        </w:rPr>
        <w:t xml:space="preserve"> that is not meant to be theirs.</w:t>
      </w:r>
      <w:r w:rsidRPr="00C45C07">
        <w:rPr>
          <w:sz w:val="16"/>
        </w:rPr>
        <w:t xml:space="preserve"> [*198] Under the United States Constitution, Congress has plenary authority over the maintenance and regulation of the armed forces, and the President is expressly made the Commander-in-Chief of the armed forces. </w:t>
      </w:r>
      <w:r w:rsidRPr="00B439A6">
        <w:rPr>
          <w:rStyle w:val="StyleBoldUnderline"/>
          <w:highlight w:val="cyan"/>
        </w:rPr>
        <w:t>The</w:t>
      </w:r>
      <w:r w:rsidRPr="0099748F">
        <w:rPr>
          <w:rStyle w:val="StyleBoldUnderline"/>
        </w:rPr>
        <w:t xml:space="preserve"> </w:t>
      </w:r>
      <w:r w:rsidRPr="00B439A6">
        <w:rPr>
          <w:rStyle w:val="StyleBoldUnderline"/>
          <w:highlight w:val="cyan"/>
        </w:rPr>
        <w:t>unwillingness</w:t>
      </w:r>
      <w:r w:rsidRPr="0099748F">
        <w:rPr>
          <w:rStyle w:val="StyleBoldUnderline"/>
        </w:rPr>
        <w:t xml:space="preserve"> of the Court to provide a </w:t>
      </w:r>
      <w:r w:rsidRPr="0099748F">
        <w:rPr>
          <w:rStyle w:val="Emphasis"/>
        </w:rPr>
        <w:t>check and balance on these two equal branches</w:t>
      </w:r>
      <w:r w:rsidRPr="0099748F">
        <w:rPr>
          <w:rStyle w:val="StyleBoldUnderline"/>
        </w:rPr>
        <w:t xml:space="preserve"> of the federal government </w:t>
      </w:r>
      <w:r w:rsidRPr="00B439A6">
        <w:rPr>
          <w:rStyle w:val="StyleBoldUnderline"/>
          <w:highlight w:val="cyan"/>
        </w:rPr>
        <w:t xml:space="preserve">creates an area </w:t>
      </w:r>
      <w:r w:rsidRPr="00B439A6">
        <w:rPr>
          <w:rStyle w:val="Emphasis"/>
          <w:highlight w:val="cyan"/>
        </w:rPr>
        <w:t>virtually unchallengeable by the public</w:t>
      </w:r>
      <w:r w:rsidRPr="0099748F">
        <w:rPr>
          <w:rStyle w:val="StyleBoldUnderline"/>
        </w:rPr>
        <w:t>. As a result</w:t>
      </w:r>
      <w:r w:rsidRPr="00C45C07">
        <w:rPr>
          <w:sz w:val="16"/>
        </w:rPr>
        <w:t xml:space="preserve">, a large group of people, </w:t>
      </w:r>
      <w:r w:rsidRPr="0099748F">
        <w:rPr>
          <w:rStyle w:val="StyleBoldUnderline"/>
        </w:rPr>
        <w:t>members of the military services, lack recourse to address wrongs perpetrated against them by their military and civilian superiors</w:t>
      </w:r>
      <w:r w:rsidRPr="00C45C07">
        <w:rPr>
          <w:sz w:val="16"/>
        </w:rPr>
        <w:t xml:space="preserve">. Ironically, the very men and women dedicating their lives to protect the U.S. Constitution lack many of the basic protections the Constitution affords everyone else in this nation. The weakness in the present system is that the Supreme Court has taken a detour from the Constitution with regard to reviewing military issues under the normally recognized requirements of the Constitution. </w:t>
      </w:r>
      <w:r w:rsidRPr="0099748F">
        <w:rPr>
          <w:rStyle w:val="StyleBoldUnderline"/>
        </w:rPr>
        <w:t>The federal judiciary,</w:t>
      </w:r>
      <w:r w:rsidRPr="00C45C07">
        <w:rPr>
          <w:sz w:val="16"/>
        </w:rPr>
        <w:t xml:space="preserve"> following the lead of the Supreme Court, </w:t>
      </w:r>
      <w:r w:rsidRPr="0099748F">
        <w:rPr>
          <w:rStyle w:val="StyleBoldUnderline"/>
        </w:rPr>
        <w:t xml:space="preserve">has created </w:t>
      </w:r>
      <w:r w:rsidRPr="0099748F">
        <w:rPr>
          <w:rStyle w:val="Emphasis"/>
        </w:rPr>
        <w:t>de facto immunity from judicial interference</w:t>
      </w:r>
      <w:r w:rsidRPr="0099748F">
        <w:rPr>
          <w:rStyle w:val="StyleBoldUnderline"/>
        </w:rPr>
        <w:t xml:space="preserve"> by those who seek to challenge policy or procedure established by the other two branches and the military </w:t>
      </w:r>
      <w:proofErr w:type="gramStart"/>
      <w:r w:rsidRPr="0099748F">
        <w:rPr>
          <w:rStyle w:val="StyleBoldUnderline"/>
        </w:rPr>
        <w:t>itself</w:t>
      </w:r>
      <w:proofErr w:type="gramEnd"/>
      <w:r w:rsidRPr="00C45C07">
        <w:rPr>
          <w:sz w:val="16"/>
        </w:rPr>
        <w:t xml:space="preserve">. When the "Thou Shalt </w:t>
      </w:r>
      <w:proofErr w:type="spellStart"/>
      <w:r w:rsidRPr="00C45C07">
        <w:rPr>
          <w:sz w:val="16"/>
        </w:rPr>
        <w:t>Nots</w:t>
      </w:r>
      <w:proofErr w:type="spellEnd"/>
      <w:r w:rsidRPr="00C45C07">
        <w:rPr>
          <w:sz w:val="16"/>
        </w:rPr>
        <w:t xml:space="preserve">" of the Amendments to the Constitution compete with the necessities of the military, the conflict is resolved in favor of the military because it is seen as a separate society based upon the constitutionally granted authority of Congress to maintain and regulate the armed forces. 1 Essentially, </w:t>
      </w:r>
      <w:r w:rsidRPr="00C51C3B">
        <w:rPr>
          <w:rStyle w:val="StyleBoldUnderline"/>
        </w:rPr>
        <w:t>the Court permits a separate world to be created for the military because of this regulation, distinguishing and separating the military from society.</w:t>
      </w:r>
      <w:r w:rsidRPr="00C45C07">
        <w:rPr>
          <w:sz w:val="16"/>
        </w:rPr>
        <w:t xml:space="preserve"> 2 </w:t>
      </w:r>
      <w:r w:rsidRPr="00DE0C54">
        <w:t xml:space="preserve">The Court needs to reexamine their almost complete deference on </w:t>
      </w:r>
      <w:r w:rsidRPr="00C51C3B">
        <w:rPr>
          <w:rStyle w:val="StyleBoldUnderline"/>
        </w:rPr>
        <w:t>military matters,</w:t>
      </w:r>
      <w:r w:rsidRPr="00C45C07">
        <w:rPr>
          <w:sz w:val="16"/>
        </w:rPr>
        <w:t xml:space="preserve"> which is tantamount to an exception to the Bill of Rights for matters concerning members of the military. </w:t>
      </w:r>
      <w:r w:rsidRPr="00B439A6">
        <w:rPr>
          <w:rStyle w:val="StyleBoldUnderline"/>
          <w:highlight w:val="cyan"/>
        </w:rPr>
        <w:t>Unless the Court begins to provide</w:t>
      </w:r>
      <w:r w:rsidRPr="00C51C3B">
        <w:rPr>
          <w:rStyle w:val="StyleBoldUnderline"/>
        </w:rPr>
        <w:t xml:space="preserve"> the </w:t>
      </w:r>
      <w:r w:rsidRPr="00B439A6">
        <w:rPr>
          <w:rStyle w:val="StyleBoldUnderline"/>
          <w:highlight w:val="cyan"/>
        </w:rPr>
        <w:t>oversight</w:t>
      </w:r>
      <w:r w:rsidRPr="00C51C3B">
        <w:rPr>
          <w:rStyle w:val="StyleBoldUnderline"/>
        </w:rPr>
        <w:t xml:space="preserve"> that is normally dedicated to many other areas of law fraught with</w:t>
      </w:r>
      <w:r w:rsidRPr="00C45C07">
        <w:rPr>
          <w:sz w:val="16"/>
        </w:rPr>
        <w:t xml:space="preserve"> complexity and </w:t>
      </w:r>
      <w:r w:rsidRPr="00C51C3B">
        <w:rPr>
          <w:rStyle w:val="StyleBoldUnderline"/>
        </w:rPr>
        <w:t xml:space="preserve">national importance, </w:t>
      </w:r>
      <w:r w:rsidRPr="00B439A6">
        <w:rPr>
          <w:rStyle w:val="Emphasis"/>
          <w:highlight w:val="cyan"/>
        </w:rPr>
        <w:t>judicial review</w:t>
      </w:r>
      <w:r w:rsidRPr="00C51C3B">
        <w:rPr>
          <w:rStyle w:val="StyleBoldUnderline"/>
        </w:rPr>
        <w:t xml:space="preserve"> of the military </w:t>
      </w:r>
      <w:r w:rsidRPr="00B439A6">
        <w:rPr>
          <w:rStyle w:val="StyleBoldUnderline"/>
          <w:highlight w:val="cyan"/>
        </w:rPr>
        <w:t>will</w:t>
      </w:r>
      <w:r w:rsidRPr="00C51C3B">
        <w:rPr>
          <w:rStyle w:val="StyleBoldUnderline"/>
        </w:rPr>
        <w:t xml:space="preserve"> </w:t>
      </w:r>
      <w:r w:rsidRPr="00B439A6">
        <w:rPr>
          <w:rStyle w:val="StyleBoldUnderline"/>
          <w:highlight w:val="cyan"/>
        </w:rPr>
        <w:t>continue to be relegated</w:t>
      </w:r>
      <w:r w:rsidRPr="00C51C3B">
        <w:rPr>
          <w:rStyle w:val="StyleBoldUnderline"/>
        </w:rPr>
        <w:t xml:space="preserve"> </w:t>
      </w:r>
      <w:r w:rsidRPr="00B439A6">
        <w:rPr>
          <w:rStyle w:val="StyleBoldUnderline"/>
          <w:highlight w:val="cyan"/>
        </w:rPr>
        <w:t>to a footnote</w:t>
      </w:r>
      <w:r w:rsidRPr="00C51C3B">
        <w:rPr>
          <w:rStyle w:val="StyleBoldUnderline"/>
        </w:rPr>
        <w:t xml:space="preserve"> in the annals of law.</w:t>
      </w:r>
      <w:r w:rsidRPr="00C45C07">
        <w:rPr>
          <w:sz w:val="16"/>
        </w:rPr>
        <w:t xml:space="preserve"> Combined with the downsizing and further consequent decline of interaction between the military and general society, 3 </w:t>
      </w:r>
      <w:r w:rsidRPr="00B439A6">
        <w:rPr>
          <w:rStyle w:val="StyleBoldUnderline"/>
          <w:highlight w:val="cyan"/>
        </w:rPr>
        <w:t>this exile from the protection of</w:t>
      </w:r>
      <w:r w:rsidRPr="006A7314">
        <w:rPr>
          <w:rStyle w:val="StyleBoldUnderline"/>
        </w:rPr>
        <w:t xml:space="preserve"> the </w:t>
      </w:r>
      <w:r w:rsidRPr="00B439A6">
        <w:rPr>
          <w:rStyle w:val="StyleBoldUnderline"/>
          <w:highlight w:val="cyan"/>
        </w:rPr>
        <w:t>Constitution</w:t>
      </w:r>
      <w:r w:rsidRPr="006A7314">
        <w:rPr>
          <w:rStyle w:val="StyleBoldUnderline"/>
        </w:rPr>
        <w:t xml:space="preserve"> </w:t>
      </w:r>
      <w:r w:rsidRPr="00B439A6">
        <w:rPr>
          <w:rStyle w:val="StyleBoldUnderline"/>
          <w:highlight w:val="cyan"/>
        </w:rPr>
        <w:t>could breed</w:t>
      </w:r>
      <w:r w:rsidRPr="006A7314">
        <w:rPr>
          <w:rStyle w:val="StyleBoldUnderline"/>
        </w:rPr>
        <w:t xml:space="preserve"> </w:t>
      </w:r>
      <w:r w:rsidRPr="00DE0C54">
        <w:rPr>
          <w:rStyle w:val="Emphasis"/>
        </w:rPr>
        <w:t xml:space="preserve">great </w:t>
      </w:r>
      <w:r w:rsidRPr="00B439A6">
        <w:rPr>
          <w:rStyle w:val="Emphasis"/>
          <w:highlight w:val="cyan"/>
        </w:rPr>
        <w:t>injustices</w:t>
      </w:r>
      <w:r w:rsidRPr="006A7314">
        <w:rPr>
          <w:rStyle w:val="StyleBoldUnderline"/>
        </w:rPr>
        <w:t xml:space="preserve"> within the military</w:t>
      </w:r>
      <w:r w:rsidRPr="00C45C07">
        <w:rPr>
          <w:sz w:val="16"/>
        </w:rPr>
        <w:t xml:space="preserve">. Perhaps even more importantly, </w:t>
      </w:r>
      <w:r w:rsidRPr="00B439A6">
        <w:rPr>
          <w:rStyle w:val="StyleBoldUnderline"/>
          <w:highlight w:val="cyan"/>
        </w:rPr>
        <w:t>the military</w:t>
      </w:r>
      <w:r w:rsidRPr="006A7314">
        <w:rPr>
          <w:rStyle w:val="StyleBoldUnderline"/>
        </w:rPr>
        <w:t xml:space="preserve"> </w:t>
      </w:r>
      <w:r w:rsidRPr="00B439A6">
        <w:rPr>
          <w:rStyle w:val="StyleBoldUnderline"/>
          <w:highlight w:val="cyan"/>
        </w:rPr>
        <w:t>might</w:t>
      </w:r>
      <w:r w:rsidRPr="006A7314">
        <w:rPr>
          <w:rStyle w:val="StyleBoldUnderline"/>
        </w:rPr>
        <w:t xml:space="preserve"> actually </w:t>
      </w:r>
      <w:r w:rsidRPr="00B439A6">
        <w:rPr>
          <w:rStyle w:val="StyleBoldUnderline"/>
          <w:highlight w:val="cyan"/>
        </w:rPr>
        <w:t>begin to believe</w:t>
      </w:r>
      <w:r w:rsidRPr="006A7314">
        <w:rPr>
          <w:rStyle w:val="StyleBoldUnderline"/>
        </w:rPr>
        <w:t xml:space="preserve"> that </w:t>
      </w:r>
      <w:r w:rsidRPr="00B439A6">
        <w:rPr>
          <w:rStyle w:val="StyleBoldUnderline"/>
          <w:highlight w:val="cyan"/>
        </w:rPr>
        <w:t>they are</w:t>
      </w:r>
      <w:r w:rsidRPr="006A7314">
        <w:rPr>
          <w:rStyle w:val="StyleBoldUnderline"/>
        </w:rPr>
        <w:t xml:space="preserve"> indeed </w:t>
      </w:r>
      <w:r w:rsidRPr="00B439A6">
        <w:rPr>
          <w:rStyle w:val="Emphasis"/>
          <w:highlight w:val="cyan"/>
        </w:rPr>
        <w:t>second-class citizens</w:t>
      </w:r>
      <w:r w:rsidRPr="006A7314">
        <w:rPr>
          <w:rStyle w:val="StyleBoldUnderline"/>
        </w:rPr>
        <w:t>,</w:t>
      </w:r>
      <w:r w:rsidRPr="00C45C07">
        <w:rPr>
          <w:sz w:val="16"/>
        </w:rPr>
        <w:t xml:space="preserve"> separate from the </w:t>
      </w:r>
      <w:proofErr w:type="gramStart"/>
      <w:r w:rsidRPr="00C45C07">
        <w:rPr>
          <w:sz w:val="16"/>
        </w:rPr>
        <w:t>general  [</w:t>
      </w:r>
      <w:proofErr w:type="gramEnd"/>
      <w:r w:rsidRPr="00C45C07">
        <w:rPr>
          <w:sz w:val="16"/>
        </w:rPr>
        <w:t xml:space="preserve">*199]  population, </w:t>
      </w:r>
      <w:r w:rsidRPr="00B439A6">
        <w:rPr>
          <w:rStyle w:val="StyleBoldUnderline"/>
          <w:highlight w:val="cyan"/>
        </w:rPr>
        <w:t>which could create</w:t>
      </w:r>
      <w:r w:rsidRPr="006A7314">
        <w:rPr>
          <w:rStyle w:val="StyleBoldUnderline"/>
        </w:rPr>
        <w:t xml:space="preserve"> </w:t>
      </w:r>
      <w:r w:rsidRPr="00B439A6">
        <w:rPr>
          <w:rStyle w:val="StyleBoldUnderline"/>
          <w:highlight w:val="cyan"/>
        </w:rPr>
        <w:t>dire problems</w:t>
      </w:r>
      <w:r w:rsidRPr="006A7314">
        <w:rPr>
          <w:rStyle w:val="StyleBoldUnderline"/>
        </w:rPr>
        <w:t xml:space="preserve"> with civil-military relations</w:t>
      </w:r>
      <w:r w:rsidRPr="00C45C07">
        <w:rPr>
          <w:sz w:val="16"/>
        </w:rPr>
        <w:t xml:space="preserve"> that are already the subject of concern by many observers. 4</w:t>
      </w:r>
    </w:p>
    <w:p w:rsidR="00A562BB" w:rsidRDefault="00A562BB" w:rsidP="00A562BB">
      <w:pPr>
        <w:rPr>
          <w:sz w:val="16"/>
        </w:rPr>
      </w:pPr>
    </w:p>
    <w:p w:rsidR="00A562BB" w:rsidRDefault="00A562BB" w:rsidP="00A562BB">
      <w:pPr>
        <w:rPr>
          <w:rStyle w:val="StyleStyleBold12pt"/>
        </w:rPr>
      </w:pPr>
      <w:r>
        <w:rPr>
          <w:rStyle w:val="StyleStyleBold12pt"/>
        </w:rPr>
        <w:t xml:space="preserve">CMR erosion </w:t>
      </w:r>
      <w:r w:rsidRPr="00FF3B7C">
        <w:rPr>
          <w:rStyle w:val="StyleStyleBold12pt"/>
          <w:u w:val="single"/>
        </w:rPr>
        <w:t>collapses hegemony</w:t>
      </w:r>
      <w:r>
        <w:rPr>
          <w:rStyle w:val="StyleStyleBold12pt"/>
        </w:rPr>
        <w:t xml:space="preserve"> </w:t>
      </w:r>
    </w:p>
    <w:p w:rsidR="00A562BB" w:rsidRDefault="00A562BB" w:rsidP="00A562BB">
      <w:r>
        <w:rPr>
          <w:rStyle w:val="StyleStyleBold12pt"/>
        </w:rPr>
        <w:t xml:space="preserve">Barnes, </w:t>
      </w:r>
      <w:r w:rsidRPr="00B25676">
        <w:rPr>
          <w:rStyle w:val="StyleStyleBold12pt"/>
        </w:rPr>
        <w:t>Retired Colonel, 11</w:t>
      </w:r>
      <w:r>
        <w:t xml:space="preserve"> (</w:t>
      </w:r>
      <w:r w:rsidRPr="00A556E8">
        <w:rPr>
          <w:sz w:val="18"/>
        </w:rPr>
        <w:t xml:space="preserve">Rudy Barnes, Jr., BA in </w:t>
      </w:r>
      <w:proofErr w:type="spellStart"/>
      <w:r w:rsidRPr="00A556E8">
        <w:rPr>
          <w:sz w:val="18"/>
        </w:rPr>
        <w:t>PoliSci</w:t>
      </w:r>
      <w:proofErr w:type="spellEnd"/>
      <w:r w:rsidRPr="00A556E8">
        <w:rPr>
          <w:sz w:val="18"/>
        </w:rPr>
        <w:t xml:space="preserve"> from the Citadel, Military Awards: Legion of Merit, Meritorious Service Medal, Army Commendation Medal, Army Achievement Medal with Oak Leaf Cluster, Army Reserve </w:t>
      </w:r>
      <w:r w:rsidRPr="00A556E8">
        <w:rPr>
          <w:sz w:val="18"/>
        </w:rPr>
        <w:lastRenderedPageBreak/>
        <w:t>Component Achievement Medal, National Defense Service Medal,</w:t>
      </w:r>
      <w:r>
        <w:rPr>
          <w:sz w:val="18"/>
        </w:rPr>
        <w:t xml:space="preserve"> </w:t>
      </w:r>
      <w:r>
        <w:t xml:space="preserve">“An Isolated Military as a Threat to Military Legitimacy,” http://militarylegitimacyreview.com/?page_id=159) </w:t>
      </w:r>
    </w:p>
    <w:p w:rsidR="00A562BB" w:rsidRDefault="00A562BB" w:rsidP="00A562BB">
      <w:pPr>
        <w:rPr>
          <w:sz w:val="16"/>
        </w:rPr>
      </w:pPr>
      <w:r w:rsidRPr="00B439A6">
        <w:rPr>
          <w:rStyle w:val="StyleBoldUnderline"/>
          <w:highlight w:val="cyan"/>
        </w:rPr>
        <w:t>The</w:t>
      </w:r>
      <w:r w:rsidRPr="00AF1A4E">
        <w:rPr>
          <w:rStyle w:val="StyleBoldUnderline"/>
        </w:rPr>
        <w:t xml:space="preserve"> legitimacy of the</w:t>
      </w:r>
      <w:r w:rsidRPr="00AF1A4E">
        <w:rPr>
          <w:sz w:val="16"/>
        </w:rPr>
        <w:t xml:space="preserve"> US </w:t>
      </w:r>
      <w:r w:rsidRPr="00B439A6">
        <w:rPr>
          <w:rStyle w:val="Emphasis"/>
          <w:highlight w:val="cyan"/>
        </w:rPr>
        <w:t>military depends</w:t>
      </w:r>
      <w:r w:rsidRPr="00AF1A4E">
        <w:rPr>
          <w:sz w:val="16"/>
        </w:rPr>
        <w:t xml:space="preserve"> up</w:t>
      </w:r>
      <w:r w:rsidRPr="00B439A6">
        <w:rPr>
          <w:rStyle w:val="Emphasis"/>
          <w:highlight w:val="cyan"/>
        </w:rPr>
        <w:t>on</w:t>
      </w:r>
      <w:r w:rsidRPr="00AF1A4E">
        <w:rPr>
          <w:rStyle w:val="Emphasis"/>
        </w:rPr>
        <w:t xml:space="preserve"> </w:t>
      </w:r>
      <w:r w:rsidRPr="00B439A6">
        <w:rPr>
          <w:rStyle w:val="Emphasis"/>
          <w:highlight w:val="cyan"/>
        </w:rPr>
        <w:t>c</w:t>
      </w:r>
      <w:r w:rsidRPr="00AF1A4E">
        <w:rPr>
          <w:sz w:val="16"/>
        </w:rPr>
        <w:t>ivil-</w:t>
      </w:r>
      <w:r w:rsidRPr="00B439A6">
        <w:rPr>
          <w:rStyle w:val="Emphasis"/>
          <w:highlight w:val="cyan"/>
        </w:rPr>
        <w:t>m</w:t>
      </w:r>
      <w:r w:rsidRPr="00AF1A4E">
        <w:rPr>
          <w:sz w:val="16"/>
        </w:rPr>
        <w:t xml:space="preserve">ilitary </w:t>
      </w:r>
      <w:r w:rsidRPr="00B439A6">
        <w:rPr>
          <w:rStyle w:val="Emphasis"/>
          <w:highlight w:val="cyan"/>
        </w:rPr>
        <w:t>r</w:t>
      </w:r>
      <w:r w:rsidRPr="00AF1A4E">
        <w:rPr>
          <w:sz w:val="16"/>
        </w:rPr>
        <w:t xml:space="preserve">elations. In Iraq and Afghanistan conflicting religions and cultures have presented daunting challenges for the US military since mission success in counterinsurgency (COIN) operations depends upon public support in those hostile cultural environments; and </w:t>
      </w:r>
      <w:r w:rsidRPr="00AF1A4E">
        <w:rPr>
          <w:rStyle w:val="StyleBoldUnderline"/>
        </w:rPr>
        <w:t>even in the U</w:t>
      </w:r>
      <w:r w:rsidRPr="00AF1A4E">
        <w:rPr>
          <w:sz w:val="16"/>
        </w:rPr>
        <w:t xml:space="preserve">S, </w:t>
      </w:r>
      <w:r w:rsidRPr="00AF1A4E">
        <w:rPr>
          <w:rStyle w:val="StyleBoldUnderline"/>
        </w:rPr>
        <w:t xml:space="preserve">civil-military </w:t>
      </w:r>
      <w:r w:rsidRPr="00B439A6">
        <w:rPr>
          <w:rStyle w:val="StyleBoldUnderline"/>
          <w:highlight w:val="cyan"/>
        </w:rPr>
        <w:t>relations are fragile</w:t>
      </w:r>
      <w:r w:rsidRPr="00AF1A4E">
        <w:rPr>
          <w:rStyle w:val="StyleBoldUnderline"/>
        </w:rPr>
        <w:t xml:space="preserve"> since the military is an authoritarian regime within a democratic society</w:t>
      </w:r>
      <w:r w:rsidRPr="00AF1A4E">
        <w:rPr>
          <w:sz w:val="16"/>
        </w:rPr>
        <w:t xml:space="preserve">. </w:t>
      </w:r>
      <w:r w:rsidRPr="00AF1A4E">
        <w:rPr>
          <w:rStyle w:val="StyleBoldUnderline"/>
        </w:rPr>
        <w:t xml:space="preserve">This </w:t>
      </w:r>
      <w:r w:rsidRPr="00B439A6">
        <w:rPr>
          <w:rStyle w:val="StyleBoldUnderline"/>
          <w:highlight w:val="cyan"/>
        </w:rPr>
        <w:t>cultural dichotomy</w:t>
      </w:r>
      <w:r w:rsidRPr="00AF1A4E">
        <w:rPr>
          <w:sz w:val="16"/>
        </w:rPr>
        <w:t xml:space="preserve"> within our society </w:t>
      </w:r>
      <w:r w:rsidRPr="00B439A6">
        <w:rPr>
          <w:rStyle w:val="StyleBoldUnderline"/>
          <w:highlight w:val="cyan"/>
        </w:rPr>
        <w:t>creates the</w:t>
      </w:r>
      <w:r w:rsidRPr="00AF1A4E">
        <w:rPr>
          <w:rStyle w:val="StyleBoldUnderline"/>
        </w:rPr>
        <w:t xml:space="preserve"> continuing </w:t>
      </w:r>
      <w:r w:rsidRPr="00B439A6">
        <w:rPr>
          <w:rStyle w:val="StyleBoldUnderline"/>
          <w:highlight w:val="cyan"/>
        </w:rPr>
        <w:t>potential for conflict</w:t>
      </w:r>
      <w:r w:rsidRPr="00AF1A4E">
        <w:rPr>
          <w:sz w:val="16"/>
        </w:rPr>
        <w:t xml:space="preserve"> </w:t>
      </w:r>
      <w:r w:rsidRPr="00AF1A4E">
        <w:rPr>
          <w:rStyle w:val="StyleBoldUnderline"/>
        </w:rPr>
        <w:t>between</w:t>
      </w:r>
      <w:r w:rsidRPr="00AF1A4E">
        <w:rPr>
          <w:sz w:val="16"/>
        </w:rPr>
        <w:t xml:space="preserve"> authoritarian military </w:t>
      </w:r>
      <w:r w:rsidRPr="00AF1A4E">
        <w:rPr>
          <w:rStyle w:val="StyleBoldUnderline"/>
        </w:rPr>
        <w:t>values</w:t>
      </w:r>
      <w:r w:rsidRPr="00AF1A4E">
        <w:rPr>
          <w:sz w:val="16"/>
        </w:rPr>
        <w:t xml:space="preserve"> and more libertarian civilian values </w:t>
      </w:r>
      <w:r w:rsidRPr="00B439A6">
        <w:rPr>
          <w:rStyle w:val="StyleBoldUnderline"/>
          <w:highlight w:val="cyan"/>
        </w:rPr>
        <w:t>that can undermine</w:t>
      </w:r>
      <w:r w:rsidRPr="00AF1A4E">
        <w:rPr>
          <w:sz w:val="16"/>
        </w:rPr>
        <w:t xml:space="preserve"> military </w:t>
      </w:r>
      <w:r w:rsidRPr="00B439A6">
        <w:rPr>
          <w:rStyle w:val="StyleBoldUnderline"/>
          <w:highlight w:val="cyan"/>
        </w:rPr>
        <w:t>legitimacy</w:t>
      </w:r>
      <w:r w:rsidRPr="00AF1A4E">
        <w:rPr>
          <w:sz w:val="16"/>
        </w:rPr>
        <w:t xml:space="preserve">, </w:t>
      </w:r>
      <w:r w:rsidRPr="00B439A6">
        <w:rPr>
          <w:rStyle w:val="Emphasis"/>
          <w:highlight w:val="cyan"/>
        </w:rPr>
        <w:t>especially</w:t>
      </w:r>
      <w:r w:rsidRPr="00B439A6">
        <w:rPr>
          <w:sz w:val="16"/>
          <w:highlight w:val="cyan"/>
        </w:rPr>
        <w:t xml:space="preserve"> </w:t>
      </w:r>
      <w:r w:rsidRPr="00B439A6">
        <w:rPr>
          <w:rStyle w:val="StyleBoldUnderline"/>
          <w:highlight w:val="cyan"/>
        </w:rPr>
        <w:t>when</w:t>
      </w:r>
      <w:r w:rsidRPr="00AF1A4E">
        <w:rPr>
          <w:rStyle w:val="StyleBoldUnderline"/>
        </w:rPr>
        <w:t xml:space="preserve"> </w:t>
      </w:r>
      <w:r w:rsidRPr="00B439A6">
        <w:rPr>
          <w:rStyle w:val="StyleBoldUnderline"/>
          <w:highlight w:val="cyan"/>
        </w:rPr>
        <w:t>there are few</w:t>
      </w:r>
      <w:r w:rsidRPr="00AF1A4E">
        <w:rPr>
          <w:rStyle w:val="StyleBoldUnderline"/>
        </w:rPr>
        <w:t xml:space="preserve">er </w:t>
      </w:r>
      <w:r w:rsidRPr="00B439A6">
        <w:rPr>
          <w:rStyle w:val="StyleBoldUnderline"/>
          <w:highlight w:val="cyan"/>
        </w:rPr>
        <w:t>bridges between</w:t>
      </w:r>
      <w:r w:rsidRPr="00AF1A4E">
        <w:rPr>
          <w:rStyle w:val="StyleBoldUnderline"/>
        </w:rPr>
        <w:t xml:space="preserve"> the </w:t>
      </w:r>
      <w:r w:rsidRPr="00B439A6">
        <w:rPr>
          <w:rStyle w:val="StyleBoldUnderline"/>
          <w:highlight w:val="cyan"/>
        </w:rPr>
        <w:t>military and the civilian</w:t>
      </w:r>
      <w:r w:rsidRPr="00AF1A4E">
        <w:rPr>
          <w:rStyle w:val="StyleBoldUnderline"/>
        </w:rPr>
        <w:t xml:space="preserve"> </w:t>
      </w:r>
      <w:r w:rsidRPr="00B439A6">
        <w:rPr>
          <w:rStyle w:val="StyleBoldUnderline"/>
          <w:highlight w:val="cyan"/>
        </w:rPr>
        <w:t>population</w:t>
      </w:r>
      <w:r w:rsidRPr="00AF1A4E">
        <w:rPr>
          <w:rStyle w:val="StyleBoldUnderline"/>
        </w:rPr>
        <w:t xml:space="preserve"> it serves.</w:t>
      </w:r>
      <w:r>
        <w:rPr>
          <w:rStyle w:val="StyleBoldUnderline"/>
        </w:rPr>
        <w:t xml:space="preserve"> </w:t>
      </w:r>
      <w:r w:rsidRPr="00B439A6">
        <w:rPr>
          <w:rStyle w:val="StyleBoldUnderline"/>
          <w:highlight w:val="cyan"/>
        </w:rPr>
        <w:t>The</w:t>
      </w:r>
      <w:r w:rsidRPr="00AF1A4E">
        <w:rPr>
          <w:rStyle w:val="StyleBoldUnderline"/>
        </w:rPr>
        <w:t xml:space="preserve"> US </w:t>
      </w:r>
      <w:r w:rsidRPr="00B439A6">
        <w:rPr>
          <w:rStyle w:val="StyleBoldUnderline"/>
          <w:highlight w:val="cyan"/>
        </w:rPr>
        <w:t>military is</w:t>
      </w:r>
      <w:r w:rsidRPr="00AF1A4E">
        <w:rPr>
          <w:rStyle w:val="StyleBoldUnderline"/>
        </w:rPr>
        <w:t xml:space="preserve"> </w:t>
      </w:r>
      <w:r w:rsidRPr="00B439A6">
        <w:rPr>
          <w:rStyle w:val="StyleBoldUnderline"/>
          <w:highlight w:val="cyan"/>
        </w:rPr>
        <w:t>a shield</w:t>
      </w:r>
      <w:r w:rsidRPr="00AF1A4E">
        <w:rPr>
          <w:sz w:val="16"/>
        </w:rPr>
        <w:t xml:space="preserve"> that protects our national security, </w:t>
      </w:r>
      <w:r w:rsidRPr="00B439A6">
        <w:rPr>
          <w:rStyle w:val="StyleBoldUnderline"/>
          <w:highlight w:val="cyan"/>
        </w:rPr>
        <w:t>but it can</w:t>
      </w:r>
      <w:r w:rsidRPr="00AF1A4E">
        <w:rPr>
          <w:rStyle w:val="StyleBoldUnderline"/>
        </w:rPr>
        <w:t xml:space="preserve"> also </w:t>
      </w:r>
      <w:r w:rsidRPr="00B439A6">
        <w:rPr>
          <w:rStyle w:val="StyleBoldUnderline"/>
          <w:highlight w:val="cyan"/>
        </w:rPr>
        <w:t>be a sword that threatens</w:t>
      </w:r>
      <w:r w:rsidRPr="00AF1A4E">
        <w:rPr>
          <w:rStyle w:val="StyleBoldUnderline"/>
        </w:rPr>
        <w:t xml:space="preserve"> our </w:t>
      </w:r>
      <w:r w:rsidRPr="00B439A6">
        <w:rPr>
          <w:rStyle w:val="StyleBoldUnderline"/>
          <w:highlight w:val="cyan"/>
        </w:rPr>
        <w:t>national security.</w:t>
      </w:r>
      <w:r w:rsidRPr="00B439A6">
        <w:rPr>
          <w:sz w:val="16"/>
          <w:highlight w:val="cyan"/>
        </w:rPr>
        <w:t xml:space="preserve"> After</w:t>
      </w:r>
      <w:r w:rsidRPr="00AF1A4E">
        <w:rPr>
          <w:sz w:val="16"/>
        </w:rPr>
        <w:t xml:space="preserve"> all, </w:t>
      </w:r>
      <w:r w:rsidRPr="00B439A6">
        <w:rPr>
          <w:rStyle w:val="StyleBoldUnderline"/>
          <w:highlight w:val="cyan"/>
        </w:rPr>
        <w:t>the</w:t>
      </w:r>
      <w:r w:rsidRPr="00AF1A4E">
        <w:rPr>
          <w:rStyle w:val="StyleBoldUnderline"/>
        </w:rPr>
        <w:t xml:space="preserve"> US </w:t>
      </w:r>
      <w:r w:rsidRPr="00B439A6">
        <w:rPr>
          <w:rStyle w:val="StyleBoldUnderline"/>
          <w:highlight w:val="cyan"/>
        </w:rPr>
        <w:t xml:space="preserve">military controls </w:t>
      </w:r>
      <w:r w:rsidRPr="00B439A6">
        <w:rPr>
          <w:rStyle w:val="Emphasis"/>
          <w:highlight w:val="cyan"/>
        </w:rPr>
        <w:t>the world’s most destructive weaponry</w:t>
      </w:r>
      <w:r w:rsidRPr="00AF1A4E">
        <w:rPr>
          <w:sz w:val="16"/>
        </w:rPr>
        <w:t xml:space="preserve">. Our Founding Fathers understood this danger and provided for a </w:t>
      </w:r>
      <w:r w:rsidRPr="00B439A6">
        <w:rPr>
          <w:rStyle w:val="StyleBoldUnderline"/>
          <w:highlight w:val="cyan"/>
        </w:rPr>
        <w:t>separation of powers</w:t>
      </w:r>
      <w:r w:rsidRPr="00AF1A4E">
        <w:rPr>
          <w:sz w:val="16"/>
        </w:rPr>
        <w:t xml:space="preserve"> to </w:t>
      </w:r>
      <w:r w:rsidRPr="00B439A6">
        <w:rPr>
          <w:rStyle w:val="StyleBoldUnderline"/>
          <w:highlight w:val="cyan"/>
        </w:rPr>
        <w:t>prevent</w:t>
      </w:r>
      <w:r w:rsidRPr="00AF1A4E">
        <w:rPr>
          <w:sz w:val="16"/>
        </w:rPr>
        <w:t xml:space="preserve"> a </w:t>
      </w:r>
      <w:r w:rsidRPr="00B439A6">
        <w:rPr>
          <w:rStyle w:val="StyleBoldUnderline"/>
          <w:highlight w:val="cyan"/>
        </w:rPr>
        <w:t>concentration of power</w:t>
      </w:r>
      <w:r w:rsidRPr="00AF1A4E">
        <w:rPr>
          <w:rStyle w:val="StyleBoldUnderline"/>
        </w:rPr>
        <w:t xml:space="preserve"> in the military</w:t>
      </w:r>
      <w:r w:rsidRPr="00AF1A4E">
        <w:rPr>
          <w:sz w:val="16"/>
        </w:rPr>
        <w:t xml:space="preserve">. </w:t>
      </w:r>
      <w:r w:rsidRPr="00AF1A4E">
        <w:rPr>
          <w:rStyle w:val="StyleBoldUnderline"/>
        </w:rPr>
        <w:t>Still</w:t>
      </w:r>
      <w:r w:rsidRPr="00AF1A4E">
        <w:rPr>
          <w:sz w:val="16"/>
        </w:rPr>
        <w:t xml:space="preserve">, </w:t>
      </w:r>
      <w:r w:rsidRPr="00B439A6">
        <w:rPr>
          <w:rStyle w:val="StyleBoldUnderline"/>
          <w:highlight w:val="cyan"/>
        </w:rPr>
        <w:t>if</w:t>
      </w:r>
      <w:r w:rsidRPr="00AF1A4E">
        <w:rPr>
          <w:rStyle w:val="StyleBoldUnderline"/>
        </w:rPr>
        <w:t xml:space="preserve"> </w:t>
      </w:r>
      <w:r w:rsidRPr="00B439A6">
        <w:rPr>
          <w:rStyle w:val="StyleBoldUnderline"/>
          <w:highlight w:val="cyan"/>
        </w:rPr>
        <w:t>th</w:t>
      </w:r>
      <w:r w:rsidRPr="00B439A6">
        <w:rPr>
          <w:sz w:val="16"/>
          <w:highlight w:val="cyan"/>
        </w:rPr>
        <w:t>e</w:t>
      </w:r>
      <w:r w:rsidRPr="00AF1A4E">
        <w:rPr>
          <w:sz w:val="16"/>
        </w:rPr>
        <w:t xml:space="preserve"> US </w:t>
      </w:r>
      <w:r w:rsidRPr="00B439A6">
        <w:rPr>
          <w:rStyle w:val="StyleBoldUnderline"/>
          <w:highlight w:val="cyan"/>
        </w:rPr>
        <w:t>military</w:t>
      </w:r>
      <w:r w:rsidRPr="00B439A6">
        <w:rPr>
          <w:sz w:val="16"/>
          <w:highlight w:val="cyan"/>
        </w:rPr>
        <w:t xml:space="preserve"> </w:t>
      </w:r>
      <w:r w:rsidRPr="00B439A6">
        <w:rPr>
          <w:rStyle w:val="StyleBoldUnderline"/>
          <w:highlight w:val="cyan"/>
        </w:rPr>
        <w:t>were ever to be</w:t>
      </w:r>
      <w:r w:rsidRPr="00AF1A4E">
        <w:rPr>
          <w:sz w:val="16"/>
        </w:rPr>
        <w:t xml:space="preserve">come </w:t>
      </w:r>
      <w:r w:rsidRPr="00B439A6">
        <w:rPr>
          <w:rStyle w:val="StyleBoldUnderline"/>
          <w:highlight w:val="cyan"/>
        </w:rPr>
        <w:t>isolated</w:t>
      </w:r>
      <w:r w:rsidRPr="00AF1A4E">
        <w:rPr>
          <w:sz w:val="16"/>
        </w:rPr>
        <w:t xml:space="preserve"> </w:t>
      </w:r>
      <w:r w:rsidRPr="00AF1A4E">
        <w:rPr>
          <w:rStyle w:val="StyleBoldUnderline"/>
        </w:rPr>
        <w:t>from the civilian population it serve</w:t>
      </w:r>
      <w:r w:rsidRPr="00AF1A4E">
        <w:rPr>
          <w:sz w:val="16"/>
        </w:rPr>
        <w:t xml:space="preserve">s, then civil-military </w:t>
      </w:r>
      <w:r w:rsidRPr="00AF1A4E">
        <w:rPr>
          <w:rStyle w:val="Emphasis"/>
        </w:rPr>
        <w:t xml:space="preserve">relations would deteriorate and </w:t>
      </w:r>
      <w:r w:rsidRPr="00B439A6">
        <w:rPr>
          <w:rStyle w:val="Emphasis"/>
          <w:highlight w:val="cyan"/>
        </w:rPr>
        <w:t xml:space="preserve">US security would be at risk. </w:t>
      </w:r>
      <w:r w:rsidRPr="001369B9">
        <w:rPr>
          <w:sz w:val="16"/>
        </w:rPr>
        <w:t>Richard</w:t>
      </w:r>
      <w:r w:rsidRPr="00AF1A4E">
        <w:rPr>
          <w:sz w:val="16"/>
        </w:rPr>
        <w:t xml:space="preserve"> Cohen has opined that we are slowly but inexorably moving toward an isolated military: The military of today is removed from society in general. It is a majority white and, according to a Heritage Foundation study, disproportionately Southern. New England is underrepresented, and so are big cities, but the poor are no longer cannon fodder – if they ever were – and neither are blacks. We all fight and die just about in proportion to our numbers in the population. The all-volunteer military has enabled America to fight two wars while many of its citizens do not know of a single fatality or even of anyone who has fought overseas. This is a military conscripted by culture and class – induced, not coerced, indoctrinated in all the proper </w:t>
      </w:r>
      <w:proofErr w:type="spellStart"/>
      <w:r w:rsidRPr="00AF1A4E">
        <w:rPr>
          <w:sz w:val="16"/>
        </w:rPr>
        <w:t>cliches</w:t>
      </w:r>
      <w:proofErr w:type="spellEnd"/>
      <w:r w:rsidRPr="00AF1A4E">
        <w:rPr>
          <w:sz w:val="16"/>
        </w:rPr>
        <w:t xml:space="preserve"> about serving one’s country, honored and romanticized by those of us who would not, for a moment, think of doing the same. You get the picture. Talking about the picture, what exactly is wrong with it? </w:t>
      </w:r>
      <w:proofErr w:type="gramStart"/>
      <w:r w:rsidRPr="00AF1A4E">
        <w:rPr>
          <w:sz w:val="16"/>
        </w:rPr>
        <w:t>A couple of things.</w:t>
      </w:r>
      <w:proofErr w:type="gramEnd"/>
      <w:r w:rsidRPr="00AF1A4E">
        <w:rPr>
          <w:sz w:val="16"/>
        </w:rPr>
        <w:t xml:space="preserve"> First, this distant Army enables us to fight wars about which the general public is largely indifferent. Had there been a draft, the war in Iraq might never have been fought – or would have produced the civil protests of the Vietnam War era. The Iraq debacle was made possible by a professional military and by going into debt. George W. Bush didn’t need your body or, in the short run, your money. Southerners would fight, and foreigners would buy the bonds. For understandable reasons, no great songs have come out of the war in Iraq. The other problem is that the military has become something of </w:t>
      </w:r>
      <w:proofErr w:type="gramStart"/>
      <w:r w:rsidRPr="00AF1A4E">
        <w:rPr>
          <w:sz w:val="16"/>
        </w:rPr>
        <w:t>a priesthood</w:t>
      </w:r>
      <w:proofErr w:type="gramEnd"/>
      <w:r w:rsidRPr="00AF1A4E">
        <w:rPr>
          <w:sz w:val="16"/>
        </w:rPr>
        <w:t xml:space="preserve">. It is virtually worshipped for its admirable qualities while its less admirable ones are hardly mentioned or known. It has such standing that it is awfully hard for mere civilians – including the commander in chief – to question it. Dwight Eisenhower could because he had stars on his shoulders, and when he warned of the military-industrial complex, people paid some attention. Harry Truman had fought in one World War and John Kennedy and Gerald Ford in another, but now the political cupboard of combat vets is bare and there are few civilian leaders who have the experience, the standing, to question the military. This is yet another reason to mourn the death of Richard Holbrooke. He learned in Vietnam that stars don’t make for infallibility, sometimes just for arrogance. (Cohen, How Little the US Knows of War, Washington Post, January 4, 2011) The 2010 elections generated the usual volume of political debate, but conspicuously absent were the two wars in which US military forces have been engaged for ten years. It seems that dissatisfaction with the wars in Iraq and Afghanistan has caused the American public to forget them and those military forces left to fight them. A forgotten military can become an isolated military with the expected erosion of civil-military relations. But the forgotten US military has not gone unnoticed: Tom Brokaw noted that there have been almost 5,000 Americans killed and 30,000 wounded, with over $1 trillion spent on the wars in Afghanistan and Iraq, with no end in sight. Yet most Americans have little connection with the all-volunteer military that is fighting these wars. It represents only one percent of Americans and is drawn mostly from the working class and middle class. The result is that military families are often isolated “…in their own war zone.” (See Brokaw, </w:t>
      </w:r>
      <w:proofErr w:type="gramStart"/>
      <w:r w:rsidRPr="00AF1A4E">
        <w:rPr>
          <w:sz w:val="16"/>
        </w:rPr>
        <w:t>The</w:t>
      </w:r>
      <w:proofErr w:type="gramEnd"/>
      <w:r w:rsidRPr="00AF1A4E">
        <w:rPr>
          <w:sz w:val="16"/>
        </w:rPr>
        <w:t xml:space="preserve"> Wars that America Forgot About, New York Times, October 17, 2010) Bob Herbert echoed Brokaw’s sentiments and advocated reinstating the draft to end the cultural isolation of the military. (Herbert, </w:t>
      </w:r>
      <w:proofErr w:type="gramStart"/>
      <w:r w:rsidRPr="00AF1A4E">
        <w:rPr>
          <w:sz w:val="16"/>
        </w:rPr>
        <w:t>The</w:t>
      </w:r>
      <w:proofErr w:type="gramEnd"/>
      <w:r w:rsidRPr="00AF1A4E">
        <w:rPr>
          <w:sz w:val="16"/>
        </w:rPr>
        <w:t xml:space="preserve"> Way We Treat Our Troops, New York Times, October 22, 2010) In another commentary on the forgotten military, Michael </w:t>
      </w:r>
      <w:proofErr w:type="spellStart"/>
      <w:r w:rsidRPr="00AF1A4E">
        <w:rPr>
          <w:sz w:val="16"/>
        </w:rPr>
        <w:t>Gerson</w:t>
      </w:r>
      <w:proofErr w:type="spellEnd"/>
      <w:r w:rsidRPr="00AF1A4E">
        <w:rPr>
          <w:sz w:val="16"/>
        </w:rPr>
        <w:t xml:space="preserve"> cited Secretary of Defense Robert Gates who warned of a widening cultural gap between military and civilian cultures: “</w:t>
      </w:r>
      <w:r w:rsidRPr="00AF1A4E">
        <w:rPr>
          <w:rStyle w:val="StyleBoldUnderline"/>
        </w:rPr>
        <w:t>There is a risk</w:t>
      </w:r>
      <w:r w:rsidRPr="00AF1A4E">
        <w:rPr>
          <w:sz w:val="16"/>
        </w:rPr>
        <w:t xml:space="preserve"> over time </w:t>
      </w:r>
      <w:r w:rsidRPr="00AF1A4E">
        <w:rPr>
          <w:rStyle w:val="StyleBoldUnderline"/>
        </w:rPr>
        <w:t>of developing a cadre</w:t>
      </w:r>
      <w:r w:rsidRPr="00AF1A4E">
        <w:rPr>
          <w:sz w:val="16"/>
        </w:rPr>
        <w:t xml:space="preserve"> </w:t>
      </w:r>
      <w:r w:rsidRPr="00AF1A4E">
        <w:rPr>
          <w:rStyle w:val="StyleBoldUnderline"/>
        </w:rPr>
        <w:t>of</w:t>
      </w:r>
      <w:r w:rsidRPr="00AF1A4E">
        <w:rPr>
          <w:sz w:val="16"/>
        </w:rPr>
        <w:t xml:space="preserve"> </w:t>
      </w:r>
      <w:r w:rsidRPr="00AF1A4E">
        <w:rPr>
          <w:rStyle w:val="StyleBoldUnderline"/>
        </w:rPr>
        <w:t>military leaders that politically, culturally and geographically have less and less in common</w:t>
      </w:r>
      <w:r w:rsidRPr="00AF1A4E">
        <w:rPr>
          <w:sz w:val="16"/>
        </w:rPr>
        <w:t xml:space="preserve"> </w:t>
      </w:r>
      <w:r w:rsidRPr="00AF1A4E">
        <w:rPr>
          <w:rStyle w:val="StyleBoldUnderline"/>
        </w:rPr>
        <w:t>with the people they have sworn to defend</w:t>
      </w:r>
      <w:r w:rsidRPr="00AF1A4E">
        <w:rPr>
          <w:sz w:val="16"/>
        </w:rPr>
        <w:t xml:space="preserve">.” Secretary Gates promoted ROTC programs as a hedge against such a cultural divide. </w:t>
      </w:r>
      <w:proofErr w:type="spellStart"/>
      <w:r w:rsidRPr="00AF1A4E">
        <w:rPr>
          <w:sz w:val="16"/>
        </w:rPr>
        <w:t>Gerson</w:t>
      </w:r>
      <w:proofErr w:type="spellEnd"/>
      <w:r w:rsidRPr="00AF1A4E">
        <w:rPr>
          <w:sz w:val="16"/>
        </w:rPr>
        <w:t xml:space="preserve"> concluded that the military was a professional class by virtue of its unique skills and experience: “They are not like the rest of America—thank God. They bear a disproportionate burden, and they seem proud to do so. And they don’t need the rest of society to join them, just to support them.” (</w:t>
      </w:r>
      <w:proofErr w:type="spellStart"/>
      <w:r w:rsidRPr="00AF1A4E">
        <w:rPr>
          <w:sz w:val="16"/>
        </w:rPr>
        <w:t>Gerson</w:t>
      </w:r>
      <w:proofErr w:type="spellEnd"/>
      <w:r w:rsidRPr="00AF1A4E">
        <w:rPr>
          <w:sz w:val="16"/>
        </w:rPr>
        <w:t xml:space="preserve">, </w:t>
      </w:r>
      <w:proofErr w:type="gramStart"/>
      <w:r w:rsidRPr="00AF1A4E">
        <w:rPr>
          <w:sz w:val="16"/>
        </w:rPr>
        <w:t>The</w:t>
      </w:r>
      <w:proofErr w:type="gramEnd"/>
      <w:r w:rsidRPr="00AF1A4E">
        <w:rPr>
          <w:sz w:val="16"/>
        </w:rPr>
        <w:t xml:space="preserve"> Wars We Left Behind, Washington Post, October 28, 2010) The Chairman of the Joint Chiefs of Staff, Admiral Mike Mullen, has seconded the observations of Secretary Gates and warned of an increasingly isolated military and “…a potentially dangerous gulf between the civilian world and men and women in uniform.” Mullen explained, “To the degree that we are out of touch I believe is a very dangerous force.” And he went on to observe that “Our audience, our underpinnings, our authority, everything we are, everything we do, comes from the American people…and we cannot afford to be out of touch with them.” (Charley Keyes, Joint Chiefs Chair Warns of Disconnect Between Military and Civilians, CNN.com, January 10, 2011) </w:t>
      </w:r>
      <w:proofErr w:type="spellStart"/>
      <w:r w:rsidRPr="00AF1A4E">
        <w:rPr>
          <w:sz w:val="16"/>
        </w:rPr>
        <w:t>Gerson’s</w:t>
      </w:r>
      <w:proofErr w:type="spellEnd"/>
      <w:r w:rsidRPr="00AF1A4E">
        <w:rPr>
          <w:sz w:val="16"/>
        </w:rPr>
        <w:t xml:space="preserve"> observation that the military are not like the rest of Americans goes to the heart of the matter. </w:t>
      </w:r>
      <w:r w:rsidRPr="00AF1A4E">
        <w:rPr>
          <w:rStyle w:val="StyleBoldUnderline"/>
        </w:rPr>
        <w:t>An isolated military</w:t>
      </w:r>
      <w:r w:rsidRPr="00AF1A4E">
        <w:rPr>
          <w:sz w:val="16"/>
        </w:rPr>
        <w:t xml:space="preserve"> that </w:t>
      </w:r>
      <w:r w:rsidRPr="00AF1A4E">
        <w:rPr>
          <w:rStyle w:val="StyleBoldUnderline"/>
        </w:rPr>
        <w:t>exacerbates</w:t>
      </w:r>
      <w:r w:rsidRPr="00AF1A4E">
        <w:rPr>
          <w:sz w:val="16"/>
        </w:rPr>
        <w:t xml:space="preserve"> </w:t>
      </w:r>
      <w:r w:rsidRPr="00AF1A4E">
        <w:rPr>
          <w:rStyle w:val="StyleBoldUnderline"/>
        </w:rPr>
        <w:t>conflicting</w:t>
      </w:r>
      <w:r w:rsidRPr="00AF1A4E">
        <w:rPr>
          <w:sz w:val="16"/>
        </w:rPr>
        <w:t xml:space="preserve"> military and civilian </w:t>
      </w:r>
      <w:r w:rsidRPr="00AF1A4E">
        <w:rPr>
          <w:rStyle w:val="StyleBoldUnderline"/>
        </w:rPr>
        <w:t>values</w:t>
      </w:r>
      <w:r w:rsidRPr="00AF1A4E">
        <w:rPr>
          <w:sz w:val="16"/>
        </w:rPr>
        <w:t xml:space="preserve"> could </w:t>
      </w:r>
      <w:r w:rsidRPr="00AF1A4E">
        <w:rPr>
          <w:rStyle w:val="StyleBoldUnderline"/>
        </w:rPr>
        <w:t xml:space="preserve">undermine </w:t>
      </w:r>
      <w:r w:rsidRPr="00AF1A4E">
        <w:rPr>
          <w:sz w:val="16"/>
        </w:rPr>
        <w:t xml:space="preserve">civil-military relations and threaten </w:t>
      </w:r>
      <w:r w:rsidRPr="00AF1A4E">
        <w:rPr>
          <w:rStyle w:val="Emphasis"/>
        </w:rPr>
        <w:t>military legitimacy.</w:t>
      </w:r>
      <w:r>
        <w:rPr>
          <w:rStyle w:val="Emphasis"/>
        </w:rPr>
        <w:t xml:space="preserve"> </w:t>
      </w:r>
      <w:r w:rsidRPr="00AF1A4E">
        <w:rPr>
          <w:sz w:val="16"/>
        </w:rPr>
        <w:t xml:space="preserve">The potential for conflicting values is evident in the article by Kevin Govern on Higher Standards of Honorable Conduct Reinforced: Lessons (Re) Learned from the Captain Honors Incident (see article posted under this section) which highlights the “exemplary conduct” standard for military personnel and the need to enforce the unique standards of exemplary conduct to maintain good order and discipline in the military. The communal and authoritarian military values inherent in the standards of exemplary conduct often clash with more libertarian civilian values; but in the past that clash has been moderated by bridges between the military and civilian cultures, most </w:t>
      </w:r>
      <w:r w:rsidRPr="00AF1A4E">
        <w:rPr>
          <w:sz w:val="16"/>
        </w:rPr>
        <w:lastRenderedPageBreak/>
        <w:t xml:space="preserve">notably provided by the draft, the National Guard and reserve components. The draft is gone and the National Guard and reserve components are losing ground in an all-volunteer military that is withdrawing from Iraq and Afghanistan. The Reserve Officer Training Program (ROTC) has provided most civilian-soldier leaders for the US military in the past, but it is doubtful that will continue in the future. If Coleman McCarthy speaks for our best colleges and universities, then ROTC is in trouble and so are civil-military relations: These days, the academic senates of the Ivies and other schools are no doubt pondering the return of military recruiters to their campuses. Meanwhile, the Pentagon, which oversees ROTC programs on more than 300 campuses, has to be asking if it wants to expand to the elite campuses, where old antipathies are remembered on both sides. It should not be forgotten that schools have legitimate and moral reasons for keeping the military at bay, regardless of the repeal of “don’t ask, don’t tell.” They can stand with those who for reasons of conscience reject military solutions to conflicts. ROTC and its warrior ethic taint the intellectual purity of a school, if by purity we mean trying to rise above the foul idea that nations can kill and destroy their way to peace. If a school such as Harvard does sell out to the military, let it at least be honest and add a sign at its Cambridge front portal: Harvard, a Pentagon Annex. (Coleman McCarthy, Don’t ask, don’t tell has been repealed. ROTC still shouldn’t be on campus, Washington Post, December 30, 2010) McCarthy’s attitude toward ROTC reflects a dangerous intellectual elitism that threatens civil-military relations and military legitimacy. But there are also conservative voices that recognize the limitations of ROTC and offer alternatives. John Lehman, a former Secretary of the Navy, and Richard Kohn, a professor of military history at the University of North Carolina at Chapel Hill, don’t take issue with McCarthy. They suggest that ROTC be abandoned in favor of a combination of military scholarships and officer training during summers and after graduation: Rather than expanding ROTC into elite institutions, it would be better to replace ROTC over time with a more efficient, more effective and less costly program to attract the best of America’s youth to the services and perhaps to military careers. Except from an economic perspective, ROTC isn’t efficient for students. They take courses from faculty almost invariably less prepared and experienced to teach college courses, many of which do not count for credit and cover material more akin to military training than undergraduate education. Weekly drills and other activities dilute the focus on academic education. ROTC was begun before World War I to create an officer corps for a large force of reservists to be mobilized in a national emergency. It has outgrown this purpose and evolved into just another source of officers for a military establishment that has integrated regulars and reservists into a “total force” in which the difference is between part-time and full-time soldiering. The armed services should consider a program modeled in part on the Marine Platoon Leaders Corps to attract the nation’s most promising young people. In a national competition similar to ROTC scholarships, students should be recruited for four years of active duty and four years of reserve service by means of all-expenses-paid scholarships to the college or university of their choice. Many would no doubt take these lucrative grants to the nation’s most distinguished schools, where they would get top-flight educations and could devote full attention on campus to their studies. Youths would gain their military training and education by serving in the reserve or National Guard during college (thus fulfilling their reserve obligation). Being enlisted would teach them basic military skills and give them experience in being led before becoming leaders themselves. As reservists during college, they would be obligated to deploy only once, which would not unduly delay their education or commissioned service. They could receive their officer education at Officer Candidate School summer camps or after graduation from college. This program could also be available to those who do not win scholarships but are qualified and wish to serve. Such a system would cost less while attracting more, and more outstanding, youth to military service, spare uniformed officers for a maxed-out military establishment, and reconnect the nation’s leadership to military service – a concern since the beginning of the all-volunteer armed force. (Lehman and </w:t>
      </w:r>
      <w:proofErr w:type="gramStart"/>
      <w:r w:rsidRPr="00AF1A4E">
        <w:rPr>
          <w:sz w:val="16"/>
        </w:rPr>
        <w:t>Kohn,</w:t>
      </w:r>
      <w:proofErr w:type="gramEnd"/>
      <w:r w:rsidRPr="00AF1A4E">
        <w:rPr>
          <w:sz w:val="16"/>
        </w:rPr>
        <w:t xml:space="preserve"> Don’t expand ROTC. Replace it. Washington Post, January 28, 2011) </w:t>
      </w:r>
      <w:proofErr w:type="gramStart"/>
      <w:r w:rsidRPr="00AF1A4E">
        <w:rPr>
          <w:sz w:val="16"/>
        </w:rPr>
        <w:t>The</w:t>
      </w:r>
      <w:proofErr w:type="gramEnd"/>
      <w:r w:rsidRPr="00AF1A4E">
        <w:rPr>
          <w:sz w:val="16"/>
        </w:rPr>
        <w:t xml:space="preserve"> system proposed by Lehman and Kohn would preserve good civil-military relations only if it could attract as many reserve component (civilian-soldier) military officers as has ROTC over the years. Otherwise the demise of ROTC will only hasten the isolation of the US military. As noted by Richard Cohen, Tom Brokaw, Bob Herbert, Michael </w:t>
      </w:r>
      <w:proofErr w:type="spellStart"/>
      <w:r w:rsidRPr="00AF1A4E">
        <w:rPr>
          <w:sz w:val="16"/>
        </w:rPr>
        <w:t>Gerson</w:t>
      </w:r>
      <w:proofErr w:type="spellEnd"/>
      <w:r w:rsidRPr="00AF1A4E">
        <w:rPr>
          <w:sz w:val="16"/>
        </w:rPr>
        <w:t xml:space="preserve">, Secretary of Defense Bill Gates and Chairman of the Joint Chiefs Admiral Mike Mullen, the increasing isolation of the US military is a real danger to civil-military relations and military legitimacy. The trends are ominous: US military forces are drawing down as they withdraw from Iraq and Afghanistan and budget cuts are certain to reduce both active and reserve components, with fewer bridges to link a shrinking and forgotten all-volunteer military to the civilian society it serves. </w:t>
      </w:r>
      <w:r w:rsidRPr="00B439A6">
        <w:rPr>
          <w:rStyle w:val="StyleBoldUnderline"/>
          <w:highlight w:val="cyan"/>
        </w:rPr>
        <w:t>The</w:t>
      </w:r>
      <w:r w:rsidRPr="00AF1A4E">
        <w:rPr>
          <w:rStyle w:val="StyleBoldUnderline"/>
        </w:rPr>
        <w:t xml:space="preserve"> </w:t>
      </w:r>
      <w:r w:rsidRPr="00B439A6">
        <w:rPr>
          <w:rStyle w:val="StyleBoldUnderline"/>
          <w:highlight w:val="cyan"/>
        </w:rPr>
        <w:t>US has been blessed with</w:t>
      </w:r>
      <w:r w:rsidRPr="00AF1A4E">
        <w:rPr>
          <w:rStyle w:val="StyleBoldUnderline"/>
        </w:rPr>
        <w:t xml:space="preserve"> </w:t>
      </w:r>
      <w:r w:rsidRPr="00B439A6">
        <w:rPr>
          <w:rStyle w:val="StyleBoldUnderline"/>
          <w:highlight w:val="cyan"/>
        </w:rPr>
        <w:t>good</w:t>
      </w:r>
      <w:r w:rsidRPr="00AF1A4E">
        <w:rPr>
          <w:rStyle w:val="StyleBoldUnderline"/>
        </w:rPr>
        <w:t xml:space="preserve"> civil-military </w:t>
      </w:r>
      <w:r w:rsidRPr="00B439A6">
        <w:rPr>
          <w:rStyle w:val="StyleBoldUnderline"/>
          <w:highlight w:val="cyan"/>
        </w:rPr>
        <w:t>relations</w:t>
      </w:r>
      <w:r w:rsidRPr="00AF1A4E">
        <w:rPr>
          <w:rStyle w:val="StyleBoldUnderline"/>
        </w:rPr>
        <w:t xml:space="preserve"> over the years, primarily due to the many civilian-soldiers who have served in the military. </w:t>
      </w:r>
      <w:r w:rsidRPr="00B439A6">
        <w:rPr>
          <w:rStyle w:val="StyleBoldUnderline"/>
          <w:highlight w:val="cyan"/>
        </w:rPr>
        <w:t>But with fewer</w:t>
      </w:r>
      <w:r w:rsidRPr="00AF1A4E">
        <w:rPr>
          <w:rStyle w:val="StyleBoldUnderline"/>
        </w:rPr>
        <w:t xml:space="preserve"> </w:t>
      </w:r>
      <w:r w:rsidRPr="00B439A6">
        <w:rPr>
          <w:rStyle w:val="StyleBoldUnderline"/>
          <w:highlight w:val="cyan"/>
        </w:rPr>
        <w:t>civilian-soldiers</w:t>
      </w:r>
      <w:r w:rsidRPr="00AF1A4E">
        <w:rPr>
          <w:rStyle w:val="StyleBoldUnderline"/>
        </w:rPr>
        <w:t xml:space="preserve"> to moderate cultural differences between an authoritarian military and a democratic society, </w:t>
      </w:r>
      <w:r w:rsidRPr="00B439A6">
        <w:rPr>
          <w:rStyle w:val="StyleBoldUnderline"/>
          <w:highlight w:val="cyan"/>
        </w:rPr>
        <w:t>the isolation</w:t>
      </w:r>
      <w:r w:rsidRPr="00AF1A4E">
        <w:rPr>
          <w:rStyle w:val="StyleBoldUnderline"/>
        </w:rPr>
        <w:t xml:space="preserve"> of the US military </w:t>
      </w:r>
      <w:r w:rsidRPr="00B439A6">
        <w:rPr>
          <w:rStyle w:val="StyleBoldUnderline"/>
          <w:highlight w:val="cyan"/>
        </w:rPr>
        <w:t>becomes</w:t>
      </w:r>
      <w:r w:rsidRPr="00AF1A4E">
        <w:rPr>
          <w:rStyle w:val="StyleBoldUnderline"/>
        </w:rPr>
        <w:t xml:space="preserve"> more </w:t>
      </w:r>
      <w:r w:rsidRPr="00B439A6">
        <w:rPr>
          <w:rStyle w:val="StyleBoldUnderline"/>
          <w:highlight w:val="cyan"/>
        </w:rPr>
        <w:t>likely</w:t>
      </w:r>
      <w:r w:rsidRPr="00AF1A4E">
        <w:rPr>
          <w:rStyle w:val="StyleBoldUnderline"/>
        </w:rPr>
        <w:t>.</w:t>
      </w:r>
      <w:r w:rsidRPr="00AF1A4E">
        <w:rPr>
          <w:sz w:val="16"/>
        </w:rPr>
        <w:t xml:space="preserve"> Secretary Gates and Admiral Mullen were right to emphasize the danger of an isolated military, but that has not always been the prevailing view. In his classic 1957 work on civil-military relations, The Soldier and the State, Samuel Huntington advocated the isolation of the professional military to prevent its corruption by civilian politics. It is ironic that in his later years Huntington saw the geopolitical threat environment as a clash of civilizations which required military leaders to work closely with civilians to achieve strategic political objectives in hostile cultural environments such as Iraq and Afghanistan. (</w:t>
      </w:r>
      <w:proofErr w:type="gramStart"/>
      <w:r w:rsidRPr="00AF1A4E">
        <w:rPr>
          <w:sz w:val="16"/>
        </w:rPr>
        <w:t>see</w:t>
      </w:r>
      <w:proofErr w:type="gramEnd"/>
      <w:r w:rsidRPr="00AF1A4E">
        <w:rPr>
          <w:sz w:val="16"/>
        </w:rPr>
        <w:t xml:space="preserve"> discussion in Barnes, Military Legitimacy: Might and Right in the New Millennium, Frank Cass, 1996, at </w:t>
      </w:r>
      <w:proofErr w:type="spellStart"/>
      <w:r w:rsidRPr="00AF1A4E">
        <w:rPr>
          <w:sz w:val="16"/>
        </w:rPr>
        <w:t>pp</w:t>
      </w:r>
      <w:proofErr w:type="spellEnd"/>
      <w:r w:rsidRPr="00AF1A4E">
        <w:rPr>
          <w:sz w:val="16"/>
        </w:rPr>
        <w:t xml:space="preserve"> 111-115) Today, the specter of an isolated military haunts the future of civil-military relations and military legitimacy. With fewer civilian-soldiers from the National Guard and Reserve components to bridge the gap between our military and civilian cultures, an all-volunteer professional military could revive Huntington’s model of an isolated military to preserve its integrity from what it perceives to be a morally corrupt civilian society. It is an idea that has been argued before. (see Robert L. </w:t>
      </w:r>
      <w:proofErr w:type="spellStart"/>
      <w:r w:rsidRPr="00AF1A4E">
        <w:rPr>
          <w:sz w:val="16"/>
        </w:rPr>
        <w:t>Maginnis</w:t>
      </w:r>
      <w:proofErr w:type="spellEnd"/>
      <w:r w:rsidRPr="00AF1A4E">
        <w:rPr>
          <w:sz w:val="16"/>
        </w:rPr>
        <w:t xml:space="preserve">, A Chasm of Values, Military Review (February 1993), cited in Barnes, Military Legitimacy: Might and Right in the New Millennium, Frank Cass, 1996, at p 55, n 6, and p 113, n 20) The military is a small part of our population—only 1 percent—but the Department of Defense is our largest bureaucracy and notorious for its resistance to change. Thomas Jefferson once observed the need for such institutions to change with the times: “Laws and institutions must go hand in hand with the progress of the human mind. As that becomes more developed, more enlightened, as new discoveries are made, new truths disclosed, and manners and opinions change with the change of circumstance, institutions must advance also, and keep pace with the times.” Michael </w:t>
      </w:r>
      <w:proofErr w:type="spellStart"/>
      <w:r w:rsidRPr="00AF1A4E">
        <w:rPr>
          <w:sz w:val="16"/>
        </w:rPr>
        <w:t>Gerson</w:t>
      </w:r>
      <w:proofErr w:type="spellEnd"/>
      <w:r w:rsidRPr="00AF1A4E">
        <w:rPr>
          <w:sz w:val="16"/>
        </w:rPr>
        <w:t xml:space="preserve"> noted that the military remains a unique culture of warriors within a civilian culture, and that “it is not like the rest of America.” For that reason a forgotten and isolated military with values that do not keep pace with changing times and circumstances and conflict with civilian values would not only be a threat to military legitimacy but also be a threat to our individual freedom and democracy. In summary, the US military is in danger of becoming isolated from the civilian society it must serve. </w:t>
      </w:r>
      <w:r w:rsidRPr="00AF1A4E">
        <w:rPr>
          <w:rStyle w:val="StyleBoldUnderline"/>
        </w:rPr>
        <w:t xml:space="preserve">Military </w:t>
      </w:r>
      <w:r w:rsidRPr="00B439A6">
        <w:rPr>
          <w:rStyle w:val="StyleBoldUnderline"/>
          <w:highlight w:val="cyan"/>
        </w:rPr>
        <w:t>legitimacy</w:t>
      </w:r>
      <w:r w:rsidRPr="00AF1A4E">
        <w:rPr>
          <w:rStyle w:val="StyleBoldUnderline"/>
        </w:rPr>
        <w:t xml:space="preserve"> and good civil-military relations </w:t>
      </w:r>
      <w:r w:rsidRPr="00B439A6">
        <w:rPr>
          <w:rStyle w:val="StyleBoldUnderline"/>
          <w:highlight w:val="cyan"/>
        </w:rPr>
        <w:t>depend</w:t>
      </w:r>
      <w:r w:rsidRPr="00AF1A4E">
        <w:rPr>
          <w:rStyle w:val="StyleBoldUnderline"/>
        </w:rPr>
        <w:t xml:space="preserve"> </w:t>
      </w:r>
      <w:r w:rsidRPr="00B439A6">
        <w:rPr>
          <w:rStyle w:val="StyleBoldUnderline"/>
          <w:highlight w:val="cyan"/>
        </w:rPr>
        <w:t>upon the military maintaining cl</w:t>
      </w:r>
      <w:r w:rsidRPr="00B439A6">
        <w:rPr>
          <w:rStyle w:val="Emphasis"/>
          <w:highlight w:val="cyan"/>
        </w:rPr>
        <w:t>ose bonds w</w:t>
      </w:r>
      <w:r w:rsidRPr="00B439A6">
        <w:rPr>
          <w:rStyle w:val="StyleBoldUnderline"/>
          <w:highlight w:val="cyan"/>
        </w:rPr>
        <w:t>ith civilian society.</w:t>
      </w:r>
      <w:r w:rsidRPr="00B439A6">
        <w:rPr>
          <w:sz w:val="16"/>
          <w:highlight w:val="cyan"/>
        </w:rPr>
        <w:t xml:space="preserve"> </w:t>
      </w:r>
      <w:r w:rsidRPr="001369B9">
        <w:rPr>
          <w:rStyle w:val="StyleBoldUnderline"/>
        </w:rPr>
        <w:t>In</w:t>
      </w:r>
      <w:r w:rsidRPr="001369B9">
        <w:rPr>
          <w:sz w:val="16"/>
        </w:rPr>
        <w:t xml:space="preserve"> </w:t>
      </w:r>
      <w:r w:rsidRPr="001369B9">
        <w:rPr>
          <w:sz w:val="16"/>
        </w:rPr>
        <w:lastRenderedPageBreak/>
        <w:t xml:space="preserve">contemporary </w:t>
      </w:r>
      <w:r w:rsidRPr="001369B9">
        <w:rPr>
          <w:rStyle w:val="StyleBoldUnderline"/>
        </w:rPr>
        <w:t xml:space="preserve">military operations military </w:t>
      </w:r>
      <w:r w:rsidRPr="00B439A6">
        <w:rPr>
          <w:rStyle w:val="StyleBoldUnderline"/>
          <w:highlight w:val="cyan"/>
        </w:rPr>
        <w:t>leaders must be both</w:t>
      </w:r>
      <w:r w:rsidRPr="00AF1A4E">
        <w:rPr>
          <w:rStyle w:val="StyleBoldUnderline"/>
        </w:rPr>
        <w:t xml:space="preserve"> </w:t>
      </w:r>
      <w:r w:rsidRPr="00B439A6">
        <w:rPr>
          <w:rStyle w:val="Emphasis"/>
          <w:highlight w:val="cyan"/>
        </w:rPr>
        <w:t>diplomats as well as warriors</w:t>
      </w:r>
      <w:r w:rsidRPr="00AF1A4E">
        <w:rPr>
          <w:rStyle w:val="StyleBoldUnderline"/>
        </w:rPr>
        <w:t>.</w:t>
      </w:r>
      <w:r w:rsidRPr="00AF1A4E">
        <w:rPr>
          <w:sz w:val="16"/>
        </w:rPr>
        <w:t xml:space="preserve"> </w:t>
      </w:r>
      <w:r w:rsidRPr="00AF1A4E">
        <w:rPr>
          <w:rStyle w:val="StyleBoldUnderline"/>
        </w:rPr>
        <w:t xml:space="preserve">They must be effective working with civilians in domestic and foreign emergencies and in civil-military operations such as counterinsurgency and stability </w:t>
      </w:r>
      <w:proofErr w:type="gramStart"/>
      <w:r w:rsidRPr="00AF1A4E">
        <w:rPr>
          <w:rStyle w:val="StyleBoldUnderline"/>
        </w:rPr>
        <w:t>operations</w:t>
      </w:r>
      <w:r w:rsidRPr="00AF1A4E">
        <w:rPr>
          <w:sz w:val="16"/>
        </w:rPr>
        <w:t>,</w:t>
      </w:r>
      <w:proofErr w:type="gramEnd"/>
      <w:r w:rsidRPr="00AF1A4E">
        <w:rPr>
          <w:sz w:val="16"/>
        </w:rPr>
        <w:t xml:space="preserve"> and </w:t>
      </w:r>
      <w:r w:rsidRPr="00AF1A4E">
        <w:rPr>
          <w:rStyle w:val="StyleBoldUnderline"/>
        </w:rPr>
        <w:t>they must be combat leaders who can destroy enemy forces with overwhelming force.</w:t>
      </w:r>
      <w:r w:rsidRPr="00AF1A4E">
        <w:rPr>
          <w:sz w:val="16"/>
        </w:rPr>
        <w:t xml:space="preserve"> Diplomat-warriors can perform these diverse leadership roles and maintain the close bonds needed between the military and civilian society. Such military leaders can help avoid an isolated military and insure healthy civil-military relations.</w:t>
      </w:r>
      <w:r w:rsidRPr="00AF1A4E">
        <w:rPr>
          <w:sz w:val="16"/>
        </w:rPr>
        <w:br/>
      </w:r>
    </w:p>
    <w:p w:rsidR="00A562BB" w:rsidRDefault="00A562BB" w:rsidP="00A562BB">
      <w:pPr>
        <w:rPr>
          <w:rStyle w:val="StyleStyleBold12pt"/>
        </w:rPr>
      </w:pPr>
      <w:r>
        <w:rPr>
          <w:rStyle w:val="StyleStyleBold12pt"/>
        </w:rPr>
        <w:t xml:space="preserve">Loss of mission effectiveness risks </w:t>
      </w:r>
      <w:r w:rsidRPr="00FF3B7C">
        <w:rPr>
          <w:rStyle w:val="StyleStyleBold12pt"/>
          <w:u w:val="single"/>
        </w:rPr>
        <w:t>multiple nuclear wars</w:t>
      </w:r>
      <w:r>
        <w:rPr>
          <w:rStyle w:val="StyleStyleBold12pt"/>
        </w:rPr>
        <w:t xml:space="preserve"> </w:t>
      </w:r>
    </w:p>
    <w:p w:rsidR="00A562BB" w:rsidRPr="0054647A" w:rsidRDefault="00A562BB" w:rsidP="00A562BB">
      <w:proofErr w:type="spellStart"/>
      <w:r w:rsidRPr="0054647A">
        <w:rPr>
          <w:rStyle w:val="StyleStyleBold12pt"/>
        </w:rPr>
        <w:t>Kagan</w:t>
      </w:r>
      <w:proofErr w:type="spellEnd"/>
      <w:r w:rsidRPr="0054647A">
        <w:rPr>
          <w:rStyle w:val="StyleStyleBold12pt"/>
        </w:rPr>
        <w:t xml:space="preserve"> and O’Hanlon 7</w:t>
      </w:r>
      <w:r w:rsidRPr="0054647A">
        <w:t xml:space="preserve"> Frederick, resident scholar at AEI and Michael, senior fellow in foreign policy at Brookings, “The Case for Larger Ground Forces”, April 2007, http://www.aei.org/files/2007/04/24/20070424_Kagan20070424.pdf</w:t>
      </w:r>
    </w:p>
    <w:p w:rsidR="00A562BB" w:rsidRDefault="00A562BB" w:rsidP="00A562BB">
      <w:pPr>
        <w:rPr>
          <w:sz w:val="8"/>
        </w:rPr>
      </w:pPr>
      <w:r w:rsidRPr="0054647A">
        <w:rPr>
          <w:sz w:val="8"/>
        </w:rPr>
        <w:t xml:space="preserve">We live at a time when </w:t>
      </w:r>
      <w:r w:rsidRPr="00B439A6">
        <w:rPr>
          <w:rStyle w:val="StyleBoldUnderline"/>
          <w:highlight w:val="cyan"/>
        </w:rPr>
        <w:t>wars</w:t>
      </w:r>
      <w:r w:rsidRPr="0054647A">
        <w:rPr>
          <w:rStyle w:val="StyleBoldUnderline"/>
        </w:rPr>
        <w:t xml:space="preserve"> not only rage in nearly every region but </w:t>
      </w:r>
      <w:r w:rsidRPr="00B439A6">
        <w:rPr>
          <w:rStyle w:val="StyleBoldUnderline"/>
          <w:highlight w:val="cyan"/>
        </w:rPr>
        <w:t>threaten to erupt</w:t>
      </w:r>
      <w:r w:rsidRPr="0054647A">
        <w:rPr>
          <w:rStyle w:val="StyleBoldUnderline"/>
        </w:rPr>
        <w:t xml:space="preserve"> in many places where the current relative calm is tenuous</w:t>
      </w:r>
      <w:r w:rsidRPr="0054647A">
        <w:rPr>
          <w:sz w:val="8"/>
        </w:rPr>
        <w:t xml:space="preserve">. To view this as </w:t>
      </w:r>
      <w:r w:rsidRPr="0054647A">
        <w:rPr>
          <w:rStyle w:val="StyleBoldUnderline"/>
        </w:rPr>
        <w:t>a strategic military challenge for the U</w:t>
      </w:r>
      <w:r w:rsidRPr="0054647A">
        <w:rPr>
          <w:sz w:val="8"/>
        </w:rPr>
        <w:t xml:space="preserve">nited </w:t>
      </w:r>
      <w:r w:rsidRPr="0054647A">
        <w:rPr>
          <w:rStyle w:val="StyleBoldUnderline"/>
        </w:rPr>
        <w:t>S</w:t>
      </w:r>
      <w:r w:rsidRPr="0054647A">
        <w:rPr>
          <w:sz w:val="8"/>
        </w:rPr>
        <w:t xml:space="preserve">tates </w:t>
      </w:r>
      <w:r w:rsidRPr="0054647A">
        <w:rPr>
          <w:rStyle w:val="StyleBoldUnderline"/>
        </w:rPr>
        <w:t>is not to espouse a specific theory of America’s role in the world</w:t>
      </w:r>
      <w:r w:rsidRPr="0054647A">
        <w:rPr>
          <w:sz w:val="8"/>
        </w:rPr>
        <w:t xml:space="preserve"> or a certain political philosophy. Such an assessment flows directly from the basic bipartisan view of American foreign policy makers since World War II that </w:t>
      </w:r>
      <w:r w:rsidRPr="0054647A">
        <w:rPr>
          <w:rStyle w:val="StyleBoldUnderline"/>
        </w:rPr>
        <w:t xml:space="preserve">overseas </w:t>
      </w:r>
      <w:r w:rsidRPr="00B439A6">
        <w:rPr>
          <w:rStyle w:val="StyleBoldUnderline"/>
          <w:highlight w:val="cyan"/>
        </w:rPr>
        <w:t>threats must be countered before they</w:t>
      </w:r>
      <w:r w:rsidRPr="0054647A">
        <w:rPr>
          <w:rStyle w:val="StyleBoldUnderline"/>
        </w:rPr>
        <w:t xml:space="preserve"> can directly </w:t>
      </w:r>
      <w:r w:rsidRPr="00B439A6">
        <w:rPr>
          <w:rStyle w:val="StyleBoldUnderline"/>
          <w:highlight w:val="cyan"/>
        </w:rPr>
        <w:t>threaten</w:t>
      </w:r>
      <w:r w:rsidRPr="0054647A">
        <w:rPr>
          <w:rStyle w:val="StyleBoldUnderline"/>
        </w:rPr>
        <w:t xml:space="preserve"> this country’s shores</w:t>
      </w:r>
      <w:r w:rsidRPr="0054647A">
        <w:rPr>
          <w:sz w:val="8"/>
        </w:rPr>
        <w:t xml:space="preserve">, that the </w:t>
      </w:r>
      <w:r w:rsidRPr="0054647A">
        <w:rPr>
          <w:rStyle w:val="StyleBoldUnderline"/>
        </w:rPr>
        <w:t>basic stability of the international system is essential to American peace</w:t>
      </w:r>
      <w:r w:rsidRPr="0054647A">
        <w:rPr>
          <w:sz w:val="8"/>
        </w:rPr>
        <w:t xml:space="preserve"> and prosperity, </w:t>
      </w:r>
      <w:r w:rsidRPr="0054647A">
        <w:rPr>
          <w:rStyle w:val="StyleBoldUnderline"/>
        </w:rPr>
        <w:t xml:space="preserve">and that </w:t>
      </w:r>
      <w:r w:rsidRPr="00B439A6">
        <w:rPr>
          <w:rStyle w:val="StyleBoldUnderline"/>
          <w:highlight w:val="cyan"/>
        </w:rPr>
        <w:t>no country besides the U</w:t>
      </w:r>
      <w:r w:rsidRPr="0054647A">
        <w:rPr>
          <w:sz w:val="8"/>
        </w:rPr>
        <w:t xml:space="preserve">nited </w:t>
      </w:r>
      <w:r w:rsidRPr="00B439A6">
        <w:rPr>
          <w:rStyle w:val="StyleBoldUnderline"/>
          <w:highlight w:val="cyan"/>
        </w:rPr>
        <w:t>S</w:t>
      </w:r>
      <w:r w:rsidRPr="0054647A">
        <w:rPr>
          <w:sz w:val="8"/>
        </w:rPr>
        <w:t xml:space="preserve">tates </w:t>
      </w:r>
      <w:r w:rsidRPr="00B439A6">
        <w:rPr>
          <w:rStyle w:val="StyleBoldUnderline"/>
          <w:highlight w:val="cyan"/>
        </w:rPr>
        <w:t>is in</w:t>
      </w:r>
      <w:r w:rsidRPr="0054647A">
        <w:rPr>
          <w:rStyle w:val="StyleBoldUnderline"/>
        </w:rPr>
        <w:t xml:space="preserve"> a </w:t>
      </w:r>
      <w:r w:rsidRPr="00B439A6">
        <w:rPr>
          <w:rStyle w:val="StyleBoldUnderline"/>
          <w:highlight w:val="cyan"/>
        </w:rPr>
        <w:t xml:space="preserve">position to lead the way in countering </w:t>
      </w:r>
      <w:r w:rsidRPr="0054647A">
        <w:rPr>
          <w:rStyle w:val="StyleBoldUnderline"/>
        </w:rPr>
        <w:t xml:space="preserve">major </w:t>
      </w:r>
      <w:r w:rsidRPr="00B439A6">
        <w:rPr>
          <w:rStyle w:val="StyleBoldUnderline"/>
          <w:highlight w:val="cyan"/>
        </w:rPr>
        <w:t>challenges</w:t>
      </w:r>
      <w:r w:rsidRPr="0054647A">
        <w:rPr>
          <w:rStyle w:val="StyleBoldUnderline"/>
        </w:rPr>
        <w:t xml:space="preserve"> </w:t>
      </w:r>
      <w:r w:rsidRPr="00B439A6">
        <w:rPr>
          <w:rStyle w:val="StyleBoldUnderline"/>
          <w:highlight w:val="cyan"/>
        </w:rPr>
        <w:t>to the global order</w:t>
      </w:r>
      <w:r w:rsidRPr="0054647A">
        <w:rPr>
          <w:sz w:val="8"/>
        </w:rPr>
        <w:t xml:space="preserve">. Let us highlight the </w:t>
      </w:r>
      <w:r w:rsidRPr="00B439A6">
        <w:rPr>
          <w:rStyle w:val="StyleBoldUnderline"/>
          <w:highlight w:val="cyan"/>
        </w:rPr>
        <w:t>threats and their consequences</w:t>
      </w:r>
      <w:r w:rsidRPr="0054647A">
        <w:rPr>
          <w:sz w:val="8"/>
        </w:rPr>
        <w:t xml:space="preserve"> with a few concrete examples, </w:t>
      </w:r>
      <w:r w:rsidRPr="00B439A6">
        <w:rPr>
          <w:rStyle w:val="StyleBoldUnderline"/>
          <w:highlight w:val="cyan"/>
        </w:rPr>
        <w:t>emphasiz</w:t>
      </w:r>
      <w:r w:rsidRPr="00B439A6">
        <w:rPr>
          <w:sz w:val="8"/>
          <w:highlight w:val="cyan"/>
        </w:rPr>
        <w:t>ing</w:t>
      </w:r>
      <w:r w:rsidRPr="0054647A">
        <w:rPr>
          <w:sz w:val="8"/>
        </w:rPr>
        <w:t xml:space="preserve"> </w:t>
      </w:r>
      <w:r w:rsidRPr="00B439A6">
        <w:rPr>
          <w:rStyle w:val="StyleBoldUnderline"/>
          <w:highlight w:val="cyan"/>
        </w:rPr>
        <w:t>those that involve key strategic regions of the world such as the Persian Gulf and East Asia,</w:t>
      </w:r>
      <w:r w:rsidRPr="0054647A">
        <w:rPr>
          <w:rStyle w:val="StyleBoldUnderline"/>
        </w:rPr>
        <w:t xml:space="preserve"> or</w:t>
      </w:r>
      <w:r w:rsidRPr="0054647A">
        <w:rPr>
          <w:sz w:val="8"/>
        </w:rPr>
        <w:t xml:space="preserve"> key potential </w:t>
      </w:r>
      <w:r w:rsidRPr="0054647A">
        <w:rPr>
          <w:rStyle w:val="StyleBoldUnderline"/>
        </w:rPr>
        <w:t>threats to American security, such as the spread of nuclear weapons and</w:t>
      </w:r>
      <w:r w:rsidRPr="0054647A">
        <w:rPr>
          <w:sz w:val="8"/>
        </w:rPr>
        <w:t xml:space="preserve"> the strengthening of the global </w:t>
      </w:r>
      <w:r w:rsidRPr="00B439A6">
        <w:rPr>
          <w:rStyle w:val="StyleBoldUnderline"/>
          <w:highlight w:val="cyan"/>
        </w:rPr>
        <w:t>Al Qaeda</w:t>
      </w:r>
      <w:r w:rsidRPr="0054647A">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B439A6">
        <w:rPr>
          <w:rStyle w:val="StyleBoldUnderline"/>
          <w:highlight w:val="cyan"/>
        </w:rPr>
        <w:t>Korea</w:t>
      </w:r>
      <w:r w:rsidRPr="0054647A">
        <w:rPr>
          <w:sz w:val="8"/>
        </w:rPr>
        <w:t xml:space="preserve">, of course, has already done so, and the </w:t>
      </w:r>
      <w:r w:rsidRPr="00B439A6">
        <w:rPr>
          <w:rStyle w:val="StyleBoldUnderline"/>
          <w:highlight w:val="cyan"/>
        </w:rPr>
        <w:t>ripple effects are beginning to spread</w:t>
      </w:r>
      <w:r w:rsidRPr="0054647A">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B439A6">
        <w:rPr>
          <w:rStyle w:val="StyleBoldUnderline"/>
          <w:highlight w:val="cyan"/>
        </w:rPr>
        <w:t>Sino Taiwanese tensions continue to flare</w:t>
      </w:r>
      <w:r w:rsidRPr="0054647A">
        <w:rPr>
          <w:rStyle w:val="StyleBoldUnderline"/>
        </w:rPr>
        <w:t xml:space="preserve">, </w:t>
      </w:r>
      <w:r w:rsidRPr="00B439A6">
        <w:rPr>
          <w:rStyle w:val="StyleBoldUnderline"/>
          <w:highlight w:val="cyan"/>
        </w:rPr>
        <w:t>as do tensions between India and Pakistan, Pakistan and Afghanistan, Venezuela and the U</w:t>
      </w:r>
      <w:r w:rsidRPr="0054647A">
        <w:rPr>
          <w:sz w:val="8"/>
        </w:rPr>
        <w:t>nited</w:t>
      </w:r>
      <w:r w:rsidRPr="0054647A">
        <w:rPr>
          <w:rStyle w:val="StyleBoldUnderline"/>
        </w:rPr>
        <w:t xml:space="preserve"> </w:t>
      </w:r>
      <w:r w:rsidRPr="00B439A6">
        <w:rPr>
          <w:rStyle w:val="StyleBoldUnderline"/>
          <w:highlight w:val="cyan"/>
        </w:rPr>
        <w:t>S</w:t>
      </w:r>
      <w:r w:rsidRPr="0054647A">
        <w:rPr>
          <w:sz w:val="8"/>
        </w:rPr>
        <w:t>tates, an</w:t>
      </w:r>
      <w:r w:rsidRPr="0054647A">
        <w:rPr>
          <w:rStyle w:val="StyleBoldUnderline"/>
        </w:rPr>
        <w:t xml:space="preserve">d so on. </w:t>
      </w:r>
      <w:r w:rsidRPr="0054647A">
        <w:rPr>
          <w:sz w:val="8"/>
        </w:rPr>
        <w:t xml:space="preserve">Meanwhile, the world’s nonintervention in Darfur troubles consciences from Europe to America’s Bible </w:t>
      </w:r>
      <w:proofErr w:type="gramStart"/>
      <w:r w:rsidRPr="0054647A">
        <w:rPr>
          <w:sz w:val="8"/>
        </w:rPr>
        <w:t>Belt</w:t>
      </w:r>
      <w:proofErr w:type="gramEnd"/>
      <w:r w:rsidRPr="0054647A">
        <w:rPr>
          <w:sz w:val="8"/>
        </w:rPr>
        <w:t xml:space="preserve"> to its bastions of liberalism, yet </w:t>
      </w:r>
      <w:r w:rsidRPr="0054647A">
        <w:rPr>
          <w:rStyle w:val="StyleBoldUnderline"/>
        </w:rPr>
        <w:t xml:space="preserve">with no serious international forces on offer, the bloodletting will </w:t>
      </w:r>
      <w:r w:rsidRPr="0054647A">
        <w:rPr>
          <w:sz w:val="8"/>
        </w:rPr>
        <w:t xml:space="preserve">probably, tragically, </w:t>
      </w:r>
      <w:r w:rsidRPr="0054647A">
        <w:rPr>
          <w:rStyle w:val="StyleBoldUnderline"/>
        </w:rPr>
        <w:t>continue</w:t>
      </w:r>
      <w:r w:rsidRPr="0054647A">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54647A">
        <w:rPr>
          <w:rStyle w:val="StyleBoldUnderline"/>
        </w:rPr>
        <w:t xml:space="preserve">Sound US grand strategy must proceed from the recognition that, </w:t>
      </w:r>
      <w:r w:rsidRPr="00B439A6">
        <w:rPr>
          <w:rStyle w:val="StyleBoldUnderline"/>
          <w:highlight w:val="cyan"/>
        </w:rPr>
        <w:t>over the next few years</w:t>
      </w:r>
      <w:r w:rsidRPr="0054647A">
        <w:rPr>
          <w:rStyle w:val="StyleBoldUnderline"/>
        </w:rPr>
        <w:t xml:space="preserve"> and decades, </w:t>
      </w:r>
      <w:r w:rsidRPr="00B439A6">
        <w:rPr>
          <w:rStyle w:val="StyleBoldUnderline"/>
          <w:highlight w:val="cyan"/>
        </w:rPr>
        <w:t>the world is going to be</w:t>
      </w:r>
      <w:r w:rsidRPr="0054647A">
        <w:rPr>
          <w:rStyle w:val="StyleBoldUnderline"/>
        </w:rPr>
        <w:t xml:space="preserve"> a very unsettled and quite </w:t>
      </w:r>
      <w:r w:rsidRPr="00B439A6">
        <w:rPr>
          <w:rStyle w:val="StyleBoldUnderline"/>
          <w:highlight w:val="cyan"/>
        </w:rPr>
        <w:t>dangerous</w:t>
      </w:r>
      <w:r w:rsidRPr="0054647A">
        <w:rPr>
          <w:rStyle w:val="StyleBoldUnderline"/>
        </w:rPr>
        <w:t xml:space="preserve"> place</w:t>
      </w:r>
      <w:r w:rsidRPr="0054647A">
        <w:rPr>
          <w:sz w:val="8"/>
        </w:rPr>
        <w:t xml:space="preserve">, with Al Qaeda and its associated groups as a subset of a much larger set of worries. </w:t>
      </w:r>
      <w:r w:rsidRPr="00B439A6">
        <w:rPr>
          <w:rStyle w:val="StyleBoldUnderline"/>
          <w:highlight w:val="cyan"/>
        </w:rPr>
        <w:t>The only</w:t>
      </w:r>
      <w:r w:rsidRPr="0054647A">
        <w:rPr>
          <w:rStyle w:val="StyleBoldUnderline"/>
        </w:rPr>
        <w:t xml:space="preserve"> serious </w:t>
      </w:r>
      <w:r w:rsidRPr="00B439A6">
        <w:rPr>
          <w:rStyle w:val="StyleBoldUnderline"/>
          <w:highlight w:val="cyan"/>
        </w:rPr>
        <w:t>response to this</w:t>
      </w:r>
      <w:r w:rsidRPr="0054647A">
        <w:rPr>
          <w:rStyle w:val="StyleBoldUnderline"/>
        </w:rPr>
        <w:t xml:space="preserve"> international environment </w:t>
      </w:r>
      <w:r w:rsidRPr="00B439A6">
        <w:rPr>
          <w:rStyle w:val="StyleBoldUnderline"/>
          <w:highlight w:val="cyan"/>
        </w:rPr>
        <w:t>is to develop</w:t>
      </w:r>
      <w:r w:rsidRPr="0054647A">
        <w:rPr>
          <w:rStyle w:val="StyleBoldUnderline"/>
        </w:rPr>
        <w:t xml:space="preserve"> armed </w:t>
      </w:r>
      <w:r w:rsidRPr="00B439A6">
        <w:rPr>
          <w:rStyle w:val="StyleBoldUnderline"/>
          <w:highlight w:val="cyan"/>
        </w:rPr>
        <w:t>forces capable of protecting America’s</w:t>
      </w:r>
      <w:r w:rsidRPr="0054647A">
        <w:rPr>
          <w:rStyle w:val="StyleBoldUnderline"/>
        </w:rPr>
        <w:t xml:space="preserve"> vital </w:t>
      </w:r>
      <w:r w:rsidRPr="00B439A6">
        <w:rPr>
          <w:rStyle w:val="StyleBoldUnderline"/>
          <w:highlight w:val="cyan"/>
        </w:rPr>
        <w:t>interests</w:t>
      </w:r>
      <w:r w:rsidRPr="0054647A">
        <w:rPr>
          <w:rStyle w:val="StyleBoldUnderline"/>
        </w:rPr>
        <w:t xml:space="preserve"> throughout this dangerous time</w:t>
      </w:r>
      <w:r w:rsidRPr="0054647A">
        <w:rPr>
          <w:rStyle w:val="Emphasis"/>
        </w:rPr>
        <w:t xml:space="preserve">. </w:t>
      </w:r>
      <w:r w:rsidRPr="00B439A6">
        <w:rPr>
          <w:rStyle w:val="Emphasis"/>
          <w:highlight w:val="cyan"/>
        </w:rPr>
        <w:t xml:space="preserve">Doing so requires a military capable of a </w:t>
      </w:r>
      <w:r w:rsidRPr="0054647A">
        <w:rPr>
          <w:rStyle w:val="Emphasis"/>
        </w:rPr>
        <w:t xml:space="preserve">wide </w:t>
      </w:r>
      <w:r w:rsidRPr="00B439A6">
        <w:rPr>
          <w:rStyle w:val="Emphasis"/>
          <w:highlight w:val="cyan"/>
        </w:rPr>
        <w:t>range of missions</w:t>
      </w:r>
      <w:r w:rsidRPr="00B439A6">
        <w:rPr>
          <w:rStyle w:val="StyleBoldUnderline"/>
          <w:highlight w:val="cyan"/>
        </w:rPr>
        <w:t xml:space="preserve">—including </w:t>
      </w:r>
      <w:r w:rsidRPr="0054647A">
        <w:rPr>
          <w:rStyle w:val="StyleBoldUnderline"/>
        </w:rPr>
        <w:t xml:space="preserve">not only </w:t>
      </w:r>
      <w:r w:rsidRPr="00B439A6">
        <w:rPr>
          <w:rStyle w:val="StyleBoldUnderline"/>
          <w:highlight w:val="cyan"/>
        </w:rPr>
        <w:t>deterrence of great power conflict in</w:t>
      </w:r>
      <w:r w:rsidRPr="0054647A">
        <w:rPr>
          <w:rStyle w:val="StyleBoldUnderline"/>
        </w:rPr>
        <w:t xml:space="preserve"> dealing with potential </w:t>
      </w:r>
      <w:r w:rsidRPr="00B439A6">
        <w:rPr>
          <w:rStyle w:val="StyleBoldUnderline"/>
          <w:highlight w:val="cyan"/>
        </w:rPr>
        <w:t>hotspots</w:t>
      </w:r>
      <w:r w:rsidRPr="0054647A">
        <w:rPr>
          <w:rStyle w:val="StyleBoldUnderline"/>
        </w:rPr>
        <w:t xml:space="preserve"> in Korea</w:t>
      </w:r>
      <w:r w:rsidRPr="0054647A">
        <w:rPr>
          <w:sz w:val="8"/>
        </w:rPr>
        <w:t xml:space="preserve">, the </w:t>
      </w:r>
      <w:r w:rsidRPr="0054647A">
        <w:rPr>
          <w:rStyle w:val="StyleBoldUnderline"/>
        </w:rPr>
        <w:t>Taiwan</w:t>
      </w:r>
      <w:r w:rsidRPr="0054647A">
        <w:rPr>
          <w:sz w:val="8"/>
        </w:rPr>
        <w:t xml:space="preserve"> Strait, </w:t>
      </w:r>
      <w:r w:rsidRPr="0054647A">
        <w:rPr>
          <w:rStyle w:val="StyleBoldUnderline"/>
        </w:rPr>
        <w:t>and the Persian Gulf</w:t>
      </w:r>
      <w:r w:rsidRPr="0054647A">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B439A6">
        <w:rPr>
          <w:rStyle w:val="StyleBoldUnderline"/>
          <w:highlight w:val="cyan"/>
        </w:rPr>
        <w:t>preparing for the possibility, while doing whatever we can</w:t>
      </w:r>
      <w:r w:rsidRPr="0054647A">
        <w:rPr>
          <w:rStyle w:val="StyleBoldUnderline"/>
        </w:rPr>
        <w:t xml:space="preserve"> at this late hour </w:t>
      </w:r>
      <w:r w:rsidRPr="00B439A6">
        <w:rPr>
          <w:rStyle w:val="StyleBoldUnderline"/>
          <w:highlight w:val="cyan"/>
        </w:rPr>
        <w:t>to relieve</w:t>
      </w:r>
      <w:r w:rsidRPr="0054647A">
        <w:rPr>
          <w:rStyle w:val="StyleBoldUnderline"/>
        </w:rPr>
        <w:t xml:space="preserve"> the </w:t>
      </w:r>
      <w:r w:rsidRPr="00B439A6">
        <w:rPr>
          <w:rStyle w:val="StyleBoldUnderline"/>
          <w:highlight w:val="cyan"/>
        </w:rPr>
        <w:t>pressure on our</w:t>
      </w:r>
      <w:r w:rsidRPr="0054647A">
        <w:rPr>
          <w:rStyle w:val="StyleBoldUnderline"/>
        </w:rPr>
        <w:t xml:space="preserve"> soldiers and </w:t>
      </w:r>
      <w:r w:rsidRPr="00B439A6">
        <w:rPr>
          <w:rStyle w:val="Box"/>
          <w:highlight w:val="cyan"/>
        </w:rPr>
        <w:t>Marines</w:t>
      </w:r>
      <w:r w:rsidRPr="0054647A">
        <w:rPr>
          <w:rStyle w:val="StyleBoldUnderline"/>
        </w:rPr>
        <w:t xml:space="preserve"> in ongoing operations, </w:t>
      </w:r>
      <w:r w:rsidRPr="00B439A6">
        <w:rPr>
          <w:rStyle w:val="StyleBoldUnderline"/>
          <w:highlight w:val="cyan"/>
        </w:rPr>
        <w:t>is prudent</w:t>
      </w:r>
      <w:r w:rsidRPr="0054647A">
        <w:rPr>
          <w:sz w:val="8"/>
        </w:rPr>
        <w:t xml:space="preserve">. At worst, the only potential downside to a major program to strengthen the military is the possibility of spending a bit too much money. </w:t>
      </w:r>
      <w:r w:rsidRPr="0054647A">
        <w:rPr>
          <w:rStyle w:val="Emphasis"/>
        </w:rPr>
        <w:t xml:space="preserve">Recent </w:t>
      </w:r>
      <w:r w:rsidRPr="00B439A6">
        <w:rPr>
          <w:rStyle w:val="Emphasis"/>
          <w:highlight w:val="cyan"/>
        </w:rPr>
        <w:t>history shows no link between having a larger military and</w:t>
      </w:r>
      <w:r w:rsidRPr="0054647A">
        <w:rPr>
          <w:rStyle w:val="Emphasis"/>
        </w:rPr>
        <w:t xml:space="preserve"> its </w:t>
      </w:r>
      <w:r w:rsidRPr="00B439A6">
        <w:rPr>
          <w:rStyle w:val="Emphasis"/>
          <w:highlight w:val="cyan"/>
        </w:rPr>
        <w:t>overuse</w:t>
      </w:r>
      <w:r w:rsidRPr="0054647A">
        <w:rPr>
          <w:sz w:val="8"/>
        </w:rPr>
        <w:t xml:space="preserve">; indeed, Ronald </w:t>
      </w:r>
      <w:r w:rsidRPr="0054647A">
        <w:rPr>
          <w:rStyle w:val="StyleBoldUnderline"/>
        </w:rPr>
        <w:t>Reagan’s time in office was characterized by higher defense budgets and yet much less use of the military</w:t>
      </w:r>
      <w:r w:rsidRPr="0054647A">
        <w:rPr>
          <w:sz w:val="8"/>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54647A">
        <w:rPr>
          <w:sz w:val="8"/>
        </w:rPr>
        <w:t>Kagan</w:t>
      </w:r>
      <w:proofErr w:type="spellEnd"/>
      <w:r w:rsidRPr="0054647A">
        <w:rPr>
          <w:sz w:val="8"/>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A562BB" w:rsidRPr="00FF44D6" w:rsidRDefault="00A562BB" w:rsidP="00A562BB">
      <w:pPr>
        <w:pStyle w:val="Heading4"/>
      </w:pPr>
      <w:r>
        <w:t xml:space="preserve">Balanced CMR is essential to </w:t>
      </w:r>
      <w:r w:rsidRPr="001369B9">
        <w:rPr>
          <w:u w:val="single"/>
        </w:rPr>
        <w:t>democratic modeling</w:t>
      </w:r>
      <w:r>
        <w:t xml:space="preserve"> </w:t>
      </w:r>
    </w:p>
    <w:p w:rsidR="00A562BB" w:rsidRPr="00A438AF" w:rsidRDefault="00A562BB" w:rsidP="00A562BB">
      <w:pPr>
        <w:rPr>
          <w:rStyle w:val="StyleBoldUnderline"/>
          <w:b w:val="0"/>
          <w:bCs w:val="0"/>
        </w:rPr>
      </w:pPr>
      <w:r w:rsidRPr="00B25676">
        <w:rPr>
          <w:rStyle w:val="StyleStyleBold12pt"/>
        </w:rPr>
        <w:t>Barnes, Retired Colonel, 11</w:t>
      </w:r>
      <w:r>
        <w:t xml:space="preserve"> (</w:t>
      </w:r>
      <w:r w:rsidRPr="00A556E8">
        <w:rPr>
          <w:sz w:val="18"/>
        </w:rPr>
        <w:t xml:space="preserve">Rudy Barnes, Jr., BA in </w:t>
      </w:r>
      <w:proofErr w:type="spellStart"/>
      <w:r w:rsidRPr="00A556E8">
        <w:rPr>
          <w:sz w:val="18"/>
        </w:rPr>
        <w:t>PoliSci</w:t>
      </w:r>
      <w:proofErr w:type="spellEnd"/>
      <w:r w:rsidRPr="00A556E8">
        <w:rPr>
          <w:sz w:val="18"/>
        </w:rPr>
        <w:t xml:space="preserve"> from the Citadel, Military Awards: Legion of Merit, Meritorious Service Medal, Army Commendation Medal, Army Achievement Medal with Oak Leaf Cluster, Army Reserve Component Achievement Medal, National Defense Service Medal,</w:t>
      </w:r>
      <w:r>
        <w:rPr>
          <w:sz w:val="18"/>
        </w:rPr>
        <w:t xml:space="preserve"> “Military Legitimacy: Might and Right in the New Millennium”, originally published in 1996, revised Feb 8, 2011, document accessed from: http://militarylegitimacyreview.com/?page_id=206)</w:t>
      </w:r>
    </w:p>
    <w:p w:rsidR="00A562BB" w:rsidRDefault="00A562BB" w:rsidP="00A562BB">
      <w:pPr>
        <w:rPr>
          <w:rStyle w:val="Emphasis"/>
        </w:rPr>
      </w:pPr>
      <w:r w:rsidRPr="00A438AF">
        <w:rPr>
          <w:rStyle w:val="StyleBoldUnderline"/>
        </w:rPr>
        <w:lastRenderedPageBreak/>
        <w:t xml:space="preserve">Continuing </w:t>
      </w:r>
      <w:r w:rsidRPr="00B439A6">
        <w:rPr>
          <w:rStyle w:val="Emphasis"/>
          <w:highlight w:val="cyan"/>
        </w:rPr>
        <w:t>nation assistance operations</w:t>
      </w:r>
      <w:r w:rsidRPr="00A438AF">
        <w:rPr>
          <w:rStyle w:val="StyleBoldUnderline"/>
        </w:rPr>
        <w:t xml:space="preserve"> have </w:t>
      </w:r>
      <w:r w:rsidRPr="00B439A6">
        <w:rPr>
          <w:rStyle w:val="StyleBoldUnderline"/>
          <w:highlight w:val="cyan"/>
        </w:rPr>
        <w:t>confirmed the importance of</w:t>
      </w:r>
      <w:r w:rsidRPr="00A438AF">
        <w:rPr>
          <w:rStyle w:val="StyleBoldUnderline"/>
        </w:rPr>
        <w:t xml:space="preserve"> human rights and </w:t>
      </w:r>
      <w:r w:rsidRPr="00B439A6">
        <w:rPr>
          <w:rStyle w:val="StyleBoldUnderline"/>
          <w:highlight w:val="cyan"/>
        </w:rPr>
        <w:t>c</w:t>
      </w:r>
      <w:r w:rsidRPr="00A438AF">
        <w:rPr>
          <w:rStyle w:val="StyleBoldUnderline"/>
        </w:rPr>
        <w:t>ivil-</w:t>
      </w:r>
      <w:r w:rsidRPr="00B439A6">
        <w:rPr>
          <w:rStyle w:val="StyleBoldUnderline"/>
          <w:highlight w:val="cyan"/>
        </w:rPr>
        <w:t>m</w:t>
      </w:r>
      <w:r w:rsidRPr="00A438AF">
        <w:rPr>
          <w:rStyle w:val="StyleBoldUnderline"/>
        </w:rPr>
        <w:t xml:space="preserve">ilitary </w:t>
      </w:r>
      <w:r w:rsidRPr="00B439A6">
        <w:rPr>
          <w:rStyle w:val="StyleBoldUnderline"/>
          <w:highlight w:val="cyan"/>
        </w:rPr>
        <w:t>r</w:t>
      </w:r>
      <w:r w:rsidRPr="00A438AF">
        <w:rPr>
          <w:rStyle w:val="StyleBoldUnderline"/>
        </w:rPr>
        <w:t xml:space="preserve">elations to military legitimacy.  </w:t>
      </w:r>
      <w:r w:rsidRPr="00B439A6">
        <w:rPr>
          <w:rStyle w:val="StyleBoldUnderline"/>
          <w:highlight w:val="cyan"/>
        </w:rPr>
        <w:t>Military forces in undemocratic regimes have</w:t>
      </w:r>
      <w:r w:rsidRPr="00A438AF">
        <w:rPr>
          <w:rStyle w:val="StyleBoldUnderline"/>
        </w:rPr>
        <w:t xml:space="preserve"> historically </w:t>
      </w:r>
      <w:r w:rsidRPr="00B439A6">
        <w:rPr>
          <w:rStyle w:val="StyleBoldUnderline"/>
          <w:highlight w:val="cyan"/>
        </w:rPr>
        <w:t>been associated with</w:t>
      </w:r>
      <w:r w:rsidRPr="00A438AF">
        <w:rPr>
          <w:rStyle w:val="StyleBoldUnderline"/>
        </w:rPr>
        <w:t xml:space="preserve"> human rights violations and </w:t>
      </w:r>
      <w:r w:rsidRPr="00B439A6">
        <w:rPr>
          <w:rStyle w:val="StyleBoldUnderline"/>
          <w:highlight w:val="cyan"/>
        </w:rPr>
        <w:t>political oppression</w:t>
      </w:r>
      <w:r w:rsidRPr="00A438AF">
        <w:rPr>
          <w:rStyle w:val="StyleBoldUnderline"/>
        </w:rPr>
        <w:t>.</w:t>
      </w:r>
      <w:r w:rsidRPr="00A438AF">
        <w:rPr>
          <w:sz w:val="16"/>
        </w:rPr>
        <w:t xml:space="preserve"> </w:t>
      </w:r>
      <w:r w:rsidRPr="00B439A6">
        <w:rPr>
          <w:rStyle w:val="StyleBoldUnderline"/>
          <w:highlight w:val="cyan"/>
        </w:rPr>
        <w:t>The U.S.</w:t>
      </w:r>
      <w:r w:rsidRPr="00A438AF">
        <w:rPr>
          <w:rStyle w:val="StyleBoldUnderline"/>
        </w:rPr>
        <w:t xml:space="preserve"> has </w:t>
      </w:r>
      <w:r w:rsidRPr="00B439A6">
        <w:rPr>
          <w:rStyle w:val="StyleBoldUnderline"/>
          <w:highlight w:val="cyan"/>
        </w:rPr>
        <w:t>provided security</w:t>
      </w:r>
      <w:r w:rsidRPr="00A438AF">
        <w:rPr>
          <w:sz w:val="16"/>
        </w:rPr>
        <w:t xml:space="preserve"> </w:t>
      </w:r>
      <w:r w:rsidRPr="00A438AF">
        <w:rPr>
          <w:rStyle w:val="StyleBoldUnderline"/>
        </w:rPr>
        <w:t xml:space="preserve">and humanitarian </w:t>
      </w:r>
      <w:r w:rsidRPr="00B439A6">
        <w:rPr>
          <w:rStyle w:val="StyleBoldUnderline"/>
          <w:highlight w:val="cyan"/>
        </w:rPr>
        <w:t>assistance</w:t>
      </w:r>
      <w:r w:rsidRPr="00A438AF">
        <w:rPr>
          <w:rStyle w:val="StyleBoldUnderline"/>
        </w:rPr>
        <w:t xml:space="preserve"> </w:t>
      </w:r>
      <w:r w:rsidRPr="00B439A6">
        <w:rPr>
          <w:rStyle w:val="StyleBoldUnderline"/>
          <w:highlight w:val="cyan"/>
        </w:rPr>
        <w:t>to encourage democratization</w:t>
      </w:r>
      <w:r w:rsidRPr="00A438AF">
        <w:rPr>
          <w:rStyle w:val="StyleBoldUnderline"/>
        </w:rPr>
        <w:t xml:space="preserve"> in many such regimes: first to Latin America</w:t>
      </w:r>
      <w:r w:rsidRPr="00A438AF">
        <w:rPr>
          <w:sz w:val="16"/>
        </w:rPr>
        <w:t xml:space="preserve"> in the 1970s and 1980s, </w:t>
      </w:r>
      <w:r w:rsidRPr="00A438AF">
        <w:rPr>
          <w:rStyle w:val="StyleBoldUnderline"/>
        </w:rPr>
        <w:t>and more recently to Eastern Europe and Russia.</w:t>
      </w:r>
      <w:r w:rsidRPr="00A438AF">
        <w:rPr>
          <w:sz w:val="16"/>
        </w:rPr>
        <w:t xml:space="preserve"> </w:t>
      </w:r>
      <w:r w:rsidRPr="00A438AF">
        <w:rPr>
          <w:rStyle w:val="StyleBoldUnderline"/>
        </w:rPr>
        <w:t>In most developing countries the military is not separated from domestic politics as in the U.S.,</w:t>
      </w:r>
      <w:r w:rsidRPr="00A438AF">
        <w:rPr>
          <w:sz w:val="16"/>
        </w:rPr>
        <w:t xml:space="preserve"> and is expected to provide internal as well as external security to the civilian population. </w:t>
      </w:r>
      <w:r w:rsidRPr="00A438AF">
        <w:rPr>
          <w:rStyle w:val="StyleBoldUnderline"/>
        </w:rPr>
        <w:t>This makes it especially important that the requirements of internal security be balanced with the restraint needed to protect human rights</w:t>
      </w:r>
      <w:r w:rsidRPr="00A438AF">
        <w:rPr>
          <w:sz w:val="16"/>
        </w:rPr>
        <w:t xml:space="preserve">. In Latin America the exercise of political power by military forces has had a corrosive influence on military professionalism and civil-military relations. The use of the military to protect or install corrupt regimes has eroded their legitimacy. To build the public support required for military legitimacy, Latin American militaries must limit their political role, constrain the use of force, and focus on improving civil-military relations.21 </w:t>
      </w:r>
      <w:proofErr w:type="gramStart"/>
      <w:r w:rsidRPr="00A438AF">
        <w:rPr>
          <w:sz w:val="16"/>
        </w:rPr>
        <w:t>A</w:t>
      </w:r>
      <w:proofErr w:type="gramEnd"/>
      <w:r w:rsidRPr="00A438AF">
        <w:rPr>
          <w:sz w:val="16"/>
        </w:rPr>
        <w:t xml:space="preserve"> joint project between US Army military lawyers and their Peruvian counterparts to promote human rights is discussed in chapter 7. It illustrates how </w:t>
      </w:r>
      <w:r w:rsidRPr="00A438AF">
        <w:rPr>
          <w:rStyle w:val="StyleBoldUnderline"/>
        </w:rPr>
        <w:t xml:space="preserve">institutionalizing </w:t>
      </w:r>
      <w:r w:rsidRPr="001369B9">
        <w:rPr>
          <w:rStyle w:val="StyleBoldUnderline"/>
        </w:rPr>
        <w:t>respect for human rights</w:t>
      </w:r>
      <w:r w:rsidRPr="00A438AF">
        <w:rPr>
          <w:rStyle w:val="StyleBoldUnderline"/>
        </w:rPr>
        <w:t xml:space="preserve"> in the military </w:t>
      </w:r>
      <w:r w:rsidRPr="001369B9">
        <w:rPr>
          <w:rStyle w:val="StyleBoldUnderline"/>
        </w:rPr>
        <w:t>can improve civil-military relations and legitimacy</w:t>
      </w:r>
      <w:r w:rsidRPr="001369B9">
        <w:rPr>
          <w:sz w:val="16"/>
        </w:rPr>
        <w:t>.</w:t>
      </w:r>
      <w:r w:rsidRPr="00A438AF">
        <w:rPr>
          <w:sz w:val="16"/>
        </w:rPr>
        <w:t xml:space="preserve"> According to the 1993 UN Truth Commission Report on the civil war in El Salvador the Salvadoran military has a long way to go to achieve legitimacy. The Report indicates gross human rights violations were committed by death squads associated with U.S.-trained military forces. The conviction of two officers for the murder of six Jesuit priests in 1989 was a positive step, but the failure to purge those officers identified with human rights violations indicates military legitimacy remains an elusive goal. </w:t>
      </w:r>
      <w:r w:rsidRPr="00A438AF">
        <w:rPr>
          <w:rStyle w:val="StyleBoldUnderline"/>
        </w:rPr>
        <w:t>In Eastern Europe there have been similar problems with military legitimacy. Promoting the values of</w:t>
      </w:r>
      <w:r w:rsidRPr="00A438AF">
        <w:rPr>
          <w:sz w:val="16"/>
        </w:rPr>
        <w:t xml:space="preserve"> democracy, human rights, and </w:t>
      </w:r>
      <w:r w:rsidRPr="00A438AF">
        <w:rPr>
          <w:rStyle w:val="StyleBoldUnderline"/>
        </w:rPr>
        <w:t>the rule of law in former communist countries can contribute to peace, security and military legitimacy</w:t>
      </w:r>
      <w:r w:rsidRPr="00A438AF">
        <w:rPr>
          <w:sz w:val="16"/>
        </w:rPr>
        <w:t xml:space="preserve"> in two ways: first, democratic regimes are less likely to misuse their military power than authoritarian regimes; and second, </w:t>
      </w:r>
      <w:r w:rsidRPr="00B439A6">
        <w:rPr>
          <w:rStyle w:val="StyleBoldUnderline"/>
          <w:highlight w:val="cyan"/>
        </w:rPr>
        <w:t>the</w:t>
      </w:r>
      <w:r w:rsidRPr="00A438AF">
        <w:rPr>
          <w:rStyle w:val="StyleBoldUnderline"/>
        </w:rPr>
        <w:t xml:space="preserve"> </w:t>
      </w:r>
      <w:r w:rsidRPr="00B439A6">
        <w:rPr>
          <w:rStyle w:val="StyleBoldUnderline"/>
          <w:highlight w:val="cyan"/>
        </w:rPr>
        <w:t>democratic values of</w:t>
      </w:r>
      <w:r w:rsidRPr="00A438AF">
        <w:rPr>
          <w:rStyle w:val="StyleBoldUnderline"/>
        </w:rPr>
        <w:t xml:space="preserve"> </w:t>
      </w:r>
      <w:r w:rsidRPr="000B582A">
        <w:t>individual liberty and</w:t>
      </w:r>
      <w:r w:rsidRPr="00A438AF">
        <w:rPr>
          <w:rStyle w:val="StyleBoldUnderline"/>
        </w:rPr>
        <w:t xml:space="preserve"> </w:t>
      </w:r>
      <w:r w:rsidRPr="00B439A6">
        <w:rPr>
          <w:rStyle w:val="StyleBoldUnderline"/>
          <w:highlight w:val="cyan"/>
        </w:rPr>
        <w:t>civilian control contribute to better civil-military relations</w:t>
      </w:r>
      <w:r w:rsidRPr="00A438AF">
        <w:rPr>
          <w:rStyle w:val="StyleBoldUnderline"/>
        </w:rPr>
        <w:t xml:space="preserve"> </w:t>
      </w:r>
      <w:r w:rsidRPr="00B439A6">
        <w:rPr>
          <w:rStyle w:val="StyleBoldUnderline"/>
          <w:highlight w:val="cyan"/>
        </w:rPr>
        <w:t>and military professionalism, a</w:t>
      </w:r>
      <w:r w:rsidRPr="00A438AF">
        <w:rPr>
          <w:rStyle w:val="StyleBoldUnderline"/>
        </w:rPr>
        <w:t>nd professionalism</w:t>
      </w:r>
      <w:r w:rsidRPr="00A438AF">
        <w:rPr>
          <w:sz w:val="16"/>
        </w:rPr>
        <w:t xml:space="preserve"> (internal control) </w:t>
      </w:r>
      <w:r w:rsidRPr="00B439A6">
        <w:rPr>
          <w:rStyle w:val="StyleBoldUnderline"/>
          <w:highlight w:val="cyan"/>
        </w:rPr>
        <w:t>is the best defense against the misuse of military power</w:t>
      </w:r>
      <w:r w:rsidRPr="00A438AF">
        <w:rPr>
          <w:sz w:val="16"/>
        </w:rPr>
        <w:t>.22 The failure of civil-military relations and military professionalism in the "</w:t>
      </w:r>
      <w:proofErr w:type="spellStart"/>
      <w:r w:rsidRPr="00A438AF">
        <w:rPr>
          <w:sz w:val="16"/>
        </w:rPr>
        <w:t>masterless</w:t>
      </w:r>
      <w:proofErr w:type="spellEnd"/>
      <w:r w:rsidRPr="00A438AF">
        <w:rPr>
          <w:sz w:val="16"/>
        </w:rPr>
        <w:t>" armies of the former Yugoslavia has contributed to the unspeakable atrocities in the Bosnian civil war. Better civil-military relations and military professionalism could help protect human rights and prevent the spread of similar violence throughout the region. "</w:t>
      </w:r>
      <w:r w:rsidRPr="00B439A6">
        <w:rPr>
          <w:rStyle w:val="StyleBoldUnderline"/>
          <w:highlight w:val="cyan"/>
        </w:rPr>
        <w:t>C</w:t>
      </w:r>
      <w:r w:rsidRPr="00A438AF">
        <w:rPr>
          <w:rStyle w:val="StyleBoldUnderline"/>
        </w:rPr>
        <w:t>ivil-</w:t>
      </w:r>
      <w:r w:rsidRPr="00B439A6">
        <w:rPr>
          <w:rStyle w:val="StyleBoldUnderline"/>
          <w:highlight w:val="cyan"/>
        </w:rPr>
        <w:t>m</w:t>
      </w:r>
      <w:r w:rsidRPr="00A438AF">
        <w:rPr>
          <w:rStyle w:val="StyleBoldUnderline"/>
        </w:rPr>
        <w:t xml:space="preserve">ilitary </w:t>
      </w:r>
      <w:r w:rsidRPr="00B439A6">
        <w:rPr>
          <w:rStyle w:val="StyleBoldUnderline"/>
          <w:highlight w:val="cyan"/>
        </w:rPr>
        <w:t>r</w:t>
      </w:r>
      <w:r w:rsidRPr="00A438AF">
        <w:rPr>
          <w:rStyle w:val="StyleBoldUnderline"/>
        </w:rPr>
        <w:t xml:space="preserve">elations </w:t>
      </w:r>
      <w:r w:rsidRPr="00B439A6">
        <w:rPr>
          <w:rStyle w:val="StyleBoldUnderline"/>
          <w:highlight w:val="cyan"/>
        </w:rPr>
        <w:t>take on a deep</w:t>
      </w:r>
      <w:r w:rsidRPr="00A438AF">
        <w:rPr>
          <w:rStyle w:val="StyleBoldUnderline"/>
        </w:rPr>
        <w:t xml:space="preserve">er </w:t>
      </w:r>
      <w:r w:rsidRPr="00B439A6">
        <w:rPr>
          <w:rStyle w:val="StyleBoldUnderline"/>
          <w:highlight w:val="cyan"/>
        </w:rPr>
        <w:t>significance</w:t>
      </w:r>
      <w:r w:rsidRPr="00A438AF">
        <w:rPr>
          <w:rStyle w:val="StyleBoldUnderline"/>
        </w:rPr>
        <w:t xml:space="preserve"> </w:t>
      </w:r>
      <w:r w:rsidRPr="00B439A6">
        <w:rPr>
          <w:rStyle w:val="StyleBoldUnderline"/>
          <w:highlight w:val="cyan"/>
        </w:rPr>
        <w:t>and must be viewed as a critical element in the struggle to maintain</w:t>
      </w:r>
      <w:r w:rsidRPr="00A438AF">
        <w:rPr>
          <w:rStyle w:val="StyleBoldUnderline"/>
        </w:rPr>
        <w:t xml:space="preserve"> </w:t>
      </w:r>
      <w:r w:rsidRPr="000B582A">
        <w:rPr>
          <w:rStyle w:val="Emphasis"/>
        </w:rPr>
        <w:t xml:space="preserve">legitimacy of existing </w:t>
      </w:r>
      <w:r w:rsidRPr="00B439A6">
        <w:rPr>
          <w:rStyle w:val="Emphasis"/>
          <w:highlight w:val="cyan"/>
        </w:rPr>
        <w:t>democratic governments</w:t>
      </w:r>
      <w:r w:rsidRPr="00A438AF">
        <w:rPr>
          <w:sz w:val="16"/>
        </w:rPr>
        <w:t xml:space="preserve"> as they attempt to deal with the internal and external manifestations of this crisis."23 </w:t>
      </w:r>
      <w:r w:rsidRPr="00B439A6">
        <w:rPr>
          <w:rStyle w:val="StyleBoldUnderline"/>
          <w:highlight w:val="cyan"/>
        </w:rPr>
        <w:t>The future of democracy</w:t>
      </w:r>
      <w:r w:rsidRPr="00A438AF">
        <w:rPr>
          <w:sz w:val="16"/>
        </w:rPr>
        <w:t xml:space="preserve">, human rights, </w:t>
      </w:r>
      <w:r w:rsidRPr="00A438AF">
        <w:rPr>
          <w:rStyle w:val="StyleBoldUnderline"/>
        </w:rPr>
        <w:t xml:space="preserve">and the rule of law in emerging democracies </w:t>
      </w:r>
      <w:r w:rsidRPr="00B439A6">
        <w:rPr>
          <w:rStyle w:val="StyleBoldUnderline"/>
          <w:highlight w:val="cyan"/>
        </w:rPr>
        <w:t>depends upon</w:t>
      </w:r>
      <w:r w:rsidRPr="00A438AF">
        <w:rPr>
          <w:rStyle w:val="StyleBoldUnderline"/>
        </w:rPr>
        <w:t xml:space="preserve"> </w:t>
      </w:r>
      <w:r w:rsidRPr="00B439A6">
        <w:rPr>
          <w:rStyle w:val="StyleBoldUnderline"/>
          <w:highlight w:val="cyan"/>
        </w:rPr>
        <w:t>better c</w:t>
      </w:r>
      <w:r w:rsidRPr="00A438AF">
        <w:rPr>
          <w:rStyle w:val="StyleBoldUnderline"/>
        </w:rPr>
        <w:t>ivil-</w:t>
      </w:r>
      <w:r w:rsidRPr="00B439A6">
        <w:rPr>
          <w:rStyle w:val="StyleBoldUnderline"/>
          <w:highlight w:val="cyan"/>
        </w:rPr>
        <w:t>m</w:t>
      </w:r>
      <w:r w:rsidRPr="00A438AF">
        <w:rPr>
          <w:rStyle w:val="StyleBoldUnderline"/>
        </w:rPr>
        <w:t xml:space="preserve">ilitary </w:t>
      </w:r>
      <w:r w:rsidRPr="00B439A6">
        <w:rPr>
          <w:rStyle w:val="StyleBoldUnderline"/>
          <w:highlight w:val="cyan"/>
        </w:rPr>
        <w:t>r</w:t>
      </w:r>
      <w:r w:rsidRPr="00A438AF">
        <w:rPr>
          <w:rStyle w:val="StyleBoldUnderline"/>
        </w:rPr>
        <w:t xml:space="preserve">elations, </w:t>
      </w:r>
      <w:r w:rsidRPr="00A438AF">
        <w:rPr>
          <w:sz w:val="16"/>
        </w:rPr>
        <w:t xml:space="preserve">which will require effective separation of military and political power (ideally civilian control of the military), but this should not preclude domestic military missions with political implications.  </w:t>
      </w:r>
      <w:r w:rsidRPr="00B439A6">
        <w:rPr>
          <w:rStyle w:val="Emphasis"/>
          <w:highlight w:val="cyan"/>
        </w:rPr>
        <w:t>For U.S. military advisors to help their</w:t>
      </w:r>
      <w:r w:rsidRPr="00A438AF">
        <w:rPr>
          <w:rStyle w:val="Emphasis"/>
        </w:rPr>
        <w:t xml:space="preserve"> </w:t>
      </w:r>
      <w:r w:rsidRPr="00B439A6">
        <w:rPr>
          <w:rStyle w:val="Emphasis"/>
          <w:highlight w:val="cyan"/>
        </w:rPr>
        <w:t>indigenous</w:t>
      </w:r>
      <w:r w:rsidRPr="00A438AF">
        <w:rPr>
          <w:rStyle w:val="Emphasis"/>
        </w:rPr>
        <w:t xml:space="preserve"> </w:t>
      </w:r>
      <w:r w:rsidRPr="00B439A6">
        <w:rPr>
          <w:rStyle w:val="Emphasis"/>
          <w:highlight w:val="cyan"/>
        </w:rPr>
        <w:t>counterparts improve</w:t>
      </w:r>
      <w:r w:rsidRPr="00A438AF">
        <w:rPr>
          <w:rStyle w:val="Emphasis"/>
        </w:rPr>
        <w:t xml:space="preserve"> civil-military relations,</w:t>
      </w:r>
      <w:r w:rsidRPr="00A438AF">
        <w:rPr>
          <w:sz w:val="16"/>
        </w:rPr>
        <w:t xml:space="preserve"> </w:t>
      </w:r>
      <w:r w:rsidRPr="00B439A6">
        <w:rPr>
          <w:rStyle w:val="StyleBoldUnderline"/>
          <w:highlight w:val="cyan"/>
        </w:rPr>
        <w:t>they must understand the requirements and principles of military legitimacy</w:t>
      </w:r>
      <w:r w:rsidRPr="00A438AF">
        <w:rPr>
          <w:rStyle w:val="StyleBoldUnderline"/>
        </w:rPr>
        <w:t xml:space="preserve">, especially the role of human rights </w:t>
      </w:r>
      <w:r w:rsidRPr="00B439A6">
        <w:rPr>
          <w:rStyle w:val="StyleBoldUnderline"/>
          <w:highlight w:val="cyan"/>
        </w:rPr>
        <w:t xml:space="preserve">and the </w:t>
      </w:r>
      <w:r w:rsidRPr="00B439A6">
        <w:rPr>
          <w:rStyle w:val="Emphasis"/>
          <w:highlight w:val="cyan"/>
        </w:rPr>
        <w:t>rule of law</w:t>
      </w:r>
      <w:r w:rsidRPr="00A438AF">
        <w:rPr>
          <w:rStyle w:val="Emphasis"/>
        </w:rPr>
        <w:t>.</w:t>
      </w:r>
      <w:r>
        <w:rPr>
          <w:rStyle w:val="Emphasis"/>
        </w:rPr>
        <w:t xml:space="preserve"> </w:t>
      </w:r>
      <w:proofErr w:type="gramStart"/>
      <w:r w:rsidRPr="00A438AF">
        <w:rPr>
          <w:sz w:val="16"/>
        </w:rPr>
        <w:t>Civil-military relations in the U.S.</w:t>
      </w:r>
      <w:proofErr w:type="gramEnd"/>
      <w:r w:rsidRPr="00A438AF">
        <w:rPr>
          <w:sz w:val="16"/>
        </w:rPr>
        <w:t xml:space="preserve"> </w:t>
      </w:r>
      <w:r w:rsidRPr="00A438AF">
        <w:rPr>
          <w:rStyle w:val="StyleBoldUnderline"/>
        </w:rPr>
        <w:t xml:space="preserve">There have been important lessons learned in civil-military relations in the U.S. </w:t>
      </w:r>
      <w:r w:rsidRPr="00A438AF">
        <w:rPr>
          <w:sz w:val="16"/>
        </w:rPr>
        <w:t xml:space="preserve">as well as overseas.  While they have not involved serious violations of human rights (with the exception of the Indian wars and the Kent State incident) </w:t>
      </w:r>
      <w:r w:rsidRPr="00B439A6">
        <w:rPr>
          <w:rStyle w:val="StyleBoldUnderline"/>
          <w:highlight w:val="cyan"/>
        </w:rPr>
        <w:t>they</w:t>
      </w:r>
      <w:r w:rsidRPr="00A438AF">
        <w:rPr>
          <w:rStyle w:val="StyleBoldUnderline"/>
        </w:rPr>
        <w:t xml:space="preserve"> </w:t>
      </w:r>
      <w:r w:rsidRPr="00A438AF">
        <w:t xml:space="preserve">do </w:t>
      </w:r>
      <w:r w:rsidRPr="00B439A6">
        <w:rPr>
          <w:rStyle w:val="StyleBoldUnderline"/>
          <w:highlight w:val="cyan"/>
        </w:rPr>
        <w:t>provide important lessons in military</w:t>
      </w:r>
      <w:r w:rsidRPr="00A438AF">
        <w:rPr>
          <w:rStyle w:val="StyleBoldUnderline"/>
        </w:rPr>
        <w:t xml:space="preserve"> legitimacy </w:t>
      </w:r>
      <w:r w:rsidRPr="00B439A6">
        <w:rPr>
          <w:rStyle w:val="StyleBoldUnderline"/>
          <w:highlight w:val="cyan"/>
        </w:rPr>
        <w:t xml:space="preserve">and </w:t>
      </w:r>
      <w:r w:rsidRPr="00B439A6">
        <w:rPr>
          <w:rStyle w:val="Emphasis"/>
          <w:highlight w:val="cyan"/>
        </w:rPr>
        <w:t>useful precedents for the future</w:t>
      </w:r>
      <w:r w:rsidRPr="00A438AF">
        <w:rPr>
          <w:rStyle w:val="Emphasis"/>
        </w:rPr>
        <w:t>.</w:t>
      </w:r>
    </w:p>
    <w:p w:rsidR="00A562BB" w:rsidRDefault="00A562BB" w:rsidP="00A562BB">
      <w:pPr>
        <w:pStyle w:val="Heading4"/>
      </w:pPr>
      <w:r>
        <w:t xml:space="preserve">Democratic backsliding causes </w:t>
      </w:r>
      <w:r w:rsidRPr="00EE3B8A">
        <w:rPr>
          <w:u w:val="single"/>
        </w:rPr>
        <w:t>great power war</w:t>
      </w:r>
    </w:p>
    <w:p w:rsidR="00A562BB" w:rsidRDefault="00A562BB" w:rsidP="00A562BB">
      <w:proofErr w:type="spellStart"/>
      <w:r>
        <w:t>Azar</w:t>
      </w:r>
      <w:proofErr w:type="spellEnd"/>
      <w:r>
        <w:t xml:space="preserve"> </w:t>
      </w:r>
      <w:r w:rsidRPr="0045744E">
        <w:rPr>
          <w:rStyle w:val="StyleStyleBold12pt"/>
        </w:rPr>
        <w:t>Gat 11</w:t>
      </w:r>
      <w:r>
        <w:t xml:space="preserve">, the </w:t>
      </w:r>
      <w:proofErr w:type="spellStart"/>
      <w:r>
        <w:t>Ezer</w:t>
      </w:r>
      <w:proofErr w:type="spellEnd"/>
      <w:r>
        <w:t xml:space="preserve"> </w:t>
      </w:r>
      <w:proofErr w:type="spellStart"/>
      <w:r>
        <w:t>Weizman</w:t>
      </w:r>
      <w:proofErr w:type="spellEnd"/>
      <w:r>
        <w:t xml:space="preserve"> Professor of National Security at Tel Aviv University, 2011, “The Changing Character of War,” in The Changing Character of War, ed. Hew Strachan and </w:t>
      </w:r>
      <w:proofErr w:type="spellStart"/>
      <w:r>
        <w:t>Sibylle</w:t>
      </w:r>
      <w:proofErr w:type="spellEnd"/>
      <w:r>
        <w:t xml:space="preserve"> </w:t>
      </w:r>
      <w:proofErr w:type="spellStart"/>
      <w:r>
        <w:t>Scheipers</w:t>
      </w:r>
      <w:proofErr w:type="spellEnd"/>
      <w:r>
        <w:t>, p. 30-32</w:t>
      </w:r>
    </w:p>
    <w:p w:rsidR="00A562BB" w:rsidRDefault="00A562BB" w:rsidP="00A562BB">
      <w:pPr>
        <w:pStyle w:val="cardtext"/>
        <w:ind w:left="0"/>
        <w:rPr>
          <w:sz w:val="12"/>
        </w:rPr>
      </w:pPr>
      <w:r w:rsidRPr="00EE3B8A">
        <w:rPr>
          <w:sz w:val="12"/>
        </w:rPr>
        <w:t xml:space="preserve">Since 1945, </w:t>
      </w:r>
      <w:r w:rsidRPr="0099118F">
        <w:rPr>
          <w:rStyle w:val="StyleBoldUnderline"/>
        </w:rPr>
        <w:t xml:space="preserve">the </w:t>
      </w:r>
      <w:r w:rsidRPr="00B439A6">
        <w:rPr>
          <w:rStyle w:val="StyleBoldUnderline"/>
          <w:highlight w:val="cyan"/>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w:t>
      </w:r>
      <w:proofErr w:type="spellStart"/>
      <w:r w:rsidRPr="00EE3B8A">
        <w:rPr>
          <w:sz w:val="12"/>
        </w:rPr>
        <w:t>centre</w:t>
      </w:r>
      <w:proofErr w:type="spellEnd"/>
      <w:r w:rsidRPr="00EE3B8A">
        <w:rPr>
          <w:sz w:val="12"/>
        </w:rPr>
        <w:t xml:space="preserv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B439A6">
        <w:rPr>
          <w:rStyle w:val="StyleBoldUnderline"/>
          <w:highlight w:val="cyan"/>
        </w:rPr>
        <w:t xml:space="preserve">one wonders if </w:t>
      </w:r>
      <w:r w:rsidRPr="0099118F">
        <w:rPr>
          <w:rStyle w:val="StyleBoldUnderline"/>
        </w:rPr>
        <w:t>the</w:t>
      </w:r>
      <w:r w:rsidRPr="00EE3B8A">
        <w:rPr>
          <w:sz w:val="12"/>
        </w:rPr>
        <w:t xml:space="preserve"> near </w:t>
      </w:r>
      <w:r w:rsidRPr="00B439A6">
        <w:rPr>
          <w:rStyle w:val="StyleBoldUnderline"/>
          <w:highlight w:val="cyan"/>
        </w:rPr>
        <w:lastRenderedPageBreak/>
        <w:t>disappearance of armed conﬂict</w:t>
      </w:r>
      <w:r w:rsidRPr="0099118F">
        <w:rPr>
          <w:rStyle w:val="StyleBoldUnderline"/>
        </w:rPr>
        <w:t xml:space="preserve"> within the developed world </w:t>
      </w:r>
      <w:r w:rsidRPr="00B439A6">
        <w:rPr>
          <w:rStyle w:val="StyleBoldUnderline"/>
          <w:highlight w:val="cyan"/>
        </w:rPr>
        <w:t>is likely to</w:t>
      </w:r>
      <w:r w:rsidRPr="00EE3B8A">
        <w:rPr>
          <w:sz w:val="12"/>
        </w:rPr>
        <w:t xml:space="preserve"> </w:t>
      </w:r>
      <w:r w:rsidRPr="00B439A6">
        <w:rPr>
          <w:rStyle w:val="Emphasis"/>
          <w:highlight w:val="cyan"/>
        </w:rPr>
        <w:t>remain as stark</w:t>
      </w:r>
      <w:r w:rsidRPr="00B439A6">
        <w:rPr>
          <w:sz w:val="12"/>
          <w:highlight w:val="cyan"/>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B439A6">
        <w:rPr>
          <w:rStyle w:val="StyleBoldUnderline"/>
          <w:highlight w:val="cyan"/>
        </w:rPr>
        <w:t xml:space="preserve">probability of major wars </w:t>
      </w:r>
      <w:r w:rsidRPr="0099118F">
        <w:rPr>
          <w:rStyle w:val="StyleBoldUnderline"/>
        </w:rPr>
        <w:t xml:space="preserve">within the developed world </w:t>
      </w:r>
      <w:r w:rsidRPr="00B439A6">
        <w:rPr>
          <w:rStyle w:val="StyleBoldUnderline"/>
          <w:highlight w:val="cyan"/>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B439A6">
        <w:rPr>
          <w:rStyle w:val="StyleBoldUnderline"/>
          <w:highlight w:val="cyan"/>
        </w:rPr>
        <w:t xml:space="preserve"> the irresistible </w:t>
      </w:r>
      <w:r w:rsidRPr="0099118F">
        <w:rPr>
          <w:rStyle w:val="StyleBoldUnderline"/>
        </w:rPr>
        <w:t xml:space="preserve">ultimate </w:t>
      </w:r>
      <w:r w:rsidRPr="00B439A6">
        <w:rPr>
          <w:rStyle w:val="StyleBoldUnderline"/>
          <w:highlight w:val="cyan"/>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B439A6">
        <w:rPr>
          <w:rStyle w:val="StyleBoldUnderline"/>
          <w:highlight w:val="cyan"/>
        </w:rPr>
        <w:t>is</w:t>
      </w:r>
      <w:r w:rsidRPr="00B439A6">
        <w:rPr>
          <w:sz w:val="12"/>
          <w:highlight w:val="cyan"/>
        </w:rPr>
        <w:t xml:space="preserve"> </w:t>
      </w:r>
      <w:r w:rsidRPr="00B439A6">
        <w:rPr>
          <w:rStyle w:val="Emphasis"/>
          <w:highlight w:val="cyan"/>
        </w:rPr>
        <w:t>fast eroding</w:t>
      </w:r>
      <w:r w:rsidRPr="00B439A6">
        <w:rPr>
          <w:sz w:val="12"/>
          <w:highlight w:val="cyan"/>
        </w:rPr>
        <w:t xml:space="preserve"> </w:t>
      </w:r>
      <w:r w:rsidRPr="00B439A6">
        <w:rPr>
          <w:rStyle w:val="StyleBoldUnderline"/>
          <w:highlight w:val="cyan"/>
        </w:rPr>
        <w:t xml:space="preserve">with the return of capitalist 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B439A6">
        <w:rPr>
          <w:rStyle w:val="StyleBoldUnderline"/>
          <w:highlight w:val="cyan"/>
        </w:rPr>
        <w:t>China</w:t>
      </w:r>
      <w:r w:rsidRPr="00EE3B8A">
        <w:rPr>
          <w:sz w:val="12"/>
        </w:rPr>
        <w:t xml:space="preserve">, whose massive growth </w:t>
      </w:r>
      <w:r w:rsidRPr="00B439A6">
        <w:rPr>
          <w:rStyle w:val="StyleBoldUnderline"/>
          <w:highlight w:val="cyan"/>
        </w:rPr>
        <w:t xml:space="preserve">represents the greatest change in </w:t>
      </w:r>
      <w:r w:rsidRPr="007E66A1">
        <w:rPr>
          <w:rStyle w:val="StyleBoldUnderline"/>
        </w:rPr>
        <w:t xml:space="preserve">the </w:t>
      </w:r>
      <w:r w:rsidRPr="00B439A6">
        <w:rPr>
          <w:rStyle w:val="StyleBoldUnderline"/>
          <w:highlight w:val="cyan"/>
        </w:rPr>
        <w:t>global balance of power</w:t>
      </w:r>
      <w:r w:rsidRPr="007E66A1">
        <w:rPr>
          <w:rStyle w:val="StyleBoldUnderline"/>
        </w:rPr>
        <w:t xml:space="preserve">. </w:t>
      </w:r>
      <w:r w:rsidRPr="00B439A6">
        <w:rPr>
          <w:rStyle w:val="StyleBoldUnderline"/>
          <w:highlight w:val="cyan"/>
        </w:rPr>
        <w:t>Russia</w:t>
      </w:r>
      <w:r w:rsidRPr="00B439A6">
        <w:rPr>
          <w:sz w:val="12"/>
          <w:highlight w:val="cyan"/>
        </w:rPr>
        <w:t xml:space="preserve">, </w:t>
      </w:r>
      <w:r w:rsidRPr="00633BD9">
        <w:rPr>
          <w:sz w:val="12"/>
        </w:rPr>
        <w:t>too</w:t>
      </w:r>
      <w:r w:rsidRPr="00EE3B8A">
        <w:rPr>
          <w:sz w:val="12"/>
        </w:rPr>
        <w:t xml:space="preserve">, </w:t>
      </w:r>
      <w:r w:rsidRPr="007E66A1">
        <w:rPr>
          <w:rStyle w:val="StyleBoldUnderline"/>
        </w:rPr>
        <w:t xml:space="preserve">is retreating from its </w:t>
      </w:r>
      <w:proofErr w:type="spellStart"/>
      <w:r w:rsidRPr="007E66A1">
        <w:rPr>
          <w:rStyle w:val="StyleBoldUnderline"/>
        </w:rPr>
        <w:t>postcommunist</w:t>
      </w:r>
      <w:proofErr w:type="spellEnd"/>
      <w:r w:rsidRPr="007E66A1">
        <w:rPr>
          <w:rStyle w:val="StyleBoldUnderline"/>
        </w:rPr>
        <w:t xml:space="preserve"> liberalism and assuming an increasingly authoritarian character</w:t>
      </w:r>
      <w:r w:rsidRPr="00EE3B8A">
        <w:rPr>
          <w:sz w:val="12"/>
        </w:rPr>
        <w:t xml:space="preserve">.¶ </w:t>
      </w:r>
      <w:r w:rsidRPr="00B439A6">
        <w:rPr>
          <w:rStyle w:val="StyleBoldUnderline"/>
          <w:highlight w:val="cyan"/>
        </w:rPr>
        <w:t xml:space="preserve">Authoritarian capitalism may be </w:t>
      </w:r>
      <w:r w:rsidRPr="00B439A6">
        <w:rPr>
          <w:rStyle w:val="Emphasis"/>
          <w:highlight w:val="cyan"/>
        </w:rPr>
        <w:t>more viable than people</w:t>
      </w:r>
      <w:r w:rsidRPr="007E66A1">
        <w:rPr>
          <w:rStyle w:val="Emphasis"/>
        </w:rPr>
        <w:t xml:space="preserve"> tend to </w:t>
      </w:r>
      <w:r w:rsidRPr="00B439A6">
        <w:rPr>
          <w:rStyle w:val="Emphasis"/>
          <w:highlight w:val="cyan"/>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B439A6">
        <w:rPr>
          <w:rStyle w:val="StyleBoldUnderline"/>
          <w:highlight w:val="cyan"/>
        </w:rPr>
        <w:t>democratic hegemony</w:t>
      </w:r>
      <w:r w:rsidRPr="007E66A1">
        <w:rPr>
          <w:rStyle w:val="StyleBoldUnderline"/>
        </w:rPr>
        <w:t xml:space="preserve"> since the Soviet Union’s collapse </w:t>
      </w:r>
      <w:r w:rsidRPr="00B439A6">
        <w:rPr>
          <w:rStyle w:val="StyleBoldUnderline"/>
          <w:highlight w:val="cyan"/>
        </w:rPr>
        <w:t>could be</w:t>
      </w:r>
      <w:r w:rsidRPr="00B439A6">
        <w:rPr>
          <w:sz w:val="12"/>
          <w:highlight w:val="cyan"/>
        </w:rPr>
        <w:t xml:space="preserve"> </w:t>
      </w:r>
      <w:r w:rsidRPr="00B439A6">
        <w:rPr>
          <w:rStyle w:val="Emphasis"/>
          <w:highlight w:val="cyan"/>
        </w:rPr>
        <w:t>short-lived</w:t>
      </w:r>
      <w:r w:rsidRPr="00B439A6">
        <w:rPr>
          <w:sz w:val="12"/>
          <w:highlight w:val="cyan"/>
        </w:rPr>
        <w:t xml:space="preserve"> </w:t>
      </w:r>
      <w:r w:rsidRPr="00B439A6">
        <w:rPr>
          <w:rStyle w:val="StyleBoldUnderline"/>
          <w:highlight w:val="cyan"/>
        </w:rPr>
        <w:t>and</w:t>
      </w:r>
      <w:r w:rsidRPr="007E66A1">
        <w:rPr>
          <w:rStyle w:val="StyleBoldUnderline"/>
        </w:rPr>
        <w:t xml:space="preserve"> that</w:t>
      </w:r>
      <w:r w:rsidRPr="00EE3B8A">
        <w:rPr>
          <w:sz w:val="12"/>
        </w:rPr>
        <w:t xml:space="preserve"> </w:t>
      </w:r>
      <w:r w:rsidRPr="007E66A1">
        <w:rPr>
          <w:rStyle w:val="Emphasis"/>
        </w:rPr>
        <w:t xml:space="preserve">a </w:t>
      </w:r>
      <w:r w:rsidRPr="00B439A6">
        <w:rPr>
          <w:rStyle w:val="Emphasis"/>
          <w:highlight w:val="cyan"/>
        </w:rPr>
        <w:t>universal ‘democratic peace’</w:t>
      </w:r>
      <w:r w:rsidRPr="007E66A1">
        <w:rPr>
          <w:rStyle w:val="Emphasis"/>
        </w:rPr>
        <w:t xml:space="preserve"> </w:t>
      </w:r>
      <w:r w:rsidRPr="00B439A6">
        <w:rPr>
          <w:rStyle w:val="Emphasis"/>
          <w:highlight w:val="cyan"/>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w:t>
      </w:r>
      <w:proofErr w:type="spellStart"/>
      <w:r w:rsidRPr="00EE3B8A">
        <w:rPr>
          <w:sz w:val="12"/>
        </w:rPr>
        <w:t>labour</w:t>
      </w:r>
      <w:proofErr w:type="spellEnd"/>
      <w:r w:rsidRPr="00EE3B8A">
        <w:rPr>
          <w:sz w:val="12"/>
        </w:rPr>
        <w:t xml:space="preserve">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B439A6">
        <w:rPr>
          <w:rStyle w:val="StyleBoldUnderline"/>
          <w:highlight w:val="cyan"/>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B439A6">
        <w:rPr>
          <w:rStyle w:val="StyleBoldUnderline"/>
          <w:highlight w:val="cyan"/>
        </w:rPr>
        <w:t>there is</w:t>
      </w:r>
      <w:r w:rsidRPr="00B439A6">
        <w:rPr>
          <w:sz w:val="12"/>
          <w:highlight w:val="cyan"/>
        </w:rPr>
        <w:t xml:space="preserve"> </w:t>
      </w:r>
      <w:r w:rsidRPr="00EE3B8A">
        <w:rPr>
          <w:sz w:val="12"/>
        </w:rPr>
        <w:t xml:space="preserve">also </w:t>
      </w:r>
      <w:r w:rsidRPr="00B439A6">
        <w:rPr>
          <w:rStyle w:val="StyleBoldUnderline"/>
          <w:highlight w:val="cyan"/>
        </w:rPr>
        <w:t>the prospect of</w:t>
      </w:r>
      <w:r w:rsidRPr="00B439A6">
        <w:rPr>
          <w:sz w:val="12"/>
          <w:highlight w:val="cyan"/>
        </w:rPr>
        <w:t xml:space="preserve"> </w:t>
      </w:r>
      <w:r w:rsidRPr="00B439A6">
        <w:rPr>
          <w:rStyle w:val="StyleBoldUnderline"/>
          <w:highlight w:val="cyan"/>
        </w:rPr>
        <w:t>more antagonistic relations</w:t>
      </w:r>
      <w:r w:rsidRPr="00B439A6">
        <w:rPr>
          <w:sz w:val="12"/>
          <w:highlight w:val="cyan"/>
        </w:rPr>
        <w:t xml:space="preserve">, </w:t>
      </w:r>
      <w:r w:rsidRPr="00B439A6">
        <w:rPr>
          <w:rStyle w:val="StyleBoldUnderline"/>
          <w:highlight w:val="cyan"/>
        </w:rPr>
        <w:t>accentuated ideological rivalry</w:t>
      </w:r>
      <w:r w:rsidRPr="00EE3B8A">
        <w:rPr>
          <w:sz w:val="12"/>
        </w:rPr>
        <w:t xml:space="preserve">, </w:t>
      </w:r>
      <w:r w:rsidRPr="007E66A1">
        <w:rPr>
          <w:rStyle w:val="Emphasis"/>
        </w:rPr>
        <w:t xml:space="preserve">potential and actual </w:t>
      </w:r>
      <w:r w:rsidRPr="00B439A6">
        <w:rPr>
          <w:rStyle w:val="Emphasis"/>
          <w:highlight w:val="cyan"/>
        </w:rPr>
        <w:t>conﬂict,</w:t>
      </w:r>
      <w:r w:rsidRPr="00B439A6">
        <w:rPr>
          <w:sz w:val="12"/>
          <w:highlight w:val="cyan"/>
        </w:rPr>
        <w:t xml:space="preserve"> </w:t>
      </w:r>
      <w:r w:rsidRPr="00B439A6">
        <w:rPr>
          <w:rStyle w:val="StyleBoldUnderline"/>
          <w:highlight w:val="cyan"/>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A562BB" w:rsidRDefault="00A562BB" w:rsidP="00A562BB">
      <w:pPr>
        <w:pStyle w:val="Heading4"/>
      </w:pPr>
      <w:r>
        <w:t>Balanced CMR is key to democratic consolidation-the relationship is statistically significant</w:t>
      </w:r>
    </w:p>
    <w:p w:rsidR="00A562BB" w:rsidRPr="00FF44D6" w:rsidRDefault="00A562BB" w:rsidP="00A562BB">
      <w:pPr>
        <w:rPr>
          <w:b/>
          <w:sz w:val="24"/>
        </w:rPr>
      </w:pPr>
      <w:proofErr w:type="spellStart"/>
      <w:r w:rsidRPr="00FF44D6">
        <w:rPr>
          <w:b/>
          <w:sz w:val="24"/>
        </w:rPr>
        <w:t>Tusalem</w:t>
      </w:r>
      <w:proofErr w:type="spellEnd"/>
      <w:r w:rsidRPr="00FF44D6">
        <w:rPr>
          <w:b/>
          <w:sz w:val="24"/>
        </w:rPr>
        <w:t>, Arkansas State political science professor, 2013</w:t>
      </w:r>
    </w:p>
    <w:p w:rsidR="00A562BB" w:rsidRDefault="00A562BB" w:rsidP="00A562BB">
      <w:r>
        <w:t xml:space="preserve">(Rollin, “Bringing the military back in: The </w:t>
      </w:r>
      <w:proofErr w:type="spellStart"/>
      <w:r>
        <w:t>politicisation</w:t>
      </w:r>
      <w:proofErr w:type="spellEnd"/>
      <w:r>
        <w:t xml:space="preserve"> of the military and its effect on democratic consolidation”, International Political Science Review, August, SAGE, </w:t>
      </w:r>
      <w:proofErr w:type="spellStart"/>
      <w:r>
        <w:t>ldg</w:t>
      </w:r>
      <w:proofErr w:type="spellEnd"/>
      <w:r>
        <w:t>)</w:t>
      </w:r>
    </w:p>
    <w:p w:rsidR="00A562BB" w:rsidRPr="009E28B3" w:rsidRDefault="00A562BB" w:rsidP="00A562BB">
      <w:pPr>
        <w:rPr>
          <w:rStyle w:val="StyleBoldUnderline"/>
        </w:rPr>
      </w:pPr>
      <w:r w:rsidRPr="009E28B3">
        <w:rPr>
          <w:rStyle w:val="StyleBoldUnderline"/>
        </w:rPr>
        <w:t xml:space="preserve">Panel regression results presented in Table 2 confirm the hypothesis that </w:t>
      </w:r>
      <w:r w:rsidRPr="00B439A6">
        <w:rPr>
          <w:rStyle w:val="StyleBoldUnderline"/>
          <w:highlight w:val="cyan"/>
        </w:rPr>
        <w:t xml:space="preserve">a </w:t>
      </w:r>
      <w:proofErr w:type="spellStart"/>
      <w:r w:rsidRPr="00B439A6">
        <w:rPr>
          <w:rStyle w:val="StyleBoldUnderline"/>
          <w:highlight w:val="cyan"/>
        </w:rPr>
        <w:t>politicised</w:t>
      </w:r>
      <w:proofErr w:type="spellEnd"/>
      <w:r w:rsidRPr="00B439A6">
        <w:rPr>
          <w:rStyle w:val="StyleBoldUnderline"/>
          <w:highlight w:val="cyan"/>
        </w:rPr>
        <w:t xml:space="preserve"> military</w:t>
      </w:r>
      <w:r w:rsidRPr="009E28B3">
        <w:rPr>
          <w:rStyle w:val="StyleBoldUnderline"/>
        </w:rPr>
        <w:t xml:space="preserve"> </w:t>
      </w:r>
      <w:r w:rsidRPr="00B439A6">
        <w:rPr>
          <w:rStyle w:val="StyleBoldUnderline"/>
          <w:highlight w:val="cyan"/>
        </w:rPr>
        <w:t>infrastructure affects democratic politics</w:t>
      </w:r>
      <w:r w:rsidRPr="009E28B3">
        <w:rPr>
          <w:sz w:val="14"/>
        </w:rPr>
        <w:t xml:space="preserve">. For instance, the military index of </w:t>
      </w:r>
      <w:proofErr w:type="spellStart"/>
      <w:r w:rsidRPr="009E28B3">
        <w:rPr>
          <w:sz w:val="14"/>
        </w:rPr>
        <w:t>politicisation</w:t>
      </w:r>
      <w:proofErr w:type="spellEnd"/>
      <w:r w:rsidRPr="009E28B3">
        <w:rPr>
          <w:sz w:val="14"/>
        </w:rPr>
        <w:t xml:space="preserve"> (provided by PRS) is negatively correlated with democratic accountability at (p &lt; .05). Thus, </w:t>
      </w:r>
      <w:r w:rsidRPr="00B439A6">
        <w:rPr>
          <w:rStyle w:val="StyleBoldUnderline"/>
          <w:highlight w:val="cyan"/>
        </w:rPr>
        <w:t xml:space="preserve">states that have politically active military institutions are more likely </w:t>
      </w:r>
      <w:r w:rsidRPr="00B439A6">
        <w:rPr>
          <w:rStyle w:val="Emphasis"/>
          <w:highlight w:val="cyan"/>
        </w:rPr>
        <w:t>to</w:t>
      </w:r>
      <w:r w:rsidRPr="009E28B3">
        <w:rPr>
          <w:rStyle w:val="Emphasis"/>
        </w:rPr>
        <w:t xml:space="preserve"> </w:t>
      </w:r>
      <w:r w:rsidRPr="00B439A6">
        <w:rPr>
          <w:rStyle w:val="Emphasis"/>
          <w:highlight w:val="cyan"/>
        </w:rPr>
        <w:t>face</w:t>
      </w:r>
      <w:r w:rsidRPr="009E28B3">
        <w:rPr>
          <w:rStyle w:val="Emphasis"/>
        </w:rPr>
        <w:t xml:space="preserve"> </w:t>
      </w:r>
      <w:r w:rsidRPr="00B439A6">
        <w:rPr>
          <w:rStyle w:val="Emphasis"/>
          <w:highlight w:val="cyan"/>
        </w:rPr>
        <w:t>lower levels of political accountability</w:t>
      </w:r>
      <w:r w:rsidRPr="009E28B3">
        <w:rPr>
          <w:sz w:val="14"/>
        </w:rPr>
        <w:t xml:space="preserve">. We can also infer from Table 2 that the </w:t>
      </w:r>
      <w:proofErr w:type="spellStart"/>
      <w:r w:rsidRPr="009E28B3">
        <w:rPr>
          <w:sz w:val="14"/>
        </w:rPr>
        <w:t>Siaroff</w:t>
      </w:r>
      <w:proofErr w:type="spellEnd"/>
      <w:r w:rsidRPr="009E28B3">
        <w:rPr>
          <w:sz w:val="14"/>
        </w:rPr>
        <w:t xml:space="preserve"> index of military activism is positively correlated with higher levels of democratic accountability (p &lt; .01), suggesting that </w:t>
      </w:r>
      <w:r w:rsidRPr="009E28B3">
        <w:rPr>
          <w:rStyle w:val="StyleBoldUnderline"/>
        </w:rPr>
        <w:t xml:space="preserve">states that have restrictions on “reserved domains” are more likely to be responsive to political rights and civil liberties, </w:t>
      </w:r>
      <w:r w:rsidRPr="009E28B3">
        <w:rPr>
          <w:sz w:val="14"/>
        </w:rPr>
        <w:t xml:space="preserve">and have checks and balances in their political system. </w:t>
      </w:r>
      <w:r w:rsidRPr="009E28B3">
        <w:rPr>
          <w:rStyle w:val="StyleBoldUnderline"/>
        </w:rPr>
        <w:t xml:space="preserve">The role of </w:t>
      </w:r>
      <w:proofErr w:type="spellStart"/>
      <w:r w:rsidRPr="009E28B3">
        <w:rPr>
          <w:rStyle w:val="StyleBoldUnderline"/>
        </w:rPr>
        <w:t>institutionalised</w:t>
      </w:r>
      <w:proofErr w:type="spellEnd"/>
      <w:r w:rsidRPr="009E28B3">
        <w:rPr>
          <w:rStyle w:val="StyleBoldUnderline"/>
        </w:rPr>
        <w:t xml:space="preserve"> military intervention, reflected by the occurrence of coup events in the historical past (prior to transition), also has a negative effect on democratic </w:t>
      </w:r>
      <w:r w:rsidRPr="009E28B3">
        <w:rPr>
          <w:rStyle w:val="StyleBoldUnderline"/>
        </w:rPr>
        <w:lastRenderedPageBreak/>
        <w:t>accountabilit</w:t>
      </w:r>
      <w:r w:rsidRPr="009E28B3">
        <w:rPr>
          <w:sz w:val="14"/>
        </w:rPr>
        <w:t>y (achieving statistical significance at p &lt; .10), largely confirming how the historical legacy of institutional structures may affect the nature of transitional politics (Pop-</w:t>
      </w:r>
      <w:proofErr w:type="spellStart"/>
      <w:r w:rsidRPr="009E28B3">
        <w:rPr>
          <w:sz w:val="14"/>
        </w:rPr>
        <w:t>Eleches</w:t>
      </w:r>
      <w:proofErr w:type="spellEnd"/>
      <w:r w:rsidRPr="009E28B3">
        <w:rPr>
          <w:sz w:val="14"/>
        </w:rPr>
        <w:t xml:space="preserve">, 2007). Interestingly, none of the military-related variables concerning the size of the national army and spending on the military as an institution are correlated with democratic accountability. We now move to examine the effect of a </w:t>
      </w:r>
      <w:proofErr w:type="spellStart"/>
      <w:r w:rsidRPr="009E28B3">
        <w:rPr>
          <w:sz w:val="14"/>
        </w:rPr>
        <w:t>politicised</w:t>
      </w:r>
      <w:proofErr w:type="spellEnd"/>
      <w:r w:rsidRPr="009E28B3">
        <w:rPr>
          <w:sz w:val="14"/>
        </w:rPr>
        <w:t xml:space="preserve"> military on a more substantive and maximalist measure of democracy, the EIU measure. Table 3 conveys how all the relevant measures—the PRS measure (significant at p &lt; .05), the </w:t>
      </w:r>
      <w:proofErr w:type="spellStart"/>
      <w:r w:rsidRPr="009E28B3">
        <w:rPr>
          <w:sz w:val="14"/>
        </w:rPr>
        <w:t>Siaroff</w:t>
      </w:r>
      <w:proofErr w:type="spellEnd"/>
      <w:r w:rsidRPr="009E28B3">
        <w:rPr>
          <w:sz w:val="14"/>
        </w:rPr>
        <w:t xml:space="preserve"> index (significant at p &lt; .05), and the coup index prior to transition (significant at p &lt; .01)—have coefficient signs in the expected direction and are statistically significant across the board. Out of all the three variables capturing the </w:t>
      </w:r>
      <w:proofErr w:type="spellStart"/>
      <w:r w:rsidRPr="009E28B3">
        <w:rPr>
          <w:sz w:val="14"/>
        </w:rPr>
        <w:t>politicisation</w:t>
      </w:r>
      <w:proofErr w:type="spellEnd"/>
      <w:r w:rsidRPr="009E28B3">
        <w:rPr>
          <w:sz w:val="14"/>
        </w:rPr>
        <w:t xml:space="preserve"> of the military, the variable that has the most salient effect on promoting the politics of inclusion, equality, pluralism, and fairness in governance is the dummy variable of whether or not a state had a coup in its pre-transition history. Hence, states whose militaries were engaged in coups prior to transition are less likely to strengthen the nature of democratic politics, an indication that activist militaries in the pre-transition period are more likely to remain restive and </w:t>
      </w:r>
      <w:proofErr w:type="spellStart"/>
      <w:r w:rsidRPr="009E28B3">
        <w:rPr>
          <w:sz w:val="14"/>
        </w:rPr>
        <w:t>destabilising</w:t>
      </w:r>
      <w:proofErr w:type="spellEnd"/>
      <w:r w:rsidRPr="009E28B3">
        <w:rPr>
          <w:sz w:val="14"/>
        </w:rPr>
        <w:t xml:space="preserve"> in the post-transition period, largely affecting and eroding democratic gains. Hence, this comports with </w:t>
      </w:r>
      <w:proofErr w:type="spellStart"/>
      <w:r w:rsidRPr="009E28B3">
        <w:rPr>
          <w:sz w:val="14"/>
        </w:rPr>
        <w:t>Stepan’s</w:t>
      </w:r>
      <w:proofErr w:type="spellEnd"/>
      <w:r w:rsidRPr="009E28B3">
        <w:rPr>
          <w:sz w:val="14"/>
        </w:rPr>
        <w:t xml:space="preserve"> (1988) argument that historical legacies of military adventurism matter in shaping how far states move forward in their transitional trajectory toward consolidation. </w:t>
      </w:r>
      <w:r w:rsidRPr="009E28B3">
        <w:rPr>
          <w:rStyle w:val="StyleBoldUnderline"/>
        </w:rPr>
        <w:t>Finally, what effect does an activist military have on the prospects for democratic consolidation? The results presented in Table 4 show that the PRS measure is negatively correlated with democratic consolidation</w:t>
      </w:r>
      <w:r w:rsidRPr="009E28B3">
        <w:rPr>
          <w:sz w:val="14"/>
        </w:rPr>
        <w:t xml:space="preserve"> (significant at p &lt; .01) and, based on the predicted estimates shown in Figure 1, we see that the BTI measure of consolidation is at its highest when the PRS measure is 1 (states with apolitical military institutions), while the BTI score is at its lowest when the PRS measure is 6 (states with </w:t>
      </w:r>
      <w:proofErr w:type="spellStart"/>
      <w:r w:rsidRPr="009E28B3">
        <w:rPr>
          <w:sz w:val="14"/>
        </w:rPr>
        <w:t>politicised</w:t>
      </w:r>
      <w:proofErr w:type="spellEnd"/>
      <w:r w:rsidRPr="009E28B3">
        <w:rPr>
          <w:sz w:val="14"/>
        </w:rPr>
        <w:t xml:space="preserve"> military institutions), even when holding all control variables constant at their means and modes. These results are mimicked when we look at the effect of the </w:t>
      </w:r>
      <w:proofErr w:type="spellStart"/>
      <w:r w:rsidRPr="009E28B3">
        <w:rPr>
          <w:sz w:val="14"/>
        </w:rPr>
        <w:t>Siaroff</w:t>
      </w:r>
      <w:proofErr w:type="spellEnd"/>
      <w:r w:rsidRPr="009E28B3">
        <w:rPr>
          <w:sz w:val="14"/>
        </w:rPr>
        <w:t xml:space="preserve"> index of military activism on democratic consolidation. </w:t>
      </w:r>
      <w:r w:rsidRPr="009E28B3">
        <w:rPr>
          <w:rStyle w:val="StyleBoldUnderline"/>
        </w:rPr>
        <w:t xml:space="preserve">Table 4 shows a positive relationship between the </w:t>
      </w:r>
      <w:proofErr w:type="spellStart"/>
      <w:r w:rsidRPr="009E28B3">
        <w:rPr>
          <w:rStyle w:val="StyleBoldUnderline"/>
        </w:rPr>
        <w:t>Siaroff</w:t>
      </w:r>
      <w:proofErr w:type="spellEnd"/>
      <w:r w:rsidRPr="009E28B3">
        <w:rPr>
          <w:rStyle w:val="StyleBoldUnderline"/>
        </w:rPr>
        <w:t xml:space="preserve"> index and democratic consolidation (significant at p &lt; .01), and the predicted estimates illustrated in Figure 2 show that as the restrictions on reserved domains increase, so do the prospects for democratic consolidation</w:t>
      </w:r>
      <w:r w:rsidRPr="009E28B3">
        <w:rPr>
          <w:sz w:val="14"/>
        </w:rPr>
        <w:t xml:space="preserve">. To substantiate further, the BTI transformation index reaches its maximum value when the </w:t>
      </w:r>
      <w:proofErr w:type="spellStart"/>
      <w:r w:rsidRPr="009E28B3">
        <w:rPr>
          <w:sz w:val="14"/>
        </w:rPr>
        <w:t>Siaroff</w:t>
      </w:r>
      <w:proofErr w:type="spellEnd"/>
      <w:r w:rsidRPr="009E28B3">
        <w:rPr>
          <w:sz w:val="14"/>
        </w:rPr>
        <w:t xml:space="preserve"> index is 10 (connoting lower levels of reserved domains), while the BTI transformation index reaches its minimum level when the </w:t>
      </w:r>
      <w:proofErr w:type="spellStart"/>
      <w:r w:rsidRPr="009E28B3">
        <w:rPr>
          <w:sz w:val="14"/>
        </w:rPr>
        <w:t>Siaroff</w:t>
      </w:r>
      <w:proofErr w:type="spellEnd"/>
      <w:r w:rsidRPr="009E28B3">
        <w:rPr>
          <w:sz w:val="14"/>
        </w:rPr>
        <w:t xml:space="preserve"> index is 2 (connoting higher levels of reserved domains). </w:t>
      </w:r>
      <w:r w:rsidRPr="009E28B3">
        <w:rPr>
          <w:rStyle w:val="Emphasis"/>
        </w:rPr>
        <w:t xml:space="preserve">This shows that </w:t>
      </w:r>
      <w:r w:rsidRPr="00B439A6">
        <w:rPr>
          <w:rStyle w:val="Emphasis"/>
          <w:highlight w:val="cyan"/>
        </w:rPr>
        <w:t>states</w:t>
      </w:r>
      <w:r w:rsidRPr="009E28B3">
        <w:rPr>
          <w:rStyle w:val="Emphasis"/>
        </w:rPr>
        <w:t xml:space="preserve"> </w:t>
      </w:r>
      <w:r w:rsidRPr="00B439A6">
        <w:rPr>
          <w:rStyle w:val="Emphasis"/>
          <w:highlight w:val="cyan"/>
        </w:rPr>
        <w:t>which have militaries that control</w:t>
      </w:r>
      <w:r w:rsidRPr="009E28B3">
        <w:rPr>
          <w:rStyle w:val="Emphasis"/>
        </w:rPr>
        <w:t xml:space="preserve"> </w:t>
      </w:r>
      <w:proofErr w:type="gramStart"/>
      <w:r w:rsidRPr="009E28B3">
        <w:rPr>
          <w:rStyle w:val="Emphasis"/>
        </w:rPr>
        <w:t>security,</w:t>
      </w:r>
      <w:proofErr w:type="gramEnd"/>
      <w:r w:rsidRPr="009E28B3">
        <w:rPr>
          <w:rStyle w:val="Emphasis"/>
        </w:rPr>
        <w:t xml:space="preserve"> </w:t>
      </w:r>
      <w:proofErr w:type="spellStart"/>
      <w:r w:rsidRPr="009E28B3">
        <w:rPr>
          <w:rStyle w:val="Emphasis"/>
        </w:rPr>
        <w:t>defence</w:t>
      </w:r>
      <w:proofErr w:type="spellEnd"/>
      <w:r w:rsidRPr="009E28B3">
        <w:rPr>
          <w:rStyle w:val="Emphasis"/>
        </w:rPr>
        <w:t xml:space="preserve">, and social </w:t>
      </w:r>
      <w:r w:rsidRPr="00B439A6">
        <w:rPr>
          <w:rStyle w:val="Emphasis"/>
          <w:highlight w:val="cyan"/>
        </w:rPr>
        <w:t>policies</w:t>
      </w:r>
      <w:r w:rsidRPr="009E28B3">
        <w:rPr>
          <w:rStyle w:val="Emphasis"/>
        </w:rPr>
        <w:t xml:space="preserve">, particularly those whose post-transitional constitutions gave the military responsibilities and positions in government, </w:t>
      </w:r>
      <w:r w:rsidRPr="00B439A6">
        <w:rPr>
          <w:rStyle w:val="Emphasis"/>
          <w:highlight w:val="cyan"/>
        </w:rPr>
        <w:t>are less likely to consolidate</w:t>
      </w:r>
      <w:r w:rsidRPr="009E28B3">
        <w:rPr>
          <w:rStyle w:val="Emphasis"/>
        </w:rPr>
        <w:t xml:space="preserve"> or strengthen </w:t>
      </w:r>
      <w:r w:rsidRPr="00B439A6">
        <w:rPr>
          <w:rStyle w:val="Emphasis"/>
          <w:highlight w:val="cyan"/>
        </w:rPr>
        <w:t>their</w:t>
      </w:r>
      <w:r w:rsidRPr="009E28B3">
        <w:rPr>
          <w:rStyle w:val="Emphasis"/>
        </w:rPr>
        <w:t xml:space="preserve"> </w:t>
      </w:r>
      <w:r w:rsidRPr="00B439A6">
        <w:rPr>
          <w:rStyle w:val="Emphasis"/>
          <w:highlight w:val="cyan"/>
        </w:rPr>
        <w:t>democratic institutions</w:t>
      </w:r>
      <w:r w:rsidRPr="009E28B3">
        <w:rPr>
          <w:sz w:val="14"/>
        </w:rPr>
        <w:t xml:space="preserve">. What about the effect of the military’s historical prerogative in ending civilian rule in the past? Does this activism persist even in the post-transition period, producing problems as it relates to democratic consolidation? The results in Table 4 confirm the deleterious effect of prior coup events on the prospects of democratic consolidation, although this time the prior coup variable attains only marginal significance (at p &lt; .10), results which attained a higher level of statistical significance when the EIU measure of democracy was used. </w:t>
      </w:r>
      <w:r w:rsidRPr="009E28B3">
        <w:rPr>
          <w:rStyle w:val="StyleBoldUnderline"/>
        </w:rPr>
        <w:t xml:space="preserve">It should also be noted here that the reduced models that drop the number of countries from 44 to 39 states also yield results that corroborate the main models in all the regression analyses. Thus, </w:t>
      </w:r>
      <w:r w:rsidRPr="00B439A6">
        <w:rPr>
          <w:rStyle w:val="StyleBoldUnderline"/>
          <w:highlight w:val="cyan"/>
        </w:rPr>
        <w:t>even if we restrict</w:t>
      </w:r>
      <w:r w:rsidRPr="009E28B3">
        <w:rPr>
          <w:rStyle w:val="StyleBoldUnderline"/>
        </w:rPr>
        <w:t xml:space="preserve"> </w:t>
      </w:r>
      <w:r w:rsidRPr="00B439A6">
        <w:rPr>
          <w:rStyle w:val="StyleBoldUnderline"/>
          <w:highlight w:val="cyan"/>
        </w:rPr>
        <w:t>the sampling to states that</w:t>
      </w:r>
      <w:r w:rsidRPr="009E28B3">
        <w:rPr>
          <w:rStyle w:val="StyleBoldUnderline"/>
        </w:rPr>
        <w:t xml:space="preserve"> </w:t>
      </w:r>
      <w:r w:rsidRPr="00B439A6">
        <w:rPr>
          <w:rStyle w:val="StyleBoldUnderline"/>
          <w:highlight w:val="cyan"/>
        </w:rPr>
        <w:t>strictly transitioned to democracy, the</w:t>
      </w:r>
      <w:r w:rsidRPr="009E28B3">
        <w:rPr>
          <w:rStyle w:val="StyleBoldUnderline"/>
        </w:rPr>
        <w:t xml:space="preserve"> pernicious </w:t>
      </w:r>
      <w:r w:rsidRPr="00B439A6">
        <w:rPr>
          <w:rStyle w:val="StyleBoldUnderline"/>
          <w:highlight w:val="cyan"/>
        </w:rPr>
        <w:t xml:space="preserve">effect of a </w:t>
      </w:r>
      <w:proofErr w:type="spellStart"/>
      <w:r w:rsidRPr="00B439A6">
        <w:rPr>
          <w:rStyle w:val="StyleBoldUnderline"/>
          <w:highlight w:val="cyan"/>
        </w:rPr>
        <w:t>politicised</w:t>
      </w:r>
      <w:proofErr w:type="spellEnd"/>
      <w:r w:rsidRPr="00B439A6">
        <w:rPr>
          <w:rStyle w:val="StyleBoldUnderline"/>
          <w:highlight w:val="cyan"/>
        </w:rPr>
        <w:t xml:space="preserve"> military</w:t>
      </w:r>
      <w:r w:rsidRPr="009E28B3">
        <w:rPr>
          <w:rStyle w:val="StyleBoldUnderline"/>
        </w:rPr>
        <w:t xml:space="preserve"> on democratic accountability and democratic consolidation </w:t>
      </w:r>
      <w:r w:rsidRPr="00B439A6">
        <w:rPr>
          <w:rStyle w:val="StyleBoldUnderline"/>
          <w:highlight w:val="cyan"/>
        </w:rPr>
        <w:t>remains</w:t>
      </w:r>
      <w:r w:rsidRPr="009E28B3">
        <w:rPr>
          <w:rStyle w:val="StyleBoldUnderline"/>
        </w:rPr>
        <w:t xml:space="preserve"> </w:t>
      </w:r>
      <w:r w:rsidRPr="00B439A6">
        <w:rPr>
          <w:rStyle w:val="StyleBoldUnderline"/>
          <w:highlight w:val="cyan"/>
        </w:rPr>
        <w:t>statistically significant</w:t>
      </w:r>
      <w:r w:rsidRPr="009E28B3">
        <w:rPr>
          <w:rStyle w:val="StyleBoldUnderline"/>
        </w:rPr>
        <w:t>.</w:t>
      </w:r>
      <w:r>
        <w:rPr>
          <w:rStyle w:val="StyleBoldUnderline"/>
        </w:rPr>
        <w:t xml:space="preserve"> </w:t>
      </w:r>
      <w:r w:rsidRPr="00B439A6">
        <w:rPr>
          <w:rStyle w:val="Emphasis"/>
          <w:highlight w:val="cyan"/>
        </w:rPr>
        <w:t>The empirical findings</w:t>
      </w:r>
      <w:r w:rsidRPr="009E28B3">
        <w:rPr>
          <w:rStyle w:val="Emphasis"/>
        </w:rPr>
        <w:t xml:space="preserve"> of this study </w:t>
      </w:r>
      <w:r w:rsidRPr="00B439A6">
        <w:rPr>
          <w:rStyle w:val="Emphasis"/>
          <w:highlight w:val="cyan"/>
        </w:rPr>
        <w:t>convey</w:t>
      </w:r>
      <w:r w:rsidRPr="009E28B3">
        <w:rPr>
          <w:rStyle w:val="Emphasis"/>
        </w:rPr>
        <w:t xml:space="preserve"> that </w:t>
      </w:r>
      <w:r w:rsidRPr="00B439A6">
        <w:rPr>
          <w:rStyle w:val="Emphasis"/>
          <w:highlight w:val="cyan"/>
        </w:rPr>
        <w:t>transitional</w:t>
      </w:r>
      <w:r w:rsidRPr="009E28B3">
        <w:rPr>
          <w:rStyle w:val="Emphasis"/>
        </w:rPr>
        <w:t xml:space="preserve"> </w:t>
      </w:r>
      <w:r w:rsidRPr="00B439A6">
        <w:rPr>
          <w:rStyle w:val="Emphasis"/>
          <w:highlight w:val="cyan"/>
        </w:rPr>
        <w:t>states</w:t>
      </w:r>
      <w:r w:rsidRPr="009E28B3">
        <w:rPr>
          <w:rStyle w:val="Emphasis"/>
        </w:rPr>
        <w:t xml:space="preserve"> </w:t>
      </w:r>
      <w:r w:rsidRPr="00B439A6">
        <w:rPr>
          <w:rStyle w:val="Emphasis"/>
          <w:highlight w:val="cyan"/>
        </w:rPr>
        <w:t>where reserved domains granted to the military are high</w:t>
      </w:r>
      <w:r w:rsidRPr="009E28B3">
        <w:rPr>
          <w:rStyle w:val="Emphasis"/>
        </w:rPr>
        <w:t xml:space="preserve">, </w:t>
      </w:r>
      <w:r w:rsidRPr="00B439A6">
        <w:rPr>
          <w:rStyle w:val="Emphasis"/>
          <w:highlight w:val="cyan"/>
        </w:rPr>
        <w:t>specifically</w:t>
      </w:r>
      <w:r w:rsidRPr="009E28B3">
        <w:rPr>
          <w:rStyle w:val="Emphasis"/>
        </w:rPr>
        <w:t xml:space="preserve"> </w:t>
      </w:r>
      <w:r w:rsidRPr="00B439A6">
        <w:rPr>
          <w:rStyle w:val="Emphasis"/>
          <w:highlight w:val="cyan"/>
        </w:rPr>
        <w:t>states where the military apparatus has a large role in shaping</w:t>
      </w:r>
      <w:r w:rsidRPr="009E28B3">
        <w:rPr>
          <w:rStyle w:val="Emphasis"/>
        </w:rPr>
        <w:t xml:space="preserve"> national </w:t>
      </w:r>
      <w:r w:rsidRPr="00B439A6">
        <w:rPr>
          <w:rStyle w:val="Emphasis"/>
          <w:highlight w:val="cyan"/>
        </w:rPr>
        <w:t>policies</w:t>
      </w:r>
      <w:r w:rsidRPr="009E28B3">
        <w:rPr>
          <w:rStyle w:val="Emphasis"/>
        </w:rPr>
        <w:t xml:space="preserve">, </w:t>
      </w:r>
      <w:r w:rsidRPr="00B439A6">
        <w:rPr>
          <w:rStyle w:val="Emphasis"/>
          <w:highlight w:val="cyan"/>
        </w:rPr>
        <w:t>are</w:t>
      </w:r>
      <w:r w:rsidRPr="009E28B3">
        <w:rPr>
          <w:rStyle w:val="Emphasis"/>
        </w:rPr>
        <w:t xml:space="preserve"> more </w:t>
      </w:r>
      <w:r w:rsidRPr="00B439A6">
        <w:rPr>
          <w:rStyle w:val="Emphasis"/>
          <w:highlight w:val="cyan"/>
        </w:rPr>
        <w:t>likely to</w:t>
      </w:r>
      <w:r w:rsidRPr="009E28B3">
        <w:rPr>
          <w:rStyle w:val="Emphasis"/>
        </w:rPr>
        <w:t xml:space="preserve"> </w:t>
      </w:r>
      <w:r w:rsidRPr="00B439A6">
        <w:rPr>
          <w:rStyle w:val="Emphasis"/>
          <w:highlight w:val="cyan"/>
        </w:rPr>
        <w:t>have lower levels of democratic</w:t>
      </w:r>
      <w:r w:rsidRPr="009E28B3">
        <w:rPr>
          <w:rStyle w:val="Emphasis"/>
        </w:rPr>
        <w:t xml:space="preserve"> </w:t>
      </w:r>
      <w:r w:rsidRPr="00B439A6">
        <w:rPr>
          <w:rStyle w:val="Emphasis"/>
          <w:highlight w:val="cyan"/>
        </w:rPr>
        <w:t>accountability</w:t>
      </w:r>
      <w:r w:rsidRPr="009E28B3">
        <w:rPr>
          <w:rStyle w:val="Emphasis"/>
        </w:rPr>
        <w:t xml:space="preserve"> </w:t>
      </w:r>
      <w:r w:rsidRPr="00B439A6">
        <w:rPr>
          <w:rStyle w:val="Emphasis"/>
          <w:highlight w:val="cyan"/>
        </w:rPr>
        <w:t>and are</w:t>
      </w:r>
      <w:r w:rsidRPr="009E28B3">
        <w:rPr>
          <w:rStyle w:val="Emphasis"/>
        </w:rPr>
        <w:t xml:space="preserve"> more </w:t>
      </w:r>
      <w:r w:rsidRPr="00B439A6">
        <w:rPr>
          <w:rStyle w:val="Emphasis"/>
          <w:highlight w:val="cyan"/>
        </w:rPr>
        <w:t>likely to reverse democratic gains</w:t>
      </w:r>
      <w:r w:rsidRPr="009E28B3">
        <w:rPr>
          <w:sz w:val="14"/>
        </w:rPr>
        <w:t xml:space="preserve">. Furthermore, </w:t>
      </w:r>
      <w:proofErr w:type="spellStart"/>
      <w:r w:rsidRPr="009E28B3">
        <w:rPr>
          <w:sz w:val="14"/>
        </w:rPr>
        <w:t>politicised</w:t>
      </w:r>
      <w:proofErr w:type="spellEnd"/>
      <w:r w:rsidRPr="009E28B3">
        <w:rPr>
          <w:sz w:val="14"/>
        </w:rPr>
        <w:t xml:space="preserve"> military institutions and the institutional legacy of overthrowing civilian regimes in the pre-transitional past have an enduring effect in eroding prospects for democratic consolidation. Scholars provide the normative prescription that reserved domains given to the military should not be provided by the state. In fact, such domains must be immediately dismissed at the onset of roundtable negotiations during “</w:t>
      </w:r>
      <w:proofErr w:type="spellStart"/>
      <w:r w:rsidRPr="009E28B3">
        <w:rPr>
          <w:sz w:val="14"/>
        </w:rPr>
        <w:t>pacted</w:t>
      </w:r>
      <w:proofErr w:type="spellEnd"/>
      <w:r w:rsidRPr="009E28B3">
        <w:rPr>
          <w:sz w:val="14"/>
        </w:rPr>
        <w:t xml:space="preserve">” transitional processes (Diamond, 1999). Civilian governments should not grant the military a “golden parachute” to escape prosecution for human rights violations committed in the authoritarian past. For instance, there is consensus that one reason behind the relative success of Chilean, Brazilian, and Argentinean </w:t>
      </w:r>
      <w:proofErr w:type="spellStart"/>
      <w:r w:rsidRPr="009E28B3">
        <w:rPr>
          <w:sz w:val="14"/>
        </w:rPr>
        <w:t>democratisation</w:t>
      </w:r>
      <w:proofErr w:type="spellEnd"/>
      <w:r w:rsidRPr="009E28B3">
        <w:rPr>
          <w:sz w:val="14"/>
        </w:rPr>
        <w:t xml:space="preserve"> is attributed to amendments in their constitution that openly targeted the reserved domains granted to the military. These actions drastically lessened the military’s activism post-transition (</w:t>
      </w:r>
      <w:proofErr w:type="spellStart"/>
      <w:r w:rsidRPr="009E28B3">
        <w:rPr>
          <w:sz w:val="14"/>
        </w:rPr>
        <w:t>Hagopian</w:t>
      </w:r>
      <w:proofErr w:type="spellEnd"/>
      <w:r w:rsidRPr="009E28B3">
        <w:rPr>
          <w:sz w:val="14"/>
        </w:rPr>
        <w:t>, 2005). The high-publicity trials of military generals involved in a coup or past human rights violations should be encouraged, to deter the military from pursuing a political role in the affairs of the state. Immunity deals granted to military generals who have denigrated the rule of law should be avoided so as to have a deterrent effect on the military’s potential activism (</w:t>
      </w:r>
      <w:proofErr w:type="spellStart"/>
      <w:r w:rsidRPr="009E28B3">
        <w:rPr>
          <w:sz w:val="14"/>
        </w:rPr>
        <w:t>Siaroff</w:t>
      </w:r>
      <w:proofErr w:type="spellEnd"/>
      <w:r w:rsidRPr="009E28B3">
        <w:rPr>
          <w:sz w:val="14"/>
        </w:rPr>
        <w:t xml:space="preserve">, 2009). In light of democracy-building initiatives of international </w:t>
      </w:r>
      <w:proofErr w:type="spellStart"/>
      <w:r w:rsidRPr="009E28B3">
        <w:rPr>
          <w:sz w:val="14"/>
        </w:rPr>
        <w:t>organisations</w:t>
      </w:r>
      <w:proofErr w:type="spellEnd"/>
      <w:r w:rsidRPr="009E28B3">
        <w:rPr>
          <w:sz w:val="14"/>
        </w:rPr>
        <w:t>, Fitch (1998) recommends that new democracies should discourage military generals from participating in constituent assemblies/constitutional conventions. It is also recommended that generals or retired generals not be invited to take positions in the civil service or bureaucracy. Many also recommend that a civil–military equilibrium must be reached in which civilian governments retain control of the economy, especially in determining budgets that affect the military, their pay scales, and issues concerning the promotion and demotion of highly ranked officers. Lastly, the military’s role in influencing public policy and the consultative role it grants to the executive should be restrained or severed altogether as these reserved domains may threaten democratic values and institutions (</w:t>
      </w:r>
      <w:proofErr w:type="spellStart"/>
      <w:r w:rsidRPr="009E28B3">
        <w:rPr>
          <w:sz w:val="14"/>
        </w:rPr>
        <w:t>Alagappa</w:t>
      </w:r>
      <w:proofErr w:type="spellEnd"/>
      <w:r w:rsidRPr="009E28B3">
        <w:rPr>
          <w:sz w:val="14"/>
        </w:rPr>
        <w:t xml:space="preserve">, 2001; Kohn, 1997; </w:t>
      </w:r>
      <w:proofErr w:type="spellStart"/>
      <w:r w:rsidRPr="009E28B3">
        <w:rPr>
          <w:sz w:val="14"/>
        </w:rPr>
        <w:t>Trinkunas</w:t>
      </w:r>
      <w:proofErr w:type="spellEnd"/>
      <w:r w:rsidRPr="009E28B3">
        <w:rPr>
          <w:sz w:val="14"/>
        </w:rPr>
        <w:t xml:space="preserve">, 2001). </w:t>
      </w:r>
      <w:r w:rsidRPr="009E28B3">
        <w:rPr>
          <w:rStyle w:val="StyleBoldUnderline"/>
        </w:rPr>
        <w:t xml:space="preserve">The results of this study also find that </w:t>
      </w:r>
      <w:r w:rsidRPr="00B439A6">
        <w:rPr>
          <w:rStyle w:val="StyleBoldUnderline"/>
          <w:highlight w:val="cyan"/>
        </w:rPr>
        <w:t>other</w:t>
      </w:r>
      <w:r w:rsidRPr="009E28B3">
        <w:rPr>
          <w:rStyle w:val="StyleBoldUnderline"/>
        </w:rPr>
        <w:t xml:space="preserve"> </w:t>
      </w:r>
      <w:r w:rsidRPr="00B439A6">
        <w:rPr>
          <w:rStyle w:val="StyleBoldUnderline"/>
          <w:highlight w:val="cyan"/>
        </w:rPr>
        <w:t>military</w:t>
      </w:r>
      <w:r w:rsidRPr="009E28B3">
        <w:rPr>
          <w:rStyle w:val="StyleBoldUnderline"/>
        </w:rPr>
        <w:t xml:space="preserve">-related </w:t>
      </w:r>
      <w:r w:rsidRPr="00B439A6">
        <w:rPr>
          <w:rStyle w:val="StyleBoldUnderline"/>
          <w:highlight w:val="cyan"/>
        </w:rPr>
        <w:t>variables</w:t>
      </w:r>
      <w:r w:rsidRPr="009E28B3">
        <w:rPr>
          <w:rStyle w:val="StyleBoldUnderline"/>
        </w:rPr>
        <w:t xml:space="preserve">, like the size of the army and the percentage of GDP spent on </w:t>
      </w:r>
      <w:r w:rsidRPr="001369B9">
        <w:rPr>
          <w:rStyle w:val="StyleBoldUnderline"/>
        </w:rPr>
        <w:t>the</w:t>
      </w:r>
      <w:r w:rsidRPr="009E28B3">
        <w:rPr>
          <w:rStyle w:val="StyleBoldUnderline"/>
        </w:rPr>
        <w:t xml:space="preserve"> military, </w:t>
      </w:r>
      <w:r w:rsidRPr="00B439A6">
        <w:rPr>
          <w:rStyle w:val="StyleBoldUnderline"/>
          <w:highlight w:val="cyan"/>
        </w:rPr>
        <w:t>have</w:t>
      </w:r>
      <w:r w:rsidRPr="009E28B3">
        <w:rPr>
          <w:rStyle w:val="StyleBoldUnderline"/>
        </w:rPr>
        <w:t xml:space="preserve"> </w:t>
      </w:r>
      <w:r w:rsidRPr="00B439A6">
        <w:rPr>
          <w:rStyle w:val="StyleBoldUnderline"/>
          <w:highlight w:val="cyan"/>
        </w:rPr>
        <w:t>no effect</w:t>
      </w:r>
      <w:r w:rsidRPr="009E28B3">
        <w:rPr>
          <w:rStyle w:val="StyleBoldUnderline"/>
        </w:rPr>
        <w:t xml:space="preserve"> on democratic quality and consolidation</w:t>
      </w:r>
      <w:r w:rsidRPr="009E28B3">
        <w:rPr>
          <w:sz w:val="14"/>
        </w:rPr>
        <w:t xml:space="preserve">. This corroborates the empirical findings of </w:t>
      </w:r>
      <w:proofErr w:type="spellStart"/>
      <w:r w:rsidRPr="009E28B3">
        <w:rPr>
          <w:sz w:val="14"/>
        </w:rPr>
        <w:t>McKinlay</w:t>
      </w:r>
      <w:proofErr w:type="spellEnd"/>
      <w:r w:rsidRPr="009E28B3">
        <w:rPr>
          <w:sz w:val="14"/>
        </w:rPr>
        <w:t xml:space="preserve"> and Cohan (1975) and </w:t>
      </w:r>
      <w:proofErr w:type="spellStart"/>
      <w:r w:rsidRPr="009E28B3">
        <w:rPr>
          <w:sz w:val="14"/>
        </w:rPr>
        <w:t>Zuk</w:t>
      </w:r>
      <w:proofErr w:type="spellEnd"/>
      <w:r w:rsidRPr="009E28B3">
        <w:rPr>
          <w:sz w:val="14"/>
        </w:rPr>
        <w:t xml:space="preserve"> and Thompson (1982), which allude to how the corporate model of greed and grievance coming from the military is not a salient factor in shaping its political agenda and motivations. </w:t>
      </w:r>
      <w:r w:rsidRPr="009E28B3">
        <w:rPr>
          <w:rStyle w:val="StyleBoldUnderline"/>
        </w:rPr>
        <w:t xml:space="preserve">Thus, the effect of the military on democratic outcomes is largely not a structural issue per se; rather, it is more a function of how the military’s activism in the pre-transitional process leads them to demand reserved domains at the cusp of constructing post-authoritarian constitutions. As these domains accrue over time, </w:t>
      </w:r>
      <w:r w:rsidRPr="00B439A6">
        <w:rPr>
          <w:rStyle w:val="StyleBoldUnderline"/>
          <w:highlight w:val="cyan"/>
        </w:rPr>
        <w:t>it provides</w:t>
      </w:r>
      <w:r w:rsidRPr="009E28B3">
        <w:rPr>
          <w:rStyle w:val="StyleBoldUnderline"/>
        </w:rPr>
        <w:t xml:space="preserve"> </w:t>
      </w:r>
      <w:r w:rsidRPr="00B439A6">
        <w:rPr>
          <w:rStyle w:val="StyleBoldUnderline"/>
          <w:highlight w:val="cyan"/>
        </w:rPr>
        <w:t xml:space="preserve">the impetus for the </w:t>
      </w:r>
      <w:r w:rsidRPr="00B439A6">
        <w:rPr>
          <w:rStyle w:val="StyleBoldUnderline"/>
          <w:highlight w:val="cyan"/>
        </w:rPr>
        <w:lastRenderedPageBreak/>
        <w:t>military to</w:t>
      </w:r>
      <w:r w:rsidRPr="009E28B3">
        <w:rPr>
          <w:rStyle w:val="StyleBoldUnderline"/>
        </w:rPr>
        <w:t xml:space="preserve"> further </w:t>
      </w:r>
      <w:r w:rsidRPr="00B439A6">
        <w:rPr>
          <w:rStyle w:val="StyleBoldUnderline"/>
          <w:highlight w:val="cyan"/>
        </w:rPr>
        <w:t>erode democratic gains</w:t>
      </w:r>
      <w:r w:rsidRPr="009E28B3">
        <w:rPr>
          <w:rStyle w:val="StyleBoldUnderline"/>
        </w:rPr>
        <w:t xml:space="preserve">, thus </w:t>
      </w:r>
      <w:r w:rsidRPr="00B439A6">
        <w:rPr>
          <w:rStyle w:val="StyleBoldUnderline"/>
          <w:highlight w:val="cyan"/>
        </w:rPr>
        <w:t>paving the way for</w:t>
      </w:r>
      <w:r w:rsidRPr="009E28B3">
        <w:rPr>
          <w:rStyle w:val="StyleBoldUnderline"/>
        </w:rPr>
        <w:t xml:space="preserve"> the return of creeping </w:t>
      </w:r>
      <w:r w:rsidRPr="00B439A6">
        <w:rPr>
          <w:rStyle w:val="StyleBoldUnderline"/>
          <w:highlight w:val="cyan"/>
        </w:rPr>
        <w:t>authoritarianism</w:t>
      </w:r>
      <w:r w:rsidRPr="009E28B3">
        <w:rPr>
          <w:rStyle w:val="StyleBoldUnderline"/>
        </w:rPr>
        <w:t>.</w:t>
      </w:r>
    </w:p>
    <w:p w:rsidR="00A562BB" w:rsidRPr="009F5521" w:rsidRDefault="00A562BB" w:rsidP="00A562BB"/>
    <w:p w:rsidR="00A562BB" w:rsidRPr="00D17C4E" w:rsidRDefault="00A562BB" w:rsidP="00A562BB"/>
    <w:p w:rsidR="00A562BB" w:rsidRPr="00A562BB" w:rsidRDefault="00A562BB" w:rsidP="00A562BB"/>
    <w:p w:rsidR="00A562BB" w:rsidRDefault="00A562BB" w:rsidP="00A562BB">
      <w:pPr>
        <w:pStyle w:val="Heading2"/>
      </w:pPr>
    </w:p>
    <w:p w:rsidR="00A562BB" w:rsidRDefault="00A562BB" w:rsidP="00A562BB">
      <w:pPr>
        <w:pStyle w:val="Heading2"/>
      </w:pPr>
      <w:r>
        <w:lastRenderedPageBreak/>
        <w:t>***2AC</w:t>
      </w:r>
    </w:p>
    <w:p w:rsidR="00A562BB" w:rsidRPr="00A562BB" w:rsidRDefault="00A562BB" w:rsidP="00A562BB">
      <w:pPr>
        <w:pStyle w:val="Heading3"/>
      </w:pPr>
      <w:proofErr w:type="gramStart"/>
      <w:r>
        <w:lastRenderedPageBreak/>
        <w:t>***</w:t>
      </w:r>
      <w:proofErr w:type="spellStart"/>
      <w:r>
        <w:t>Nato</w:t>
      </w:r>
      <w:proofErr w:type="spellEnd"/>
      <w:proofErr w:type="gramEnd"/>
    </w:p>
    <w:p w:rsidR="003B0F5D" w:rsidRDefault="003B0F5D" w:rsidP="003B0F5D">
      <w:pPr>
        <w:pStyle w:val="Heading3"/>
      </w:pPr>
      <w:r>
        <w:lastRenderedPageBreak/>
        <w:t xml:space="preserve">2AC A2: Budget </w:t>
      </w:r>
    </w:p>
    <w:p w:rsidR="003B0F5D" w:rsidRPr="002B7967" w:rsidRDefault="003B0F5D" w:rsidP="003B0F5D">
      <w:pPr>
        <w:pStyle w:val="Heading4"/>
      </w:pPr>
      <w:r w:rsidRPr="002B7967">
        <w:t xml:space="preserve">NATO solving budget cuts now with smart defense and connected forces programs </w:t>
      </w:r>
    </w:p>
    <w:p w:rsidR="003B0F5D" w:rsidRDefault="003B0F5D" w:rsidP="003B0F5D">
      <w:proofErr w:type="spellStart"/>
      <w:r w:rsidRPr="00705E21">
        <w:rPr>
          <w:rStyle w:val="Heading4Char"/>
        </w:rPr>
        <w:t>Eide</w:t>
      </w:r>
      <w:proofErr w:type="spellEnd"/>
      <w:r>
        <w:t xml:space="preserve"> 2/11/</w:t>
      </w:r>
      <w:r w:rsidRPr="00705E21">
        <w:rPr>
          <w:rStyle w:val="Heading4Char"/>
        </w:rPr>
        <w:t>13</w:t>
      </w:r>
      <w:r>
        <w:t xml:space="preserve"> (Barth, defense minister of Norway, “Closing the gap: Keeping NATO strong in an era of austerity” </w:t>
      </w:r>
      <w:hyperlink r:id="rId17" w:history="1">
        <w:r w:rsidRPr="00E50CDF">
          <w:rPr>
            <w:rStyle w:val="Hyperlink"/>
          </w:rPr>
          <w:t>http://www.nato.int/cps/en/SID-21281BCB-2C102202/natolive/opinions_98350.htm?selectedLocale=en</w:t>
        </w:r>
      </w:hyperlink>
      <w:r>
        <w:t xml:space="preserve">) </w:t>
      </w:r>
    </w:p>
    <w:p w:rsidR="003B0F5D" w:rsidRDefault="003B0F5D" w:rsidP="003B0F5D"/>
    <w:p w:rsidR="003B0F5D" w:rsidRPr="00705E21" w:rsidRDefault="003B0F5D" w:rsidP="003B0F5D">
      <w:pPr>
        <w:rPr>
          <w:sz w:val="16"/>
        </w:rPr>
      </w:pPr>
      <w:r w:rsidRPr="00705E21">
        <w:rPr>
          <w:sz w:val="16"/>
        </w:rPr>
        <w:t xml:space="preserve">The good news is that </w:t>
      </w:r>
      <w:r w:rsidRPr="00EA7FF5">
        <w:rPr>
          <w:rStyle w:val="StyleBoldUnderline"/>
          <w:highlight w:val="cyan"/>
        </w:rPr>
        <w:t>we</w:t>
      </w:r>
      <w:r w:rsidRPr="00705E21">
        <w:rPr>
          <w:rStyle w:val="StyleBoldUnderline"/>
        </w:rPr>
        <w:t xml:space="preserve"> already </w:t>
      </w:r>
      <w:r w:rsidRPr="00EA7FF5">
        <w:rPr>
          <w:rStyle w:val="StyleBoldUnderline"/>
          <w:highlight w:val="cyan"/>
        </w:rPr>
        <w:t>have a solid</w:t>
      </w:r>
      <w:r w:rsidRPr="00705E21">
        <w:rPr>
          <w:sz w:val="16"/>
        </w:rPr>
        <w:t xml:space="preserve"> conceptual </w:t>
      </w:r>
      <w:r w:rsidRPr="00EA7FF5">
        <w:rPr>
          <w:rStyle w:val="StyleBoldUnderline"/>
          <w:highlight w:val="cyan"/>
        </w:rPr>
        <w:t xml:space="preserve">basis for </w:t>
      </w:r>
      <w:r w:rsidRPr="00EA7FF5">
        <w:rPr>
          <w:rStyle w:val="Emphasis"/>
          <w:highlight w:val="cyan"/>
        </w:rPr>
        <w:t>keeping NATO strong</w:t>
      </w:r>
      <w:r w:rsidRPr="00705E21">
        <w:rPr>
          <w:sz w:val="16"/>
        </w:rPr>
        <w:t xml:space="preserve">. At our Summit in Lisbon two and a half years ago, we adopted a new Strategic Concept for our Alliance. It describes the risks and threats that we are up against. And it highlights three essential core tasks to meet the Allies’ individual and shared interests – collective </w:t>
      </w:r>
      <w:proofErr w:type="spellStart"/>
      <w:r w:rsidRPr="00705E21">
        <w:rPr>
          <w:sz w:val="16"/>
        </w:rPr>
        <w:t>defence</w:t>
      </w:r>
      <w:proofErr w:type="spellEnd"/>
      <w:r w:rsidRPr="00705E21">
        <w:rPr>
          <w:sz w:val="16"/>
        </w:rPr>
        <w:t xml:space="preserve">, crisis management, and cooperative security. But in order to carry out these tasks successfully, we need the right forces and the right capabilities. And </w:t>
      </w:r>
      <w:r w:rsidRPr="007C3A15">
        <w:rPr>
          <w:rStyle w:val="StyleBoldUnderline"/>
          <w:highlight w:val="cyan"/>
        </w:rPr>
        <w:t>at a time of financial difficulties</w:t>
      </w:r>
      <w:r w:rsidRPr="00705E21">
        <w:rPr>
          <w:rStyle w:val="StyleBoldUnderline"/>
        </w:rPr>
        <w:t xml:space="preserve"> </w:t>
      </w:r>
      <w:r w:rsidRPr="00705E21">
        <w:rPr>
          <w:sz w:val="16"/>
        </w:rPr>
        <w:t xml:space="preserve">for many of our nations, </w:t>
      </w:r>
      <w:r w:rsidRPr="00705E21">
        <w:rPr>
          <w:rStyle w:val="StyleBoldUnderline"/>
        </w:rPr>
        <w:t>acquiring</w:t>
      </w:r>
      <w:r w:rsidRPr="00705E21">
        <w:rPr>
          <w:sz w:val="16"/>
        </w:rPr>
        <w:t xml:space="preserve"> those </w:t>
      </w:r>
      <w:r w:rsidRPr="00705E21">
        <w:rPr>
          <w:rStyle w:val="StyleBoldUnderline"/>
        </w:rPr>
        <w:t>forces</w:t>
      </w:r>
      <w:r w:rsidRPr="00705E21">
        <w:rPr>
          <w:sz w:val="16"/>
        </w:rPr>
        <w:t xml:space="preserve"> and capabilities </w:t>
      </w:r>
      <w:r w:rsidRPr="00705E21">
        <w:rPr>
          <w:rStyle w:val="StyleBoldUnderline"/>
        </w:rPr>
        <w:t>has become a formidable challenge</w:t>
      </w:r>
      <w:r w:rsidRPr="00705E21">
        <w:rPr>
          <w:sz w:val="16"/>
        </w:rPr>
        <w:t xml:space="preserve">. At our most recent NATO Summit in Chicago last May, our Heads of State and Government set the goal of “NATO Forces 2020”: modern, tightly connected forces that are equipped, trained, exercised and commanded so that they can operate, together with other allies – and with partners – in any environment. To help us reach this goal, </w:t>
      </w:r>
      <w:r w:rsidRPr="007C3A15">
        <w:rPr>
          <w:rStyle w:val="StyleBoldUnderline"/>
          <w:highlight w:val="cyan"/>
        </w:rPr>
        <w:t>we</w:t>
      </w:r>
      <w:r w:rsidRPr="00705E21">
        <w:rPr>
          <w:sz w:val="16"/>
        </w:rPr>
        <w:t xml:space="preserve"> also </w:t>
      </w:r>
      <w:r w:rsidRPr="00705E21">
        <w:rPr>
          <w:rStyle w:val="StyleBoldUnderline"/>
        </w:rPr>
        <w:t xml:space="preserve">agreed at Chicago </w:t>
      </w:r>
      <w:r w:rsidRPr="007C3A15">
        <w:rPr>
          <w:rStyle w:val="StyleBoldUnderline"/>
          <w:highlight w:val="cyan"/>
        </w:rPr>
        <w:t>to pursue</w:t>
      </w:r>
      <w:r w:rsidRPr="00705E21">
        <w:rPr>
          <w:rStyle w:val="StyleBoldUnderline"/>
        </w:rPr>
        <w:t xml:space="preserve"> two separate initiatives: </w:t>
      </w:r>
      <w:r w:rsidRPr="007C3A15">
        <w:rPr>
          <w:rStyle w:val="StyleBoldUnderline"/>
          <w:highlight w:val="cyan"/>
        </w:rPr>
        <w:t xml:space="preserve">Connected Forces and Smart </w:t>
      </w:r>
      <w:proofErr w:type="spellStart"/>
      <w:r w:rsidRPr="007C3A15">
        <w:rPr>
          <w:rStyle w:val="StyleBoldUnderline"/>
          <w:highlight w:val="cyan"/>
        </w:rPr>
        <w:t>Defence</w:t>
      </w:r>
      <w:proofErr w:type="spellEnd"/>
      <w:r w:rsidRPr="00705E21">
        <w:rPr>
          <w:rStyle w:val="StyleBoldUnderline"/>
        </w:rPr>
        <w:t>.</w:t>
      </w:r>
      <w:r>
        <w:rPr>
          <w:rStyle w:val="StyleBoldUnderline"/>
        </w:rPr>
        <w:t xml:space="preserve"> </w:t>
      </w:r>
      <w:r w:rsidRPr="00705E21">
        <w:rPr>
          <w:rStyle w:val="StyleBoldUnderline"/>
        </w:rPr>
        <w:t xml:space="preserve">Smart </w:t>
      </w:r>
      <w:proofErr w:type="spellStart"/>
      <w:r w:rsidRPr="00705E21">
        <w:rPr>
          <w:rStyle w:val="StyleBoldUnderline"/>
        </w:rPr>
        <w:t>Defence</w:t>
      </w:r>
      <w:proofErr w:type="spellEnd"/>
      <w:r w:rsidRPr="00705E21">
        <w:rPr>
          <w:sz w:val="16"/>
        </w:rPr>
        <w:t xml:space="preserve"> is meant to be a new guiding principle for capability development. The aim here </w:t>
      </w:r>
      <w:r w:rsidRPr="00705E21">
        <w:rPr>
          <w:rStyle w:val="StyleBoldUnderline"/>
        </w:rPr>
        <w:t xml:space="preserve">is </w:t>
      </w:r>
      <w:r w:rsidRPr="007C3A15">
        <w:rPr>
          <w:rStyle w:val="StyleBoldUnderline"/>
          <w:highlight w:val="cyan"/>
        </w:rPr>
        <w:t>to encourage multinational solutions</w:t>
      </w:r>
      <w:r w:rsidRPr="00705E21">
        <w:rPr>
          <w:rStyle w:val="StyleBoldUnderline"/>
        </w:rPr>
        <w:t xml:space="preserve"> </w:t>
      </w:r>
      <w:r w:rsidRPr="007C3A15">
        <w:rPr>
          <w:rStyle w:val="StyleBoldUnderline"/>
          <w:highlight w:val="cyan"/>
        </w:rPr>
        <w:t>to</w:t>
      </w:r>
      <w:r w:rsidRPr="00705E21">
        <w:rPr>
          <w:sz w:val="16"/>
        </w:rPr>
        <w:t xml:space="preserve"> both </w:t>
      </w:r>
      <w:r w:rsidRPr="00705E21">
        <w:rPr>
          <w:rStyle w:val="StyleBoldUnderline"/>
        </w:rPr>
        <w:t xml:space="preserve">maintaining and </w:t>
      </w:r>
      <w:r w:rsidRPr="007C3A15">
        <w:rPr>
          <w:rStyle w:val="StyleBoldUnderline"/>
          <w:highlight w:val="cyan"/>
        </w:rPr>
        <w:t xml:space="preserve">acquiring </w:t>
      </w:r>
      <w:proofErr w:type="spellStart"/>
      <w:r w:rsidRPr="007C3A15">
        <w:rPr>
          <w:rStyle w:val="StyleBoldUnderline"/>
        </w:rPr>
        <w:t>defence</w:t>
      </w:r>
      <w:proofErr w:type="spellEnd"/>
      <w:r w:rsidRPr="00705E21">
        <w:rPr>
          <w:rStyle w:val="StyleBoldUnderline"/>
        </w:rPr>
        <w:t xml:space="preserve"> </w:t>
      </w:r>
      <w:r w:rsidRPr="007C3A15">
        <w:rPr>
          <w:rStyle w:val="StyleBoldUnderline"/>
          <w:highlight w:val="cyan"/>
        </w:rPr>
        <w:t>capabilities</w:t>
      </w:r>
      <w:r w:rsidRPr="00705E21">
        <w:rPr>
          <w:sz w:val="16"/>
        </w:rPr>
        <w:t xml:space="preserve"> – in other words, </w:t>
      </w:r>
      <w:r w:rsidRPr="007C3A15">
        <w:rPr>
          <w:rStyle w:val="StyleBoldUnderline"/>
          <w:highlight w:val="cyan"/>
        </w:rPr>
        <w:t>nations</w:t>
      </w:r>
      <w:r w:rsidRPr="00705E21">
        <w:rPr>
          <w:rStyle w:val="StyleBoldUnderline"/>
        </w:rPr>
        <w:t xml:space="preserve"> working together to deliver capabilities</w:t>
      </w:r>
      <w:r w:rsidRPr="00705E21">
        <w:rPr>
          <w:sz w:val="16"/>
        </w:rPr>
        <w:t xml:space="preserve"> that </w:t>
      </w:r>
      <w:r w:rsidRPr="00705E21">
        <w:rPr>
          <w:rStyle w:val="StyleBoldUnderline"/>
        </w:rPr>
        <w:t xml:space="preserve">they </w:t>
      </w:r>
      <w:r w:rsidRPr="007C3A15">
        <w:rPr>
          <w:rStyle w:val="StyleBoldUnderline"/>
          <w:highlight w:val="cyan"/>
        </w:rPr>
        <w:t>cannot afford alone. Connected Forces</w:t>
      </w:r>
      <w:r w:rsidRPr="00705E21">
        <w:rPr>
          <w:sz w:val="16"/>
        </w:rPr>
        <w:t xml:space="preserve"> has garnered fewer headlines, but </w:t>
      </w:r>
      <w:r w:rsidRPr="00705E21">
        <w:rPr>
          <w:rStyle w:val="StyleBoldUnderline"/>
        </w:rPr>
        <w:t>it’s just as important</w:t>
      </w:r>
      <w:r w:rsidRPr="00705E21">
        <w:rPr>
          <w:sz w:val="16"/>
        </w:rPr>
        <w:t xml:space="preserve"> as Smart </w:t>
      </w:r>
      <w:proofErr w:type="spellStart"/>
      <w:r w:rsidRPr="00705E21">
        <w:rPr>
          <w:sz w:val="16"/>
        </w:rPr>
        <w:t>Defence</w:t>
      </w:r>
      <w:proofErr w:type="spellEnd"/>
      <w:r w:rsidRPr="00705E21">
        <w:rPr>
          <w:sz w:val="16"/>
        </w:rPr>
        <w:t xml:space="preserve">. </w:t>
      </w:r>
      <w:r w:rsidRPr="00705E21">
        <w:rPr>
          <w:rStyle w:val="StyleBoldUnderline"/>
        </w:rPr>
        <w:t xml:space="preserve">Its </w:t>
      </w:r>
      <w:r w:rsidRPr="007C3A15">
        <w:rPr>
          <w:rStyle w:val="StyleBoldUnderline"/>
          <w:highlight w:val="cyan"/>
        </w:rPr>
        <w:t>objective is to</w:t>
      </w:r>
      <w:r w:rsidRPr="00705E21">
        <w:rPr>
          <w:rStyle w:val="StyleBoldUnderline"/>
        </w:rPr>
        <w:t xml:space="preserve"> </w:t>
      </w:r>
      <w:r w:rsidRPr="00705E21">
        <w:rPr>
          <w:rStyle w:val="Emphasis"/>
        </w:rPr>
        <w:t xml:space="preserve">maintain and </w:t>
      </w:r>
      <w:r w:rsidRPr="007C3A15">
        <w:rPr>
          <w:rStyle w:val="Emphasis"/>
          <w:highlight w:val="cyan"/>
        </w:rPr>
        <w:t>strengthen</w:t>
      </w:r>
      <w:r w:rsidRPr="00705E21">
        <w:rPr>
          <w:rStyle w:val="Emphasis"/>
        </w:rPr>
        <w:t xml:space="preserve"> the </w:t>
      </w:r>
      <w:r w:rsidRPr="007C3A15">
        <w:rPr>
          <w:rStyle w:val="Emphasis"/>
          <w:highlight w:val="cyan"/>
        </w:rPr>
        <w:t>readiness and</w:t>
      </w:r>
      <w:r w:rsidRPr="00705E21">
        <w:rPr>
          <w:rStyle w:val="Emphasis"/>
        </w:rPr>
        <w:t xml:space="preserve"> </w:t>
      </w:r>
      <w:r w:rsidRPr="007C3A15">
        <w:rPr>
          <w:rStyle w:val="Emphasis"/>
          <w:highlight w:val="cyan"/>
        </w:rPr>
        <w:t>interoperability of</w:t>
      </w:r>
      <w:r w:rsidRPr="00705E21">
        <w:rPr>
          <w:rStyle w:val="Emphasis"/>
        </w:rPr>
        <w:t xml:space="preserve"> our </w:t>
      </w:r>
      <w:r w:rsidRPr="007C3A15">
        <w:rPr>
          <w:rStyle w:val="Emphasis"/>
          <w:highlight w:val="cyan"/>
        </w:rPr>
        <w:t>forces</w:t>
      </w:r>
      <w:r w:rsidRPr="00705E21">
        <w:rPr>
          <w:sz w:val="16"/>
        </w:rPr>
        <w:t xml:space="preserve">, </w:t>
      </w:r>
      <w:r w:rsidRPr="00705E21">
        <w:rPr>
          <w:rStyle w:val="StyleBoldUnderline"/>
        </w:rPr>
        <w:t>even as</w:t>
      </w:r>
      <w:r w:rsidRPr="00705E21">
        <w:rPr>
          <w:sz w:val="16"/>
        </w:rPr>
        <w:t xml:space="preserve"> our </w:t>
      </w:r>
      <w:r w:rsidRPr="00705E21">
        <w:rPr>
          <w:rStyle w:val="StyleBoldUnderline"/>
        </w:rPr>
        <w:t>operations draw down</w:t>
      </w:r>
      <w:r w:rsidRPr="00705E21">
        <w:rPr>
          <w:sz w:val="16"/>
        </w:rPr>
        <w:t xml:space="preserve">. </w:t>
      </w:r>
      <w:r w:rsidRPr="007C3A15">
        <w:rPr>
          <w:rStyle w:val="StyleBoldUnderline"/>
          <w:highlight w:val="cyan"/>
        </w:rPr>
        <w:t>We will place</w:t>
      </w:r>
      <w:r w:rsidRPr="00705E21">
        <w:rPr>
          <w:sz w:val="16"/>
        </w:rPr>
        <w:t xml:space="preserve"> a </w:t>
      </w:r>
      <w:r w:rsidRPr="007C3A15">
        <w:rPr>
          <w:rStyle w:val="StyleBoldUnderline"/>
          <w:highlight w:val="cyan"/>
        </w:rPr>
        <w:t>greater emphasis</w:t>
      </w:r>
      <w:r w:rsidRPr="00705E21">
        <w:rPr>
          <w:rStyle w:val="StyleBoldUnderline"/>
        </w:rPr>
        <w:t xml:space="preserve"> </w:t>
      </w:r>
      <w:r w:rsidRPr="007C3A15">
        <w:rPr>
          <w:rStyle w:val="StyleBoldUnderline"/>
          <w:highlight w:val="cyan"/>
        </w:rPr>
        <w:t>on</w:t>
      </w:r>
      <w:r w:rsidRPr="00705E21">
        <w:rPr>
          <w:rStyle w:val="StyleBoldUnderline"/>
        </w:rPr>
        <w:t xml:space="preserve"> NATO</w:t>
      </w:r>
      <w:r w:rsidRPr="007C3A15">
        <w:rPr>
          <w:sz w:val="16"/>
        </w:rPr>
        <w:t>-</w:t>
      </w:r>
      <w:r w:rsidRPr="00705E21">
        <w:rPr>
          <w:sz w:val="16"/>
        </w:rPr>
        <w:t xml:space="preserve">led </w:t>
      </w:r>
      <w:r w:rsidRPr="007C3A15">
        <w:rPr>
          <w:rStyle w:val="StyleBoldUnderline"/>
          <w:highlight w:val="cyan"/>
        </w:rPr>
        <w:t>training</w:t>
      </w:r>
      <w:r w:rsidRPr="00705E21">
        <w:rPr>
          <w:rStyle w:val="StyleBoldUnderline"/>
        </w:rPr>
        <w:t xml:space="preserve"> and </w:t>
      </w:r>
      <w:r w:rsidRPr="007C3A15">
        <w:rPr>
          <w:rStyle w:val="StyleBoldUnderline"/>
          <w:highlight w:val="cyan"/>
        </w:rPr>
        <w:t>exercises, taking into account</w:t>
      </w:r>
      <w:r w:rsidRPr="00705E21">
        <w:rPr>
          <w:rStyle w:val="StyleBoldUnderline"/>
        </w:rPr>
        <w:t xml:space="preserve"> the</w:t>
      </w:r>
      <w:r w:rsidRPr="00705E21">
        <w:rPr>
          <w:sz w:val="16"/>
        </w:rPr>
        <w:t xml:space="preserve"> specific </w:t>
      </w:r>
      <w:r w:rsidRPr="007C3A15">
        <w:rPr>
          <w:rStyle w:val="StyleBoldUnderline"/>
          <w:highlight w:val="cyan"/>
        </w:rPr>
        <w:t>regional</w:t>
      </w:r>
      <w:r w:rsidRPr="00705E21">
        <w:rPr>
          <w:rStyle w:val="StyleBoldUnderline"/>
        </w:rPr>
        <w:t xml:space="preserve"> knowledge and </w:t>
      </w:r>
      <w:r w:rsidRPr="007C3A15">
        <w:rPr>
          <w:rStyle w:val="StyleBoldUnderline"/>
          <w:highlight w:val="cyan"/>
        </w:rPr>
        <w:t>expertise</w:t>
      </w:r>
      <w:r w:rsidRPr="00705E21">
        <w:rPr>
          <w:sz w:val="16"/>
        </w:rPr>
        <w:t xml:space="preserve"> </w:t>
      </w:r>
      <w:r w:rsidRPr="00705E21">
        <w:rPr>
          <w:rStyle w:val="StyleBoldUnderline"/>
        </w:rPr>
        <w:t>of countries</w:t>
      </w:r>
      <w:r w:rsidRPr="00705E21">
        <w:rPr>
          <w:sz w:val="16"/>
        </w:rPr>
        <w:t xml:space="preserve">, including that of Norway and its Nordic </w:t>
      </w:r>
      <w:proofErr w:type="spellStart"/>
      <w:r w:rsidRPr="00705E21">
        <w:rPr>
          <w:sz w:val="16"/>
        </w:rPr>
        <w:t>neighbours</w:t>
      </w:r>
      <w:proofErr w:type="spellEnd"/>
      <w:r w:rsidRPr="00705E21">
        <w:rPr>
          <w:sz w:val="16"/>
        </w:rPr>
        <w:t xml:space="preserve">. </w:t>
      </w:r>
      <w:r w:rsidRPr="00705E21">
        <w:rPr>
          <w:rStyle w:val="StyleBoldUnderline"/>
        </w:rPr>
        <w:t>We</w:t>
      </w:r>
      <w:r w:rsidRPr="00705E21">
        <w:rPr>
          <w:sz w:val="16"/>
        </w:rPr>
        <w:t xml:space="preserve"> also </w:t>
      </w:r>
      <w:r w:rsidRPr="00705E21">
        <w:rPr>
          <w:rStyle w:val="StyleBoldUnderline"/>
        </w:rPr>
        <w:t>want to make better use of computer-assisted training and simulation.</w:t>
      </w:r>
      <w:r>
        <w:rPr>
          <w:rStyle w:val="StyleBoldUnderline"/>
        </w:rPr>
        <w:t xml:space="preserve"> </w:t>
      </w:r>
      <w:r w:rsidRPr="00705E21">
        <w:rPr>
          <w:sz w:val="16"/>
        </w:rPr>
        <w:t xml:space="preserve">And </w:t>
      </w:r>
      <w:r w:rsidRPr="007C3A15">
        <w:rPr>
          <w:rStyle w:val="StyleBoldUnderline"/>
          <w:highlight w:val="cyan"/>
        </w:rPr>
        <w:t>we will take advantage of the U.S. offer to rotate elements of a</w:t>
      </w:r>
      <w:r w:rsidRPr="00705E21">
        <w:rPr>
          <w:rStyle w:val="StyleBoldUnderline"/>
        </w:rPr>
        <w:t xml:space="preserve"> </w:t>
      </w:r>
      <w:r w:rsidRPr="007C3A15">
        <w:rPr>
          <w:rStyle w:val="StyleBoldUnderline"/>
          <w:highlight w:val="cyan"/>
        </w:rPr>
        <w:t>U.S.-based combat brigade to Europe</w:t>
      </w:r>
      <w:r w:rsidRPr="00705E21">
        <w:rPr>
          <w:sz w:val="16"/>
        </w:rPr>
        <w:t xml:space="preserve"> on an annual basis </w:t>
      </w:r>
      <w:r w:rsidRPr="007C3A15">
        <w:rPr>
          <w:rStyle w:val="StyleBoldUnderline"/>
          <w:highlight w:val="cyan"/>
        </w:rPr>
        <w:t>for exercises</w:t>
      </w:r>
      <w:r w:rsidRPr="007C3A15">
        <w:rPr>
          <w:sz w:val="16"/>
          <w:highlight w:val="cyan"/>
        </w:rPr>
        <w:t xml:space="preserve"> </w:t>
      </w:r>
      <w:r w:rsidRPr="007C3A15">
        <w:rPr>
          <w:rStyle w:val="StyleBoldUnderline"/>
          <w:highlight w:val="cyan"/>
        </w:rPr>
        <w:t>that</w:t>
      </w:r>
      <w:r w:rsidRPr="00705E21">
        <w:rPr>
          <w:sz w:val="16"/>
        </w:rPr>
        <w:t xml:space="preserve"> can help </w:t>
      </w:r>
      <w:r w:rsidRPr="007C3A15">
        <w:rPr>
          <w:rStyle w:val="StyleBoldUnderline"/>
          <w:highlight w:val="cyan"/>
        </w:rPr>
        <w:t>turn</w:t>
      </w:r>
      <w:r w:rsidRPr="00705E21">
        <w:rPr>
          <w:rStyle w:val="StyleBoldUnderline"/>
        </w:rPr>
        <w:t xml:space="preserve"> </w:t>
      </w:r>
      <w:r w:rsidRPr="007C3A15">
        <w:rPr>
          <w:rStyle w:val="StyleBoldUnderline"/>
          <w:highlight w:val="cyan"/>
        </w:rPr>
        <w:t>the NATO</w:t>
      </w:r>
      <w:r w:rsidRPr="00705E21">
        <w:rPr>
          <w:rStyle w:val="StyleBoldUnderline"/>
        </w:rPr>
        <w:t xml:space="preserve"> </w:t>
      </w:r>
      <w:r w:rsidRPr="007C3A15">
        <w:rPr>
          <w:rStyle w:val="StyleBoldUnderline"/>
          <w:highlight w:val="cyan"/>
        </w:rPr>
        <w:t>Response Force into an</w:t>
      </w:r>
      <w:r w:rsidRPr="00705E21">
        <w:rPr>
          <w:rStyle w:val="StyleBoldUnderline"/>
        </w:rPr>
        <w:t xml:space="preserve"> </w:t>
      </w:r>
      <w:r w:rsidRPr="007C3A15">
        <w:rPr>
          <w:rStyle w:val="Emphasis"/>
          <w:highlight w:val="cyan"/>
        </w:rPr>
        <w:t>effective</w:t>
      </w:r>
      <w:r w:rsidRPr="00705E21">
        <w:rPr>
          <w:rStyle w:val="Emphasis"/>
        </w:rPr>
        <w:t xml:space="preserve">, deployable </w:t>
      </w:r>
      <w:r w:rsidRPr="007C3A15">
        <w:rPr>
          <w:rStyle w:val="Emphasis"/>
          <w:highlight w:val="cyan"/>
        </w:rPr>
        <w:t>capability</w:t>
      </w:r>
      <w:r w:rsidRPr="00705E21">
        <w:rPr>
          <w:sz w:val="16"/>
        </w:rPr>
        <w:t xml:space="preserve">, one </w:t>
      </w:r>
      <w:r w:rsidRPr="007C3A15">
        <w:rPr>
          <w:rStyle w:val="StyleBoldUnderline"/>
        </w:rPr>
        <w:t>that</w:t>
      </w:r>
      <w:r w:rsidRPr="00705E21">
        <w:rPr>
          <w:rStyle w:val="StyleBoldUnderline"/>
        </w:rPr>
        <w:t xml:space="preserve"> has experience operating in different environments and addressing different scenarios.</w:t>
      </w:r>
      <w:r w:rsidRPr="00705E21">
        <w:rPr>
          <w:sz w:val="16"/>
        </w:rPr>
        <w:t xml:space="preserve"> (In this regard, I applaud Norway’s efforts to focus NATO’s military command structure on the unique strategic challenges in this and other regions of the Alliance, rather than taking a one-size-fits-all approach.) </w:t>
      </w:r>
      <w:r w:rsidRPr="00705E21">
        <w:rPr>
          <w:rStyle w:val="StyleBoldUnderline"/>
        </w:rPr>
        <w:t xml:space="preserve">We are off to a good start in implementing both Smart </w:t>
      </w:r>
      <w:proofErr w:type="spellStart"/>
      <w:r w:rsidRPr="00705E21">
        <w:rPr>
          <w:rStyle w:val="StyleBoldUnderline"/>
        </w:rPr>
        <w:t>Defence</w:t>
      </w:r>
      <w:proofErr w:type="spellEnd"/>
      <w:r w:rsidRPr="00705E21">
        <w:rPr>
          <w:rStyle w:val="StyleBoldUnderline"/>
        </w:rPr>
        <w:t xml:space="preserve"> and the Connected Forces</w:t>
      </w:r>
      <w:r w:rsidRPr="00705E21">
        <w:rPr>
          <w:sz w:val="16"/>
        </w:rPr>
        <w:t xml:space="preserve"> Initiative. But it is vital that we maintain the momentum. Our </w:t>
      </w:r>
      <w:r w:rsidRPr="00705E21">
        <w:rPr>
          <w:rStyle w:val="StyleBoldUnderline"/>
        </w:rPr>
        <w:t>Libya</w:t>
      </w:r>
      <w:r w:rsidRPr="00705E21">
        <w:rPr>
          <w:sz w:val="16"/>
        </w:rPr>
        <w:t xml:space="preserve"> operation two years ago </w:t>
      </w:r>
      <w:r w:rsidRPr="00705E21">
        <w:rPr>
          <w:rStyle w:val="StyleBoldUnderline"/>
        </w:rPr>
        <w:t>demonstrated that European Allies and Canada can take the lead in NATO-led combat operations</w:t>
      </w:r>
      <w:r w:rsidRPr="00705E21">
        <w:rPr>
          <w:sz w:val="16"/>
        </w:rPr>
        <w:t xml:space="preserve"> – and Norway’s air force performed brilliantly. </w:t>
      </w:r>
      <w:r w:rsidRPr="00705E21">
        <w:rPr>
          <w:rStyle w:val="StyleBoldUnderline"/>
        </w:rPr>
        <w:t>But Libya also confirmed the Alliance’s over-reliance on some critical U.S. capabilities</w:t>
      </w:r>
      <w:r w:rsidRPr="00705E21">
        <w:rPr>
          <w:sz w:val="16"/>
        </w:rPr>
        <w:t xml:space="preserve">, especially strategic enablers like Intelligence, Surveillance and Reconnaissance, and air-to-air </w:t>
      </w:r>
      <w:proofErr w:type="spellStart"/>
      <w:r w:rsidRPr="00705E21">
        <w:rPr>
          <w:sz w:val="16"/>
        </w:rPr>
        <w:t>refuelling</w:t>
      </w:r>
      <w:proofErr w:type="spellEnd"/>
      <w:r w:rsidRPr="00705E21">
        <w:rPr>
          <w:sz w:val="16"/>
        </w:rPr>
        <w:t xml:space="preserve">. </w:t>
      </w:r>
      <w:r w:rsidRPr="00705E21">
        <w:rPr>
          <w:rStyle w:val="StyleBoldUnderline"/>
        </w:rPr>
        <w:t>This transatlantic capability gap is simply not sustainable</w:t>
      </w:r>
      <w:r w:rsidRPr="00705E21">
        <w:rPr>
          <w:sz w:val="16"/>
        </w:rPr>
        <w:t xml:space="preserve"> in the long term. First, the fiscal crisis has hit the United States as well, and it will be cutting </w:t>
      </w:r>
      <w:proofErr w:type="spellStart"/>
      <w:r w:rsidRPr="00705E21">
        <w:rPr>
          <w:sz w:val="16"/>
        </w:rPr>
        <w:t>defence</w:t>
      </w:r>
      <w:proofErr w:type="spellEnd"/>
      <w:r w:rsidRPr="00705E21">
        <w:rPr>
          <w:sz w:val="16"/>
        </w:rPr>
        <w:t xml:space="preserve"> expenditure in the coming years (although hopefully avoiding the meat-axe cuts required by “sequestration”). The U.S. also has a revised </w:t>
      </w:r>
      <w:proofErr w:type="spellStart"/>
      <w:r w:rsidRPr="00705E21">
        <w:rPr>
          <w:sz w:val="16"/>
        </w:rPr>
        <w:t>defence</w:t>
      </w:r>
      <w:proofErr w:type="spellEnd"/>
      <w:r w:rsidRPr="00705E21">
        <w:rPr>
          <w:sz w:val="16"/>
        </w:rPr>
        <w:t xml:space="preserve"> strategy that shifts the emphasis of its force posture from Europe to the Middle East and the Asia-Pacific region. </w:t>
      </w:r>
    </w:p>
    <w:p w:rsidR="003B0F5D" w:rsidRDefault="003B0F5D" w:rsidP="003B0F5D"/>
    <w:p w:rsidR="003B0F5D" w:rsidRPr="00B2646D" w:rsidRDefault="003B0F5D" w:rsidP="003B0F5D">
      <w:pPr>
        <w:pStyle w:val="Heading4"/>
      </w:pPr>
      <w:proofErr w:type="spellStart"/>
      <w:proofErr w:type="gramStart"/>
      <w:r>
        <w:t>Nato</w:t>
      </w:r>
      <w:proofErr w:type="spellEnd"/>
      <w:proofErr w:type="gramEnd"/>
      <w:r>
        <w:t xml:space="preserve"> still relevant----</w:t>
      </w:r>
      <w:r w:rsidRPr="00B2646D">
        <w:t>military and commerce</w:t>
      </w:r>
    </w:p>
    <w:p w:rsidR="003B0F5D" w:rsidRDefault="003B0F5D" w:rsidP="003B0F5D">
      <w:r>
        <w:t xml:space="preserve">Charles A. </w:t>
      </w:r>
      <w:proofErr w:type="spellStart"/>
      <w:r w:rsidRPr="00D06F55">
        <w:rPr>
          <w:rStyle w:val="StyleStyleBold12pt"/>
        </w:rPr>
        <w:t>K</w:t>
      </w:r>
      <w:r>
        <w:rPr>
          <w:rStyle w:val="StyleStyleBold12pt"/>
        </w:rPr>
        <w:t>upchan</w:t>
      </w:r>
      <w:proofErr w:type="spellEnd"/>
      <w:r>
        <w:rPr>
          <w:rStyle w:val="StyleStyleBold12pt"/>
        </w:rPr>
        <w:t xml:space="preserve"> </w:t>
      </w:r>
      <w:r w:rsidRPr="00D06F55">
        <w:rPr>
          <w:rStyle w:val="StyleStyleBold12pt"/>
        </w:rPr>
        <w:t>13</w:t>
      </w:r>
      <w:r>
        <w:t xml:space="preserve">, </w:t>
      </w:r>
      <w:proofErr w:type="spellStart"/>
      <w:r>
        <w:t>D.Phil</w:t>
      </w:r>
      <w:proofErr w:type="spellEnd"/>
      <w:r>
        <w:t xml:space="preserve"> from Oxford in International Affairs, Professor of International Affairs at Georgetown, Whitney H. </w:t>
      </w:r>
      <w:proofErr w:type="spellStart"/>
      <w:r>
        <w:t>Shepardson</w:t>
      </w:r>
      <w:proofErr w:type="spellEnd"/>
      <w:r>
        <w:t xml:space="preserve"> Senior Fellow at the Council on Foreign Relations, 3/6/13, "Why is NATO still needed, even after the downfall of the Soviet Union?," http://www.cfr.org/nato/why-nato-still-needed-even-after-downfall-soviet-union/p30152</w:t>
      </w:r>
    </w:p>
    <w:p w:rsidR="003B0F5D" w:rsidRPr="008744EA" w:rsidRDefault="003B0F5D" w:rsidP="003B0F5D">
      <w:pPr>
        <w:rPr>
          <w:sz w:val="16"/>
        </w:rPr>
      </w:pPr>
      <w:r w:rsidRPr="00B2646D">
        <w:rPr>
          <w:sz w:val="16"/>
        </w:rPr>
        <w:t xml:space="preserve">The North Atlantic Treaty Organization (NATO) is an international military alliance that was created to enable its members (the United States, Canada, and their European partners) to counter the threat posed by the Soviet Union. </w:t>
      </w:r>
      <w:r w:rsidRPr="00B2646D">
        <w:rPr>
          <w:rStyle w:val="StyleBoldUnderline"/>
        </w:rPr>
        <w:t>Alliances</w:t>
      </w:r>
      <w:r w:rsidRPr="00B2646D">
        <w:rPr>
          <w:sz w:val="16"/>
        </w:rPr>
        <w:t xml:space="preserve"> </w:t>
      </w:r>
      <w:r w:rsidRPr="00B2646D">
        <w:rPr>
          <w:rStyle w:val="StyleBoldUnderline"/>
        </w:rPr>
        <w:t xml:space="preserve">usually </w:t>
      </w:r>
      <w:r w:rsidRPr="00B2646D">
        <w:rPr>
          <w:sz w:val="16"/>
        </w:rPr>
        <w:t xml:space="preserve">come to an </w:t>
      </w:r>
      <w:r w:rsidRPr="00B2646D">
        <w:rPr>
          <w:rStyle w:val="StyleBoldUnderline"/>
        </w:rPr>
        <w:t>end when the threat that led to their formation disappears.</w:t>
      </w:r>
      <w:r w:rsidRPr="00B2646D">
        <w:rPr>
          <w:sz w:val="16"/>
        </w:rPr>
        <w:t xml:space="preserve"> However, </w:t>
      </w:r>
      <w:r w:rsidRPr="00B2646D">
        <w:rPr>
          <w:rStyle w:val="StyleBoldUnderline"/>
        </w:rPr>
        <w:t>NATO defies the historical norm, not only surviving well beyond the Cold War's end, but also expanding its membership and broadening its mission.</w:t>
      </w:r>
      <w:r w:rsidRPr="00B2646D">
        <w:rPr>
          <w:rStyle w:val="StyleBoldUnderline"/>
          <w:sz w:val="12"/>
          <w:u w:val="none"/>
        </w:rPr>
        <w:t>¶</w:t>
      </w:r>
      <w:r w:rsidRPr="00B2646D">
        <w:rPr>
          <w:sz w:val="16"/>
        </w:rPr>
        <w:t xml:space="preserve"> </w:t>
      </w:r>
      <w:r w:rsidRPr="008744EA">
        <w:rPr>
          <w:rStyle w:val="StyleBoldUnderline"/>
          <w:highlight w:val="cyan"/>
        </w:rPr>
        <w:t xml:space="preserve">NATO </w:t>
      </w:r>
      <w:r w:rsidRPr="008744EA">
        <w:rPr>
          <w:rStyle w:val="Emphasis"/>
          <w:highlight w:val="cyan"/>
        </w:rPr>
        <w:t>remains valuable</w:t>
      </w:r>
      <w:r w:rsidRPr="00B2646D">
        <w:rPr>
          <w:sz w:val="16"/>
        </w:rPr>
        <w:t xml:space="preserve"> to its members for a number of reasons. </w:t>
      </w:r>
      <w:r w:rsidRPr="008744EA">
        <w:rPr>
          <w:rStyle w:val="StyleBoldUnderline"/>
          <w:highlight w:val="cyan"/>
        </w:rPr>
        <w:t xml:space="preserve">The expansion of the alliance has </w:t>
      </w:r>
      <w:r w:rsidRPr="008744EA">
        <w:rPr>
          <w:rStyle w:val="StyleBoldUnderline"/>
          <w:highlight w:val="cyan"/>
        </w:rPr>
        <w:lastRenderedPageBreak/>
        <w:t>played an important role in</w:t>
      </w:r>
      <w:r w:rsidRPr="00B2646D">
        <w:rPr>
          <w:rStyle w:val="StyleBoldUnderline"/>
        </w:rPr>
        <w:t xml:space="preserve"> consolidating </w:t>
      </w:r>
      <w:r w:rsidRPr="008744EA">
        <w:rPr>
          <w:rStyle w:val="StyleBoldUnderline"/>
          <w:highlight w:val="cyan"/>
        </w:rPr>
        <w:t xml:space="preserve">stability and democracy in </w:t>
      </w:r>
      <w:r w:rsidRPr="00303C7E">
        <w:rPr>
          <w:rStyle w:val="StyleBoldUnderline"/>
        </w:rPr>
        <w:t xml:space="preserve">Central </w:t>
      </w:r>
      <w:r w:rsidRPr="008744EA">
        <w:rPr>
          <w:rStyle w:val="StyleBoldUnderline"/>
          <w:highlight w:val="cyan"/>
        </w:rPr>
        <w:t>Europe, where members</w:t>
      </w:r>
      <w:r w:rsidRPr="00B2646D">
        <w:rPr>
          <w:sz w:val="16"/>
        </w:rPr>
        <w:t xml:space="preserve"> continue to </w:t>
      </w:r>
      <w:r w:rsidRPr="008744EA">
        <w:rPr>
          <w:rStyle w:val="StyleBoldUnderline"/>
          <w:highlight w:val="cyan"/>
        </w:rPr>
        <w:t>look to NATO as a hedge against</w:t>
      </w:r>
      <w:r w:rsidRPr="00B2646D">
        <w:rPr>
          <w:sz w:val="16"/>
        </w:rPr>
        <w:t xml:space="preserve"> the return of a threat from </w:t>
      </w:r>
      <w:r w:rsidRPr="008744EA">
        <w:rPr>
          <w:rStyle w:val="StyleBoldUnderline"/>
          <w:highlight w:val="cyan"/>
        </w:rPr>
        <w:t>Russia.</w:t>
      </w:r>
      <w:r w:rsidRPr="00B2646D">
        <w:rPr>
          <w:sz w:val="16"/>
        </w:rPr>
        <w:t xml:space="preserve"> In this </w:t>
      </w:r>
      <w:r w:rsidRPr="00303C7E">
        <w:rPr>
          <w:sz w:val="16"/>
        </w:rPr>
        <w:t xml:space="preserve">respect, </w:t>
      </w:r>
      <w:r w:rsidRPr="00303C7E">
        <w:rPr>
          <w:rStyle w:val="StyleBoldUnderline"/>
        </w:rPr>
        <w:t>NATO and the European Union have been working in tandem to lock in a prosperous and secure Atlantic community.</w:t>
      </w:r>
      <w:r w:rsidRPr="00303C7E">
        <w:rPr>
          <w:rStyle w:val="StyleBoldUnderline"/>
          <w:sz w:val="12"/>
          <w:u w:val="none"/>
        </w:rPr>
        <w:t>¶</w:t>
      </w:r>
      <w:r w:rsidRPr="00303C7E">
        <w:rPr>
          <w:sz w:val="16"/>
        </w:rPr>
        <w:t xml:space="preserve"> </w:t>
      </w:r>
      <w:proofErr w:type="gramStart"/>
      <w:r w:rsidRPr="00303C7E">
        <w:rPr>
          <w:sz w:val="16"/>
        </w:rPr>
        <w:t>Meanw</w:t>
      </w:r>
      <w:r w:rsidRPr="00B2646D">
        <w:rPr>
          <w:sz w:val="16"/>
        </w:rPr>
        <w:t>hile,</w:t>
      </w:r>
      <w:proofErr w:type="gramEnd"/>
      <w:r w:rsidRPr="00B2646D">
        <w:rPr>
          <w:sz w:val="16"/>
        </w:rPr>
        <w:t xml:space="preserve"> </w:t>
      </w:r>
      <w:r w:rsidRPr="008744EA">
        <w:rPr>
          <w:rStyle w:val="StyleBoldUnderline"/>
          <w:highlight w:val="cyan"/>
        </w:rPr>
        <w:t>NATO</w:t>
      </w:r>
      <w:r w:rsidRPr="00B2646D">
        <w:rPr>
          <w:rStyle w:val="StyleBoldUnderline"/>
        </w:rPr>
        <w:t xml:space="preserve"> has</w:t>
      </w:r>
      <w:r w:rsidRPr="00B2646D">
        <w:rPr>
          <w:sz w:val="16"/>
        </w:rPr>
        <w:t xml:space="preserve"> repeatedly </w:t>
      </w:r>
      <w:r w:rsidRPr="008744EA">
        <w:rPr>
          <w:rStyle w:val="StyleBoldUnderline"/>
          <w:highlight w:val="cyan"/>
        </w:rPr>
        <w:t>demonstrated</w:t>
      </w:r>
      <w:r w:rsidRPr="00B2646D">
        <w:rPr>
          <w:rStyle w:val="StyleBoldUnderline"/>
        </w:rPr>
        <w:t xml:space="preserve"> the </w:t>
      </w:r>
      <w:r w:rsidRPr="008744EA">
        <w:rPr>
          <w:rStyle w:val="StyleBoldUnderline"/>
          <w:highlight w:val="cyan"/>
        </w:rPr>
        <w:t xml:space="preserve">utility of its </w:t>
      </w:r>
      <w:r w:rsidRPr="00B2646D">
        <w:rPr>
          <w:rStyle w:val="StyleBoldUnderline"/>
        </w:rPr>
        <w:t xml:space="preserve">integrated </w:t>
      </w:r>
      <w:r w:rsidRPr="008744EA">
        <w:rPr>
          <w:rStyle w:val="StyleBoldUnderline"/>
          <w:highlight w:val="cyan"/>
        </w:rPr>
        <w:t>military capability</w:t>
      </w:r>
      <w:r w:rsidRPr="008744EA">
        <w:rPr>
          <w:sz w:val="16"/>
          <w:highlight w:val="cyan"/>
        </w:rPr>
        <w:t xml:space="preserve">. </w:t>
      </w:r>
      <w:r w:rsidRPr="008744EA">
        <w:rPr>
          <w:rStyle w:val="StyleBoldUnderline"/>
          <w:highlight w:val="cyan"/>
        </w:rPr>
        <w:t>The alliance used force to end ethnic conflict in the Balkans</w:t>
      </w:r>
      <w:r w:rsidRPr="00B2646D">
        <w:rPr>
          <w:rStyle w:val="StyleBoldUnderline"/>
        </w:rPr>
        <w:t xml:space="preserve"> and played a role in preserving the peace that followed</w:t>
      </w:r>
      <w:r w:rsidRPr="00B2646D">
        <w:rPr>
          <w:sz w:val="16"/>
        </w:rPr>
        <w:t xml:space="preserve">. </w:t>
      </w:r>
      <w:r w:rsidRPr="008744EA">
        <w:rPr>
          <w:rStyle w:val="StyleBoldUnderline"/>
          <w:highlight w:val="cyan"/>
        </w:rPr>
        <w:t>NATO</w:t>
      </w:r>
      <w:r w:rsidRPr="00B2646D">
        <w:rPr>
          <w:sz w:val="16"/>
        </w:rPr>
        <w:t xml:space="preserve"> has </w:t>
      </w:r>
      <w:r w:rsidRPr="008744EA">
        <w:rPr>
          <w:rStyle w:val="StyleBoldUnderline"/>
          <w:highlight w:val="cyan"/>
        </w:rPr>
        <w:t>sustained</w:t>
      </w:r>
      <w:r w:rsidRPr="00B2646D">
        <w:rPr>
          <w:rStyle w:val="StyleBoldUnderline"/>
        </w:rPr>
        <w:t xml:space="preserve"> a long-term </w:t>
      </w:r>
      <w:r w:rsidRPr="00303C7E">
        <w:rPr>
          <w:rStyle w:val="StyleBoldUnderline"/>
        </w:rPr>
        <w:t xml:space="preserve">presence in </w:t>
      </w:r>
      <w:r w:rsidRPr="008744EA">
        <w:rPr>
          <w:rStyle w:val="StyleBoldUnderline"/>
          <w:highlight w:val="cyan"/>
        </w:rPr>
        <w:t>Afghanistan</w:t>
      </w:r>
      <w:r w:rsidRPr="00B2646D">
        <w:rPr>
          <w:sz w:val="16"/>
        </w:rPr>
        <w:t xml:space="preserve">, helping to counter terrorism and prepare Afghans to take over responsibility for their own security. </w:t>
      </w:r>
      <w:r w:rsidRPr="00B2646D">
        <w:rPr>
          <w:rStyle w:val="StyleBoldUnderline"/>
        </w:rPr>
        <w:t xml:space="preserve">NATO also </w:t>
      </w:r>
      <w:r w:rsidRPr="008744EA">
        <w:rPr>
          <w:rStyle w:val="StyleBoldUnderline"/>
          <w:highlight w:val="cyan"/>
        </w:rPr>
        <w:t>oversaw the mission in Libya</w:t>
      </w:r>
      <w:r w:rsidRPr="00B2646D">
        <w:rPr>
          <w:rStyle w:val="StyleBoldUnderline"/>
        </w:rPr>
        <w:t xml:space="preserve"> that succeeded in stopping its civil war and removing the Qaddafi regime. All of </w:t>
      </w:r>
      <w:r w:rsidRPr="008744EA">
        <w:rPr>
          <w:rStyle w:val="StyleBoldUnderline"/>
          <w:highlight w:val="cyan"/>
        </w:rPr>
        <w:t>these</w:t>
      </w:r>
      <w:r w:rsidRPr="00B2646D">
        <w:rPr>
          <w:rStyle w:val="StyleBoldUnderline"/>
        </w:rPr>
        <w:t xml:space="preserve"> missions </w:t>
      </w:r>
      <w:r w:rsidRPr="008744EA">
        <w:rPr>
          <w:rStyle w:val="StyleBoldUnderline"/>
          <w:highlight w:val="cyan"/>
        </w:rPr>
        <w:t>demonstrate NATO's utility</w:t>
      </w:r>
      <w:r w:rsidRPr="00303C7E">
        <w:rPr>
          <w:rStyle w:val="StyleBoldUnderline"/>
        </w:rPr>
        <w:t xml:space="preserve"> and its contributions to the individual and collective welfare of</w:t>
      </w:r>
      <w:r w:rsidRPr="00B2646D">
        <w:rPr>
          <w:rStyle w:val="StyleBoldUnderline"/>
        </w:rPr>
        <w:t xml:space="preserve"> its member</w:t>
      </w:r>
      <w:r w:rsidRPr="00B2646D">
        <w:rPr>
          <w:sz w:val="16"/>
        </w:rPr>
        <w:t>s, precisely why they continue to believe in the merits of membership.</w:t>
      </w:r>
    </w:p>
    <w:p w:rsidR="003B0F5D" w:rsidRDefault="003B0F5D" w:rsidP="003B0F5D"/>
    <w:p w:rsidR="003B0F5D" w:rsidRDefault="003B0F5D" w:rsidP="003B0F5D">
      <w:pPr>
        <w:pStyle w:val="Heading4"/>
      </w:pPr>
      <w:r>
        <w:t xml:space="preserve">NATO solves all impacts and deescalates them – it also solves cyber attacks </w:t>
      </w:r>
    </w:p>
    <w:p w:rsidR="003B0F5D" w:rsidRDefault="003B0F5D" w:rsidP="003B0F5D">
      <w:r>
        <w:t>Jamie</w:t>
      </w:r>
      <w:r>
        <w:rPr>
          <w:rStyle w:val="StyleStyleBold12pt"/>
        </w:rPr>
        <w:t xml:space="preserve"> Shea 12</w:t>
      </w:r>
      <w:r>
        <w:t>, Deputy Assistant Secretary General for Emerging Security Challenges, "Keeping NATO Relevant", April 19, carnegieendowment.org/2012/04/19/keeping-</w:t>
      </w:r>
      <w:proofErr w:type="spellStart"/>
      <w:r>
        <w:t>nato</w:t>
      </w:r>
      <w:proofErr w:type="spellEnd"/>
      <w:r>
        <w:t>-relevant/acl9#</w:t>
      </w:r>
    </w:p>
    <w:p w:rsidR="003B0F5D" w:rsidRDefault="003B0F5D" w:rsidP="003B0F5D">
      <w:pPr>
        <w:rPr>
          <w:sz w:val="8"/>
        </w:rPr>
      </w:pPr>
      <w:r>
        <w:rPr>
          <w:sz w:val="8"/>
        </w:rPr>
        <w:t xml:space="preserve">At the same time, the national security strategies of the </w:t>
      </w:r>
      <w:r>
        <w:rPr>
          <w:rStyle w:val="StyleBoldUnderline"/>
        </w:rPr>
        <w:t>NATO allies</w:t>
      </w:r>
      <w:r>
        <w:rPr>
          <w:sz w:val="8"/>
        </w:rPr>
        <w:t xml:space="preserve"> underline the extent to which they </w:t>
      </w:r>
      <w:r>
        <w:rPr>
          <w:rStyle w:val="StyleBoldUnderline"/>
        </w:rPr>
        <w:t>are</w:t>
      </w:r>
      <w:r>
        <w:rPr>
          <w:sz w:val="8"/>
        </w:rPr>
        <w:t xml:space="preserve"> currently </w:t>
      </w:r>
      <w:r>
        <w:rPr>
          <w:rStyle w:val="StyleBoldUnderline"/>
        </w:rPr>
        <w:t>preoccupied with regional crises, preventing global proliferation, dismantling terrorist networks, preserving their trade routes and access to raw materials, and integrating the rising global powers into a rules-based international system</w:t>
      </w:r>
      <w:r>
        <w:rPr>
          <w:rStyle w:val="Emphasis"/>
        </w:rPr>
        <w:t xml:space="preserve">. </w:t>
      </w:r>
      <w:r w:rsidRPr="008744EA">
        <w:rPr>
          <w:rStyle w:val="Emphasis"/>
          <w:highlight w:val="cyan"/>
        </w:rPr>
        <w:t xml:space="preserve">If NATO is decreasingly responsive </w:t>
      </w:r>
      <w:r>
        <w:rPr>
          <w:rStyle w:val="Emphasis"/>
        </w:rPr>
        <w:t>to this global agenda</w:t>
      </w:r>
      <w:r>
        <w:rPr>
          <w:sz w:val="8"/>
        </w:rPr>
        <w:t xml:space="preserve">, or is focused only on contingencies requiring major military mobilization, such as those that Article 5 was traditionally intended to address, </w:t>
      </w:r>
      <w:r w:rsidRPr="008744EA">
        <w:rPr>
          <w:rStyle w:val="Emphasis"/>
          <w:highlight w:val="cyan"/>
        </w:rPr>
        <w:t>there is a risk of a disconnect</w:t>
      </w:r>
      <w:r>
        <w:rPr>
          <w:rStyle w:val="StyleBoldUnderline"/>
        </w:rPr>
        <w:t xml:space="preserve"> between NATO</w:t>
      </w:r>
      <w:r>
        <w:rPr>
          <w:sz w:val="8"/>
        </w:rPr>
        <w:t xml:space="preserve">-Brussels </w:t>
      </w:r>
      <w:r>
        <w:rPr>
          <w:rStyle w:val="StyleBoldUnderline"/>
        </w:rPr>
        <w:t xml:space="preserve">and the policy </w:t>
      </w:r>
      <w:r>
        <w:rPr>
          <w:sz w:val="8"/>
        </w:rPr>
        <w:t xml:space="preserve">and resource </w:t>
      </w:r>
      <w:r>
        <w:rPr>
          <w:rStyle w:val="StyleBoldUnderline"/>
        </w:rPr>
        <w:t>decisions</w:t>
      </w:r>
      <w:r>
        <w:rPr>
          <w:sz w:val="8"/>
        </w:rPr>
        <w:t xml:space="preserve"> taken in NATO capitals or in other institutions like the EU.</w:t>
      </w:r>
      <w:r>
        <w:rPr>
          <w:sz w:val="12"/>
        </w:rPr>
        <w:t>¶</w:t>
      </w:r>
      <w:r>
        <w:rPr>
          <w:sz w:val="8"/>
        </w:rPr>
        <w:t xml:space="preserve"> SLIMMING DOWN AND STAYING RELEVANT</w:t>
      </w:r>
      <w:r>
        <w:rPr>
          <w:sz w:val="12"/>
        </w:rPr>
        <w:t>¶</w:t>
      </w:r>
      <w:r>
        <w:rPr>
          <w:sz w:val="8"/>
        </w:rPr>
        <w:t xml:space="preserve"> NATO’s core challenge for the next decade will be to slim down while retaining the capability to handle the global security agenda of its members. This is still possible, and NATO’s new Strategic Concept certainly provides the doctrinal basis. But words do not automatically lead to actions.</w:t>
      </w:r>
      <w:r>
        <w:rPr>
          <w:sz w:val="12"/>
        </w:rPr>
        <w:t>¶</w:t>
      </w:r>
      <w:r>
        <w:rPr>
          <w:sz w:val="8"/>
        </w:rPr>
        <w:t xml:space="preserve"> </w:t>
      </w:r>
      <w:r w:rsidRPr="008744EA">
        <w:rPr>
          <w:rStyle w:val="StyleBoldUnderline"/>
          <w:highlight w:val="cyan"/>
        </w:rPr>
        <w:t>To succeed, the Alliance will need to be serious about</w:t>
      </w:r>
      <w:r>
        <w:rPr>
          <w:sz w:val="8"/>
        </w:rPr>
        <w:t xml:space="preserve"> three things: </w:t>
      </w:r>
      <w:r>
        <w:rPr>
          <w:rStyle w:val="StyleBoldUnderline"/>
        </w:rPr>
        <w:t xml:space="preserve">demonstrating real capability to counter the new security challenges; </w:t>
      </w:r>
      <w:r w:rsidRPr="008744EA">
        <w:rPr>
          <w:rStyle w:val="StyleBoldUnderline"/>
          <w:highlight w:val="cyan"/>
        </w:rPr>
        <w:t>harmonizing allied positions</w:t>
      </w:r>
      <w:r>
        <w:rPr>
          <w:rStyle w:val="StyleBoldUnderline"/>
        </w:rPr>
        <w:t xml:space="preserve"> on</w:t>
      </w:r>
      <w:r>
        <w:rPr>
          <w:sz w:val="8"/>
        </w:rPr>
        <w:t xml:space="preserve"> potential or actual regional </w:t>
      </w:r>
      <w:r>
        <w:rPr>
          <w:rStyle w:val="StyleBoldUnderline"/>
        </w:rPr>
        <w:t>crises; and binding the maximum number of its partners</w:t>
      </w:r>
      <w:r>
        <w:rPr>
          <w:sz w:val="8"/>
        </w:rPr>
        <w:t xml:space="preserve"> in North Africa, the Middle East, and the Asia-Pacific region </w:t>
      </w:r>
      <w:r>
        <w:rPr>
          <w:rStyle w:val="StyleBoldUnderline"/>
        </w:rPr>
        <w:t>into a structured</w:t>
      </w:r>
      <w:r>
        <w:rPr>
          <w:sz w:val="8"/>
        </w:rPr>
        <w:t xml:space="preserve"> security </w:t>
      </w:r>
      <w:r>
        <w:rPr>
          <w:rStyle w:val="StyleBoldUnderline"/>
        </w:rPr>
        <w:t xml:space="preserve">community </w:t>
      </w:r>
      <w:r w:rsidRPr="008744EA">
        <w:rPr>
          <w:rStyle w:val="StyleBoldUnderline"/>
          <w:highlight w:val="cyan"/>
        </w:rPr>
        <w:t>through</w:t>
      </w:r>
      <w:r>
        <w:rPr>
          <w:sz w:val="8"/>
        </w:rPr>
        <w:t xml:space="preserve"> consultations, training, and </w:t>
      </w:r>
      <w:r w:rsidRPr="008744EA">
        <w:rPr>
          <w:rStyle w:val="StyleBoldUnderline"/>
          <w:highlight w:val="cyan"/>
        </w:rPr>
        <w:t>interoperability</w:t>
      </w:r>
      <w:r>
        <w:rPr>
          <w:sz w:val="8"/>
        </w:rPr>
        <w:t>. As NATO builds down, it will need to make sure that it does not sacrifice the structures and people that allow it to deliver on these three tasks and that make the Alliance more than just a multinational military headquarters for “when all else has failed” responses.</w:t>
      </w:r>
      <w:r>
        <w:rPr>
          <w:sz w:val="12"/>
        </w:rPr>
        <w:t>¶</w:t>
      </w:r>
      <w:r>
        <w:rPr>
          <w:sz w:val="8"/>
        </w:rPr>
        <w:t xml:space="preserve"> Because the new security challenges are often civilian in nature (90 percent of cyberspace is owned by the private sector) and because they are often managed by ministries of the interior, the police, or specialized government agencies, some have questioned NATO’s role and relevance. It is also not easy for an organization that has traditionally taken on the major role and responsibility in a crisis (Bosnia, Kosovo, Afghanistan, Libya) or has not been involved at all (Iraq, North Korea, Syria) to adapt to being a partial or supporting actor. There are a large number of agencies involved in a cyber, terrorism, or energy incident and the military role is only one of many that need to be brought into play, and with varying degrees of importance as the crisis develops. But </w:t>
      </w:r>
      <w:r w:rsidRPr="008744EA">
        <w:rPr>
          <w:rStyle w:val="Emphasis"/>
          <w:highlight w:val="cyan"/>
        </w:rPr>
        <w:t>because NATO cannot always be the complete solution does not mean that its role is symbolic</w:t>
      </w:r>
      <w:r>
        <w:rPr>
          <w:sz w:val="8"/>
        </w:rPr>
        <w:t>, provided that the Alliance identifies the aspect of the issue that corresponds to its essentially military capabilities and crisis-management mechanisms.</w:t>
      </w:r>
      <w:r>
        <w:rPr>
          <w:sz w:val="12"/>
        </w:rPr>
        <w:t>¶</w:t>
      </w:r>
      <w:r>
        <w:rPr>
          <w:sz w:val="8"/>
        </w:rPr>
        <w:t xml:space="preserve"> Countering New Security Challenges</w:t>
      </w:r>
      <w:r>
        <w:rPr>
          <w:sz w:val="12"/>
        </w:rPr>
        <w:t>¶</w:t>
      </w:r>
      <w:r>
        <w:rPr>
          <w:sz w:val="8"/>
        </w:rPr>
        <w:t xml:space="preserve"> </w:t>
      </w:r>
      <w:r>
        <w:rPr>
          <w:rStyle w:val="StyleBoldUnderline"/>
        </w:rPr>
        <w:t xml:space="preserve">All future conflicts will have a </w:t>
      </w:r>
      <w:proofErr w:type="spellStart"/>
      <w:r>
        <w:rPr>
          <w:rStyle w:val="StyleBoldUnderline"/>
        </w:rPr>
        <w:t>cyber dimension</w:t>
      </w:r>
      <w:proofErr w:type="spellEnd"/>
      <w:r>
        <w:rPr>
          <w:sz w:val="8"/>
        </w:rPr>
        <w:t xml:space="preserve">, whether in stealing secrets and probing vulnerabilities to prepare for a military operation or in disabling crucial information and command and control networks of the adversary during the operation itself. </w:t>
      </w:r>
      <w:r>
        <w:rPr>
          <w:rStyle w:val="StyleBoldUnderline"/>
        </w:rPr>
        <w:t>Consequently, NATO’s future military effectiveness will be closely linked</w:t>
      </w:r>
      <w:r>
        <w:rPr>
          <w:sz w:val="8"/>
        </w:rPr>
        <w:t xml:space="preserve"> to its cyber-defense capabilities; in this respect, </w:t>
      </w:r>
      <w:r w:rsidRPr="008744EA">
        <w:rPr>
          <w:rStyle w:val="StyleBoldUnderline"/>
          <w:highlight w:val="cyan"/>
        </w:rPr>
        <w:t>there is also much that NATO can do to help allies improve</w:t>
      </w:r>
      <w:r>
        <w:rPr>
          <w:rStyle w:val="StyleBoldUnderline"/>
        </w:rPr>
        <w:t xml:space="preserve"> their </w:t>
      </w:r>
      <w:r w:rsidRPr="008744EA">
        <w:rPr>
          <w:rStyle w:val="StyleBoldUnderline"/>
          <w:highlight w:val="cyan"/>
        </w:rPr>
        <w:t>cyber forensics, intrusion detection, firewalls, and procedures</w:t>
      </w:r>
      <w:r>
        <w:rPr>
          <w:rStyle w:val="StyleBoldUnderline"/>
        </w:rPr>
        <w:t xml:space="preserve"> </w:t>
      </w:r>
      <w:r>
        <w:rPr>
          <w:sz w:val="8"/>
        </w:rPr>
        <w:t>for handling an advanced persistent attack, such as that which affected Estonia in 2007.</w:t>
      </w:r>
      <w:r>
        <w:rPr>
          <w:sz w:val="12"/>
        </w:rPr>
        <w:t>¶</w:t>
      </w:r>
      <w:r>
        <w:rPr>
          <w:sz w:val="8"/>
        </w:rPr>
        <w:t xml:space="preserve"> </w:t>
      </w:r>
      <w:r>
        <w:rPr>
          <w:rStyle w:val="StyleBoldUnderline"/>
        </w:rPr>
        <w:t xml:space="preserve">The Alliance can also help to shape the future cyber environment by </w:t>
      </w:r>
      <w:r w:rsidRPr="008744EA">
        <w:rPr>
          <w:rStyle w:val="StyleBoldUnderline"/>
          <w:highlight w:val="cyan"/>
        </w:rPr>
        <w:t>promoting info</w:t>
      </w:r>
      <w:r>
        <w:rPr>
          <w:rStyle w:val="StyleBoldUnderline"/>
        </w:rPr>
        <w:t xml:space="preserve">rmation </w:t>
      </w:r>
      <w:r w:rsidRPr="008744EA">
        <w:rPr>
          <w:rStyle w:val="StyleBoldUnderline"/>
          <w:highlight w:val="cyan"/>
        </w:rPr>
        <w:t>sharing and c</w:t>
      </w:r>
      <w:r>
        <w:rPr>
          <w:rStyle w:val="StyleBoldUnderline"/>
        </w:rPr>
        <w:t>onfidence-</w:t>
      </w:r>
      <w:r w:rsidRPr="008744EA">
        <w:rPr>
          <w:rStyle w:val="StyleBoldUnderline"/>
          <w:highlight w:val="cyan"/>
        </w:rPr>
        <w:t>b</w:t>
      </w:r>
      <w:r>
        <w:rPr>
          <w:rStyle w:val="StyleBoldUnderline"/>
        </w:rPr>
        <w:t xml:space="preserve">uilding </w:t>
      </w:r>
      <w:r w:rsidRPr="008744EA">
        <w:rPr>
          <w:rStyle w:val="StyleBoldUnderline"/>
          <w:highlight w:val="cyan"/>
        </w:rPr>
        <w:t>m</w:t>
      </w:r>
      <w:r>
        <w:rPr>
          <w:rStyle w:val="StyleBoldUnderline"/>
        </w:rPr>
        <w:t>easure</w:t>
      </w:r>
      <w:r w:rsidRPr="008744EA">
        <w:rPr>
          <w:rStyle w:val="StyleBoldUnderline"/>
          <w:highlight w:val="cyan"/>
        </w:rPr>
        <w:t>s</w:t>
      </w:r>
      <w:r>
        <w:rPr>
          <w:sz w:val="8"/>
        </w:rPr>
        <w:t xml:space="preserve"> among its partners and, in a longer-term perspective, other key actors, such as Brazil, China, and India. This is a field where the military is clearly ahead in many key technical areas. NATO already has one of the most capable computer incident response centers around and one of the best systems for exchanging and assessing intelligence on cyber threats. NATO must first establish its credibility in this area by bringing all of its civilian and military networks under centralized protection by the end of 2012, but it would not make sense to leave NATO’s role in cyber defense there. It can be a center of excellence for exercises, best practice, stress testing, and common standards for both allies and partners.</w:t>
      </w:r>
      <w:r>
        <w:rPr>
          <w:sz w:val="12"/>
        </w:rPr>
        <w:t>¶</w:t>
      </w:r>
      <w:r>
        <w:rPr>
          <w:sz w:val="8"/>
        </w:rPr>
        <w:t xml:space="preserve"> Of course, NATO will have work to do in order to be an effective player in the cyber field, along with other emerging threats. It will need to go beyond its traditional stakeholders in the allied foreign and defense ministries and build relationships with ministries of the interior, intelligence services, customs, and government crisis-management cells (such as COBRA in the United Kingdom). It will also need to step up its cooperation with industry (which is still in the lead for most of the analysis of cyber malware) and also with private security companies that will be playing an increasing role in cyber defense, protection of critical infrastructure, and protection of shipping from pirates.</w:t>
      </w:r>
      <w:r>
        <w:rPr>
          <w:sz w:val="12"/>
        </w:rPr>
        <w:t>¶</w:t>
      </w:r>
      <w:r>
        <w:rPr>
          <w:sz w:val="8"/>
        </w:rPr>
        <w:t xml:space="preserve"> This field is the very expression of security policy in the twenty-first century, in which industry will not just provide equipment but entire security management services to the armed forces. Private contractors will be firmly embedded in every level of defense ministries as well as the armed forces and security agencies. Many of the security functions traditionally performed by governments will be subcontracted to private companies—from physical protection to malware analysis, intelligence and early warning, and logistics. Accordingly, NATO must learn how to work more productively with them.</w:t>
      </w:r>
      <w:r>
        <w:rPr>
          <w:sz w:val="12"/>
        </w:rPr>
        <w:t>¶</w:t>
      </w:r>
      <w:r>
        <w:rPr>
          <w:sz w:val="8"/>
        </w:rPr>
        <w:t xml:space="preserve"> Given the exponential growth in malware and hacking skills, </w:t>
      </w:r>
      <w:r>
        <w:rPr>
          <w:rStyle w:val="StyleBoldUnderline"/>
        </w:rPr>
        <w:t xml:space="preserve">the cyber threat is the most pressing challenge; but there are </w:t>
      </w:r>
      <w:r>
        <w:rPr>
          <w:rStyle w:val="Emphasis"/>
        </w:rPr>
        <w:t xml:space="preserve">others too that </w:t>
      </w:r>
      <w:r w:rsidRPr="008744EA">
        <w:rPr>
          <w:rStyle w:val="Emphasis"/>
          <w:highlight w:val="cyan"/>
        </w:rPr>
        <w:t>NATO can</w:t>
      </w:r>
      <w:r>
        <w:rPr>
          <w:rStyle w:val="Emphasis"/>
        </w:rPr>
        <w:t xml:space="preserve"> readily handle</w:t>
      </w:r>
      <w:r>
        <w:rPr>
          <w:sz w:val="8"/>
        </w:rPr>
        <w:t xml:space="preserve">. For instance, using its Special Forces Headquarters at Allied Command Operations to </w:t>
      </w:r>
      <w:r>
        <w:rPr>
          <w:rStyle w:val="StyleBoldUnderline"/>
        </w:rPr>
        <w:t xml:space="preserve">train and </w:t>
      </w:r>
      <w:r w:rsidRPr="008744EA">
        <w:rPr>
          <w:rStyle w:val="StyleBoldUnderline"/>
          <w:highlight w:val="cyan"/>
        </w:rPr>
        <w:t xml:space="preserve">set common standards for </w:t>
      </w:r>
      <w:proofErr w:type="gramStart"/>
      <w:r w:rsidRPr="008744EA">
        <w:rPr>
          <w:rStyle w:val="StyleBoldUnderline"/>
          <w:highlight w:val="cyan"/>
        </w:rPr>
        <w:t>special forces</w:t>
      </w:r>
      <w:proofErr w:type="gramEnd"/>
      <w:r>
        <w:rPr>
          <w:sz w:val="8"/>
        </w:rPr>
        <w:t xml:space="preserve"> with centralized air lift, </w:t>
      </w:r>
      <w:r>
        <w:rPr>
          <w:rStyle w:val="StyleBoldUnderline"/>
        </w:rPr>
        <w:t>or monitoring emerging technologies so that NATO can better exploit both existing and future disruptive technologies</w:t>
      </w:r>
      <w:r>
        <w:rPr>
          <w:sz w:val="8"/>
        </w:rPr>
        <w:t xml:space="preserve"> and counter the use of asymmetric methods by its adversaries. Yet </w:t>
      </w:r>
      <w:r>
        <w:rPr>
          <w:rStyle w:val="Emphasis"/>
        </w:rPr>
        <w:t xml:space="preserve">another is the </w:t>
      </w:r>
      <w:r w:rsidRPr="008744EA">
        <w:rPr>
          <w:rStyle w:val="Emphasis"/>
          <w:highlight w:val="cyan"/>
        </w:rPr>
        <w:t>protect</w:t>
      </w:r>
      <w:r>
        <w:rPr>
          <w:rStyle w:val="Emphasis"/>
        </w:rPr>
        <w:t xml:space="preserve">ion of </w:t>
      </w:r>
      <w:r w:rsidRPr="008744EA">
        <w:rPr>
          <w:rStyle w:val="Emphasis"/>
          <w:highlight w:val="cyan"/>
        </w:rPr>
        <w:t>critical infrastructure</w:t>
      </w:r>
      <w:r>
        <w:rPr>
          <w:rStyle w:val="Emphasis"/>
        </w:rPr>
        <w:t xml:space="preserve"> and supply lines </w:t>
      </w:r>
      <w:r w:rsidRPr="008744EA">
        <w:rPr>
          <w:rStyle w:val="Emphasis"/>
          <w:highlight w:val="cyan"/>
        </w:rPr>
        <w:t>for energy</w:t>
      </w:r>
      <w:r>
        <w:rPr>
          <w:rStyle w:val="Emphasis"/>
        </w:rPr>
        <w:t xml:space="preserve"> and raw materials</w:t>
      </w:r>
      <w:r>
        <w:rPr>
          <w:rStyle w:val="StyleBoldUnderline"/>
        </w:rPr>
        <w:t xml:space="preserve">, </w:t>
      </w:r>
      <w:r w:rsidRPr="008744EA">
        <w:rPr>
          <w:rStyle w:val="StyleBoldUnderline"/>
          <w:highlight w:val="cyan"/>
        </w:rPr>
        <w:t>especially in the maritime domain where 90 percent of global trade takes place</w:t>
      </w:r>
      <w:r w:rsidRPr="008744EA">
        <w:rPr>
          <w:rStyle w:val="Emphasis"/>
          <w:highlight w:val="cyan"/>
        </w:rPr>
        <w:t xml:space="preserve">. </w:t>
      </w:r>
      <w:r>
        <w:rPr>
          <w:rStyle w:val="Emphasis"/>
        </w:rPr>
        <w:t xml:space="preserve">Key </w:t>
      </w:r>
      <w:r w:rsidRPr="008744EA">
        <w:rPr>
          <w:rStyle w:val="Emphasis"/>
          <w:highlight w:val="cyan"/>
        </w:rPr>
        <w:t xml:space="preserve">choke points are </w:t>
      </w:r>
      <w:r>
        <w:rPr>
          <w:rStyle w:val="Emphasis"/>
        </w:rPr>
        <w:t xml:space="preserve">especially </w:t>
      </w:r>
      <w:r w:rsidRPr="008744EA">
        <w:rPr>
          <w:rStyle w:val="Emphasis"/>
          <w:highlight w:val="cyan"/>
        </w:rPr>
        <w:t>vulnerable to piracy</w:t>
      </w:r>
      <w:r>
        <w:rPr>
          <w:rStyle w:val="Emphasis"/>
        </w:rPr>
        <w:t xml:space="preserve"> or threats</w:t>
      </w:r>
      <w:r>
        <w:rPr>
          <w:sz w:val="8"/>
        </w:rPr>
        <w:t xml:space="preserve"> of closure during crises and war. </w:t>
      </w:r>
      <w:r w:rsidRPr="008744EA">
        <w:rPr>
          <w:rStyle w:val="StyleBoldUnderline"/>
          <w:highlight w:val="cyan"/>
        </w:rPr>
        <w:t>Related areas</w:t>
      </w:r>
      <w:r>
        <w:rPr>
          <w:rStyle w:val="StyleBoldUnderline"/>
        </w:rPr>
        <w:t xml:space="preserve"> are the protection </w:t>
      </w:r>
      <w:r w:rsidRPr="008744EA">
        <w:rPr>
          <w:rStyle w:val="StyleBoldUnderline"/>
          <w:highlight w:val="cyan"/>
        </w:rPr>
        <w:t xml:space="preserve">against </w:t>
      </w:r>
      <w:r>
        <w:rPr>
          <w:rStyle w:val="Emphasis"/>
        </w:rPr>
        <w:t xml:space="preserve">chemical, </w:t>
      </w:r>
      <w:r w:rsidRPr="008744EA">
        <w:rPr>
          <w:rStyle w:val="Emphasis"/>
          <w:highlight w:val="cyan"/>
        </w:rPr>
        <w:t>bio</w:t>
      </w:r>
      <w:r>
        <w:rPr>
          <w:rStyle w:val="Emphasis"/>
        </w:rPr>
        <w:t xml:space="preserve">logical, or radiological </w:t>
      </w:r>
      <w:r w:rsidRPr="008744EA">
        <w:rPr>
          <w:rStyle w:val="Emphasis"/>
          <w:highlight w:val="cyan"/>
        </w:rPr>
        <w:t>agents</w:t>
      </w:r>
      <w:r w:rsidRPr="008744EA">
        <w:rPr>
          <w:rStyle w:val="StyleBoldUnderline"/>
          <w:highlight w:val="cyan"/>
        </w:rPr>
        <w:t xml:space="preserve"> and</w:t>
      </w:r>
      <w:r>
        <w:rPr>
          <w:rStyle w:val="StyleBoldUnderline"/>
        </w:rPr>
        <w:t xml:space="preserve"> training armed forces to cope with </w:t>
      </w:r>
      <w:r>
        <w:rPr>
          <w:sz w:val="8"/>
        </w:rPr>
        <w:t xml:space="preserve">extreme weather conditions and </w:t>
      </w:r>
      <w:r w:rsidRPr="008744EA">
        <w:rPr>
          <w:rStyle w:val="StyleBoldUnderline"/>
          <w:highlight w:val="cyan"/>
        </w:rPr>
        <w:t>natural disasters</w:t>
      </w:r>
      <w:r>
        <w:rPr>
          <w:sz w:val="8"/>
        </w:rPr>
        <w:t xml:space="preserve"> resulting from climate change.</w:t>
      </w:r>
      <w:r>
        <w:rPr>
          <w:sz w:val="12"/>
        </w:rPr>
        <w:t>¶</w:t>
      </w:r>
      <w:r>
        <w:rPr>
          <w:sz w:val="8"/>
        </w:rPr>
        <w:t xml:space="preserve"> </w:t>
      </w:r>
      <w:proofErr w:type="gramStart"/>
      <w:r>
        <w:rPr>
          <w:sz w:val="8"/>
        </w:rPr>
        <w:t>The</w:t>
      </w:r>
      <w:proofErr w:type="gramEnd"/>
      <w:r>
        <w:rPr>
          <w:sz w:val="8"/>
        </w:rPr>
        <w:t xml:space="preserve"> difference between these emerging challenges and what NATO encountered in the past is that they cannot be deterred. </w:t>
      </w:r>
      <w:proofErr w:type="spellStart"/>
      <w:r w:rsidRPr="008744EA">
        <w:rPr>
          <w:rStyle w:val="StyleBoldUnderline"/>
          <w:highlight w:val="cyan"/>
        </w:rPr>
        <w:t>Cyber attacks</w:t>
      </w:r>
      <w:proofErr w:type="spellEnd"/>
      <w:r>
        <w:rPr>
          <w:rStyle w:val="StyleBoldUnderline"/>
        </w:rPr>
        <w:t xml:space="preserve">, terrorism, supply shortages, </w:t>
      </w:r>
      <w:r w:rsidRPr="008744EA">
        <w:rPr>
          <w:rStyle w:val="StyleBoldUnderline"/>
          <w:highlight w:val="cyan"/>
        </w:rPr>
        <w:t>and natural disasters will all occur</w:t>
      </w:r>
      <w:r>
        <w:rPr>
          <w:sz w:val="8"/>
        </w:rPr>
        <w:t xml:space="preserve">. So </w:t>
      </w:r>
      <w:r w:rsidRPr="008744EA">
        <w:rPr>
          <w:rStyle w:val="StyleBoldUnderline"/>
          <w:highlight w:val="cyan"/>
        </w:rPr>
        <w:t>a</w:t>
      </w:r>
      <w:r>
        <w:rPr>
          <w:rStyle w:val="StyleBoldUnderline"/>
        </w:rPr>
        <w:t xml:space="preserve"> key </w:t>
      </w:r>
      <w:r w:rsidRPr="008744EA">
        <w:rPr>
          <w:rStyle w:val="StyleBoldUnderline"/>
          <w:highlight w:val="cyan"/>
        </w:rPr>
        <w:t xml:space="preserve">new role of NATO </w:t>
      </w:r>
      <w:r w:rsidRPr="008744EA">
        <w:rPr>
          <w:rStyle w:val="StyleBoldUnderline"/>
          <w:highlight w:val="cyan"/>
        </w:rPr>
        <w:lastRenderedPageBreak/>
        <w:t xml:space="preserve">is to help develop the </w:t>
      </w:r>
      <w:r>
        <w:rPr>
          <w:rStyle w:val="StyleBoldUnderline"/>
        </w:rPr>
        <w:t xml:space="preserve">societal </w:t>
      </w:r>
      <w:r w:rsidRPr="008744EA">
        <w:rPr>
          <w:rStyle w:val="StyleBoldUnderline"/>
          <w:highlight w:val="cyan"/>
        </w:rPr>
        <w:t xml:space="preserve">resilience to cope </w:t>
      </w:r>
      <w:r>
        <w:rPr>
          <w:rStyle w:val="StyleBoldUnderline"/>
        </w:rPr>
        <w:t>with these</w:t>
      </w:r>
      <w:r>
        <w:rPr>
          <w:sz w:val="8"/>
        </w:rPr>
        <w:t xml:space="preserve"> new types of </w:t>
      </w:r>
      <w:r>
        <w:rPr>
          <w:rStyle w:val="StyleBoldUnderline"/>
        </w:rPr>
        <w:t>attacks, to plug vulnerabilities, and</w:t>
      </w:r>
      <w:r>
        <w:rPr>
          <w:sz w:val="8"/>
        </w:rPr>
        <w:t xml:space="preserve"> to </w:t>
      </w:r>
      <w:r>
        <w:rPr>
          <w:rStyle w:val="StyleBoldUnderline"/>
        </w:rPr>
        <w:t>build</w:t>
      </w:r>
      <w:r>
        <w:rPr>
          <w:sz w:val="8"/>
        </w:rPr>
        <w:t xml:space="preserve"> in the redundant back-up </w:t>
      </w:r>
      <w:r>
        <w:rPr>
          <w:rStyle w:val="StyleBoldUnderline"/>
        </w:rPr>
        <w:t>capabilities to allow societies to recover quickly</w:t>
      </w:r>
      <w:r>
        <w:rPr>
          <w:sz w:val="8"/>
        </w:rPr>
        <w:t>.</w:t>
      </w:r>
      <w:r>
        <w:rPr>
          <w:sz w:val="12"/>
        </w:rPr>
        <w:t>¶</w:t>
      </w:r>
      <w:r>
        <w:rPr>
          <w:sz w:val="8"/>
        </w:rPr>
        <w:t xml:space="preserve"> But again, </w:t>
      </w:r>
      <w:r>
        <w:rPr>
          <w:rStyle w:val="StyleBoldUnderline"/>
        </w:rPr>
        <w:t xml:space="preserve">while </w:t>
      </w:r>
      <w:r w:rsidRPr="008744EA">
        <w:rPr>
          <w:rStyle w:val="StyleBoldUnderline"/>
          <w:highlight w:val="cyan"/>
        </w:rPr>
        <w:t>NATO’s</w:t>
      </w:r>
      <w:r>
        <w:rPr>
          <w:rStyle w:val="StyleBoldUnderline"/>
        </w:rPr>
        <w:t xml:space="preserve"> military organization and </w:t>
      </w:r>
      <w:r w:rsidRPr="008744EA">
        <w:rPr>
          <w:rStyle w:val="StyleBoldUnderline"/>
          <w:highlight w:val="cyan"/>
        </w:rPr>
        <w:t xml:space="preserve">capabilities </w:t>
      </w:r>
      <w:r>
        <w:rPr>
          <w:rStyle w:val="StyleBoldUnderline"/>
        </w:rPr>
        <w:t>can be</w:t>
      </w:r>
      <w:r>
        <w:rPr>
          <w:sz w:val="8"/>
        </w:rPr>
        <w:t xml:space="preserve"> a </w:t>
      </w:r>
      <w:r>
        <w:rPr>
          <w:rStyle w:val="StyleBoldUnderline"/>
        </w:rPr>
        <w:t>useful</w:t>
      </w:r>
      <w:r>
        <w:rPr>
          <w:sz w:val="8"/>
        </w:rPr>
        <w:t xml:space="preserve"> first or second responder, </w:t>
      </w:r>
      <w:r>
        <w:rPr>
          <w:rStyle w:val="Emphasis"/>
        </w:rPr>
        <w:t xml:space="preserve">they will </w:t>
      </w:r>
      <w:r w:rsidRPr="008744EA">
        <w:rPr>
          <w:rStyle w:val="Emphasis"/>
          <w:highlight w:val="cyan"/>
        </w:rPr>
        <w:t>need to be coordinated</w:t>
      </w:r>
      <w:r>
        <w:rPr>
          <w:rStyle w:val="StyleBoldUnderline"/>
        </w:rPr>
        <w:t xml:space="preserve"> with domestic</w:t>
      </w:r>
      <w:r>
        <w:rPr>
          <w:sz w:val="8"/>
        </w:rPr>
        <w:t xml:space="preserve"> police, health, and emergency management </w:t>
      </w:r>
      <w:r>
        <w:rPr>
          <w:rStyle w:val="StyleBoldUnderline"/>
        </w:rPr>
        <w:t>agencies</w:t>
      </w:r>
      <w:r>
        <w:rPr>
          <w:sz w:val="8"/>
        </w:rPr>
        <w:t xml:space="preserve"> and organizations like the EU. </w:t>
      </w:r>
      <w:r>
        <w:rPr>
          <w:rStyle w:val="StyleBoldUnderline"/>
        </w:rPr>
        <w:t xml:space="preserve">So </w:t>
      </w:r>
      <w:r w:rsidRPr="008744EA">
        <w:rPr>
          <w:rStyle w:val="StyleBoldUnderline"/>
          <w:highlight w:val="cyan"/>
        </w:rPr>
        <w:t>NATO’s progress in</w:t>
      </w:r>
      <w:r>
        <w:rPr>
          <w:rStyle w:val="StyleBoldUnderline"/>
        </w:rPr>
        <w:t xml:space="preserve"> practically embracing the new </w:t>
      </w:r>
      <w:r w:rsidRPr="008744EA">
        <w:rPr>
          <w:rStyle w:val="StyleBoldUnderline"/>
          <w:highlight w:val="cyan"/>
        </w:rPr>
        <w:t xml:space="preserve">challenges will depend upon its </w:t>
      </w:r>
      <w:r w:rsidRPr="008744EA">
        <w:rPr>
          <w:rStyle w:val="Emphasis"/>
          <w:highlight w:val="cyan"/>
        </w:rPr>
        <w:t xml:space="preserve">capacity for </w:t>
      </w:r>
      <w:r>
        <w:rPr>
          <w:rStyle w:val="Emphasis"/>
        </w:rPr>
        <w:t xml:space="preserve">effective </w:t>
      </w:r>
      <w:r w:rsidRPr="008744EA">
        <w:rPr>
          <w:rStyle w:val="Emphasis"/>
          <w:highlight w:val="cyan"/>
        </w:rPr>
        <w:t>networking</w:t>
      </w:r>
      <w:r>
        <w:rPr>
          <w:sz w:val="8"/>
        </w:rPr>
        <w:t>. This is where civilian-military exercises involving NATO and the EU, and NATO and the civilian crisis-management agencies, can help the Alliance to better prepare and understand the different structures and procedures used by its member nations.</w:t>
      </w:r>
    </w:p>
    <w:p w:rsidR="003B0F5D" w:rsidRDefault="003B0F5D" w:rsidP="003B0F5D"/>
    <w:p w:rsidR="003B0F5D" w:rsidRDefault="003B0F5D" w:rsidP="003B0F5D">
      <w:pPr>
        <w:pStyle w:val="Heading4"/>
        <w:rPr>
          <w:sz w:val="24"/>
        </w:rPr>
      </w:pPr>
      <w:r>
        <w:t>Cyber causes nuclear war</w:t>
      </w:r>
    </w:p>
    <w:p w:rsidR="003B0F5D" w:rsidRDefault="003B0F5D" w:rsidP="003B0F5D">
      <w:r>
        <w:t>Jason</w:t>
      </w:r>
      <w:r>
        <w:rPr>
          <w:rStyle w:val="StyleStyleBold12pt"/>
        </w:rPr>
        <w:t xml:space="preserve"> Fritz 9</w:t>
      </w:r>
      <w:r>
        <w:t>, Former Captain of the U.S. Army, July, Hacking Nuclear Command and Control, www.icnnd.org/Documents/Jason_Fritz_Hacking_NC2.doc</w:t>
      </w:r>
    </w:p>
    <w:p w:rsidR="003B0F5D" w:rsidRDefault="003B0F5D" w:rsidP="003B0F5D">
      <w:pPr>
        <w:pStyle w:val="cardtext"/>
        <w:ind w:left="0"/>
        <w:rPr>
          <w:sz w:val="10"/>
        </w:rPr>
      </w:pPr>
      <w:r>
        <w:rPr>
          <w:sz w:val="10"/>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w:t>
      </w:r>
      <w:proofErr w:type="spellStart"/>
      <w:r>
        <w:rPr>
          <w:sz w:val="10"/>
        </w:rPr>
        <w:t>centres</w:t>
      </w:r>
      <w:proofErr w:type="spellEnd"/>
      <w:r>
        <w:rPr>
          <w:sz w:val="10"/>
        </w:rPr>
        <w:t xml:space="preserve">. Once a command </w:t>
      </w:r>
      <w:proofErr w:type="spellStart"/>
      <w:r>
        <w:rPr>
          <w:sz w:val="10"/>
        </w:rPr>
        <w:t>centre</w:t>
      </w:r>
      <w:proofErr w:type="spellEnd"/>
      <w:r>
        <w:rPr>
          <w:sz w:val="10"/>
        </w:rPr>
        <w:t xml:space="preserv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w:t>
      </w:r>
      <w:proofErr w:type="spellStart"/>
      <w:r>
        <w:rPr>
          <w:sz w:val="10"/>
        </w:rPr>
        <w:t>Greenemeier</w:t>
      </w:r>
      <w:proofErr w:type="spellEnd"/>
      <w:r>
        <w:rPr>
          <w:sz w:val="10"/>
        </w:rPr>
        <w:t xml:space="preserve"> 2008, </w:t>
      </w:r>
      <w:proofErr w:type="spellStart"/>
      <w:r>
        <w:rPr>
          <w:sz w:val="10"/>
        </w:rPr>
        <w:t>Hardisty</w:t>
      </w:r>
      <w:proofErr w:type="spellEnd"/>
      <w:r>
        <w:rPr>
          <w:sz w:val="10"/>
        </w:rPr>
        <w:t xml:space="preserve"> 1985). The technical details of VLF submarine communication methods can be found online, including PC-based VLF reception. Some reports have noted a Pentagon review, which showed </w:t>
      </w:r>
      <w:r w:rsidRPr="008744EA">
        <w:rPr>
          <w:highlight w:val="cyan"/>
          <w:u w:val="single"/>
        </w:rPr>
        <w:t xml:space="preserve">a potential “electronic back door into </w:t>
      </w:r>
      <w:r>
        <w:rPr>
          <w:u w:val="single"/>
        </w:rPr>
        <w:t xml:space="preserve">the US Navy’s system for broadcasting </w:t>
      </w:r>
      <w:r w:rsidRPr="008744EA">
        <w:rPr>
          <w:highlight w:val="cyan"/>
          <w:u w:val="single"/>
        </w:rPr>
        <w:t xml:space="preserve">nuclear launch orders </w:t>
      </w:r>
      <w:r>
        <w:rPr>
          <w:u w:val="single"/>
        </w:rPr>
        <w:t xml:space="preserve">to Trident submarines” </w:t>
      </w:r>
      <w:r>
        <w:rPr>
          <w:sz w:val="10"/>
        </w:rPr>
        <w:t xml:space="preserve">(Peterson 2004). The investigation showed that </w:t>
      </w:r>
      <w:r>
        <w:rPr>
          <w:u w:val="single"/>
        </w:rPr>
        <w:t xml:space="preserve">cyber </w:t>
      </w:r>
      <w:r w:rsidRPr="008744EA">
        <w:rPr>
          <w:highlight w:val="cyan"/>
          <w:u w:val="single"/>
        </w:rPr>
        <w:t xml:space="preserve">terrorists could </w:t>
      </w:r>
      <w:r>
        <w:rPr>
          <w:u w:val="single"/>
        </w:rPr>
        <w:t xml:space="preserve">potentially infiltrate this network and </w:t>
      </w:r>
      <w:r w:rsidRPr="008744EA">
        <w:rPr>
          <w:b/>
          <w:highlight w:val="cyan"/>
          <w:u w:val="single"/>
        </w:rPr>
        <w:t>insert false orders for launch.</w:t>
      </w:r>
      <w:r>
        <w:rPr>
          <w:u w:val="single"/>
        </w:rPr>
        <w:t xml:space="preserve"> </w:t>
      </w:r>
      <w:r>
        <w:rPr>
          <w:sz w:val="10"/>
        </w:rPr>
        <w:t xml:space="preserve">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8744EA">
        <w:rPr>
          <w:highlight w:val="cyan"/>
          <w:u w:val="single"/>
        </w:rPr>
        <w:t xml:space="preserve">This may attract </w:t>
      </w:r>
      <w:r>
        <w:rPr>
          <w:u w:val="single"/>
        </w:rPr>
        <w:t>hackers and narrow the necessary reconnaissance to learning its details and potential exploits</w:t>
      </w:r>
      <w:r>
        <w:rPr>
          <w:sz w:val="10"/>
        </w:rPr>
        <w:t xml:space="preserve">. It is unlikely that the operating system would play a direct role in the signal to launch, although this is far from certain. </w:t>
      </w:r>
      <w:r>
        <w:rPr>
          <w:u w:val="single"/>
        </w:rPr>
        <w:t>Knowledge of the operating system may lead to the insertion of malicious code, which could be used to gain accelerating privileges, tracking, valuable information, and deception that could subsequently be used to initiate a launch</w:t>
      </w:r>
      <w:r>
        <w:rPr>
          <w:sz w:val="10"/>
        </w:rPr>
        <w:t>. Remember from Chapter 2 that the UK’s nuclear submarines have the authority to launch if they believe the central command has been destroyed.</w:t>
      </w:r>
      <w:r>
        <w:rPr>
          <w:sz w:val="12"/>
        </w:rPr>
        <w:t>¶</w:t>
      </w:r>
      <w:r>
        <w:rPr>
          <w:sz w:val="10"/>
        </w:rPr>
        <w:t xml:space="preserve"> </w:t>
      </w:r>
      <w:r w:rsidRPr="008744EA">
        <w:rPr>
          <w:highlight w:val="cyan"/>
          <w:u w:val="single"/>
        </w:rPr>
        <w:t xml:space="preserve">Attempts by </w:t>
      </w:r>
      <w:r>
        <w:rPr>
          <w:u w:val="single"/>
        </w:rPr>
        <w:t xml:space="preserve">cyber </w:t>
      </w:r>
      <w:r w:rsidRPr="008744EA">
        <w:rPr>
          <w:highlight w:val="cyan"/>
          <w:u w:val="single"/>
        </w:rPr>
        <w:t xml:space="preserve">terrorists to create the illusion of a </w:t>
      </w:r>
      <w:r>
        <w:rPr>
          <w:u w:val="single"/>
        </w:rPr>
        <w:t>decapitating</w:t>
      </w:r>
      <w:r w:rsidRPr="008744EA">
        <w:rPr>
          <w:highlight w:val="cyan"/>
          <w:u w:val="single"/>
        </w:rPr>
        <w:t xml:space="preserve"> strike could </w:t>
      </w:r>
      <w:r>
        <w:rPr>
          <w:u w:val="single"/>
        </w:rPr>
        <w:t xml:space="preserve">also be used to </w:t>
      </w:r>
      <w:r w:rsidRPr="008744EA">
        <w:rPr>
          <w:highlight w:val="cyan"/>
          <w:u w:val="single"/>
        </w:rPr>
        <w:t>engage</w:t>
      </w:r>
      <w:r>
        <w:rPr>
          <w:u w:val="single"/>
        </w:rPr>
        <w:t xml:space="preserve"> fail-deadly systems. Open source knowledge is scarce as to whether Russia continues to operate such a system</w:t>
      </w:r>
      <w:r>
        <w:rPr>
          <w:sz w:val="10"/>
        </w:rPr>
        <w:t xml:space="preserve">. However evidence suggests that they have in the past. </w:t>
      </w:r>
      <w:proofErr w:type="spellStart"/>
      <w:r>
        <w:rPr>
          <w:sz w:val="10"/>
        </w:rPr>
        <w:t>Perimetr</w:t>
      </w:r>
      <w:proofErr w:type="spellEnd"/>
      <w:r>
        <w:rPr>
          <w:sz w:val="10"/>
        </w:rPr>
        <w:t xml:space="preserve">, also known as </w:t>
      </w:r>
      <w:r w:rsidRPr="008744EA">
        <w:rPr>
          <w:highlight w:val="cyan"/>
          <w:u w:val="single"/>
        </w:rPr>
        <w:t>Dead Hand,</w:t>
      </w:r>
      <w:r>
        <w:rPr>
          <w:u w:val="single"/>
        </w:rPr>
        <w:t xml:space="preserve"> was an automated system set</w:t>
      </w:r>
      <w:r w:rsidRPr="008744EA">
        <w:rPr>
          <w:highlight w:val="cyan"/>
          <w:u w:val="single"/>
        </w:rPr>
        <w:t xml:space="preserve"> to launch a mass scale nuclear </w:t>
      </w:r>
      <w:r>
        <w:rPr>
          <w:u w:val="single"/>
        </w:rPr>
        <w:t>attack in the event of a decapitation strike against Soviet leadership</w:t>
      </w:r>
      <w:r>
        <w:rPr>
          <w:sz w:val="10"/>
        </w:rPr>
        <w:t xml:space="preserve"> and military.</w:t>
      </w:r>
      <w:r>
        <w:rPr>
          <w:sz w:val="12"/>
        </w:rPr>
        <w:t>¶</w:t>
      </w:r>
      <w:r>
        <w:rPr>
          <w:sz w:val="10"/>
        </w:rPr>
        <w:t xml:space="preserve"> </w:t>
      </w:r>
      <w:proofErr w:type="gramStart"/>
      <w:r>
        <w:rPr>
          <w:sz w:val="10"/>
        </w:rPr>
        <w:t>In</w:t>
      </w:r>
      <w:proofErr w:type="gramEnd"/>
      <w:r>
        <w:rPr>
          <w:sz w:val="10"/>
        </w:rPr>
        <w:t xml:space="preserve">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w:t>
      </w:r>
      <w:r>
        <w:rPr>
          <w:sz w:val="12"/>
        </w:rPr>
        <w:t>¶</w:t>
      </w:r>
      <w:r>
        <w:rPr>
          <w:sz w:val="10"/>
        </w:rPr>
        <w:t xml:space="preserve"> </w:t>
      </w:r>
      <w:proofErr w:type="gramStart"/>
      <w:r>
        <w:rPr>
          <w:sz w:val="10"/>
        </w:rPr>
        <w:t>Assuming</w:t>
      </w:r>
      <w:proofErr w:type="gramEnd"/>
      <w:r>
        <w:rPr>
          <w:sz w:val="10"/>
        </w:rPr>
        <w:t xml:space="preserve"> such a system is still active, </w:t>
      </w:r>
      <w:r>
        <w:rPr>
          <w:u w:val="single"/>
        </w:rPr>
        <w:t xml:space="preserve">cyber terrorists would need to create a crisis situation in order to activate </w:t>
      </w:r>
      <w:proofErr w:type="spellStart"/>
      <w:r>
        <w:rPr>
          <w:u w:val="single"/>
        </w:rPr>
        <w:t>Perimetr</w:t>
      </w:r>
      <w:proofErr w:type="spellEnd"/>
      <w:r>
        <w:rPr>
          <w:u w:val="single"/>
        </w:rPr>
        <w:t>, and then fool it into believing a decapitating strike had taken place</w:t>
      </w:r>
      <w:r>
        <w:rPr>
          <w:sz w:val="10"/>
        </w:rPr>
        <w:t xml:space="preserve">. While this is not an easy task, the information age makes it easier. </w:t>
      </w:r>
      <w:r>
        <w:rPr>
          <w:u w:val="single"/>
        </w:rPr>
        <w:t>Cyber reconnaissance could help locate the machine and learn its inner workings. This could be done by targeting the computers high of level official’s</w:t>
      </w:r>
      <w:r>
        <w:rPr>
          <w:sz w:val="10"/>
        </w:rPr>
        <w:t xml:space="preserve">—anyone who has reportedly worked on such a project, or individuals involved in military operations at underground facilities, such as those reported to be located at </w:t>
      </w:r>
      <w:proofErr w:type="spellStart"/>
      <w:r>
        <w:rPr>
          <w:sz w:val="10"/>
        </w:rPr>
        <w:t>Yamantau</w:t>
      </w:r>
      <w:proofErr w:type="spellEnd"/>
      <w:r>
        <w:rPr>
          <w:sz w:val="10"/>
        </w:rPr>
        <w:t xml:space="preserve"> and </w:t>
      </w:r>
      <w:proofErr w:type="spellStart"/>
      <w:r>
        <w:rPr>
          <w:sz w:val="10"/>
        </w:rPr>
        <w:t>Kosvinksy</w:t>
      </w:r>
      <w:proofErr w:type="spellEnd"/>
      <w:r>
        <w:rPr>
          <w:sz w:val="10"/>
        </w:rPr>
        <w:t xml:space="preserve"> mountains in the central southern Urals (Rosenbaum 2007, Blair 2008)</w:t>
      </w:r>
      <w:r>
        <w:rPr>
          <w:sz w:val="12"/>
        </w:rPr>
        <w:t>¶</w:t>
      </w:r>
      <w:r>
        <w:rPr>
          <w:sz w:val="10"/>
        </w:rPr>
        <w:t xml:space="preserve"> Indirect Control of Launch</w:t>
      </w:r>
      <w:r>
        <w:rPr>
          <w:sz w:val="12"/>
        </w:rPr>
        <w:t>¶</w:t>
      </w:r>
      <w:r>
        <w:rPr>
          <w:sz w:val="10"/>
        </w:rPr>
        <w:t xml:space="preserve"> </w:t>
      </w:r>
      <w:r>
        <w:rPr>
          <w:u w:val="single"/>
        </w:rPr>
        <w:t xml:space="preserve">Cyber terrorists could cause incorrect information to be transmitted, received, or displayed at nuclear command and control </w:t>
      </w:r>
      <w:proofErr w:type="spellStart"/>
      <w:r>
        <w:rPr>
          <w:u w:val="single"/>
        </w:rPr>
        <w:t>centres</w:t>
      </w:r>
      <w:proofErr w:type="spellEnd"/>
      <w:r>
        <w:rPr>
          <w:u w:val="single"/>
        </w:rPr>
        <w:t xml:space="preserve">, or shut down these </w:t>
      </w:r>
      <w:proofErr w:type="spellStart"/>
      <w:r>
        <w:rPr>
          <w:u w:val="single"/>
        </w:rPr>
        <w:t>centres’</w:t>
      </w:r>
      <w:proofErr w:type="spellEnd"/>
      <w:r>
        <w:rPr>
          <w:u w:val="single"/>
        </w:rPr>
        <w:t xml:space="preserve"> computer networks completely</w:t>
      </w:r>
      <w:r>
        <w:rPr>
          <w:sz w:val="10"/>
        </w:rPr>
        <w:t xml:space="preserve">. In 1995, a Norwegian scientific sounding rocket was mistaken by Russian early warning systems as a nuclear missile launched from a US submarine. A radar operator used </w:t>
      </w:r>
      <w:proofErr w:type="spellStart"/>
      <w:r>
        <w:rPr>
          <w:sz w:val="10"/>
        </w:rPr>
        <w:t>Krokus</w:t>
      </w:r>
      <w:proofErr w:type="spellEnd"/>
      <w:r>
        <w:rPr>
          <w:sz w:val="10"/>
        </w:rPr>
        <w:t xml:space="preserve"> to notify a general on duty who decided to alert the highest levels. </w:t>
      </w:r>
      <w:proofErr w:type="spellStart"/>
      <w:r>
        <w:rPr>
          <w:sz w:val="10"/>
        </w:rPr>
        <w:t>Kavkaz</w:t>
      </w:r>
      <w:proofErr w:type="spellEnd"/>
      <w:r>
        <w:rPr>
          <w:sz w:val="10"/>
        </w:rPr>
        <w:t xml:space="preserve"> was implemented, all three </w:t>
      </w:r>
      <w:proofErr w:type="spellStart"/>
      <w:r>
        <w:rPr>
          <w:sz w:val="10"/>
        </w:rPr>
        <w:t>chegets</w:t>
      </w:r>
      <w:proofErr w:type="spellEnd"/>
      <w:r>
        <w:rPr>
          <w:sz w:val="10"/>
        </w:rPr>
        <w:t xml:space="preserve"> activated, and the countdown for a nuclear decision began. It took eight minutes before the missile was properly identified—a considerable amount of time considering the speed with which a nuclear response must be decided upon (</w:t>
      </w:r>
      <w:proofErr w:type="spellStart"/>
      <w:r>
        <w:rPr>
          <w:sz w:val="10"/>
        </w:rPr>
        <w:t>Aftergood</w:t>
      </w:r>
      <w:proofErr w:type="spellEnd"/>
      <w:r>
        <w:rPr>
          <w:sz w:val="10"/>
        </w:rPr>
        <w:t xml:space="preserve"> 2000).</w:t>
      </w:r>
      <w:r>
        <w:rPr>
          <w:sz w:val="12"/>
        </w:rPr>
        <w:t>¶</w:t>
      </w:r>
      <w:r>
        <w:rPr>
          <w:sz w:val="10"/>
        </w:rPr>
        <w:t xml:space="preserve"> </w:t>
      </w:r>
      <w:proofErr w:type="gramStart"/>
      <w:r>
        <w:rPr>
          <w:u w:val="single"/>
        </w:rPr>
        <w:t>Creating</w:t>
      </w:r>
      <w:proofErr w:type="gramEnd"/>
      <w:r>
        <w:rPr>
          <w:u w:val="single"/>
        </w:rPr>
        <w:t xml:space="preserve"> a false signal in these early warning systems would be relatively easy using computer network operations</w:t>
      </w:r>
      <w:r>
        <w:rPr>
          <w:sz w:val="10"/>
        </w:rPr>
        <w:t xml:space="preserve">. The real difficulty would be gaining access to these systems as they are most likely on a closed network. However, </w:t>
      </w:r>
      <w:r>
        <w:rPr>
          <w:u w:val="single"/>
        </w:rPr>
        <w:t>if they are transmitting wirelessly, that may provide an entry point, and information gained through the internet may reveal the details, such as passwords and software, for gaining entrance to the closed network</w:t>
      </w:r>
      <w:r>
        <w:rPr>
          <w:sz w:val="10"/>
        </w:rPr>
        <w:t xml:space="preserve">. If access was obtained, </w:t>
      </w:r>
      <w:r>
        <w:rPr>
          <w:u w:val="single"/>
        </w:rPr>
        <w:t xml:space="preserve">a false alarm could be followed by something like a </w:t>
      </w:r>
      <w:proofErr w:type="spellStart"/>
      <w:r>
        <w:rPr>
          <w:u w:val="single"/>
        </w:rPr>
        <w:t>DDoS</w:t>
      </w:r>
      <w:proofErr w:type="spellEnd"/>
      <w:r>
        <w:rPr>
          <w:u w:val="single"/>
        </w:rPr>
        <w:t xml:space="preserve"> attack</w:t>
      </w:r>
      <w:r>
        <w:rPr>
          <w:sz w:val="10"/>
        </w:rPr>
        <w:t xml:space="preserve">, so the operators believe an attack may be imminent, yet they can no longer verify it. </w:t>
      </w:r>
      <w:r w:rsidRPr="008744EA">
        <w:rPr>
          <w:highlight w:val="cyan"/>
          <w:u w:val="single"/>
        </w:rPr>
        <w:t xml:space="preserve">This could add pressure to the decision making </w:t>
      </w:r>
      <w:r>
        <w:rPr>
          <w:u w:val="single"/>
        </w:rPr>
        <w:t xml:space="preserve">process, </w:t>
      </w:r>
      <w:r w:rsidRPr="008744EA">
        <w:rPr>
          <w:highlight w:val="cyan"/>
          <w:u w:val="single"/>
        </w:rPr>
        <w:t xml:space="preserve">and </w:t>
      </w:r>
      <w:r>
        <w:rPr>
          <w:u w:val="single"/>
        </w:rPr>
        <w:t xml:space="preserve">if coordinated precisely, </w:t>
      </w:r>
      <w:r w:rsidRPr="008744EA">
        <w:rPr>
          <w:highlight w:val="cyan"/>
          <w:u w:val="single"/>
        </w:rPr>
        <w:t xml:space="preserve">could appear as </w:t>
      </w:r>
      <w:r>
        <w:rPr>
          <w:u w:val="single"/>
        </w:rPr>
        <w:t xml:space="preserve">a first round </w:t>
      </w:r>
      <w:r w:rsidRPr="008744EA">
        <w:rPr>
          <w:highlight w:val="cyan"/>
          <w:u w:val="single"/>
        </w:rPr>
        <w:t>EMP burst</w:t>
      </w:r>
      <w:r w:rsidRPr="008744EA">
        <w:rPr>
          <w:sz w:val="10"/>
          <w:highlight w:val="cyan"/>
        </w:rPr>
        <w:t xml:space="preserve">. </w:t>
      </w:r>
      <w:r w:rsidRPr="008744EA">
        <w:rPr>
          <w:highlight w:val="cyan"/>
          <w:u w:val="single"/>
        </w:rPr>
        <w:t xml:space="preserve">Terrorist </w:t>
      </w:r>
      <w:r>
        <w:rPr>
          <w:u w:val="single"/>
        </w:rPr>
        <w:t xml:space="preserve">groups </w:t>
      </w:r>
      <w:r w:rsidRPr="008744EA">
        <w:rPr>
          <w:highlight w:val="cyan"/>
          <w:u w:val="single"/>
        </w:rPr>
        <w:t xml:space="preserve">could </w:t>
      </w:r>
      <w:r>
        <w:rPr>
          <w:u w:val="single"/>
        </w:rPr>
        <w:t>also attempt to</w:t>
      </w:r>
      <w:r w:rsidRPr="008744EA">
        <w:rPr>
          <w:highlight w:val="cyan"/>
          <w:u w:val="single"/>
        </w:rPr>
        <w:t xml:space="preserve"> launch a non-nuclear missile</w:t>
      </w:r>
      <w:r>
        <w:rPr>
          <w:sz w:val="10"/>
        </w:rPr>
        <w:t xml:space="preserve">, such as the one used by Norway, </w:t>
      </w:r>
      <w:r w:rsidRPr="008744EA">
        <w:rPr>
          <w:highlight w:val="cyan"/>
          <w:u w:val="single"/>
        </w:rPr>
        <w:t>in an attempt to fool the system</w:t>
      </w:r>
      <w:r>
        <w:rPr>
          <w:sz w:val="10"/>
        </w:rPr>
        <w:t xml:space="preserve">. The number of states who possess such technology is far greater than the number of states who possess nuclear weapons. Obtaining them would be considerably easier, especially when enhancing operations through computer network operations. </w:t>
      </w:r>
      <w:r>
        <w:rPr>
          <w:u w:val="single"/>
        </w:rPr>
        <w:t>Combining traditional terrorist methods with cyber techniques opens opportunities neither could accomplish on their own</w:t>
      </w:r>
      <w:r>
        <w:rPr>
          <w:sz w:val="10"/>
        </w:rPr>
        <w:t xml:space="preserve">. For example, </w:t>
      </w:r>
      <w:r>
        <w:rPr>
          <w:u w:val="single"/>
        </w:rPr>
        <w:t xml:space="preserve">radar stations might be more vulnerable to a computer attack, </w:t>
      </w:r>
      <w:r>
        <w:rPr>
          <w:u w:val="single"/>
        </w:rPr>
        <w:lastRenderedPageBreak/>
        <w:t>while satellites are more vulnerable to jamming from a laser beam, thus together they deny dual phenomenology. Mapping communications networks through cyber reconnaissance may expose weaknesses, and automated scanning devices created by more experienced hackers can be readily found on the internet.</w:t>
      </w:r>
      <w:r>
        <w:rPr>
          <w:sz w:val="12"/>
        </w:rPr>
        <w:t>¶</w:t>
      </w:r>
      <w:r>
        <w:rPr>
          <w:sz w:val="12"/>
          <w:u w:val="single"/>
        </w:rPr>
        <w:t xml:space="preserve"> </w:t>
      </w:r>
      <w:r>
        <w:rPr>
          <w:sz w:val="10"/>
        </w:rPr>
        <w:t xml:space="preserve">Intercepting or spoofing communications is a highly complex science. These systems are designed to protect against the world’s most powerful and </w:t>
      </w:r>
      <w:proofErr w:type="spellStart"/>
      <w:r>
        <w:rPr>
          <w:sz w:val="10"/>
        </w:rPr>
        <w:t>well funded</w:t>
      </w:r>
      <w:proofErr w:type="spellEnd"/>
      <w:r>
        <w:rPr>
          <w:sz w:val="10"/>
        </w:rPr>
        <w:t xml:space="preserve">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w:t>
      </w:r>
      <w:proofErr w:type="spellStart"/>
      <w:r>
        <w:rPr>
          <w:sz w:val="10"/>
        </w:rPr>
        <w:t>sound bytes</w:t>
      </w:r>
      <w:proofErr w:type="spellEnd"/>
      <w:r>
        <w:rPr>
          <w:sz w:val="10"/>
        </w:rPr>
        <w:t xml:space="preserve">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w:t>
      </w:r>
      <w:proofErr w:type="spellStart"/>
      <w:r>
        <w:rPr>
          <w:sz w:val="10"/>
        </w:rPr>
        <w:t>Bhabha</w:t>
      </w:r>
      <w:proofErr w:type="spellEnd"/>
      <w:r>
        <w:rPr>
          <w:sz w:val="10"/>
        </w:rPr>
        <w:t xml:space="preserve"> Atomic Research Center (BARC) and put up a spoofed web page showing a mushroom cloud and the text “If </w:t>
      </w:r>
      <w:r w:rsidRPr="008744EA">
        <w:rPr>
          <w:highlight w:val="cyan"/>
          <w:u w:val="single"/>
        </w:rPr>
        <w:t>a nuclear war does start</w:t>
      </w:r>
      <w:r w:rsidRPr="008744EA">
        <w:rPr>
          <w:sz w:val="10"/>
          <w:highlight w:val="cyan"/>
        </w:rPr>
        <w:t>,</w:t>
      </w:r>
      <w:r>
        <w:rPr>
          <w:sz w:val="10"/>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w:t>
      </w:r>
      <w:proofErr w:type="spellStart"/>
      <w:r>
        <w:rPr>
          <w:sz w:val="10"/>
        </w:rPr>
        <w:t>cyber attacks</w:t>
      </w:r>
      <w:proofErr w:type="spellEnd"/>
      <w:r>
        <w:rPr>
          <w:sz w:val="10"/>
        </w:rPr>
        <w:t xml:space="preserve"> against Estonia, a counterfeit letter of apology from Prime Minister Andrus </w:t>
      </w:r>
      <w:proofErr w:type="spellStart"/>
      <w:r>
        <w:rPr>
          <w:sz w:val="10"/>
        </w:rPr>
        <w:t>Ansip</w:t>
      </w:r>
      <w:proofErr w:type="spellEnd"/>
      <w:r>
        <w:rPr>
          <w:sz w:val="10"/>
        </w:rPr>
        <w:t xml:space="preserve"> was planted on his political party website (Grant 2007). This took place amid the confusion of mass </w:t>
      </w:r>
      <w:proofErr w:type="spellStart"/>
      <w:r>
        <w:rPr>
          <w:sz w:val="10"/>
        </w:rPr>
        <w:t>DDoS</w:t>
      </w:r>
      <w:proofErr w:type="spellEnd"/>
      <w:r>
        <w:rPr>
          <w:sz w:val="10"/>
        </w:rPr>
        <w:t xml:space="preserve"> attacks, real world protests, and accusations between governments. </w:t>
      </w:r>
    </w:p>
    <w:p w:rsidR="003B0F5D" w:rsidRPr="003B0F5D" w:rsidRDefault="003B0F5D" w:rsidP="003B0F5D"/>
    <w:p w:rsidR="003B0F5D" w:rsidRPr="003B0F5D" w:rsidRDefault="003B0F5D" w:rsidP="003B0F5D"/>
    <w:p w:rsidR="00A562BB" w:rsidRDefault="00A562BB" w:rsidP="003B0F5D">
      <w:pPr>
        <w:pStyle w:val="Heading3"/>
      </w:pPr>
      <w:r>
        <w:lastRenderedPageBreak/>
        <w:t>***</w:t>
      </w:r>
      <w:proofErr w:type="spellStart"/>
      <w:r>
        <w:t>Offcase</w:t>
      </w:r>
      <w:proofErr w:type="spellEnd"/>
      <w:r>
        <w:t xml:space="preserve"> </w:t>
      </w:r>
    </w:p>
    <w:p w:rsidR="003B0F5D" w:rsidRDefault="003B0F5D" w:rsidP="003B0F5D">
      <w:pPr>
        <w:pStyle w:val="Heading3"/>
      </w:pPr>
      <w:r>
        <w:lastRenderedPageBreak/>
        <w:t xml:space="preserve">2AC T </w:t>
      </w:r>
    </w:p>
    <w:p w:rsidR="003B0F5D" w:rsidRDefault="003B0F5D" w:rsidP="003B0F5D">
      <w:pPr>
        <w:pStyle w:val="Heading4"/>
      </w:pPr>
      <w:r>
        <w:t>We meet-Due process rights are judicial restrictions on executive authority</w:t>
      </w:r>
    </w:p>
    <w:p w:rsidR="003B0F5D" w:rsidRDefault="003B0F5D" w:rsidP="003B0F5D">
      <w:r w:rsidRPr="00466C6A">
        <w:rPr>
          <w:rStyle w:val="StyleStyleBold12pt"/>
        </w:rPr>
        <w:t>Al-</w:t>
      </w:r>
      <w:proofErr w:type="spellStart"/>
      <w:r w:rsidRPr="00466C6A">
        <w:rPr>
          <w:rStyle w:val="StyleStyleBold12pt"/>
        </w:rPr>
        <w:t>Aulaqi</w:t>
      </w:r>
      <w:proofErr w:type="spellEnd"/>
      <w:r w:rsidRPr="00466C6A">
        <w:rPr>
          <w:rStyle w:val="StyleStyleBold12pt"/>
        </w:rPr>
        <w:t xml:space="preserve"> Motion to Dismiss Memo 2013</w:t>
      </w:r>
      <w:r>
        <w:t xml:space="preserve"> (PLAINTIFFS’ OPPOSITION TO DEFENDANTS’ MOTION TO DISMISS, files February 5, 2013)</w:t>
      </w:r>
    </w:p>
    <w:p w:rsidR="003B0F5D" w:rsidRPr="007E7B79" w:rsidRDefault="003B0F5D" w:rsidP="003B0F5D">
      <w:pPr>
        <w:rPr>
          <w:rStyle w:val="StyleBoldUnderline"/>
          <w:highlight w:val="cyan"/>
        </w:rPr>
      </w:pPr>
      <w:proofErr w:type="gramStart"/>
      <w:r>
        <w:t xml:space="preserve">Despite Defendants’ attempt to distinguish the habeas cases, </w:t>
      </w:r>
      <w:proofErr w:type="spellStart"/>
      <w:r>
        <w:t>Defs</w:t>
      </w:r>
      <w:proofErr w:type="spellEnd"/>
      <w:r>
        <w:t>.</w:t>
      </w:r>
      <w:proofErr w:type="gramEnd"/>
      <w:r>
        <w:t xml:space="preserve"> Br. 12, </w:t>
      </w:r>
      <w:r w:rsidRPr="007E7B79">
        <w:rPr>
          <w:rStyle w:val="StyleBoldUnderline"/>
          <w:highlight w:val="cyan"/>
        </w:rPr>
        <w:t>claims alleging</w:t>
      </w:r>
    </w:p>
    <w:p w:rsidR="003B0F5D" w:rsidRPr="007E7B79" w:rsidRDefault="003B0F5D" w:rsidP="003B0F5D">
      <w:pPr>
        <w:rPr>
          <w:rStyle w:val="StyleBoldUnderline"/>
          <w:highlight w:val="cyan"/>
        </w:rPr>
      </w:pPr>
      <w:proofErr w:type="gramStart"/>
      <w:r w:rsidRPr="007E7B79">
        <w:rPr>
          <w:rStyle w:val="StyleBoldUnderline"/>
          <w:highlight w:val="cyan"/>
        </w:rPr>
        <w:t>unlawful</w:t>
      </w:r>
      <w:proofErr w:type="gramEnd"/>
      <w:r w:rsidRPr="007E7B79">
        <w:rPr>
          <w:rStyle w:val="StyleBoldUnderline"/>
          <w:highlight w:val="cyan"/>
        </w:rPr>
        <w:t xml:space="preserve"> deprivation of life under </w:t>
      </w:r>
      <w:r w:rsidRPr="00B64F75">
        <w:rPr>
          <w:rStyle w:val="StyleBoldUnderline"/>
        </w:rPr>
        <w:t xml:space="preserve">the Fifth Amendment’s </w:t>
      </w:r>
      <w:r w:rsidRPr="007E7B79">
        <w:rPr>
          <w:rStyle w:val="StyleBoldUnderline"/>
          <w:highlight w:val="cyan"/>
        </w:rPr>
        <w:t xml:space="preserve">Due Process Clause are </w:t>
      </w:r>
      <w:r w:rsidRPr="00B64F75">
        <w:rPr>
          <w:rStyle w:val="StyleBoldUnderline"/>
        </w:rPr>
        <w:t xml:space="preserve">as </w:t>
      </w:r>
      <w:r w:rsidRPr="007E7B79">
        <w:rPr>
          <w:rStyle w:val="StyleBoldUnderline"/>
          <w:highlight w:val="cyan"/>
        </w:rPr>
        <w:t>textually</w:t>
      </w:r>
    </w:p>
    <w:p w:rsidR="003B0F5D" w:rsidRPr="007E7B79" w:rsidRDefault="003B0F5D" w:rsidP="003B0F5D">
      <w:pPr>
        <w:rPr>
          <w:rStyle w:val="StyleBoldUnderline"/>
          <w:highlight w:val="cyan"/>
        </w:rPr>
      </w:pPr>
      <w:proofErr w:type="gramStart"/>
      <w:r w:rsidRPr="007E7B79">
        <w:rPr>
          <w:rStyle w:val="StyleBoldUnderline"/>
          <w:highlight w:val="cyan"/>
        </w:rPr>
        <w:t>committed</w:t>
      </w:r>
      <w:proofErr w:type="gramEnd"/>
      <w:r w:rsidRPr="007E7B79">
        <w:rPr>
          <w:rStyle w:val="StyleBoldUnderline"/>
          <w:highlight w:val="cyan"/>
        </w:rPr>
        <w:t xml:space="preserve"> to the courts </w:t>
      </w:r>
      <w:r w:rsidRPr="00B64F75">
        <w:rPr>
          <w:rStyle w:val="StyleBoldUnderline"/>
        </w:rPr>
        <w:t>as claims brought under the Suspension Clause</w:t>
      </w:r>
      <w:r w:rsidRPr="007E7B79">
        <w:rPr>
          <w:rStyle w:val="StyleBoldUnderline"/>
          <w:highlight w:val="cyan"/>
        </w:rPr>
        <w:t xml:space="preserve">. Both are </w:t>
      </w:r>
      <w:r w:rsidRPr="00B64F75">
        <w:rPr>
          <w:rStyle w:val="StyleBoldUnderline"/>
        </w:rPr>
        <w:t>fundamental</w:t>
      </w:r>
    </w:p>
    <w:p w:rsidR="003B0F5D" w:rsidRDefault="003B0F5D" w:rsidP="003B0F5D">
      <w:proofErr w:type="gramStart"/>
      <w:r w:rsidRPr="007E7B79">
        <w:rPr>
          <w:rStyle w:val="Emphasis"/>
          <w:highlight w:val="cyan"/>
        </w:rPr>
        <w:t>judicial</w:t>
      </w:r>
      <w:proofErr w:type="gramEnd"/>
      <w:r w:rsidRPr="007E7B79">
        <w:rPr>
          <w:rStyle w:val="Emphasis"/>
          <w:highlight w:val="cyan"/>
        </w:rPr>
        <w:t xml:space="preserve"> checks on executive authority</w:t>
      </w:r>
      <w:r w:rsidRPr="007E7B79">
        <w:rPr>
          <w:rStyle w:val="StyleBoldUnderline"/>
          <w:highlight w:val="cyan"/>
        </w:rPr>
        <w:t>.</w:t>
      </w:r>
      <w:r>
        <w:t xml:space="preserve"> </w:t>
      </w:r>
      <w:proofErr w:type="gramStart"/>
      <w:r>
        <w:t xml:space="preserve">Cf. </w:t>
      </w:r>
      <w:proofErr w:type="spellStart"/>
      <w:r>
        <w:t>Boumediene</w:t>
      </w:r>
      <w:proofErr w:type="spellEnd"/>
      <w:r>
        <w:t xml:space="preserve"> v. Bush, 476 F.3d 981, 993 (D.C. Cir.</w:t>
      </w:r>
      <w:proofErr w:type="gramEnd"/>
    </w:p>
    <w:p w:rsidR="003B0F5D" w:rsidRPr="008514D5" w:rsidRDefault="003B0F5D" w:rsidP="003B0F5D">
      <w:pPr>
        <w:rPr>
          <w:rStyle w:val="StyleBoldUnderline"/>
        </w:rPr>
      </w:pPr>
      <w:r>
        <w:t xml:space="preserve">1997) (rejecting distinction between the Suspension Clause and </w:t>
      </w:r>
      <w:r w:rsidRPr="007E7B79">
        <w:rPr>
          <w:rStyle w:val="StyleBoldUnderline"/>
          <w:highlight w:val="cyan"/>
        </w:rPr>
        <w:t>Bill of Rights amendments</w:t>
      </w:r>
    </w:p>
    <w:p w:rsidR="003B0F5D" w:rsidRDefault="003B0F5D" w:rsidP="003B0F5D">
      <w:proofErr w:type="gramStart"/>
      <w:r>
        <w:t>because</w:t>
      </w:r>
      <w:proofErr w:type="gramEnd"/>
      <w:r>
        <w:t xml:space="preserve"> both </w:t>
      </w:r>
      <w:r w:rsidRPr="007E7B79">
        <w:rPr>
          <w:rStyle w:val="StyleBoldUnderline"/>
          <w:highlight w:val="cyan"/>
        </w:rPr>
        <w:t>are “restrictions on governmental power</w:t>
      </w:r>
      <w:r>
        <w:t xml:space="preserve">”), </w:t>
      </w:r>
      <w:proofErr w:type="spellStart"/>
      <w:r>
        <w:t>rev’d</w:t>
      </w:r>
      <w:proofErr w:type="spellEnd"/>
      <w:r>
        <w:t xml:space="preserve"> on other grounds by </w:t>
      </w:r>
      <w:proofErr w:type="spellStart"/>
      <w:r>
        <w:t>Boumediene</w:t>
      </w:r>
      <w:proofErr w:type="spellEnd"/>
      <w:r>
        <w:t>,</w:t>
      </w:r>
    </w:p>
    <w:p w:rsidR="003B0F5D" w:rsidRDefault="003B0F5D" w:rsidP="003B0F5D">
      <w:proofErr w:type="gramStart"/>
      <w:r>
        <w:t>553 U.S. 723.</w:t>
      </w:r>
      <w:proofErr w:type="gramEnd"/>
    </w:p>
    <w:p w:rsidR="003B0F5D" w:rsidRPr="000B59C8" w:rsidRDefault="003B0F5D" w:rsidP="003B0F5D">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3B0F5D" w:rsidRPr="000B59C8" w:rsidRDefault="003B0F5D" w:rsidP="003B0F5D">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3B0F5D" w:rsidRDefault="003B0F5D" w:rsidP="003B0F5D">
      <w:pPr>
        <w:rPr>
          <w:bCs/>
          <w:sz w:val="16"/>
        </w:rPr>
      </w:pPr>
      <w:r w:rsidRPr="000B59C8">
        <w:rPr>
          <w:bCs/>
          <w:sz w:val="16"/>
        </w:rPr>
        <w:t xml:space="preserve">The term authority is commonly thought of in the context of the law of agency, and the Restatement (Second) of Agency defines both power and authority.'89 </w:t>
      </w:r>
      <w:r w:rsidRPr="007E7B79">
        <w:rPr>
          <w:bCs/>
          <w:highlight w:val="cyan"/>
          <w:u w:val="single"/>
        </w:rPr>
        <w:t>Power refers to an agent's</w:t>
      </w:r>
      <w:r w:rsidRPr="000B59C8">
        <w:rPr>
          <w:bCs/>
          <w:sz w:val="16"/>
        </w:rPr>
        <w:t xml:space="preserve"> ability or </w:t>
      </w:r>
      <w:r w:rsidRPr="007E7B79">
        <w:rPr>
          <w:bCs/>
          <w:highlight w:val="cyan"/>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7E7B79">
        <w:rPr>
          <w:bCs/>
          <w:highlight w:val="cyan"/>
          <w:u w:val="single"/>
        </w:rPr>
        <w:t>authority refers to the power given (permission granted) to the agent</w:t>
      </w:r>
      <w:r w:rsidRPr="000B59C8">
        <w:rPr>
          <w:bCs/>
          <w:sz w:val="16"/>
        </w:rPr>
        <w:t xml:space="preserve"> by the principal to affect the legal relations of the principal; </w:t>
      </w:r>
      <w:r w:rsidRPr="007E7B79">
        <w:rPr>
          <w:bCs/>
          <w:highlight w:val="cyan"/>
          <w:u w:val="single"/>
        </w:rPr>
        <w:t>the distinction is between what the agent can do and what the agent may do</w:t>
      </w:r>
      <w:r w:rsidRPr="000B59C8">
        <w:rPr>
          <w:bCs/>
          <w:sz w:val="16"/>
        </w:rPr>
        <w:t>.</w:t>
      </w:r>
    </w:p>
    <w:p w:rsidR="003B0F5D" w:rsidRPr="000B59C8" w:rsidRDefault="003B0F5D" w:rsidP="003B0F5D">
      <w:pPr>
        <w:pStyle w:val="Heading4"/>
      </w:pPr>
      <w:r>
        <w:t xml:space="preserve">C/I --- </w:t>
      </w:r>
      <w:r w:rsidRPr="000B59C8">
        <w:t>Restriction is limitation, NOT prohibition</w:t>
      </w:r>
    </w:p>
    <w:p w:rsidR="003B0F5D" w:rsidRPr="00FC398E" w:rsidRDefault="003B0F5D" w:rsidP="003B0F5D">
      <w:pPr>
        <w:rPr>
          <w:sz w:val="16"/>
        </w:rPr>
      </w:pPr>
      <w:r w:rsidRPr="000B59C8">
        <w:rPr>
          <w:rStyle w:val="StyleStyleBold12pt"/>
        </w:rPr>
        <w:t>CAC 12</w:t>
      </w:r>
      <w:r w:rsidRPr="00FC398E">
        <w:rPr>
          <w:sz w:val="16"/>
        </w:rPr>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FC398E">
        <w:rPr>
          <w:sz w:val="16"/>
        </w:rPr>
        <w:t>Rptr</w:t>
      </w:r>
      <w:proofErr w:type="spellEnd"/>
      <w:r w:rsidRPr="00FC398E">
        <w:rPr>
          <w:sz w:val="16"/>
        </w:rPr>
        <w:t>. 3d 716; 2012 Cal. App. LEXIS 772</w:t>
      </w:r>
    </w:p>
    <w:p w:rsidR="003B0F5D" w:rsidRPr="000A0CE1" w:rsidRDefault="003B0F5D" w:rsidP="003B0F5D">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w:t>
      </w:r>
      <w:proofErr w:type="spellStart"/>
      <w:r w:rsidRPr="000B59C8">
        <w:rPr>
          <w:sz w:val="16"/>
        </w:rPr>
        <w:t>subd</w:t>
      </w:r>
      <w:proofErr w:type="spellEnd"/>
      <w:r w:rsidRPr="000B59C8">
        <w:rPr>
          <w:sz w:val="16"/>
        </w:rPr>
        <w:t>. (e) [</w:t>
      </w:r>
      <w:proofErr w:type="gramStart"/>
      <w:r w:rsidRPr="000B59C8">
        <w:rPr>
          <w:sz w:val="16"/>
        </w:rPr>
        <w:t>stating</w:t>
      </w:r>
      <w:proofErr w:type="gramEnd"/>
      <w:r w:rsidRPr="000B59C8">
        <w:rPr>
          <w:sz w:val="16"/>
        </w:rPr>
        <w:t xml:space="preserve">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7E7B79">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7E7B79">
        <w:rPr>
          <w:rStyle w:val="StyleBoldUnderline"/>
          <w:highlight w:val="cyan"/>
        </w:rPr>
        <w:t>meanings of “restrict”</w:t>
      </w:r>
      <w:r w:rsidRPr="000B59C8">
        <w:rPr>
          <w:rStyle w:val="StyleBoldUnderline"/>
        </w:rPr>
        <w:t xml:space="preserve"> and “regulate</w:t>
      </w:r>
      <w:r w:rsidRPr="007E7B79">
        <w:rPr>
          <w:rStyle w:val="StyleBoldUnderline"/>
          <w:highlight w:val="cyan"/>
        </w:rPr>
        <w:t xml:space="preserve">” suggest </w:t>
      </w:r>
      <w:r w:rsidRPr="007E7B79">
        <w:rPr>
          <w:rStyle w:val="Emphasis"/>
          <w:highlight w:val="cyan"/>
        </w:rPr>
        <w:t>a degree of control</w:t>
      </w:r>
      <w:r w:rsidRPr="000B59C8">
        <w:rPr>
          <w:rStyle w:val="StyleBoldUnderline"/>
        </w:rPr>
        <w:t xml:space="preserve"> or restriction </w:t>
      </w:r>
      <w:r w:rsidRPr="007E7B79">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7E7B79">
        <w:rPr>
          <w:rStyle w:val="Emphasis"/>
          <w:highlight w:val="cyan"/>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7E7B79">
        <w:rPr>
          <w:rStyle w:val="StyleBoldUnderline"/>
          <w:highlight w:val="cyan"/>
        </w:rPr>
        <w:t xml:space="preserve">Attributing the </w:t>
      </w:r>
      <w:r w:rsidRPr="007E7B79">
        <w:rPr>
          <w:rStyle w:val="Emphasis"/>
          <w:highlight w:val="cyan"/>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7E7B79">
        <w:rPr>
          <w:rStyle w:val="StyleBoldUnderline"/>
          <w:highlight w:val="cyan"/>
        </w:rPr>
        <w:t>we conclude</w:t>
      </w:r>
      <w:r w:rsidRPr="000B59C8">
        <w:rPr>
          <w:rStyle w:val="StyleBoldUnderline"/>
        </w:rPr>
        <w:t xml:space="preserve"> that</w:t>
      </w:r>
      <w:r w:rsidRPr="000B59C8">
        <w:rPr>
          <w:sz w:val="16"/>
        </w:rPr>
        <w:t xml:space="preserve"> HN21Go to this Headnote in the </w:t>
      </w:r>
      <w:proofErr w:type="spellStart"/>
      <w:r w:rsidRPr="000B59C8">
        <w:rPr>
          <w:sz w:val="16"/>
        </w:rPr>
        <w:t>case.</w:t>
      </w:r>
      <w:r w:rsidRPr="007E7B79">
        <w:rPr>
          <w:rStyle w:val="StyleBoldUnderline"/>
          <w:highlight w:val="cyan"/>
        </w:rPr>
        <w:t>the</w:t>
      </w:r>
      <w:proofErr w:type="spellEnd"/>
      <w:r w:rsidRPr="007E7B79">
        <w:rPr>
          <w:rStyle w:val="StyleBoldUnderline"/>
          <w:highlight w:val="cyan"/>
        </w:rPr>
        <w:t xml:space="preserve"> phrases</w:t>
      </w:r>
      <w:r w:rsidRPr="000B59C8">
        <w:rPr>
          <w:sz w:val="16"/>
        </w:rPr>
        <w:t xml:space="preserve"> “further </w:t>
      </w:r>
      <w:r w:rsidRPr="007E7B79">
        <w:rPr>
          <w:rStyle w:val="StyleBoldUnderline"/>
          <w:highlight w:val="cyan"/>
        </w:rPr>
        <w:t>restrict</w:t>
      </w:r>
      <w:r w:rsidRPr="000B59C8">
        <w:rPr>
          <w:sz w:val="16"/>
        </w:rPr>
        <w:t xml:space="preserve"> the location or establishment” and “regulate the location or establishment” in section 11362.768, subdivisions (f) and (g) </w:t>
      </w:r>
      <w:r w:rsidRPr="007E7B79">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w:t>
      </w:r>
      <w:r w:rsidRPr="000B59C8">
        <w:rPr>
          <w:sz w:val="16"/>
        </w:rPr>
        <w:lastRenderedPageBreak/>
        <w:t>mean that local governments may impose a blanket nuisance prohibition against dispensaries would frustrate both the Legislature's intent to “[e]</w:t>
      </w:r>
      <w:proofErr w:type="spellStart"/>
      <w:r w:rsidRPr="000B59C8">
        <w:rPr>
          <w:sz w:val="16"/>
        </w:rPr>
        <w:t>nhance</w:t>
      </w:r>
      <w:proofErr w:type="spellEnd"/>
      <w:r w:rsidRPr="000B59C8">
        <w:rPr>
          <w:sz w:val="16"/>
        </w:rPr>
        <w:t xml:space="preserve"> the access of patients and caregivers to medical marijuana through collective, cooperative cultivation projects” and “[p]</w:t>
      </w:r>
      <w:proofErr w:type="spellStart"/>
      <w:r w:rsidRPr="000B59C8">
        <w:rPr>
          <w:sz w:val="16"/>
        </w:rPr>
        <w:t>romote</w:t>
      </w:r>
      <w:proofErr w:type="spellEnd"/>
      <w:r w:rsidRPr="000B59C8">
        <w:rPr>
          <w:sz w:val="16"/>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3B0F5D" w:rsidRDefault="003B0F5D" w:rsidP="003B0F5D">
      <w:pPr>
        <w:pStyle w:val="Heading4"/>
      </w:pPr>
      <w:r>
        <w:t>C/I – ex post is a restriction on authority and better than ex ante</w:t>
      </w:r>
    </w:p>
    <w:p w:rsidR="003B0F5D" w:rsidRPr="004B75C5" w:rsidRDefault="003B0F5D" w:rsidP="003B0F5D">
      <w:pPr>
        <w:rPr>
          <w:rStyle w:val="StyleStyleBold12pt"/>
        </w:rPr>
      </w:pPr>
      <w:r w:rsidRPr="004B75C5">
        <w:rPr>
          <w:rStyle w:val="StyleStyleBold12pt"/>
        </w:rPr>
        <w:t>Brooks ‘13</w:t>
      </w:r>
    </w:p>
    <w:p w:rsidR="003B0F5D" w:rsidRDefault="003B0F5D" w:rsidP="003B0F5D">
      <w:pPr>
        <w:rPr>
          <w:sz w:val="16"/>
        </w:rPr>
      </w:pPr>
      <w:r>
        <w:rPr>
          <w:sz w:val="16"/>
        </w:rPr>
        <w:t xml:space="preserve">Rosa, Professor of Law @ Georgetown University Law Center and Bernard L. Schwartz Senior Fellow @ the New American Foundation, “The Constitutional and Counterterrorism Implications of Targeted Killing: Testimony </w:t>
      </w:r>
      <w:proofErr w:type="gramStart"/>
      <w:r>
        <w:rPr>
          <w:sz w:val="16"/>
        </w:rPr>
        <w:t>Before</w:t>
      </w:r>
      <w:proofErr w:type="gramEnd"/>
      <w:r>
        <w:rPr>
          <w:sz w:val="16"/>
        </w:rPr>
        <w:t xml:space="preserve"> the Senate Judiciary Subcommittee on the Constitution, Civil Rights, and Human Rights”, http://www.judiciary.senate.gov/pdf/04-23-13BrooksTestimony.pdf</w:t>
      </w:r>
    </w:p>
    <w:p w:rsidR="003B0F5D" w:rsidRPr="004B75C5" w:rsidRDefault="003B0F5D" w:rsidP="003B0F5D">
      <w:pPr>
        <w:rPr>
          <w:sz w:val="16"/>
        </w:rPr>
      </w:pPr>
      <w:r w:rsidRPr="004B75C5">
        <w:rPr>
          <w:sz w:val="16"/>
        </w:rPr>
        <w:br w:type="page"/>
      </w:r>
      <w:r w:rsidRPr="004B75C5">
        <w:rPr>
          <w:rStyle w:val="StyleBoldUnderline"/>
        </w:rPr>
        <w:lastRenderedPageBreak/>
        <w:t>A judicial mechanism</w:t>
      </w:r>
      <w:r w:rsidRPr="004B75C5">
        <w:rPr>
          <w:sz w:val="16"/>
        </w:rPr>
        <w:t xml:space="preserve"> designed to ensure that US targeted killing policy complies with US law and the law of armed </w:t>
      </w:r>
      <w:r w:rsidRPr="00FF083A">
        <w:rPr>
          <w:sz w:val="16"/>
        </w:rPr>
        <w:t xml:space="preserve">conflict </w:t>
      </w:r>
      <w:r w:rsidRPr="00FF083A">
        <w:rPr>
          <w:rStyle w:val="StyleBoldUnderline"/>
        </w:rPr>
        <w:t>might take any of several forms.</w:t>
      </w:r>
      <w:r w:rsidRPr="00FF083A">
        <w:rPr>
          <w:sz w:val="16"/>
        </w:rPr>
        <w:t xml:space="preserve"> </w:t>
      </w:r>
      <w:r w:rsidRPr="00FF083A">
        <w:rPr>
          <w:rStyle w:val="StyleBoldUnderline"/>
        </w:rPr>
        <w:t xml:space="preserve">Most controversially, a court might be tasked with the </w:t>
      </w:r>
      <w:proofErr w:type="spellStart"/>
      <w:r w:rsidRPr="00FF083A">
        <w:rPr>
          <w:rStyle w:val="StyleBoldUnderline"/>
        </w:rPr>
        <w:t>ex ante</w:t>
      </w:r>
      <w:proofErr w:type="spellEnd"/>
      <w:r w:rsidRPr="00FF083A">
        <w:rPr>
          <w:rStyle w:val="StyleBoldUnderline"/>
        </w:rPr>
        <w:t xml:space="preserve"> determination</w:t>
      </w:r>
      <w:r w:rsidRPr="00FF083A">
        <w:rPr>
          <w:sz w:val="16"/>
        </w:rPr>
        <w:t xml:space="preserve"> of whether a particular individual could lawfully be targeted. </w:t>
      </w:r>
      <w:r w:rsidRPr="00FF083A">
        <w:rPr>
          <w:rStyle w:val="StyleBoldUnderline"/>
        </w:rPr>
        <w:t>This approach is likely to be strenuously resisted by the Administration on separation of powers grounds</w:t>
      </w:r>
      <w:r w:rsidRPr="00FF083A">
        <w:rPr>
          <w:sz w:val="16"/>
        </w:rPr>
        <w:t xml:space="preserve">, and </w:t>
      </w:r>
      <w:r w:rsidRPr="00FF083A">
        <w:rPr>
          <w:rStyle w:val="StyleBoldUnderline"/>
        </w:rPr>
        <w:t>it</w:t>
      </w:r>
      <w:r w:rsidRPr="00FF083A">
        <w:rPr>
          <w:sz w:val="16"/>
        </w:rPr>
        <w:t xml:space="preserve"> also </w:t>
      </w:r>
      <w:r w:rsidRPr="00FF083A">
        <w:rPr>
          <w:rStyle w:val="StyleBoldUnderline"/>
        </w:rPr>
        <w:t>raises</w:t>
      </w:r>
      <w:r w:rsidRPr="00FF083A">
        <w:rPr>
          <w:sz w:val="16"/>
        </w:rPr>
        <w:t xml:space="preserve"> potential </w:t>
      </w:r>
      <w:r w:rsidRPr="00FF083A">
        <w:rPr>
          <w:rStyle w:val="StyleBoldUnderline"/>
        </w:rPr>
        <w:t>issues about whether the Constitution’s case and controversy requirement could be satisfied</w:t>
      </w:r>
      <w:r w:rsidRPr="00FF083A">
        <w:rPr>
          <w:sz w:val="16"/>
        </w:rPr>
        <w:t>, insofar as proceedings before such a judicial body would, of necessity, be in camera and ex parte. 45 This is also true for the existing FISA court, however, and its procedures have generally been upheld on Fourth Amendment grounds. It would seem odd to permit ex parte proceedings</w:t>
      </w:r>
      <w:r w:rsidRPr="004B75C5">
        <w:rPr>
          <w:sz w:val="16"/>
        </w:rPr>
        <w:t xml:space="preserve"> in an effort to ensure judicial approval for surveillance, but reject such proceedings as insufficiently protective of individual rights when an individual has been selected for lethal targeting rather than mere search and seizure. I believe it would be possible to design </w:t>
      </w:r>
      <w:r w:rsidRPr="007E7B79">
        <w:rPr>
          <w:rStyle w:val="StyleBoldUnderline"/>
          <w:highlight w:val="cyan"/>
        </w:rPr>
        <w:t>an ex ante</w:t>
      </w:r>
      <w:r w:rsidRPr="004B75C5">
        <w:rPr>
          <w:rStyle w:val="StyleBoldUnderline"/>
        </w:rPr>
        <w:t xml:space="preserve"> judicial </w:t>
      </w:r>
      <w:r w:rsidRPr="007E7B79">
        <w:rPr>
          <w:rStyle w:val="StyleBoldUnderline"/>
          <w:highlight w:val="cyan"/>
        </w:rPr>
        <w:t>mechanism</w:t>
      </w:r>
      <w:r w:rsidRPr="004B75C5">
        <w:rPr>
          <w:rStyle w:val="StyleBoldUnderline"/>
        </w:rPr>
        <w:t xml:space="preserve"> that would pass constitutional and practical muster</w:t>
      </w:r>
      <w:r w:rsidRPr="004B75C5">
        <w:rPr>
          <w:sz w:val="16"/>
        </w:rPr>
        <w:t xml:space="preserve">. It </w:t>
      </w:r>
      <w:r w:rsidRPr="007E7B79">
        <w:rPr>
          <w:rStyle w:val="StyleBoldUnderline"/>
          <w:highlight w:val="cyan"/>
        </w:rPr>
        <w:t>would be complex and controversial</w:t>
      </w:r>
      <w:r w:rsidRPr="004B75C5">
        <w:rPr>
          <w:sz w:val="16"/>
        </w:rPr>
        <w:t xml:space="preserve">, however, </w:t>
      </w:r>
      <w:r w:rsidRPr="004B75C5">
        <w:rPr>
          <w:rStyle w:val="StyleBoldUnderline"/>
        </w:rPr>
        <w:t xml:space="preserve">and </w:t>
      </w:r>
      <w:r w:rsidRPr="007E7B79">
        <w:rPr>
          <w:rStyle w:val="StyleBoldUnderline"/>
          <w:highlight w:val="cyan"/>
        </w:rPr>
        <w:t xml:space="preserve">there is an alternative </w:t>
      </w:r>
      <w:r w:rsidRPr="00FD6368">
        <w:rPr>
          <w:rStyle w:val="StyleBoldUnderline"/>
        </w:rPr>
        <w:t xml:space="preserve">approach </w:t>
      </w:r>
      <w:r w:rsidRPr="007E7B79">
        <w:rPr>
          <w:rStyle w:val="StyleBoldUnderline"/>
          <w:highlight w:val="cyan"/>
        </w:rPr>
        <w:t>that might offer</w:t>
      </w:r>
      <w:r w:rsidRPr="004B75C5">
        <w:rPr>
          <w:rStyle w:val="StyleBoldUnderline"/>
        </w:rPr>
        <w:t xml:space="preserve"> </w:t>
      </w:r>
      <w:r w:rsidRPr="007E7B79">
        <w:rPr>
          <w:rStyle w:val="Emphasis"/>
          <w:highlight w:val="cyan"/>
        </w:rPr>
        <w:t>many</w:t>
      </w:r>
      <w:r w:rsidRPr="004B75C5">
        <w:rPr>
          <w:rStyle w:val="Emphasis"/>
        </w:rPr>
        <w:t xml:space="preserve"> of the same </w:t>
      </w:r>
      <w:r w:rsidRPr="007E7B79">
        <w:rPr>
          <w:rStyle w:val="Emphasis"/>
          <w:highlight w:val="cyan"/>
        </w:rPr>
        <w:t>benefits with</w:t>
      </w:r>
      <w:r w:rsidRPr="004B75C5">
        <w:rPr>
          <w:rStyle w:val="Emphasis"/>
        </w:rPr>
        <w:t xml:space="preserve"> far </w:t>
      </w:r>
      <w:r w:rsidRPr="007E7B79">
        <w:rPr>
          <w:rStyle w:val="Emphasis"/>
          <w:highlight w:val="cyan"/>
        </w:rPr>
        <w:t>fewer</w:t>
      </w:r>
      <w:r w:rsidRPr="004B75C5">
        <w:rPr>
          <w:rStyle w:val="Emphasis"/>
        </w:rPr>
        <w:t xml:space="preserve"> of the </w:t>
      </w:r>
      <w:r w:rsidRPr="007E7B79">
        <w:rPr>
          <w:rStyle w:val="Emphasis"/>
          <w:highlight w:val="cyan"/>
        </w:rPr>
        <w:t>difficulties</w:t>
      </w:r>
      <w:r w:rsidRPr="004B75C5">
        <w:rPr>
          <w:sz w:val="16"/>
        </w:rPr>
        <w:t xml:space="preserve">. </w:t>
      </w:r>
      <w:r w:rsidRPr="007E7B79">
        <w:rPr>
          <w:rStyle w:val="StyleBoldUnderline"/>
          <w:highlight w:val="cyan"/>
        </w:rPr>
        <w:t>This alternative</w:t>
      </w:r>
      <w:r w:rsidRPr="004B75C5">
        <w:rPr>
          <w:sz w:val="16"/>
        </w:rPr>
        <w:t xml:space="preserve"> approach </w:t>
      </w:r>
      <w:r w:rsidRPr="007E7B79">
        <w:rPr>
          <w:rStyle w:val="StyleBoldUnderline"/>
          <w:highlight w:val="cyan"/>
        </w:rPr>
        <w:t>would be</w:t>
      </w:r>
      <w:r w:rsidRPr="004B75C5">
        <w:rPr>
          <w:rStyle w:val="StyleBoldUnderline"/>
        </w:rPr>
        <w:t xml:space="preserve"> to develop a judicial mechanism that conducts </w:t>
      </w:r>
      <w:r w:rsidRPr="007E7B79">
        <w:rPr>
          <w:rStyle w:val="StyleBoldUnderline"/>
          <w:highlight w:val="cyan"/>
        </w:rPr>
        <w:t xml:space="preserve">a post hoc review </w:t>
      </w:r>
      <w:r w:rsidRPr="001F2266">
        <w:rPr>
          <w:rStyle w:val="StyleBoldUnderline"/>
        </w:rPr>
        <w:t>of targeted killings</w:t>
      </w:r>
      <w:r w:rsidRPr="004B75C5">
        <w:rPr>
          <w:sz w:val="16"/>
        </w:rPr>
        <w:t xml:space="preserve">, </w:t>
      </w:r>
      <w:r w:rsidRPr="00B26790">
        <w:rPr>
          <w:rStyle w:val="StyleBoldUnderline"/>
        </w:rPr>
        <w:t xml:space="preserve">perhaps through a statute creating a cause of action for damages for those claiming wrongful injury </w:t>
      </w:r>
      <w:r w:rsidRPr="004B75C5">
        <w:rPr>
          <w:sz w:val="16"/>
        </w:rPr>
        <w:t xml:space="preserve">or death as a result of unlawful targeted killing operations. </w:t>
      </w:r>
      <w:r w:rsidRPr="007E7B79">
        <w:rPr>
          <w:rStyle w:val="Emphasis"/>
          <w:highlight w:val="cyan"/>
        </w:rPr>
        <w:t>This would add</w:t>
      </w:r>
      <w:r w:rsidRPr="004B75C5">
        <w:rPr>
          <w:rStyle w:val="Emphasis"/>
        </w:rPr>
        <w:t xml:space="preserve"> additional </w:t>
      </w:r>
      <w:r w:rsidRPr="007E7B79">
        <w:rPr>
          <w:rStyle w:val="Emphasis"/>
          <w:highlight w:val="cyan"/>
        </w:rPr>
        <w:t>incentives for executive branch officials to</w:t>
      </w:r>
      <w:r w:rsidRPr="004B75C5">
        <w:rPr>
          <w:rStyle w:val="Emphasis"/>
        </w:rPr>
        <w:t xml:space="preserve"> </w:t>
      </w:r>
      <w:r w:rsidRPr="007E7B79">
        <w:rPr>
          <w:rStyle w:val="Emphasis"/>
          <w:highlight w:val="cyan"/>
        </w:rPr>
        <w:t>abide by the law</w:t>
      </w:r>
      <w:r w:rsidRPr="007E7B79">
        <w:rPr>
          <w:sz w:val="16"/>
          <w:highlight w:val="cyan"/>
        </w:rPr>
        <w:t xml:space="preserve">, </w:t>
      </w:r>
      <w:r w:rsidRPr="007E7B79">
        <w:rPr>
          <w:rStyle w:val="StyleBoldUnderline"/>
          <w:highlight w:val="cyan"/>
        </w:rPr>
        <w:t>without placing the judiciary in the</w:t>
      </w:r>
      <w:r w:rsidRPr="004B75C5">
        <w:rPr>
          <w:rStyle w:val="StyleBoldUnderline"/>
        </w:rPr>
        <w:t xml:space="preserve"> troubling </w:t>
      </w:r>
      <w:r w:rsidRPr="007E7B79">
        <w:rPr>
          <w:rStyle w:val="StyleBoldUnderline"/>
          <w:highlight w:val="cyan"/>
        </w:rPr>
        <w:t>role of authorizing</w:t>
      </w:r>
      <w:r w:rsidRPr="004B75C5">
        <w:rPr>
          <w:rStyle w:val="StyleBoldUnderline"/>
        </w:rPr>
        <w:t xml:space="preserve"> or rejecting </w:t>
      </w:r>
      <w:r w:rsidRPr="007E7B79">
        <w:rPr>
          <w:rStyle w:val="Emphasis"/>
          <w:highlight w:val="cyan"/>
        </w:rPr>
        <w:t>the</w:t>
      </w:r>
      <w:r w:rsidRPr="004B75C5">
        <w:rPr>
          <w:rStyle w:val="Emphasis"/>
        </w:rPr>
        <w:t xml:space="preserve"> </w:t>
      </w:r>
      <w:r w:rsidRPr="007E7B79">
        <w:rPr>
          <w:rStyle w:val="Emphasis"/>
          <w:highlight w:val="cyan"/>
        </w:rPr>
        <w:t>use of military force in advance</w:t>
      </w:r>
      <w:r w:rsidRPr="004B75C5">
        <w:rPr>
          <w:rStyle w:val="StyleBoldUnderline"/>
        </w:rPr>
        <w:t>.</w:t>
      </w:r>
      <w:r w:rsidRPr="004B75C5">
        <w:rPr>
          <w:sz w:val="16"/>
        </w:rPr>
        <w:t xml:space="preserve"> While proceedings might need to be conducted at least partially in camera, judicial decisions in these cases could be released in redacted form. </w:t>
      </w:r>
    </w:p>
    <w:p w:rsidR="003B0F5D" w:rsidRDefault="003B0F5D" w:rsidP="003B0F5D">
      <w:pPr>
        <w:pStyle w:val="Heading4"/>
      </w:pPr>
      <w:r>
        <w:t xml:space="preserve">We meet – Targeted killing authority comes from the AUMF and self defense </w:t>
      </w:r>
    </w:p>
    <w:p w:rsidR="003B0F5D" w:rsidRDefault="003B0F5D" w:rsidP="003B0F5D">
      <w:proofErr w:type="spellStart"/>
      <w:proofErr w:type="gramStart"/>
      <w:r w:rsidRPr="0059382F">
        <w:rPr>
          <w:rStyle w:val="StyleStyleBold12pt"/>
        </w:rPr>
        <w:t>Jaffer</w:t>
      </w:r>
      <w:proofErr w:type="spellEnd"/>
      <w:r w:rsidRPr="0059382F">
        <w:rPr>
          <w:rStyle w:val="StyleStyleBold12pt"/>
        </w:rPr>
        <w:t>, Director-ACLU Center for Democracy, 13</w:t>
      </w:r>
      <w:r>
        <w:t xml:space="preserve"> (</w:t>
      </w:r>
      <w:proofErr w:type="spellStart"/>
      <w:r w:rsidRPr="00490BB0">
        <w:rPr>
          <w:sz w:val="18"/>
        </w:rPr>
        <w:t>Jameel</w:t>
      </w:r>
      <w:proofErr w:type="spellEnd"/>
      <w:r w:rsidRPr="00490BB0">
        <w:rPr>
          <w:sz w:val="18"/>
        </w:rPr>
        <w:t xml:space="preserve"> </w:t>
      </w:r>
      <w:proofErr w:type="spellStart"/>
      <w:r w:rsidRPr="00490BB0">
        <w:rPr>
          <w:sz w:val="18"/>
        </w:rPr>
        <w:t>Jaffer</w:t>
      </w:r>
      <w:proofErr w:type="spellEnd"/>
      <w:r w:rsidRPr="00490BB0">
        <w:rPr>
          <w:sz w:val="18"/>
        </w:rPr>
        <w:t xml:space="preserve">, Director of the ACLU's Center for Democracy, “Judicial Review of Targeted Killings,” 126 </w:t>
      </w:r>
      <w:proofErr w:type="spellStart"/>
      <w:r w:rsidRPr="00490BB0">
        <w:rPr>
          <w:sz w:val="18"/>
        </w:rPr>
        <w:t>Harv</w:t>
      </w:r>
      <w:proofErr w:type="spellEnd"/>
      <w:r w:rsidRPr="00490BB0">
        <w:rPr>
          <w:sz w:val="18"/>
        </w:rPr>
        <w:t>.</w:t>
      </w:r>
      <w:proofErr w:type="gramEnd"/>
      <w:r w:rsidRPr="00490BB0">
        <w:rPr>
          <w:sz w:val="18"/>
        </w:rPr>
        <w:t xml:space="preserve"> L. Rev. F. 185 (2013), http://www.harvardlawreview.org/issues/126/april13/forum_1002.php)</w:t>
      </w:r>
    </w:p>
    <w:p w:rsidR="003B0F5D" w:rsidRDefault="003B0F5D" w:rsidP="003B0F5D">
      <w:pPr>
        <w:rPr>
          <w:sz w:val="16"/>
        </w:rPr>
      </w:pPr>
    </w:p>
    <w:p w:rsidR="003B0F5D" w:rsidRPr="00FF083A" w:rsidRDefault="003B0F5D" w:rsidP="003B0F5D">
      <w:r w:rsidRPr="00136947">
        <w:rPr>
          <w:rStyle w:val="StyleBoldUnderline"/>
        </w:rPr>
        <w:t xml:space="preserve">The </w:t>
      </w:r>
      <w:r w:rsidRPr="003B0F5D">
        <w:rPr>
          <w:rStyle w:val="StyleBoldUnderline"/>
          <w:highlight w:val="cyan"/>
        </w:rPr>
        <w:t>targeted</w:t>
      </w:r>
      <w:r w:rsidRPr="00136947">
        <w:rPr>
          <w:rStyle w:val="StyleBoldUnderline"/>
        </w:rPr>
        <w:t xml:space="preserve"> </w:t>
      </w:r>
      <w:r w:rsidRPr="003B0F5D">
        <w:rPr>
          <w:rStyle w:val="StyleBoldUnderline"/>
          <w:highlight w:val="cyan"/>
        </w:rPr>
        <w:t>killing program is predicated on sweeping constructions of the</w:t>
      </w:r>
      <w:r w:rsidRPr="00136947">
        <w:t xml:space="preserve"> 2001 Authorization for Use of Military Force (</w:t>
      </w:r>
      <w:r w:rsidRPr="003B0F5D">
        <w:rPr>
          <w:rStyle w:val="StyleBoldUnderline"/>
          <w:highlight w:val="cyan"/>
        </w:rPr>
        <w:t>AUMF) and the President’s authority to use military force in national self-defense.</w:t>
      </w:r>
      <w:r w:rsidRPr="00136947">
        <w:rPr>
          <w:rStyle w:val="StyleBoldUnderline"/>
        </w:rPr>
        <w:t xml:space="preserve"> </w:t>
      </w:r>
      <w:r w:rsidRPr="00136947">
        <w:t>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the government also contends that the President has authority to use lethal force against those deemed to present “continuing” rather than truly imminent threats.</w:t>
      </w:r>
    </w:p>
    <w:p w:rsidR="003B0F5D" w:rsidRPr="0038016C" w:rsidRDefault="003B0F5D" w:rsidP="003B0F5D">
      <w:pPr>
        <w:pStyle w:val="Heading4"/>
      </w:pPr>
      <w:r>
        <w:t>Their interpretation is flawed</w:t>
      </w:r>
    </w:p>
    <w:p w:rsidR="003B0F5D" w:rsidRDefault="003B0F5D" w:rsidP="003B0F5D">
      <w:pPr>
        <w:pStyle w:val="Heading4"/>
      </w:pPr>
      <w:r>
        <w:t xml:space="preserve">A. Over limits- core cases revolve around regulating executive behavior not banning specific policies. Their interpretation would eliminate topic literature. </w:t>
      </w:r>
    </w:p>
    <w:p w:rsidR="003B0F5D" w:rsidRDefault="003B0F5D" w:rsidP="003B0F5D">
      <w:pPr>
        <w:pStyle w:val="Heading4"/>
      </w:pPr>
      <w:r>
        <w:t xml:space="preserve">B. Affirmative Ground-Ban specific policies are dead to any agent counterplan. You should err affirmative because the negative is strapped with an arsenal of generics. </w:t>
      </w:r>
    </w:p>
    <w:p w:rsidR="003B0F5D" w:rsidRDefault="003B0F5D" w:rsidP="003B0F5D">
      <w:pPr>
        <w:pStyle w:val="Heading4"/>
      </w:pPr>
      <w:r>
        <w:t>---</w:t>
      </w:r>
      <w:r w:rsidRPr="00513612">
        <w:rPr>
          <w:u w:val="single"/>
        </w:rPr>
        <w:t>Reasonability</w:t>
      </w:r>
      <w:r>
        <w:t xml:space="preserve">-competing interpretations </w:t>
      </w:r>
      <w:proofErr w:type="gramStart"/>
      <w:r>
        <w:t>causes</w:t>
      </w:r>
      <w:proofErr w:type="gramEnd"/>
      <w:r>
        <w:t xml:space="preserve"> substance crowd by encouraging debate over Topicality instead of war powers. Good is good enough when the topic is </w:t>
      </w:r>
      <w:r w:rsidRPr="00513612">
        <w:rPr>
          <w:u w:val="single"/>
        </w:rPr>
        <w:t>limited by areas</w:t>
      </w:r>
      <w:r>
        <w:t xml:space="preserve"> and our affirmative is </w:t>
      </w:r>
      <w:r>
        <w:rPr>
          <w:u w:val="single"/>
        </w:rPr>
        <w:t>in the lit.</w:t>
      </w:r>
      <w:r>
        <w:t xml:space="preserve"> </w:t>
      </w:r>
    </w:p>
    <w:p w:rsidR="003B0F5D" w:rsidRPr="00A703E8" w:rsidRDefault="003B0F5D" w:rsidP="003B0F5D"/>
    <w:p w:rsidR="006D65D3" w:rsidRDefault="006D65D3" w:rsidP="006D65D3">
      <w:pPr>
        <w:pStyle w:val="Heading3"/>
      </w:pPr>
      <w:r>
        <w:lastRenderedPageBreak/>
        <w:t xml:space="preserve">2AC Amendment CP </w:t>
      </w:r>
    </w:p>
    <w:p w:rsidR="006D65D3" w:rsidRPr="00A703E8" w:rsidRDefault="006D65D3" w:rsidP="006D65D3">
      <w:pPr>
        <w:pStyle w:val="Heading4"/>
        <w:rPr>
          <w:rFonts w:asciiTheme="minorHAnsi" w:hAnsiTheme="minorHAnsi"/>
        </w:rPr>
      </w:pPr>
      <w:r w:rsidRPr="001F3A65">
        <w:rPr>
          <w:rFonts w:asciiTheme="minorHAnsi" w:hAnsiTheme="minorHAnsi"/>
          <w:u w:val="single"/>
        </w:rPr>
        <w:t xml:space="preserve">Permutation do both </w:t>
      </w:r>
      <w:r>
        <w:rPr>
          <w:rFonts w:asciiTheme="minorHAnsi" w:hAnsiTheme="minorHAnsi"/>
          <w:u w:val="single"/>
        </w:rPr>
        <w:t xml:space="preserve">– shields THE LINK TO PQD – </w:t>
      </w:r>
      <w:r>
        <w:rPr>
          <w:rFonts w:asciiTheme="minorHAnsi" w:hAnsiTheme="minorHAnsi"/>
        </w:rPr>
        <w:t xml:space="preserve">because it means that the courts are just following up on what Congress says </w:t>
      </w:r>
    </w:p>
    <w:p w:rsidR="006D65D3" w:rsidRDefault="006D65D3" w:rsidP="006D65D3">
      <w:pPr>
        <w:pStyle w:val="Heading4"/>
        <w:rPr>
          <w:rFonts w:asciiTheme="minorHAnsi" w:hAnsiTheme="minorHAnsi"/>
        </w:rPr>
      </w:pPr>
      <w:r w:rsidRPr="001F3A65">
        <w:rPr>
          <w:rFonts w:asciiTheme="minorHAnsi" w:hAnsiTheme="minorHAnsi"/>
          <w:u w:val="single"/>
        </w:rPr>
        <w:t>Permutation do the counterplan</w:t>
      </w:r>
      <w:r w:rsidRPr="001F3A65">
        <w:rPr>
          <w:rFonts w:asciiTheme="minorHAnsi" w:hAnsiTheme="minorHAnsi"/>
        </w:rPr>
        <w:t xml:space="preserve"> – it’s plan plus, the plan text says </w:t>
      </w:r>
      <w:r w:rsidRPr="001F3A65">
        <w:rPr>
          <w:rFonts w:asciiTheme="minorHAnsi" w:hAnsiTheme="minorHAnsi"/>
          <w:u w:val="single"/>
        </w:rPr>
        <w:t>the federal judiciary should conduct ex post judicial review</w:t>
      </w:r>
      <w:r w:rsidRPr="001F3A65">
        <w:rPr>
          <w:rFonts w:asciiTheme="minorHAnsi" w:hAnsiTheme="minorHAnsi"/>
        </w:rPr>
        <w:t xml:space="preserve">, the counterplan only adds an amendment process with the states and Congress </w:t>
      </w:r>
    </w:p>
    <w:p w:rsidR="006D65D3" w:rsidRDefault="006D65D3" w:rsidP="006D65D3">
      <w:pPr>
        <w:pStyle w:val="Heading4"/>
      </w:pPr>
      <w:r>
        <w:t xml:space="preserve">Normal means of a constitutional amendment is </w:t>
      </w:r>
      <w:r w:rsidRPr="00094A91">
        <w:rPr>
          <w:u w:val="single"/>
        </w:rPr>
        <w:t>delay</w:t>
      </w:r>
      <w:r>
        <w:t xml:space="preserve"> – the </w:t>
      </w:r>
      <w:proofErr w:type="spellStart"/>
      <w:r>
        <w:t>neg</w:t>
      </w:r>
      <w:proofErr w:type="spellEnd"/>
      <w:r>
        <w:t xml:space="preserve"> must defend normal means, its key to </w:t>
      </w:r>
      <w:proofErr w:type="spellStart"/>
      <w:r>
        <w:t>aff</w:t>
      </w:r>
      <w:proofErr w:type="spellEnd"/>
      <w:r>
        <w:t xml:space="preserve"> offense – this means blowback continues and the risk of terrorism increases </w:t>
      </w:r>
      <w:proofErr w:type="spellStart"/>
      <w:r>
        <w:t>linearally</w:t>
      </w:r>
      <w:proofErr w:type="spellEnd"/>
      <w:r>
        <w:t xml:space="preserve"> and CMR continues to struggle in the interim </w:t>
      </w:r>
    </w:p>
    <w:p w:rsidR="006D65D3" w:rsidRPr="0061673B" w:rsidRDefault="006D65D3" w:rsidP="006D65D3">
      <w:pPr>
        <w:rPr>
          <w:sz w:val="16"/>
        </w:rPr>
      </w:pPr>
      <w:r w:rsidRPr="00F43FAD">
        <w:rPr>
          <w:rStyle w:val="Heading4Char"/>
          <w:u w:val="single"/>
        </w:rPr>
        <w:t>Barr 4</w:t>
      </w:r>
      <w:r>
        <w:rPr>
          <w:b/>
          <w:sz w:val="24"/>
        </w:rPr>
        <w:t xml:space="preserve"> </w:t>
      </w:r>
      <w:r w:rsidRPr="0061673B">
        <w:rPr>
          <w:sz w:val="16"/>
        </w:rPr>
        <w:t>(Bob, Washington Times. http://www.washtimes.com/commentary/20040418-102137-7612r.htm)</w:t>
      </w:r>
    </w:p>
    <w:p w:rsidR="006D65D3" w:rsidRDefault="006D65D3" w:rsidP="006D65D3">
      <w:pPr>
        <w:rPr>
          <w:rStyle w:val="StyleBoldUnderline"/>
        </w:rPr>
      </w:pPr>
    </w:p>
    <w:p w:rsidR="006D65D3" w:rsidRPr="0061673B" w:rsidRDefault="006D65D3" w:rsidP="006D65D3">
      <w:pPr>
        <w:rPr>
          <w:sz w:val="16"/>
        </w:rPr>
      </w:pPr>
      <w:r w:rsidRPr="004D5463">
        <w:rPr>
          <w:rStyle w:val="StyleBoldUnderline"/>
        </w:rPr>
        <w:t>In the American political system, the Constitution was meant to operate like people who freeze their credit cards</w:t>
      </w:r>
      <w:r w:rsidRPr="0061673B">
        <w:rPr>
          <w:sz w:val="16"/>
        </w:rPr>
        <w:t xml:space="preserve"> in a block of ice. That is, </w:t>
      </w:r>
      <w:r w:rsidRPr="004D5463">
        <w:rPr>
          <w:rStyle w:val="StyleBoldUnderline"/>
        </w:rPr>
        <w:t>when faced with supremely important and emotional decisions</w:t>
      </w:r>
      <w:r w:rsidRPr="0061673B">
        <w:rPr>
          <w:sz w:val="16"/>
        </w:rPr>
        <w:t xml:space="preserve"> involving things like the censorship of unpopular ideas or the seizure of firearms, </w:t>
      </w:r>
      <w:r w:rsidRPr="004D5463">
        <w:rPr>
          <w:rStyle w:val="StyleBoldUnderline"/>
        </w:rPr>
        <w:t>the Constitution makes us walk to the corner and take a time out</w:t>
      </w:r>
      <w:r w:rsidRPr="0061673B">
        <w:rPr>
          <w:sz w:val="16"/>
        </w:rPr>
        <w:t xml:space="preserve">. Specifically, </w:t>
      </w:r>
      <w:r w:rsidRPr="00317866">
        <w:rPr>
          <w:rStyle w:val="StyleBoldUnderline"/>
          <w:highlight w:val="cyan"/>
        </w:rPr>
        <w:t>we have to get a two-thirds supermajority in both chambers of Congress and then three-quarters of the states to agree</w:t>
      </w:r>
      <w:r w:rsidRPr="004D5463">
        <w:rPr>
          <w:rStyle w:val="StyleBoldUnderline"/>
        </w:rPr>
        <w:t>. It is an amazingly onerous process</w:t>
      </w:r>
      <w:r w:rsidRPr="0061673B">
        <w:rPr>
          <w:sz w:val="16"/>
        </w:rPr>
        <w:t xml:space="preserve">. </w:t>
      </w:r>
      <w:r w:rsidRPr="00317866">
        <w:rPr>
          <w:rStyle w:val="StyleBoldUnderline"/>
          <w:highlight w:val="cyan"/>
        </w:rPr>
        <w:t>The last amendment</w:t>
      </w:r>
      <w:r w:rsidRPr="004D5463">
        <w:rPr>
          <w:rStyle w:val="StyleBoldUnderline"/>
        </w:rPr>
        <w:t xml:space="preserve"> to the Constitution</w:t>
      </w:r>
      <w:r w:rsidRPr="0061673B">
        <w:rPr>
          <w:sz w:val="16"/>
        </w:rPr>
        <w:t xml:space="preserve"> — the 27th — which set limits on congressional pay, </w:t>
      </w:r>
      <w:r w:rsidRPr="00317866">
        <w:rPr>
          <w:rStyle w:val="StyleBoldUnderline"/>
          <w:highlight w:val="cyan"/>
        </w:rPr>
        <w:t xml:space="preserve">was initially proposed </w:t>
      </w:r>
      <w:r w:rsidRPr="004D5463">
        <w:rPr>
          <w:rStyle w:val="StyleBoldUnderline"/>
        </w:rPr>
        <w:t xml:space="preserve">in the states' petitions to the first Constitutional Congress </w:t>
      </w:r>
      <w:r w:rsidRPr="00317866">
        <w:rPr>
          <w:rStyle w:val="StyleBoldUnderline"/>
          <w:highlight w:val="cyan"/>
        </w:rPr>
        <w:t>in the 1780s</w:t>
      </w:r>
      <w:r w:rsidRPr="004D5463">
        <w:rPr>
          <w:rStyle w:val="StyleBoldUnderline"/>
        </w:rPr>
        <w:t xml:space="preserve"> </w:t>
      </w:r>
      <w:r w:rsidRPr="00317866">
        <w:rPr>
          <w:rStyle w:val="StyleBoldUnderline"/>
          <w:highlight w:val="cyan"/>
        </w:rPr>
        <w:t>but only started to move in the 1990s. It took more than two centuries</w:t>
      </w:r>
      <w:r w:rsidRPr="0061673B">
        <w:rPr>
          <w:sz w:val="16"/>
        </w:rPr>
        <w:t xml:space="preserve"> to finally earn a spot alongside free speech and the right not to self-incriminate.</w:t>
      </w:r>
    </w:p>
    <w:p w:rsidR="006D65D3" w:rsidRDefault="006D65D3" w:rsidP="006D65D3"/>
    <w:p w:rsidR="006D65D3" w:rsidRDefault="006D65D3" w:rsidP="006D65D3">
      <w:pPr>
        <w:pStyle w:val="Heading4"/>
      </w:pPr>
      <w:r>
        <w:t xml:space="preserve">Delay means you can’t solve allies and NATO – its seen as </w:t>
      </w:r>
      <w:proofErr w:type="spellStart"/>
      <w:r>
        <w:t>uncredible</w:t>
      </w:r>
      <w:proofErr w:type="spellEnd"/>
      <w:r>
        <w:t xml:space="preserve"> reform </w:t>
      </w:r>
    </w:p>
    <w:p w:rsidR="006D65D3" w:rsidRPr="00462DDC" w:rsidRDefault="006D65D3" w:rsidP="006D65D3">
      <w:pPr>
        <w:rPr>
          <w:sz w:val="16"/>
        </w:rPr>
      </w:pPr>
      <w:r w:rsidRPr="00462DDC">
        <w:rPr>
          <w:rStyle w:val="Heading4Char"/>
          <w:u w:val="single"/>
        </w:rPr>
        <w:t>Bell</w:t>
      </w:r>
      <w:r w:rsidRPr="00462DDC">
        <w:rPr>
          <w:sz w:val="16"/>
        </w:rPr>
        <w:t xml:space="preserve"> 5/18/</w:t>
      </w:r>
      <w:r w:rsidRPr="00462DDC">
        <w:rPr>
          <w:rStyle w:val="Heading4Char"/>
          <w:u w:val="single"/>
        </w:rPr>
        <w:t>12</w:t>
      </w:r>
      <w:r w:rsidRPr="00462DDC">
        <w:rPr>
          <w:sz w:val="16"/>
        </w:rPr>
        <w:t xml:space="preserve"> (Josh, Media Strategist</w:t>
      </w:r>
      <w:proofErr w:type="gramStart"/>
      <w:r w:rsidRPr="00462DDC">
        <w:rPr>
          <w:sz w:val="16"/>
        </w:rPr>
        <w:t>,  “</w:t>
      </w:r>
      <w:proofErr w:type="gramEnd"/>
      <w:r w:rsidRPr="00462DDC">
        <w:rPr>
          <w:sz w:val="16"/>
        </w:rPr>
        <w:t xml:space="preserve">Government Asks for Another Delay in Targeted Killing FOIA Lawsuit” </w:t>
      </w:r>
      <w:hyperlink r:id="rId18" w:history="1">
        <w:r w:rsidRPr="00462DDC">
          <w:rPr>
            <w:rStyle w:val="Hyperlink"/>
            <w:sz w:val="16"/>
          </w:rPr>
          <w:t>https://www.aclu.org/blog/national-security/government-asks-another-delay-targeted-killing-foia-lawsuit</w:t>
        </w:r>
      </w:hyperlink>
      <w:r w:rsidRPr="00462DDC">
        <w:rPr>
          <w:sz w:val="16"/>
        </w:rPr>
        <w:t xml:space="preserve">) </w:t>
      </w:r>
    </w:p>
    <w:p w:rsidR="006D65D3" w:rsidRDefault="006D65D3" w:rsidP="006D65D3"/>
    <w:p w:rsidR="006D65D3" w:rsidRDefault="006D65D3" w:rsidP="006D65D3">
      <w:pPr>
        <w:rPr>
          <w:rStyle w:val="StyleBoldUnderline"/>
        </w:rPr>
      </w:pPr>
      <w:r w:rsidRPr="00462DDC">
        <w:rPr>
          <w:sz w:val="16"/>
        </w:rPr>
        <w:t xml:space="preserve">We’ve just learned that the </w:t>
      </w:r>
      <w:r w:rsidRPr="00094A91">
        <w:rPr>
          <w:rStyle w:val="StyleBoldUnderline"/>
          <w:highlight w:val="cyan"/>
        </w:rPr>
        <w:t>Obama</w:t>
      </w:r>
      <w:r w:rsidRPr="00462DDC">
        <w:rPr>
          <w:sz w:val="16"/>
        </w:rPr>
        <w:t xml:space="preserve"> administration has </w:t>
      </w:r>
      <w:r w:rsidRPr="00094A91">
        <w:rPr>
          <w:rStyle w:val="StyleBoldUnderline"/>
          <w:highlight w:val="cyan"/>
        </w:rPr>
        <w:t>asked the court for another extension for filing</w:t>
      </w:r>
      <w:r w:rsidRPr="00462DDC">
        <w:rPr>
          <w:sz w:val="16"/>
        </w:rPr>
        <w:t xml:space="preserve"> </w:t>
      </w:r>
      <w:r w:rsidRPr="00462DDC">
        <w:rPr>
          <w:rStyle w:val="StyleBoldUnderline"/>
        </w:rPr>
        <w:t xml:space="preserve">briefs in </w:t>
      </w:r>
      <w:r w:rsidRPr="00094A91">
        <w:rPr>
          <w:rStyle w:val="StyleBoldUnderline"/>
          <w:highlight w:val="cyan"/>
        </w:rPr>
        <w:t>the</w:t>
      </w:r>
      <w:r w:rsidRPr="00462DDC">
        <w:rPr>
          <w:sz w:val="16"/>
        </w:rPr>
        <w:t xml:space="preserve"> ACLU’s </w:t>
      </w:r>
      <w:r w:rsidRPr="00462DDC">
        <w:rPr>
          <w:rStyle w:val="StyleBoldUnderline"/>
        </w:rPr>
        <w:t xml:space="preserve">FOIA </w:t>
      </w:r>
      <w:r w:rsidRPr="00094A91">
        <w:rPr>
          <w:rStyle w:val="StyleBoldUnderline"/>
          <w:highlight w:val="cyan"/>
        </w:rPr>
        <w:t>lawsuit seeking information about</w:t>
      </w:r>
      <w:r w:rsidRPr="00462DDC">
        <w:rPr>
          <w:sz w:val="16"/>
        </w:rPr>
        <w:t xml:space="preserve"> the government’s </w:t>
      </w:r>
      <w:r w:rsidRPr="00094A91">
        <w:rPr>
          <w:rStyle w:val="StyleBoldUnderline"/>
          <w:highlight w:val="cyan"/>
        </w:rPr>
        <w:t>targeted killing</w:t>
      </w:r>
      <w:r w:rsidRPr="00462DDC">
        <w:rPr>
          <w:sz w:val="16"/>
        </w:rPr>
        <w:t xml:space="preserve"> program (see the government’s letter here, and the ACLU’s response opposing the request here). Responding to the news, ACLU Deputy Legal Director </w:t>
      </w:r>
      <w:proofErr w:type="spellStart"/>
      <w:r w:rsidRPr="00462DDC">
        <w:rPr>
          <w:sz w:val="16"/>
        </w:rPr>
        <w:t>Jameel</w:t>
      </w:r>
      <w:proofErr w:type="spellEnd"/>
      <w:r w:rsidRPr="00462DDC">
        <w:rPr>
          <w:sz w:val="16"/>
        </w:rPr>
        <w:t xml:space="preserve"> </w:t>
      </w:r>
      <w:proofErr w:type="spellStart"/>
      <w:r w:rsidRPr="00462DDC">
        <w:rPr>
          <w:sz w:val="16"/>
        </w:rPr>
        <w:t>Jaffer</w:t>
      </w:r>
      <w:proofErr w:type="spellEnd"/>
      <w:r w:rsidRPr="00462DDC">
        <w:rPr>
          <w:sz w:val="16"/>
        </w:rPr>
        <w:t xml:space="preserve"> said: “</w:t>
      </w:r>
      <w:r w:rsidRPr="00094A91">
        <w:rPr>
          <w:rStyle w:val="StyleBoldUnderline"/>
          <w:highlight w:val="cyan"/>
        </w:rPr>
        <w:t xml:space="preserve">We are </w:t>
      </w:r>
      <w:r w:rsidRPr="00094A91">
        <w:rPr>
          <w:rStyle w:val="Emphasis"/>
          <w:highlight w:val="cyan"/>
        </w:rPr>
        <w:t>disappointed</w:t>
      </w:r>
      <w:r w:rsidRPr="00462DDC">
        <w:rPr>
          <w:rStyle w:val="Emphasis"/>
        </w:rPr>
        <w:t xml:space="preserve"> and frustrated</w:t>
      </w:r>
      <w:r w:rsidRPr="00462DDC">
        <w:rPr>
          <w:sz w:val="16"/>
        </w:rPr>
        <w:t xml:space="preserve"> </w:t>
      </w:r>
      <w:r w:rsidRPr="00094A91">
        <w:rPr>
          <w:rStyle w:val="StyleBoldUnderline"/>
          <w:highlight w:val="cyan"/>
        </w:rPr>
        <w:t>with the</w:t>
      </w:r>
      <w:r w:rsidRPr="00462DDC">
        <w:rPr>
          <w:rStyle w:val="StyleBoldUnderline"/>
        </w:rPr>
        <w:t xml:space="preserve"> administration's </w:t>
      </w:r>
      <w:r w:rsidRPr="00094150">
        <w:rPr>
          <w:rStyle w:val="StyleBoldUnderline"/>
        </w:rPr>
        <w:t>eleventh-hour</w:t>
      </w:r>
      <w:r w:rsidRPr="00462DDC">
        <w:rPr>
          <w:rStyle w:val="StyleBoldUnderline"/>
        </w:rPr>
        <w:t xml:space="preserve"> </w:t>
      </w:r>
      <w:r w:rsidRPr="00094A91">
        <w:rPr>
          <w:rStyle w:val="StyleBoldUnderline"/>
          <w:highlight w:val="cyan"/>
        </w:rPr>
        <w:t>request for more time</w:t>
      </w:r>
      <w:r w:rsidRPr="00094A91">
        <w:rPr>
          <w:sz w:val="16"/>
          <w:highlight w:val="cyan"/>
        </w:rPr>
        <w:t xml:space="preserve"> </w:t>
      </w:r>
      <w:r w:rsidRPr="00094A91">
        <w:rPr>
          <w:rStyle w:val="StyleBoldUnderline"/>
          <w:highlight w:val="cyan"/>
        </w:rPr>
        <w:t>to answer a</w:t>
      </w:r>
      <w:r w:rsidRPr="00462DDC">
        <w:rPr>
          <w:sz w:val="16"/>
        </w:rPr>
        <w:t xml:space="preserve"> </w:t>
      </w:r>
      <w:r w:rsidRPr="00462DDC">
        <w:rPr>
          <w:rStyle w:val="Emphasis"/>
        </w:rPr>
        <w:t>F</w:t>
      </w:r>
      <w:r w:rsidRPr="00462DDC">
        <w:rPr>
          <w:sz w:val="16"/>
        </w:rPr>
        <w:t xml:space="preserve">reedom </w:t>
      </w:r>
      <w:r w:rsidRPr="00462DDC">
        <w:rPr>
          <w:rStyle w:val="Emphasis"/>
        </w:rPr>
        <w:t>o</w:t>
      </w:r>
      <w:r w:rsidRPr="00462DDC">
        <w:rPr>
          <w:sz w:val="16"/>
        </w:rPr>
        <w:t xml:space="preserve">f </w:t>
      </w:r>
      <w:r w:rsidRPr="00462DDC">
        <w:rPr>
          <w:rStyle w:val="Emphasis"/>
        </w:rPr>
        <w:t>I</w:t>
      </w:r>
      <w:r w:rsidRPr="00462DDC">
        <w:rPr>
          <w:sz w:val="16"/>
        </w:rPr>
        <w:t xml:space="preserve">nformation </w:t>
      </w:r>
      <w:r w:rsidRPr="00462DDC">
        <w:rPr>
          <w:rStyle w:val="Emphasis"/>
        </w:rPr>
        <w:t>A</w:t>
      </w:r>
      <w:r w:rsidRPr="00462DDC">
        <w:rPr>
          <w:sz w:val="16"/>
        </w:rPr>
        <w:t xml:space="preserve">ct </w:t>
      </w:r>
      <w:r w:rsidRPr="00094A91">
        <w:rPr>
          <w:rStyle w:val="StyleBoldUnderline"/>
          <w:highlight w:val="cyan"/>
        </w:rPr>
        <w:t xml:space="preserve">request </w:t>
      </w:r>
      <w:r w:rsidRPr="00094A91">
        <w:rPr>
          <w:rStyle w:val="Emphasis"/>
          <w:highlight w:val="cyan"/>
        </w:rPr>
        <w:t xml:space="preserve">it should have responded </w:t>
      </w:r>
      <w:r w:rsidRPr="00094150">
        <w:rPr>
          <w:rStyle w:val="Emphasis"/>
        </w:rPr>
        <w:t>to</w:t>
      </w:r>
      <w:r w:rsidRPr="00462DDC">
        <w:rPr>
          <w:rStyle w:val="Emphasis"/>
        </w:rPr>
        <w:t xml:space="preserve"> </w:t>
      </w:r>
      <w:r w:rsidRPr="00094A91">
        <w:rPr>
          <w:rStyle w:val="Emphasis"/>
          <w:highlight w:val="cyan"/>
        </w:rPr>
        <w:t>months ago.</w:t>
      </w:r>
      <w:r w:rsidRPr="00094A91">
        <w:rPr>
          <w:sz w:val="16"/>
          <w:highlight w:val="cyan"/>
        </w:rPr>
        <w:t xml:space="preserve"> </w:t>
      </w:r>
      <w:r w:rsidRPr="00094A91">
        <w:rPr>
          <w:rStyle w:val="StyleBoldUnderline"/>
          <w:highlight w:val="cyan"/>
        </w:rPr>
        <w:t>The</w:t>
      </w:r>
      <w:r w:rsidRPr="00462DDC">
        <w:rPr>
          <w:rStyle w:val="StyleBoldUnderline"/>
        </w:rPr>
        <w:t xml:space="preserve"> FOIA </w:t>
      </w:r>
      <w:r w:rsidRPr="00094A91">
        <w:rPr>
          <w:rStyle w:val="StyleBoldUnderline"/>
          <w:highlight w:val="cyan"/>
        </w:rPr>
        <w:t xml:space="preserve">law was meant to guarantee </w:t>
      </w:r>
      <w:r w:rsidRPr="00094150">
        <w:rPr>
          <w:rStyle w:val="StyleBoldUnderline"/>
        </w:rPr>
        <w:t>not just access</w:t>
      </w:r>
      <w:r w:rsidRPr="00462DDC">
        <w:rPr>
          <w:rStyle w:val="StyleBoldUnderline"/>
        </w:rPr>
        <w:t xml:space="preserve"> to information </w:t>
      </w:r>
      <w:r w:rsidRPr="00094150">
        <w:rPr>
          <w:rStyle w:val="StyleBoldUnderline"/>
        </w:rPr>
        <w:t xml:space="preserve">but </w:t>
      </w:r>
      <w:r w:rsidRPr="00094A91">
        <w:rPr>
          <w:rStyle w:val="Emphasis"/>
          <w:highlight w:val="cyan"/>
        </w:rPr>
        <w:t>timely access</w:t>
      </w:r>
      <w:r w:rsidRPr="00462DDC">
        <w:rPr>
          <w:sz w:val="16"/>
        </w:rPr>
        <w:t xml:space="preserve">, </w:t>
      </w:r>
      <w:r w:rsidRPr="00462DDC">
        <w:rPr>
          <w:rStyle w:val="StyleBoldUnderline"/>
        </w:rPr>
        <w:t>and the</w:t>
      </w:r>
      <w:r w:rsidRPr="00462DDC">
        <w:rPr>
          <w:sz w:val="16"/>
        </w:rPr>
        <w:t xml:space="preserve"> administration's </w:t>
      </w:r>
      <w:r w:rsidRPr="00094A91">
        <w:rPr>
          <w:rStyle w:val="Emphasis"/>
          <w:highlight w:val="cyan"/>
        </w:rPr>
        <w:t xml:space="preserve">serial requests </w:t>
      </w:r>
      <w:r w:rsidRPr="00094150">
        <w:rPr>
          <w:rStyle w:val="Emphasis"/>
          <w:highlight w:val="cyan"/>
        </w:rPr>
        <w:t xml:space="preserve">for delay </w:t>
      </w:r>
      <w:r w:rsidRPr="00094A91">
        <w:rPr>
          <w:rStyle w:val="Emphasis"/>
          <w:highlight w:val="cyan"/>
        </w:rPr>
        <w:t xml:space="preserve">are </w:t>
      </w:r>
      <w:r w:rsidRPr="00094150">
        <w:rPr>
          <w:rStyle w:val="Emphasis"/>
        </w:rPr>
        <w:t xml:space="preserve">tantamount to </w:t>
      </w:r>
      <w:r w:rsidRPr="00094A91">
        <w:rPr>
          <w:rStyle w:val="Emphasis"/>
          <w:highlight w:val="cyan"/>
        </w:rPr>
        <w:t>a denial of this right</w:t>
      </w:r>
      <w:r w:rsidRPr="00094A91">
        <w:rPr>
          <w:sz w:val="16"/>
          <w:highlight w:val="cyan"/>
        </w:rPr>
        <w:t xml:space="preserve">. </w:t>
      </w:r>
      <w:r w:rsidRPr="00094150">
        <w:rPr>
          <w:rStyle w:val="StyleBoldUnderline"/>
        </w:rPr>
        <w:t>The</w:t>
      </w:r>
      <w:r w:rsidRPr="00094150">
        <w:rPr>
          <w:sz w:val="16"/>
        </w:rPr>
        <w:t xml:space="preserve"> </w:t>
      </w:r>
      <w:r w:rsidRPr="00094150">
        <w:rPr>
          <w:rStyle w:val="StyleBoldUnderline"/>
        </w:rPr>
        <w:t>administration's request for further delay is particularly remarkable because</w:t>
      </w:r>
      <w:r w:rsidRPr="00094150">
        <w:rPr>
          <w:sz w:val="16"/>
        </w:rPr>
        <w:t xml:space="preserve">, over the last few weeks, </w:t>
      </w:r>
      <w:r w:rsidRPr="00094150">
        <w:rPr>
          <w:rStyle w:val="StyleBoldUnderline"/>
        </w:rPr>
        <w:t>several senior officials have given public speeches about the targeted killing program</w:t>
      </w:r>
      <w:r w:rsidRPr="00462DDC">
        <w:rPr>
          <w:rStyle w:val="StyleBoldUnderline"/>
        </w:rPr>
        <w:t xml:space="preserve">. The program is plainly not a secret. </w:t>
      </w:r>
      <w:r w:rsidRPr="00EB7E80">
        <w:rPr>
          <w:rStyle w:val="Emphasis"/>
          <w:highlight w:val="cyan"/>
        </w:rPr>
        <w:t>It should not take the administration months to acknowledge</w:t>
      </w:r>
      <w:r w:rsidRPr="00462DDC">
        <w:rPr>
          <w:rStyle w:val="Emphasis"/>
        </w:rPr>
        <w:t xml:space="preserve"> as much </w:t>
      </w:r>
      <w:r w:rsidRPr="00EB7E80">
        <w:rPr>
          <w:rStyle w:val="Emphasis"/>
          <w:highlight w:val="cyan"/>
        </w:rPr>
        <w:t>to the</w:t>
      </w:r>
      <w:r w:rsidRPr="00462DDC">
        <w:rPr>
          <w:rStyle w:val="Emphasis"/>
        </w:rPr>
        <w:t xml:space="preserve"> </w:t>
      </w:r>
      <w:r w:rsidRPr="00EB7E80">
        <w:rPr>
          <w:rStyle w:val="Emphasis"/>
          <w:highlight w:val="cyan"/>
        </w:rPr>
        <w:t>courts.”</w:t>
      </w:r>
      <w:r>
        <w:rPr>
          <w:rStyle w:val="Emphasis"/>
        </w:rPr>
        <w:t xml:space="preserve"> </w:t>
      </w:r>
      <w:r w:rsidRPr="00462DDC">
        <w:rPr>
          <w:rStyle w:val="StyleBoldUnderline"/>
        </w:rPr>
        <w:t>Our FOIA request</w:t>
      </w:r>
      <w:r w:rsidRPr="00462DDC">
        <w:rPr>
          <w:sz w:val="16"/>
        </w:rPr>
        <w:t xml:space="preserve">, filed last October, </w:t>
      </w:r>
      <w:r w:rsidRPr="00462DDC">
        <w:rPr>
          <w:rStyle w:val="StyleBoldUnderline"/>
        </w:rPr>
        <w:t>asks for information relating about the targeted killings of three U.S. citizens in Yemen</w:t>
      </w:r>
      <w:r w:rsidRPr="00462DDC">
        <w:rPr>
          <w:sz w:val="16"/>
        </w:rPr>
        <w:t>: Anwar al-</w:t>
      </w:r>
      <w:proofErr w:type="spellStart"/>
      <w:r w:rsidRPr="00462DDC">
        <w:rPr>
          <w:sz w:val="16"/>
        </w:rPr>
        <w:t>Awlaki</w:t>
      </w:r>
      <w:proofErr w:type="spellEnd"/>
      <w:r w:rsidRPr="00462DDC">
        <w:rPr>
          <w:sz w:val="16"/>
        </w:rPr>
        <w:t xml:space="preserve">, his 16-year-old son </w:t>
      </w:r>
      <w:proofErr w:type="spellStart"/>
      <w:r w:rsidRPr="00462DDC">
        <w:rPr>
          <w:sz w:val="16"/>
        </w:rPr>
        <w:t>Abdulrahman</w:t>
      </w:r>
      <w:proofErr w:type="spellEnd"/>
      <w:r w:rsidRPr="00462DDC">
        <w:rPr>
          <w:sz w:val="16"/>
        </w:rPr>
        <w:t xml:space="preserve"> al-</w:t>
      </w:r>
      <w:proofErr w:type="spellStart"/>
      <w:r w:rsidRPr="00462DDC">
        <w:rPr>
          <w:sz w:val="16"/>
        </w:rPr>
        <w:t>Awlaki</w:t>
      </w:r>
      <w:proofErr w:type="spellEnd"/>
      <w:r w:rsidRPr="00462DDC">
        <w:rPr>
          <w:sz w:val="16"/>
        </w:rPr>
        <w:t xml:space="preserve">, and Samir Khan. </w:t>
      </w:r>
      <w:r w:rsidRPr="00462DDC">
        <w:rPr>
          <w:rStyle w:val="StyleBoldUnderline"/>
        </w:rPr>
        <w:t xml:space="preserve">The </w:t>
      </w:r>
      <w:r w:rsidRPr="00EB7E80">
        <w:rPr>
          <w:rStyle w:val="StyleBoldUnderline"/>
          <w:highlight w:val="cyan"/>
        </w:rPr>
        <w:t xml:space="preserve">targeted killing </w:t>
      </w:r>
      <w:r w:rsidRPr="00094150">
        <w:rPr>
          <w:rStyle w:val="StyleBoldUnderline"/>
        </w:rPr>
        <w:t xml:space="preserve">program </w:t>
      </w:r>
      <w:r w:rsidRPr="00EB7E80">
        <w:rPr>
          <w:rStyle w:val="StyleBoldUnderline"/>
          <w:highlight w:val="cyan"/>
        </w:rPr>
        <w:t xml:space="preserve">goes beyond </w:t>
      </w:r>
      <w:r w:rsidRPr="00094150">
        <w:rPr>
          <w:rStyle w:val="StyleBoldUnderline"/>
        </w:rPr>
        <w:t xml:space="preserve">the </w:t>
      </w:r>
      <w:r w:rsidRPr="00EB7E80">
        <w:rPr>
          <w:rStyle w:val="StyleBoldUnderline"/>
          <w:highlight w:val="cyan"/>
        </w:rPr>
        <w:t xml:space="preserve">law by claiming </w:t>
      </w:r>
      <w:r w:rsidRPr="00EB7E80">
        <w:rPr>
          <w:rStyle w:val="Emphasis"/>
          <w:highlight w:val="cyan"/>
        </w:rPr>
        <w:t>unprecedented authority for the executive</w:t>
      </w:r>
      <w:r w:rsidRPr="00462DDC">
        <w:rPr>
          <w:rStyle w:val="Emphasis"/>
        </w:rPr>
        <w:t xml:space="preserve"> branch</w:t>
      </w:r>
      <w:r w:rsidRPr="00462DDC">
        <w:rPr>
          <w:sz w:val="16"/>
        </w:rPr>
        <w:t xml:space="preserve">. </w:t>
      </w:r>
      <w:r w:rsidRPr="00EB7E80">
        <w:rPr>
          <w:rStyle w:val="StyleBoldUnderline"/>
          <w:highlight w:val="cyan"/>
        </w:rPr>
        <w:t>Releasing information</w:t>
      </w:r>
      <w:r w:rsidRPr="00462DDC">
        <w:rPr>
          <w:sz w:val="16"/>
        </w:rPr>
        <w:t xml:space="preserve"> about how the program works </w:t>
      </w:r>
      <w:r w:rsidRPr="00EB7E80">
        <w:rPr>
          <w:rStyle w:val="StyleBoldUnderline"/>
          <w:highlight w:val="cyan"/>
        </w:rPr>
        <w:t xml:space="preserve">is </w:t>
      </w:r>
      <w:r w:rsidRPr="00094150">
        <w:rPr>
          <w:rStyle w:val="StyleBoldUnderline"/>
        </w:rPr>
        <w:t xml:space="preserve">the first step in the process of </w:t>
      </w:r>
      <w:r w:rsidRPr="00EB7E80">
        <w:rPr>
          <w:rStyle w:val="StyleBoldUnderline"/>
          <w:highlight w:val="cyan"/>
        </w:rPr>
        <w:t>bringing it in line with the Constitution.</w:t>
      </w:r>
    </w:p>
    <w:p w:rsidR="006D65D3" w:rsidRPr="00A703E8" w:rsidRDefault="006D65D3" w:rsidP="006D65D3"/>
    <w:p w:rsidR="006D65D3" w:rsidRPr="001F3A65" w:rsidRDefault="006D65D3" w:rsidP="006D65D3">
      <w:pPr>
        <w:pStyle w:val="Heading4"/>
        <w:rPr>
          <w:rFonts w:asciiTheme="minorHAnsi" w:hAnsiTheme="minorHAnsi"/>
        </w:rPr>
      </w:pPr>
      <w:r w:rsidRPr="001F3A65">
        <w:rPr>
          <w:rFonts w:asciiTheme="minorHAnsi" w:hAnsiTheme="minorHAnsi"/>
        </w:rPr>
        <w:lastRenderedPageBreak/>
        <w:t xml:space="preserve">The counterplan is a </w:t>
      </w:r>
      <w:r w:rsidRPr="001F3A65">
        <w:rPr>
          <w:rFonts w:asciiTheme="minorHAnsi" w:hAnsiTheme="minorHAnsi"/>
          <w:u w:val="single"/>
        </w:rPr>
        <w:t>voting issue for education and ground</w:t>
      </w:r>
      <w:r w:rsidRPr="001F3A65">
        <w:rPr>
          <w:rFonts w:asciiTheme="minorHAnsi" w:hAnsiTheme="minorHAnsi"/>
        </w:rPr>
        <w:t xml:space="preserve"> – it’s not predictable- no amendment has ever dealt with SOP, undermines affirmative research</w:t>
      </w:r>
    </w:p>
    <w:p w:rsidR="006D65D3" w:rsidRPr="001F3A65" w:rsidRDefault="006D65D3" w:rsidP="006D65D3">
      <w:pPr>
        <w:rPr>
          <w:rFonts w:asciiTheme="minorHAnsi" w:hAnsiTheme="minorHAnsi"/>
          <w:sz w:val="16"/>
        </w:rPr>
      </w:pPr>
      <w:r w:rsidRPr="001F3A65">
        <w:rPr>
          <w:rFonts w:asciiTheme="minorHAnsi" w:hAnsiTheme="minorHAnsi"/>
          <w:sz w:val="16"/>
        </w:rPr>
        <w:t xml:space="preserve">Thomas O. </w:t>
      </w:r>
      <w:proofErr w:type="spellStart"/>
      <w:r w:rsidRPr="001F3A65">
        <w:rPr>
          <w:rStyle w:val="StyleStyleBold12pt"/>
          <w:rFonts w:asciiTheme="minorHAnsi" w:hAnsiTheme="minorHAnsi"/>
        </w:rPr>
        <w:t>Heuglin</w:t>
      </w:r>
      <w:proofErr w:type="spellEnd"/>
      <w:r w:rsidRPr="001F3A65">
        <w:rPr>
          <w:rFonts w:asciiTheme="minorHAnsi" w:hAnsiTheme="minorHAnsi"/>
          <w:sz w:val="16"/>
        </w:rPr>
        <w:t xml:space="preserve">, Professor of Political Science at </w:t>
      </w:r>
      <w:proofErr w:type="spellStart"/>
      <w:r w:rsidRPr="001F3A65">
        <w:rPr>
          <w:rFonts w:asciiTheme="minorHAnsi" w:hAnsiTheme="minorHAnsi"/>
          <w:sz w:val="16"/>
        </w:rPr>
        <w:t>Wilfrid</w:t>
      </w:r>
      <w:proofErr w:type="spellEnd"/>
      <w:r w:rsidRPr="001F3A65">
        <w:rPr>
          <w:rFonts w:asciiTheme="minorHAnsi" w:hAnsiTheme="minorHAnsi"/>
          <w:sz w:val="16"/>
        </w:rPr>
        <w:t xml:space="preserve"> Laurier University, Waterloo, Canada </w:t>
      </w:r>
      <w:r w:rsidRPr="001F3A65">
        <w:rPr>
          <w:rStyle w:val="StyleStyleBold12pt"/>
          <w:rFonts w:asciiTheme="minorHAnsi" w:hAnsiTheme="minorHAnsi"/>
        </w:rPr>
        <w:t>and</w:t>
      </w:r>
      <w:r w:rsidRPr="001F3A65">
        <w:rPr>
          <w:rFonts w:asciiTheme="minorHAnsi" w:hAnsiTheme="minorHAnsi"/>
          <w:sz w:val="16"/>
        </w:rPr>
        <w:t xml:space="preserve"> Alan </w:t>
      </w:r>
      <w:proofErr w:type="spellStart"/>
      <w:r w:rsidRPr="001F3A65">
        <w:rPr>
          <w:rStyle w:val="StyleStyleBold12pt"/>
          <w:rFonts w:asciiTheme="minorHAnsi" w:hAnsiTheme="minorHAnsi"/>
        </w:rPr>
        <w:t>Fenna</w:t>
      </w:r>
      <w:proofErr w:type="spellEnd"/>
      <w:r w:rsidRPr="001F3A65">
        <w:rPr>
          <w:rFonts w:asciiTheme="minorHAnsi" w:hAnsiTheme="minorHAnsi"/>
          <w:sz w:val="16"/>
        </w:rPr>
        <w:t>, Professor of Politics and Government at Curtin University, Perth, Australia, 20</w:t>
      </w:r>
      <w:r w:rsidRPr="001F3A65">
        <w:rPr>
          <w:rStyle w:val="StyleStyleBold12pt"/>
          <w:rFonts w:asciiTheme="minorHAnsi" w:hAnsiTheme="minorHAnsi"/>
        </w:rPr>
        <w:t xml:space="preserve">06 </w:t>
      </w:r>
      <w:r w:rsidRPr="001F3A65">
        <w:rPr>
          <w:rFonts w:asciiTheme="minorHAnsi" w:hAnsiTheme="minorHAnsi"/>
          <w:sz w:val="16"/>
        </w:rPr>
        <w:t>(Comparative Federalism p )</w:t>
      </w:r>
    </w:p>
    <w:p w:rsidR="006D65D3" w:rsidRPr="001F3A65" w:rsidRDefault="006D65D3" w:rsidP="006D65D3">
      <w:pPr>
        <w:rPr>
          <w:rFonts w:asciiTheme="minorHAnsi" w:hAnsiTheme="minorHAnsi"/>
          <w:sz w:val="16"/>
        </w:rPr>
      </w:pPr>
      <w:r w:rsidRPr="001F3A65">
        <w:rPr>
          <w:rStyle w:val="StyleBoldUnderline"/>
          <w:rFonts w:asciiTheme="minorHAnsi" w:hAnsiTheme="minorHAnsi"/>
        </w:rPr>
        <w:t xml:space="preserve">More important than the actual numbers are the political change effected by constitutional </w:t>
      </w:r>
      <w:r w:rsidRPr="001F3A65">
        <w:rPr>
          <w:rStyle w:val="StyleBoldUnderline"/>
          <w:rFonts w:asciiTheme="minorHAnsi" w:hAnsiTheme="minorHAnsi"/>
          <w:highlight w:val="cyan"/>
        </w:rPr>
        <w:t>amendments</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 xml:space="preserve">In </w:t>
      </w:r>
      <w:r w:rsidRPr="001F3A65">
        <w:rPr>
          <w:rStyle w:val="StyleBoldUnderline"/>
          <w:rFonts w:asciiTheme="minorHAnsi" w:hAnsiTheme="minorHAnsi"/>
        </w:rPr>
        <w:t xml:space="preserve">the </w:t>
      </w:r>
      <w:r w:rsidRPr="001F3A65">
        <w:rPr>
          <w:rStyle w:val="StyleBoldUnderline"/>
          <w:rFonts w:asciiTheme="minorHAnsi" w:hAnsiTheme="minorHAnsi"/>
          <w:highlight w:val="cyan"/>
        </w:rPr>
        <w:t>America</w:t>
      </w:r>
      <w:r w:rsidRPr="001F3A65">
        <w:rPr>
          <w:rStyle w:val="StyleBoldUnderline"/>
          <w:rFonts w:asciiTheme="minorHAnsi" w:hAnsiTheme="minorHAnsi"/>
        </w:rPr>
        <w:t xml:space="preserve">n case, most </w:t>
      </w:r>
      <w:r w:rsidRPr="001F3A65">
        <w:rPr>
          <w:rStyle w:val="StyleBoldUnderline"/>
          <w:rFonts w:asciiTheme="minorHAnsi" w:hAnsiTheme="minorHAnsi"/>
          <w:highlight w:val="cyan"/>
        </w:rPr>
        <w:t xml:space="preserve">have had to do with civil rights </w:t>
      </w:r>
      <w:r w:rsidRPr="001F3A65">
        <w:rPr>
          <w:rStyle w:val="StyleBoldUnderline"/>
          <w:rFonts w:asciiTheme="minorHAnsi" w:hAnsiTheme="minorHAnsi"/>
        </w:rPr>
        <w:t>or functioning of the presidency, and only few with federalism and the division of powers</w:t>
      </w:r>
      <w:r w:rsidRPr="001F3A65">
        <w:rPr>
          <w:rFonts w:asciiTheme="minorHAnsi" w:hAnsiTheme="minorHAnsi"/>
          <w:sz w:val="16"/>
        </w:rPr>
        <w:t xml:space="preserve">. In contrast to Canada and Australia, </w:t>
      </w:r>
      <w:r w:rsidRPr="001F3A65">
        <w:rPr>
          <w:rStyle w:val="StyleBoldUnderline"/>
          <w:rFonts w:asciiTheme="minorHAnsi" w:hAnsiTheme="minorHAnsi"/>
          <w:highlight w:val="cyan"/>
        </w:rPr>
        <w:t xml:space="preserve">the US Constitution has </w:t>
      </w:r>
      <w:r w:rsidRPr="001F3A65">
        <w:rPr>
          <w:rStyle w:val="Emphasis"/>
          <w:rFonts w:asciiTheme="minorHAnsi" w:hAnsiTheme="minorHAnsi"/>
          <w:highlight w:val="cyan"/>
        </w:rPr>
        <w:t>never been amended</w:t>
      </w:r>
      <w:r w:rsidRPr="001F3A65">
        <w:rPr>
          <w:rStyle w:val="StyleBoldUnderline"/>
          <w:rFonts w:asciiTheme="minorHAnsi" w:hAnsiTheme="minorHAnsi"/>
          <w:highlight w:val="cyan"/>
        </w:rPr>
        <w:t xml:space="preserve"> to alter the division of powers by transferring authority from one level of government to the other</w:t>
      </w:r>
      <w:r w:rsidRPr="001F3A65">
        <w:rPr>
          <w:rFonts w:asciiTheme="minorHAnsi" w:hAnsiTheme="minorHAnsi"/>
          <w:sz w:val="16"/>
          <w:highlight w:val="cyan"/>
        </w:rPr>
        <w:t>.</w:t>
      </w:r>
    </w:p>
    <w:p w:rsidR="006D65D3" w:rsidRDefault="006D65D3" w:rsidP="006D65D3">
      <w:pPr>
        <w:rPr>
          <w:rFonts w:asciiTheme="minorHAnsi" w:hAnsiTheme="minorHAnsi"/>
        </w:rPr>
      </w:pPr>
    </w:p>
    <w:p w:rsidR="006D65D3" w:rsidRPr="00FF0A37" w:rsidRDefault="006D65D3" w:rsidP="006D65D3">
      <w:pPr>
        <w:pStyle w:val="Heading4"/>
      </w:pPr>
      <w:r w:rsidRPr="00EB7E80">
        <w:rPr>
          <w:u w:val="single"/>
        </w:rPr>
        <w:t>Links to politics</w:t>
      </w:r>
      <w:r>
        <w:t>- Congress has to call the Convention even if 2/3 of the states suggest it</w:t>
      </w:r>
    </w:p>
    <w:p w:rsidR="006D65D3" w:rsidRDefault="006D65D3" w:rsidP="006D65D3">
      <w:pPr>
        <w:rPr>
          <w:sz w:val="16"/>
        </w:rPr>
      </w:pPr>
      <w:r w:rsidRPr="00FF0A37">
        <w:rPr>
          <w:rStyle w:val="StyleStyleBold12pt"/>
        </w:rPr>
        <w:t>Black 12</w:t>
      </w:r>
      <w:r>
        <w:rPr>
          <w:sz w:val="16"/>
        </w:rPr>
        <w:t xml:space="preserve"> (Eric, writer for the </w:t>
      </w:r>
      <w:proofErr w:type="spellStart"/>
      <w:r>
        <w:rPr>
          <w:sz w:val="16"/>
        </w:rPr>
        <w:t>Minn</w:t>
      </w:r>
      <w:proofErr w:type="spellEnd"/>
      <w:r>
        <w:rPr>
          <w:sz w:val="16"/>
        </w:rPr>
        <w:t xml:space="preserve"> Post, analyzing politics and government of Minnesota and the United States, the historical background of topics and other issues. He is a former reporter for the Star Tribune, “Fixing our system: Would another constitutional convention do the trick</w:t>
      </w:r>
      <w:proofErr w:type="gramStart"/>
      <w:r>
        <w:rPr>
          <w:sz w:val="16"/>
        </w:rPr>
        <w:t>?,</w:t>
      </w:r>
      <w:proofErr w:type="gramEnd"/>
      <w:r>
        <w:rPr>
          <w:sz w:val="16"/>
        </w:rPr>
        <w:t>” http://www.minnpost.com/eric-black-ink/2012/12/fixing-our-system-would-another-constitutional-convention-do-trick)</w:t>
      </w:r>
    </w:p>
    <w:p w:rsidR="006D65D3" w:rsidRPr="00FF0A37" w:rsidRDefault="006D65D3" w:rsidP="006D65D3">
      <w:pPr>
        <w:rPr>
          <w:sz w:val="16"/>
        </w:rPr>
      </w:pPr>
      <w:r w:rsidRPr="00FF0A37">
        <w:rPr>
          <w:sz w:val="16"/>
        </w:rPr>
        <w:t xml:space="preserve">As you may know, there is a way to amend that Constitution that doesn’t require congressional approval. </w:t>
      </w:r>
      <w:r w:rsidRPr="00FF0A37">
        <w:rPr>
          <w:rStyle w:val="StyleBoldUnderline"/>
        </w:rPr>
        <w:t xml:space="preserve">Article V of the Constitution says that if two-thirds of all state legislatures petition Congress to do so, </w:t>
      </w:r>
      <w:r w:rsidRPr="00317866">
        <w:rPr>
          <w:rStyle w:val="StyleBoldUnderline"/>
          <w:highlight w:val="cyan"/>
        </w:rPr>
        <w:t>Congress must call for a convention to propose amendments to the Constitution after which, whether Congress likes them or not, the proposed amendments would be referred to the states for ratification</w:t>
      </w:r>
      <w:r w:rsidRPr="00FF0A37">
        <w:rPr>
          <w:rStyle w:val="StyleBoldUnderline"/>
        </w:rPr>
        <w:t>.</w:t>
      </w:r>
      <w:r w:rsidRPr="00FF0A37">
        <w:rPr>
          <w:sz w:val="16"/>
        </w:rPr>
        <w:t xml:space="preserve"> (As with any amendments, ratification requires the agreement of three-fourths of the states.)</w:t>
      </w:r>
    </w:p>
    <w:p w:rsidR="006D65D3" w:rsidRPr="001F3A65" w:rsidRDefault="006D65D3" w:rsidP="006D65D3">
      <w:pPr>
        <w:rPr>
          <w:rFonts w:asciiTheme="minorHAnsi" w:hAnsiTheme="minorHAnsi"/>
        </w:rPr>
      </w:pPr>
    </w:p>
    <w:p w:rsidR="006D65D3" w:rsidRPr="001F3A65" w:rsidRDefault="006D65D3" w:rsidP="006D65D3">
      <w:pPr>
        <w:pStyle w:val="Heading4"/>
        <w:rPr>
          <w:rFonts w:asciiTheme="minorHAnsi" w:hAnsiTheme="minorHAnsi"/>
        </w:rPr>
      </w:pPr>
      <w:r w:rsidRPr="001F3A65">
        <w:rPr>
          <w:rFonts w:asciiTheme="minorHAnsi" w:hAnsiTheme="minorHAnsi"/>
        </w:rPr>
        <w:t xml:space="preserve">Only the plan solves operative legal effect, the counterplan is only symbolic </w:t>
      </w:r>
    </w:p>
    <w:p w:rsidR="006D65D3" w:rsidRPr="001F3A65" w:rsidRDefault="006D65D3" w:rsidP="006D65D3">
      <w:pPr>
        <w:rPr>
          <w:rFonts w:asciiTheme="minorHAnsi" w:hAnsiTheme="minorHAnsi"/>
        </w:rPr>
      </w:pPr>
      <w:proofErr w:type="gramStart"/>
      <w:r w:rsidRPr="001F3A65">
        <w:rPr>
          <w:rStyle w:val="Heading4Char"/>
          <w:rFonts w:asciiTheme="minorHAnsi" w:hAnsiTheme="minorHAnsi"/>
          <w:u w:val="single"/>
        </w:rPr>
        <w:t>Strauss</w:t>
      </w:r>
      <w:r w:rsidRPr="001F3A65">
        <w:rPr>
          <w:rStyle w:val="Heading4Char"/>
          <w:rFonts w:asciiTheme="minorHAnsi" w:hAnsiTheme="minorHAnsi"/>
        </w:rPr>
        <w:t>-</w:t>
      </w:r>
      <w:r w:rsidRPr="001F3A65">
        <w:rPr>
          <w:rFonts w:asciiTheme="minorHAnsi" w:hAnsiTheme="minorHAnsi"/>
        </w:rPr>
        <w:t>prof law Chicago-</w:t>
      </w:r>
      <w:r w:rsidRPr="001F3A65">
        <w:rPr>
          <w:rStyle w:val="StyleStyleBold12pt"/>
          <w:rFonts w:asciiTheme="minorHAnsi" w:hAnsiTheme="minorHAnsi"/>
        </w:rPr>
        <w:t>01</w:t>
      </w:r>
      <w:r w:rsidRPr="001F3A65">
        <w:rPr>
          <w:rFonts w:asciiTheme="minorHAnsi" w:hAnsiTheme="minorHAnsi"/>
        </w:rPr>
        <w:t xml:space="preserve"> 114 </w:t>
      </w:r>
      <w:proofErr w:type="spellStart"/>
      <w:r w:rsidRPr="001F3A65">
        <w:rPr>
          <w:rFonts w:asciiTheme="minorHAnsi" w:hAnsiTheme="minorHAnsi"/>
        </w:rPr>
        <w:t>Harv</w:t>
      </w:r>
      <w:proofErr w:type="spellEnd"/>
      <w:r w:rsidRPr="001F3A65">
        <w:rPr>
          <w:rFonts w:asciiTheme="minorHAnsi" w:hAnsiTheme="minorHAnsi"/>
        </w:rPr>
        <w:t>.</w:t>
      </w:r>
      <w:proofErr w:type="gramEnd"/>
      <w:r w:rsidRPr="001F3A65">
        <w:rPr>
          <w:rFonts w:asciiTheme="minorHAnsi" w:hAnsiTheme="minorHAnsi"/>
        </w:rPr>
        <w:t xml:space="preserve"> L. Rev. 1457</w:t>
      </w:r>
    </w:p>
    <w:p w:rsidR="006D65D3" w:rsidRPr="001F3A65" w:rsidRDefault="006D65D3" w:rsidP="006D65D3">
      <w:pPr>
        <w:rPr>
          <w:rFonts w:asciiTheme="minorHAnsi" w:hAnsiTheme="minorHAnsi"/>
        </w:rPr>
      </w:pPr>
    </w:p>
    <w:p w:rsidR="006D65D3" w:rsidRDefault="006D65D3" w:rsidP="006D65D3">
      <w:pPr>
        <w:rPr>
          <w:rFonts w:asciiTheme="minorHAnsi" w:hAnsiTheme="minorHAnsi"/>
          <w:sz w:val="16"/>
          <w:szCs w:val="16"/>
        </w:rPr>
      </w:pPr>
      <w:r w:rsidRPr="001F3A65">
        <w:rPr>
          <w:rFonts w:asciiTheme="minorHAnsi" w:hAnsiTheme="minorHAnsi"/>
          <w:sz w:val="16"/>
        </w:rPr>
        <w:t xml:space="preserve">One final implication is the most practical of all. </w:t>
      </w:r>
      <w:r w:rsidRPr="001F3A65">
        <w:rPr>
          <w:rStyle w:val="StyleBoldUnderline"/>
          <w:rFonts w:asciiTheme="minorHAnsi" w:hAnsiTheme="minorHAnsi"/>
        </w:rPr>
        <w:t>If amendments are in fact a sidelight, then it will usually be a mistake for people concerned about an issue to try to address it by amending the Constitution</w:t>
      </w:r>
      <w:r w:rsidRPr="001F3A65">
        <w:rPr>
          <w:rFonts w:asciiTheme="minorHAnsi" w:hAnsiTheme="minorHAnsi"/>
          <w:sz w:val="16"/>
        </w:rPr>
        <w:t xml:space="preserve">. </w:t>
      </w:r>
      <w:r w:rsidRPr="001F3A65">
        <w:rPr>
          <w:rStyle w:val="StyleBoldUnderline"/>
          <w:rFonts w:asciiTheme="minorHAnsi" w:hAnsiTheme="minorHAnsi"/>
        </w:rPr>
        <w:t>Their resources are generally better spent on legislation, litigation, or private-sector activities</w:t>
      </w:r>
      <w:r w:rsidRPr="001F3A65">
        <w:rPr>
          <w:rFonts w:asciiTheme="minorHAnsi" w:hAnsiTheme="minorHAnsi"/>
          <w:sz w:val="16"/>
        </w:rPr>
        <w:t xml:space="preserve">. It is true that the effort to obtain a constitutional amendment may serve very effectively as a rallying point for political activity. A </w:t>
      </w:r>
      <w:proofErr w:type="gramStart"/>
      <w:r w:rsidRPr="001F3A65">
        <w:rPr>
          <w:rFonts w:asciiTheme="minorHAnsi" w:hAnsiTheme="minorHAnsi"/>
          <w:sz w:val="16"/>
        </w:rPr>
        <w:t>constitutional  amendment</w:t>
      </w:r>
      <w:proofErr w:type="gramEnd"/>
      <w:r w:rsidRPr="001F3A65">
        <w:rPr>
          <w:rFonts w:asciiTheme="minorHAnsi" w:hAnsiTheme="minorHAnsi"/>
          <w:sz w:val="16"/>
        </w:rPr>
        <w:t xml:space="preserve"> may be an especially powerful symbol, and it may be worthwhile for a group to seek an amendment for just that reason. But in this respect </w:t>
      </w:r>
      <w:r w:rsidRPr="001F3A65">
        <w:rPr>
          <w:rStyle w:val="StyleBoldUnderline"/>
          <w:rFonts w:asciiTheme="minorHAnsi" w:hAnsiTheme="minorHAnsi"/>
        </w:rPr>
        <w:t xml:space="preserve">constitutional </w:t>
      </w:r>
      <w:r w:rsidRPr="001F3A65">
        <w:rPr>
          <w:rStyle w:val="StyleBoldUnderline"/>
          <w:rFonts w:asciiTheme="minorHAnsi" w:hAnsiTheme="minorHAnsi"/>
          <w:highlight w:val="cyan"/>
        </w:rPr>
        <w:t xml:space="preserve">amendments are comparable to congressional </w:t>
      </w:r>
      <w:r w:rsidRPr="001F3A65">
        <w:rPr>
          <w:rStyle w:val="StyleBoldUnderline"/>
          <w:rFonts w:asciiTheme="minorHAnsi" w:hAnsiTheme="minorHAnsi"/>
        </w:rPr>
        <w:t xml:space="preserve">resolutions, presidential proclamations, or </w:t>
      </w:r>
      <w:r w:rsidRPr="001F3A65">
        <w:rPr>
          <w:rStyle w:val="StyleBoldUnderline"/>
          <w:rFonts w:asciiTheme="minorHAnsi" w:hAnsiTheme="minorHAnsi"/>
          <w:highlight w:val="cyan"/>
        </w:rPr>
        <w:t xml:space="preserve">declarations </w:t>
      </w:r>
      <w:r w:rsidRPr="001F3A65">
        <w:rPr>
          <w:rStyle w:val="StyleBoldUnderline"/>
          <w:rFonts w:asciiTheme="minorHAnsi" w:hAnsiTheme="minorHAnsi"/>
        </w:rPr>
        <w:t>of national holidays</w:t>
      </w:r>
      <w:r w:rsidRPr="001F3A65">
        <w:rPr>
          <w:rFonts w:asciiTheme="minorHAnsi" w:hAnsiTheme="minorHAnsi"/>
          <w:sz w:val="16"/>
        </w:rPr>
        <w:t xml:space="preserve">. </w:t>
      </w:r>
      <w:r w:rsidRPr="001F3A65">
        <w:rPr>
          <w:rStyle w:val="StyleBoldUnderline"/>
          <w:rFonts w:asciiTheme="minorHAnsi" w:hAnsiTheme="minorHAnsi"/>
        </w:rPr>
        <w:t xml:space="preserve">If </w:t>
      </w:r>
      <w:r w:rsidRPr="001F3A65">
        <w:rPr>
          <w:rStyle w:val="StyleBoldUnderline"/>
          <w:rFonts w:asciiTheme="minorHAnsi" w:hAnsiTheme="minorHAnsi"/>
          <w:highlight w:val="cyan"/>
        </w:rPr>
        <w:t xml:space="preserve">they bring </w:t>
      </w:r>
      <w:r w:rsidRPr="001F3A65">
        <w:rPr>
          <w:rStyle w:val="StyleBoldUnderline"/>
          <w:rFonts w:asciiTheme="minorHAnsi" w:hAnsiTheme="minorHAnsi"/>
        </w:rPr>
        <w:t xml:space="preserve">about </w:t>
      </w:r>
      <w:r w:rsidRPr="001F3A65">
        <w:rPr>
          <w:rStyle w:val="StyleBoldUnderline"/>
          <w:rFonts w:asciiTheme="minorHAnsi" w:hAnsiTheme="minorHAnsi"/>
          <w:highlight w:val="cyan"/>
        </w:rPr>
        <w:t xml:space="preserve">change, </w:t>
      </w:r>
      <w:r w:rsidRPr="001F3A65">
        <w:rPr>
          <w:rStyle w:val="StyleBoldUnderline"/>
          <w:rFonts w:asciiTheme="minorHAnsi" w:hAnsiTheme="minorHAnsi"/>
        </w:rPr>
        <w:t xml:space="preserve">they do so </w:t>
      </w:r>
      <w:r w:rsidRPr="001F3A65">
        <w:rPr>
          <w:rStyle w:val="StyleBoldUnderline"/>
          <w:rFonts w:asciiTheme="minorHAnsi" w:hAnsiTheme="minorHAnsi"/>
          <w:highlight w:val="cyan"/>
        </w:rPr>
        <w:t xml:space="preserve">because of </w:t>
      </w:r>
      <w:r w:rsidRPr="001F3A65">
        <w:rPr>
          <w:rStyle w:val="StyleBoldUnderline"/>
          <w:rFonts w:asciiTheme="minorHAnsi" w:hAnsiTheme="minorHAnsi"/>
        </w:rPr>
        <w:t xml:space="preserve">their </w:t>
      </w:r>
      <w:r w:rsidRPr="001F3A65">
        <w:rPr>
          <w:rStyle w:val="StyleBoldUnderline"/>
          <w:rFonts w:asciiTheme="minorHAnsi" w:hAnsiTheme="minorHAnsi"/>
          <w:highlight w:val="cyan"/>
        </w:rPr>
        <w:t xml:space="preserve">symbolic value, </w:t>
      </w:r>
      <w:r w:rsidRPr="001F3A65">
        <w:rPr>
          <w:rStyle w:val="Emphasis"/>
          <w:rFonts w:asciiTheme="minorHAnsi" w:hAnsiTheme="minorHAnsi"/>
          <w:highlight w:val="cyan"/>
        </w:rPr>
        <w:t xml:space="preserve">not </w:t>
      </w:r>
      <w:r w:rsidRPr="001F3A65">
        <w:rPr>
          <w:rStyle w:val="Emphasis"/>
          <w:rFonts w:asciiTheme="minorHAnsi" w:hAnsiTheme="minorHAnsi"/>
        </w:rPr>
        <w:t xml:space="preserve">because of </w:t>
      </w:r>
      <w:r w:rsidRPr="001F3A65">
        <w:rPr>
          <w:rStyle w:val="Emphasis"/>
          <w:rFonts w:asciiTheme="minorHAnsi" w:hAnsiTheme="minorHAnsi"/>
          <w:highlight w:val="cyan"/>
        </w:rPr>
        <w:t>their operative legal effect</w:t>
      </w:r>
      <w:r w:rsidRPr="001F3A65">
        <w:rPr>
          <w:rFonts w:asciiTheme="minorHAnsi" w:hAnsiTheme="minorHAnsi"/>
          <w:sz w:val="16"/>
          <w:highlight w:val="cyan"/>
        </w:rPr>
        <w:t>.</w:t>
      </w:r>
      <w:r w:rsidRPr="001F3A65">
        <w:rPr>
          <w:rStyle w:val="StyleBoldUnderline"/>
          <w:rFonts w:asciiTheme="minorHAnsi" w:hAnsiTheme="minorHAnsi"/>
        </w:rPr>
        <w:t xml:space="preserve">  The claim that constitutional amendments </w:t>
      </w:r>
      <w:r w:rsidRPr="001F3A65">
        <w:rPr>
          <w:rFonts w:asciiTheme="minorHAnsi" w:hAnsiTheme="minorHAnsi"/>
          <w:sz w:val="16"/>
        </w:rPr>
        <w:t>under Article V a</w:t>
      </w:r>
      <w:r w:rsidRPr="001F3A65">
        <w:rPr>
          <w:rStyle w:val="StyleBoldUnderline"/>
          <w:rFonts w:asciiTheme="minorHAnsi" w:hAnsiTheme="minorHAnsi"/>
        </w:rPr>
        <w:t xml:space="preserve">re not a principal means of constitutional change is a claim about the relationship between </w:t>
      </w:r>
      <w:proofErr w:type="spellStart"/>
      <w:r w:rsidRPr="001F3A65">
        <w:rPr>
          <w:rStyle w:val="StyleBoldUnderline"/>
          <w:rFonts w:asciiTheme="minorHAnsi" w:hAnsiTheme="minorHAnsi"/>
        </w:rPr>
        <w:t>supermajoritarian</w:t>
      </w:r>
      <w:proofErr w:type="spellEnd"/>
      <w:r w:rsidRPr="001F3A65">
        <w:rPr>
          <w:rStyle w:val="StyleBoldUnderline"/>
          <w:rFonts w:asciiTheme="minorHAnsi" w:hAnsiTheme="minorHAnsi"/>
        </w:rPr>
        <w:t xml:space="preserve"> amendments and fundamental, </w:t>
      </w:r>
      <w:proofErr w:type="spellStart"/>
      <w:r w:rsidRPr="001F3A65">
        <w:rPr>
          <w:rStyle w:val="StyleBoldUnderline"/>
          <w:rFonts w:asciiTheme="minorHAnsi" w:hAnsiTheme="minorHAnsi"/>
        </w:rPr>
        <w:t>constitutionayl</w:t>
      </w:r>
      <w:proofErr w:type="spellEnd"/>
      <w:r w:rsidRPr="001F3A65">
        <w:rPr>
          <w:rStyle w:val="StyleBoldUnderline"/>
          <w:rFonts w:asciiTheme="minorHAnsi" w:hAnsiTheme="minorHAnsi"/>
        </w:rPr>
        <w:t xml:space="preserve"> change</w:t>
      </w:r>
      <w:r w:rsidRPr="001F3A65">
        <w:rPr>
          <w:rFonts w:asciiTheme="minorHAnsi" w:hAnsiTheme="minorHAnsi"/>
          <w:sz w:val="16"/>
        </w:rPr>
        <w:t xml:space="preserve">. </w:t>
      </w:r>
      <w:r w:rsidRPr="001F3A65">
        <w:rPr>
          <w:rStyle w:val="StyleBoldUnderline"/>
          <w:rFonts w:asciiTheme="minorHAnsi" w:hAnsiTheme="minorHAnsi"/>
        </w:rPr>
        <w:t>It should not be confused with the very different claim that judicial decisions cannot make significant changes</w:t>
      </w:r>
      <w:r w:rsidRPr="001F3A65">
        <w:rPr>
          <w:rFonts w:asciiTheme="minorHAnsi" w:hAnsiTheme="minorHAnsi"/>
          <w:sz w:val="16"/>
        </w:rPr>
        <w:t xml:space="preserve"> without help from Congress or the President; n25 and it certainly should not [*1468] be confused with a global skepticism about the efficacy of political activity generally. </w:t>
      </w:r>
      <w:r w:rsidRPr="001F3A65">
        <w:rPr>
          <w:rStyle w:val="StyleBoldUnderline"/>
          <w:rFonts w:asciiTheme="minorHAnsi" w:hAnsiTheme="minorHAnsi"/>
        </w:rPr>
        <w:t xml:space="preserve">The point is that </w:t>
      </w:r>
      <w:r w:rsidRPr="001F3A65">
        <w:rPr>
          <w:rStyle w:val="StyleBoldUnderline"/>
          <w:rFonts w:asciiTheme="minorHAnsi" w:hAnsiTheme="minorHAnsi"/>
          <w:highlight w:val="cyan"/>
        </w:rPr>
        <w:t>changes of constitutional magnitude</w:t>
      </w:r>
      <w:r w:rsidRPr="001F3A65">
        <w:rPr>
          <w:rStyle w:val="StyleBoldUnderline"/>
          <w:rFonts w:asciiTheme="minorHAnsi" w:hAnsiTheme="minorHAnsi"/>
        </w:rPr>
        <w:t xml:space="preserve"> -</w:t>
      </w:r>
      <w:r w:rsidRPr="001F3A65">
        <w:rPr>
          <w:rFonts w:asciiTheme="minorHAnsi" w:hAnsiTheme="minorHAnsi"/>
          <w:sz w:val="16"/>
        </w:rPr>
        <w:t xml:space="preserve"> changes in the small-"c" constitution - </w:t>
      </w:r>
      <w:r w:rsidRPr="001F3A65">
        <w:rPr>
          <w:rStyle w:val="StyleBoldUnderline"/>
          <w:rFonts w:asciiTheme="minorHAnsi" w:hAnsiTheme="minorHAnsi"/>
          <w:highlight w:val="cyan"/>
        </w:rPr>
        <w:t xml:space="preserve">are not brought about by discrete, </w:t>
      </w:r>
      <w:proofErr w:type="spellStart"/>
      <w:r w:rsidRPr="001F3A65">
        <w:rPr>
          <w:rStyle w:val="StyleBoldUnderline"/>
          <w:rFonts w:asciiTheme="minorHAnsi" w:hAnsiTheme="minorHAnsi"/>
          <w:highlight w:val="cyan"/>
        </w:rPr>
        <w:t>supermajoritarian</w:t>
      </w:r>
      <w:proofErr w:type="spellEnd"/>
      <w:r w:rsidRPr="001F3A65">
        <w:rPr>
          <w:rStyle w:val="StyleBoldUnderline"/>
          <w:rFonts w:asciiTheme="minorHAnsi" w:hAnsiTheme="minorHAnsi"/>
        </w:rPr>
        <w:t xml:space="preserve"> political acts like Article V</w:t>
      </w:r>
      <w:r w:rsidRPr="001F3A65">
        <w:rPr>
          <w:rStyle w:val="StyleBoldUnderline"/>
          <w:rFonts w:asciiTheme="minorHAnsi" w:hAnsiTheme="minorHAnsi"/>
          <w:highlight w:val="cyan"/>
        </w:rPr>
        <w:t xml:space="preserve"> amendments</w:t>
      </w:r>
      <w:r w:rsidRPr="001F3A65">
        <w:rPr>
          <w:rFonts w:asciiTheme="minorHAnsi" w:hAnsiTheme="minorHAnsi"/>
          <w:sz w:val="16"/>
        </w:rPr>
        <w:t xml:space="preserve">. </w:t>
      </w:r>
      <w:r w:rsidRPr="001F3A65">
        <w:rPr>
          <w:rFonts w:asciiTheme="minorHAnsi" w:hAnsiTheme="minorHAnsi"/>
          <w:sz w:val="16"/>
          <w:szCs w:val="16"/>
        </w:rPr>
        <w:t>It may also be true that such fundamental change is always the product of an evolutionary process and cannot be brought about by any discrete political act - by a single statute, judicial decision, or executive action, or (at the state level) by a constitutional amendment, whether adopted by majoritarian referendum or by some other means. What is true of Article V amendments may be equally true of these other acts: either they will ratify (while possibly contributing to) changes that have already taken place, or they will be ineffective until society catches up with the aspirations of the statute or decision.</w:t>
      </w:r>
      <w:r w:rsidRPr="001F3A65">
        <w:rPr>
          <w:rFonts w:asciiTheme="minorHAnsi" w:hAnsiTheme="minorHAnsi"/>
          <w:sz w:val="16"/>
        </w:rPr>
        <w:t xml:space="preserve">  Alternatively</w:t>
      </w:r>
      <w:r w:rsidRPr="001F3A65">
        <w:rPr>
          <w:rStyle w:val="StyleBoldUnderline"/>
          <w:rFonts w:asciiTheme="minorHAnsi" w:hAnsiTheme="minorHAnsi"/>
        </w:rPr>
        <w:t>, it may be that</w:t>
      </w:r>
      <w:r w:rsidRPr="001F3A65">
        <w:rPr>
          <w:rFonts w:asciiTheme="minorHAnsi" w:hAnsiTheme="minorHAnsi"/>
          <w:sz w:val="16"/>
        </w:rPr>
        <w:t xml:space="preserve"> majoritarian acts (or </w:t>
      </w:r>
      <w:r w:rsidRPr="001F3A65">
        <w:rPr>
          <w:rStyle w:val="StyleBoldUnderline"/>
          <w:rFonts w:asciiTheme="minorHAnsi" w:hAnsiTheme="minorHAnsi"/>
          <w:highlight w:val="cyan"/>
        </w:rPr>
        <w:t>judicial</w:t>
      </w:r>
      <w:r w:rsidRPr="001F3A65">
        <w:rPr>
          <w:rFonts w:asciiTheme="minorHAnsi" w:hAnsiTheme="minorHAnsi"/>
          <w:sz w:val="16"/>
          <w:highlight w:val="cyan"/>
        </w:rPr>
        <w:t xml:space="preserve"> </w:t>
      </w:r>
      <w:r w:rsidRPr="001F3A65">
        <w:rPr>
          <w:rStyle w:val="StyleBoldUnderline"/>
          <w:rFonts w:asciiTheme="minorHAnsi" w:hAnsiTheme="minorHAnsi"/>
          <w:highlight w:val="cyan"/>
        </w:rPr>
        <w:t>decisions</w:t>
      </w:r>
      <w:r w:rsidRPr="001F3A65">
        <w:rPr>
          <w:rFonts w:asciiTheme="minorHAnsi" w:hAnsiTheme="minorHAnsi"/>
          <w:sz w:val="16"/>
        </w:rPr>
        <w:t xml:space="preserve">), precisely </w:t>
      </w:r>
      <w:r w:rsidRPr="001F3A65">
        <w:rPr>
          <w:rStyle w:val="StyleBoldUnderline"/>
          <w:rFonts w:asciiTheme="minorHAnsi" w:hAnsiTheme="minorHAnsi"/>
        </w:rPr>
        <w:t>because they do not require</w:t>
      </w:r>
      <w:r w:rsidRPr="001F3A65">
        <w:rPr>
          <w:rFonts w:asciiTheme="minorHAnsi" w:hAnsiTheme="minorHAnsi"/>
          <w:sz w:val="16"/>
        </w:rPr>
        <w:t xml:space="preserve"> that the </w:t>
      </w:r>
      <w:r w:rsidRPr="001F3A65">
        <w:rPr>
          <w:rStyle w:val="StyleBoldUnderline"/>
          <w:rFonts w:asciiTheme="minorHAnsi" w:hAnsiTheme="minorHAnsi"/>
        </w:rPr>
        <w:t>ground be prepared</w:t>
      </w:r>
      <w:r w:rsidRPr="001F3A65">
        <w:rPr>
          <w:rFonts w:asciiTheme="minorHAnsi" w:hAnsiTheme="minorHAnsi"/>
          <w:sz w:val="16"/>
        </w:rPr>
        <w:t xml:space="preserve"> so </w:t>
      </w:r>
      <w:r w:rsidRPr="001F3A65">
        <w:rPr>
          <w:rStyle w:val="StyleBoldUnderline"/>
          <w:rFonts w:asciiTheme="minorHAnsi" w:hAnsiTheme="minorHAnsi"/>
        </w:rPr>
        <w:t>thoroughly,</w:t>
      </w:r>
      <w:r w:rsidRPr="001F3A65">
        <w:rPr>
          <w:rStyle w:val="Emphasis"/>
          <w:rFonts w:asciiTheme="minorHAnsi" w:hAnsiTheme="minorHAnsi"/>
        </w:rPr>
        <w:t xml:space="preserve"> </w:t>
      </w:r>
      <w:r w:rsidRPr="001F3A65">
        <w:rPr>
          <w:rStyle w:val="Emphasis"/>
          <w:rFonts w:asciiTheme="minorHAnsi" w:hAnsiTheme="minorHAnsi"/>
          <w:highlight w:val="cyan"/>
        </w:rPr>
        <w:t>can force the pace of change in a way that</w:t>
      </w:r>
      <w:r w:rsidRPr="001F3A65">
        <w:rPr>
          <w:rStyle w:val="Emphasis"/>
          <w:rFonts w:asciiTheme="minorHAnsi" w:hAnsiTheme="minorHAnsi"/>
        </w:rPr>
        <w:t xml:space="preserve"> </w:t>
      </w:r>
      <w:proofErr w:type="spellStart"/>
      <w:r w:rsidRPr="001F3A65">
        <w:rPr>
          <w:rStyle w:val="Emphasis"/>
          <w:rFonts w:asciiTheme="minorHAnsi" w:hAnsiTheme="minorHAnsi"/>
          <w:highlight w:val="cyan"/>
        </w:rPr>
        <w:t>supermajoritarian</w:t>
      </w:r>
      <w:proofErr w:type="spellEnd"/>
      <w:r w:rsidRPr="001F3A65">
        <w:rPr>
          <w:rStyle w:val="Emphasis"/>
          <w:rFonts w:asciiTheme="minorHAnsi" w:hAnsiTheme="minorHAnsi"/>
          <w:highlight w:val="cyan"/>
        </w:rPr>
        <w:t xml:space="preserve"> acts cannot</w:t>
      </w:r>
      <w:r w:rsidRPr="001F3A65">
        <w:rPr>
          <w:rFonts w:asciiTheme="minorHAnsi" w:hAnsiTheme="minorHAnsi"/>
          <w:sz w:val="16"/>
          <w:highlight w:val="cyan"/>
        </w:rPr>
        <w:t xml:space="preserve">. </w:t>
      </w:r>
      <w:r w:rsidRPr="001F3A65">
        <w:rPr>
          <w:rStyle w:val="StyleBoldUnderline"/>
          <w:rFonts w:asciiTheme="minorHAnsi" w:hAnsiTheme="minorHAnsi"/>
          <w:highlight w:val="cyan"/>
        </w:rPr>
        <w:t>A</w:t>
      </w:r>
      <w:r w:rsidRPr="001F3A65">
        <w:rPr>
          <w:rFonts w:asciiTheme="minorHAnsi" w:hAnsiTheme="minorHAnsi"/>
          <w:sz w:val="16"/>
        </w:rPr>
        <w:t xml:space="preserve"> coalition sufficient to enact legislation might be assembled - or </w:t>
      </w:r>
      <w:r w:rsidRPr="001F3A65">
        <w:rPr>
          <w:rStyle w:val="StyleBoldUnderline"/>
          <w:rFonts w:asciiTheme="minorHAnsi" w:hAnsiTheme="minorHAnsi"/>
        </w:rPr>
        <w:t xml:space="preserve">a </w:t>
      </w:r>
      <w:r w:rsidRPr="001F3A65">
        <w:rPr>
          <w:rStyle w:val="StyleBoldUnderline"/>
          <w:rFonts w:asciiTheme="minorHAnsi" w:hAnsiTheme="minorHAnsi"/>
          <w:highlight w:val="cyan"/>
        </w:rPr>
        <w:t>judicial decision</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rendered</w:t>
      </w:r>
      <w:r w:rsidRPr="001F3A65">
        <w:rPr>
          <w:rStyle w:val="StyleBoldUnderline"/>
          <w:rFonts w:asciiTheme="minorHAnsi" w:hAnsiTheme="minorHAnsi"/>
        </w:rPr>
        <w:t xml:space="preserve"> - at a point </w:t>
      </w:r>
      <w:r w:rsidRPr="001F3A65">
        <w:rPr>
          <w:rStyle w:val="StyleBoldUnderline"/>
          <w:rFonts w:asciiTheme="minorHAnsi" w:hAnsiTheme="minorHAnsi"/>
          <w:highlight w:val="cyan"/>
        </w:rPr>
        <w:t>when</w:t>
      </w:r>
      <w:r w:rsidRPr="001F3A65">
        <w:rPr>
          <w:rFonts w:asciiTheme="minorHAnsi" w:hAnsiTheme="minorHAnsi"/>
          <w:sz w:val="16"/>
        </w:rPr>
        <w:t xml:space="preserve"> a </w:t>
      </w:r>
      <w:r w:rsidRPr="001F3A65">
        <w:rPr>
          <w:rStyle w:val="StyleBoldUnderline"/>
          <w:rFonts w:asciiTheme="minorHAnsi" w:hAnsiTheme="minorHAnsi"/>
          <w:highlight w:val="cyan"/>
        </w:rPr>
        <w:t>society</w:t>
      </w:r>
      <w:r w:rsidRPr="001F3A65">
        <w:rPr>
          <w:rFonts w:asciiTheme="minorHAnsi" w:hAnsiTheme="minorHAnsi"/>
          <w:sz w:val="16"/>
        </w:rPr>
        <w:t xml:space="preserve"> for the most part </w:t>
      </w:r>
      <w:r w:rsidRPr="001F3A65">
        <w:rPr>
          <w:rStyle w:val="StyleBoldUnderline"/>
          <w:rFonts w:asciiTheme="minorHAnsi" w:hAnsiTheme="minorHAnsi"/>
          <w:highlight w:val="cyan"/>
        </w:rPr>
        <w:t>has not changed, but</w:t>
      </w:r>
      <w:r w:rsidRPr="001F3A65">
        <w:rPr>
          <w:rFonts w:asciiTheme="minorHAnsi" w:hAnsiTheme="minorHAnsi"/>
          <w:sz w:val="16"/>
        </w:rPr>
        <w:t xml:space="preserve"> the legislation, once enacted (or </w:t>
      </w:r>
      <w:r w:rsidRPr="001F3A65">
        <w:rPr>
          <w:rStyle w:val="StyleBoldUnderline"/>
          <w:rFonts w:asciiTheme="minorHAnsi" w:hAnsiTheme="minorHAnsi"/>
          <w:highlight w:val="cyan"/>
        </w:rPr>
        <w:t>the decision</w:t>
      </w:r>
      <w:r w:rsidRPr="001F3A65">
        <w:rPr>
          <w:rStyle w:val="StyleBoldUnderline"/>
          <w:rFonts w:asciiTheme="minorHAnsi" w:hAnsiTheme="minorHAnsi"/>
        </w:rPr>
        <w:t xml:space="preserve">, once made), </w:t>
      </w:r>
      <w:r w:rsidRPr="001F3A65">
        <w:rPr>
          <w:rStyle w:val="Emphasis"/>
          <w:rFonts w:asciiTheme="minorHAnsi" w:hAnsiTheme="minorHAnsi"/>
          <w:highlight w:val="cyan"/>
        </w:rPr>
        <w:t xml:space="preserve">might be </w:t>
      </w:r>
      <w:r w:rsidRPr="001F3A65">
        <w:rPr>
          <w:rStyle w:val="Emphasis"/>
          <w:rFonts w:asciiTheme="minorHAnsi" w:hAnsiTheme="minorHAnsi"/>
        </w:rPr>
        <w:t xml:space="preserve">an </w:t>
      </w:r>
      <w:r w:rsidRPr="001F3A65">
        <w:rPr>
          <w:rStyle w:val="Emphasis"/>
          <w:rFonts w:asciiTheme="minorHAnsi" w:hAnsiTheme="minorHAnsi"/>
          <w:highlight w:val="cyan"/>
        </w:rPr>
        <w:t xml:space="preserve">important </w:t>
      </w:r>
      <w:r w:rsidRPr="001F3A65">
        <w:rPr>
          <w:rStyle w:val="Emphasis"/>
          <w:rFonts w:asciiTheme="minorHAnsi" w:hAnsiTheme="minorHAnsi"/>
        </w:rPr>
        <w:t xml:space="preserve">factor </w:t>
      </w:r>
      <w:r w:rsidRPr="001F3A65">
        <w:rPr>
          <w:rStyle w:val="Emphasis"/>
          <w:rFonts w:asciiTheme="minorHAnsi" w:hAnsiTheme="minorHAnsi"/>
          <w:highlight w:val="cyan"/>
        </w:rPr>
        <w:t>in bringing about more comprehensive change</w:t>
      </w:r>
      <w:r w:rsidRPr="001F3A65">
        <w:rPr>
          <w:rFonts w:asciiTheme="minorHAnsi" w:hAnsiTheme="minorHAnsi"/>
          <w:sz w:val="16"/>
          <w:highlight w:val="cyan"/>
        </w:rPr>
        <w:t>.</w:t>
      </w:r>
      <w:r w:rsidRPr="001F3A65">
        <w:rPr>
          <w:rFonts w:asciiTheme="minorHAnsi" w:hAnsiTheme="minorHAnsi"/>
          <w:sz w:val="16"/>
        </w:rPr>
        <w:t xml:space="preserve"> </w:t>
      </w:r>
      <w:r w:rsidRPr="001F3A65">
        <w:rPr>
          <w:rFonts w:asciiTheme="minorHAnsi" w:hAnsiTheme="minorHAnsi"/>
          <w:sz w:val="16"/>
          <w:szCs w:val="16"/>
        </w:rPr>
        <w:lastRenderedPageBreak/>
        <w:t xml:space="preserve">The difference between majoritarian legislation and a </w:t>
      </w:r>
      <w:proofErr w:type="spellStart"/>
      <w:r w:rsidRPr="001F3A65">
        <w:rPr>
          <w:rFonts w:asciiTheme="minorHAnsi" w:hAnsiTheme="minorHAnsi"/>
          <w:sz w:val="16"/>
          <w:szCs w:val="16"/>
        </w:rPr>
        <w:t>supermajoritarian</w:t>
      </w:r>
      <w:proofErr w:type="spellEnd"/>
      <w:r w:rsidRPr="001F3A65">
        <w:rPr>
          <w:rFonts w:asciiTheme="minorHAnsi" w:hAnsiTheme="minorHAnsi"/>
          <w:sz w:val="16"/>
          <w:szCs w:val="16"/>
        </w:rPr>
        <w:t xml:space="preserve"> </w:t>
      </w:r>
      <w:proofErr w:type="gramStart"/>
      <w:r w:rsidRPr="001F3A65">
        <w:rPr>
          <w:rFonts w:asciiTheme="minorHAnsi" w:hAnsiTheme="minorHAnsi"/>
          <w:sz w:val="16"/>
          <w:szCs w:val="16"/>
        </w:rPr>
        <w:t>constitutional  amendment</w:t>
      </w:r>
      <w:proofErr w:type="gramEnd"/>
      <w:r w:rsidRPr="001F3A65">
        <w:rPr>
          <w:rFonts w:asciiTheme="minorHAnsi" w:hAnsiTheme="minorHAnsi"/>
          <w:sz w:val="16"/>
          <w:szCs w:val="16"/>
        </w:rPr>
        <w:t xml:space="preserve"> is that the latter is far more likely to occur only after the change has, for all practical purposes, already taken place.</w:t>
      </w:r>
    </w:p>
    <w:p w:rsidR="006D65D3" w:rsidRDefault="006D65D3" w:rsidP="006D65D3">
      <w:pPr>
        <w:rPr>
          <w:rFonts w:asciiTheme="minorHAnsi" w:hAnsiTheme="minorHAnsi"/>
          <w:sz w:val="16"/>
          <w:szCs w:val="16"/>
        </w:rPr>
      </w:pPr>
    </w:p>
    <w:p w:rsidR="006D65D3" w:rsidRPr="0061673B" w:rsidRDefault="006D65D3" w:rsidP="006D65D3">
      <w:pPr>
        <w:pStyle w:val="Heading4"/>
        <w:rPr>
          <w:b w:val="0"/>
          <w:sz w:val="16"/>
        </w:rPr>
      </w:pPr>
      <w:r w:rsidRPr="0061673B">
        <w:t>The CP will be rolled back – the Court can review amendments</w:t>
      </w:r>
    </w:p>
    <w:p w:rsidR="006D65D3" w:rsidRPr="0061673B" w:rsidRDefault="006D65D3" w:rsidP="006D65D3">
      <w:pPr>
        <w:rPr>
          <w:sz w:val="16"/>
        </w:rPr>
      </w:pPr>
      <w:r w:rsidRPr="00542611">
        <w:rPr>
          <w:b/>
          <w:sz w:val="24"/>
          <w:u w:val="single"/>
        </w:rPr>
        <w:t xml:space="preserve">Haddad, 96 </w:t>
      </w:r>
      <w:r w:rsidRPr="0061673B">
        <w:rPr>
          <w:sz w:val="16"/>
        </w:rPr>
        <w:t xml:space="preserve">(Marty, </w:t>
      </w:r>
      <w:proofErr w:type="gramStart"/>
      <w:r w:rsidRPr="0061673B">
        <w:rPr>
          <w:sz w:val="16"/>
        </w:rPr>
        <w:t>The</w:t>
      </w:r>
      <w:proofErr w:type="gramEnd"/>
      <w:r w:rsidRPr="0061673B">
        <w:rPr>
          <w:sz w:val="16"/>
        </w:rPr>
        <w:t xml:space="preserve"> Wayne Law Review. 42 Wayne L. Rev. 1685.  Lexis)</w:t>
      </w:r>
    </w:p>
    <w:p w:rsidR="006D65D3" w:rsidRPr="0061673B" w:rsidRDefault="006D65D3" w:rsidP="006D65D3">
      <w:pPr>
        <w:rPr>
          <w:sz w:val="16"/>
        </w:rPr>
      </w:pPr>
      <w:r w:rsidRPr="0061673B">
        <w:rPr>
          <w:sz w:val="16"/>
        </w:rPr>
        <w:t xml:space="preserve">While it is clear that the judiciary has no power in generating an amendment's text, such is not the case regarding judicial review of the amendment process. 97 While the Coleman case now governs and regards amendment procedures as political questions, this seems to go against the weight of authority in our Constitution's history. 98 The amendment process was found to be a political question in Coleman because of a lack of judicially manageable standards 99 and not because of a textual commitment to Congress. </w:t>
      </w:r>
      <w:r w:rsidRPr="00317866">
        <w:rPr>
          <w:rStyle w:val="StyleBoldUnderline"/>
          <w:highlight w:val="cyan"/>
        </w:rPr>
        <w:t>The Court</w:t>
      </w:r>
      <w:r w:rsidRPr="004D5463">
        <w:rPr>
          <w:rStyle w:val="StyleBoldUnderline"/>
        </w:rPr>
        <w:t xml:space="preserve"> therefore </w:t>
      </w:r>
      <w:r w:rsidRPr="00317866">
        <w:rPr>
          <w:rStyle w:val="StyleBoldUnderline"/>
          <w:highlight w:val="cyan"/>
        </w:rPr>
        <w:t>did not proclaim that the Constitution's text</w:t>
      </w:r>
      <w:r w:rsidRPr="004D5463">
        <w:rPr>
          <w:rStyle w:val="StyleBoldUnderline"/>
        </w:rPr>
        <w:t xml:space="preserve"> fully </w:t>
      </w:r>
      <w:r w:rsidRPr="00317866">
        <w:rPr>
          <w:rStyle w:val="StyleBoldUnderline"/>
          <w:highlight w:val="cyan"/>
        </w:rPr>
        <w:t>excluded them from any role in the amending process</w:t>
      </w:r>
      <w:r w:rsidRPr="0061673B">
        <w:rPr>
          <w:sz w:val="16"/>
        </w:rPr>
        <w:t xml:space="preserve">, despite the fact that Article V states that an amendment is valid for all intents and purposes when ratified by three-fourths of the state legislatures. 100 </w:t>
      </w:r>
      <w:r w:rsidRPr="004D5463">
        <w:rPr>
          <w:rStyle w:val="StyleBoldUnderline"/>
        </w:rPr>
        <w:t xml:space="preserve">The Court was correct in balking on the idea of complete abstention from procedural issues, because </w:t>
      </w:r>
      <w:r w:rsidRPr="00317866">
        <w:rPr>
          <w:rStyle w:val="StyleBoldUnderline"/>
          <w:highlight w:val="cyan"/>
        </w:rPr>
        <w:t>some room must be left for judicial decision-making in the amendment process in order to remedy potential abuses by the legislatures</w:t>
      </w:r>
      <w:r w:rsidRPr="0061673B">
        <w:rPr>
          <w:sz w:val="16"/>
        </w:rPr>
        <w:t xml:space="preserve">. 101 That being the case, </w:t>
      </w:r>
      <w:r w:rsidRPr="00317866">
        <w:rPr>
          <w:rStyle w:val="StyleBoldUnderline"/>
          <w:highlight w:val="cyan"/>
        </w:rPr>
        <w:t>a ruling on the</w:t>
      </w:r>
      <w:r w:rsidRPr="004D5463">
        <w:rPr>
          <w:rStyle w:val="StyleBoldUnderline"/>
        </w:rPr>
        <w:t xml:space="preserve"> substance of </w:t>
      </w:r>
      <w:r w:rsidRPr="00317866">
        <w:rPr>
          <w:rStyle w:val="StyleBoldUnderline"/>
          <w:highlight w:val="cyan"/>
        </w:rPr>
        <w:t>amendments</w:t>
      </w:r>
      <w:r w:rsidRPr="004D5463">
        <w:rPr>
          <w:rStyle w:val="StyleBoldUnderline"/>
        </w:rPr>
        <w:t xml:space="preserve"> </w:t>
      </w:r>
      <w:r w:rsidRPr="00317866">
        <w:rPr>
          <w:rStyle w:val="StyleBoldUnderline"/>
          <w:highlight w:val="cyan"/>
        </w:rPr>
        <w:t>is</w:t>
      </w:r>
      <w:r w:rsidRPr="004D5463">
        <w:rPr>
          <w:rStyle w:val="StyleBoldUnderline"/>
        </w:rPr>
        <w:t xml:space="preserve"> undoubtedly </w:t>
      </w:r>
      <w:r w:rsidRPr="00317866">
        <w:rPr>
          <w:rStyle w:val="StyleBoldUnderline"/>
          <w:highlight w:val="cyan"/>
        </w:rPr>
        <w:t>within the Court's power</w:t>
      </w:r>
      <w:r w:rsidRPr="0061673B">
        <w:rPr>
          <w:sz w:val="16"/>
        </w:rPr>
        <w:t xml:space="preserve">. In playing this role, </w:t>
      </w:r>
      <w:r w:rsidRPr="00317866">
        <w:rPr>
          <w:rStyle w:val="StyleBoldUnderline"/>
          <w:highlight w:val="cyan"/>
        </w:rPr>
        <w:t>the Court is simply interpreting the Constitution</w:t>
      </w:r>
      <w:r w:rsidRPr="004D5463">
        <w:rPr>
          <w:rStyle w:val="StyleBoldUnderline"/>
        </w:rPr>
        <w:t>, rather than second-guessing the legislature</w:t>
      </w:r>
      <w:r w:rsidRPr="0061673B">
        <w:rPr>
          <w:sz w:val="16"/>
        </w:rPr>
        <w:t xml:space="preserve">, which is often the case when the </w:t>
      </w:r>
      <w:proofErr w:type="gramStart"/>
      <w:r w:rsidRPr="0061673B">
        <w:rPr>
          <w:sz w:val="16"/>
        </w:rPr>
        <w:t>Court  [</w:t>
      </w:r>
      <w:proofErr w:type="gramEnd"/>
      <w:r w:rsidRPr="0061673B">
        <w:rPr>
          <w:sz w:val="16"/>
        </w:rPr>
        <w:t xml:space="preserve">*1710] becomes entrenched in procedural issues. 102 Constitutional </w:t>
      </w:r>
      <w:proofErr w:type="gramStart"/>
      <w:r w:rsidRPr="0061673B">
        <w:rPr>
          <w:sz w:val="16"/>
        </w:rPr>
        <w:t>interpretation</w:t>
      </w:r>
      <w:proofErr w:type="gramEnd"/>
      <w:r w:rsidRPr="0061673B">
        <w:rPr>
          <w:sz w:val="16"/>
        </w:rPr>
        <w:t xml:space="preserve"> is a task which the judiciary has performed with unquestioned authority for nearly two hundred years. 103 Determinations of the constitutionality of amendments must remain a judicial function in order to maintain the validity of the [*1711] Court's non-</w:t>
      </w:r>
      <w:proofErr w:type="spellStart"/>
      <w:r w:rsidRPr="0061673B">
        <w:rPr>
          <w:sz w:val="16"/>
        </w:rPr>
        <w:t>textualist</w:t>
      </w:r>
      <w:proofErr w:type="spellEnd"/>
      <w:r w:rsidRPr="0061673B">
        <w:rPr>
          <w:sz w:val="16"/>
        </w:rPr>
        <w:t xml:space="preserve"> method of constitutional explication.</w:t>
      </w:r>
    </w:p>
    <w:p w:rsidR="006D65D3" w:rsidRPr="001F3A65" w:rsidRDefault="006D65D3" w:rsidP="006D65D3">
      <w:pPr>
        <w:rPr>
          <w:rFonts w:asciiTheme="minorHAnsi" w:hAnsiTheme="minorHAnsi"/>
          <w:sz w:val="16"/>
          <w:szCs w:val="16"/>
        </w:rPr>
      </w:pPr>
    </w:p>
    <w:p w:rsidR="006D65D3" w:rsidRPr="001F3A65" w:rsidRDefault="006D65D3" w:rsidP="006D65D3">
      <w:pPr>
        <w:rPr>
          <w:rFonts w:asciiTheme="minorHAnsi" w:hAnsiTheme="minorHAnsi"/>
        </w:rPr>
      </w:pPr>
    </w:p>
    <w:p w:rsidR="006D65D3" w:rsidRPr="001F3A65" w:rsidRDefault="006D65D3" w:rsidP="006D65D3">
      <w:pPr>
        <w:pStyle w:val="Heading4"/>
        <w:rPr>
          <w:rFonts w:asciiTheme="minorHAnsi" w:hAnsiTheme="minorHAnsi"/>
          <w:sz w:val="16"/>
        </w:rPr>
      </w:pPr>
      <w:r w:rsidRPr="001F3A65">
        <w:rPr>
          <w:rFonts w:asciiTheme="minorHAnsi" w:hAnsiTheme="minorHAnsi"/>
        </w:rPr>
        <w:t xml:space="preserve">The CP doesn’t solve the judicial review internal links and kills an independent judiciary </w:t>
      </w:r>
    </w:p>
    <w:p w:rsidR="006D65D3" w:rsidRPr="001F3A65" w:rsidRDefault="006D65D3" w:rsidP="006D65D3">
      <w:pPr>
        <w:rPr>
          <w:rStyle w:val="StyleStyleBold12pt"/>
          <w:rFonts w:asciiTheme="minorHAnsi" w:hAnsiTheme="minorHAnsi"/>
        </w:rPr>
      </w:pPr>
      <w:r w:rsidRPr="001F3A65">
        <w:rPr>
          <w:rStyle w:val="StyleStyleBold12pt"/>
          <w:rFonts w:asciiTheme="minorHAnsi" w:hAnsiTheme="minorHAnsi"/>
        </w:rPr>
        <w:t>Sullivan 96, Professor of Law</w:t>
      </w:r>
    </w:p>
    <w:p w:rsidR="006D65D3" w:rsidRPr="001F3A65" w:rsidRDefault="006D65D3" w:rsidP="006D65D3">
      <w:pPr>
        <w:rPr>
          <w:rFonts w:asciiTheme="minorHAnsi" w:hAnsiTheme="minorHAnsi"/>
        </w:rPr>
      </w:pPr>
      <w:r w:rsidRPr="001F3A65">
        <w:rPr>
          <w:rFonts w:asciiTheme="minorHAnsi" w:hAnsiTheme="minorHAnsi"/>
        </w:rPr>
        <w:t>[January, 1996, Kathleen M. Sullivan, Professor of Law, Stanford University, “CONSTITUTIONAL CONSTANCY: WHY CONGRESS SHOULD CURE ITSELF OF AMENDMENT FEVER”, 17 Cardozo L. Rev. 691]</w:t>
      </w:r>
    </w:p>
    <w:p w:rsidR="006D65D3" w:rsidRPr="001F3A65" w:rsidRDefault="006D65D3" w:rsidP="006D65D3">
      <w:pPr>
        <w:rPr>
          <w:rFonts w:asciiTheme="minorHAnsi" w:hAnsiTheme="minorHAnsi"/>
          <w:sz w:val="16"/>
        </w:rPr>
      </w:pPr>
      <w:r w:rsidRPr="001F3A65">
        <w:rPr>
          <w:rStyle w:val="StyleBoldUnderline"/>
          <w:rFonts w:asciiTheme="minorHAnsi" w:hAnsiTheme="minorHAnsi"/>
        </w:rPr>
        <w:t>How have we managed to survive over two hundred years</w:t>
      </w:r>
      <w:r w:rsidRPr="001F3A65">
        <w:rPr>
          <w:rFonts w:asciiTheme="minorHAnsi" w:hAnsiTheme="minorHAnsi"/>
          <w:sz w:val="16"/>
        </w:rPr>
        <w:t xml:space="preserve"> of social and technological change </w:t>
      </w:r>
      <w:r w:rsidRPr="001F3A65">
        <w:rPr>
          <w:rStyle w:val="StyleBoldUnderline"/>
          <w:rFonts w:asciiTheme="minorHAnsi" w:hAnsiTheme="minorHAnsi"/>
        </w:rPr>
        <w:t>with only twenty-seven constitutional amendments</w:t>
      </w:r>
      <w:r w:rsidRPr="001F3A65">
        <w:rPr>
          <w:rFonts w:asciiTheme="minorHAnsi" w:hAnsiTheme="minorHAnsi"/>
          <w:sz w:val="16"/>
        </w:rPr>
        <w:t xml:space="preserve">? </w:t>
      </w:r>
      <w:r w:rsidRPr="001F3A65">
        <w:rPr>
          <w:rStyle w:val="StyleBoldUnderline"/>
          <w:rFonts w:asciiTheme="minorHAnsi" w:hAnsiTheme="minorHAnsi"/>
        </w:rPr>
        <w:t xml:space="preserve">The answer is that </w:t>
      </w:r>
      <w:r w:rsidRPr="001F3A65">
        <w:rPr>
          <w:rStyle w:val="StyleBoldUnderline"/>
          <w:rFonts w:asciiTheme="minorHAnsi" w:hAnsiTheme="minorHAnsi"/>
          <w:highlight w:val="cyan"/>
        </w:rPr>
        <w:t xml:space="preserve">we have </w:t>
      </w:r>
      <w:r w:rsidRPr="001F3A65">
        <w:rPr>
          <w:rStyle w:val="Emphasis"/>
          <w:rFonts w:asciiTheme="minorHAnsi" w:hAnsiTheme="minorHAnsi"/>
          <w:highlight w:val="cyan"/>
        </w:rPr>
        <w:t>granted broad interpretive latitude to the Supreme Court.</w:t>
      </w:r>
      <w:r w:rsidRPr="001F3A65">
        <w:rPr>
          <w:rFonts w:asciiTheme="minorHAnsi" w:hAnsiTheme="minorHAnsi"/>
          <w:sz w:val="16"/>
        </w:rPr>
        <w:t xml:space="preserve"> </w:t>
      </w:r>
      <w:r w:rsidRPr="001F3A65">
        <w:rPr>
          <w:rStyle w:val="StyleBoldUnderline"/>
          <w:rFonts w:asciiTheme="minorHAnsi" w:hAnsiTheme="minorHAnsi"/>
          <w:highlight w:val="cyan"/>
        </w:rPr>
        <w:t xml:space="preserve">Narrow construction would necessitate more </w:t>
      </w:r>
      <w:r w:rsidRPr="001F3A65">
        <w:rPr>
          <w:rStyle w:val="StyleBoldUnderline"/>
          <w:rFonts w:asciiTheme="minorHAnsi" w:hAnsiTheme="minorHAnsi"/>
        </w:rPr>
        <w:t xml:space="preserve">frequent resort to formal </w:t>
      </w:r>
      <w:r w:rsidRPr="001F3A65">
        <w:rPr>
          <w:rStyle w:val="StyleBoldUnderline"/>
          <w:rFonts w:asciiTheme="minorHAnsi" w:hAnsiTheme="minorHAnsi"/>
          <w:highlight w:val="cyan"/>
        </w:rPr>
        <w:t>constitutional amendments</w:t>
      </w:r>
      <w:r w:rsidRPr="001F3A65">
        <w:rPr>
          <w:rFonts w:asciiTheme="minorHAnsi" w:hAnsiTheme="minorHAnsi"/>
          <w:sz w:val="16"/>
          <w:highlight w:val="cyan"/>
        </w:rPr>
        <w:t xml:space="preserve">. </w:t>
      </w:r>
      <w:r w:rsidRPr="001F3A65">
        <w:rPr>
          <w:rStyle w:val="StyleBoldUnderline"/>
          <w:rFonts w:asciiTheme="minorHAnsi" w:hAnsiTheme="minorHAnsi"/>
          <w:highlight w:val="cyan"/>
        </w:rPr>
        <w:t>Broad construction eliminates the need</w:t>
      </w:r>
      <w:r w:rsidRPr="001F3A65">
        <w:rPr>
          <w:rFonts w:asciiTheme="minorHAnsi" w:hAnsiTheme="minorHAnsi"/>
          <w:sz w:val="16"/>
        </w:rPr>
        <w:t xml:space="preserve">. Thus, the Court has determined that eighteenth century restrictions on searches of our "papers and effects" apply to our twentieth century telephone calls, and that the command of equal protection forbids racially segregated schools even though such segregation was known to the Fourteenth Amendment's framers. Neither of these decisions - Katz v. United States and Brown v. Board of Education - required a constitutional amendment. Nor did the Court's "switch in time that saved nine" during the New Deal. In the early twentieth century, the Court struck down much federal economic legislation as exceeding Congress's power and invading the province of the states. Under President Roosevelt's threat to expand and pack the Court, the Court desisted, and started to defer to all legislation </w:t>
      </w:r>
      <w:proofErr w:type="spellStart"/>
      <w:r w:rsidRPr="001F3A65">
        <w:rPr>
          <w:rFonts w:asciiTheme="minorHAnsi" w:hAnsiTheme="minorHAnsi"/>
          <w:sz w:val="16"/>
        </w:rPr>
        <w:t>bearing</w:t>
      </w:r>
      <w:proofErr w:type="spellEnd"/>
      <w:r w:rsidRPr="001F3A65">
        <w:rPr>
          <w:rFonts w:asciiTheme="minorHAnsi" w:hAnsiTheme="minorHAnsi"/>
          <w:sz w:val="16"/>
        </w:rPr>
        <w:t xml:space="preserve"> some plausible relationship to interstate commerce. Some scholars have called the Court's decision to defer to national economic legislation revolutionary enough to count as an informal constitutional amendment, but most view it as within the broad contours of reasonable interpretive practice. </w:t>
      </w:r>
      <w:r w:rsidRPr="001F3A65">
        <w:rPr>
          <w:rStyle w:val="Emphasis"/>
          <w:rFonts w:asciiTheme="minorHAnsi" w:hAnsiTheme="minorHAnsi"/>
          <w:highlight w:val="cyan"/>
        </w:rPr>
        <w:t>Increasing the frequency of constitutional amendment would undermine the respect and legitimacy the Court</w:t>
      </w:r>
      <w:r w:rsidRPr="001F3A65">
        <w:rPr>
          <w:rStyle w:val="Emphasis"/>
          <w:rFonts w:asciiTheme="minorHAnsi" w:hAnsiTheme="minorHAnsi"/>
        </w:rPr>
        <w:t xml:space="preserve"> now enjoys in this interpretive role</w:t>
      </w:r>
      <w:r w:rsidRPr="001F3A65">
        <w:rPr>
          <w:rFonts w:asciiTheme="minorHAnsi" w:hAnsiTheme="minorHAnsi"/>
          <w:sz w:val="16"/>
        </w:rPr>
        <w:t xml:space="preserve">. </w:t>
      </w:r>
      <w:r w:rsidRPr="001F3A65">
        <w:rPr>
          <w:rStyle w:val="StyleBoldUnderline"/>
          <w:rFonts w:asciiTheme="minorHAnsi" w:hAnsiTheme="minorHAnsi"/>
          <w:highlight w:val="cyan"/>
        </w:rPr>
        <w:t>This danger is</w:t>
      </w:r>
      <w:r w:rsidRPr="001F3A65">
        <w:rPr>
          <w:rStyle w:val="StyleBoldUnderline"/>
          <w:rFonts w:asciiTheme="minorHAnsi" w:hAnsiTheme="minorHAnsi"/>
        </w:rPr>
        <w:t xml:space="preserve"> </w:t>
      </w:r>
      <w:r w:rsidRPr="001F3A65">
        <w:rPr>
          <w:rStyle w:val="Emphasis"/>
          <w:rFonts w:asciiTheme="minorHAnsi" w:hAnsiTheme="minorHAnsi"/>
        </w:rPr>
        <w:t xml:space="preserve">especially </w:t>
      </w:r>
      <w:r w:rsidRPr="001F3A65">
        <w:rPr>
          <w:rStyle w:val="Emphasis"/>
          <w:rFonts w:asciiTheme="minorHAnsi" w:hAnsiTheme="minorHAnsi"/>
          <w:highlight w:val="cyan"/>
        </w:rPr>
        <w:t>acute in the case of proposed constitutional amendments that would</w:t>
      </w:r>
      <w:r w:rsidRPr="001F3A65">
        <w:rPr>
          <w:rStyle w:val="Emphasis"/>
          <w:rFonts w:asciiTheme="minorHAnsi" w:hAnsiTheme="minorHAnsi"/>
        </w:rPr>
        <w:t xml:space="preserve"> literally </w:t>
      </w:r>
      <w:r w:rsidRPr="001F3A65">
        <w:rPr>
          <w:rStyle w:val="Emphasis"/>
          <w:rFonts w:asciiTheme="minorHAnsi" w:hAnsiTheme="minorHAnsi"/>
          <w:highlight w:val="cyan"/>
        </w:rPr>
        <w:t>overturn Supreme Court decisions</w:t>
      </w:r>
      <w:r w:rsidRPr="001F3A65">
        <w:rPr>
          <w:rFonts w:asciiTheme="minorHAnsi" w:hAnsiTheme="minorHAnsi"/>
          <w:sz w:val="16"/>
        </w:rPr>
        <w:t xml:space="preserve">, such as amendments that would declare a fetus a person with a right to life, permit punishment of flag-burning, or authorize school prayer. </w:t>
      </w:r>
      <w:r w:rsidRPr="001F3A65">
        <w:rPr>
          <w:rStyle w:val="StyleBoldUnderline"/>
          <w:rFonts w:asciiTheme="minorHAnsi" w:hAnsiTheme="minorHAnsi"/>
        </w:rPr>
        <w:t>Such amendments suggest that if you don't like a Court decision, you mobilize to overturn it</w:t>
      </w:r>
      <w:r w:rsidRPr="001F3A65">
        <w:rPr>
          <w:rFonts w:asciiTheme="minorHAnsi" w:hAnsiTheme="minorHAnsi"/>
          <w:sz w:val="16"/>
        </w:rPr>
        <w:t xml:space="preserve">. Justice Jackson once quipped that </w:t>
      </w:r>
      <w:r w:rsidRPr="001F3A65">
        <w:rPr>
          <w:rStyle w:val="StyleBoldUnderline"/>
          <w:rFonts w:asciiTheme="minorHAnsi" w:hAnsiTheme="minorHAnsi"/>
        </w:rPr>
        <w:t>the Court's word is not final because it is infallible, but is infallible because it is final.</w:t>
      </w:r>
      <w:r w:rsidRPr="001F3A65">
        <w:rPr>
          <w:rFonts w:asciiTheme="minorHAnsi" w:hAnsiTheme="minorHAnsi"/>
          <w:sz w:val="16"/>
        </w:rPr>
        <w:t xml:space="preserve"> That finality, though, has many salutary social benefits. For example, it allows us to treat abortion clinic bombers as terrorists rather than protesters. </w:t>
      </w:r>
      <w:r w:rsidRPr="001F3A65">
        <w:rPr>
          <w:rStyle w:val="StyleBoldUnderline"/>
          <w:rFonts w:asciiTheme="minorHAnsi" w:hAnsiTheme="minorHAnsi"/>
        </w:rPr>
        <w:t xml:space="preserve">If every controversial Supreme Court decision resulted in plebiscitary overruling in the form of a constitutional amend- [*703] </w:t>
      </w:r>
      <w:proofErr w:type="spellStart"/>
      <w:r w:rsidRPr="001F3A65">
        <w:rPr>
          <w:rStyle w:val="StyleBoldUnderline"/>
          <w:rFonts w:asciiTheme="minorHAnsi" w:hAnsiTheme="minorHAnsi"/>
        </w:rPr>
        <w:t>ment</w:t>
      </w:r>
      <w:proofErr w:type="spellEnd"/>
      <w:r w:rsidRPr="001F3A65">
        <w:rPr>
          <w:rStyle w:val="StyleBoldUnderline"/>
          <w:rFonts w:asciiTheme="minorHAnsi" w:hAnsiTheme="minorHAnsi"/>
        </w:rPr>
        <w:t>, surely the finality of its word would be undermined, and with it the social benefits of peaceful conflict resolution</w:t>
      </w:r>
      <w:r w:rsidRPr="001F3A65">
        <w:rPr>
          <w:rFonts w:asciiTheme="minorHAnsi" w:hAnsiTheme="minorHAnsi"/>
          <w:sz w:val="16"/>
        </w:rPr>
        <w:t>. The fact that we have amended the Constitution only four times in order to overrule the Supreme Court is worth remembering.</w:t>
      </w:r>
    </w:p>
    <w:p w:rsidR="006D65D3" w:rsidRPr="001F3A65" w:rsidRDefault="006D65D3" w:rsidP="006D65D3">
      <w:pPr>
        <w:rPr>
          <w:rFonts w:asciiTheme="minorHAnsi" w:hAnsiTheme="minorHAnsi"/>
          <w:sz w:val="16"/>
        </w:rPr>
      </w:pPr>
    </w:p>
    <w:p w:rsidR="006D65D3" w:rsidRPr="001F3A65" w:rsidRDefault="006D65D3" w:rsidP="006D65D3">
      <w:pPr>
        <w:pStyle w:val="Heading4"/>
        <w:rPr>
          <w:rFonts w:asciiTheme="minorHAnsi" w:hAnsiTheme="minorHAnsi"/>
        </w:rPr>
      </w:pPr>
      <w:r w:rsidRPr="001F3A65">
        <w:rPr>
          <w:rFonts w:asciiTheme="minorHAnsi" w:hAnsiTheme="minorHAnsi"/>
        </w:rPr>
        <w:lastRenderedPageBreak/>
        <w:t>Strong judicial model prevents Russian loose nukes</w:t>
      </w:r>
    </w:p>
    <w:p w:rsidR="006D65D3" w:rsidRPr="001F3A65" w:rsidRDefault="006D65D3" w:rsidP="006D65D3">
      <w:pPr>
        <w:rPr>
          <w:rFonts w:asciiTheme="minorHAnsi" w:hAnsiTheme="minorHAnsi"/>
        </w:rPr>
      </w:pPr>
      <w:proofErr w:type="gramStart"/>
      <w:r w:rsidRPr="001F3A65">
        <w:rPr>
          <w:rStyle w:val="StyleStyleBold12pt"/>
          <w:rFonts w:asciiTheme="minorHAnsi" w:hAnsiTheme="minorHAnsi"/>
        </w:rPr>
        <w:t>Nagle</w:t>
      </w:r>
      <w:r w:rsidRPr="001F3A65">
        <w:rPr>
          <w:rFonts w:asciiTheme="minorHAnsi" w:hAnsiTheme="minorHAnsi"/>
        </w:rPr>
        <w:t>, Independent Research Consultant Specializing in the Soviet Union, 19</w:t>
      </w:r>
      <w:r w:rsidRPr="001F3A65">
        <w:rPr>
          <w:rStyle w:val="StyleStyleBold12pt"/>
          <w:rFonts w:asciiTheme="minorHAnsi" w:hAnsiTheme="minorHAnsi"/>
        </w:rPr>
        <w:t>94</w:t>
      </w:r>
      <w:r w:rsidRPr="001F3A65">
        <w:rPr>
          <w:rFonts w:asciiTheme="minorHAnsi" w:hAnsiTheme="minorHAnsi"/>
        </w:rPr>
        <w:t xml:space="preserve"> (Chad.</w:t>
      </w:r>
      <w:proofErr w:type="gramEnd"/>
      <w:r w:rsidRPr="001F3A65">
        <w:rPr>
          <w:rFonts w:asciiTheme="minorHAnsi" w:hAnsiTheme="minorHAnsi"/>
        </w:rPr>
        <w:t xml:space="preserve"> “What America needs to do to help Russia avoid chaos” Washington Times, August 1, Lexis </w:t>
      </w:r>
      <w:proofErr w:type="spellStart"/>
      <w:r w:rsidRPr="001F3A65">
        <w:rPr>
          <w:rFonts w:asciiTheme="minorHAnsi" w:hAnsiTheme="minorHAnsi"/>
        </w:rPr>
        <w:t>Nexis</w:t>
      </w:r>
      <w:proofErr w:type="spellEnd"/>
      <w:r w:rsidRPr="001F3A65">
        <w:rPr>
          <w:rFonts w:asciiTheme="minorHAnsi" w:hAnsiTheme="minorHAnsi"/>
        </w:rPr>
        <w:t xml:space="preserve">) </w:t>
      </w:r>
    </w:p>
    <w:p w:rsidR="006D65D3" w:rsidRPr="001F3A65" w:rsidRDefault="006D65D3" w:rsidP="006D65D3">
      <w:pPr>
        <w:pStyle w:val="Cards"/>
        <w:rPr>
          <w:rFonts w:asciiTheme="minorHAnsi" w:hAnsiTheme="minorHAnsi" w:cstheme="minorHAnsi"/>
          <w:sz w:val="14"/>
          <w:szCs w:val="14"/>
        </w:rPr>
      </w:pPr>
      <w:r w:rsidRPr="001F3A65">
        <w:rPr>
          <w:rFonts w:asciiTheme="minorHAnsi" w:hAnsiTheme="minorHAnsi" w:cstheme="minorHAnsi"/>
          <w:sz w:val="14"/>
          <w:szCs w:val="14"/>
        </w:rPr>
        <w:t xml:space="preserve">As things stand right now, </w:t>
      </w:r>
      <w:r w:rsidRPr="001F3A65">
        <w:rPr>
          <w:rStyle w:val="StyleBoldUnderline"/>
          <w:rFonts w:asciiTheme="minorHAnsi" w:hAnsiTheme="minorHAnsi" w:cstheme="minorHAnsi"/>
          <w:highlight w:val="cyan"/>
        </w:rPr>
        <w:t>there is</w:t>
      </w:r>
      <w:r w:rsidRPr="001F3A65">
        <w:rPr>
          <w:rStyle w:val="StyleBoldUnderline"/>
          <w:rFonts w:asciiTheme="minorHAnsi" w:hAnsiTheme="minorHAnsi" w:cstheme="minorHAnsi"/>
        </w:rPr>
        <w:t xml:space="preserve"> indeed </w:t>
      </w:r>
      <w:r w:rsidRPr="001F3A65">
        <w:rPr>
          <w:rStyle w:val="StyleBoldUnderline"/>
          <w:rFonts w:asciiTheme="minorHAnsi" w:hAnsiTheme="minorHAnsi" w:cstheme="minorHAnsi"/>
          <w:highlight w:val="cyan"/>
        </w:rPr>
        <w:t>potential for danger and instability in Russia</w:t>
      </w:r>
      <w:r w:rsidRPr="001F3A65">
        <w:rPr>
          <w:rFonts w:asciiTheme="minorHAnsi" w:hAnsiTheme="minorHAnsi" w:cstheme="minorHAnsi"/>
          <w:sz w:val="14"/>
          <w:szCs w:val="14"/>
        </w:rPr>
        <w:t xml:space="preserve">, as Mr. </w:t>
      </w:r>
      <w:proofErr w:type="spellStart"/>
      <w:r w:rsidRPr="001F3A65">
        <w:rPr>
          <w:rFonts w:asciiTheme="minorHAnsi" w:hAnsiTheme="minorHAnsi" w:cstheme="minorHAnsi"/>
          <w:sz w:val="14"/>
          <w:szCs w:val="14"/>
        </w:rPr>
        <w:t>Criner</w:t>
      </w:r>
      <w:proofErr w:type="spellEnd"/>
      <w:r w:rsidRPr="001F3A65">
        <w:rPr>
          <w:rFonts w:asciiTheme="minorHAnsi" w:hAnsiTheme="minorHAnsi" w:cstheme="minorHAnsi"/>
          <w:sz w:val="14"/>
          <w:szCs w:val="14"/>
        </w:rPr>
        <w:t xml:space="preserve"> notes. But this is not because America has failed to act as a "moral compass" in the marketplace. Rather</w:t>
      </w:r>
      <w:r w:rsidRPr="001F3A65">
        <w:rPr>
          <w:rFonts w:asciiTheme="minorHAnsi" w:hAnsiTheme="minorHAnsi" w:cstheme="minorHAnsi"/>
        </w:rPr>
        <w:t xml:space="preserve">, </w:t>
      </w:r>
      <w:r w:rsidRPr="001F3A65">
        <w:rPr>
          <w:rStyle w:val="StyleBoldUnderline"/>
          <w:rFonts w:asciiTheme="minorHAnsi" w:hAnsiTheme="minorHAnsi" w:cstheme="minorHAnsi"/>
          <w:highlight w:val="cyan"/>
        </w:rPr>
        <w:t>Russia's</w:t>
      </w:r>
      <w:r w:rsidRPr="001F3A65">
        <w:rPr>
          <w:rStyle w:val="StyleBoldUnderline"/>
          <w:rFonts w:asciiTheme="minorHAnsi" w:hAnsiTheme="minorHAnsi" w:cstheme="minorHAnsi"/>
        </w:rPr>
        <w:t xml:space="preserve"> inherent </w:t>
      </w:r>
      <w:r w:rsidRPr="001F3A65">
        <w:rPr>
          <w:rStyle w:val="StyleBoldUnderline"/>
          <w:rFonts w:asciiTheme="minorHAnsi" w:hAnsiTheme="minorHAnsi" w:cstheme="minorHAnsi"/>
          <w:highlight w:val="cyan"/>
        </w:rPr>
        <w:t>instability</w:t>
      </w:r>
      <w:r w:rsidRPr="001F3A65">
        <w:rPr>
          <w:rStyle w:val="StyleBoldUnderline"/>
          <w:rFonts w:asciiTheme="minorHAnsi" w:hAnsiTheme="minorHAnsi" w:cstheme="minorHAnsi"/>
        </w:rPr>
        <w:t xml:space="preserve"> at present </w:t>
      </w:r>
      <w:r w:rsidRPr="001F3A65">
        <w:rPr>
          <w:rStyle w:val="StyleBoldUnderline"/>
          <w:rFonts w:asciiTheme="minorHAnsi" w:hAnsiTheme="minorHAnsi" w:cstheme="minorHAnsi"/>
          <w:highlight w:val="cyan"/>
        </w:rPr>
        <w:t>stems from the fact</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that</w:t>
      </w:r>
      <w:r w:rsidRPr="001F3A65">
        <w:rPr>
          <w:rFonts w:asciiTheme="minorHAnsi" w:hAnsiTheme="minorHAnsi" w:cstheme="minorHAnsi"/>
          <w:sz w:val="14"/>
          <w:szCs w:val="14"/>
        </w:rPr>
        <w:t xml:space="preserve"> in all of its 1,000-year history</w:t>
      </w:r>
      <w:r w:rsidRPr="001F3A65">
        <w:rPr>
          <w:rStyle w:val="StyleBoldUnderline"/>
          <w:rFonts w:asciiTheme="minorHAnsi" w:hAnsiTheme="minorHAnsi" w:cstheme="minorHAnsi"/>
        </w:rPr>
        <w:t xml:space="preserve">, </w:t>
      </w:r>
      <w:r w:rsidRPr="001F3A65">
        <w:rPr>
          <w:rStyle w:val="StyleBoldUnderline"/>
          <w:rFonts w:asciiTheme="minorHAnsi" w:hAnsiTheme="minorHAnsi" w:cstheme="minorHAnsi"/>
          <w:highlight w:val="cyan"/>
        </w:rPr>
        <w:t>it never had a strong</w:t>
      </w:r>
      <w:r w:rsidRPr="001F3A65">
        <w:rPr>
          <w:rStyle w:val="StyleBoldUnderline"/>
          <w:rFonts w:asciiTheme="minorHAnsi" w:hAnsiTheme="minorHAnsi" w:cstheme="minorHAnsi"/>
        </w:rPr>
        <w:t xml:space="preserve">, </w:t>
      </w:r>
      <w:r w:rsidRPr="001F3A65">
        <w:rPr>
          <w:rStyle w:val="StyleBoldUnderline"/>
          <w:rFonts w:asciiTheme="minorHAnsi" w:hAnsiTheme="minorHAnsi" w:cstheme="minorHAnsi"/>
          <w:highlight w:val="cyan"/>
        </w:rPr>
        <w:t>independent judiciary</w:t>
      </w:r>
      <w:r w:rsidRPr="001F3A65">
        <w:rPr>
          <w:rStyle w:val="StyleBoldUnderline"/>
          <w:rFonts w:asciiTheme="minorHAnsi" w:hAnsiTheme="minorHAnsi" w:cstheme="minorHAnsi"/>
        </w:rPr>
        <w:t xml:space="preserve"> to act as a check on political power.</w:t>
      </w:r>
      <w:r w:rsidRPr="001F3A65">
        <w:rPr>
          <w:rFonts w:asciiTheme="minorHAnsi" w:hAnsiTheme="minorHAnsi" w:cstheme="minorHAnsi"/>
        </w:rPr>
        <w:t xml:space="preserve"> </w:t>
      </w:r>
      <w:proofErr w:type="gramStart"/>
      <w:r w:rsidRPr="001F3A65">
        <w:rPr>
          <w:rFonts w:asciiTheme="minorHAnsi" w:hAnsiTheme="minorHAnsi" w:cstheme="minorHAnsi"/>
          <w:sz w:val="14"/>
          <w:szCs w:val="14"/>
        </w:rPr>
        <w:t>The overwhelming, monolithic power of the executive, whether czar or Communist Party, has always been the main guarantor of law and order</w:t>
      </w:r>
      <w:r w:rsidRPr="001F3A65">
        <w:rPr>
          <w:rFonts w:asciiTheme="minorHAnsi" w:hAnsiTheme="minorHAnsi" w:cstheme="minorHAnsi"/>
        </w:rPr>
        <w:t>.</w:t>
      </w:r>
      <w:proofErr w:type="gramEnd"/>
      <w:r w:rsidRPr="001F3A65">
        <w:rPr>
          <w:rFonts w:asciiTheme="minorHAnsi" w:hAnsiTheme="minorHAnsi" w:cstheme="minorHAnsi"/>
        </w:rPr>
        <w:t xml:space="preserve"> </w:t>
      </w:r>
      <w:r w:rsidRPr="001F3A65">
        <w:rPr>
          <w:rStyle w:val="StyleBoldUnderline"/>
          <w:rFonts w:asciiTheme="minorHAnsi" w:hAnsiTheme="minorHAnsi" w:cstheme="minorHAnsi"/>
        </w:rPr>
        <w:t xml:space="preserve">Now, as a fragile multiparty democracy, </w:t>
      </w:r>
      <w:r w:rsidRPr="001F3A65">
        <w:rPr>
          <w:rStyle w:val="StyleBoldUnderline"/>
          <w:rFonts w:asciiTheme="minorHAnsi" w:hAnsiTheme="minorHAnsi" w:cstheme="minorHAnsi"/>
          <w:highlight w:val="cyan"/>
        </w:rPr>
        <w:t>Russia has no more than an embryo of a judiciary.</w:t>
      </w:r>
      <w:r w:rsidRPr="001F3A65">
        <w:rPr>
          <w:rFonts w:asciiTheme="minorHAnsi" w:hAnsiTheme="minorHAnsi" w:cstheme="minorHAnsi"/>
        </w:rPr>
        <w:t xml:space="preserve"> </w:t>
      </w:r>
      <w:r w:rsidRPr="001F3A65">
        <w:rPr>
          <w:rFonts w:asciiTheme="minorHAnsi" w:hAnsiTheme="minorHAnsi" w:cstheme="minorHAnsi"/>
          <w:sz w:val="14"/>
          <w:szCs w:val="14"/>
        </w:rPr>
        <w:t>The useless Constitutional Court is gone, the Ministry of Justice is weak, and the court system is chaotic and ineffective. Hence, the executive determined the best safeguard against the recurrence of popular unrest, the kind that occurred in October 1993, to be the concentration of as much power as possible in its hands at the expense of a troublemaking parliament. Under a sane and benign president, Russia with a "super presidency" represents the best alternative for America and the West. The danger lies in something happening to cause Mr. Yeltsin's untimely removal from office. If Russia is ever to develop a respected legal system, it will need the protracted rule of a non-tyrannical head of state. In the meantime,</w:t>
      </w:r>
      <w:r w:rsidRPr="001F3A65">
        <w:rPr>
          <w:rFonts w:asciiTheme="minorHAnsi" w:hAnsiTheme="minorHAnsi" w:cstheme="minorHAnsi"/>
        </w:rPr>
        <w:t xml:space="preserve"> </w:t>
      </w:r>
      <w:r w:rsidRPr="001F3A65">
        <w:rPr>
          <w:rStyle w:val="StyleBoldUnderline"/>
          <w:rFonts w:asciiTheme="minorHAnsi" w:hAnsiTheme="minorHAnsi" w:cstheme="minorHAnsi"/>
          <w:highlight w:val="cyan"/>
        </w:rPr>
        <w:t>the U</w:t>
      </w:r>
      <w:r w:rsidRPr="001F3A65">
        <w:rPr>
          <w:rStyle w:val="StyleBoldUnderline"/>
          <w:rFonts w:asciiTheme="minorHAnsi" w:hAnsiTheme="minorHAnsi" w:cstheme="minorHAnsi"/>
        </w:rPr>
        <w:t xml:space="preserve">nited </w:t>
      </w:r>
      <w:r w:rsidRPr="001F3A65">
        <w:rPr>
          <w:rStyle w:val="StyleBoldUnderline"/>
          <w:rFonts w:asciiTheme="minorHAnsi" w:hAnsiTheme="minorHAnsi" w:cstheme="minorHAnsi"/>
          <w:highlight w:val="cyan"/>
        </w:rPr>
        <w:t>S</w:t>
      </w:r>
      <w:r w:rsidRPr="001F3A65">
        <w:rPr>
          <w:rStyle w:val="StyleBoldUnderline"/>
          <w:rFonts w:asciiTheme="minorHAnsi" w:hAnsiTheme="minorHAnsi" w:cstheme="minorHAnsi"/>
        </w:rPr>
        <w:t xml:space="preserve">tates </w:t>
      </w:r>
      <w:r w:rsidRPr="001F3A65">
        <w:rPr>
          <w:rStyle w:val="StyleBoldUnderline"/>
          <w:rFonts w:asciiTheme="minorHAnsi" w:hAnsiTheme="minorHAnsi" w:cstheme="minorHAnsi"/>
          <w:highlight w:val="cyan"/>
        </w:rPr>
        <w:t>can provide a model to Russia of a system in which the judiciary functions magnificently</w:t>
      </w:r>
      <w:r w:rsidRPr="001F3A65">
        <w:rPr>
          <w:rStyle w:val="StyleBoldUnderline"/>
          <w:rFonts w:asciiTheme="minorHAnsi" w:hAnsiTheme="minorHAnsi" w:cstheme="minorHAnsi"/>
        </w:rPr>
        <w:t>.</w:t>
      </w:r>
      <w:r w:rsidRPr="001F3A65">
        <w:rPr>
          <w:rFonts w:asciiTheme="minorHAnsi" w:hAnsiTheme="minorHAnsi" w:cstheme="minorHAnsi"/>
        </w:rPr>
        <w:t xml:space="preserve"> </w:t>
      </w:r>
      <w:r w:rsidRPr="001F3A65">
        <w:rPr>
          <w:rStyle w:val="StyleBoldUnderline"/>
          <w:rFonts w:asciiTheme="minorHAnsi" w:hAnsiTheme="minorHAnsi" w:cstheme="minorHAnsi"/>
          <w:highlight w:val="cyan"/>
        </w:rPr>
        <w:t>America</w:t>
      </w:r>
      <w:r w:rsidRPr="001F3A65">
        <w:rPr>
          <w:rStyle w:val="StyleBoldUnderline"/>
          <w:rFonts w:asciiTheme="minorHAnsi" w:hAnsiTheme="minorHAnsi" w:cstheme="minorHAnsi"/>
        </w:rPr>
        <w:t xml:space="preserve">, the </w:t>
      </w:r>
      <w:proofErr w:type="gramStart"/>
      <w:r w:rsidRPr="001F3A65">
        <w:rPr>
          <w:rStyle w:val="StyleBoldUnderline"/>
          <w:rFonts w:asciiTheme="minorHAnsi" w:hAnsiTheme="minorHAnsi" w:cstheme="minorHAnsi"/>
        </w:rPr>
        <w:t>world's</w:t>
      </w:r>
      <w:proofErr w:type="gramEnd"/>
      <w:r w:rsidRPr="001F3A65">
        <w:rPr>
          <w:rStyle w:val="StyleBoldUnderline"/>
          <w:rFonts w:asciiTheme="minorHAnsi" w:hAnsiTheme="minorHAnsi" w:cstheme="minorHAnsi"/>
        </w:rPr>
        <w:t xml:space="preserve"> only remaining superpower, </w:t>
      </w:r>
      <w:r w:rsidRPr="001F3A65">
        <w:rPr>
          <w:rStyle w:val="StyleBoldUnderline"/>
          <w:rFonts w:asciiTheme="minorHAnsi" w:hAnsiTheme="minorHAnsi" w:cstheme="minorHAnsi"/>
          <w:highlight w:val="cyan"/>
        </w:rPr>
        <w:t>can provide</w:t>
      </w:r>
      <w:r w:rsidRPr="001F3A65">
        <w:rPr>
          <w:rStyle w:val="StyleBoldUnderline"/>
          <w:rFonts w:asciiTheme="minorHAnsi" w:hAnsiTheme="minorHAnsi" w:cstheme="minorHAnsi"/>
        </w:rPr>
        <w:t xml:space="preserve"> advice and te</w:t>
      </w:r>
      <w:r w:rsidRPr="001F3A65">
        <w:rPr>
          <w:rStyle w:val="StyleBoldUnderline"/>
          <w:rFonts w:asciiTheme="minorHAnsi" w:hAnsiTheme="minorHAnsi" w:cstheme="minorHAnsi"/>
          <w:highlight w:val="cyan"/>
        </w:rPr>
        <w:t xml:space="preserve">chnical expertise to the Russians </w:t>
      </w:r>
      <w:r w:rsidRPr="001F3A65">
        <w:rPr>
          <w:rStyle w:val="StyleBoldUnderline"/>
          <w:rFonts w:asciiTheme="minorHAnsi" w:hAnsiTheme="minorHAnsi" w:cstheme="minorHAnsi"/>
        </w:rPr>
        <w:t xml:space="preserve">as they try to develop a law-based society. </w:t>
      </w:r>
      <w:r w:rsidRPr="001F3A65">
        <w:rPr>
          <w:rFonts w:asciiTheme="minorHAnsi" w:hAnsiTheme="minorHAnsi" w:cstheme="minorHAnsi"/>
          <w:sz w:val="14"/>
          <w:szCs w:val="14"/>
        </w:rPr>
        <w:t>We can also send clear signals to the new Russia instead of the mixed ones emanating from the Clinton administration</w:t>
      </w:r>
      <w:r w:rsidRPr="001F3A65">
        <w:rPr>
          <w:rStyle w:val="StyleBoldUnderline"/>
          <w:rFonts w:asciiTheme="minorHAnsi" w:hAnsiTheme="minorHAnsi" w:cstheme="minorHAnsi"/>
        </w:rPr>
        <w:t xml:space="preserve">. </w:t>
      </w:r>
      <w:r w:rsidRPr="001F3A65">
        <w:rPr>
          <w:rFonts w:asciiTheme="minorHAnsi" w:hAnsiTheme="minorHAnsi"/>
          <w:sz w:val="12"/>
          <w:szCs w:val="12"/>
        </w:rPr>
        <w:t>Now is the time for America to forge ahead with the "new world order," by promoting the alliance of the industrialized democracies of the Northern Hemisphere on American terms, not Russian.</w:t>
      </w:r>
      <w:r w:rsidRPr="001F3A65">
        <w:rPr>
          <w:rFonts w:asciiTheme="minorHAnsi" w:hAnsiTheme="minorHAnsi" w:cstheme="minorHAnsi"/>
          <w:sz w:val="14"/>
          <w:szCs w:val="14"/>
        </w:rPr>
        <w:t xml:space="preserve"> This constitutes the real "historical moment" to which Mr. </w:t>
      </w:r>
      <w:proofErr w:type="spellStart"/>
      <w:r w:rsidRPr="001F3A65">
        <w:rPr>
          <w:rFonts w:asciiTheme="minorHAnsi" w:hAnsiTheme="minorHAnsi" w:cstheme="minorHAnsi"/>
          <w:sz w:val="14"/>
          <w:szCs w:val="14"/>
        </w:rPr>
        <w:t>Criner</w:t>
      </w:r>
      <w:proofErr w:type="spellEnd"/>
      <w:r w:rsidRPr="001F3A65">
        <w:rPr>
          <w:rFonts w:asciiTheme="minorHAnsi" w:hAnsiTheme="minorHAnsi" w:cstheme="minorHAnsi"/>
          <w:sz w:val="14"/>
          <w:szCs w:val="14"/>
        </w:rPr>
        <w:t xml:space="preserve"> refers. Russia is not in a position to make threats to or demands of the United States any more so than when it ruled a totalitarian empire. It should learn to play by new rules as a first lesson in joining the family of nations. Coddling an aggressive Russia and giving it unconditional economic aid (as Alexander </w:t>
      </w:r>
      <w:proofErr w:type="spellStart"/>
      <w:r w:rsidRPr="001F3A65">
        <w:rPr>
          <w:rFonts w:asciiTheme="minorHAnsi" w:hAnsiTheme="minorHAnsi" w:cstheme="minorHAnsi"/>
          <w:sz w:val="14"/>
          <w:szCs w:val="14"/>
        </w:rPr>
        <w:t>Rutskoi</w:t>
      </w:r>
      <w:proofErr w:type="spellEnd"/>
      <w:r w:rsidRPr="001F3A65">
        <w:rPr>
          <w:rFonts w:asciiTheme="minorHAnsi" w:hAnsiTheme="minorHAnsi" w:cstheme="minorHAnsi"/>
          <w:sz w:val="14"/>
          <w:szCs w:val="14"/>
        </w:rPr>
        <w:t xml:space="preserve"> has called for) would be counterproductive, and might even encourage Russia to "manufacture" crises whenever it wanted another handout</w:t>
      </w:r>
      <w:r w:rsidRPr="001F3A65">
        <w:rPr>
          <w:rStyle w:val="StyleBoldUnderline"/>
          <w:rFonts w:asciiTheme="minorHAnsi" w:hAnsiTheme="minorHAnsi" w:cstheme="minorHAnsi"/>
        </w:rPr>
        <w:t xml:space="preserve">. </w:t>
      </w:r>
      <w:r w:rsidRPr="001F3A65">
        <w:rPr>
          <w:rStyle w:val="StyleBoldUnderline"/>
          <w:rFonts w:asciiTheme="minorHAnsi" w:hAnsiTheme="minorHAnsi" w:cstheme="minorHAnsi"/>
          <w:highlight w:val="cyan"/>
        </w:rPr>
        <w:t xml:space="preserve">Russia is </w:t>
      </w:r>
      <w:r w:rsidRPr="001F3A65">
        <w:rPr>
          <w:rStyle w:val="StyleBoldUnderline"/>
          <w:rFonts w:asciiTheme="minorHAnsi" w:hAnsiTheme="minorHAnsi" w:cstheme="minorHAnsi"/>
        </w:rPr>
        <w:t xml:space="preserve">indeed </w:t>
      </w:r>
      <w:r w:rsidRPr="001F3A65">
        <w:rPr>
          <w:rStyle w:val="StyleBoldUnderline"/>
          <w:rFonts w:asciiTheme="minorHAnsi" w:hAnsiTheme="minorHAnsi" w:cstheme="minorHAnsi"/>
          <w:highlight w:val="cyan"/>
        </w:rPr>
        <w:t>a dangerous and unstable place.</w:t>
      </w:r>
      <w:r w:rsidRPr="001F3A65">
        <w:rPr>
          <w:rStyle w:val="StyleBoldUnderline"/>
          <w:rFonts w:asciiTheme="minorHAnsi" w:hAnsiTheme="minorHAnsi" w:cstheme="minorHAnsi"/>
        </w:rPr>
        <w:t xml:space="preserve"> </w:t>
      </w:r>
      <w:r w:rsidRPr="001F3A65">
        <w:rPr>
          <w:rStyle w:val="StyleBoldUnderline"/>
          <w:rFonts w:asciiTheme="minorHAnsi" w:hAnsiTheme="minorHAnsi" w:cstheme="minorHAnsi"/>
          <w:highlight w:val="cyan"/>
        </w:rPr>
        <w:t>The prospect of</w:t>
      </w:r>
      <w:r w:rsidRPr="001F3A65">
        <w:rPr>
          <w:rStyle w:val="StyleBoldUnderline"/>
          <w:rFonts w:asciiTheme="minorHAnsi" w:hAnsiTheme="minorHAnsi" w:cstheme="minorHAnsi"/>
        </w:rPr>
        <w:t xml:space="preserve"> ordinary Third World </w:t>
      </w:r>
      <w:r w:rsidRPr="001F3A65">
        <w:rPr>
          <w:rStyle w:val="StyleBoldUnderline"/>
          <w:rFonts w:asciiTheme="minorHAnsi" w:hAnsiTheme="minorHAnsi" w:cstheme="minorHAnsi"/>
          <w:highlight w:val="cyan"/>
        </w:rPr>
        <w:t>political chaos in an economically marginal country with a huge stockpile of intercontinental ballistic missiles is a nightmar</w:t>
      </w:r>
      <w:r w:rsidRPr="001F3A65">
        <w:rPr>
          <w:rStyle w:val="StyleBoldUnderline"/>
          <w:rFonts w:asciiTheme="minorHAnsi" w:hAnsiTheme="minorHAnsi" w:cstheme="minorHAnsi"/>
        </w:rPr>
        <w:t>e.</w:t>
      </w:r>
      <w:r w:rsidRPr="001F3A65">
        <w:rPr>
          <w:rFonts w:asciiTheme="minorHAnsi" w:hAnsiTheme="minorHAnsi" w:cstheme="minorHAnsi"/>
        </w:rPr>
        <w:t xml:space="preserve"> </w:t>
      </w:r>
      <w:r w:rsidRPr="001F3A65">
        <w:rPr>
          <w:rFonts w:asciiTheme="minorHAnsi" w:hAnsiTheme="minorHAnsi" w:cstheme="minorHAnsi"/>
          <w:sz w:val="14"/>
          <w:szCs w:val="14"/>
        </w:rPr>
        <w:t xml:space="preserve">However, Mr. Yeltsin is busily consolidating power, and the presidential apparatus is growing quickly. With his new team of gray, non-ideological figures intent on establishing order in the face of economic decline and opposition from demagogues (e.g. Vladimir Zhirinovsky and Mr. </w:t>
      </w:r>
      <w:proofErr w:type="spellStart"/>
      <w:r w:rsidRPr="001F3A65">
        <w:rPr>
          <w:rFonts w:asciiTheme="minorHAnsi" w:hAnsiTheme="minorHAnsi" w:cstheme="minorHAnsi"/>
          <w:sz w:val="14"/>
          <w:szCs w:val="14"/>
        </w:rPr>
        <w:t>Rutskoi</w:t>
      </w:r>
      <w:proofErr w:type="spellEnd"/>
      <w:r w:rsidRPr="001F3A65">
        <w:rPr>
          <w:rFonts w:asciiTheme="minorHAnsi" w:hAnsiTheme="minorHAnsi" w:cstheme="minorHAnsi"/>
          <w:sz w:val="14"/>
          <w:szCs w:val="14"/>
        </w:rPr>
        <w:t>), Mr. Yeltsin is already showing signs of success.</w:t>
      </w:r>
      <w:r w:rsidRPr="001F3A65">
        <w:rPr>
          <w:rFonts w:asciiTheme="minorHAnsi" w:hAnsiTheme="minorHAnsi" w:cstheme="minorHAnsi"/>
        </w:rPr>
        <w:t xml:space="preserve"> </w:t>
      </w:r>
      <w:r w:rsidRPr="001F3A65">
        <w:rPr>
          <w:rStyle w:val="StyleBoldUnderline"/>
          <w:rFonts w:asciiTheme="minorHAnsi" w:hAnsiTheme="minorHAnsi" w:cstheme="minorHAnsi"/>
        </w:rPr>
        <w:t>Under such circumstances, the best America can do is stand firm, extend the hand of friendship</w:t>
      </w:r>
      <w:r w:rsidRPr="001F3A65">
        <w:rPr>
          <w:rFonts w:asciiTheme="minorHAnsi" w:hAnsiTheme="minorHAnsi" w:cstheme="minorHAnsi"/>
        </w:rPr>
        <w:t xml:space="preserve"> </w:t>
      </w:r>
      <w:r w:rsidRPr="001F3A65">
        <w:rPr>
          <w:rFonts w:asciiTheme="minorHAnsi" w:hAnsiTheme="minorHAnsi" w:cstheme="minorHAnsi"/>
          <w:sz w:val="14"/>
          <w:szCs w:val="14"/>
        </w:rPr>
        <w:t xml:space="preserve">and pray for Mr. Yeltsin's continued good health. </w:t>
      </w:r>
    </w:p>
    <w:p w:rsidR="006D65D3" w:rsidRPr="001F3A65" w:rsidRDefault="006D65D3" w:rsidP="006D65D3">
      <w:pPr>
        <w:rPr>
          <w:rStyle w:val="StyleStyleBold12pt"/>
          <w:rFonts w:asciiTheme="minorHAnsi" w:hAnsiTheme="minorHAnsi"/>
        </w:rPr>
      </w:pPr>
    </w:p>
    <w:p w:rsidR="006D65D3" w:rsidRPr="001F3A65" w:rsidRDefault="006D65D3" w:rsidP="006D65D3">
      <w:pPr>
        <w:rPr>
          <w:rStyle w:val="StyleStyleBold12pt"/>
          <w:rFonts w:asciiTheme="minorHAnsi" w:hAnsiTheme="minorHAnsi"/>
        </w:rPr>
      </w:pPr>
      <w:r w:rsidRPr="001F3A65">
        <w:rPr>
          <w:rStyle w:val="StyleStyleBold12pt"/>
          <w:rFonts w:asciiTheme="minorHAnsi" w:hAnsiTheme="minorHAnsi"/>
        </w:rPr>
        <w:t>Extinction</w:t>
      </w:r>
    </w:p>
    <w:p w:rsidR="006D65D3" w:rsidRPr="001F3A65" w:rsidRDefault="006D65D3" w:rsidP="006D65D3">
      <w:pPr>
        <w:rPr>
          <w:rFonts w:asciiTheme="minorHAnsi" w:hAnsiTheme="minorHAnsi" w:cstheme="minorHAnsi"/>
          <w:sz w:val="16"/>
        </w:rPr>
      </w:pPr>
      <w:proofErr w:type="spellStart"/>
      <w:r w:rsidRPr="001F3A65">
        <w:rPr>
          <w:rStyle w:val="StyleStyleBold12pt"/>
          <w:rFonts w:asciiTheme="minorHAnsi" w:hAnsiTheme="minorHAnsi"/>
        </w:rPr>
        <w:t>Helfand</w:t>
      </w:r>
      <w:proofErr w:type="spellEnd"/>
      <w:r w:rsidRPr="001F3A65">
        <w:rPr>
          <w:rStyle w:val="StyleStyleBold12pt"/>
          <w:rFonts w:asciiTheme="minorHAnsi" w:hAnsiTheme="minorHAnsi"/>
        </w:rPr>
        <w:t xml:space="preserve"> and </w:t>
      </w:r>
      <w:proofErr w:type="spellStart"/>
      <w:r w:rsidRPr="001F3A65">
        <w:rPr>
          <w:rStyle w:val="StyleStyleBold12pt"/>
          <w:rFonts w:asciiTheme="minorHAnsi" w:hAnsiTheme="minorHAnsi"/>
        </w:rPr>
        <w:t>Pastore</w:t>
      </w:r>
      <w:proofErr w:type="spellEnd"/>
      <w:r w:rsidRPr="001F3A65">
        <w:rPr>
          <w:rStyle w:val="StyleStyleBold12pt"/>
          <w:rFonts w:asciiTheme="minorHAnsi" w:hAnsiTheme="minorHAnsi"/>
        </w:rPr>
        <w:t xml:space="preserve"> 9</w:t>
      </w:r>
      <w:r w:rsidRPr="001F3A65">
        <w:rPr>
          <w:rFonts w:asciiTheme="minorHAnsi" w:hAnsiTheme="minorHAnsi" w:cstheme="minorHAnsi"/>
          <w:sz w:val="16"/>
        </w:rPr>
        <w:t xml:space="preserve"> [Ira </w:t>
      </w:r>
      <w:proofErr w:type="spellStart"/>
      <w:r w:rsidRPr="001F3A65">
        <w:rPr>
          <w:rFonts w:asciiTheme="minorHAnsi" w:hAnsiTheme="minorHAnsi" w:cstheme="minorHAnsi"/>
          <w:sz w:val="16"/>
        </w:rPr>
        <w:t>Helfand</w:t>
      </w:r>
      <w:proofErr w:type="spellEnd"/>
      <w:r w:rsidRPr="001F3A65">
        <w:rPr>
          <w:rFonts w:asciiTheme="minorHAnsi" w:hAnsiTheme="minorHAnsi" w:cstheme="minorHAnsi"/>
          <w:sz w:val="16"/>
        </w:rPr>
        <w:t xml:space="preserve">, M.D., and John O. </w:t>
      </w:r>
      <w:proofErr w:type="spellStart"/>
      <w:r w:rsidRPr="001F3A65">
        <w:rPr>
          <w:rFonts w:asciiTheme="minorHAnsi" w:hAnsiTheme="minorHAnsi" w:cstheme="minorHAnsi"/>
          <w:sz w:val="16"/>
        </w:rPr>
        <w:t>Pastore</w:t>
      </w:r>
      <w:proofErr w:type="spellEnd"/>
      <w:r w:rsidRPr="001F3A65">
        <w:rPr>
          <w:rFonts w:asciiTheme="minorHAnsi" w:hAnsiTheme="minorHAnsi" w:cstheme="minorHAnsi"/>
          <w:sz w:val="16"/>
        </w:rPr>
        <w:t xml:space="preserve">, M.D., are past presidents of Physicians for Social Responsibility. March 31, 2009, “U.S.-Russia nuclear war still a threat”, http://www.projo.com/opinion/contributors/content/CT_pastoreline_03-31-09_EODSCAO_v15.bbdf23.html] </w:t>
      </w:r>
    </w:p>
    <w:p w:rsidR="006D65D3" w:rsidRPr="001F3A65" w:rsidRDefault="006D65D3" w:rsidP="006D65D3">
      <w:pPr>
        <w:pStyle w:val="NormalWeb"/>
        <w:rPr>
          <w:rFonts w:asciiTheme="minorHAnsi" w:hAnsiTheme="minorHAnsi" w:cstheme="minorHAnsi"/>
        </w:rPr>
      </w:pPr>
      <w:r w:rsidRPr="001F3A65">
        <w:rPr>
          <w:rStyle w:val="StyleBoldUnderline"/>
          <w:rFonts w:asciiTheme="minorHAnsi" w:hAnsiTheme="minorHAnsi" w:cstheme="minorHAnsi"/>
        </w:rPr>
        <w:t>President Obama and Russian President</w:t>
      </w:r>
      <w:r w:rsidRPr="001F3A65">
        <w:rPr>
          <w:rFonts w:asciiTheme="minorHAnsi" w:hAnsiTheme="minorHAnsi" w:cstheme="minorHAnsi"/>
          <w:sz w:val="14"/>
          <w:szCs w:val="14"/>
        </w:rPr>
        <w:t xml:space="preserve"> </w:t>
      </w:r>
      <w:proofErr w:type="spellStart"/>
      <w:r w:rsidRPr="001F3A65">
        <w:rPr>
          <w:rFonts w:asciiTheme="minorHAnsi" w:hAnsiTheme="minorHAnsi" w:cstheme="minorHAnsi"/>
          <w:sz w:val="14"/>
          <w:szCs w:val="14"/>
        </w:rPr>
        <w:t>Dimitri</w:t>
      </w:r>
      <w:proofErr w:type="spellEnd"/>
      <w:r w:rsidRPr="001F3A65">
        <w:rPr>
          <w:rFonts w:asciiTheme="minorHAnsi" w:hAnsiTheme="minorHAnsi" w:cstheme="minorHAnsi"/>
          <w:sz w:val="14"/>
          <w:szCs w:val="14"/>
        </w:rPr>
        <w:t xml:space="preserve"> Medvedev are scheduled to Wednesday in London during the G-20 summit. They must not let the current economic crisis keep them from focusing on one of </w:t>
      </w:r>
      <w:r w:rsidRPr="001F3A65">
        <w:rPr>
          <w:rStyle w:val="StyleBoldUnderline"/>
          <w:rFonts w:asciiTheme="minorHAnsi" w:hAnsiTheme="minorHAnsi" w:cstheme="minorHAnsi"/>
        </w:rPr>
        <w:t xml:space="preserve">the </w:t>
      </w:r>
      <w:r w:rsidRPr="001F3A65">
        <w:rPr>
          <w:rStyle w:val="StyleBoldUnderline"/>
          <w:rFonts w:asciiTheme="minorHAnsi" w:hAnsiTheme="minorHAnsi" w:cstheme="minorHAnsi"/>
          <w:highlight w:val="cyan"/>
        </w:rPr>
        <w:t>greatest threats confronting humanity: the danger of nuclear war.</w:t>
      </w:r>
      <w:r w:rsidRPr="001F3A65">
        <w:rPr>
          <w:rFonts w:asciiTheme="minorHAnsi" w:hAnsiTheme="minorHAnsi" w:cstheme="minorHAnsi"/>
          <w:sz w:val="14"/>
          <w:szCs w:val="14"/>
          <w:u w:val="single"/>
        </w:rPr>
        <w:t xml:space="preserve"> </w:t>
      </w:r>
      <w:r w:rsidRPr="001F3A65">
        <w:rPr>
          <w:rFonts w:asciiTheme="minorHAnsi" w:hAnsiTheme="minorHAnsi" w:cstheme="minorHAnsi"/>
          <w:sz w:val="14"/>
          <w:szCs w:val="14"/>
        </w:rPr>
        <w:t>Since the end of the Cold War, many have acted as though the danger of nuclear war has ended. It has not</w:t>
      </w:r>
      <w:r w:rsidRPr="001F3A65">
        <w:rPr>
          <w:rFonts w:asciiTheme="minorHAnsi" w:hAnsiTheme="minorHAnsi" w:cstheme="minorHAnsi"/>
        </w:rPr>
        <w:t xml:space="preserve">. </w:t>
      </w:r>
      <w:r w:rsidRPr="001F3A65">
        <w:rPr>
          <w:rStyle w:val="StyleBoldUnderline"/>
          <w:rFonts w:asciiTheme="minorHAnsi" w:hAnsiTheme="minorHAnsi" w:cstheme="minorHAnsi"/>
        </w:rPr>
        <w:t>There remain</w:t>
      </w:r>
      <w:r w:rsidRPr="001F3A65">
        <w:rPr>
          <w:rFonts w:asciiTheme="minorHAnsi" w:hAnsiTheme="minorHAnsi" w:cstheme="minorHAnsi"/>
          <w:szCs w:val="20"/>
          <w:u w:val="single"/>
        </w:rPr>
        <w:t xml:space="preserve"> </w:t>
      </w:r>
      <w:r w:rsidRPr="001F3A65">
        <w:rPr>
          <w:rFonts w:asciiTheme="minorHAnsi" w:hAnsiTheme="minorHAnsi" w:cstheme="minorHAnsi"/>
          <w:szCs w:val="20"/>
        </w:rPr>
        <w:t xml:space="preserve">in </w:t>
      </w:r>
      <w:r w:rsidRPr="001F3A65">
        <w:rPr>
          <w:rFonts w:asciiTheme="minorHAnsi" w:hAnsiTheme="minorHAnsi" w:cstheme="minorHAnsi"/>
          <w:sz w:val="14"/>
          <w:szCs w:val="14"/>
        </w:rPr>
        <w:t xml:space="preserve">the world more than 20,000 nuclear weapons. Alarmingly, </w:t>
      </w:r>
      <w:r w:rsidRPr="001F3A65">
        <w:rPr>
          <w:rStyle w:val="StyleBoldUnderline"/>
          <w:rFonts w:asciiTheme="minorHAnsi" w:hAnsiTheme="minorHAnsi" w:cstheme="minorHAnsi"/>
          <w:highlight w:val="cyan"/>
        </w:rPr>
        <w:t>more than 2,000</w:t>
      </w:r>
      <w:r w:rsidRPr="001F3A65">
        <w:rPr>
          <w:rFonts w:asciiTheme="minorHAnsi" w:hAnsiTheme="minorHAnsi" w:cstheme="minorHAnsi"/>
          <w:szCs w:val="20"/>
          <w:u w:val="single"/>
        </w:rPr>
        <w:t xml:space="preserve"> </w:t>
      </w:r>
      <w:r w:rsidRPr="001F3A65">
        <w:rPr>
          <w:rFonts w:asciiTheme="minorHAnsi" w:hAnsiTheme="minorHAnsi" w:cstheme="minorHAnsi"/>
          <w:sz w:val="14"/>
          <w:szCs w:val="14"/>
        </w:rPr>
        <w:t>of these</w:t>
      </w:r>
      <w:r w:rsidRPr="001F3A65">
        <w:rPr>
          <w:rFonts w:asciiTheme="minorHAnsi" w:hAnsiTheme="minorHAnsi" w:cstheme="minorHAnsi"/>
          <w:sz w:val="14"/>
          <w:szCs w:val="14"/>
          <w:u w:val="single"/>
        </w:rPr>
        <w:t xml:space="preserve"> </w:t>
      </w:r>
      <w:r w:rsidRPr="001F3A65">
        <w:rPr>
          <w:rStyle w:val="StyleBoldUnderline"/>
          <w:rFonts w:asciiTheme="minorHAnsi" w:hAnsiTheme="minorHAnsi" w:cstheme="minorHAnsi"/>
          <w:highlight w:val="cyan"/>
        </w:rPr>
        <w:t>weapons in the U.S. and Russian arsenals</w:t>
      </w:r>
      <w:r w:rsidRPr="001F3A65">
        <w:rPr>
          <w:rStyle w:val="StyleBoldUnderline"/>
          <w:rFonts w:asciiTheme="minorHAnsi" w:hAnsiTheme="minorHAnsi" w:cstheme="minorHAnsi"/>
        </w:rPr>
        <w:t xml:space="preserve"> </w:t>
      </w:r>
      <w:r w:rsidRPr="001F3A65">
        <w:rPr>
          <w:rStyle w:val="StyleBoldUnderline"/>
          <w:rFonts w:asciiTheme="minorHAnsi" w:hAnsiTheme="minorHAnsi" w:cstheme="minorHAnsi"/>
          <w:highlight w:val="cyan"/>
        </w:rPr>
        <w:t>remain on ready-alert status</w:t>
      </w:r>
      <w:r w:rsidRPr="001F3A65">
        <w:rPr>
          <w:rFonts w:asciiTheme="minorHAnsi" w:hAnsiTheme="minorHAnsi" w:cstheme="minorHAnsi"/>
          <w:szCs w:val="20"/>
          <w:u w:val="single"/>
        </w:rPr>
        <w:t xml:space="preserve">, </w:t>
      </w:r>
      <w:r w:rsidRPr="001F3A65">
        <w:rPr>
          <w:rFonts w:asciiTheme="minorHAnsi" w:hAnsiTheme="minorHAnsi" w:cstheme="minorHAnsi"/>
          <w:sz w:val="14"/>
          <w:szCs w:val="14"/>
        </w:rPr>
        <w:t>commonly known as hair-trigger alert</w:t>
      </w:r>
      <w:r w:rsidRPr="001F3A65">
        <w:rPr>
          <w:rFonts w:asciiTheme="minorHAnsi" w:hAnsiTheme="minorHAnsi" w:cstheme="minorHAnsi"/>
        </w:rPr>
        <w:t xml:space="preserve">. </w:t>
      </w:r>
      <w:r w:rsidRPr="001F3A65">
        <w:rPr>
          <w:rStyle w:val="StyleBoldUnderline"/>
          <w:rFonts w:asciiTheme="minorHAnsi" w:hAnsiTheme="minorHAnsi" w:cstheme="minorHAnsi"/>
          <w:highlight w:val="cyan"/>
        </w:rPr>
        <w:t>They can be fired within five minutes and reach targets in</w:t>
      </w:r>
      <w:r w:rsidRPr="001F3A65">
        <w:rPr>
          <w:rFonts w:asciiTheme="minorHAnsi" w:hAnsiTheme="minorHAnsi" w:cstheme="minorHAnsi"/>
          <w:szCs w:val="20"/>
          <w:u w:val="single"/>
        </w:rPr>
        <w:t xml:space="preserve"> </w:t>
      </w:r>
      <w:r w:rsidRPr="001F3A65">
        <w:rPr>
          <w:rFonts w:asciiTheme="minorHAnsi" w:hAnsiTheme="minorHAnsi" w:cstheme="minorHAnsi"/>
          <w:sz w:val="14"/>
          <w:szCs w:val="14"/>
        </w:rPr>
        <w:t>the other country</w:t>
      </w:r>
      <w:r w:rsidRPr="001F3A65">
        <w:rPr>
          <w:rFonts w:asciiTheme="minorHAnsi" w:hAnsiTheme="minorHAnsi" w:cstheme="minorHAnsi"/>
          <w:sz w:val="14"/>
          <w:szCs w:val="14"/>
          <w:u w:val="single"/>
        </w:rPr>
        <w:t xml:space="preserve"> </w:t>
      </w:r>
      <w:r w:rsidRPr="001F3A65">
        <w:rPr>
          <w:rStyle w:val="StyleBoldUnderline"/>
          <w:rFonts w:asciiTheme="minorHAnsi" w:hAnsiTheme="minorHAnsi" w:cstheme="minorHAnsi"/>
          <w:highlight w:val="cyan"/>
        </w:rPr>
        <w:t>30 minutes</w:t>
      </w:r>
      <w:r w:rsidRPr="001F3A65">
        <w:rPr>
          <w:rFonts w:asciiTheme="minorHAnsi" w:hAnsiTheme="minorHAnsi" w:cstheme="minorHAnsi"/>
          <w:szCs w:val="20"/>
        </w:rPr>
        <w:t xml:space="preserve"> </w:t>
      </w:r>
      <w:r w:rsidRPr="001F3A65">
        <w:rPr>
          <w:rFonts w:asciiTheme="minorHAnsi" w:hAnsiTheme="minorHAnsi" w:cstheme="minorHAnsi"/>
          <w:sz w:val="14"/>
          <w:szCs w:val="14"/>
        </w:rPr>
        <w:t>later</w:t>
      </w:r>
      <w:r w:rsidRPr="001F3A65">
        <w:rPr>
          <w:rFonts w:asciiTheme="minorHAnsi" w:hAnsiTheme="minorHAnsi" w:cstheme="minorHAnsi"/>
          <w:szCs w:val="20"/>
          <w:u w:val="single"/>
        </w:rPr>
        <w:t xml:space="preserve">.  </w:t>
      </w:r>
      <w:r w:rsidRPr="001F3A65">
        <w:rPr>
          <w:rStyle w:val="StyleBoldUnderline"/>
          <w:rFonts w:asciiTheme="minorHAnsi" w:hAnsiTheme="minorHAnsi" w:cstheme="minorHAnsi"/>
        </w:rPr>
        <w:t xml:space="preserve">Just </w:t>
      </w:r>
      <w:r w:rsidRPr="001F3A65">
        <w:rPr>
          <w:rStyle w:val="StyleBoldUnderline"/>
          <w:rFonts w:asciiTheme="minorHAnsi" w:hAnsiTheme="minorHAnsi" w:cstheme="minorHAnsi"/>
          <w:highlight w:val="cyan"/>
        </w:rPr>
        <w:t>one</w:t>
      </w:r>
      <w:r w:rsidRPr="001F3A65">
        <w:rPr>
          <w:rFonts w:asciiTheme="minorHAnsi" w:hAnsiTheme="minorHAnsi" w:cstheme="minorHAnsi"/>
          <w:szCs w:val="20"/>
        </w:rPr>
        <w:t xml:space="preserve"> </w:t>
      </w:r>
      <w:r w:rsidRPr="001F3A65">
        <w:rPr>
          <w:rFonts w:asciiTheme="minorHAnsi" w:hAnsiTheme="minorHAnsi" w:cstheme="minorHAnsi"/>
          <w:sz w:val="14"/>
          <w:szCs w:val="14"/>
        </w:rPr>
        <w:t xml:space="preserve">of these weapons </w:t>
      </w:r>
      <w:r w:rsidRPr="001F3A65">
        <w:rPr>
          <w:rStyle w:val="StyleBoldUnderline"/>
          <w:rFonts w:asciiTheme="minorHAnsi" w:hAnsiTheme="minorHAnsi" w:cstheme="minorHAnsi"/>
          <w:highlight w:val="cyan"/>
        </w:rPr>
        <w:t>can destroy a city</w:t>
      </w:r>
      <w:r w:rsidRPr="001F3A65">
        <w:rPr>
          <w:rFonts w:asciiTheme="minorHAnsi" w:hAnsiTheme="minorHAnsi" w:cstheme="minorHAnsi"/>
          <w:sz w:val="14"/>
          <w:szCs w:val="14"/>
          <w:u w:val="single"/>
        </w:rPr>
        <w:t xml:space="preserve">. </w:t>
      </w:r>
      <w:r w:rsidRPr="001F3A65">
        <w:rPr>
          <w:rFonts w:asciiTheme="minorHAnsi" w:hAnsiTheme="minorHAnsi" w:cstheme="minorHAnsi"/>
          <w:sz w:val="14"/>
          <w:szCs w:val="14"/>
        </w:rPr>
        <w:t>A war involving</w:t>
      </w:r>
      <w:r w:rsidRPr="001F3A65">
        <w:rPr>
          <w:rFonts w:asciiTheme="minorHAnsi" w:hAnsiTheme="minorHAnsi" w:cstheme="minorHAnsi"/>
          <w:sz w:val="14"/>
          <w:szCs w:val="14"/>
          <w:u w:val="single"/>
        </w:rPr>
        <w:t xml:space="preserve"> </w:t>
      </w:r>
      <w:r w:rsidRPr="001F3A65">
        <w:rPr>
          <w:rStyle w:val="StyleBoldUnderline"/>
          <w:rFonts w:asciiTheme="minorHAnsi" w:hAnsiTheme="minorHAnsi" w:cstheme="minorHAnsi"/>
          <w:highlight w:val="cyan"/>
        </w:rPr>
        <w:t>a substantial number would cause devastation on a scale unprecedented</w:t>
      </w:r>
      <w:r w:rsidRPr="001F3A65">
        <w:rPr>
          <w:rStyle w:val="StyleBoldUnderline"/>
          <w:rFonts w:asciiTheme="minorHAnsi" w:hAnsiTheme="minorHAnsi" w:cstheme="minorHAnsi"/>
        </w:rPr>
        <w:t xml:space="preserve"> in human history. </w:t>
      </w:r>
      <w:r w:rsidRPr="001F3A65">
        <w:rPr>
          <w:rFonts w:asciiTheme="minorHAnsi" w:hAnsiTheme="minorHAnsi" w:cstheme="minorHAnsi"/>
          <w:sz w:val="14"/>
          <w:szCs w:val="14"/>
        </w:rPr>
        <w:t>A study conducted by Physicians for Social Responsibility in 2002 showed that</w:t>
      </w:r>
      <w:r w:rsidRPr="001F3A65">
        <w:rPr>
          <w:rFonts w:asciiTheme="minorHAnsi" w:hAnsiTheme="minorHAnsi" w:cstheme="minorHAnsi"/>
          <w:sz w:val="14"/>
          <w:szCs w:val="14"/>
          <w:u w:val="single"/>
        </w:rPr>
        <w:t xml:space="preserve"> </w:t>
      </w:r>
      <w:r w:rsidRPr="001F3A65">
        <w:rPr>
          <w:rFonts w:asciiTheme="minorHAnsi" w:hAnsiTheme="minorHAnsi" w:cstheme="minorHAnsi"/>
          <w:sz w:val="14"/>
          <w:szCs w:val="14"/>
        </w:rPr>
        <w:t>if only 500 of the Russian weapons on high alert exploded over our cities</w:t>
      </w:r>
      <w:r w:rsidRPr="001F3A65">
        <w:rPr>
          <w:rFonts w:asciiTheme="minorHAnsi" w:hAnsiTheme="minorHAnsi" w:cstheme="minorHAnsi"/>
          <w:szCs w:val="20"/>
        </w:rPr>
        <w:t>,</w:t>
      </w:r>
      <w:r w:rsidRPr="001F3A65">
        <w:rPr>
          <w:rFonts w:asciiTheme="minorHAnsi" w:hAnsiTheme="minorHAnsi" w:cstheme="minorHAnsi"/>
          <w:szCs w:val="20"/>
          <w:u w:val="single"/>
        </w:rPr>
        <w:t xml:space="preserve"> </w:t>
      </w:r>
      <w:r w:rsidRPr="001F3A65">
        <w:rPr>
          <w:rStyle w:val="StyleBoldUnderline"/>
          <w:rFonts w:asciiTheme="minorHAnsi" w:hAnsiTheme="minorHAnsi" w:cstheme="minorHAnsi"/>
        </w:rPr>
        <w:t>100 million Americans would die in the first 30 minutes</w:t>
      </w:r>
      <w:r w:rsidRPr="001F3A65">
        <w:rPr>
          <w:rFonts w:asciiTheme="minorHAnsi" w:hAnsiTheme="minorHAnsi" w:cstheme="minorHAnsi"/>
          <w:szCs w:val="20"/>
          <w:u w:val="single"/>
        </w:rPr>
        <w:t>.</w:t>
      </w:r>
      <w:r w:rsidRPr="001F3A65">
        <w:rPr>
          <w:rFonts w:asciiTheme="minorHAnsi" w:hAnsiTheme="minorHAnsi" w:cstheme="minorHAnsi"/>
          <w:szCs w:val="20"/>
        </w:rPr>
        <w:t xml:space="preserve">  </w:t>
      </w:r>
      <w:r w:rsidRPr="001F3A65">
        <w:rPr>
          <w:rFonts w:asciiTheme="minorHAnsi" w:hAnsiTheme="minorHAnsi" w:cstheme="minorHAnsi"/>
        </w:rPr>
        <w:t xml:space="preserve">An attack of </w:t>
      </w:r>
      <w:r w:rsidRPr="001F3A65">
        <w:rPr>
          <w:rStyle w:val="StyleBoldUnderline"/>
          <w:rFonts w:asciiTheme="minorHAnsi" w:hAnsiTheme="minorHAnsi" w:cstheme="minorHAnsi"/>
        </w:rPr>
        <w:t>this</w:t>
      </w:r>
      <w:r w:rsidRPr="001F3A65">
        <w:rPr>
          <w:rFonts w:asciiTheme="minorHAnsi" w:hAnsiTheme="minorHAnsi" w:cstheme="minorHAnsi"/>
          <w:szCs w:val="20"/>
        </w:rPr>
        <w:t xml:space="preserve"> </w:t>
      </w:r>
      <w:r w:rsidRPr="001F3A65">
        <w:rPr>
          <w:rFonts w:asciiTheme="minorHAnsi" w:hAnsiTheme="minorHAnsi" w:cstheme="minorHAnsi"/>
        </w:rPr>
        <w:t xml:space="preserve">magnitude also </w:t>
      </w:r>
      <w:r w:rsidRPr="001F3A65">
        <w:rPr>
          <w:rStyle w:val="StyleBoldUnderline"/>
          <w:rFonts w:asciiTheme="minorHAnsi" w:hAnsiTheme="minorHAnsi" w:cstheme="minorHAnsi"/>
        </w:rPr>
        <w:t>would destroy the entire economic,</w:t>
      </w:r>
      <w:r w:rsidRPr="001F3A65">
        <w:rPr>
          <w:rFonts w:asciiTheme="minorHAnsi" w:hAnsiTheme="minorHAnsi" w:cstheme="minorHAnsi"/>
        </w:rPr>
        <w:t xml:space="preserve"> communications and transportation </w:t>
      </w:r>
      <w:r w:rsidRPr="001F3A65">
        <w:rPr>
          <w:rStyle w:val="StyleBoldUnderline"/>
          <w:rFonts w:asciiTheme="minorHAnsi" w:hAnsiTheme="minorHAnsi" w:cstheme="minorHAnsi"/>
        </w:rPr>
        <w:t xml:space="preserve">infrastructure on which we all depend. </w:t>
      </w:r>
      <w:r w:rsidRPr="001F3A65">
        <w:rPr>
          <w:rStyle w:val="StyleBoldUnderline"/>
          <w:rFonts w:asciiTheme="minorHAnsi" w:hAnsiTheme="minorHAnsi" w:cstheme="minorHAnsi"/>
          <w:highlight w:val="cyan"/>
        </w:rPr>
        <w:t>Those who surviv</w:t>
      </w:r>
      <w:r w:rsidRPr="001F3A65">
        <w:rPr>
          <w:rStyle w:val="StyleBoldUnderline"/>
          <w:rFonts w:asciiTheme="minorHAnsi" w:hAnsiTheme="minorHAnsi" w:cstheme="minorHAnsi"/>
        </w:rPr>
        <w:t xml:space="preserve">ed </w:t>
      </w:r>
      <w:r w:rsidRPr="001F3A65">
        <w:rPr>
          <w:rFonts w:asciiTheme="minorHAnsi" w:hAnsiTheme="minorHAnsi" w:cstheme="minorHAnsi"/>
        </w:rPr>
        <w:t xml:space="preserve">the initial attack </w:t>
      </w:r>
      <w:r w:rsidRPr="001F3A65">
        <w:rPr>
          <w:rStyle w:val="StyleBoldUnderline"/>
          <w:rFonts w:asciiTheme="minorHAnsi" w:hAnsiTheme="minorHAnsi" w:cstheme="minorHAnsi"/>
          <w:highlight w:val="cyan"/>
        </w:rPr>
        <w:t>would inhabit a nightmare landscape</w:t>
      </w:r>
      <w:r w:rsidRPr="001F3A65">
        <w:rPr>
          <w:rFonts w:asciiTheme="minorHAnsi" w:hAnsiTheme="minorHAnsi" w:cstheme="minorHAnsi"/>
        </w:rPr>
        <w:t xml:space="preserve"> with huge swaths of the country </w:t>
      </w:r>
      <w:r w:rsidRPr="001F3A65">
        <w:rPr>
          <w:rStyle w:val="StyleBoldUnderline"/>
          <w:rFonts w:asciiTheme="minorHAnsi" w:hAnsiTheme="minorHAnsi" w:cstheme="minorHAnsi"/>
          <w:highlight w:val="cyan"/>
        </w:rPr>
        <w:t>blanketed with radioactive fallout</w:t>
      </w:r>
      <w:r w:rsidRPr="001F3A65">
        <w:rPr>
          <w:rStyle w:val="StyleBoldUnderline"/>
          <w:rFonts w:asciiTheme="minorHAnsi" w:hAnsiTheme="minorHAnsi" w:cstheme="minorHAnsi"/>
        </w:rPr>
        <w:t xml:space="preserve"> and epidemic diseases rampant.</w:t>
      </w:r>
      <w:r w:rsidRPr="001F3A65">
        <w:rPr>
          <w:rFonts w:asciiTheme="minorHAnsi" w:hAnsiTheme="minorHAnsi" w:cstheme="minorHAnsi"/>
        </w:rPr>
        <w:t xml:space="preserve"> </w:t>
      </w:r>
      <w:r w:rsidRPr="001F3A65">
        <w:rPr>
          <w:rFonts w:asciiTheme="minorHAnsi" w:hAnsiTheme="minorHAnsi" w:cstheme="minorHAnsi"/>
          <w:sz w:val="14"/>
          <w:szCs w:val="14"/>
        </w:rPr>
        <w:t xml:space="preserve">They would have no food, no fuel, no electricity, no medicine, and certainly no organized health care. In the following months it is likely the vast majority of the U.S. population would die. Recent studies by the eminent climatologists </w:t>
      </w:r>
      <w:proofErr w:type="spellStart"/>
      <w:r w:rsidRPr="001F3A65">
        <w:rPr>
          <w:rFonts w:asciiTheme="minorHAnsi" w:hAnsiTheme="minorHAnsi" w:cstheme="minorHAnsi"/>
          <w:sz w:val="14"/>
          <w:szCs w:val="14"/>
        </w:rPr>
        <w:t>Toon</w:t>
      </w:r>
      <w:proofErr w:type="spellEnd"/>
      <w:r w:rsidRPr="001F3A65">
        <w:rPr>
          <w:rFonts w:asciiTheme="minorHAnsi" w:hAnsiTheme="minorHAnsi" w:cstheme="minorHAnsi"/>
          <w:sz w:val="14"/>
          <w:szCs w:val="14"/>
        </w:rPr>
        <w:t xml:space="preserve"> and </w:t>
      </w:r>
      <w:proofErr w:type="spellStart"/>
      <w:r w:rsidRPr="001F3A65">
        <w:rPr>
          <w:rFonts w:asciiTheme="minorHAnsi" w:hAnsiTheme="minorHAnsi" w:cstheme="minorHAnsi"/>
          <w:sz w:val="14"/>
          <w:szCs w:val="14"/>
        </w:rPr>
        <w:t>Robock</w:t>
      </w:r>
      <w:proofErr w:type="spellEnd"/>
      <w:r w:rsidRPr="001F3A65">
        <w:rPr>
          <w:rFonts w:asciiTheme="minorHAnsi" w:hAnsiTheme="minorHAnsi" w:cstheme="minorHAnsi"/>
          <w:sz w:val="14"/>
          <w:szCs w:val="14"/>
        </w:rPr>
        <w:t xml:space="preserve"> have shown that such a war would have a huge and immediate impact on climate </w:t>
      </w:r>
      <w:proofErr w:type="spellStart"/>
      <w:r w:rsidRPr="001F3A65">
        <w:rPr>
          <w:rFonts w:asciiTheme="minorHAnsi" w:hAnsiTheme="minorHAnsi" w:cstheme="minorHAnsi"/>
          <w:sz w:val="14"/>
          <w:szCs w:val="14"/>
        </w:rPr>
        <w:t>world wide</w:t>
      </w:r>
      <w:proofErr w:type="spellEnd"/>
      <w:r w:rsidRPr="001F3A65">
        <w:rPr>
          <w:rFonts w:asciiTheme="minorHAnsi" w:hAnsiTheme="minorHAnsi" w:cstheme="minorHAnsi"/>
          <w:sz w:val="14"/>
          <w:szCs w:val="14"/>
        </w:rPr>
        <w:t>.</w:t>
      </w:r>
      <w:r w:rsidRPr="001F3A65">
        <w:rPr>
          <w:rStyle w:val="StyleBoldUnderline"/>
          <w:rFonts w:asciiTheme="minorHAnsi" w:hAnsiTheme="minorHAnsi" w:cstheme="minorHAnsi"/>
        </w:rPr>
        <w:t xml:space="preserve"> </w:t>
      </w:r>
      <w:r w:rsidRPr="001F3A65">
        <w:rPr>
          <w:rStyle w:val="StyleBoldUnderline"/>
          <w:rFonts w:asciiTheme="minorHAnsi" w:hAnsiTheme="minorHAnsi" w:cstheme="minorHAnsi"/>
          <w:highlight w:val="cyan"/>
        </w:rPr>
        <w:t>If all of the warheads</w:t>
      </w:r>
      <w:r w:rsidRPr="001F3A65">
        <w:rPr>
          <w:rStyle w:val="StyleBoldUnderline"/>
          <w:rFonts w:asciiTheme="minorHAnsi" w:hAnsiTheme="minorHAnsi" w:cstheme="minorHAnsi"/>
        </w:rPr>
        <w:t xml:space="preserve"> in the U.S. and Russian strategic arsenals </w:t>
      </w:r>
      <w:r w:rsidRPr="001F3A65">
        <w:rPr>
          <w:rStyle w:val="StyleBoldUnderline"/>
          <w:rFonts w:asciiTheme="minorHAnsi" w:hAnsiTheme="minorHAnsi" w:cstheme="minorHAnsi"/>
          <w:highlight w:val="cyan"/>
        </w:rPr>
        <w:t>were drawn into the conflict, the firestorms</w:t>
      </w:r>
      <w:r w:rsidRPr="001F3A65">
        <w:rPr>
          <w:rFonts w:asciiTheme="minorHAnsi" w:hAnsiTheme="minorHAnsi" w:cstheme="minorHAnsi"/>
          <w:szCs w:val="20"/>
          <w:u w:val="single"/>
        </w:rPr>
        <w:t xml:space="preserve"> </w:t>
      </w:r>
      <w:r w:rsidRPr="001F3A65">
        <w:rPr>
          <w:rFonts w:asciiTheme="minorHAnsi" w:hAnsiTheme="minorHAnsi" w:cstheme="minorHAnsi"/>
          <w:szCs w:val="20"/>
        </w:rPr>
        <w:t>they caused</w:t>
      </w:r>
      <w:r w:rsidRPr="001F3A65">
        <w:rPr>
          <w:rFonts w:asciiTheme="minorHAnsi" w:hAnsiTheme="minorHAnsi" w:cstheme="minorHAnsi"/>
          <w:szCs w:val="20"/>
          <w:u w:val="single"/>
        </w:rPr>
        <w:t xml:space="preserve"> </w:t>
      </w:r>
      <w:r w:rsidRPr="001F3A65">
        <w:rPr>
          <w:rStyle w:val="StyleBoldUnderline"/>
          <w:rFonts w:asciiTheme="minorHAnsi" w:hAnsiTheme="minorHAnsi" w:cstheme="minorHAnsi"/>
          <w:highlight w:val="cyan"/>
        </w:rPr>
        <w:t>would loft</w:t>
      </w:r>
      <w:r w:rsidRPr="001F3A65">
        <w:rPr>
          <w:rFonts w:asciiTheme="minorHAnsi" w:hAnsiTheme="minorHAnsi" w:cstheme="minorHAnsi"/>
        </w:rPr>
        <w:t xml:space="preserve"> 180 million</w:t>
      </w:r>
      <w:r w:rsidRPr="001F3A65">
        <w:rPr>
          <w:rStyle w:val="StyleBoldUnderline"/>
          <w:rFonts w:asciiTheme="minorHAnsi" w:hAnsiTheme="minorHAnsi" w:cstheme="minorHAnsi"/>
        </w:rPr>
        <w:t xml:space="preserve"> tons of </w:t>
      </w:r>
      <w:r w:rsidRPr="001F3A65">
        <w:rPr>
          <w:rFonts w:asciiTheme="minorHAnsi" w:hAnsiTheme="minorHAnsi" w:cstheme="minorHAnsi"/>
          <w:highlight w:val="cyan"/>
        </w:rPr>
        <w:t xml:space="preserve">soot and </w:t>
      </w:r>
      <w:r w:rsidRPr="001F3A65">
        <w:rPr>
          <w:rStyle w:val="StyleBoldUnderline"/>
          <w:rFonts w:asciiTheme="minorHAnsi" w:hAnsiTheme="minorHAnsi" w:cstheme="minorHAnsi"/>
          <w:highlight w:val="cyan"/>
        </w:rPr>
        <w:t>debris</w:t>
      </w:r>
      <w:r w:rsidRPr="001F3A65">
        <w:rPr>
          <w:rStyle w:val="StyleBoldUnderline"/>
          <w:rFonts w:asciiTheme="minorHAnsi" w:hAnsiTheme="minorHAnsi" w:cstheme="minorHAnsi"/>
        </w:rPr>
        <w:t xml:space="preserve"> into the upper atmosphere</w:t>
      </w:r>
      <w:r w:rsidRPr="001F3A65">
        <w:rPr>
          <w:rFonts w:asciiTheme="minorHAnsi" w:hAnsiTheme="minorHAnsi" w:cstheme="minorHAnsi"/>
          <w:szCs w:val="20"/>
          <w:u w:val="single"/>
        </w:rPr>
        <w:t xml:space="preserve"> — </w:t>
      </w:r>
      <w:r w:rsidRPr="001F3A65">
        <w:rPr>
          <w:rStyle w:val="StyleBoldUnderline"/>
          <w:rFonts w:asciiTheme="minorHAnsi" w:hAnsiTheme="minorHAnsi" w:cstheme="minorHAnsi"/>
          <w:highlight w:val="cyan"/>
        </w:rPr>
        <w:t>blotting out the</w:t>
      </w:r>
      <w:r w:rsidRPr="001F3A65">
        <w:rPr>
          <w:rStyle w:val="StyleBoldUnderline"/>
          <w:rFonts w:asciiTheme="minorHAnsi" w:hAnsiTheme="minorHAnsi" w:cstheme="minorHAnsi"/>
        </w:rPr>
        <w:t xml:space="preserve"> sun. Temperatures across the globe would</w:t>
      </w:r>
      <w:r w:rsidRPr="001F3A65">
        <w:rPr>
          <w:rFonts w:asciiTheme="minorHAnsi" w:hAnsiTheme="minorHAnsi" w:cstheme="minorHAnsi"/>
          <w:szCs w:val="20"/>
          <w:u w:val="single"/>
        </w:rPr>
        <w:t xml:space="preserve"> </w:t>
      </w:r>
      <w:r w:rsidRPr="001F3A65">
        <w:rPr>
          <w:rFonts w:asciiTheme="minorHAnsi" w:hAnsiTheme="minorHAnsi" w:cstheme="minorHAnsi"/>
          <w:sz w:val="14"/>
          <w:szCs w:val="14"/>
          <w:u w:val="single"/>
        </w:rPr>
        <w:t xml:space="preserve">fall </w:t>
      </w:r>
      <w:r w:rsidRPr="001F3A65">
        <w:rPr>
          <w:rFonts w:asciiTheme="minorHAnsi" w:hAnsiTheme="minorHAnsi" w:cstheme="minorHAnsi"/>
          <w:sz w:val="14"/>
          <w:szCs w:val="14"/>
        </w:rPr>
        <w:t>an average of 18 degrees Fahrenheit</w:t>
      </w:r>
      <w:r w:rsidRPr="001F3A65">
        <w:rPr>
          <w:rFonts w:asciiTheme="minorHAnsi" w:hAnsiTheme="minorHAnsi" w:cstheme="minorHAnsi"/>
          <w:sz w:val="14"/>
          <w:szCs w:val="14"/>
          <w:u w:val="single"/>
        </w:rPr>
        <w:t xml:space="preserve"> </w:t>
      </w:r>
      <w:r w:rsidRPr="001F3A65">
        <w:rPr>
          <w:rStyle w:val="StyleBoldUnderline"/>
          <w:rFonts w:asciiTheme="minorHAnsi" w:hAnsiTheme="minorHAnsi" w:cstheme="minorHAnsi"/>
        </w:rPr>
        <w:t>to levels not seen on earth since</w:t>
      </w:r>
      <w:r w:rsidRPr="001F3A65">
        <w:rPr>
          <w:rFonts w:asciiTheme="minorHAnsi" w:hAnsiTheme="minorHAnsi" w:cstheme="minorHAnsi"/>
          <w:szCs w:val="20"/>
          <w:u w:val="single"/>
        </w:rPr>
        <w:t xml:space="preserve"> </w:t>
      </w:r>
      <w:r w:rsidRPr="001F3A65">
        <w:rPr>
          <w:rFonts w:asciiTheme="minorHAnsi" w:hAnsiTheme="minorHAnsi" w:cstheme="minorHAnsi"/>
          <w:sz w:val="14"/>
          <w:szCs w:val="14"/>
        </w:rPr>
        <w:t>the depth of</w:t>
      </w:r>
      <w:r w:rsidRPr="001F3A65">
        <w:rPr>
          <w:rFonts w:asciiTheme="minorHAnsi" w:hAnsiTheme="minorHAnsi" w:cstheme="minorHAnsi"/>
          <w:sz w:val="14"/>
          <w:szCs w:val="14"/>
          <w:u w:val="single"/>
        </w:rPr>
        <w:t xml:space="preserve"> </w:t>
      </w:r>
      <w:r w:rsidRPr="001F3A65">
        <w:rPr>
          <w:rStyle w:val="StyleBoldUnderline"/>
          <w:rFonts w:asciiTheme="minorHAnsi" w:hAnsiTheme="minorHAnsi" w:cstheme="minorHAnsi"/>
        </w:rPr>
        <w:t>the last ice age,</w:t>
      </w:r>
      <w:r w:rsidRPr="001F3A65">
        <w:rPr>
          <w:rFonts w:asciiTheme="minorHAnsi" w:hAnsiTheme="minorHAnsi" w:cstheme="minorHAnsi"/>
          <w:szCs w:val="20"/>
          <w:u w:val="single"/>
        </w:rPr>
        <w:t xml:space="preserve"> </w:t>
      </w:r>
      <w:r w:rsidRPr="001F3A65">
        <w:rPr>
          <w:rFonts w:asciiTheme="minorHAnsi" w:hAnsiTheme="minorHAnsi" w:cstheme="minorHAnsi"/>
          <w:sz w:val="14"/>
          <w:szCs w:val="14"/>
        </w:rPr>
        <w:t>18,000 years ago</w:t>
      </w:r>
      <w:r w:rsidRPr="001F3A65">
        <w:rPr>
          <w:rFonts w:asciiTheme="minorHAnsi" w:hAnsiTheme="minorHAnsi" w:cstheme="minorHAnsi"/>
        </w:rPr>
        <w:t xml:space="preserve">. </w:t>
      </w:r>
      <w:r w:rsidRPr="001F3A65">
        <w:rPr>
          <w:rStyle w:val="StyleBoldUnderline"/>
          <w:rFonts w:asciiTheme="minorHAnsi" w:hAnsiTheme="minorHAnsi" w:cstheme="minorHAnsi"/>
          <w:highlight w:val="cyan"/>
        </w:rPr>
        <w:t>Agriculture would stop, eco-systems would collapse</w:t>
      </w:r>
      <w:r w:rsidRPr="001F3A65">
        <w:rPr>
          <w:rStyle w:val="StyleBoldUnderline"/>
          <w:rFonts w:asciiTheme="minorHAnsi" w:hAnsiTheme="minorHAnsi" w:cstheme="minorHAnsi"/>
        </w:rPr>
        <w:t xml:space="preserve">, and </w:t>
      </w:r>
      <w:r w:rsidRPr="001F3A65">
        <w:rPr>
          <w:rStyle w:val="StyleBoldUnderline"/>
          <w:rFonts w:asciiTheme="minorHAnsi" w:hAnsiTheme="minorHAnsi" w:cstheme="minorHAnsi"/>
          <w:highlight w:val="cyan"/>
        </w:rPr>
        <w:t>many species</w:t>
      </w:r>
      <w:r w:rsidRPr="001F3A65">
        <w:rPr>
          <w:rStyle w:val="StyleBoldUnderline"/>
          <w:rFonts w:asciiTheme="minorHAnsi" w:hAnsiTheme="minorHAnsi" w:cstheme="minorHAnsi"/>
        </w:rPr>
        <w:t xml:space="preserve">, including </w:t>
      </w:r>
      <w:r w:rsidRPr="001F3A65">
        <w:rPr>
          <w:rStyle w:val="StyleBoldUnderline"/>
          <w:rFonts w:asciiTheme="minorHAnsi" w:hAnsiTheme="minorHAnsi" w:cstheme="minorHAnsi"/>
        </w:rPr>
        <w:lastRenderedPageBreak/>
        <w:t xml:space="preserve">perhaps our own, </w:t>
      </w:r>
      <w:r w:rsidRPr="001F3A65">
        <w:rPr>
          <w:rStyle w:val="StyleBoldUnderline"/>
          <w:rFonts w:asciiTheme="minorHAnsi" w:hAnsiTheme="minorHAnsi" w:cstheme="minorHAnsi"/>
          <w:highlight w:val="cyan"/>
        </w:rPr>
        <w:t>would become extinct</w:t>
      </w:r>
      <w:r w:rsidRPr="001F3A65">
        <w:rPr>
          <w:rFonts w:asciiTheme="minorHAnsi" w:hAnsiTheme="minorHAnsi" w:cstheme="minorHAnsi"/>
          <w:szCs w:val="20"/>
          <w:u w:val="single"/>
        </w:rPr>
        <w:t>.</w:t>
      </w:r>
      <w:r w:rsidRPr="001F3A65">
        <w:rPr>
          <w:rFonts w:asciiTheme="minorHAnsi" w:hAnsiTheme="minorHAnsi" w:cstheme="minorHAnsi"/>
          <w:szCs w:val="20"/>
        </w:rPr>
        <w:t xml:space="preserve">  </w:t>
      </w:r>
      <w:r w:rsidRPr="001F3A65">
        <w:rPr>
          <w:rFonts w:asciiTheme="minorHAnsi" w:hAnsiTheme="minorHAnsi" w:cstheme="minorHAnsi"/>
          <w:sz w:val="14"/>
          <w:szCs w:val="14"/>
        </w:rPr>
        <w:t>It is common to discuss nuclear war as a low-</w:t>
      </w:r>
      <w:proofErr w:type="spellStart"/>
      <w:r w:rsidRPr="001F3A65">
        <w:rPr>
          <w:rFonts w:asciiTheme="minorHAnsi" w:hAnsiTheme="minorHAnsi" w:cstheme="minorHAnsi"/>
          <w:sz w:val="14"/>
          <w:szCs w:val="14"/>
        </w:rPr>
        <w:t>probabillity</w:t>
      </w:r>
      <w:proofErr w:type="spellEnd"/>
      <w:r w:rsidRPr="001F3A65">
        <w:rPr>
          <w:rFonts w:asciiTheme="minorHAnsi" w:hAnsiTheme="minorHAnsi" w:cstheme="minorHAnsi"/>
          <w:sz w:val="14"/>
          <w:szCs w:val="14"/>
        </w:rPr>
        <w:t xml:space="preserve"> event. But is this true? </w:t>
      </w:r>
      <w:r w:rsidRPr="001F3A65">
        <w:rPr>
          <w:rStyle w:val="StyleBoldUnderline"/>
          <w:rFonts w:asciiTheme="minorHAnsi" w:hAnsiTheme="minorHAnsi" w:cstheme="minorHAnsi"/>
        </w:rPr>
        <w:t xml:space="preserve">We know of five </w:t>
      </w:r>
      <w:proofErr w:type="spellStart"/>
      <w:r w:rsidRPr="001F3A65">
        <w:rPr>
          <w:rStyle w:val="StyleBoldUnderline"/>
          <w:rFonts w:asciiTheme="minorHAnsi" w:hAnsiTheme="minorHAnsi" w:cstheme="minorHAnsi"/>
        </w:rPr>
        <w:t>occcasions</w:t>
      </w:r>
      <w:proofErr w:type="spellEnd"/>
      <w:r w:rsidRPr="001F3A65">
        <w:rPr>
          <w:rStyle w:val="StyleBoldUnderline"/>
          <w:rFonts w:asciiTheme="minorHAnsi" w:hAnsiTheme="minorHAnsi" w:cstheme="minorHAnsi"/>
        </w:rPr>
        <w:t xml:space="preserve"> during the last 30 years when either the U.S. or Russia believed it was under attack and prepared a counter-attack. </w:t>
      </w:r>
      <w:r w:rsidRPr="001F3A65">
        <w:rPr>
          <w:rFonts w:asciiTheme="minorHAnsi" w:hAnsiTheme="minorHAnsi" w:cstheme="minorHAnsi"/>
        </w:rPr>
        <w:t>T</w:t>
      </w:r>
      <w:r w:rsidRPr="001F3A65">
        <w:rPr>
          <w:rFonts w:asciiTheme="minorHAnsi" w:hAnsiTheme="minorHAnsi" w:cstheme="minorHAnsi"/>
          <w:sz w:val="14"/>
          <w:szCs w:val="14"/>
        </w:rPr>
        <w:t xml:space="preserve">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w:t>
      </w:r>
      <w:proofErr w:type="gramStart"/>
      <w:r w:rsidRPr="001F3A65">
        <w:rPr>
          <w:rFonts w:asciiTheme="minorHAnsi" w:hAnsiTheme="minorHAnsi" w:cstheme="minorHAnsi"/>
          <w:sz w:val="14"/>
          <w:szCs w:val="14"/>
        </w:rPr>
        <w:t>The ready alert status of nuclear weapons that existed in 1995 remains in place today.</w:t>
      </w:r>
      <w:proofErr w:type="gramEnd"/>
      <w:r w:rsidRPr="001F3A65">
        <w:rPr>
          <w:rFonts w:asciiTheme="minorHAnsi" w:hAnsiTheme="minorHAnsi" w:cstheme="minorHAnsi"/>
          <w:sz w:val="14"/>
          <w:szCs w:val="14"/>
        </w:rPr>
        <w:t>   </w:t>
      </w:r>
    </w:p>
    <w:p w:rsidR="006D65D3" w:rsidRPr="00D17C4E" w:rsidRDefault="006D65D3" w:rsidP="006D65D3"/>
    <w:p w:rsidR="003B0F5D" w:rsidRDefault="003B0F5D" w:rsidP="003B0F5D">
      <w:pPr>
        <w:pStyle w:val="Heading3"/>
      </w:pPr>
      <w:r>
        <w:lastRenderedPageBreak/>
        <w:t xml:space="preserve">2AC Obama DA </w:t>
      </w:r>
    </w:p>
    <w:p w:rsidR="003B0F5D" w:rsidRDefault="003B0F5D" w:rsidP="003B0F5D">
      <w:pPr>
        <w:pStyle w:val="Heading4"/>
      </w:pPr>
      <w:r>
        <w:t xml:space="preserve">No deal now – negotiations failing </w:t>
      </w:r>
    </w:p>
    <w:p w:rsidR="003B0F5D" w:rsidRPr="00805668" w:rsidRDefault="003B0F5D" w:rsidP="003B0F5D">
      <w:pPr>
        <w:rPr>
          <w:b/>
          <w:sz w:val="24"/>
        </w:rPr>
      </w:pPr>
      <w:r w:rsidRPr="00805668">
        <w:rPr>
          <w:b/>
          <w:sz w:val="24"/>
        </w:rPr>
        <w:t>South China Morning Post 12-28-13</w:t>
      </w:r>
    </w:p>
    <w:p w:rsidR="003B0F5D" w:rsidRDefault="003B0F5D" w:rsidP="003B0F5D">
      <w:r>
        <w:t xml:space="preserve">(“Iran nuclear talks hit an obstacle over enrichment, officials say”, </w:t>
      </w:r>
    </w:p>
    <w:p w:rsidR="003B0F5D" w:rsidRDefault="003B0F5D" w:rsidP="003B0F5D">
      <w:hyperlink r:id="rId19" w:history="1">
        <w:r w:rsidRPr="00153E60">
          <w:rPr>
            <w:rStyle w:val="Hyperlink"/>
          </w:rPr>
          <w:t>http://www.scmp.com/news/world/article/1391829/iran-nuclear-talks-hit-obstacle-over-enrichment-officials-say</w:t>
        </w:r>
      </w:hyperlink>
      <w:r>
        <w:t xml:space="preserve">, </w:t>
      </w:r>
      <w:proofErr w:type="spellStart"/>
      <w:r>
        <w:t>ldg</w:t>
      </w:r>
      <w:proofErr w:type="spellEnd"/>
      <w:r>
        <w:t>)</w:t>
      </w:r>
    </w:p>
    <w:p w:rsidR="003B0F5D" w:rsidRDefault="003B0F5D" w:rsidP="003B0F5D"/>
    <w:p w:rsidR="003B0F5D" w:rsidRPr="005B62E6" w:rsidRDefault="003B0F5D" w:rsidP="003B0F5D">
      <w:pPr>
        <w:rPr>
          <w:rStyle w:val="Emphasis"/>
        </w:rPr>
      </w:pPr>
      <w:r w:rsidRPr="00F17108">
        <w:rPr>
          <w:rStyle w:val="StyleBoldUnderline"/>
          <w:highlight w:val="cyan"/>
        </w:rPr>
        <w:t xml:space="preserve">Iran is taking steps to </w:t>
      </w:r>
      <w:r w:rsidRPr="000C194E">
        <w:rPr>
          <w:rStyle w:val="StyleBoldUnderline"/>
        </w:rPr>
        <w:t>improve</w:t>
      </w:r>
      <w:r w:rsidRPr="005B62E6">
        <w:rPr>
          <w:rStyle w:val="StyleBoldUnderline"/>
        </w:rPr>
        <w:t xml:space="preserve"> its ability to </w:t>
      </w:r>
      <w:r w:rsidRPr="00F17108">
        <w:rPr>
          <w:rStyle w:val="StyleBoldUnderline"/>
          <w:highlight w:val="cyan"/>
        </w:rPr>
        <w:t>speed up uranium enrichment</w:t>
      </w:r>
      <w:r w:rsidRPr="005B62E6">
        <w:rPr>
          <w:rStyle w:val="StyleBoldUnderline"/>
        </w:rPr>
        <w:t xml:space="preserve"> in a development </w:t>
      </w:r>
      <w:r w:rsidRPr="00F17108">
        <w:rPr>
          <w:rStyle w:val="StyleBoldUnderline"/>
          <w:highlight w:val="cyan"/>
        </w:rPr>
        <w:t>that</w:t>
      </w:r>
      <w:r w:rsidRPr="005B62E6">
        <w:rPr>
          <w:rStyle w:val="StyleBoldUnderline"/>
        </w:rPr>
        <w:t xml:space="preserve"> </w:t>
      </w:r>
      <w:r w:rsidRPr="00F17108">
        <w:rPr>
          <w:rStyle w:val="StyleBoldUnderline"/>
          <w:highlight w:val="cyan"/>
        </w:rPr>
        <w:t>could delay</w:t>
      </w:r>
      <w:r w:rsidRPr="005B62E6">
        <w:rPr>
          <w:rStyle w:val="StyleBoldUnderline"/>
        </w:rPr>
        <w:t xml:space="preserve"> implementation of </w:t>
      </w:r>
      <w:r w:rsidRPr="00F17108">
        <w:rPr>
          <w:rStyle w:val="StyleBoldUnderline"/>
          <w:highlight w:val="cyan"/>
        </w:rPr>
        <w:t>a nuclear deal</w:t>
      </w:r>
      <w:r w:rsidRPr="005B62E6">
        <w:rPr>
          <w:rStyle w:val="StyleBoldUnderline"/>
        </w:rPr>
        <w:t xml:space="preserve"> with six world powers </w:t>
      </w:r>
      <w:r w:rsidRPr="00F17108">
        <w:rPr>
          <w:rStyle w:val="StyleBoldUnderline"/>
          <w:highlight w:val="cyan"/>
        </w:rPr>
        <w:t>because Tehran’s actions are</w:t>
      </w:r>
      <w:r w:rsidRPr="005B62E6">
        <w:rPr>
          <w:rStyle w:val="StyleBoldUnderline"/>
        </w:rPr>
        <w:t xml:space="preserve"> </w:t>
      </w:r>
      <w:r w:rsidRPr="00F17108">
        <w:rPr>
          <w:rStyle w:val="StyleBoldUnderline"/>
          <w:highlight w:val="cyan"/>
        </w:rPr>
        <w:t>opposed by the U</w:t>
      </w:r>
      <w:r w:rsidRPr="005B62E6">
        <w:rPr>
          <w:rStyle w:val="StyleBoldUnderline"/>
        </w:rPr>
        <w:t xml:space="preserve">nited </w:t>
      </w:r>
      <w:r w:rsidRPr="00F17108">
        <w:rPr>
          <w:rStyle w:val="StyleBoldUnderline"/>
          <w:highlight w:val="cyan"/>
        </w:rPr>
        <w:t>S</w:t>
      </w:r>
      <w:r w:rsidRPr="005B62E6">
        <w:rPr>
          <w:rStyle w:val="StyleBoldUnderline"/>
        </w:rPr>
        <w:t xml:space="preserve">tates </w:t>
      </w:r>
      <w:r w:rsidRPr="00F17108">
        <w:rPr>
          <w:rStyle w:val="StyleBoldUnderline"/>
          <w:highlight w:val="cyan"/>
        </w:rPr>
        <w:t>and</w:t>
      </w:r>
      <w:r w:rsidRPr="005B62E6">
        <w:rPr>
          <w:rStyle w:val="StyleBoldUnderline"/>
        </w:rPr>
        <w:t xml:space="preserve"> its </w:t>
      </w:r>
      <w:r w:rsidRPr="00F17108">
        <w:rPr>
          <w:rStyle w:val="StyleBoldUnderline"/>
          <w:highlight w:val="cyan"/>
        </w:rPr>
        <w:t>allies</w:t>
      </w:r>
      <w:r w:rsidRPr="005B62E6">
        <w:rPr>
          <w:rStyle w:val="StyleBoldUnderline"/>
        </w:rPr>
        <w:t>.</w:t>
      </w:r>
      <w:r>
        <w:rPr>
          <w:rStyle w:val="StyleBoldUnderline"/>
        </w:rPr>
        <w:t xml:space="preserve"> </w:t>
      </w:r>
      <w:r w:rsidRPr="005B62E6">
        <w:rPr>
          <w:sz w:val="14"/>
        </w:rPr>
        <w:t xml:space="preserve">Iran’s nuclear chief, Ali Akbar </w:t>
      </w:r>
      <w:proofErr w:type="spellStart"/>
      <w:r w:rsidRPr="005B62E6">
        <w:rPr>
          <w:sz w:val="14"/>
        </w:rPr>
        <w:t>Salehi</w:t>
      </w:r>
      <w:proofErr w:type="spellEnd"/>
      <w:r w:rsidRPr="005B62E6">
        <w:rPr>
          <w:sz w:val="14"/>
        </w:rPr>
        <w:t xml:space="preserve">, said late on Thursday that his country is building a new generation of centrifuges for uranium enrichment but they need further tests before they can be mass produced. His comments appeared aimed at countering criticism from Iranian hardliners by showing their country’s nuclear </w:t>
      </w:r>
      <w:proofErr w:type="spellStart"/>
      <w:r w:rsidRPr="005B62E6">
        <w:rPr>
          <w:sz w:val="14"/>
        </w:rPr>
        <w:t>programme</w:t>
      </w:r>
      <w:proofErr w:type="spellEnd"/>
      <w:r w:rsidRPr="005B62E6">
        <w:rPr>
          <w:sz w:val="14"/>
        </w:rPr>
        <w:t xml:space="preserve"> is moving ahead and has not been halted by the accord. </w:t>
      </w:r>
      <w:r w:rsidRPr="005B62E6">
        <w:rPr>
          <w:rStyle w:val="Emphasis"/>
        </w:rPr>
        <w:t xml:space="preserve">But two officials familiar with Iran’s nuclear activities said </w:t>
      </w:r>
      <w:r w:rsidRPr="00F17108">
        <w:rPr>
          <w:rStyle w:val="Emphasis"/>
          <w:highlight w:val="cyan"/>
        </w:rPr>
        <w:t>Tehran has gone</w:t>
      </w:r>
      <w:r w:rsidRPr="005B62E6">
        <w:rPr>
          <w:rStyle w:val="Emphasis"/>
        </w:rPr>
        <w:t xml:space="preserve"> even </w:t>
      </w:r>
      <w:r w:rsidRPr="00F17108">
        <w:rPr>
          <w:rStyle w:val="Emphasis"/>
          <w:highlight w:val="cyan"/>
        </w:rPr>
        <w:t>further</w:t>
      </w:r>
      <w:r w:rsidRPr="005B62E6">
        <w:rPr>
          <w:rStyle w:val="Emphasis"/>
        </w:rPr>
        <w:t xml:space="preserve"> by </w:t>
      </w:r>
      <w:r w:rsidRPr="00F17108">
        <w:rPr>
          <w:rStyle w:val="Emphasis"/>
          <w:highlight w:val="cyan"/>
        </w:rPr>
        <w:t>interpreting</w:t>
      </w:r>
      <w:r w:rsidRPr="005B62E6">
        <w:rPr>
          <w:rStyle w:val="Emphasis"/>
        </w:rPr>
        <w:t xml:space="preserve"> a provision of </w:t>
      </w:r>
      <w:r w:rsidRPr="00F17108">
        <w:rPr>
          <w:rStyle w:val="Emphasis"/>
          <w:highlight w:val="cyan"/>
        </w:rPr>
        <w:t>the interim</w:t>
      </w:r>
      <w:r w:rsidRPr="005B62E6">
        <w:rPr>
          <w:rStyle w:val="Emphasis"/>
        </w:rPr>
        <w:t xml:space="preserve"> Geneva nuclear </w:t>
      </w:r>
      <w:r w:rsidRPr="00F17108">
        <w:rPr>
          <w:rStyle w:val="Emphasis"/>
          <w:highlight w:val="cyan"/>
        </w:rPr>
        <w:t>deal in a way rejected by</w:t>
      </w:r>
      <w:r w:rsidRPr="005B62E6">
        <w:rPr>
          <w:rStyle w:val="Emphasis"/>
        </w:rPr>
        <w:t xml:space="preserve"> many, if not </w:t>
      </w:r>
      <w:r w:rsidRPr="00F17108">
        <w:rPr>
          <w:rStyle w:val="Emphasis"/>
          <w:highlight w:val="cyan"/>
        </w:rPr>
        <w:t>all</w:t>
      </w:r>
      <w:r w:rsidRPr="005B62E6">
        <w:rPr>
          <w:rStyle w:val="Emphasis"/>
        </w:rPr>
        <w:t xml:space="preserve">, of the </w:t>
      </w:r>
      <w:r w:rsidRPr="00F17108">
        <w:rPr>
          <w:rStyle w:val="Emphasis"/>
          <w:highlight w:val="cyan"/>
        </w:rPr>
        <w:t>six powers that</w:t>
      </w:r>
      <w:r w:rsidRPr="005B62E6">
        <w:rPr>
          <w:rStyle w:val="Emphasis"/>
        </w:rPr>
        <w:t xml:space="preserve"> </w:t>
      </w:r>
      <w:r w:rsidRPr="00F17108">
        <w:rPr>
          <w:rStyle w:val="Emphasis"/>
          <w:highlight w:val="cyan"/>
        </w:rPr>
        <w:t>sealed the deal with Iran.</w:t>
      </w:r>
      <w:r>
        <w:rPr>
          <w:rStyle w:val="Emphasis"/>
        </w:rPr>
        <w:t xml:space="preserve"> </w:t>
      </w:r>
      <w:r w:rsidRPr="005B62E6">
        <w:rPr>
          <w:sz w:val="14"/>
        </w:rPr>
        <w:t xml:space="preserve">They told reporters on Friday that Iranian technical experts told counterparts from the six powers last week that some of the cutting-edge machines have been installed at a research tract of one of Iran’s enriching sites. They gave no numbers. Iran argued that it had a right to increase its enrichment capabilities in such a manner under the research and development provisions of the November 24 Geneva accord, said the officials, who represent countries that are members of the Vienna-based UN nuclear agency monitoring Tehran’s atomic activities. They spoke on condition of anonymity because they are not </w:t>
      </w:r>
      <w:proofErr w:type="spellStart"/>
      <w:r w:rsidRPr="005B62E6">
        <w:rPr>
          <w:sz w:val="14"/>
        </w:rPr>
        <w:t>authorised</w:t>
      </w:r>
      <w:proofErr w:type="spellEnd"/>
      <w:r w:rsidRPr="005B62E6">
        <w:rPr>
          <w:sz w:val="14"/>
        </w:rPr>
        <w:t xml:space="preserve"> to discuss the closed meetings. </w:t>
      </w:r>
      <w:r w:rsidRPr="005B62E6">
        <w:rPr>
          <w:rStyle w:val="StyleBoldUnderline"/>
        </w:rPr>
        <w:t xml:space="preserve">Iran’s approach is being hotly disputed by the United States and other representatives of the six powers – the United States, Russia, China, Britain, France and Germany – said the officials. They said </w:t>
      </w:r>
      <w:r w:rsidRPr="00F17108">
        <w:rPr>
          <w:rStyle w:val="StyleBoldUnderline"/>
          <w:highlight w:val="cyan"/>
        </w:rPr>
        <w:t>the six</w:t>
      </w:r>
      <w:r w:rsidRPr="005B62E6">
        <w:rPr>
          <w:rStyle w:val="StyleBoldUnderline"/>
        </w:rPr>
        <w:t xml:space="preserve"> have </w:t>
      </w:r>
      <w:r w:rsidRPr="00F17108">
        <w:rPr>
          <w:rStyle w:val="StyleBoldUnderline"/>
          <w:highlight w:val="cyan"/>
        </w:rPr>
        <w:t>argued</w:t>
      </w:r>
      <w:r w:rsidRPr="005B62E6">
        <w:rPr>
          <w:rStyle w:val="StyleBoldUnderline"/>
        </w:rPr>
        <w:t xml:space="preserve"> that </w:t>
      </w:r>
      <w:r w:rsidRPr="00F17108">
        <w:rPr>
          <w:rStyle w:val="StyleBoldUnderline"/>
          <w:highlight w:val="cyan"/>
        </w:rPr>
        <w:t>installing any centrifuge</w:t>
      </w:r>
      <w:r w:rsidRPr="005B62E6">
        <w:rPr>
          <w:rStyle w:val="StyleBoldUnderline"/>
        </w:rPr>
        <w:t xml:space="preserve"> that increases overall numbers, particularly a new model, </w:t>
      </w:r>
      <w:r w:rsidRPr="00F17108">
        <w:rPr>
          <w:rStyle w:val="StyleBoldUnderline"/>
          <w:highlight w:val="cyan"/>
        </w:rPr>
        <w:t>violates Tehran’s commitment to freeze</w:t>
      </w:r>
      <w:r w:rsidRPr="005B62E6">
        <w:rPr>
          <w:rStyle w:val="StyleBoldUnderline"/>
        </w:rPr>
        <w:t xml:space="preserve"> the amount and type of </w:t>
      </w:r>
      <w:r w:rsidRPr="00F17108">
        <w:rPr>
          <w:rStyle w:val="StyleBoldUnderline"/>
          <w:highlight w:val="cyan"/>
        </w:rPr>
        <w:t>enriching machines</w:t>
      </w:r>
      <w:r w:rsidRPr="005B62E6">
        <w:rPr>
          <w:rStyle w:val="StyleBoldUnderline"/>
        </w:rPr>
        <w:t xml:space="preserve"> at November 24 levels.</w:t>
      </w:r>
      <w:r>
        <w:rPr>
          <w:rStyle w:val="StyleBoldUnderline"/>
        </w:rPr>
        <w:t xml:space="preserve"> </w:t>
      </w:r>
      <w:r w:rsidRPr="005B62E6">
        <w:rPr>
          <w:sz w:val="14"/>
        </w:rPr>
        <w:t xml:space="preserve">In commitments under the Geneva accord, Iran agreed to freeze the number of centrifuges enriching uranium for six months and only to produce models now installed or in operation, so it can exchange them piece by piece for any damaged ones. At the same time, the interim deal allows Iran to continue centrifuge research and development. </w:t>
      </w:r>
      <w:r w:rsidRPr="005B62E6">
        <w:rPr>
          <w:rStyle w:val="StyleBoldUnderline"/>
        </w:rPr>
        <w:t>The disagreement contributed to the decision to adjourn the talks in Geneva last Sunday, the officials said.</w:t>
      </w:r>
      <w:r>
        <w:rPr>
          <w:rStyle w:val="StyleBoldUnderline"/>
        </w:rPr>
        <w:t xml:space="preserve"> </w:t>
      </w:r>
      <w:r w:rsidRPr="005B62E6">
        <w:rPr>
          <w:sz w:val="14"/>
        </w:rPr>
        <w:t xml:space="preserve">On Friday night, no one was answering telephone calls for comment at Iran’s mission to the International Atomic Energy Agency, the UN nuclear </w:t>
      </w:r>
      <w:proofErr w:type="spellStart"/>
      <w:r w:rsidRPr="005B62E6">
        <w:rPr>
          <w:sz w:val="14"/>
        </w:rPr>
        <w:t>organisation</w:t>
      </w:r>
      <w:proofErr w:type="spellEnd"/>
      <w:r w:rsidRPr="005B62E6">
        <w:rPr>
          <w:sz w:val="14"/>
        </w:rPr>
        <w:t xml:space="preserve">. Calls to officials in Tehran were not immediately returned on Friday. Two technical meetings about Iran’s nuclear </w:t>
      </w:r>
      <w:proofErr w:type="spellStart"/>
      <w:r w:rsidRPr="005B62E6">
        <w:rPr>
          <w:sz w:val="14"/>
        </w:rPr>
        <w:t>programme</w:t>
      </w:r>
      <w:proofErr w:type="spellEnd"/>
      <w:r w:rsidRPr="005B62E6">
        <w:rPr>
          <w:sz w:val="14"/>
        </w:rPr>
        <w:t xml:space="preserve"> since the November agreement have dragged on for several days, but a session planned in Geneva on Monday is scheduled to last only a day. That time scale suggests both sides are anticipating the need to return to their capitals for more consultation on the issue. </w:t>
      </w:r>
      <w:r w:rsidRPr="006C1C45">
        <w:rPr>
          <w:rStyle w:val="StyleBoldUnderline"/>
        </w:rPr>
        <w:t>The development</w:t>
      </w:r>
      <w:r w:rsidRPr="005B62E6">
        <w:rPr>
          <w:rStyle w:val="StyleBoldUnderline"/>
        </w:rPr>
        <w:t xml:space="preserve"> regarding uranium enrichment </w:t>
      </w:r>
      <w:r w:rsidRPr="006C1C45">
        <w:rPr>
          <w:rStyle w:val="StyleBoldUnderline"/>
        </w:rPr>
        <w:t>reflects</w:t>
      </w:r>
      <w:r w:rsidRPr="005B62E6">
        <w:rPr>
          <w:rStyle w:val="StyleBoldUnderline"/>
        </w:rPr>
        <w:t xml:space="preserve"> the </w:t>
      </w:r>
      <w:r w:rsidRPr="006C1C45">
        <w:rPr>
          <w:rStyle w:val="StyleBoldUnderline"/>
        </w:rPr>
        <w:t>difficulties</w:t>
      </w:r>
      <w:r w:rsidRPr="005B62E6">
        <w:rPr>
          <w:rStyle w:val="StyleBoldUnderline"/>
        </w:rPr>
        <w:t xml:space="preserve"> expected </w:t>
      </w:r>
      <w:r w:rsidRPr="006C1C45">
        <w:rPr>
          <w:rStyle w:val="StyleBoldUnderline"/>
        </w:rPr>
        <w:t>in implementing the</w:t>
      </w:r>
      <w:r w:rsidRPr="005B62E6">
        <w:rPr>
          <w:rStyle w:val="StyleBoldUnderline"/>
        </w:rPr>
        <w:t xml:space="preserve"> November 24 </w:t>
      </w:r>
      <w:r w:rsidRPr="006C1C45">
        <w:rPr>
          <w:rStyle w:val="StyleBoldUnderline"/>
        </w:rPr>
        <w:t>deal as the two sides argue over interpretations of the document</w:t>
      </w:r>
      <w:r w:rsidRPr="005B62E6">
        <w:rPr>
          <w:rStyle w:val="StyleBoldUnderline"/>
        </w:rPr>
        <w:t xml:space="preserve"> outlining both Iran’s obligations and moves by the international community to ease economic sanctions in return for Tehran’s nuclear concessions.</w:t>
      </w:r>
      <w:r>
        <w:rPr>
          <w:rStyle w:val="StyleBoldUnderline"/>
        </w:rPr>
        <w:t xml:space="preserve"> </w:t>
      </w:r>
      <w:r w:rsidRPr="00F17108">
        <w:rPr>
          <w:rStyle w:val="Emphasis"/>
          <w:highlight w:val="cyan"/>
        </w:rPr>
        <w:t>Such differences could delay the deal</w:t>
      </w:r>
      <w:r w:rsidRPr="005B62E6">
        <w:rPr>
          <w:rStyle w:val="Emphasis"/>
        </w:rPr>
        <w:t xml:space="preserve"> past its envisaged January start </w:t>
      </w:r>
      <w:r w:rsidRPr="00F17108">
        <w:rPr>
          <w:rStyle w:val="Emphasis"/>
          <w:highlight w:val="cyan"/>
        </w:rPr>
        <w:t>and strengthen</w:t>
      </w:r>
      <w:r w:rsidRPr="005B62E6">
        <w:rPr>
          <w:rStyle w:val="Emphasis"/>
        </w:rPr>
        <w:t xml:space="preserve"> both </w:t>
      </w:r>
      <w:r w:rsidRPr="00F17108">
        <w:rPr>
          <w:rStyle w:val="Emphasis"/>
          <w:highlight w:val="cyan"/>
        </w:rPr>
        <w:t>hardliners in Tehran and</w:t>
      </w:r>
      <w:r w:rsidRPr="005B62E6">
        <w:rPr>
          <w:rStyle w:val="Emphasis"/>
        </w:rPr>
        <w:t xml:space="preserve"> congressional </w:t>
      </w:r>
      <w:proofErr w:type="spellStart"/>
      <w:r w:rsidRPr="005B62E6">
        <w:rPr>
          <w:rStyle w:val="Emphasis"/>
        </w:rPr>
        <w:t>sceptics</w:t>
      </w:r>
      <w:proofErr w:type="spellEnd"/>
      <w:r w:rsidRPr="005B62E6">
        <w:rPr>
          <w:rStyle w:val="Emphasis"/>
        </w:rPr>
        <w:t xml:space="preserve"> in </w:t>
      </w:r>
      <w:r w:rsidRPr="00F17108">
        <w:rPr>
          <w:rStyle w:val="Emphasis"/>
          <w:highlight w:val="cyan"/>
        </w:rPr>
        <w:t>Washington who argue</w:t>
      </w:r>
      <w:r w:rsidRPr="005B62E6">
        <w:rPr>
          <w:rStyle w:val="Emphasis"/>
        </w:rPr>
        <w:t xml:space="preserve"> that </w:t>
      </w:r>
      <w:r w:rsidRPr="00F17108">
        <w:rPr>
          <w:rStyle w:val="Emphasis"/>
          <w:highlight w:val="cyan"/>
        </w:rPr>
        <w:t>the accord doesn’t work and gives Iran too much for too little</w:t>
      </w:r>
      <w:r w:rsidRPr="005B62E6">
        <w:rPr>
          <w:rStyle w:val="Emphasis"/>
        </w:rPr>
        <w:t xml:space="preserve"> in return.</w:t>
      </w:r>
    </w:p>
    <w:p w:rsidR="003B0F5D" w:rsidRPr="00A703E8" w:rsidRDefault="003B0F5D" w:rsidP="003B0F5D"/>
    <w:p w:rsidR="003B0F5D" w:rsidRDefault="003B0F5D" w:rsidP="003B0F5D">
      <w:pPr>
        <w:pStyle w:val="Heading4"/>
      </w:pPr>
      <w:r>
        <w:t>National security link isn’t unique – NSA Reform kills Obama’s political capital now</w:t>
      </w:r>
    </w:p>
    <w:p w:rsidR="003B0F5D" w:rsidRDefault="003B0F5D" w:rsidP="003B0F5D">
      <w:r w:rsidRPr="001C2435">
        <w:rPr>
          <w:rStyle w:val="Heading4Char"/>
          <w:u w:val="single"/>
        </w:rPr>
        <w:t>Page 12/30</w:t>
      </w:r>
      <w:r>
        <w:t xml:space="preserve">/13 (Susan, Washington Bureau chief of USA TODAY, “Ex-NSA chief calls for Obama to reject recommendations” </w:t>
      </w:r>
      <w:hyperlink r:id="rId20" w:history="1">
        <w:r w:rsidRPr="00E50CDF">
          <w:rPr>
            <w:rStyle w:val="Hyperlink"/>
          </w:rPr>
          <w:t>http://www.usatoday.com/story/news/politics/2013/12/30/gen-michael-hayden-urges-obama-reject-nsa-commission-recommendations/4249983/</w:t>
        </w:r>
      </w:hyperlink>
      <w:r>
        <w:t xml:space="preserve">) </w:t>
      </w:r>
    </w:p>
    <w:p w:rsidR="003B0F5D" w:rsidRDefault="003B0F5D" w:rsidP="003B0F5D"/>
    <w:p w:rsidR="003B0F5D" w:rsidRDefault="003B0F5D" w:rsidP="003B0F5D">
      <w:pPr>
        <w:rPr>
          <w:rStyle w:val="StyleBoldUnderline"/>
        </w:rPr>
      </w:pPr>
      <w:r w:rsidRPr="00121486">
        <w:rPr>
          <w:sz w:val="16"/>
        </w:rPr>
        <w:t xml:space="preserve">WASHINGTON — </w:t>
      </w:r>
      <w:proofErr w:type="gramStart"/>
      <w:r w:rsidRPr="00121486">
        <w:rPr>
          <w:sz w:val="16"/>
        </w:rPr>
        <w:t>Retired</w:t>
      </w:r>
      <w:proofErr w:type="gramEnd"/>
      <w:r w:rsidRPr="00121486">
        <w:rPr>
          <w:sz w:val="16"/>
        </w:rPr>
        <w:t xml:space="preserve"> general Michael </w:t>
      </w:r>
      <w:r w:rsidRPr="00682EDD">
        <w:rPr>
          <w:rStyle w:val="StyleBoldUnderline"/>
          <w:highlight w:val="cyan"/>
        </w:rPr>
        <w:t>Hayden, former director of the</w:t>
      </w:r>
      <w:r w:rsidRPr="00121486">
        <w:rPr>
          <w:sz w:val="16"/>
        </w:rPr>
        <w:t xml:space="preserve"> </w:t>
      </w:r>
      <w:r w:rsidRPr="00682EDD">
        <w:rPr>
          <w:rStyle w:val="Emphasis"/>
          <w:highlight w:val="cyan"/>
        </w:rPr>
        <w:t>N</w:t>
      </w:r>
      <w:r w:rsidRPr="00121486">
        <w:rPr>
          <w:sz w:val="16"/>
        </w:rPr>
        <w:t xml:space="preserve">ational </w:t>
      </w:r>
      <w:r w:rsidRPr="00682EDD">
        <w:rPr>
          <w:rStyle w:val="Emphasis"/>
          <w:highlight w:val="cyan"/>
        </w:rPr>
        <w:t>S</w:t>
      </w:r>
      <w:r w:rsidRPr="00121486">
        <w:rPr>
          <w:sz w:val="16"/>
        </w:rPr>
        <w:t xml:space="preserve">ecurity </w:t>
      </w:r>
      <w:r w:rsidRPr="00682EDD">
        <w:rPr>
          <w:rStyle w:val="Emphasis"/>
          <w:highlight w:val="cyan"/>
        </w:rPr>
        <w:t>A</w:t>
      </w:r>
      <w:r w:rsidRPr="00121486">
        <w:rPr>
          <w:sz w:val="16"/>
        </w:rPr>
        <w:t xml:space="preserve">gency and the Central Intelligence Agency, </w:t>
      </w:r>
      <w:r w:rsidRPr="00682EDD">
        <w:rPr>
          <w:rStyle w:val="StyleBoldUnderline"/>
          <w:highlight w:val="cyan"/>
        </w:rPr>
        <w:t>called on</w:t>
      </w:r>
      <w:r w:rsidRPr="00682EDD">
        <w:rPr>
          <w:sz w:val="16"/>
          <w:highlight w:val="cyan"/>
        </w:rPr>
        <w:t xml:space="preserve"> </w:t>
      </w:r>
      <w:r w:rsidRPr="00682EDD">
        <w:rPr>
          <w:sz w:val="16"/>
        </w:rPr>
        <w:t>President</w:t>
      </w:r>
      <w:r w:rsidRPr="00121486">
        <w:rPr>
          <w:sz w:val="16"/>
        </w:rPr>
        <w:t xml:space="preserve"> </w:t>
      </w:r>
      <w:r w:rsidRPr="00682EDD">
        <w:rPr>
          <w:rStyle w:val="StyleBoldUnderline"/>
          <w:highlight w:val="cyan"/>
        </w:rPr>
        <w:t>Obama</w:t>
      </w:r>
      <w:r w:rsidRPr="00121486">
        <w:rPr>
          <w:sz w:val="16"/>
        </w:rPr>
        <w:t xml:space="preserve"> Monday </w:t>
      </w:r>
      <w:r w:rsidRPr="00682EDD">
        <w:rPr>
          <w:rStyle w:val="StyleBoldUnderline"/>
          <w:highlight w:val="cyan"/>
        </w:rPr>
        <w:t>to show</w:t>
      </w:r>
      <w:r w:rsidRPr="00682EDD">
        <w:rPr>
          <w:sz w:val="16"/>
          <w:highlight w:val="cyan"/>
        </w:rPr>
        <w:t xml:space="preserve"> "</w:t>
      </w:r>
      <w:r w:rsidRPr="00682EDD">
        <w:rPr>
          <w:sz w:val="16"/>
        </w:rPr>
        <w:t>some</w:t>
      </w:r>
      <w:r w:rsidRPr="00121486">
        <w:rPr>
          <w:sz w:val="16"/>
        </w:rPr>
        <w:t xml:space="preserve"> </w:t>
      </w:r>
      <w:r w:rsidRPr="00682EDD">
        <w:rPr>
          <w:rStyle w:val="StyleBoldUnderline"/>
          <w:highlight w:val="cyan"/>
        </w:rPr>
        <w:t>political courage" and reject</w:t>
      </w:r>
      <w:r w:rsidRPr="001C2435">
        <w:rPr>
          <w:rStyle w:val="StyleBoldUnderline"/>
        </w:rPr>
        <w:t xml:space="preserve"> </w:t>
      </w:r>
      <w:r w:rsidRPr="00121486">
        <w:rPr>
          <w:sz w:val="16"/>
        </w:rPr>
        <w:t xml:space="preserve">many of the </w:t>
      </w:r>
      <w:r w:rsidRPr="00682EDD">
        <w:rPr>
          <w:rStyle w:val="StyleBoldUnderline"/>
          <w:highlight w:val="cyan"/>
        </w:rPr>
        <w:t>recommendations</w:t>
      </w:r>
      <w:r w:rsidRPr="001C2435">
        <w:rPr>
          <w:rStyle w:val="StyleBoldUnderline"/>
        </w:rPr>
        <w:t xml:space="preserve"> of the commission he appointed </w:t>
      </w:r>
      <w:r w:rsidRPr="00682EDD">
        <w:rPr>
          <w:rStyle w:val="StyleBoldUnderline"/>
          <w:highlight w:val="cyan"/>
        </w:rPr>
        <w:t>to rein in NSA</w:t>
      </w:r>
      <w:r w:rsidRPr="00682EDD">
        <w:rPr>
          <w:sz w:val="16"/>
          <w:highlight w:val="cyan"/>
        </w:rPr>
        <w:t xml:space="preserve"> </w:t>
      </w:r>
      <w:r w:rsidRPr="00682EDD">
        <w:rPr>
          <w:rStyle w:val="StyleBoldUnderline"/>
          <w:highlight w:val="cyan"/>
        </w:rPr>
        <w:t>surveillance</w:t>
      </w:r>
      <w:r w:rsidRPr="00121486">
        <w:rPr>
          <w:sz w:val="16"/>
        </w:rPr>
        <w:t xml:space="preserve"> operations. "President </w:t>
      </w:r>
      <w:r w:rsidRPr="001C2435">
        <w:rPr>
          <w:rStyle w:val="StyleBoldUnderline"/>
        </w:rPr>
        <w:t>Obama now has the burden of simply doing the right thing,"</w:t>
      </w:r>
      <w:r w:rsidRPr="00121486">
        <w:rPr>
          <w:sz w:val="16"/>
        </w:rPr>
        <w:t xml:space="preserve"> Hayden told USA TODAY's Capital Download. "And I think some of the </w:t>
      </w:r>
      <w:r w:rsidRPr="00121486">
        <w:rPr>
          <w:sz w:val="16"/>
        </w:rPr>
        <w:lastRenderedPageBreak/>
        <w:t xml:space="preserve">right things with regard to the commission's recommendations are not the popular things. </w:t>
      </w:r>
      <w:r w:rsidRPr="001C2435">
        <w:rPr>
          <w:rStyle w:val="StyleBoldUnderline"/>
        </w:rPr>
        <w:t>They may not poll real well</w:t>
      </w:r>
      <w:r w:rsidRPr="00121486">
        <w:rPr>
          <w:sz w:val="16"/>
        </w:rPr>
        <w:t xml:space="preserve"> right </w:t>
      </w:r>
      <w:r w:rsidRPr="001C2435">
        <w:rPr>
          <w:rStyle w:val="StyleBoldUnderline"/>
        </w:rPr>
        <w:t>now. They'll poll damn well after the next attack, all right?"</w:t>
      </w:r>
      <w:r>
        <w:rPr>
          <w:rStyle w:val="StyleBoldUnderline"/>
        </w:rPr>
        <w:t xml:space="preserve"> </w:t>
      </w:r>
      <w:r w:rsidRPr="001C2435">
        <w:rPr>
          <w:rStyle w:val="StyleBoldUnderline"/>
        </w:rPr>
        <w:t>Obama</w:t>
      </w:r>
      <w:r w:rsidRPr="00121486">
        <w:rPr>
          <w:sz w:val="16"/>
        </w:rPr>
        <w:t xml:space="preserve">, who received the report from the five-member advisory committee just before he left to vacation in Hawaii, has </w:t>
      </w:r>
      <w:r w:rsidRPr="001C2435">
        <w:rPr>
          <w:rStyle w:val="StyleBoldUnderline"/>
        </w:rPr>
        <w:t xml:space="preserve">promised to make "a pretty definitive statement" </w:t>
      </w:r>
      <w:r w:rsidRPr="00121486">
        <w:rPr>
          <w:sz w:val="16"/>
        </w:rPr>
        <w:t xml:space="preserve">in January </w:t>
      </w:r>
      <w:r w:rsidRPr="001C2435">
        <w:rPr>
          <w:rStyle w:val="StyleBoldUnderline"/>
        </w:rPr>
        <w:t>about its 46 recommendations. He</w:t>
      </w:r>
      <w:r w:rsidRPr="00121486">
        <w:rPr>
          <w:sz w:val="16"/>
        </w:rPr>
        <w:t xml:space="preserve"> appointed the panel in the wake of a firestorm over disclosures by former NSA contractor Edward Snowden about surveillance of all Americans' telephone calls and spying on German Chancellor Angela Merkel and other friendly foreign leaders. </w:t>
      </w:r>
      <w:r w:rsidRPr="001C2435">
        <w:rPr>
          <w:rStyle w:val="StyleBoldUnderline"/>
        </w:rPr>
        <w:t>The commission</w:t>
      </w:r>
      <w:r w:rsidRPr="00121486">
        <w:rPr>
          <w:sz w:val="16"/>
        </w:rPr>
        <w:t xml:space="preserve">, led by former acting CIA director Michael </w:t>
      </w:r>
      <w:proofErr w:type="spellStart"/>
      <w:r w:rsidRPr="00121486">
        <w:rPr>
          <w:sz w:val="16"/>
        </w:rPr>
        <w:t>Morell</w:t>
      </w:r>
      <w:proofErr w:type="spellEnd"/>
      <w:r w:rsidRPr="00121486">
        <w:rPr>
          <w:sz w:val="16"/>
        </w:rPr>
        <w:t xml:space="preserve">, </w:t>
      </w:r>
      <w:r w:rsidRPr="001C2435">
        <w:rPr>
          <w:rStyle w:val="StyleBoldUnderline"/>
        </w:rPr>
        <w:t>said the recommendations were designed to increase transparency, accountability and oversight at the NSA.</w:t>
      </w:r>
      <w:r>
        <w:rPr>
          <w:rStyle w:val="StyleBoldUnderline"/>
        </w:rPr>
        <w:t xml:space="preserve"> </w:t>
      </w:r>
      <w:r w:rsidRPr="00121486">
        <w:rPr>
          <w:sz w:val="16"/>
        </w:rPr>
        <w:t xml:space="preserve">Hayden, who headed the super-secret agency from 1999 to 2005, oversaw the launch of some of the controversial programs after the Sept. 11 attacks on New York and Washington in 2001. He defended them as effective and properly overseen by congressional intelligence committees and a special court. "Right now, since there have been no abuses and almost all the court decisions on this program have held that it's constitutional, I really don't know what problem we're trying to solve by changing how we do this," he said, saying the debate was sparked after "somebody stirred up the crowd." That's a reference to Snowden, who was granted asylum in Russia. Snowden's revelations have fueled objections by civil liberties advocates that the NSA goes too far in collecting information about Americans not suspected of any wrongdoing. This month, a federal judge in Washington called the program "almost Orwellian," although a few days later, another federal judge in New York said it was legal. </w:t>
      </w:r>
      <w:r w:rsidRPr="00682EDD">
        <w:rPr>
          <w:rStyle w:val="StyleBoldUnderline"/>
          <w:highlight w:val="cyan"/>
        </w:rPr>
        <w:t>Hayden's</w:t>
      </w:r>
      <w:r w:rsidRPr="001C2435">
        <w:rPr>
          <w:rStyle w:val="StyleBoldUnderline"/>
        </w:rPr>
        <w:t xml:space="preserve"> blunt </w:t>
      </w:r>
      <w:r w:rsidRPr="00682EDD">
        <w:rPr>
          <w:rStyle w:val="StyleBoldUnderline"/>
          <w:highlight w:val="cyan"/>
        </w:rPr>
        <w:t>warnings</w:t>
      </w:r>
      <w:r w:rsidRPr="001C2435">
        <w:rPr>
          <w:rStyle w:val="StyleBoldUnderline"/>
        </w:rPr>
        <w:t xml:space="preserve"> about the risks he sees in accepting the commission's recommendations </w:t>
      </w:r>
      <w:r w:rsidRPr="00682EDD">
        <w:rPr>
          <w:rStyle w:val="StyleBoldUnderline"/>
          <w:highlight w:val="cyan"/>
        </w:rPr>
        <w:t>underscore</w:t>
      </w:r>
      <w:r w:rsidRPr="001C2435">
        <w:rPr>
          <w:rStyle w:val="StyleBoldUnderline"/>
        </w:rPr>
        <w:t xml:space="preserve"> </w:t>
      </w:r>
      <w:r w:rsidRPr="00682EDD">
        <w:rPr>
          <w:rStyle w:val="StyleBoldUnderline"/>
          <w:highlight w:val="cyan"/>
        </w:rPr>
        <w:t xml:space="preserve">the </w:t>
      </w:r>
      <w:r w:rsidRPr="00682EDD">
        <w:rPr>
          <w:rStyle w:val="Emphasis"/>
          <w:highlight w:val="cyan"/>
        </w:rPr>
        <w:t>difficult balancing act</w:t>
      </w:r>
      <w:r w:rsidRPr="00682EDD">
        <w:rPr>
          <w:rStyle w:val="StyleBoldUnderline"/>
          <w:highlight w:val="cyan"/>
        </w:rPr>
        <w:t xml:space="preserve"> Obama faces between ensuring</w:t>
      </w:r>
      <w:r w:rsidRPr="00121486">
        <w:rPr>
          <w:sz w:val="16"/>
        </w:rPr>
        <w:t xml:space="preserve"> the nation's </w:t>
      </w:r>
      <w:r w:rsidRPr="00682EDD">
        <w:rPr>
          <w:rStyle w:val="StyleBoldUnderline"/>
          <w:highlight w:val="cyan"/>
        </w:rPr>
        <w:t>security and respecting</w:t>
      </w:r>
      <w:r w:rsidRPr="00121486">
        <w:rPr>
          <w:sz w:val="16"/>
        </w:rPr>
        <w:t xml:space="preserve"> citizens' </w:t>
      </w:r>
      <w:r w:rsidRPr="00682EDD">
        <w:rPr>
          <w:rStyle w:val="StyleBoldUnderline"/>
          <w:highlight w:val="cyan"/>
        </w:rPr>
        <w:t>privacy</w:t>
      </w:r>
      <w:r w:rsidRPr="00682EDD">
        <w:rPr>
          <w:sz w:val="16"/>
          <w:highlight w:val="cyan"/>
        </w:rPr>
        <w:t xml:space="preserve">. </w:t>
      </w:r>
      <w:r w:rsidRPr="00682EDD">
        <w:rPr>
          <w:rStyle w:val="Emphasis"/>
          <w:highlight w:val="cyan"/>
        </w:rPr>
        <w:t>No decision</w:t>
      </w:r>
      <w:r w:rsidRPr="001C2435">
        <w:rPr>
          <w:rStyle w:val="Emphasis"/>
        </w:rPr>
        <w:t xml:space="preserve"> he makes </w:t>
      </w:r>
      <w:r w:rsidRPr="00682EDD">
        <w:rPr>
          <w:rStyle w:val="Emphasis"/>
          <w:highlight w:val="cyan"/>
        </w:rPr>
        <w:t>is likely to avoid criticism</w:t>
      </w:r>
      <w:r w:rsidRPr="001C2435">
        <w:rPr>
          <w:rStyle w:val="Emphasis"/>
        </w:rPr>
        <w:t>.</w:t>
      </w:r>
      <w:r>
        <w:rPr>
          <w:rStyle w:val="Emphasis"/>
        </w:rPr>
        <w:t xml:space="preserve"> </w:t>
      </w:r>
      <w:r w:rsidRPr="00121486">
        <w:rPr>
          <w:sz w:val="16"/>
        </w:rPr>
        <w:t xml:space="preserve">"Here I think </w:t>
      </w:r>
      <w:r w:rsidRPr="00682EDD">
        <w:rPr>
          <w:rStyle w:val="StyleBoldUnderline"/>
          <w:highlight w:val="cyan"/>
        </w:rPr>
        <w:t xml:space="preserve">it's going to </w:t>
      </w:r>
      <w:r w:rsidRPr="00682EDD">
        <w:rPr>
          <w:rStyle w:val="Emphasis"/>
          <w:highlight w:val="cyan"/>
        </w:rPr>
        <w:t>require some</w:t>
      </w:r>
      <w:r w:rsidRPr="001C2435">
        <w:rPr>
          <w:rStyle w:val="Emphasis"/>
        </w:rPr>
        <w:t xml:space="preserve"> </w:t>
      </w:r>
      <w:r w:rsidRPr="00682EDD">
        <w:rPr>
          <w:rStyle w:val="Emphasis"/>
          <w:highlight w:val="cyan"/>
        </w:rPr>
        <w:t>political courage</w:t>
      </w:r>
      <w:r w:rsidRPr="00121486">
        <w:rPr>
          <w:sz w:val="16"/>
        </w:rPr>
        <w:t xml:space="preserve">," </w:t>
      </w:r>
      <w:r w:rsidRPr="00121486">
        <w:rPr>
          <w:rStyle w:val="StyleBoldUnderline"/>
        </w:rPr>
        <w:t>said Hayden</w:t>
      </w:r>
      <w:r w:rsidRPr="00121486">
        <w:rPr>
          <w:sz w:val="16"/>
        </w:rPr>
        <w:t xml:space="preserve">, 68, </w:t>
      </w:r>
      <w:r w:rsidRPr="00121486">
        <w:rPr>
          <w:rStyle w:val="StyleBoldUnderline"/>
        </w:rPr>
        <w:t>a retired Air Force general</w:t>
      </w:r>
      <w:r w:rsidRPr="00121486">
        <w:rPr>
          <w:sz w:val="16"/>
        </w:rPr>
        <w:t xml:space="preserve"> whose service in the nation's top intelligence posts gives him particular standing. "Frankly, </w:t>
      </w:r>
      <w:r w:rsidRPr="00682EDD">
        <w:rPr>
          <w:rStyle w:val="StyleBoldUnderline"/>
          <w:highlight w:val="cyan"/>
        </w:rPr>
        <w:t xml:space="preserve">the president is going to have to </w:t>
      </w:r>
      <w:r w:rsidRPr="00682EDD">
        <w:rPr>
          <w:rStyle w:val="Emphasis"/>
          <w:highlight w:val="cyan"/>
        </w:rPr>
        <w:t>use</w:t>
      </w:r>
      <w:r w:rsidRPr="00121486">
        <w:rPr>
          <w:rStyle w:val="Emphasis"/>
        </w:rPr>
        <w:t xml:space="preserve"> some of his </w:t>
      </w:r>
      <w:r w:rsidRPr="00682EDD">
        <w:rPr>
          <w:rStyle w:val="Emphasis"/>
          <w:highlight w:val="cyan"/>
        </w:rPr>
        <w:t>personal and political capital</w:t>
      </w:r>
      <w:r w:rsidRPr="00121486">
        <w:rPr>
          <w:rStyle w:val="StyleBoldUnderline"/>
        </w:rPr>
        <w:t xml:space="preserve"> to keep doing these things."</w:t>
      </w:r>
    </w:p>
    <w:p w:rsidR="003B0F5D" w:rsidRDefault="003B0F5D" w:rsidP="003B0F5D">
      <w:pPr>
        <w:pStyle w:val="Heading4"/>
      </w:pPr>
      <w:r>
        <w:t xml:space="preserve">Health care will drain capital – Obama will have to defend himself </w:t>
      </w:r>
    </w:p>
    <w:p w:rsidR="003B0F5D" w:rsidRDefault="003B0F5D" w:rsidP="003B0F5D">
      <w:proofErr w:type="spellStart"/>
      <w:r w:rsidRPr="00813038">
        <w:rPr>
          <w:rStyle w:val="Heading4Char"/>
        </w:rPr>
        <w:t>Seher</w:t>
      </w:r>
      <w:proofErr w:type="spellEnd"/>
      <w:r w:rsidRPr="00813038">
        <w:rPr>
          <w:rStyle w:val="Heading4Char"/>
        </w:rPr>
        <w:t xml:space="preserve"> 1/5</w:t>
      </w:r>
      <w:r>
        <w:t xml:space="preserve">/14 (Jason, </w:t>
      </w:r>
      <w:proofErr w:type="spellStart"/>
      <w:r>
        <w:t>staffwriter</w:t>
      </w:r>
      <w:proofErr w:type="spellEnd"/>
      <w:r>
        <w:t xml:space="preserve">, “5 tests for </w:t>
      </w:r>
      <w:proofErr w:type="spellStart"/>
      <w:r>
        <w:t>kumbaya</w:t>
      </w:r>
      <w:proofErr w:type="spellEnd"/>
      <w:r>
        <w:t xml:space="preserve"> on Capitol Hill” </w:t>
      </w:r>
      <w:hyperlink r:id="rId21" w:history="1">
        <w:r w:rsidRPr="00D60089">
          <w:rPr>
            <w:rStyle w:val="Hyperlink"/>
          </w:rPr>
          <w:t>http://politicalticker.blogs.cnn.com/2014/01/05/5-things-that-will-measure-obama-congress-comity/?hpt=hp_t2</w:t>
        </w:r>
      </w:hyperlink>
      <w:r>
        <w:t xml:space="preserve">) </w:t>
      </w:r>
    </w:p>
    <w:p w:rsidR="003B0F5D" w:rsidRDefault="003B0F5D" w:rsidP="003B0F5D"/>
    <w:p w:rsidR="003B0F5D" w:rsidRPr="00BE1CC4" w:rsidRDefault="003B0F5D" w:rsidP="003B0F5D">
      <w:pPr>
        <w:rPr>
          <w:rStyle w:val="StyleBoldUnderline"/>
          <w:b w:val="0"/>
          <w:bCs w:val="0"/>
          <w:sz w:val="16"/>
        </w:rPr>
      </w:pPr>
      <w:r w:rsidRPr="00021084">
        <w:rPr>
          <w:sz w:val="16"/>
        </w:rPr>
        <w:t xml:space="preserve">4. </w:t>
      </w:r>
      <w:proofErr w:type="spellStart"/>
      <w:r w:rsidRPr="00021084">
        <w:rPr>
          <w:sz w:val="16"/>
        </w:rPr>
        <w:t>Obamacare</w:t>
      </w:r>
      <w:proofErr w:type="spellEnd"/>
      <w:r w:rsidRPr="00021084">
        <w:rPr>
          <w:sz w:val="16"/>
        </w:rPr>
        <w:t xml:space="preserve"> </w:t>
      </w:r>
      <w:r w:rsidRPr="00201433">
        <w:rPr>
          <w:rStyle w:val="StyleBoldUnderline"/>
          <w:highlight w:val="cyan"/>
        </w:rPr>
        <w:t>The</w:t>
      </w:r>
      <w:r w:rsidRPr="00021084">
        <w:rPr>
          <w:rStyle w:val="StyleBoldUnderline"/>
        </w:rPr>
        <w:t xml:space="preserve"> Republican-controlled </w:t>
      </w:r>
      <w:r w:rsidRPr="00201433">
        <w:rPr>
          <w:rStyle w:val="StyleBoldUnderline"/>
          <w:highlight w:val="cyan"/>
        </w:rPr>
        <w:t>House seems set on spending 2014</w:t>
      </w:r>
      <w:r w:rsidRPr="00021084">
        <w:rPr>
          <w:rStyle w:val="StyleBoldUnderline"/>
        </w:rPr>
        <w:t xml:space="preserve"> like it spent</w:t>
      </w:r>
      <w:r w:rsidRPr="00021084">
        <w:rPr>
          <w:sz w:val="16"/>
        </w:rPr>
        <w:t xml:space="preserve"> most of </w:t>
      </w:r>
      <w:r w:rsidRPr="00021084">
        <w:rPr>
          <w:rStyle w:val="StyleBoldUnderline"/>
        </w:rPr>
        <w:t xml:space="preserve">2013: </w:t>
      </w:r>
      <w:r w:rsidRPr="00201433">
        <w:rPr>
          <w:rStyle w:val="StyleBoldUnderline"/>
          <w:highlight w:val="cyan"/>
        </w:rPr>
        <w:t xml:space="preserve">shining a </w:t>
      </w:r>
      <w:r w:rsidRPr="00201433">
        <w:rPr>
          <w:rStyle w:val="Emphasis"/>
          <w:highlight w:val="cyan"/>
        </w:rPr>
        <w:t>white-hot spotlight on</w:t>
      </w:r>
      <w:r w:rsidRPr="00021084">
        <w:rPr>
          <w:rStyle w:val="Emphasis"/>
        </w:rPr>
        <w:t xml:space="preserve"> the uneven rollout of </w:t>
      </w:r>
      <w:proofErr w:type="spellStart"/>
      <w:r w:rsidRPr="00201433">
        <w:rPr>
          <w:rStyle w:val="Emphasis"/>
          <w:highlight w:val="cyan"/>
        </w:rPr>
        <w:t>Obamacare</w:t>
      </w:r>
      <w:proofErr w:type="spellEnd"/>
      <w:r w:rsidRPr="00201433">
        <w:rPr>
          <w:sz w:val="16"/>
          <w:highlight w:val="cyan"/>
        </w:rPr>
        <w:t xml:space="preserve"> </w:t>
      </w:r>
      <w:r w:rsidRPr="00201433">
        <w:rPr>
          <w:rStyle w:val="StyleBoldUnderline"/>
          <w:highlight w:val="cyan"/>
        </w:rPr>
        <w:t>and trying to repeal</w:t>
      </w:r>
      <w:r w:rsidRPr="00021084">
        <w:rPr>
          <w:rStyle w:val="StyleBoldUnderline"/>
        </w:rPr>
        <w:t xml:space="preserve"> or roll back </w:t>
      </w:r>
      <w:r w:rsidRPr="00201433">
        <w:rPr>
          <w:rStyle w:val="StyleBoldUnderline"/>
          <w:highlight w:val="cyan"/>
        </w:rPr>
        <w:t>the</w:t>
      </w:r>
      <w:r w:rsidRPr="00021084">
        <w:rPr>
          <w:sz w:val="16"/>
        </w:rPr>
        <w:t xml:space="preserve"> President's signature health care </w:t>
      </w:r>
      <w:r w:rsidRPr="00201433">
        <w:rPr>
          <w:rStyle w:val="StyleBoldUnderline"/>
          <w:highlight w:val="cyan"/>
        </w:rPr>
        <w:t>law</w:t>
      </w:r>
      <w:r w:rsidRPr="00201433">
        <w:rPr>
          <w:sz w:val="16"/>
          <w:highlight w:val="cyan"/>
        </w:rPr>
        <w:t>.</w:t>
      </w:r>
      <w:r w:rsidRPr="00021084">
        <w:rPr>
          <w:sz w:val="16"/>
        </w:rPr>
        <w:t xml:space="preserve"> House Majority Leader Eric </w:t>
      </w:r>
      <w:r w:rsidRPr="00201433">
        <w:rPr>
          <w:rStyle w:val="StyleBoldUnderline"/>
          <w:highlight w:val="cyan"/>
        </w:rPr>
        <w:t>Cantor announced</w:t>
      </w:r>
      <w:r w:rsidRPr="00021084">
        <w:rPr>
          <w:sz w:val="16"/>
        </w:rPr>
        <w:t xml:space="preserve"> Thursday </w:t>
      </w:r>
      <w:r w:rsidRPr="00021084">
        <w:rPr>
          <w:rStyle w:val="StyleBoldUnderline"/>
        </w:rPr>
        <w:t>the House's first order of business</w:t>
      </w:r>
      <w:r w:rsidRPr="00021084">
        <w:rPr>
          <w:sz w:val="16"/>
        </w:rPr>
        <w:t xml:space="preserve"> when it returns from its holiday break </w:t>
      </w:r>
      <w:r w:rsidRPr="00021084">
        <w:rPr>
          <w:rStyle w:val="StyleBoldUnderline"/>
        </w:rPr>
        <w:t xml:space="preserve">would be </w:t>
      </w:r>
      <w:r w:rsidRPr="00201433">
        <w:rPr>
          <w:rStyle w:val="StyleBoldUnderline"/>
          <w:highlight w:val="cyan"/>
        </w:rPr>
        <w:t>a vote on legislation to address</w:t>
      </w:r>
      <w:r w:rsidRPr="00021084">
        <w:rPr>
          <w:sz w:val="16"/>
        </w:rPr>
        <w:t xml:space="preserve"> potential </w:t>
      </w:r>
      <w:r w:rsidRPr="00201433">
        <w:rPr>
          <w:rStyle w:val="StyleBoldUnderline"/>
          <w:highlight w:val="cyan"/>
        </w:rPr>
        <w:t>security risks for</w:t>
      </w:r>
      <w:r w:rsidRPr="00021084">
        <w:rPr>
          <w:sz w:val="16"/>
        </w:rPr>
        <w:t xml:space="preserve"> personal </w:t>
      </w:r>
      <w:r w:rsidRPr="00201433">
        <w:rPr>
          <w:rStyle w:val="StyleBoldUnderline"/>
          <w:highlight w:val="cyan"/>
        </w:rPr>
        <w:t>information collected on</w:t>
      </w:r>
      <w:r w:rsidRPr="00021084">
        <w:rPr>
          <w:sz w:val="16"/>
        </w:rPr>
        <w:t xml:space="preserve"> the </w:t>
      </w:r>
      <w:proofErr w:type="spellStart"/>
      <w:r w:rsidRPr="00201433">
        <w:rPr>
          <w:rStyle w:val="StyleBoldUnderline"/>
          <w:highlight w:val="cyan"/>
        </w:rPr>
        <w:t>Obamacare</w:t>
      </w:r>
      <w:proofErr w:type="spellEnd"/>
      <w:r w:rsidRPr="00021084">
        <w:rPr>
          <w:sz w:val="16"/>
        </w:rPr>
        <w:t xml:space="preserve"> website, HealthCare.gov. Americans for Prosperity, which spent $16 million on anti-</w:t>
      </w:r>
      <w:proofErr w:type="spellStart"/>
      <w:r w:rsidRPr="00021084">
        <w:rPr>
          <w:sz w:val="16"/>
        </w:rPr>
        <w:t>Obamacare</w:t>
      </w:r>
      <w:proofErr w:type="spellEnd"/>
      <w:r w:rsidRPr="00021084">
        <w:rPr>
          <w:sz w:val="16"/>
        </w:rPr>
        <w:t xml:space="preserve"> television ads in the fall, will spend $2.5 million on fresh commercials that target three Democratic senators up for re-election for their support of </w:t>
      </w:r>
      <w:proofErr w:type="spellStart"/>
      <w:r w:rsidRPr="00021084">
        <w:rPr>
          <w:sz w:val="16"/>
        </w:rPr>
        <w:t>Obamacare</w:t>
      </w:r>
      <w:proofErr w:type="spellEnd"/>
      <w:r w:rsidRPr="00021084">
        <w:rPr>
          <w:sz w:val="16"/>
        </w:rPr>
        <w:t xml:space="preserve">: Kay Hagan of North Carolina, Mary Landrieu of Louisiana, and Jeanne </w:t>
      </w:r>
      <w:proofErr w:type="spellStart"/>
      <w:r w:rsidRPr="00021084">
        <w:rPr>
          <w:sz w:val="16"/>
        </w:rPr>
        <w:t>Shaheen</w:t>
      </w:r>
      <w:proofErr w:type="spellEnd"/>
      <w:r w:rsidRPr="00021084">
        <w:rPr>
          <w:sz w:val="16"/>
        </w:rPr>
        <w:t xml:space="preserve"> of New Hampshire. While </w:t>
      </w:r>
      <w:r w:rsidRPr="00201433">
        <w:rPr>
          <w:rStyle w:val="StyleBoldUnderline"/>
          <w:highlight w:val="cyan"/>
        </w:rPr>
        <w:t xml:space="preserve">HealthCare.gov provides a </w:t>
      </w:r>
      <w:r w:rsidRPr="00201433">
        <w:rPr>
          <w:rStyle w:val="Emphasis"/>
          <w:highlight w:val="cyan"/>
        </w:rPr>
        <w:t>steady stream of fodder</w:t>
      </w:r>
      <w:r w:rsidRPr="00021084">
        <w:rPr>
          <w:rStyle w:val="Emphasis"/>
        </w:rPr>
        <w:t xml:space="preserve"> for conservatives</w:t>
      </w:r>
      <w:r w:rsidRPr="00021084">
        <w:rPr>
          <w:sz w:val="16"/>
        </w:rPr>
        <w:t xml:space="preserve">, websites can be fixed and glitches remedied. But </w:t>
      </w:r>
      <w:r w:rsidRPr="00201433">
        <w:rPr>
          <w:rStyle w:val="StyleBoldUnderline"/>
          <w:highlight w:val="cyan"/>
        </w:rPr>
        <w:t>Republicans are banking on the idea</w:t>
      </w:r>
      <w:r w:rsidRPr="00021084">
        <w:rPr>
          <w:sz w:val="16"/>
        </w:rPr>
        <w:t xml:space="preserve"> that the "</w:t>
      </w:r>
      <w:r w:rsidRPr="00201433">
        <w:rPr>
          <w:rStyle w:val="StyleBoldUnderline"/>
          <w:highlight w:val="cyan"/>
        </w:rPr>
        <w:t>it's</w:t>
      </w:r>
      <w:r w:rsidRPr="00021084">
        <w:rPr>
          <w:rStyle w:val="StyleBoldUnderline"/>
        </w:rPr>
        <w:t xml:space="preserve"> </w:t>
      </w:r>
      <w:r w:rsidRPr="00201433">
        <w:rPr>
          <w:rStyle w:val="StyleBoldUnderline"/>
          <w:highlight w:val="cyan"/>
        </w:rPr>
        <w:t>more than just a botched website</w:t>
      </w:r>
      <w:r w:rsidRPr="00021084">
        <w:rPr>
          <w:rStyle w:val="StyleBoldUnderline"/>
        </w:rPr>
        <w:t>"</w:t>
      </w:r>
      <w:r w:rsidRPr="00021084">
        <w:rPr>
          <w:sz w:val="16"/>
        </w:rPr>
        <w:t xml:space="preserve"> narrative, </w:t>
      </w:r>
      <w:r w:rsidRPr="00021084">
        <w:rPr>
          <w:rStyle w:val="StyleBoldUnderline"/>
        </w:rPr>
        <w:t>especially the President's broken promise on keeping your health care plan,</w:t>
      </w:r>
      <w:r w:rsidRPr="00021084">
        <w:rPr>
          <w:sz w:val="16"/>
        </w:rPr>
        <w:t xml:space="preserve"> can carry them to electoral success in the midterm elections this fall. </w:t>
      </w:r>
      <w:r w:rsidRPr="00201433">
        <w:rPr>
          <w:rStyle w:val="StyleBoldUnderline"/>
          <w:highlight w:val="cyan"/>
        </w:rPr>
        <w:t>The latest</w:t>
      </w:r>
      <w:r w:rsidRPr="00021084">
        <w:rPr>
          <w:sz w:val="16"/>
        </w:rPr>
        <w:t xml:space="preserve"> CNN/ORC </w:t>
      </w:r>
      <w:r w:rsidRPr="00201433">
        <w:rPr>
          <w:rStyle w:val="StyleBoldUnderline"/>
          <w:highlight w:val="cyan"/>
        </w:rPr>
        <w:t xml:space="preserve">poll on </w:t>
      </w:r>
      <w:proofErr w:type="spellStart"/>
      <w:r w:rsidRPr="00201433">
        <w:rPr>
          <w:rStyle w:val="StyleBoldUnderline"/>
          <w:highlight w:val="cyan"/>
        </w:rPr>
        <w:t>Obamacare</w:t>
      </w:r>
      <w:proofErr w:type="spellEnd"/>
      <w:r w:rsidRPr="00021084">
        <w:rPr>
          <w:sz w:val="16"/>
        </w:rPr>
        <w:t xml:space="preserve"> law </w:t>
      </w:r>
      <w:r w:rsidRPr="00201433">
        <w:rPr>
          <w:rStyle w:val="Emphasis"/>
          <w:highlight w:val="cyan"/>
        </w:rPr>
        <w:t>showed opposition to it</w:t>
      </w:r>
      <w:r w:rsidRPr="00021084">
        <w:rPr>
          <w:rStyle w:val="Emphasis"/>
        </w:rPr>
        <w:t xml:space="preserve"> now </w:t>
      </w:r>
      <w:r w:rsidRPr="00201433">
        <w:rPr>
          <w:rStyle w:val="Emphasis"/>
          <w:highlight w:val="cyan"/>
        </w:rPr>
        <w:t>sits at 62%</w:t>
      </w:r>
      <w:r w:rsidRPr="00021084">
        <w:rPr>
          <w:sz w:val="16"/>
        </w:rPr>
        <w:t xml:space="preserve"> </w:t>
      </w:r>
      <w:r w:rsidRPr="00021084">
        <w:rPr>
          <w:rStyle w:val="StyleBoldUnderline"/>
        </w:rPr>
        <w:t>and</w:t>
      </w:r>
      <w:r w:rsidRPr="00021084">
        <w:rPr>
          <w:sz w:val="16"/>
        </w:rPr>
        <w:t xml:space="preserve"> that </w:t>
      </w:r>
      <w:r w:rsidRPr="00021084">
        <w:rPr>
          <w:rStyle w:val="StyleBoldUnderline"/>
        </w:rPr>
        <w:t>the administration is fighting a losing battle to sell one of the Democrats' key electoral blocs - women - on the law's merit</w:t>
      </w:r>
      <w:r w:rsidRPr="00021084">
        <w:rPr>
          <w:sz w:val="16"/>
        </w:rPr>
        <w:t>s. Nearly two-thirds of those surveyed believe the new law will increase the amount of money they personally pay for medical care, a finding that runs counter to the White House's argument that the law is working and its favorite statistical refrain: Health care costs in the United States have grown at the slowest rate on record over since the act was signed into law.</w:t>
      </w:r>
    </w:p>
    <w:p w:rsidR="003B0F5D" w:rsidRPr="00BE1CC4" w:rsidRDefault="003B0F5D" w:rsidP="003B0F5D">
      <w:pPr>
        <w:pStyle w:val="Heading4"/>
        <w:rPr>
          <w:rStyle w:val="StyleStyleBold12pt"/>
          <w:b/>
          <w:bCs/>
        </w:rPr>
      </w:pPr>
      <w:r w:rsidRPr="00F54641">
        <w:t xml:space="preserve">No Court Uniqueness </w:t>
      </w:r>
      <w:r>
        <w:t xml:space="preserve">– </w:t>
      </w:r>
      <w:r w:rsidRPr="003D76FA">
        <w:rPr>
          <w:rStyle w:val="StyleStyleBold12pt"/>
          <w:b/>
        </w:rPr>
        <w:t xml:space="preserve">Obama is fighting NSA case and </w:t>
      </w:r>
      <w:r>
        <w:rPr>
          <w:rStyle w:val="StyleStyleBold12pt"/>
          <w:b/>
        </w:rPr>
        <w:t xml:space="preserve">this </w:t>
      </w:r>
      <w:r w:rsidRPr="003D76FA">
        <w:rPr>
          <w:rStyle w:val="StyleStyleBold12pt"/>
          <w:b/>
        </w:rPr>
        <w:t>proves lower courts don’t link</w:t>
      </w:r>
    </w:p>
    <w:p w:rsidR="003B0F5D" w:rsidRPr="001F3A65" w:rsidRDefault="003B0F5D" w:rsidP="003B0F5D">
      <w:pPr>
        <w:rPr>
          <w:rStyle w:val="StyleStyleBold12pt"/>
          <w:rFonts w:asciiTheme="minorHAnsi" w:hAnsiTheme="minorHAnsi"/>
        </w:rPr>
      </w:pPr>
      <w:r w:rsidRPr="001F3A65">
        <w:rPr>
          <w:rStyle w:val="StyleStyleBold12pt"/>
          <w:rFonts w:asciiTheme="minorHAnsi" w:hAnsiTheme="minorHAnsi"/>
        </w:rPr>
        <w:t xml:space="preserve">Ackerman and Roberts 12/16/13 </w:t>
      </w:r>
      <w:r w:rsidRPr="001F3A65">
        <w:rPr>
          <w:rFonts w:asciiTheme="minorHAnsi" w:hAnsiTheme="minorHAnsi"/>
          <w:sz w:val="16"/>
        </w:rPr>
        <w:t>(Spencer and Dan, Washington reporters for the Guardian, “NSA phone surveillance program likely unconstitutional, federal judge rules”, http://www.theguardian.com/world/2013/dec/16/nsa-phone-surveillance-likely-unconstitutional-judge)</w:t>
      </w:r>
    </w:p>
    <w:p w:rsidR="003B0F5D" w:rsidRDefault="003B0F5D" w:rsidP="003B0F5D">
      <w:pPr>
        <w:rPr>
          <w:rFonts w:asciiTheme="minorHAnsi" w:hAnsiTheme="minorHAnsi"/>
          <w:sz w:val="16"/>
        </w:rPr>
      </w:pPr>
      <w:r w:rsidRPr="001F3A65">
        <w:rPr>
          <w:rStyle w:val="StyleBoldUnderline"/>
          <w:rFonts w:asciiTheme="minorHAnsi" w:hAnsiTheme="minorHAnsi"/>
          <w:highlight w:val="cyan"/>
        </w:rPr>
        <w:lastRenderedPageBreak/>
        <w:t>A federal judge</w:t>
      </w:r>
      <w:r w:rsidRPr="001F3A65">
        <w:rPr>
          <w:rFonts w:asciiTheme="minorHAnsi" w:hAnsiTheme="minorHAnsi"/>
          <w:sz w:val="16"/>
        </w:rPr>
        <w:t xml:space="preserve"> in Washington </w:t>
      </w:r>
      <w:r w:rsidRPr="001F3A65">
        <w:rPr>
          <w:rStyle w:val="StyleBoldUnderline"/>
          <w:rFonts w:asciiTheme="minorHAnsi" w:hAnsiTheme="minorHAnsi"/>
          <w:highlight w:val="cyan"/>
        </w:rPr>
        <w:t>ruled</w:t>
      </w:r>
      <w:r w:rsidRPr="001F3A65">
        <w:rPr>
          <w:rFonts w:asciiTheme="minorHAnsi" w:hAnsiTheme="minorHAnsi"/>
          <w:sz w:val="16"/>
        </w:rPr>
        <w:t xml:space="preserve"> on Monday </w:t>
      </w:r>
      <w:r w:rsidRPr="001F3A65">
        <w:rPr>
          <w:rStyle w:val="StyleBoldUnderline"/>
          <w:rFonts w:asciiTheme="minorHAnsi" w:hAnsiTheme="minorHAnsi"/>
          <w:highlight w:val="cyan"/>
        </w:rPr>
        <w:t>that the</w:t>
      </w:r>
      <w:r w:rsidRPr="001F3A65">
        <w:rPr>
          <w:rStyle w:val="StyleBoldUnderline"/>
          <w:rFonts w:asciiTheme="minorHAnsi" w:hAnsiTheme="minorHAnsi"/>
        </w:rPr>
        <w:t xml:space="preserve"> bulk </w:t>
      </w:r>
      <w:r w:rsidRPr="001F3A65">
        <w:rPr>
          <w:rStyle w:val="StyleBoldUnderline"/>
          <w:rFonts w:asciiTheme="minorHAnsi" w:hAnsiTheme="minorHAnsi"/>
          <w:highlight w:val="cyan"/>
        </w:rPr>
        <w:t>collection of</w:t>
      </w:r>
      <w:r w:rsidRPr="001F3A65">
        <w:rPr>
          <w:rStyle w:val="StyleBoldUnderline"/>
          <w:rFonts w:asciiTheme="minorHAnsi" w:hAnsiTheme="minorHAnsi"/>
        </w:rPr>
        <w:t xml:space="preserve"> Americans’ </w:t>
      </w:r>
      <w:r w:rsidRPr="001F3A65">
        <w:rPr>
          <w:rStyle w:val="StyleBoldUnderline"/>
          <w:rFonts w:asciiTheme="minorHAnsi" w:hAnsiTheme="minorHAnsi"/>
          <w:highlight w:val="cyan"/>
        </w:rPr>
        <w:t>telephone records</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by the</w:t>
      </w:r>
      <w:r w:rsidRPr="001F3A65">
        <w:rPr>
          <w:rFonts w:asciiTheme="minorHAnsi" w:hAnsiTheme="minorHAnsi"/>
          <w:sz w:val="16"/>
        </w:rPr>
        <w:t xml:space="preserve"> </w:t>
      </w:r>
      <w:r w:rsidRPr="001F3A65">
        <w:rPr>
          <w:rStyle w:val="Emphasis"/>
          <w:rFonts w:asciiTheme="minorHAnsi" w:hAnsiTheme="minorHAnsi"/>
          <w:highlight w:val="cyan"/>
        </w:rPr>
        <w:t>N</w:t>
      </w:r>
      <w:r w:rsidRPr="001F3A65">
        <w:rPr>
          <w:rFonts w:asciiTheme="minorHAnsi" w:hAnsiTheme="minorHAnsi"/>
          <w:sz w:val="16"/>
        </w:rPr>
        <w:t xml:space="preserve">ational </w:t>
      </w:r>
      <w:r w:rsidRPr="001F3A65">
        <w:rPr>
          <w:rStyle w:val="Emphasis"/>
          <w:rFonts w:asciiTheme="minorHAnsi" w:hAnsiTheme="minorHAnsi"/>
          <w:highlight w:val="cyan"/>
        </w:rPr>
        <w:t>S</w:t>
      </w:r>
      <w:r w:rsidRPr="001F3A65">
        <w:rPr>
          <w:rFonts w:asciiTheme="minorHAnsi" w:hAnsiTheme="minorHAnsi"/>
          <w:sz w:val="16"/>
        </w:rPr>
        <w:t xml:space="preserve">ecurity </w:t>
      </w:r>
      <w:r w:rsidRPr="001F3A65">
        <w:rPr>
          <w:rStyle w:val="Emphasis"/>
          <w:rFonts w:asciiTheme="minorHAnsi" w:hAnsiTheme="minorHAnsi"/>
          <w:highlight w:val="cyan"/>
        </w:rPr>
        <w:t>A</w:t>
      </w:r>
      <w:r w:rsidRPr="001F3A65">
        <w:rPr>
          <w:rFonts w:asciiTheme="minorHAnsi" w:hAnsiTheme="minorHAnsi"/>
          <w:sz w:val="16"/>
        </w:rPr>
        <w:t xml:space="preserve">gency </w:t>
      </w:r>
      <w:r w:rsidRPr="001F3A65">
        <w:rPr>
          <w:rStyle w:val="StyleBoldUnderline"/>
          <w:rFonts w:asciiTheme="minorHAnsi" w:hAnsiTheme="minorHAnsi"/>
          <w:highlight w:val="cyan"/>
        </w:rPr>
        <w:t xml:space="preserve">is likely to </w:t>
      </w:r>
      <w:r w:rsidRPr="001F3A65">
        <w:rPr>
          <w:rStyle w:val="Emphasis"/>
          <w:rFonts w:asciiTheme="minorHAnsi" w:hAnsiTheme="minorHAnsi"/>
          <w:highlight w:val="cyan"/>
        </w:rPr>
        <w:t>violate the</w:t>
      </w:r>
      <w:r w:rsidRPr="001F3A65">
        <w:rPr>
          <w:rStyle w:val="Emphasis"/>
          <w:rFonts w:asciiTheme="minorHAnsi" w:hAnsiTheme="minorHAnsi"/>
        </w:rPr>
        <w:t xml:space="preserve"> US </w:t>
      </w:r>
      <w:r w:rsidRPr="001F3A65">
        <w:rPr>
          <w:rStyle w:val="Emphasis"/>
          <w:rFonts w:asciiTheme="minorHAnsi" w:hAnsiTheme="minorHAnsi"/>
          <w:highlight w:val="cyan"/>
        </w:rPr>
        <w:t>constitution</w:t>
      </w:r>
      <w:r w:rsidRPr="001F3A65">
        <w:rPr>
          <w:rFonts w:asciiTheme="minorHAnsi" w:hAnsiTheme="minorHAnsi"/>
          <w:sz w:val="16"/>
        </w:rPr>
        <w:t xml:space="preserve">, </w:t>
      </w:r>
      <w:r w:rsidRPr="001F3A65">
        <w:rPr>
          <w:rStyle w:val="StyleBoldUnderline"/>
          <w:rFonts w:asciiTheme="minorHAnsi" w:hAnsiTheme="minorHAnsi"/>
          <w:highlight w:val="cyan"/>
        </w:rPr>
        <w:t xml:space="preserve">in the </w:t>
      </w:r>
      <w:r w:rsidRPr="001F3A65">
        <w:rPr>
          <w:rStyle w:val="Emphasis"/>
          <w:rFonts w:asciiTheme="minorHAnsi" w:hAnsiTheme="minorHAnsi"/>
          <w:highlight w:val="cyan"/>
        </w:rPr>
        <w:t>most significant legal setback for the agency</w:t>
      </w:r>
      <w:r w:rsidRPr="001F3A65">
        <w:rPr>
          <w:rStyle w:val="StyleBoldUnderline"/>
          <w:rFonts w:asciiTheme="minorHAnsi" w:hAnsiTheme="minorHAnsi"/>
        </w:rPr>
        <w:t xml:space="preserve"> </w:t>
      </w:r>
      <w:r w:rsidRPr="001F3A65">
        <w:rPr>
          <w:rFonts w:asciiTheme="minorHAnsi" w:hAnsiTheme="minorHAnsi"/>
          <w:sz w:val="16"/>
        </w:rPr>
        <w:t xml:space="preserve">since the publication of the first surveillance disclosures by the whistleblower Edward Snowden. Judge Richard </w:t>
      </w:r>
      <w:r w:rsidRPr="001F3A65">
        <w:rPr>
          <w:rStyle w:val="StyleBoldUnderline"/>
          <w:rFonts w:asciiTheme="minorHAnsi" w:hAnsiTheme="minorHAnsi"/>
        </w:rPr>
        <w:t>Leon declared that the mass collection of metadata probably violates the fourth amendment</w:t>
      </w:r>
      <w:r w:rsidRPr="001F3A65">
        <w:rPr>
          <w:rFonts w:asciiTheme="minorHAnsi" w:hAnsiTheme="minorHAnsi"/>
          <w:sz w:val="16"/>
        </w:rPr>
        <w:t xml:space="preserve">, which prohibits unreasonable searches and seizures, and was "almost Orwellian" in its scope. In a judgment replete with literary swipes against the NSA, he said James Madison, the architect of the US constitution, would be "aghast" at the scope of the agency’s collection of Americans' communications data. </w:t>
      </w:r>
      <w:r w:rsidRPr="001F3A65">
        <w:rPr>
          <w:rStyle w:val="Emphasis"/>
          <w:rFonts w:asciiTheme="minorHAnsi" w:hAnsiTheme="minorHAnsi"/>
          <w:highlight w:val="cyan"/>
        </w:rPr>
        <w:t>The ruling</w:t>
      </w:r>
      <w:r w:rsidRPr="001F3A65">
        <w:rPr>
          <w:rStyle w:val="StyleBoldUnderline"/>
          <w:rFonts w:asciiTheme="minorHAnsi" w:hAnsiTheme="minorHAnsi"/>
          <w:highlight w:val="cyan"/>
        </w:rPr>
        <w:t>, by the</w:t>
      </w:r>
      <w:r w:rsidRPr="001F3A65">
        <w:rPr>
          <w:rStyle w:val="StyleBoldUnderline"/>
          <w:rFonts w:asciiTheme="minorHAnsi" w:hAnsiTheme="minorHAnsi"/>
        </w:rPr>
        <w:t xml:space="preserve"> US </w:t>
      </w:r>
      <w:r w:rsidRPr="001F3A65">
        <w:rPr>
          <w:rStyle w:val="StyleBoldUnderline"/>
          <w:rFonts w:asciiTheme="minorHAnsi" w:hAnsiTheme="minorHAnsi"/>
          <w:highlight w:val="cyan"/>
        </w:rPr>
        <w:t>district court for</w:t>
      </w:r>
      <w:r w:rsidRPr="001F3A65">
        <w:rPr>
          <w:rFonts w:asciiTheme="minorHAnsi" w:hAnsiTheme="minorHAnsi"/>
          <w:sz w:val="16"/>
        </w:rPr>
        <w:t xml:space="preserve"> the </w:t>
      </w:r>
      <w:r w:rsidRPr="001F3A65">
        <w:rPr>
          <w:rStyle w:val="Emphasis"/>
          <w:rFonts w:asciiTheme="minorHAnsi" w:hAnsiTheme="minorHAnsi"/>
          <w:highlight w:val="cyan"/>
        </w:rPr>
        <w:t>D</w:t>
      </w:r>
      <w:r w:rsidRPr="001F3A65">
        <w:rPr>
          <w:rFonts w:asciiTheme="minorHAnsi" w:hAnsiTheme="minorHAnsi"/>
          <w:sz w:val="16"/>
        </w:rPr>
        <w:t xml:space="preserve">istrict of </w:t>
      </w:r>
      <w:r w:rsidRPr="001F3A65">
        <w:rPr>
          <w:rStyle w:val="Emphasis"/>
          <w:rFonts w:asciiTheme="minorHAnsi" w:hAnsiTheme="minorHAnsi"/>
          <w:highlight w:val="cyan"/>
        </w:rPr>
        <w:t>C</w:t>
      </w:r>
      <w:r w:rsidRPr="001F3A65">
        <w:rPr>
          <w:rFonts w:asciiTheme="minorHAnsi" w:hAnsiTheme="minorHAnsi"/>
          <w:sz w:val="16"/>
        </w:rPr>
        <w:t xml:space="preserve">olumbia, </w:t>
      </w:r>
      <w:r w:rsidRPr="001F3A65">
        <w:rPr>
          <w:rStyle w:val="Emphasis"/>
          <w:rFonts w:asciiTheme="minorHAnsi" w:hAnsiTheme="minorHAnsi"/>
          <w:highlight w:val="cyan"/>
        </w:rPr>
        <w:t>is a blow to</w:t>
      </w:r>
      <w:r w:rsidRPr="001F3A65">
        <w:rPr>
          <w:rStyle w:val="Emphasis"/>
          <w:rFonts w:asciiTheme="minorHAnsi" w:hAnsiTheme="minorHAnsi"/>
        </w:rPr>
        <w:t xml:space="preserve"> the </w:t>
      </w:r>
      <w:r w:rsidRPr="001F3A65">
        <w:rPr>
          <w:rStyle w:val="Emphasis"/>
          <w:rFonts w:asciiTheme="minorHAnsi" w:hAnsiTheme="minorHAnsi"/>
          <w:highlight w:val="cyan"/>
        </w:rPr>
        <w:t>Obama</w:t>
      </w:r>
      <w:r w:rsidRPr="001F3A65">
        <w:rPr>
          <w:rStyle w:val="Emphasis"/>
          <w:rFonts w:asciiTheme="minorHAnsi" w:hAnsiTheme="minorHAnsi"/>
        </w:rPr>
        <w:t xml:space="preserve"> administration, </w:t>
      </w:r>
      <w:r w:rsidRPr="001F3A65">
        <w:rPr>
          <w:rStyle w:val="Emphasis"/>
          <w:rFonts w:asciiTheme="minorHAnsi" w:hAnsiTheme="minorHAnsi"/>
          <w:highlight w:val="cyan"/>
        </w:rPr>
        <w:t>and sets up a legal battle that will drag on for months</w:t>
      </w:r>
      <w:r w:rsidRPr="001F3A65">
        <w:rPr>
          <w:rFonts w:asciiTheme="minorHAnsi" w:hAnsiTheme="minorHAnsi"/>
          <w:sz w:val="16"/>
        </w:rPr>
        <w:t xml:space="preserve">, almost certainly destined to end up in the </w:t>
      </w:r>
      <w:proofErr w:type="gramStart"/>
      <w:r w:rsidRPr="001F3A65">
        <w:rPr>
          <w:rFonts w:asciiTheme="minorHAnsi" w:hAnsiTheme="minorHAnsi"/>
          <w:sz w:val="16"/>
        </w:rPr>
        <w:t>supreme court</w:t>
      </w:r>
      <w:proofErr w:type="gramEnd"/>
      <w:r w:rsidRPr="001F3A65">
        <w:rPr>
          <w:rFonts w:asciiTheme="minorHAnsi" w:hAnsiTheme="minorHAnsi"/>
          <w:sz w:val="16"/>
        </w:rPr>
        <w:t xml:space="preserve">. It was welcomed by campaigners pressing to rein in the NSA, and by Snowden, who issued a rare public statement saying it had vindicated his disclosures. </w:t>
      </w:r>
      <w:r w:rsidRPr="00BE1CC4">
        <w:rPr>
          <w:rStyle w:val="StyleBoldUnderline"/>
          <w:rFonts w:asciiTheme="minorHAnsi" w:hAnsiTheme="minorHAnsi"/>
          <w:highlight w:val="cyan"/>
        </w:rPr>
        <w:t>It is</w:t>
      </w:r>
      <w:r w:rsidRPr="001F3A65">
        <w:rPr>
          <w:rStyle w:val="StyleBoldUnderline"/>
          <w:rFonts w:asciiTheme="minorHAnsi" w:hAnsiTheme="minorHAnsi"/>
        </w:rPr>
        <w:t xml:space="preserve"> </w:t>
      </w:r>
      <w:r w:rsidRPr="001F3A65">
        <w:rPr>
          <w:rFonts w:asciiTheme="minorHAnsi" w:hAnsiTheme="minorHAnsi"/>
          <w:sz w:val="16"/>
        </w:rPr>
        <w:t xml:space="preserve">also </w:t>
      </w:r>
      <w:r w:rsidRPr="00BE1CC4">
        <w:rPr>
          <w:rStyle w:val="StyleBoldUnderline"/>
          <w:rFonts w:asciiTheme="minorHAnsi" w:hAnsiTheme="minorHAnsi"/>
          <w:highlight w:val="cyan"/>
        </w:rPr>
        <w:t>likely to influence other legal challenges to the NSA</w:t>
      </w:r>
      <w:r w:rsidRPr="001F3A65">
        <w:rPr>
          <w:rStyle w:val="StyleBoldUnderline"/>
          <w:rFonts w:asciiTheme="minorHAnsi" w:hAnsiTheme="minorHAnsi"/>
        </w:rPr>
        <w:t>, currently working their way through federal courts</w:t>
      </w:r>
      <w:r w:rsidRPr="001F3A65">
        <w:rPr>
          <w:rFonts w:asciiTheme="minorHAnsi" w:hAnsiTheme="minorHAnsi"/>
          <w:sz w:val="16"/>
        </w:rPr>
        <w:t xml:space="preserve">. The case was brought by Larry </w:t>
      </w:r>
      <w:proofErr w:type="spellStart"/>
      <w:r w:rsidRPr="001F3A65">
        <w:rPr>
          <w:rFonts w:asciiTheme="minorHAnsi" w:hAnsiTheme="minorHAnsi"/>
          <w:sz w:val="16"/>
        </w:rPr>
        <w:t>Klayman</w:t>
      </w:r>
      <w:proofErr w:type="spellEnd"/>
      <w:r w:rsidRPr="001F3A65">
        <w:rPr>
          <w:rFonts w:asciiTheme="minorHAnsi" w:hAnsiTheme="minorHAnsi"/>
          <w:sz w:val="16"/>
        </w:rPr>
        <w:t xml:space="preserve">, a conservative lawyer, and Charles Strange, father of a cryptologist killed in Afghanistan when his helicopter was shot down in 2011. His son worked for the NSA and carried out support work for Navy Seal Team Six, the elite force that killed Osama bin Laden. In Monday’s ruling, the judge concluded that the pair's constitutional challenge was likely to be successful. In what was the only comfort to the NSA in a stinging judgment, Leon put the ruling on hold, pending an appeal by the government. </w:t>
      </w:r>
      <w:r w:rsidRPr="001F3A65">
        <w:rPr>
          <w:rStyle w:val="StyleBoldUnderline"/>
          <w:rFonts w:asciiTheme="minorHAnsi" w:hAnsiTheme="minorHAnsi"/>
        </w:rPr>
        <w:t>Leon expressed doubt</w:t>
      </w:r>
      <w:r w:rsidRPr="001F3A65">
        <w:rPr>
          <w:rFonts w:asciiTheme="minorHAnsi" w:hAnsiTheme="minorHAnsi"/>
          <w:sz w:val="16"/>
        </w:rPr>
        <w:t xml:space="preserve"> about the central rationale for the program cited by the NSA: </w:t>
      </w:r>
      <w:r w:rsidRPr="001F3A65">
        <w:rPr>
          <w:rStyle w:val="StyleBoldUnderline"/>
          <w:rFonts w:asciiTheme="minorHAnsi" w:hAnsiTheme="minorHAnsi"/>
        </w:rPr>
        <w:t>that it is necessary for preventing terrorist attacks</w:t>
      </w:r>
      <w:r w:rsidRPr="001F3A65">
        <w:rPr>
          <w:rFonts w:asciiTheme="minorHAnsi" w:hAnsiTheme="minorHAnsi"/>
          <w:sz w:val="16"/>
        </w:rPr>
        <w:t xml:space="preserve">. </w:t>
      </w:r>
      <w:r w:rsidRPr="001F3A65">
        <w:rPr>
          <w:rStyle w:val="StyleBoldUnderline"/>
          <w:rFonts w:asciiTheme="minorHAnsi" w:hAnsiTheme="minorHAnsi"/>
        </w:rPr>
        <w:t>“The government does not cite a single case in which analysis of the NSA’s bulk metadata collection actually stopped an</w:t>
      </w:r>
      <w:r w:rsidRPr="001F3A65">
        <w:rPr>
          <w:rFonts w:asciiTheme="minorHAnsi" w:hAnsiTheme="minorHAnsi"/>
          <w:sz w:val="16"/>
        </w:rPr>
        <w:t xml:space="preserve"> imminent terrorist </w:t>
      </w:r>
      <w:r w:rsidRPr="001F3A65">
        <w:rPr>
          <w:rStyle w:val="StyleBoldUnderline"/>
          <w:rFonts w:asciiTheme="minorHAnsi" w:hAnsiTheme="minorHAnsi"/>
        </w:rPr>
        <w:t>attack,” he wrote.</w:t>
      </w:r>
      <w:r w:rsidRPr="001F3A65">
        <w:rPr>
          <w:rFonts w:asciiTheme="minorHAnsi" w:hAnsiTheme="minorHAnsi"/>
          <w:sz w:val="16"/>
        </w:rPr>
        <w:t xml:space="preserve"> “Given the limited record before me at this point in the litigation – most notably, the utter lack of evidence that a terrorist attack has ever been prevented because searching the NSA database was faster than other investigative tactics – I have serious doubts about the efficacy of the metadata collection program as a means of conducting time-sensitive investigations in cases involving imminent threats of terrorism.” Leon’s opinion contained stern and repeated warnings that he was inclined to rule that the metadata collection performed by the NSA – and defended vigorously by the NSA director Keith Alexander on CBS on Sunday night – was unconstitutional. “Plaintiffs have a substantial likelihood of showing that their privacy interests outweigh the government’s interest in collecting and </w:t>
      </w:r>
      <w:proofErr w:type="spellStart"/>
      <w:r w:rsidRPr="001F3A65">
        <w:rPr>
          <w:rFonts w:asciiTheme="minorHAnsi" w:hAnsiTheme="minorHAnsi"/>
          <w:sz w:val="16"/>
        </w:rPr>
        <w:t>analysing</w:t>
      </w:r>
      <w:proofErr w:type="spellEnd"/>
      <w:r w:rsidRPr="001F3A65">
        <w:rPr>
          <w:rFonts w:asciiTheme="minorHAnsi" w:hAnsiTheme="minorHAnsi"/>
          <w:sz w:val="16"/>
        </w:rPr>
        <w:t xml:space="preserve"> bulk telephony metadata and therefore the NSA’s bulk collection program is indeed an unreasonable search under the fourth amendment,” he wrote. Leon said that the mass collection of phone metadata, revealed by the Guardian in June, was "indiscriminate" and "arbitrary" in its scope. "The almost-Orwellian technology that enables the government to store and analyze the phone metadata of every telephone user in the United States is unlike anything that could have been conceived in 1979," he wrote, referring to the year in which the US supreme court ruled on a fourth amendment case upon which the NSA now relies to justify the bulk records program.</w:t>
      </w:r>
    </w:p>
    <w:p w:rsidR="003B0F5D" w:rsidRDefault="003B0F5D" w:rsidP="003B0F5D">
      <w:pPr>
        <w:pStyle w:val="Heading4"/>
      </w:pPr>
      <w:r>
        <w:t xml:space="preserve">D.C. court nominations triggers backlash against Obama </w:t>
      </w:r>
    </w:p>
    <w:p w:rsidR="003B0F5D" w:rsidRPr="007722A8" w:rsidRDefault="003B0F5D" w:rsidP="003B0F5D">
      <w:r w:rsidRPr="007722A8">
        <w:rPr>
          <w:rStyle w:val="Heading4Char"/>
        </w:rPr>
        <w:t xml:space="preserve">National Review </w:t>
      </w:r>
      <w:r>
        <w:t>11/21/</w:t>
      </w:r>
      <w:r w:rsidRPr="007722A8">
        <w:rPr>
          <w:rStyle w:val="Heading4Char"/>
        </w:rPr>
        <w:t>13</w:t>
      </w:r>
      <w:r>
        <w:t xml:space="preserve"> (“Nuclear Fallout” http://www.nationalreview.com/article/364556/nuclear-fallout-editors)</w:t>
      </w:r>
    </w:p>
    <w:p w:rsidR="003B0F5D" w:rsidRDefault="003B0F5D" w:rsidP="003B0F5D"/>
    <w:p w:rsidR="003B0F5D" w:rsidRPr="007722A8" w:rsidRDefault="003B0F5D" w:rsidP="003B0F5D">
      <w:pPr>
        <w:rPr>
          <w:b/>
          <w:bCs/>
          <w:u w:val="single"/>
        </w:rPr>
      </w:pPr>
      <w:r w:rsidRPr="007722A8">
        <w:rPr>
          <w:sz w:val="16"/>
        </w:rPr>
        <w:t xml:space="preserve">The filibuster is not sacred writ, and we are on record supporting procedural changes to overcome partisan obstruction. </w:t>
      </w:r>
      <w:r w:rsidRPr="007722A8">
        <w:rPr>
          <w:rStyle w:val="StyleBoldUnderline"/>
        </w:rPr>
        <w:t>The more serious concern here is that</w:t>
      </w:r>
      <w:r w:rsidRPr="007722A8">
        <w:rPr>
          <w:sz w:val="16"/>
        </w:rPr>
        <w:t xml:space="preserve"> the </w:t>
      </w:r>
      <w:r w:rsidRPr="00201433">
        <w:rPr>
          <w:rStyle w:val="StyleBoldUnderline"/>
          <w:highlight w:val="cyan"/>
        </w:rPr>
        <w:t>Democrats are attempting to pack the</w:t>
      </w:r>
      <w:r w:rsidRPr="00201433">
        <w:rPr>
          <w:sz w:val="16"/>
          <w:highlight w:val="cyan"/>
        </w:rPr>
        <w:t xml:space="preserve"> </w:t>
      </w:r>
      <w:r w:rsidRPr="00201433">
        <w:rPr>
          <w:rStyle w:val="StyleBoldUnderline"/>
          <w:highlight w:val="cyan"/>
        </w:rPr>
        <w:t xml:space="preserve">courts, </w:t>
      </w:r>
      <w:r w:rsidRPr="00201433">
        <w:rPr>
          <w:rStyle w:val="Emphasis"/>
          <w:highlight w:val="cyan"/>
        </w:rPr>
        <w:t>especially the</w:t>
      </w:r>
      <w:r w:rsidRPr="007722A8">
        <w:rPr>
          <w:rStyle w:val="Emphasis"/>
        </w:rPr>
        <w:t xml:space="preserve"> </w:t>
      </w:r>
      <w:r w:rsidRPr="00201433">
        <w:rPr>
          <w:rStyle w:val="Emphasis"/>
          <w:highlight w:val="cyan"/>
        </w:rPr>
        <w:t>D.C. Circuit</w:t>
      </w:r>
      <w:r w:rsidRPr="007722A8">
        <w:rPr>
          <w:rStyle w:val="Emphasis"/>
        </w:rPr>
        <w:t xml:space="preserve"> court</w:t>
      </w:r>
      <w:r w:rsidRPr="007722A8">
        <w:rPr>
          <w:sz w:val="16"/>
        </w:rPr>
        <w:t xml:space="preserve">, </w:t>
      </w:r>
      <w:r w:rsidRPr="00201433">
        <w:rPr>
          <w:rStyle w:val="StyleBoldUnderline"/>
          <w:highlight w:val="cyan"/>
        </w:rPr>
        <w:t>with</w:t>
      </w:r>
      <w:r w:rsidRPr="007722A8">
        <w:rPr>
          <w:sz w:val="16"/>
        </w:rPr>
        <w:t xml:space="preserve"> a rogue’s gallery of </w:t>
      </w:r>
      <w:r w:rsidRPr="00201433">
        <w:rPr>
          <w:rStyle w:val="StyleBoldUnderline"/>
          <w:highlight w:val="cyan"/>
        </w:rPr>
        <w:t>far-left nominees</w:t>
      </w:r>
      <w:r w:rsidRPr="007722A8">
        <w:rPr>
          <w:sz w:val="16"/>
        </w:rPr>
        <w:t xml:space="preserve">. That is worrisome in and of </w:t>
      </w:r>
      <w:proofErr w:type="gramStart"/>
      <w:r w:rsidRPr="007722A8">
        <w:rPr>
          <w:sz w:val="16"/>
        </w:rPr>
        <w:t>itself</w:t>
      </w:r>
      <w:proofErr w:type="gramEnd"/>
      <w:r w:rsidRPr="007722A8">
        <w:rPr>
          <w:sz w:val="16"/>
        </w:rPr>
        <w:t xml:space="preserve">, but there is a deeper agenda: </w:t>
      </w:r>
      <w:r w:rsidRPr="007722A8">
        <w:rPr>
          <w:rStyle w:val="StyleBoldUnderline"/>
        </w:rPr>
        <w:t xml:space="preserve">Much of </w:t>
      </w:r>
      <w:r w:rsidRPr="00201433">
        <w:rPr>
          <w:rStyle w:val="StyleBoldUnderline"/>
          <w:highlight w:val="cyan"/>
        </w:rPr>
        <w:t>what</w:t>
      </w:r>
      <w:r w:rsidRPr="007722A8">
        <w:rPr>
          <w:sz w:val="16"/>
        </w:rPr>
        <w:t xml:space="preserve"> President </w:t>
      </w:r>
      <w:r w:rsidRPr="00201433">
        <w:rPr>
          <w:rStyle w:val="StyleBoldUnderline"/>
          <w:highlight w:val="cyan"/>
        </w:rPr>
        <w:t>Obama has done</w:t>
      </w:r>
      <w:r w:rsidRPr="007722A8">
        <w:rPr>
          <w:sz w:val="16"/>
        </w:rPr>
        <w:t xml:space="preserve"> in office </w:t>
      </w:r>
      <w:r w:rsidRPr="00201433">
        <w:rPr>
          <w:rStyle w:val="StyleBoldUnderline"/>
          <w:highlight w:val="cyan"/>
        </w:rPr>
        <w:t>is of questionable legality and constitutionality</w:t>
      </w:r>
      <w:r w:rsidRPr="007722A8">
        <w:rPr>
          <w:rStyle w:val="StyleBoldUnderline"/>
        </w:rPr>
        <w:t xml:space="preserve">. </w:t>
      </w:r>
      <w:r w:rsidRPr="00201433">
        <w:rPr>
          <w:rStyle w:val="StyleBoldUnderline"/>
          <w:highlight w:val="cyan"/>
        </w:rPr>
        <w:t>The president</w:t>
      </w:r>
      <w:r w:rsidRPr="007722A8">
        <w:rPr>
          <w:sz w:val="16"/>
        </w:rPr>
        <w:t xml:space="preserve"> no doubt </w:t>
      </w:r>
      <w:r w:rsidRPr="007722A8">
        <w:rPr>
          <w:rStyle w:val="StyleBoldUnderline"/>
        </w:rPr>
        <w:t>has in mind the</w:t>
      </w:r>
      <w:r w:rsidRPr="007722A8">
        <w:rPr>
          <w:sz w:val="16"/>
        </w:rPr>
        <w:t xml:space="preserve"> sage </w:t>
      </w:r>
      <w:r w:rsidRPr="007722A8">
        <w:rPr>
          <w:rStyle w:val="StyleBoldUnderline"/>
        </w:rPr>
        <w:t>advice of</w:t>
      </w:r>
      <w:r w:rsidRPr="007722A8">
        <w:rPr>
          <w:sz w:val="16"/>
        </w:rPr>
        <w:t xml:space="preserve"> </w:t>
      </w:r>
      <w:r w:rsidRPr="007722A8">
        <w:rPr>
          <w:rStyle w:val="StyleBoldUnderline"/>
        </w:rPr>
        <w:t xml:space="preserve">Roy Cohn: “Don’t tell me what the law is. Tell me who the judge is.” He </w:t>
      </w:r>
      <w:r w:rsidRPr="00201433">
        <w:rPr>
          <w:rStyle w:val="StyleBoldUnderline"/>
          <w:highlight w:val="cyan"/>
        </w:rPr>
        <w:t xml:space="preserve">is </w:t>
      </w:r>
      <w:r w:rsidRPr="00201433">
        <w:rPr>
          <w:rStyle w:val="Emphasis"/>
          <w:highlight w:val="cyan"/>
        </w:rPr>
        <w:t>attempting to insulate his agenda from legal challenge</w:t>
      </w:r>
      <w:r w:rsidRPr="00201433">
        <w:rPr>
          <w:sz w:val="16"/>
          <w:highlight w:val="cyan"/>
        </w:rPr>
        <w:t xml:space="preserve"> </w:t>
      </w:r>
      <w:r w:rsidRPr="00201433">
        <w:rPr>
          <w:rStyle w:val="StyleBoldUnderline"/>
          <w:highlight w:val="cyan"/>
        </w:rPr>
        <w:t xml:space="preserve">by installing </w:t>
      </w:r>
      <w:r w:rsidRPr="00201433">
        <w:rPr>
          <w:rStyle w:val="Emphasis"/>
          <w:highlight w:val="cyan"/>
        </w:rPr>
        <w:t>friendly activists throughout the</w:t>
      </w:r>
      <w:r w:rsidRPr="007722A8">
        <w:rPr>
          <w:rStyle w:val="Emphasis"/>
        </w:rPr>
        <w:t xml:space="preserve"> federal </w:t>
      </w:r>
      <w:r w:rsidRPr="00201433">
        <w:rPr>
          <w:rStyle w:val="Emphasis"/>
          <w:highlight w:val="cyan"/>
        </w:rPr>
        <w:t>judiciary</w:t>
      </w:r>
      <w:r w:rsidRPr="007722A8">
        <w:rPr>
          <w:sz w:val="16"/>
        </w:rPr>
        <w:t xml:space="preserve">. That is precisely what he means when he boasts, “We are remaking the courts.” </w:t>
      </w:r>
      <w:r w:rsidRPr="00201433">
        <w:rPr>
          <w:rStyle w:val="Emphasis"/>
          <w:highlight w:val="cyan"/>
        </w:rPr>
        <w:t>Republicans are</w:t>
      </w:r>
      <w:r w:rsidRPr="007722A8">
        <w:rPr>
          <w:sz w:val="16"/>
        </w:rPr>
        <w:t xml:space="preserve"> in fact </w:t>
      </w:r>
      <w:r w:rsidRPr="00201433">
        <w:rPr>
          <w:rStyle w:val="Emphasis"/>
          <w:highlight w:val="cyan"/>
        </w:rPr>
        <w:t>obstructing those appointments</w:t>
      </w:r>
      <w:r w:rsidRPr="007722A8">
        <w:rPr>
          <w:sz w:val="16"/>
        </w:rPr>
        <w:t xml:space="preserve">; unlike the nomination of John Roberts et al., these appointments deserve to be obstructed. The filibuster is a minor issue; </w:t>
      </w:r>
      <w:r w:rsidRPr="007722A8">
        <w:rPr>
          <w:rStyle w:val="StyleBoldUnderline"/>
        </w:rPr>
        <w:t>the major issue is that</w:t>
      </w:r>
      <w:r w:rsidRPr="007722A8">
        <w:rPr>
          <w:sz w:val="16"/>
        </w:rPr>
        <w:t xml:space="preserve"> President </w:t>
      </w:r>
      <w:r w:rsidRPr="007722A8">
        <w:rPr>
          <w:rStyle w:val="StyleBoldUnderline"/>
        </w:rPr>
        <w:t>Obama is engaged in a court-packing scheme</w:t>
      </w:r>
      <w:r w:rsidRPr="007722A8">
        <w:rPr>
          <w:sz w:val="16"/>
        </w:rPr>
        <w:t xml:space="preserve"> to protect his dubious agenda, and Harry </w:t>
      </w:r>
      <w:r w:rsidRPr="007722A8">
        <w:rPr>
          <w:rStyle w:val="StyleBoldUnderline"/>
        </w:rPr>
        <w:t>Reid’s Senate</w:t>
      </w:r>
      <w:r w:rsidRPr="007722A8">
        <w:rPr>
          <w:sz w:val="16"/>
        </w:rPr>
        <w:t xml:space="preserve"> is conspiring with him to do so. The voters missed their chance to forestall these shenanigans in 2012. They </w:t>
      </w:r>
      <w:r w:rsidRPr="007722A8">
        <w:rPr>
          <w:rStyle w:val="StyleBoldUnderline"/>
        </w:rPr>
        <w:t>made the wrong decision</w:t>
      </w:r>
      <w:r w:rsidRPr="007722A8">
        <w:rPr>
          <w:sz w:val="16"/>
        </w:rPr>
        <w:t xml:space="preserve"> then, and have a chance to make partial amends in 2014, when </w:t>
      </w:r>
      <w:r w:rsidRPr="007722A8">
        <w:rPr>
          <w:rStyle w:val="StyleBoldUnderline"/>
        </w:rPr>
        <w:t>they will be deciding not only what sort of Senate they wish to have, but what sort of courts, and what sort of country.</w:t>
      </w:r>
    </w:p>
    <w:p w:rsidR="003B0F5D" w:rsidRDefault="003B0F5D" w:rsidP="003B0F5D">
      <w:pPr>
        <w:pStyle w:val="Heading4"/>
        <w:rPr>
          <w:rFonts w:asciiTheme="minorHAnsi" w:hAnsiTheme="minorHAnsi"/>
        </w:rPr>
      </w:pPr>
      <w:r w:rsidRPr="00696CF8">
        <w:lastRenderedPageBreak/>
        <w:t>No link</w:t>
      </w:r>
      <w:r>
        <w:rPr>
          <w:rFonts w:asciiTheme="minorHAnsi" w:hAnsiTheme="minorHAnsi"/>
        </w:rPr>
        <w:t xml:space="preserve"> – court action shields Obama from controversy </w:t>
      </w:r>
    </w:p>
    <w:p w:rsidR="003B0F5D" w:rsidRDefault="003B0F5D" w:rsidP="003B0F5D">
      <w:pPr>
        <w:rPr>
          <w:rFonts w:asciiTheme="minorHAnsi" w:hAnsiTheme="minorHAnsi"/>
          <w:b/>
          <w:bCs/>
          <w:sz w:val="24"/>
        </w:rPr>
      </w:pPr>
      <w:proofErr w:type="spellStart"/>
      <w:r>
        <w:rPr>
          <w:rStyle w:val="StyleStyleBold12pt"/>
          <w:rFonts w:asciiTheme="minorHAnsi" w:hAnsiTheme="minorHAnsi"/>
        </w:rPr>
        <w:t>Pacelle</w:t>
      </w:r>
      <w:proofErr w:type="spellEnd"/>
      <w:r>
        <w:rPr>
          <w:rStyle w:val="StyleStyleBold12pt"/>
          <w:rFonts w:asciiTheme="minorHAnsi" w:hAnsiTheme="minorHAnsi"/>
        </w:rPr>
        <w:t xml:space="preserve">, Prof-Political Science-Georgia Southern, </w:t>
      </w:r>
      <w:proofErr w:type="gramStart"/>
      <w:r>
        <w:rPr>
          <w:rStyle w:val="StyleStyleBold12pt"/>
          <w:rFonts w:asciiTheme="minorHAnsi" w:hAnsiTheme="minorHAnsi"/>
        </w:rPr>
        <w:t xml:space="preserve">2002  </w:t>
      </w:r>
      <w:r>
        <w:rPr>
          <w:rFonts w:asciiTheme="minorHAnsi" w:hAnsiTheme="minorHAnsi"/>
          <w:sz w:val="20"/>
        </w:rPr>
        <w:t>(</w:t>
      </w:r>
      <w:proofErr w:type="gramEnd"/>
      <w:r>
        <w:rPr>
          <w:rFonts w:asciiTheme="minorHAnsi" w:hAnsiTheme="minorHAnsi"/>
          <w:sz w:val="18"/>
        </w:rPr>
        <w:t xml:space="preserve">Richard L., Prof of </w:t>
      </w:r>
      <w:proofErr w:type="spellStart"/>
      <w:r>
        <w:rPr>
          <w:rFonts w:asciiTheme="minorHAnsi" w:hAnsiTheme="minorHAnsi"/>
          <w:sz w:val="18"/>
        </w:rPr>
        <w:t>Poli</w:t>
      </w:r>
      <w:proofErr w:type="spellEnd"/>
      <w:r>
        <w:rPr>
          <w:rFonts w:asciiTheme="minorHAnsi" w:hAnsiTheme="minorHAnsi"/>
          <w:sz w:val="18"/>
        </w:rPr>
        <w:t xml:space="preserve"> </w:t>
      </w:r>
      <w:proofErr w:type="spellStart"/>
      <w:r>
        <w:rPr>
          <w:rFonts w:asciiTheme="minorHAnsi" w:hAnsiTheme="minorHAnsi"/>
          <w:sz w:val="18"/>
        </w:rPr>
        <w:t>Sci</w:t>
      </w:r>
      <w:proofErr w:type="spellEnd"/>
      <w:r>
        <w:rPr>
          <w:rFonts w:asciiTheme="minorHAnsi" w:hAnsiTheme="minorHAnsi"/>
          <w:sz w:val="18"/>
        </w:rPr>
        <w:t xml:space="preserve"> @ Georgia Southern University, The Role of the Supreme Court in American Politics: The Least Dangerous Branch? 2002 p 175-6)</w:t>
      </w:r>
    </w:p>
    <w:p w:rsidR="003B0F5D" w:rsidRDefault="003B0F5D" w:rsidP="003B0F5D">
      <w:pPr>
        <w:rPr>
          <w:rFonts w:asciiTheme="minorHAnsi" w:hAnsiTheme="minorHAnsi"/>
          <w:sz w:val="16"/>
        </w:rPr>
      </w:pPr>
      <w:r>
        <w:rPr>
          <w:rFonts w:asciiTheme="minorHAnsi" w:hAnsiTheme="minorHAnsi"/>
          <w:sz w:val="16"/>
        </w:rPr>
        <w:t xml:space="preserve">The limitations on the Court are not as significant as they once seemed. They constrain the Court, but the boundaries of those constraints are very broad. </w:t>
      </w:r>
      <w:proofErr w:type="spellStart"/>
      <w:r>
        <w:rPr>
          <w:rFonts w:asciiTheme="minorHAnsi" w:hAnsiTheme="minorHAnsi"/>
          <w:sz w:val="16"/>
        </w:rPr>
        <w:t>Justiciability</w:t>
      </w:r>
      <w:proofErr w:type="spellEnd"/>
      <w:r>
        <w:rPr>
          <w:rFonts w:asciiTheme="minorHAnsi" w:hAnsiTheme="minorHAnsi"/>
          <w:sz w:val="16"/>
        </w:rPr>
        <w:t xml:space="preserve"> is self-imposed and seems to be a function of the composition of the Court, rather than a philosophical position. Checks and balances are seldom successfully invoked against the judiciary, in part because </w:t>
      </w:r>
      <w:r w:rsidRPr="00636091">
        <w:rPr>
          <w:rStyle w:val="IntenseEmphasis"/>
          <w:rFonts w:asciiTheme="minorHAnsi" w:hAnsiTheme="minorHAnsi"/>
          <w:highlight w:val="cyan"/>
        </w:rPr>
        <w:t>the Court has</w:t>
      </w:r>
      <w:r>
        <w:rPr>
          <w:rStyle w:val="IntenseEmphasis"/>
          <w:rFonts w:asciiTheme="minorHAnsi" w:hAnsiTheme="minorHAnsi"/>
        </w:rPr>
        <w:t xml:space="preserve"> positive institutional </w:t>
      </w:r>
      <w:r w:rsidRPr="00636091">
        <w:rPr>
          <w:rStyle w:val="IntenseEmphasis"/>
          <w:rFonts w:asciiTheme="minorHAnsi" w:hAnsiTheme="minorHAnsi"/>
          <w:highlight w:val="cyan"/>
        </w:rPr>
        <w:t>resources to justify its decisions</w:t>
      </w:r>
      <w:r>
        <w:rPr>
          <w:rFonts w:asciiTheme="minorHAnsi" w:hAnsiTheme="minorHAnsi"/>
          <w:sz w:val="16"/>
        </w:rPr>
        <w:t>. The Supreme Court has a relatively high level of diffuse support that comes, in part, from a general lack of knowledge by the public and that contributes to its legitimacy</w:t>
      </w:r>
      <w:proofErr w:type="gramStart"/>
      <w:r>
        <w:rPr>
          <w:rFonts w:asciiTheme="minorHAnsi" w:hAnsiTheme="minorHAnsi"/>
          <w:sz w:val="16"/>
        </w:rPr>
        <w:t>.[</w:t>
      </w:r>
      <w:proofErr w:type="gramEnd"/>
      <w:r>
        <w:rPr>
          <w:rFonts w:asciiTheme="minorHAnsi" w:hAnsiTheme="minorHAnsi"/>
          <w:sz w:val="16"/>
        </w:rPr>
        <w:t xml:space="preserve">6] </w:t>
      </w:r>
      <w:r w:rsidRPr="00636091">
        <w:rPr>
          <w:rStyle w:val="IntenseEmphasis"/>
          <w:rFonts w:asciiTheme="minorHAnsi" w:hAnsiTheme="minorHAnsi"/>
          <w:highlight w:val="cyan"/>
        </w:rPr>
        <w:t>The cloak of the Constitution and the symbolism attendant to the marble palace and the law contribute</w:t>
      </w:r>
      <w:r>
        <w:rPr>
          <w:rStyle w:val="IntenseEmphasis"/>
          <w:rFonts w:asciiTheme="minorHAnsi" w:hAnsiTheme="minorHAnsi"/>
        </w:rPr>
        <w:t xml:space="preserve"> as well.</w:t>
      </w:r>
      <w:r>
        <w:rPr>
          <w:rFonts w:asciiTheme="minorHAnsi" w:hAnsiTheme="minorHAnsi"/>
          <w:sz w:val="16"/>
        </w:rPr>
        <w:t xml:space="preserve"> As a result, presidents and Congress should pause before striking at the Court or refusing to follow its directives. Indeed, </w:t>
      </w:r>
      <w:r w:rsidRPr="00636091">
        <w:rPr>
          <w:rStyle w:val="IntenseEmphasis"/>
          <w:rFonts w:asciiTheme="minorHAnsi" w:hAnsiTheme="minorHAnsi"/>
          <w:highlight w:val="cyan"/>
        </w:rPr>
        <w:t>presidents</w:t>
      </w:r>
      <w:r>
        <w:rPr>
          <w:rStyle w:val="IntenseEmphasis"/>
          <w:rFonts w:asciiTheme="minorHAnsi" w:hAnsiTheme="minorHAnsi"/>
        </w:rPr>
        <w:t xml:space="preserve"> </w:t>
      </w:r>
      <w:r w:rsidRPr="00636091">
        <w:rPr>
          <w:rStyle w:val="IntenseEmphasis"/>
          <w:rFonts w:asciiTheme="minorHAnsi" w:hAnsiTheme="minorHAnsi"/>
          <w:highlight w:val="cyan"/>
        </w:rPr>
        <w:t>and</w:t>
      </w:r>
      <w:r>
        <w:rPr>
          <w:rStyle w:val="IntenseEmphasis"/>
          <w:rFonts w:asciiTheme="minorHAnsi" w:hAnsiTheme="minorHAnsi"/>
        </w:rPr>
        <w:t xml:space="preserve"> members of </w:t>
      </w:r>
      <w:r w:rsidRPr="00636091">
        <w:rPr>
          <w:rStyle w:val="IntenseEmphasis"/>
          <w:rFonts w:asciiTheme="minorHAnsi" w:hAnsiTheme="minorHAnsi"/>
          <w:highlight w:val="cyan"/>
        </w:rPr>
        <w:t>Congress</w:t>
      </w:r>
      <w:r>
        <w:rPr>
          <w:rStyle w:val="IntenseEmphasis"/>
          <w:rFonts w:asciiTheme="minorHAnsi" w:hAnsiTheme="minorHAnsi"/>
        </w:rPr>
        <w:t xml:space="preserve"> can often </w:t>
      </w:r>
      <w:r w:rsidRPr="00636091">
        <w:rPr>
          <w:rStyle w:val="Emphasis"/>
          <w:rFonts w:asciiTheme="minorHAnsi" w:hAnsiTheme="minorHAnsi"/>
          <w:highlight w:val="cyan"/>
        </w:rPr>
        <w:t>use unpopular Court decisions as political cover.</w:t>
      </w:r>
      <w:r w:rsidRPr="00636091">
        <w:rPr>
          <w:rStyle w:val="IntenseEmphasis"/>
          <w:rFonts w:asciiTheme="minorHAnsi" w:hAnsiTheme="minorHAnsi"/>
          <w:highlight w:val="cyan"/>
        </w:rPr>
        <w:t xml:space="preserve"> They cite the need to enforce or support such decisions even though they disagree with them</w:t>
      </w:r>
      <w:r w:rsidRPr="00636091">
        <w:rPr>
          <w:rFonts w:asciiTheme="minorHAnsi" w:hAnsiTheme="minorHAnsi"/>
          <w:sz w:val="16"/>
          <w:highlight w:val="cyan"/>
        </w:rPr>
        <w:t>.</w:t>
      </w:r>
      <w:r>
        <w:rPr>
          <w:rFonts w:asciiTheme="minorHAnsi" w:hAnsiTheme="minorHAnsi"/>
          <w:sz w:val="16"/>
        </w:rPr>
        <w:t xml:space="preserve"> In the end, the institutional limitations do not mandate judicial restraint, but turn the focus to judicial capacity, the subject of the next chapter.</w:t>
      </w:r>
    </w:p>
    <w:p w:rsidR="003B0F5D" w:rsidRDefault="003B0F5D" w:rsidP="003B0F5D">
      <w:pPr>
        <w:pStyle w:val="Heading4"/>
      </w:pPr>
      <w:r w:rsidRPr="00696CF8">
        <w:t xml:space="preserve">Supreme Court Links don’t </w:t>
      </w:r>
      <w:proofErr w:type="gramStart"/>
      <w:r w:rsidRPr="00696CF8">
        <w:t>apply</w:t>
      </w:r>
      <w:r>
        <w:rPr>
          <w:u w:val="single"/>
        </w:rPr>
        <w:t xml:space="preserve"> </w:t>
      </w:r>
      <w:r>
        <w:t xml:space="preserve"> –</w:t>
      </w:r>
      <w:proofErr w:type="gramEnd"/>
      <w:r>
        <w:t xml:space="preserve"> the plan is the D.C. district court </w:t>
      </w:r>
    </w:p>
    <w:p w:rsidR="003B0F5D" w:rsidRDefault="003B0F5D" w:rsidP="003B0F5D">
      <w:pPr>
        <w:rPr>
          <w:sz w:val="16"/>
        </w:rPr>
      </w:pPr>
      <w:proofErr w:type="spellStart"/>
      <w:proofErr w:type="gramStart"/>
      <w:r>
        <w:rPr>
          <w:rStyle w:val="StyleStyleBold12pt"/>
        </w:rPr>
        <w:t>Jaffer</w:t>
      </w:r>
      <w:proofErr w:type="spellEnd"/>
      <w:r>
        <w:rPr>
          <w:rStyle w:val="StyleStyleBold12pt"/>
        </w:rPr>
        <w:t>, Director-ACLU Center for Democracy, 13</w:t>
      </w:r>
      <w:r>
        <w:rPr>
          <w:sz w:val="16"/>
        </w:rPr>
        <w:t xml:space="preserve"> (</w:t>
      </w:r>
      <w:proofErr w:type="spellStart"/>
      <w:r>
        <w:rPr>
          <w:sz w:val="16"/>
        </w:rPr>
        <w:t>Jameel</w:t>
      </w:r>
      <w:proofErr w:type="spellEnd"/>
      <w:r>
        <w:rPr>
          <w:sz w:val="16"/>
        </w:rPr>
        <w:t xml:space="preserve"> </w:t>
      </w:r>
      <w:proofErr w:type="spellStart"/>
      <w:r>
        <w:rPr>
          <w:sz w:val="16"/>
        </w:rPr>
        <w:t>Jaffer</w:t>
      </w:r>
      <w:proofErr w:type="spellEnd"/>
      <w:r>
        <w:rPr>
          <w:sz w:val="16"/>
        </w:rPr>
        <w:t xml:space="preserve">, Director of the ACLU's Center for Democracy, “Judicial Review of Targeted Killings,” 126 </w:t>
      </w:r>
      <w:proofErr w:type="spellStart"/>
      <w:r>
        <w:rPr>
          <w:sz w:val="16"/>
        </w:rPr>
        <w:t>Harv</w:t>
      </w:r>
      <w:proofErr w:type="spellEnd"/>
      <w:r>
        <w:rPr>
          <w:sz w:val="16"/>
        </w:rPr>
        <w:t>.</w:t>
      </w:r>
      <w:proofErr w:type="gramEnd"/>
      <w:r>
        <w:rPr>
          <w:sz w:val="16"/>
        </w:rPr>
        <w:t xml:space="preserve"> L. Rev. F. 185 (2013), http://www.harvardlawreview.org/issues/126/april13/forum_1002.php)</w:t>
      </w:r>
    </w:p>
    <w:p w:rsidR="003B0F5D" w:rsidRDefault="003B0F5D" w:rsidP="003B0F5D">
      <w:pPr>
        <w:rPr>
          <w:sz w:val="14"/>
        </w:rPr>
      </w:pPr>
    </w:p>
    <w:p w:rsidR="003B0F5D" w:rsidRDefault="003B0F5D" w:rsidP="003B0F5D">
      <w:pPr>
        <w:rPr>
          <w:rStyle w:val="IntenseEmphasis"/>
        </w:rPr>
      </w:pPr>
      <w:r>
        <w:rPr>
          <w:sz w:val="16"/>
        </w:rPr>
        <w:t xml:space="preserve">This is why the establishment of a specialized court would more likely institutionalize the existing program, with its elision of the imminence requirement, than narrow it. Second, </w:t>
      </w:r>
      <w:r w:rsidRPr="00636091">
        <w:rPr>
          <w:rStyle w:val="IntenseEmphasis"/>
          <w:highlight w:val="cyan"/>
        </w:rPr>
        <w:t xml:space="preserve">judicial engagement with the targeted killing program does not </w:t>
      </w:r>
      <w:r>
        <w:rPr>
          <w:rStyle w:val="IntenseEmphasis"/>
        </w:rPr>
        <w:t xml:space="preserve">actually </w:t>
      </w:r>
      <w:r w:rsidRPr="00636091">
        <w:rPr>
          <w:rStyle w:val="IntenseEmphasis"/>
          <w:highlight w:val="cyan"/>
        </w:rPr>
        <w:t xml:space="preserve">require </w:t>
      </w:r>
      <w:r>
        <w:rPr>
          <w:rStyle w:val="IntenseEmphasis"/>
        </w:rPr>
        <w:t xml:space="preserve">the establishment of </w:t>
      </w:r>
      <w:r w:rsidRPr="00636091">
        <w:rPr>
          <w:rStyle w:val="IntenseEmphasis"/>
          <w:highlight w:val="cyan"/>
        </w:rPr>
        <w:t>a new court</w:t>
      </w:r>
      <w:r>
        <w:rPr>
          <w:rStyle w:val="IntenseEmphasis"/>
        </w:rPr>
        <w:t>.</w:t>
      </w:r>
      <w:r>
        <w:rPr>
          <w:sz w:val="16"/>
        </w:rPr>
        <w:t xml:space="preserve"> </w:t>
      </w:r>
      <w:r>
        <w:rPr>
          <w:rStyle w:val="IntenseEmphasis"/>
        </w:rPr>
        <w:t>In</w:t>
      </w:r>
      <w:r w:rsidRPr="00636091">
        <w:rPr>
          <w:rStyle w:val="IntenseEmphasis"/>
          <w:highlight w:val="cyan"/>
        </w:rPr>
        <w:t xml:space="preserve"> a case pending before</w:t>
      </w:r>
      <w:r>
        <w:rPr>
          <w:sz w:val="16"/>
        </w:rPr>
        <w:t xml:space="preserve"> Judge Rosemary </w:t>
      </w:r>
      <w:proofErr w:type="spellStart"/>
      <w:r>
        <w:rPr>
          <w:sz w:val="16"/>
        </w:rPr>
        <w:t>Collyer</w:t>
      </w:r>
      <w:proofErr w:type="spellEnd"/>
      <w:r>
        <w:rPr>
          <w:sz w:val="16"/>
        </w:rPr>
        <w:t xml:space="preserve"> of </w:t>
      </w:r>
      <w:r w:rsidRPr="00636091">
        <w:rPr>
          <w:rStyle w:val="IntenseEmphasis"/>
          <w:highlight w:val="cyan"/>
        </w:rPr>
        <w:t>the District Court for</w:t>
      </w:r>
      <w:r>
        <w:rPr>
          <w:sz w:val="16"/>
        </w:rPr>
        <w:t xml:space="preserve"> the </w:t>
      </w:r>
      <w:r w:rsidRPr="00636091">
        <w:rPr>
          <w:rStyle w:val="Emphasis"/>
          <w:highlight w:val="cyan"/>
        </w:rPr>
        <w:t>D</w:t>
      </w:r>
      <w:r>
        <w:rPr>
          <w:sz w:val="16"/>
        </w:rPr>
        <w:t xml:space="preserve">istrict of </w:t>
      </w:r>
      <w:r w:rsidRPr="00636091">
        <w:rPr>
          <w:rStyle w:val="Emphasis"/>
          <w:highlight w:val="cyan"/>
        </w:rPr>
        <w:t>C</w:t>
      </w:r>
      <w:r>
        <w:rPr>
          <w:sz w:val="16"/>
        </w:rPr>
        <w:t xml:space="preserve">olumbia, </w:t>
      </w:r>
      <w:r>
        <w:rPr>
          <w:rStyle w:val="IntenseEmphasis"/>
        </w:rPr>
        <w:t>the ACLU</w:t>
      </w:r>
      <w:r>
        <w:rPr>
          <w:sz w:val="16"/>
        </w:rPr>
        <w:t xml:space="preserve"> and the Center for Constitutional Rights </w:t>
      </w:r>
      <w:r w:rsidRPr="00636091">
        <w:rPr>
          <w:rStyle w:val="IntenseEmphasis"/>
          <w:highlight w:val="cyan"/>
        </w:rPr>
        <w:t>represent</w:t>
      </w:r>
      <w:r>
        <w:rPr>
          <w:rStyle w:val="IntenseEmphasis"/>
        </w:rPr>
        <w:t xml:space="preserve"> the estates of the three U.S. </w:t>
      </w:r>
      <w:r w:rsidRPr="00636091">
        <w:rPr>
          <w:rStyle w:val="IntenseEmphasis"/>
          <w:highlight w:val="cyan"/>
        </w:rPr>
        <w:t>citizens</w:t>
      </w:r>
      <w:r>
        <w:rPr>
          <w:rStyle w:val="IntenseEmphasis"/>
        </w:rPr>
        <w:t xml:space="preserve"> whom the CIA </w:t>
      </w:r>
      <w:r>
        <w:rPr>
          <w:sz w:val="16"/>
        </w:rPr>
        <w:t xml:space="preserve">and JSOC </w:t>
      </w:r>
      <w:r w:rsidRPr="00636091">
        <w:rPr>
          <w:rStyle w:val="IntenseEmphasis"/>
          <w:highlight w:val="cyan"/>
        </w:rPr>
        <w:t>killed in Yemen</w:t>
      </w:r>
      <w:r>
        <w:rPr>
          <w:sz w:val="16"/>
        </w:rPr>
        <w:t xml:space="preserve"> in 2011. </w:t>
      </w:r>
      <w:r>
        <w:rPr>
          <w:rStyle w:val="IntenseEmphasis"/>
        </w:rPr>
        <w:t xml:space="preserve">The complaint, brought under </w:t>
      </w:r>
      <w:proofErr w:type="spellStart"/>
      <w:r>
        <w:rPr>
          <w:rStyle w:val="IntenseEmphasis"/>
        </w:rPr>
        <w:t>Bivens</w:t>
      </w:r>
      <w:proofErr w:type="spellEnd"/>
      <w:r>
        <w:rPr>
          <w:sz w:val="16"/>
        </w:rPr>
        <w:t xml:space="preserve"> v. Six Unknown Named Agents, seeks to hold senior executive officials liable for conduct that allegedly violated the Fourth and Fifth Amendments. It asks the court to articulate the limits of the government’s legal authority and to assess whether those limits were honored. In other words, the complaint asks the court to conduct the kind of review that many now seem to agree that courts should conduct. This kind of review—ex post review in the context of a </w:t>
      </w:r>
      <w:proofErr w:type="spellStart"/>
      <w:r>
        <w:rPr>
          <w:sz w:val="16"/>
        </w:rPr>
        <w:t>Bivens</w:t>
      </w:r>
      <w:proofErr w:type="spellEnd"/>
      <w:r>
        <w:rPr>
          <w:sz w:val="16"/>
        </w:rPr>
        <w:t xml:space="preserve"> action—could clarify the relevant legal framework in the same way that review by a specialized court could. But it also has many advantages over the kind of review that would likely take place in a specialized court. In a </w:t>
      </w:r>
      <w:proofErr w:type="spellStart"/>
      <w:r>
        <w:rPr>
          <w:sz w:val="16"/>
        </w:rPr>
        <w:t>Bivens</w:t>
      </w:r>
      <w:proofErr w:type="spellEnd"/>
      <w:r>
        <w:rPr>
          <w:sz w:val="16"/>
        </w:rPr>
        <w:t xml:space="preserve">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proofErr w:type="spellStart"/>
      <w:r>
        <w:rPr>
          <w:sz w:val="16"/>
        </w:rPr>
        <w:t>Bivens</w:t>
      </w:r>
      <w:proofErr w:type="spellEnd"/>
      <w:r>
        <w:rPr>
          <w:sz w:val="16"/>
        </w:rPr>
        <w:t xml:space="preserve"> action can also provide a kind of accountability that could not be supplied by a specialized court reviewing contemplated strikes ex ante: redress for family members of people killed unlawfully, and civil liability for officials whose conduct in approving or carrying out the strike violated the Constitution. (Of course, in one profound sense a </w:t>
      </w:r>
      <w:proofErr w:type="spellStart"/>
      <w:r>
        <w:rPr>
          <w:sz w:val="16"/>
        </w:rPr>
        <w:t>Bivens</w:t>
      </w:r>
      <w:proofErr w:type="spellEnd"/>
      <w:r>
        <w:rPr>
          <w:sz w:val="16"/>
        </w:rPr>
        <w:t xml:space="preserve"> action will always come too late, because the strike alleged to be unlawful will already have been carried out. Again, though, if “imminence” is a requirement, ex ante judicial review is infeasible by definition.) </w:t>
      </w:r>
      <w:r>
        <w:rPr>
          <w:rStyle w:val="IntenseEmphasis"/>
        </w:rPr>
        <w:t xml:space="preserve">Another advantage of the </w:t>
      </w:r>
      <w:proofErr w:type="spellStart"/>
      <w:r>
        <w:rPr>
          <w:rStyle w:val="IntenseEmphasis"/>
        </w:rPr>
        <w:t>Bivens</w:t>
      </w:r>
      <w:proofErr w:type="spellEnd"/>
      <w:r>
        <w:rPr>
          <w:rStyle w:val="IntenseEmphasis"/>
        </w:rPr>
        <w:t xml:space="preserve"> model is that the courts are already familiar with it. The courts quite commonly adjudicate wrongful death claims</w:t>
      </w:r>
      <w:r>
        <w:rPr>
          <w:sz w:val="16"/>
        </w:rPr>
        <w:t xml:space="preserve"> and “survival” claims brought by family members of individuals killed by law enforcement agents. </w:t>
      </w:r>
      <w:r w:rsidRPr="00636091">
        <w:rPr>
          <w:rStyle w:val="IntenseEmphasis"/>
          <w:highlight w:val="cyan"/>
        </w:rPr>
        <w:t>In the national security context, federal courts are</w:t>
      </w:r>
      <w:r>
        <w:rPr>
          <w:rStyle w:val="IntenseEmphasis"/>
        </w:rPr>
        <w:t xml:space="preserve"> now </w:t>
      </w:r>
      <w:r w:rsidRPr="00636091">
        <w:rPr>
          <w:rStyle w:val="IntenseEmphasis"/>
          <w:highlight w:val="cyan"/>
        </w:rPr>
        <w:t xml:space="preserve">accustomed </w:t>
      </w:r>
      <w:r>
        <w:rPr>
          <w:rStyle w:val="IntenseEmphasis"/>
        </w:rPr>
        <w:t>to considering habeas petitions filed by individuals detained at Guantánamo</w:t>
      </w:r>
      <w:r>
        <w:rPr>
          <w:sz w:val="16"/>
        </w:rPr>
        <w:t xml:space="preserve">. They opine on the scope of the government’s legal authority and they assess the sufficiency of the government’s evidence — </w:t>
      </w:r>
      <w:r w:rsidRPr="00636091">
        <w:rPr>
          <w:rStyle w:val="IntenseEmphasis"/>
          <w:highlight w:val="cyan"/>
        </w:rPr>
        <w:t xml:space="preserve">the </w:t>
      </w:r>
      <w:r>
        <w:rPr>
          <w:rStyle w:val="IntenseEmphasis"/>
        </w:rPr>
        <w:t xml:space="preserve">same </w:t>
      </w:r>
      <w:r w:rsidRPr="00636091">
        <w:rPr>
          <w:rStyle w:val="IntenseEmphasis"/>
          <w:highlight w:val="cyan"/>
        </w:rPr>
        <w:t>tasks they would perform in the context of</w:t>
      </w:r>
      <w:r>
        <w:rPr>
          <w:rStyle w:val="IntenseEmphasis"/>
        </w:rPr>
        <w:t xml:space="preserve"> suits challenging the lawfulness of </w:t>
      </w:r>
      <w:r w:rsidRPr="00636091">
        <w:rPr>
          <w:rStyle w:val="IntenseEmphasis"/>
          <w:highlight w:val="cyan"/>
        </w:rPr>
        <w:t>targeted killings.</w:t>
      </w:r>
      <w:r>
        <w:rPr>
          <w:rStyle w:val="IntenseEmphasis"/>
        </w:rPr>
        <w:t xml:space="preserve"> </w:t>
      </w:r>
      <w:r>
        <w:rPr>
          <w:sz w:val="16"/>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w:t>
      </w:r>
      <w:proofErr w:type="spellStart"/>
      <w:r>
        <w:rPr>
          <w:sz w:val="16"/>
        </w:rPr>
        <w:t>Bivens</w:t>
      </w:r>
      <w:proofErr w:type="spellEnd"/>
      <w:r>
        <w:rPr>
          <w:sz w:val="16"/>
        </w:rPr>
        <w:t xml:space="preserve"> suits, more than </w:t>
      </w:r>
      <w:r>
        <w:rPr>
          <w:rStyle w:val="IntenseEmphasis"/>
        </w:rPr>
        <w:t xml:space="preserve">40 years of Supreme Court precedent since </w:t>
      </w:r>
      <w:proofErr w:type="spellStart"/>
      <w:r>
        <w:rPr>
          <w:rStyle w:val="IntenseEmphasis"/>
        </w:rPr>
        <w:t>Bivens</w:t>
      </w:r>
      <w:proofErr w:type="spellEnd"/>
      <w:r>
        <w:rPr>
          <w:rStyle w:val="IntenseEmphasis"/>
        </w:rPr>
        <w:t xml:space="preserve"> makes clear that federal courts have not only the authority to hear after-the-fact claims</w:t>
      </w:r>
      <w:r>
        <w:rPr>
          <w:sz w:val="16"/>
        </w:rPr>
        <w:t xml:space="preserve"> brought by individuals whose constitutional rights have been infringed </w:t>
      </w:r>
      <w:r>
        <w:rPr>
          <w:rStyle w:val="IntenseEmphasis"/>
        </w:rPr>
        <w:t>but also the obligation to do so.</w:t>
      </w:r>
    </w:p>
    <w:p w:rsidR="003B0F5D" w:rsidRDefault="003B0F5D" w:rsidP="003B0F5D">
      <w:pPr>
        <w:pStyle w:val="Heading4"/>
      </w:pPr>
      <w:r w:rsidRPr="00DC1D0E">
        <w:t xml:space="preserve">No war – impact will be contained </w:t>
      </w:r>
    </w:p>
    <w:p w:rsidR="003B0F5D" w:rsidRPr="00AC6A57" w:rsidRDefault="003B0F5D" w:rsidP="003B0F5D">
      <w:pPr>
        <w:rPr>
          <w:b/>
          <w:sz w:val="24"/>
        </w:rPr>
      </w:pPr>
      <w:proofErr w:type="spellStart"/>
      <w:r w:rsidRPr="00AC6A57">
        <w:rPr>
          <w:b/>
          <w:sz w:val="24"/>
        </w:rPr>
        <w:t>Alcaro</w:t>
      </w:r>
      <w:proofErr w:type="spellEnd"/>
      <w:r w:rsidRPr="00AC6A57">
        <w:rPr>
          <w:b/>
          <w:sz w:val="24"/>
        </w:rPr>
        <w:t>, European Foreign and Security Policy Studies research fellow, 2012</w:t>
      </w:r>
    </w:p>
    <w:p w:rsidR="003B0F5D" w:rsidRDefault="003B0F5D" w:rsidP="003B0F5D">
      <w:proofErr w:type="gramStart"/>
      <w:r>
        <w:t>(Riccardo, “Avoiding the Unnecessary War.</w:t>
      </w:r>
      <w:proofErr w:type="gramEnd"/>
      <w:r>
        <w:t xml:space="preserve"> Myths and Reality of the West-Iran Nuclear Standoff”, March, online </w:t>
      </w:r>
      <w:proofErr w:type="spellStart"/>
      <w:r>
        <w:t>pdf</w:t>
      </w:r>
      <w:proofErr w:type="spellEnd"/>
      <w:r>
        <w:t xml:space="preserve">, </w:t>
      </w:r>
      <w:proofErr w:type="spellStart"/>
      <w:r>
        <w:t>ldg</w:t>
      </w:r>
      <w:proofErr w:type="spellEnd"/>
      <w:r>
        <w:t>)</w:t>
      </w:r>
    </w:p>
    <w:p w:rsidR="003B0F5D" w:rsidRDefault="003B0F5D" w:rsidP="003B0F5D"/>
    <w:p w:rsidR="003B0F5D" w:rsidRPr="009F71B1" w:rsidRDefault="003B0F5D" w:rsidP="003B0F5D">
      <w:r w:rsidRPr="000D0CB0">
        <w:rPr>
          <w:sz w:val="14"/>
        </w:rPr>
        <w:t xml:space="preserve">There are at least three countries that might feel compelled to catch up with Iran: Turkey, Egypt, and Saudi Arabia. However, </w:t>
      </w:r>
      <w:r w:rsidRPr="002D284B">
        <w:rPr>
          <w:rStyle w:val="StyleBoldUnderline"/>
        </w:rPr>
        <w:t>no automatism should be presumed.</w:t>
      </w:r>
      <w:r w:rsidRPr="000D0CB0">
        <w:rPr>
          <w:sz w:val="14"/>
        </w:rPr>
        <w:t xml:space="preserve"> </w:t>
      </w:r>
      <w:r w:rsidRPr="00CC66CC">
        <w:rPr>
          <w:rStyle w:val="StyleBoldUnderline"/>
          <w:highlight w:val="cyan"/>
        </w:rPr>
        <w:t>Turkey is part of</w:t>
      </w:r>
      <w:r w:rsidRPr="000D0CB0">
        <w:rPr>
          <w:sz w:val="14"/>
        </w:rPr>
        <w:t xml:space="preserve"> a nuclear-armed military alliance, </w:t>
      </w:r>
      <w:r w:rsidRPr="00CC66CC">
        <w:rPr>
          <w:rStyle w:val="StyleBoldUnderline"/>
          <w:highlight w:val="cyan"/>
        </w:rPr>
        <w:t>NATO</w:t>
      </w:r>
      <w:r w:rsidRPr="000D0CB0">
        <w:rPr>
          <w:sz w:val="14"/>
        </w:rPr>
        <w:t xml:space="preserve">, </w:t>
      </w:r>
      <w:r w:rsidRPr="00CC66CC">
        <w:rPr>
          <w:rStyle w:val="StyleBoldUnderline"/>
          <w:highlight w:val="cyan"/>
        </w:rPr>
        <w:t>hosts US nuc</w:t>
      </w:r>
      <w:r w:rsidRPr="002D284B">
        <w:rPr>
          <w:rStyle w:val="StyleBoldUnderline"/>
        </w:rPr>
        <w:t>lear weapon</w:t>
      </w:r>
      <w:r w:rsidRPr="00CC66CC">
        <w:rPr>
          <w:rStyle w:val="StyleBoldUnderline"/>
          <w:highlight w:val="cyan"/>
        </w:rPr>
        <w:t>s</w:t>
      </w:r>
      <w:r w:rsidRPr="002D284B">
        <w:rPr>
          <w:rStyle w:val="StyleBoldUnderline"/>
        </w:rPr>
        <w:t xml:space="preserve"> in its bases</w:t>
      </w:r>
      <w:r w:rsidRPr="000D0CB0">
        <w:rPr>
          <w:sz w:val="14"/>
        </w:rPr>
        <w:t xml:space="preserve">, </w:t>
      </w:r>
      <w:r w:rsidRPr="00CC66CC">
        <w:rPr>
          <w:rStyle w:val="StyleBoldUnderline"/>
          <w:highlight w:val="cyan"/>
        </w:rPr>
        <w:t>and</w:t>
      </w:r>
      <w:r w:rsidRPr="002D284B">
        <w:rPr>
          <w:rStyle w:val="StyleBoldUnderline"/>
        </w:rPr>
        <w:t xml:space="preserve"> </w:t>
      </w:r>
      <w:r w:rsidRPr="002D284B">
        <w:rPr>
          <w:rStyle w:val="StyleBoldUnderline"/>
        </w:rPr>
        <w:lastRenderedPageBreak/>
        <w:t xml:space="preserve">has recently </w:t>
      </w:r>
      <w:r w:rsidRPr="00CC66CC">
        <w:rPr>
          <w:rStyle w:val="StyleBoldUnderline"/>
          <w:highlight w:val="cyan"/>
        </w:rPr>
        <w:t>agreed to install</w:t>
      </w:r>
      <w:r w:rsidRPr="002D284B">
        <w:rPr>
          <w:rStyle w:val="StyleBoldUnderline"/>
        </w:rPr>
        <w:t xml:space="preserve"> parts of a US-built and NATO-run </w:t>
      </w:r>
      <w:r w:rsidRPr="00CC66CC">
        <w:rPr>
          <w:rStyle w:val="StyleBoldUnderline"/>
          <w:highlight w:val="cyan"/>
        </w:rPr>
        <w:t>b</w:t>
      </w:r>
      <w:r w:rsidRPr="002D284B">
        <w:rPr>
          <w:rStyle w:val="StyleBoldUnderline"/>
        </w:rPr>
        <w:t xml:space="preserve">allistic </w:t>
      </w:r>
      <w:r w:rsidRPr="00CC66CC">
        <w:rPr>
          <w:rStyle w:val="StyleBoldUnderline"/>
          <w:highlight w:val="cyan"/>
        </w:rPr>
        <w:t>m</w:t>
      </w:r>
      <w:r w:rsidRPr="002D284B">
        <w:rPr>
          <w:rStyle w:val="StyleBoldUnderline"/>
        </w:rPr>
        <w:t xml:space="preserve">issile </w:t>
      </w:r>
      <w:proofErr w:type="spellStart"/>
      <w:r w:rsidRPr="00CC66CC">
        <w:rPr>
          <w:rStyle w:val="StyleBoldUnderline"/>
          <w:highlight w:val="cyan"/>
        </w:rPr>
        <w:t>d</w:t>
      </w:r>
      <w:r w:rsidRPr="002D284B">
        <w:rPr>
          <w:rStyle w:val="StyleBoldUnderline"/>
        </w:rPr>
        <w:t>efence</w:t>
      </w:r>
      <w:proofErr w:type="spellEnd"/>
      <w:r w:rsidRPr="002D284B">
        <w:rPr>
          <w:rStyle w:val="StyleBoldUnderline"/>
        </w:rPr>
        <w:t xml:space="preserve"> system</w:t>
      </w:r>
      <w:r w:rsidRPr="000D0CB0">
        <w:rPr>
          <w:sz w:val="14"/>
        </w:rPr>
        <w:t xml:space="preserve"> on its soil. </w:t>
      </w:r>
      <w:r w:rsidRPr="002D284B">
        <w:rPr>
          <w:rStyle w:val="StyleBoldUnderline"/>
        </w:rPr>
        <w:t>These are all good reasons for Turkey to remain a non-nuclear-weapon state.3</w:t>
      </w:r>
      <w:r w:rsidRPr="000D0CB0">
        <w:rPr>
          <w:sz w:val="14"/>
        </w:rPr>
        <w:t xml:space="preserve">4 </w:t>
      </w:r>
      <w:r w:rsidRPr="00CC66CC">
        <w:rPr>
          <w:rStyle w:val="StyleBoldUnderline"/>
          <w:highlight w:val="cyan"/>
        </w:rPr>
        <w:t>Saudi Arabia</w:t>
      </w:r>
      <w:r w:rsidRPr="00CC66CC">
        <w:rPr>
          <w:sz w:val="14"/>
          <w:highlight w:val="cyan"/>
        </w:rPr>
        <w:t xml:space="preserve"> </w:t>
      </w:r>
      <w:r w:rsidRPr="00CC66CC">
        <w:rPr>
          <w:rStyle w:val="StyleBoldUnderline"/>
          <w:highlight w:val="cyan"/>
        </w:rPr>
        <w:t>has developed</w:t>
      </w:r>
      <w:r w:rsidRPr="000D0CB0">
        <w:rPr>
          <w:sz w:val="14"/>
        </w:rPr>
        <w:t xml:space="preserve"> over time a </w:t>
      </w:r>
      <w:r w:rsidRPr="00CC66CC">
        <w:rPr>
          <w:rStyle w:val="StyleBoldUnderline"/>
          <w:highlight w:val="cyan"/>
        </w:rPr>
        <w:t>deep relationship with the U</w:t>
      </w:r>
      <w:r w:rsidRPr="002D284B">
        <w:rPr>
          <w:rStyle w:val="StyleBoldUnderline"/>
        </w:rPr>
        <w:t xml:space="preserve">nited </w:t>
      </w:r>
      <w:r w:rsidRPr="00CC66CC">
        <w:rPr>
          <w:rStyle w:val="StyleBoldUnderline"/>
          <w:highlight w:val="cyan"/>
        </w:rPr>
        <w:t>S</w:t>
      </w:r>
      <w:r w:rsidRPr="002D284B">
        <w:rPr>
          <w:rStyle w:val="StyleBoldUnderline"/>
        </w:rPr>
        <w:t>tates</w:t>
      </w:r>
      <w:r w:rsidRPr="000D0CB0">
        <w:rPr>
          <w:sz w:val="14"/>
        </w:rPr>
        <w:t xml:space="preserve"> ranging from counter-terrorism cooperation to Saudi massive presence in American financial markets - </w:t>
      </w:r>
      <w:r w:rsidRPr="00CC66CC">
        <w:rPr>
          <w:rStyle w:val="StyleBoldUnderline"/>
          <w:highlight w:val="cyan"/>
        </w:rPr>
        <w:t>which would</w:t>
      </w:r>
      <w:r w:rsidRPr="002D284B">
        <w:rPr>
          <w:rStyle w:val="StyleBoldUnderline"/>
        </w:rPr>
        <w:t xml:space="preserve"> work as a US</w:t>
      </w:r>
      <w:r w:rsidRPr="00CC66CC">
        <w:rPr>
          <w:rStyle w:val="StyleBoldUnderline"/>
          <w:highlight w:val="cyan"/>
        </w:rPr>
        <w:t>-impose</w:t>
      </w:r>
      <w:r w:rsidRPr="002D284B">
        <w:rPr>
          <w:rStyle w:val="StyleBoldUnderline"/>
        </w:rPr>
        <w:t xml:space="preserve">d brake to </w:t>
      </w:r>
      <w:r w:rsidRPr="00CC66CC">
        <w:rPr>
          <w:rStyle w:val="StyleBoldUnderline"/>
          <w:highlight w:val="cyan"/>
        </w:rPr>
        <w:t>Saudi</w:t>
      </w:r>
      <w:r w:rsidRPr="002D284B">
        <w:rPr>
          <w:rStyle w:val="StyleBoldUnderline"/>
        </w:rPr>
        <w:t xml:space="preserve"> potential </w:t>
      </w:r>
      <w:r w:rsidRPr="00CC66CC">
        <w:rPr>
          <w:rStyle w:val="StyleBoldUnderline"/>
          <w:highlight w:val="cyan"/>
        </w:rPr>
        <w:t>nuclear</w:t>
      </w:r>
      <w:r w:rsidRPr="002D284B">
        <w:rPr>
          <w:rStyle w:val="StyleBoldUnderline"/>
        </w:rPr>
        <w:t xml:space="preserve"> </w:t>
      </w:r>
      <w:r w:rsidRPr="00CC66CC">
        <w:rPr>
          <w:rStyle w:val="StyleBoldUnderline"/>
          <w:highlight w:val="cyan"/>
        </w:rPr>
        <w:t>ambitions</w:t>
      </w:r>
      <w:r w:rsidRPr="000D0CB0">
        <w:rPr>
          <w:sz w:val="14"/>
        </w:rPr>
        <w:t xml:space="preserve">. </w:t>
      </w:r>
      <w:r w:rsidRPr="002D284B">
        <w:rPr>
          <w:rStyle w:val="StyleBoldUnderline"/>
        </w:rPr>
        <w:t xml:space="preserve">Furthermore, </w:t>
      </w:r>
      <w:r w:rsidRPr="00CC66CC">
        <w:rPr>
          <w:rStyle w:val="StyleBoldUnderline"/>
          <w:highlight w:val="cyan"/>
        </w:rPr>
        <w:t>the</w:t>
      </w:r>
      <w:r w:rsidRPr="002D284B">
        <w:rPr>
          <w:rStyle w:val="StyleBoldUnderline"/>
        </w:rPr>
        <w:t xml:space="preserve"> nuclear </w:t>
      </w:r>
      <w:r w:rsidRPr="00CC66CC">
        <w:rPr>
          <w:rStyle w:val="StyleBoldUnderline"/>
          <w:highlight w:val="cyan"/>
        </w:rPr>
        <w:t>dispute</w:t>
      </w:r>
      <w:r w:rsidRPr="002D284B">
        <w:rPr>
          <w:rStyle w:val="StyleBoldUnderline"/>
        </w:rPr>
        <w:t xml:space="preserve"> </w:t>
      </w:r>
      <w:r w:rsidRPr="00CC66CC">
        <w:rPr>
          <w:rStyle w:val="StyleBoldUnderline"/>
          <w:highlight w:val="cyan"/>
        </w:rPr>
        <w:t>with Iran has prompted the U</w:t>
      </w:r>
      <w:r w:rsidRPr="002D284B">
        <w:rPr>
          <w:rStyle w:val="StyleBoldUnderline"/>
        </w:rPr>
        <w:t xml:space="preserve">nited </w:t>
      </w:r>
      <w:r w:rsidRPr="00CC66CC">
        <w:rPr>
          <w:rStyle w:val="StyleBoldUnderline"/>
          <w:highlight w:val="cyan"/>
        </w:rPr>
        <w:t>S</w:t>
      </w:r>
      <w:r w:rsidRPr="002D284B">
        <w:rPr>
          <w:rStyle w:val="StyleBoldUnderline"/>
        </w:rPr>
        <w:t xml:space="preserve">tates </w:t>
      </w:r>
      <w:r w:rsidRPr="00CC66CC">
        <w:rPr>
          <w:rStyle w:val="StyleBoldUnderline"/>
          <w:highlight w:val="cyan"/>
        </w:rPr>
        <w:t>to</w:t>
      </w:r>
      <w:r w:rsidRPr="002D284B">
        <w:rPr>
          <w:rStyle w:val="StyleBoldUnderline"/>
        </w:rPr>
        <w:t xml:space="preserve"> </w:t>
      </w:r>
      <w:r w:rsidRPr="00CC66CC">
        <w:rPr>
          <w:rStyle w:val="StyleBoldUnderline"/>
          <w:highlight w:val="cyan"/>
        </w:rPr>
        <w:t>undertake</w:t>
      </w:r>
      <w:r w:rsidRPr="002D284B">
        <w:rPr>
          <w:rStyle w:val="StyleBoldUnderline"/>
        </w:rPr>
        <w:t xml:space="preserve"> a military </w:t>
      </w:r>
      <w:r w:rsidRPr="00CC66CC">
        <w:rPr>
          <w:rStyle w:val="StyleBoldUnderline"/>
          <w:highlight w:val="cyan"/>
        </w:rPr>
        <w:t>build-up in the</w:t>
      </w:r>
      <w:r w:rsidRPr="002D284B">
        <w:rPr>
          <w:rStyle w:val="StyleBoldUnderline"/>
        </w:rPr>
        <w:t xml:space="preserve"> Persian </w:t>
      </w:r>
      <w:r w:rsidRPr="00CC66CC">
        <w:rPr>
          <w:rStyle w:val="StyleBoldUnderline"/>
          <w:highlight w:val="cyan"/>
        </w:rPr>
        <w:t>Gul</w:t>
      </w:r>
      <w:r w:rsidRPr="00CC66CC">
        <w:rPr>
          <w:sz w:val="14"/>
          <w:highlight w:val="cyan"/>
        </w:rPr>
        <w:t>f</w:t>
      </w:r>
      <w:r w:rsidRPr="000D0CB0">
        <w:rPr>
          <w:sz w:val="14"/>
        </w:rPr>
        <w:t xml:space="preserve">, </w:t>
      </w:r>
      <w:r w:rsidRPr="00CC66CC">
        <w:rPr>
          <w:rStyle w:val="StyleBoldUnderline"/>
          <w:highlight w:val="cyan"/>
        </w:rPr>
        <w:t>coupled with pledges</w:t>
      </w:r>
      <w:r w:rsidRPr="002D284B">
        <w:rPr>
          <w:rStyle w:val="StyleBoldUnderline"/>
        </w:rPr>
        <w:t xml:space="preserve"> </w:t>
      </w:r>
      <w:r w:rsidRPr="00CC66CC">
        <w:rPr>
          <w:rStyle w:val="StyleBoldUnderline"/>
          <w:highlight w:val="cyan"/>
        </w:rPr>
        <w:t>of</w:t>
      </w:r>
      <w:r w:rsidRPr="002D284B">
        <w:rPr>
          <w:rStyle w:val="StyleBoldUnderline"/>
        </w:rPr>
        <w:t xml:space="preserve"> US military </w:t>
      </w:r>
      <w:r w:rsidRPr="00CC66CC">
        <w:rPr>
          <w:rStyle w:val="StyleBoldUnderline"/>
          <w:highlight w:val="cyan"/>
        </w:rPr>
        <w:t>aid packages</w:t>
      </w:r>
      <w:r w:rsidRPr="002D284B">
        <w:rPr>
          <w:rStyle w:val="StyleBoldUnderline"/>
        </w:rPr>
        <w:t xml:space="preserve"> not only to Saudi Arabia but also to the smaller Gulf states. O</w:t>
      </w:r>
      <w:r w:rsidRPr="000D0CB0">
        <w:rPr>
          <w:sz w:val="14"/>
        </w:rPr>
        <w:t xml:space="preserve">n one occasion, US Secretary of State Hillary Rodham Clinton even went as far as to predict the extension of the US “nuclear umbrella” over its allies in the Gulf if Iran indeed went nuclear.35 </w:t>
      </w:r>
      <w:r w:rsidRPr="002D284B">
        <w:rPr>
          <w:rStyle w:val="StyleBoldUnderline"/>
        </w:rPr>
        <w:t>Similarly to Turkey, Saudi Arabia has at least as many good reasons to forgo the nuclear military path than do otherwise</w:t>
      </w:r>
      <w:r w:rsidRPr="000D0CB0">
        <w:rPr>
          <w:sz w:val="14"/>
        </w:rPr>
        <w:t xml:space="preserve">. </w:t>
      </w:r>
      <w:r w:rsidRPr="002D284B">
        <w:rPr>
          <w:rStyle w:val="StyleBoldUnderline"/>
        </w:rPr>
        <w:t>Egypt is a more complicated case</w:t>
      </w:r>
      <w:r w:rsidRPr="000D0CB0">
        <w:rPr>
          <w:sz w:val="14"/>
        </w:rPr>
        <w:t xml:space="preserve">. The Egyptians have historically struggled to resist the temptation of the atomic bomb. </w:t>
      </w:r>
      <w:r w:rsidRPr="002D284B">
        <w:rPr>
          <w:rStyle w:val="StyleBoldUnderline"/>
        </w:rPr>
        <w:t>A key factor behind their restraint has been massive US assistance</w:t>
      </w:r>
      <w:r w:rsidRPr="000D0CB0">
        <w:rPr>
          <w:sz w:val="14"/>
        </w:rPr>
        <w:t xml:space="preserve"> (worth over one billion dollars a year, most of which in military aid), </w:t>
      </w:r>
      <w:r w:rsidRPr="002D284B">
        <w:rPr>
          <w:rStyle w:val="StyleBoldUnderline"/>
        </w:rPr>
        <w:t xml:space="preserve">which is to continue to have a moderating effect even on a post-Arab </w:t>
      </w:r>
      <w:proofErr w:type="gramStart"/>
      <w:r w:rsidRPr="002D284B">
        <w:rPr>
          <w:rStyle w:val="StyleBoldUnderline"/>
        </w:rPr>
        <w:t>Spring</w:t>
      </w:r>
      <w:r w:rsidRPr="000D0CB0">
        <w:rPr>
          <w:sz w:val="14"/>
        </w:rPr>
        <w:t xml:space="preserve">  </w:t>
      </w:r>
      <w:r w:rsidRPr="002D284B">
        <w:rPr>
          <w:rStyle w:val="StyleBoldUnderline"/>
        </w:rPr>
        <w:t>Egypt</w:t>
      </w:r>
      <w:proofErr w:type="gramEnd"/>
      <w:r w:rsidRPr="000D0CB0">
        <w:rPr>
          <w:sz w:val="14"/>
        </w:rPr>
        <w:t xml:space="preserve">. In fact, </w:t>
      </w:r>
      <w:r w:rsidRPr="000D0CB0">
        <w:rPr>
          <w:rStyle w:val="StyleBoldUnderline"/>
        </w:rPr>
        <w:t>whatever government emerges</w:t>
      </w:r>
      <w:r w:rsidRPr="000D0CB0">
        <w:rPr>
          <w:sz w:val="14"/>
        </w:rPr>
        <w:t xml:space="preserve"> from the unwieldy political process ongoing in Egypt </w:t>
      </w:r>
      <w:r w:rsidRPr="000D0CB0">
        <w:rPr>
          <w:rStyle w:val="StyleBoldUnderline"/>
        </w:rPr>
        <w:t>would be ill-advised if it added yet another complication to the mountain of political and economic problems it is set to cope with. Egypt’s</w:t>
      </w:r>
      <w:r w:rsidRPr="000D0CB0">
        <w:rPr>
          <w:sz w:val="14"/>
        </w:rPr>
        <w:t xml:space="preserve"> dire need for foreign assistance, both political and financial, would not be well served if the new government in Cairo were to flirt with dreams of an indigenous nuclear arsenal. In addition, </w:t>
      </w:r>
      <w:r w:rsidRPr="00CC66CC">
        <w:rPr>
          <w:rStyle w:val="StyleBoldUnderline"/>
          <w:highlight w:val="cyan"/>
        </w:rPr>
        <w:t>all</w:t>
      </w:r>
      <w:r w:rsidRPr="000D0CB0">
        <w:rPr>
          <w:rStyle w:val="StyleBoldUnderline"/>
        </w:rPr>
        <w:t xml:space="preserve"> three </w:t>
      </w:r>
      <w:r w:rsidRPr="00CC66CC">
        <w:rPr>
          <w:rStyle w:val="StyleBoldUnderline"/>
          <w:highlight w:val="cyan"/>
        </w:rPr>
        <w:t xml:space="preserve">aforementioned countries are compliant parties to the </w:t>
      </w:r>
      <w:proofErr w:type="spellStart"/>
      <w:r w:rsidRPr="00CC66CC">
        <w:rPr>
          <w:rStyle w:val="StyleBoldUnderline"/>
          <w:highlight w:val="cyan"/>
        </w:rPr>
        <w:t>N</w:t>
      </w:r>
      <w:r w:rsidRPr="000D0CB0">
        <w:rPr>
          <w:rStyle w:val="StyleBoldUnderline"/>
        </w:rPr>
        <w:t>on</w:t>
      </w:r>
      <w:r w:rsidRPr="00CC66CC">
        <w:rPr>
          <w:rStyle w:val="StyleBoldUnderline"/>
          <w:highlight w:val="cyan"/>
        </w:rPr>
        <w:t>P</w:t>
      </w:r>
      <w:r w:rsidRPr="000D0CB0">
        <w:rPr>
          <w:rStyle w:val="StyleBoldUnderline"/>
        </w:rPr>
        <w:t>roliferation</w:t>
      </w:r>
      <w:proofErr w:type="spellEnd"/>
      <w:r w:rsidRPr="000D0CB0">
        <w:rPr>
          <w:rStyle w:val="StyleBoldUnderline"/>
        </w:rPr>
        <w:t xml:space="preserve"> </w:t>
      </w:r>
      <w:r w:rsidRPr="00CC66CC">
        <w:rPr>
          <w:rStyle w:val="StyleBoldUnderline"/>
          <w:highlight w:val="cyan"/>
        </w:rPr>
        <w:t>T</w:t>
      </w:r>
      <w:r w:rsidRPr="000D0CB0">
        <w:rPr>
          <w:rStyle w:val="StyleBoldUnderline"/>
        </w:rPr>
        <w:t>reaty. US security guarantees, financial assistance, and “moral” persuasion are to be factored in when assessing the motivations</w:t>
      </w:r>
      <w:r w:rsidRPr="000D0CB0">
        <w:rPr>
          <w:sz w:val="14"/>
        </w:rPr>
        <w:t xml:space="preserve"> that Turkey, Saudi Arabia or Egypt might have to remain committed to the treaty. But they are part of a broader strategic calculus extending beyond the bargain with the United States. The NPT has been an effective, if imperfect, means to avoid uncontrolled proliferation of nuclear weapon states for over forty years. While Iran’s withdrawal would deal a severe blow to this fundamental pillar of international security, a nuclear arms race in the Gulf would all but vanquish its residual authority. </w:t>
      </w:r>
      <w:r w:rsidRPr="000D0CB0">
        <w:rPr>
          <w:rStyle w:val="StyleBoldUnderline"/>
        </w:rPr>
        <w:t xml:space="preserve">Together </w:t>
      </w:r>
      <w:r w:rsidRPr="00CC66CC">
        <w:rPr>
          <w:rStyle w:val="StyleBoldUnderline"/>
          <w:highlight w:val="cyan"/>
        </w:rPr>
        <w:t>with US pledges of aid and security guarantees</w:t>
      </w:r>
      <w:r w:rsidRPr="000D0CB0">
        <w:rPr>
          <w:rStyle w:val="StyleBoldUnderline"/>
        </w:rPr>
        <w:t xml:space="preserve">, the </w:t>
      </w:r>
      <w:r w:rsidRPr="00CC66CC">
        <w:rPr>
          <w:rStyle w:val="StyleBoldUnderline"/>
          <w:highlight w:val="cyan"/>
        </w:rPr>
        <w:t>unwillingness of Turkey, Egypt and Saudi Arabia to take responsibility for</w:t>
      </w:r>
      <w:r w:rsidRPr="000D0CB0">
        <w:rPr>
          <w:rStyle w:val="StyleBoldUnderline"/>
        </w:rPr>
        <w:t xml:space="preserve"> </w:t>
      </w:r>
      <w:r w:rsidRPr="00CC66CC">
        <w:rPr>
          <w:rStyle w:val="StyleBoldUnderline"/>
          <w:highlight w:val="cyan"/>
        </w:rPr>
        <w:t>the</w:t>
      </w:r>
      <w:r w:rsidRPr="000D0CB0">
        <w:rPr>
          <w:rStyle w:val="StyleBoldUnderline"/>
        </w:rPr>
        <w:t xml:space="preserve"> near </w:t>
      </w:r>
      <w:r w:rsidRPr="00CC66CC">
        <w:rPr>
          <w:rStyle w:val="StyleBoldUnderline"/>
          <w:highlight w:val="cyan"/>
        </w:rPr>
        <w:t>collapse of</w:t>
      </w:r>
      <w:r w:rsidRPr="000D0CB0">
        <w:rPr>
          <w:rStyle w:val="StyleBoldUnderline"/>
        </w:rPr>
        <w:t xml:space="preserve"> the </w:t>
      </w:r>
      <w:r w:rsidRPr="00CC66CC">
        <w:rPr>
          <w:rStyle w:val="StyleBoldUnderline"/>
          <w:highlight w:val="cyan"/>
        </w:rPr>
        <w:t>international</w:t>
      </w:r>
      <w:r w:rsidRPr="000D0CB0">
        <w:rPr>
          <w:rStyle w:val="StyleBoldUnderline"/>
        </w:rPr>
        <w:t xml:space="preserve"> non-</w:t>
      </w:r>
      <w:r w:rsidRPr="00CC66CC">
        <w:rPr>
          <w:rStyle w:val="StyleBoldUnderline"/>
          <w:highlight w:val="cyan"/>
        </w:rPr>
        <w:t>prolif</w:t>
      </w:r>
      <w:r w:rsidRPr="000D0CB0">
        <w:rPr>
          <w:rStyle w:val="StyleBoldUnderline"/>
        </w:rPr>
        <w:t xml:space="preserve">eration regime </w:t>
      </w:r>
      <w:r w:rsidRPr="00CC66CC">
        <w:rPr>
          <w:rStyle w:val="StyleBoldUnderline"/>
          <w:highlight w:val="cyan"/>
        </w:rPr>
        <w:t>make a</w:t>
      </w:r>
      <w:r w:rsidRPr="000D0CB0">
        <w:rPr>
          <w:rStyle w:val="StyleBoldUnderline"/>
        </w:rPr>
        <w:t xml:space="preserve"> nuclear </w:t>
      </w:r>
      <w:r w:rsidRPr="00CC66CC">
        <w:rPr>
          <w:rStyle w:val="StyleBoldUnderline"/>
          <w:highlight w:val="cyan"/>
        </w:rPr>
        <w:t>arms race</w:t>
      </w:r>
      <w:r w:rsidRPr="000D0CB0">
        <w:rPr>
          <w:rStyle w:val="StyleBoldUnderline"/>
        </w:rPr>
        <w:t xml:space="preserve"> an </w:t>
      </w:r>
      <w:r w:rsidRPr="00CC66CC">
        <w:rPr>
          <w:rStyle w:val="StyleBoldUnderline"/>
          <w:highlight w:val="cyan"/>
        </w:rPr>
        <w:t>unlikely</w:t>
      </w:r>
      <w:r w:rsidRPr="000D0CB0">
        <w:rPr>
          <w:rStyle w:val="StyleBoldUnderline"/>
        </w:rPr>
        <w:t xml:space="preserve"> prospect</w:t>
      </w:r>
      <w:r w:rsidRPr="000D0CB0">
        <w:rPr>
          <w:sz w:val="14"/>
        </w:rPr>
        <w:t xml:space="preserve">. </w:t>
      </w:r>
    </w:p>
    <w:p w:rsidR="003B0F5D" w:rsidRPr="00DC1D0E" w:rsidRDefault="003B0F5D" w:rsidP="003B0F5D"/>
    <w:p w:rsidR="003B0F5D" w:rsidRPr="00A703E8" w:rsidRDefault="003B0F5D" w:rsidP="003B0F5D"/>
    <w:p w:rsidR="00A703E8" w:rsidRDefault="00A703E8" w:rsidP="00A703E8">
      <w:pPr>
        <w:pStyle w:val="Heading3"/>
      </w:pPr>
      <w:r>
        <w:lastRenderedPageBreak/>
        <w:t xml:space="preserve">2AC PQD DA </w:t>
      </w:r>
    </w:p>
    <w:p w:rsidR="00A703E8" w:rsidRDefault="00A703E8" w:rsidP="00A703E8">
      <w:pPr>
        <w:pStyle w:val="Heading4"/>
      </w:pPr>
      <w:r>
        <w:t>The PQD is already dead in the realm for foreign policy</w:t>
      </w:r>
    </w:p>
    <w:p w:rsidR="00A703E8" w:rsidRDefault="00A703E8" w:rsidP="00A703E8">
      <w:r>
        <w:rPr>
          <w:rStyle w:val="StyleStyleBold12pt"/>
        </w:rPr>
        <w:t>Skinner 8/23</w:t>
      </w:r>
      <w:r>
        <w:t>, Professor of Law at Willamette</w:t>
      </w:r>
    </w:p>
    <w:p w:rsidR="00A703E8" w:rsidRDefault="00A703E8" w:rsidP="00A703E8">
      <w:r>
        <w:t>(13, Gwynne, Misunderstood, Misconstrued, and Now Clearly Dead: The 'Political Question Doctrine' in Cases Arising in the Context of Foreign Affairs, papers.ssrn.com/sol3/</w:t>
      </w:r>
      <w:proofErr w:type="spellStart"/>
      <w:r>
        <w:t>papers.cfm?abstract_id</w:t>
      </w:r>
      <w:proofErr w:type="spellEnd"/>
      <w:r>
        <w:t>=2315237)</w:t>
      </w:r>
    </w:p>
    <w:p w:rsidR="00A703E8" w:rsidRDefault="00A703E8" w:rsidP="00A703E8">
      <w:pPr>
        <w:rPr>
          <w:sz w:val="16"/>
        </w:rPr>
      </w:pPr>
      <w:r>
        <w:rPr>
          <w:sz w:val="16"/>
        </w:rPr>
        <w:t xml:space="preserve">Lower federal courts often erroneously cite the “political question doctrine” to dismiss as </w:t>
      </w:r>
      <w:proofErr w:type="spellStart"/>
      <w:r>
        <w:rPr>
          <w:sz w:val="16"/>
        </w:rPr>
        <w:t>nonjusticiable</w:t>
      </w:r>
      <w:proofErr w:type="spellEnd"/>
      <w:r>
        <w:rPr>
          <w:sz w:val="16"/>
        </w:rPr>
        <w:t xml:space="preserve"> individual rights claims arising in foreign or military affairs contexts, a trend that has increased since the 1962 case of Baker v. Carr. Similarly, lower courts have begun citing “special factors </w:t>
      </w:r>
      <w:proofErr w:type="spellStart"/>
      <w:r>
        <w:rPr>
          <w:sz w:val="16"/>
        </w:rPr>
        <w:t>counselling</w:t>
      </w:r>
      <w:proofErr w:type="spellEnd"/>
      <w:r>
        <w:rPr>
          <w:sz w:val="16"/>
        </w:rPr>
        <w:t xml:space="preserve"> hesitation” when dismissing constitutional claims (“</w:t>
      </w:r>
      <w:proofErr w:type="spellStart"/>
      <w:r>
        <w:rPr>
          <w:sz w:val="16"/>
        </w:rPr>
        <w:t>Bivens</w:t>
      </w:r>
      <w:proofErr w:type="spellEnd"/>
      <w:r>
        <w:rPr>
          <w:sz w:val="16"/>
        </w:rPr>
        <w:t xml:space="preserve"> claims”) in similar contexts, inappropriately treating “special factors” as a </w:t>
      </w:r>
      <w:proofErr w:type="spellStart"/>
      <w:r>
        <w:rPr>
          <w:sz w:val="16"/>
        </w:rPr>
        <w:t>nonjusticiability</w:t>
      </w:r>
      <w:proofErr w:type="spellEnd"/>
      <w:r>
        <w:rPr>
          <w:sz w:val="16"/>
        </w:rPr>
        <w:t xml:space="preserve"> doctrine. Lower federal courts should not cite either doctrine as a reason to avoid adjudicating individual rights claims arising </w:t>
      </w:r>
      <w:r>
        <w:rPr>
          <w:rStyle w:val="StyleBoldUnderline"/>
          <w:highlight w:val="cyan"/>
        </w:rPr>
        <w:t>in the context of</w:t>
      </w:r>
      <w:r>
        <w:rPr>
          <w:rStyle w:val="StyleBoldUnderline"/>
        </w:rPr>
        <w:t xml:space="preserve"> foreign or </w:t>
      </w:r>
      <w:r>
        <w:rPr>
          <w:rStyle w:val="StyleBoldUnderline"/>
          <w:highlight w:val="cyan"/>
        </w:rPr>
        <w:t>military affairs</w:t>
      </w:r>
      <w:r>
        <w:rPr>
          <w:sz w:val="16"/>
        </w:rPr>
        <w:t xml:space="preserve">. Rather, lower federal </w:t>
      </w:r>
      <w:r>
        <w:rPr>
          <w:rStyle w:val="StyleBoldUnderline"/>
          <w:highlight w:val="cyan"/>
        </w:rPr>
        <w:t>courts should adjudicate these claims</w:t>
      </w:r>
      <w:r>
        <w:rPr>
          <w:rStyle w:val="StyleBoldUnderline"/>
        </w:rPr>
        <w:t xml:space="preserve"> </w:t>
      </w:r>
      <w:r>
        <w:rPr>
          <w:sz w:val="16"/>
          <w:szCs w:val="16"/>
        </w:rPr>
        <w:t xml:space="preserve">on their merits </w:t>
      </w:r>
      <w:r>
        <w:rPr>
          <w:rStyle w:val="StyleBoldUnderline"/>
        </w:rPr>
        <w:t xml:space="preserve">by deciding whether the political branch at issue had the power under the Constitution to act as it did. </w:t>
      </w:r>
      <w:r>
        <w:rPr>
          <w:rStyle w:val="Emphasis"/>
          <w:highlight w:val="cyan"/>
        </w:rPr>
        <w:t>Doing so is consistent with the manner in which the Supreme Court has approached these</w:t>
      </w:r>
      <w:r>
        <w:rPr>
          <w:rStyle w:val="Emphasis"/>
        </w:rPr>
        <w:t xml:space="preserve"> types of </w:t>
      </w:r>
      <w:r>
        <w:rPr>
          <w:rStyle w:val="Emphasis"/>
          <w:highlight w:val="cyan"/>
        </w:rPr>
        <w:t>cases for over 200 years</w:t>
      </w:r>
      <w:r>
        <w:rPr>
          <w:rStyle w:val="StyleBoldUnderline"/>
        </w:rPr>
        <w:t xml:space="preserve">. The Court affirmed this approach in the 2012 case of </w:t>
      </w:r>
      <w:proofErr w:type="spellStart"/>
      <w:r>
        <w:rPr>
          <w:rStyle w:val="StyleBoldUnderline"/>
          <w:highlight w:val="cyan"/>
        </w:rPr>
        <w:t>Zivotofsky</w:t>
      </w:r>
      <w:proofErr w:type="spellEnd"/>
      <w:r>
        <w:rPr>
          <w:rStyle w:val="StyleBoldUnderline"/>
          <w:highlight w:val="cyan"/>
        </w:rPr>
        <w:t xml:space="preserve"> v. Clinton</w:t>
      </w:r>
      <w:r>
        <w:rPr>
          <w:rStyle w:val="StyleBoldUnderline"/>
        </w:rPr>
        <w:t xml:space="preserve">, a case in which </w:t>
      </w:r>
      <w:r>
        <w:rPr>
          <w:rStyle w:val="Emphasis"/>
          <w:highlight w:val="cyan"/>
        </w:rPr>
        <w:t>the Court once and for all rung the death knell for the application of the “political question doctrine</w:t>
      </w:r>
      <w:r>
        <w:rPr>
          <w:rStyle w:val="StyleBoldUnderline"/>
        </w:rPr>
        <w:t xml:space="preserve">” </w:t>
      </w:r>
      <w:r>
        <w:rPr>
          <w:sz w:val="16"/>
          <w:szCs w:val="16"/>
        </w:rPr>
        <w:t xml:space="preserve">as a </w:t>
      </w:r>
      <w:proofErr w:type="spellStart"/>
      <w:r>
        <w:rPr>
          <w:sz w:val="16"/>
          <w:szCs w:val="16"/>
        </w:rPr>
        <w:t>nonjusticiability</w:t>
      </w:r>
      <w:proofErr w:type="spellEnd"/>
      <w:r>
        <w:rPr>
          <w:sz w:val="16"/>
          <w:szCs w:val="16"/>
        </w:rPr>
        <w:t xml:space="preserve"> doctrine</w:t>
      </w:r>
      <w:r>
        <w:rPr>
          <w:rStyle w:val="StyleBoldUnderline"/>
        </w:rPr>
        <w:t xml:space="preserve"> </w:t>
      </w:r>
      <w:r>
        <w:rPr>
          <w:sz w:val="16"/>
        </w:rPr>
        <w:t xml:space="preserve">in cases involving individual rights – even those arising </w:t>
      </w:r>
      <w:r>
        <w:rPr>
          <w:rStyle w:val="StyleBoldUnderline"/>
        </w:rPr>
        <w:t xml:space="preserve">in a foreign policy context. </w:t>
      </w:r>
      <w:r>
        <w:rPr>
          <w:sz w:val="16"/>
        </w:rPr>
        <w:t xml:space="preserve">In fact, </w:t>
      </w:r>
      <w:r>
        <w:rPr>
          <w:rStyle w:val="StyleBoldUnderline"/>
        </w:rPr>
        <w:t xml:space="preserve">a historical review of Supreme Court cases demonstrates that </w:t>
      </w:r>
      <w:r>
        <w:rPr>
          <w:rStyle w:val="StyleBoldUnderline"/>
          <w:highlight w:val="cyan"/>
        </w:rPr>
        <w:t>the Supreme Court has never applied</w:t>
      </w:r>
      <w:r>
        <w:rPr>
          <w:rStyle w:val="StyleBoldUnderline"/>
        </w:rPr>
        <w:t xml:space="preserve"> the</w:t>
      </w:r>
      <w:r>
        <w:rPr>
          <w:sz w:val="16"/>
        </w:rPr>
        <w:t xml:space="preserve"> so-called “</w:t>
      </w:r>
      <w:r>
        <w:rPr>
          <w:rStyle w:val="StyleBoldUnderline"/>
          <w:highlight w:val="cyan"/>
        </w:rPr>
        <w:t>political question doctrine</w:t>
      </w:r>
      <w:r>
        <w:rPr>
          <w:sz w:val="16"/>
          <w:highlight w:val="cyan"/>
        </w:rPr>
        <w:t>”</w:t>
      </w:r>
      <w:r>
        <w:rPr>
          <w:sz w:val="16"/>
        </w:rPr>
        <w:t xml:space="preserve"> as a true </w:t>
      </w:r>
      <w:proofErr w:type="spellStart"/>
      <w:r>
        <w:rPr>
          <w:sz w:val="16"/>
        </w:rPr>
        <w:t>nonjusticiable</w:t>
      </w:r>
      <w:proofErr w:type="spellEnd"/>
      <w:r>
        <w:rPr>
          <w:sz w:val="16"/>
        </w:rPr>
        <w:t xml:space="preserve"> doctrine </w:t>
      </w:r>
      <w:r>
        <w:rPr>
          <w:rStyle w:val="StyleBoldUnderline"/>
        </w:rPr>
        <w:t>to dismiss individual rights claims</w:t>
      </w:r>
      <w:r>
        <w:rPr>
          <w:sz w:val="16"/>
        </w:rPr>
        <w:t xml:space="preserve"> (and arguably, not to any claims at all), </w:t>
      </w:r>
      <w:r>
        <w:rPr>
          <w:rStyle w:val="Emphasis"/>
        </w:rPr>
        <w:t>even those arising in the context of foreign or military affairs</w:t>
      </w:r>
      <w:r>
        <w:rPr>
          <w:sz w:val="16"/>
        </w:rPr>
        <w:t xml:space="preserve">. This includes the seminal “political question” case of Marbury v. Madison. Rather, </w:t>
      </w:r>
      <w:r>
        <w:rPr>
          <w:rStyle w:val="StyleBoldUnderline"/>
        </w:rPr>
        <w:t>the Supreme Court has almost always rejected the “political question doctrine” as a basis to preclude adjudication of individual rights claims, even in the context of foreign or military affairs</w:t>
      </w:r>
      <w:r>
        <w:rPr>
          <w:sz w:val="16"/>
        </w:rPr>
        <w:t xml:space="preserve">. Moreover, the Supreme Court has consistently admonished lower courts regarding the importance of the judiciary branch’s adjudication of individual rights claims, even in such contexts.13 </w:t>
      </w:r>
      <w:proofErr w:type="gramStart"/>
      <w:r>
        <w:rPr>
          <w:sz w:val="16"/>
        </w:rPr>
        <w:t>That</w:t>
      </w:r>
      <w:proofErr w:type="gramEnd"/>
      <w:r>
        <w:rPr>
          <w:sz w:val="16"/>
        </w:rPr>
        <w:t xml:space="preserve"> is not to say that from time to time the Court has not cited a “political question doctrine” in certain of its cases. However, a close review of those cases demonstrates that rather than dismissing such claims in those cases as “</w:t>
      </w:r>
      <w:proofErr w:type="spellStart"/>
      <w:r>
        <w:rPr>
          <w:sz w:val="16"/>
        </w:rPr>
        <w:t>nonjusticiable</w:t>
      </w:r>
      <w:proofErr w:type="spellEnd"/>
      <w:r>
        <w:rPr>
          <w:sz w:val="16"/>
        </w:rPr>
        <w:t xml:space="preserve">,” the Court in fact adjudicated the claims by finding that either the executive or Congress acted constitutionally within their power or discretion. Moreover, </w:t>
      </w:r>
      <w:r>
        <w:rPr>
          <w:rStyle w:val="StyleBoldUnderline"/>
          <w:highlight w:val="cyan"/>
        </w:rPr>
        <w:t>the post-9/11 Supreme Court cases</w:t>
      </w:r>
      <w:r>
        <w:rPr>
          <w:rStyle w:val="StyleBoldUnderline"/>
        </w:rPr>
        <w:t xml:space="preserve"> of </w:t>
      </w:r>
      <w:proofErr w:type="spellStart"/>
      <w:r>
        <w:rPr>
          <w:rStyle w:val="StyleBoldUnderline"/>
        </w:rPr>
        <w:t>Hamdi</w:t>
      </w:r>
      <w:proofErr w:type="spellEnd"/>
      <w:r>
        <w:rPr>
          <w:sz w:val="16"/>
        </w:rPr>
        <w:t xml:space="preserve"> v. Rumsfeld, </w:t>
      </w:r>
      <w:proofErr w:type="spellStart"/>
      <w:r>
        <w:rPr>
          <w:rStyle w:val="StyleBoldUnderline"/>
        </w:rPr>
        <w:t>Rasul</w:t>
      </w:r>
      <w:proofErr w:type="spellEnd"/>
      <w:r>
        <w:rPr>
          <w:sz w:val="16"/>
        </w:rPr>
        <w:t xml:space="preserve"> v. Bush, </w:t>
      </w:r>
      <w:r>
        <w:rPr>
          <w:rStyle w:val="StyleBoldUnderline"/>
        </w:rPr>
        <w:t>and</w:t>
      </w:r>
      <w:r>
        <w:rPr>
          <w:sz w:val="16"/>
        </w:rPr>
        <w:t xml:space="preserve"> Bush v. </w:t>
      </w:r>
      <w:proofErr w:type="spellStart"/>
      <w:r>
        <w:rPr>
          <w:rStyle w:val="StyleBoldUnderline"/>
        </w:rPr>
        <w:t>Boumediene</w:t>
      </w:r>
      <w:proofErr w:type="spellEnd"/>
      <w:r>
        <w:rPr>
          <w:rStyle w:val="StyleBoldUnderline"/>
        </w:rPr>
        <w:t xml:space="preserve">, in which the Supreme Court consistently </w:t>
      </w:r>
      <w:r>
        <w:rPr>
          <w:rStyle w:val="StyleBoldUnderline"/>
          <w:highlight w:val="cyan"/>
        </w:rPr>
        <w:t>found that the</w:t>
      </w:r>
      <w:r>
        <w:rPr>
          <w:rStyle w:val="StyleBoldUnderline"/>
        </w:rPr>
        <w:t xml:space="preserve"> political </w:t>
      </w:r>
      <w:r>
        <w:rPr>
          <w:rStyle w:val="StyleBoldUnderline"/>
          <w:highlight w:val="cyan"/>
        </w:rPr>
        <w:t>branches overstepped their</w:t>
      </w:r>
      <w:r>
        <w:rPr>
          <w:rStyle w:val="StyleBoldUnderline"/>
        </w:rPr>
        <w:t xml:space="preserve"> constitutional </w:t>
      </w:r>
      <w:r>
        <w:rPr>
          <w:rStyle w:val="StyleBoldUnderline"/>
          <w:highlight w:val="cyan"/>
        </w:rPr>
        <w:t>authority</w:t>
      </w:r>
      <w:r>
        <w:rPr>
          <w:rStyle w:val="StyleBoldUnderline"/>
        </w:rPr>
        <w:t xml:space="preserve">, </w:t>
      </w:r>
      <w:r>
        <w:rPr>
          <w:rStyle w:val="StyleBoldUnderline"/>
          <w:highlight w:val="cyan"/>
        </w:rPr>
        <w:t>clarified that the doctrine should not be used to dismiss</w:t>
      </w:r>
      <w:r>
        <w:rPr>
          <w:sz w:val="16"/>
        </w:rPr>
        <w:t xml:space="preserve"> individual rights </w:t>
      </w:r>
      <w:r>
        <w:rPr>
          <w:sz w:val="16"/>
          <w:szCs w:val="16"/>
        </w:rPr>
        <w:t xml:space="preserve">claims as </w:t>
      </w:r>
      <w:proofErr w:type="spellStart"/>
      <w:r>
        <w:rPr>
          <w:sz w:val="16"/>
          <w:szCs w:val="16"/>
        </w:rPr>
        <w:t>nonjusticiable</w:t>
      </w:r>
      <w:proofErr w:type="spellEnd"/>
      <w:r>
        <w:rPr>
          <w:rStyle w:val="StyleBoldUnderline"/>
        </w:rPr>
        <w:t xml:space="preserve">, </w:t>
      </w:r>
      <w:r>
        <w:rPr>
          <w:rStyle w:val="Emphasis"/>
        </w:rPr>
        <w:t xml:space="preserve">even </w:t>
      </w:r>
      <w:r>
        <w:rPr>
          <w:rStyle w:val="Emphasis"/>
          <w:highlight w:val="cyan"/>
        </w:rPr>
        <w:t>those arising in a</w:t>
      </w:r>
      <w:r>
        <w:rPr>
          <w:rStyle w:val="Emphasis"/>
        </w:rPr>
        <w:t xml:space="preserve"> foreign or </w:t>
      </w:r>
      <w:r>
        <w:rPr>
          <w:rStyle w:val="Emphasis"/>
          <w:highlight w:val="cyan"/>
        </w:rPr>
        <w:t>military affairs context</w:t>
      </w:r>
      <w:r>
        <w:rPr>
          <w:rStyle w:val="StyleBoldUnderline"/>
        </w:rPr>
        <w:t xml:space="preserve">. In case there remained any doubt, the Supreme Court in </w:t>
      </w:r>
      <w:proofErr w:type="spellStart"/>
      <w:r>
        <w:rPr>
          <w:rStyle w:val="StyleBoldUnderline"/>
        </w:rPr>
        <w:t>Zivotofsky</w:t>
      </w:r>
      <w:proofErr w:type="spellEnd"/>
      <w:r>
        <w:rPr>
          <w:rStyle w:val="StyleBoldUnderline"/>
        </w:rPr>
        <w:t xml:space="preserve"> rejected the “political question doctrine</w:t>
      </w:r>
      <w:r>
        <w:rPr>
          <w:sz w:val="16"/>
        </w:rPr>
        <w:t xml:space="preserve">” as a </w:t>
      </w:r>
      <w:proofErr w:type="spellStart"/>
      <w:r>
        <w:rPr>
          <w:sz w:val="16"/>
        </w:rPr>
        <w:t>nonjusticiability</w:t>
      </w:r>
      <w:proofErr w:type="spellEnd"/>
      <w:r>
        <w:rPr>
          <w:sz w:val="16"/>
        </w:rPr>
        <w:t xml:space="preserve">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Pr>
          <w:rStyle w:val="StyleBoldUnderline"/>
        </w:rPr>
        <w:t xml:space="preserve">In the case, </w:t>
      </w:r>
      <w:r>
        <w:rPr>
          <w:rStyle w:val="Emphasis"/>
          <w:highlight w:val="cyan"/>
        </w:rPr>
        <w:t>the Court showed its willingness to limit the power of the President</w:t>
      </w:r>
      <w:r>
        <w:rPr>
          <w:rStyle w:val="Emphasis"/>
        </w:rPr>
        <w:t xml:space="preserve"> in the area of foreign affairs</w:t>
      </w:r>
      <w:r>
        <w:rPr>
          <w:rStyle w:val="StyleBoldUnderline"/>
        </w:rPr>
        <w:t xml:space="preserve"> </w:t>
      </w:r>
      <w:r>
        <w:rPr>
          <w:sz w:val="16"/>
          <w:szCs w:val="16"/>
        </w:rPr>
        <w:t xml:space="preserve">rather than finding the claim </w:t>
      </w:r>
      <w:proofErr w:type="spellStart"/>
      <w:r>
        <w:rPr>
          <w:sz w:val="16"/>
          <w:szCs w:val="16"/>
        </w:rPr>
        <w:t>nonjusticiable</w:t>
      </w:r>
      <w:proofErr w:type="spellEnd"/>
      <w:r>
        <w:rPr>
          <w:sz w:val="16"/>
        </w:rPr>
        <w:t>.</w:t>
      </w:r>
    </w:p>
    <w:p w:rsidR="00A703E8" w:rsidRDefault="00A703E8" w:rsidP="00A703E8"/>
    <w:p w:rsidR="003B0F5D" w:rsidRDefault="003B0F5D" w:rsidP="003B0F5D">
      <w:pPr>
        <w:pStyle w:val="Heading4"/>
      </w:pPr>
      <w:r>
        <w:t>Federal courts are asserting more coercive restrictions on the executive in the area of national security—PQD already under assault</w:t>
      </w:r>
    </w:p>
    <w:p w:rsidR="003B0F5D" w:rsidRDefault="003B0F5D" w:rsidP="003B0F5D">
      <w:pPr>
        <w:rPr>
          <w:sz w:val="20"/>
        </w:rPr>
      </w:pPr>
      <w:r w:rsidRPr="004E4A59">
        <w:rPr>
          <w:rStyle w:val="StyleStyleBold12pt"/>
        </w:rPr>
        <w:t>Kent, Constitutional Law prof, 13</w:t>
      </w:r>
      <w:r>
        <w:t xml:space="preserve"> (</w:t>
      </w:r>
      <w:r w:rsidRPr="00632DD7">
        <w:rPr>
          <w:sz w:val="20"/>
        </w:rPr>
        <w:t>Andrew,</w:t>
      </w:r>
      <w:r>
        <w:rPr>
          <w:sz w:val="20"/>
        </w:rPr>
        <w:t xml:space="preserve"> Faculty Advisor-Center on National Security at</w:t>
      </w:r>
    </w:p>
    <w:p w:rsidR="003B0F5D" w:rsidRDefault="003B0F5D" w:rsidP="003B0F5D">
      <w:r>
        <w:rPr>
          <w:sz w:val="20"/>
        </w:rPr>
        <w:t>Fordham Law School,</w:t>
      </w:r>
      <w:r w:rsidRPr="00632DD7">
        <w:rPr>
          <w:sz w:val="20"/>
        </w:rPr>
        <w:t xml:space="preserve"> prof @ Fordham University School of Law- constitutional law, foreign relations law, national security law, federal courts and procedure, “ARE DAMAGES DIFFERENT?: BIVENS AND NATIONAL SECURITY,” October 8, http://papers.ssrn.com/sol3/papers.cfm?abstract_id=2330476)</w:t>
      </w:r>
    </w:p>
    <w:p w:rsidR="003B0F5D" w:rsidRDefault="003B0F5D" w:rsidP="00A703E8">
      <w:r w:rsidRPr="005C4820">
        <w:rPr>
          <w:rStyle w:val="StyleBoldUnderline"/>
          <w:highlight w:val="cyan"/>
        </w:rPr>
        <w:lastRenderedPageBreak/>
        <w:t>Litigation challenging the national security</w:t>
      </w:r>
      <w:r w:rsidRPr="005C4820">
        <w:rPr>
          <w:highlight w:val="cyan"/>
        </w:rPr>
        <w:t xml:space="preserve"> </w:t>
      </w:r>
      <w:r w:rsidRPr="005C4820">
        <w:t>actions</w:t>
      </w:r>
      <w:r>
        <w:t xml:space="preserve"> of the federal government </w:t>
      </w:r>
      <w:r w:rsidRPr="005C4820">
        <w:rPr>
          <w:rStyle w:val="StyleBoldUnderline"/>
          <w:highlight w:val="cyan"/>
        </w:rPr>
        <w:t>has taken a</w:t>
      </w:r>
      <w:r w:rsidRPr="0011480A">
        <w:rPr>
          <w:rStyle w:val="StyleBoldUnderline"/>
        </w:rPr>
        <w:t xml:space="preserve"> seemingly </w:t>
      </w:r>
      <w:r w:rsidRPr="005C4820">
        <w:rPr>
          <w:rStyle w:val="StyleBoldUnderline"/>
          <w:highlight w:val="cyan"/>
        </w:rPr>
        <w:t>paradoxical form</w:t>
      </w:r>
      <w:r w:rsidRPr="0011480A">
        <w:rPr>
          <w:rStyle w:val="StyleBoldUnderline"/>
        </w:rPr>
        <w:t xml:space="preserve"> in recent years.</w:t>
      </w:r>
      <w:r>
        <w:t xml:space="preserve"> </w:t>
      </w:r>
      <w:r w:rsidRPr="0011480A">
        <w:rPr>
          <w:rStyle w:val="Emphasis"/>
        </w:rPr>
        <w:t xml:space="preserve">Prospective </w:t>
      </w:r>
      <w:r w:rsidRPr="005C4820">
        <w:rPr>
          <w:rStyle w:val="Emphasis"/>
          <w:highlight w:val="cyan"/>
        </w:rPr>
        <w:t>coercive remedies</w:t>
      </w:r>
      <w:r w:rsidRPr="0011480A">
        <w:rPr>
          <w:rStyle w:val="StyleBoldUnderline"/>
        </w:rPr>
        <w:t xml:space="preserve"> like injunctions and habeas corpus</w:t>
      </w:r>
      <w:r>
        <w:t xml:space="preserve"> (a kind of injunction) </w:t>
      </w:r>
      <w:r w:rsidRPr="005C4820">
        <w:rPr>
          <w:rStyle w:val="StyleBoldUnderline"/>
          <w:highlight w:val="cyan"/>
        </w:rPr>
        <w:t>are</w:t>
      </w:r>
      <w:r w:rsidRPr="0011480A">
        <w:rPr>
          <w:rStyle w:val="StyleBoldUnderline"/>
        </w:rPr>
        <w:t xml:space="preserve"> traditionally </w:t>
      </w:r>
      <w:r w:rsidRPr="005C4820">
        <w:rPr>
          <w:rStyle w:val="StyleBoldUnderline"/>
          <w:highlight w:val="cyan"/>
        </w:rPr>
        <w:t xml:space="preserve">understood to involve </w:t>
      </w:r>
      <w:r w:rsidRPr="005C4820">
        <w:rPr>
          <w:rStyle w:val="Emphasis"/>
        </w:rPr>
        <w:t>much</w:t>
      </w:r>
      <w:r w:rsidRPr="0011480A">
        <w:rPr>
          <w:rStyle w:val="Emphasis"/>
        </w:rPr>
        <w:t xml:space="preserve"> </w:t>
      </w:r>
      <w:r w:rsidRPr="005C4820">
        <w:rPr>
          <w:rStyle w:val="Emphasis"/>
          <w:highlight w:val="cyan"/>
        </w:rPr>
        <w:t>greater intrusions</w:t>
      </w:r>
      <w:r w:rsidRPr="0011480A">
        <w:rPr>
          <w:rStyle w:val="StyleBoldUnderline"/>
        </w:rPr>
        <w:t xml:space="preserve"> by the judiciary </w:t>
      </w:r>
      <w:r w:rsidRPr="005C4820">
        <w:rPr>
          <w:rStyle w:val="StyleBoldUnderline"/>
          <w:highlight w:val="cyan"/>
        </w:rPr>
        <w:t>into government functioning than</w:t>
      </w:r>
      <w:r w:rsidRPr="0011480A">
        <w:rPr>
          <w:rStyle w:val="StyleBoldUnderline"/>
        </w:rPr>
        <w:t xml:space="preserve"> retrospective money </w:t>
      </w:r>
      <w:r w:rsidRPr="005C4820">
        <w:rPr>
          <w:rStyle w:val="StyleBoldUnderline"/>
          <w:highlight w:val="cyan"/>
        </w:rPr>
        <w:t>damages</w:t>
      </w:r>
      <w:r w:rsidRPr="0011480A">
        <w:rPr>
          <w:rStyle w:val="StyleBoldUnderline"/>
        </w:rPr>
        <w:t xml:space="preserve"> awards</w:t>
      </w:r>
      <w:r>
        <w:t xml:space="preserve">. </w:t>
      </w:r>
      <w:r w:rsidRPr="005C4820">
        <w:rPr>
          <w:rStyle w:val="StyleBoldUnderline"/>
          <w:highlight w:val="cyan"/>
        </w:rPr>
        <w:t>Yet</w:t>
      </w:r>
      <w:r w:rsidRPr="0011480A">
        <w:rPr>
          <w:rStyle w:val="StyleBoldUnderline"/>
        </w:rPr>
        <w:t xml:space="preserve"> federal </w:t>
      </w:r>
      <w:r w:rsidRPr="005C4820">
        <w:rPr>
          <w:rStyle w:val="StyleBoldUnderline"/>
          <w:highlight w:val="cyan"/>
        </w:rPr>
        <w:t>courts</w:t>
      </w:r>
      <w:r w:rsidRPr="0011480A">
        <w:rPr>
          <w:rStyle w:val="StyleBoldUnderline"/>
        </w:rPr>
        <w:t xml:space="preserve"> have</w:t>
      </w:r>
      <w:r>
        <w:t xml:space="preserve"> developed and strictly </w:t>
      </w:r>
      <w:r w:rsidRPr="005C4820">
        <w:rPr>
          <w:rStyle w:val="StyleBoldUnderline"/>
          <w:highlight w:val="cyan"/>
        </w:rPr>
        <w:t>applied doctrines barring</w:t>
      </w:r>
      <w:r w:rsidRPr="0011480A">
        <w:rPr>
          <w:rStyle w:val="StyleBoldUnderline"/>
        </w:rPr>
        <w:t xml:space="preserve"> </w:t>
      </w:r>
      <w:proofErr w:type="spellStart"/>
      <w:r w:rsidRPr="005C4820">
        <w:rPr>
          <w:rStyle w:val="StyleBoldUnderline"/>
          <w:highlight w:val="cyan"/>
        </w:rPr>
        <w:t>Bivens</w:t>
      </w:r>
      <w:proofErr w:type="spellEnd"/>
      <w:r w:rsidRPr="005C4820">
        <w:rPr>
          <w:highlight w:val="cyan"/>
        </w:rPr>
        <w:t xml:space="preserve"> </w:t>
      </w:r>
      <w:r w:rsidRPr="005C4820">
        <w:rPr>
          <w:rStyle w:val="StyleBoldUnderline"/>
          <w:highlight w:val="cyan"/>
        </w:rPr>
        <w:t>damages</w:t>
      </w:r>
      <w:r w:rsidRPr="0011480A">
        <w:rPr>
          <w:rStyle w:val="StyleBoldUnderline"/>
        </w:rPr>
        <w:t xml:space="preserve"> actions</w:t>
      </w:r>
      <w:r>
        <w:t xml:space="preserve"> against federal officials </w:t>
      </w:r>
      <w:r w:rsidRPr="0011480A">
        <w:rPr>
          <w:rStyle w:val="StyleBoldUnderline"/>
        </w:rPr>
        <w:t>because of an asserted need to preserve the prerogatives of the political branches</w:t>
      </w:r>
      <w:r>
        <w:t xml:space="preserve"> in national security and foreign affairs. </w:t>
      </w:r>
      <w:r w:rsidRPr="0011480A">
        <w:rPr>
          <w:rStyle w:val="Emphasis"/>
        </w:rPr>
        <w:t>At the same time,</w:t>
      </w:r>
      <w:r>
        <w:t xml:space="preserve"> </w:t>
      </w:r>
      <w:r w:rsidRPr="005C4820">
        <w:rPr>
          <w:rStyle w:val="StyleBoldUnderline"/>
          <w:highlight w:val="cyan"/>
        </w:rPr>
        <w:t xml:space="preserve">the courts have been </w:t>
      </w:r>
      <w:r w:rsidRPr="005C4820">
        <w:rPr>
          <w:rStyle w:val="Emphasis"/>
          <w:highlight w:val="cyan"/>
        </w:rPr>
        <w:t>increasingly assertive</w:t>
      </w:r>
      <w:r w:rsidRPr="005C4820">
        <w:rPr>
          <w:rStyle w:val="StyleBoldUnderline"/>
          <w:highlight w:val="cyan"/>
        </w:rPr>
        <w:t xml:space="preserve"> in</w:t>
      </w:r>
      <w:r w:rsidRPr="0011480A">
        <w:rPr>
          <w:rStyle w:val="StyleBoldUnderline"/>
        </w:rPr>
        <w:t xml:space="preserve"> cases involving coercive remedies, especially </w:t>
      </w:r>
      <w:r w:rsidRPr="005C4820">
        <w:rPr>
          <w:rStyle w:val="StyleBoldUnderline"/>
          <w:highlight w:val="cyan"/>
        </w:rPr>
        <w:t>habeas, that</w:t>
      </w:r>
      <w:r w:rsidRPr="0011480A">
        <w:rPr>
          <w:rStyle w:val="StyleBoldUnderline"/>
        </w:rPr>
        <w:t xml:space="preserve"> have </w:t>
      </w:r>
      <w:r w:rsidRPr="005C4820">
        <w:rPr>
          <w:rStyle w:val="Emphasis"/>
          <w:highlight w:val="cyan"/>
        </w:rPr>
        <w:t>dramatically impacted</w:t>
      </w:r>
      <w:r w:rsidRPr="0011480A">
        <w:rPr>
          <w:rStyle w:val="Emphasis"/>
        </w:rPr>
        <w:t xml:space="preserve"> post-9/11 </w:t>
      </w:r>
      <w:r w:rsidRPr="005C4820">
        <w:rPr>
          <w:rStyle w:val="Emphasis"/>
          <w:highlight w:val="cyan"/>
        </w:rPr>
        <w:t>national security</w:t>
      </w:r>
      <w:r w:rsidRPr="0011480A">
        <w:rPr>
          <w:rStyle w:val="Emphasis"/>
        </w:rPr>
        <w:t xml:space="preserve"> policies,</w:t>
      </w:r>
      <w:r>
        <w:t xml:space="preserve"> </w:t>
      </w:r>
      <w:r w:rsidRPr="005C4820">
        <w:rPr>
          <w:rStyle w:val="StyleBoldUnderline"/>
          <w:highlight w:val="cyan"/>
        </w:rPr>
        <w:t>and</w:t>
      </w:r>
      <w:r w:rsidRPr="0011480A">
        <w:rPr>
          <w:rStyle w:val="StyleBoldUnderline"/>
        </w:rPr>
        <w:t xml:space="preserve"> federal </w:t>
      </w:r>
      <w:r w:rsidRPr="005C4820">
        <w:rPr>
          <w:rStyle w:val="StyleBoldUnderline"/>
          <w:highlight w:val="cyan"/>
        </w:rPr>
        <w:t>courts</w:t>
      </w:r>
      <w:r w:rsidRPr="0011480A">
        <w:rPr>
          <w:rStyle w:val="StyleBoldUnderline"/>
        </w:rPr>
        <w:t xml:space="preserve">, particularly the Supreme Court </w:t>
      </w:r>
      <w:r w:rsidRPr="005C4820">
        <w:rPr>
          <w:rStyle w:val="StyleBoldUnderline"/>
          <w:highlight w:val="cyan"/>
        </w:rPr>
        <w:t>are</w:t>
      </w:r>
      <w:r w:rsidRPr="0011480A">
        <w:rPr>
          <w:rStyle w:val="StyleBoldUnderline"/>
        </w:rPr>
        <w:t xml:space="preserve"> </w:t>
      </w:r>
      <w:r w:rsidRPr="0011480A">
        <w:rPr>
          <w:rStyle w:val="Emphasis"/>
        </w:rPr>
        <w:t xml:space="preserve">increasingly </w:t>
      </w:r>
      <w:r w:rsidRPr="005C4820">
        <w:rPr>
          <w:rStyle w:val="Emphasis"/>
          <w:highlight w:val="cyan"/>
        </w:rPr>
        <w:t>willing</w:t>
      </w:r>
      <w:r w:rsidRPr="005C4820">
        <w:rPr>
          <w:rStyle w:val="StyleBoldUnderline"/>
          <w:highlight w:val="cyan"/>
        </w:rPr>
        <w:t xml:space="preserve"> to </w:t>
      </w:r>
      <w:r w:rsidRPr="005C4820">
        <w:rPr>
          <w:rStyle w:val="Emphasis"/>
          <w:highlight w:val="cyan"/>
        </w:rPr>
        <w:t>rule against</w:t>
      </w:r>
      <w:r w:rsidRPr="0011480A">
        <w:rPr>
          <w:rStyle w:val="Emphasis"/>
        </w:rPr>
        <w:t xml:space="preserve"> </w:t>
      </w:r>
      <w:r w:rsidRPr="005C4820">
        <w:rPr>
          <w:rStyle w:val="Emphasis"/>
          <w:highlight w:val="cyan"/>
        </w:rPr>
        <w:t>the executive</w:t>
      </w:r>
      <w:r w:rsidRPr="005C4820">
        <w:rPr>
          <w:rStyle w:val="StyleBoldUnderline"/>
          <w:highlight w:val="cyan"/>
        </w:rPr>
        <w:t xml:space="preserve"> in</w:t>
      </w:r>
      <w:r w:rsidRPr="0011480A">
        <w:rPr>
          <w:rStyle w:val="StyleBoldUnderline"/>
        </w:rPr>
        <w:t xml:space="preserve"> cases concerning </w:t>
      </w:r>
      <w:proofErr w:type="spellStart"/>
      <w:r w:rsidRPr="005C4820">
        <w:rPr>
          <w:rStyle w:val="Emphasis"/>
          <w:highlight w:val="cyan"/>
        </w:rPr>
        <w:t>justiciability</w:t>
      </w:r>
      <w:proofErr w:type="spellEnd"/>
      <w:r w:rsidRPr="005C4820">
        <w:rPr>
          <w:rStyle w:val="Emphasis"/>
          <w:highlight w:val="cyan"/>
        </w:rPr>
        <w:t xml:space="preserve"> and judicial power</w:t>
      </w:r>
      <w:r w:rsidRPr="005C4820">
        <w:rPr>
          <w:highlight w:val="cyan"/>
        </w:rPr>
        <w:t>.</w:t>
      </w:r>
    </w:p>
    <w:p w:rsidR="00A703E8" w:rsidRPr="003E689A" w:rsidRDefault="00A703E8" w:rsidP="00A703E8">
      <w:pPr>
        <w:pStyle w:val="Heading4"/>
        <w:rPr>
          <w:rStyle w:val="StyleStyleBold12pt"/>
          <w:b/>
        </w:rPr>
      </w:pPr>
      <w:r>
        <w:rPr>
          <w:rStyle w:val="StyleStyleBold12pt"/>
          <w:b/>
          <w:bCs/>
        </w:rPr>
        <w:t xml:space="preserve">The plan doesn’t link </w:t>
      </w:r>
    </w:p>
    <w:p w:rsidR="00A703E8" w:rsidRDefault="00A703E8" w:rsidP="00A703E8">
      <w:pPr>
        <w:rPr>
          <w:sz w:val="16"/>
        </w:rPr>
      </w:pPr>
      <w:r>
        <w:rPr>
          <w:rStyle w:val="StyleStyleBold12pt"/>
        </w:rPr>
        <w:t>Taylor 13</w:t>
      </w:r>
      <w:r>
        <w:rPr>
          <w:sz w:val="16"/>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rsidR="00A703E8" w:rsidRDefault="00A703E8" w:rsidP="00A703E8"/>
    <w:p w:rsidR="00A703E8" w:rsidRDefault="00A703E8" w:rsidP="00A703E8">
      <w:pPr>
        <w:rPr>
          <w:sz w:val="16"/>
        </w:rPr>
      </w:pPr>
      <w:r>
        <w:rPr>
          <w:sz w:val="16"/>
        </w:rPr>
        <w:t xml:space="preserve">First, Johnson notes, as others have, that </w:t>
      </w:r>
      <w:r w:rsidRPr="00E961C0">
        <w:rPr>
          <w:rStyle w:val="StyleBoldUnderline"/>
          <w:highlight w:val="cyan"/>
        </w:rPr>
        <w:t>judges would be loath to issue the equivalent of death warrants</w:t>
      </w:r>
      <w:r>
        <w:rPr>
          <w:rStyle w:val="StyleBoldUnderline"/>
        </w:rPr>
        <w:t>,</w:t>
      </w:r>
      <w:r>
        <w:rPr>
          <w:sz w:val="16"/>
        </w:rPr>
        <w:t xml:space="preserve"> first of all </w:t>
      </w:r>
      <w:r w:rsidRPr="00E961C0">
        <w:rPr>
          <w:rStyle w:val="StyleBoldUnderline"/>
          <w:highlight w:val="cyan"/>
        </w:rPr>
        <w:t>on</w:t>
      </w:r>
      <w:r>
        <w:rPr>
          <w:sz w:val="16"/>
        </w:rPr>
        <w:t xml:space="preserve"> purely moral grounds, but also on more </w:t>
      </w:r>
      <w:r w:rsidRPr="00E961C0">
        <w:rPr>
          <w:rStyle w:val="Emphasis"/>
          <w:highlight w:val="cyan"/>
        </w:rPr>
        <w:t>political grounds</w:t>
      </w:r>
      <w:r>
        <w:rPr>
          <w:rStyle w:val="StyleBoldUnderline"/>
        </w:rPr>
        <w:t>. Courts enjoy</w:t>
      </w:r>
      <w:r>
        <w:rPr>
          <w:sz w:val="16"/>
        </w:rPr>
        <w:t xml:space="preserve"> the </w:t>
      </w:r>
      <w:r>
        <w:rPr>
          <w:rStyle w:val="StyleBoldUnderline"/>
        </w:rPr>
        <w:t>high</w:t>
      </w:r>
      <w:r>
        <w:rPr>
          <w:sz w:val="16"/>
        </w:rPr>
        <w:t xml:space="preserve">est </w:t>
      </w:r>
      <w:r>
        <w:rPr>
          <w:rStyle w:val="StyleBoldUnderline"/>
        </w:rPr>
        <w:t>approval ratings</w:t>
      </w:r>
      <w:r>
        <w:rPr>
          <w:sz w:val="16"/>
        </w:rPr>
        <w:t xml:space="preserve"> of the three branches of government, yet </w:t>
      </w:r>
      <w:r>
        <w:rPr>
          <w:rStyle w:val="StyleBoldUnderline"/>
        </w:rPr>
        <w:t>accepting</w:t>
      </w:r>
      <w:r>
        <w:rPr>
          <w:sz w:val="16"/>
        </w:rPr>
        <w:t xml:space="preserve"> the </w:t>
      </w:r>
      <w:r>
        <w:rPr>
          <w:rStyle w:val="StyleBoldUnderline"/>
        </w:rPr>
        <w:t>responsibility to</w:t>
      </w:r>
      <w:r>
        <w:rPr>
          <w:sz w:val="16"/>
        </w:rPr>
        <w:t xml:space="preserve"> </w:t>
      </w:r>
      <w:r>
        <w:rPr>
          <w:rStyle w:val="StyleBoldUnderline"/>
        </w:rPr>
        <w:t>determine which individuals</w:t>
      </w:r>
      <w:r>
        <w:rPr>
          <w:sz w:val="16"/>
        </w:rPr>
        <w:t xml:space="preserve"> may </w:t>
      </w:r>
      <w:r>
        <w:rPr>
          <w:rStyle w:val="StyleBoldUnderline"/>
        </w:rPr>
        <w:t>live or die</w:t>
      </w:r>
      <w:r>
        <w:rPr>
          <w:sz w:val="16"/>
        </w:rPr>
        <w:t xml:space="preserve">, without that individual having an opportunity to appear before the court </w:t>
      </w:r>
      <w:r>
        <w:rPr>
          <w:rStyle w:val="StyleBoldUnderline"/>
        </w:rPr>
        <w:t>would</w:t>
      </w:r>
      <w:r>
        <w:rPr>
          <w:sz w:val="16"/>
        </w:rPr>
        <w:t xml:space="preserve"> simply </w:t>
      </w:r>
      <w:r>
        <w:rPr>
          <w:rStyle w:val="StyleBoldUnderline"/>
        </w:rPr>
        <w:t>shift</w:t>
      </w:r>
      <w:r>
        <w:rPr>
          <w:sz w:val="16"/>
        </w:rPr>
        <w:t xml:space="preserve"> some of the public </w:t>
      </w:r>
      <w:r>
        <w:rPr>
          <w:rStyle w:val="StyleBoldUnderline"/>
        </w:rPr>
        <w:t>opprobrium from the Executive to the</w:t>
      </w:r>
      <w:r>
        <w:rPr>
          <w:sz w:val="16"/>
        </w:rPr>
        <w:t xml:space="preserve"> </w:t>
      </w:r>
      <w:r>
        <w:rPr>
          <w:rStyle w:val="StyleBoldUnderline"/>
        </w:rPr>
        <w:t>Judiciary</w:t>
      </w:r>
      <w:r>
        <w:rPr>
          <w:sz w:val="16"/>
        </w:rPr>
        <w:t>. However</w:t>
      </w:r>
      <w:r>
        <w:rPr>
          <w:rStyle w:val="StyleBoldUnderline"/>
        </w:rPr>
        <w:t xml:space="preserve">, </w:t>
      </w:r>
      <w:r w:rsidRPr="00E961C0">
        <w:rPr>
          <w:rStyle w:val="StyleBoldUnderline"/>
          <w:highlight w:val="cyan"/>
        </w:rPr>
        <w:t>if the court exercised ex post review, it</w:t>
      </w:r>
      <w:r>
        <w:rPr>
          <w:sz w:val="16"/>
        </w:rPr>
        <w:t xml:space="preserve"> instead </w:t>
      </w:r>
      <w:r w:rsidRPr="00E961C0">
        <w:rPr>
          <w:rStyle w:val="StyleBoldUnderline"/>
          <w:highlight w:val="cyan"/>
        </w:rPr>
        <w:t>would be in its</w:t>
      </w:r>
      <w:r>
        <w:rPr>
          <w:sz w:val="16"/>
        </w:rPr>
        <w:t xml:space="preserve"> ordinary </w:t>
      </w:r>
      <w:r w:rsidRPr="00E961C0">
        <w:rPr>
          <w:rStyle w:val="StyleBoldUnderline"/>
          <w:highlight w:val="cyan"/>
        </w:rPr>
        <w:t>position</w:t>
      </w:r>
      <w:r w:rsidRPr="00E961C0">
        <w:rPr>
          <w:sz w:val="16"/>
          <w:highlight w:val="cyan"/>
        </w:rPr>
        <w:t xml:space="preserve"> </w:t>
      </w:r>
      <w:r w:rsidRPr="00E961C0">
        <w:rPr>
          <w:rStyle w:val="StyleBoldUnderline"/>
          <w:highlight w:val="cyan"/>
        </w:rPr>
        <w:t xml:space="preserve">of approving or disapproving the Executive’s decisions, </w:t>
      </w:r>
      <w:r w:rsidRPr="00E961C0">
        <w:rPr>
          <w:rStyle w:val="Emphasis"/>
          <w:highlight w:val="cyan"/>
        </w:rPr>
        <w:t>not making its decisions for it.</w:t>
      </w:r>
      <w:r>
        <w:rPr>
          <w:rStyle w:val="Emphasis"/>
        </w:rPr>
        <w:t xml:space="preserve"> </w:t>
      </w:r>
      <w:r>
        <w:rPr>
          <w:rStyle w:val="StyleBoldUnderline"/>
        </w:rPr>
        <w:t>Another concern</w:t>
      </w:r>
      <w:r>
        <w:rPr>
          <w:sz w:val="16"/>
        </w:rPr>
        <w:t xml:space="preserve"> raised by Johnson </w:t>
      </w:r>
      <w:r>
        <w:rPr>
          <w:rStyle w:val="StyleBoldUnderline"/>
        </w:rPr>
        <w:t>is that</w:t>
      </w:r>
      <w:r>
        <w:rPr>
          <w:sz w:val="16"/>
        </w:rPr>
        <w:t xml:space="preserve"> the </w:t>
      </w:r>
      <w:r w:rsidRPr="00E961C0">
        <w:rPr>
          <w:rStyle w:val="StyleBoldUnderline"/>
          <w:highlight w:val="cyan"/>
        </w:rPr>
        <w:t>judges would be</w:t>
      </w:r>
      <w:r w:rsidRPr="00E961C0">
        <w:rPr>
          <w:sz w:val="16"/>
          <w:highlight w:val="cyan"/>
        </w:rPr>
        <w:t xml:space="preserve"> highly </w:t>
      </w:r>
      <w:r w:rsidRPr="00E961C0">
        <w:rPr>
          <w:rStyle w:val="StyleBoldUnderline"/>
          <w:highlight w:val="cyan"/>
        </w:rPr>
        <w:t>uncomfortable making such</w:t>
      </w:r>
      <w:r w:rsidRPr="00E961C0">
        <w:rPr>
          <w:sz w:val="16"/>
          <w:highlight w:val="cyan"/>
        </w:rPr>
        <w:t xml:space="preserve"> </w:t>
      </w:r>
      <w:r w:rsidRPr="00E961C0">
        <w:rPr>
          <w:rStyle w:val="StyleBoldUnderline"/>
          <w:highlight w:val="cyan"/>
        </w:rPr>
        <w:t>decisions because they would</w:t>
      </w:r>
      <w:r w:rsidRPr="00E961C0">
        <w:rPr>
          <w:sz w:val="16"/>
          <w:highlight w:val="cyan"/>
        </w:rPr>
        <w:t xml:space="preserve"> b</w:t>
      </w:r>
      <w:r>
        <w:rPr>
          <w:sz w:val="16"/>
        </w:rPr>
        <w:t xml:space="preserve">e necessarily </w:t>
      </w:r>
      <w:proofErr w:type="gramStart"/>
      <w:r w:rsidRPr="00E961C0">
        <w:rPr>
          <w:rStyle w:val="StyleBoldUnderline"/>
          <w:highlight w:val="cyan"/>
        </w:rPr>
        <w:t>involve</w:t>
      </w:r>
      <w:proofErr w:type="gramEnd"/>
      <w:r w:rsidRPr="00E961C0">
        <w:rPr>
          <w:rStyle w:val="StyleBoldUnderline"/>
          <w:highlight w:val="cyan"/>
        </w:rPr>
        <w:t xml:space="preserve"> a secret, purely ex parte process</w:t>
      </w:r>
      <w:r>
        <w:rPr>
          <w:sz w:val="16"/>
        </w:rPr>
        <w:t xml:space="preserve">. While courts do this on a daily basis, as when they issue search or arrest warrants, </w:t>
      </w:r>
      <w:r>
        <w:rPr>
          <w:rStyle w:val="StyleBoldUnderline"/>
        </w:rPr>
        <w:t>the targeted killing context stands apart in that the judge’s decision would be effectively irreversible</w:t>
      </w:r>
      <w:r>
        <w:rPr>
          <w:sz w:val="16"/>
        </w:rPr>
        <w:t xml:space="preserve">. Here again, </w:t>
      </w:r>
      <w:r w:rsidRPr="00E961C0">
        <w:rPr>
          <w:rStyle w:val="StyleBoldUnderline"/>
          <w:highlight w:val="cyan"/>
        </w:rPr>
        <w:t xml:space="preserve">the use of ex post process would free the courts from this problem, and </w:t>
      </w:r>
      <w:r w:rsidRPr="00E961C0">
        <w:rPr>
          <w:rStyle w:val="Emphasis"/>
          <w:highlight w:val="cyan"/>
        </w:rPr>
        <w:t>place it in the executive</w:t>
      </w:r>
      <w:r>
        <w:rPr>
          <w:sz w:val="16"/>
        </w:rPr>
        <w:t xml:space="preserve"> (which includes the military, incidentally, an organization which deals with this issue as a matter of course).</w:t>
      </w:r>
    </w:p>
    <w:p w:rsidR="00D94446" w:rsidRDefault="00D94446" w:rsidP="00A703E8">
      <w:pPr>
        <w:rPr>
          <w:sz w:val="16"/>
        </w:rPr>
      </w:pPr>
    </w:p>
    <w:p w:rsidR="00D94446" w:rsidRPr="00A703E8" w:rsidRDefault="00D94446" w:rsidP="00D94446">
      <w:pPr>
        <w:pStyle w:val="Heading4"/>
      </w:pPr>
      <w:r>
        <w:t xml:space="preserve">Their link evidence is about extra-territorial application of due process to </w:t>
      </w:r>
      <w:r w:rsidRPr="00D94446">
        <w:rPr>
          <w:u w:val="single"/>
        </w:rPr>
        <w:t>non-citizens</w:t>
      </w:r>
      <w:r>
        <w:t xml:space="preserve"> – it speaks to the Alien Tort Statute which the mandates of the plan don’t have an effect upon </w:t>
      </w:r>
    </w:p>
    <w:p w:rsidR="00A703E8" w:rsidRDefault="00A703E8" w:rsidP="00A703E8">
      <w:pPr>
        <w:pStyle w:val="Heading4"/>
      </w:pPr>
      <w:r>
        <w:t xml:space="preserve">This card </w:t>
      </w:r>
      <w:r>
        <w:rPr>
          <w:u w:val="single"/>
        </w:rPr>
        <w:t>goes line-by-line</w:t>
      </w:r>
      <w:r>
        <w:t xml:space="preserve"> on your scenario – no way they’ll be an impact even if the PQD is broken</w:t>
      </w:r>
    </w:p>
    <w:p w:rsidR="00A703E8" w:rsidRPr="00CC2E89" w:rsidRDefault="00A703E8" w:rsidP="00A703E8">
      <w:pPr>
        <w:rPr>
          <w:sz w:val="16"/>
        </w:rPr>
      </w:pPr>
      <w:r w:rsidRPr="00CC2E89">
        <w:rPr>
          <w:rStyle w:val="StyleStyleBold12pt"/>
        </w:rPr>
        <w:t>Isenberg 10</w:t>
      </w:r>
      <w:r w:rsidRPr="00CC2E89">
        <w:rPr>
          <w:sz w:val="16"/>
        </w:rPr>
        <w:t xml:space="preserve"> (David, Research Fellow – Independent Institute, "Contractor Legal Immunity and the ’Political Questions’ Doctrine," CATO Institute, 1-19, http://www.cato.org/publications/commentary/contractor-legal-immunity-political-questions-doctrine)</w:t>
      </w:r>
    </w:p>
    <w:p w:rsidR="00A703E8" w:rsidRDefault="00A703E8" w:rsidP="00A703E8"/>
    <w:p w:rsidR="00A703E8" w:rsidRPr="00A562BB" w:rsidRDefault="00A703E8" w:rsidP="00A703E8">
      <w:pPr>
        <w:rPr>
          <w:b/>
          <w:bCs/>
          <w:u w:val="single"/>
        </w:rPr>
      </w:pPr>
      <w:r w:rsidRPr="0022644F">
        <w:rPr>
          <w:highlight w:val="cyan"/>
        </w:rPr>
        <w:t xml:space="preserve">To this Carter writes: </w:t>
      </w:r>
      <w:r w:rsidRPr="0022644F">
        <w:rPr>
          <w:rStyle w:val="StyleBoldUnderline"/>
          <w:highlight w:val="cyan"/>
        </w:rPr>
        <w:t>the consequences predicted</w:t>
      </w:r>
      <w:r w:rsidRPr="00CC2E89">
        <w:rPr>
          <w:rStyle w:val="StyleBoldUnderline"/>
        </w:rPr>
        <w:t xml:space="preserve"> by defense contractor advocates </w:t>
      </w:r>
      <w:r w:rsidRPr="0022644F">
        <w:rPr>
          <w:rStyle w:val="StyleBoldUnderline"/>
          <w:highlight w:val="cyan"/>
        </w:rPr>
        <w:t>vastly overstate</w:t>
      </w:r>
      <w:r w:rsidRPr="00CC2E89">
        <w:rPr>
          <w:rStyle w:val="StyleBoldUnderline"/>
        </w:rPr>
        <w:t xml:space="preserve"> </w:t>
      </w:r>
      <w:r w:rsidRPr="0022644F">
        <w:rPr>
          <w:rStyle w:val="StyleBoldUnderline"/>
          <w:highlight w:val="cyan"/>
        </w:rPr>
        <w:t>the</w:t>
      </w:r>
      <w:r w:rsidRPr="00CC2E89">
        <w:rPr>
          <w:sz w:val="16"/>
        </w:rPr>
        <w:t xml:space="preserve"> actual </w:t>
      </w:r>
      <w:r w:rsidRPr="0022644F">
        <w:rPr>
          <w:rStyle w:val="StyleBoldUnderline"/>
          <w:highlight w:val="cyan"/>
        </w:rPr>
        <w:t>impact these</w:t>
      </w:r>
      <w:r w:rsidRPr="00CC2E89">
        <w:rPr>
          <w:rStyle w:val="StyleBoldUnderline"/>
        </w:rPr>
        <w:t xml:space="preserve"> GWOT </w:t>
      </w:r>
      <w:r w:rsidRPr="0022644F">
        <w:rPr>
          <w:rStyle w:val="StyleBoldUnderline"/>
          <w:highlight w:val="cyan"/>
        </w:rPr>
        <w:t>tort suits will have on Government</w:t>
      </w:r>
      <w:r w:rsidRPr="00CC2E89">
        <w:rPr>
          <w:rStyle w:val="StyleBoldUnderline"/>
        </w:rPr>
        <w:t xml:space="preserve"> contingency </w:t>
      </w:r>
      <w:r w:rsidRPr="0022644F">
        <w:rPr>
          <w:rStyle w:val="StyleBoldUnderline"/>
          <w:highlight w:val="cyan"/>
        </w:rPr>
        <w:t>contracting</w:t>
      </w:r>
      <w:r w:rsidRPr="00CC2E89">
        <w:rPr>
          <w:sz w:val="16"/>
        </w:rPr>
        <w:t xml:space="preserve">. </w:t>
      </w:r>
      <w:r w:rsidRPr="00CC2E89">
        <w:rPr>
          <w:rStyle w:val="StyleBoldUnderline"/>
        </w:rPr>
        <w:t>Several reasons exist for this</w:t>
      </w:r>
      <w:r w:rsidRPr="00CC2E89">
        <w:rPr>
          <w:sz w:val="16"/>
        </w:rPr>
        <w:t xml:space="preserve"> contention. First, </w:t>
      </w:r>
      <w:r w:rsidRPr="00CC2E89">
        <w:rPr>
          <w:rStyle w:val="StyleBoldUnderline"/>
        </w:rPr>
        <w:t>the Government</w:t>
      </w:r>
      <w:r w:rsidRPr="00CC2E89">
        <w:rPr>
          <w:sz w:val="16"/>
        </w:rPr>
        <w:t xml:space="preserve"> currently </w:t>
      </w:r>
      <w:r w:rsidRPr="00CC2E89">
        <w:rPr>
          <w:rStyle w:val="StyleBoldUnderline"/>
        </w:rPr>
        <w:t>pays far too much money to defense contractors</w:t>
      </w:r>
      <w:r w:rsidRPr="00CC2E89">
        <w:rPr>
          <w:sz w:val="16"/>
        </w:rPr>
        <w:t xml:space="preserve"> overseas </w:t>
      </w:r>
      <w:r w:rsidRPr="00CC2E89">
        <w:rPr>
          <w:rStyle w:val="StyleBoldUnderline"/>
        </w:rPr>
        <w:t>for them to now decline performance of contingency contracts</w:t>
      </w:r>
      <w:r w:rsidRPr="00CC2E89">
        <w:rPr>
          <w:sz w:val="16"/>
        </w:rPr>
        <w:t xml:space="preserve">. </w:t>
      </w:r>
      <w:r w:rsidRPr="00CC2E89">
        <w:rPr>
          <w:rStyle w:val="StyleBoldUnderline"/>
        </w:rPr>
        <w:t>The alleged dramatic price increases in U.S. Government contracts due to the increased litigation risk are unlikely as well</w:t>
      </w:r>
      <w:r w:rsidRPr="00CC2E89">
        <w:rPr>
          <w:sz w:val="16"/>
        </w:rPr>
        <w:t xml:space="preserve">. Contract prices may rise to some degree, but the Government can ill afford to refuse to pay them. Second, the U.S. military does not own the internal means to provide the goods and perform the services contracted for in a contingency environment — such goods and services </w:t>
      </w:r>
      <w:r w:rsidRPr="00CC2E89">
        <w:rPr>
          <w:sz w:val="16"/>
        </w:rPr>
        <w:lastRenderedPageBreak/>
        <w:t xml:space="preserve">are necessary for mission accomplishment. Finally, as discussed earlier, </w:t>
      </w:r>
      <w:r w:rsidRPr="00B45662">
        <w:rPr>
          <w:rStyle w:val="Emphasis"/>
          <w:highlight w:val="cyan"/>
        </w:rPr>
        <w:t>apart from the political question doctrine</w:t>
      </w:r>
      <w:r w:rsidRPr="00CC2E89">
        <w:rPr>
          <w:sz w:val="16"/>
        </w:rPr>
        <w:t xml:space="preserve">, </w:t>
      </w:r>
      <w:r w:rsidRPr="00B45662">
        <w:rPr>
          <w:rStyle w:val="StyleBoldUnderline"/>
          <w:highlight w:val="cyan"/>
        </w:rPr>
        <w:t>defense contractors</w:t>
      </w:r>
      <w:r w:rsidRPr="00CC2E89">
        <w:rPr>
          <w:rStyle w:val="StyleBoldUnderline"/>
        </w:rPr>
        <w:t xml:space="preserve"> who face allegations of tortious conduct </w:t>
      </w:r>
      <w:r w:rsidRPr="00CC2E89">
        <w:rPr>
          <w:sz w:val="16"/>
        </w:rPr>
        <w:t xml:space="preserve">in a contingency environment </w:t>
      </w:r>
      <w:r w:rsidRPr="00B45662">
        <w:rPr>
          <w:rStyle w:val="StyleBoldUnderline"/>
          <w:highlight w:val="cyan"/>
        </w:rPr>
        <w:t xml:space="preserve">have </w:t>
      </w:r>
      <w:r w:rsidRPr="00B45662">
        <w:rPr>
          <w:rStyle w:val="Emphasis"/>
          <w:highlight w:val="cyan"/>
        </w:rPr>
        <w:t>several legal defenses and other alternatives to</w:t>
      </w:r>
      <w:r w:rsidRPr="00CC2E89">
        <w:rPr>
          <w:rStyle w:val="Emphasis"/>
        </w:rPr>
        <w:t xml:space="preserve"> limit or </w:t>
      </w:r>
      <w:r w:rsidRPr="00B45662">
        <w:rPr>
          <w:rStyle w:val="Emphasis"/>
          <w:highlight w:val="cyan"/>
        </w:rPr>
        <w:t>avoid liability</w:t>
      </w:r>
      <w:r w:rsidRPr="00CC2E89">
        <w:rPr>
          <w:sz w:val="16"/>
        </w:rPr>
        <w:t xml:space="preserve">, including insurance. Viewed together, </w:t>
      </w:r>
      <w:r w:rsidRPr="00B45662">
        <w:rPr>
          <w:rStyle w:val="Emphasis"/>
          <w:highlight w:val="cyan"/>
        </w:rPr>
        <w:t>these points counter forecasts of the impending ruin</w:t>
      </w:r>
      <w:r w:rsidRPr="00CC2E89">
        <w:rPr>
          <w:rStyle w:val="Emphasis"/>
        </w:rPr>
        <w:t xml:space="preserve"> of Government contingency contracting.</w:t>
      </w:r>
      <w:r>
        <w:rPr>
          <w:rStyle w:val="Emphasis"/>
        </w:rPr>
        <w:t xml:space="preserve"> </w:t>
      </w:r>
      <w:r w:rsidRPr="00B45662">
        <w:rPr>
          <w:rStyle w:val="StyleBoldUnderline"/>
          <w:highlight w:val="cyan"/>
        </w:rPr>
        <w:t>With</w:t>
      </w:r>
      <w:r w:rsidRPr="00CC2E89">
        <w:rPr>
          <w:sz w:val="16"/>
        </w:rPr>
        <w:t xml:space="preserve"> their recent </w:t>
      </w:r>
      <w:r w:rsidRPr="00B45662">
        <w:rPr>
          <w:rStyle w:val="StyleBoldUnderline"/>
          <w:highlight w:val="cyan"/>
        </w:rPr>
        <w:t>activity involving the political question doctrine, courts have hardly thrust open the floodgates</w:t>
      </w:r>
      <w:r w:rsidRPr="00CC2E89">
        <w:rPr>
          <w:rStyle w:val="StyleBoldUnderline"/>
        </w:rPr>
        <w:t xml:space="preserve"> to litigation</w:t>
      </w:r>
      <w:r w:rsidRPr="00CC2E89">
        <w:rPr>
          <w:sz w:val="16"/>
        </w:rPr>
        <w:t xml:space="preserve">. Rather, they have properly focused their attention on protecting military decision-making and policy from judicial intrusion, and limited their rulings accordingly. For those suits that do not question military decisions or policy, they will move forward (at least without political question problems). This may or may not cause an increase in contractor costs due to higher insurance premiums related to tort damages, which could then be conveyed to the U.S. Government in the form of higher prices. However, </w:t>
      </w:r>
      <w:r w:rsidRPr="00CC2E89">
        <w:rPr>
          <w:rStyle w:val="StyleBoldUnderline"/>
        </w:rPr>
        <w:t xml:space="preserve">the political question doctrine’s purpose is </w:t>
      </w:r>
      <w:r w:rsidRPr="00CC2E89">
        <w:rPr>
          <w:rStyle w:val="Emphasis"/>
        </w:rPr>
        <w:t>not to inhibit the principles of accountability inherent in the American tort law system</w:t>
      </w:r>
      <w:r w:rsidRPr="00CC2E89">
        <w:rPr>
          <w:sz w:val="16"/>
        </w:rPr>
        <w:t xml:space="preserve">. For those who wish to change this system, they should look instead toward the political branches or state governments for relief. These entities have in their arsenals statutes, regulations, and other mechanisms more appropriate for change. Such methods are much more apt for this purpose than reliance on a mutation of the political question doctrine into a form beyond its established limits. </w:t>
      </w:r>
      <w:r w:rsidRPr="00B45662">
        <w:rPr>
          <w:rStyle w:val="StyleBoldUnderline"/>
          <w:highlight w:val="cyan"/>
        </w:rPr>
        <w:t>To argue that</w:t>
      </w:r>
      <w:r w:rsidRPr="00CC2E89">
        <w:rPr>
          <w:rStyle w:val="StyleBoldUnderline"/>
        </w:rPr>
        <w:t xml:space="preserve"> Government contingency </w:t>
      </w:r>
      <w:r w:rsidRPr="00B45662">
        <w:rPr>
          <w:rStyle w:val="StyleBoldUnderline"/>
          <w:highlight w:val="cyan"/>
        </w:rPr>
        <w:t>contracting will break down unless the political question doctrine extends</w:t>
      </w:r>
      <w:r w:rsidRPr="00CC2E89">
        <w:rPr>
          <w:rStyle w:val="StyleBoldUnderline"/>
        </w:rPr>
        <w:t xml:space="preserve"> </w:t>
      </w:r>
      <w:r w:rsidRPr="00B45662">
        <w:rPr>
          <w:rStyle w:val="StyleBoldUnderline"/>
          <w:highlight w:val="cyan"/>
        </w:rPr>
        <w:t>to all tort suits brought against</w:t>
      </w:r>
      <w:r w:rsidRPr="00CC2E89">
        <w:rPr>
          <w:rStyle w:val="StyleBoldUnderline"/>
        </w:rPr>
        <w:t xml:space="preserve"> combat zone defense </w:t>
      </w:r>
      <w:r w:rsidRPr="00B45662">
        <w:rPr>
          <w:rStyle w:val="StyleBoldUnderline"/>
          <w:highlight w:val="cyan"/>
        </w:rPr>
        <w:t>contractors is disingenuous</w:t>
      </w:r>
      <w:r w:rsidRPr="00CC2E89">
        <w:rPr>
          <w:sz w:val="16"/>
        </w:rPr>
        <w:t xml:space="preserve">. </w:t>
      </w:r>
      <w:r w:rsidRPr="00B45662">
        <w:rPr>
          <w:rStyle w:val="Emphasis"/>
          <w:highlight w:val="cyan"/>
        </w:rPr>
        <w:t>Alarming</w:t>
      </w:r>
      <w:r w:rsidRPr="00CC2E89">
        <w:rPr>
          <w:rStyle w:val="Emphasis"/>
        </w:rPr>
        <w:t xml:space="preserve"> </w:t>
      </w:r>
      <w:r w:rsidRPr="00B45662">
        <w:rPr>
          <w:rStyle w:val="Emphasis"/>
          <w:highlight w:val="cyan"/>
        </w:rPr>
        <w:t>predictions of</w:t>
      </w:r>
      <w:r w:rsidRPr="00CC2E89">
        <w:rPr>
          <w:rStyle w:val="Emphasis"/>
        </w:rPr>
        <w:t xml:space="preserve"> compromised logistics and </w:t>
      </w:r>
      <w:r w:rsidRPr="00B45662">
        <w:rPr>
          <w:rStyle w:val="Emphasis"/>
          <w:highlight w:val="cyan"/>
        </w:rPr>
        <w:t>mission failure</w:t>
      </w:r>
      <w:r w:rsidRPr="00CC2E89">
        <w:rPr>
          <w:rStyle w:val="Emphasis"/>
        </w:rPr>
        <w:t xml:space="preserve"> grossly </w:t>
      </w:r>
      <w:r w:rsidRPr="00B45662">
        <w:rPr>
          <w:rStyle w:val="Emphasis"/>
          <w:highlight w:val="cyan"/>
        </w:rPr>
        <w:t>exaggerate the effect</w:t>
      </w:r>
      <w:r w:rsidRPr="00CC2E89">
        <w:rPr>
          <w:rStyle w:val="Emphasis"/>
        </w:rPr>
        <w:t xml:space="preserve"> of these GWOT tort suits on combat zone contractors and Government contingency contracting</w:t>
      </w:r>
      <w:r w:rsidRPr="00CC2E89">
        <w:rPr>
          <w:sz w:val="16"/>
        </w:rPr>
        <w:t xml:space="preserve">. </w:t>
      </w:r>
      <w:r w:rsidRPr="00CC2E89">
        <w:rPr>
          <w:rStyle w:val="StyleBoldUnderline"/>
        </w:rPr>
        <w:t>Such hyperbole ignores the reality and degree of the U.S. Government’s financial commitment to and dependency on contingency contracting in Iraq and Afghanistan</w:t>
      </w:r>
      <w:r w:rsidRPr="00CC2E89">
        <w:rPr>
          <w:sz w:val="16"/>
        </w:rPr>
        <w:t xml:space="preserve">. Finally, </w:t>
      </w:r>
      <w:r w:rsidRPr="00B45662">
        <w:rPr>
          <w:rStyle w:val="StyleBoldUnderline"/>
          <w:highlight w:val="cyan"/>
        </w:rPr>
        <w:t>even if the consequences</w:t>
      </w:r>
      <w:r w:rsidRPr="00CC2E89">
        <w:rPr>
          <w:rStyle w:val="StyleBoldUnderline"/>
        </w:rPr>
        <w:t xml:space="preserve"> to the </w:t>
      </w:r>
      <w:proofErr w:type="spellStart"/>
      <w:proofErr w:type="gramStart"/>
      <w:r w:rsidRPr="00CC2E89">
        <w:rPr>
          <w:rStyle w:val="StyleBoldUnderline"/>
        </w:rPr>
        <w:t>DoD</w:t>
      </w:r>
      <w:proofErr w:type="spellEnd"/>
      <w:proofErr w:type="gramEnd"/>
      <w:r w:rsidRPr="00CC2E89">
        <w:rPr>
          <w:rStyle w:val="StyleBoldUnderline"/>
        </w:rPr>
        <w:t xml:space="preserve"> procurement system </w:t>
      </w:r>
      <w:r w:rsidRPr="00B45662">
        <w:rPr>
          <w:rStyle w:val="StyleBoldUnderline"/>
          <w:highlight w:val="cyan"/>
        </w:rPr>
        <w:t>are</w:t>
      </w:r>
      <w:r w:rsidRPr="00CC2E89">
        <w:rPr>
          <w:rStyle w:val="StyleBoldUnderline"/>
        </w:rPr>
        <w:t xml:space="preserve"> as </w:t>
      </w:r>
      <w:r w:rsidRPr="00B45662">
        <w:rPr>
          <w:rStyle w:val="StyleBoldUnderline"/>
          <w:highlight w:val="cyan"/>
        </w:rPr>
        <w:t>dire</w:t>
      </w:r>
      <w:r w:rsidRPr="00CC2E89">
        <w:rPr>
          <w:rStyle w:val="StyleBoldUnderline"/>
        </w:rPr>
        <w:t xml:space="preserve"> as defense contractor advocates have alleged, </w:t>
      </w:r>
      <w:r w:rsidRPr="00B45662">
        <w:rPr>
          <w:rStyle w:val="StyleBoldUnderline"/>
          <w:highlight w:val="cyan"/>
        </w:rPr>
        <w:t>the political</w:t>
      </w:r>
      <w:r w:rsidRPr="00CC2E89">
        <w:rPr>
          <w:rStyle w:val="StyleBoldUnderline"/>
        </w:rPr>
        <w:t xml:space="preserve"> </w:t>
      </w:r>
      <w:r w:rsidRPr="00B45662">
        <w:rPr>
          <w:rStyle w:val="StyleBoldUnderline"/>
          <w:highlight w:val="cyan"/>
        </w:rPr>
        <w:t>branches are in a</w:t>
      </w:r>
      <w:r w:rsidRPr="00CC2E89">
        <w:rPr>
          <w:rStyle w:val="StyleBoldUnderline"/>
        </w:rPr>
        <w:t xml:space="preserve"> much more </w:t>
      </w:r>
      <w:r w:rsidRPr="00B45662">
        <w:rPr>
          <w:rStyle w:val="StyleBoldUnderline"/>
          <w:highlight w:val="cyan"/>
        </w:rPr>
        <w:t>appropriate position to remedy them and can do so</w:t>
      </w:r>
      <w:r w:rsidRPr="00CC2E89">
        <w:rPr>
          <w:rStyle w:val="StyleBoldUnderline"/>
        </w:rPr>
        <w:t xml:space="preserve"> much more </w:t>
      </w:r>
      <w:r w:rsidRPr="00B45662">
        <w:rPr>
          <w:rStyle w:val="StyleBoldUnderline"/>
          <w:highlight w:val="cyan"/>
        </w:rPr>
        <w:t>immediately and effectively.</w:t>
      </w:r>
    </w:p>
    <w:p w:rsidR="003B0F5D" w:rsidRDefault="003B0F5D" w:rsidP="003B0F5D">
      <w:pPr>
        <w:pStyle w:val="Heading4"/>
      </w:pPr>
      <w:r>
        <w:t>Afghanistan won’t spillover to central Asia</w:t>
      </w:r>
    </w:p>
    <w:p w:rsidR="003B0F5D" w:rsidRPr="00333DD3" w:rsidRDefault="003B0F5D" w:rsidP="003B0F5D">
      <w:pPr>
        <w:rPr>
          <w:b/>
          <w:sz w:val="24"/>
        </w:rPr>
      </w:pPr>
      <w:proofErr w:type="spellStart"/>
      <w:r w:rsidRPr="00333DD3">
        <w:rPr>
          <w:b/>
          <w:sz w:val="24"/>
        </w:rPr>
        <w:t>Kazemi</w:t>
      </w:r>
      <w:proofErr w:type="spellEnd"/>
      <w:r w:rsidRPr="00333DD3">
        <w:rPr>
          <w:b/>
          <w:sz w:val="24"/>
        </w:rPr>
        <w:t>, Afghanistan Analysts Network, 12-12-12</w:t>
      </w:r>
    </w:p>
    <w:p w:rsidR="003B0F5D" w:rsidRDefault="003B0F5D" w:rsidP="003B0F5D">
      <w:r>
        <w:t>(S. Reza, “A Potential Afghan Spill-Over: How Real Are Central Asian Fears?</w:t>
      </w:r>
      <w:proofErr w:type="gramStart"/>
      <w:r>
        <w:t>”,</w:t>
      </w:r>
      <w:proofErr w:type="gramEnd"/>
      <w:r>
        <w:t xml:space="preserve"> </w:t>
      </w:r>
      <w:hyperlink r:id="rId22" w:history="1">
        <w:r w:rsidRPr="00820C21">
          <w:rPr>
            <w:rStyle w:val="Hyperlink"/>
          </w:rPr>
          <w:t>http://aan-afghanistan.com/index.asp?id=3152</w:t>
        </w:r>
      </w:hyperlink>
      <w:r>
        <w:t xml:space="preserve">, </w:t>
      </w:r>
      <w:proofErr w:type="spellStart"/>
      <w:r>
        <w:t>ldg</w:t>
      </w:r>
      <w:proofErr w:type="spellEnd"/>
      <w:r>
        <w:t>)</w:t>
      </w:r>
    </w:p>
    <w:p w:rsidR="003B0F5D" w:rsidRDefault="003B0F5D" w:rsidP="003B0F5D">
      <w:r>
        <w:t xml:space="preserve"> </w:t>
      </w:r>
    </w:p>
    <w:p w:rsidR="003B0F5D" w:rsidRDefault="003B0F5D" w:rsidP="003B0F5D">
      <w:r w:rsidRPr="00DC4AAF">
        <w:rPr>
          <w:rStyle w:val="StyleBoldUnderline"/>
        </w:rPr>
        <w:t>A spill-over of the Afghan conflict or aspects of it like the drug trade into Central Asia is realistic, but it need not be as threatening and disastrous as the region’s governmental officials depict i</w:t>
      </w:r>
      <w:r w:rsidRPr="008610FE">
        <w:rPr>
          <w:sz w:val="14"/>
        </w:rPr>
        <w:t xml:space="preserve">t. It also may differ for particular Central Asian countries. Tajikistan and Uzbekistan – of Afghanistan’s three direct Central Asian </w:t>
      </w:r>
      <w:proofErr w:type="spellStart"/>
      <w:r w:rsidRPr="008610FE">
        <w:rPr>
          <w:sz w:val="14"/>
        </w:rPr>
        <w:t>neighbours</w:t>
      </w:r>
      <w:proofErr w:type="spellEnd"/>
      <w:r w:rsidRPr="008610FE">
        <w:rPr>
          <w:sz w:val="14"/>
        </w:rPr>
        <w:t xml:space="preserve"> (with the third being Turkmenistan) – are likely to continue to be most affected. </w:t>
      </w:r>
      <w:r w:rsidRPr="008610FE">
        <w:rPr>
          <w:rStyle w:val="BoldUnderlineChar"/>
          <w:rFonts w:eastAsia="Calibri"/>
        </w:rPr>
        <w:t xml:space="preserve">A </w:t>
      </w:r>
      <w:r w:rsidRPr="000E1803">
        <w:rPr>
          <w:rStyle w:val="BoldUnderlineChar"/>
          <w:rFonts w:eastAsia="Calibri"/>
          <w:highlight w:val="cyan"/>
        </w:rPr>
        <w:t>spill-over of Islamist terrorism from Afghanistan seems unlikely</w:t>
      </w:r>
      <w:r w:rsidRPr="008610FE">
        <w:rPr>
          <w:rStyle w:val="BoldUnderlineChar"/>
          <w:rFonts w:eastAsia="Calibri"/>
        </w:rPr>
        <w:t>,</w:t>
      </w:r>
      <w:r w:rsidRPr="008610FE">
        <w:rPr>
          <w:sz w:val="14"/>
        </w:rPr>
        <w:t xml:space="preserve"> however, at least for the time being. The </w:t>
      </w:r>
      <w:r w:rsidRPr="000E1803">
        <w:rPr>
          <w:rStyle w:val="StyleBoldUnderline"/>
          <w:highlight w:val="cyan"/>
        </w:rPr>
        <w:t>leadership of the</w:t>
      </w:r>
      <w:r w:rsidRPr="00DC4AAF">
        <w:rPr>
          <w:rStyle w:val="StyleBoldUnderline"/>
        </w:rPr>
        <w:t xml:space="preserve"> IMU, regarded as the </w:t>
      </w:r>
      <w:r w:rsidRPr="000E1803">
        <w:rPr>
          <w:rStyle w:val="StyleBoldUnderline"/>
          <w:highlight w:val="cyan"/>
        </w:rPr>
        <w:t>most serious militant threat</w:t>
      </w:r>
      <w:r w:rsidRPr="00DC4AAF">
        <w:rPr>
          <w:rStyle w:val="StyleBoldUnderline"/>
        </w:rPr>
        <w:t xml:space="preserve"> against the region, </w:t>
      </w:r>
      <w:r w:rsidRPr="000E1803">
        <w:rPr>
          <w:rStyle w:val="StyleBoldUnderline"/>
          <w:highlight w:val="cyan"/>
        </w:rPr>
        <w:t>has been largely dismantled</w:t>
      </w:r>
      <w:r w:rsidRPr="008610FE">
        <w:rPr>
          <w:sz w:val="14"/>
        </w:rPr>
        <w:t xml:space="preserve">. Although a 2011 AAN report identified some IMU presence in Afghanistan’s Balkh, </w:t>
      </w:r>
      <w:proofErr w:type="spellStart"/>
      <w:r w:rsidRPr="008610FE">
        <w:rPr>
          <w:sz w:val="14"/>
        </w:rPr>
        <w:t>Faryab</w:t>
      </w:r>
      <w:proofErr w:type="spellEnd"/>
      <w:r w:rsidRPr="008610FE">
        <w:rPr>
          <w:sz w:val="14"/>
        </w:rPr>
        <w:t xml:space="preserve"> and </w:t>
      </w:r>
      <w:proofErr w:type="spellStart"/>
      <w:r w:rsidRPr="008610FE">
        <w:rPr>
          <w:sz w:val="14"/>
        </w:rPr>
        <w:t>Kunduz</w:t>
      </w:r>
      <w:proofErr w:type="spellEnd"/>
      <w:r w:rsidRPr="008610FE">
        <w:rPr>
          <w:sz w:val="14"/>
        </w:rPr>
        <w:t xml:space="preserve"> provinces bordering Central Asia, the bulk of the IMU fighters are based in Pakistan’s Waziristan, far away from any shared Afghanistan-Central Asia frontier. It is unclear, therefore, if the movement can re-group to </w:t>
      </w:r>
      <w:proofErr w:type="spellStart"/>
      <w:r w:rsidRPr="008610FE">
        <w:rPr>
          <w:sz w:val="14"/>
        </w:rPr>
        <w:t>organise</w:t>
      </w:r>
      <w:proofErr w:type="spellEnd"/>
      <w:r w:rsidRPr="008610FE">
        <w:rPr>
          <w:sz w:val="14"/>
        </w:rPr>
        <w:t xml:space="preserve"> and carry out attacks in Central Asian territory, apart from causing </w:t>
      </w:r>
      <w:proofErr w:type="spellStart"/>
      <w:r w:rsidRPr="008610FE">
        <w:rPr>
          <w:sz w:val="14"/>
        </w:rPr>
        <w:t>localised</w:t>
      </w:r>
      <w:proofErr w:type="spellEnd"/>
      <w:r w:rsidRPr="008610FE">
        <w:rPr>
          <w:sz w:val="14"/>
        </w:rPr>
        <w:t xml:space="preserve"> instability and violence on Afghan soil.(9) And even if so, terrorist and extremist threats facing Central Asia (and particularly Tajikistan and Uzbekistan) are more home-grown than what would originate from Afghanistan, as, for example, Christian </w:t>
      </w:r>
      <w:proofErr w:type="spellStart"/>
      <w:r w:rsidRPr="008610FE">
        <w:rPr>
          <w:sz w:val="14"/>
        </w:rPr>
        <w:t>Bleuer</w:t>
      </w:r>
      <w:proofErr w:type="spellEnd"/>
      <w:r w:rsidRPr="008610FE">
        <w:rPr>
          <w:sz w:val="14"/>
        </w:rPr>
        <w:t xml:space="preserve"> argues (read, for example, here), although others like Ahmed Rashid have, both in the past and recently, talked about larger regional networks of militants. </w:t>
      </w:r>
      <w:r w:rsidRPr="000E1803">
        <w:rPr>
          <w:rStyle w:val="StyleBoldUnderline"/>
          <w:highlight w:val="cyan"/>
        </w:rPr>
        <w:t>If there is any actual spill-over</w:t>
      </w:r>
      <w:r w:rsidRPr="00DC4AAF">
        <w:rPr>
          <w:rStyle w:val="StyleBoldUnderline"/>
        </w:rPr>
        <w:t xml:space="preserve"> of the Afghan conflict into Central Asia, </w:t>
      </w:r>
      <w:r w:rsidRPr="000E1803">
        <w:rPr>
          <w:rStyle w:val="StyleBoldUnderline"/>
          <w:highlight w:val="cyan"/>
        </w:rPr>
        <w:t>it is more likely to continue to be drug trafficking</w:t>
      </w:r>
      <w:r w:rsidRPr="00DC4AAF">
        <w:rPr>
          <w:rStyle w:val="StyleBoldUnderline"/>
        </w:rPr>
        <w:t>.</w:t>
      </w:r>
      <w:r w:rsidRPr="008610FE">
        <w:rPr>
          <w:sz w:val="14"/>
        </w:rPr>
        <w:t xml:space="preserve"> Afghanistan is by far the largest global producer of poppy and hashish and increasingly of </w:t>
      </w:r>
      <w:proofErr w:type="spellStart"/>
      <w:r w:rsidRPr="008610FE">
        <w:rPr>
          <w:sz w:val="14"/>
        </w:rPr>
        <w:t>derivates</w:t>
      </w:r>
      <w:proofErr w:type="spellEnd"/>
      <w:r w:rsidRPr="008610FE">
        <w:rPr>
          <w:sz w:val="14"/>
        </w:rPr>
        <w:t xml:space="preserve"> produced from them. As the recent fighting in Tajikistan’s </w:t>
      </w:r>
      <w:proofErr w:type="spellStart"/>
      <w:r w:rsidRPr="008610FE">
        <w:rPr>
          <w:sz w:val="14"/>
        </w:rPr>
        <w:t>Gorno-Badakhshan</w:t>
      </w:r>
      <w:proofErr w:type="spellEnd"/>
      <w:r w:rsidRPr="008610FE">
        <w:rPr>
          <w:sz w:val="14"/>
        </w:rPr>
        <w:t xml:space="preserve"> Autonomous Oblast (GBAO) has shown, </w:t>
      </w:r>
      <w:r w:rsidRPr="00DC4AAF">
        <w:rPr>
          <w:rStyle w:val="StyleBoldUnderline"/>
        </w:rPr>
        <w:t>there are cross-border networks functioning and corrupt government officials both in Afghanistan and Central Asia can hugely benefit from their traffick</w:t>
      </w:r>
      <w:r w:rsidRPr="008610FE">
        <w:rPr>
          <w:sz w:val="14"/>
        </w:rPr>
        <w:t xml:space="preserve">ing (for a UN report on drug trafficking from Afghanistan through Central Asia and onwards, see here). In a reverse way, Uzbekistan has engaged to influence Afghanistan’s socio-political developments more seriously than any other Central Asian government. It has supported the Uzbek commander-turned-politician Abdul Rashid </w:t>
      </w:r>
      <w:proofErr w:type="spellStart"/>
      <w:r w:rsidRPr="008610FE">
        <w:rPr>
          <w:sz w:val="14"/>
        </w:rPr>
        <w:t>Dostum</w:t>
      </w:r>
      <w:proofErr w:type="spellEnd"/>
      <w:r w:rsidRPr="008610FE">
        <w:rPr>
          <w:sz w:val="14"/>
        </w:rPr>
        <w:t xml:space="preserve"> and his party </w:t>
      </w:r>
      <w:proofErr w:type="spellStart"/>
      <w:r w:rsidRPr="008610FE">
        <w:rPr>
          <w:sz w:val="14"/>
        </w:rPr>
        <w:t>Jombesh</w:t>
      </w:r>
      <w:proofErr w:type="spellEnd"/>
      <w:r w:rsidRPr="008610FE">
        <w:rPr>
          <w:sz w:val="14"/>
        </w:rPr>
        <w:t xml:space="preserve">-e </w:t>
      </w:r>
      <w:proofErr w:type="spellStart"/>
      <w:r w:rsidRPr="008610FE">
        <w:rPr>
          <w:sz w:val="14"/>
        </w:rPr>
        <w:t>Melli</w:t>
      </w:r>
      <w:proofErr w:type="spellEnd"/>
      <w:r w:rsidRPr="008610FE">
        <w:rPr>
          <w:sz w:val="14"/>
        </w:rPr>
        <w:t xml:space="preserve">-ye </w:t>
      </w:r>
      <w:proofErr w:type="spellStart"/>
      <w:r w:rsidRPr="008610FE">
        <w:rPr>
          <w:sz w:val="14"/>
        </w:rPr>
        <w:t>Islami</w:t>
      </w:r>
      <w:proofErr w:type="spellEnd"/>
      <w:r w:rsidRPr="008610FE">
        <w:rPr>
          <w:sz w:val="14"/>
        </w:rPr>
        <w:t xml:space="preserve">-ye Afghanistan (Afghanistan’s National Islamic Movement) (for latest developments in the party, read a recent AAN paper). Tajikistan and Uzbekistan also have large numbers of co-ethnics inside Afghanistan, but Afghan Tajiks and Uzbeks are very different from their ethnic kin in Tajikistan and Uzbekistan, mainly because of Central Asia’s </w:t>
      </w:r>
      <w:proofErr w:type="spellStart"/>
      <w:r w:rsidRPr="008610FE">
        <w:rPr>
          <w:sz w:val="14"/>
        </w:rPr>
        <w:t>Sovietisation</w:t>
      </w:r>
      <w:proofErr w:type="spellEnd"/>
      <w:r w:rsidRPr="008610FE">
        <w:rPr>
          <w:sz w:val="14"/>
        </w:rPr>
        <w:t xml:space="preserve">, despite speaking almost similar languages (see, for example, here).(10) It also needs to be recalled that conflicts in Afghanistan and Tajikistan have had mutual spill-over effects. During the 1992-97 Tajik civil </w:t>
      </w:r>
      <w:proofErr w:type="gramStart"/>
      <w:r w:rsidRPr="008610FE">
        <w:rPr>
          <w:sz w:val="14"/>
        </w:rPr>
        <w:t>war</w:t>
      </w:r>
      <w:proofErr w:type="gramEnd"/>
      <w:r w:rsidRPr="008610FE">
        <w:rPr>
          <w:sz w:val="14"/>
        </w:rPr>
        <w:t xml:space="preserve">, parts of the Tajik opposition fled to Afghanistan, were supported by Afghan mujahedin and used Afghanistan as a safe haven and base to carry out attacks in Tajikistan. During the conflict between the Northern Alliance and the </w:t>
      </w:r>
      <w:proofErr w:type="spellStart"/>
      <w:r w:rsidRPr="008610FE">
        <w:rPr>
          <w:sz w:val="14"/>
        </w:rPr>
        <w:t>Taleban</w:t>
      </w:r>
      <w:proofErr w:type="spellEnd"/>
      <w:r w:rsidRPr="008610FE">
        <w:rPr>
          <w:sz w:val="14"/>
        </w:rPr>
        <w:t xml:space="preserve">, Tajikistan had provided, among other things, an airbase to the Northern Alliance in </w:t>
      </w:r>
      <w:proofErr w:type="spellStart"/>
      <w:r w:rsidRPr="008610FE">
        <w:rPr>
          <w:sz w:val="14"/>
        </w:rPr>
        <w:t>Kulyab</w:t>
      </w:r>
      <w:proofErr w:type="spellEnd"/>
      <w:r w:rsidRPr="008610FE">
        <w:rPr>
          <w:sz w:val="14"/>
        </w:rPr>
        <w:t xml:space="preserve"> in southern Tajikistan for them to use to </w:t>
      </w:r>
      <w:proofErr w:type="spellStart"/>
      <w:r w:rsidRPr="008610FE">
        <w:rPr>
          <w:sz w:val="14"/>
        </w:rPr>
        <w:t>mobilise</w:t>
      </w:r>
      <w:proofErr w:type="spellEnd"/>
      <w:r w:rsidRPr="008610FE">
        <w:rPr>
          <w:sz w:val="14"/>
        </w:rPr>
        <w:t xml:space="preserve"> and </w:t>
      </w:r>
      <w:proofErr w:type="spellStart"/>
      <w:r w:rsidRPr="008610FE">
        <w:rPr>
          <w:sz w:val="14"/>
        </w:rPr>
        <w:t>organise</w:t>
      </w:r>
      <w:proofErr w:type="spellEnd"/>
      <w:r w:rsidRPr="008610FE">
        <w:rPr>
          <w:sz w:val="14"/>
        </w:rPr>
        <w:t xml:space="preserve"> the resistance against the </w:t>
      </w:r>
      <w:proofErr w:type="spellStart"/>
      <w:r w:rsidRPr="008610FE">
        <w:rPr>
          <w:sz w:val="14"/>
        </w:rPr>
        <w:t>Taleban’s</w:t>
      </w:r>
      <w:proofErr w:type="spellEnd"/>
      <w:r w:rsidRPr="008610FE">
        <w:rPr>
          <w:sz w:val="14"/>
        </w:rPr>
        <w:t xml:space="preserve"> advance towards northern Afghanistan (read, for example, here). In addition, the civil war in Tajikistan drove tens of thousands of people out of Tajikistan to the northern Afghan provinces of </w:t>
      </w:r>
      <w:r w:rsidRPr="008610FE">
        <w:rPr>
          <w:sz w:val="14"/>
        </w:rPr>
        <w:lastRenderedPageBreak/>
        <w:t xml:space="preserve">Balkh, </w:t>
      </w:r>
      <w:proofErr w:type="spellStart"/>
      <w:r w:rsidRPr="008610FE">
        <w:rPr>
          <w:sz w:val="14"/>
        </w:rPr>
        <w:t>Kunduz</w:t>
      </w:r>
      <w:proofErr w:type="spellEnd"/>
      <w:r w:rsidRPr="008610FE">
        <w:rPr>
          <w:sz w:val="14"/>
        </w:rPr>
        <w:t xml:space="preserve"> and </w:t>
      </w:r>
      <w:proofErr w:type="spellStart"/>
      <w:r w:rsidRPr="008610FE">
        <w:rPr>
          <w:sz w:val="14"/>
        </w:rPr>
        <w:t>Takhar</w:t>
      </w:r>
      <w:proofErr w:type="spellEnd"/>
      <w:r w:rsidRPr="008610FE">
        <w:rPr>
          <w:sz w:val="14"/>
        </w:rPr>
        <w:t xml:space="preserve"> (read here). </w:t>
      </w:r>
      <w:r w:rsidRPr="008610FE">
        <w:rPr>
          <w:rStyle w:val="StyleBoldUnderline"/>
        </w:rPr>
        <w:t>Judging by recent contemporary precedents, an American Central Asia researcher, who requested not to be named, wrote to AAN that ‘</w:t>
      </w:r>
      <w:r w:rsidRPr="000E1803">
        <w:rPr>
          <w:rStyle w:val="StyleBoldUnderline"/>
          <w:highlight w:val="cyan"/>
        </w:rPr>
        <w:t>the previous experience in the mid- to late 1990s of having a civil war in northern Afghanistan</w:t>
      </w:r>
      <w:r w:rsidRPr="008610FE">
        <w:rPr>
          <w:sz w:val="14"/>
        </w:rPr>
        <w:t xml:space="preserve"> and a </w:t>
      </w:r>
      <w:proofErr w:type="spellStart"/>
      <w:r w:rsidRPr="008610FE">
        <w:rPr>
          <w:sz w:val="14"/>
        </w:rPr>
        <w:t>Taleban</w:t>
      </w:r>
      <w:proofErr w:type="spellEnd"/>
      <w:r w:rsidRPr="008610FE">
        <w:rPr>
          <w:sz w:val="14"/>
        </w:rPr>
        <w:t xml:space="preserve"> government controlling much of the north </w:t>
      </w:r>
      <w:r w:rsidRPr="000E1803">
        <w:rPr>
          <w:rStyle w:val="BoldUnderlineChar"/>
          <w:rFonts w:eastAsia="Calibri"/>
          <w:highlight w:val="cyan"/>
        </w:rPr>
        <w:t>was not particularly traumatic’.</w:t>
      </w:r>
      <w:r w:rsidRPr="000E1803">
        <w:rPr>
          <w:sz w:val="14"/>
          <w:highlight w:val="cyan"/>
        </w:rPr>
        <w:t xml:space="preserve"> </w:t>
      </w:r>
      <w:r w:rsidRPr="000E1803">
        <w:rPr>
          <w:rStyle w:val="BoldUnderlineChar"/>
          <w:rFonts w:eastAsia="Calibri"/>
          <w:highlight w:val="cyan"/>
        </w:rPr>
        <w:t>Whatever the speculations about the Afghan conflict going northwards may be, Central Asia plus Afghanistan is one of the world’s least integrated regions</w:t>
      </w:r>
      <w:r w:rsidRPr="008610FE">
        <w:rPr>
          <w:sz w:val="14"/>
        </w:rPr>
        <w:t xml:space="preserve">. </w:t>
      </w:r>
      <w:r w:rsidRPr="008610FE">
        <w:rPr>
          <w:rStyle w:val="StyleBoldUnderline"/>
        </w:rPr>
        <w:t xml:space="preserve">To subsume the five former Central Asian Soviet republics </w:t>
      </w:r>
      <w:proofErr w:type="gramStart"/>
      <w:r w:rsidRPr="008610FE">
        <w:rPr>
          <w:rStyle w:val="StyleBoldUnderline"/>
        </w:rPr>
        <w:t>under</w:t>
      </w:r>
      <w:proofErr w:type="gramEnd"/>
      <w:r w:rsidRPr="008610FE">
        <w:rPr>
          <w:rStyle w:val="StyleBoldUnderline"/>
        </w:rPr>
        <w:t xml:space="preserve"> one term – ‘the -</w:t>
      </w:r>
      <w:proofErr w:type="spellStart"/>
      <w:r w:rsidRPr="008610FE">
        <w:rPr>
          <w:rStyle w:val="StyleBoldUnderline"/>
        </w:rPr>
        <w:t>stans</w:t>
      </w:r>
      <w:proofErr w:type="spellEnd"/>
      <w:r w:rsidRPr="008610FE">
        <w:rPr>
          <w:rStyle w:val="StyleBoldUnderline"/>
        </w:rPr>
        <w:t>’ – reflects an un-informed and superficial look at this region</w:t>
      </w:r>
      <w:r w:rsidRPr="008610FE">
        <w:rPr>
          <w:sz w:val="14"/>
        </w:rPr>
        <w:t xml:space="preserve">. Considering the growing number of bilateral and intra-regional conflicts and competing attempts to achieve regional leadership, this perception is everything but justified. </w:t>
      </w:r>
    </w:p>
    <w:p w:rsidR="003B0F5D" w:rsidRDefault="003B0F5D" w:rsidP="00A703E8"/>
    <w:p w:rsidR="00A562BB" w:rsidRDefault="00A562BB" w:rsidP="00A562BB">
      <w:pPr>
        <w:pStyle w:val="Heading2"/>
      </w:pPr>
    </w:p>
    <w:p w:rsidR="00A562BB" w:rsidRDefault="00A562BB" w:rsidP="00A562BB">
      <w:pPr>
        <w:pStyle w:val="Heading2"/>
      </w:pPr>
      <w:r>
        <w:lastRenderedPageBreak/>
        <w:t>***1AR</w:t>
      </w:r>
    </w:p>
    <w:p w:rsidR="00A562BB" w:rsidRDefault="00A562BB" w:rsidP="00A562BB">
      <w:pPr>
        <w:pStyle w:val="Heading3"/>
      </w:pPr>
      <w:r>
        <w:lastRenderedPageBreak/>
        <w:t>***Allies</w:t>
      </w:r>
    </w:p>
    <w:p w:rsidR="00A562BB" w:rsidRDefault="00A562BB" w:rsidP="00A562BB">
      <w:pPr>
        <w:pStyle w:val="Heading3"/>
      </w:pPr>
      <w:r>
        <w:lastRenderedPageBreak/>
        <w:t xml:space="preserve">Judicial Review Solves </w:t>
      </w:r>
    </w:p>
    <w:p w:rsidR="00A562BB" w:rsidRPr="005A776A" w:rsidRDefault="00A562BB" w:rsidP="00A562BB">
      <w:pPr>
        <w:pStyle w:val="Heading4"/>
        <w:rPr>
          <w:rFonts w:asciiTheme="minorHAnsi" w:hAnsiTheme="minorHAnsi"/>
        </w:rPr>
      </w:pPr>
      <w:r w:rsidRPr="005A776A">
        <w:rPr>
          <w:rFonts w:asciiTheme="minorHAnsi" w:hAnsiTheme="minorHAnsi"/>
        </w:rPr>
        <w:t>Solves – comparatively better than ex ante review</w:t>
      </w:r>
    </w:p>
    <w:p w:rsidR="00A562BB" w:rsidRPr="005A776A" w:rsidRDefault="00A562BB" w:rsidP="00A562BB">
      <w:pPr>
        <w:rPr>
          <w:rFonts w:asciiTheme="minorHAnsi" w:hAnsiTheme="minorHAnsi"/>
        </w:rPr>
      </w:pPr>
      <w:proofErr w:type="spellStart"/>
      <w:proofErr w:type="gramStart"/>
      <w:r w:rsidRPr="005A776A">
        <w:rPr>
          <w:rStyle w:val="StyleStyleBold12pt"/>
          <w:rFonts w:asciiTheme="minorHAnsi" w:hAnsiTheme="minorHAnsi"/>
        </w:rPr>
        <w:t>Jaffer</w:t>
      </w:r>
      <w:proofErr w:type="spellEnd"/>
      <w:r w:rsidRPr="005A776A">
        <w:rPr>
          <w:rStyle w:val="StyleStyleBold12pt"/>
          <w:rFonts w:asciiTheme="minorHAnsi" w:hAnsiTheme="minorHAnsi"/>
        </w:rPr>
        <w:t>, Director-ACLU Center for Democracy, 13</w:t>
      </w:r>
      <w:r w:rsidRPr="005A776A">
        <w:rPr>
          <w:rFonts w:asciiTheme="minorHAnsi" w:hAnsiTheme="minorHAnsi"/>
        </w:rPr>
        <w:t xml:space="preserve"> (</w:t>
      </w:r>
      <w:proofErr w:type="spellStart"/>
      <w:r w:rsidRPr="005A776A">
        <w:rPr>
          <w:rFonts w:asciiTheme="minorHAnsi" w:hAnsiTheme="minorHAnsi"/>
          <w:sz w:val="18"/>
        </w:rPr>
        <w:t>Jameel</w:t>
      </w:r>
      <w:proofErr w:type="spellEnd"/>
      <w:r w:rsidRPr="005A776A">
        <w:rPr>
          <w:rFonts w:asciiTheme="minorHAnsi" w:hAnsiTheme="minorHAnsi"/>
          <w:sz w:val="18"/>
        </w:rPr>
        <w:t xml:space="preserve"> </w:t>
      </w:r>
      <w:proofErr w:type="spellStart"/>
      <w:r w:rsidRPr="005A776A">
        <w:rPr>
          <w:rFonts w:asciiTheme="minorHAnsi" w:hAnsiTheme="minorHAnsi"/>
          <w:sz w:val="18"/>
        </w:rPr>
        <w:t>Jaffer</w:t>
      </w:r>
      <w:proofErr w:type="spellEnd"/>
      <w:r w:rsidRPr="005A776A">
        <w:rPr>
          <w:rFonts w:asciiTheme="minorHAnsi" w:hAnsiTheme="minorHAnsi"/>
          <w:sz w:val="18"/>
        </w:rPr>
        <w:t xml:space="preserve">, Director of the ACLU's Center for Democracy, “Judicial Review of Targeted Killings,” 126 </w:t>
      </w:r>
      <w:proofErr w:type="spellStart"/>
      <w:r w:rsidRPr="005A776A">
        <w:rPr>
          <w:rFonts w:asciiTheme="minorHAnsi" w:hAnsiTheme="minorHAnsi"/>
          <w:sz w:val="18"/>
        </w:rPr>
        <w:t>Harv</w:t>
      </w:r>
      <w:proofErr w:type="spellEnd"/>
      <w:r w:rsidRPr="005A776A">
        <w:rPr>
          <w:rFonts w:asciiTheme="minorHAnsi" w:hAnsiTheme="minorHAnsi"/>
          <w:sz w:val="18"/>
        </w:rPr>
        <w:t>.</w:t>
      </w:r>
      <w:proofErr w:type="gramEnd"/>
      <w:r w:rsidRPr="005A776A">
        <w:rPr>
          <w:rFonts w:asciiTheme="minorHAnsi" w:hAnsiTheme="minorHAnsi"/>
          <w:sz w:val="18"/>
        </w:rPr>
        <w:t xml:space="preserve"> L. Rev. F. 185 (2013), http://www.harvardlawreview.org/issues/126/april13/forum_1002.php)</w:t>
      </w:r>
    </w:p>
    <w:p w:rsidR="00A562BB" w:rsidRPr="005A776A" w:rsidRDefault="00A562BB" w:rsidP="00A562BB">
      <w:pPr>
        <w:rPr>
          <w:rFonts w:asciiTheme="minorHAnsi" w:hAnsiTheme="minorHAnsi"/>
          <w:sz w:val="14"/>
        </w:rPr>
      </w:pPr>
      <w:r w:rsidRPr="005A776A">
        <w:rPr>
          <w:rFonts w:asciiTheme="minorHAnsi" w:hAnsiTheme="minorHAnsi"/>
          <w:sz w:val="14"/>
          <w:szCs w:val="16"/>
        </w:rPr>
        <w:t xml:space="preserve"> </w:t>
      </w:r>
      <w:r w:rsidRPr="005A776A">
        <w:rPr>
          <w:rStyle w:val="StyleBoldUnderline"/>
          <w:rFonts w:asciiTheme="minorHAnsi" w:hAnsiTheme="minorHAnsi"/>
        </w:rPr>
        <w:t>The argument for some form of judicial review is compelling</w:t>
      </w:r>
      <w:r w:rsidRPr="005A776A">
        <w:rPr>
          <w:rFonts w:asciiTheme="minorHAnsi" w:hAnsiTheme="minorHAnsi"/>
          <w:sz w:val="14"/>
          <w:szCs w:val="16"/>
        </w:rPr>
        <w:t>, not least because such review would clarify the scope of the government’s authority to use lethal force.</w:t>
      </w:r>
      <w:r w:rsidRPr="005A776A">
        <w:rPr>
          <w:rFonts w:asciiTheme="minorHAnsi" w:hAnsiTheme="minorHAnsi"/>
          <w:sz w:val="14"/>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sidRPr="005A776A">
        <w:rPr>
          <w:rStyle w:val="StyleBoldUnderline"/>
          <w:rFonts w:asciiTheme="minorHAnsi" w:hAnsiTheme="minorHAnsi"/>
        </w:rPr>
        <w:t>the government also contends that the President has authority to use lethal force against those deemed to present “continuing” rather than truly imminent threats.</w:t>
      </w:r>
      <w:r w:rsidRPr="005A776A">
        <w:rPr>
          <w:rFonts w:asciiTheme="minorHAnsi" w:hAnsiTheme="minorHAnsi"/>
          <w:b/>
          <w:bCs/>
          <w:u w:val="single"/>
        </w:rPr>
        <w:t xml:space="preserve"> </w:t>
      </w:r>
      <w:r w:rsidRPr="005A776A">
        <w:rPr>
          <w:rFonts w:asciiTheme="minorHAnsi" w:hAnsiTheme="minorHAnsi"/>
          <w:sz w:val="14"/>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w:t>
      </w:r>
      <w:r w:rsidRPr="005A776A">
        <w:rPr>
          <w:rStyle w:val="StyleBoldUnderline"/>
          <w:rFonts w:asciiTheme="minorHAnsi" w:hAnsiTheme="minorHAnsi"/>
          <w:highlight w:val="cyan"/>
        </w:rPr>
        <w:t>Judicial review could clarify the limits on the government’s legal authority and supply</w:t>
      </w:r>
      <w:r w:rsidRPr="005A776A">
        <w:rPr>
          <w:rStyle w:val="StyleBoldUnderline"/>
          <w:rFonts w:asciiTheme="minorHAnsi" w:hAnsiTheme="minorHAnsi"/>
        </w:rPr>
        <w:t xml:space="preserve"> a degree of </w:t>
      </w:r>
      <w:r w:rsidRPr="005A776A">
        <w:rPr>
          <w:rStyle w:val="StyleBoldUnderline"/>
          <w:rFonts w:asciiTheme="minorHAnsi" w:hAnsiTheme="minorHAnsi"/>
          <w:highlight w:val="cyan"/>
        </w:rPr>
        <w:t>legitimacy</w:t>
      </w:r>
      <w:r w:rsidRPr="005A776A">
        <w:rPr>
          <w:rStyle w:val="StyleBoldUnderline"/>
          <w:rFonts w:asciiTheme="minorHAnsi" w:hAnsiTheme="minorHAnsi"/>
        </w:rPr>
        <w:t xml:space="preserve"> to actions taken within those limits. </w:t>
      </w:r>
      <w:r w:rsidRPr="005A776A">
        <w:rPr>
          <w:rStyle w:val="StyleBoldUnderline"/>
          <w:rFonts w:asciiTheme="minorHAnsi" w:hAnsiTheme="minorHAnsi"/>
          <w:highlight w:val="cyan"/>
        </w:rPr>
        <w:t>It could</w:t>
      </w:r>
      <w:r w:rsidRPr="005A776A">
        <w:rPr>
          <w:rStyle w:val="StyleBoldUnderline"/>
          <w:rFonts w:asciiTheme="minorHAnsi" w:hAnsiTheme="minorHAnsi"/>
        </w:rPr>
        <w:t xml:space="preserve"> also </w:t>
      </w:r>
      <w:r w:rsidRPr="005A776A">
        <w:rPr>
          <w:rStyle w:val="Emphasis"/>
          <w:rFonts w:asciiTheme="minorHAnsi" w:hAnsiTheme="minorHAnsi"/>
          <w:highlight w:val="cyan"/>
        </w:rPr>
        <w:t>encourage executive officials to observe</w:t>
      </w:r>
      <w:r w:rsidRPr="005A776A">
        <w:rPr>
          <w:rStyle w:val="Emphasis"/>
          <w:rFonts w:asciiTheme="minorHAnsi" w:hAnsiTheme="minorHAnsi"/>
        </w:rPr>
        <w:t xml:space="preserve"> these </w:t>
      </w:r>
      <w:r w:rsidRPr="005A776A">
        <w:rPr>
          <w:rStyle w:val="Emphasis"/>
          <w:rFonts w:asciiTheme="minorHAnsi" w:hAnsiTheme="minorHAnsi"/>
          <w:highlight w:val="cyan"/>
        </w:rPr>
        <w:t>limits</w:t>
      </w:r>
      <w:r w:rsidRPr="005A776A">
        <w:rPr>
          <w:rStyle w:val="StyleBoldUnderline"/>
          <w:rFonts w:asciiTheme="minorHAnsi" w:hAnsiTheme="minorHAnsi"/>
        </w:rPr>
        <w:t>.</w:t>
      </w:r>
      <w:r w:rsidRPr="005A776A">
        <w:rPr>
          <w:rFonts w:asciiTheme="minorHAnsi" w:hAnsiTheme="minorHAnsi"/>
          <w:sz w:val="14"/>
        </w:rPr>
        <w:t xml:space="preserve"> </w:t>
      </w:r>
      <w:r w:rsidRPr="005A776A">
        <w:rPr>
          <w:rStyle w:val="StyleBoldUnderline"/>
          <w:rFonts w:asciiTheme="minorHAnsi" w:hAnsiTheme="minorHAnsi"/>
        </w:rPr>
        <w:t xml:space="preserve">Executive </w:t>
      </w:r>
      <w:r w:rsidRPr="005A776A">
        <w:rPr>
          <w:rStyle w:val="StyleBoldUnderline"/>
          <w:rFonts w:asciiTheme="minorHAnsi" w:hAnsiTheme="minorHAnsi"/>
          <w:highlight w:val="cyan"/>
        </w:rPr>
        <w:t xml:space="preserve">officials would be </w:t>
      </w:r>
      <w:r w:rsidRPr="005A776A">
        <w:rPr>
          <w:rStyle w:val="Emphasis"/>
          <w:rFonts w:asciiTheme="minorHAnsi" w:hAnsiTheme="minorHAnsi"/>
          <w:highlight w:val="cyan"/>
        </w:rPr>
        <w:t>less likely to</w:t>
      </w:r>
      <w:r w:rsidRPr="005A776A">
        <w:rPr>
          <w:rStyle w:val="Emphasis"/>
          <w:rFonts w:asciiTheme="minorHAnsi" w:hAnsiTheme="minorHAnsi"/>
        </w:rPr>
        <w:t xml:space="preserve"> exceed or </w:t>
      </w:r>
      <w:r w:rsidRPr="005A776A">
        <w:rPr>
          <w:rStyle w:val="Emphasis"/>
          <w:rFonts w:asciiTheme="minorHAnsi" w:hAnsiTheme="minorHAnsi"/>
          <w:highlight w:val="cyan"/>
        </w:rPr>
        <w:t>abuse their authority</w:t>
      </w:r>
      <w:r w:rsidRPr="005A776A">
        <w:rPr>
          <w:rStyle w:val="StyleBoldUnderline"/>
          <w:rFonts w:asciiTheme="minorHAnsi" w:hAnsiTheme="minorHAnsi"/>
          <w:highlight w:val="cyan"/>
        </w:rPr>
        <w:t xml:space="preserve"> if they were required to defend</w:t>
      </w:r>
      <w:r w:rsidRPr="005A776A">
        <w:rPr>
          <w:rStyle w:val="StyleBoldUnderline"/>
          <w:rFonts w:asciiTheme="minorHAnsi" w:hAnsiTheme="minorHAnsi"/>
        </w:rPr>
        <w:t xml:space="preserve"> their </w:t>
      </w:r>
      <w:r w:rsidRPr="005A776A">
        <w:rPr>
          <w:rStyle w:val="StyleBoldUnderline"/>
          <w:rFonts w:asciiTheme="minorHAnsi" w:hAnsiTheme="minorHAnsi"/>
          <w:highlight w:val="cyan"/>
        </w:rPr>
        <w:t>conduct to federal judges</w:t>
      </w:r>
      <w:r w:rsidRPr="005A776A">
        <w:rPr>
          <w:rStyle w:val="StyleBoldUnderline"/>
          <w:rFonts w:asciiTheme="minorHAnsi" w:hAnsiTheme="minorHAnsi"/>
        </w:rPr>
        <w:t>.</w:t>
      </w:r>
      <w:r w:rsidRPr="005A776A">
        <w:rPr>
          <w:rFonts w:asciiTheme="minorHAnsi" w:hAnsiTheme="minorHAnsi"/>
          <w:sz w:val="14"/>
        </w:rPr>
        <w:t xml:space="preserve"> </w:t>
      </w:r>
      <w:r w:rsidRPr="005A776A">
        <w:rPr>
          <w:rStyle w:val="StyleBoldUnderline"/>
          <w:rFonts w:asciiTheme="minorHAnsi" w:hAnsiTheme="minorHAnsi"/>
        </w:rPr>
        <w:t>Even</w:t>
      </w:r>
      <w:r w:rsidRPr="005A776A">
        <w:rPr>
          <w:rFonts w:asciiTheme="minorHAnsi" w:hAnsiTheme="minorHAnsi"/>
          <w:sz w:val="14"/>
        </w:rPr>
        <w:t xml:space="preserve"> </w:t>
      </w:r>
      <w:proofErr w:type="spellStart"/>
      <w:r w:rsidRPr="005A776A">
        <w:rPr>
          <w:rFonts w:asciiTheme="minorHAnsi" w:hAnsiTheme="minorHAnsi"/>
          <w:sz w:val="14"/>
        </w:rPr>
        <w:t>Jeh</w:t>
      </w:r>
      <w:proofErr w:type="spellEnd"/>
      <w:r w:rsidRPr="005A776A">
        <w:rPr>
          <w:rFonts w:asciiTheme="minorHAnsi" w:hAnsiTheme="minorHAnsi"/>
          <w:sz w:val="14"/>
        </w:rPr>
        <w:t xml:space="preserve"> </w:t>
      </w:r>
      <w:r w:rsidRPr="005A776A">
        <w:rPr>
          <w:rStyle w:val="StyleBoldUnderline"/>
          <w:rFonts w:asciiTheme="minorHAnsi" w:hAnsiTheme="minorHAnsi"/>
        </w:rPr>
        <w:t xml:space="preserve">Johnson, the Defense Department’s former general counsel and a vocal defender of the targeted killing program, acknowledged </w:t>
      </w:r>
      <w:r w:rsidRPr="005A776A">
        <w:rPr>
          <w:rFonts w:asciiTheme="minorHAnsi" w:hAnsiTheme="minorHAnsi"/>
          <w:sz w:val="14"/>
        </w:rPr>
        <w:t xml:space="preserve">in a recent </w:t>
      </w:r>
      <w:r w:rsidRPr="005A776A">
        <w:rPr>
          <w:rStyle w:val="StyleBoldUnderline"/>
          <w:rFonts w:asciiTheme="minorHAnsi" w:hAnsiTheme="minorHAnsi"/>
        </w:rPr>
        <w:t xml:space="preserve">speech that </w:t>
      </w:r>
      <w:r w:rsidRPr="005A776A">
        <w:rPr>
          <w:rStyle w:val="Emphasis"/>
          <w:rFonts w:asciiTheme="minorHAnsi" w:hAnsiTheme="minorHAnsi"/>
        </w:rPr>
        <w:t>judicial review could add “rigor”</w:t>
      </w:r>
      <w:r w:rsidRPr="005A776A">
        <w:rPr>
          <w:rStyle w:val="StyleBoldUnderline"/>
          <w:rFonts w:asciiTheme="minorHAnsi" w:hAnsiTheme="minorHAnsi"/>
        </w:rPr>
        <w:t xml:space="preserve"> to the executive’s </w:t>
      </w:r>
      <w:proofErr w:type="spellStart"/>
      <w:r w:rsidRPr="005A776A">
        <w:rPr>
          <w:rStyle w:val="StyleBoldUnderline"/>
          <w:rFonts w:asciiTheme="minorHAnsi" w:hAnsiTheme="minorHAnsi"/>
        </w:rPr>
        <w:t>decisionmaking</w:t>
      </w:r>
      <w:proofErr w:type="spellEnd"/>
      <w:r w:rsidRPr="005A776A">
        <w:rPr>
          <w:rStyle w:val="StyleBoldUnderline"/>
          <w:rFonts w:asciiTheme="minorHAnsi" w:hAnsiTheme="minorHAnsi"/>
        </w:rPr>
        <w:t xml:space="preserve"> process</w:t>
      </w:r>
      <w:r w:rsidRPr="005A776A">
        <w:rPr>
          <w:rFonts w:asciiTheme="minorHAnsi" w:hAnsiTheme="minorHAnsi"/>
          <w:sz w:val="14"/>
        </w:rPr>
        <w:t xml:space="preserve">. </w:t>
      </w:r>
      <w:r w:rsidRPr="005A776A">
        <w:rPr>
          <w:rStyle w:val="StyleBoldUnderline"/>
          <w:rFonts w:asciiTheme="minorHAnsi" w:hAnsiTheme="minorHAnsi"/>
        </w:rPr>
        <w:t>In explaining the function of</w:t>
      </w:r>
      <w:r w:rsidRPr="005A776A">
        <w:rPr>
          <w:rFonts w:asciiTheme="minorHAnsi" w:hAnsiTheme="minorHAnsi"/>
          <w:sz w:val="14"/>
        </w:rPr>
        <w:t xml:space="preserve"> the </w:t>
      </w:r>
      <w:r w:rsidRPr="005A776A">
        <w:rPr>
          <w:rStyle w:val="Emphasis"/>
          <w:rFonts w:asciiTheme="minorHAnsi" w:hAnsiTheme="minorHAnsi"/>
        </w:rPr>
        <w:t>F</w:t>
      </w:r>
      <w:r w:rsidRPr="005A776A">
        <w:rPr>
          <w:rFonts w:asciiTheme="minorHAnsi" w:hAnsiTheme="minorHAnsi"/>
          <w:sz w:val="14"/>
        </w:rPr>
        <w:t xml:space="preserve">oreign </w:t>
      </w:r>
      <w:r w:rsidRPr="005A776A">
        <w:rPr>
          <w:rStyle w:val="Emphasis"/>
          <w:rFonts w:asciiTheme="minorHAnsi" w:hAnsiTheme="minorHAnsi"/>
        </w:rPr>
        <w:t>I</w:t>
      </w:r>
      <w:r w:rsidRPr="005A776A">
        <w:rPr>
          <w:rFonts w:asciiTheme="minorHAnsi" w:hAnsiTheme="minorHAnsi"/>
          <w:sz w:val="14"/>
        </w:rPr>
        <w:t xml:space="preserve">ntelligence </w:t>
      </w:r>
      <w:r w:rsidRPr="005A776A">
        <w:rPr>
          <w:rStyle w:val="Emphasis"/>
          <w:rFonts w:asciiTheme="minorHAnsi" w:hAnsiTheme="minorHAnsi"/>
        </w:rPr>
        <w:t>S</w:t>
      </w:r>
      <w:r w:rsidRPr="005A776A">
        <w:rPr>
          <w:rFonts w:asciiTheme="minorHAnsi" w:hAnsiTheme="minorHAnsi"/>
          <w:sz w:val="14"/>
        </w:rPr>
        <w:t xml:space="preserve">urveillance </w:t>
      </w:r>
      <w:r w:rsidRPr="005A776A">
        <w:rPr>
          <w:rStyle w:val="StyleBoldUnderline"/>
          <w:rFonts w:asciiTheme="minorHAnsi" w:hAnsiTheme="minorHAnsi"/>
        </w:rPr>
        <w:t>Court,</w:t>
      </w:r>
      <w:r w:rsidRPr="005A776A">
        <w:rPr>
          <w:rFonts w:asciiTheme="minorHAnsi" w:hAnsiTheme="minorHAnsi"/>
          <w:sz w:val="14"/>
        </w:rPr>
        <w:t xml:space="preserve"> which oversees government surveillance in certain national security investigations, </w:t>
      </w:r>
      <w:r w:rsidRPr="005A776A">
        <w:rPr>
          <w:rStyle w:val="StyleBoldUnderline"/>
          <w:rFonts w:asciiTheme="minorHAnsi" w:hAnsiTheme="minorHAnsi"/>
          <w:highlight w:val="cyan"/>
        </w:rPr>
        <w:t>executive officials</w:t>
      </w:r>
      <w:r w:rsidRPr="005A776A">
        <w:rPr>
          <w:rStyle w:val="StyleBoldUnderline"/>
          <w:rFonts w:asciiTheme="minorHAnsi" w:hAnsiTheme="minorHAnsi"/>
        </w:rPr>
        <w:t xml:space="preserve"> have often </w:t>
      </w:r>
      <w:r w:rsidRPr="005A776A">
        <w:rPr>
          <w:rStyle w:val="StyleBoldUnderline"/>
          <w:rFonts w:asciiTheme="minorHAnsi" w:hAnsiTheme="minorHAnsi"/>
          <w:highlight w:val="cyan"/>
        </w:rPr>
        <w:t>said</w:t>
      </w:r>
      <w:r w:rsidRPr="005A776A">
        <w:rPr>
          <w:rStyle w:val="StyleBoldUnderline"/>
          <w:rFonts w:asciiTheme="minorHAnsi" w:hAnsiTheme="minorHAnsi"/>
        </w:rPr>
        <w:t xml:space="preserve"> that </w:t>
      </w:r>
      <w:r w:rsidRPr="005A776A">
        <w:rPr>
          <w:rStyle w:val="Emphasis"/>
          <w:rFonts w:asciiTheme="minorHAnsi" w:hAnsiTheme="minorHAnsi"/>
        </w:rPr>
        <w:t xml:space="preserve">even </w:t>
      </w:r>
      <w:r w:rsidRPr="005A776A">
        <w:rPr>
          <w:rStyle w:val="Emphasis"/>
          <w:rFonts w:asciiTheme="minorHAnsi" w:hAnsiTheme="minorHAnsi"/>
          <w:highlight w:val="cyan"/>
        </w:rPr>
        <w:t>the mere prospect of judicial review deters error and abuse.</w:t>
      </w:r>
      <w:r w:rsidRPr="005A776A">
        <w:rPr>
          <w:rStyle w:val="Emphasis"/>
          <w:rFonts w:asciiTheme="minorHAnsi" w:hAnsiTheme="minorHAnsi"/>
        </w:rPr>
        <w:t xml:space="preserve"> </w:t>
      </w:r>
      <w:r w:rsidRPr="005A776A">
        <w:rPr>
          <w:rStyle w:val="StyleBoldUnderline"/>
          <w:rFonts w:asciiTheme="minorHAnsi" w:hAnsiTheme="minorHAnsi"/>
          <w:highlight w:val="cyan"/>
        </w:rPr>
        <w:t>But to</w:t>
      </w:r>
      <w:r w:rsidRPr="005A776A">
        <w:rPr>
          <w:rStyle w:val="StyleBoldUnderline"/>
          <w:rFonts w:asciiTheme="minorHAnsi" w:hAnsiTheme="minorHAnsi"/>
        </w:rPr>
        <w:t xml:space="preserve"> recognize </w:t>
      </w:r>
      <w:r w:rsidRPr="005A776A">
        <w:rPr>
          <w:rStyle w:val="StyleBoldUnderline"/>
          <w:rFonts w:asciiTheme="minorHAnsi" w:hAnsiTheme="minorHAnsi"/>
          <w:highlight w:val="cyan"/>
        </w:rPr>
        <w:t>that judicial</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review is indispensible</w:t>
      </w:r>
      <w:r w:rsidRPr="005A776A">
        <w:rPr>
          <w:rFonts w:asciiTheme="minorHAnsi" w:hAnsiTheme="minorHAnsi"/>
          <w:sz w:val="14"/>
        </w:rPr>
        <w:t xml:space="preserve"> in this context </w:t>
      </w:r>
      <w:r w:rsidRPr="005A776A">
        <w:rPr>
          <w:rStyle w:val="StyleBoldUnderline"/>
          <w:rFonts w:asciiTheme="minorHAnsi" w:hAnsiTheme="minorHAnsi"/>
          <w:highlight w:val="cyan"/>
        </w:rPr>
        <w:t>is not to say that</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 xml:space="preserve">Congress should </w:t>
      </w:r>
      <w:r w:rsidRPr="005A776A">
        <w:rPr>
          <w:rStyle w:val="StyleBoldUnderline"/>
          <w:rFonts w:asciiTheme="minorHAnsi" w:hAnsiTheme="minorHAnsi"/>
        </w:rPr>
        <w:t>establish a specialized court</w:t>
      </w:r>
      <w:r w:rsidRPr="005A776A">
        <w:rPr>
          <w:rStyle w:val="Emphasis"/>
          <w:rFonts w:asciiTheme="minorHAnsi" w:hAnsiTheme="minorHAnsi"/>
        </w:rPr>
        <w:t xml:space="preserve">, still less that it should establish such </w:t>
      </w:r>
      <w:r w:rsidRPr="005A776A">
        <w:rPr>
          <w:rStyle w:val="Emphasis"/>
          <w:rFonts w:asciiTheme="minorHAnsi" w:hAnsiTheme="minorHAnsi"/>
          <w:highlight w:val="cyan"/>
        </w:rPr>
        <w:t>a court to review</w:t>
      </w:r>
      <w:r w:rsidRPr="005A776A">
        <w:rPr>
          <w:rStyle w:val="Emphasis"/>
          <w:rFonts w:asciiTheme="minorHAnsi" w:hAnsiTheme="minorHAnsi"/>
        </w:rPr>
        <w:t xml:space="preserve"> </w:t>
      </w:r>
      <w:r w:rsidRPr="005A776A">
        <w:rPr>
          <w:rStyle w:val="Emphasis"/>
          <w:rFonts w:asciiTheme="minorHAnsi" w:hAnsiTheme="minorHAnsi"/>
          <w:highlight w:val="cyan"/>
        </w:rPr>
        <w:t>contemplated killings before they are carried out</w:t>
      </w:r>
      <w:r w:rsidRPr="005A776A">
        <w:rPr>
          <w:rStyle w:val="Emphasis"/>
          <w:rFonts w:asciiTheme="minorHAnsi" w:hAnsiTheme="minorHAnsi"/>
        </w:rPr>
        <w:t>.</w:t>
      </w:r>
      <w:r w:rsidRPr="005A776A">
        <w:rPr>
          <w:rFonts w:asciiTheme="minorHAnsi" w:hAnsiTheme="minorHAnsi"/>
          <w:sz w:val="14"/>
        </w:rPr>
        <w:t xml:space="preserve"> First, </w:t>
      </w:r>
      <w:r w:rsidRPr="005A776A">
        <w:rPr>
          <w:rStyle w:val="StyleBoldUnderline"/>
          <w:rFonts w:asciiTheme="minorHAnsi" w:hAnsiTheme="minorHAnsi"/>
          <w:highlight w:val="cyan"/>
        </w:rPr>
        <w:t>the establishment of such a court would</w:t>
      </w:r>
      <w:r w:rsidRPr="005A776A">
        <w:rPr>
          <w:rFonts w:asciiTheme="minorHAnsi" w:hAnsiTheme="minorHAnsi"/>
          <w:sz w:val="14"/>
        </w:rPr>
        <w:t xml:space="preserve"> almost certainly </w:t>
      </w:r>
      <w:r w:rsidRPr="005A776A">
        <w:rPr>
          <w:rStyle w:val="StyleBoldUnderline"/>
          <w:rFonts w:asciiTheme="minorHAnsi" w:hAnsiTheme="minorHAnsi"/>
          <w:highlight w:val="cyan"/>
        </w:rPr>
        <w:t>entrench</w:t>
      </w:r>
      <w:r w:rsidRPr="005A776A">
        <w:rPr>
          <w:rStyle w:val="StyleBoldUnderline"/>
          <w:rFonts w:asciiTheme="minorHAnsi" w:hAnsiTheme="minorHAnsi"/>
        </w:rPr>
        <w:t xml:space="preserve"> the notion that the </w:t>
      </w:r>
      <w:r w:rsidRPr="005A776A">
        <w:rPr>
          <w:rStyle w:val="StyleBoldUnderline"/>
          <w:rFonts w:asciiTheme="minorHAnsi" w:hAnsiTheme="minorHAnsi"/>
          <w:highlight w:val="cyan"/>
        </w:rPr>
        <w:t>government</w:t>
      </w:r>
      <w:r w:rsidRPr="005A776A">
        <w:rPr>
          <w:rStyle w:val="StyleBoldUnderline"/>
          <w:rFonts w:asciiTheme="minorHAnsi" w:hAnsiTheme="minorHAnsi"/>
        </w:rPr>
        <w:t xml:space="preserve"> has </w:t>
      </w:r>
      <w:r w:rsidRPr="005A776A">
        <w:rPr>
          <w:rStyle w:val="StyleBoldUnderline"/>
          <w:rFonts w:asciiTheme="minorHAnsi" w:hAnsiTheme="minorHAnsi"/>
          <w:highlight w:val="cyan"/>
        </w:rPr>
        <w:t>authority</w:t>
      </w:r>
      <w:r w:rsidRPr="005A776A">
        <w:rPr>
          <w:rFonts w:asciiTheme="minorHAnsi" w:hAnsiTheme="minorHAnsi"/>
          <w:sz w:val="14"/>
        </w:rPr>
        <w:t xml:space="preserve">, even far away from conflict zones, to use lethal force against individuals who do not present imminent threats. </w:t>
      </w:r>
      <w:r w:rsidRPr="005A776A">
        <w:rPr>
          <w:rStyle w:val="StyleBoldUnderline"/>
          <w:rFonts w:asciiTheme="minorHAnsi" w:hAnsiTheme="minorHAnsi"/>
        </w:rPr>
        <w:t>When a threat is truly imminent</w:t>
      </w:r>
      <w:r w:rsidRPr="005A776A">
        <w:rPr>
          <w:rFonts w:asciiTheme="minorHAnsi" w:hAnsiTheme="minorHAnsi"/>
          <w:sz w:val="14"/>
        </w:rPr>
        <w:t xml:space="preserve">, after all, </w:t>
      </w:r>
      <w:r w:rsidRPr="005A776A">
        <w:rPr>
          <w:rStyle w:val="StyleBoldUnderline"/>
          <w:rFonts w:asciiTheme="minorHAnsi" w:hAnsiTheme="minorHAnsi"/>
          <w:highlight w:val="cyan"/>
        </w:rPr>
        <w:t>the</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government will not have time to apply to a court</w:t>
      </w:r>
      <w:r w:rsidRPr="005A776A">
        <w:rPr>
          <w:rStyle w:val="StyleBoldUnderline"/>
          <w:rFonts w:asciiTheme="minorHAnsi" w:hAnsiTheme="minorHAnsi"/>
        </w:rPr>
        <w:t xml:space="preserve"> for permission to carry out a strike.</w:t>
      </w:r>
      <w:r w:rsidRPr="005A776A">
        <w:rPr>
          <w:rFonts w:asciiTheme="minorHAnsi" w:hAnsiTheme="minorHAnsi"/>
          <w:sz w:val="14"/>
        </w:rPr>
        <w:t xml:space="preserve"> </w:t>
      </w:r>
      <w:r w:rsidRPr="005A776A">
        <w:rPr>
          <w:rStyle w:val="Emphasis"/>
          <w:rFonts w:asciiTheme="minorHAnsi" w:hAnsiTheme="minorHAnsi"/>
          <w:highlight w:val="cyan"/>
        </w:rPr>
        <w:t>Exigency will make prior judicial review infeasible</w:t>
      </w:r>
      <w:r w:rsidRPr="005A776A">
        <w:rPr>
          <w:rStyle w:val="Emphasis"/>
          <w:rFonts w:asciiTheme="minorHAnsi" w:hAnsiTheme="minorHAnsi"/>
        </w:rPr>
        <w:t>.</w:t>
      </w:r>
      <w:r w:rsidRPr="005A776A">
        <w:rPr>
          <w:rFonts w:asciiTheme="minorHAnsi" w:hAnsiTheme="minorHAnsi"/>
          <w:sz w:val="14"/>
        </w:rPr>
        <w:t xml:space="preserve"> To propose that a court should review contemplated strikes before </w:t>
      </w:r>
      <w:proofErr w:type="gramStart"/>
      <w:r w:rsidRPr="005A776A">
        <w:rPr>
          <w:rFonts w:asciiTheme="minorHAnsi" w:hAnsiTheme="minorHAnsi"/>
          <w:sz w:val="14"/>
        </w:rPr>
        <w:t>they</w:t>
      </w:r>
      <w:proofErr w:type="gramEnd"/>
      <w:r w:rsidRPr="005A776A">
        <w:rPr>
          <w:rFonts w:asciiTheme="minorHAnsi" w:hAnsiTheme="minorHAnsi"/>
          <w:sz w:val="14"/>
        </w:rPr>
        <w:t xml:space="preserve"> are carried out is to accept that the government should be contemplating strikes against people who do not present imminent threats. </w:t>
      </w:r>
      <w:r w:rsidRPr="005A776A">
        <w:rPr>
          <w:rStyle w:val="Emphasis"/>
          <w:rFonts w:asciiTheme="minorHAnsi" w:hAnsiTheme="minorHAnsi"/>
        </w:rPr>
        <w:t xml:space="preserve">This is why the establishment of </w:t>
      </w:r>
      <w:r w:rsidRPr="005A776A">
        <w:rPr>
          <w:rStyle w:val="Emphasis"/>
          <w:rFonts w:asciiTheme="minorHAnsi" w:hAnsiTheme="minorHAnsi"/>
          <w:highlight w:val="cyan"/>
        </w:rPr>
        <w:t>a specialized court would</w:t>
      </w:r>
      <w:r w:rsidRPr="005A776A">
        <w:rPr>
          <w:rStyle w:val="Emphasis"/>
          <w:rFonts w:asciiTheme="minorHAnsi" w:hAnsiTheme="minorHAnsi"/>
        </w:rPr>
        <w:t xml:space="preserve"> more likely </w:t>
      </w:r>
      <w:r w:rsidRPr="005A776A">
        <w:rPr>
          <w:rStyle w:val="Emphasis"/>
          <w:rFonts w:asciiTheme="minorHAnsi" w:hAnsiTheme="minorHAnsi"/>
          <w:highlight w:val="cyan"/>
        </w:rPr>
        <w:t>institutionalize the existing program</w:t>
      </w:r>
      <w:r w:rsidRPr="005A776A">
        <w:rPr>
          <w:rFonts w:asciiTheme="minorHAnsi" w:hAnsiTheme="minorHAnsi"/>
          <w:sz w:val="14"/>
        </w:rPr>
        <w:t xml:space="preserve">, with its elision of the imminence requirement, than narrow it. Second, </w:t>
      </w:r>
      <w:r w:rsidRPr="005A776A">
        <w:rPr>
          <w:rStyle w:val="StyleBoldUnderline"/>
          <w:rFonts w:asciiTheme="minorHAnsi" w:hAnsiTheme="minorHAnsi"/>
          <w:highlight w:val="cyan"/>
        </w:rPr>
        <w:t>judicial</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engagement</w:t>
      </w:r>
      <w:r w:rsidRPr="005A776A">
        <w:rPr>
          <w:rStyle w:val="StyleBoldUnderline"/>
          <w:rFonts w:asciiTheme="minorHAnsi" w:hAnsiTheme="minorHAnsi"/>
        </w:rPr>
        <w:t xml:space="preserve"> with the targeted killing program </w:t>
      </w:r>
      <w:r w:rsidRPr="005A776A">
        <w:rPr>
          <w:rStyle w:val="StyleBoldUnderline"/>
          <w:rFonts w:asciiTheme="minorHAnsi" w:hAnsiTheme="minorHAnsi"/>
          <w:highlight w:val="cyan"/>
        </w:rPr>
        <w:t>does not</w:t>
      </w:r>
      <w:r w:rsidRPr="005A776A">
        <w:rPr>
          <w:rStyle w:val="StyleBoldUnderline"/>
          <w:rFonts w:asciiTheme="minorHAnsi" w:hAnsiTheme="minorHAnsi"/>
        </w:rPr>
        <w:t xml:space="preserve"> actually </w:t>
      </w:r>
      <w:r w:rsidRPr="005A776A">
        <w:rPr>
          <w:rStyle w:val="StyleBoldUnderline"/>
          <w:rFonts w:asciiTheme="minorHAnsi" w:hAnsiTheme="minorHAnsi"/>
          <w:highlight w:val="cyan"/>
        </w:rPr>
        <w:t>require</w:t>
      </w:r>
      <w:r w:rsidRPr="005A776A">
        <w:rPr>
          <w:rStyle w:val="StyleBoldUnderline"/>
          <w:rFonts w:asciiTheme="minorHAnsi" w:hAnsiTheme="minorHAnsi"/>
        </w:rPr>
        <w:t xml:space="preserve"> the establishment of </w:t>
      </w:r>
      <w:r w:rsidRPr="005A776A">
        <w:rPr>
          <w:rStyle w:val="StyleBoldUnderline"/>
          <w:rFonts w:asciiTheme="minorHAnsi" w:hAnsiTheme="minorHAnsi"/>
          <w:highlight w:val="cyan"/>
        </w:rPr>
        <w:t>a new court</w:t>
      </w:r>
      <w:r w:rsidRPr="005A776A">
        <w:rPr>
          <w:rStyle w:val="StyleBoldUnderline"/>
          <w:rFonts w:asciiTheme="minorHAnsi" w:hAnsiTheme="minorHAnsi"/>
        </w:rPr>
        <w:t>.</w:t>
      </w:r>
      <w:r w:rsidRPr="005A776A">
        <w:rPr>
          <w:rFonts w:asciiTheme="minorHAnsi" w:hAnsiTheme="minorHAnsi"/>
          <w:sz w:val="14"/>
        </w:rPr>
        <w:t xml:space="preserve"> </w:t>
      </w:r>
      <w:r w:rsidRPr="005A776A">
        <w:rPr>
          <w:rStyle w:val="StyleBoldUnderline"/>
          <w:rFonts w:asciiTheme="minorHAnsi" w:hAnsiTheme="minorHAnsi"/>
        </w:rPr>
        <w:t>In a case pending before</w:t>
      </w:r>
      <w:r w:rsidRPr="005A776A">
        <w:rPr>
          <w:rFonts w:asciiTheme="minorHAnsi" w:hAnsiTheme="minorHAnsi"/>
          <w:sz w:val="14"/>
        </w:rPr>
        <w:t xml:space="preserve"> Judge Rosemary </w:t>
      </w:r>
      <w:proofErr w:type="spellStart"/>
      <w:r w:rsidRPr="005A776A">
        <w:rPr>
          <w:rFonts w:asciiTheme="minorHAnsi" w:hAnsiTheme="minorHAnsi"/>
          <w:sz w:val="14"/>
        </w:rPr>
        <w:t>Collyer</w:t>
      </w:r>
      <w:proofErr w:type="spellEnd"/>
      <w:r w:rsidRPr="005A776A">
        <w:rPr>
          <w:rFonts w:asciiTheme="minorHAnsi" w:hAnsiTheme="minorHAnsi"/>
          <w:sz w:val="14"/>
        </w:rPr>
        <w:t xml:space="preserve"> of </w:t>
      </w:r>
      <w:r w:rsidRPr="005A776A">
        <w:rPr>
          <w:rStyle w:val="StyleBoldUnderline"/>
          <w:rFonts w:asciiTheme="minorHAnsi" w:hAnsiTheme="minorHAnsi"/>
        </w:rPr>
        <w:t>the District Court for</w:t>
      </w:r>
      <w:r w:rsidRPr="005A776A">
        <w:rPr>
          <w:rFonts w:asciiTheme="minorHAnsi" w:hAnsiTheme="minorHAnsi"/>
          <w:sz w:val="14"/>
        </w:rPr>
        <w:t xml:space="preserve"> the </w:t>
      </w:r>
      <w:r w:rsidRPr="005A776A">
        <w:rPr>
          <w:rStyle w:val="Emphasis"/>
          <w:rFonts w:asciiTheme="minorHAnsi" w:hAnsiTheme="minorHAnsi"/>
        </w:rPr>
        <w:t>D</w:t>
      </w:r>
      <w:r w:rsidRPr="005A776A">
        <w:rPr>
          <w:rFonts w:asciiTheme="minorHAnsi" w:hAnsiTheme="minorHAnsi"/>
          <w:sz w:val="14"/>
        </w:rPr>
        <w:t xml:space="preserve">istrict of </w:t>
      </w:r>
      <w:r w:rsidRPr="005A776A">
        <w:rPr>
          <w:rStyle w:val="Emphasis"/>
          <w:rFonts w:asciiTheme="minorHAnsi" w:hAnsiTheme="minorHAnsi"/>
        </w:rPr>
        <w:t>C</w:t>
      </w:r>
      <w:r w:rsidRPr="005A776A">
        <w:rPr>
          <w:rFonts w:asciiTheme="minorHAnsi" w:hAnsiTheme="minorHAnsi"/>
          <w:sz w:val="14"/>
        </w:rPr>
        <w:t xml:space="preserve">olumbia, </w:t>
      </w:r>
      <w:r w:rsidRPr="005A776A">
        <w:rPr>
          <w:rStyle w:val="StyleBoldUnderline"/>
          <w:rFonts w:asciiTheme="minorHAnsi" w:hAnsiTheme="minorHAnsi"/>
        </w:rPr>
        <w:t>the ACLU</w:t>
      </w:r>
      <w:r w:rsidRPr="005A776A">
        <w:rPr>
          <w:rFonts w:asciiTheme="minorHAnsi" w:hAnsiTheme="minorHAnsi"/>
          <w:sz w:val="14"/>
        </w:rPr>
        <w:t xml:space="preserve"> and the Center for Constitutional Rights </w:t>
      </w:r>
      <w:r w:rsidRPr="005A776A">
        <w:rPr>
          <w:rStyle w:val="StyleBoldUnderline"/>
          <w:rFonts w:asciiTheme="minorHAnsi" w:hAnsiTheme="minorHAnsi"/>
        </w:rPr>
        <w:t xml:space="preserve">represent the estates of the three U.S. citizens whom the CIA </w:t>
      </w:r>
      <w:r w:rsidRPr="005A776A">
        <w:rPr>
          <w:rFonts w:asciiTheme="minorHAnsi" w:hAnsiTheme="minorHAnsi"/>
          <w:sz w:val="14"/>
        </w:rPr>
        <w:t xml:space="preserve">and JSOC </w:t>
      </w:r>
      <w:r w:rsidRPr="005A776A">
        <w:rPr>
          <w:rStyle w:val="StyleBoldUnderline"/>
          <w:rFonts w:asciiTheme="minorHAnsi" w:hAnsiTheme="minorHAnsi"/>
        </w:rPr>
        <w:t>killed in Yemen</w:t>
      </w:r>
      <w:r w:rsidRPr="005A776A">
        <w:rPr>
          <w:rFonts w:asciiTheme="minorHAnsi" w:hAnsiTheme="minorHAnsi"/>
          <w:sz w:val="14"/>
        </w:rPr>
        <w:t xml:space="preserve"> in 2011. </w:t>
      </w:r>
      <w:r w:rsidRPr="005A776A">
        <w:rPr>
          <w:rStyle w:val="StyleBoldUnderline"/>
          <w:rFonts w:asciiTheme="minorHAnsi" w:hAnsiTheme="minorHAnsi"/>
        </w:rPr>
        <w:t xml:space="preserve">The complaint, brought under </w:t>
      </w:r>
      <w:proofErr w:type="spellStart"/>
      <w:r w:rsidRPr="005A776A">
        <w:rPr>
          <w:rStyle w:val="StyleBoldUnderline"/>
          <w:rFonts w:asciiTheme="minorHAnsi" w:hAnsiTheme="minorHAnsi"/>
          <w:highlight w:val="cyan"/>
        </w:rPr>
        <w:t>Bivens</w:t>
      </w:r>
      <w:proofErr w:type="spellEnd"/>
      <w:r w:rsidRPr="005A776A">
        <w:rPr>
          <w:rFonts w:asciiTheme="minorHAnsi" w:hAnsiTheme="minorHAnsi"/>
          <w:sz w:val="14"/>
        </w:rPr>
        <w:t xml:space="preserve"> v. Six Unknown Named Agents, </w:t>
      </w:r>
      <w:r w:rsidRPr="005A776A">
        <w:rPr>
          <w:rStyle w:val="StyleBoldUnderline"/>
          <w:rFonts w:asciiTheme="minorHAnsi" w:hAnsiTheme="minorHAnsi"/>
          <w:highlight w:val="cyan"/>
        </w:rPr>
        <w:t>seeks to hold</w:t>
      </w:r>
      <w:r w:rsidRPr="005A776A">
        <w:rPr>
          <w:rStyle w:val="StyleBoldUnderline"/>
          <w:rFonts w:asciiTheme="minorHAnsi" w:hAnsiTheme="minorHAnsi"/>
        </w:rPr>
        <w:t xml:space="preserve"> senior executive </w:t>
      </w:r>
      <w:r w:rsidRPr="005A776A">
        <w:rPr>
          <w:rStyle w:val="StyleBoldUnderline"/>
          <w:rFonts w:asciiTheme="minorHAnsi" w:hAnsiTheme="minorHAnsi"/>
          <w:highlight w:val="cyan"/>
        </w:rPr>
        <w:t>officials liable for conduct that</w:t>
      </w:r>
      <w:r w:rsidRPr="005A776A">
        <w:rPr>
          <w:rStyle w:val="StyleBoldUnderline"/>
          <w:rFonts w:asciiTheme="minorHAnsi" w:hAnsiTheme="minorHAnsi"/>
        </w:rPr>
        <w:t xml:space="preserve"> allegedly </w:t>
      </w:r>
      <w:r w:rsidRPr="005A776A">
        <w:rPr>
          <w:rStyle w:val="StyleBoldUnderline"/>
          <w:rFonts w:asciiTheme="minorHAnsi" w:hAnsiTheme="minorHAnsi"/>
          <w:highlight w:val="cyan"/>
        </w:rPr>
        <w:t>violated the Fourth and Fifth Amendments</w:t>
      </w:r>
      <w:r w:rsidRPr="005A776A">
        <w:rPr>
          <w:rFonts w:asciiTheme="minorHAnsi" w:hAnsiTheme="minorHAnsi"/>
          <w:sz w:val="14"/>
        </w:rPr>
        <w:t xml:space="preserve">. It asks the court to articulate the limits of the government’s legal authority and to assess whether those limits were honored. In other words, </w:t>
      </w:r>
      <w:r w:rsidRPr="005A776A">
        <w:rPr>
          <w:rStyle w:val="StyleBoldUnderline"/>
          <w:rFonts w:asciiTheme="minorHAnsi" w:hAnsiTheme="minorHAnsi"/>
        </w:rPr>
        <w:t>the complaint asks the court to conduct the kind of review that many now seem to agree that courts should conduct</w:t>
      </w:r>
      <w:r w:rsidRPr="005A776A">
        <w:rPr>
          <w:rFonts w:asciiTheme="minorHAnsi" w:hAnsiTheme="minorHAnsi"/>
          <w:sz w:val="14"/>
        </w:rPr>
        <w:t xml:space="preserve">. </w:t>
      </w:r>
      <w:r w:rsidRPr="005A776A">
        <w:rPr>
          <w:rStyle w:val="StyleBoldUnderline"/>
          <w:rFonts w:asciiTheme="minorHAnsi" w:hAnsiTheme="minorHAnsi"/>
        </w:rPr>
        <w:t>This kind of review—</w:t>
      </w:r>
      <w:r w:rsidRPr="005A776A">
        <w:rPr>
          <w:rStyle w:val="Emphasis"/>
          <w:rFonts w:asciiTheme="minorHAnsi" w:hAnsiTheme="minorHAnsi"/>
          <w:highlight w:val="cyan"/>
        </w:rPr>
        <w:t>ex post review</w:t>
      </w:r>
      <w:r w:rsidRPr="005A776A">
        <w:rPr>
          <w:rStyle w:val="Emphasis"/>
          <w:rFonts w:asciiTheme="minorHAnsi" w:hAnsiTheme="minorHAnsi"/>
        </w:rPr>
        <w:t xml:space="preserve"> in the context of a </w:t>
      </w:r>
      <w:proofErr w:type="spellStart"/>
      <w:r w:rsidRPr="005A776A">
        <w:rPr>
          <w:rStyle w:val="Emphasis"/>
          <w:rFonts w:asciiTheme="minorHAnsi" w:hAnsiTheme="minorHAnsi"/>
        </w:rPr>
        <w:t>Bivens</w:t>
      </w:r>
      <w:proofErr w:type="spellEnd"/>
      <w:r w:rsidRPr="005A776A">
        <w:rPr>
          <w:rStyle w:val="Emphasis"/>
          <w:rFonts w:asciiTheme="minorHAnsi" w:hAnsiTheme="minorHAnsi"/>
        </w:rPr>
        <w:t xml:space="preserve"> action</w:t>
      </w:r>
      <w:r w:rsidRPr="005A776A">
        <w:rPr>
          <w:rFonts w:asciiTheme="minorHAnsi" w:hAnsiTheme="minorHAnsi"/>
          <w:sz w:val="14"/>
        </w:rPr>
        <w:t>—</w:t>
      </w:r>
      <w:r w:rsidRPr="005A776A">
        <w:rPr>
          <w:rStyle w:val="StyleBoldUnderline"/>
          <w:rFonts w:asciiTheme="minorHAnsi" w:hAnsiTheme="minorHAnsi"/>
          <w:highlight w:val="cyan"/>
        </w:rPr>
        <w:t>could clarify the relevant legal framework</w:t>
      </w:r>
      <w:r w:rsidRPr="005A776A">
        <w:rPr>
          <w:rFonts w:asciiTheme="minorHAnsi" w:hAnsiTheme="minorHAnsi"/>
          <w:sz w:val="14"/>
        </w:rPr>
        <w:t xml:space="preserve"> in the same way that review by a specialized court could. But it also has many advantages over the kind of review that would likely take place in a specialized court. In a </w:t>
      </w:r>
      <w:proofErr w:type="spellStart"/>
      <w:r w:rsidRPr="005A776A">
        <w:rPr>
          <w:rFonts w:asciiTheme="minorHAnsi" w:hAnsiTheme="minorHAnsi"/>
          <w:sz w:val="14"/>
        </w:rPr>
        <w:t>Bivens</w:t>
      </w:r>
      <w:proofErr w:type="spellEnd"/>
      <w:r w:rsidRPr="005A776A">
        <w:rPr>
          <w:rFonts w:asciiTheme="minorHAnsi" w:hAnsiTheme="minorHAnsi"/>
          <w:sz w:val="14"/>
        </w:rPr>
        <w:t xml:space="preserve">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proofErr w:type="spellStart"/>
      <w:r w:rsidRPr="005A776A">
        <w:rPr>
          <w:rStyle w:val="StyleBoldUnderline"/>
          <w:rFonts w:asciiTheme="minorHAnsi" w:hAnsiTheme="minorHAnsi"/>
          <w:highlight w:val="cyan"/>
        </w:rPr>
        <w:t>Bivens</w:t>
      </w:r>
      <w:proofErr w:type="spellEnd"/>
      <w:r w:rsidRPr="005A776A">
        <w:rPr>
          <w:rStyle w:val="StyleBoldUnderline"/>
          <w:rFonts w:asciiTheme="minorHAnsi" w:hAnsiTheme="minorHAnsi"/>
        </w:rPr>
        <w:t xml:space="preserve"> action </w:t>
      </w:r>
      <w:r w:rsidRPr="005A776A">
        <w:rPr>
          <w:rStyle w:val="StyleBoldUnderline"/>
          <w:rFonts w:asciiTheme="minorHAnsi" w:hAnsiTheme="minorHAnsi"/>
          <w:highlight w:val="cyan"/>
        </w:rPr>
        <w:t>can</w:t>
      </w:r>
      <w:r w:rsidRPr="005A776A">
        <w:rPr>
          <w:rStyle w:val="StyleBoldUnderline"/>
          <w:rFonts w:asciiTheme="minorHAnsi" w:hAnsiTheme="minorHAnsi"/>
        </w:rPr>
        <w:t xml:space="preserve"> also </w:t>
      </w:r>
      <w:r w:rsidRPr="005A776A">
        <w:rPr>
          <w:rStyle w:val="StyleBoldUnderline"/>
          <w:rFonts w:asciiTheme="minorHAnsi" w:hAnsiTheme="minorHAnsi"/>
          <w:highlight w:val="cyan"/>
        </w:rPr>
        <w:t>provide</w:t>
      </w:r>
      <w:r w:rsidRPr="005A776A">
        <w:rPr>
          <w:rStyle w:val="StyleBoldUnderline"/>
          <w:rFonts w:asciiTheme="minorHAnsi" w:hAnsiTheme="minorHAnsi"/>
        </w:rPr>
        <w:t xml:space="preserve"> a kind of </w:t>
      </w:r>
      <w:r w:rsidRPr="005A776A">
        <w:rPr>
          <w:rStyle w:val="Emphasis"/>
          <w:rFonts w:asciiTheme="minorHAnsi" w:hAnsiTheme="minorHAnsi"/>
          <w:highlight w:val="cyan"/>
        </w:rPr>
        <w:t>accountability</w:t>
      </w:r>
      <w:r w:rsidRPr="005A776A">
        <w:rPr>
          <w:rStyle w:val="StyleBoldUnderline"/>
          <w:rFonts w:asciiTheme="minorHAnsi" w:hAnsiTheme="minorHAnsi"/>
          <w:highlight w:val="cyan"/>
        </w:rPr>
        <w:t xml:space="preserve"> that could not be</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supplied by a specialized court</w:t>
      </w:r>
      <w:r w:rsidRPr="005A776A">
        <w:rPr>
          <w:rFonts w:asciiTheme="minorHAnsi" w:hAnsiTheme="minorHAnsi"/>
          <w:sz w:val="14"/>
        </w:rPr>
        <w:t xml:space="preserve"> reviewing contemplated strikes ex ante: </w:t>
      </w:r>
      <w:r w:rsidRPr="005A776A">
        <w:rPr>
          <w:rStyle w:val="StyleBoldUnderline"/>
          <w:rFonts w:asciiTheme="minorHAnsi" w:hAnsiTheme="minorHAnsi"/>
          <w:highlight w:val="cyan"/>
        </w:rPr>
        <w:t>redress for family members</w:t>
      </w:r>
      <w:r w:rsidRPr="005A776A">
        <w:rPr>
          <w:rStyle w:val="StyleBoldUnderline"/>
          <w:rFonts w:asciiTheme="minorHAnsi" w:hAnsiTheme="minorHAnsi"/>
        </w:rPr>
        <w:t xml:space="preserve"> of people killed unlawfully, and </w:t>
      </w:r>
      <w:r w:rsidRPr="005A776A">
        <w:rPr>
          <w:rStyle w:val="StyleBoldUnderline"/>
          <w:rFonts w:asciiTheme="minorHAnsi" w:hAnsiTheme="minorHAnsi"/>
        </w:rPr>
        <w:lastRenderedPageBreak/>
        <w:t>civil liability for officials whose conduct in</w:t>
      </w:r>
      <w:r w:rsidRPr="005A776A">
        <w:rPr>
          <w:rFonts w:asciiTheme="minorHAnsi" w:hAnsiTheme="minorHAnsi"/>
          <w:sz w:val="14"/>
        </w:rPr>
        <w:t xml:space="preserve"> approving or </w:t>
      </w:r>
      <w:r w:rsidRPr="005A776A">
        <w:rPr>
          <w:rStyle w:val="StyleBoldUnderline"/>
          <w:rFonts w:asciiTheme="minorHAnsi" w:hAnsiTheme="minorHAnsi"/>
        </w:rPr>
        <w:t>carrying out the strike violated the Constitution.</w:t>
      </w:r>
      <w:r w:rsidRPr="005A776A">
        <w:rPr>
          <w:rFonts w:asciiTheme="minorHAnsi" w:hAnsiTheme="minorHAnsi"/>
          <w:sz w:val="14"/>
        </w:rPr>
        <w:t xml:space="preserve"> (Of course, in one profound sense a </w:t>
      </w:r>
      <w:proofErr w:type="spellStart"/>
      <w:r w:rsidRPr="005A776A">
        <w:rPr>
          <w:rFonts w:asciiTheme="minorHAnsi" w:hAnsiTheme="minorHAnsi"/>
          <w:sz w:val="14"/>
        </w:rPr>
        <w:t>Bivens</w:t>
      </w:r>
      <w:proofErr w:type="spellEnd"/>
      <w:r w:rsidRPr="005A776A">
        <w:rPr>
          <w:rFonts w:asciiTheme="minorHAnsi" w:hAnsiTheme="minorHAnsi"/>
          <w:sz w:val="14"/>
        </w:rPr>
        <w:t xml:space="preserve"> action will always come too late, because the strike alleged to be unlawful will already have been carried out. Again, though, if “imminence” is a requirement, ex ante judicial review is infeasible by definition.) </w:t>
      </w:r>
      <w:r w:rsidRPr="005A776A">
        <w:rPr>
          <w:rStyle w:val="StyleBoldUnderline"/>
          <w:rFonts w:asciiTheme="minorHAnsi" w:hAnsiTheme="minorHAnsi"/>
        </w:rPr>
        <w:t xml:space="preserve">Another advantage of the </w:t>
      </w:r>
      <w:proofErr w:type="spellStart"/>
      <w:r w:rsidRPr="005A776A">
        <w:rPr>
          <w:rStyle w:val="StyleBoldUnderline"/>
          <w:rFonts w:asciiTheme="minorHAnsi" w:hAnsiTheme="minorHAnsi"/>
        </w:rPr>
        <w:t>Bivens</w:t>
      </w:r>
      <w:proofErr w:type="spellEnd"/>
      <w:r w:rsidRPr="005A776A">
        <w:rPr>
          <w:rStyle w:val="StyleBoldUnderline"/>
          <w:rFonts w:asciiTheme="minorHAnsi" w:hAnsiTheme="minorHAnsi"/>
        </w:rPr>
        <w:t xml:space="preserve"> model is that </w:t>
      </w:r>
      <w:r w:rsidRPr="005A776A">
        <w:rPr>
          <w:rStyle w:val="StyleBoldUnderline"/>
          <w:rFonts w:asciiTheme="minorHAnsi" w:hAnsiTheme="minorHAnsi"/>
          <w:highlight w:val="cyan"/>
        </w:rPr>
        <w:t>the courts are</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already familiar with it</w:t>
      </w:r>
      <w:r w:rsidRPr="005A776A">
        <w:rPr>
          <w:rStyle w:val="StyleBoldUnderline"/>
          <w:rFonts w:asciiTheme="minorHAnsi" w:hAnsiTheme="minorHAnsi"/>
        </w:rPr>
        <w:t>. The courts quite commonly adjudicate wrongful death claims</w:t>
      </w:r>
      <w:r w:rsidRPr="005A776A">
        <w:rPr>
          <w:rFonts w:asciiTheme="minorHAnsi" w:hAnsiTheme="minorHAnsi"/>
          <w:sz w:val="14"/>
        </w:rPr>
        <w:t xml:space="preserve"> and “survival” claims brought by family members of individuals killed by law enforcement agents. </w:t>
      </w:r>
      <w:r w:rsidRPr="005A776A">
        <w:rPr>
          <w:rStyle w:val="StyleBoldUnderline"/>
          <w:rFonts w:asciiTheme="minorHAnsi" w:hAnsiTheme="minorHAnsi"/>
          <w:highlight w:val="cyan"/>
        </w:rPr>
        <w:t>In the national security context, federal courts are</w:t>
      </w:r>
      <w:r w:rsidRPr="005A776A">
        <w:rPr>
          <w:rStyle w:val="StyleBoldUnderline"/>
          <w:rFonts w:asciiTheme="minorHAnsi" w:hAnsiTheme="minorHAnsi"/>
        </w:rPr>
        <w:t xml:space="preserve"> now </w:t>
      </w:r>
      <w:r w:rsidRPr="005A776A">
        <w:rPr>
          <w:rStyle w:val="StyleBoldUnderline"/>
          <w:rFonts w:asciiTheme="minorHAnsi" w:hAnsiTheme="minorHAnsi"/>
          <w:highlight w:val="cyan"/>
        </w:rPr>
        <w:t>accustomed to</w:t>
      </w:r>
      <w:r w:rsidRPr="005A776A">
        <w:rPr>
          <w:rStyle w:val="StyleBoldUnderline"/>
          <w:rFonts w:asciiTheme="minorHAnsi" w:hAnsiTheme="minorHAnsi"/>
        </w:rPr>
        <w:t xml:space="preserve"> considering </w:t>
      </w:r>
      <w:r w:rsidRPr="005A776A">
        <w:rPr>
          <w:rStyle w:val="StyleBoldUnderline"/>
          <w:rFonts w:asciiTheme="minorHAnsi" w:hAnsiTheme="minorHAnsi"/>
          <w:highlight w:val="cyan"/>
        </w:rPr>
        <w:t>habeas petitions</w:t>
      </w:r>
      <w:r w:rsidRPr="005A776A">
        <w:rPr>
          <w:rStyle w:val="StyleBoldUnderline"/>
          <w:rFonts w:asciiTheme="minorHAnsi" w:hAnsiTheme="minorHAnsi"/>
        </w:rPr>
        <w:t xml:space="preserve"> filed by individuals detained at Guantánamo</w:t>
      </w:r>
      <w:r w:rsidRPr="005A776A">
        <w:rPr>
          <w:rFonts w:asciiTheme="minorHAnsi" w:hAnsiTheme="minorHAnsi"/>
          <w:sz w:val="14"/>
        </w:rPr>
        <w:t xml:space="preserve">. They opine on the scope of the government’s legal authority and they assess the sufficiency of the government’s evidence — </w:t>
      </w:r>
      <w:r w:rsidRPr="005A776A">
        <w:rPr>
          <w:rStyle w:val="StyleBoldUnderline"/>
          <w:rFonts w:asciiTheme="minorHAnsi" w:hAnsiTheme="minorHAnsi"/>
        </w:rPr>
        <w:t xml:space="preserve">the same tasks they would perform in the context of suits challenging the lawfulness of targeted killings. </w:t>
      </w:r>
      <w:r w:rsidRPr="005A776A">
        <w:rPr>
          <w:rFonts w:asciiTheme="minorHAnsi" w:hAnsiTheme="minorHAnsi"/>
          <w:sz w:val="14"/>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w:t>
      </w:r>
      <w:proofErr w:type="spellStart"/>
      <w:r w:rsidRPr="005A776A">
        <w:rPr>
          <w:rFonts w:asciiTheme="minorHAnsi" w:hAnsiTheme="minorHAnsi"/>
          <w:sz w:val="14"/>
        </w:rPr>
        <w:t>Bivens</w:t>
      </w:r>
      <w:proofErr w:type="spellEnd"/>
      <w:r w:rsidRPr="005A776A">
        <w:rPr>
          <w:rFonts w:asciiTheme="minorHAnsi" w:hAnsiTheme="minorHAnsi"/>
          <w:sz w:val="14"/>
        </w:rPr>
        <w:t xml:space="preserve"> suits, more than </w:t>
      </w:r>
      <w:r w:rsidRPr="005A776A">
        <w:rPr>
          <w:rStyle w:val="StyleBoldUnderline"/>
          <w:rFonts w:asciiTheme="minorHAnsi" w:hAnsiTheme="minorHAnsi"/>
        </w:rPr>
        <w:t xml:space="preserve">40 years of Supreme Court precedent since </w:t>
      </w:r>
      <w:proofErr w:type="spellStart"/>
      <w:r w:rsidRPr="005A776A">
        <w:rPr>
          <w:rStyle w:val="StyleBoldUnderline"/>
          <w:rFonts w:asciiTheme="minorHAnsi" w:hAnsiTheme="minorHAnsi"/>
        </w:rPr>
        <w:t>Bivens</w:t>
      </w:r>
      <w:proofErr w:type="spellEnd"/>
      <w:r w:rsidRPr="005A776A">
        <w:rPr>
          <w:rStyle w:val="StyleBoldUnderline"/>
          <w:rFonts w:asciiTheme="minorHAnsi" w:hAnsiTheme="minorHAnsi"/>
        </w:rPr>
        <w:t xml:space="preserve"> makes clear that federal courts have not only the authority to hear after-the-fact claims</w:t>
      </w:r>
      <w:r w:rsidRPr="005A776A">
        <w:rPr>
          <w:rFonts w:asciiTheme="minorHAnsi" w:hAnsiTheme="minorHAnsi"/>
          <w:sz w:val="14"/>
        </w:rPr>
        <w:t xml:space="preserve"> brought by individuals whose constitutional rights have been infringed </w:t>
      </w:r>
      <w:r w:rsidRPr="005A776A">
        <w:rPr>
          <w:rStyle w:val="StyleBoldUnderline"/>
          <w:rFonts w:asciiTheme="minorHAnsi" w:hAnsiTheme="minorHAnsi"/>
        </w:rPr>
        <w:t>but also the obligation to do so.</w:t>
      </w:r>
    </w:p>
    <w:p w:rsidR="00A562BB" w:rsidRDefault="00A562BB" w:rsidP="00A562BB">
      <w:pPr>
        <w:pStyle w:val="Heading3"/>
      </w:pPr>
      <w:r>
        <w:lastRenderedPageBreak/>
        <w:t xml:space="preserve">1AR JI </w:t>
      </w:r>
    </w:p>
    <w:p w:rsidR="00A562BB" w:rsidRPr="00A562BB" w:rsidRDefault="00A562BB" w:rsidP="00A562BB">
      <w:pPr>
        <w:pStyle w:val="Heading4"/>
        <w:rPr>
          <w:rStyle w:val="StyleStyleBold12pt"/>
          <w:b/>
        </w:rPr>
      </w:pPr>
      <w:r w:rsidRPr="00A562BB">
        <w:rPr>
          <w:rStyle w:val="StyleStyleBold12pt"/>
          <w:b/>
        </w:rPr>
        <w:t xml:space="preserve">Follow on doesn’t solve our shit </w:t>
      </w:r>
    </w:p>
    <w:p w:rsidR="00A562BB" w:rsidRDefault="00A562BB" w:rsidP="00A562BB">
      <w:r w:rsidRPr="00513149">
        <w:rPr>
          <w:rStyle w:val="StyleStyleBold12pt"/>
        </w:rPr>
        <w:t>McCormack</w:t>
      </w:r>
      <w:r>
        <w:rPr>
          <w:rStyle w:val="StyleStyleBold12pt"/>
        </w:rPr>
        <w:t>, law prof-Utah,</w:t>
      </w:r>
      <w:r w:rsidRPr="00513149">
        <w:rPr>
          <w:rStyle w:val="StyleStyleBold12pt"/>
        </w:rPr>
        <w:t xml:space="preserve"> 13</w:t>
      </w:r>
      <w:r>
        <w:t xml:space="preserve"> (</w:t>
      </w:r>
      <w:r w:rsidRPr="000F584B">
        <w:rPr>
          <w:sz w:val="20"/>
        </w:rPr>
        <w:t xml:space="preserve">Wayne McCormack is the E. W. </w:t>
      </w:r>
      <w:proofErr w:type="spellStart"/>
      <w:r w:rsidRPr="000F584B">
        <w:rPr>
          <w:sz w:val="20"/>
        </w:rPr>
        <w:t>Thode</w:t>
      </w:r>
      <w:proofErr w:type="spellEnd"/>
      <w:r w:rsidRPr="000F584B">
        <w:rPr>
          <w:sz w:val="20"/>
        </w:rPr>
        <w:t xml:space="preserve"> Professor of Law at the University of Utah S.J. </w:t>
      </w:r>
      <w:proofErr w:type="spellStart"/>
      <w:r w:rsidRPr="000F584B">
        <w:rPr>
          <w:sz w:val="20"/>
        </w:rPr>
        <w:t>Quinney</w:t>
      </w:r>
      <w:proofErr w:type="spellEnd"/>
      <w:r w:rsidRPr="000F584B">
        <w:rPr>
          <w:sz w:val="20"/>
        </w:rPr>
        <w:t xml:space="preserve"> College of Law, U.S. Judicial Independence: Victim in the “War on Terror”, </w:t>
      </w:r>
      <w:r>
        <w:rPr>
          <w:sz w:val="20"/>
        </w:rPr>
        <w:t xml:space="preserve">Aug 20, </w:t>
      </w:r>
      <w:r w:rsidRPr="000F584B">
        <w:rPr>
          <w:sz w:val="20"/>
        </w:rPr>
        <w:t>https://today.law.utah.edu/projects/u-s-judicial-independence-victim-in-the-war-on-terror/)</w:t>
      </w:r>
    </w:p>
    <w:p w:rsidR="00A562BB" w:rsidRDefault="00A562BB" w:rsidP="00A562BB">
      <w:pPr>
        <w:rPr>
          <w:rStyle w:val="StyleBoldUnderline"/>
        </w:rPr>
      </w:pPr>
      <w:r w:rsidRPr="00440129">
        <w:rPr>
          <w:rStyle w:val="StyleBoldUnderline"/>
        </w:rPr>
        <w:t>One of the principal victims in the U.S. so-called “war on terror” has been the independence of the U.S. Judiciary</w:t>
      </w:r>
      <w:r w:rsidRPr="00EA0EEF">
        <w:rPr>
          <w:sz w:val="16"/>
        </w:rPr>
        <w:t xml:space="preserve">. Time and again, </w:t>
      </w:r>
      <w:r w:rsidRPr="009522AC">
        <w:rPr>
          <w:rStyle w:val="StyleBoldUnderline"/>
        </w:rPr>
        <w:t xml:space="preserve">challenges to </w:t>
      </w:r>
      <w:proofErr w:type="spellStart"/>
      <w:r w:rsidRPr="009522AC">
        <w:rPr>
          <w:rStyle w:val="StyleBoldUnderline"/>
        </w:rPr>
        <w:t>assertedly</w:t>
      </w:r>
      <w:proofErr w:type="spellEnd"/>
      <w:r w:rsidRPr="009522AC">
        <w:rPr>
          <w:rStyle w:val="StyleBoldUnderline"/>
        </w:rPr>
        <w:t xml:space="preserve"> illegal conduct on the part of government officials have been turned aside,</w:t>
      </w:r>
      <w:r w:rsidRPr="00EA0EEF">
        <w:rPr>
          <w:sz w:val="16"/>
        </w:rPr>
        <w:t xml:space="preserve"> either </w:t>
      </w:r>
      <w:r w:rsidRPr="009522AC">
        <w:rPr>
          <w:rStyle w:val="StyleBoldUnderline"/>
        </w:rPr>
        <w:t>because of overt deference to the Government</w:t>
      </w:r>
      <w:r w:rsidRPr="00EA0EEF">
        <w:rPr>
          <w:sz w:val="16"/>
        </w:rPr>
        <w:t xml:space="preserve"> </w:t>
      </w:r>
      <w:r w:rsidRPr="009522AC">
        <w:rPr>
          <w:rStyle w:val="StyleBoldUnderline"/>
        </w:rPr>
        <w:t xml:space="preserve">or because of special doctrines such as state secrets </w:t>
      </w:r>
      <w:r w:rsidRPr="00EA0EEF">
        <w:rPr>
          <w:sz w:val="16"/>
        </w:rPr>
        <w:t xml:space="preserve">and standing requirements. </w:t>
      </w:r>
      <w:r w:rsidRPr="00A17FE9">
        <w:rPr>
          <w:rStyle w:val="StyleBoldUnderline"/>
          <w:highlight w:val="cyan"/>
        </w:rPr>
        <w:t>The judiciary</w:t>
      </w:r>
      <w:r w:rsidRPr="009522AC">
        <w:rPr>
          <w:rStyle w:val="StyleBoldUnderline"/>
        </w:rPr>
        <w:t xml:space="preserve"> has </w:t>
      </w:r>
      <w:r w:rsidRPr="007B5302">
        <w:rPr>
          <w:rStyle w:val="Emphasis"/>
        </w:rPr>
        <w:t xml:space="preserve">virtually </w:t>
      </w:r>
      <w:r w:rsidRPr="00A17FE9">
        <w:rPr>
          <w:rStyle w:val="Emphasis"/>
          <w:highlight w:val="cyan"/>
        </w:rPr>
        <w:t>relinquished its valuable role in the U.S. system of judicial review</w:t>
      </w:r>
      <w:r w:rsidRPr="007B5302">
        <w:rPr>
          <w:rStyle w:val="Emphasis"/>
        </w:rPr>
        <w:t>.</w:t>
      </w:r>
      <w:r w:rsidRPr="00EA0EEF">
        <w:rPr>
          <w:sz w:val="16"/>
        </w:rPr>
        <w:t xml:space="preserve"> In the face of governmental claims of crisis and national security needs</w:t>
      </w:r>
      <w:r w:rsidRPr="007B5302">
        <w:rPr>
          <w:rStyle w:val="StyleBoldUnderline"/>
        </w:rPr>
        <w:t xml:space="preserve">, </w:t>
      </w:r>
      <w:r w:rsidRPr="00A17FE9">
        <w:rPr>
          <w:rStyle w:val="StyleBoldUnderline"/>
          <w:highlight w:val="cyan"/>
        </w:rPr>
        <w:t>the courts</w:t>
      </w:r>
      <w:r w:rsidRPr="007B5302">
        <w:rPr>
          <w:rStyle w:val="StyleBoldUnderline"/>
        </w:rPr>
        <w:t xml:space="preserve"> have</w:t>
      </w:r>
      <w:r w:rsidRPr="00EA0EEF">
        <w:rPr>
          <w:sz w:val="16"/>
        </w:rPr>
        <w:t xml:space="preserve"> refused to examine, or </w:t>
      </w:r>
      <w:r w:rsidRPr="007B5302">
        <w:rPr>
          <w:rStyle w:val="StyleBoldUnderline"/>
        </w:rPr>
        <w:t xml:space="preserve">have </w:t>
      </w:r>
      <w:r w:rsidRPr="00A17FE9">
        <w:rPr>
          <w:rStyle w:val="StyleBoldUnderline"/>
          <w:highlight w:val="cyan"/>
        </w:rPr>
        <w:t>examined with undue deference, the actions of government officials</w:t>
      </w:r>
      <w:r w:rsidRPr="00EA0EEF">
        <w:rPr>
          <w:sz w:val="16"/>
        </w:rPr>
        <w:t xml:space="preserve">. </w:t>
      </w:r>
      <w:r w:rsidRPr="007B5302">
        <w:rPr>
          <w:rStyle w:val="StyleBoldUnderline"/>
        </w:rPr>
        <w:t>The U.S. Government</w:t>
      </w:r>
      <w:r w:rsidRPr="00EA0EEF">
        <w:rPr>
          <w:sz w:val="16"/>
        </w:rPr>
        <w:t xml:space="preserve"> has taken the position that inquiry by the judiciary into a variety of actions would threaten the safety of the nation. This is </w:t>
      </w:r>
      <w:r w:rsidRPr="007B5302">
        <w:rPr>
          <w:rStyle w:val="StyleBoldUnderline"/>
        </w:rPr>
        <w:t>pressure</w:t>
      </w:r>
      <w:r w:rsidRPr="00EA0EEF">
        <w:rPr>
          <w:sz w:val="16"/>
        </w:rPr>
        <w:t xml:space="preserve"> that </w:t>
      </w:r>
      <w:r w:rsidRPr="007B5302">
        <w:rPr>
          <w:rStyle w:val="StyleBoldUnderline"/>
        </w:rPr>
        <w:t>amounts to intimidation</w:t>
      </w:r>
      <w:r w:rsidRPr="00EA0EEF">
        <w:rPr>
          <w:sz w:val="16"/>
        </w:rPr>
        <w:t xml:space="preserve">. </w:t>
      </w:r>
      <w:r w:rsidRPr="007B5302">
        <w:rPr>
          <w:rStyle w:val="StyleBoldUnderline"/>
        </w:rPr>
        <w:t xml:space="preserve">When </w:t>
      </w:r>
      <w:r w:rsidRPr="00A17FE9">
        <w:rPr>
          <w:rStyle w:val="StyleBoldUnderline"/>
          <w:highlight w:val="cyan"/>
        </w:rPr>
        <w:t>this</w:t>
      </w:r>
      <w:r w:rsidRPr="007B5302">
        <w:rPr>
          <w:rStyle w:val="StyleBoldUnderline"/>
        </w:rPr>
        <w:t xml:space="preserve"> level of pressure </w:t>
      </w:r>
      <w:r w:rsidRPr="00A17FE9">
        <w:rPr>
          <w:rStyle w:val="StyleBoldUnderline"/>
          <w:highlight w:val="cyan"/>
        </w:rPr>
        <w:t xml:space="preserve">is mounted to create exceptions to established </w:t>
      </w:r>
      <w:r w:rsidRPr="00A17FE9">
        <w:rPr>
          <w:rStyle w:val="Emphasis"/>
          <w:highlight w:val="cyan"/>
        </w:rPr>
        <w:t>rules of law</w:t>
      </w:r>
      <w:r w:rsidRPr="00A17FE9">
        <w:rPr>
          <w:rStyle w:val="StyleBoldUnderline"/>
          <w:highlight w:val="cyan"/>
        </w:rPr>
        <w:t xml:space="preserve">, it </w:t>
      </w:r>
      <w:r w:rsidRPr="00A17FE9">
        <w:rPr>
          <w:rStyle w:val="Emphasis"/>
          <w:highlight w:val="cyan"/>
        </w:rPr>
        <w:t>undermines due process of law</w:t>
      </w:r>
      <w:r w:rsidRPr="00A17FE9">
        <w:rPr>
          <w:sz w:val="16"/>
          <w:highlight w:val="cyan"/>
        </w:rPr>
        <w:t xml:space="preserve">. </w:t>
      </w:r>
      <w:r w:rsidRPr="00A17FE9">
        <w:rPr>
          <w:sz w:val="16"/>
        </w:rPr>
        <w:t>Perhaps</w:t>
      </w:r>
      <w:r w:rsidRPr="00EA0EEF">
        <w:rPr>
          <w:sz w:val="16"/>
        </w:rPr>
        <w:t xml:space="preserve"> one or two examples of Government warnings </w:t>
      </w:r>
      <w:proofErr w:type="gramStart"/>
      <w:r w:rsidRPr="00EA0EEF">
        <w:rPr>
          <w:sz w:val="16"/>
        </w:rPr>
        <w:t>about</w:t>
      </w:r>
      <w:r>
        <w:rPr>
          <w:sz w:val="16"/>
        </w:rPr>
        <w:t xml:space="preserve"> </w:t>
      </w:r>
      <w:r w:rsidRPr="00EA0EEF">
        <w:rPr>
          <w:sz w:val="16"/>
        </w:rPr>
        <w:t xml:space="preserve"> the</w:t>
      </w:r>
      <w:proofErr w:type="gramEnd"/>
      <w:r w:rsidRPr="00EA0EEF">
        <w:rPr>
          <w:sz w:val="16"/>
        </w:rPr>
        <w:t xml:space="preserve"> consequences of a judicial decision would be within the domain of legal argument. But </w:t>
      </w:r>
      <w:r w:rsidRPr="007B5302">
        <w:rPr>
          <w:rStyle w:val="StyleBoldUnderline"/>
        </w:rPr>
        <w:t xml:space="preserve">a </w:t>
      </w:r>
      <w:r w:rsidRPr="00A17FE9">
        <w:rPr>
          <w:rStyle w:val="StyleBoldUnderline"/>
          <w:highlight w:val="cyan"/>
        </w:rPr>
        <w:t xml:space="preserve">long pattern of threats and intimidation to depart from established law </w:t>
      </w:r>
      <w:r w:rsidRPr="00A17FE9">
        <w:rPr>
          <w:rStyle w:val="Emphasis"/>
          <w:highlight w:val="cyan"/>
        </w:rPr>
        <w:t>undermines judicial independence</w:t>
      </w:r>
      <w:r w:rsidRPr="007B5302">
        <w:rPr>
          <w:rStyle w:val="Emphasis"/>
        </w:rPr>
        <w:t>.</w:t>
      </w:r>
      <w:r w:rsidRPr="00EA0EEF">
        <w:rPr>
          <w:sz w:val="16"/>
        </w:rPr>
        <w:t xml:space="preserve"> That has been the course of the U.S. “war on terror” for over a decade now. </w:t>
      </w:r>
      <w:r w:rsidRPr="00A2239D">
        <w:rPr>
          <w:rStyle w:val="StyleBoldUnderline"/>
        </w:rPr>
        <w:t>Here are some of the governmental actions that have been challenged and</w:t>
      </w:r>
      <w:r w:rsidRPr="00EA0EEF">
        <w:rPr>
          <w:sz w:val="16"/>
        </w:rPr>
        <w:t xml:space="preserve"> a brief statement of </w:t>
      </w:r>
      <w:r w:rsidRPr="00A2239D">
        <w:rPr>
          <w:rStyle w:val="StyleBoldUnderline"/>
        </w:rPr>
        <w:t>how the Courts responded to Government demands for deference</w:t>
      </w:r>
      <w:r w:rsidRPr="00EA0EEF">
        <w:rPr>
          <w:sz w:val="16"/>
        </w:rPr>
        <w:t xml:space="preserve">. </w:t>
      </w:r>
      <w:r w:rsidRPr="00EA0EEF">
        <w:rPr>
          <w:sz w:val="14"/>
        </w:rPr>
        <w:t xml:space="preserve">1. Guantanamo. In </w:t>
      </w:r>
      <w:proofErr w:type="spellStart"/>
      <w:r w:rsidRPr="00EA0EEF">
        <w:rPr>
          <w:sz w:val="14"/>
        </w:rPr>
        <w:t>Boumediene</w:t>
      </w:r>
      <w:proofErr w:type="spellEnd"/>
      <w:r w:rsidRPr="00EA0EEF">
        <w:rPr>
          <w:sz w:val="14"/>
        </w:rPr>
        <w:t xml:space="preserve"> v. Bush,1 the Supreme Court allowed the U.S. to detain alleged “terrorists” under unstated standards to be developed by the lower courts with “deference” to Executive determinations. The intimidation exerted on the Court was reflected in Justice Scalia’s injudicious comment that the Court’s decision would “surely cause more Americans to be killed.” 2. Detention and Torture Khalid El-Masri2 claimed that he was detained in CIA “black sites” and tortured – case dismissed under the doctrine of “state secrets privilege.” (SSP)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 Jose Padilla4 was arrested deplaning at O’Hare Airport, imprisoned in the U.S. for four years without a hearing and allegedly mistreated in prison – case dismissed on grounds of “good faith” immunity. </w:t>
      </w:r>
      <w:proofErr w:type="spellStart"/>
      <w:r w:rsidRPr="00EA0EEF">
        <w:rPr>
          <w:sz w:val="14"/>
        </w:rPr>
        <w:t>Binyam</w:t>
      </w:r>
      <w:proofErr w:type="spellEnd"/>
      <w:r w:rsidRPr="00EA0EEF">
        <w:rPr>
          <w:sz w:val="14"/>
        </w:rPr>
        <w:t xml:space="preserve"> Mohamed5 was subjected to “enhanced interrogation techniques” at several CIA “black sites” before being repatriated to England, which awarded him £1 million in damages – U.S. suit dismissed under SSP. 1 553 U.S. 723 (2008). </w:t>
      </w:r>
      <w:proofErr w:type="gramStart"/>
      <w:r w:rsidRPr="00EA0EEF">
        <w:rPr>
          <w:sz w:val="14"/>
        </w:rPr>
        <w:t>2 El-</w:t>
      </w:r>
      <w:proofErr w:type="spellStart"/>
      <w:r w:rsidRPr="00EA0EEF">
        <w:rPr>
          <w:sz w:val="14"/>
        </w:rPr>
        <w:t>Masri</w:t>
      </w:r>
      <w:proofErr w:type="spellEnd"/>
      <w:r w:rsidRPr="00EA0EEF">
        <w:rPr>
          <w:sz w:val="14"/>
        </w:rPr>
        <w:t xml:space="preserve"> v. United States, 479 F.3d 296 (4th Cir. 2007).</w:t>
      </w:r>
      <w:proofErr w:type="gramEnd"/>
      <w:r w:rsidRPr="00EA0EEF">
        <w:rPr>
          <w:sz w:val="14"/>
        </w:rPr>
        <w:t xml:space="preserve"> 3 </w:t>
      </w:r>
      <w:proofErr w:type="spellStart"/>
      <w:r w:rsidRPr="00EA0EEF">
        <w:rPr>
          <w:sz w:val="14"/>
        </w:rPr>
        <w:t>Arar</w:t>
      </w:r>
      <w:proofErr w:type="spellEnd"/>
      <w:r w:rsidRPr="00EA0EEF">
        <w:rPr>
          <w:sz w:val="14"/>
        </w:rPr>
        <w:t xml:space="preserve"> v. Ashcroft, 414 F. Supp. 2d 250 (E.D.N.Y. 2005), </w:t>
      </w:r>
      <w:proofErr w:type="spellStart"/>
      <w:r w:rsidRPr="00EA0EEF">
        <w:rPr>
          <w:sz w:val="14"/>
        </w:rPr>
        <w:t>aff’d</w:t>
      </w:r>
      <w:proofErr w:type="spellEnd"/>
      <w:r w:rsidRPr="00EA0EEF">
        <w:rPr>
          <w:sz w:val="14"/>
        </w:rPr>
        <w:t xml:space="preserve"> by 585 F.3d 559 (2009). </w:t>
      </w:r>
      <w:proofErr w:type="gramStart"/>
      <w:r w:rsidRPr="00EA0EEF">
        <w:rPr>
          <w:sz w:val="14"/>
        </w:rPr>
        <w:t xml:space="preserve">4 Padilla v. </w:t>
      </w:r>
      <w:proofErr w:type="spellStart"/>
      <w:r w:rsidRPr="00EA0EEF">
        <w:rPr>
          <w:sz w:val="14"/>
        </w:rPr>
        <w:t>Yoo</w:t>
      </w:r>
      <w:proofErr w:type="spellEnd"/>
      <w:r w:rsidRPr="00EA0EEF">
        <w:rPr>
          <w:sz w:val="14"/>
        </w:rPr>
        <w:t>, 678 F.3d 748 (9th Cir. 2012).</w:t>
      </w:r>
      <w:proofErr w:type="gramEnd"/>
      <w:r w:rsidRPr="00EA0EEF">
        <w:rPr>
          <w:sz w:val="14"/>
        </w:rPr>
        <w:t xml:space="preserve"> </w:t>
      </w:r>
      <w:proofErr w:type="gramStart"/>
      <w:r w:rsidRPr="00EA0EEF">
        <w:rPr>
          <w:sz w:val="14"/>
        </w:rPr>
        <w:t xml:space="preserve">5 Mohamed v. </w:t>
      </w:r>
      <w:proofErr w:type="spellStart"/>
      <w:r w:rsidRPr="00EA0EEF">
        <w:rPr>
          <w:sz w:val="14"/>
        </w:rPr>
        <w:t>Jeppesen</w:t>
      </w:r>
      <w:proofErr w:type="spellEnd"/>
      <w:r w:rsidRPr="00EA0EEF">
        <w:rPr>
          <w:sz w:val="14"/>
        </w:rPr>
        <w:t xml:space="preserve"> </w:t>
      </w:r>
      <w:proofErr w:type="spellStart"/>
      <w:r w:rsidRPr="00EA0EEF">
        <w:rPr>
          <w:sz w:val="14"/>
        </w:rPr>
        <w:t>Dataplan</w:t>
      </w:r>
      <w:proofErr w:type="spellEnd"/>
      <w:r w:rsidRPr="00EA0EEF">
        <w:rPr>
          <w:sz w:val="14"/>
        </w:rPr>
        <w:t>, 614 F.3d 1070 (9th Cir. en banc 2010) damages – U.S. suit dismissed under SSP. 3.</w:t>
      </w:r>
      <w:proofErr w:type="gramEnd"/>
      <w:r w:rsidRPr="00EA0EEF">
        <w:rPr>
          <w:sz w:val="14"/>
        </w:rPr>
        <w:t xml:space="preserve"> Unlawful Detentions Abdullah Al-Kidd6 arrested as a material witness, held in various jails for two weeks, and then confined to house arrest for 15 months – suit dismissed on grounds of “qualified immunity” and apparent validity of material witness warrant. Ali Al-</w:t>
      </w:r>
      <w:proofErr w:type="spellStart"/>
      <w:r w:rsidRPr="00EA0EEF">
        <w:rPr>
          <w:sz w:val="14"/>
        </w:rPr>
        <w:t>Marri</w:t>
      </w:r>
      <w:proofErr w:type="spellEnd"/>
      <w:r w:rsidRPr="00EA0EEF">
        <w:rPr>
          <w:sz w:val="14"/>
        </w:rPr>
        <w:t xml:space="preserve"> was originally charged with perjury, then detained as an enemy combatant, for a total detention of four years before the Fourth Circuit finally held that he must be released or tried.7 </w:t>
      </w:r>
      <w:proofErr w:type="spellStart"/>
      <w:r w:rsidRPr="00EA0EEF">
        <w:rPr>
          <w:sz w:val="14"/>
        </w:rPr>
        <w:t>Javad</w:t>
      </w:r>
      <w:proofErr w:type="spellEnd"/>
      <w:r w:rsidRPr="00EA0EEF">
        <w:rPr>
          <w:sz w:val="14"/>
        </w:rPr>
        <w:t xml:space="preserve">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 4. Unlawful Surveillance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 5.</w:t>
      </w:r>
      <w:r w:rsidRPr="00EA0EEF">
        <w:rPr>
          <w:sz w:val="16"/>
        </w:rPr>
        <w:t xml:space="preserve"> </w:t>
      </w:r>
      <w:r w:rsidRPr="00A2239D">
        <w:rPr>
          <w:rStyle w:val="StyleBoldUnderline"/>
        </w:rPr>
        <w:t xml:space="preserve">Targeted </w:t>
      </w:r>
      <w:r w:rsidRPr="00D20547">
        <w:rPr>
          <w:rStyle w:val="StyleBoldUnderline"/>
          <w:highlight w:val="cyan"/>
        </w:rPr>
        <w:t>Killing</w:t>
      </w:r>
      <w:r w:rsidRPr="00EA0EEF">
        <w:rPr>
          <w:sz w:val="16"/>
        </w:rPr>
        <w:t xml:space="preserve"> Anwar </w:t>
      </w:r>
      <w:r w:rsidRPr="00A2239D">
        <w:rPr>
          <w:rStyle w:val="StyleBoldUnderline"/>
        </w:rPr>
        <w:t>Al-</w:t>
      </w:r>
      <w:proofErr w:type="spellStart"/>
      <w:r w:rsidRPr="00D20547">
        <w:rPr>
          <w:rStyle w:val="StyleBoldUnderline"/>
          <w:highlight w:val="cyan"/>
        </w:rPr>
        <w:t>Awlaki</w:t>
      </w:r>
      <w:proofErr w:type="spellEnd"/>
      <w:r w:rsidRPr="00EA0EEF">
        <w:rPr>
          <w:sz w:val="16"/>
        </w:rPr>
        <w:t xml:space="preserve"> (or </w:t>
      </w:r>
      <w:proofErr w:type="spellStart"/>
      <w:r w:rsidRPr="00EA0EEF">
        <w:rPr>
          <w:sz w:val="16"/>
        </w:rPr>
        <w:t>Aulaqi</w:t>
      </w:r>
      <w:proofErr w:type="spellEnd"/>
      <w:r w:rsidRPr="00EA0EEF">
        <w:rPr>
          <w:sz w:val="16"/>
        </w:rPr>
        <w:t xml:space="preserve">)11 </w:t>
      </w:r>
      <w:r w:rsidRPr="00D20547">
        <w:rPr>
          <w:rStyle w:val="StyleBoldUnderline"/>
          <w:highlight w:val="cyan"/>
        </w:rPr>
        <w:t>was</w:t>
      </w:r>
      <w:r w:rsidRPr="00A2239D">
        <w:rPr>
          <w:rStyle w:val="StyleBoldUnderline"/>
        </w:rPr>
        <w:t xml:space="preserve"> </w:t>
      </w:r>
      <w:r w:rsidRPr="00D20547">
        <w:rPr>
          <w:rStyle w:val="StyleBoldUnderline"/>
          <w:highlight w:val="cyan"/>
        </w:rPr>
        <w:t>reported by press accounts as having been placed on a “kill list”</w:t>
      </w:r>
      <w:r w:rsidRPr="00A2239D">
        <w:rPr>
          <w:rStyle w:val="StyleBoldUnderline"/>
        </w:rPr>
        <w:t xml:space="preserve"> </w:t>
      </w:r>
      <w:r w:rsidRPr="00D20547">
        <w:rPr>
          <w:rStyle w:val="StyleBoldUnderline"/>
          <w:highlight w:val="cyan"/>
        </w:rPr>
        <w:t>by</w:t>
      </w:r>
      <w:r w:rsidRPr="00A2239D">
        <w:rPr>
          <w:rStyle w:val="StyleBoldUnderline"/>
        </w:rPr>
        <w:t xml:space="preserve"> </w:t>
      </w:r>
      <w:r w:rsidRPr="00EA0EEF">
        <w:rPr>
          <w:sz w:val="16"/>
        </w:rPr>
        <w:t xml:space="preserve">President </w:t>
      </w:r>
      <w:r w:rsidRPr="00D20547">
        <w:rPr>
          <w:rStyle w:val="StyleBoldUnderline"/>
          <w:highlight w:val="cyan"/>
        </w:rPr>
        <w:t>Obama</w:t>
      </w:r>
      <w:r w:rsidRPr="00A2239D">
        <w:rPr>
          <w:rStyle w:val="StyleBoldUnderline"/>
        </w:rPr>
        <w:t xml:space="preserve"> – suit by his father </w:t>
      </w:r>
      <w:r w:rsidRPr="00D20547">
        <w:rPr>
          <w:rStyle w:val="StyleBoldUnderline"/>
          <w:highlight w:val="cyan"/>
        </w:rPr>
        <w:t>dismissed</w:t>
      </w:r>
      <w:r w:rsidRPr="00A2239D">
        <w:rPr>
          <w:rStyle w:val="StyleBoldUnderline"/>
        </w:rPr>
        <w:t xml:space="preserve"> on grounds that Anwar himself could come forward and seek access to U.S. court</w:t>
      </w:r>
      <w:r w:rsidRPr="00EA0EEF">
        <w:rPr>
          <w:sz w:val="16"/>
        </w:rPr>
        <w:t xml:space="preserve">s – not only Anwar but his son were then killed in separate drone strikes. 6. Asset Forfeiture 6 Al-Kidd v. Ashcroft, 580 F.3d 949, 951-52 (9th Cir. 2009). </w:t>
      </w:r>
      <w:proofErr w:type="gramStart"/>
      <w:r w:rsidRPr="00EA0EEF">
        <w:rPr>
          <w:sz w:val="16"/>
        </w:rPr>
        <w:t>7Al-Marri v. Wright, 487 F.3d 160 (4th Cir. 2007).</w:t>
      </w:r>
      <w:proofErr w:type="gramEnd"/>
      <w:r w:rsidRPr="00EA0EEF">
        <w:rPr>
          <w:sz w:val="16"/>
        </w:rPr>
        <w:t xml:space="preserve"> 8 Ashcroft v. </w:t>
      </w:r>
      <w:proofErr w:type="spellStart"/>
      <w:r w:rsidRPr="00EA0EEF">
        <w:rPr>
          <w:sz w:val="16"/>
        </w:rPr>
        <w:t>Iqbal</w:t>
      </w:r>
      <w:proofErr w:type="spellEnd"/>
      <w:r w:rsidRPr="00EA0EEF">
        <w:rPr>
          <w:sz w:val="16"/>
        </w:rPr>
        <w:t xml:space="preserve">, 129 S. Ct. 1937 (2009) 9 United States v. </w:t>
      </w:r>
      <w:proofErr w:type="spellStart"/>
      <w:r w:rsidRPr="00EA0EEF">
        <w:rPr>
          <w:sz w:val="16"/>
        </w:rPr>
        <w:t>Awadallah</w:t>
      </w:r>
      <w:proofErr w:type="spellEnd"/>
      <w:r w:rsidRPr="00EA0EEF">
        <w:rPr>
          <w:sz w:val="16"/>
        </w:rPr>
        <w:t xml:space="preserve">, 349 F.3d 42 (2d Cir. 2003); see also In re Grand Jury Material Witness Detention, 271 F. Supp. 2d 1266 (D. Or. 2003); In re Application of U.S. for a Material Witness Warrant, 213 F. Supp. 2d 287 (S.D. N.Y. 2002). </w:t>
      </w:r>
      <w:proofErr w:type="gramStart"/>
      <w:r w:rsidRPr="00EA0EEF">
        <w:rPr>
          <w:sz w:val="16"/>
        </w:rPr>
        <w:t>10 Clapper v. Amnesty Int'l USA, 133 S. Ct. 1138 (2013).</w:t>
      </w:r>
      <w:proofErr w:type="gramEnd"/>
      <w:r w:rsidRPr="00EA0EEF">
        <w:rPr>
          <w:sz w:val="16"/>
        </w:rPr>
        <w:t xml:space="preserve"> 11 Al-</w:t>
      </w:r>
      <w:proofErr w:type="spellStart"/>
      <w:r w:rsidRPr="00EA0EEF">
        <w:rPr>
          <w:sz w:val="16"/>
        </w:rPr>
        <w:t>Aulaqi</w:t>
      </w:r>
      <w:proofErr w:type="spellEnd"/>
      <w:r w:rsidRPr="00EA0EEF">
        <w:rPr>
          <w:sz w:val="16"/>
        </w:rPr>
        <w:t xml:space="preserve"> v. Obama, 727 F. Supp. 2d 1 (D.D.C. 2010) Both Al </w:t>
      </w:r>
      <w:proofErr w:type="spellStart"/>
      <w:r w:rsidRPr="00EA0EEF">
        <w:rPr>
          <w:sz w:val="16"/>
        </w:rPr>
        <w:t>Haramain</w:t>
      </w:r>
      <w:proofErr w:type="spellEnd"/>
      <w:r w:rsidRPr="00EA0EEF">
        <w:rPr>
          <w:sz w:val="16"/>
        </w:rPr>
        <w:t xml:space="preserve"> Islamic Foundation12 and </w:t>
      </w:r>
      <w:proofErr w:type="spellStart"/>
      <w:r w:rsidRPr="00EA0EEF">
        <w:rPr>
          <w:sz w:val="16"/>
        </w:rPr>
        <w:t>KindHearts</w:t>
      </w:r>
      <w:proofErr w:type="spellEnd"/>
      <w:r w:rsidRPr="00EA0EEF">
        <w:rPr>
          <w:sz w:val="16"/>
        </w:rPr>
        <w:t xml:space="preserve">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 </w:t>
      </w:r>
      <w:r w:rsidRPr="00EA1C9B">
        <w:rPr>
          <w:rStyle w:val="Emphasis"/>
        </w:rPr>
        <w:t>Avoiding Accountability</w:t>
      </w:r>
      <w:r w:rsidRPr="00EA0EEF">
        <w:rPr>
          <w:sz w:val="16"/>
        </w:rPr>
        <w:t xml:space="preserve"> </w:t>
      </w:r>
      <w:proofErr w:type="gramStart"/>
      <w:r w:rsidRPr="00EA1C9B">
        <w:rPr>
          <w:rStyle w:val="StyleBoldUnderline"/>
        </w:rPr>
        <w:t>The</w:t>
      </w:r>
      <w:proofErr w:type="gramEnd"/>
      <w:r w:rsidRPr="00EA1C9B">
        <w:rPr>
          <w:rStyle w:val="StyleBoldUnderline"/>
        </w:rPr>
        <w:t xml:space="preserve"> “head in the sand” attitude of the U.S. judiciary in the past decade is a rather dismal record that </w:t>
      </w:r>
      <w:r w:rsidRPr="00EA1C9B">
        <w:rPr>
          <w:rStyle w:val="Emphasis"/>
        </w:rPr>
        <w:t>does not fit the high standard for judicial independence</w:t>
      </w:r>
      <w:r w:rsidRPr="00EA1C9B">
        <w:rPr>
          <w:rStyle w:val="StyleBoldUnderline"/>
        </w:rPr>
        <w:t xml:space="preserve"> on which the American public has come to rely</w:t>
      </w:r>
      <w:r w:rsidRPr="00EA0EEF">
        <w:rPr>
          <w:sz w:val="16"/>
        </w:rPr>
        <w:t xml:space="preserve">. Many authors have discussed these cases from the perspective of civil rights and liberties of the individual. </w:t>
      </w:r>
      <w:r w:rsidRPr="00EA1C9B">
        <w:rPr>
          <w:rStyle w:val="StyleBoldUnderline"/>
        </w:rPr>
        <w:t xml:space="preserve">What I want to highlight is how </w:t>
      </w:r>
      <w:r w:rsidRPr="00D20547">
        <w:rPr>
          <w:rStyle w:val="Emphasis"/>
          <w:highlight w:val="cyan"/>
        </w:rPr>
        <w:t>undue deference</w:t>
      </w:r>
      <w:r w:rsidRPr="00EA1C9B">
        <w:rPr>
          <w:rStyle w:val="StyleBoldUnderline"/>
        </w:rPr>
        <w:t xml:space="preserve"> to the </w:t>
      </w:r>
      <w:r w:rsidRPr="00EA1C9B">
        <w:rPr>
          <w:rStyle w:val="StyleBoldUnderline"/>
        </w:rPr>
        <w:lastRenderedPageBreak/>
        <w:t xml:space="preserve">Executive in “time of crisis” </w:t>
      </w:r>
      <w:r w:rsidRPr="00D20547">
        <w:rPr>
          <w:rStyle w:val="StyleBoldUnderline"/>
          <w:highlight w:val="cyan"/>
        </w:rPr>
        <w:t xml:space="preserve">has </w:t>
      </w:r>
      <w:r w:rsidRPr="00D20547">
        <w:rPr>
          <w:rStyle w:val="Emphasis"/>
          <w:highlight w:val="cyan"/>
        </w:rPr>
        <w:t>undermined the independent role of the judiciary</w:t>
      </w:r>
      <w:r w:rsidRPr="00EA0EEF">
        <w:rPr>
          <w:sz w:val="16"/>
        </w:rPr>
        <w:t xml:space="preserve">. Torture, executive detentions, illegal surveillance, and now </w:t>
      </w:r>
      <w:r w:rsidRPr="00EA1C9B">
        <w:rPr>
          <w:rStyle w:val="StyleBoldUnderline"/>
        </w:rPr>
        <w:t>killing of U.S. citizens, have all escaped judicial review under a variety of excuses</w:t>
      </w:r>
      <w:r w:rsidRPr="00EA0EEF">
        <w:rPr>
          <w:sz w:val="16"/>
        </w:rPr>
        <w:t xml:space="preserve">. To be clear, many of the people against whom these abuses have been levied are, or were, very dangerous if not evil individuals. Khalid Sheikh </w:t>
      </w:r>
      <w:proofErr w:type="spellStart"/>
      <w:r w:rsidRPr="00EA0EEF">
        <w:rPr>
          <w:sz w:val="16"/>
        </w:rPr>
        <w:t>Muhamed</w:t>
      </w:r>
      <w:proofErr w:type="spellEnd"/>
      <w:r w:rsidRPr="00EA0EEF">
        <w:rPr>
          <w:sz w:val="16"/>
        </w:rPr>
        <w:t xml:space="preserve"> and Anwar al-</w:t>
      </w:r>
      <w:proofErr w:type="spellStart"/>
      <w:r w:rsidRPr="00EA0EEF">
        <w:rPr>
          <w:sz w:val="16"/>
        </w:rPr>
        <w:t>Aulaqi</w:t>
      </w:r>
      <w:proofErr w:type="spellEnd"/>
      <w:r w:rsidRPr="00EA0EEF">
        <w:rPr>
          <w:sz w:val="16"/>
        </w:rPr>
        <w:t xml:space="preserve"> should not be allowed to roam free to kill innocent civilians. But </w:t>
      </w:r>
      <w:r w:rsidRPr="00EA1C9B">
        <w:rPr>
          <w:rStyle w:val="StyleBoldUnderline"/>
        </w:rPr>
        <w:t>hundreds of years of history show that there are ways of dealing with such people within the limits of restrained government without resort to the hubris</w:t>
      </w:r>
      <w:r w:rsidRPr="00EA0EEF">
        <w:rPr>
          <w:sz w:val="16"/>
        </w:rPr>
        <w:t xml:space="preserve"> and indignity </w:t>
      </w:r>
      <w:r w:rsidRPr="00EA1C9B">
        <w:rPr>
          <w:rStyle w:val="StyleBoldUnderline"/>
        </w:rPr>
        <w:t xml:space="preserve">of </w:t>
      </w:r>
      <w:proofErr w:type="spellStart"/>
      <w:r w:rsidRPr="00EA1C9B">
        <w:rPr>
          <w:rStyle w:val="StyleBoldUnderline"/>
        </w:rPr>
        <w:t>unreviewed</w:t>
      </w:r>
      <w:proofErr w:type="spellEnd"/>
      <w:r w:rsidRPr="00EA1C9B">
        <w:rPr>
          <w:rStyle w:val="StyleBoldUnderline"/>
        </w:rPr>
        <w:t xml:space="preserve"> executive discretion</w:t>
      </w:r>
      <w:r w:rsidRPr="00EA0EEF">
        <w:rPr>
          <w:sz w:val="16"/>
        </w:rPr>
        <w:t xml:space="preserve">. </w:t>
      </w:r>
      <w:r w:rsidRPr="00EA1C9B">
        <w:rPr>
          <w:rStyle w:val="StyleBoldUnderline"/>
        </w:rPr>
        <w:t>The turning of blind eyes by many,</w:t>
      </w:r>
      <w:r w:rsidRPr="00EA0EEF">
        <w:rPr>
          <w:sz w:val="16"/>
        </w:rPr>
        <w:t xml:space="preserve"> albeit not all, </w:t>
      </w:r>
      <w:r w:rsidRPr="00EA1C9B">
        <w:rPr>
          <w:rStyle w:val="StyleBoldUnderline"/>
        </w:rPr>
        <w:t>federal judges is a chapter of this history</w:t>
      </w:r>
      <w:r w:rsidRPr="00EA0EEF">
        <w:rPr>
          <w:sz w:val="16"/>
        </w:rPr>
        <w:t xml:space="preserve"> that will weigh heavily against us in the future. No judge wants to feel responsible for the deaths of innocents. But moral responsibility for death is with those who contribute to the act. Meanwhile the judge has a moral responsibility for abuses by government of which the judiciary is a part. There is nothing “new” in the killing of innocents for religious or political vengeance. This violence has always been with us and will unfortunately continue despite our best efforts to curb it. </w:t>
      </w:r>
      <w:r w:rsidRPr="00EA0EEF">
        <w:rPr>
          <w:rStyle w:val="StyleBoldUnderline"/>
        </w:rPr>
        <w:t>Pleas for executive carte blanche power are exactly</w:t>
      </w:r>
      <w:r w:rsidRPr="00EA0EEF">
        <w:rPr>
          <w:sz w:val="16"/>
        </w:rPr>
        <w:t xml:space="preserve"> what the history of the writ of habeas corpus were developed to avoid,14 and </w:t>
      </w:r>
      <w:r w:rsidRPr="00EA0EEF">
        <w:rPr>
          <w:rStyle w:val="StyleBoldUnderline"/>
        </w:rPr>
        <w:t>what many statements in various declarations of human rights are all about.</w:t>
      </w:r>
      <w:r w:rsidRPr="00EA0EEF">
        <w:rPr>
          <w:sz w:val="16"/>
        </w:rPr>
        <w:t xml:space="preserve"> </w:t>
      </w:r>
      <w:r w:rsidRPr="00EA0EEF">
        <w:rPr>
          <w:rStyle w:val="StyleBoldUnderline"/>
        </w:rPr>
        <w:t xml:space="preserve">The way of </w:t>
      </w:r>
      <w:proofErr w:type="spellStart"/>
      <w:r w:rsidRPr="00487FDC">
        <w:rPr>
          <w:rStyle w:val="Emphasis"/>
        </w:rPr>
        <w:t>unreviewed</w:t>
      </w:r>
      <w:proofErr w:type="spellEnd"/>
      <w:r w:rsidRPr="00487FDC">
        <w:rPr>
          <w:rStyle w:val="Emphasis"/>
        </w:rPr>
        <w:t xml:space="preserve"> executive discretion</w:t>
      </w:r>
      <w:r w:rsidRPr="00EA0EEF">
        <w:rPr>
          <w:rStyle w:val="StyleBoldUnderline"/>
        </w:rPr>
        <w:t xml:space="preserve"> is the way of tyranny.</w:t>
      </w:r>
    </w:p>
    <w:p w:rsidR="00A562BB" w:rsidRPr="00D20547" w:rsidRDefault="00A562BB" w:rsidP="00A562BB"/>
    <w:p w:rsidR="00A562BB" w:rsidRDefault="00A562BB" w:rsidP="00A562BB">
      <w:pPr>
        <w:pStyle w:val="Heading3"/>
      </w:pPr>
      <w:r>
        <w:lastRenderedPageBreak/>
        <w:t xml:space="preserve">***Amendments CP </w:t>
      </w:r>
    </w:p>
    <w:p w:rsidR="00A562BB" w:rsidRDefault="00A562BB" w:rsidP="00A562BB">
      <w:pPr>
        <w:pStyle w:val="Heading3"/>
      </w:pPr>
      <w:r>
        <w:lastRenderedPageBreak/>
        <w:t xml:space="preserve">1AR Delay – Amendments </w:t>
      </w:r>
    </w:p>
    <w:p w:rsidR="00A562BB" w:rsidRPr="0061673B" w:rsidRDefault="00A562BB" w:rsidP="00A562BB">
      <w:pPr>
        <w:pStyle w:val="Heading4"/>
      </w:pPr>
      <w:r>
        <w:t>Most recent amendment took 200 years to approve.</w:t>
      </w:r>
    </w:p>
    <w:p w:rsidR="00A562BB" w:rsidRPr="0061673B" w:rsidRDefault="00A562BB" w:rsidP="00A562BB">
      <w:pPr>
        <w:rPr>
          <w:sz w:val="16"/>
        </w:rPr>
      </w:pPr>
      <w:proofErr w:type="gramStart"/>
      <w:r w:rsidRPr="00542611">
        <w:rPr>
          <w:b/>
          <w:sz w:val="24"/>
          <w:u w:val="single"/>
        </w:rPr>
        <w:t xml:space="preserve">Hanlon, 2k </w:t>
      </w:r>
      <w:r w:rsidRPr="0061673B">
        <w:rPr>
          <w:sz w:val="16"/>
        </w:rPr>
        <w:t>(Michael C, J.D., University of Virginia, 2000. 16 J. L. &amp; Politics 663.</w:t>
      </w:r>
      <w:proofErr w:type="gramEnd"/>
      <w:r w:rsidRPr="0061673B">
        <w:rPr>
          <w:sz w:val="16"/>
        </w:rPr>
        <w:t xml:space="preserve">  Lexis)</w:t>
      </w:r>
    </w:p>
    <w:p w:rsidR="00A562BB" w:rsidRPr="0061673B" w:rsidRDefault="00A562BB" w:rsidP="00A562BB">
      <w:pPr>
        <w:rPr>
          <w:sz w:val="16"/>
        </w:rPr>
      </w:pPr>
      <w:r w:rsidRPr="0061673B">
        <w:rPr>
          <w:sz w:val="16"/>
        </w:rPr>
        <w:t xml:space="preserve">What makes the Twenty-seventh Amendment special is not its language. Rather, the amendment is unique in that, unlike the other amendments to the Constitution, the Congressional Pay Amendment took longer than the previous record of four years, from the time of its passage by Congress, to gain ratification by three-fourths of the states. 3 In fact, </w:t>
      </w:r>
      <w:r w:rsidRPr="00317866">
        <w:rPr>
          <w:rStyle w:val="StyleBoldUnderline"/>
          <w:highlight w:val="cyan"/>
        </w:rPr>
        <w:t>this most recent amendment to the Constitution took more than 202</w:t>
      </w:r>
      <w:r w:rsidRPr="004D5463">
        <w:rPr>
          <w:rStyle w:val="StyleBoldUnderline"/>
        </w:rPr>
        <w:t xml:space="preserve"> </w:t>
      </w:r>
      <w:r w:rsidRPr="00317866">
        <w:rPr>
          <w:rStyle w:val="StyleBoldUnderline"/>
          <w:highlight w:val="cyan"/>
        </w:rPr>
        <w:t>years to achieve approval</w:t>
      </w:r>
      <w:r w:rsidRPr="004D5463">
        <w:rPr>
          <w:rStyle w:val="StyleBoldUnderline"/>
        </w:rPr>
        <w:t xml:space="preserve"> by the requisite number of states</w:t>
      </w:r>
      <w:r w:rsidRPr="0061673B">
        <w:rPr>
          <w:sz w:val="16"/>
        </w:rPr>
        <w:t xml:space="preserve">. 4 </w:t>
      </w:r>
      <w:r w:rsidRPr="00317866">
        <w:rPr>
          <w:rStyle w:val="StyleBoldUnderline"/>
          <w:highlight w:val="cyan"/>
        </w:rPr>
        <w:t>Congress proposed</w:t>
      </w:r>
      <w:r w:rsidRPr="004D5463">
        <w:rPr>
          <w:rStyle w:val="StyleBoldUnderline"/>
        </w:rPr>
        <w:t xml:space="preserve"> what is now </w:t>
      </w:r>
      <w:r w:rsidRPr="00317866">
        <w:rPr>
          <w:rStyle w:val="StyleBoldUnderline"/>
          <w:highlight w:val="cyan"/>
        </w:rPr>
        <w:t>the Twenty-seventh</w:t>
      </w:r>
      <w:r w:rsidRPr="004D5463">
        <w:rPr>
          <w:rStyle w:val="StyleBoldUnderline"/>
        </w:rPr>
        <w:t xml:space="preserve"> </w:t>
      </w:r>
      <w:r w:rsidRPr="00317866">
        <w:rPr>
          <w:rStyle w:val="StyleBoldUnderline"/>
          <w:highlight w:val="cyan"/>
        </w:rPr>
        <w:t>Amendment on</w:t>
      </w:r>
      <w:r w:rsidRPr="0061673B">
        <w:rPr>
          <w:sz w:val="16"/>
        </w:rPr>
        <w:t xml:space="preserve"> September 25, </w:t>
      </w:r>
      <w:r w:rsidRPr="00317866">
        <w:rPr>
          <w:rStyle w:val="StyleBoldUnderline"/>
          <w:highlight w:val="cyan"/>
        </w:rPr>
        <w:t>1789</w:t>
      </w:r>
      <w:r w:rsidRPr="0061673B">
        <w:rPr>
          <w:sz w:val="16"/>
        </w:rPr>
        <w:t xml:space="preserve">, as part of a package of twelve proposed amendments. 5 Ten of these proposed amendments were ratified by 1791, and became our Bill of Rights. </w:t>
      </w:r>
      <w:r w:rsidRPr="00317866">
        <w:rPr>
          <w:rStyle w:val="StyleBoldUnderline"/>
          <w:highlight w:val="cyan"/>
        </w:rPr>
        <w:t>The</w:t>
      </w:r>
      <w:r w:rsidRPr="0061673B">
        <w:rPr>
          <w:sz w:val="16"/>
        </w:rPr>
        <w:t xml:space="preserve"> </w:t>
      </w:r>
      <w:bookmarkStart w:id="0" w:name="_GoBack"/>
      <w:bookmarkEnd w:id="0"/>
      <w:r w:rsidRPr="0061673B">
        <w:rPr>
          <w:sz w:val="16"/>
        </w:rPr>
        <w:t xml:space="preserve">other two </w:t>
      </w:r>
      <w:r w:rsidRPr="00317866">
        <w:rPr>
          <w:rStyle w:val="StyleBoldUnderline"/>
          <w:highlight w:val="cyan"/>
        </w:rPr>
        <w:t>proposals</w:t>
      </w:r>
      <w:r w:rsidRPr="0061673B">
        <w:rPr>
          <w:sz w:val="16"/>
        </w:rPr>
        <w:t xml:space="preserve">, including the congressional pay measure, </w:t>
      </w:r>
      <w:r w:rsidRPr="00317866">
        <w:rPr>
          <w:rStyle w:val="StyleBoldUnderline"/>
          <w:highlight w:val="cyan"/>
        </w:rPr>
        <w:t>languished in the ratification pipeline</w:t>
      </w:r>
      <w:r w:rsidRPr="004D5463">
        <w:rPr>
          <w:rStyle w:val="StyleBoldUnderline"/>
        </w:rPr>
        <w:t xml:space="preserve"> </w:t>
      </w:r>
      <w:r w:rsidRPr="00317866">
        <w:rPr>
          <w:rStyle w:val="StyleBoldUnderline"/>
          <w:highlight w:val="cyan"/>
        </w:rPr>
        <w:t>for</w:t>
      </w:r>
      <w:r w:rsidRPr="004D5463">
        <w:rPr>
          <w:rStyle w:val="StyleBoldUnderline"/>
        </w:rPr>
        <w:t xml:space="preserve"> the next </w:t>
      </w:r>
      <w:r w:rsidRPr="00317866">
        <w:rPr>
          <w:rStyle w:val="StyleBoldUnderline"/>
          <w:highlight w:val="cyan"/>
        </w:rPr>
        <w:t>two centuries</w:t>
      </w:r>
      <w:r w:rsidRPr="0061673B">
        <w:rPr>
          <w:sz w:val="16"/>
        </w:rPr>
        <w:t>.</w:t>
      </w:r>
    </w:p>
    <w:p w:rsidR="00A562BB" w:rsidRDefault="00A562BB" w:rsidP="00A562BB">
      <w:pPr>
        <w:rPr>
          <w:sz w:val="16"/>
        </w:rPr>
      </w:pPr>
    </w:p>
    <w:p w:rsidR="00A562BB" w:rsidRDefault="00A562BB" w:rsidP="00A562BB"/>
    <w:p w:rsidR="00A562BB" w:rsidRDefault="00A562BB" w:rsidP="00A562BB">
      <w:pPr>
        <w:pStyle w:val="Heading3"/>
      </w:pPr>
      <w:r>
        <w:lastRenderedPageBreak/>
        <w:t>1AR Court Rollback</w:t>
      </w:r>
    </w:p>
    <w:p w:rsidR="00A562BB" w:rsidRDefault="00A562BB" w:rsidP="00A562BB"/>
    <w:p w:rsidR="00A562BB" w:rsidRDefault="00A562BB" w:rsidP="00A562BB">
      <w:pPr>
        <w:rPr>
          <w:rStyle w:val="StyleStyleBold12pt"/>
        </w:rPr>
      </w:pPr>
    </w:p>
    <w:p w:rsidR="00A562BB" w:rsidRDefault="00A562BB" w:rsidP="00A562BB">
      <w:r>
        <w:rPr>
          <w:rStyle w:val="StyleStyleBold12pt"/>
        </w:rPr>
        <w:t>Even if the Court doesn’t roll it back, they will water down its interpretation.</w:t>
      </w:r>
    </w:p>
    <w:p w:rsidR="00A562BB" w:rsidRPr="00ED7290" w:rsidRDefault="00A562BB" w:rsidP="00A562BB">
      <w:pPr>
        <w:rPr>
          <w:rStyle w:val="Heading4Char"/>
        </w:rPr>
      </w:pPr>
      <w:r w:rsidRPr="00542611">
        <w:rPr>
          <w:b/>
          <w:sz w:val="24"/>
          <w:u w:val="single"/>
        </w:rPr>
        <w:t xml:space="preserve">Strauss, 2k1 </w:t>
      </w:r>
      <w:r w:rsidRPr="0061673B">
        <w:rPr>
          <w:sz w:val="16"/>
        </w:rPr>
        <w:t xml:space="preserve">(David A, Harry N. Wyatt Professor of Law, </w:t>
      </w:r>
      <w:proofErr w:type="gramStart"/>
      <w:r w:rsidRPr="0061673B">
        <w:rPr>
          <w:sz w:val="16"/>
        </w:rPr>
        <w:t>The</w:t>
      </w:r>
      <w:proofErr w:type="gramEnd"/>
      <w:r w:rsidRPr="0061673B">
        <w:rPr>
          <w:sz w:val="16"/>
        </w:rPr>
        <w:t xml:space="preserve"> University of Chicago. 114 </w:t>
      </w:r>
      <w:proofErr w:type="spellStart"/>
      <w:r w:rsidRPr="0061673B">
        <w:rPr>
          <w:sz w:val="16"/>
        </w:rPr>
        <w:t>Harv</w:t>
      </w:r>
      <w:proofErr w:type="spellEnd"/>
      <w:r w:rsidRPr="0061673B">
        <w:rPr>
          <w:sz w:val="16"/>
        </w:rPr>
        <w:t>. L. Rev. 1457.  Lexis)</w:t>
      </w:r>
    </w:p>
    <w:p w:rsidR="00A562BB" w:rsidRPr="003A43A3" w:rsidRDefault="00A562BB" w:rsidP="00A562BB">
      <w:pPr>
        <w:rPr>
          <w:sz w:val="16"/>
        </w:rPr>
      </w:pPr>
      <w:r w:rsidRPr="0061673B">
        <w:rPr>
          <w:sz w:val="16"/>
        </w:rPr>
        <w:t xml:space="preserve">On these occasions </w:t>
      </w:r>
      <w:r w:rsidRPr="00317866">
        <w:rPr>
          <w:rStyle w:val="StyleBoldUnderline"/>
          <w:highlight w:val="cyan"/>
        </w:rPr>
        <w:t>the formal amendment will be relatively insignificant</w:t>
      </w:r>
      <w:r w:rsidRPr="0061673B">
        <w:rPr>
          <w:sz w:val="16"/>
        </w:rPr>
        <w:t xml:space="preserve"> for a different reason. When </w:t>
      </w:r>
      <w:r w:rsidRPr="00317866">
        <w:rPr>
          <w:rStyle w:val="StyleBoldUnderline"/>
          <w:highlight w:val="cyan"/>
        </w:rPr>
        <w:t>there is no lasting social consensus behind a textual amendment</w:t>
      </w:r>
      <w:r w:rsidRPr="0061673B">
        <w:rPr>
          <w:sz w:val="16"/>
        </w:rPr>
        <w:t xml:space="preserve">, </w:t>
      </w:r>
      <w:r w:rsidRPr="00317866">
        <w:rPr>
          <w:rStyle w:val="StyleBoldUnderline"/>
          <w:highlight w:val="cyan"/>
        </w:rPr>
        <w:t>the change</w:t>
      </w:r>
      <w:r w:rsidRPr="004D5463">
        <w:rPr>
          <w:rStyle w:val="StyleBoldUnderline"/>
        </w:rPr>
        <w:t xml:space="preserve"> in the text of the Constitution </w:t>
      </w:r>
      <w:r w:rsidRPr="00317866">
        <w:rPr>
          <w:rStyle w:val="StyleBoldUnderline"/>
          <w:highlight w:val="cyan"/>
        </w:rPr>
        <w:t>is unlikely to make a lasting difference</w:t>
      </w:r>
      <w:r w:rsidRPr="0061673B">
        <w:rPr>
          <w:sz w:val="16"/>
        </w:rPr>
        <w:t xml:space="preserve"> - at least if it seeks to affect society in an important way - unless society changes in the way that the amendment envisions. Until that happens, </w:t>
      </w:r>
      <w:r w:rsidRPr="00317866">
        <w:rPr>
          <w:rStyle w:val="StyleBoldUnderline"/>
          <w:highlight w:val="cyan"/>
        </w:rPr>
        <w:t>the amendment is likely to be evaded, or interpreted in a way that blunts its effectiveness</w:t>
      </w:r>
      <w:r w:rsidRPr="0061673B">
        <w:rPr>
          <w:sz w:val="16"/>
        </w:rPr>
        <w:t xml:space="preserve">. This is, in a sense, the other side of the fact that </w:t>
      </w:r>
      <w:r w:rsidRPr="00317866">
        <w:rPr>
          <w:rStyle w:val="StyleBoldUnderline"/>
          <w:highlight w:val="cyan"/>
        </w:rPr>
        <w:t>a mature society has a variety of institutions,</w:t>
      </w:r>
      <w:r w:rsidRPr="004D5463">
        <w:rPr>
          <w:rStyle w:val="StyleBoldUnderline"/>
        </w:rPr>
        <w:t xml:space="preserve"> in addition to the text of the </w:t>
      </w:r>
      <w:proofErr w:type="gramStart"/>
      <w:r w:rsidRPr="004D5463">
        <w:rPr>
          <w:rStyle w:val="StyleBoldUnderline"/>
        </w:rPr>
        <w:t xml:space="preserve">Constitution, </w:t>
      </w:r>
      <w:r w:rsidRPr="00317866">
        <w:rPr>
          <w:rStyle w:val="StyleBoldUnderline"/>
          <w:highlight w:val="cyan"/>
        </w:rPr>
        <w:t>that</w:t>
      </w:r>
      <w:proofErr w:type="gramEnd"/>
      <w:r w:rsidRPr="00317866">
        <w:rPr>
          <w:rStyle w:val="StyleBoldUnderline"/>
          <w:highlight w:val="cyan"/>
        </w:rPr>
        <w:t xml:space="preserve"> can affect how the society operates</w:t>
      </w:r>
      <w:r w:rsidRPr="0061673B">
        <w:rPr>
          <w:sz w:val="16"/>
        </w:rPr>
        <w:t xml:space="preserve">. </w:t>
      </w:r>
      <w:r w:rsidRPr="00317866">
        <w:rPr>
          <w:rStyle w:val="StyleBoldUnderline"/>
          <w:highlight w:val="cyan"/>
        </w:rPr>
        <w:t>Those institutions can change society without changing the Constitution</w:t>
      </w:r>
      <w:r w:rsidRPr="004D5463">
        <w:rPr>
          <w:rStyle w:val="StyleBoldUnderline"/>
        </w:rPr>
        <w:t>; but they can also keep society basically the same</w:t>
      </w:r>
      <w:r w:rsidRPr="0061673B">
        <w:rPr>
          <w:sz w:val="16"/>
        </w:rPr>
        <w:t xml:space="preserve"> - perhaps with some struggle, but still basically the same - </w:t>
      </w:r>
      <w:r w:rsidRPr="004D5463">
        <w:rPr>
          <w:rStyle w:val="StyleBoldUnderline"/>
        </w:rPr>
        <w:t>even if the text of the Constitution changes</w:t>
      </w:r>
      <w:r w:rsidRPr="0061673B">
        <w:rPr>
          <w:sz w:val="16"/>
        </w:rPr>
        <w:t>. This was, most notoriously, the story of the Fourteenth and, especially, the Fifteenth Amendment. The Fifteenth Amendment was somewhat effective in the short run, but within a generation it had been reduced to a nullity in the South. 12</w:t>
      </w:r>
    </w:p>
    <w:p w:rsidR="00A562BB" w:rsidRDefault="00A562BB" w:rsidP="00A562BB">
      <w:pPr>
        <w:pStyle w:val="Heading4"/>
      </w:pPr>
      <w:r>
        <w:t xml:space="preserve">---The Supreme Court will interpret narrowly----if their PQD link is right and precedent makes the court super reluctant and </w:t>
      </w:r>
      <w:proofErr w:type="spellStart"/>
      <w:r>
        <w:t>deferencial</w:t>
      </w:r>
      <w:proofErr w:type="spellEnd"/>
      <w:r>
        <w:t xml:space="preserve"> they won’t get involved. </w:t>
      </w:r>
    </w:p>
    <w:p w:rsidR="00A562BB" w:rsidRDefault="00A562BB" w:rsidP="00A562BB">
      <w:pPr>
        <w:rPr>
          <w:sz w:val="16"/>
        </w:rPr>
      </w:pPr>
      <w:r w:rsidRPr="00C87FD5">
        <w:rPr>
          <w:rStyle w:val="StyleStyleBold12pt"/>
        </w:rPr>
        <w:t>SEGAL AND SPAETH 2002</w:t>
      </w:r>
      <w:r w:rsidRPr="0024328C">
        <w:rPr>
          <w:b/>
          <w:sz w:val="16"/>
        </w:rPr>
        <w:t xml:space="preserve"> – </w:t>
      </w:r>
      <w:r w:rsidRPr="0024328C">
        <w:rPr>
          <w:sz w:val="16"/>
        </w:rPr>
        <w:t xml:space="preserve">POL SCI PROF @ SUNY STONY BROOK, WINNER OF C. HERMAN PRITCHETT AWARD FOR BEST BOOK IN LAW AND JUDICIAL POLITICS FROM AMERICAN POL SCI ASSOCIATION, </w:t>
      </w:r>
      <w:r w:rsidRPr="0024328C">
        <w:rPr>
          <w:i/>
          <w:sz w:val="16"/>
        </w:rPr>
        <w:t>THE SUPREME COURT AND THE ATTITUDINAL MODEL REVISITED</w:t>
      </w:r>
      <w:r w:rsidRPr="0024328C">
        <w:rPr>
          <w:sz w:val="16"/>
        </w:rPr>
        <w:t>, P. 5-6</w:t>
      </w:r>
    </w:p>
    <w:p w:rsidR="00A562BB" w:rsidRPr="0024328C" w:rsidRDefault="00A562BB" w:rsidP="00A562BB">
      <w:pPr>
        <w:rPr>
          <w:sz w:val="16"/>
        </w:rPr>
      </w:pPr>
    </w:p>
    <w:p w:rsidR="00A562BB" w:rsidRPr="0024328C" w:rsidRDefault="00A562BB" w:rsidP="00A562BB">
      <w:pPr>
        <w:rPr>
          <w:b/>
          <w:sz w:val="16"/>
        </w:rPr>
      </w:pPr>
      <w:r w:rsidRPr="0024328C">
        <w:rPr>
          <w:b/>
          <w:u w:val="single"/>
        </w:rPr>
        <w:t>If action by Congress to undo the Court's interpretation of one of its laws does not subvert judicial authority, a fortiori neither does the passage of a constitutional amendment</w:t>
      </w:r>
      <w:r w:rsidRPr="0024328C">
        <w:rPr>
          <w:sz w:val="16"/>
        </w:rPr>
        <w:t xml:space="preserve">, for example, </w:t>
      </w:r>
      <w:r w:rsidRPr="0024328C">
        <w:rPr>
          <w:b/>
          <w:u w:val="single"/>
        </w:rPr>
        <w:t>the Twenty-Sixth Amendment reducing the voting age to eighteen and thereby undoing the decision in Oregon v. Mitchell</w:t>
      </w:r>
      <w:r w:rsidRPr="00127522">
        <w:rPr>
          <w:u w:val="single"/>
        </w:rPr>
        <w:t>,</w:t>
      </w:r>
      <w:r w:rsidRPr="0024328C">
        <w:rPr>
          <w:sz w:val="16"/>
        </w:rPr>
        <w:t xml:space="preserve">' which held that Congress could not constitutionally lower the voting age in state elections. Furthermore, </w:t>
      </w:r>
      <w:r w:rsidRPr="0024328C">
        <w:rPr>
          <w:b/>
          <w:highlight w:val="cyan"/>
          <w:u w:val="single"/>
        </w:rPr>
        <w:t>not only does a constitutional amendment not subvert judicial authority</w:t>
      </w:r>
      <w:r w:rsidRPr="0024328C">
        <w:rPr>
          <w:b/>
          <w:u w:val="single"/>
        </w:rPr>
        <w:t xml:space="preserve">, </w:t>
      </w:r>
      <w:r w:rsidRPr="0024328C">
        <w:rPr>
          <w:b/>
          <w:highlight w:val="cyan"/>
          <w:u w:val="single"/>
        </w:rPr>
        <w:t>courts themselves</w:t>
      </w:r>
      <w:r w:rsidRPr="0024328C">
        <w:rPr>
          <w:b/>
          <w:u w:val="single"/>
        </w:rPr>
        <w:t xml:space="preserve"> – ultimately, the Supreme Court – </w:t>
      </w:r>
      <w:r w:rsidRPr="0024328C">
        <w:rPr>
          <w:b/>
          <w:highlight w:val="cyan"/>
          <w:u w:val="single"/>
        </w:rPr>
        <w:t>have the last word when</w:t>
      </w:r>
      <w:r w:rsidRPr="005D13C9">
        <w:rPr>
          <w:highlight w:val="cyan"/>
          <w:u w:val="single"/>
        </w:rPr>
        <w:t xml:space="preserve"> </w:t>
      </w:r>
      <w:r w:rsidRPr="005D13C9">
        <w:rPr>
          <w:b/>
          <w:highlight w:val="cyan"/>
          <w:u w:val="single"/>
        </w:rPr>
        <w:t>determining the sanctioning amendment's meaning</w:t>
      </w:r>
      <w:r w:rsidRPr="0024328C">
        <w:rPr>
          <w:b/>
          <w:sz w:val="16"/>
        </w:rPr>
        <w:t xml:space="preserve">. Thus, </w:t>
      </w:r>
      <w:r w:rsidRPr="0024328C">
        <w:rPr>
          <w:b/>
          <w:highlight w:val="cyan"/>
          <w:u w:val="single"/>
        </w:rPr>
        <w:t>the Court is free to construe any amendment</w:t>
      </w:r>
      <w:r w:rsidRPr="0024328C">
        <w:rPr>
          <w:b/>
          <w:u w:val="single"/>
        </w:rPr>
        <w:t xml:space="preserve"> – </w:t>
      </w:r>
      <w:r w:rsidRPr="00127522">
        <w:rPr>
          <w:b/>
          <w:u w:val="single"/>
        </w:rPr>
        <w:t>whether or not it overturns one of its decisions</w:t>
      </w:r>
      <w:r w:rsidRPr="0024328C">
        <w:rPr>
          <w:b/>
          <w:sz w:val="16"/>
        </w:rPr>
        <w:t xml:space="preserve"> </w:t>
      </w:r>
      <w:r w:rsidRPr="00127522">
        <w:rPr>
          <w:b/>
          <w:u w:val="single"/>
        </w:rPr>
        <w:t xml:space="preserve">– </w:t>
      </w:r>
      <w:r w:rsidRPr="005D13C9">
        <w:rPr>
          <w:b/>
          <w:highlight w:val="cyan"/>
          <w:u w:val="single"/>
        </w:rPr>
        <w:t>as it sees fit</w:t>
      </w:r>
      <w:r w:rsidRPr="0024328C">
        <w:rPr>
          <w:b/>
          <w:sz w:val="16"/>
          <w:highlight w:val="cyan"/>
        </w:rPr>
        <w:t xml:space="preserve">, </w:t>
      </w:r>
      <w:r w:rsidRPr="0024328C">
        <w:rPr>
          <w:b/>
          <w:highlight w:val="cyan"/>
          <w:u w:val="single"/>
        </w:rPr>
        <w:t xml:space="preserve">even though its construction </w:t>
      </w:r>
      <w:r w:rsidRPr="005D13C9">
        <w:rPr>
          <w:b/>
          <w:highlight w:val="cyan"/>
          <w:u w:val="single"/>
        </w:rPr>
        <w:t>deviates appreciably from the language or purpose of the amendment</w:t>
      </w:r>
      <w:r w:rsidRPr="0024328C">
        <w:rPr>
          <w:b/>
          <w:sz w:val="16"/>
          <w:highlight w:val="cyan"/>
        </w:rPr>
        <w:t>.</w:t>
      </w:r>
    </w:p>
    <w:p w:rsidR="00A562BB" w:rsidRDefault="00A562BB" w:rsidP="00A562BB"/>
    <w:p w:rsidR="00A562BB" w:rsidRDefault="00A562BB" w:rsidP="00A562BB"/>
    <w:p w:rsidR="00A562BB" w:rsidRDefault="00A562BB" w:rsidP="00A562BB">
      <w:pPr>
        <w:pStyle w:val="Heading3"/>
      </w:pPr>
      <w:r>
        <w:lastRenderedPageBreak/>
        <w:t xml:space="preserve">1AR Russia </w:t>
      </w:r>
    </w:p>
    <w:p w:rsidR="00A562BB" w:rsidRDefault="00A562BB" w:rsidP="00A562BB">
      <w:pPr>
        <w:pStyle w:val="Heading4"/>
      </w:pPr>
    </w:p>
    <w:p w:rsidR="00A562BB" w:rsidRPr="002C5D6C" w:rsidRDefault="00A562BB" w:rsidP="00A562BB">
      <w:pPr>
        <w:pStyle w:val="Heading4"/>
      </w:pPr>
      <w:r w:rsidRPr="002C5D6C">
        <w:t>Russian economic decline causes nuclear war</w:t>
      </w:r>
    </w:p>
    <w:p w:rsidR="00A562BB" w:rsidRPr="002C5D6C" w:rsidRDefault="00A562BB" w:rsidP="00A562BB">
      <w:pPr>
        <w:rPr>
          <w:rFonts w:ascii="Times New Roman" w:hAnsi="Times New Roman"/>
        </w:rPr>
      </w:pPr>
      <w:proofErr w:type="spellStart"/>
      <w:r w:rsidRPr="00A562BB">
        <w:rPr>
          <w:rStyle w:val="Heading4Char"/>
        </w:rPr>
        <w:t>Filger</w:t>
      </w:r>
      <w:proofErr w:type="spellEnd"/>
      <w:r w:rsidRPr="00A562BB">
        <w:rPr>
          <w:rStyle w:val="Heading4Char"/>
        </w:rPr>
        <w:t>, 9</w:t>
      </w:r>
      <w:r w:rsidRPr="002C5D6C">
        <w:rPr>
          <w:rFonts w:ascii="Times New Roman" w:hAnsi="Times New Roman"/>
        </w:rPr>
        <w:t xml:space="preserve"> [Sheldon, correspondent for the Huffington Post, “Russian Economy Faces Disastrous Free Fall Contraction,” http://www.globaleconomiccrisis.com/blog/archives/356]</w:t>
      </w:r>
    </w:p>
    <w:p w:rsidR="00A562BB" w:rsidRPr="002C5D6C" w:rsidRDefault="00A562BB" w:rsidP="00A562BB">
      <w:pPr>
        <w:rPr>
          <w:rFonts w:ascii="Times New Roman" w:hAnsi="Times New Roman"/>
        </w:rPr>
      </w:pPr>
      <w:r w:rsidRPr="002C5D6C">
        <w:rPr>
          <w:rFonts w:ascii="Times New Roman" w:hAnsi="Times New Roman"/>
          <w:u w:val="single"/>
        </w:rPr>
        <w:t>In Russia</w:t>
      </w:r>
      <w:r w:rsidRPr="002C5D6C">
        <w:rPr>
          <w:rFonts w:ascii="Times New Roman" w:hAnsi="Times New Roman"/>
        </w:rPr>
        <w:t xml:space="preserve"> historically, </w:t>
      </w:r>
      <w:r w:rsidRPr="002C5D6C">
        <w:rPr>
          <w:rFonts w:ascii="Times New Roman" w:hAnsi="Times New Roman"/>
          <w:u w:val="single"/>
        </w:rPr>
        <w:t>economic health and political stability are intertwined to a degree that is rarely encountered in other major</w:t>
      </w:r>
      <w:r w:rsidRPr="002C5D6C">
        <w:rPr>
          <w:rFonts w:ascii="Times New Roman" w:hAnsi="Times New Roman"/>
        </w:rPr>
        <w:t xml:space="preserve"> industrialized </w:t>
      </w:r>
      <w:r w:rsidRPr="002C5D6C">
        <w:rPr>
          <w:rFonts w:ascii="Times New Roman" w:hAnsi="Times New Roman"/>
          <w:u w:val="single"/>
        </w:rPr>
        <w:t>economies</w:t>
      </w:r>
      <w:r w:rsidRPr="002C5D6C">
        <w:rPr>
          <w:rFonts w:ascii="Times New Roman" w:hAnsi="Times New Roman"/>
        </w:rPr>
        <w:t xml:space="preserve">. It was the economic stagnation of the former Soviet Union that led to its political downfall. Similarly, </w:t>
      </w:r>
      <w:r w:rsidRPr="002C5D6C">
        <w:rPr>
          <w:rFonts w:ascii="Times New Roman" w:hAnsi="Times New Roman"/>
          <w:u w:val="single"/>
        </w:rPr>
        <w:t>Medvedev and Putin</w:t>
      </w:r>
      <w:r w:rsidRPr="002C5D6C">
        <w:rPr>
          <w:rFonts w:ascii="Times New Roman" w:hAnsi="Times New Roman"/>
        </w:rPr>
        <w:t xml:space="preserve">, both intimately acquainted with their nation’s history, </w:t>
      </w:r>
      <w:r w:rsidRPr="002C5D6C">
        <w:rPr>
          <w:rFonts w:ascii="Times New Roman" w:hAnsi="Times New Roman"/>
          <w:u w:val="single"/>
        </w:rPr>
        <w:t>are unquestionably alarmed at the prospect that Russia’s economic crisis will endanger the nation’s political stability</w:t>
      </w:r>
      <w:r w:rsidRPr="002C5D6C">
        <w:rPr>
          <w:rFonts w:ascii="Times New Roman" w:hAnsi="Times New Roman"/>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2C5D6C">
        <w:rPr>
          <w:rFonts w:ascii="Times New Roman" w:hAnsi="Times New Roman"/>
          <w:u w:val="single"/>
        </w:rPr>
        <w:t xml:space="preserve">Should the Russian economy deteriorate </w:t>
      </w:r>
      <w:r w:rsidRPr="002C5D6C">
        <w:rPr>
          <w:rFonts w:ascii="Times New Roman" w:hAnsi="Times New Roman"/>
        </w:rPr>
        <w:t xml:space="preserve">to the point where economic collapse is not out of the question, </w:t>
      </w:r>
      <w:r w:rsidRPr="00D20547">
        <w:rPr>
          <w:rFonts w:ascii="Times New Roman" w:hAnsi="Times New Roman"/>
          <w:highlight w:val="cyan"/>
          <w:u w:val="single"/>
        </w:rPr>
        <w:t>the impact will go far beyond the obvious accelerant such an outcome</w:t>
      </w:r>
      <w:r w:rsidRPr="002C5D6C">
        <w:rPr>
          <w:rFonts w:ascii="Times New Roman" w:hAnsi="Times New Roman"/>
          <w:u w:val="single"/>
        </w:rPr>
        <w:t xml:space="preserve"> would be for the Global Economic </w:t>
      </w:r>
      <w:proofErr w:type="gramStart"/>
      <w:r w:rsidRPr="002C5D6C">
        <w:rPr>
          <w:rFonts w:ascii="Times New Roman" w:hAnsi="Times New Roman"/>
          <w:u w:val="single"/>
        </w:rPr>
        <w:t>Crisis</w:t>
      </w:r>
      <w:r w:rsidRPr="002C5D6C">
        <w:rPr>
          <w:rFonts w:ascii="Times New Roman" w:hAnsi="Times New Roman"/>
        </w:rPr>
        <w:t>.</w:t>
      </w:r>
      <w:proofErr w:type="gramEnd"/>
      <w:r w:rsidRPr="002C5D6C">
        <w:rPr>
          <w:rFonts w:ascii="Times New Roman" w:hAnsi="Times New Roman"/>
        </w:rPr>
        <w:t xml:space="preserve"> There is a geopolitical dimension that is even more relevant then the economic context. Despite its economic vulnerabilities and perceived decline from superpower status, </w:t>
      </w:r>
      <w:r w:rsidRPr="00D20547">
        <w:rPr>
          <w:rFonts w:ascii="Times New Roman" w:hAnsi="Times New Roman"/>
          <w:highlight w:val="cyan"/>
          <w:u w:val="single"/>
        </w:rPr>
        <w:t>Russia remains one of only two nations on earth with a nuclear arsenal of sufficient scope and capability to destroy the world</w:t>
      </w:r>
      <w:r w:rsidRPr="002C5D6C">
        <w:rPr>
          <w:rFonts w:ascii="Times New Roman" w:hAnsi="Times New Roman"/>
        </w:rPr>
        <w:t xml:space="preserve"> as we know it. For that reason, it is not only President Medvedev and Prime Minister Putin who will be lying awake at nights over the prospect that </w:t>
      </w:r>
      <w:r w:rsidRPr="00D20547">
        <w:rPr>
          <w:rFonts w:ascii="Times New Roman" w:hAnsi="Times New Roman"/>
          <w:highlight w:val="cyan"/>
          <w:u w:val="single"/>
        </w:rPr>
        <w:t>a</w:t>
      </w:r>
      <w:r w:rsidRPr="002C5D6C">
        <w:rPr>
          <w:rFonts w:ascii="Times New Roman" w:hAnsi="Times New Roman"/>
          <w:u w:val="single"/>
        </w:rPr>
        <w:t xml:space="preserve"> </w:t>
      </w:r>
      <w:r w:rsidRPr="00D20547">
        <w:rPr>
          <w:rFonts w:ascii="Times New Roman" w:hAnsi="Times New Roman"/>
          <w:highlight w:val="cyan"/>
          <w:u w:val="single"/>
        </w:rPr>
        <w:t>national</w:t>
      </w:r>
      <w:r w:rsidRPr="002C5D6C">
        <w:rPr>
          <w:rFonts w:ascii="Times New Roman" w:hAnsi="Times New Roman"/>
          <w:u w:val="single"/>
        </w:rPr>
        <w:t xml:space="preserve"> economic </w:t>
      </w:r>
      <w:r w:rsidRPr="00D20547">
        <w:rPr>
          <w:rFonts w:ascii="Times New Roman" w:hAnsi="Times New Roman"/>
          <w:highlight w:val="cyan"/>
          <w:u w:val="single"/>
        </w:rPr>
        <w:t>crisis can transform itself into a virulent and destabilizing</w:t>
      </w:r>
      <w:r w:rsidRPr="002C5D6C">
        <w:rPr>
          <w:rFonts w:ascii="Times New Roman" w:hAnsi="Times New Roman"/>
        </w:rPr>
        <w:t xml:space="preserve"> social and political </w:t>
      </w:r>
      <w:r w:rsidRPr="002C5D6C">
        <w:rPr>
          <w:rFonts w:ascii="Times New Roman" w:hAnsi="Times New Roman"/>
          <w:u w:val="single"/>
        </w:rPr>
        <w:t>upheaval</w:t>
      </w:r>
      <w:r w:rsidRPr="002C5D6C">
        <w:rPr>
          <w:rFonts w:ascii="Times New Roman" w:hAnsi="Times New Roman"/>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2C5D6C">
        <w:rPr>
          <w:rFonts w:ascii="Times New Roman" w:hAnsi="Times New Roman"/>
          <w:u w:val="single"/>
        </w:rPr>
        <w:t>During the years</w:t>
      </w:r>
      <w:r w:rsidRPr="002C5D6C">
        <w:rPr>
          <w:rFonts w:ascii="Times New Roman" w:hAnsi="Times New Roman"/>
        </w:rPr>
        <w:t xml:space="preserve"> Boris </w:t>
      </w:r>
      <w:r w:rsidRPr="002C5D6C">
        <w:rPr>
          <w:rFonts w:ascii="Times New Roman" w:hAnsi="Times New Roman"/>
          <w:u w:val="single"/>
        </w:rPr>
        <w:t>Yeltsin ruled</w:t>
      </w:r>
      <w:r w:rsidRPr="002C5D6C">
        <w:rPr>
          <w:rFonts w:ascii="Times New Roman" w:hAnsi="Times New Roman"/>
        </w:rPr>
        <w:t xml:space="preserve"> Russia, </w:t>
      </w:r>
      <w:r w:rsidRPr="00D20547">
        <w:rPr>
          <w:rFonts w:ascii="Times New Roman" w:hAnsi="Times New Roman"/>
          <w:highlight w:val="cyan"/>
          <w:u w:val="single"/>
        </w:rPr>
        <w:t>security forces</w:t>
      </w:r>
      <w:r w:rsidRPr="002C5D6C">
        <w:rPr>
          <w:rFonts w:ascii="Times New Roman" w:hAnsi="Times New Roman"/>
        </w:rPr>
        <w:t xml:space="preserve"> responsible for </w:t>
      </w:r>
      <w:r w:rsidRPr="00D20547">
        <w:rPr>
          <w:rFonts w:ascii="Times New Roman" w:hAnsi="Times New Roman"/>
          <w:highlight w:val="cyan"/>
          <w:u w:val="single"/>
        </w:rPr>
        <w:t>guarding the</w:t>
      </w:r>
      <w:r w:rsidRPr="002C5D6C">
        <w:rPr>
          <w:rFonts w:ascii="Times New Roman" w:hAnsi="Times New Roman"/>
        </w:rPr>
        <w:t xml:space="preserve"> nation’s </w:t>
      </w:r>
      <w:r w:rsidRPr="002C5D6C">
        <w:rPr>
          <w:rFonts w:ascii="Times New Roman" w:hAnsi="Times New Roman"/>
          <w:u w:val="single"/>
        </w:rPr>
        <w:t xml:space="preserve">nuclear </w:t>
      </w:r>
      <w:r w:rsidRPr="00D20547">
        <w:rPr>
          <w:rFonts w:ascii="Times New Roman" w:hAnsi="Times New Roman"/>
          <w:highlight w:val="cyan"/>
          <w:u w:val="single"/>
        </w:rPr>
        <w:t>arsenal went without pay</w:t>
      </w:r>
      <w:r w:rsidRPr="002C5D6C">
        <w:rPr>
          <w:rFonts w:ascii="Times New Roman" w:hAnsi="Times New Roman"/>
        </w:rPr>
        <w:t xml:space="preserve"> for months at a time, </w:t>
      </w:r>
      <w:r w:rsidRPr="00D20547">
        <w:rPr>
          <w:rFonts w:ascii="Times New Roman" w:hAnsi="Times New Roman"/>
          <w:highlight w:val="cyan"/>
          <w:u w:val="single"/>
        </w:rPr>
        <w:t>leading to fears that</w:t>
      </w:r>
      <w:r w:rsidRPr="002C5D6C">
        <w:rPr>
          <w:rFonts w:ascii="Times New Roman" w:hAnsi="Times New Roman"/>
        </w:rPr>
        <w:t xml:space="preserve"> desperate </w:t>
      </w:r>
      <w:r w:rsidRPr="00D20547">
        <w:rPr>
          <w:rFonts w:ascii="Times New Roman" w:hAnsi="Times New Roman"/>
          <w:highlight w:val="cyan"/>
          <w:u w:val="single"/>
        </w:rPr>
        <w:t>personnel would</w:t>
      </w:r>
      <w:r w:rsidRPr="002C5D6C">
        <w:rPr>
          <w:rFonts w:ascii="Times New Roman" w:hAnsi="Times New Roman"/>
        </w:rPr>
        <w:t xml:space="preserve"> illicitly </w:t>
      </w:r>
      <w:r w:rsidRPr="00D20547">
        <w:rPr>
          <w:rFonts w:ascii="Times New Roman" w:hAnsi="Times New Roman"/>
          <w:highlight w:val="cyan"/>
          <w:u w:val="single"/>
        </w:rPr>
        <w:t>sell</w:t>
      </w:r>
      <w:r w:rsidRPr="002C5D6C">
        <w:rPr>
          <w:rFonts w:ascii="Times New Roman" w:hAnsi="Times New Roman"/>
          <w:u w:val="single"/>
        </w:rPr>
        <w:t xml:space="preserve"> </w:t>
      </w:r>
      <w:r w:rsidRPr="00D20547">
        <w:rPr>
          <w:rFonts w:ascii="Times New Roman" w:hAnsi="Times New Roman"/>
          <w:highlight w:val="cyan"/>
          <w:u w:val="single"/>
        </w:rPr>
        <w:t>nuclear weapons to terrorist organizations</w:t>
      </w:r>
      <w:r w:rsidRPr="002C5D6C">
        <w:rPr>
          <w:rFonts w:ascii="Times New Roman" w:hAnsi="Times New Roman"/>
          <w:u w:val="single"/>
        </w:rPr>
        <w:t>. If the current economic crisis in Russia were to deteriorate much further, how secure would the Russian nuclear arsenal remain?</w:t>
      </w:r>
      <w:r w:rsidRPr="002C5D6C">
        <w:rPr>
          <w:rFonts w:ascii="Times New Roman" w:hAnsi="Times New Roman"/>
        </w:rPr>
        <w:t xml:space="preserve"> It may be that the financial impact of the Global Economic Crisis is its least dangerous consequence.</w:t>
      </w:r>
    </w:p>
    <w:p w:rsidR="00A562BB" w:rsidRPr="00D20547" w:rsidRDefault="00A562BB" w:rsidP="00A562BB"/>
    <w:p w:rsidR="00A562BB" w:rsidRDefault="00A562BB" w:rsidP="00A562BB"/>
    <w:p w:rsidR="00A562BB" w:rsidRDefault="00A562BB" w:rsidP="00A562BB"/>
    <w:p w:rsidR="00A562BB" w:rsidRDefault="00A562BB" w:rsidP="00A562BB"/>
    <w:p w:rsidR="00A562BB" w:rsidRDefault="00A562BB" w:rsidP="00A562BB">
      <w:pPr>
        <w:pStyle w:val="Heading3"/>
      </w:pPr>
      <w:r>
        <w:lastRenderedPageBreak/>
        <w:t xml:space="preserve">***PQD DA </w:t>
      </w:r>
    </w:p>
    <w:p w:rsidR="00A562BB" w:rsidRDefault="00A562BB" w:rsidP="00A562BB">
      <w:pPr>
        <w:pStyle w:val="Heading3"/>
      </w:pPr>
      <w:r>
        <w:lastRenderedPageBreak/>
        <w:t xml:space="preserve">1AR AT: Thumper </w:t>
      </w:r>
    </w:p>
    <w:p w:rsidR="00A562BB" w:rsidRDefault="00A562BB" w:rsidP="00A562BB">
      <w:pPr>
        <w:pStyle w:val="Heading4"/>
      </w:pPr>
      <w:r>
        <w:t>Multiple detention cases prove there’s no court deference on war powers- PQD is dead</w:t>
      </w:r>
    </w:p>
    <w:p w:rsidR="00A562BB" w:rsidRDefault="00A562BB" w:rsidP="00A562BB">
      <w:r>
        <w:rPr>
          <w:rStyle w:val="StyleStyleBold12pt"/>
        </w:rPr>
        <w:t>Skinner 8/23</w:t>
      </w:r>
      <w:r>
        <w:t>, Professor of Law at Willamette</w:t>
      </w:r>
    </w:p>
    <w:p w:rsidR="00A562BB" w:rsidRDefault="00A562BB" w:rsidP="00A562BB">
      <w:r>
        <w:t>(13, Gwynne, Misunderstood, Misconstrued, and Now Clearly Dead: The 'Political Question Doctrine' in Cases Arising in the Context of Foreign Affairs, papers.ssrn.com/sol3/</w:t>
      </w:r>
      <w:proofErr w:type="spellStart"/>
      <w:r>
        <w:t>papers.cfm?abstract_id</w:t>
      </w:r>
      <w:proofErr w:type="spellEnd"/>
      <w:r>
        <w:t>=2315237)</w:t>
      </w:r>
    </w:p>
    <w:p w:rsidR="00A562BB" w:rsidRDefault="00A562BB" w:rsidP="00A562BB">
      <w:pPr>
        <w:rPr>
          <w:sz w:val="16"/>
        </w:rPr>
      </w:pPr>
      <w:r>
        <w:rPr>
          <w:rStyle w:val="StyleBoldUnderline"/>
        </w:rPr>
        <w:t xml:space="preserve">RECENT </w:t>
      </w:r>
      <w:r>
        <w:rPr>
          <w:rStyle w:val="StyleBoldUnderline"/>
          <w:highlight w:val="cyan"/>
        </w:rPr>
        <w:t xml:space="preserve">SUPREME COURT CASE LAW HAS </w:t>
      </w:r>
      <w:r>
        <w:rPr>
          <w:rStyle w:val="Emphasis"/>
          <w:highlight w:val="cyan"/>
        </w:rPr>
        <w:t>SOUNDED THE DEATH KNELL</w:t>
      </w:r>
      <w:r>
        <w:rPr>
          <w:rStyle w:val="StyleBoldUnderline"/>
          <w:highlight w:val="cyan"/>
        </w:rPr>
        <w:t xml:space="preserve"> FOR THE “POLITICAL QUESTION DOCTRINE</w:t>
      </w:r>
      <w:r>
        <w:rPr>
          <w:sz w:val="16"/>
        </w:rPr>
        <w:t xml:space="preserve">”WITH REGARD TO INDIVIDUAL RIGHTS CLAIMS </w:t>
      </w:r>
      <w:r>
        <w:rPr>
          <w:rStyle w:val="StyleBoldUnderline"/>
          <w:highlight w:val="cyan"/>
        </w:rPr>
        <w:t>IN THE REALM OF FOREIGN AFFAIRS</w:t>
      </w:r>
      <w:r>
        <w:rPr>
          <w:rStyle w:val="StyleBoldUnderline"/>
        </w:rPr>
        <w:t xml:space="preserve">. </w:t>
      </w:r>
      <w:r>
        <w:rPr>
          <w:rStyle w:val="StyleBoldUnderline"/>
          <w:highlight w:val="cyan"/>
        </w:rPr>
        <w:t>Four</w:t>
      </w:r>
      <w:r>
        <w:rPr>
          <w:rStyle w:val="StyleBoldUnderline"/>
        </w:rPr>
        <w:t xml:space="preserve"> important Supreme Court </w:t>
      </w:r>
      <w:r>
        <w:rPr>
          <w:rStyle w:val="StyleBoldUnderline"/>
          <w:highlight w:val="cyan"/>
        </w:rPr>
        <w:t>cases</w:t>
      </w:r>
      <w:r>
        <w:rPr>
          <w:sz w:val="16"/>
        </w:rPr>
        <w:t xml:space="preserve"> in the aftermath of 9/11 and Iraq and Afghanistan Wars </w:t>
      </w:r>
      <w:r>
        <w:rPr>
          <w:rStyle w:val="StyleBoldUnderline"/>
          <w:highlight w:val="cyan"/>
        </w:rPr>
        <w:t>clarify that individual rights claims</w:t>
      </w:r>
      <w:r>
        <w:rPr>
          <w:rStyle w:val="StyleBoldUnderline"/>
        </w:rPr>
        <w:t xml:space="preserve"> – even those arising </w:t>
      </w:r>
      <w:r>
        <w:rPr>
          <w:rStyle w:val="StyleBoldUnderline"/>
          <w:highlight w:val="cyan"/>
        </w:rPr>
        <w:t>in the context of national security and foreign policy</w:t>
      </w:r>
      <w:r>
        <w:rPr>
          <w:rStyle w:val="StyleBoldUnderline"/>
        </w:rPr>
        <w:t xml:space="preserve"> – </w:t>
      </w:r>
      <w:r>
        <w:rPr>
          <w:rStyle w:val="StyleBoldUnderline"/>
          <w:highlight w:val="cyan"/>
        </w:rPr>
        <w:t>will be adjudicated</w:t>
      </w:r>
      <w:r>
        <w:rPr>
          <w:rStyle w:val="StyleBoldUnderline"/>
        </w:rPr>
        <w:t xml:space="preserve"> notwithstanding that they involve important questions for the executive and legislative branch, </w:t>
      </w:r>
      <w:r>
        <w:rPr>
          <w:rStyle w:val="Emphasis"/>
          <w:highlight w:val="cyan"/>
        </w:rPr>
        <w:t>including</w:t>
      </w:r>
      <w:r>
        <w:rPr>
          <w:rStyle w:val="Emphasis"/>
        </w:rPr>
        <w:t xml:space="preserve"> in the areas of military and </w:t>
      </w:r>
      <w:r>
        <w:rPr>
          <w:rStyle w:val="Emphasis"/>
          <w:highlight w:val="cyan"/>
        </w:rPr>
        <w:t>foreign affairs</w:t>
      </w:r>
      <w:r>
        <w:rPr>
          <w:rStyle w:val="StyleBoldUnderline"/>
        </w:rPr>
        <w:t xml:space="preserve">. In these cases, the Supreme Court ensured that the federal judiciary’s role in adjudicating individual rights cases in the area of Constitutional and international law would be maintained. </w:t>
      </w:r>
      <w:r>
        <w:rPr>
          <w:rStyle w:val="StyleBoldUnderline"/>
          <w:highlight w:val="cyan"/>
        </w:rPr>
        <w:t>The Supreme Court either did not invoke</w:t>
      </w:r>
      <w:r>
        <w:rPr>
          <w:rStyle w:val="StyleBoldUnderline"/>
        </w:rPr>
        <w:t xml:space="preserve"> </w:t>
      </w:r>
      <w:r>
        <w:rPr>
          <w:rStyle w:val="StyleBoldUnderline"/>
          <w:highlight w:val="cyan"/>
        </w:rPr>
        <w:t>the “political question doctrine”</w:t>
      </w:r>
      <w:r>
        <w:rPr>
          <w:rStyle w:val="StyleBoldUnderline"/>
        </w:rPr>
        <w:t xml:space="preserve"> when it could have, </w:t>
      </w:r>
      <w:r>
        <w:rPr>
          <w:rStyle w:val="StyleBoldUnderline"/>
          <w:highlight w:val="cyan"/>
        </w:rPr>
        <w:t>or</w:t>
      </w:r>
      <w:r>
        <w:rPr>
          <w:sz w:val="16"/>
        </w:rPr>
        <w:t xml:space="preserve"> in the case of one, </w:t>
      </w:r>
      <w:r>
        <w:rPr>
          <w:rStyle w:val="Emphasis"/>
          <w:highlight w:val="cyan"/>
        </w:rPr>
        <w:t>rejected it altogether</w:t>
      </w:r>
      <w:r>
        <w:rPr>
          <w:rStyle w:val="Emphasis"/>
        </w:rPr>
        <w:t xml:space="preserve">. </w:t>
      </w:r>
      <w:proofErr w:type="spellStart"/>
      <w:r>
        <w:rPr>
          <w:sz w:val="16"/>
        </w:rPr>
        <w:t>Hamdi</w:t>
      </w:r>
      <w:proofErr w:type="spellEnd"/>
      <w:r>
        <w:rPr>
          <w:sz w:val="16"/>
        </w:rPr>
        <w:t xml:space="preserve"> v. Rumsfeld In 2004 case of </w:t>
      </w:r>
      <w:proofErr w:type="spellStart"/>
      <w:r>
        <w:rPr>
          <w:sz w:val="16"/>
        </w:rPr>
        <w:t>Hamdi</w:t>
      </w:r>
      <w:proofErr w:type="spellEnd"/>
      <w:r>
        <w:rPr>
          <w:sz w:val="16"/>
        </w:rPr>
        <w:t xml:space="preserve"> v. Rumsfeld,279 the Supreme Court found although Congress had authorized the President to hold indefinitely a U.S. citizen who met the definition of an enemy combatant,280, the citizen-detainee was entitled to challenge his classification as an enemy combatant given that right to habeas had not been suspended, to receive notice of the factual basis for his classification, and a fair opportunity to rebut the Government's factual assertions before a neutral decisionmaker.281 </w:t>
      </w:r>
      <w:r>
        <w:rPr>
          <w:rStyle w:val="StyleBoldUnderline"/>
          <w:highlight w:val="cyan"/>
        </w:rPr>
        <w:t xml:space="preserve">In </w:t>
      </w:r>
      <w:proofErr w:type="spellStart"/>
      <w:r>
        <w:rPr>
          <w:rStyle w:val="StyleBoldUnderline"/>
          <w:highlight w:val="cyan"/>
        </w:rPr>
        <w:t>Hamdi</w:t>
      </w:r>
      <w:proofErr w:type="spellEnd"/>
      <w:r>
        <w:rPr>
          <w:rStyle w:val="StyleBoldUnderline"/>
          <w:highlight w:val="cyan"/>
        </w:rPr>
        <w:t>,</w:t>
      </w:r>
      <w:r>
        <w:rPr>
          <w:rStyle w:val="StyleBoldUnderline"/>
        </w:rPr>
        <w:t xml:space="preserve"> </w:t>
      </w:r>
      <w:r>
        <w:rPr>
          <w:rStyle w:val="StyleBoldUnderline"/>
          <w:highlight w:val="cyan"/>
        </w:rPr>
        <w:t>the</w:t>
      </w:r>
      <w:r>
        <w:rPr>
          <w:rStyle w:val="StyleBoldUnderline"/>
        </w:rPr>
        <w:t xml:space="preserve"> Supreme </w:t>
      </w:r>
      <w:r>
        <w:rPr>
          <w:rStyle w:val="StyleBoldUnderline"/>
          <w:highlight w:val="cyan"/>
        </w:rPr>
        <w:t>Court noted that</w:t>
      </w:r>
      <w:r>
        <w:rPr>
          <w:rStyle w:val="StyleBoldUnderline"/>
        </w:rPr>
        <w:t xml:space="preserve"> even </w:t>
      </w:r>
      <w:r>
        <w:rPr>
          <w:rStyle w:val="StyleBoldUnderline"/>
          <w:highlight w:val="cyan"/>
        </w:rPr>
        <w:t>in a military context</w:t>
      </w:r>
      <w:r>
        <w:rPr>
          <w:rStyle w:val="StyleBoldUnderline"/>
        </w:rPr>
        <w:t xml:space="preserve">, </w:t>
      </w:r>
      <w:r>
        <w:rPr>
          <w:rStyle w:val="StyleBoldUnderline"/>
          <w:highlight w:val="cyan"/>
        </w:rPr>
        <w:t>the Court is not usurping the role of the military</w:t>
      </w:r>
      <w:r>
        <w:rPr>
          <w:rStyle w:val="StyleBoldUnderline"/>
        </w:rPr>
        <w:t xml:space="preserve"> when it simply exercises its “time-honored and constitutionally mandated roles of reviewing and resolving claims…” The Court stated that “simply because this case touches upon the military’s judgment in its treatment of Plaintiff does not mean that the courts are prohibited from exercising their respective powe</w:t>
      </w:r>
      <w:r>
        <w:rPr>
          <w:sz w:val="16"/>
        </w:rPr>
        <w:t xml:space="preserve">r. Although the Supreme Court has acknowledged that ‘core strategic matters of </w:t>
      </w:r>
      <w:proofErr w:type="spellStart"/>
      <w:r>
        <w:rPr>
          <w:sz w:val="16"/>
        </w:rPr>
        <w:t>warmaking</w:t>
      </w:r>
      <w:proofErr w:type="spellEnd"/>
      <w:r>
        <w:rPr>
          <w:sz w:val="16"/>
        </w:rPr>
        <w:t xml:space="preserve">,’ deserve deference to the “coordinate branches of the government” – something not at issue here - the Constitution ‘most assuredly envisions a role for all three branches when individual liberties are at stake.’ </w:t>
      </w:r>
      <w:proofErr w:type="spellStart"/>
      <w:r>
        <w:rPr>
          <w:sz w:val="16"/>
        </w:rPr>
        <w:t>Rasul</w:t>
      </w:r>
      <w:proofErr w:type="spellEnd"/>
      <w:r>
        <w:rPr>
          <w:sz w:val="16"/>
        </w:rPr>
        <w:t xml:space="preserve"> v. Bush Importantly, </w:t>
      </w:r>
      <w:proofErr w:type="spellStart"/>
      <w:r>
        <w:rPr>
          <w:sz w:val="16"/>
        </w:rPr>
        <w:t>Rasul</w:t>
      </w:r>
      <w:proofErr w:type="spellEnd"/>
      <w:r>
        <w:rPr>
          <w:sz w:val="16"/>
        </w:rPr>
        <w:t xml:space="preserve"> v. Bush, the 2004 Supreme Court case that held that detainees in Guantanamo Bay had statutory habeas rights, also addressed access to U.S. courts in civil cases brought by detainees. </w:t>
      </w:r>
      <w:r>
        <w:rPr>
          <w:rStyle w:val="StyleBoldUnderline"/>
          <w:highlight w:val="cyan"/>
        </w:rPr>
        <w:t xml:space="preserve">In </w:t>
      </w:r>
      <w:proofErr w:type="spellStart"/>
      <w:r>
        <w:rPr>
          <w:rStyle w:val="StyleBoldUnderline"/>
          <w:highlight w:val="cyan"/>
        </w:rPr>
        <w:t>Rasul</w:t>
      </w:r>
      <w:proofErr w:type="spellEnd"/>
      <w:r>
        <w:rPr>
          <w:rStyle w:val="StyleBoldUnderline"/>
          <w:highlight w:val="cyan"/>
        </w:rPr>
        <w:t>, the Court found that nothing precluded aliens detained</w:t>
      </w:r>
      <w:r>
        <w:rPr>
          <w:rStyle w:val="StyleBoldUnderline"/>
        </w:rPr>
        <w:t xml:space="preserve"> in military custody outside of the U.S. </w:t>
      </w:r>
      <w:r>
        <w:rPr>
          <w:rStyle w:val="StyleBoldUnderline"/>
          <w:highlight w:val="cyan"/>
        </w:rPr>
        <w:t>from</w:t>
      </w:r>
      <w:r>
        <w:rPr>
          <w:rStyle w:val="StyleBoldUnderline"/>
        </w:rPr>
        <w:t xml:space="preserve"> the privilege in </w:t>
      </w:r>
      <w:r>
        <w:rPr>
          <w:rStyle w:val="StyleBoldUnderline"/>
          <w:highlight w:val="cyan"/>
        </w:rPr>
        <w:t>litigation</w:t>
      </w:r>
      <w:r>
        <w:rPr>
          <w:rStyle w:val="StyleBoldUnderline"/>
        </w:rPr>
        <w:t xml:space="preserve"> in U.S. courts.</w:t>
      </w:r>
      <w:r>
        <w:rPr>
          <w:sz w:val="16"/>
        </w:rPr>
        <w:t xml:space="preserve"> The district court had dismissed civil claims brought under the Alien Tort Statute and the Torture Victim Protection for conditions of confinement, noting that the aliens did not have the privilege of litigation in U.S. courts for claims that rest on the habeas statute, which the lower court had found the aliens were not entitled to invoke.286 First, the Supreme Court noted that because the lower court was in error in finding that the federal habeas statute did not extend to the plaintiff, its analysis regarding the civil claims was equally flawed.287 Moreover, in addition, the Court noted that “in any event, nothing in </w:t>
      </w:r>
      <w:proofErr w:type="spellStart"/>
      <w:r>
        <w:rPr>
          <w:sz w:val="16"/>
        </w:rPr>
        <w:t>Eisentrager</w:t>
      </w:r>
      <w:proofErr w:type="spellEnd"/>
      <w:r>
        <w:rPr>
          <w:sz w:val="16"/>
        </w:rPr>
        <w:t xml:space="preserve"> or in any of our other cases categorically excludes aliens detained in military custody outside the United States from the “privilege of litigation” in U.S. courts.288 The Court noted that the ATS in particular gives aliens the right to sue in federal courts for violations of the law of nations.289 The Court further noted, “The fact that petitioners in these cases are being held in military custody is immaterial to the question of the District Court's jurisdiction over their non-habeas statutory claims.” 290 In its decision, the Supreme Court did not foreclose the possibility that special factors counseling hesitation might prevent a </w:t>
      </w:r>
      <w:proofErr w:type="spellStart"/>
      <w:r>
        <w:rPr>
          <w:sz w:val="16"/>
        </w:rPr>
        <w:t>Bivens</w:t>
      </w:r>
      <w:proofErr w:type="spellEnd"/>
      <w:r>
        <w:rPr>
          <w:sz w:val="16"/>
        </w:rPr>
        <w:t xml:space="preserve"> claim or that the “political question doctrine” might preclude an ATS or TVPA claim. However, its clarification that the federal courts are open to those in military custody for such claims, without any obvious restriction, casts doubt on decisions that limit access to remedies for violations of both human rights and constitutional rights. Justice Kennedy’s concurrence in </w:t>
      </w:r>
      <w:proofErr w:type="spellStart"/>
      <w:r>
        <w:rPr>
          <w:sz w:val="16"/>
        </w:rPr>
        <w:t>Rasul</w:t>
      </w:r>
      <w:proofErr w:type="spellEnd"/>
      <w:r>
        <w:rPr>
          <w:sz w:val="16"/>
        </w:rPr>
        <w:t xml:space="preserve"> arguably addressed the “political question doctrine” (without calling it that directly), and appears to add support for the position taken in this article that rather than dismiss cases as </w:t>
      </w:r>
      <w:proofErr w:type="spellStart"/>
      <w:r>
        <w:rPr>
          <w:sz w:val="16"/>
        </w:rPr>
        <w:t>nonjusticiable</w:t>
      </w:r>
      <w:proofErr w:type="spellEnd"/>
      <w:r>
        <w:rPr>
          <w:sz w:val="16"/>
        </w:rPr>
        <w:t xml:space="preserve">, courts should directly address whether the branch at issue acted within its constitutional powers. In his concurrence in </w:t>
      </w:r>
      <w:proofErr w:type="spellStart"/>
      <w:r>
        <w:rPr>
          <w:sz w:val="16"/>
        </w:rPr>
        <w:t>Rasul</w:t>
      </w:r>
      <w:proofErr w:type="spellEnd"/>
      <w:r>
        <w:rPr>
          <w:sz w:val="16"/>
        </w:rPr>
        <w:t xml:space="preserve">, </w:t>
      </w:r>
      <w:r>
        <w:rPr>
          <w:rStyle w:val="StyleBoldUnderline"/>
          <w:highlight w:val="cyan"/>
        </w:rPr>
        <w:t>Kennedy agreed that the federal courts should have jurisdiction to consider challenges to the legality of the detaining</w:t>
      </w:r>
      <w:r>
        <w:rPr>
          <w:rStyle w:val="StyleBoldUnderline"/>
        </w:rPr>
        <w:t xml:space="preserve"> of foreign nationals held at Guantanamo</w:t>
      </w:r>
      <w:r>
        <w:rPr>
          <w:sz w:val="16"/>
        </w:rPr>
        <w:t xml:space="preserve"> Bay Naval Base.2 He distinguished </w:t>
      </w:r>
      <w:proofErr w:type="spellStart"/>
      <w:r>
        <w:rPr>
          <w:sz w:val="16"/>
        </w:rPr>
        <w:t>Eisentrager</w:t>
      </w:r>
      <w:proofErr w:type="spellEnd"/>
      <w:r>
        <w:rPr>
          <w:sz w:val="16"/>
        </w:rPr>
        <w:t xml:space="preserve"> in two signification ways: first, that unlike the prisoners in the </w:t>
      </w:r>
      <w:proofErr w:type="spellStart"/>
      <w:r>
        <w:rPr>
          <w:sz w:val="16"/>
        </w:rPr>
        <w:t>Landsberg</w:t>
      </w:r>
      <w:proofErr w:type="spellEnd"/>
      <w:r>
        <w:rPr>
          <w:sz w:val="16"/>
        </w:rPr>
        <w:t xml:space="preserve"> prison Germany, the detainees at issue in </w:t>
      </w:r>
      <w:proofErr w:type="spellStart"/>
      <w:r>
        <w:rPr>
          <w:sz w:val="16"/>
        </w:rPr>
        <w:t>Rasul</w:t>
      </w:r>
      <w:proofErr w:type="spellEnd"/>
      <w:r>
        <w:rPr>
          <w:sz w:val="16"/>
        </w:rPr>
        <w:t xml:space="preserve"> were held in what was in all practical purposes a United States Territory.292 Second, the plaintiffs in </w:t>
      </w:r>
      <w:proofErr w:type="spellStart"/>
      <w:r>
        <w:rPr>
          <w:sz w:val="16"/>
        </w:rPr>
        <w:t>Eisentrager</w:t>
      </w:r>
      <w:proofErr w:type="spellEnd"/>
      <w:r>
        <w:rPr>
          <w:sz w:val="16"/>
        </w:rPr>
        <w:t xml:space="preserve"> were tried and convicted by a military commission for violating the laws of war and were sentenced to prison,293 where the Guantanamo Bay detainees were being held indefinitely and without any benefit of any legal proceeding to determine their case.294 While noting that </w:t>
      </w:r>
      <w:proofErr w:type="spellStart"/>
      <w:r>
        <w:rPr>
          <w:sz w:val="16"/>
        </w:rPr>
        <w:t>Eisentrager</w:t>
      </w:r>
      <w:proofErr w:type="spellEnd"/>
      <w:r>
        <w:rPr>
          <w:sz w:val="16"/>
        </w:rPr>
        <w:t xml:space="preserve"> indicates there is a “realm of political authority over military affairs where the judicial power may not enter” and acknowledging the power over military affairs the President and Congress has, 295 Justice Kennedy stated that a “faithful application” of </w:t>
      </w:r>
      <w:proofErr w:type="spellStart"/>
      <w:r>
        <w:rPr>
          <w:sz w:val="16"/>
        </w:rPr>
        <w:t>Eisentrager</w:t>
      </w:r>
      <w:proofErr w:type="spellEnd"/>
      <w:r>
        <w:rPr>
          <w:sz w:val="16"/>
        </w:rPr>
        <w:t xml:space="preserve"> “requires an initial inquiry into the general circumstances of the detention to determine whether the Court has the authority to entertain the petition and to grant relief after considering all of the facts presented.”296 This demonstrates Justice Kennedy’s view that the real issue whether the President and Congress are acting within their constitutional powers, not turning a blind eye to </w:t>
      </w:r>
      <w:proofErr w:type="spellStart"/>
      <w:r>
        <w:rPr>
          <w:sz w:val="16"/>
        </w:rPr>
        <w:lastRenderedPageBreak/>
        <w:t>justiciability</w:t>
      </w:r>
      <w:proofErr w:type="spellEnd"/>
      <w:r>
        <w:rPr>
          <w:sz w:val="16"/>
        </w:rPr>
        <w:t xml:space="preserve">. Justice Kennedy confirmed this reading by stating, “A necessary corollary of </w:t>
      </w:r>
      <w:proofErr w:type="spellStart"/>
      <w:r>
        <w:rPr>
          <w:sz w:val="16"/>
        </w:rPr>
        <w:t>Eisentrager</w:t>
      </w:r>
      <w:proofErr w:type="spellEnd"/>
      <w:r>
        <w:rPr>
          <w:sz w:val="16"/>
        </w:rPr>
        <w:t xml:space="preserve"> is that there are circumstances in which the courts maintain the power and the responsibility to protect persons from unlawful detention even where military affairs are implicated.”297 </w:t>
      </w:r>
      <w:proofErr w:type="spellStart"/>
      <w:r>
        <w:rPr>
          <w:sz w:val="16"/>
        </w:rPr>
        <w:t>Boumediene</w:t>
      </w:r>
      <w:proofErr w:type="spellEnd"/>
      <w:r>
        <w:rPr>
          <w:sz w:val="16"/>
        </w:rPr>
        <w:t xml:space="preserve"> v. Bush Perhaps the most important, recent case clarifying that individual rights claims will be adjudicated </w:t>
      </w:r>
      <w:r>
        <w:rPr>
          <w:rStyle w:val="StyleBoldUnderline"/>
          <w:highlight w:val="cyan"/>
        </w:rPr>
        <w:t>in</w:t>
      </w:r>
      <w:r>
        <w:rPr>
          <w:sz w:val="16"/>
        </w:rPr>
        <w:t xml:space="preserve"> foreign and military contexts is the 2008 case of </w:t>
      </w:r>
      <w:proofErr w:type="spellStart"/>
      <w:r>
        <w:rPr>
          <w:rStyle w:val="StyleBoldUnderline"/>
          <w:highlight w:val="cyan"/>
        </w:rPr>
        <w:t>Boumediene</w:t>
      </w:r>
      <w:proofErr w:type="spellEnd"/>
      <w:r>
        <w:rPr>
          <w:sz w:val="16"/>
        </w:rPr>
        <w:t xml:space="preserve"> v. Bush.298 In the case, </w:t>
      </w:r>
      <w:r>
        <w:rPr>
          <w:rStyle w:val="StyleBoldUnderline"/>
        </w:rPr>
        <w:t>the Supreme Court found that the Constitutional right to habeas corpus extended to those held at Guantanamo</w:t>
      </w:r>
      <w:r>
        <w:rPr>
          <w:sz w:val="16"/>
        </w:rPr>
        <w:t xml:space="preserve"> Bay, striking down Congress’ attempt to strip the federal courts of jurisdiction to hear such cases as part of the Military Commissions Act.299 In </w:t>
      </w:r>
      <w:proofErr w:type="spellStart"/>
      <w:r>
        <w:rPr>
          <w:sz w:val="16"/>
        </w:rPr>
        <w:t>Boumediene</w:t>
      </w:r>
      <w:proofErr w:type="spellEnd"/>
      <w:r>
        <w:rPr>
          <w:sz w:val="16"/>
        </w:rPr>
        <w:t xml:space="preserve">, </w:t>
      </w:r>
      <w:r>
        <w:rPr>
          <w:rStyle w:val="StyleBoldUnderline"/>
          <w:highlight w:val="cyan"/>
        </w:rPr>
        <w:t>the Supreme Court</w:t>
      </w:r>
      <w:r>
        <w:rPr>
          <w:rStyle w:val="StyleBoldUnderline"/>
        </w:rPr>
        <w:t xml:space="preserve"> specifically </w:t>
      </w:r>
      <w:r>
        <w:rPr>
          <w:rStyle w:val="StyleBoldUnderline"/>
          <w:highlight w:val="cyan"/>
        </w:rPr>
        <w:t>rejected the “political question doctrine</w:t>
      </w:r>
      <w:r>
        <w:rPr>
          <w:sz w:val="16"/>
        </w:rPr>
        <w:t>” as a reason for dismissal of the case.300 The Court found that although the Constitution grants Congress and the President the power to acquire, dispose of, and govern territory, it does not grant them the power to decide when and where the Constitutions’ terms apply. 301 When the United States acts outside its borders, the Court opined, its powers are not “absolute and unlimited” but are subject “to such restrictions as are expressed in the Constitution.”302 The Court went on: Abstaining from questions involving formal sovereignty and territorial governance is one thing. To hold the political branches have the power to switch the Constitution on or off at will is quite another. The former position reflects this Court's recognition that certain matters requiring political judgments are best left to the political branches. The latter would permit a striking anomaly in our tripartite system of government, leading to a regime in which Congress and the President, not this Court, say “what the law is.</w:t>
      </w:r>
    </w:p>
    <w:p w:rsidR="00A562BB" w:rsidRDefault="00A562BB" w:rsidP="00A562BB"/>
    <w:p w:rsidR="00A562BB" w:rsidRPr="00BD2D39" w:rsidRDefault="00A562BB" w:rsidP="00A562BB"/>
    <w:p w:rsidR="00A562BB" w:rsidRPr="00BD2D39" w:rsidRDefault="00A562BB" w:rsidP="00A562BB"/>
    <w:p w:rsidR="00A562BB" w:rsidRPr="00BD2D39" w:rsidRDefault="00A562BB" w:rsidP="00A562BB"/>
    <w:p w:rsidR="00A562BB" w:rsidRDefault="00A562BB" w:rsidP="00A562BB">
      <w:pPr>
        <w:pStyle w:val="Heading3"/>
      </w:pPr>
      <w:r>
        <w:lastRenderedPageBreak/>
        <w:t>1AR No impact</w:t>
      </w:r>
    </w:p>
    <w:p w:rsidR="00A562BB" w:rsidRDefault="00A562BB" w:rsidP="00A562BB">
      <w:pPr>
        <w:pStyle w:val="Heading4"/>
        <w:rPr>
          <w:rStyle w:val="StyleBoldUnderline"/>
          <w:b/>
          <w:szCs w:val="26"/>
          <w:u w:val="none"/>
        </w:rPr>
      </w:pPr>
      <w:r w:rsidRPr="00AB7F37">
        <w:rPr>
          <w:rStyle w:val="StyleBoldUnderline"/>
          <w:b/>
          <w:szCs w:val="26"/>
          <w:u w:val="none"/>
        </w:rPr>
        <w:t xml:space="preserve">No internal link – no evidence says that litigation of DOD contractors would </w:t>
      </w:r>
      <w:r w:rsidRPr="00AB7F37">
        <w:rPr>
          <w:rStyle w:val="StyleBoldUnderline"/>
          <w:b/>
          <w:szCs w:val="26"/>
        </w:rPr>
        <w:t>hurt DOD operations</w:t>
      </w:r>
      <w:r w:rsidRPr="00AB7F37">
        <w:rPr>
          <w:rStyle w:val="StyleBoldUnderline"/>
          <w:b/>
          <w:szCs w:val="26"/>
          <w:u w:val="none"/>
        </w:rPr>
        <w:t xml:space="preserve"> – the Afghan instability evidence just says DOD contractors are key – litigation won’t chill operations</w:t>
      </w:r>
    </w:p>
    <w:p w:rsidR="00A562BB" w:rsidRPr="00CC2E89" w:rsidRDefault="00A562BB" w:rsidP="00A562BB">
      <w:pPr>
        <w:rPr>
          <w:sz w:val="16"/>
        </w:rPr>
      </w:pPr>
      <w:r w:rsidRPr="00CC2E89">
        <w:rPr>
          <w:rStyle w:val="StyleStyleBold12pt"/>
        </w:rPr>
        <w:t>Isenberg 10</w:t>
      </w:r>
      <w:r w:rsidRPr="00CC2E89">
        <w:rPr>
          <w:sz w:val="16"/>
        </w:rPr>
        <w:t xml:space="preserve"> (David, Research Fellow – Independent Institute, "Contractor Legal Immunity and the ’Political Questions’ Doctrine," CATO Institute, 1-19, http://www.cato.org/publications/commentary/contractor-legal-immunity-political-questions-doctrine)</w:t>
      </w:r>
    </w:p>
    <w:p w:rsidR="00A562BB" w:rsidRDefault="00A562BB" w:rsidP="00A562BB">
      <w:pPr>
        <w:tabs>
          <w:tab w:val="left" w:pos="6885"/>
        </w:tabs>
      </w:pPr>
      <w:r w:rsidRPr="00AB7F37">
        <w:rPr>
          <w:rStyle w:val="StyleBoldUnderline"/>
          <w:b w:val="0"/>
          <w:bCs w:val="0"/>
          <w:sz w:val="16"/>
          <w:u w:val="none"/>
        </w:rPr>
        <w:t xml:space="preserve">Traditionally, the reason given for this is that such cases may involve “political questions” that the Judicial Branch is ill-equipped to decide. Thus </w:t>
      </w:r>
      <w:r w:rsidRPr="00B45662">
        <w:rPr>
          <w:rStyle w:val="StyleBoldUnderline"/>
          <w:highlight w:val="cyan"/>
        </w:rPr>
        <w:t>defense contractor advocates claim these actions must be dismissed</w:t>
      </w:r>
      <w:r w:rsidRPr="00CC2E89">
        <w:rPr>
          <w:rStyle w:val="StyleBoldUnderline"/>
        </w:rPr>
        <w:t>, else there be grim consequences for Government contingency contracting</w:t>
      </w:r>
      <w:r w:rsidRPr="00AB7F37">
        <w:rPr>
          <w:rStyle w:val="StyleBoldUnderline"/>
          <w:b w:val="0"/>
          <w:bCs w:val="0"/>
          <w:sz w:val="16"/>
          <w:u w:val="none"/>
        </w:rPr>
        <w:t xml:space="preserve">. But </w:t>
      </w:r>
      <w:r w:rsidRPr="00CC2E89">
        <w:rPr>
          <w:rStyle w:val="StyleBoldUnderline"/>
        </w:rPr>
        <w:t xml:space="preserve">according to Maj. Carter, </w:t>
      </w:r>
      <w:r w:rsidRPr="00B45662">
        <w:rPr>
          <w:rStyle w:val="StyleBoldUnderline"/>
          <w:highlight w:val="cyan"/>
        </w:rPr>
        <w:t>“the recent</w:t>
      </w:r>
      <w:r w:rsidRPr="00CC2E89">
        <w:rPr>
          <w:rStyle w:val="StyleBoldUnderline"/>
        </w:rPr>
        <w:t xml:space="preserve"> </w:t>
      </w:r>
      <w:r w:rsidRPr="00B45662">
        <w:rPr>
          <w:rStyle w:val="StyleBoldUnderline"/>
          <w:highlight w:val="cyan"/>
        </w:rPr>
        <w:t>developments in political question doctrine case</w:t>
      </w:r>
      <w:r w:rsidRPr="00AB7F37">
        <w:rPr>
          <w:rStyle w:val="StyleBoldUnderline"/>
          <w:b w:val="0"/>
          <w:bCs w:val="0"/>
          <w:sz w:val="16"/>
          <w:u w:val="none"/>
        </w:rPr>
        <w:t xml:space="preserve"> law are significant to the future of Government contingency contracting. However, they </w:t>
      </w:r>
      <w:r w:rsidRPr="00B45662">
        <w:rPr>
          <w:rStyle w:val="StyleBoldUnderline"/>
          <w:highlight w:val="cyan"/>
        </w:rPr>
        <w:t>are not catastrophic</w:t>
      </w:r>
      <w:r w:rsidRPr="00CC2E89">
        <w:rPr>
          <w:rStyle w:val="StyleBoldUnderline"/>
        </w:rPr>
        <w:t xml:space="preserve"> — although portrayed as such by some defense contractor advocates</w:t>
      </w:r>
      <w:r w:rsidRPr="00AB7F37">
        <w:rPr>
          <w:rStyle w:val="StyleBoldUnderline"/>
          <w:b w:val="0"/>
          <w:bCs w:val="0"/>
          <w:sz w:val="16"/>
          <w:u w:val="none"/>
        </w:rPr>
        <w:t xml:space="preserve">. </w:t>
      </w:r>
      <w:r w:rsidRPr="00B45662">
        <w:rPr>
          <w:rStyle w:val="Emphasis"/>
          <w:highlight w:val="cyan"/>
        </w:rPr>
        <w:t>There will not be an explosion of contracting costs</w:t>
      </w:r>
      <w:r w:rsidRPr="00AB7F37">
        <w:rPr>
          <w:rStyle w:val="StyleBoldUnderline"/>
          <w:b w:val="0"/>
          <w:bCs w:val="0"/>
          <w:sz w:val="16"/>
          <w:u w:val="none"/>
        </w:rPr>
        <w:t xml:space="preserve"> passed on to the Government. </w:t>
      </w:r>
      <w:r w:rsidRPr="00B45662">
        <w:rPr>
          <w:rStyle w:val="Emphasis"/>
          <w:highlight w:val="cyan"/>
        </w:rPr>
        <w:t>There will not</w:t>
      </w:r>
      <w:r w:rsidRPr="00CC2E89">
        <w:rPr>
          <w:rStyle w:val="Emphasis"/>
        </w:rPr>
        <w:t xml:space="preserve"> </w:t>
      </w:r>
      <w:r w:rsidRPr="00B45662">
        <w:rPr>
          <w:rStyle w:val="Emphasis"/>
          <w:highlight w:val="cyan"/>
        </w:rPr>
        <w:t>be a mass refusal of defense contractors to accept contingency contracts</w:t>
      </w:r>
      <w:r w:rsidRPr="00AB7F37">
        <w:rPr>
          <w:rStyle w:val="StyleBoldUnderline"/>
          <w:b w:val="0"/>
          <w:bCs w:val="0"/>
          <w:sz w:val="16"/>
          <w:u w:val="none"/>
        </w:rPr>
        <w:t xml:space="preserve">. </w:t>
      </w:r>
      <w:r w:rsidRPr="00B45662">
        <w:rPr>
          <w:rStyle w:val="Emphasis"/>
          <w:highlight w:val="cyan"/>
        </w:rPr>
        <w:t>There will not be chaos on the battlefield.</w:t>
      </w:r>
      <w:r w:rsidRPr="00AB7F37">
        <w:rPr>
          <w:rStyle w:val="StyleBoldUnderline"/>
          <w:b w:val="0"/>
          <w:bCs w:val="0"/>
          <w:sz w:val="16"/>
          <w:u w:val="none"/>
        </w:rPr>
        <w:t xml:space="preserve"> Such predictions are nothing more than “bellowing bungle.” Carter wrote: What is the political question doctrine? According to Chief Justice John Marshall, “[q]</w:t>
      </w:r>
      <w:proofErr w:type="spellStart"/>
      <w:r w:rsidRPr="00AB7F37">
        <w:rPr>
          <w:rStyle w:val="StyleBoldUnderline"/>
          <w:b w:val="0"/>
          <w:bCs w:val="0"/>
          <w:sz w:val="16"/>
          <w:u w:val="none"/>
        </w:rPr>
        <w:t>uestions</w:t>
      </w:r>
      <w:proofErr w:type="spellEnd"/>
      <w:r w:rsidRPr="00AB7F37">
        <w:rPr>
          <w:rStyle w:val="StyleBoldUnderline"/>
          <w:b w:val="0"/>
          <w:bCs w:val="0"/>
          <w:sz w:val="16"/>
          <w:u w:val="none"/>
        </w:rPr>
        <w:t>, in their nature political, or which are, by the constitution and laws, submitted to the executive, can never be made in [the U.S. Supreme Court].” In 2004, the Court held “[s]</w:t>
      </w:r>
      <w:proofErr w:type="spellStart"/>
      <w:r w:rsidRPr="00AB7F37">
        <w:rPr>
          <w:rStyle w:val="StyleBoldUnderline"/>
          <w:b w:val="0"/>
          <w:bCs w:val="0"/>
          <w:sz w:val="16"/>
          <w:u w:val="none"/>
        </w:rPr>
        <w:t>ometimes</w:t>
      </w:r>
      <w:proofErr w:type="spellEnd"/>
      <w:r w:rsidRPr="00AB7F37">
        <w:rPr>
          <w:rStyle w:val="StyleBoldUnderline"/>
          <w:b w:val="0"/>
          <w:bCs w:val="0"/>
          <w:sz w:val="16"/>
          <w:u w:val="none"/>
        </w:rPr>
        <w:t xml:space="preserve"> </w:t>
      </w:r>
      <w:proofErr w:type="gramStart"/>
      <w:r w:rsidRPr="00AB7F37">
        <w:rPr>
          <w:rStyle w:val="StyleBoldUnderline"/>
          <w:b w:val="0"/>
          <w:bCs w:val="0"/>
          <w:sz w:val="16"/>
          <w:u w:val="none"/>
        </w:rPr>
        <w:t>.. .</w:t>
      </w:r>
      <w:proofErr w:type="gramEnd"/>
      <w:r w:rsidRPr="00AB7F37">
        <w:rPr>
          <w:rStyle w:val="StyleBoldUnderline"/>
          <w:b w:val="0"/>
          <w:bCs w:val="0"/>
          <w:sz w:val="16"/>
          <w:u w:val="none"/>
        </w:rPr>
        <w:t xml:space="preserve"> </w:t>
      </w:r>
      <w:proofErr w:type="gramStart"/>
      <w:r w:rsidRPr="00AB7F37">
        <w:rPr>
          <w:rStyle w:val="StyleBoldUnderline"/>
          <w:b w:val="0"/>
          <w:bCs w:val="0"/>
          <w:sz w:val="16"/>
          <w:u w:val="none"/>
        </w:rPr>
        <w:t>the</w:t>
      </w:r>
      <w:proofErr w:type="gramEnd"/>
      <w:r w:rsidRPr="00AB7F37">
        <w:rPr>
          <w:rStyle w:val="StyleBoldUnderline"/>
          <w:b w:val="0"/>
          <w:bCs w:val="0"/>
          <w:sz w:val="16"/>
          <w:u w:val="none"/>
        </w:rPr>
        <w:t xml:space="preserve"> law is that the judicial department has no business entertaining [a] claim of unlawfulness — because the question is entrusted to one of the political branches or involves no judicially enforceable rights. Such questions are said to be ‘</w:t>
      </w:r>
      <w:proofErr w:type="spellStart"/>
      <w:proofErr w:type="gramStart"/>
      <w:r w:rsidRPr="00AB7F37">
        <w:rPr>
          <w:rStyle w:val="StyleBoldUnderline"/>
          <w:b w:val="0"/>
          <w:bCs w:val="0"/>
          <w:sz w:val="16"/>
          <w:u w:val="none"/>
        </w:rPr>
        <w:t>nonjusticiable</w:t>
      </w:r>
      <w:proofErr w:type="spellEnd"/>
      <w:r w:rsidRPr="00AB7F37">
        <w:rPr>
          <w:rStyle w:val="StyleBoldUnderline"/>
          <w:b w:val="0"/>
          <w:bCs w:val="0"/>
          <w:sz w:val="16"/>
          <w:u w:val="none"/>
        </w:rPr>
        <w:t>,’ or ‘political</w:t>
      </w:r>
      <w:proofErr w:type="gramEnd"/>
      <w:r w:rsidRPr="00AB7F37">
        <w:rPr>
          <w:rStyle w:val="StyleBoldUnderline"/>
          <w:b w:val="0"/>
          <w:bCs w:val="0"/>
          <w:sz w:val="16"/>
          <w:u w:val="none"/>
        </w:rPr>
        <w:t xml:space="preserve"> questions.’” What this means is that </w:t>
      </w:r>
      <w:r w:rsidRPr="00CC2E89">
        <w:rPr>
          <w:rStyle w:val="StyleBoldUnderline"/>
        </w:rPr>
        <w:t>traditionally courts have deferred to the political branches in matters of foreign policy and military affairs</w:t>
      </w:r>
      <w:r w:rsidRPr="00AB7F37">
        <w:rPr>
          <w:rStyle w:val="StyleBoldUnderline"/>
          <w:b w:val="0"/>
          <w:bCs w:val="0"/>
          <w:sz w:val="16"/>
          <w:u w:val="none"/>
        </w:rPr>
        <w:t xml:space="preserve">. </w:t>
      </w:r>
      <w:r w:rsidRPr="00CC2E89">
        <w:rPr>
          <w:rStyle w:val="StyleBoldUnderline"/>
        </w:rPr>
        <w:t xml:space="preserve">Policy decisions regarding the employment of </w:t>
      </w:r>
      <w:proofErr w:type="spellStart"/>
      <w:r w:rsidRPr="00CC2E89">
        <w:rPr>
          <w:rStyle w:val="StyleBoldUnderline"/>
        </w:rPr>
        <w:t>U.S.military</w:t>
      </w:r>
      <w:proofErr w:type="spellEnd"/>
      <w:r w:rsidRPr="00CC2E89">
        <w:rPr>
          <w:rStyle w:val="StyleBoldUnderline"/>
        </w:rPr>
        <w:t xml:space="preserve"> forces in combat belong to the political branches, not the courts</w:t>
      </w:r>
      <w:r w:rsidRPr="00AB7F37">
        <w:rPr>
          <w:rStyle w:val="StyleBoldUnderline"/>
          <w:b w:val="0"/>
          <w:bCs w:val="0"/>
          <w:sz w:val="16"/>
          <w:u w:val="none"/>
        </w:rPr>
        <w:t xml:space="preserve">. The Supreme Court has held that, due to their “complex, subtle, and professional” nature, decisions as to the “composition, training, equipping, and control of a military force” are “subject always” to the control of the political branches. </w:t>
      </w:r>
      <w:r w:rsidRPr="00B45662">
        <w:rPr>
          <w:rStyle w:val="StyleBoldUnderline"/>
        </w:rPr>
        <w:t>Tort suits that challenge the internal operations</w:t>
      </w:r>
      <w:r w:rsidRPr="00CC2E89">
        <w:rPr>
          <w:rStyle w:val="StyleBoldUnderline"/>
        </w:rPr>
        <w:t xml:space="preserve"> of these areas of the military are likely to be dismissed as political questions</w:t>
      </w:r>
      <w:r w:rsidRPr="00AB7F37">
        <w:rPr>
          <w:rStyle w:val="StyleBoldUnderline"/>
          <w:b w:val="0"/>
          <w:bCs w:val="0"/>
          <w:sz w:val="16"/>
          <w:u w:val="none"/>
        </w:rPr>
        <w:t>.</w:t>
      </w:r>
      <w:r>
        <w:tab/>
      </w:r>
    </w:p>
    <w:p w:rsidR="00A562BB" w:rsidRDefault="00A562BB" w:rsidP="00A562BB">
      <w:pPr>
        <w:pStyle w:val="Heading4"/>
      </w:pPr>
      <w:r>
        <w:t xml:space="preserve">No chilling effect </w:t>
      </w:r>
    </w:p>
    <w:p w:rsidR="00A562BB" w:rsidRPr="004D13A1" w:rsidRDefault="00A562BB" w:rsidP="00A562BB">
      <w:r w:rsidRPr="004D13A1">
        <w:rPr>
          <w:rStyle w:val="StyleStyleBold12pt"/>
        </w:rPr>
        <w:t xml:space="preserve">Kent </w:t>
      </w:r>
      <w:r>
        <w:rPr>
          <w:rStyle w:val="StyleStyleBold12pt"/>
        </w:rPr>
        <w:t>10</w:t>
      </w:r>
      <w:r w:rsidRPr="004D13A1">
        <w:rPr>
          <w:rStyle w:val="StyleStyleBold12pt"/>
        </w:rPr>
        <w:t>/14/13</w:t>
      </w:r>
      <w:r w:rsidRPr="004D13A1">
        <w:t xml:space="preserve"> (Andrew, is a Professor, Fordham Law School; Faculty Advisor, Center on National Security at Fordham Law School</w:t>
      </w:r>
      <w:proofErr w:type="gramStart"/>
      <w:r w:rsidRPr="004D13A1">
        <w:t>,  “</w:t>
      </w:r>
      <w:proofErr w:type="gramEnd"/>
      <w:r w:rsidRPr="004D13A1">
        <w:t>ARE DAMAGES DIFFERENT?: BIVENS AND NATIONAL SECURITY,” http://papers.ssrn.com/sol3/papers.cfm?abstract_id=2330476</w:t>
      </w:r>
      <w:r>
        <w:t>)</w:t>
      </w:r>
    </w:p>
    <w:p w:rsidR="00A562BB" w:rsidRPr="00037398" w:rsidRDefault="00A562BB" w:rsidP="00A562BB">
      <w:pPr>
        <w:rPr>
          <w:rStyle w:val="Emphasis"/>
        </w:rPr>
      </w:pPr>
      <w:r>
        <w:t xml:space="preserve">Though Goldsmith lists “civil trials” as part of his detailed description of the post-9/11 accountability, the book barely addresses them, and for good reason. As we have seen, </w:t>
      </w:r>
      <w:proofErr w:type="spellStart"/>
      <w:r>
        <w:t>Bivens</w:t>
      </w:r>
      <w:proofErr w:type="spellEnd"/>
      <w:r>
        <w:t xml:space="preserve"> suits have played a relatively small role in the national security area because the courts of appeals have not allowed them to go forward. Goldsmith’s account of the effectiveness of this new ecology of transparency provides interesting context for thinking about the way the courts have equilibrated doctrine in the national security area. On the one hand</w:t>
      </w:r>
      <w:r w:rsidRPr="00037398">
        <w:rPr>
          <w:rStyle w:val="StyleBoldUnderline"/>
          <w:highlight w:val="cyan"/>
        </w:rPr>
        <w:t>, it might be said</w:t>
      </w:r>
      <w:r w:rsidRPr="00037398">
        <w:rPr>
          <w:rStyle w:val="StyleBoldUnderline"/>
        </w:rPr>
        <w:t xml:space="preserve"> </w:t>
      </w:r>
      <w:r>
        <w:t xml:space="preserve">that his account undermines one of the Supreme Court’s most potent arguments against monetary </w:t>
      </w:r>
      <w:r w:rsidRPr="00037398">
        <w:rPr>
          <w:rStyle w:val="StyleBoldUnderline"/>
          <w:highlight w:val="cyan"/>
        </w:rPr>
        <w:t>liability for federal officials</w:t>
      </w:r>
      <w:r>
        <w:t>—</w:t>
      </w:r>
      <w:r w:rsidRPr="00037398">
        <w:rPr>
          <w:rStyle w:val="StyleBoldUnderline"/>
        </w:rPr>
        <w:t>the fear that it</w:t>
      </w:r>
      <w:r w:rsidRPr="00037398">
        <w:rPr>
          <w:rStyle w:val="StyleBoldUnderline"/>
          <w:highlight w:val="cyan"/>
        </w:rPr>
        <w:t xml:space="preserve"> will “over-deter,” cause excessive caution that damages</w:t>
      </w:r>
      <w:r>
        <w:t xml:space="preserve"> the public interest, especially in the </w:t>
      </w:r>
      <w:r w:rsidRPr="00037398">
        <w:rPr>
          <w:rStyle w:val="StyleBoldUnderline"/>
          <w:highlight w:val="cyan"/>
        </w:rPr>
        <w:t>national security</w:t>
      </w:r>
      <w:r>
        <w:t xml:space="preserve"> area where boldness is arguably more necessary.208 </w:t>
      </w:r>
      <w:r w:rsidRPr="00037398">
        <w:rPr>
          <w:rStyle w:val="Emphasis"/>
          <w:highlight w:val="cyan"/>
        </w:rPr>
        <w:t>It might seem farfetched</w:t>
      </w:r>
      <w:r>
        <w:t xml:space="preserve"> </w:t>
      </w:r>
      <w:r w:rsidRPr="00037398">
        <w:rPr>
          <w:rStyle w:val="StyleBoldUnderline"/>
          <w:highlight w:val="cyan"/>
        </w:rPr>
        <w:t>to think that a civil tort suit will by</w:t>
      </w:r>
      <w:r>
        <w:t xml:space="preserve"> itself </w:t>
      </w:r>
      <w:r w:rsidRPr="00037398">
        <w:rPr>
          <w:rStyle w:val="StyleBoldUnderline"/>
          <w:highlight w:val="cyan"/>
        </w:rPr>
        <w:t>cause significant over-deterrence</w:t>
      </w:r>
      <w:r>
        <w:t xml:space="preserve"> </w:t>
      </w:r>
      <w:r w:rsidRPr="00037398">
        <w:rPr>
          <w:rStyle w:val="StyleBoldUnderline"/>
          <w:highlight w:val="cyan"/>
        </w:rPr>
        <w:t>for</w:t>
      </w:r>
      <w:r>
        <w:t xml:space="preserve">, say, </w:t>
      </w:r>
      <w:r w:rsidRPr="00037398">
        <w:rPr>
          <w:rStyle w:val="StyleBoldUnderline"/>
          <w:highlight w:val="cyan"/>
        </w:rPr>
        <w:t>a senior CIA official who is</w:t>
      </w:r>
      <w:r w:rsidRPr="00037398">
        <w:rPr>
          <w:rStyle w:val="StyleBoldUnderline"/>
        </w:rPr>
        <w:t xml:space="preserve"> </w:t>
      </w:r>
      <w:r>
        <w:t xml:space="preserve">also </w:t>
      </w:r>
      <w:r w:rsidRPr="00037398">
        <w:rPr>
          <w:rStyle w:val="StyleBoldUnderline"/>
          <w:highlight w:val="cyan"/>
        </w:rPr>
        <w:t>worried about investigations by the inspector general,</w:t>
      </w:r>
      <w:r>
        <w:t xml:space="preserve"> </w:t>
      </w:r>
      <w:r w:rsidRPr="00037398">
        <w:rPr>
          <w:rStyle w:val="StyleBoldUnderline"/>
          <w:highlight w:val="cyan"/>
        </w:rPr>
        <w:t>DOJ prosecutors and an internal accountability board</w:t>
      </w:r>
      <w:r>
        <w:t xml:space="preserve">; congressional scrutiny; foreign civil and criminal trials ginned up by </w:t>
      </w:r>
      <w:r w:rsidRPr="00037398">
        <w:rPr>
          <w:rStyle w:val="StyleBoldUnderline"/>
          <w:highlight w:val="cyan"/>
        </w:rPr>
        <w:t>NGOs</w:t>
      </w:r>
      <w:r>
        <w:t xml:space="preserve">; </w:t>
      </w:r>
      <w:r w:rsidRPr="00037398">
        <w:rPr>
          <w:rStyle w:val="StyleBoldUnderline"/>
          <w:highlight w:val="cyan"/>
        </w:rPr>
        <w:t>and public scrutiny</w:t>
      </w:r>
      <w:r>
        <w:t xml:space="preserve"> and calumny in the press or NGO reports. This is especially the case if, as seems likely</w:t>
      </w:r>
      <w:proofErr w:type="gramStart"/>
      <w:r>
        <w:t>,209</w:t>
      </w:r>
      <w:proofErr w:type="gramEnd"/>
      <w:r>
        <w:t xml:space="preserve"> </w:t>
      </w:r>
      <w:r w:rsidRPr="00037398">
        <w:rPr>
          <w:rStyle w:val="Emphasis"/>
          <w:highlight w:val="cyan"/>
        </w:rPr>
        <w:t>the official has personal liability insurance</w:t>
      </w:r>
      <w:r>
        <w:t xml:space="preserve"> </w:t>
      </w:r>
      <w:r w:rsidRPr="00037398">
        <w:rPr>
          <w:rStyle w:val="StyleBoldUnderline"/>
          <w:highlight w:val="cyan"/>
        </w:rPr>
        <w:t>or can request reimbursement of costs</w:t>
      </w:r>
      <w:r>
        <w:t xml:space="preserve"> and indemnification </w:t>
      </w:r>
      <w:r w:rsidRPr="00037398">
        <w:rPr>
          <w:rStyle w:val="StyleBoldUnderline"/>
          <w:highlight w:val="cyan"/>
        </w:rPr>
        <w:t>from his agency,</w:t>
      </w:r>
      <w:r>
        <w:t xml:space="preserve"> or both. It is likely true, as Goldsmith suggests, that </w:t>
      </w:r>
      <w:r w:rsidRPr="00037398">
        <w:rPr>
          <w:rStyle w:val="StyleBoldUnderline"/>
          <w:highlight w:val="cyan"/>
        </w:rPr>
        <w:t>all of these accountability mechanisms put together have caused some over-deterrence</w:t>
      </w:r>
      <w:r>
        <w:t xml:space="preserve">. </w:t>
      </w:r>
      <w:r w:rsidRPr="00037398">
        <w:rPr>
          <w:rStyle w:val="Emphasis"/>
          <w:highlight w:val="cyan"/>
        </w:rPr>
        <w:t>But</w:t>
      </w:r>
      <w:r>
        <w:t xml:space="preserve"> </w:t>
      </w:r>
      <w:r w:rsidRPr="00037398">
        <w:rPr>
          <w:rStyle w:val="Emphasis"/>
          <w:highlight w:val="cyan"/>
        </w:rPr>
        <w:t xml:space="preserve">it does not seem credible that civil torts suits would alone tip the balance from appropriate deterrence to </w:t>
      </w:r>
      <w:proofErr w:type="spellStart"/>
      <w:r w:rsidRPr="00037398">
        <w:rPr>
          <w:rStyle w:val="Emphasis"/>
          <w:highlight w:val="cyan"/>
        </w:rPr>
        <w:t>overdeterrence</w:t>
      </w:r>
      <w:proofErr w:type="spellEnd"/>
      <w:r w:rsidRPr="00037398">
        <w:rPr>
          <w:rStyle w:val="Emphasis"/>
          <w:highlight w:val="cyan"/>
        </w:rPr>
        <w:t>.</w:t>
      </w:r>
    </w:p>
    <w:p w:rsidR="00A562BB" w:rsidRPr="00BD2D39" w:rsidRDefault="00A562BB" w:rsidP="00A562BB"/>
    <w:p w:rsidR="00A562BB" w:rsidRPr="00A562BB" w:rsidRDefault="00A562BB" w:rsidP="00A562BB"/>
    <w:sectPr w:rsidR="00A562BB" w:rsidRPr="00A562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36E" w:rsidRDefault="00E7336E" w:rsidP="005F5576">
      <w:r>
        <w:separator/>
      </w:r>
    </w:p>
  </w:endnote>
  <w:endnote w:type="continuationSeparator" w:id="0">
    <w:p w:rsidR="00E7336E" w:rsidRDefault="00E7336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36E" w:rsidRDefault="00E7336E" w:rsidP="005F5576">
      <w:r>
        <w:separator/>
      </w:r>
    </w:p>
  </w:footnote>
  <w:footnote w:type="continuationSeparator" w:id="0">
    <w:p w:rsidR="00E7336E" w:rsidRDefault="00E7336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89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0F5D"/>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589F"/>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65D3"/>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62BB"/>
    <w:rsid w:val="00A703E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446"/>
    <w:rsid w:val="00D94CA3"/>
    <w:rsid w:val="00D96595"/>
    <w:rsid w:val="00DA018C"/>
    <w:rsid w:val="00DA3C9D"/>
    <w:rsid w:val="00DB0F7E"/>
    <w:rsid w:val="00DB5489"/>
    <w:rsid w:val="00DB6C98"/>
    <w:rsid w:val="00DC1D0E"/>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36E"/>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703E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21,ta,Card,No Spacing4,No Spacing11111,No Spacing5,Tags,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A703E8"/>
    <w:pPr>
      <w:ind w:left="288" w:right="288"/>
    </w:pPr>
    <w:rPr>
      <w:rFonts w:asciiTheme="minorHAnsi" w:hAnsiTheme="minorHAnsi" w:cstheme="minorBidi"/>
      <w:b/>
      <w:bCs/>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A703E8"/>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A703E8"/>
    <w:rPr>
      <w:rFonts w:ascii="Times New Roman" w:eastAsia="Times New Roman" w:hAnsi="Times New Roman" w:cs="Times New Roman"/>
      <w:sz w:val="24"/>
      <w:szCs w:val="24"/>
    </w:rPr>
  </w:style>
  <w:style w:type="paragraph" w:customStyle="1" w:styleId="Cards">
    <w:name w:val="Cards"/>
    <w:next w:val="Normal"/>
    <w:link w:val="CardsChar"/>
    <w:qFormat/>
    <w:rsid w:val="00A703E8"/>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A703E8"/>
    <w:rPr>
      <w:rFonts w:ascii="Times New Roman" w:eastAsia="Calibri" w:hAnsi="Times New Roman" w:cs="Times New Roman"/>
      <w:sz w:val="20"/>
      <w:szCs w:val="20"/>
    </w:rPr>
  </w:style>
  <w:style w:type="character" w:styleId="IntenseEmphasis">
    <w:name w:val="Intense Emphasis"/>
    <w:aliases w:val="Intense Emphasis3,cites Char Ch"/>
    <w:basedOn w:val="DefaultParagraphFont"/>
    <w:uiPriority w:val="6"/>
    <w:qFormat/>
    <w:rsid w:val="00A703E8"/>
    <w:rPr>
      <w:b/>
      <w:bCs/>
      <w:sz w:val="22"/>
      <w:u w:val="single"/>
    </w:rPr>
  </w:style>
  <w:style w:type="character" w:customStyle="1" w:styleId="BoldUnderlineChar">
    <w:name w:val="Bold Underline Char"/>
    <w:locked/>
    <w:rsid w:val="003B0F5D"/>
    <w:rPr>
      <w:rFonts w:ascii="Times New Roman" w:eastAsia="Times New Roman" w:hAnsi="Times New Roman" w:cs="Times New Roman"/>
      <w:b/>
      <w:bCs/>
      <w:sz w:val="20"/>
      <w:szCs w:val="24"/>
      <w:u w:val="single"/>
    </w:rPr>
  </w:style>
  <w:style w:type="paragraph" w:customStyle="1" w:styleId="cardtext">
    <w:name w:val="card text"/>
    <w:basedOn w:val="Normal"/>
    <w:link w:val="cardtextChar"/>
    <w:qFormat/>
    <w:rsid w:val="003B0F5D"/>
    <w:pPr>
      <w:ind w:left="288" w:right="288"/>
    </w:pPr>
    <w:rPr>
      <w:rFonts w:cstheme="minorBidi"/>
    </w:rPr>
  </w:style>
  <w:style w:type="character" w:customStyle="1" w:styleId="cardtextChar">
    <w:name w:val="card text Char"/>
    <w:basedOn w:val="DefaultParagraphFont"/>
    <w:link w:val="cardtext"/>
    <w:rsid w:val="003B0F5D"/>
    <w:rPr>
      <w:rFonts w:ascii="Calibri" w:hAnsi="Calibri"/>
    </w:rPr>
  </w:style>
  <w:style w:type="paragraph" w:customStyle="1" w:styleId="Tag2">
    <w:name w:val="Tag2"/>
    <w:basedOn w:val="Normal"/>
    <w:qFormat/>
    <w:rsid w:val="00A562BB"/>
    <w:rPr>
      <w:rFonts w:ascii="Arial" w:hAnsi="Arial" w:cs="Arial"/>
      <w:b/>
      <w:sz w:val="20"/>
    </w:rPr>
  </w:style>
  <w:style w:type="character" w:customStyle="1" w:styleId="Box">
    <w:name w:val="Box"/>
    <w:basedOn w:val="DefaultParagraphFont"/>
    <w:uiPriority w:val="1"/>
    <w:qFormat/>
    <w:rsid w:val="00A562BB"/>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703E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21,ta,Card,No Spacing4,No Spacing11111,No Spacing5,Tags,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A703E8"/>
    <w:pPr>
      <w:ind w:left="288" w:right="288"/>
    </w:pPr>
    <w:rPr>
      <w:rFonts w:asciiTheme="minorHAnsi" w:hAnsiTheme="minorHAnsi" w:cstheme="minorBidi"/>
      <w:b/>
      <w:bCs/>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A703E8"/>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A703E8"/>
    <w:rPr>
      <w:rFonts w:ascii="Times New Roman" w:eastAsia="Times New Roman" w:hAnsi="Times New Roman" w:cs="Times New Roman"/>
      <w:sz w:val="24"/>
      <w:szCs w:val="24"/>
    </w:rPr>
  </w:style>
  <w:style w:type="paragraph" w:customStyle="1" w:styleId="Cards">
    <w:name w:val="Cards"/>
    <w:next w:val="Normal"/>
    <w:link w:val="CardsChar"/>
    <w:qFormat/>
    <w:rsid w:val="00A703E8"/>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A703E8"/>
    <w:rPr>
      <w:rFonts w:ascii="Times New Roman" w:eastAsia="Calibri" w:hAnsi="Times New Roman" w:cs="Times New Roman"/>
      <w:sz w:val="20"/>
      <w:szCs w:val="20"/>
    </w:rPr>
  </w:style>
  <w:style w:type="character" w:styleId="IntenseEmphasis">
    <w:name w:val="Intense Emphasis"/>
    <w:aliases w:val="Intense Emphasis3,cites Char Ch"/>
    <w:basedOn w:val="DefaultParagraphFont"/>
    <w:uiPriority w:val="6"/>
    <w:qFormat/>
    <w:rsid w:val="00A703E8"/>
    <w:rPr>
      <w:b/>
      <w:bCs/>
      <w:sz w:val="22"/>
      <w:u w:val="single"/>
    </w:rPr>
  </w:style>
  <w:style w:type="character" w:customStyle="1" w:styleId="BoldUnderlineChar">
    <w:name w:val="Bold Underline Char"/>
    <w:locked/>
    <w:rsid w:val="003B0F5D"/>
    <w:rPr>
      <w:rFonts w:ascii="Times New Roman" w:eastAsia="Times New Roman" w:hAnsi="Times New Roman" w:cs="Times New Roman"/>
      <w:b/>
      <w:bCs/>
      <w:sz w:val="20"/>
      <w:szCs w:val="24"/>
      <w:u w:val="single"/>
    </w:rPr>
  </w:style>
  <w:style w:type="paragraph" w:customStyle="1" w:styleId="cardtext">
    <w:name w:val="card text"/>
    <w:basedOn w:val="Normal"/>
    <w:link w:val="cardtextChar"/>
    <w:qFormat/>
    <w:rsid w:val="003B0F5D"/>
    <w:pPr>
      <w:ind w:left="288" w:right="288"/>
    </w:pPr>
    <w:rPr>
      <w:rFonts w:cstheme="minorBidi"/>
    </w:rPr>
  </w:style>
  <w:style w:type="character" w:customStyle="1" w:styleId="cardtextChar">
    <w:name w:val="card text Char"/>
    <w:basedOn w:val="DefaultParagraphFont"/>
    <w:link w:val="cardtext"/>
    <w:rsid w:val="003B0F5D"/>
    <w:rPr>
      <w:rFonts w:ascii="Calibri" w:hAnsi="Calibri"/>
    </w:rPr>
  </w:style>
  <w:style w:type="paragraph" w:customStyle="1" w:styleId="Tag2">
    <w:name w:val="Tag2"/>
    <w:basedOn w:val="Normal"/>
    <w:qFormat/>
    <w:rsid w:val="00A562BB"/>
    <w:rPr>
      <w:rFonts w:ascii="Arial" w:hAnsi="Arial" w:cs="Arial"/>
      <w:b/>
      <w:sz w:val="20"/>
    </w:rPr>
  </w:style>
  <w:style w:type="character" w:customStyle="1" w:styleId="Box">
    <w:name w:val="Box"/>
    <w:basedOn w:val="DefaultParagraphFont"/>
    <w:uiPriority w:val="1"/>
    <w:qFormat/>
    <w:rsid w:val="00A562BB"/>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2330476" TargetMode="External"/><Relationship Id="rId18" Type="http://schemas.openxmlformats.org/officeDocument/2006/relationships/hyperlink" Target="https://www.aclu.org/blog/national-security/government-asks-another-delay-targeted-killing-foia-lawsuit" TargetMode="External"/><Relationship Id="rId3" Type="http://schemas.openxmlformats.org/officeDocument/2006/relationships/customXml" Target="../customXml/item3.xml"/><Relationship Id="rId21" Type="http://schemas.openxmlformats.org/officeDocument/2006/relationships/hyperlink" Target="http://politicalticker.blogs.cnn.com/2014/01/05/5-things-that-will-measure-obama-congress-comity/?hpt=hp_t2" TargetMode="External"/><Relationship Id="rId7" Type="http://schemas.openxmlformats.org/officeDocument/2006/relationships/webSettings" Target="webSettings.xml"/><Relationship Id="rId12" Type="http://schemas.openxmlformats.org/officeDocument/2006/relationships/hyperlink" Target="http://www.salon.com/2008/12/09/guantanamo_3/" TargetMode="External"/><Relationship Id="rId17" Type="http://schemas.openxmlformats.org/officeDocument/2006/relationships/hyperlink" Target="http://www.nato.int/cps/en/SID-21281BCB-2C102202/natolive/opinions_98350.htm?selectedLocale=en" TargetMode="External"/><Relationship Id="rId2" Type="http://schemas.openxmlformats.org/officeDocument/2006/relationships/customXml" Target="../customXml/item2.xml"/><Relationship Id="rId16" Type="http://schemas.openxmlformats.org/officeDocument/2006/relationships/hyperlink" Target="http://www.vice.com/read/are-us-drones-al-qaedas-strongest-weapon" TargetMode="External"/><Relationship Id="rId20" Type="http://schemas.openxmlformats.org/officeDocument/2006/relationships/hyperlink" Target="http://www.usatoday.com/story/news/politics/2013/12/30/gen-michael-hayden-urges-obama-reject-nsa-commission-recommendations/424998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ationalinterest.org/commentary/us-tactics-threaten-nato-7461?page=1"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chathamhouse.org/sites/default/files/public/International%20Affairs/2013/89_1/89_1Boyle.pdf" TargetMode="External"/><Relationship Id="rId23" Type="http://schemas.openxmlformats.org/officeDocument/2006/relationships/fontTable" Target="fontTable.xml"/><Relationship Id="rId10" Type="http://schemas.openxmlformats.org/officeDocument/2006/relationships/hyperlink" Target="http://globalpublicsquare.blogs.cnn.com/2013/07/17/actually-drones-worry-europe-more-than-spying/" TargetMode="External"/><Relationship Id="rId19" Type="http://schemas.openxmlformats.org/officeDocument/2006/relationships/hyperlink" Target="http://www.scmp.com/news/world/article/1391829/iran-nuclear-talks-hit-obstacle-over-enrichment-officials-sa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alhoun.nps.edu/public/bitstream/handle/10945/37611/13Sep_Dengler_Judson.pdf?sequence=1" TargetMode="External"/><Relationship Id="rId22" Type="http://schemas.openxmlformats.org/officeDocument/2006/relationships/hyperlink" Target="http://aan-afghanistan.com/index.asp?id=31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70</Pages>
  <Words>40063</Words>
  <Characters>228360</Characters>
  <Application>Microsoft Office Word</Application>
  <DocSecurity>0</DocSecurity>
  <Lines>1903</Lines>
  <Paragraphs>535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267888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2</cp:revision>
  <dcterms:created xsi:type="dcterms:W3CDTF">2014-01-08T01:22:00Z</dcterms:created>
  <dcterms:modified xsi:type="dcterms:W3CDTF">2014-01-08T01:22:00Z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