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EED" w:rsidRDefault="00295EED" w:rsidP="00A74A2C">
      <w:pPr>
        <w:pStyle w:val="Heading3"/>
      </w:pPr>
    </w:p>
    <w:p w:rsidR="00295EED" w:rsidRDefault="00295EED" w:rsidP="00295EED"/>
    <w:p w:rsidR="00295EED" w:rsidRPr="00295EED" w:rsidRDefault="00295EED" w:rsidP="00295EED"/>
    <w:p w:rsidR="001B1F40" w:rsidRDefault="001B1F40" w:rsidP="00295EED">
      <w:pPr>
        <w:pStyle w:val="Heading2"/>
      </w:pPr>
      <w:r>
        <w:lastRenderedPageBreak/>
        <w:t xml:space="preserve">***1AC </w:t>
      </w:r>
    </w:p>
    <w:p w:rsidR="001B1F40" w:rsidRPr="00933AD9" w:rsidRDefault="001B1F40" w:rsidP="001B1F40">
      <w:pPr>
        <w:pStyle w:val="Heading3"/>
      </w:pPr>
      <w:r w:rsidRPr="00933AD9">
        <w:lastRenderedPageBreak/>
        <w:t xml:space="preserve">War Fighting </w:t>
      </w:r>
    </w:p>
    <w:p w:rsidR="001B1F40" w:rsidRPr="0052173F" w:rsidRDefault="001B1F40" w:rsidP="001B1F40">
      <w:pPr>
        <w:pStyle w:val="Heading4"/>
      </w:pPr>
      <w:r>
        <w:t xml:space="preserve">Advantage one: counter terrorism </w:t>
      </w:r>
    </w:p>
    <w:p w:rsidR="001B1F40" w:rsidRPr="0052173F" w:rsidRDefault="001B1F40" w:rsidP="001B1F40">
      <w:pPr>
        <w:pStyle w:val="Heading4"/>
      </w:pPr>
      <w:r>
        <w:t>I</w:t>
      </w:r>
      <w:r w:rsidRPr="0052173F">
        <w:t>nternational support for the US drone program is collapsing, threatening to shut it down entirely. Reform is key.</w:t>
      </w:r>
    </w:p>
    <w:p w:rsidR="001B1F40" w:rsidRDefault="001B1F40" w:rsidP="001B1F40">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 “Reforming U.S. Drone Strike Policies,” http://www.cfr.org/wars-and-warfare/reforming-us-drone-strike-policies/p29736)</w:t>
      </w:r>
    </w:p>
    <w:p w:rsidR="001B1F40" w:rsidRDefault="001B1F40" w:rsidP="001B1F40">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sidRPr="007F3B35">
        <w:rPr>
          <w:rStyle w:val="StyleBoldUnderline"/>
          <w:highlight w:val="cyan"/>
        </w:rPr>
        <w:t>the U</w:t>
      </w:r>
      <w:r>
        <w:rPr>
          <w:rStyle w:val="StyleBoldUnderline"/>
        </w:rPr>
        <w:t xml:space="preserve">nited </w:t>
      </w:r>
      <w:r w:rsidRPr="007F3B35">
        <w:rPr>
          <w:rStyle w:val="StyleBoldUnderline"/>
          <w:highlight w:val="cyan"/>
        </w:rPr>
        <w:t>S</w:t>
      </w:r>
      <w:r>
        <w:rPr>
          <w:rStyle w:val="StyleBoldUnderline"/>
        </w:rPr>
        <w:t xml:space="preserve">tates </w:t>
      </w:r>
      <w:r w:rsidRPr="007F3B35">
        <w:rPr>
          <w:rStyle w:val="StyleBoldUnderline"/>
          <w:highlight w:val="cyan"/>
        </w:rPr>
        <w:t>will</w:t>
      </w:r>
      <w:r>
        <w:rPr>
          <w:rStyle w:val="StyleBoldUnderline"/>
        </w:rPr>
        <w:t xml:space="preserve"> ultimately </w:t>
      </w:r>
      <w:r w:rsidRPr="007F3B35">
        <w:rPr>
          <w:rStyle w:val="StyleBoldUnderline"/>
          <w:highlight w:val="cyan"/>
        </w:rPr>
        <w:t xml:space="preserve">be </w:t>
      </w:r>
      <w:r w:rsidRPr="007F3B35">
        <w:rPr>
          <w:rStyle w:val="Emphasis"/>
          <w:highlight w:val="cyan"/>
        </w:rPr>
        <w:t>forced by domestic and international pressure</w:t>
      </w:r>
      <w:r w:rsidRPr="007F3B35">
        <w:rPr>
          <w:rStyle w:val="StyleBoldUnderline"/>
          <w:highlight w:val="cyan"/>
        </w:rPr>
        <w:t xml:space="preserve"> to scale back its drone</w:t>
      </w:r>
      <w:r>
        <w:rPr>
          <w:rStyle w:val="StyleBoldUnderline"/>
        </w:rPr>
        <w:t xml:space="preserve"> strike policie</w:t>
      </w:r>
      <w:r w:rsidRPr="007F3B35">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7F3B35">
        <w:rPr>
          <w:rStyle w:val="StyleBoldUnderline"/>
          <w:highlight w:val="cyan"/>
        </w:rPr>
        <w:t>The</w:t>
      </w:r>
      <w:r>
        <w:rPr>
          <w:rStyle w:val="StyleBoldUnderline"/>
        </w:rPr>
        <w:t xml:space="preserve"> </w:t>
      </w:r>
      <w:r w:rsidRPr="007F3B35">
        <w:rPr>
          <w:rStyle w:val="StyleBoldUnderline"/>
          <w:highlight w:val="cyan"/>
        </w:rPr>
        <w:t>choice</w:t>
      </w:r>
      <w:r>
        <w:rPr>
          <w:rStyle w:val="StyleBoldUnderline"/>
        </w:rPr>
        <w:t xml:space="preserve"> </w:t>
      </w:r>
      <w:r w:rsidRPr="007F3B35">
        <w:rPr>
          <w:rStyle w:val="StyleBoldUnderline"/>
          <w:highlight w:val="cyan"/>
        </w:rPr>
        <w:t>the</w:t>
      </w:r>
      <w:r>
        <w:rPr>
          <w:rStyle w:val="StyleBoldUnderline"/>
        </w:rPr>
        <w:t xml:space="preserv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 xml:space="preserve">tates </w:t>
      </w:r>
      <w:r w:rsidRPr="007F3B35">
        <w:rPr>
          <w:rStyle w:val="StyleBoldUnderline"/>
          <w:highlight w:val="cyan"/>
        </w:rPr>
        <w:t>faces</w:t>
      </w:r>
      <w:r>
        <w:rPr>
          <w:rStyle w:val="StyleBoldUnderline"/>
        </w:rPr>
        <w:t xml:space="preserve"> </w:t>
      </w:r>
      <w:r w:rsidRPr="007F3B35">
        <w:rPr>
          <w:rStyle w:val="StyleBoldUnderline"/>
          <w:highlight w:val="cyan"/>
        </w:rPr>
        <w:t>is</w:t>
      </w:r>
      <w:r>
        <w:rPr>
          <w:rStyle w:val="StyleBoldUnderline"/>
        </w:rPr>
        <w:t xml:space="preserve"> not between unfettered drone use and sacrificing freedom of action, but between </w:t>
      </w:r>
      <w:r w:rsidRPr="007F3B35">
        <w:rPr>
          <w:rStyle w:val="StyleBoldUnderline"/>
          <w:highlight w:val="cyan"/>
        </w:rPr>
        <w:t>drone</w:t>
      </w:r>
      <w:r>
        <w:rPr>
          <w:rStyle w:val="StyleBoldUnderline"/>
        </w:rPr>
        <w:t xml:space="preserve"> policy </w:t>
      </w:r>
      <w:r w:rsidRPr="007F3B35">
        <w:rPr>
          <w:rStyle w:val="StyleBoldUnderline"/>
          <w:highlight w:val="cyan"/>
        </w:rPr>
        <w:t>reforms</w:t>
      </w:r>
      <w:r>
        <w:rPr>
          <w:rStyle w:val="StyleBoldUnderline"/>
        </w:rPr>
        <w:t xml:space="preserve"> </w:t>
      </w:r>
      <w:r w:rsidRPr="007F3B35">
        <w:rPr>
          <w:rStyle w:val="StyleBoldUnderline"/>
          <w:highlight w:val="cyan"/>
        </w:rPr>
        <w:t>by</w:t>
      </w:r>
      <w:r>
        <w:rPr>
          <w:rStyle w:val="StyleBoldUnderline"/>
        </w:rPr>
        <w:t xml:space="preserve"> </w:t>
      </w:r>
      <w:r w:rsidRPr="007F3B35">
        <w:rPr>
          <w:rStyle w:val="StyleBoldUnderline"/>
          <w:highlight w:val="cyan"/>
        </w:rPr>
        <w:t>design</w:t>
      </w:r>
      <w:r>
        <w:rPr>
          <w:rStyle w:val="StyleBoldUnderline"/>
        </w:rPr>
        <w:t xml:space="preserve"> </w:t>
      </w:r>
      <w:r w:rsidRPr="007F3B35">
        <w:rPr>
          <w:rStyle w:val="StyleBoldUnderline"/>
          <w:highlight w:val="cyan"/>
        </w:rPr>
        <w:t>or</w:t>
      </w:r>
      <w:r>
        <w:rPr>
          <w:rStyle w:val="StyleBoldUnderline"/>
        </w:rPr>
        <w:t xml:space="preserve"> drone policy reforms by </w:t>
      </w:r>
      <w:r w:rsidRPr="007F3B35">
        <w:rPr>
          <w:rStyle w:val="StyleBoldUnderline"/>
          <w:highlight w:val="cyan"/>
        </w:rPr>
        <w:t>default</w:t>
      </w:r>
      <w:r>
        <w:rPr>
          <w:rStyle w:val="StyleBoldUnderline"/>
        </w:rPr>
        <w:t xml:space="preserve">. Recent </w:t>
      </w:r>
      <w:r w:rsidRPr="007F3B35">
        <w:rPr>
          <w:rStyle w:val="StyleBoldUnderline"/>
          <w:highlight w:val="cyan"/>
        </w:rPr>
        <w:t>history</w:t>
      </w:r>
      <w:r>
        <w:rPr>
          <w:rStyle w:val="StyleBoldUnderline"/>
        </w:rPr>
        <w:t xml:space="preserve"> </w:t>
      </w:r>
      <w:r w:rsidRPr="007F3B35">
        <w:rPr>
          <w:rStyle w:val="StyleBoldUnderline"/>
          <w:highlight w:val="cyan"/>
        </w:rPr>
        <w:t>demonstrates</w:t>
      </w:r>
      <w:r>
        <w:rPr>
          <w:rStyle w:val="StyleBoldUnderline"/>
        </w:rPr>
        <w:t xml:space="preserve"> that </w:t>
      </w:r>
      <w:r>
        <w:rPr>
          <w:rStyle w:val="Emphasis"/>
        </w:rPr>
        <w:t xml:space="preserve">domestic </w:t>
      </w:r>
      <w:r w:rsidRPr="007F3B35">
        <w:rPr>
          <w:rStyle w:val="Emphasis"/>
          <w:highlight w:val="cyan"/>
        </w:rPr>
        <w:t>political</w:t>
      </w:r>
      <w:r>
        <w:rPr>
          <w:rStyle w:val="Emphasis"/>
        </w:rPr>
        <w:t xml:space="preserve"> </w:t>
      </w:r>
      <w:r w:rsidRPr="007F3B35">
        <w:rPr>
          <w:rStyle w:val="Emphasis"/>
          <w:highlight w:val="cyan"/>
        </w:rPr>
        <w:t>pressure</w:t>
      </w:r>
      <w:r>
        <w:rPr>
          <w:rStyle w:val="Emphasis"/>
        </w:rPr>
        <w:t xml:space="preserve"> </w:t>
      </w:r>
      <w:r w:rsidRPr="007F3B35">
        <w:rPr>
          <w:rStyle w:val="Emphasis"/>
          <w:highlight w:val="cyan"/>
        </w:rPr>
        <w:t>could</w:t>
      </w:r>
      <w:r>
        <w:rPr>
          <w:rStyle w:val="Emphasis"/>
        </w:rPr>
        <w:t xml:space="preserve"> </w:t>
      </w:r>
      <w:r w:rsidRPr="007F3B35">
        <w:rPr>
          <w:rStyle w:val="Emphasis"/>
          <w:highlight w:val="cyan"/>
        </w:rPr>
        <w:t>severely</w:t>
      </w:r>
      <w:r>
        <w:rPr>
          <w:rStyle w:val="Emphasis"/>
        </w:rPr>
        <w:t xml:space="preserve"> </w:t>
      </w:r>
      <w:r w:rsidRPr="007F3B35">
        <w:rPr>
          <w:rStyle w:val="Emphasis"/>
          <w:highlight w:val="cyan"/>
        </w:rPr>
        <w:t>limit</w:t>
      </w:r>
      <w:r>
        <w:rPr>
          <w:rStyle w:val="Emphasis"/>
        </w:rPr>
        <w:t xml:space="preserve"> drone </w:t>
      </w:r>
      <w:r w:rsidRPr="007F3B35">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sidRPr="007F3B35">
        <w:rPr>
          <w:rStyle w:val="StyleBoldUnderline"/>
          <w:highlight w:val="cyan"/>
        </w:rPr>
        <w:t>drone</w:t>
      </w:r>
      <w:r>
        <w:rPr>
          <w:rStyle w:val="StyleBoldUnderline"/>
        </w:rPr>
        <w:t xml:space="preserve"> strike</w:t>
      </w:r>
      <w:r w:rsidRPr="007F3B35">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outrage, and they </w:t>
      </w:r>
      <w:r w:rsidRPr="007F3B35">
        <w:rPr>
          <w:rStyle w:val="StyleBoldUnderline"/>
          <w:highlight w:val="cyan"/>
        </w:rPr>
        <w:t>are</w:t>
      </w:r>
      <w:r>
        <w:rPr>
          <w:rStyle w:val="StyleBoldUnderline"/>
        </w:rPr>
        <w:t xml:space="preserve"> even </w:t>
      </w:r>
      <w:r w:rsidRPr="007F3B35">
        <w:rPr>
          <w:rStyle w:val="StyleBoldUnderline"/>
          <w:highlight w:val="cyan"/>
        </w:rPr>
        <w:t>more susceptible</w:t>
      </w:r>
      <w:r>
        <w:rPr>
          <w:rStyle w:val="StyleBoldUnderline"/>
        </w:rPr>
        <w:t xml:space="preserve"> </w:t>
      </w:r>
      <w:r w:rsidRPr="007F3B35">
        <w:rPr>
          <w:rStyle w:val="StyleBoldUnderline"/>
          <w:highlight w:val="cyan"/>
        </w:rPr>
        <w:t>to political constraints because they</w:t>
      </w:r>
      <w:r>
        <w:rPr>
          <w:rStyle w:val="StyleBoldUnderline"/>
        </w:rPr>
        <w:t xml:space="preserve"> </w:t>
      </w:r>
      <w:r w:rsidRPr="007F3B35">
        <w:rPr>
          <w:rStyle w:val="StyleBoldUnderline"/>
          <w:highlight w:val="cyan"/>
        </w:rPr>
        <w:t>occur in plain sight</w:t>
      </w:r>
      <w:r>
        <w:rPr>
          <w:sz w:val="12"/>
        </w:rPr>
        <w:t xml:space="preserve">. Indeed, </w:t>
      </w:r>
      <w:r w:rsidRPr="007F3B35">
        <w:rPr>
          <w:rStyle w:val="StyleBoldUnderline"/>
          <w:highlight w:val="cyan"/>
        </w:rPr>
        <w:t xml:space="preserve">a </w:t>
      </w:r>
      <w:r w:rsidRPr="007F3B35">
        <w:rPr>
          <w:rStyle w:val="Emphasis"/>
          <w:highlight w:val="cyan"/>
        </w:rPr>
        <w:t>negative trend</w:t>
      </w:r>
      <w:r>
        <w:rPr>
          <w:rStyle w:val="Emphasis"/>
        </w:rPr>
        <w:t xml:space="preserve"> in U.S. public opinion </w:t>
      </w:r>
      <w:r>
        <w:rPr>
          <w:rStyle w:val="StyleBoldUnderline"/>
        </w:rPr>
        <w:t xml:space="preserve">on drones </w:t>
      </w:r>
      <w:r w:rsidRPr="007F3B35">
        <w:rPr>
          <w:rStyle w:val="StyleBoldUnderline"/>
          <w:highlight w:val="cyan"/>
        </w:rPr>
        <w:t>is</w:t>
      </w:r>
      <w:r>
        <w:rPr>
          <w:rStyle w:val="StyleBoldUnderline"/>
        </w:rPr>
        <w:t xml:space="preserve"> already </w:t>
      </w:r>
      <w:r w:rsidRPr="007F3B35">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sidRPr="007F3B35">
        <w:rPr>
          <w:rStyle w:val="StyleBoldUnderline"/>
          <w:highlight w:val="cyan"/>
        </w:rPr>
        <w:t>support</w:t>
      </w:r>
      <w:r>
        <w:rPr>
          <w:rStyle w:val="StyleBoldUnderline"/>
        </w:rPr>
        <w:t xml:space="preserve"> for drone strikes</w:t>
      </w:r>
      <w:r>
        <w:rPr>
          <w:sz w:val="12"/>
        </w:rPr>
        <w:t xml:space="preserve"> against suspected terrorists </w:t>
      </w:r>
      <w:r w:rsidRPr="007F3B35">
        <w:rPr>
          <w:rStyle w:val="StyleBoldUnderline"/>
          <w:highlight w:val="cyan"/>
        </w:rPr>
        <w:t>fell from 83</w:t>
      </w:r>
      <w:r>
        <w:rPr>
          <w:rStyle w:val="StyleBoldUnderline"/>
        </w:rPr>
        <w:t xml:space="preserve"> percent </w:t>
      </w:r>
      <w:r w:rsidRPr="007F3B35">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sidRPr="007F3B35">
        <w:rPr>
          <w:rStyle w:val="StyleBoldUnderline"/>
          <w:highlight w:val="cyan"/>
        </w:rPr>
        <w:t>drone</w:t>
      </w:r>
      <w:r>
        <w:rPr>
          <w:rStyle w:val="StyleBoldUnderline"/>
        </w:rPr>
        <w:t xml:space="preserve"> strike</w:t>
      </w:r>
      <w:r w:rsidRPr="007F3B35">
        <w:rPr>
          <w:rStyle w:val="StyleBoldUnderline"/>
          <w:highlight w:val="cyan"/>
        </w:rPr>
        <w:t>s</w:t>
      </w:r>
      <w:r>
        <w:rPr>
          <w:rStyle w:val="StyleBoldUnderline"/>
        </w:rPr>
        <w:t xml:space="preserve"> </w:t>
      </w:r>
      <w:r w:rsidRPr="007F3B35">
        <w:rPr>
          <w:rStyle w:val="StyleBoldUnderline"/>
          <w:highlight w:val="cyan"/>
        </w:rPr>
        <w:t>are</w:t>
      </w:r>
      <w:r>
        <w:rPr>
          <w:rStyle w:val="StyleBoldUnderline"/>
        </w:rPr>
        <w:t xml:space="preserve"> also widely </w:t>
      </w:r>
      <w:r w:rsidRPr="007F3B35">
        <w:rPr>
          <w:rStyle w:val="StyleBoldUnderline"/>
          <w:highlight w:val="cyan"/>
        </w:rPr>
        <w:t>opposed by the</w:t>
      </w:r>
      <w:r>
        <w:rPr>
          <w:rStyle w:val="StyleBoldUnderline"/>
        </w:rPr>
        <w:t xml:space="preserve"> citizens of </w:t>
      </w:r>
      <w:r w:rsidRPr="007F3B35">
        <w:rPr>
          <w:rStyle w:val="StyleBoldUnderline"/>
          <w:highlight w:val="cyan"/>
        </w:rPr>
        <w:t>important allies</w:t>
      </w:r>
      <w:r>
        <w:rPr>
          <w:rStyle w:val="StyleBoldUnderline"/>
        </w:rPr>
        <w:t xml:space="preserve">, </w:t>
      </w:r>
      <w:r w:rsidRPr="007F3B35">
        <w:rPr>
          <w:rStyle w:val="StyleBoldUnderline"/>
          <w:highlight w:val="cyan"/>
        </w:rPr>
        <w:t>emerging powers,</w:t>
      </w:r>
      <w:r>
        <w:rPr>
          <w:rStyle w:val="StyleBoldUnderline"/>
        </w:rPr>
        <w:t xml:space="preserve"> and </w:t>
      </w:r>
      <w:r w:rsidRPr="007F3B35">
        <w:rPr>
          <w:rStyle w:val="StyleBoldUnderline"/>
          <w:highlight w:val="cyan"/>
        </w:rPr>
        <w:t>the</w:t>
      </w:r>
      <w:r>
        <w:rPr>
          <w:rStyle w:val="StyleBoldUnderline"/>
        </w:rPr>
        <w:t xml:space="preserve"> </w:t>
      </w:r>
      <w:r w:rsidRPr="007F3B35">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sidRPr="00D506DB">
        <w:rPr>
          <w:rStyle w:val="StyleBoldUnderline"/>
          <w:highlight w:val="cyan"/>
        </w:rPr>
        <w:t>Egypt</w:t>
      </w:r>
      <w:r>
        <w:rPr>
          <w:rStyle w:val="StyleBoldUnderline"/>
        </w:rPr>
        <w:t xml:space="preserve"> </w:t>
      </w:r>
      <w:r>
        <w:rPr>
          <w:sz w:val="12"/>
        </w:rPr>
        <w:t xml:space="preserve">(89 percent), </w:t>
      </w:r>
      <w:r w:rsidRPr="00D506DB">
        <w:rPr>
          <w:rStyle w:val="StyleBoldUnderline"/>
          <w:highlight w:val="cyan"/>
        </w:rPr>
        <w:t>Turkey</w:t>
      </w:r>
      <w:r>
        <w:rPr>
          <w:sz w:val="12"/>
        </w:rPr>
        <w:t xml:space="preserve"> (81 percent), Spain (76 percent), Brazil (76 percent), </w:t>
      </w:r>
      <w:r>
        <w:rPr>
          <w:rStyle w:val="StyleBoldUnderline"/>
        </w:rPr>
        <w:t>Japan</w:t>
      </w:r>
      <w:r>
        <w:rPr>
          <w:sz w:val="12"/>
        </w:rPr>
        <w:t xml:space="preserve"> (75 percent), </w:t>
      </w:r>
      <w:r w:rsidRPr="00D506DB">
        <w:rPr>
          <w:rStyle w:val="StyleBoldUnderline"/>
          <w:highlight w:val="cyan"/>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sidRPr="007F3B35">
        <w:rPr>
          <w:rStyle w:val="StyleBoldUnderline"/>
          <w:highlight w:val="cyan"/>
        </w:rPr>
        <w:t>Drone</w:t>
      </w:r>
      <w:r>
        <w:rPr>
          <w:rStyle w:val="StyleBoldUnderline"/>
        </w:rPr>
        <w:t xml:space="preserve"> strike</w:t>
      </w:r>
      <w:r w:rsidRPr="007F3B35">
        <w:rPr>
          <w:rStyle w:val="StyleBoldUnderline"/>
          <w:highlight w:val="cyan"/>
        </w:rPr>
        <w:t>s</w:t>
      </w:r>
      <w:r>
        <w:rPr>
          <w:rStyle w:val="StyleBoldUnderline"/>
        </w:rPr>
        <w:t xml:space="preserve"> </w:t>
      </w:r>
      <w:r w:rsidRPr="007F3B35">
        <w:rPr>
          <w:rStyle w:val="StyleBoldUnderline"/>
          <w:highlight w:val="cyan"/>
        </w:rPr>
        <w:t>require</w:t>
      </w:r>
      <w:r>
        <w:rPr>
          <w:rStyle w:val="StyleBoldUnderline"/>
        </w:rPr>
        <w:t xml:space="preserve"> the </w:t>
      </w:r>
      <w:r w:rsidRPr="007F3B35">
        <w:rPr>
          <w:rStyle w:val="Emphasis"/>
          <w:highlight w:val="cyan"/>
        </w:rPr>
        <w:t>tacit or overt support</w:t>
      </w:r>
      <w:r>
        <w:rPr>
          <w:rStyle w:val="Emphasis"/>
        </w:rPr>
        <w:t xml:space="preserve"> </w:t>
      </w:r>
      <w:r w:rsidRPr="007F3B35">
        <w:rPr>
          <w:rStyle w:val="Emphasis"/>
          <w:highlight w:val="cyan"/>
        </w:rPr>
        <w:t>of</w:t>
      </w:r>
      <w:r>
        <w:rPr>
          <w:rStyle w:val="Emphasis"/>
        </w:rPr>
        <w:t xml:space="preserve"> </w:t>
      </w:r>
      <w:r w:rsidRPr="007F3B35">
        <w:rPr>
          <w:rStyle w:val="Emphasis"/>
          <w:highlight w:val="cyan"/>
        </w:rPr>
        <w:t>host states</w:t>
      </w:r>
      <w:r>
        <w:rPr>
          <w:rStyle w:val="Emphasis"/>
        </w:rPr>
        <w:t xml:space="preserve"> or neighbors</w:t>
      </w:r>
      <w:r>
        <w:rPr>
          <w:rStyle w:val="StyleBoldUnderline"/>
        </w:rPr>
        <w:t xml:space="preserve">. </w:t>
      </w:r>
      <w:r w:rsidRPr="007F3B35">
        <w:rPr>
          <w:rStyle w:val="StyleBoldUnderline"/>
          <w:highlight w:val="cyan"/>
        </w:rPr>
        <w:t>If</w:t>
      </w:r>
      <w:r>
        <w:rPr>
          <w:rStyle w:val="StyleBoldUnderline"/>
        </w:rPr>
        <w:t xml:space="preserve"> such </w:t>
      </w:r>
      <w:r w:rsidRPr="007F3B35">
        <w:rPr>
          <w:rStyle w:val="StyleBoldUnderline"/>
          <w:highlight w:val="cyan"/>
        </w:rPr>
        <w:t>states decided not to cooperate</w:t>
      </w:r>
      <w:r>
        <w:rPr>
          <w:sz w:val="12"/>
        </w:rPr>
        <w:t>—</w:t>
      </w:r>
      <w:r w:rsidRPr="007F3B35">
        <w:rPr>
          <w:rStyle w:val="StyleBoldUnderline"/>
          <w:highlight w:val="cyan"/>
        </w:rPr>
        <w:t>or</w:t>
      </w:r>
      <w:r>
        <w:rPr>
          <w:rStyle w:val="StyleBoldUnderline"/>
        </w:rPr>
        <w:t xml:space="preserve"> to actively </w:t>
      </w:r>
      <w:r w:rsidRPr="007F3B35">
        <w:rPr>
          <w:rStyle w:val="StyleBoldUnderline"/>
          <w:highlight w:val="cyan"/>
        </w:rPr>
        <w:t>resist</w:t>
      </w:r>
      <w:r>
        <w:rPr>
          <w:rStyle w:val="StyleBoldUnderline"/>
        </w:rPr>
        <w:t xml:space="preserve">—U.S. drone strikes, their </w:t>
      </w:r>
      <w:r w:rsidRPr="007F3B35">
        <w:rPr>
          <w:rStyle w:val="StyleBoldUnderline"/>
          <w:highlight w:val="cyan"/>
        </w:rPr>
        <w:t>effectiveness would</w:t>
      </w:r>
      <w:r>
        <w:rPr>
          <w:rStyle w:val="StyleBoldUnderline"/>
        </w:rPr>
        <w:t xml:space="preserve"> </w:t>
      </w:r>
      <w:r w:rsidRPr="007F3B35">
        <w:rPr>
          <w:rStyle w:val="Emphasis"/>
          <w:highlight w:val="cyan"/>
        </w:rPr>
        <w:t>be</w:t>
      </w:r>
      <w:r>
        <w:rPr>
          <w:rStyle w:val="Emphasis"/>
        </w:rPr>
        <w:t xml:space="preserve"> </w:t>
      </w:r>
      <w:r w:rsidRPr="007F3B35">
        <w:rPr>
          <w:rStyle w:val="Emphasis"/>
          <w:highlight w:val="cyan"/>
        </w:rPr>
        <w:t>immediately and sharply reduced</w:t>
      </w:r>
      <w:r>
        <w:rPr>
          <w:rStyle w:val="StyleBoldUnderline"/>
        </w:rPr>
        <w:t xml:space="preserve">, </w:t>
      </w:r>
      <w:r w:rsidRPr="007F3B35">
        <w:rPr>
          <w:rStyle w:val="StyleBoldUnderline"/>
          <w:highlight w:val="cyan"/>
        </w:rPr>
        <w:t>and</w:t>
      </w:r>
      <w:r>
        <w:rPr>
          <w:rStyle w:val="StyleBoldUnderline"/>
        </w:rPr>
        <w:t xml:space="preserve"> the likelihood of </w:t>
      </w:r>
      <w:r w:rsidRPr="007F3B35">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sidRPr="007F3B35">
        <w:rPr>
          <w:rStyle w:val="StyleBoldUnderline"/>
          <w:highlight w:val="cyan"/>
        </w:rPr>
        <w:t>Pakistan</w:t>
      </w:r>
      <w:r>
        <w:rPr>
          <w:rStyle w:val="StyleBoldUnderline"/>
        </w:rPr>
        <w:t xml:space="preserve"> </w:t>
      </w:r>
      <w:r w:rsidRPr="007F3B35">
        <w:rPr>
          <w:rStyle w:val="StyleBoldUnderline"/>
          <w:highlight w:val="cyan"/>
        </w:rPr>
        <w:t>evicted</w:t>
      </w:r>
      <w:r>
        <w:rPr>
          <w:rStyle w:val="StyleBoldUnderline"/>
        </w:rPr>
        <w:t xml:space="preserve"> all </w:t>
      </w:r>
      <w:r w:rsidRPr="007F3B35">
        <w:rPr>
          <w:rStyle w:val="StyleBoldUnderline"/>
          <w:highlight w:val="cyan"/>
        </w:rPr>
        <w:t>U.S. military</w:t>
      </w:r>
      <w:r>
        <w:rPr>
          <w:rStyle w:val="StyleBoldUnderline"/>
        </w:rPr>
        <w:t xml:space="preserve"> and intelligence </w:t>
      </w:r>
      <w:r w:rsidRPr="007F3B35">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7F3B35">
        <w:rPr>
          <w:rStyle w:val="StyleBoldUnderline"/>
          <w:highlight w:val="cyan"/>
        </w:rPr>
        <w:t>active resistance</w:t>
      </w:r>
      <w:r>
        <w:rPr>
          <w:sz w:val="12"/>
        </w:rPr>
        <w:t xml:space="preserve">— such as the Pakistani army shooting down U.S. armed drones— </w:t>
      </w:r>
      <w:r w:rsidRPr="007F3B35">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sidRPr="007F3B35">
        <w:rPr>
          <w:rStyle w:val="StyleBoldUnderline"/>
          <w:highlight w:val="cyan"/>
        </w:rPr>
        <w:t>Obama</w:t>
      </w:r>
      <w:r>
        <w:rPr>
          <w:rStyle w:val="StyleBoldUnderline"/>
        </w:rPr>
        <w:t xml:space="preserve"> administration </w:t>
      </w:r>
      <w:r w:rsidRPr="007F3B35">
        <w:rPr>
          <w:rStyle w:val="StyleBoldUnderline"/>
          <w:highlight w:val="cyan"/>
        </w:rPr>
        <w:t>is</w:t>
      </w:r>
      <w:r>
        <w:rPr>
          <w:rStyle w:val="StyleBoldUnderline"/>
        </w:rPr>
        <w:t xml:space="preserve"> </w:t>
      </w:r>
      <w:r w:rsidRPr="007F3B35">
        <w:rPr>
          <w:rStyle w:val="StyleBoldUnderline"/>
          <w:highlight w:val="cyan"/>
        </w:rPr>
        <w:t>debating</w:t>
      </w:r>
      <w:r>
        <w:rPr>
          <w:rStyle w:val="StyleBoldUnderline"/>
        </w:rPr>
        <w:t xml:space="preserve"> </w:t>
      </w:r>
      <w:r w:rsidRPr="007F3B35">
        <w:rPr>
          <w:rStyle w:val="StyleBoldUnderline"/>
          <w:highlight w:val="cyan"/>
        </w:rPr>
        <w:t>deploying</w:t>
      </w:r>
      <w:r>
        <w:rPr>
          <w:rStyle w:val="StyleBoldUnderline"/>
        </w:rPr>
        <w:t xml:space="preserve"> armed </w:t>
      </w:r>
      <w:r w:rsidRPr="007F3B35">
        <w:rPr>
          <w:rStyle w:val="StyleBoldUnderline"/>
          <w:highlight w:val="cyan"/>
        </w:rPr>
        <w:t>drones to attack</w:t>
      </w:r>
      <w:r>
        <w:rPr>
          <w:rStyle w:val="StyleBoldUnderline"/>
        </w:rPr>
        <w:t xml:space="preserve"> al-Qaeda in the Islamic Maghreb (</w:t>
      </w:r>
      <w:r w:rsidRPr="007F3B35">
        <w:rPr>
          <w:rStyle w:val="StyleBoldUnderline"/>
          <w:highlight w:val="cyan"/>
        </w:rPr>
        <w:t>AQIM</w:t>
      </w:r>
      <w:r>
        <w:rPr>
          <w:sz w:val="12"/>
        </w:rPr>
        <w:t xml:space="preserve">) </w:t>
      </w:r>
      <w:r>
        <w:rPr>
          <w:rStyle w:val="StyleBoldUnderline"/>
        </w:rPr>
        <w:t xml:space="preserve">in North Africa, </w:t>
      </w:r>
      <w:r w:rsidRPr="007F3B35">
        <w:rPr>
          <w:rStyle w:val="StyleBoldUnderline"/>
          <w:highlight w:val="cyan"/>
        </w:rPr>
        <w:t>which would</w:t>
      </w:r>
      <w:r>
        <w:rPr>
          <w:rStyle w:val="StyleBoldUnderline"/>
        </w:rPr>
        <w:t xml:space="preserve"> likely </w:t>
      </w:r>
      <w:r w:rsidRPr="007F3B35">
        <w:rPr>
          <w:rStyle w:val="StyleBoldUnderline"/>
          <w:highlight w:val="cyan"/>
        </w:rPr>
        <w:t>require</w:t>
      </w:r>
      <w:r>
        <w:rPr>
          <w:rStyle w:val="StyleBoldUnderline"/>
        </w:rPr>
        <w:t xml:space="preserve"> access </w:t>
      </w:r>
      <w:r w:rsidRPr="007F3B35">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sidRPr="007F3B35">
        <w:rPr>
          <w:rStyle w:val="StyleBoldUnderline"/>
          <w:highlight w:val="cyan"/>
        </w:rPr>
        <w:t>anger</w:t>
      </w:r>
      <w:r w:rsidRPr="007F3B35">
        <w:rPr>
          <w:sz w:val="12"/>
          <w:highlight w:val="cyan"/>
        </w:rPr>
        <w:t xml:space="preserve"> </w:t>
      </w:r>
      <w:r w:rsidRPr="007F3B35">
        <w:rPr>
          <w:rStyle w:val="StyleBoldUnderline"/>
          <w:highlight w:val="cyan"/>
        </w:rPr>
        <w:t>would</w:t>
      </w:r>
      <w:r>
        <w:rPr>
          <w:rStyle w:val="StyleBoldUnderline"/>
        </w:rPr>
        <w:t xml:space="preserve"> partially or </w:t>
      </w:r>
      <w:r w:rsidRPr="007F3B35">
        <w:rPr>
          <w:rStyle w:val="Emphasis"/>
          <w:highlight w:val="cyan"/>
        </w:rPr>
        <w:t>fully abate</w:t>
      </w:r>
      <w:r>
        <w:rPr>
          <w:rStyle w:val="Emphasis"/>
        </w:rPr>
        <w:t xml:space="preserve"> </w:t>
      </w:r>
      <w:r w:rsidRPr="007F3B35">
        <w:rPr>
          <w:rStyle w:val="Emphasis"/>
          <w:highlight w:val="cyan"/>
        </w:rPr>
        <w:t>if the</w:t>
      </w:r>
      <w:r>
        <w:rPr>
          <w:rStyle w:val="Emphasis"/>
        </w:rPr>
        <w:t xml:space="preserve"> </w:t>
      </w:r>
      <w:r w:rsidRPr="007F3B35">
        <w:rPr>
          <w:rStyle w:val="Emphasis"/>
          <w:highlight w:val="cyan"/>
        </w:rPr>
        <w:t>U</w:t>
      </w:r>
      <w:r>
        <w:rPr>
          <w:rStyle w:val="Emphasis"/>
        </w:rPr>
        <w:t xml:space="preserve">nited </w:t>
      </w:r>
      <w:r w:rsidRPr="007F3B35">
        <w:rPr>
          <w:rStyle w:val="Emphasis"/>
          <w:highlight w:val="cyan"/>
        </w:rPr>
        <w:t>S</w:t>
      </w:r>
      <w:r>
        <w:rPr>
          <w:rStyle w:val="Emphasis"/>
        </w:rPr>
        <w:t xml:space="preserve">tates </w:t>
      </w:r>
      <w:r w:rsidRPr="007F3B35">
        <w:rPr>
          <w:rStyle w:val="Emphasis"/>
          <w:highlight w:val="cyan"/>
        </w:rPr>
        <w:t>modified its</w:t>
      </w:r>
      <w:r>
        <w:rPr>
          <w:rStyle w:val="Emphasis"/>
        </w:rPr>
        <w:t xml:space="preserve"> drone </w:t>
      </w:r>
      <w:r w:rsidRPr="007F3B35">
        <w:rPr>
          <w:rStyle w:val="Emphasis"/>
          <w:highlight w:val="cyan"/>
        </w:rPr>
        <w:t>policy</w:t>
      </w:r>
      <w:r>
        <w:rPr>
          <w:rStyle w:val="StyleBoldUnderline"/>
        </w:rPr>
        <w:t xml:space="preserve"> </w:t>
      </w:r>
      <w:r>
        <w:rPr>
          <w:sz w:val="12"/>
        </w:rPr>
        <w:t>in the ways suggested below.</w:t>
      </w:r>
    </w:p>
    <w:p w:rsidR="001B1F40" w:rsidRPr="0052173F" w:rsidRDefault="001B1F40" w:rsidP="001B1F40">
      <w:pPr>
        <w:pStyle w:val="Heading4"/>
      </w:pPr>
      <w:r w:rsidRPr="0052173F">
        <w:lastRenderedPageBreak/>
        <w:t xml:space="preserve">US counter-terrorism efforts are failing. Overreliance on drones results in civilian deaths that cause blowback- terrorist groups use civilian deaths for recruitment and fundraising, their key strategies for resurgence. </w:t>
      </w:r>
    </w:p>
    <w:p w:rsidR="001B1F40" w:rsidRDefault="001B1F40" w:rsidP="001B1F40">
      <w:r>
        <w:rPr>
          <w:rStyle w:val="StyleStyleBold12pt"/>
        </w:rPr>
        <w:t>Cronin, prof-GMU, 13</w:t>
      </w:r>
      <w:r>
        <w:t xml:space="preserve"> (</w:t>
      </w:r>
      <w:r>
        <w:rPr>
          <w:sz w:val="20"/>
        </w:rPr>
        <w:t xml:space="preserve">Audrey Kurth, Professor of Public Policy at George Mason University and the author of How Terrorism Ends: Understanding the Decline and Demise of Terrorist Campaigns, “Why Drones Fail,” Foreign Affairs, Jul/Aug2013, Vol. 92, Issue 4) </w:t>
      </w:r>
    </w:p>
    <w:p w:rsidR="001B1F40" w:rsidRDefault="001B1F40" w:rsidP="001B1F40">
      <w:pPr>
        <w:rPr>
          <w:sz w:val="14"/>
        </w:rPr>
      </w:pPr>
      <w:r>
        <w:rPr>
          <w:rStyle w:val="StyleBoldUnderline"/>
        </w:rPr>
        <w:t>Like any other weapon, armed drones can be tactically useful. But are they helping advance the strategic goals of U.S. counterterrorism?</w:t>
      </w:r>
      <w:r>
        <w:rPr>
          <w:sz w:val="14"/>
        </w:rPr>
        <w:t xml:space="preserve"> Although terrorism is a tactic, it can succeed only on the strategic level, by leveraging a shocking event for political gain. </w:t>
      </w:r>
      <w:r>
        <w:rPr>
          <w:rStyle w:val="StyleBoldUnderline"/>
        </w:rPr>
        <w:t xml:space="preserve">To be effective, counterterrorism must itself respond with a coherent strategy. </w:t>
      </w:r>
      <w:r w:rsidRPr="007F3B35">
        <w:rPr>
          <w:rStyle w:val="StyleBoldUnderline"/>
          <w:highlight w:val="cyan"/>
        </w:rPr>
        <w:t>The</w:t>
      </w:r>
      <w:r>
        <w:rPr>
          <w:rStyle w:val="StyleBoldUnderline"/>
        </w:rPr>
        <w:t xml:space="preserve"> </w:t>
      </w:r>
      <w:r w:rsidRPr="007F3B35">
        <w:rPr>
          <w:rStyle w:val="StyleBoldUnderline"/>
          <w:highlight w:val="cyan"/>
        </w:rPr>
        <w:t>problem for Washington</w:t>
      </w:r>
      <w:r>
        <w:rPr>
          <w:rStyle w:val="StyleBoldUnderline"/>
        </w:rPr>
        <w:t xml:space="preserve"> today </w:t>
      </w:r>
      <w:r w:rsidRPr="007F3B35">
        <w:rPr>
          <w:rStyle w:val="StyleBoldUnderline"/>
          <w:highlight w:val="cyan"/>
        </w:rPr>
        <w:t>is</w:t>
      </w:r>
      <w:r>
        <w:rPr>
          <w:rStyle w:val="StyleBoldUnderline"/>
        </w:rPr>
        <w:t xml:space="preserve"> that its </w:t>
      </w:r>
      <w:r w:rsidRPr="007F3B35">
        <w:rPr>
          <w:rStyle w:val="StyleBoldUnderline"/>
          <w:highlight w:val="cyan"/>
        </w:rPr>
        <w:t>drone program has taken on a life of its own</w:t>
      </w:r>
      <w:r w:rsidRPr="007F3B35">
        <w:rPr>
          <w:sz w:val="14"/>
          <w:highlight w:val="cyan"/>
        </w:rPr>
        <w:t>,</w:t>
      </w:r>
      <w:r>
        <w:rPr>
          <w:sz w:val="14"/>
        </w:rPr>
        <w:t xml:space="preserve"> </w:t>
      </w:r>
      <w:r>
        <w:rPr>
          <w:rStyle w:val="StyleBoldUnderline"/>
        </w:rPr>
        <w:t xml:space="preserve">to </w:t>
      </w:r>
      <w:r w:rsidRPr="007F3B35">
        <w:rPr>
          <w:rStyle w:val="StyleBoldUnderline"/>
          <w:highlight w:val="cyan"/>
        </w:rPr>
        <w:t>the point</w:t>
      </w:r>
      <w:r>
        <w:rPr>
          <w:rStyle w:val="StyleBoldUnderline"/>
        </w:rPr>
        <w:t xml:space="preserve"> </w:t>
      </w:r>
      <w:r w:rsidRPr="007F3B35">
        <w:rPr>
          <w:rStyle w:val="StyleBoldUnderline"/>
          <w:highlight w:val="cyan"/>
        </w:rPr>
        <w:t xml:space="preserve">where </w:t>
      </w:r>
      <w:r w:rsidRPr="007F3B35">
        <w:rPr>
          <w:rStyle w:val="Emphasis"/>
          <w:highlight w:val="cyan"/>
        </w:rPr>
        <w:t>tactics are driving strategy</w:t>
      </w:r>
      <w:r>
        <w:rPr>
          <w:rStyle w:val="Emphasis"/>
        </w:rPr>
        <w:t xml:space="preserve"> </w:t>
      </w:r>
      <w:r w:rsidRPr="007F3B35">
        <w:rPr>
          <w:rStyle w:val="Emphasis"/>
          <w:highlight w:val="cyan"/>
        </w:rPr>
        <w:t>rather than the other way around</w:t>
      </w:r>
      <w:r>
        <w:rPr>
          <w:rStyle w:val="Emphasis"/>
        </w:rPr>
        <w:t xml:space="preserve">. </w:t>
      </w:r>
      <w:r>
        <w:rPr>
          <w:sz w:val="14"/>
        </w:rPr>
        <w:t xml:space="preserve">The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w:t>
      </w:r>
      <w:r>
        <w:rPr>
          <w:rStyle w:val="StyleBoldUnderline"/>
        </w:rPr>
        <w:t>Despite the Obama administration's recent calls for limits on drone strikes, Washington is still using them to try to defeat al Qaeda by killing off its leadership</w:t>
      </w:r>
      <w:r>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Pr>
          <w:rStyle w:val="StyleBoldUnderline"/>
        </w:rPr>
        <w:t>Drones have inflicted real damage on the organization, of course</w:t>
      </w:r>
      <w:r>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Pr>
          <w:rStyle w:val="StyleBoldUnderline"/>
        </w:rPr>
        <w:t xml:space="preserve">Indeed, </w:t>
      </w:r>
      <w:r w:rsidRPr="007F3B35">
        <w:rPr>
          <w:rStyle w:val="StyleBoldUnderline"/>
          <w:highlight w:val="cyan"/>
        </w:rPr>
        <w:t>the</w:t>
      </w:r>
      <w:r>
        <w:rPr>
          <w:rStyle w:val="StyleBoldUnderline"/>
        </w:rPr>
        <w:t xml:space="preserve"> </w:t>
      </w:r>
      <w:r w:rsidRPr="007F3B35">
        <w:rPr>
          <w:rStyle w:val="StyleBoldUnderline"/>
          <w:highlight w:val="cyan"/>
        </w:rPr>
        <w:t>drone</w:t>
      </w:r>
      <w:r>
        <w:rPr>
          <w:rStyle w:val="StyleBoldUnderline"/>
        </w:rPr>
        <w:t xml:space="preserve"> </w:t>
      </w:r>
      <w:r w:rsidRPr="007F3B35">
        <w:rPr>
          <w:rStyle w:val="StyleBoldUnderline"/>
          <w:highlight w:val="cyan"/>
        </w:rPr>
        <w:t>threat</w:t>
      </w:r>
      <w:r>
        <w:rPr>
          <w:rStyle w:val="StyleBoldUnderline"/>
        </w:rPr>
        <w:t xml:space="preserve"> has </w:t>
      </w:r>
      <w:r w:rsidRPr="007F3B35">
        <w:rPr>
          <w:rStyle w:val="StyleBoldUnderline"/>
          <w:highlight w:val="cyan"/>
        </w:rPr>
        <w:t>forced al Qaeda</w:t>
      </w:r>
      <w:r>
        <w:rPr>
          <w:rStyle w:val="StyleBoldUnderline"/>
        </w:rPr>
        <w:t xml:space="preserve"> operatives and their associates </w:t>
      </w:r>
      <w:r w:rsidRPr="007F3B35">
        <w:rPr>
          <w:rStyle w:val="StyleBoldUnderline"/>
          <w:highlight w:val="cyan"/>
        </w:rPr>
        <w:t>to change</w:t>
      </w:r>
      <w:r>
        <w:rPr>
          <w:rStyle w:val="StyleBoldUnderline"/>
        </w:rPr>
        <w:t xml:space="preserve"> their </w:t>
      </w:r>
      <w:r w:rsidRPr="007F3B35">
        <w:rPr>
          <w:rStyle w:val="StyleBoldUnderline"/>
          <w:highlight w:val="cyan"/>
        </w:rPr>
        <w:t>behavior</w:t>
      </w:r>
      <w:r>
        <w:rPr>
          <w:rStyle w:val="StyleBoldUnderline"/>
        </w:rPr>
        <w:t xml:space="preserve">, </w:t>
      </w:r>
      <w:r w:rsidRPr="007F3B35">
        <w:rPr>
          <w:rStyle w:val="StyleBoldUnderline"/>
          <w:highlight w:val="cyan"/>
        </w:rPr>
        <w:t>keeping</w:t>
      </w:r>
      <w:r>
        <w:rPr>
          <w:rStyle w:val="StyleBoldUnderline"/>
        </w:rPr>
        <w:t xml:space="preserve"> </w:t>
      </w:r>
      <w:r w:rsidRPr="007F3B35">
        <w:rPr>
          <w:rStyle w:val="StyleBoldUnderline"/>
          <w:highlight w:val="cyan"/>
        </w:rPr>
        <w:t>them preoccupied with survival</w:t>
      </w:r>
      <w:r>
        <w:rPr>
          <w:rStyle w:val="StyleBoldUnderline"/>
        </w:rPr>
        <w:t xml:space="preserve"> and hindering their ability to move, plan operations, and carry them out.</w:t>
      </w:r>
      <w:r>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Pr>
          <w:rStyle w:val="StyleBoldUnderline"/>
        </w:rPr>
        <w:t xml:space="preserve">But the benefits end there, and </w:t>
      </w:r>
      <w:r w:rsidRPr="007F3B35">
        <w:rPr>
          <w:rStyle w:val="StyleBoldUnderline"/>
          <w:highlight w:val="cyan"/>
        </w:rPr>
        <w:t>there are many reasons to believe that drone strikes are undermining Washington's goal of destroying al Qaeda</w:t>
      </w:r>
      <w:r>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killing of its members will not further the long-term goal of ending the group. </w:t>
      </w:r>
      <w:r>
        <w:rPr>
          <w:rStyle w:val="StyleBoldUnderline"/>
        </w:rPr>
        <w:t xml:space="preserve">Not only has </w:t>
      </w:r>
      <w:r w:rsidRPr="007F3B35">
        <w:rPr>
          <w:rStyle w:val="StyleBoldUnderline"/>
          <w:highlight w:val="cyan"/>
        </w:rPr>
        <w:t>al Qaeda's propaganda</w:t>
      </w:r>
      <w:r>
        <w:rPr>
          <w:rStyle w:val="StyleBoldUnderline"/>
        </w:rPr>
        <w:t xml:space="preserve"> </w:t>
      </w:r>
      <w:r w:rsidRPr="007F3B35">
        <w:rPr>
          <w:rStyle w:val="StyleBoldUnderline"/>
          <w:highlight w:val="cyan"/>
        </w:rPr>
        <w:t>continued</w:t>
      </w:r>
      <w:r>
        <w:rPr>
          <w:rStyle w:val="StyleBoldUnderline"/>
        </w:rPr>
        <w:t xml:space="preserve"> </w:t>
      </w:r>
      <w:r w:rsidRPr="007F3B35">
        <w:rPr>
          <w:rStyle w:val="StyleBoldUnderline"/>
          <w:highlight w:val="cyan"/>
        </w:rPr>
        <w:t>uninterrupted</w:t>
      </w:r>
      <w:r>
        <w:rPr>
          <w:rStyle w:val="StyleBoldUnderline"/>
        </w:rPr>
        <w:t xml:space="preserve"> </w:t>
      </w:r>
      <w:r w:rsidRPr="007F3B35">
        <w:rPr>
          <w:rStyle w:val="StyleBoldUnderline"/>
          <w:highlight w:val="cyan"/>
        </w:rPr>
        <w:t>by the drone strikes</w:t>
      </w:r>
      <w:r>
        <w:rPr>
          <w:rStyle w:val="StyleBoldUnderline"/>
        </w:rPr>
        <w:t xml:space="preserve">; </w:t>
      </w:r>
      <w:r w:rsidRPr="007F3B35">
        <w:rPr>
          <w:rStyle w:val="StyleBoldUnderline"/>
          <w:highlight w:val="cyan"/>
        </w:rPr>
        <w:t>it</w:t>
      </w:r>
      <w:r>
        <w:rPr>
          <w:rStyle w:val="StyleBoldUnderline"/>
        </w:rPr>
        <w:t xml:space="preserve"> </w:t>
      </w:r>
      <w:r w:rsidRPr="007F3B35">
        <w:rPr>
          <w:rStyle w:val="StyleBoldUnderline"/>
          <w:highlight w:val="cyan"/>
        </w:rPr>
        <w:t>has been significantly enhanced by them</w:t>
      </w:r>
      <w:r>
        <w:rPr>
          <w:rStyle w:val="StyleBoldUnderline"/>
        </w:rPr>
        <w:t>.</w:t>
      </w:r>
      <w:r>
        <w:rPr>
          <w:sz w:val="14"/>
        </w:rPr>
        <w:t xml:space="preserve"> As Sahab (The Clouds), </w:t>
      </w:r>
      <w:r w:rsidRPr="007F3B35">
        <w:rPr>
          <w:rStyle w:val="StyleBoldUnderline"/>
          <w:highlight w:val="cyan"/>
        </w:rPr>
        <w:t>the propaganda branch of al Qaeda</w:t>
      </w:r>
      <w:r w:rsidRPr="007F3B35">
        <w:rPr>
          <w:sz w:val="14"/>
          <w:highlight w:val="cyan"/>
        </w:rPr>
        <w:t xml:space="preserve">, </w:t>
      </w:r>
      <w:r w:rsidRPr="007F3B35">
        <w:rPr>
          <w:rStyle w:val="StyleBoldUnderline"/>
          <w:highlight w:val="cyan"/>
        </w:rPr>
        <w:t xml:space="preserve">has been able to </w:t>
      </w:r>
      <w:r w:rsidRPr="007F3B35">
        <w:rPr>
          <w:rStyle w:val="Emphasis"/>
          <w:highlight w:val="cyan"/>
        </w:rPr>
        <w:t>attract recruits and resources</w:t>
      </w:r>
      <w:r w:rsidRPr="007F3B35">
        <w:rPr>
          <w:rStyle w:val="StyleBoldUnderline"/>
          <w:highlight w:val="cyan"/>
        </w:rPr>
        <w:t xml:space="preserve"> by</w:t>
      </w:r>
      <w:r>
        <w:rPr>
          <w:rStyle w:val="StyleBoldUnderline"/>
        </w:rPr>
        <w:t xml:space="preserve"> </w:t>
      </w:r>
      <w:r w:rsidRPr="007F3B35">
        <w:rPr>
          <w:rStyle w:val="StyleBoldUnderline"/>
          <w:highlight w:val="cyan"/>
        </w:rPr>
        <w:t>broadcasting</w:t>
      </w:r>
      <w:r>
        <w:rPr>
          <w:rStyle w:val="StyleBoldUnderline"/>
        </w:rPr>
        <w:t xml:space="preserve"> </w:t>
      </w:r>
      <w:r w:rsidRPr="007F3B35">
        <w:rPr>
          <w:rStyle w:val="StyleBoldUnderline"/>
          <w:highlight w:val="cyan"/>
        </w:rPr>
        <w:t>footage</w:t>
      </w:r>
      <w:r>
        <w:rPr>
          <w:rStyle w:val="StyleBoldUnderline"/>
        </w:rPr>
        <w:t xml:space="preserve"> of drone strikes, </w:t>
      </w:r>
      <w:r w:rsidRPr="007F3B35">
        <w:rPr>
          <w:rStyle w:val="StyleBoldUnderline"/>
          <w:highlight w:val="cyan"/>
        </w:rPr>
        <w:t>portraying them as indiscriminate violence against Muslims</w:t>
      </w:r>
      <w:r>
        <w:rPr>
          <w:rStyle w:val="StyleBoldUnderline"/>
        </w:rPr>
        <w:t>.</w:t>
      </w:r>
      <w:r>
        <w:rPr>
          <w:sz w:val="14"/>
        </w:rPr>
        <w:t xml:space="preserve"> </w:t>
      </w:r>
      <w:r>
        <w:rPr>
          <w:rStyle w:val="StyleBoldUnderline"/>
        </w:rPr>
        <w:t>Al Qaeda uses the strikes that result in civilian deaths,</w:t>
      </w:r>
      <w:r>
        <w:rPr>
          <w:sz w:val="14"/>
        </w:rPr>
        <w:t xml:space="preserve"> and even those that don't, </w:t>
      </w:r>
      <w:r>
        <w:rPr>
          <w:rStyle w:val="StyleBoldUnderline"/>
        </w:rPr>
        <w:t>to frame Americans as immoral bullies</w:t>
      </w:r>
      <w:r>
        <w:rPr>
          <w:sz w:val="14"/>
        </w:rPr>
        <w:t xml:space="preserve">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Pr>
          <w:rStyle w:val="StyleBoldUnderline"/>
        </w:rPr>
        <w:t xml:space="preserve">But </w:t>
      </w:r>
      <w:r w:rsidRPr="007F3B35">
        <w:rPr>
          <w:rStyle w:val="StyleBoldUnderline"/>
          <w:highlight w:val="cyan"/>
        </w:rPr>
        <w:t>the</w:t>
      </w:r>
      <w:r>
        <w:rPr>
          <w:rStyle w:val="StyleBoldUnderline"/>
        </w:rPr>
        <w:t xml:space="preserve"> </w:t>
      </w:r>
      <w:r>
        <w:rPr>
          <w:rStyle w:val="Emphasis"/>
        </w:rPr>
        <w:t xml:space="preserve">foolish </w:t>
      </w:r>
      <w:r w:rsidRPr="007F3B35">
        <w:rPr>
          <w:rStyle w:val="Emphasis"/>
          <w:highlight w:val="cyan"/>
        </w:rPr>
        <w:t>secrecy</w:t>
      </w:r>
      <w:r w:rsidRPr="007F3B35">
        <w:rPr>
          <w:rStyle w:val="StyleBoldUnderline"/>
          <w:highlight w:val="cyan"/>
        </w:rPr>
        <w:t xml:space="preserve"> of Washington's</w:t>
      </w:r>
      <w:r>
        <w:rPr>
          <w:rStyle w:val="StyleBoldUnderline"/>
        </w:rPr>
        <w:t xml:space="preserve"> drone </w:t>
      </w:r>
      <w:r w:rsidRPr="007F3B35">
        <w:rPr>
          <w:rStyle w:val="StyleBoldUnderline"/>
          <w:highlight w:val="cyan"/>
        </w:rPr>
        <w:t>program</w:t>
      </w:r>
      <w:r>
        <w:rPr>
          <w:rStyle w:val="StyleBoldUnderline"/>
        </w:rPr>
        <w:t xml:space="preserve"> </w:t>
      </w:r>
      <w:r w:rsidRPr="007F3B35">
        <w:rPr>
          <w:rStyle w:val="StyleBoldUnderline"/>
          <w:highlight w:val="cyan"/>
        </w:rPr>
        <w:t>lets critics allege</w:t>
      </w:r>
      <w:r>
        <w:rPr>
          <w:rStyle w:val="StyleBoldUnderline"/>
        </w:rPr>
        <w:t xml:space="preserve"> that the </w:t>
      </w:r>
      <w:r w:rsidRPr="007F3B35">
        <w:rPr>
          <w:rStyle w:val="StyleBoldUnderline"/>
          <w:highlight w:val="cyan"/>
        </w:rPr>
        <w:t>strikes are deadlier and less discriminating than they really are</w:t>
      </w:r>
      <w:r>
        <w:rPr>
          <w:rStyle w:val="StyleBoldUnderline"/>
        </w:rPr>
        <w:t>.</w:t>
      </w:r>
      <w:r>
        <w:rPr>
          <w:sz w:val="14"/>
        </w:rPr>
        <w:t xml:space="preserve"> </w:t>
      </w:r>
      <w:r>
        <w:rPr>
          <w:rStyle w:val="Emphasis"/>
        </w:rPr>
        <w:t xml:space="preserve">Whatever the truth is, </w:t>
      </w:r>
      <w:r w:rsidRPr="007F3B35">
        <w:rPr>
          <w:rStyle w:val="Emphasis"/>
          <w:highlight w:val="cyan"/>
        </w:rPr>
        <w:t>the U</w:t>
      </w:r>
      <w:r>
        <w:rPr>
          <w:rStyle w:val="Emphasis"/>
        </w:rPr>
        <w:t xml:space="preserve">nited </w:t>
      </w:r>
      <w:r w:rsidRPr="007F3B35">
        <w:rPr>
          <w:rStyle w:val="Emphasis"/>
          <w:highlight w:val="cyan"/>
        </w:rPr>
        <w:t>S</w:t>
      </w:r>
      <w:r>
        <w:rPr>
          <w:rStyle w:val="Emphasis"/>
        </w:rPr>
        <w:t xml:space="preserve">tates </w:t>
      </w:r>
      <w:r w:rsidRPr="007F3B35">
        <w:rPr>
          <w:rStyle w:val="Emphasis"/>
          <w:highlight w:val="cyan"/>
        </w:rPr>
        <w:t>is losing the</w:t>
      </w:r>
      <w:r>
        <w:rPr>
          <w:rStyle w:val="Emphasis"/>
        </w:rPr>
        <w:t xml:space="preserve"> </w:t>
      </w:r>
      <w:r w:rsidRPr="007F3B35">
        <w:rPr>
          <w:rStyle w:val="Emphasis"/>
          <w:highlight w:val="cyan"/>
        </w:rPr>
        <w:t>war</w:t>
      </w:r>
      <w:r>
        <w:rPr>
          <w:rStyle w:val="Emphasis"/>
        </w:rPr>
        <w:t xml:space="preserve"> </w:t>
      </w:r>
      <w:r w:rsidRPr="007F3B35">
        <w:rPr>
          <w:rStyle w:val="Emphasis"/>
          <w:highlight w:val="cyan"/>
        </w:rPr>
        <w:t>of perceptions</w:t>
      </w:r>
      <w:r>
        <w:rPr>
          <w:rStyle w:val="Emphasis"/>
        </w:rPr>
        <w:t xml:space="preserve">, </w:t>
      </w:r>
      <w:r w:rsidRPr="007F3B35">
        <w:rPr>
          <w:rStyle w:val="Emphasis"/>
          <w:highlight w:val="cyan"/>
        </w:rPr>
        <w:t>a key part of any</w:t>
      </w:r>
      <w:r>
        <w:rPr>
          <w:rStyle w:val="Emphasis"/>
        </w:rPr>
        <w:t xml:space="preserve"> </w:t>
      </w:r>
      <w:r>
        <w:rPr>
          <w:rStyle w:val="Emphasis"/>
        </w:rPr>
        <w:lastRenderedPageBreak/>
        <w:t xml:space="preserve">counterterrorism </w:t>
      </w:r>
      <w:r w:rsidRPr="007F3B35">
        <w:rPr>
          <w:rStyle w:val="Emphasis"/>
          <w:highlight w:val="cyan"/>
        </w:rPr>
        <w:t>campaign</w:t>
      </w:r>
      <w:r>
        <w:rPr>
          <w:rStyle w:val="Emphasis"/>
        </w:rPr>
        <w:t xml:space="preserve">. </w:t>
      </w:r>
      <w:r>
        <w:rPr>
          <w:sz w:val="14"/>
        </w:rPr>
        <w:t xml:space="preserve">Since 2010, moreover, U.S. drone strikes have progressed well beyond decapitation, now targeting al Qaeda leaders and followers alike, as well as a range of Taliban members and Yemeni insurgents. </w:t>
      </w:r>
      <w:r>
        <w:rPr>
          <w:rStyle w:val="StyleBoldUnderline"/>
        </w:rPr>
        <w:t>With its so-called signature strikes, Washington often goes after people whose identity it does not know but who appear to be behaving like militants in insurgent-controlled areas.</w:t>
      </w:r>
      <w:r>
        <w:rPr>
          <w:sz w:val="14"/>
        </w:rPr>
        <w:t xml:space="preserve"> The strikes end up killing enemies of the Pakistani, Somali, and Yemeni militaries who may not threaten the United States at all. </w:t>
      </w:r>
      <w:r>
        <w:rPr>
          <w:rStyle w:val="StyleBoldUnderline"/>
        </w:rPr>
        <w:t>Worse, because the targets of such strikes are so loosely defined, it seems inevitable that they will kill some civilians. The</w:t>
      </w:r>
      <w:r>
        <w:rPr>
          <w:sz w:val="14"/>
        </w:rPr>
        <w:t xml:space="preserve"> June 2011 </w:t>
      </w:r>
      <w:r>
        <w:rPr>
          <w:rStyle w:val="StyleBoldUnderline"/>
        </w:rPr>
        <w:t>claim by</w:t>
      </w:r>
      <w:r>
        <w:rPr>
          <w:sz w:val="14"/>
        </w:rPr>
        <w:t xml:space="preserve"> John </w:t>
      </w:r>
      <w:r>
        <w:rPr>
          <w:rStyle w:val="StyleBoldUnderline"/>
        </w:rPr>
        <w:t>Brennan,</w:t>
      </w:r>
      <w:r>
        <w:rPr>
          <w:sz w:val="14"/>
        </w:rPr>
        <w:t xml:space="preserve"> President Barack Obama's top counterterrorism adviser at the time, </w:t>
      </w:r>
      <w:r>
        <w:rPr>
          <w:rStyle w:val="StyleBoldUnderline"/>
        </w:rPr>
        <w:t xml:space="preserve">that there had not been a single collateral death from drone attacks in the previous year strained credulity -- and </w:t>
      </w:r>
      <w:r>
        <w:rPr>
          <w:rStyle w:val="Emphasis"/>
        </w:rPr>
        <w:t>badly undermined U.S. credibility</w:t>
      </w:r>
      <w:r>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Pr>
          <w:rStyle w:val="StyleBoldUnderline"/>
        </w:rPr>
        <w:t>Short of defeating al Qaeda altogether, a top strategic objective of U.S. counterterrorism should be to prevent fighters in local conflicts abroad from aligning with the movement</w:t>
      </w:r>
      <w:r>
        <w:rPr>
          <w:sz w:val="14"/>
        </w:rPr>
        <w:t xml:space="preserve"> and targeting the United States and its allies. Military strategists refer to this goal as "the conservation of enemies," the attempt to keep the number of adversaries to a minimum. Violent jihadism existed long before 9/11 and will endure long after the U.S. war on terrorism finally ends. </w:t>
      </w:r>
      <w:r w:rsidRPr="007F3B35">
        <w:rPr>
          <w:rStyle w:val="StyleBoldUnderline"/>
          <w:highlight w:val="cyan"/>
        </w:rPr>
        <w:t xml:space="preserve">The </w:t>
      </w:r>
      <w:r w:rsidRPr="007F3B35">
        <w:rPr>
          <w:rStyle w:val="Emphasis"/>
          <w:highlight w:val="cyan"/>
        </w:rPr>
        <w:t>best way</w:t>
      </w:r>
      <w:r>
        <w:rPr>
          <w:rStyle w:val="Emphasis"/>
        </w:rPr>
        <w:t xml:space="preserve"> </w:t>
      </w:r>
      <w:r w:rsidRPr="007F3B35">
        <w:rPr>
          <w:rStyle w:val="Emphasis"/>
          <w:highlight w:val="cyan"/>
        </w:rPr>
        <w:t>for the U</w:t>
      </w:r>
      <w:r>
        <w:rPr>
          <w:rStyle w:val="Emphasis"/>
        </w:rPr>
        <w:t xml:space="preserve">nited </w:t>
      </w:r>
      <w:r w:rsidRPr="007F3B35">
        <w:rPr>
          <w:rStyle w:val="Emphasis"/>
          <w:highlight w:val="cyan"/>
        </w:rPr>
        <w:t>S</w:t>
      </w:r>
      <w:r>
        <w:rPr>
          <w:rStyle w:val="Emphasis"/>
        </w:rPr>
        <w:t xml:space="preserve">tates </w:t>
      </w:r>
      <w:r w:rsidRPr="007F3B35">
        <w:rPr>
          <w:rStyle w:val="Emphasis"/>
          <w:highlight w:val="cyan"/>
        </w:rPr>
        <w:t>to prevent</w:t>
      </w:r>
      <w:r>
        <w:rPr>
          <w:rStyle w:val="Emphasis"/>
        </w:rPr>
        <w:t xml:space="preserve"> future </w:t>
      </w:r>
      <w:r w:rsidRPr="007F3B35">
        <w:rPr>
          <w:rStyle w:val="Emphasis"/>
          <w:highlight w:val="cyan"/>
        </w:rPr>
        <w:t>acts of</w:t>
      </w:r>
      <w:r>
        <w:rPr>
          <w:rStyle w:val="Emphasis"/>
        </w:rPr>
        <w:t xml:space="preserve"> </w:t>
      </w:r>
      <w:r w:rsidRPr="007F3B35">
        <w:rPr>
          <w:rStyle w:val="Emphasis"/>
          <w:highlight w:val="cyan"/>
        </w:rPr>
        <w:t>international terrorism</w:t>
      </w:r>
      <w:r>
        <w:rPr>
          <w:rStyle w:val="Emphasis"/>
        </w:rPr>
        <w:t xml:space="preserve"> </w:t>
      </w:r>
      <w:r w:rsidRPr="007F3B35">
        <w:rPr>
          <w:rStyle w:val="Emphasis"/>
          <w:highlight w:val="cyan"/>
        </w:rPr>
        <w:t>on its soil is to make sure that local insurgencies remain local</w:t>
      </w:r>
      <w:r>
        <w:rPr>
          <w:sz w:val="14"/>
        </w:rPr>
        <w:t xml:space="preserve">, to shore up its allies' capacities, </w:t>
      </w:r>
      <w:r w:rsidRPr="007F3B35">
        <w:rPr>
          <w:rStyle w:val="StyleBoldUnderline"/>
          <w:highlight w:val="cyan"/>
        </w:rPr>
        <w:t>and</w:t>
      </w:r>
      <w:r>
        <w:rPr>
          <w:rStyle w:val="StyleBoldUnderline"/>
        </w:rPr>
        <w:t xml:space="preserve"> to </w:t>
      </w:r>
      <w:r w:rsidRPr="007F3B35">
        <w:rPr>
          <w:rStyle w:val="StyleBoldUnderline"/>
          <w:highlight w:val="cyan"/>
        </w:rPr>
        <w:t>use</w:t>
      </w:r>
      <w:r>
        <w:rPr>
          <w:rStyle w:val="StyleBoldUnderline"/>
        </w:rPr>
        <w:t xml:space="preserve"> </w:t>
      </w:r>
      <w:r w:rsidRPr="007F3B35">
        <w:rPr>
          <w:rStyle w:val="StyleBoldUnderline"/>
          <w:highlight w:val="cyan"/>
        </w:rPr>
        <w:t>short-term interventions</w:t>
      </w:r>
      <w:r>
        <w:rPr>
          <w:rStyle w:val="StyleBoldUnderline"/>
        </w:rPr>
        <w:t xml:space="preserve"> </w:t>
      </w:r>
      <w:r w:rsidRPr="007F3B35">
        <w:rPr>
          <w:rStyle w:val="StyleBoldUnderline"/>
          <w:highlight w:val="cyan"/>
        </w:rPr>
        <w:t>such as drones rarely</w:t>
      </w:r>
      <w:r>
        <w:rPr>
          <w:rStyle w:val="StyleBoldUnderline"/>
        </w:rPr>
        <w:t xml:space="preserve">, </w:t>
      </w:r>
      <w:r w:rsidRPr="007F3B35">
        <w:rPr>
          <w:rStyle w:val="Emphasis"/>
          <w:highlight w:val="cyan"/>
        </w:rPr>
        <w:t>selectively</w:t>
      </w:r>
      <w:r>
        <w:rPr>
          <w:rStyle w:val="Emphasis"/>
        </w:rPr>
        <w:t xml:space="preserve">, </w:t>
      </w:r>
      <w:r w:rsidRPr="007F3B35">
        <w:rPr>
          <w:rStyle w:val="Emphasis"/>
          <w:highlight w:val="cyan"/>
        </w:rPr>
        <w:t>transparently</w:t>
      </w:r>
      <w:r>
        <w:rPr>
          <w:rStyle w:val="StyleBoldUnderline"/>
        </w:rPr>
        <w:t xml:space="preserve">, </w:t>
      </w:r>
      <w:r w:rsidRPr="007F3B35">
        <w:rPr>
          <w:rStyle w:val="StyleBoldUnderline"/>
          <w:highlight w:val="cyan"/>
        </w:rPr>
        <w:t>and</w:t>
      </w:r>
      <w:r>
        <w:rPr>
          <w:rStyle w:val="StyleBoldUnderline"/>
        </w:rPr>
        <w:t xml:space="preserve"> only </w:t>
      </w:r>
      <w:r w:rsidRPr="007F3B35">
        <w:rPr>
          <w:rStyle w:val="StyleBoldUnderline"/>
          <w:highlight w:val="cyan"/>
        </w:rPr>
        <w:t>against those who can</w:t>
      </w:r>
      <w:r>
        <w:rPr>
          <w:rStyle w:val="StyleBoldUnderline"/>
        </w:rPr>
        <w:t xml:space="preserve"> realistically </w:t>
      </w:r>
      <w:r w:rsidRPr="007F3B35">
        <w:rPr>
          <w:rStyle w:val="StyleBoldUnderline"/>
          <w:highlight w:val="cyan"/>
        </w:rPr>
        <w:t>target the U</w:t>
      </w:r>
      <w:r>
        <w:rPr>
          <w:rStyle w:val="StyleBoldUnderline"/>
        </w:rPr>
        <w:t xml:space="preserve">nited States. </w:t>
      </w:r>
      <w:r>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itself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an ill-defined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Pr>
          <w:rStyle w:val="StyleBoldUnderline"/>
        </w:rPr>
        <w:t>the United States risks multiplying its enemies and heightening their incentives to attack the country.</w:t>
      </w:r>
    </w:p>
    <w:p w:rsidR="001B1F40" w:rsidRPr="0052173F" w:rsidRDefault="001B1F40" w:rsidP="001B1F40">
      <w:pPr>
        <w:pStyle w:val="Heading4"/>
      </w:pPr>
      <w:r w:rsidRPr="0052173F">
        <w:t>And, lack of transparency to the drone program collapses allied cooperation on terrorism, which is critical to intelligence sharing.</w:t>
      </w:r>
    </w:p>
    <w:p w:rsidR="001B1F40" w:rsidRDefault="001B1F40" w:rsidP="001B1F40">
      <w:r>
        <w:rPr>
          <w:rStyle w:val="StyleStyleBold12pt"/>
        </w:rPr>
        <w:t>Human Rights First 13</w:t>
      </w:r>
      <w:r>
        <w:t xml:space="preserve"> (</w:t>
      </w:r>
      <w:r>
        <w:rPr>
          <w:sz w:val="20"/>
        </w:rPr>
        <w:t>How to Ensure that the U.S. Drone Program does not Undermine Human Rights BLUEPRINT FOR THE NEXT ADMINISTRATION,  Updated April 13, http://www.humanrightsfirst.org/wp-content/uploads/pdf/blueprints2012/HRF_Targeted_Killing_blueprint.pdf)</w:t>
      </w:r>
    </w:p>
    <w:p w:rsidR="001B1F40" w:rsidRDefault="001B1F40" w:rsidP="001B1F40">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While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Pr>
          <w:rStyle w:val="Emphasis"/>
        </w:rPr>
        <w:t>lack of public information surrounding</w:t>
      </w:r>
      <w:r>
        <w:rPr>
          <w:rStyle w:val="StyleBoldUnderline"/>
        </w:rPr>
        <w:t xml:space="preserve"> the program, require the administration to better explain the program and its legal </w:t>
      </w:r>
      <w:r>
        <w:rPr>
          <w:rStyle w:val="StyleBoldUnderline"/>
        </w:rPr>
        <w:lastRenderedPageBreak/>
        <w:t>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It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StyleBoldUnderline"/>
        </w:rPr>
        <w:t>McChrystal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rsidR="001B1F40" w:rsidRPr="0052173F" w:rsidRDefault="001B1F40" w:rsidP="001B1F40">
      <w:pPr>
        <w:pStyle w:val="Heading4"/>
      </w:pPr>
      <w:r w:rsidRPr="0052173F">
        <w:t xml:space="preserve">Allied cooperation on intelligence is critical to effective counterterrorism  </w:t>
      </w:r>
    </w:p>
    <w:p w:rsidR="001B1F40" w:rsidRDefault="001B1F40" w:rsidP="001B1F40">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rsidR="001B1F40" w:rsidRDefault="001B1F40" w:rsidP="001B1F40">
      <w:pPr>
        <w:rPr>
          <w:rStyle w:val="StyleBoldUnderline"/>
        </w:rPr>
      </w:pPr>
      <w:r>
        <w:rPr>
          <w:sz w:val="16"/>
        </w:rPr>
        <w:t xml:space="preserve">In his article “Old Allies and New Friends: Intelligence-Sharing in the War on Terror”, Derek </w:t>
      </w:r>
      <w:r>
        <w:rPr>
          <w:rStyle w:val="StyleBoldUnderline"/>
        </w:rPr>
        <w:t>Reveron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r w:rsidRPr="007F3B35">
        <w:rPr>
          <w:rStyle w:val="Emphasis"/>
          <w:highlight w:val="cyan"/>
        </w:rPr>
        <w:t>can not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 xml:space="preserve">possible </w:t>
      </w:r>
      <w:r w:rsidRPr="007F3B35">
        <w:rPr>
          <w:rStyle w:val="StyleBoldUnderline"/>
          <w:highlight w:val="cyan"/>
        </w:rPr>
        <w:lastRenderedPageBreak/>
        <w:t>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rsidR="001B1F40" w:rsidRDefault="001B1F40" w:rsidP="001B1F40">
      <w:pPr>
        <w:pStyle w:val="Heading4"/>
      </w:pPr>
      <w:r>
        <w:t>Terrorists have means and motive for nuclear attacks, now-expertise and materials are widespread and multiple attempts prove.</w:t>
      </w:r>
    </w:p>
    <w:p w:rsidR="001B1F40" w:rsidRPr="00B30BFB" w:rsidRDefault="001B1F40" w:rsidP="001B1F40">
      <w:pPr>
        <w:rPr>
          <w:b/>
          <w:sz w:val="24"/>
        </w:rPr>
      </w:pPr>
      <w:r w:rsidRPr="00B30BFB">
        <w:rPr>
          <w:b/>
          <w:sz w:val="24"/>
        </w:rPr>
        <w:t>Jaspal, Quaid-i-Azam University IR professor, 2012</w:t>
      </w:r>
    </w:p>
    <w:p w:rsidR="001B1F40" w:rsidRDefault="001B1F40" w:rsidP="001B1F40">
      <w:r>
        <w:t xml:space="preserve">(Zafar, “Nuclear/Radiological Terrorism: Myth or Reality?”, Journal of Political Studies, </w:t>
      </w:r>
      <w:hyperlink r:id="rId11" w:history="1">
        <w:r w:rsidRPr="00BB4387">
          <w:rPr>
            <w:rStyle w:val="Hyperlink"/>
          </w:rPr>
          <w:t>http://pu.edu.pk/images/journal/pols/pdf-files/Nuclear%20Radiological%20terrorism%20Jaspa_Vol_19_Issue_1_2012.pdf</w:t>
        </w:r>
      </w:hyperlink>
      <w:r>
        <w:t>, ldg)</w:t>
      </w:r>
    </w:p>
    <w:p w:rsidR="001B1F40" w:rsidRPr="00665E33" w:rsidRDefault="001B1F40" w:rsidP="001B1F40">
      <w:pPr>
        <w:rPr>
          <w:sz w:val="14"/>
        </w:rPr>
      </w:pPr>
      <w:r w:rsidRPr="00665E33">
        <w:rPr>
          <w:sz w:val="14"/>
        </w:rPr>
        <w:t xml:space="preserve">The misperception, miscalculation and above all ignorance of the ruling elite about security puzzles are perilous for the national security of a state. </w:t>
      </w:r>
      <w:r w:rsidRPr="00665E33">
        <w:rPr>
          <w:rStyle w:val="StyleBoldUnderline"/>
        </w:rPr>
        <w:t xml:space="preserve">Indeed, </w:t>
      </w:r>
      <w:r w:rsidRPr="007F3B35">
        <w:rPr>
          <w:rStyle w:val="StyleBoldUnderline"/>
          <w:highlight w:val="cyan"/>
        </w:rPr>
        <w:t>in an</w:t>
      </w:r>
      <w:r w:rsidRPr="00665E33">
        <w:rPr>
          <w:rStyle w:val="StyleBoldUnderline"/>
        </w:rPr>
        <w:t xml:space="preserve"> </w:t>
      </w:r>
      <w:r w:rsidRPr="007F3B35">
        <w:rPr>
          <w:rStyle w:val="StyleBoldUnderline"/>
          <w:highlight w:val="cyan"/>
        </w:rPr>
        <w:t>age of transnational terrorism and</w:t>
      </w:r>
      <w:r w:rsidRPr="00665E33">
        <w:rPr>
          <w:rStyle w:val="StyleBoldUnderline"/>
        </w:rPr>
        <w:t xml:space="preserve"> unprecedented </w:t>
      </w:r>
      <w:r w:rsidRPr="007F3B35">
        <w:rPr>
          <w:rStyle w:val="StyleBoldUnderline"/>
          <w:highlight w:val="cyan"/>
        </w:rPr>
        <w:t>dissemination of dual-use nuclear tech</w:t>
      </w:r>
      <w:r w:rsidRPr="00665E33">
        <w:rPr>
          <w:rStyle w:val="StyleBoldUnderline"/>
        </w:rPr>
        <w:t xml:space="preserve">nology, </w:t>
      </w:r>
      <w:r w:rsidRPr="007F3B35">
        <w:rPr>
          <w:rStyle w:val="StyleBoldUnderline"/>
          <w:highlight w:val="cyan"/>
        </w:rPr>
        <w:t>ignoring</w:t>
      </w:r>
      <w:r w:rsidRPr="00665E33">
        <w:rPr>
          <w:rStyle w:val="StyleBoldUnderline"/>
        </w:rPr>
        <w:t xml:space="preserve"> </w:t>
      </w:r>
      <w:r w:rsidRPr="007F3B35">
        <w:rPr>
          <w:rStyle w:val="StyleBoldUnderline"/>
          <w:highlight w:val="cyan"/>
        </w:rPr>
        <w:t>nuclear terrorism</w:t>
      </w:r>
      <w:r w:rsidRPr="00665E33">
        <w:rPr>
          <w:rStyle w:val="StyleBoldUnderline"/>
        </w:rPr>
        <w:t xml:space="preserve"> threat </w:t>
      </w:r>
      <w:r w:rsidRPr="007F3B35">
        <w:rPr>
          <w:rStyle w:val="StyleBoldUnderline"/>
          <w:highlight w:val="cyan"/>
        </w:rPr>
        <w:t>is</w:t>
      </w:r>
      <w:r w:rsidRPr="00665E33">
        <w:rPr>
          <w:rStyle w:val="StyleBoldUnderline"/>
        </w:rPr>
        <w:t xml:space="preserve"> an </w:t>
      </w:r>
      <w:r w:rsidRPr="007F3B35">
        <w:rPr>
          <w:rStyle w:val="StyleBoldUnderline"/>
          <w:highlight w:val="cyan"/>
        </w:rPr>
        <w:t>imprudent</w:t>
      </w:r>
      <w:r w:rsidRPr="00665E33">
        <w:rPr>
          <w:rStyle w:val="StyleBoldUnderline"/>
        </w:rPr>
        <w:t xml:space="preserve"> policy choic</w:t>
      </w:r>
      <w:r w:rsidRPr="00665E33">
        <w:rPr>
          <w:sz w:val="14"/>
        </w:rPr>
        <w:t xml:space="preserve">e. </w:t>
      </w:r>
      <w:r w:rsidRPr="00665E33">
        <w:rPr>
          <w:rStyle w:val="StyleBoldUnderline"/>
        </w:rPr>
        <w:t>The incapability of terrorist organizations to engineer fissile material does not eliminate completely the possibility of nuclear terrorism.</w:t>
      </w:r>
      <w:r w:rsidRPr="00665E33">
        <w:rPr>
          <w:sz w:val="14"/>
        </w:rPr>
        <w:t xml:space="preserve"> At the same time, </w:t>
      </w:r>
      <w:r w:rsidRPr="007F3B35">
        <w:rPr>
          <w:rStyle w:val="Emphasis"/>
          <w:highlight w:val="cyan"/>
        </w:rPr>
        <w:t>the absence of an example or precedent</w:t>
      </w:r>
      <w:r w:rsidRPr="00665E33">
        <w:rPr>
          <w:sz w:val="14"/>
        </w:rPr>
        <w:t xml:space="preserve"> of a nuclear/ radiological terrorism </w:t>
      </w:r>
      <w:r w:rsidRPr="007F3B35">
        <w:rPr>
          <w:rStyle w:val="Emphasis"/>
          <w:highlight w:val="cyan"/>
        </w:rPr>
        <w:t>does not qualify the assertion that the nuclear/</w:t>
      </w:r>
      <w:r w:rsidRPr="00137FEA">
        <w:rPr>
          <w:rStyle w:val="Emphasis"/>
        </w:rPr>
        <w:t xml:space="preserve">radiological </w:t>
      </w:r>
      <w:r w:rsidRPr="007F3B35">
        <w:rPr>
          <w:rStyle w:val="Emphasis"/>
          <w:highlight w:val="cyan"/>
        </w:rPr>
        <w:t xml:space="preserve">terrorism ought to be </w:t>
      </w:r>
      <w:r w:rsidRPr="00137FEA">
        <w:rPr>
          <w:rStyle w:val="Emphasis"/>
        </w:rPr>
        <w:t xml:space="preserve">remained </w:t>
      </w:r>
      <w:r w:rsidRPr="007F3B35">
        <w:rPr>
          <w:rStyle w:val="Emphasis"/>
          <w:highlight w:val="cyan"/>
        </w:rPr>
        <w:t>a myth.</w:t>
      </w:r>
      <w:r w:rsidRPr="00137FEA">
        <w:rPr>
          <w:rStyle w:val="Emphasis"/>
        </w:rPr>
        <w:t xml:space="preserve">x </w:t>
      </w:r>
      <w:r w:rsidRPr="00137FEA">
        <w:rPr>
          <w:sz w:val="14"/>
        </w:rPr>
        <w:t>Farsighted rationality</w:t>
      </w:r>
      <w:r w:rsidRPr="00665E33">
        <w:rPr>
          <w:sz w:val="14"/>
        </w:rPr>
        <w:t xml:space="preserve">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sidRPr="007F3B35">
        <w:rPr>
          <w:rStyle w:val="StyleBoldUnderline"/>
          <w:highlight w:val="cyan"/>
        </w:rPr>
        <w:t>huge amount of nuclear</w:t>
      </w:r>
      <w:r w:rsidRPr="00665E33">
        <w:rPr>
          <w:rStyle w:val="StyleBoldUnderline"/>
        </w:rPr>
        <w:t xml:space="preserve"> </w:t>
      </w:r>
      <w:r w:rsidRPr="007F3B35">
        <w:rPr>
          <w:rStyle w:val="StyleBoldUnderline"/>
          <w:highlight w:val="cyan"/>
        </w:rPr>
        <w:t>material is spread around the globe</w:t>
      </w:r>
      <w:r w:rsidRPr="00665E33">
        <w:rPr>
          <w:rStyle w:val="StyleBoldUnderline"/>
        </w:rPr>
        <w:t>. According to estimate it is enough to build more than 120,000 Hiroshima-sized nuclear bombs</w:t>
      </w:r>
      <w:r w:rsidRPr="00665E33">
        <w:rPr>
          <w:sz w:val="14"/>
        </w:rPr>
        <w:t xml:space="preserve"> (Fissile Material Working Group, 2010, April 1). </w:t>
      </w:r>
      <w:r w:rsidRPr="00665E33">
        <w:rPr>
          <w:rStyle w:val="StyleBoldUnderline"/>
        </w:rPr>
        <w:t xml:space="preserve">The alarming fact is that a few </w:t>
      </w:r>
      <w:r w:rsidRPr="007F3B35">
        <w:rPr>
          <w:rStyle w:val="StyleBoldUnderline"/>
          <w:highlight w:val="cyan"/>
        </w:rPr>
        <w:t>storage</w:t>
      </w:r>
      <w:r w:rsidRPr="00665E33">
        <w:rPr>
          <w:rStyle w:val="StyleBoldUnderline"/>
        </w:rPr>
        <w:t xml:space="preserve"> </w:t>
      </w:r>
      <w:r w:rsidRPr="007F3B35">
        <w:rPr>
          <w:rStyle w:val="StyleBoldUnderline"/>
          <w:highlight w:val="cyan"/>
        </w:rPr>
        <w:t>sites</w:t>
      </w:r>
      <w:r w:rsidRPr="00665E33">
        <w:rPr>
          <w:rStyle w:val="StyleBoldUnderline"/>
        </w:rPr>
        <w:t xml:space="preserve"> of nuclear/radiological materials </w:t>
      </w:r>
      <w:r w:rsidRPr="007F3B35">
        <w:rPr>
          <w:rStyle w:val="StyleBoldUnderline"/>
          <w:highlight w:val="cyan"/>
        </w:rPr>
        <w:t>are inadequately secured</w:t>
      </w:r>
      <w:r w:rsidRPr="00665E33">
        <w:rPr>
          <w:rStyle w:val="StyleBoldUnderline"/>
        </w:rPr>
        <w:t xml:space="preserve"> </w:t>
      </w:r>
      <w:r w:rsidRPr="007F3B35">
        <w:rPr>
          <w:rStyle w:val="StyleBoldUnderline"/>
          <w:highlight w:val="cyan"/>
        </w:rPr>
        <w:t>and continue to be accumulated in</w:t>
      </w:r>
      <w:r w:rsidRPr="00665E33">
        <w:rPr>
          <w:rStyle w:val="StyleBoldUnderline"/>
        </w:rPr>
        <w:t xml:space="preserve"> </w:t>
      </w:r>
      <w:r w:rsidRPr="007F3B35">
        <w:rPr>
          <w:rStyle w:val="StyleBoldUnderline"/>
          <w:highlight w:val="cyan"/>
        </w:rPr>
        <w:t>unstable regions</w:t>
      </w:r>
      <w:r w:rsidRPr="00665E33">
        <w:rPr>
          <w:sz w:val="14"/>
        </w:rPr>
        <w:t xml:space="preserve"> (Sambaiew, 2010, February). </w:t>
      </w:r>
      <w:r w:rsidRPr="007F3B35">
        <w:rPr>
          <w:rStyle w:val="StyleBoldUnderline"/>
          <w:highlight w:val="cyan"/>
        </w:rPr>
        <w:t>Attempts</w:t>
      </w:r>
      <w:r w:rsidRPr="007F3B35">
        <w:rPr>
          <w:sz w:val="14"/>
          <w:highlight w:val="cyan"/>
        </w:rPr>
        <w:t xml:space="preserve"> </w:t>
      </w:r>
      <w:r w:rsidRPr="007F3B35">
        <w:rPr>
          <w:rStyle w:val="StyleBoldUnderline"/>
          <w:highlight w:val="cyan"/>
        </w:rPr>
        <w:t>at stealing</w:t>
      </w:r>
      <w:r w:rsidRPr="00665E33">
        <w:rPr>
          <w:sz w:val="14"/>
        </w:rPr>
        <w:t xml:space="preserve"> fissile material </w:t>
      </w:r>
      <w:r w:rsidRPr="007F3B35">
        <w:rPr>
          <w:rStyle w:val="StyleBoldUnderline"/>
          <w:highlight w:val="cyan"/>
        </w:rPr>
        <w:t>had</w:t>
      </w:r>
      <w:r w:rsidRPr="00665E33">
        <w:rPr>
          <w:rStyle w:val="StyleBoldUnderline"/>
        </w:rPr>
        <w:t xml:space="preserve"> already </w:t>
      </w:r>
      <w:r w:rsidRPr="007F3B35">
        <w:rPr>
          <w:rStyle w:val="StyleBoldUnderline"/>
          <w:highlight w:val="cyan"/>
        </w:rPr>
        <w:t>been discovered</w:t>
      </w:r>
      <w:r w:rsidRPr="00665E33">
        <w:rPr>
          <w:sz w:val="14"/>
        </w:rPr>
        <w:t xml:space="preserve"> (Din &amp; Zhiwei, 2003: 18). </w:t>
      </w:r>
      <w:r w:rsidRPr="00665E33">
        <w:rPr>
          <w:rStyle w:val="StyleBoldUnderline"/>
        </w:rPr>
        <w:t xml:space="preserve">Numerous </w:t>
      </w:r>
      <w:r w:rsidRPr="007F3B35">
        <w:rPr>
          <w:rStyle w:val="StyleBoldUnderline"/>
          <w:highlight w:val="cyan"/>
        </w:rPr>
        <w:t>evidences</w:t>
      </w:r>
      <w:r w:rsidRPr="00665E33">
        <w:rPr>
          <w:rStyle w:val="StyleBoldUnderline"/>
        </w:rPr>
        <w:t xml:space="preserve"> </w:t>
      </w:r>
      <w:r w:rsidRPr="007F3B35">
        <w:rPr>
          <w:rStyle w:val="StyleBoldUnderline"/>
          <w:highlight w:val="cyan"/>
        </w:rPr>
        <w:t>confirm</w:t>
      </w:r>
      <w:r w:rsidRPr="00665E33">
        <w:rPr>
          <w:rStyle w:val="StyleBoldUnderline"/>
        </w:rPr>
        <w:t xml:space="preserve"> that </w:t>
      </w:r>
      <w:r w:rsidRPr="007F3B35">
        <w:rPr>
          <w:rStyle w:val="StyleBoldUnderline"/>
          <w:highlight w:val="cyan"/>
        </w:rPr>
        <w:t>terrorist</w:t>
      </w:r>
      <w:r w:rsidRPr="00665E33">
        <w:rPr>
          <w:rStyle w:val="StyleBoldUnderline"/>
        </w:rPr>
        <w:t xml:space="preserve"> </w:t>
      </w:r>
      <w:r w:rsidRPr="007F3B35">
        <w:rPr>
          <w:rStyle w:val="StyleBoldUnderline"/>
          <w:highlight w:val="cyan"/>
        </w:rPr>
        <w:t xml:space="preserve">groups </w:t>
      </w:r>
      <w:r w:rsidRPr="00137FEA">
        <w:rPr>
          <w:rStyle w:val="StyleBoldUnderline"/>
        </w:rPr>
        <w:t xml:space="preserve">had </w:t>
      </w:r>
      <w:r w:rsidRPr="007F3B35">
        <w:rPr>
          <w:rStyle w:val="StyleBoldUnderline"/>
          <w:highlight w:val="cyan"/>
        </w:rPr>
        <w:t>aspire</w:t>
      </w:r>
      <w:r w:rsidRPr="00137FEA">
        <w:rPr>
          <w:rStyle w:val="StyleBoldUnderline"/>
        </w:rPr>
        <w:t>d</w:t>
      </w:r>
      <w:r w:rsidRPr="007F3B35">
        <w:rPr>
          <w:rStyle w:val="StyleBoldUnderline"/>
          <w:highlight w:val="cyan"/>
        </w:rPr>
        <w:t xml:space="preserve"> to acquire</w:t>
      </w:r>
      <w:r w:rsidRPr="00665E33">
        <w:rPr>
          <w:rStyle w:val="StyleBoldUnderline"/>
        </w:rPr>
        <w:t xml:space="preserve"> </w:t>
      </w:r>
      <w:r w:rsidRPr="007F3B35">
        <w:rPr>
          <w:rStyle w:val="StyleBoldUnderline"/>
          <w:highlight w:val="cyan"/>
        </w:rPr>
        <w:t>fissile materi</w:t>
      </w:r>
      <w:r w:rsidRPr="00665E33">
        <w:rPr>
          <w:rStyle w:val="StyleBoldUnderline"/>
        </w:rPr>
        <w:t>al for their terrorist acts</w:t>
      </w:r>
      <w:r w:rsidRPr="00665E33">
        <w:rPr>
          <w:sz w:val="14"/>
        </w:rPr>
        <w:t xml:space="preserve">. Late Osama </w:t>
      </w:r>
      <w:r w:rsidRPr="007F3B35">
        <w:rPr>
          <w:rStyle w:val="StyleBoldUnderline"/>
          <w:highlight w:val="cyan"/>
        </w:rPr>
        <w:t>bin Laden</w:t>
      </w:r>
      <w:r w:rsidRPr="00665E33">
        <w:rPr>
          <w:sz w:val="14"/>
        </w:rPr>
        <w:t xml:space="preserve">, the founder of al Qaeda </w:t>
      </w:r>
      <w:r w:rsidRPr="007F3B35">
        <w:rPr>
          <w:rStyle w:val="StyleBoldUnderline"/>
          <w:highlight w:val="cyan"/>
        </w:rPr>
        <w:t>stated</w:t>
      </w:r>
      <w:r w:rsidRPr="00665E33">
        <w:rPr>
          <w:sz w:val="14"/>
        </w:rPr>
        <w:t xml:space="preserve"> </w:t>
      </w:r>
      <w:r w:rsidRPr="00665E33">
        <w:rPr>
          <w:rStyle w:val="StyleBoldUnderline"/>
        </w:rPr>
        <w:t xml:space="preserve">that </w:t>
      </w:r>
      <w:r w:rsidRPr="007F3B35">
        <w:rPr>
          <w:rStyle w:val="StyleBoldUnderline"/>
          <w:highlight w:val="cyan"/>
        </w:rPr>
        <w:t>acquiring</w:t>
      </w:r>
      <w:r w:rsidRPr="00665E33">
        <w:rPr>
          <w:rStyle w:val="StyleBoldUnderline"/>
        </w:rPr>
        <w:t xml:space="preserve"> </w:t>
      </w:r>
      <w:r w:rsidRPr="007F3B35">
        <w:rPr>
          <w:rStyle w:val="StyleBoldUnderline"/>
          <w:highlight w:val="cyan"/>
        </w:rPr>
        <w:t>nuclear</w:t>
      </w:r>
      <w:r w:rsidRPr="00665E33">
        <w:rPr>
          <w:rStyle w:val="StyleBoldUnderline"/>
        </w:rPr>
        <w:t xml:space="preserve"> </w:t>
      </w:r>
      <w:r w:rsidRPr="007F3B35">
        <w:rPr>
          <w:rStyle w:val="StyleBoldUnderline"/>
          <w:highlight w:val="cyan"/>
        </w:rPr>
        <w:t>weapons</w:t>
      </w:r>
      <w:r w:rsidRPr="00665E33">
        <w:rPr>
          <w:rStyle w:val="StyleBoldUnderline"/>
        </w:rPr>
        <w:t xml:space="preserve"> </w:t>
      </w:r>
      <w:r w:rsidRPr="007F3B35">
        <w:rPr>
          <w:rStyle w:val="StyleBoldUnderline"/>
          <w:highlight w:val="cyan"/>
        </w:rPr>
        <w:t>was</w:t>
      </w:r>
      <w:r w:rsidRPr="00665E33">
        <w:rPr>
          <w:rStyle w:val="StyleBoldUnderline"/>
        </w:rPr>
        <w:t xml:space="preserve"> </w:t>
      </w:r>
      <w:r w:rsidRPr="007F3B35">
        <w:rPr>
          <w:rStyle w:val="StyleBoldUnderline"/>
          <w:highlight w:val="cyan"/>
        </w:rPr>
        <w:t>a“religious duty” (</w:t>
      </w:r>
      <w:r w:rsidRPr="00137FEA">
        <w:rPr>
          <w:rStyle w:val="StyleBoldUnderline"/>
        </w:rPr>
        <w:t>Yusufza</w:t>
      </w:r>
      <w:r w:rsidRPr="00137FEA">
        <w:rPr>
          <w:sz w:val="14"/>
        </w:rPr>
        <w:t xml:space="preserve">i, 1999, January 11). The IAEA also reported that “al-Qaeda was actively seeking an atomic bomb.” </w:t>
      </w:r>
      <w:r w:rsidRPr="007F3B35">
        <w:rPr>
          <w:rStyle w:val="StyleBoldUnderline"/>
          <w:highlight w:val="cyan"/>
        </w:rPr>
        <w:t>Jamal Ahmad al-</w:t>
      </w:r>
      <w:r w:rsidRPr="00665E33">
        <w:rPr>
          <w:rStyle w:val="StyleBoldUnderline"/>
        </w:rPr>
        <w:t>Fadl, a dissenter of Al Qaeda, in his trial testimony had “</w:t>
      </w:r>
      <w:r w:rsidRPr="007F3B35">
        <w:rPr>
          <w:rStyle w:val="StyleBoldUnderline"/>
          <w:highlight w:val="cyan"/>
        </w:rPr>
        <w:t>revealed</w:t>
      </w:r>
      <w:r w:rsidRPr="00665E33">
        <w:rPr>
          <w:rStyle w:val="StyleBoldUnderline"/>
        </w:rPr>
        <w:t xml:space="preserve"> his </w:t>
      </w:r>
      <w:r w:rsidRPr="007F3B35">
        <w:rPr>
          <w:rStyle w:val="StyleBoldUnderline"/>
          <w:highlight w:val="cyan"/>
        </w:rPr>
        <w:t>extensive</w:t>
      </w:r>
      <w:r w:rsidRPr="00665E33">
        <w:rPr>
          <w:rStyle w:val="StyleBoldUnderline"/>
        </w:rPr>
        <w:t xml:space="preserve"> but unsuccessful </w:t>
      </w:r>
      <w:r w:rsidRPr="007F3B35">
        <w:rPr>
          <w:rStyle w:val="StyleBoldUnderline"/>
          <w:highlight w:val="cyan"/>
        </w:rPr>
        <w:t>efforts to</w:t>
      </w:r>
      <w:r w:rsidRPr="00665E33">
        <w:rPr>
          <w:rStyle w:val="StyleBoldUnderline"/>
        </w:rPr>
        <w:t xml:space="preserve"> </w:t>
      </w:r>
      <w:r w:rsidRPr="007F3B35">
        <w:rPr>
          <w:rStyle w:val="StyleBoldUnderline"/>
          <w:highlight w:val="cyan"/>
        </w:rPr>
        <w:t>acquire</w:t>
      </w:r>
      <w:r w:rsidRPr="00665E33">
        <w:rPr>
          <w:rStyle w:val="StyleBoldUnderline"/>
        </w:rPr>
        <w:t xml:space="preserve"> </w:t>
      </w:r>
      <w:r w:rsidRPr="007F3B35">
        <w:rPr>
          <w:rStyle w:val="StyleBoldUnderline"/>
          <w:highlight w:val="cyan"/>
        </w:rPr>
        <w:t>enriched</w:t>
      </w:r>
      <w:r w:rsidRPr="00665E33">
        <w:rPr>
          <w:rStyle w:val="StyleBoldUnderline"/>
        </w:rPr>
        <w:t xml:space="preserve"> </w:t>
      </w:r>
      <w:r w:rsidRPr="007F3B35">
        <w:rPr>
          <w:rStyle w:val="StyleBoldUnderline"/>
          <w:highlight w:val="cyan"/>
        </w:rPr>
        <w:t>uranium</w:t>
      </w:r>
      <w:r w:rsidRPr="00665E33">
        <w:rPr>
          <w:rStyle w:val="StyleBoldUnderline"/>
        </w:rPr>
        <w:t xml:space="preserve"> for al-Qaeda”</w:t>
      </w:r>
      <w:r w:rsidRPr="00665E33">
        <w:rPr>
          <w:sz w:val="14"/>
        </w:rPr>
        <w:t xml:space="preserve">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sidRPr="00665E33">
        <w:rPr>
          <w:rStyle w:val="StyleBoldUnderline"/>
        </w:rPr>
        <w:t xml:space="preserve">his meeting with Osama establishes the fact that the terrorist organization was in contact with nuclear scientists. Second, the </w:t>
      </w:r>
      <w:r w:rsidRPr="007F3B35">
        <w:rPr>
          <w:rStyle w:val="StyleBoldUnderline"/>
          <w:highlight w:val="cyan"/>
        </w:rPr>
        <w:t>terrorist group</w:t>
      </w:r>
      <w:r w:rsidRPr="00665E33">
        <w:rPr>
          <w:rStyle w:val="StyleBoldUnderline"/>
        </w:rPr>
        <w:t xml:space="preserve"> </w:t>
      </w:r>
      <w:r w:rsidRPr="007F3B35">
        <w:rPr>
          <w:rStyle w:val="StyleBoldUnderline"/>
          <w:highlight w:val="cyan"/>
        </w:rPr>
        <w:t>has</w:t>
      </w:r>
      <w:r w:rsidRPr="00665E33">
        <w:rPr>
          <w:rStyle w:val="StyleBoldUnderline"/>
        </w:rPr>
        <w:t xml:space="preserve"> </w:t>
      </w:r>
      <w:r w:rsidRPr="007F3B35">
        <w:rPr>
          <w:rStyle w:val="StyleBoldUnderline"/>
          <w:highlight w:val="cyan"/>
        </w:rPr>
        <w:t>sympathizers</w:t>
      </w:r>
      <w:r w:rsidRPr="00665E33">
        <w:rPr>
          <w:rStyle w:val="StyleBoldUnderline"/>
        </w:rPr>
        <w:t xml:space="preserve"> </w:t>
      </w:r>
      <w:r w:rsidRPr="007F3B35">
        <w:rPr>
          <w:rStyle w:val="StyleBoldUnderline"/>
          <w:highlight w:val="cyan"/>
        </w:rPr>
        <w:t>in the nuclear</w:t>
      </w:r>
      <w:r w:rsidRPr="00665E33">
        <w:rPr>
          <w:rStyle w:val="StyleBoldUnderline"/>
        </w:rPr>
        <w:t xml:space="preserve"> scientific </w:t>
      </w:r>
      <w:r w:rsidRPr="007F3B35">
        <w:rPr>
          <w:rStyle w:val="StyleBoldUnderline"/>
          <w:highlight w:val="cyan"/>
        </w:rPr>
        <w:t>bureaucracies</w:t>
      </w:r>
      <w:r w:rsidRPr="00665E33">
        <w:rPr>
          <w:sz w:val="14"/>
        </w:rPr>
        <w:t>. It also authenticates bin Laden’s Deputy Ayman Zawahiri’s claim which he made in December 2001: “</w:t>
      </w:r>
      <w:r w:rsidRPr="007F3B35">
        <w:rPr>
          <w:rStyle w:val="StyleBoldUnderline"/>
          <w:highlight w:val="cyan"/>
        </w:rPr>
        <w:t>If you</w:t>
      </w:r>
      <w:r w:rsidRPr="00665E33">
        <w:rPr>
          <w:rStyle w:val="StyleBoldUnderline"/>
        </w:rPr>
        <w:t xml:space="preserve"> </w:t>
      </w:r>
      <w:r w:rsidRPr="00137FEA">
        <w:rPr>
          <w:rStyle w:val="StyleBoldUnderline"/>
        </w:rPr>
        <w:t>have</w:t>
      </w:r>
      <w:r w:rsidRPr="00665E33">
        <w:rPr>
          <w:rStyle w:val="StyleBoldUnderline"/>
        </w:rPr>
        <w:t xml:space="preserve"> </w:t>
      </w:r>
      <w:r w:rsidRPr="00137FEA">
        <w:rPr>
          <w:rStyle w:val="StyleBoldUnderline"/>
        </w:rPr>
        <w:t>$30 million</w:t>
      </w:r>
      <w:r w:rsidRPr="007F3B35">
        <w:rPr>
          <w:rStyle w:val="StyleBoldUnderline"/>
          <w:highlight w:val="cyan"/>
        </w:rPr>
        <w:t>, go to the black</w:t>
      </w:r>
      <w:r w:rsidRPr="00665E33">
        <w:rPr>
          <w:rStyle w:val="StyleBoldUnderline"/>
        </w:rPr>
        <w:t xml:space="preserve"> </w:t>
      </w:r>
      <w:r w:rsidRPr="007F3B35">
        <w:rPr>
          <w:rStyle w:val="StyleBoldUnderline"/>
          <w:highlight w:val="cyan"/>
        </w:rPr>
        <w:t>market in the central Asia</w:t>
      </w:r>
      <w:r w:rsidRPr="00665E33">
        <w:rPr>
          <w:rStyle w:val="StyleBoldUnderline"/>
        </w:rPr>
        <w:t xml:space="preserve">, </w:t>
      </w:r>
      <w:r w:rsidRPr="007F3B35">
        <w:rPr>
          <w:rStyle w:val="StyleBoldUnderline"/>
          <w:highlight w:val="cyan"/>
        </w:rPr>
        <w:t>contact</w:t>
      </w:r>
      <w:r w:rsidRPr="00665E33">
        <w:rPr>
          <w:rStyle w:val="StyleBoldUnderline"/>
        </w:rPr>
        <w:t xml:space="preserve"> </w:t>
      </w:r>
      <w:r w:rsidRPr="007F3B35">
        <w:rPr>
          <w:rStyle w:val="StyleBoldUnderline"/>
          <w:highlight w:val="cyan"/>
        </w:rPr>
        <w:t>a</w:t>
      </w:r>
      <w:r w:rsidRPr="00665E33">
        <w:rPr>
          <w:rStyle w:val="StyleBoldUnderline"/>
        </w:rPr>
        <w:t xml:space="preserve">ny </w:t>
      </w:r>
      <w:r w:rsidRPr="007F3B35">
        <w:rPr>
          <w:rStyle w:val="StyleBoldUnderline"/>
          <w:highlight w:val="cyan"/>
        </w:rPr>
        <w:t>disgruntled</w:t>
      </w:r>
      <w:r w:rsidRPr="00665E33">
        <w:rPr>
          <w:rStyle w:val="StyleBoldUnderline"/>
        </w:rPr>
        <w:t xml:space="preserve"> Soviet </w:t>
      </w:r>
      <w:r w:rsidRPr="007F3B35">
        <w:rPr>
          <w:rStyle w:val="StyleBoldUnderline"/>
          <w:highlight w:val="cyan"/>
        </w:rPr>
        <w:t>scientist</w:t>
      </w:r>
      <w:r w:rsidRPr="00665E33">
        <w:rPr>
          <w:rStyle w:val="StyleBoldUnderline"/>
        </w:rPr>
        <w:t xml:space="preserve"> </w:t>
      </w:r>
      <w:r w:rsidRPr="007F3B35">
        <w:rPr>
          <w:rStyle w:val="StyleBoldUnderline"/>
          <w:highlight w:val="cyan"/>
        </w:rPr>
        <w:t>and</w:t>
      </w:r>
      <w:r w:rsidRPr="00665E33">
        <w:rPr>
          <w:rStyle w:val="StyleBoldUnderline"/>
        </w:rPr>
        <w:t xml:space="preserve"> a lot of dozens of smart </w:t>
      </w:r>
      <w:r w:rsidRPr="007F3B35">
        <w:rPr>
          <w:rStyle w:val="StyleBoldUnderline"/>
          <w:highlight w:val="cyan"/>
        </w:rPr>
        <w:t>briefcase bombs are availab</w:t>
      </w:r>
      <w:r w:rsidRPr="007F3B35">
        <w:rPr>
          <w:sz w:val="14"/>
          <w:highlight w:val="cyan"/>
        </w:rPr>
        <w:t>le</w:t>
      </w:r>
      <w:r w:rsidRPr="00665E33">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sidRPr="00665E33">
        <w:rPr>
          <w:rStyle w:val="StyleBoldUnderline"/>
        </w:rPr>
        <w:t xml:space="preserve">Evidence suggests, for example, that </w:t>
      </w:r>
      <w:r w:rsidRPr="007F3B35">
        <w:rPr>
          <w:rStyle w:val="StyleBoldUnderline"/>
          <w:highlight w:val="cyan"/>
        </w:rPr>
        <w:t>al Qaeda might</w:t>
      </w:r>
      <w:r w:rsidRPr="00665E33">
        <w:rPr>
          <w:rStyle w:val="StyleBoldUnderline"/>
        </w:rPr>
        <w:t xml:space="preserve"> not only </w:t>
      </w:r>
      <w:r w:rsidRPr="007F3B35">
        <w:rPr>
          <w:rStyle w:val="StyleBoldUnderline"/>
          <w:highlight w:val="cyan"/>
        </w:rPr>
        <w:t>use WMD</w:t>
      </w:r>
      <w:r w:rsidRPr="00665E33">
        <w:rPr>
          <w:rStyle w:val="StyleBoldUnderline"/>
        </w:rPr>
        <w:t xml:space="preserve"> simply </w:t>
      </w:r>
      <w:r w:rsidRPr="007F3B35">
        <w:rPr>
          <w:rStyle w:val="StyleBoldUnderline"/>
          <w:highlight w:val="cyan"/>
        </w:rPr>
        <w:t>to</w:t>
      </w:r>
      <w:r w:rsidRPr="00665E33">
        <w:rPr>
          <w:rStyle w:val="StyleBoldUnderline"/>
        </w:rPr>
        <w:t xml:space="preserve"> </w:t>
      </w:r>
      <w:r w:rsidRPr="007F3B35">
        <w:rPr>
          <w:rStyle w:val="StyleBoldUnderline"/>
          <w:highlight w:val="cyan"/>
        </w:rPr>
        <w:t>demonstrate</w:t>
      </w:r>
      <w:r w:rsidRPr="00665E33">
        <w:rPr>
          <w:rStyle w:val="StyleBoldUnderline"/>
        </w:rPr>
        <w:t xml:space="preserve"> the magnitude of </w:t>
      </w:r>
      <w:r w:rsidRPr="007F3B35">
        <w:rPr>
          <w:rStyle w:val="StyleBoldUnderline"/>
          <w:highlight w:val="cyan"/>
        </w:rPr>
        <w:t>its</w:t>
      </w:r>
      <w:r w:rsidRPr="00665E33">
        <w:rPr>
          <w:rStyle w:val="StyleBoldUnderline"/>
        </w:rPr>
        <w:t xml:space="preserve"> </w:t>
      </w:r>
      <w:r w:rsidRPr="007F3B35">
        <w:rPr>
          <w:rStyle w:val="StyleBoldUnderline"/>
          <w:highlight w:val="cyan"/>
        </w:rPr>
        <w:t>capability</w:t>
      </w:r>
      <w:r w:rsidRPr="00665E33">
        <w:rPr>
          <w:rStyle w:val="StyleBoldUnderline"/>
        </w:rPr>
        <w:t xml:space="preserve"> but that </w:t>
      </w:r>
      <w:r w:rsidRPr="007F3B35">
        <w:rPr>
          <w:rStyle w:val="StyleBoldUnderline"/>
          <w:highlight w:val="cyan"/>
        </w:rPr>
        <w:t>it</w:t>
      </w:r>
      <w:r w:rsidRPr="00665E33">
        <w:rPr>
          <w:rStyle w:val="StyleBoldUnderline"/>
        </w:rPr>
        <w:t xml:space="preserve"> </w:t>
      </w:r>
      <w:r w:rsidRPr="007F3B35">
        <w:rPr>
          <w:rStyle w:val="StyleBoldUnderline"/>
          <w:highlight w:val="cyan"/>
        </w:rPr>
        <w:t>might</w:t>
      </w:r>
      <w:r w:rsidRPr="00665E33">
        <w:rPr>
          <w:rStyle w:val="StyleBoldUnderline"/>
        </w:rPr>
        <w:t xml:space="preserve"> actually </w:t>
      </w:r>
      <w:r w:rsidRPr="007F3B35">
        <w:rPr>
          <w:rStyle w:val="StyleBoldUnderline"/>
          <w:highlight w:val="cyan"/>
        </w:rPr>
        <w:t>welcome</w:t>
      </w:r>
      <w:r w:rsidRPr="00665E33">
        <w:rPr>
          <w:rStyle w:val="StyleBoldUnderline"/>
        </w:rPr>
        <w:t xml:space="preserve"> the </w:t>
      </w:r>
      <w:r w:rsidRPr="007F3B35">
        <w:rPr>
          <w:rStyle w:val="StyleBoldUnderline"/>
          <w:highlight w:val="cyan"/>
        </w:rPr>
        <w:t>escalation</w:t>
      </w:r>
      <w:r w:rsidRPr="00665E33">
        <w:rPr>
          <w:rStyle w:val="StyleBoldUnderline"/>
        </w:rPr>
        <w:t xml:space="preserve"> of a strong U.S. response, </w:t>
      </w:r>
      <w:r w:rsidRPr="00665E33">
        <w:rPr>
          <w:sz w:val="14"/>
        </w:rPr>
        <w:t>especially if it included catalytic effects on governments and societies in the Muslim world. An adversary that prefers escalation regardless of the consequences cannot be deterred” (Whiteneck, 2005, Summer: 187)</w:t>
      </w:r>
    </w:p>
    <w:p w:rsidR="001B1F40" w:rsidRPr="0052173F" w:rsidRDefault="001B1F40" w:rsidP="001B1F40">
      <w:pPr>
        <w:pStyle w:val="Heading4"/>
      </w:pPr>
      <w:r w:rsidRPr="0052173F">
        <w:t>And, Nuclear terrorism attacks escalate and cause extinction.</w:t>
      </w:r>
    </w:p>
    <w:p w:rsidR="001B1F40" w:rsidRDefault="001B1F40" w:rsidP="001B1F40">
      <w:pPr>
        <w:rPr>
          <w:b/>
          <w:sz w:val="24"/>
        </w:rPr>
      </w:pPr>
      <w:r>
        <w:rPr>
          <w:b/>
          <w:sz w:val="24"/>
        </w:rPr>
        <w:t>Morgan, Hankuk University of Foreign Studies, 2009</w:t>
      </w:r>
    </w:p>
    <w:p w:rsidR="001B1F40" w:rsidRDefault="001B1F40" w:rsidP="001B1F40">
      <w:pPr>
        <w:rPr>
          <w:sz w:val="20"/>
        </w:rPr>
      </w:pPr>
      <w:r>
        <w:rPr>
          <w:sz w:val="20"/>
        </w:rPr>
        <w:t>(Dennis, World on fire: two scenarios of the destruction of human civilization and possible extinction of the human race Futures, Volume 41, Issue 10, December, ldg)</w:t>
      </w:r>
    </w:p>
    <w:p w:rsidR="001B1F40" w:rsidRDefault="001B1F40" w:rsidP="001B1F40">
      <w:pPr>
        <w:rPr>
          <w:sz w:val="14"/>
          <w:szCs w:val="20"/>
        </w:rPr>
      </w:pPr>
      <w:r>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Pr>
          <w:rStyle w:val="StyleBoldUnderline"/>
          <w:szCs w:val="20"/>
        </w:rPr>
        <w:t xml:space="preserve">they’ve figured out that </w:t>
      </w:r>
      <w:r w:rsidRPr="007F3B35">
        <w:rPr>
          <w:rStyle w:val="StyleBoldUnderline"/>
          <w:szCs w:val="20"/>
          <w:highlight w:val="cyan"/>
        </w:rPr>
        <w:t>the</w:t>
      </w:r>
      <w:r>
        <w:rPr>
          <w:rStyle w:val="StyleBoldUnderline"/>
          <w:szCs w:val="20"/>
        </w:rPr>
        <w:t xml:space="preserve"> best </w:t>
      </w:r>
      <w:r w:rsidRPr="007F3B35">
        <w:rPr>
          <w:rStyle w:val="StyleBoldUnderline"/>
          <w:szCs w:val="20"/>
          <w:highlight w:val="cyan"/>
        </w:rPr>
        <w:t>way to escalate</w:t>
      </w:r>
      <w:r>
        <w:rPr>
          <w:rStyle w:val="StyleBoldUnderline"/>
          <w:szCs w:val="20"/>
        </w:rPr>
        <w:t xml:space="preserve"> these </w:t>
      </w:r>
      <w:r w:rsidRPr="007F3B35">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sidRPr="007F3B35">
        <w:rPr>
          <w:rStyle w:val="StyleBoldUnderline"/>
          <w:szCs w:val="20"/>
          <w:highlight w:val="cyan"/>
        </w:rPr>
        <w:t>all</w:t>
      </w:r>
      <w:r>
        <w:rPr>
          <w:rStyle w:val="StyleBoldUnderline"/>
          <w:szCs w:val="20"/>
        </w:rPr>
        <w:t xml:space="preserve"> that militant </w:t>
      </w:r>
      <w:r w:rsidRPr="007F3B35">
        <w:rPr>
          <w:rStyle w:val="StyleBoldUnderline"/>
          <w:szCs w:val="20"/>
          <w:highlight w:val="cyan"/>
        </w:rPr>
        <w:t>terrorists</w:t>
      </w:r>
      <w:r>
        <w:rPr>
          <w:rStyle w:val="StyleBoldUnderline"/>
          <w:szCs w:val="20"/>
        </w:rPr>
        <w:t xml:space="preserve"> </w:t>
      </w:r>
      <w:r w:rsidRPr="007F3B35">
        <w:rPr>
          <w:rStyle w:val="StyleBoldUnderline"/>
          <w:szCs w:val="20"/>
          <w:highlight w:val="cyan"/>
        </w:rPr>
        <w:t>would</w:t>
      </w:r>
      <w:r>
        <w:rPr>
          <w:rStyle w:val="StyleBoldUnderline"/>
          <w:szCs w:val="20"/>
        </w:rPr>
        <w:t xml:space="preserve"> </w:t>
      </w:r>
      <w:r w:rsidRPr="007F3B35">
        <w:rPr>
          <w:rStyle w:val="StyleBoldUnderline"/>
          <w:szCs w:val="20"/>
          <w:highlight w:val="cyan"/>
        </w:rPr>
        <w:t>have to do is get their hands on one small</w:t>
      </w:r>
      <w:r>
        <w:rPr>
          <w:rStyle w:val="StyleBoldUnderline"/>
          <w:szCs w:val="20"/>
        </w:rPr>
        <w:t xml:space="preserve"> </w:t>
      </w:r>
      <w:r w:rsidRPr="007F3B35">
        <w:rPr>
          <w:rStyle w:val="StyleBoldUnderline"/>
          <w:szCs w:val="20"/>
          <w:highlight w:val="cyan"/>
        </w:rPr>
        <w:t>nuclear bomb</w:t>
      </w:r>
      <w:r>
        <w:rPr>
          <w:rStyle w:val="StyleBoldUnderline"/>
          <w:szCs w:val="20"/>
        </w:rPr>
        <w:t xml:space="preserve"> and explode it on either </w:t>
      </w:r>
      <w:r>
        <w:rPr>
          <w:rStyle w:val="StyleBoldUnderline"/>
          <w:szCs w:val="20"/>
        </w:rPr>
        <w:lastRenderedPageBreak/>
        <w:t>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sidRPr="007F3B35">
        <w:rPr>
          <w:rStyle w:val="Emphasis"/>
          <w:szCs w:val="20"/>
          <w:highlight w:val="cyan"/>
        </w:rPr>
        <w:t>Russia would retaliate</w:t>
      </w:r>
      <w:r>
        <w:rPr>
          <w:rStyle w:val="Emphasis"/>
          <w:szCs w:val="20"/>
        </w:rPr>
        <w:t xml:space="preserve">, and </w:t>
      </w:r>
      <w:r w:rsidRPr="007F3B35">
        <w:rPr>
          <w:rStyle w:val="Emphasis"/>
          <w:szCs w:val="20"/>
          <w:highlight w:val="cyan"/>
        </w:rPr>
        <w:t>the U.S. would</w:t>
      </w:r>
      <w:r>
        <w:rPr>
          <w:rStyle w:val="Emphasis"/>
          <w:szCs w:val="20"/>
        </w:rPr>
        <w:t xml:space="preserve"> then </w:t>
      </w:r>
      <w:r w:rsidRPr="007F3B35">
        <w:rPr>
          <w:rStyle w:val="Emphasis"/>
          <w:szCs w:val="20"/>
          <w:highlight w:val="cyan"/>
        </w:rPr>
        <w:t>retaliate</w:t>
      </w:r>
      <w:r>
        <w:rPr>
          <w:rStyle w:val="Emphasis"/>
          <w:szCs w:val="20"/>
        </w:rPr>
        <w:t xml:space="preserve"> against Russia. </w:t>
      </w:r>
      <w:r w:rsidRPr="007F3B35">
        <w:rPr>
          <w:rStyle w:val="Emphasis"/>
          <w:szCs w:val="20"/>
          <w:highlight w:val="cyan"/>
        </w:rPr>
        <w:t>China would</w:t>
      </w:r>
      <w:r>
        <w:rPr>
          <w:rStyle w:val="Emphasis"/>
          <w:szCs w:val="20"/>
        </w:rPr>
        <w:t xml:space="preserve"> probably </w:t>
      </w:r>
      <w:r w:rsidRPr="007F3B35">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Pr>
          <w:sz w:val="14"/>
          <w:szCs w:val="20"/>
        </w:rPr>
        <w:t xml:space="preserve">, taking a savage toll upon the environment and fragile ecosphere as well. And what many people fail to realize is what a precarious, hair-trigger basis the nuclear web rests on. </w:t>
      </w:r>
      <w:r w:rsidRPr="007F3B35">
        <w:rPr>
          <w:rStyle w:val="StyleBoldUnderline"/>
          <w:szCs w:val="20"/>
          <w:highlight w:val="cyan"/>
        </w:rPr>
        <w:t>Any accident, mistaken communication, false signal or</w:t>
      </w:r>
      <w:r>
        <w:rPr>
          <w:rStyle w:val="StyleBoldUnderline"/>
          <w:szCs w:val="20"/>
        </w:rPr>
        <w:t xml:space="preserve"> “</w:t>
      </w:r>
      <w:r w:rsidRPr="007F3B35">
        <w:rPr>
          <w:rStyle w:val="StyleBoldUnderline"/>
          <w:szCs w:val="20"/>
          <w:highlight w:val="cyan"/>
        </w:rPr>
        <w:t>lone wolf’</w:t>
      </w:r>
      <w:r>
        <w:rPr>
          <w:rStyle w:val="StyleBoldUnderline"/>
          <w:szCs w:val="20"/>
        </w:rPr>
        <w:t xml:space="preserve"> </w:t>
      </w:r>
      <w:r w:rsidRPr="007F3B35">
        <w:rPr>
          <w:rStyle w:val="StyleBoldUnderline"/>
          <w:szCs w:val="20"/>
          <w:highlight w:val="cyan"/>
        </w:rPr>
        <w:t>act of sabotage or treason could</w:t>
      </w:r>
      <w:r>
        <w:rPr>
          <w:rStyle w:val="StyleBoldUnderline"/>
          <w:szCs w:val="20"/>
        </w:rPr>
        <w:t xml:space="preserve">, in a matter of a few minutes, </w:t>
      </w:r>
      <w:r w:rsidRPr="007F3B35">
        <w:rPr>
          <w:rStyle w:val="StyleBoldUnderline"/>
          <w:szCs w:val="20"/>
          <w:highlight w:val="cyan"/>
        </w:rPr>
        <w:t>unleash</w:t>
      </w:r>
      <w:r>
        <w:rPr>
          <w:rStyle w:val="StyleBoldUnderline"/>
          <w:szCs w:val="20"/>
        </w:rPr>
        <w:t xml:space="preserve"> the use of </w:t>
      </w:r>
      <w:r w:rsidRPr="007F3B35">
        <w:rPr>
          <w:rStyle w:val="StyleBoldUnderline"/>
          <w:szCs w:val="20"/>
          <w:highlight w:val="cyan"/>
        </w:rPr>
        <w:t>nuclear weapons</w:t>
      </w:r>
      <w:r>
        <w:rPr>
          <w:rStyle w:val="StyleBoldUnderline"/>
          <w:szCs w:val="20"/>
        </w:rPr>
        <w:t xml:space="preserve">, and once a weapon is used, then the </w:t>
      </w:r>
      <w:r w:rsidRPr="007F3B35">
        <w:rPr>
          <w:rStyle w:val="StyleBoldUnderline"/>
          <w:szCs w:val="20"/>
          <w:highlight w:val="cyan"/>
        </w:rPr>
        <w:t>likelihood</w:t>
      </w:r>
      <w:r>
        <w:rPr>
          <w:rStyle w:val="StyleBoldUnderline"/>
          <w:szCs w:val="20"/>
        </w:rPr>
        <w:t xml:space="preserve"> </w:t>
      </w:r>
      <w:r w:rsidRPr="007F3B35">
        <w:rPr>
          <w:rStyle w:val="StyleBoldUnderline"/>
          <w:szCs w:val="20"/>
          <w:highlight w:val="cyan"/>
        </w:rPr>
        <w:t>of</w:t>
      </w:r>
      <w:r>
        <w:rPr>
          <w:rStyle w:val="StyleBoldUnderline"/>
          <w:szCs w:val="20"/>
        </w:rPr>
        <w:t xml:space="preserve"> a </w:t>
      </w:r>
      <w:r w:rsidRPr="007F3B35">
        <w:rPr>
          <w:rStyle w:val="StyleBoldUnderline"/>
          <w:szCs w:val="20"/>
          <w:highlight w:val="cyan"/>
        </w:rPr>
        <w:t xml:space="preserve">rapid escalation </w:t>
      </w:r>
      <w:r w:rsidRPr="007F3B35">
        <w:rPr>
          <w:rStyle w:val="Emphasis"/>
          <w:szCs w:val="20"/>
          <w:highlight w:val="cyan"/>
        </w:rPr>
        <w:t xml:space="preserve">of nuclear attacks is </w:t>
      </w:r>
      <w:r>
        <w:rPr>
          <w:rStyle w:val="Emphasis"/>
          <w:szCs w:val="20"/>
        </w:rPr>
        <w:t xml:space="preserve">quite </w:t>
      </w:r>
      <w:r w:rsidRPr="007F3B35">
        <w:rPr>
          <w:rStyle w:val="Emphasis"/>
          <w:szCs w:val="20"/>
          <w:highlight w:val="cyan"/>
        </w:rPr>
        <w:t xml:space="preserve">high </w:t>
      </w:r>
      <w:r>
        <w:rPr>
          <w:rStyle w:val="StyleBoldUnderline"/>
          <w:szCs w:val="20"/>
        </w:rPr>
        <w:t xml:space="preserve">while the likelihood of a limited nuclear war is actually less probable since </w:t>
      </w:r>
      <w:r w:rsidRPr="007F3B35">
        <w:rPr>
          <w:rStyle w:val="StyleBoldUnderline"/>
          <w:szCs w:val="20"/>
          <w:highlight w:val="cyan"/>
        </w:rPr>
        <w:t>each</w:t>
      </w:r>
      <w:r>
        <w:rPr>
          <w:rStyle w:val="StyleBoldUnderline"/>
          <w:szCs w:val="20"/>
        </w:rPr>
        <w:t xml:space="preserve"> </w:t>
      </w:r>
      <w:r w:rsidRPr="007F3B35">
        <w:rPr>
          <w:rStyle w:val="StyleBoldUnderline"/>
          <w:szCs w:val="20"/>
          <w:highlight w:val="cyan"/>
        </w:rPr>
        <w:t xml:space="preserve">country </w:t>
      </w:r>
      <w:r w:rsidRPr="007F3B35">
        <w:rPr>
          <w:rStyle w:val="Emphasis"/>
          <w:szCs w:val="20"/>
          <w:highlight w:val="cyan"/>
        </w:rPr>
        <w:t>would act under the “use them or lose them</w:t>
      </w:r>
      <w:r>
        <w:rPr>
          <w:rStyle w:val="StyleBoldUnderline"/>
          <w:szCs w:val="20"/>
        </w:rPr>
        <w:t xml:space="preserve">” </w:t>
      </w:r>
      <w:r w:rsidRPr="007F3B35">
        <w:rPr>
          <w:rStyle w:val="StyleBoldUnderline"/>
          <w:szCs w:val="20"/>
          <w:highlight w:val="cyan"/>
        </w:rPr>
        <w:t>strategy</w:t>
      </w:r>
      <w:r>
        <w:rPr>
          <w:rStyle w:val="StyleBoldUnderline"/>
          <w:szCs w:val="20"/>
        </w:rPr>
        <w:t xml:space="preserve"> and psychology; </w:t>
      </w:r>
      <w:r w:rsidRPr="007F3B35">
        <w:rPr>
          <w:rStyle w:val="Emphasis"/>
          <w:szCs w:val="20"/>
          <w:highlight w:val="cyan"/>
        </w:rPr>
        <w:t>restraint</w:t>
      </w:r>
      <w:r>
        <w:rPr>
          <w:rStyle w:val="StyleBoldUnderline"/>
          <w:szCs w:val="20"/>
        </w:rPr>
        <w:t xml:space="preserve"> by one power </w:t>
      </w:r>
      <w:r w:rsidRPr="007F3B35">
        <w:rPr>
          <w:rStyle w:val="Emphasis"/>
          <w:szCs w:val="20"/>
          <w:highlight w:val="cyan"/>
        </w:rPr>
        <w:t>would</w:t>
      </w:r>
      <w:r>
        <w:rPr>
          <w:rStyle w:val="Emphasis"/>
          <w:szCs w:val="20"/>
        </w:rPr>
        <w:t xml:space="preserve"> </w:t>
      </w:r>
      <w:r w:rsidRPr="007F3B35">
        <w:rPr>
          <w:rStyle w:val="Emphasis"/>
          <w:szCs w:val="20"/>
          <w:highlight w:val="cyan"/>
        </w:rPr>
        <w:t>be interpreted as</w:t>
      </w:r>
      <w:r>
        <w:rPr>
          <w:rStyle w:val="Emphasis"/>
          <w:szCs w:val="20"/>
        </w:rPr>
        <w:t xml:space="preserve"> a </w:t>
      </w:r>
      <w:r w:rsidRPr="007F3B35">
        <w:rPr>
          <w:rStyle w:val="Emphasis"/>
          <w:szCs w:val="20"/>
          <w:highlight w:val="cyan"/>
        </w:rPr>
        <w:t>weakness</w:t>
      </w:r>
      <w:r>
        <w:rPr>
          <w:rStyle w:val="Emphasis"/>
          <w:szCs w:val="20"/>
        </w:rPr>
        <w:t xml:space="preserve"> by the other</w:t>
      </w:r>
      <w:r>
        <w:rPr>
          <w:rStyle w:val="StyleBoldUnderline"/>
          <w:szCs w:val="20"/>
        </w:rPr>
        <w:t xml:space="preserve">, </w:t>
      </w:r>
      <w:r w:rsidRPr="007F3B35">
        <w:rPr>
          <w:rStyle w:val="Emphasis"/>
          <w:szCs w:val="20"/>
          <w:highlight w:val="cyan"/>
        </w:rPr>
        <w:t>which could be exploited</w:t>
      </w:r>
      <w:r>
        <w:rPr>
          <w:rStyle w:val="Emphasis"/>
          <w:szCs w:val="20"/>
        </w:rPr>
        <w:t xml:space="preserve"> as a window of opportunity </w:t>
      </w:r>
      <w:r w:rsidRPr="007F3B35">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sidRPr="007F3B35">
        <w:rPr>
          <w:rStyle w:val="StyleBoldUnderline"/>
          <w:szCs w:val="20"/>
          <w:highlight w:val="cyan"/>
        </w:rPr>
        <w:t>it is</w:t>
      </w:r>
      <w:r>
        <w:rPr>
          <w:rStyle w:val="StyleBoldUnderline"/>
          <w:szCs w:val="20"/>
        </w:rPr>
        <w:t xml:space="preserve"> very </w:t>
      </w:r>
      <w:r w:rsidRPr="007F3B35">
        <w:rPr>
          <w:rStyle w:val="StyleBoldUnderline"/>
          <w:szCs w:val="20"/>
          <w:highlight w:val="cyan"/>
        </w:rPr>
        <w:t>likely</w:t>
      </w:r>
      <w:r>
        <w:rPr>
          <w:rStyle w:val="StyleBoldUnderline"/>
          <w:szCs w:val="20"/>
        </w:rPr>
        <w:t xml:space="preserve"> that many, if not </w:t>
      </w:r>
      <w:r w:rsidRPr="007F3B35">
        <w:rPr>
          <w:rStyle w:val="StyleBoldUnderline"/>
          <w:szCs w:val="20"/>
          <w:highlight w:val="cyan"/>
        </w:rPr>
        <w:t>all, will be used</w:t>
      </w:r>
      <w:r>
        <w:rPr>
          <w:rStyle w:val="StyleBoldUnderline"/>
          <w:szCs w:val="20"/>
        </w:rPr>
        <w:t xml:space="preserve">, </w:t>
      </w:r>
      <w:r w:rsidRPr="007F3B35">
        <w:rPr>
          <w:rStyle w:val="StyleBoldUnderline"/>
          <w:szCs w:val="20"/>
          <w:highlight w:val="cyan"/>
        </w:rPr>
        <w:t>leading to</w:t>
      </w:r>
      <w:r>
        <w:rPr>
          <w:rStyle w:val="StyleBoldUnderline"/>
          <w:szCs w:val="20"/>
        </w:rPr>
        <w:t xml:space="preserve"> horrific scenarios of global death and </w:t>
      </w:r>
      <w:r w:rsidRPr="007F3B35">
        <w:rPr>
          <w:rStyle w:val="StyleBoldUnderline"/>
          <w:szCs w:val="20"/>
          <w:highlight w:val="cyan"/>
        </w:rPr>
        <w:t>the</w:t>
      </w:r>
      <w:r>
        <w:rPr>
          <w:rStyle w:val="StyleBoldUnderline"/>
          <w:szCs w:val="20"/>
        </w:rPr>
        <w:t xml:space="preserve"> </w:t>
      </w:r>
      <w:r w:rsidRPr="007F3B35">
        <w:rPr>
          <w:rStyle w:val="StyleBoldUnderline"/>
          <w:szCs w:val="20"/>
          <w:highlight w:val="cyan"/>
        </w:rPr>
        <w:t>destruction</w:t>
      </w:r>
      <w:r>
        <w:rPr>
          <w:rStyle w:val="StyleBoldUnderline"/>
          <w:szCs w:val="20"/>
        </w:rPr>
        <w:t xml:space="preserve"> </w:t>
      </w:r>
      <w:r w:rsidRPr="007F3B35">
        <w:rPr>
          <w:rStyle w:val="StyleBoldUnderline"/>
          <w:szCs w:val="20"/>
          <w:highlight w:val="cyan"/>
        </w:rPr>
        <w:t>of</w:t>
      </w:r>
      <w:r>
        <w:rPr>
          <w:rStyle w:val="StyleBoldUnderline"/>
          <w:szCs w:val="20"/>
        </w:rPr>
        <w:t xml:space="preserve"> much of </w:t>
      </w:r>
      <w:r w:rsidRPr="007F3B35">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1B1F40" w:rsidRPr="006065C5" w:rsidRDefault="001B1F40" w:rsidP="001B1F40">
      <w:pPr>
        <w:pStyle w:val="Heading4"/>
      </w:pPr>
      <w:r w:rsidRPr="006065C5">
        <w:t>Only judicial review provides the due process necessary to solve confidence in targeting—key to viability of the program</w:t>
      </w:r>
    </w:p>
    <w:p w:rsidR="001B1F40" w:rsidRDefault="001B1F40" w:rsidP="001B1F40">
      <w:r>
        <w:rPr>
          <w:rStyle w:val="StyleStyleBold12pt"/>
        </w:rPr>
        <w:t>Corey, Army Colonel, 12</w:t>
      </w:r>
      <w:r>
        <w:t xml:space="preserve"> (Colonel Ian G. Corey, “Citizens in the Crosshairs: Ready, Aim, Hold Your Fire?,” http://www.dtic.mil/cgi-bin/GetTRDoc?AD=ADA561582)</w:t>
      </w:r>
    </w:p>
    <w:p w:rsidR="001B1F40" w:rsidRDefault="001B1F40" w:rsidP="001B1F40">
      <w:pPr>
        <w:rPr>
          <w:sz w:val="16"/>
        </w:rPr>
      </w:pPr>
      <w:r>
        <w:rPr>
          <w:sz w:val="16"/>
        </w:rPr>
        <w:t xml:space="preserve">Alternatively, </w:t>
      </w:r>
      <w:r w:rsidRPr="007F3B35">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7F3B35">
        <w:rPr>
          <w:rStyle w:val="StyleBoldUnderline"/>
          <w:highlight w:val="cyan"/>
        </w:rPr>
        <w:t>ex post</w:t>
      </w:r>
      <w:r>
        <w:rPr>
          <w:rStyle w:val="StyleBoldUnderline"/>
        </w:rPr>
        <w:t xml:space="preserve"> review</w:t>
      </w:r>
      <w:r>
        <w:rPr>
          <w:sz w:val="16"/>
        </w:rPr>
        <w:t xml:space="preserve"> by a court like the FISC </w:t>
      </w:r>
      <w:r w:rsidRPr="007F3B35">
        <w:rPr>
          <w:rStyle w:val="StyleBoldUnderline"/>
          <w:highlight w:val="cyan"/>
        </w:rPr>
        <w:t>would</w:t>
      </w:r>
      <w:r>
        <w:rPr>
          <w:rStyle w:val="StyleBoldUnderline"/>
        </w:rPr>
        <w:t xml:space="preserve"> nonetheless </w:t>
      </w:r>
      <w:r w:rsidRPr="007F3B35">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sidRPr="007F3B35">
        <w:rPr>
          <w:rStyle w:val="StyleBoldUnderline"/>
          <w:highlight w:val="cyan"/>
        </w:rPr>
        <w:t>independent review is</w:t>
      </w:r>
      <w:r w:rsidRPr="007F3B35">
        <w:rPr>
          <w:rStyle w:val="Emphasis"/>
          <w:highlight w:val="cyan"/>
        </w:rPr>
        <w:t xml:space="preserve"> necessary to demonstrate accountability</w:t>
      </w:r>
      <w:r>
        <w:rPr>
          <w:rStyle w:val="Emphasis"/>
        </w:rPr>
        <w:t xml:space="preserve"> </w:t>
      </w:r>
      <w:r w:rsidRPr="007F3B35">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w:t>
      </w:r>
      <w:r>
        <w:rPr>
          <w:sz w:val="16"/>
        </w:rPr>
        <w:lastRenderedPageBreak/>
        <w:t xml:space="preserve">leaders of AQAM. As demonstrated above, one can make a good faith argument that doing so is entirely permissible under both international and domestic law as the Obama Administration claims, the opinions of some prominent legal scholars notwithstanding. </w:t>
      </w:r>
      <w:r w:rsidRPr="007F3B35">
        <w:rPr>
          <w:rStyle w:val="StyleBoldUnderline"/>
          <w:highlight w:val="cyan"/>
        </w:rPr>
        <w:t xml:space="preserve">The </w:t>
      </w:r>
      <w:r w:rsidRPr="007F3B35">
        <w:rPr>
          <w:rStyle w:val="Emphasis"/>
          <w:highlight w:val="cyan"/>
        </w:rPr>
        <w:t>viability of future lethal targeting of U.S. citizens is questionable,</w:t>
      </w:r>
      <w:r>
        <w:rPr>
          <w:rStyle w:val="StyleBoldUnderline"/>
        </w:rPr>
        <w:t xml:space="preserve"> however, </w:t>
      </w:r>
      <w:r w:rsidRPr="007F3B35">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sidRPr="007F3B35">
        <w:rPr>
          <w:rStyle w:val="StyleBoldUnderline"/>
          <w:highlight w:val="cyan"/>
        </w:rPr>
        <w:t>targeting decisions must be subject to</w:t>
      </w:r>
      <w:r>
        <w:rPr>
          <w:rStyle w:val="StyleBoldUnderline"/>
        </w:rPr>
        <w:t xml:space="preserve"> some form of </w:t>
      </w:r>
      <w:r w:rsidRPr="007F3B35">
        <w:rPr>
          <w:rStyle w:val="Emphasis"/>
          <w:highlight w:val="cyan"/>
        </w:rPr>
        <w:t>independent review that will both satisfy due process and boost public confidence</w:t>
      </w:r>
      <w:r w:rsidRPr="007F3B35">
        <w:rPr>
          <w:sz w:val="16"/>
          <w:highlight w:val="cyan"/>
        </w:rPr>
        <w:t>.</w:t>
      </w:r>
    </w:p>
    <w:p w:rsidR="001B1F40" w:rsidRPr="0052173F" w:rsidRDefault="001B1F40" w:rsidP="001B1F40">
      <w:pPr>
        <w:pStyle w:val="Heading4"/>
      </w:pPr>
      <w:r w:rsidRPr="0052173F">
        <w:t xml:space="preserve">Court action is key—using the legal process to protect constitutional rights is critical to counter-terrorism credibility and US soft power. </w:t>
      </w:r>
    </w:p>
    <w:p w:rsidR="001B1F40" w:rsidRDefault="001B1F40" w:rsidP="001B1F40">
      <w:pPr>
        <w:rPr>
          <w:sz w:val="16"/>
        </w:rPr>
      </w:pPr>
      <w:r>
        <w:rPr>
          <w:rStyle w:val="Heading4Char"/>
          <w:u w:val="single"/>
        </w:rPr>
        <w:t>Sidhu, J.D, 11</w:t>
      </w:r>
      <w:r>
        <w:rPr>
          <w:sz w:val="16"/>
        </w:rPr>
        <w:t xml:space="preserve"> (Dawinder S., J.D., The George Washington University; M.A., Johns Hopkins University; B.A., University of Pennsylvania. Mr. Sidhu is an attorney whose primary intellectual focus is the relationship between individual rights and heightened national security concerns, “JUDICIAL REVIEW AS SOFT POWER: HOW THE COURTS CAN HELP US WIN THE POST-9/11 CONFLICT,” NATIONAL SECURITY LAW BRIEF Vol 1, No 1, </w:t>
      </w:r>
      <w:hyperlink r:id="rId12" w:history="1">
        <w:r>
          <w:rPr>
            <w:rStyle w:val="Hyperlink"/>
            <w:sz w:val="16"/>
          </w:rPr>
          <w:t>http://digitalcommons.wcl.american.edu/cgi/viewcontent.cgi?article=1003&amp;context=nslb</w:t>
        </w:r>
      </w:hyperlink>
      <w:r>
        <w:rPr>
          <w:sz w:val="16"/>
        </w:rPr>
        <w:t>)</w:t>
      </w:r>
    </w:p>
    <w:p w:rsidR="001B1F40" w:rsidRDefault="001B1F40" w:rsidP="001B1F40">
      <w:pPr>
        <w:rPr>
          <w:rStyle w:val="Emphasis"/>
        </w:rPr>
      </w:pPr>
      <w:r>
        <w:rPr>
          <w:rStyle w:val="StyleBoldUnderline"/>
        </w:rPr>
        <w:t>The legal principles established by the Framers and</w:t>
      </w:r>
      <w:r>
        <w:rPr>
          <w:sz w:val="14"/>
        </w:rPr>
        <w:t xml:space="preserve"> enshrined in </w:t>
      </w:r>
      <w:r>
        <w:rPr>
          <w:rStyle w:val="StyleBoldUnderline"/>
        </w:rPr>
        <w:t>the Constitution are a source of attraction</w:t>
      </w:r>
      <w:r>
        <w:rPr>
          <w:sz w:val="14"/>
        </w:rPr>
        <w:t xml:space="preserve"> only </w:t>
      </w:r>
      <w:r>
        <w:rPr>
          <w:rStyle w:val="StyleBoldUnderline"/>
        </w:rPr>
        <w:t>if w</w:t>
      </w:r>
      <w:r>
        <w:rPr>
          <w:sz w:val="14"/>
        </w:rPr>
        <w:t xml:space="preserve">e have meaningfully </w:t>
      </w:r>
      <w:r>
        <w:rPr>
          <w:rStyle w:val="StyleBoldUnderline"/>
        </w:rPr>
        <w:t>adhered to them in practice</w:t>
      </w:r>
      <w:r>
        <w:rPr>
          <w:sz w:val="14"/>
        </w:rPr>
        <w:t xml:space="preserve">. Part II will posit that </w:t>
      </w:r>
      <w:r w:rsidRPr="007F3B35">
        <w:rPr>
          <w:rStyle w:val="StyleBoldUnderline"/>
          <w:highlight w:val="cyan"/>
        </w:rPr>
        <w:t>the</w:t>
      </w:r>
      <w:r>
        <w:rPr>
          <w:rStyle w:val="StyleBoldUnderline"/>
        </w:rPr>
        <w:t xml:space="preserve"> Supreme </w:t>
      </w:r>
      <w:r w:rsidRPr="007F3B35">
        <w:rPr>
          <w:rStyle w:val="StyleBoldUnderline"/>
          <w:highlight w:val="cyan"/>
        </w:rPr>
        <w:t>Court’s robust evaluation of cases in the warti</w:t>
      </w:r>
      <w:r w:rsidRPr="00357C8E">
        <w:rPr>
          <w:rStyle w:val="StyleBoldUnderline"/>
        </w:rPr>
        <w:t xml:space="preserve">me context </w:t>
      </w:r>
      <w:r w:rsidRPr="007F3B35">
        <w:rPr>
          <w:rStyle w:val="StyleBoldUnderline"/>
          <w:highlight w:val="cyan"/>
        </w:rPr>
        <w:t>suggests</w:t>
      </w:r>
      <w:r>
        <w:rPr>
          <w:sz w:val="14"/>
        </w:rPr>
        <w:t xml:space="preserve"> that </w:t>
      </w:r>
      <w:r w:rsidRPr="007F3B35">
        <w:rPr>
          <w:rStyle w:val="StyleBoldUnderline"/>
          <w:highlight w:val="cyan"/>
        </w:rPr>
        <w:t>the nation has been faithful to the rule of law</w:t>
      </w:r>
      <w:r>
        <w:rPr>
          <w:rStyle w:val="StyleBoldUnderline"/>
        </w:rPr>
        <w:t xml:space="preserve"> even in times of national stress</w:t>
      </w:r>
      <w:r>
        <w:rPr>
          <w:sz w:val="14"/>
        </w:rPr>
        <w:t xml:space="preserve">. As support, </w:t>
      </w:r>
      <w:r>
        <w:rPr>
          <w:rStyle w:val="StyleBoldUnderline"/>
        </w:rPr>
        <w:t>this part will provide exam- ples of cases involving challenges to the American response to wars both before and after 9/11</w:t>
      </w:r>
      <w:r>
        <w:rPr>
          <w:sz w:val="14"/>
        </w:rPr>
        <w:t xml:space="preserve">, the discussion of which will exhibit American respect for the rule of law. </w:t>
      </w:r>
      <w:r>
        <w:rPr>
          <w:rStyle w:val="StyleBoldUnderline"/>
        </w:rPr>
        <w:t>While the substantive results of some of these cases may be particularly pleasing to Muslims</w:t>
      </w:r>
      <w:r>
        <w:rPr>
          <w:sz w:val="14"/>
        </w:rPr>
        <w:t xml:space="preserve">, for instance the extension of habeas protections to detainees in Guantánamo, 30 </w:t>
      </w:r>
      <w:r>
        <w:rPr>
          <w:rStyle w:val="StyleBoldUnderline"/>
        </w:rPr>
        <w:t xml:space="preserve">this part will make clear that </w:t>
      </w:r>
      <w:r w:rsidRPr="007F3B35">
        <w:rPr>
          <w:rStyle w:val="Emphasis"/>
          <w:highlight w:val="cyan"/>
        </w:rPr>
        <w:t>it is the legal process</w:t>
      </w:r>
      <w:r>
        <w:rPr>
          <w:rStyle w:val="Emphasis"/>
        </w:rPr>
        <w:t>—</w:t>
      </w:r>
      <w:r w:rsidRPr="007F3B35">
        <w:rPr>
          <w:rStyle w:val="Emphasis"/>
          <w:highlight w:val="cyan"/>
        </w:rPr>
        <w:t>not substantive victories</w:t>
      </w:r>
      <w:r>
        <w:rPr>
          <w:rStyle w:val="Emphasis"/>
        </w:rPr>
        <w:t xml:space="preserve"> for one side or against the government</w:t>
      </w:r>
      <w:r>
        <w:rPr>
          <w:rStyle w:val="StyleBoldUnderline"/>
        </w:rPr>
        <w:t>—</w:t>
      </w:r>
      <w:r w:rsidRPr="007F3B35">
        <w:rPr>
          <w:rStyle w:val="StyleBoldUnderline"/>
          <w:highlight w:val="cyan"/>
        </w:rPr>
        <w:t>which is the</w:t>
      </w:r>
      <w:r>
        <w:rPr>
          <w:rStyle w:val="StyleBoldUnderline"/>
        </w:rPr>
        <w:t xml:space="preserve"> </w:t>
      </w:r>
      <w:r>
        <w:rPr>
          <w:rStyle w:val="Emphasis"/>
        </w:rPr>
        <w:t xml:space="preserve">true </w:t>
      </w:r>
      <w:r w:rsidRPr="007F3B35">
        <w:rPr>
          <w:rStyle w:val="Emphasis"/>
          <w:highlight w:val="cyan"/>
        </w:rPr>
        <w:t>source of</w:t>
      </w:r>
      <w:r>
        <w:rPr>
          <w:rStyle w:val="Emphasis"/>
        </w:rPr>
        <w:t xml:space="preserve"> </w:t>
      </w:r>
      <w:r w:rsidRPr="007F3B35">
        <w:rPr>
          <w:rStyle w:val="Emphasis"/>
          <w:highlight w:val="cyan"/>
        </w:rPr>
        <w:t xml:space="preserve">American </w:t>
      </w:r>
      <w:r>
        <w:rPr>
          <w:rStyle w:val="Emphasis"/>
        </w:rPr>
        <w:t xml:space="preserve">legal </w:t>
      </w:r>
      <w:r w:rsidRPr="007F3B35">
        <w:rPr>
          <w:rStyle w:val="Emphasis"/>
          <w:highlight w:val="cyan"/>
        </w:rPr>
        <w:t>soft power</w:t>
      </w:r>
      <w:r>
        <w:rPr>
          <w:rStyle w:val="Emphasis"/>
        </w:rPr>
        <w:t xml:space="preserve">. </w:t>
      </w:r>
      <w:r>
        <w:rPr>
          <w:rStyle w:val="StyleBoldUnderline"/>
        </w:rPr>
        <w:t>If it is the case that the law may be an element of soft power</w:t>
      </w:r>
      <w:r>
        <w:rPr>
          <w:sz w:val="14"/>
        </w:rPr>
        <w:t xml:space="preserve"> conceptually </w:t>
      </w:r>
      <w:r>
        <w:rPr>
          <w:rStyle w:val="StyleBoldUnderline"/>
        </w:rPr>
        <w:t xml:space="preserve">and that the use of the legal process has refl ected this principle in practice, the conclusion argues that </w:t>
      </w:r>
      <w:r w:rsidRPr="007F3B35">
        <w:rPr>
          <w:rStyle w:val="StyleBoldUnderline"/>
          <w:highlight w:val="cyan"/>
        </w:rPr>
        <w:t>it would benefit</w:t>
      </w:r>
      <w:r>
        <w:rPr>
          <w:rStyle w:val="StyleBoldUnderline"/>
        </w:rPr>
        <w:t xml:space="preserve"> </w:t>
      </w:r>
      <w:r>
        <w:rPr>
          <w:sz w:val="14"/>
        </w:rPr>
        <w:t xml:space="preserve">American </w:t>
      </w:r>
      <w:r w:rsidRPr="007F3B35">
        <w:rPr>
          <w:rStyle w:val="StyleBoldUnderline"/>
          <w:highlight w:val="cyan"/>
        </w:rPr>
        <w:t>national security</w:t>
      </w:r>
      <w:r>
        <w:rPr>
          <w:rStyle w:val="StyleBoldUnderline"/>
        </w:rPr>
        <w:t xml:space="preserve"> for others in the world </w:t>
      </w:r>
      <w:r w:rsidRPr="007F3B35">
        <w:rPr>
          <w:rStyle w:val="StyleBoldUnderline"/>
          <w:highlight w:val="cyan"/>
        </w:rPr>
        <w:t xml:space="preserve">to be made aware of the </w:t>
      </w:r>
      <w:r w:rsidRPr="00357C8E">
        <w:rPr>
          <w:rStyle w:val="StyleBoldUnderline"/>
        </w:rPr>
        <w:t>American</w:t>
      </w:r>
      <w:r>
        <w:rPr>
          <w:rStyle w:val="StyleBoldUnderline"/>
        </w:rPr>
        <w:t xml:space="preserve"> </w:t>
      </w:r>
      <w:r w:rsidRPr="007F3B35">
        <w:rPr>
          <w:rStyle w:val="StyleBoldUnderline"/>
          <w:highlight w:val="cyan"/>
        </w:rPr>
        <w:t xml:space="preserve">constitutional framework and the judiciary’s activities </w:t>
      </w:r>
      <w:r>
        <w:rPr>
          <w:rStyle w:val="StyleBoldUnderline"/>
        </w:rPr>
        <w:t>related to the war</w:t>
      </w:r>
      <w:r w:rsidRPr="007F3B35">
        <w:rPr>
          <w:sz w:val="14"/>
          <w:highlight w:val="cyan"/>
        </w:rPr>
        <w:t xml:space="preserve">. </w:t>
      </w:r>
      <w:r w:rsidRPr="007F3B35">
        <w:rPr>
          <w:rStyle w:val="StyleBoldUnderline"/>
          <w:highlight w:val="cyan"/>
        </w:rPr>
        <w:t>Such information would</w:t>
      </w:r>
      <w:r>
        <w:rPr>
          <w:rStyle w:val="StyleBoldUnderline"/>
        </w:rPr>
        <w:t xml:space="preserve"> </w:t>
      </w:r>
      <w:r w:rsidRPr="007F3B35">
        <w:rPr>
          <w:rStyle w:val="StyleBoldUnderline"/>
          <w:highlight w:val="cyan"/>
        </w:rPr>
        <w:t>make it</w:t>
      </w:r>
      <w:r>
        <w:rPr>
          <w:rStyle w:val="StyleBoldUnderline"/>
        </w:rPr>
        <w:t xml:space="preserve"> more </w:t>
      </w:r>
      <w:r w:rsidRPr="007F3B35">
        <w:rPr>
          <w:rStyle w:val="StyleBoldUnderline"/>
          <w:highlight w:val="cyan"/>
        </w:rPr>
        <w:t>likely</w:t>
      </w:r>
      <w:r>
        <w:rPr>
          <w:rStyle w:val="StyleBoldUnderline"/>
        </w:rPr>
        <w:t xml:space="preserve"> that other </w:t>
      </w:r>
      <w:r w:rsidRPr="007F3B35">
        <w:rPr>
          <w:rStyle w:val="StyleBoldUnderline"/>
          <w:highlight w:val="cyan"/>
        </w:rPr>
        <w:t>nations</w:t>
      </w:r>
      <w:r>
        <w:rPr>
          <w:rStyle w:val="StyleBoldUnderline"/>
        </w:rPr>
        <w:t xml:space="preserve"> and </w:t>
      </w:r>
      <w:r w:rsidRPr="007F3B35">
        <w:rPr>
          <w:rStyle w:val="StyleBoldUnderline"/>
          <w:highlight w:val="cyan"/>
        </w:rPr>
        <w:t>peoples</w:t>
      </w:r>
      <w:r>
        <w:rPr>
          <w:rStyle w:val="StyleBoldUnderline"/>
        </w:rPr>
        <w:t xml:space="preserve">, especially </w:t>
      </w:r>
      <w:r w:rsidRPr="007F3B35">
        <w:rPr>
          <w:rStyle w:val="StyleBoldUnderline"/>
          <w:highlight w:val="cyan"/>
        </w:rPr>
        <w:t xml:space="preserve">moderate Muslims, </w:t>
      </w:r>
      <w:r w:rsidRPr="007F3B35">
        <w:rPr>
          <w:rStyle w:val="Emphasis"/>
          <w:highlight w:val="cyan"/>
        </w:rPr>
        <w:t>will be attracted</w:t>
      </w:r>
      <w:r>
        <w:rPr>
          <w:rStyle w:val="Emphasis"/>
        </w:rPr>
        <w:t xml:space="preserve"> </w:t>
      </w:r>
      <w:r w:rsidRPr="007F3B35">
        <w:rPr>
          <w:rStyle w:val="Emphasis"/>
          <w:highlight w:val="cyan"/>
        </w:rPr>
        <w:t>to American interests.</w:t>
      </w:r>
      <w:r>
        <w:rPr>
          <w:rStyle w:val="Emphasis"/>
        </w:rPr>
        <w:t xml:space="preserve"> </w:t>
      </w:r>
      <w:r>
        <w:rPr>
          <w:sz w:val="14"/>
        </w:rPr>
        <w:t xml:space="preserve">This Article thus reaches a conclusion that may seem counterintuitive—that the </w:t>
      </w:r>
      <w:r>
        <w:rPr>
          <w:rStyle w:val="StyleBoldUnderline"/>
        </w:rPr>
        <w:t xml:space="preserve">judicial branch, in the performance of its constitutional duty of </w:t>
      </w:r>
      <w:r w:rsidRPr="007F3B35">
        <w:rPr>
          <w:rStyle w:val="StyleBoldUnderline"/>
          <w:highlight w:val="cyan"/>
        </w:rPr>
        <w:t>judicial review</w:t>
      </w:r>
      <w:r w:rsidRPr="007F3B35">
        <w:rPr>
          <w:sz w:val="16"/>
          <w:highlight w:val="cyan"/>
        </w:rPr>
        <w:t xml:space="preserve">, </w:t>
      </w:r>
      <w:r w:rsidRPr="007F3B35">
        <w:rPr>
          <w:rStyle w:val="Emphasis"/>
          <w:highlight w:val="cyan"/>
        </w:rPr>
        <w:t>furthers American national security and foreign policy objectives</w:t>
      </w:r>
      <w:r>
        <w:rPr>
          <w:sz w:val="16"/>
        </w:rPr>
        <w:t xml:space="preserve"> </w:t>
      </w:r>
      <w:r w:rsidRPr="007F3B35">
        <w:rPr>
          <w:rStyle w:val="StyleBoldUnderline"/>
          <w:highlight w:val="cyan"/>
        </w:rPr>
        <w:t>even when it may happen to strike down executive</w:t>
      </w:r>
      <w:r>
        <w:rPr>
          <w:sz w:val="16"/>
        </w:rPr>
        <w:t xml:space="preserve"> or legislative </w:t>
      </w:r>
      <w:r w:rsidRPr="007F3B35">
        <w:rPr>
          <w:rStyle w:val="StyleBoldUnderline"/>
          <w:highlight w:val="cyan"/>
        </w:rPr>
        <w:t>arguments</w:t>
      </w:r>
      <w:r>
        <w:rPr>
          <w:rStyle w:val="StyleBoldUnderline"/>
        </w:rPr>
        <w:t xml:space="preserve"> </w:t>
      </w:r>
      <w:r w:rsidRPr="007F3B35">
        <w:rPr>
          <w:rStyle w:val="StyleBoldUnderline"/>
          <w:highlight w:val="cyan"/>
        </w:rPr>
        <w:t>for expanded war powers</w:t>
      </w:r>
      <w:r>
        <w:rPr>
          <w:rStyle w:val="StyleBoldUnderline"/>
        </w:rPr>
        <w:t xml:space="preserve"> to prosecute the</w:t>
      </w:r>
      <w:r>
        <w:rPr>
          <w:sz w:val="16"/>
        </w:rPr>
        <w:t xml:space="preserve"> current </w:t>
      </w:r>
      <w:r>
        <w:rPr>
          <w:rStyle w:val="StyleBoldUnderline"/>
        </w:rPr>
        <w:t>war on terror</w:t>
      </w:r>
      <w:r>
        <w:rPr>
          <w:sz w:val="16"/>
        </w:rPr>
        <w:t xml:space="preserve"> and even though the executive and legislature constitute the foreign policy branches of the federal government. In other words, </w:t>
      </w:r>
      <w:r w:rsidRPr="007F3B35">
        <w:rPr>
          <w:rStyle w:val="StyleBoldUnderline"/>
          <w:highlight w:val="cyan"/>
        </w:rPr>
        <w:t>a “loss” for the executive or legislature</w:t>
      </w:r>
      <w:r w:rsidRPr="007F3B35">
        <w:rPr>
          <w:sz w:val="16"/>
          <w:highlight w:val="cyan"/>
        </w:rPr>
        <w:t xml:space="preserve">, </w:t>
      </w:r>
      <w:r w:rsidRPr="007F3B35">
        <w:rPr>
          <w:rStyle w:val="StyleBoldUnderline"/>
          <w:highlight w:val="cyan"/>
        </w:rPr>
        <w:t>may be considered</w:t>
      </w:r>
      <w:r w:rsidRPr="007F3B35">
        <w:rPr>
          <w:sz w:val="16"/>
          <w:highlight w:val="cyan"/>
        </w:rPr>
        <w:t>,</w:t>
      </w:r>
      <w:r>
        <w:rPr>
          <w:sz w:val="16"/>
        </w:rPr>
        <w:t xml:space="preserve"> in truth, </w:t>
      </w:r>
      <w:r w:rsidRPr="007F3B35">
        <w:rPr>
          <w:rStyle w:val="StyleBoldUnderline"/>
          <w:highlight w:val="cyan"/>
        </w:rPr>
        <w:t>a</w:t>
      </w:r>
      <w:r>
        <w:rPr>
          <w:rStyle w:val="StyleBoldUnderline"/>
        </w:rPr>
        <w:t xml:space="preserve"> reaffirmation of our constitutional system and therefore </w:t>
      </w:r>
      <w:r>
        <w:rPr>
          <w:rStyle w:val="Emphasis"/>
        </w:rPr>
        <w:t xml:space="preserve">a </w:t>
      </w:r>
      <w:r w:rsidRPr="007F3B35">
        <w:rPr>
          <w:rStyle w:val="Emphasis"/>
          <w:highlight w:val="cyan"/>
        </w:rPr>
        <w:t>victory for the entire nation</w:t>
      </w:r>
      <w:r>
        <w:rPr>
          <w:rStyle w:val="Emphasis"/>
        </w:rPr>
        <w:t xml:space="preserve"> </w:t>
      </w:r>
      <w:r w:rsidRPr="007F3B35">
        <w:rPr>
          <w:rStyle w:val="Emphasis"/>
          <w:highlight w:val="cyan"/>
        </w:rPr>
        <w:t>in the neglected but necessary post-9/11 war of ideas.</w:t>
      </w:r>
      <w:r>
        <w:rPr>
          <w:rStyle w:val="Emphasis"/>
        </w:rPr>
        <w:t xml:space="preserve"> </w:t>
      </w:r>
      <w:r>
        <w:rPr>
          <w:sz w:val="16"/>
        </w:rPr>
        <w:t xml:space="preserve">31 As such, it is the central contention of this Article that </w:t>
      </w:r>
      <w:r w:rsidRPr="007F3B35">
        <w:rPr>
          <w:rStyle w:val="StyleBoldUnderline"/>
          <w:highlight w:val="cyan"/>
        </w:rPr>
        <w:t xml:space="preserve">the judicial branch is a </w:t>
      </w:r>
      <w:r w:rsidRPr="007F3B35">
        <w:rPr>
          <w:rStyle w:val="Emphasis"/>
          <w:highlight w:val="cyan"/>
        </w:rPr>
        <w:t>repository of American soft power</w:t>
      </w:r>
      <w:r w:rsidRPr="007F3B35">
        <w:rPr>
          <w:rStyle w:val="StyleBoldUnderline"/>
          <w:highlight w:val="cyan"/>
        </w:rPr>
        <w:t xml:space="preserve"> and</w:t>
      </w:r>
      <w:r>
        <w:rPr>
          <w:rStyle w:val="StyleBoldUnderline"/>
        </w:rPr>
        <w:t xml:space="preserve"> thus </w:t>
      </w:r>
      <w:r w:rsidRPr="007F3B35">
        <w:rPr>
          <w:rStyle w:val="Emphasis"/>
          <w:highlight w:val="cyan"/>
        </w:rPr>
        <w:t>a</w:t>
      </w:r>
      <w:r>
        <w:rPr>
          <w:rStyle w:val="Emphasis"/>
        </w:rPr>
        <w:t xml:space="preserve"> useful </w:t>
      </w:r>
      <w:r w:rsidRPr="007F3B35">
        <w:rPr>
          <w:rStyle w:val="Emphasis"/>
          <w:highlight w:val="cyan"/>
        </w:rPr>
        <w:t>tool in</w:t>
      </w:r>
      <w:r>
        <w:rPr>
          <w:rStyle w:val="Emphasis"/>
        </w:rPr>
        <w:t xml:space="preserve"> the </w:t>
      </w:r>
      <w:r w:rsidRPr="007F3B35">
        <w:rPr>
          <w:rStyle w:val="Emphasis"/>
          <w:highlight w:val="cyan"/>
        </w:rPr>
        <w:t>post-9/11 conflict</w:t>
      </w:r>
    </w:p>
    <w:p w:rsidR="001B1F40" w:rsidRDefault="001B1F40" w:rsidP="001B1F40">
      <w:pPr>
        <w:rPr>
          <w:rStyle w:val="Emphasis"/>
        </w:rPr>
      </w:pPr>
    </w:p>
    <w:p w:rsidR="001B1F40" w:rsidRDefault="001B1F40" w:rsidP="001B1F40">
      <w:pPr>
        <w:rPr>
          <w:rStyle w:val="StyleStyleBold12pt"/>
        </w:rPr>
      </w:pPr>
      <w:r>
        <w:rPr>
          <w:rStyle w:val="StyleStyleBold12pt"/>
        </w:rPr>
        <w:t xml:space="preserve">Only external checks on the executive’s use of drones can create international norms of accountability and transparency---risks large scale conflicts  </w:t>
      </w:r>
    </w:p>
    <w:p w:rsidR="001B1F40" w:rsidRDefault="001B1F40" w:rsidP="001B1F40">
      <w:pPr>
        <w:rPr>
          <w:sz w:val="16"/>
        </w:rPr>
      </w:pPr>
      <w:r w:rsidRPr="00236748">
        <w:rPr>
          <w:rStyle w:val="StyleStyleBold12pt"/>
        </w:rPr>
        <w:lastRenderedPageBreak/>
        <w:t>Brooks</w:t>
      </w:r>
      <w:r w:rsidRPr="00236748">
        <w:t>, Ph.D in Law @ Georgetown 4/23/</w:t>
      </w:r>
      <w:r w:rsidRPr="00236748">
        <w:rPr>
          <w:rStyle w:val="StyleStyleBold12pt"/>
        </w:rPr>
        <w:t>13</w:t>
      </w:r>
      <w:r>
        <w:rPr>
          <w:sz w:val="16"/>
        </w:rPr>
        <w:t xml:space="preserve"> (Rosa, Professor of Law, Georgetown University Law Center, “The Constitutional and Counterterrorism Implications of Targeted Killing Testimony Before the Senate Judiciary Subcommittee on the Constitution, Civil Rights, and Human Rights” </w:t>
      </w:r>
      <w:hyperlink r:id="rId13" w:history="1">
        <w:r>
          <w:rPr>
            <w:rStyle w:val="Hyperlink"/>
            <w:sz w:val="16"/>
          </w:rPr>
          <w:t>http://scholarship.law.georgetown.edu/cgi/viewcontent.cgi?article=1114&amp;context=cong</w:t>
        </w:r>
      </w:hyperlink>
      <w:r>
        <w:rPr>
          <w:sz w:val="16"/>
        </w:rPr>
        <w:t xml:space="preserve">) </w:t>
      </w:r>
    </w:p>
    <w:p w:rsidR="001B1F40" w:rsidRDefault="001B1F40" w:rsidP="001B1F40">
      <w:pPr>
        <w:rPr>
          <w:rStyle w:val="StyleBoldUnderline"/>
          <w:b w:val="0"/>
          <w:bCs w:val="0"/>
          <w:sz w:val="16"/>
        </w:rPr>
      </w:pPr>
      <w:r>
        <w:rPr>
          <w:sz w:val="16"/>
        </w:rPr>
        <w:t xml:space="preserve">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w:t>
      </w:r>
      <w:r>
        <w:rPr>
          <w:rStyle w:val="StyleBoldUnderline"/>
          <w:highlight w:val="cyan"/>
        </w:rPr>
        <w:t>insiders insist</w:t>
      </w:r>
      <w:r>
        <w:rPr>
          <w:sz w:val="16"/>
        </w:rPr>
        <w:t xml:space="preserve"> that </w:t>
      </w:r>
      <w:r>
        <w:rPr>
          <w:rStyle w:val="StyleBoldUnderline"/>
          <w:highlight w:val="cyan"/>
        </w:rPr>
        <w:t>executive</w:t>
      </w:r>
      <w:r>
        <w:rPr>
          <w:sz w:val="16"/>
        </w:rPr>
        <w:t xml:space="preserve"> branch </w:t>
      </w:r>
      <w:r>
        <w:rPr>
          <w:rStyle w:val="StyleBoldUnderline"/>
          <w:highlight w:val="cyan"/>
        </w:rPr>
        <w:t>officials</w:t>
      </w:r>
      <w:r>
        <w:rPr>
          <w:sz w:val="16"/>
        </w:rPr>
        <w:t xml:space="preserve"> go through an elaborate process in which they carefully </w:t>
      </w:r>
      <w:r>
        <w:rPr>
          <w:rStyle w:val="StyleBoldUnderline"/>
          <w:highlight w:val="cyan"/>
        </w:rPr>
        <w:t>consider every</w:t>
      </w:r>
      <w:r>
        <w:rPr>
          <w:sz w:val="16"/>
        </w:rPr>
        <w:t xml:space="preserve"> possible </w:t>
      </w:r>
      <w:r>
        <w:rPr>
          <w:rStyle w:val="StyleBoldUnderline"/>
          <w:highlight w:val="cyan"/>
        </w:rPr>
        <w:t>issue</w:t>
      </w:r>
      <w:r>
        <w:rPr>
          <w:sz w:val="16"/>
        </w:rPr>
        <w:t xml:space="preserve"> </w:t>
      </w:r>
      <w:r>
        <w:rPr>
          <w:rStyle w:val="StyleBoldUnderline"/>
          <w:highlight w:val="cyan"/>
        </w:rPr>
        <w:t>before determining that a drone strike is lawful</w:t>
      </w:r>
      <w:r>
        <w:rPr>
          <w:sz w:val="16"/>
        </w:rPr>
        <w:t xml:space="preserve">.41 No doubt they do, but </w:t>
      </w:r>
      <w:r>
        <w:rPr>
          <w:rStyle w:val="StyleBoldUnderline"/>
          <w:highlight w:val="cyan"/>
        </w:rPr>
        <w:t>this is</w:t>
      </w:r>
      <w:r>
        <w:rPr>
          <w:sz w:val="16"/>
        </w:rPr>
        <w:t xml:space="preserve"> somewhat </w:t>
      </w:r>
      <w:r>
        <w:rPr>
          <w:rStyle w:val="StyleBoldUnderline"/>
          <w:highlight w:val="cyan"/>
        </w:rPr>
        <w:t>cold comfort. Formal processes</w:t>
      </w:r>
      <w:r>
        <w:rPr>
          <w:sz w:val="16"/>
        </w:rPr>
        <w:t xml:space="preserve"> </w:t>
      </w:r>
      <w:r>
        <w:rPr>
          <w:rStyle w:val="StyleBoldUnderline"/>
          <w:highlight w:val="cyan"/>
        </w:rPr>
        <w:t xml:space="preserve">tend to further normalize once-exceptional activities -- and </w:t>
      </w:r>
      <w:r>
        <w:rPr>
          <w:rStyle w:val="Emphasis"/>
          <w:highlight w:val="cyan"/>
        </w:rPr>
        <w:t>"trust us"</w:t>
      </w:r>
      <w:r>
        <w:rPr>
          <w:rStyle w:val="StyleBoldUnderline"/>
          <w:highlight w:val="cyan"/>
        </w:rPr>
        <w:t xml:space="preserve"> is a</w:t>
      </w:r>
      <w:r>
        <w:rPr>
          <w:sz w:val="16"/>
        </w:rPr>
        <w:t xml:space="preserve"> rather </w:t>
      </w:r>
      <w:r>
        <w:rPr>
          <w:rStyle w:val="Emphasis"/>
          <w:highlight w:val="cyan"/>
        </w:rPr>
        <w:t>shaky foundation for the rule of law.</w:t>
      </w:r>
      <w:r>
        <w:rPr>
          <w:sz w:val="16"/>
        </w:rPr>
        <w:t xml:space="preserve">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Pr>
          <w:rStyle w:val="Emphasis"/>
          <w:highlight w:val="cyan"/>
        </w:rPr>
        <w:t>Setting Troubling International Precedents</w:t>
      </w:r>
      <w:r>
        <w:rPr>
          <w:sz w:val="16"/>
        </w:rPr>
        <w:t xml:space="preserve"> </w:t>
      </w:r>
      <w:r>
        <w:rPr>
          <w:rStyle w:val="StyleBoldUnderline"/>
        </w:rPr>
        <w:t>Here is an additional reason to worry about the U.S. overreliance on drone strikes</w:t>
      </w:r>
      <w:r>
        <w:rPr>
          <w:sz w:val="16"/>
        </w:rPr>
        <w:t xml:space="preserve">: </w:t>
      </w:r>
      <w:r>
        <w:rPr>
          <w:rStyle w:val="Emphasis"/>
          <w:highlight w:val="cyan"/>
        </w:rPr>
        <w:t>Other states will follow America's example</w:t>
      </w:r>
      <w:r>
        <w:rPr>
          <w:rStyle w:val="StyleBoldUnderline"/>
        </w:rPr>
        <w:t>, and the results are not likely to be pretty.</w:t>
      </w:r>
      <w:r>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Pr>
          <w:rStyle w:val="StyleBoldUnderline"/>
          <w:highlight w:val="cyan"/>
        </w:rPr>
        <w:t xml:space="preserve">they </w:t>
      </w:r>
      <w:r>
        <w:rPr>
          <w:rStyle w:val="StyleBoldUnderline"/>
        </w:rPr>
        <w:t xml:space="preserve">would </w:t>
      </w:r>
      <w:r>
        <w:rPr>
          <w:rStyle w:val="StyleBoldUnderline"/>
          <w:highlight w:val="cyan"/>
        </w:rPr>
        <w:t>justify</w:t>
      </w:r>
      <w:r>
        <w:rPr>
          <w:rStyle w:val="StyleBoldUnderline"/>
        </w:rPr>
        <w:t xml:space="preserve"> such </w:t>
      </w:r>
      <w:r>
        <w:rPr>
          <w:rStyle w:val="StyleBoldUnderline"/>
          <w:highlight w:val="cyan"/>
        </w:rPr>
        <w:t>killings using</w:t>
      </w:r>
      <w:r>
        <w:rPr>
          <w:rStyle w:val="StyleBoldUnderline"/>
        </w:rPr>
        <w:t xml:space="preserve"> precisely </w:t>
      </w:r>
      <w:r>
        <w:rPr>
          <w:rStyle w:val="StyleBoldUnderline"/>
          <w:highlight w:val="cyan"/>
        </w:rPr>
        <w:t xml:space="preserve">the </w:t>
      </w:r>
      <w:r>
        <w:rPr>
          <w:rStyle w:val="StyleBoldUnderline"/>
        </w:rPr>
        <w:t xml:space="preserve">same </w:t>
      </w:r>
      <w:r>
        <w:rPr>
          <w:rStyle w:val="StyleBoldUnderline"/>
          <w:highlight w:val="cyan"/>
        </w:rPr>
        <w:t>legal theories the US</w:t>
      </w:r>
      <w:r>
        <w:rPr>
          <w:rStyle w:val="StyleBoldUnderline"/>
        </w:rPr>
        <w:t xml:space="preserve"> currently </w:t>
      </w:r>
      <w:r>
        <w:rPr>
          <w:rStyle w:val="StyleBoldUnderline"/>
          <w:highlight w:val="cyan"/>
        </w:rPr>
        <w:t>uses</w:t>
      </w:r>
      <w:r>
        <w:rPr>
          <w:rStyle w:val="StyleBoldUnderline"/>
        </w:rPr>
        <w:t xml:space="preserve"> to justify targeted killings in Yemen or Somalia. We should assume that governments around the world—including those with less than stellar human rights records, such as Russia and China—are taking notice.</w:t>
      </w:r>
      <w:r>
        <w:rPr>
          <w:sz w:val="16"/>
        </w:rPr>
        <w:t xml:space="preserve"> </w:t>
      </w:r>
      <w:r>
        <w:rPr>
          <w:rStyle w:val="StyleBoldUnderline"/>
        </w:rPr>
        <w:t>Right now, the United States has a decided technological advantage when it comes to armed drones, but that will not last long.</w:t>
      </w:r>
      <w:r>
        <w:rPr>
          <w:sz w:val="16"/>
        </w:rPr>
        <w:t xml:space="preserve"> </w:t>
      </w:r>
      <w:r>
        <w:rPr>
          <w:rStyle w:val="StyleBoldUnderline"/>
          <w:highlight w:val="cyan"/>
        </w:rPr>
        <w:t xml:space="preserve">We should use this window to advance a </w:t>
      </w:r>
      <w:r>
        <w:rPr>
          <w:rStyle w:val="Emphasis"/>
          <w:highlight w:val="cyan"/>
        </w:rPr>
        <w:t>robust legal</w:t>
      </w:r>
      <w:r>
        <w:rPr>
          <w:rStyle w:val="Emphasis"/>
        </w:rPr>
        <w:t xml:space="preserve"> </w:t>
      </w:r>
      <w:r>
        <w:rPr>
          <w:rStyle w:val="Emphasis"/>
          <w:highlight w:val="cyan"/>
        </w:rPr>
        <w:t>and normative framework</w:t>
      </w:r>
      <w:r>
        <w:rPr>
          <w:rStyle w:val="Emphasis"/>
        </w:rPr>
        <w:t xml:space="preserve"> </w:t>
      </w:r>
      <w:r>
        <w:rPr>
          <w:rStyle w:val="StyleBoldUnderline"/>
          <w:highlight w:val="cyan"/>
        </w:rPr>
        <w:t>that will</w:t>
      </w:r>
      <w:r>
        <w:rPr>
          <w:rStyle w:val="StyleBoldUnderline"/>
        </w:rPr>
        <w:t xml:space="preserve"> </w:t>
      </w:r>
      <w:r>
        <w:rPr>
          <w:rStyle w:val="Emphasis"/>
        </w:rPr>
        <w:t xml:space="preserve">help </w:t>
      </w:r>
      <w:r>
        <w:rPr>
          <w:rStyle w:val="Emphasis"/>
          <w:highlight w:val="cyan"/>
        </w:rPr>
        <w:t>protect against</w:t>
      </w:r>
      <w:r>
        <w:rPr>
          <w:rStyle w:val="Emphasis"/>
        </w:rPr>
        <w:t xml:space="preserve"> </w:t>
      </w:r>
      <w:r>
        <w:rPr>
          <w:rStyle w:val="Emphasis"/>
          <w:highlight w:val="cyan"/>
        </w:rPr>
        <w:t>abuses</w:t>
      </w:r>
      <w:r>
        <w:rPr>
          <w:rStyle w:val="StyleBoldUnderline"/>
        </w:rPr>
        <w:t xml:space="preserve"> by</w:t>
      </w:r>
      <w:r>
        <w:rPr>
          <w:sz w:val="16"/>
        </w:rPr>
        <w:t xml:space="preserve"> those</w:t>
      </w:r>
      <w:r>
        <w:rPr>
          <w:rStyle w:val="StyleBoldUnderline"/>
        </w:rPr>
        <w:t xml:space="preserve"> states</w:t>
      </w:r>
      <w:r>
        <w:rPr>
          <w:sz w:val="16"/>
        </w:rPr>
        <w:t xml:space="preserve"> whose leaders can rarely be trusted. </w:t>
      </w:r>
      <w:r>
        <w:rPr>
          <w:rStyle w:val="StyleBoldUnderline"/>
        </w:rPr>
        <w:t xml:space="preserve">Unfortunately, we are doing the exact opposite: </w:t>
      </w:r>
      <w:r>
        <w:rPr>
          <w:rStyle w:val="Emphasis"/>
          <w:highlight w:val="cyan"/>
        </w:rPr>
        <w:t>Instead of articulating norms about transparency and accountability</w:t>
      </w:r>
      <w:r>
        <w:rPr>
          <w:rStyle w:val="StyleBoldUnderline"/>
          <w:highlight w:val="cyan"/>
        </w:rPr>
        <w:t>,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is</w:t>
      </w:r>
      <w:r>
        <w:rPr>
          <w:rStyle w:val="StyleBoldUnderline"/>
        </w:rPr>
        <w:t xml:space="preserve"> effectively </w:t>
      </w:r>
      <w:r>
        <w:rPr>
          <w:rStyle w:val="StyleBoldUnderline"/>
          <w:highlight w:val="cyan"/>
        </w:rPr>
        <w:t>handing</w:t>
      </w:r>
      <w:r>
        <w:rPr>
          <w:rStyle w:val="StyleBoldUnderline"/>
        </w:rPr>
        <w:t xml:space="preserve"> China, Russia, and </w:t>
      </w:r>
      <w:r>
        <w:rPr>
          <w:rStyle w:val="StyleBoldUnderline"/>
          <w:highlight w:val="cyan"/>
        </w:rPr>
        <w:t xml:space="preserve">every </w:t>
      </w:r>
      <w:r>
        <w:rPr>
          <w:rStyle w:val="StyleBoldUnderline"/>
        </w:rPr>
        <w:t xml:space="preserve">other </w:t>
      </w:r>
      <w:r>
        <w:rPr>
          <w:rStyle w:val="StyleBoldUnderline"/>
          <w:highlight w:val="cyan"/>
        </w:rPr>
        <w:t>repressive</w:t>
      </w:r>
      <w:r>
        <w:rPr>
          <w:rStyle w:val="StyleBoldUnderline"/>
        </w:rPr>
        <w:t xml:space="preserve"> </w:t>
      </w:r>
      <w:r>
        <w:rPr>
          <w:rStyle w:val="StyleBoldUnderline"/>
          <w:highlight w:val="cyan"/>
        </w:rPr>
        <w:t xml:space="preserve">state a playbook for how to </w:t>
      </w:r>
      <w:r>
        <w:rPr>
          <w:rStyle w:val="Emphasis"/>
          <w:highlight w:val="cyan"/>
        </w:rPr>
        <w:t>foment instability</w:t>
      </w:r>
      <w:r>
        <w:rPr>
          <w:rStyle w:val="StyleBoldUnderline"/>
        </w:rPr>
        <w:t xml:space="preserve"> </w:t>
      </w:r>
      <w:r>
        <w:rPr>
          <w:rStyle w:val="StyleBoldUnderline"/>
          <w:highlight w:val="cyan"/>
        </w:rPr>
        <w:t>and</w:t>
      </w:r>
      <w:r>
        <w:rPr>
          <w:rStyle w:val="StyleBoldUnderline"/>
        </w:rPr>
        <w:t xml:space="preserve"> –literally -- </w:t>
      </w:r>
      <w:r>
        <w:rPr>
          <w:rStyle w:val="StyleBoldUnderline"/>
          <w:highlight w:val="cyan"/>
        </w:rPr>
        <w:t>get away with murder</w:t>
      </w:r>
      <w:r>
        <w:rPr>
          <w:rStyle w:val="StyleBoldUnderline"/>
        </w:rPr>
        <w:t xml:space="preserve">. </w:t>
      </w:r>
      <w:r>
        <w:rPr>
          <w:sz w:val="16"/>
        </w:rPr>
        <w:t xml:space="preserve">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Pr>
          <w:rStyle w:val="StyleBoldUnderline"/>
          <w:highlight w:val="cyan"/>
        </w:rPr>
        <w:t>This</w:t>
      </w:r>
      <w:r>
        <w:rPr>
          <w:sz w:val="16"/>
        </w:rPr>
        <w:t xml:space="preserve"> is a legal theory that more or less </w:t>
      </w:r>
      <w:r>
        <w:rPr>
          <w:rStyle w:val="StyleBoldUnderline"/>
          <w:highlight w:val="cyan"/>
        </w:rPr>
        <w:t>eviscerates</w:t>
      </w:r>
      <w:r>
        <w:rPr>
          <w:sz w:val="16"/>
        </w:rPr>
        <w:t xml:space="preserve"> </w:t>
      </w:r>
      <w:r>
        <w:rPr>
          <w:rStyle w:val="StyleBoldUnderline"/>
          <w:highlight w:val="cyan"/>
        </w:rPr>
        <w:t>traditional notions of sovereignty</w:t>
      </w:r>
      <w:r>
        <w:rPr>
          <w:sz w:val="16"/>
        </w:rPr>
        <w:t xml:space="preserve">, </w:t>
      </w:r>
      <w:r>
        <w:rPr>
          <w:rStyle w:val="StyleBoldUnderline"/>
          <w:highlight w:val="cyan"/>
        </w:rPr>
        <w:t>and</w:t>
      </w:r>
      <w:r>
        <w:rPr>
          <w:sz w:val="16"/>
        </w:rPr>
        <w:t xml:space="preserve"> </w:t>
      </w:r>
      <w:r>
        <w:rPr>
          <w:rStyle w:val="StyleBoldUnderline"/>
          <w:highlight w:val="cyan"/>
        </w:rPr>
        <w:t>has</w:t>
      </w:r>
      <w:r>
        <w:rPr>
          <w:sz w:val="16"/>
        </w:rPr>
        <w:t xml:space="preserve"> the </w:t>
      </w:r>
      <w:r>
        <w:rPr>
          <w:rStyle w:val="StyleBoldUnderline"/>
          <w:highlight w:val="cyan"/>
        </w:rPr>
        <w:t xml:space="preserve">potential to significantly </w:t>
      </w:r>
      <w:r w:rsidRPr="00236748">
        <w:rPr>
          <w:rStyle w:val="Emphasis"/>
          <w:highlight w:val="cyan"/>
        </w:rPr>
        <w:t>destabilize the already shaky collective security regime</w:t>
      </w:r>
      <w:r>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Pr>
          <w:rStyle w:val="Emphasis"/>
          <w:highlight w:val="cyan"/>
        </w:rPr>
        <w:t xml:space="preserve">if the </w:t>
      </w:r>
      <w:r>
        <w:rPr>
          <w:rStyle w:val="Emphasis"/>
        </w:rPr>
        <w:t xml:space="preserve">US </w:t>
      </w:r>
      <w:r>
        <w:rPr>
          <w:rStyle w:val="Emphasis"/>
          <w:highlight w:val="cyan"/>
        </w:rPr>
        <w:t>executive branch is the sole arbiter</w:t>
      </w:r>
      <w:r>
        <w:rPr>
          <w:rStyle w:val="StyleBoldUnderline"/>
          <w:highlight w:val="cyan"/>
        </w:rPr>
        <w:t xml:space="preserve"> of what constitutes an imminent threat</w:t>
      </w:r>
      <w:r>
        <w:rPr>
          <w:rStyle w:val="StyleBoldUnderline"/>
        </w:rPr>
        <w:t xml:space="preserve"> and who constitutes a targetable enemy combatant in an illdefined war, </w:t>
      </w:r>
      <w:r>
        <w:rPr>
          <w:rStyle w:val="StyleBoldUnderline"/>
          <w:highlight w:val="cyan"/>
        </w:rPr>
        <w:t>why shouldn’t other states make identical arguments</w:t>
      </w:r>
      <w:r>
        <w:rPr>
          <w:rStyle w:val="StyleBoldUnderline"/>
        </w:rPr>
        <w:t>—and use them to justify the killing of dissidents, rivals, or unwanted minorities?</w:t>
      </w:r>
    </w:p>
    <w:p w:rsidR="001B1F40" w:rsidRDefault="001B1F40" w:rsidP="001B1F40">
      <w:pPr>
        <w:pStyle w:val="Heading4"/>
      </w:pPr>
      <w:r>
        <w:lastRenderedPageBreak/>
        <w:t>Courts try terrorism cases and don’t leak classified information – empirics.</w:t>
      </w:r>
    </w:p>
    <w:p w:rsidR="001B1F40" w:rsidRDefault="001B1F40" w:rsidP="001B1F40">
      <w:pPr>
        <w:rPr>
          <w:sz w:val="16"/>
        </w:rPr>
      </w:pPr>
      <w:r>
        <w:rPr>
          <w:rStyle w:val="StyleStyleBold12pt"/>
        </w:rPr>
        <w:t>Vladeck et al 08</w:t>
      </w:r>
      <w:r>
        <w:rPr>
          <w:sz w:val="16"/>
        </w:rPr>
        <w:t xml:space="preserve"> (Steven, A CRITIQUE OF “NATIONAL SECURITY COURTS”, A REPORT BY THE CONSTITUTION PROJECT’S LIBERTY AND SECURITY COMMITTEE &amp; COALITION TO DEFEND CHECKS AND BALANCES, June 23, </w:t>
      </w:r>
    </w:p>
    <w:p w:rsidR="001B1F40" w:rsidRDefault="001B1F40" w:rsidP="001B1F40">
      <w:pPr>
        <w:rPr>
          <w:sz w:val="20"/>
        </w:rPr>
      </w:pPr>
      <w:r>
        <w:rPr>
          <w:sz w:val="20"/>
        </w:rPr>
        <w:t>http://www.constitutionproject.org/pdf/Critique_of_the_National_Security_Courts.pdf)</w:t>
      </w:r>
    </w:p>
    <w:p w:rsidR="001B1F40" w:rsidRDefault="001B1F40" w:rsidP="001B1F40">
      <w:pPr>
        <w:rPr>
          <w:rStyle w:val="StyleBoldUnderline"/>
        </w:rPr>
      </w:pPr>
    </w:p>
    <w:p w:rsidR="001B1F40" w:rsidRPr="00992D9C" w:rsidRDefault="001B1F40" w:rsidP="001B1F40">
      <w:pPr>
        <w:rPr>
          <w:rStyle w:val="Emphasis"/>
        </w:rPr>
      </w:pPr>
      <w:r w:rsidRPr="00992D9C">
        <w:rPr>
          <w:rStyle w:val="StyleBoldUnderline"/>
          <w:highlight w:val="green"/>
        </w:rPr>
        <w:t>Advocates</w:t>
      </w:r>
      <w:r>
        <w:rPr>
          <w:rStyle w:val="StyleBoldUnderline"/>
        </w:rPr>
        <w:t xml:space="preserve"> </w:t>
      </w:r>
      <w:r>
        <w:rPr>
          <w:sz w:val="16"/>
        </w:rPr>
        <w:t xml:space="preserve">of national security courts that would try terrorism suspects </w:t>
      </w:r>
      <w:r w:rsidRPr="00992D9C">
        <w:rPr>
          <w:rStyle w:val="StyleBoldUnderline"/>
          <w:highlight w:val="green"/>
        </w:rPr>
        <w:t>claim</w:t>
      </w:r>
      <w:r>
        <w:rPr>
          <w:rStyle w:val="StyleBoldUnderline"/>
        </w:rPr>
        <w:t xml:space="preserve"> that traditional Article III </w:t>
      </w:r>
      <w:r w:rsidRPr="00992D9C">
        <w:rPr>
          <w:rStyle w:val="StyleBoldUnderline"/>
          <w:highlight w:val="green"/>
        </w:rPr>
        <w:t>courts are unequipped to handle</w:t>
      </w:r>
      <w:r>
        <w:rPr>
          <w:rStyle w:val="StyleBoldUnderline"/>
          <w:highlight w:val="cyan"/>
        </w:rPr>
        <w:t xml:space="preserve"> </w:t>
      </w:r>
      <w:r w:rsidRPr="00992D9C">
        <w:rPr>
          <w:rStyle w:val="StyleBoldUnderline"/>
        </w:rPr>
        <w:t xml:space="preserve">these </w:t>
      </w:r>
      <w:r w:rsidRPr="00992D9C">
        <w:rPr>
          <w:rStyle w:val="StyleBoldUnderline"/>
          <w:highlight w:val="green"/>
        </w:rPr>
        <w:t>cases.</w:t>
      </w:r>
      <w:r w:rsidRPr="00992D9C">
        <w:rPr>
          <w:sz w:val="16"/>
          <w:highlight w:val="green"/>
        </w:rPr>
        <w:t xml:space="preserve"> </w:t>
      </w:r>
      <w:r w:rsidRPr="00992D9C">
        <w:rPr>
          <w:rStyle w:val="StyleBoldUnderline"/>
          <w:highlight w:val="green"/>
        </w:rPr>
        <w:t xml:space="preserve">This </w:t>
      </w:r>
      <w:r w:rsidRPr="00992D9C">
        <w:rPr>
          <w:rStyle w:val="StyleBoldUnderline"/>
        </w:rPr>
        <w:t>claim</w:t>
      </w:r>
      <w:r>
        <w:rPr>
          <w:rStyle w:val="StyleBoldUnderline"/>
        </w:rPr>
        <w:t xml:space="preserve"> has not been substantiated, and </w:t>
      </w:r>
      <w:r w:rsidRPr="00992D9C">
        <w:rPr>
          <w:rStyle w:val="StyleBoldUnderline"/>
          <w:highlight w:val="green"/>
        </w:rPr>
        <w:t xml:space="preserve">is made in the face of </w:t>
      </w:r>
      <w:r w:rsidRPr="00992D9C">
        <w:rPr>
          <w:rStyle w:val="Emphasis"/>
          <w:highlight w:val="green"/>
        </w:rPr>
        <w:t xml:space="preserve">a </w:t>
      </w:r>
      <w:r w:rsidRPr="00992D9C">
        <w:rPr>
          <w:rStyle w:val="Emphasis"/>
        </w:rPr>
        <w:t xml:space="preserve">significant — and </w:t>
      </w:r>
      <w:r w:rsidRPr="00992D9C">
        <w:rPr>
          <w:rStyle w:val="Emphasis"/>
          <w:highlight w:val="green"/>
        </w:rPr>
        <w:t>growing — body of evidence to the contrary</w:t>
      </w:r>
      <w:r w:rsidRPr="00992D9C">
        <w:rPr>
          <w:rStyle w:val="StyleBoldUnderline"/>
        </w:rPr>
        <w:t xml:space="preserve">. </w:t>
      </w:r>
      <w:r w:rsidRPr="00992D9C">
        <w:rPr>
          <w:rStyle w:val="StyleBoldUnderline"/>
          <w:highlight w:val="green"/>
        </w:rPr>
        <w:t xml:space="preserve">A </w:t>
      </w:r>
      <w:r w:rsidRPr="00992D9C">
        <w:rPr>
          <w:rStyle w:val="StyleBoldUnderline"/>
        </w:rPr>
        <w:t xml:space="preserve">recent </w:t>
      </w:r>
      <w:r w:rsidRPr="00992D9C">
        <w:rPr>
          <w:rStyle w:val="StyleBoldUnderline"/>
          <w:highlight w:val="green"/>
        </w:rPr>
        <w:t>report</w:t>
      </w:r>
      <w:r>
        <w:rPr>
          <w:rStyle w:val="StyleBoldUnderline"/>
        </w:rPr>
        <w:t xml:space="preserve"> released by Human Rights First persuasively demonstrates that our existing federal courts are competent to try these cases. The report </w:t>
      </w:r>
      <w:r w:rsidRPr="00992D9C">
        <w:rPr>
          <w:rStyle w:val="StyleBoldUnderline"/>
          <w:highlight w:val="green"/>
        </w:rPr>
        <w:t xml:space="preserve">examines </w:t>
      </w:r>
      <w:r w:rsidRPr="00992D9C">
        <w:rPr>
          <w:rStyle w:val="StyleBoldUnderline"/>
        </w:rPr>
        <w:t xml:space="preserve">more than </w:t>
      </w:r>
      <w:r w:rsidRPr="00992D9C">
        <w:rPr>
          <w:rStyle w:val="StyleBoldUnderline"/>
          <w:highlight w:val="green"/>
        </w:rPr>
        <w:t xml:space="preserve">120 </w:t>
      </w:r>
      <w:r>
        <w:rPr>
          <w:rStyle w:val="StyleBoldUnderline"/>
        </w:rPr>
        <w:t xml:space="preserve">international </w:t>
      </w:r>
      <w:r w:rsidRPr="00992D9C">
        <w:rPr>
          <w:rStyle w:val="StyleBoldUnderline"/>
          <w:highlight w:val="green"/>
        </w:rPr>
        <w:t>terrorism cases</w:t>
      </w:r>
      <w:r>
        <w:rPr>
          <w:rStyle w:val="StyleBoldUnderline"/>
        </w:rPr>
        <w:t xml:space="preserve"> brought in the federal courts over the past fifteen years</w:t>
      </w:r>
      <w:r>
        <w:rPr>
          <w:sz w:val="16"/>
        </w:rPr>
        <w:t xml:space="preserve">. </w:t>
      </w:r>
      <w:r>
        <w:rPr>
          <w:rStyle w:val="StyleBoldUnderline"/>
        </w:rPr>
        <w:t xml:space="preserve">It finds that </w:t>
      </w:r>
      <w:r w:rsidRPr="00992D9C">
        <w:rPr>
          <w:rStyle w:val="StyleBoldUnderline"/>
          <w:highlight w:val="green"/>
        </w:rPr>
        <w:t xml:space="preserve">established federal courts were able to try these cases </w:t>
      </w:r>
      <w:r w:rsidRPr="00992D9C">
        <w:rPr>
          <w:rStyle w:val="Emphasis"/>
          <w:highlight w:val="green"/>
        </w:rPr>
        <w:t>without sacrificing</w:t>
      </w:r>
      <w:r>
        <w:rPr>
          <w:rStyle w:val="Emphasis"/>
        </w:rPr>
        <w:t xml:space="preserve"> either </w:t>
      </w:r>
      <w:r w:rsidRPr="00992D9C">
        <w:rPr>
          <w:rStyle w:val="Emphasis"/>
          <w:highlight w:val="green"/>
        </w:rPr>
        <w:t>national security</w:t>
      </w:r>
      <w:r>
        <w:rPr>
          <w:rStyle w:val="StyleBoldUnderline"/>
        </w:rPr>
        <w:t xml:space="preserve"> or the defendants’ rights to a fair trial.</w:t>
      </w:r>
      <w:r>
        <w:rPr>
          <w:sz w:val="16"/>
        </w:rPr>
        <w:t xml:space="preserve">3 The report documents how </w:t>
      </w:r>
      <w:r w:rsidRPr="00992D9C">
        <w:rPr>
          <w:rStyle w:val="StyleBoldUnderline"/>
        </w:rPr>
        <w:t xml:space="preserve">federal </w:t>
      </w:r>
      <w:r w:rsidRPr="00992D9C">
        <w:rPr>
          <w:rStyle w:val="StyleBoldUnderline"/>
          <w:highlight w:val="green"/>
        </w:rPr>
        <w:t xml:space="preserve">courts have </w:t>
      </w:r>
      <w:r w:rsidRPr="00992D9C">
        <w:rPr>
          <w:rStyle w:val="StyleBoldUnderline"/>
        </w:rPr>
        <w:t xml:space="preserve">successfully </w:t>
      </w:r>
      <w:r w:rsidRPr="00992D9C">
        <w:rPr>
          <w:rStyle w:val="StyleBoldUnderline"/>
          <w:highlight w:val="green"/>
        </w:rPr>
        <w:t>dealt with classified evidence under</w:t>
      </w:r>
      <w:r>
        <w:rPr>
          <w:rStyle w:val="StyleBoldUnderline"/>
        </w:rPr>
        <w:t xml:space="preserve"> t</w:t>
      </w:r>
      <w:r>
        <w:rPr>
          <w:sz w:val="16"/>
        </w:rPr>
        <w:t>he Classified Information Procedures Act (</w:t>
      </w:r>
      <w:r w:rsidRPr="00992D9C">
        <w:rPr>
          <w:rStyle w:val="StyleBoldUnderline"/>
          <w:highlight w:val="green"/>
        </w:rPr>
        <w:t>CIPA</w:t>
      </w:r>
      <w:r w:rsidRPr="00992D9C">
        <w:rPr>
          <w:rStyle w:val="Emphasis"/>
          <w:highlight w:val="green"/>
        </w:rPr>
        <w:t>) without creating any security breaches</w:t>
      </w:r>
      <w:r>
        <w:rPr>
          <w:rStyle w:val="Emphasis"/>
          <w:highlight w:val="cyan"/>
        </w:rPr>
        <w:t>.</w:t>
      </w:r>
      <w:r>
        <w:rPr>
          <w:sz w:val="16"/>
        </w:rPr>
        <w:t xml:space="preserve"> It further concludes that </w:t>
      </w:r>
      <w:r w:rsidRPr="00992D9C">
        <w:rPr>
          <w:rStyle w:val="StyleBoldUnderline"/>
        </w:rPr>
        <w:t xml:space="preserve">courts have been able to enforce the government’s Brady obligations to share exculpatory evidence with the accused, deal with Miranda warning issues, and provide means for the government to establish a chain of custody for physical evidence, </w:t>
      </w:r>
      <w:r w:rsidRPr="00992D9C">
        <w:rPr>
          <w:rStyle w:val="Emphasis"/>
        </w:rPr>
        <w:t xml:space="preserve">all without jeopardizing national security. </w:t>
      </w:r>
    </w:p>
    <w:p w:rsidR="001B1F40" w:rsidRDefault="001B1F40" w:rsidP="001B1F40">
      <w:pPr>
        <w:pStyle w:val="Heading4"/>
      </w:pPr>
      <w:r w:rsidRPr="00992D9C">
        <w:t>Deference to the executive encourages whistleblowers, the media, an</w:t>
      </w:r>
      <w:r>
        <w:t xml:space="preserve">d other countries to backlash – causes </w:t>
      </w:r>
      <w:r>
        <w:rPr>
          <w:u w:val="single"/>
        </w:rPr>
        <w:t>volatile restrictions of policy</w:t>
      </w:r>
      <w:r>
        <w:t xml:space="preserve"> and </w:t>
      </w:r>
      <w:r>
        <w:rPr>
          <w:u w:val="single"/>
        </w:rPr>
        <w:t>worse intel leaks</w:t>
      </w:r>
    </w:p>
    <w:p w:rsidR="001B1F40" w:rsidRDefault="001B1F40" w:rsidP="001B1F40">
      <w:pPr>
        <w:rPr>
          <w:sz w:val="16"/>
          <w:szCs w:val="24"/>
        </w:rPr>
      </w:pPr>
      <w:r>
        <w:rPr>
          <w:rStyle w:val="StyleStyleBold12pt"/>
          <w:sz w:val="24"/>
        </w:rPr>
        <w:t xml:space="preserve">Marguilies ‘10 </w:t>
      </w:r>
      <w:r>
        <w:rPr>
          <w:sz w:val="16"/>
          <w:szCs w:val="24"/>
        </w:rPr>
        <w:t>Peter, Professor of Law, Roger Williams University, “Judging Myopia in Hindsight: Bivens Actions, National Security Decisions, and the Rule of Law” IOWA LAW REVIEW Vol. 96:195</w:t>
      </w:r>
    </w:p>
    <w:p w:rsidR="001B1F40" w:rsidRDefault="001B1F40" w:rsidP="001B1F40">
      <w:pPr>
        <w:rPr>
          <w:rStyle w:val="StyleBoldUnderline"/>
        </w:rPr>
      </w:pPr>
      <w:r w:rsidRPr="00992D9C">
        <w:rPr>
          <w:rStyle w:val="StyleBoldUnderline"/>
        </w:rPr>
        <w:t>The</w:t>
      </w:r>
      <w:r>
        <w:rPr>
          <w:rStyle w:val="StyleBoldUnderline"/>
        </w:rPr>
        <w:t xml:space="preserve"> categorical-</w:t>
      </w:r>
      <w:r>
        <w:rPr>
          <w:rStyle w:val="StyleBoldUnderline"/>
          <w:highlight w:val="cyan"/>
        </w:rPr>
        <w:t xml:space="preserve">deference </w:t>
      </w:r>
      <w:r w:rsidRPr="00992D9C">
        <w:rPr>
          <w:rStyle w:val="StyleBoldUnderline"/>
        </w:rPr>
        <w:t>approach</w:t>
      </w:r>
      <w:r>
        <w:rPr>
          <w:sz w:val="16"/>
        </w:rPr>
        <w:t xml:space="preserve"> also </w:t>
      </w:r>
      <w:r>
        <w:rPr>
          <w:rStyle w:val="StyleBoldUnderline"/>
          <w:highlight w:val="cyan"/>
        </w:rPr>
        <w:t xml:space="preserve">fails to acknowledge </w:t>
      </w:r>
      <w:r w:rsidRPr="00992D9C">
        <w:rPr>
          <w:rStyle w:val="StyleBoldUnderline"/>
        </w:rPr>
        <w:t xml:space="preserve">that </w:t>
      </w:r>
      <w:r>
        <w:rPr>
          <w:rStyle w:val="StyleBoldUnderline"/>
          <w:highlight w:val="cyan"/>
        </w:rPr>
        <w:t>those stymied by</w:t>
      </w:r>
      <w:r>
        <w:rPr>
          <w:rStyle w:val="StyleBoldUnderline"/>
        </w:rPr>
        <w:t xml:space="preserve"> the </w:t>
      </w:r>
      <w:r>
        <w:rPr>
          <w:rStyle w:val="StyleBoldUnderline"/>
          <w:highlight w:val="cyan"/>
        </w:rPr>
        <w:t>lack of</w:t>
      </w:r>
      <w:r>
        <w:rPr>
          <w:rStyle w:val="StyleBoldUnderline"/>
        </w:rPr>
        <w:t xml:space="preserve"> formal </w:t>
      </w:r>
      <w:r>
        <w:rPr>
          <w:rStyle w:val="StyleBoldUnderline"/>
          <w:highlight w:val="cyan"/>
        </w:rPr>
        <w:t xml:space="preserve">redress can substitute for </w:t>
      </w:r>
      <w:r>
        <w:rPr>
          <w:rStyle w:val="StyleBoldUnderline"/>
        </w:rPr>
        <w:t xml:space="preserve">litigation </w:t>
      </w:r>
      <w:r>
        <w:rPr>
          <w:rStyle w:val="Emphasis"/>
          <w:highlight w:val="cyan"/>
        </w:rPr>
        <w:t>other paths that pose greater danger</w:t>
      </w:r>
      <w:r>
        <w:rPr>
          <w:sz w:val="16"/>
        </w:rPr>
        <w:t xml:space="preserve">. For example, </w:t>
      </w:r>
      <w:r>
        <w:rPr>
          <w:rStyle w:val="StyleBoldUnderline"/>
          <w:highlight w:val="cyan"/>
        </w:rPr>
        <w:t>consider</w:t>
      </w:r>
      <w:r>
        <w:rPr>
          <w:rStyle w:val="StyleBoldUnderline"/>
        </w:rPr>
        <w:t xml:space="preserve"> the perspective of </w:t>
      </w:r>
      <w:r>
        <w:rPr>
          <w:rStyle w:val="StyleBoldUnderline"/>
          <w:highlight w:val="cyan"/>
        </w:rPr>
        <w:t>the official who leaks a document</w:t>
      </w:r>
      <w:r>
        <w:rPr>
          <w:sz w:val="16"/>
        </w:rPr>
        <w:t xml:space="preserve">, not to advance a personal agenda, but </w:t>
      </w:r>
      <w:r>
        <w:rPr>
          <w:rStyle w:val="StyleBoldUnderline"/>
          <w:highlight w:val="cyan"/>
        </w:rPr>
        <w:t>to focus public</w:t>
      </w:r>
      <w:r>
        <w:rPr>
          <w:rStyle w:val="StyleBoldUnderline"/>
        </w:rPr>
        <w:t xml:space="preserve"> </w:t>
      </w:r>
      <w:r>
        <w:rPr>
          <w:rStyle w:val="StyleBoldUnderline"/>
          <w:highlight w:val="cyan"/>
        </w:rPr>
        <w:t>attention on</w:t>
      </w:r>
      <w:r>
        <w:rPr>
          <w:rStyle w:val="StyleBoldUnderline"/>
        </w:rPr>
        <w:t xml:space="preserve"> government </w:t>
      </w:r>
      <w:r>
        <w:rPr>
          <w:rStyle w:val="StyleBoldUnderline"/>
          <w:highlight w:val="cyan"/>
        </w:rPr>
        <w:t>policy</w:t>
      </w:r>
      <w:r>
        <w:rPr>
          <w:sz w:val="16"/>
        </w:rPr>
        <w:t xml:space="preserve">.170 </w:t>
      </w:r>
      <w:r>
        <w:rPr>
          <w:rStyle w:val="StyleBoldUnderline"/>
          <w:highlight w:val="cyan"/>
        </w:rPr>
        <w:t>Whistleblowers</w:t>
      </w:r>
      <w:r>
        <w:rPr>
          <w:rStyle w:val="StyleBoldUnderline"/>
        </w:rPr>
        <w:t xml:space="preserve"> of this kind, like</w:t>
      </w:r>
      <w:r>
        <w:rPr>
          <w:sz w:val="16"/>
        </w:rPr>
        <w:t xml:space="preserve"> Daniel </w:t>
      </w:r>
      <w:r>
        <w:rPr>
          <w:rStyle w:val="StyleBoldUnderline"/>
        </w:rPr>
        <w:t>Ellsberg, who leaked the Pentagon Papers to the New York Times</w:t>
      </w:r>
      <w:r>
        <w:rPr>
          <w:sz w:val="16"/>
        </w:rPr>
        <w:t xml:space="preserve">, 171 </w:t>
      </w:r>
      <w:r>
        <w:rPr>
          <w:rStyle w:val="StyleBoldUnderline"/>
          <w:highlight w:val="cyan"/>
        </w:rPr>
        <w:t xml:space="preserve">are advancing a constitutional vision </w:t>
      </w:r>
      <w:r>
        <w:rPr>
          <w:rStyle w:val="StyleBoldUnderline"/>
        </w:rPr>
        <w:t>of their own in which senior officials have strayed from the limits of the original understanding</w:t>
      </w:r>
      <w:r>
        <w:rPr>
          <w:sz w:val="16"/>
        </w:rPr>
        <w:t xml:space="preserve">.172 </w:t>
      </w:r>
      <w:r>
        <w:rPr>
          <w:rStyle w:val="StyleBoldUnderline"/>
          <w:highlight w:val="cyan"/>
        </w:rPr>
        <w:t>If the courts</w:t>
      </w:r>
      <w:r>
        <w:rPr>
          <w:sz w:val="16"/>
        </w:rPr>
        <w:t xml:space="preserve"> and Congress </w:t>
      </w:r>
      <w:r>
        <w:rPr>
          <w:rStyle w:val="StyleBoldUnderline"/>
          <w:highlight w:val="cyan"/>
        </w:rPr>
        <w:t>do not</w:t>
      </w:r>
      <w:r>
        <w:rPr>
          <w:sz w:val="16"/>
        </w:rPr>
        <w:t xml:space="preserve"> work to </w:t>
      </w:r>
      <w:r>
        <w:rPr>
          <w:rStyle w:val="StyleBoldUnderline"/>
          <w:highlight w:val="cyan"/>
        </w:rPr>
        <w:t>restore</w:t>
      </w:r>
      <w:r>
        <w:rPr>
          <w:sz w:val="16"/>
        </w:rPr>
        <w:t xml:space="preserve"> the </w:t>
      </w:r>
      <w:r>
        <w:rPr>
          <w:rStyle w:val="StyleBoldUnderline"/>
          <w:highlight w:val="cyan"/>
        </w:rPr>
        <w:t>balance</w:t>
      </w:r>
      <w:r>
        <w:rPr>
          <w:sz w:val="16"/>
          <w:highlight w:val="cyan"/>
        </w:rPr>
        <w:t xml:space="preserve">, </w:t>
      </w:r>
      <w:r>
        <w:rPr>
          <w:rStyle w:val="Emphasis"/>
          <w:highlight w:val="cyan"/>
        </w:rPr>
        <w:t>the whistleblower engages in self-help</w:t>
      </w:r>
      <w:r>
        <w:rPr>
          <w:sz w:val="16"/>
        </w:rPr>
        <w:t xml:space="preserve">. </w:t>
      </w:r>
      <w:r>
        <w:rPr>
          <w:rStyle w:val="StyleBoldUnderline"/>
        </w:rPr>
        <w:t xml:space="preserve">Because </w:t>
      </w:r>
      <w:r w:rsidRPr="00100F12">
        <w:rPr>
          <w:rStyle w:val="Emphasis"/>
          <w:highlight w:val="cyan"/>
        </w:rPr>
        <w:t>leakers</w:t>
      </w:r>
      <w:r>
        <w:rPr>
          <w:rStyle w:val="StyleBoldUnderline"/>
        </w:rPr>
        <w:t xml:space="preserve"> are risk-seekers who believe the status quo is unacceptable, they </w:t>
      </w:r>
      <w:r>
        <w:rPr>
          <w:rStyle w:val="StyleBoldUnderline"/>
          <w:highlight w:val="cyan"/>
        </w:rPr>
        <w:t>lack courts’ interest in safeguarding</w:t>
      </w:r>
      <w:r>
        <w:rPr>
          <w:rStyle w:val="StyleBoldUnderline"/>
        </w:rPr>
        <w:t xml:space="preserve"> sensitive </w:t>
      </w:r>
      <w:r>
        <w:rPr>
          <w:rStyle w:val="StyleBoldUnderline"/>
          <w:highlight w:val="cyan"/>
        </w:rPr>
        <w:t>information</w:t>
      </w:r>
      <w:r>
        <w:rPr>
          <w:sz w:val="16"/>
          <w:highlight w:val="cyan"/>
        </w:rPr>
        <w:t xml:space="preserve">. </w:t>
      </w:r>
      <w:r>
        <w:rPr>
          <w:rStyle w:val="StyleBoldUnderline"/>
          <w:highlight w:val="cyan"/>
        </w:rPr>
        <w:t>Policy shaped by</w:t>
      </w:r>
      <w:r>
        <w:rPr>
          <w:rStyle w:val="StyleBoldUnderline"/>
        </w:rPr>
        <w:t xml:space="preserve"> blowback from </w:t>
      </w:r>
      <w:r>
        <w:rPr>
          <w:rStyle w:val="StyleBoldUnderline"/>
          <w:highlight w:val="cyan"/>
        </w:rPr>
        <w:t xml:space="preserve">leaks is </w:t>
      </w:r>
      <w:r>
        <w:rPr>
          <w:rStyle w:val="Emphasis"/>
          <w:highlight w:val="cyan"/>
        </w:rPr>
        <w:t>far more volatile than policy</w:t>
      </w:r>
      <w:r>
        <w:rPr>
          <w:rStyle w:val="Emphasis"/>
        </w:rPr>
        <w:t xml:space="preserve"> </w:t>
      </w:r>
      <w:r>
        <w:rPr>
          <w:rStyle w:val="Emphasis"/>
          <w:highlight w:val="cyan"/>
        </w:rPr>
        <w:t>reacting to judicial precedent</w:t>
      </w:r>
      <w:r>
        <w:rPr>
          <w:sz w:val="16"/>
        </w:rPr>
        <w:t xml:space="preserve">.173 Similarly, </w:t>
      </w:r>
      <w:r>
        <w:rPr>
          <w:rStyle w:val="StyleBoldUnderline"/>
          <w:highlight w:val="cyan"/>
        </w:rPr>
        <w:t>the media has a</w:t>
      </w:r>
      <w:r>
        <w:rPr>
          <w:sz w:val="16"/>
        </w:rPr>
        <w:t xml:space="preserve"> constitutional </w:t>
      </w:r>
      <w:r>
        <w:rPr>
          <w:rStyle w:val="StyleBoldUnderline"/>
          <w:highlight w:val="cyan"/>
        </w:rPr>
        <w:t>role to play</w:t>
      </w:r>
      <w:r>
        <w:rPr>
          <w:rStyle w:val="StyleBoldUnderline"/>
        </w:rPr>
        <w:t xml:space="preserve"> that includes investigative reporting</w:t>
      </w:r>
      <w:r>
        <w:rPr>
          <w:sz w:val="16"/>
        </w:rPr>
        <w:t xml:space="preserve">. The media will step up its efforts if other institutions like courts take a more deferential stance.174 </w:t>
      </w:r>
      <w:r>
        <w:rPr>
          <w:rStyle w:val="StyleBoldUnderline"/>
          <w:highlight w:val="cyan"/>
        </w:rPr>
        <w:t>When government hides inform</w:t>
      </w:r>
      <w:r w:rsidRPr="00992D9C">
        <w:rPr>
          <w:rStyle w:val="StyleBoldUnderline"/>
        </w:rPr>
        <w:t xml:space="preserve">ation, </w:t>
      </w:r>
      <w:r>
        <w:rPr>
          <w:rStyle w:val="StyleBoldUnderline"/>
          <w:highlight w:val="cyan"/>
        </w:rPr>
        <w:t>the media’s sense of its</w:t>
      </w:r>
      <w:r>
        <w:rPr>
          <w:rStyle w:val="StyleBoldUnderline"/>
        </w:rPr>
        <w:t xml:space="preserve"> own </w:t>
      </w:r>
      <w:r>
        <w:rPr>
          <w:rStyle w:val="StyleBoldUnderline"/>
          <w:highlight w:val="cyan"/>
        </w:rPr>
        <w:t>role leads to</w:t>
      </w:r>
      <w:r>
        <w:rPr>
          <w:rStyle w:val="StyleBoldUnderline"/>
        </w:rPr>
        <w:t xml:space="preserve"> greater </w:t>
      </w:r>
      <w:r>
        <w:rPr>
          <w:rStyle w:val="StyleBoldUnderline"/>
          <w:highlight w:val="cyan"/>
        </w:rPr>
        <w:t>distrust</w:t>
      </w:r>
      <w:r>
        <w:rPr>
          <w:rStyle w:val="StyleBoldUnderline"/>
        </w:rPr>
        <w:t xml:space="preserve"> of government </w:t>
      </w:r>
      <w:r>
        <w:rPr>
          <w:rStyle w:val="StyleBoldUnderline"/>
          <w:highlight w:val="cyan"/>
        </w:rPr>
        <w:t>and a willingness to</w:t>
      </w:r>
      <w:r>
        <w:rPr>
          <w:rStyle w:val="StyleBoldUnderline"/>
        </w:rPr>
        <w:t xml:space="preserve"> both </w:t>
      </w:r>
      <w:r>
        <w:rPr>
          <w:rStyle w:val="StyleBoldUnderline"/>
          <w:highlight w:val="cyan"/>
        </w:rPr>
        <w:t>uncover and publish</w:t>
      </w:r>
      <w:r>
        <w:rPr>
          <w:rStyle w:val="StyleBoldUnderline"/>
        </w:rPr>
        <w:t xml:space="preserve"> more </w:t>
      </w:r>
      <w:r>
        <w:rPr>
          <w:rStyle w:val="StyleBoldUnderline"/>
          <w:highlight w:val="cyan"/>
        </w:rPr>
        <w:t>information</w:t>
      </w:r>
      <w:r>
        <w:rPr>
          <w:sz w:val="16"/>
        </w:rPr>
        <w:t xml:space="preserve">. On some occasions, the First Amendment will oblige us to tolerate journalists’ disclosure of operational details of covert programs.175 </w:t>
      </w:r>
      <w:r>
        <w:rPr>
          <w:rStyle w:val="StyleBoldUnderline"/>
        </w:rPr>
        <w:t>Journalists will understandably view government’s claims that information is sensitive with greater skepticism when government has</w:t>
      </w:r>
      <w:r>
        <w:rPr>
          <w:sz w:val="16"/>
        </w:rPr>
        <w:t xml:space="preserve"> methodically </w:t>
      </w:r>
      <w:r>
        <w:rPr>
          <w:rStyle w:val="StyleBoldUnderline"/>
        </w:rPr>
        <w:t>locked down information in other settings</w:t>
      </w:r>
      <w:r>
        <w:rPr>
          <w:sz w:val="16"/>
        </w:rPr>
        <w:t xml:space="preserve">. Similarly, </w:t>
      </w:r>
      <w:r>
        <w:rPr>
          <w:rStyle w:val="Emphasis"/>
          <w:highlight w:val="cyan"/>
        </w:rPr>
        <w:t>shutting off</w:t>
      </w:r>
      <w:r>
        <w:rPr>
          <w:rStyle w:val="Emphasis"/>
        </w:rPr>
        <w:t xml:space="preserve"> </w:t>
      </w:r>
      <w:r>
        <w:rPr>
          <w:rStyle w:val="Emphasis"/>
          <w:highlight w:val="cyan"/>
        </w:rPr>
        <w:t>damage suits regarding terrorism issues leaves other kinds of litigation</w:t>
      </w:r>
      <w:r>
        <w:rPr>
          <w:rStyle w:val="Emphasis"/>
        </w:rPr>
        <w:t>, including litigation the government has initiated</w:t>
      </w:r>
      <w:r>
        <w:rPr>
          <w:sz w:val="16"/>
        </w:rPr>
        <w:t xml:space="preserve">. </w:t>
      </w:r>
      <w:r>
        <w:rPr>
          <w:rStyle w:val="StyleBoldUnderline"/>
          <w:highlight w:val="cyan"/>
        </w:rPr>
        <w:t>Journalists and activists will seek to</w:t>
      </w:r>
      <w:r>
        <w:rPr>
          <w:rStyle w:val="StyleBoldUnderline"/>
        </w:rPr>
        <w:t xml:space="preserve"> scrutinize and </w:t>
      </w:r>
      <w:r>
        <w:rPr>
          <w:rStyle w:val="StyleBoldUnderline"/>
          <w:highlight w:val="cyan"/>
        </w:rPr>
        <w:t>mobilize around these</w:t>
      </w:r>
      <w:r>
        <w:rPr>
          <w:rStyle w:val="StyleBoldUnderline"/>
        </w:rPr>
        <w:t xml:space="preserve"> </w:t>
      </w:r>
      <w:r>
        <w:rPr>
          <w:rStyle w:val="StyleBoldUnderline"/>
          <w:highlight w:val="cyan"/>
        </w:rPr>
        <w:t>cases</w:t>
      </w:r>
      <w:r>
        <w:rPr>
          <w:rStyle w:val="StyleBoldUnderline"/>
        </w:rPr>
        <w:t>, even if the avenue of civil suits is closed.</w:t>
      </w:r>
      <w:r>
        <w:rPr>
          <w:sz w:val="16"/>
        </w:rPr>
        <w:t xml:space="preserve"> Indeed, </w:t>
      </w:r>
      <w:r>
        <w:rPr>
          <w:rStyle w:val="StyleBoldUnderline"/>
          <w:highlight w:val="cyan"/>
        </w:rPr>
        <w:t xml:space="preserve">activism may be distorted </w:t>
      </w:r>
      <w:r w:rsidRPr="00992D9C">
        <w:rPr>
          <w:rStyle w:val="StyleBoldUnderline"/>
        </w:rPr>
        <w:t>in these other venues</w:t>
      </w:r>
      <w:r>
        <w:rPr>
          <w:rStyle w:val="StyleBoldUnderline"/>
        </w:rPr>
        <w:t xml:space="preserve"> when they are the only game in town.</w:t>
      </w:r>
      <w:r>
        <w:rPr>
          <w:sz w:val="16"/>
        </w:rPr>
        <w:t xml:space="preserve"> For example, </w:t>
      </w:r>
      <w:r>
        <w:rPr>
          <w:rStyle w:val="StyleBoldUnderline"/>
          <w:highlight w:val="cyan"/>
        </w:rPr>
        <w:t>journalists may be</w:t>
      </w:r>
      <w:r>
        <w:rPr>
          <w:rStyle w:val="StyleBoldUnderline"/>
        </w:rPr>
        <w:t xml:space="preserve"> more inclined to credit</w:t>
      </w:r>
      <w:r>
        <w:rPr>
          <w:sz w:val="16"/>
        </w:rPr>
        <w:t xml:space="preserve"> even </w:t>
      </w:r>
      <w:r>
        <w:rPr>
          <w:rStyle w:val="StyleBoldUnderline"/>
          <w:highlight w:val="cyan"/>
        </w:rPr>
        <w:t>outlandish</w:t>
      </w:r>
      <w:r>
        <w:rPr>
          <w:rStyle w:val="StyleBoldUnderline"/>
        </w:rPr>
        <w:t xml:space="preserve"> claims</w:t>
      </w:r>
      <w:r>
        <w:rPr>
          <w:sz w:val="16"/>
        </w:rPr>
        <w:t xml:space="preserve"> made by some lawyers on behalf of detainees when the government has a track record of concealing information.176 While some might argue that courts should not speculate about future conduct of third parties, </w:t>
      </w:r>
      <w:r>
        <w:rPr>
          <w:rStyle w:val="StyleBoldUnderline"/>
          <w:highlight w:val="cyan"/>
        </w:rPr>
        <w:t>a court</w:t>
      </w:r>
      <w:r>
        <w:rPr>
          <w:rStyle w:val="StyleBoldUnderline"/>
        </w:rPr>
        <w:t xml:space="preserve"> </w:t>
      </w:r>
      <w:r>
        <w:rPr>
          <w:sz w:val="16"/>
        </w:rPr>
        <w:t>that makes empirical predictions about the effect of liability</w:t>
      </w:r>
      <w:r>
        <w:rPr>
          <w:rStyle w:val="StyleBoldUnderline"/>
        </w:rPr>
        <w:t xml:space="preserve"> </w:t>
      </w:r>
      <w:r>
        <w:rPr>
          <w:rStyle w:val="StyleBoldUnderline"/>
          <w:highlight w:val="cyan"/>
        </w:rPr>
        <w:t xml:space="preserve">should </w:t>
      </w:r>
      <w:r>
        <w:rPr>
          <w:rStyle w:val="StyleBoldUnderline"/>
          <w:highlight w:val="cyan"/>
        </w:rPr>
        <w:lastRenderedPageBreak/>
        <w:t>not</w:t>
      </w:r>
      <w:r>
        <w:rPr>
          <w:rStyle w:val="StyleBoldUnderline"/>
        </w:rPr>
        <w:t xml:space="preserve"> selectively </w:t>
      </w:r>
      <w:r>
        <w:rPr>
          <w:rStyle w:val="StyleBoldUnderline"/>
          <w:highlight w:val="cyan"/>
        </w:rPr>
        <w:t>ignore major</w:t>
      </w:r>
      <w:r>
        <w:rPr>
          <w:rStyle w:val="StyleBoldUnderline"/>
        </w:rPr>
        <w:t xml:space="preserve"> unintended </w:t>
      </w:r>
      <w:r>
        <w:rPr>
          <w:rStyle w:val="StyleBoldUnderline"/>
          <w:highlight w:val="cyan"/>
        </w:rPr>
        <w:t>consequences of</w:t>
      </w:r>
      <w:r>
        <w:rPr>
          <w:rStyle w:val="StyleBoldUnderline"/>
        </w:rPr>
        <w:t xml:space="preserve"> </w:t>
      </w:r>
      <w:r>
        <w:rPr>
          <w:rStyle w:val="StyleBoldUnderline"/>
          <w:highlight w:val="cyan"/>
        </w:rPr>
        <w:t>its holding</w:t>
      </w:r>
      <w:r>
        <w:rPr>
          <w:sz w:val="16"/>
        </w:rPr>
        <w:t xml:space="preserve">. </w:t>
      </w:r>
      <w:r w:rsidRPr="00992D9C">
        <w:rPr>
          <w:rStyle w:val="StyleBoldUnderline"/>
        </w:rPr>
        <w:t>There are parallel developments in international law</w:t>
      </w:r>
      <w:r>
        <w:rPr>
          <w:sz w:val="16"/>
        </w:rPr>
        <w:t xml:space="preserve">. Some </w:t>
      </w:r>
      <w:r w:rsidRPr="00992D9C">
        <w:rPr>
          <w:rStyle w:val="StyleBoldUnderline"/>
        </w:rPr>
        <w:t>countries have prosecuted criminal cases against American agents who</w:t>
      </w:r>
      <w:r w:rsidRPr="00992D9C">
        <w:rPr>
          <w:sz w:val="16"/>
        </w:rPr>
        <w:t xml:space="preserve"> allegedly </w:t>
      </w:r>
      <w:r w:rsidRPr="00992D9C">
        <w:rPr>
          <w:rStyle w:val="StyleBoldUnderline"/>
        </w:rPr>
        <w:t>were complicit in extraordinary renditions</w:t>
      </w:r>
      <w:r w:rsidRPr="00992D9C">
        <w:rPr>
          <w:sz w:val="16"/>
        </w:rPr>
        <w:t xml:space="preserve">. </w:t>
      </w:r>
      <w:r w:rsidRPr="00992D9C">
        <w:rPr>
          <w:rStyle w:val="StyleBoldUnderline"/>
        </w:rPr>
        <w:t>In</w:t>
      </w:r>
      <w:r>
        <w:rPr>
          <w:rStyle w:val="StyleBoldUnderline"/>
        </w:rPr>
        <w:t xml:space="preserve"> Italy, a number of American government employees and personnel were convicted in absentia because of legal action generated by popular pressure.</w:t>
      </w:r>
      <w:r>
        <w:rPr>
          <w:sz w:val="16"/>
        </w:rPr>
        <w:t xml:space="preserve">177 </w:t>
      </w:r>
      <w:r>
        <w:rPr>
          <w:rStyle w:val="StyleBoldUnderline"/>
        </w:rPr>
        <w:t>U.S. public-interest organizations</w:t>
      </w:r>
      <w:r>
        <w:rPr>
          <w:sz w:val="16"/>
        </w:rPr>
        <w:t xml:space="preserve">, like the Center for Constitutional Rights, </w:t>
      </w:r>
      <w:r>
        <w:rPr>
          <w:rStyle w:val="StyleBoldUnderline"/>
        </w:rPr>
        <w:t>have encouraged these assertions of universal jurisdiction</w:t>
      </w:r>
      <w:r>
        <w:rPr>
          <w:sz w:val="16"/>
        </w:rPr>
        <w:t xml:space="preserve">. These prosecutions occurred because of officials’ sense that they were above the law. </w:t>
      </w:r>
      <w:r>
        <w:rPr>
          <w:rStyle w:val="Emphasis"/>
          <w:highlight w:val="cyan"/>
        </w:rPr>
        <w:t>Judicial remedies available in the</w:t>
      </w:r>
      <w:r>
        <w:rPr>
          <w:sz w:val="16"/>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Emphasis"/>
          <w:highlight w:val="cyan"/>
        </w:rPr>
        <w:t>can</w:t>
      </w:r>
      <w:r>
        <w:rPr>
          <w:rStyle w:val="Emphasis"/>
        </w:rPr>
        <w:t xml:space="preserve"> </w:t>
      </w:r>
      <w:r>
        <w:rPr>
          <w:rStyle w:val="Emphasis"/>
          <w:highlight w:val="cyan"/>
        </w:rPr>
        <w:t>check these officials</w:t>
      </w:r>
      <w:r>
        <w:rPr>
          <w:sz w:val="16"/>
        </w:rPr>
        <w:t xml:space="preserve">, thereby </w:t>
      </w:r>
      <w:r>
        <w:rPr>
          <w:rStyle w:val="StyleBoldUnderline"/>
          <w:highlight w:val="cyan"/>
        </w:rPr>
        <w:t>reducing the</w:t>
      </w:r>
      <w:r>
        <w:rPr>
          <w:rStyle w:val="StyleBoldUnderline"/>
        </w:rPr>
        <w:t xml:space="preserve"> incidence and </w:t>
      </w:r>
      <w:r>
        <w:rPr>
          <w:rStyle w:val="StyleBoldUnderline"/>
          <w:highlight w:val="cyan"/>
        </w:rPr>
        <w:t xml:space="preserve">impact of </w:t>
      </w:r>
      <w:r w:rsidRPr="00992D9C">
        <w:rPr>
          <w:rStyle w:val="StyleBoldUnderline"/>
        </w:rPr>
        <w:t>universal</w:t>
      </w:r>
      <w:r>
        <w:rPr>
          <w:rStyle w:val="StyleBoldUnderline"/>
          <w:highlight w:val="cyan"/>
        </w:rPr>
        <w:t>-jurisdiction proceedings</w:t>
      </w:r>
      <w:r>
        <w:rPr>
          <w:rStyle w:val="StyleBoldUnderline"/>
        </w:rPr>
        <w:t xml:space="preserve"> in the future. </w:t>
      </w:r>
    </w:p>
    <w:p w:rsidR="001B1F40" w:rsidRDefault="001B1F40" w:rsidP="001B1F40">
      <w:pPr>
        <w:rPr>
          <w:rStyle w:val="Emphasis"/>
        </w:rPr>
      </w:pPr>
    </w:p>
    <w:p w:rsidR="001B1F40" w:rsidRDefault="001B1F40" w:rsidP="001B1F40">
      <w:pPr>
        <w:rPr>
          <w:rStyle w:val="Emphasis"/>
        </w:rPr>
      </w:pPr>
    </w:p>
    <w:p w:rsidR="001B1F40" w:rsidRDefault="001B1F40" w:rsidP="001B1F40">
      <w:pPr>
        <w:pStyle w:val="Heading3"/>
      </w:pPr>
      <w:r>
        <w:lastRenderedPageBreak/>
        <w:t>CMR 1AC</w:t>
      </w:r>
    </w:p>
    <w:p w:rsidR="001B1F40" w:rsidRPr="00F958A6" w:rsidRDefault="001B1F40" w:rsidP="001B1F40">
      <w:pPr>
        <w:pStyle w:val="Heading4"/>
      </w:pPr>
      <w:r>
        <w:t>Advantage Two: Civil-military relations</w:t>
      </w:r>
    </w:p>
    <w:p w:rsidR="001B1F40" w:rsidRDefault="001B1F40" w:rsidP="001B1F40">
      <w:pPr>
        <w:pStyle w:val="Heading4"/>
      </w:pPr>
      <w:r>
        <w:t xml:space="preserve">Judicial review of the military is collapsing now- judicial deference over targeted killing results in an unchecked executive. </w:t>
      </w:r>
    </w:p>
    <w:p w:rsidR="001B1F40" w:rsidRDefault="001B1F40" w:rsidP="001B1F40">
      <w:r w:rsidRPr="00513149">
        <w:rPr>
          <w:rStyle w:val="StyleStyleBold12pt"/>
        </w:rPr>
        <w:t>McCormack</w:t>
      </w:r>
      <w:r>
        <w:rPr>
          <w:rStyle w:val="StyleStyleBold12pt"/>
        </w:rPr>
        <w:t>, law prof-Utah,</w:t>
      </w:r>
      <w:r w:rsidRPr="00513149">
        <w:rPr>
          <w:rStyle w:val="StyleStyleBold12pt"/>
        </w:rPr>
        <w:t xml:space="preserve"> 13</w:t>
      </w:r>
      <w:r>
        <w:t xml:space="preserve"> (</w:t>
      </w:r>
      <w:r w:rsidRPr="000F584B">
        <w:rPr>
          <w:sz w:val="20"/>
        </w:rPr>
        <w:t xml:space="preserve">Wayne McCormack is the E. W. Thode Professor of Law at the University of Utah S.J. Quinney College of Law, U.S. Judicial Independence: Victim in the “War on Terror”, </w:t>
      </w:r>
      <w:r>
        <w:rPr>
          <w:sz w:val="20"/>
        </w:rPr>
        <w:t xml:space="preserve">Aug 20, </w:t>
      </w:r>
      <w:r w:rsidRPr="000F584B">
        <w:rPr>
          <w:sz w:val="20"/>
        </w:rPr>
        <w:t>https://today.law.utah.edu/projects/u-s-judicial-independence-victim-in-the-war-on-terror/)</w:t>
      </w:r>
    </w:p>
    <w:p w:rsidR="001B1F40" w:rsidRDefault="001B1F40" w:rsidP="001B1F40">
      <w:pPr>
        <w:rPr>
          <w:rStyle w:val="StyleBoldUnderline"/>
        </w:rPr>
      </w:pPr>
      <w:r w:rsidRPr="00440129">
        <w:rPr>
          <w:rStyle w:val="StyleBoldUnderline"/>
        </w:rPr>
        <w:t xml:space="preserve">One of </w:t>
      </w:r>
      <w:r w:rsidRPr="007F3B35">
        <w:rPr>
          <w:rStyle w:val="StyleBoldUnderline"/>
          <w:highlight w:val="cyan"/>
        </w:rPr>
        <w:t>the</w:t>
      </w:r>
      <w:r w:rsidRPr="00440129">
        <w:rPr>
          <w:rStyle w:val="StyleBoldUnderline"/>
        </w:rPr>
        <w:t xml:space="preserve"> principal </w:t>
      </w:r>
      <w:r w:rsidRPr="007F3B35">
        <w:rPr>
          <w:rStyle w:val="StyleBoldUnderline"/>
          <w:highlight w:val="cyan"/>
        </w:rPr>
        <w:t>victim</w:t>
      </w:r>
      <w:r w:rsidRPr="00440129">
        <w:rPr>
          <w:rStyle w:val="StyleBoldUnderline"/>
        </w:rPr>
        <w:t xml:space="preserve">s </w:t>
      </w:r>
      <w:r w:rsidRPr="007F3B35">
        <w:rPr>
          <w:rStyle w:val="StyleBoldUnderline"/>
          <w:highlight w:val="cyan"/>
        </w:rPr>
        <w:t>in the</w:t>
      </w:r>
      <w:r w:rsidRPr="00440129">
        <w:rPr>
          <w:rStyle w:val="StyleBoldUnderline"/>
        </w:rPr>
        <w:t xml:space="preserve"> U.S. so-called “</w:t>
      </w:r>
      <w:r w:rsidRPr="007F3B35">
        <w:rPr>
          <w:rStyle w:val="StyleBoldUnderline"/>
          <w:highlight w:val="cyan"/>
        </w:rPr>
        <w:t>war on terror” has been the independence of the</w:t>
      </w:r>
      <w:r w:rsidRPr="00440129">
        <w:rPr>
          <w:rStyle w:val="StyleBoldUnderline"/>
        </w:rPr>
        <w:t xml:space="preserve"> U.S. </w:t>
      </w:r>
      <w:r w:rsidRPr="007F3B35">
        <w:rPr>
          <w:rStyle w:val="StyleBoldUnderline"/>
          <w:highlight w:val="cyan"/>
        </w:rPr>
        <w:t>Judiciary</w:t>
      </w:r>
      <w:r w:rsidRPr="00EA0EEF">
        <w:rPr>
          <w:sz w:val="16"/>
        </w:rPr>
        <w:t xml:space="preserve">. Time and again, </w:t>
      </w:r>
      <w:r w:rsidRPr="009522AC">
        <w:rPr>
          <w:rStyle w:val="StyleBoldUnderline"/>
        </w:rPr>
        <w:t>challenges to assertedly illegal conduct on the part of government officials have been turned aside,</w:t>
      </w:r>
      <w:r w:rsidRPr="00EA0EEF">
        <w:rPr>
          <w:sz w:val="16"/>
        </w:rPr>
        <w:t xml:space="preserve"> either </w:t>
      </w:r>
      <w:r w:rsidRPr="009522AC">
        <w:rPr>
          <w:rStyle w:val="StyleBoldUnderline"/>
        </w:rPr>
        <w:t>because of overt deference to the Government</w:t>
      </w:r>
      <w:r w:rsidRPr="00EA0EEF">
        <w:rPr>
          <w:sz w:val="16"/>
        </w:rPr>
        <w:t xml:space="preserve"> </w:t>
      </w:r>
      <w:r w:rsidRPr="009522AC">
        <w:rPr>
          <w:rStyle w:val="StyleBoldUnderline"/>
        </w:rPr>
        <w:t xml:space="preserve">or because of special doctrines such as state secrets </w:t>
      </w:r>
      <w:r w:rsidRPr="00EA0EEF">
        <w:rPr>
          <w:sz w:val="16"/>
        </w:rPr>
        <w:t xml:space="preserve">and standing requirements. </w:t>
      </w:r>
      <w:r w:rsidRPr="007F3B35">
        <w:rPr>
          <w:rStyle w:val="StyleBoldUnderline"/>
          <w:highlight w:val="cyan"/>
        </w:rPr>
        <w:t xml:space="preserve">The judiciary has </w:t>
      </w:r>
      <w:r w:rsidRPr="007F3B35">
        <w:rPr>
          <w:rStyle w:val="Emphasis"/>
          <w:highlight w:val="cyan"/>
        </w:rPr>
        <w:t>virtually relinquished its valuable role in the U.S. system of judicial review</w:t>
      </w:r>
      <w:r w:rsidRPr="007B5302">
        <w:rPr>
          <w:rStyle w:val="Emphasis"/>
        </w:rPr>
        <w:t>.</w:t>
      </w:r>
      <w:r w:rsidRPr="00EA0EEF">
        <w:rPr>
          <w:sz w:val="16"/>
        </w:rPr>
        <w:t xml:space="preserve"> In the face of governmental claims of crisis and national security needs</w:t>
      </w:r>
      <w:r w:rsidRPr="007B5302">
        <w:rPr>
          <w:rStyle w:val="StyleBoldUnderline"/>
        </w:rPr>
        <w:t>, the courts have</w:t>
      </w:r>
      <w:r w:rsidRPr="00EA0EEF">
        <w:rPr>
          <w:sz w:val="16"/>
        </w:rPr>
        <w:t xml:space="preserve"> refused to examine, or </w:t>
      </w:r>
      <w:r w:rsidRPr="007B5302">
        <w:rPr>
          <w:rStyle w:val="StyleBoldUnderline"/>
        </w:rPr>
        <w:t>have examined with undue deference, the actions of government officials</w:t>
      </w:r>
      <w:r w:rsidRPr="00EA0EEF">
        <w:rPr>
          <w:sz w:val="16"/>
        </w:rPr>
        <w:t xml:space="preserve">. </w:t>
      </w:r>
      <w:r w:rsidRPr="007B5302">
        <w:rPr>
          <w:rStyle w:val="StyleBoldUnderline"/>
        </w:rPr>
        <w:t>The U.S. Government</w:t>
      </w:r>
      <w:r w:rsidRPr="00EA0EEF">
        <w:rPr>
          <w:sz w:val="16"/>
        </w:rPr>
        <w:t xml:space="preserve"> has taken the position that inquiry by the judiciary into a variety of actions would threaten the safety of the nation. This is </w:t>
      </w:r>
      <w:r w:rsidRPr="007B5302">
        <w:rPr>
          <w:rStyle w:val="StyleBoldUnderline"/>
        </w:rPr>
        <w:t>pressure</w:t>
      </w:r>
      <w:r w:rsidRPr="00EA0EEF">
        <w:rPr>
          <w:sz w:val="16"/>
        </w:rPr>
        <w:t xml:space="preserve"> that </w:t>
      </w:r>
      <w:r w:rsidRPr="007B5302">
        <w:rPr>
          <w:rStyle w:val="StyleBoldUnderline"/>
        </w:rPr>
        <w:t>amounts to intimidation</w:t>
      </w:r>
      <w:r w:rsidRPr="00EA0EEF">
        <w:rPr>
          <w:sz w:val="16"/>
        </w:rPr>
        <w:t xml:space="preserve">. </w:t>
      </w:r>
      <w:r w:rsidRPr="007B5302">
        <w:rPr>
          <w:rStyle w:val="StyleBoldUnderline"/>
        </w:rPr>
        <w:t xml:space="preserve">When this level of </w:t>
      </w:r>
      <w:r w:rsidRPr="007F3B35">
        <w:rPr>
          <w:rStyle w:val="StyleBoldUnderline"/>
          <w:highlight w:val="cyan"/>
        </w:rPr>
        <w:t>pressure</w:t>
      </w:r>
      <w:r w:rsidRPr="007B5302">
        <w:rPr>
          <w:rStyle w:val="StyleBoldUnderline"/>
        </w:rPr>
        <w:t xml:space="preserve"> </w:t>
      </w:r>
      <w:r w:rsidRPr="007F3B35">
        <w:rPr>
          <w:rStyle w:val="StyleBoldUnderline"/>
          <w:highlight w:val="cyan"/>
        </w:rPr>
        <w:t xml:space="preserve">is mounted to create exceptions to established </w:t>
      </w:r>
      <w:r w:rsidRPr="007F3B35">
        <w:rPr>
          <w:rStyle w:val="Emphasis"/>
          <w:highlight w:val="cyan"/>
        </w:rPr>
        <w:t>rules of law</w:t>
      </w:r>
      <w:r w:rsidRPr="007F3B35">
        <w:rPr>
          <w:rStyle w:val="StyleBoldUnderline"/>
          <w:highlight w:val="cyan"/>
        </w:rPr>
        <w:t xml:space="preserve">, it </w:t>
      </w:r>
      <w:r w:rsidRPr="007F3B35">
        <w:rPr>
          <w:rStyle w:val="Emphasis"/>
          <w:highlight w:val="cyan"/>
        </w:rPr>
        <w:t>undermines due process of law</w:t>
      </w:r>
      <w:r w:rsidRPr="00EA0EEF">
        <w:rPr>
          <w:sz w:val="16"/>
        </w:rPr>
        <w:t>. Perhaps one or two examples of Government warnings about</w:t>
      </w:r>
      <w:r>
        <w:rPr>
          <w:sz w:val="16"/>
        </w:rPr>
        <w:t xml:space="preserve"> </w:t>
      </w:r>
      <w:r w:rsidRPr="00EA0EEF">
        <w:rPr>
          <w:sz w:val="16"/>
        </w:rPr>
        <w:t xml:space="preserve"> the consequences of a judicial decision would be within the domain of legal argument. But </w:t>
      </w:r>
      <w:r w:rsidRPr="007B5302">
        <w:rPr>
          <w:rStyle w:val="StyleBoldUnderline"/>
        </w:rPr>
        <w:t xml:space="preserve">a long pattern of threats and intimidation to depart from established law </w:t>
      </w:r>
      <w:r w:rsidRPr="007B5302">
        <w:rPr>
          <w:rStyle w:val="Emphasis"/>
        </w:rPr>
        <w:t>undermines judicial independence.</w:t>
      </w:r>
      <w:r w:rsidRPr="00EA0EEF">
        <w:rPr>
          <w:sz w:val="16"/>
        </w:rPr>
        <w:t xml:space="preserve"> That has been the course of the U.S. “war on terror” for over a decade now. </w:t>
      </w:r>
      <w:r w:rsidRPr="00A2239D">
        <w:rPr>
          <w:rStyle w:val="StyleBoldUnderline"/>
        </w:rPr>
        <w:t>Here are some of the governmental actions that have been challenged and</w:t>
      </w:r>
      <w:r w:rsidRPr="00EA0EEF">
        <w:rPr>
          <w:sz w:val="16"/>
        </w:rPr>
        <w:t xml:space="preserve"> a brief statement of </w:t>
      </w:r>
      <w:r w:rsidRPr="00A2239D">
        <w:rPr>
          <w:rStyle w:val="StyleBoldUnderline"/>
        </w:rPr>
        <w:t>how the Courts responded to Government demands for deference</w:t>
      </w:r>
      <w:r w:rsidRPr="00EA0EEF">
        <w:rPr>
          <w:sz w:val="16"/>
        </w:rPr>
        <w:t xml:space="preserve">. </w:t>
      </w:r>
      <w:r w:rsidRPr="00EA0EEF">
        <w:rPr>
          <w:sz w:val="14"/>
        </w:rPr>
        <w:t>1. Guantanamo. In Boumediene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Binyam Mohamed5 was subjected to “enhanced interrogation techniques” at several CIA “black sites” before being repatriated to England, which awarded him £1 million in damages – U.S. suit dismissed under SSP. 1 553 U.S. 723 (2008). 2 El-Masri v. United States, 479 F.3d 296 (4th Cir. 2007). 3 Arar v. Ashcroft, 414 F. Supp. 2d 250 (E.D.N.Y. 2005), aff’d by 585 F.3d 559 (2009). 4 Padilla v. Yoo, 678 F.3d 748 (9th Cir. 2012). 5 Mohamed v. Jeppesen Dataplan, 614 F.3d 1070 (9th Cir. en banc 2010) damages – U.S. suit dismissed under SSP. 3. Unlawful Detentions Abdullah Al-Kidd6 arrested as a material witness, held in various jails for two weeks, and then confined to house arrest for 15 months – suit dismissed on grounds of “qualified immunity” and apparent validity of material witness warrant. Ali Al-Marri was originally charged with perjury, then detained as an enemy combatant, for a total detention of four years before the Fourth Circuit finally held that he must be released or tried.7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sidRPr="00EA0EEF">
        <w:rPr>
          <w:sz w:val="16"/>
        </w:rPr>
        <w:t xml:space="preserve"> </w:t>
      </w:r>
      <w:r w:rsidRPr="007F3B35">
        <w:rPr>
          <w:rStyle w:val="StyleBoldUnderline"/>
          <w:highlight w:val="cyan"/>
        </w:rPr>
        <w:t>Targeted</w:t>
      </w:r>
      <w:r w:rsidRPr="00A2239D">
        <w:rPr>
          <w:rStyle w:val="StyleBoldUnderline"/>
        </w:rPr>
        <w:t xml:space="preserve"> </w:t>
      </w:r>
      <w:r w:rsidRPr="007F3B35">
        <w:rPr>
          <w:rStyle w:val="StyleBoldUnderline"/>
          <w:highlight w:val="cyan"/>
        </w:rPr>
        <w:t>Killing</w:t>
      </w:r>
      <w:r w:rsidRPr="00EA0EEF">
        <w:rPr>
          <w:sz w:val="16"/>
        </w:rPr>
        <w:t xml:space="preserve"> Anwar </w:t>
      </w:r>
      <w:r w:rsidRPr="007F3B35">
        <w:rPr>
          <w:rStyle w:val="StyleBoldUnderline"/>
          <w:highlight w:val="cyan"/>
        </w:rPr>
        <w:t>Al-Awlaki</w:t>
      </w:r>
      <w:r w:rsidRPr="00EA0EEF">
        <w:rPr>
          <w:sz w:val="16"/>
        </w:rPr>
        <w:t xml:space="preserve"> (or Aulaqi)11 </w:t>
      </w:r>
      <w:r w:rsidRPr="007F3B35">
        <w:rPr>
          <w:rStyle w:val="StyleBoldUnderline"/>
          <w:highlight w:val="cyan"/>
        </w:rPr>
        <w:t>was reporte</w:t>
      </w:r>
      <w:r w:rsidRPr="00A2239D">
        <w:rPr>
          <w:rStyle w:val="StyleBoldUnderline"/>
        </w:rPr>
        <w:t xml:space="preserve">d by press accounts </w:t>
      </w:r>
      <w:r w:rsidRPr="007F3B35">
        <w:rPr>
          <w:rStyle w:val="StyleBoldUnderline"/>
          <w:highlight w:val="cyan"/>
        </w:rPr>
        <w:t>as having been placed on a “kill list”</w:t>
      </w:r>
      <w:r w:rsidRPr="00A2239D">
        <w:rPr>
          <w:rStyle w:val="StyleBoldUnderline"/>
        </w:rPr>
        <w:t xml:space="preserve"> by </w:t>
      </w:r>
      <w:r w:rsidRPr="00EA0EEF">
        <w:rPr>
          <w:sz w:val="16"/>
        </w:rPr>
        <w:t xml:space="preserve">President </w:t>
      </w:r>
      <w:r w:rsidRPr="00A2239D">
        <w:rPr>
          <w:rStyle w:val="StyleBoldUnderline"/>
        </w:rPr>
        <w:t>Obama – suit by his father dismissed on grounds that Anwar himself could come forward and seek access to U.S. court</w:t>
      </w:r>
      <w:r w:rsidRPr="00EA0EEF">
        <w:rPr>
          <w:sz w:val="16"/>
        </w:rPr>
        <w:t xml:space="preserve">s – not only Anwar but his son were then killed in separate drone strikes. 6. Asset Forfeiture 6 Al-Kidd v. Ashcroft, 580 F.3d 949, 951-52 (9th Cir. 2009). 7Al-Marri v. Wright, 487 F.3d 160 (4th Cir. 2007). 8 Ashcroft v. Iqbal, 129 S. Ct. 1937 (2009) 9 United States v. Awadallah, 349 F.3d 42 (2d Cir. 2003); see also In re Grand Jury Material Witness Detention, 271 F. Supp. 2d 1266 (D. Or. 2003); In re Application of U.S. for a Material Witness Warrant, 213 F. Supp. 2d 287 (S.D. N.Y. 2002). 10 Clapper v. Amnesty Int'l USA, 133 S. Ct. 1138 (2013). 11 Al-Aulaqi v. Obama, 727 F. Supp. 2d 1 (D.D.C. 2010)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sidRPr="007F3B35">
        <w:rPr>
          <w:rStyle w:val="Emphasis"/>
          <w:highlight w:val="cyan"/>
        </w:rPr>
        <w:t>Avoiding Accountability</w:t>
      </w:r>
      <w:r w:rsidRPr="00EA0EEF">
        <w:rPr>
          <w:sz w:val="16"/>
        </w:rPr>
        <w:t xml:space="preserve"> </w:t>
      </w:r>
      <w:r w:rsidRPr="007F3B35">
        <w:rPr>
          <w:rStyle w:val="StyleBoldUnderline"/>
          <w:highlight w:val="cyan"/>
        </w:rPr>
        <w:t>The “head in the sand” attitude of the</w:t>
      </w:r>
      <w:r w:rsidRPr="00EA1C9B">
        <w:rPr>
          <w:rStyle w:val="StyleBoldUnderline"/>
        </w:rPr>
        <w:t xml:space="preserve"> U.S. </w:t>
      </w:r>
      <w:r w:rsidRPr="007F3B35">
        <w:rPr>
          <w:rStyle w:val="StyleBoldUnderline"/>
          <w:highlight w:val="cyan"/>
        </w:rPr>
        <w:lastRenderedPageBreak/>
        <w:t>judiciary</w:t>
      </w:r>
      <w:r w:rsidRPr="00EA1C9B">
        <w:rPr>
          <w:rStyle w:val="StyleBoldUnderline"/>
        </w:rPr>
        <w:t xml:space="preserve"> in the past decade </w:t>
      </w:r>
      <w:r w:rsidRPr="007F3B35">
        <w:rPr>
          <w:rStyle w:val="StyleBoldUnderline"/>
          <w:highlight w:val="cyan"/>
        </w:rPr>
        <w:t>is a</w:t>
      </w:r>
      <w:r w:rsidRPr="00EA1C9B">
        <w:rPr>
          <w:rStyle w:val="StyleBoldUnderline"/>
        </w:rPr>
        <w:t xml:space="preserve"> rather </w:t>
      </w:r>
      <w:r w:rsidRPr="007F3B35">
        <w:rPr>
          <w:rStyle w:val="StyleBoldUnderline"/>
          <w:highlight w:val="cyan"/>
        </w:rPr>
        <w:t>dismal record</w:t>
      </w:r>
      <w:r w:rsidRPr="00EA1C9B">
        <w:rPr>
          <w:rStyle w:val="StyleBoldUnderline"/>
        </w:rPr>
        <w:t xml:space="preserve"> </w:t>
      </w:r>
      <w:r w:rsidRPr="007F3B35">
        <w:rPr>
          <w:rStyle w:val="StyleBoldUnderline"/>
          <w:highlight w:val="cyan"/>
        </w:rPr>
        <w:t xml:space="preserve">that </w:t>
      </w:r>
      <w:r w:rsidRPr="007F3B35">
        <w:rPr>
          <w:rStyle w:val="Emphasis"/>
          <w:highlight w:val="cyan"/>
        </w:rPr>
        <w:t>does not fit the high standard for judicial independence</w:t>
      </w:r>
      <w:r w:rsidRPr="00EA1C9B">
        <w:rPr>
          <w:rStyle w:val="StyleBoldUnderline"/>
        </w:rPr>
        <w:t xml:space="preserve"> on which the American public has come to rely</w:t>
      </w:r>
      <w:r w:rsidRPr="00EA0EEF">
        <w:rPr>
          <w:sz w:val="16"/>
        </w:rPr>
        <w:t xml:space="preserve">. Many authors have discussed these cases from the perspective of civil rights and liberties of the individual. </w:t>
      </w:r>
      <w:r w:rsidRPr="00EA1C9B">
        <w:rPr>
          <w:rStyle w:val="StyleBoldUnderline"/>
        </w:rPr>
        <w:t xml:space="preserve">What I want to highlight is how </w:t>
      </w:r>
      <w:r w:rsidRPr="0087032D">
        <w:rPr>
          <w:rStyle w:val="Emphasis"/>
        </w:rPr>
        <w:t>undue deference</w:t>
      </w:r>
      <w:r w:rsidRPr="0087032D">
        <w:rPr>
          <w:rStyle w:val="StyleBoldUnderline"/>
        </w:rPr>
        <w:t xml:space="preserve"> to the Executive</w:t>
      </w:r>
      <w:r w:rsidRPr="00EA1C9B">
        <w:rPr>
          <w:rStyle w:val="StyleBoldUnderline"/>
        </w:rPr>
        <w:t xml:space="preserve"> in “time of crisis” has </w:t>
      </w:r>
      <w:r w:rsidRPr="00EA1C9B">
        <w:rPr>
          <w:rStyle w:val="Emphasis"/>
        </w:rPr>
        <w:t>undermined the independent role of the judiciary</w:t>
      </w:r>
      <w:r w:rsidRPr="00EA0EEF">
        <w:rPr>
          <w:sz w:val="16"/>
        </w:rPr>
        <w:t xml:space="preserve">. Torture, executive detentions, illegal surveillance, and now </w:t>
      </w:r>
      <w:r w:rsidRPr="007F3B35">
        <w:rPr>
          <w:rStyle w:val="StyleBoldUnderline"/>
          <w:highlight w:val="cyan"/>
        </w:rPr>
        <w:t>killing of U.S. citizens, have all escaped judicial review under a variety of excuses</w:t>
      </w:r>
      <w:r w:rsidRPr="00EA0EEF">
        <w:rPr>
          <w:sz w:val="16"/>
        </w:rPr>
        <w:t xml:space="preserve">. To be clear, many of the people against whom these abuses have been levied are, or were, very dangerous if not evil individuals. Khalid Sheikh Muhamed and Anwar al-Aulaqi should not be allowed to roam free to kill innocent civilians. But </w:t>
      </w:r>
      <w:r w:rsidRPr="00EA1C9B">
        <w:rPr>
          <w:rStyle w:val="StyleBoldUnderline"/>
        </w:rPr>
        <w:t>hundreds of years of history show that there are ways of dealing with such people within the limits of restrained government without resort to the hubris</w:t>
      </w:r>
      <w:r w:rsidRPr="00EA0EEF">
        <w:rPr>
          <w:sz w:val="16"/>
        </w:rPr>
        <w:t xml:space="preserve"> and indignity </w:t>
      </w:r>
      <w:r w:rsidRPr="00EA1C9B">
        <w:rPr>
          <w:rStyle w:val="StyleBoldUnderline"/>
        </w:rPr>
        <w:t>of unreviewed executive discretion</w:t>
      </w:r>
      <w:r w:rsidRPr="00EA0EEF">
        <w:rPr>
          <w:sz w:val="16"/>
        </w:rPr>
        <w:t xml:space="preserve">. </w:t>
      </w:r>
      <w:r w:rsidRPr="00EA1C9B">
        <w:rPr>
          <w:rStyle w:val="StyleBoldUnderline"/>
        </w:rPr>
        <w:t>The turning of blind eyes by many,</w:t>
      </w:r>
      <w:r w:rsidRPr="00EA0EEF">
        <w:rPr>
          <w:sz w:val="16"/>
        </w:rPr>
        <w:t xml:space="preserve"> albeit not all, </w:t>
      </w:r>
      <w:r w:rsidRPr="00EA1C9B">
        <w:rPr>
          <w:rStyle w:val="StyleBoldUnderline"/>
        </w:rPr>
        <w:t>federal judges is a chapter of this history</w:t>
      </w:r>
      <w:r w:rsidRPr="00EA0EEF">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sidRPr="00EA0EEF">
        <w:rPr>
          <w:rStyle w:val="StyleBoldUnderline"/>
        </w:rPr>
        <w:t>Pleas for executive carte blanche power are exactly</w:t>
      </w:r>
      <w:r w:rsidRPr="00EA0EEF">
        <w:rPr>
          <w:sz w:val="16"/>
        </w:rPr>
        <w:t xml:space="preserve"> what the history of the writ of habeas corpus were developed to avoid,14 and </w:t>
      </w:r>
      <w:r w:rsidRPr="00EA0EEF">
        <w:rPr>
          <w:rStyle w:val="StyleBoldUnderline"/>
        </w:rPr>
        <w:t>what many statements in various declarations of human rights are all about.</w:t>
      </w:r>
      <w:r w:rsidRPr="00EA0EEF">
        <w:rPr>
          <w:sz w:val="16"/>
        </w:rPr>
        <w:t xml:space="preserve"> </w:t>
      </w:r>
      <w:r w:rsidRPr="007F3B35">
        <w:rPr>
          <w:rStyle w:val="StyleBoldUnderline"/>
          <w:highlight w:val="cyan"/>
        </w:rPr>
        <w:t xml:space="preserve">The way of </w:t>
      </w:r>
      <w:r w:rsidRPr="007F3B35">
        <w:rPr>
          <w:rStyle w:val="Emphasis"/>
          <w:highlight w:val="cyan"/>
        </w:rPr>
        <w:t>unreviewed executive discretion</w:t>
      </w:r>
      <w:r w:rsidRPr="007F3B35">
        <w:rPr>
          <w:rStyle w:val="StyleBoldUnderline"/>
          <w:highlight w:val="cyan"/>
        </w:rPr>
        <w:t xml:space="preserve"> is the way of tyranny.</w:t>
      </w:r>
    </w:p>
    <w:p w:rsidR="001B1F40" w:rsidRDefault="001B1F40" w:rsidP="001B1F40">
      <w:pPr>
        <w:pStyle w:val="Heading4"/>
      </w:pPr>
      <w:r>
        <w:t xml:space="preserve">And, judicial review of the military is critical to </w:t>
      </w:r>
      <w:r w:rsidRPr="00F562DA">
        <w:rPr>
          <w:u w:val="single"/>
        </w:rPr>
        <w:t>balanced civil-military relations</w:t>
      </w:r>
      <w:r>
        <w:t>- Congress and the Executive cannot check themselves</w:t>
      </w:r>
    </w:p>
    <w:p w:rsidR="001B1F40" w:rsidRPr="00C45C07" w:rsidRDefault="001B1F40" w:rsidP="001B1F40">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rsidR="001B1F40" w:rsidRDefault="001B1F40" w:rsidP="001B1F40">
      <w:pPr>
        <w:rPr>
          <w:sz w:val="16"/>
        </w:rPr>
      </w:pPr>
      <w:r w:rsidRPr="007F3B35">
        <w:rPr>
          <w:rStyle w:val="StyleBoldUnderline"/>
          <w:highlight w:val="cyan"/>
        </w:rPr>
        <w:t>The legislative, executive, and judicial branches</w:t>
      </w:r>
      <w:r w:rsidRPr="00D84335">
        <w:rPr>
          <w:rStyle w:val="StyleBoldUnderline"/>
        </w:rPr>
        <w:t xml:space="preserve"> of the federal government comprise and </w:t>
      </w:r>
      <w:r w:rsidRPr="007F3B35">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President have with the armed forces they respectively regulate and command. Most </w:t>
      </w:r>
      <w:r w:rsidRPr="007F3B35">
        <w:rPr>
          <w:rStyle w:val="StyleBoldUnderline"/>
          <w:highlight w:val="cyan"/>
        </w:rPr>
        <w:t>commentators</w:t>
      </w:r>
      <w:r w:rsidRPr="00D84335">
        <w:rPr>
          <w:rStyle w:val="StyleBoldUnderline"/>
        </w:rPr>
        <w:t>,</w:t>
      </w:r>
      <w:r w:rsidRPr="00C45C07">
        <w:rPr>
          <w:sz w:val="16"/>
        </w:rPr>
        <w:t xml:space="preserve"> however, </w:t>
      </w:r>
      <w:r w:rsidRPr="007F3B35">
        <w:rPr>
          <w:rStyle w:val="StyleBoldUnderline"/>
          <w:highlight w:val="cyan"/>
        </w:rPr>
        <w:t>have</w:t>
      </w:r>
      <w:r w:rsidRPr="00D84335">
        <w:rPr>
          <w:rStyle w:val="StyleBoldUnderline"/>
        </w:rPr>
        <w:t xml:space="preserve"> </w:t>
      </w:r>
      <w:r w:rsidRPr="007F3B35">
        <w:rPr>
          <w:rStyle w:val="StyleBoldUnderline"/>
          <w:highlight w:val="cyan"/>
        </w:rPr>
        <w:t>neglected</w:t>
      </w:r>
      <w:r w:rsidRPr="00D84335">
        <w:rPr>
          <w:rStyle w:val="StyleBoldUnderline"/>
        </w:rPr>
        <w:t xml:space="preserve"> to consider </w:t>
      </w:r>
      <w:r w:rsidRPr="007F3B35">
        <w:rPr>
          <w:rStyle w:val="StyleBoldUnderline"/>
          <w:highlight w:val="cyan"/>
        </w:rPr>
        <w:t>the</w:t>
      </w:r>
      <w:r w:rsidRPr="00D84335">
        <w:rPr>
          <w:rStyle w:val="StyleBoldUnderline"/>
        </w:rPr>
        <w:t xml:space="preserve"> </w:t>
      </w:r>
      <w:r w:rsidRPr="00D84335">
        <w:rPr>
          <w:rStyle w:val="Emphasis"/>
        </w:rPr>
        <w:t xml:space="preserve">crucial position and role of the </w:t>
      </w:r>
      <w:r w:rsidRPr="007F3B35">
        <w:rPr>
          <w:rStyle w:val="Emphasis"/>
          <w:highlight w:val="cyan"/>
        </w:rPr>
        <w:t>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7F3B35">
        <w:rPr>
          <w:rStyle w:val="StyleBoldUnderline"/>
          <w:highlight w:val="cyan"/>
        </w:rPr>
        <w:t>Without</w:t>
      </w:r>
      <w:r w:rsidRPr="0054375E">
        <w:rPr>
          <w:rStyle w:val="StyleBoldUnderline"/>
        </w:rPr>
        <w:t xml:space="preserve"> an actual, </w:t>
      </w:r>
      <w:r w:rsidRPr="007F3B35">
        <w:rPr>
          <w:rStyle w:val="StyleBoldUnderline"/>
          <w:highlight w:val="cyan"/>
        </w:rPr>
        <w:t xml:space="preserve">meaningful presence of </w:t>
      </w:r>
      <w:r w:rsidRPr="007F3B35">
        <w:rPr>
          <w:rStyle w:val="Emphasis"/>
          <w:highlight w:val="cyan"/>
        </w:rPr>
        <w:t>the judiciary as</w:t>
      </w:r>
      <w:r w:rsidRPr="002A3C63">
        <w:rPr>
          <w:rStyle w:val="Emphasis"/>
        </w:rPr>
        <w:t xml:space="preserve"> </w:t>
      </w:r>
      <w:r w:rsidRPr="007F3B35">
        <w:rPr>
          <w:rStyle w:val="Emphasis"/>
          <w:highlight w:val="cyan"/>
        </w:rPr>
        <w:t>a leg of the civil-military triangle</w:t>
      </w:r>
      <w:r w:rsidRPr="007F3B35">
        <w:rPr>
          <w:rStyle w:val="StyleBoldUnderline"/>
          <w:highlight w:val="cyan"/>
        </w:rPr>
        <w:t xml:space="preserve">, the triangle is </w:t>
      </w:r>
      <w:r w:rsidRPr="007F3B35">
        <w:rPr>
          <w:rStyle w:val="Emphasis"/>
          <w:highlight w:val="cyan"/>
        </w:rPr>
        <w:t>incomplete and collapses</w:t>
      </w:r>
      <w:r w:rsidRPr="00C45C07">
        <w:rPr>
          <w:sz w:val="16"/>
        </w:rPr>
        <w:t xml:space="preserve">. In its current structure, </w:t>
      </w:r>
      <w:r w:rsidRPr="007F3B35">
        <w:rPr>
          <w:rStyle w:val="StyleBoldUnderline"/>
          <w:highlight w:val="cyan"/>
        </w:rPr>
        <w:t xml:space="preserve">the judiciary has adopted a non-role </w:t>
      </w:r>
      <w:r w:rsidRPr="007F3B35">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814D0C">
        <w:rPr>
          <w:rStyle w:val="StyleBoldUnderline"/>
        </w:rPr>
        <w:t>This</w:t>
      </w:r>
      <w:r w:rsidRPr="0099748F">
        <w:rPr>
          <w:rStyle w:val="StyleBoldUnderline"/>
        </w:rPr>
        <w:t xml:space="preserve"> dereliction</w:t>
      </w:r>
      <w:r w:rsidRPr="00C45C07">
        <w:rPr>
          <w:sz w:val="16"/>
        </w:rPr>
        <w:t xml:space="preserve">, which arguably is created by the malfeasance of the United States Supreme Court, </w:t>
      </w:r>
      <w:r w:rsidRPr="0099748F">
        <w:rPr>
          <w:rStyle w:val="StyleBoldUnderline"/>
        </w:rPr>
        <w:t xml:space="preserve">has </w:t>
      </w:r>
      <w:r w:rsidRPr="00814D0C">
        <w:rPr>
          <w:rStyle w:val="StyleBoldUnderline"/>
        </w:rPr>
        <w:t>resulted</w:t>
      </w:r>
      <w:r w:rsidRPr="0099748F">
        <w:rPr>
          <w:rStyle w:val="StyleBoldUnderline"/>
        </w:rPr>
        <w:t xml:space="preserve"> in inherent inequities to the nation, in general, and to service members, in particular, as the federal </w:t>
      </w:r>
      <w:r w:rsidRPr="007F3B35">
        <w:rPr>
          <w:rStyle w:val="StyleBoldUnderline"/>
          <w:highlight w:val="cyan"/>
        </w:rPr>
        <w:t>courts are reluctant to protect</w:t>
      </w:r>
      <w:r w:rsidRPr="0099748F">
        <w:rPr>
          <w:rStyle w:val="StyleBoldUnderline"/>
        </w:rPr>
        <w:t xml:space="preserve"> even </w:t>
      </w:r>
      <w:r w:rsidRPr="007F3B35">
        <w:rPr>
          <w:rStyle w:val="StyleBoldUnderline"/>
          <w:highlight w:val="cyan"/>
        </w:rPr>
        <w:t>basic civil</w:t>
      </w:r>
      <w:r w:rsidRPr="0099748F">
        <w:rPr>
          <w:rStyle w:val="StyleBoldUnderline"/>
        </w:rPr>
        <w:t xml:space="preserve"> </w:t>
      </w:r>
      <w:r w:rsidRPr="007F3B35">
        <w:rPr>
          <w:rStyle w:val="StyleBoldUnderline"/>
          <w:highlight w:val="cyan"/>
        </w:rPr>
        <w:t>rights</w:t>
      </w:r>
      <w:r w:rsidRPr="0099748F">
        <w:rPr>
          <w:rStyle w:val="StyleBoldUnderline"/>
        </w:rPr>
        <w:t xml:space="preserve"> of military members</w:t>
      </w:r>
      <w:r w:rsidRPr="00C45C07">
        <w:rPr>
          <w:sz w:val="16"/>
        </w:rPr>
        <w:t xml:space="preserve">. </w:t>
      </w:r>
      <w:r w:rsidRPr="007F3B35">
        <w:rPr>
          <w:rStyle w:val="Emphasis"/>
          <w:highlight w:val="cyan"/>
        </w:rPr>
        <w:t>Judicial oversight</w:t>
      </w:r>
      <w:r w:rsidRPr="007F3B35">
        <w:rPr>
          <w:rStyle w:val="StyleBoldUnderline"/>
          <w:highlight w:val="cyan"/>
        </w:rPr>
        <w:t xml:space="preserve"> is one form of civilian control</w:t>
      </w:r>
      <w:r w:rsidRPr="0099748F">
        <w:rPr>
          <w:rStyle w:val="StyleBoldUnderline"/>
        </w:rPr>
        <w:t xml:space="preserve"> over the military</w:t>
      </w:r>
      <w:r w:rsidRPr="00C45C07">
        <w:rPr>
          <w:sz w:val="16"/>
        </w:rPr>
        <w:t xml:space="preserve">; </w:t>
      </w:r>
      <w:r w:rsidRPr="007F3B35">
        <w:rPr>
          <w:rStyle w:val="StyleBoldUnderline"/>
          <w:highlight w:val="cyan"/>
        </w:rPr>
        <w:t xml:space="preserve">abrogating this responsibility is to </w:t>
      </w:r>
      <w:r w:rsidRPr="007F3B35">
        <w:rPr>
          <w:rStyle w:val="Emphasis"/>
          <w:highlight w:val="cyan"/>
        </w:rPr>
        <w:t>return power to the military hierarchy</w:t>
      </w:r>
      <w:r w:rsidRPr="0099748F">
        <w:rPr>
          <w:rStyle w:val="Emphasis"/>
        </w:rPr>
        <w:t xml:space="preserve">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7F3B35">
        <w:rPr>
          <w:rStyle w:val="StyleBoldUnderline"/>
          <w:highlight w:val="cyan"/>
        </w:rPr>
        <w:t>The</w:t>
      </w:r>
      <w:r w:rsidRPr="0099748F">
        <w:rPr>
          <w:rStyle w:val="StyleBoldUnderline"/>
        </w:rPr>
        <w:t xml:space="preserve"> </w:t>
      </w:r>
      <w:r w:rsidRPr="007F3B35">
        <w:rPr>
          <w:rStyle w:val="StyleBoldUnderline"/>
          <w:highlight w:val="cyan"/>
        </w:rPr>
        <w:t>unwillingness</w:t>
      </w:r>
      <w:r w:rsidRPr="0099748F">
        <w:rPr>
          <w:rStyle w:val="StyleBoldUnderline"/>
        </w:rPr>
        <w:t xml:space="preserve"> of the Court to provide a </w:t>
      </w:r>
      <w:r w:rsidRPr="0099748F">
        <w:rPr>
          <w:rStyle w:val="Emphasis"/>
        </w:rPr>
        <w:t>check and balance on these two equal branches</w:t>
      </w:r>
      <w:r w:rsidRPr="0099748F">
        <w:rPr>
          <w:rStyle w:val="StyleBoldUnderline"/>
        </w:rPr>
        <w:t xml:space="preserve"> of the federal government </w:t>
      </w:r>
      <w:r w:rsidRPr="007F3B35">
        <w:rPr>
          <w:rStyle w:val="StyleBoldUnderline"/>
          <w:highlight w:val="cyan"/>
        </w:rPr>
        <w:t xml:space="preserve">creates an area </w:t>
      </w:r>
      <w:r w:rsidRPr="007F3B35">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99748F">
        <w:rPr>
          <w:rStyle w:val="StyleBoldUnderline"/>
        </w:rPr>
        <w:t>The federal judiciary,</w:t>
      </w:r>
      <w:r w:rsidRPr="00C45C07">
        <w:rPr>
          <w:sz w:val="16"/>
        </w:rPr>
        <w:t xml:space="preserve"> following the lead of the Supreme Court, </w:t>
      </w:r>
      <w:r w:rsidRPr="0099748F">
        <w:rPr>
          <w:rStyle w:val="StyleBoldUnderline"/>
        </w:rPr>
        <w:t xml:space="preserve">has created </w:t>
      </w:r>
      <w:r w:rsidRPr="0099748F">
        <w:rPr>
          <w:rStyle w:val="Emphasis"/>
        </w:rPr>
        <w:t xml:space="preserve">de facto immunity from </w:t>
      </w:r>
      <w:r w:rsidRPr="0099748F">
        <w:rPr>
          <w:rStyle w:val="Emphasis"/>
        </w:rPr>
        <w:lastRenderedPageBreak/>
        <w:t>judicial interference</w:t>
      </w:r>
      <w:r w:rsidRPr="0099748F">
        <w:rPr>
          <w:rStyle w:val="StyleBoldUnderline"/>
        </w:rPr>
        <w:t xml:space="preserve"> by those who seek to challenge policy or procedure established by the other two branches and the military itself</w:t>
      </w:r>
      <w:r w:rsidRPr="00C45C07">
        <w:rPr>
          <w:sz w:val="16"/>
        </w:rPr>
        <w:t xml:space="preserve">. When the "Thou Shalt Nots"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C51C3B">
        <w:rPr>
          <w:rStyle w:val="StyleBoldUnderline"/>
        </w:rPr>
        <w:t>the Court permits a separate world to be created for the military because of this regulation, distinguishing and separating the military from society.</w:t>
      </w:r>
      <w:r w:rsidRPr="00C45C07">
        <w:rPr>
          <w:sz w:val="16"/>
        </w:rPr>
        <w:t xml:space="preserve"> 2 </w:t>
      </w:r>
      <w:r w:rsidRPr="007F3B35">
        <w:rPr>
          <w:rStyle w:val="StyleBoldUnderline"/>
          <w:highlight w:val="cyan"/>
        </w:rPr>
        <w:t>The Court needs to reexamine their</w:t>
      </w:r>
      <w:r w:rsidRPr="00C51C3B">
        <w:rPr>
          <w:rStyle w:val="StyleBoldUnderline"/>
        </w:rPr>
        <w:t xml:space="preserve"> almost </w:t>
      </w:r>
      <w:r w:rsidRPr="007F3B35">
        <w:rPr>
          <w:rStyle w:val="StyleBoldUnderline"/>
          <w:highlight w:val="cyan"/>
        </w:rPr>
        <w:t>complete deference</w:t>
      </w:r>
      <w:r w:rsidRPr="00C51C3B">
        <w:rPr>
          <w:rStyle w:val="StyleBoldUnderline"/>
        </w:rPr>
        <w:t xml:space="preserve"> on military matters,</w:t>
      </w:r>
      <w:r w:rsidRPr="00C45C07">
        <w:rPr>
          <w:sz w:val="16"/>
        </w:rPr>
        <w:t xml:space="preserve"> which is tantamount to an exception to the Bill of Rights for matters concerning members of the military. </w:t>
      </w:r>
      <w:r w:rsidRPr="007F3B35">
        <w:rPr>
          <w:rStyle w:val="StyleBoldUnderline"/>
          <w:highlight w:val="cyan"/>
        </w:rPr>
        <w:t>Unless the Court begins to provide</w:t>
      </w:r>
      <w:r w:rsidRPr="00C51C3B">
        <w:rPr>
          <w:rStyle w:val="StyleBoldUnderline"/>
        </w:rPr>
        <w:t xml:space="preserve"> the </w:t>
      </w:r>
      <w:r w:rsidRPr="007F3B35">
        <w:rPr>
          <w:rStyle w:val="StyleBoldUnderline"/>
          <w:highlight w:val="cyan"/>
        </w:rPr>
        <w:t>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7F3B35">
        <w:rPr>
          <w:rStyle w:val="Emphasis"/>
          <w:highlight w:val="cyan"/>
        </w:rPr>
        <w:t>judicial review</w:t>
      </w:r>
      <w:r w:rsidRPr="00C51C3B">
        <w:rPr>
          <w:rStyle w:val="StyleBoldUnderline"/>
        </w:rPr>
        <w:t xml:space="preserve"> of the military </w:t>
      </w:r>
      <w:r w:rsidRPr="007F3B35">
        <w:rPr>
          <w:rStyle w:val="StyleBoldUnderline"/>
          <w:highlight w:val="cyan"/>
        </w:rPr>
        <w:t>will</w:t>
      </w:r>
      <w:r w:rsidRPr="00C51C3B">
        <w:rPr>
          <w:rStyle w:val="StyleBoldUnderline"/>
        </w:rPr>
        <w:t xml:space="preserve"> </w:t>
      </w:r>
      <w:r w:rsidRPr="007F3B35">
        <w:rPr>
          <w:rStyle w:val="StyleBoldUnderline"/>
          <w:highlight w:val="cyan"/>
        </w:rPr>
        <w:t>continue to be relegated</w:t>
      </w:r>
      <w:r w:rsidRPr="00C51C3B">
        <w:rPr>
          <w:rStyle w:val="StyleBoldUnderline"/>
        </w:rPr>
        <w:t xml:space="preserve"> </w:t>
      </w:r>
      <w:r w:rsidRPr="007F3B35">
        <w:rPr>
          <w:rStyle w:val="StyleBoldUnderline"/>
          <w:highlight w:val="cyan"/>
        </w:rPr>
        <w:t>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7F3B35">
        <w:rPr>
          <w:rStyle w:val="StyleBoldUnderline"/>
          <w:highlight w:val="cyan"/>
        </w:rPr>
        <w:t>this exile from the protection of</w:t>
      </w:r>
      <w:r w:rsidRPr="006A7314">
        <w:rPr>
          <w:rStyle w:val="StyleBoldUnderline"/>
        </w:rPr>
        <w:t xml:space="preserve"> the </w:t>
      </w:r>
      <w:r w:rsidRPr="007F3B35">
        <w:rPr>
          <w:rStyle w:val="StyleBoldUnderline"/>
          <w:highlight w:val="cyan"/>
        </w:rPr>
        <w:t>Constitution</w:t>
      </w:r>
      <w:r w:rsidRPr="006A7314">
        <w:rPr>
          <w:rStyle w:val="StyleBoldUnderline"/>
        </w:rPr>
        <w:t xml:space="preserve"> </w:t>
      </w:r>
      <w:r w:rsidRPr="007F3B35">
        <w:rPr>
          <w:rStyle w:val="StyleBoldUnderline"/>
          <w:highlight w:val="cyan"/>
        </w:rPr>
        <w:t>could breed</w:t>
      </w:r>
      <w:r w:rsidRPr="006A7314">
        <w:rPr>
          <w:rStyle w:val="StyleBoldUnderline"/>
        </w:rPr>
        <w:t xml:space="preserve"> great </w:t>
      </w:r>
      <w:r w:rsidRPr="007F3B35">
        <w:rPr>
          <w:rStyle w:val="StyleBoldUnderline"/>
          <w:highlight w:val="cyan"/>
        </w:rPr>
        <w:t>injustices</w:t>
      </w:r>
      <w:r w:rsidRPr="006A7314">
        <w:rPr>
          <w:rStyle w:val="StyleBoldUnderline"/>
        </w:rPr>
        <w:t xml:space="preserve"> within the military</w:t>
      </w:r>
      <w:r w:rsidRPr="00C45C07">
        <w:rPr>
          <w:sz w:val="16"/>
        </w:rPr>
        <w:t xml:space="preserve">. Perhaps even more importantly, </w:t>
      </w:r>
      <w:r w:rsidRPr="007F3B35">
        <w:rPr>
          <w:rStyle w:val="StyleBoldUnderline"/>
          <w:highlight w:val="cyan"/>
        </w:rPr>
        <w:t>the military</w:t>
      </w:r>
      <w:r w:rsidRPr="006A7314">
        <w:rPr>
          <w:rStyle w:val="StyleBoldUnderline"/>
        </w:rPr>
        <w:t xml:space="preserve"> </w:t>
      </w:r>
      <w:r w:rsidRPr="007F3B35">
        <w:rPr>
          <w:rStyle w:val="StyleBoldUnderline"/>
          <w:highlight w:val="cyan"/>
        </w:rPr>
        <w:t>might</w:t>
      </w:r>
      <w:r w:rsidRPr="006A7314">
        <w:rPr>
          <w:rStyle w:val="StyleBoldUnderline"/>
        </w:rPr>
        <w:t xml:space="preserve"> actually </w:t>
      </w:r>
      <w:r w:rsidRPr="007F3B35">
        <w:rPr>
          <w:rStyle w:val="StyleBoldUnderline"/>
          <w:highlight w:val="cyan"/>
        </w:rPr>
        <w:t>begin to believe</w:t>
      </w:r>
      <w:r w:rsidRPr="006A7314">
        <w:rPr>
          <w:rStyle w:val="StyleBoldUnderline"/>
        </w:rPr>
        <w:t xml:space="preserve"> that </w:t>
      </w:r>
      <w:r w:rsidRPr="007F3B35">
        <w:rPr>
          <w:rStyle w:val="StyleBoldUnderline"/>
          <w:highlight w:val="cyan"/>
        </w:rPr>
        <w:t>they are</w:t>
      </w:r>
      <w:r w:rsidRPr="006A7314">
        <w:rPr>
          <w:rStyle w:val="StyleBoldUnderline"/>
        </w:rPr>
        <w:t xml:space="preserve"> indeed </w:t>
      </w:r>
      <w:r w:rsidRPr="007F3B35">
        <w:rPr>
          <w:rStyle w:val="StyleBoldUnderline"/>
          <w:highlight w:val="cyan"/>
        </w:rPr>
        <w:t>second-class citizens</w:t>
      </w:r>
      <w:r w:rsidRPr="006A7314">
        <w:rPr>
          <w:rStyle w:val="StyleBoldUnderline"/>
        </w:rPr>
        <w:t>,</w:t>
      </w:r>
      <w:r w:rsidRPr="00C45C07">
        <w:rPr>
          <w:sz w:val="16"/>
        </w:rPr>
        <w:t xml:space="preserve"> separate from the general  [*199]  population, </w:t>
      </w:r>
      <w:r w:rsidRPr="007F3B35">
        <w:rPr>
          <w:rStyle w:val="StyleBoldUnderline"/>
          <w:highlight w:val="cyan"/>
        </w:rPr>
        <w:t>which could create</w:t>
      </w:r>
      <w:r w:rsidRPr="006A7314">
        <w:rPr>
          <w:rStyle w:val="StyleBoldUnderline"/>
        </w:rPr>
        <w:t xml:space="preserve"> </w:t>
      </w:r>
      <w:r w:rsidRPr="007F3B35">
        <w:rPr>
          <w:rStyle w:val="StyleBoldUnderline"/>
          <w:highlight w:val="cyan"/>
        </w:rPr>
        <w:t>dire problems</w:t>
      </w:r>
      <w:r w:rsidRPr="006A7314">
        <w:rPr>
          <w:rStyle w:val="StyleBoldUnderline"/>
        </w:rPr>
        <w:t xml:space="preserve"> with civil-military relations</w:t>
      </w:r>
      <w:r w:rsidRPr="00C45C07">
        <w:rPr>
          <w:sz w:val="16"/>
        </w:rPr>
        <w:t xml:space="preserve"> that are already the subject of concern by many observers. 4</w:t>
      </w:r>
    </w:p>
    <w:p w:rsidR="001B1F40" w:rsidRDefault="001B1F40" w:rsidP="001B1F40">
      <w:pPr>
        <w:pStyle w:val="Heading4"/>
      </w:pPr>
      <w:r>
        <w:t xml:space="preserve">Latin America models CMR---absent a strong signal of independence versus the military hardline control is inevitable </w:t>
      </w:r>
    </w:p>
    <w:p w:rsidR="001B1F40" w:rsidRDefault="001B1F40" w:rsidP="001B1F40">
      <w:r w:rsidRPr="00FF30E1">
        <w:rPr>
          <w:rStyle w:val="StyleStyleBold12pt"/>
        </w:rPr>
        <w:t>Weeks, prof- political science, 06</w:t>
      </w:r>
      <w:r>
        <w:t xml:space="preserve"> (</w:t>
      </w:r>
      <w:r w:rsidRPr="00FB1D79">
        <w:rPr>
          <w:sz w:val="20"/>
        </w:rPr>
        <w:t>By Gregory Weeks, Assistant Professor of Political Science, University of North Carolina at Charlotte, FIGHTING TERRORISM WHILE PROMOTING DEMOCRACY: COMPETING PRIORITIES IN U.S. DEFENSE POLICY TOWARD LATIN AMERICA,</w:t>
      </w:r>
      <w:hyperlink r:id="rId14" w:history="1">
        <w:r w:rsidRPr="00FB1D79">
          <w:rPr>
            <w:rStyle w:val="Hyperlink"/>
            <w:sz w:val="20"/>
          </w:rPr>
          <w:t>http://clas-pages.uncc.edu/gregory-weeks/files/2012/04/WeeksG_2006JTWSarticle.pdf</w:t>
        </w:r>
      </w:hyperlink>
      <w:r w:rsidRPr="00FB1D79">
        <w:rPr>
          <w:sz w:val="20"/>
        </w:rPr>
        <w:t>)</w:t>
      </w:r>
    </w:p>
    <w:p w:rsidR="001B1F40" w:rsidRPr="00D43DD6" w:rsidRDefault="001B1F40" w:rsidP="001B1F40">
      <w:pPr>
        <w:rPr>
          <w:b/>
          <w:u w:val="single"/>
        </w:rPr>
      </w:pPr>
      <w:r w:rsidRPr="00506496">
        <w:rPr>
          <w:rStyle w:val="StyleBoldUnderline"/>
        </w:rPr>
        <w:t>There is a growing literature on judicial reform in Latin America, which emphasizes the need for greater</w:t>
      </w:r>
      <w:r w:rsidRPr="00506496">
        <w:rPr>
          <w:sz w:val="16"/>
        </w:rPr>
        <w:t xml:space="preserve"> access, efficiency, </w:t>
      </w:r>
      <w:r w:rsidRPr="00506496">
        <w:rPr>
          <w:rStyle w:val="StyleBoldUnderline"/>
        </w:rPr>
        <w:t>transparency, and independence</w:t>
      </w:r>
      <w:r w:rsidRPr="00506496">
        <w:rPr>
          <w:sz w:val="16"/>
        </w:rPr>
        <w:t xml:space="preserve">.38 </w:t>
      </w:r>
      <w:r w:rsidRPr="007F3B35">
        <w:rPr>
          <w:rStyle w:val="StyleBoldUnderline"/>
          <w:highlight w:val="cyan"/>
        </w:rPr>
        <w:t>For</w:t>
      </w:r>
      <w:r w:rsidRPr="00506496">
        <w:rPr>
          <w:rStyle w:val="StyleBoldUnderline"/>
        </w:rPr>
        <w:t xml:space="preserve"> democratic </w:t>
      </w:r>
      <w:r w:rsidRPr="007F3B35">
        <w:rPr>
          <w:rStyle w:val="StyleBoldUnderline"/>
          <w:highlight w:val="cyan"/>
        </w:rPr>
        <w:t>c</w:t>
      </w:r>
      <w:r w:rsidRPr="00506496">
        <w:rPr>
          <w:rStyle w:val="StyleBoldUnderline"/>
        </w:rPr>
        <w:t>ivil-</w:t>
      </w:r>
      <w:r w:rsidRPr="007F3B35">
        <w:rPr>
          <w:rStyle w:val="StyleBoldUnderline"/>
          <w:highlight w:val="cyan"/>
        </w:rPr>
        <w:t>m</w:t>
      </w:r>
      <w:r w:rsidRPr="00506496">
        <w:rPr>
          <w:rStyle w:val="StyleBoldUnderline"/>
        </w:rPr>
        <w:t xml:space="preserve">ilitary </w:t>
      </w:r>
      <w:r w:rsidRPr="007F3B35">
        <w:rPr>
          <w:rStyle w:val="StyleBoldUnderline"/>
          <w:highlight w:val="cyan"/>
        </w:rPr>
        <w:t>r</w:t>
      </w:r>
      <w:r w:rsidRPr="00506496">
        <w:rPr>
          <w:rStyle w:val="StyleBoldUnderline"/>
        </w:rPr>
        <w:t xml:space="preserve">elations, </w:t>
      </w:r>
      <w:r w:rsidRPr="007F3B35">
        <w:rPr>
          <w:rStyle w:val="StyleBoldUnderline"/>
          <w:highlight w:val="cyan"/>
        </w:rPr>
        <w:t xml:space="preserve">the </w:t>
      </w:r>
      <w:r w:rsidRPr="007F3B35">
        <w:rPr>
          <w:rStyle w:val="Emphasis"/>
          <w:highlight w:val="cyan"/>
        </w:rPr>
        <w:t>most important factor</w:t>
      </w:r>
      <w:r w:rsidRPr="007F3B35">
        <w:rPr>
          <w:rStyle w:val="StyleBoldUnderline"/>
          <w:highlight w:val="cyan"/>
        </w:rPr>
        <w:t xml:space="preserve"> is judicial independence. The </w:t>
      </w:r>
      <w:r w:rsidRPr="007F3B35">
        <w:rPr>
          <w:rStyle w:val="Emphasis"/>
          <w:highlight w:val="cyan"/>
        </w:rPr>
        <w:t>judicial branch is the main civilian source of</w:t>
      </w:r>
      <w:r w:rsidRPr="00506496">
        <w:rPr>
          <w:rStyle w:val="Emphasis"/>
        </w:rPr>
        <w:t xml:space="preserve"> </w:t>
      </w:r>
      <w:r w:rsidRPr="007F3B35">
        <w:rPr>
          <w:rStyle w:val="Emphasis"/>
          <w:highlight w:val="cyan"/>
        </w:rPr>
        <w:t>accountability</w:t>
      </w:r>
      <w:r w:rsidRPr="00506496">
        <w:rPr>
          <w:rStyle w:val="StyleBoldUnderline"/>
        </w:rPr>
        <w:t xml:space="preserve"> for members of the armed forces who have committed crimes against civilians</w:t>
      </w:r>
      <w:r w:rsidRPr="00506496">
        <w:rPr>
          <w:sz w:val="16"/>
        </w:rPr>
        <w:t xml:space="preserve">. At the same time, </w:t>
      </w:r>
      <w:r w:rsidRPr="007F3B35">
        <w:rPr>
          <w:rStyle w:val="StyleBoldUnderline"/>
          <w:highlight w:val="cyan"/>
        </w:rPr>
        <w:t xml:space="preserve">it provides </w:t>
      </w:r>
      <w:r w:rsidRPr="007F3B35">
        <w:rPr>
          <w:rStyle w:val="Emphasis"/>
          <w:highlight w:val="cyan"/>
        </w:rPr>
        <w:t>due process</w:t>
      </w:r>
      <w:r w:rsidRPr="00506496">
        <w:rPr>
          <w:rStyle w:val="StyleBoldUnderline"/>
        </w:rPr>
        <w:t xml:space="preserve"> to the accused, </w:t>
      </w:r>
      <w:r w:rsidRPr="007F3B35">
        <w:rPr>
          <w:rStyle w:val="StyleBoldUnderline"/>
          <w:highlight w:val="cyan"/>
        </w:rPr>
        <w:t>thus</w:t>
      </w:r>
      <w:r w:rsidRPr="00506496">
        <w:rPr>
          <w:rStyle w:val="StyleBoldUnderline"/>
        </w:rPr>
        <w:t xml:space="preserve"> ensuring that they receive a fair trial and </w:t>
      </w:r>
      <w:r w:rsidRPr="007F3B35">
        <w:rPr>
          <w:rStyle w:val="StyleBoldUnderline"/>
          <w:highlight w:val="cyan"/>
        </w:rPr>
        <w:t xml:space="preserve">maintaining the </w:t>
      </w:r>
      <w:r w:rsidRPr="007F3B35">
        <w:rPr>
          <w:rStyle w:val="Emphasis"/>
          <w:highlight w:val="cyan"/>
        </w:rPr>
        <w:t>military's faith in the system</w:t>
      </w:r>
      <w:r w:rsidRPr="00506496">
        <w:rPr>
          <w:rStyle w:val="StyleBoldUnderline"/>
        </w:rPr>
        <w:t>.</w:t>
      </w:r>
      <w:r w:rsidRPr="00506496">
        <w:rPr>
          <w:sz w:val="16"/>
        </w:rPr>
        <w:t xml:space="preserve"> </w:t>
      </w:r>
      <w:r w:rsidRPr="00506496">
        <w:rPr>
          <w:rStyle w:val="StyleBoldUnderline"/>
        </w:rPr>
        <w:t>To serve in that role, judges must be independent from outside pressure</w:t>
      </w:r>
      <w:r w:rsidRPr="00506496">
        <w:rPr>
          <w:sz w:val="16"/>
        </w:rPr>
        <w:t xml:space="preserve">. It is also necessary for those same soldiers to view the courts as fair and impartial. When the process becomes routinized, then the institution can be considered fully effective. Measuring the effectiveness of the courts is perhaps the most straightforward. In a study of judicial reform in Latin America, William Prillaman argues that independence can be measured by tracking the willingness of courts to rule against the government.39 However, for cases involving members of the military, </w:t>
      </w:r>
      <w:r w:rsidRPr="00506496">
        <w:rPr>
          <w:rStyle w:val="StyleBoldUnderline"/>
        </w:rPr>
        <w:t>independence also means ruling against the military leadership</w:t>
      </w:r>
      <w:r w:rsidRPr="00506496">
        <w:rPr>
          <w:sz w:val="16"/>
        </w:rPr>
        <w:t xml:space="preserve">. </w:t>
      </w:r>
      <w:r w:rsidRPr="00506496">
        <w:rPr>
          <w:sz w:val="14"/>
        </w:rPr>
        <w:t>Have soldiers been tried, convicted, and imprisoned for crimes they have committed? Even further, were judges successful in that regard even in the face of military resistance? Especially in the context of countries emerging from authoritarian rule (and even more so when the dictatorship was highly repressive) judges can be harassed, threatened, or even killed, or the civilian government may accept military demands to be left alone, fearing the political (or perhaps even personal) consequences. With some exceptions, judicial systems in Latin American countries have not been successful in addressing crimes committed by the armed forces (or the police). Even in some countries—such as Guatemala-where judges have periodically been able to overcome military pressure, court cases have been accompanied by violence or the threat of it. The worst records have been in Central America and the Andean region, whereas in the southern cone notable advances have been made. Especially in Colombia, but also in Ecuador and Peru, intimidation means that many cases are never investigated and judges are reluctant to hear them. Amnesties blocked civilian courts to a significant degree in Brazil, Chile, and Uruguay. In both Argentina and (surprisingly) Chile, the process of routinization is further advanced than elsewhere, so that when officers are called to testify there is less civil-military conflict than in the past, but this remains exceptional in the region. At the 2004 defense meetings in Ecuador, the Mexican Defense Minister spoke of the Mexican military's more "pro-active" stance in the fighting terrorism, which will certainly raise questions about jurisdiction if officers are implicated in abuses. Apart from interaction on the basis of extradition requests (most prominently in the case of Colombia) the judiciary is not a central issue for U.S. defense policy and it is not raised in the 2000 or 2002 National Security Strategy except for the goal of teaching respect for human rights in U.S. military training programs. Nonetheless, the United States Agency for International Development does provide funding for training and judicial development in general.'"' There are two important ways in which U.S. defense policy affects the judiciary, First, support for the regimes that commit serious abuses almost certainly contributes to a general sense of impunity. This was, of course, particularly true when dictatorships were the norm in the region Second, the militarization of areas deemed havens for terrorism (especially drug traffickers) has increased the number of human rights abuses and, in several countries, has increased pressure on judges not to prosecute (especially in Colombia). Another dilemma for civilian governments in Latin America is the scope of military justice in Latin America. In many countries, civilians can be brought before military courts for a broad range of offenses and officers can often find protection from prosecution by civilian courts. Reform has been slow and uneven."' The Staff Judge Advocate's Office of the United States Southern Command has created programs for military justice, such as in Colombia and Venezuela in 1998."^ The main goal for Colombia was to institutionalize the protection of human rights in military courts, whereas the Venezuelan military wished to reform its system of courts martial. Renewed emphasis on antiterrorism and internal security, however, raises the risk that military judges will try more civilians, who will not enjoy the same rights and privileges as they would in civilian courts.</w:t>
      </w:r>
      <w:r w:rsidRPr="00506496">
        <w:rPr>
          <w:sz w:val="16"/>
        </w:rPr>
        <w:t xml:space="preserve"> </w:t>
      </w:r>
      <w:r w:rsidRPr="007F3B35">
        <w:rPr>
          <w:rStyle w:val="Emphasis"/>
          <w:highlight w:val="cyan"/>
        </w:rPr>
        <w:t>Given the debate over terrorist suspects being held in the U</w:t>
      </w:r>
      <w:r w:rsidRPr="00AC5240">
        <w:rPr>
          <w:rStyle w:val="Emphasis"/>
        </w:rPr>
        <w:t xml:space="preserve">nited </w:t>
      </w:r>
      <w:r w:rsidRPr="007F3B35">
        <w:rPr>
          <w:rStyle w:val="Emphasis"/>
          <w:highlight w:val="cyan"/>
        </w:rPr>
        <w:lastRenderedPageBreak/>
        <w:t>S</w:t>
      </w:r>
      <w:r w:rsidRPr="00AC5240">
        <w:rPr>
          <w:rStyle w:val="Emphasis"/>
        </w:rPr>
        <w:t>tates,</w:t>
      </w:r>
      <w:r w:rsidRPr="00506496">
        <w:rPr>
          <w:rStyle w:val="StyleBoldUnderline"/>
        </w:rPr>
        <w:t xml:space="preserve"> </w:t>
      </w:r>
      <w:r w:rsidRPr="007F3B35">
        <w:rPr>
          <w:rStyle w:val="StyleBoldUnderline"/>
          <w:highlight w:val="cyan"/>
        </w:rPr>
        <w:t>Latin</w:t>
      </w:r>
      <w:r w:rsidRPr="00506496">
        <w:rPr>
          <w:rStyle w:val="StyleBoldUnderline"/>
        </w:rPr>
        <w:t xml:space="preserve"> </w:t>
      </w:r>
      <w:r w:rsidRPr="007F3B35">
        <w:rPr>
          <w:rStyle w:val="StyleBoldUnderline"/>
          <w:highlight w:val="cyan"/>
        </w:rPr>
        <w:t>American armed forces can</w:t>
      </w:r>
      <w:r w:rsidRPr="00506496">
        <w:rPr>
          <w:rStyle w:val="StyleBoldUnderline"/>
        </w:rPr>
        <w:t xml:space="preserve"> easily </w:t>
      </w:r>
      <w:r w:rsidRPr="007F3B35">
        <w:rPr>
          <w:rStyle w:val="StyleBoldUnderline"/>
          <w:highlight w:val="cyan"/>
        </w:rPr>
        <w:t>claim that military courts are more</w:t>
      </w:r>
      <w:r w:rsidRPr="00506496">
        <w:rPr>
          <w:rStyle w:val="StyleBoldUnderline"/>
        </w:rPr>
        <w:t xml:space="preserve"> </w:t>
      </w:r>
      <w:r w:rsidRPr="007F3B35">
        <w:rPr>
          <w:rStyle w:val="StyleBoldUnderline"/>
          <w:highlight w:val="cyan"/>
        </w:rPr>
        <w:t>appropriate</w:t>
      </w:r>
      <w:r w:rsidRPr="00506496">
        <w:rPr>
          <w:rStyle w:val="StyleBoldUnderline"/>
        </w:rPr>
        <w:t xml:space="preserve"> in the context of the war against terrorism</w:t>
      </w:r>
      <w:r w:rsidRPr="00506496">
        <w:rPr>
          <w:sz w:val="16"/>
        </w:rPr>
        <w:t xml:space="preserve">. </w:t>
      </w:r>
      <w:r w:rsidRPr="007F3B35">
        <w:rPr>
          <w:rStyle w:val="Emphasis"/>
          <w:highlight w:val="cyan"/>
        </w:rPr>
        <w:t>They can</w:t>
      </w:r>
      <w:r w:rsidRPr="00506496">
        <w:rPr>
          <w:rStyle w:val="Emphasis"/>
        </w:rPr>
        <w:t xml:space="preserve"> also </w:t>
      </w:r>
      <w:r w:rsidRPr="007F3B35">
        <w:rPr>
          <w:rStyle w:val="Emphasis"/>
          <w:highlight w:val="cyan"/>
        </w:rPr>
        <w:t>claim that, given national</w:t>
      </w:r>
      <w:r w:rsidRPr="00506496">
        <w:rPr>
          <w:rStyle w:val="Emphasis"/>
        </w:rPr>
        <w:t xml:space="preserve"> </w:t>
      </w:r>
      <w:r w:rsidRPr="007F3B35">
        <w:rPr>
          <w:rStyle w:val="Emphasis"/>
          <w:highlight w:val="cyan"/>
        </w:rPr>
        <w:t>security concerns, the military should not be held accountable to any courts other than its own</w:t>
      </w:r>
      <w:r w:rsidRPr="00506496">
        <w:rPr>
          <w:rStyle w:val="Emphasis"/>
        </w:rPr>
        <w:t>.</w:t>
      </w:r>
      <w:r w:rsidRPr="00506496">
        <w:rPr>
          <w:sz w:val="16"/>
        </w:rPr>
        <w:t xml:space="preserve"> The same arguments were often made during the Cold War. Finally, just as with the legislative branch, the emphasis on military intelligence gathering as an element of anti-terrorist policy reinforces the military's perceived need for secrecy and a minimum of civilian oversight. Even before the attacks on the United States, analysts were noting the "heightened tension between demands for secrecy and the desire for enhanced civil liberties.'"43 A return to Cold War-era notions of national security and secrecy represents an obstacle to the development of an effective judicial branch. In particular, the call for regional sharing of intelligence raises legitimate questions about precisely which judicial bodies would have authority to act in defense of civil liberties. Although leaders—both civilian and military—of numerous Latin American countries have indicated approval of the general idea (and southern cone countries have even broached the issue of a regional military) no specifics have yet been forthcoming. The primary historical parallel would be Operation Condor, the multinational (Argentina, Bolivia, Brazil, Chile, Paraguay, and Uruguay) intelligence system created in 1975 as a way to consolidate anti-communist dictatorships and eliminate political enemies. Although transitions to civilian rule have long taken place, judiciaries remain ill-equipped to confront what would become complex issues of jurisdiction, human rights, and the role military courts.</w:t>
      </w:r>
      <w:r w:rsidRPr="00A61880">
        <w:t xml:space="preserve"> CONCLUSION</w:t>
      </w:r>
      <w:r w:rsidRPr="00506496">
        <w:rPr>
          <w:rStyle w:val="StyleBoldUnderline"/>
        </w:rPr>
        <w:t xml:space="preserve"> </w:t>
      </w:r>
      <w:r w:rsidRPr="007F3B35">
        <w:rPr>
          <w:rStyle w:val="StyleBoldUnderline"/>
          <w:highlight w:val="cyan"/>
        </w:rPr>
        <w:t>For c</w:t>
      </w:r>
      <w:r w:rsidRPr="00506496">
        <w:rPr>
          <w:rStyle w:val="StyleBoldUnderline"/>
        </w:rPr>
        <w:t>ivil-</w:t>
      </w:r>
      <w:r w:rsidRPr="007F3B35">
        <w:rPr>
          <w:rStyle w:val="StyleBoldUnderline"/>
          <w:highlight w:val="cyan"/>
        </w:rPr>
        <w:t>m</w:t>
      </w:r>
      <w:r w:rsidRPr="00506496">
        <w:rPr>
          <w:rStyle w:val="StyleBoldUnderline"/>
        </w:rPr>
        <w:t xml:space="preserve">ilitary </w:t>
      </w:r>
      <w:r w:rsidRPr="007F3B35">
        <w:rPr>
          <w:rStyle w:val="StyleBoldUnderline"/>
          <w:highlight w:val="cyan"/>
        </w:rPr>
        <w:t>r</w:t>
      </w:r>
      <w:r w:rsidRPr="00506496">
        <w:rPr>
          <w:rStyle w:val="StyleBoldUnderline"/>
        </w:rPr>
        <w:t xml:space="preserve">elations </w:t>
      </w:r>
      <w:r w:rsidRPr="007F3B35">
        <w:rPr>
          <w:rStyle w:val="StyleBoldUnderline"/>
          <w:highlight w:val="cyan"/>
        </w:rPr>
        <w:t>to be</w:t>
      </w:r>
      <w:r w:rsidRPr="00506496">
        <w:rPr>
          <w:rStyle w:val="StyleBoldUnderline"/>
        </w:rPr>
        <w:t xml:space="preserve">come </w:t>
      </w:r>
      <w:r w:rsidRPr="007F3B35">
        <w:rPr>
          <w:rStyle w:val="StyleBoldUnderline"/>
          <w:highlight w:val="cyan"/>
        </w:rPr>
        <w:t>more</w:t>
      </w:r>
      <w:r w:rsidRPr="00506496">
        <w:rPr>
          <w:rStyle w:val="StyleBoldUnderline"/>
        </w:rPr>
        <w:t xml:space="preserve"> </w:t>
      </w:r>
      <w:r w:rsidRPr="007F3B35">
        <w:rPr>
          <w:rStyle w:val="StyleBoldUnderline"/>
          <w:highlight w:val="cyan"/>
        </w:rPr>
        <w:t>democratic in Latin America, it is</w:t>
      </w:r>
      <w:r w:rsidRPr="00506496">
        <w:rPr>
          <w:rStyle w:val="StyleBoldUnderline"/>
        </w:rPr>
        <w:t xml:space="preserve"> obviously </w:t>
      </w:r>
      <w:r w:rsidRPr="007F3B35">
        <w:rPr>
          <w:rStyle w:val="StyleBoldUnderline"/>
          <w:highlight w:val="cyan"/>
        </w:rPr>
        <w:t>vital for civilian defense</w:t>
      </w:r>
      <w:r w:rsidRPr="00506496">
        <w:rPr>
          <w:rStyle w:val="StyleBoldUnderline"/>
        </w:rPr>
        <w:t xml:space="preserve"> </w:t>
      </w:r>
      <w:r w:rsidRPr="007F3B35">
        <w:rPr>
          <w:rStyle w:val="StyleBoldUnderline"/>
          <w:highlight w:val="cyan"/>
        </w:rPr>
        <w:t>institutions to become stronger</w:t>
      </w:r>
      <w:r w:rsidRPr="00506496">
        <w:rPr>
          <w:sz w:val="16"/>
        </w:rPr>
        <w:t xml:space="preserve">. When both civilians and officers view those institutions as legitimate, then the civil-military relationship will become increasingly predictable and differences can be mediated without overt conflict. Defense institutions provide a structure through which civilians and officers can accept each other's expertise and gradually learn that enmity is not always inevitable. This is an especially difficult process in Latin America, where civil-military discord has historically been the norm. The military's historic skepticism of civilian policy makers has, in most countries, solidified the notion that civilians are incapable of handling national defense, while civilians view the armed forces with a suspicion born of military intervention and dictatorship. Therefore, the task of "civilianizing" those institutions is formidable. </w:t>
      </w:r>
      <w:r w:rsidRPr="00506496">
        <w:rPr>
          <w:rStyle w:val="StyleBoldUnderline"/>
        </w:rPr>
        <w:t>Beginning in the 1990s, the United States developed a defense policy toward Latin America that</w:t>
      </w:r>
      <w:r w:rsidRPr="00506496">
        <w:rPr>
          <w:sz w:val="16"/>
        </w:rPr>
        <w:t>, for the first time</w:t>
      </w:r>
      <w:r w:rsidRPr="00506496">
        <w:rPr>
          <w:rStyle w:val="StyleBoldUnderline"/>
        </w:rPr>
        <w:t>, emphasized the need for greater civilian expertise and oversight in the region, especially in terms of building more democratic civil-military institutions,</w:t>
      </w:r>
      <w:r w:rsidRPr="00506496">
        <w:rPr>
          <w:sz w:val="16"/>
        </w:rPr>
        <w:t xml:space="preserve"> which had been sorely lacking in the region. </w:t>
      </w:r>
      <w:r w:rsidRPr="00506496">
        <w:rPr>
          <w:rStyle w:val="StyleBoldUnderline"/>
        </w:rPr>
        <w:t xml:space="preserve">The terrorist attacks of </w:t>
      </w:r>
      <w:r w:rsidRPr="007F3B35">
        <w:rPr>
          <w:rStyle w:val="StyleBoldUnderline"/>
          <w:highlight w:val="cyan"/>
        </w:rPr>
        <w:t>11 September</w:t>
      </w:r>
      <w:r w:rsidRPr="00506496">
        <w:rPr>
          <w:sz w:val="16"/>
        </w:rPr>
        <w:t xml:space="preserve"> 2001, </w:t>
      </w:r>
      <w:r w:rsidRPr="00506496">
        <w:rPr>
          <w:rStyle w:val="StyleBoldUnderline"/>
        </w:rPr>
        <w:t xml:space="preserve">however, </w:t>
      </w:r>
      <w:r w:rsidRPr="007F3B35">
        <w:rPr>
          <w:rStyle w:val="StyleBoldUnderline"/>
          <w:highlight w:val="cyan"/>
        </w:rPr>
        <w:t>reoriented U.S. defense</w:t>
      </w:r>
      <w:r w:rsidRPr="00506496">
        <w:rPr>
          <w:rStyle w:val="StyleBoldUnderline"/>
        </w:rPr>
        <w:t xml:space="preserve"> </w:t>
      </w:r>
      <w:r w:rsidRPr="007F3B35">
        <w:rPr>
          <w:rStyle w:val="StyleBoldUnderline"/>
          <w:highlight w:val="cyan"/>
        </w:rPr>
        <w:t>policy toward encouraging Latin American militaries to become more involved</w:t>
      </w:r>
      <w:r w:rsidRPr="00506496">
        <w:rPr>
          <w:rStyle w:val="StyleBoldUnderline"/>
        </w:rPr>
        <w:t xml:space="preserve"> in intelligence gathering,</w:t>
      </w:r>
      <w:r w:rsidRPr="00506496">
        <w:rPr>
          <w:sz w:val="16"/>
        </w:rPr>
        <w:t xml:space="preserve"> border patrol and domestic law enforcement, </w:t>
      </w:r>
      <w:r w:rsidRPr="007F3B35">
        <w:rPr>
          <w:rStyle w:val="StyleBoldUnderline"/>
          <w:highlight w:val="cyan"/>
        </w:rPr>
        <w:t>roles that civilians had</w:t>
      </w:r>
      <w:r w:rsidRPr="00506496">
        <w:rPr>
          <w:rStyle w:val="StyleBoldUnderline"/>
        </w:rPr>
        <w:t xml:space="preserve"> painstakingly </w:t>
      </w:r>
      <w:r w:rsidRPr="007F3B35">
        <w:rPr>
          <w:rStyle w:val="StyleBoldUnderline"/>
          <w:highlight w:val="cyan"/>
        </w:rPr>
        <w:t>been trying to</w:t>
      </w:r>
      <w:r w:rsidRPr="00506496">
        <w:rPr>
          <w:rStyle w:val="StyleBoldUnderline"/>
        </w:rPr>
        <w:t xml:space="preserve"> </w:t>
      </w:r>
      <w:r w:rsidRPr="007F3B35">
        <w:rPr>
          <w:rStyle w:val="StyleBoldUnderline"/>
          <w:highlight w:val="cyan"/>
        </w:rPr>
        <w:t xml:space="preserve">wrest away </w:t>
      </w:r>
      <w:r w:rsidRPr="00672D86">
        <w:rPr>
          <w:rStyle w:val="StyleBoldUnderline"/>
        </w:rPr>
        <w:t>from</w:t>
      </w:r>
      <w:r w:rsidRPr="00506496">
        <w:rPr>
          <w:rStyle w:val="StyleBoldUnderline"/>
        </w:rPr>
        <w:t xml:space="preserve"> military control</w:t>
      </w:r>
      <w:r w:rsidRPr="00506496">
        <w:rPr>
          <w:sz w:val="16"/>
        </w:rPr>
        <w:t xml:space="preserve">. </w:t>
      </w:r>
      <w:r w:rsidRPr="007F3B35">
        <w:rPr>
          <w:rStyle w:val="StyleBoldUnderline"/>
          <w:highlight w:val="cyan"/>
        </w:rPr>
        <w:t>These</w:t>
      </w:r>
      <w:r w:rsidRPr="00506496">
        <w:rPr>
          <w:rStyle w:val="StyleBoldUnderline"/>
        </w:rPr>
        <w:t xml:space="preserve"> competing policy </w:t>
      </w:r>
      <w:r w:rsidRPr="007F3B35">
        <w:rPr>
          <w:rStyle w:val="StyleBoldUnderline"/>
          <w:highlight w:val="cyan"/>
        </w:rPr>
        <w:t>goals</w:t>
      </w:r>
      <w:r w:rsidRPr="00506496">
        <w:rPr>
          <w:rStyle w:val="StyleBoldUnderline"/>
        </w:rPr>
        <w:t xml:space="preserve"> thus </w:t>
      </w:r>
      <w:r w:rsidRPr="007F3B35">
        <w:rPr>
          <w:rStyle w:val="Emphasis"/>
          <w:highlight w:val="cyan"/>
        </w:rPr>
        <w:t>send mixed messages about</w:t>
      </w:r>
      <w:r w:rsidRPr="00A61880">
        <w:rPr>
          <w:rStyle w:val="Emphasis"/>
        </w:rPr>
        <w:t xml:space="preserve"> </w:t>
      </w:r>
      <w:r w:rsidRPr="007F3B35">
        <w:rPr>
          <w:rStyle w:val="Emphasis"/>
          <w:highlight w:val="cyan"/>
        </w:rPr>
        <w:t>the real priorities</w:t>
      </w:r>
      <w:r w:rsidRPr="00A61880">
        <w:rPr>
          <w:rStyle w:val="Emphasis"/>
        </w:rPr>
        <w:t xml:space="preserve"> of the U.S. government</w:t>
      </w:r>
      <w:r w:rsidRPr="00506496">
        <w:rPr>
          <w:rStyle w:val="StyleBoldUnderline"/>
        </w:rPr>
        <w:t>.</w:t>
      </w:r>
      <w:r w:rsidRPr="00506496">
        <w:rPr>
          <w:sz w:val="16"/>
        </w:rPr>
        <w:t xml:space="preserve"> Although U.S. policy makers remain focused primarily on the Andean region, it is clear that they view terrorism as a threat in every Latin American country. Furthermore, the main proposed tactic for combating terrorism is increased use of the armed forces in each country, whether it is border patrol, intelligence gathering, fighting guerrillas, or taking over a variety of national police duties</w:t>
      </w:r>
      <w:r w:rsidRPr="00506496">
        <w:rPr>
          <w:rStyle w:val="StyleBoldUnderline"/>
        </w:rPr>
        <w:t xml:space="preserve">. By militarizing policy and emphasizing a largely military response, </w:t>
      </w:r>
      <w:r w:rsidRPr="007F3B35">
        <w:rPr>
          <w:rStyle w:val="StyleBoldUnderline"/>
          <w:highlight w:val="cyan"/>
        </w:rPr>
        <w:t>anti-terrorist initiatives have the strong potential for undermining</w:t>
      </w:r>
      <w:r w:rsidRPr="00506496">
        <w:rPr>
          <w:rStyle w:val="StyleBoldUnderline"/>
        </w:rPr>
        <w:t xml:space="preserve"> the stated policy goal of democratizing </w:t>
      </w:r>
      <w:r w:rsidRPr="007F3B35">
        <w:rPr>
          <w:rStyle w:val="StyleBoldUnderline"/>
          <w:highlight w:val="cyan"/>
        </w:rPr>
        <w:t>civil</w:t>
      </w:r>
      <w:r w:rsidRPr="00506496">
        <w:rPr>
          <w:rStyle w:val="StyleBoldUnderline"/>
        </w:rPr>
        <w:t xml:space="preserve">-military </w:t>
      </w:r>
      <w:r w:rsidRPr="007F3B35">
        <w:rPr>
          <w:rStyle w:val="StyleBoldUnderline"/>
          <w:highlight w:val="cyan"/>
        </w:rPr>
        <w:t>institutions</w:t>
      </w:r>
      <w:r w:rsidRPr="00506496">
        <w:rPr>
          <w:rStyle w:val="StyleBoldUnderline"/>
        </w:rPr>
        <w:t xml:space="preserve"> </w:t>
      </w:r>
      <w:r w:rsidRPr="007F3B35">
        <w:rPr>
          <w:rStyle w:val="StyleBoldUnderline"/>
          <w:highlight w:val="cyan"/>
        </w:rPr>
        <w:t>in</w:t>
      </w:r>
      <w:r w:rsidRPr="00506496">
        <w:rPr>
          <w:rStyle w:val="StyleBoldUnderline"/>
        </w:rPr>
        <w:t xml:space="preserve"> </w:t>
      </w:r>
      <w:r w:rsidRPr="007F3B35">
        <w:rPr>
          <w:rStyle w:val="StyleBoldUnderline"/>
          <w:highlight w:val="cyan"/>
        </w:rPr>
        <w:t>the region</w:t>
      </w:r>
      <w:r w:rsidRPr="00506496">
        <w:rPr>
          <w:rStyle w:val="StyleBoldUnderline"/>
        </w:rPr>
        <w:t>.</w:t>
      </w:r>
      <w:r w:rsidRPr="00506496">
        <w:rPr>
          <w:sz w:val="16"/>
        </w:rPr>
        <w:t xml:space="preserve"> </w:t>
      </w:r>
      <w:r w:rsidRPr="00506496">
        <w:rPr>
          <w:rStyle w:val="StyleBoldUnderline"/>
        </w:rPr>
        <w:t>These institutions</w:t>
      </w:r>
      <w:r w:rsidRPr="00506496">
        <w:rPr>
          <w:sz w:val="16"/>
        </w:rPr>
        <w:t xml:space="preserve">, which already suffer from a lack of historical effectiveness, </w:t>
      </w:r>
      <w:r w:rsidRPr="00506496">
        <w:rPr>
          <w:rStyle w:val="StyleBoldUnderline"/>
        </w:rPr>
        <w:t>have only begun to assert themselves, and these efforts will suffer as a result of a renewed military emphasis on perceived threats to national security.</w:t>
      </w:r>
    </w:p>
    <w:p w:rsidR="001B1F40" w:rsidRDefault="001B1F40" w:rsidP="001B1F40">
      <w:pPr>
        <w:pStyle w:val="Heading4"/>
      </w:pPr>
      <w:r>
        <w:t xml:space="preserve">Civilian control is </w:t>
      </w:r>
      <w:r w:rsidRPr="006065C5">
        <w:rPr>
          <w:u w:val="single"/>
        </w:rPr>
        <w:t>critical</w:t>
      </w:r>
      <w:r>
        <w:t xml:space="preserve"> to nuclear cooperation agreements that check prolif---</w:t>
      </w:r>
      <w:r w:rsidRPr="006065C5">
        <w:rPr>
          <w:u w:val="single"/>
        </w:rPr>
        <w:t>goes global</w:t>
      </w:r>
      <w:r>
        <w:t xml:space="preserve"> </w:t>
      </w:r>
    </w:p>
    <w:p w:rsidR="001B1F40" w:rsidRPr="00B754E7" w:rsidRDefault="001B1F40" w:rsidP="001B1F40">
      <w:pPr>
        <w:rPr>
          <w:sz w:val="16"/>
        </w:rPr>
      </w:pPr>
      <w:r w:rsidRPr="00B754E7">
        <w:rPr>
          <w:rStyle w:val="Heading4Char"/>
          <w:u w:val="single"/>
        </w:rPr>
        <w:t>Sanchez</w:t>
      </w:r>
      <w:r w:rsidRPr="00B754E7">
        <w:rPr>
          <w:sz w:val="16"/>
        </w:rPr>
        <w:t xml:space="preserve"> 11/16/</w:t>
      </w:r>
      <w:r w:rsidRPr="00B754E7">
        <w:rPr>
          <w:rStyle w:val="Heading4Char"/>
          <w:u w:val="single"/>
        </w:rPr>
        <w:t>11</w:t>
      </w:r>
      <w:r w:rsidRPr="00B754E7">
        <w:rPr>
          <w:sz w:val="16"/>
        </w:rPr>
        <w:t xml:space="preserve"> (Alex, Research Fellow @ Council on Hemispheric Affairs “The Unlikely Success: Latin America and Nuclear Weapons” </w:t>
      </w:r>
      <w:hyperlink r:id="rId15" w:history="1">
        <w:r w:rsidRPr="00B754E7">
          <w:rPr>
            <w:rStyle w:val="Hyperlink"/>
            <w:sz w:val="16"/>
          </w:rPr>
          <w:t>http://wasanchez.blogspot.com/2011/11/unlikely-success-latin-america-and.html</w:t>
        </w:r>
      </w:hyperlink>
      <w:r w:rsidRPr="00B754E7">
        <w:rPr>
          <w:sz w:val="16"/>
        </w:rPr>
        <w:t xml:space="preserve">) </w:t>
      </w:r>
    </w:p>
    <w:p w:rsidR="001B1F40" w:rsidRDefault="001B1F40" w:rsidP="001B1F40">
      <w:pPr>
        <w:rPr>
          <w:rStyle w:val="Emphasis"/>
        </w:rPr>
      </w:pPr>
      <w:r w:rsidRPr="00121798">
        <w:rPr>
          <w:rStyle w:val="Emphasis"/>
        </w:rPr>
        <w:t>Nuclear Cooperation</w:t>
      </w:r>
      <w:r>
        <w:rPr>
          <w:rStyle w:val="Emphasis"/>
        </w:rPr>
        <w:t xml:space="preserve"> </w:t>
      </w:r>
      <w:r w:rsidRPr="007F3B35">
        <w:rPr>
          <w:rStyle w:val="StyleBoldUnderline"/>
          <w:highlight w:val="cyan"/>
        </w:rPr>
        <w:t>Even though Latin American states haven’t had a nuclear weapons program</w:t>
      </w:r>
      <w:r w:rsidRPr="00121798">
        <w:rPr>
          <w:rStyle w:val="StyleBoldUnderline"/>
        </w:rPr>
        <w:t xml:space="preserve"> in decades, </w:t>
      </w:r>
      <w:r w:rsidRPr="007F3B35">
        <w:rPr>
          <w:rStyle w:val="Emphasis"/>
          <w:highlight w:val="cyan"/>
        </w:rPr>
        <w:t>nuclear cooperation does exist</w:t>
      </w:r>
      <w:r w:rsidRPr="00121798">
        <w:rPr>
          <w:rStyle w:val="Emphasis"/>
        </w:rPr>
        <w:t>.</w:t>
      </w:r>
      <w:r w:rsidRPr="009D35D4">
        <w:rPr>
          <w:sz w:val="16"/>
        </w:rPr>
        <w:t xml:space="preserve"> </w:t>
      </w:r>
      <w:r w:rsidRPr="00121798">
        <w:rPr>
          <w:rStyle w:val="StyleBoldUnderline"/>
        </w:rPr>
        <w:t>The best example is the creation of the ABACC</w:t>
      </w:r>
      <w:r w:rsidRPr="009D35D4">
        <w:rPr>
          <w:sz w:val="16"/>
        </w:rPr>
        <w:t xml:space="preserve"> (Agencia Brasileno-Argentina de Contabilidad y Control de Materiales Nucleares - </w:t>
      </w:r>
      <w:r w:rsidRPr="00121798">
        <w:rPr>
          <w:rStyle w:val="StyleBoldUnderline"/>
        </w:rPr>
        <w:t>Brazilian-Argentine Agency for Accounting</w:t>
      </w:r>
      <w:r w:rsidRPr="009D35D4">
        <w:rPr>
          <w:sz w:val="16"/>
        </w:rPr>
        <w:t xml:space="preserve"> and Control of </w:t>
      </w:r>
      <w:r w:rsidRPr="00121798">
        <w:rPr>
          <w:rStyle w:val="StyleBoldUnderline"/>
        </w:rPr>
        <w:t>Nuclear Materials</w:t>
      </w:r>
      <w:r w:rsidRPr="009D35D4">
        <w:rPr>
          <w:sz w:val="16"/>
        </w:rPr>
        <w:t xml:space="preserve">), </w:t>
      </w:r>
      <w:r w:rsidRPr="009D35D4">
        <w:rPr>
          <w:rStyle w:val="StyleBoldUnderline"/>
        </w:rPr>
        <w:t>which is responsible for overseeing a cooperation agreement</w:t>
      </w:r>
      <w:r w:rsidRPr="009D35D4">
        <w:rPr>
          <w:sz w:val="16"/>
        </w:rPr>
        <w:t xml:space="preserve"> initiated in 1991, </w:t>
      </w:r>
      <w:r w:rsidRPr="009D35D4">
        <w:rPr>
          <w:rStyle w:val="StyleBoldUnderline"/>
        </w:rPr>
        <w:t>in which Buenos Aires and Brasilia agreed to commit to using nuclear energy for solely peaceful purposes.</w:t>
      </w:r>
      <w:r w:rsidRPr="009D35D4">
        <w:rPr>
          <w:sz w:val="16"/>
        </w:rPr>
        <w:t xml:space="preserve"> In that year, </w:t>
      </w:r>
      <w:r w:rsidRPr="009D35D4">
        <w:rPr>
          <w:rStyle w:val="StyleBoldUnderline"/>
        </w:rPr>
        <w:t>Argentina, Brazil, the ABACC, and the</w:t>
      </w:r>
      <w:r w:rsidRPr="009D35D4">
        <w:rPr>
          <w:sz w:val="16"/>
        </w:rPr>
        <w:t xml:space="preserve"> International Atomic Energy Agency (</w:t>
      </w:r>
      <w:r w:rsidRPr="009D35D4">
        <w:rPr>
          <w:rStyle w:val="StyleBoldUnderline"/>
        </w:rPr>
        <w:t>IAEA</w:t>
      </w:r>
      <w:r w:rsidRPr="009D35D4">
        <w:rPr>
          <w:sz w:val="16"/>
        </w:rPr>
        <w:t xml:space="preserve">) </w:t>
      </w:r>
      <w:r w:rsidRPr="009D35D4">
        <w:rPr>
          <w:rStyle w:val="StyleBoldUnderline"/>
        </w:rPr>
        <w:t>signed the Quadripartite Agreement, specifying procedures</w:t>
      </w:r>
      <w:r w:rsidRPr="009D35D4">
        <w:rPr>
          <w:sz w:val="16"/>
        </w:rPr>
        <w:t xml:space="preserve"> for IAEA and ABACC </w:t>
      </w:r>
      <w:r w:rsidRPr="009D35D4">
        <w:rPr>
          <w:rStyle w:val="StyleBoldUnderline"/>
        </w:rPr>
        <w:t>for</w:t>
      </w:r>
      <w:r w:rsidRPr="009D35D4">
        <w:rPr>
          <w:sz w:val="16"/>
        </w:rPr>
        <w:t xml:space="preserve"> the </w:t>
      </w:r>
      <w:r w:rsidRPr="009D35D4">
        <w:rPr>
          <w:rStyle w:val="StyleBoldUnderline"/>
        </w:rPr>
        <w:t>monitoring and verification of Argentine and Brazilian nuclear installations</w:t>
      </w:r>
      <w:r w:rsidRPr="009D35D4">
        <w:rPr>
          <w:sz w:val="16"/>
        </w:rPr>
        <w:t xml:space="preserve">. (8) Nevertheless, it is worth stating that </w:t>
      </w:r>
      <w:r w:rsidRPr="009D35D4">
        <w:rPr>
          <w:rStyle w:val="StyleBoldUnderline"/>
        </w:rPr>
        <w:t>neither country has signed the additional protocol by the IEAE which gives the international watchdog the right to access information and visit nuclear sites</w:t>
      </w:r>
      <w:r w:rsidRPr="009D35D4">
        <w:rPr>
          <w:sz w:val="16"/>
        </w:rPr>
        <w:t xml:space="preserve">. (9) A 2009 commentary by the Carnegie Endowment for International Peace, a think tank headquartered in Washington DC, </w:t>
      </w:r>
      <w:r w:rsidRPr="009D35D4">
        <w:rPr>
          <w:sz w:val="16"/>
        </w:rPr>
        <w:lastRenderedPageBreak/>
        <w:t>puts the nuclear relations between Brasilia and Buenos Aires into perspective: “</w:t>
      </w:r>
      <w:r w:rsidRPr="009D35D4">
        <w:rPr>
          <w:rStyle w:val="StyleBoldUnderline"/>
        </w:rPr>
        <w:t>Argentina and Brazil are seen as having been successful in turning</w:t>
      </w:r>
      <w:r w:rsidRPr="009D35D4">
        <w:rPr>
          <w:sz w:val="16"/>
        </w:rPr>
        <w:t xml:space="preserve"> their </w:t>
      </w:r>
      <w:r w:rsidRPr="009D35D4">
        <w:rPr>
          <w:rStyle w:val="StyleBoldUnderline"/>
        </w:rPr>
        <w:t>nuclear competition into</w:t>
      </w:r>
      <w:r w:rsidRPr="009D35D4">
        <w:rPr>
          <w:sz w:val="16"/>
        </w:rPr>
        <w:t xml:space="preserve"> </w:t>
      </w:r>
      <w:r w:rsidRPr="009D35D4">
        <w:rPr>
          <w:rStyle w:val="StyleBoldUnderline"/>
        </w:rPr>
        <w:t xml:space="preserve">cooperation through mutual confidence. </w:t>
      </w:r>
      <w:r w:rsidRPr="007F3B35">
        <w:rPr>
          <w:rStyle w:val="StyleBoldUnderline"/>
          <w:highlight w:val="cyan"/>
        </w:rPr>
        <w:t>This</w:t>
      </w:r>
      <w:r w:rsidRPr="009D35D4">
        <w:rPr>
          <w:sz w:val="16"/>
        </w:rPr>
        <w:t xml:space="preserve"> approach </w:t>
      </w:r>
      <w:r w:rsidRPr="007F3B35">
        <w:rPr>
          <w:rStyle w:val="StyleBoldUnderline"/>
          <w:highlight w:val="cyan"/>
        </w:rPr>
        <w:t>is</w:t>
      </w:r>
      <w:r w:rsidRPr="009D35D4">
        <w:rPr>
          <w:sz w:val="16"/>
        </w:rPr>
        <w:t xml:space="preserve"> often </w:t>
      </w:r>
      <w:r w:rsidRPr="007F3B35">
        <w:rPr>
          <w:rStyle w:val="Emphasis"/>
          <w:highlight w:val="cyan"/>
        </w:rPr>
        <w:t>considered as a model for other regions where potential nuclear proliferation risks may be perceived</w:t>
      </w:r>
      <w:r w:rsidRPr="009D35D4">
        <w:rPr>
          <w:sz w:val="16"/>
        </w:rPr>
        <w:t xml:space="preserve">. However, </w:t>
      </w:r>
      <w:r w:rsidRPr="009D35D4">
        <w:rPr>
          <w:rStyle w:val="StyleBoldUnderline"/>
        </w:rPr>
        <w:t>it is not yet certain</w:t>
      </w:r>
      <w:r w:rsidRPr="009D35D4">
        <w:rPr>
          <w:sz w:val="16"/>
        </w:rPr>
        <w:t xml:space="preserve"> that </w:t>
      </w:r>
      <w:r w:rsidRPr="009D35D4">
        <w:rPr>
          <w:rStyle w:val="StyleBoldUnderline"/>
        </w:rPr>
        <w:t>both countries will become competent partners</w:t>
      </w:r>
      <w:r w:rsidRPr="009D35D4">
        <w:rPr>
          <w:sz w:val="16"/>
        </w:rPr>
        <w:t xml:space="preserve"> by taking advantage of their joint strengths. Certain </w:t>
      </w:r>
      <w:r w:rsidRPr="009D35D4">
        <w:rPr>
          <w:rStyle w:val="StyleBoldUnderline"/>
        </w:rPr>
        <w:t>obstacles could endanger this process. Bureaucratic resistance, as well as possible asymmetries of interests</w:t>
      </w:r>
      <w:r w:rsidRPr="009D35D4">
        <w:rPr>
          <w:sz w:val="16"/>
        </w:rPr>
        <w:t xml:space="preserve"> and views -especially those related to the possibility of sharing proprietary technology - </w:t>
      </w:r>
      <w:r w:rsidRPr="009D35D4">
        <w:rPr>
          <w:rStyle w:val="StyleBoldUnderline"/>
        </w:rPr>
        <w:t>could upset the internal balance of the agreement and</w:t>
      </w:r>
      <w:r w:rsidRPr="009D35D4">
        <w:rPr>
          <w:sz w:val="16"/>
        </w:rPr>
        <w:t xml:space="preserve">, therefore, </w:t>
      </w:r>
      <w:r w:rsidRPr="009D35D4">
        <w:rPr>
          <w:rStyle w:val="StyleBoldUnderline"/>
        </w:rPr>
        <w:t>its long-term sustainability.”</w:t>
      </w:r>
      <w:r w:rsidRPr="009D35D4">
        <w:rPr>
          <w:sz w:val="16"/>
        </w:rPr>
        <w:t xml:space="preserve"> (10) Indeed, </w:t>
      </w:r>
      <w:r w:rsidRPr="007F3B35">
        <w:rPr>
          <w:rStyle w:val="StyleBoldUnderline"/>
          <w:highlight w:val="cyan"/>
        </w:rPr>
        <w:t>while</w:t>
      </w:r>
      <w:r w:rsidRPr="009D35D4">
        <w:rPr>
          <w:sz w:val="16"/>
        </w:rPr>
        <w:t xml:space="preserve"> the </w:t>
      </w:r>
      <w:r w:rsidRPr="007F3B35">
        <w:rPr>
          <w:rStyle w:val="StyleBoldUnderline"/>
          <w:highlight w:val="cyan"/>
        </w:rPr>
        <w:t>current levels</w:t>
      </w:r>
      <w:r w:rsidRPr="009D35D4">
        <w:rPr>
          <w:rStyle w:val="StyleBoldUnderline"/>
        </w:rPr>
        <w:t xml:space="preserve"> </w:t>
      </w:r>
      <w:r w:rsidRPr="007F3B35">
        <w:rPr>
          <w:rStyle w:val="StyleBoldUnderline"/>
          <w:highlight w:val="cyan"/>
        </w:rPr>
        <w:t>of nuclear cooperation</w:t>
      </w:r>
      <w:r w:rsidRPr="009D35D4">
        <w:rPr>
          <w:rStyle w:val="StyleBoldUnderline"/>
        </w:rPr>
        <w:t xml:space="preserve"> </w:t>
      </w:r>
      <w:r w:rsidRPr="006966A6">
        <w:rPr>
          <w:rStyle w:val="StyleBoldUnderline"/>
        </w:rPr>
        <w:t>between Brazil and Argentina</w:t>
      </w:r>
      <w:r w:rsidRPr="009D35D4">
        <w:rPr>
          <w:rStyle w:val="StyleBoldUnderline"/>
        </w:rPr>
        <w:t xml:space="preserve"> </w:t>
      </w:r>
      <w:r w:rsidRPr="007F3B35">
        <w:rPr>
          <w:rStyle w:val="StyleBoldUnderline"/>
          <w:highlight w:val="cyan"/>
        </w:rPr>
        <w:t>are positive</w:t>
      </w:r>
      <w:r w:rsidRPr="009D35D4">
        <w:rPr>
          <w:rStyle w:val="StyleBoldUnderline"/>
        </w:rPr>
        <w:t xml:space="preserve">, </w:t>
      </w:r>
      <w:r w:rsidRPr="006966A6">
        <w:rPr>
          <w:rStyle w:val="StyleBoldUnderline"/>
        </w:rPr>
        <w:t xml:space="preserve">it is important to understand that </w:t>
      </w:r>
      <w:r w:rsidRPr="007F3B35">
        <w:rPr>
          <w:rStyle w:val="StyleBoldUnderline"/>
          <w:highlight w:val="cyan"/>
        </w:rPr>
        <w:t xml:space="preserve">they are </w:t>
      </w:r>
      <w:r w:rsidRPr="00964B6D">
        <w:rPr>
          <w:rStyle w:val="Emphasis"/>
          <w:highlight w:val="cyan"/>
        </w:rPr>
        <w:t>not fault-proof</w:t>
      </w:r>
      <w:r w:rsidRPr="007F3B35">
        <w:rPr>
          <w:rStyle w:val="StyleBoldUnderline"/>
          <w:highlight w:val="cyan"/>
        </w:rPr>
        <w:t xml:space="preserve"> </w:t>
      </w:r>
      <w:r w:rsidRPr="006966A6">
        <w:rPr>
          <w:rStyle w:val="StyleBoldUnderline"/>
        </w:rPr>
        <w:t xml:space="preserve">and </w:t>
      </w:r>
      <w:r w:rsidRPr="007F3B35">
        <w:rPr>
          <w:rStyle w:val="StyleBoldUnderline"/>
          <w:highlight w:val="cyan"/>
        </w:rPr>
        <w:t>there is the possibility that</w:t>
      </w:r>
      <w:r w:rsidRPr="009D35D4">
        <w:rPr>
          <w:rStyle w:val="StyleBoldUnderline"/>
        </w:rPr>
        <w:t xml:space="preserve"> </w:t>
      </w:r>
      <w:r w:rsidRPr="007F3B35">
        <w:rPr>
          <w:rStyle w:val="Emphasis"/>
          <w:highlight w:val="cyan"/>
        </w:rPr>
        <w:t>cooperation could take a turn for the worst.</w:t>
      </w:r>
      <w:r w:rsidRPr="009D35D4">
        <w:rPr>
          <w:sz w:val="16"/>
        </w:rPr>
        <w:t xml:space="preserve"> For example, </w:t>
      </w:r>
      <w:r w:rsidRPr="007F3B35">
        <w:rPr>
          <w:rStyle w:val="StyleBoldUnderline"/>
          <w:highlight w:val="cyan"/>
        </w:rPr>
        <w:t xml:space="preserve">should </w:t>
      </w:r>
      <w:r w:rsidRPr="006966A6">
        <w:rPr>
          <w:rStyle w:val="StyleBoldUnderline"/>
        </w:rPr>
        <w:t xml:space="preserve">inter-state disputes arise, </w:t>
      </w:r>
      <w:r w:rsidRPr="006966A6">
        <w:rPr>
          <w:rStyle w:val="Emphasis"/>
        </w:rPr>
        <w:t>or if</w:t>
      </w:r>
      <w:r w:rsidRPr="009D35D4">
        <w:rPr>
          <w:rStyle w:val="Emphasis"/>
        </w:rPr>
        <w:t xml:space="preserve"> </w:t>
      </w:r>
      <w:r w:rsidRPr="007F3B35">
        <w:rPr>
          <w:rStyle w:val="Emphasis"/>
          <w:highlight w:val="cyan"/>
        </w:rPr>
        <w:t>military governments appear again</w:t>
      </w:r>
      <w:r w:rsidRPr="009D35D4">
        <w:rPr>
          <w:rStyle w:val="Emphasis"/>
        </w:rPr>
        <w:t>,</w:t>
      </w:r>
      <w:r w:rsidRPr="009D35D4">
        <w:rPr>
          <w:rStyle w:val="StyleBoldUnderline"/>
        </w:rPr>
        <w:t xml:space="preserve"> </w:t>
      </w:r>
      <w:r w:rsidRPr="006966A6">
        <w:rPr>
          <w:rStyle w:val="StyleBoldUnderline"/>
        </w:rPr>
        <w:t xml:space="preserve">then </w:t>
      </w:r>
      <w:r w:rsidRPr="007F3B35">
        <w:rPr>
          <w:rStyle w:val="StyleBoldUnderline"/>
          <w:highlight w:val="cyan"/>
        </w:rPr>
        <w:t xml:space="preserve">a </w:t>
      </w:r>
      <w:r w:rsidRPr="006966A6">
        <w:rPr>
          <w:rStyle w:val="StyleBoldUnderline"/>
        </w:rPr>
        <w:t>worst case scenario could be tha</w:t>
      </w:r>
      <w:r w:rsidRPr="007F3B35">
        <w:rPr>
          <w:rStyle w:val="StyleBoldUnderline"/>
          <w:highlight w:val="cyan"/>
        </w:rPr>
        <w:t xml:space="preserve">t </w:t>
      </w:r>
      <w:r w:rsidRPr="007F3B35">
        <w:rPr>
          <w:rStyle w:val="Emphasis"/>
          <w:highlight w:val="cyan"/>
        </w:rPr>
        <w:t>nuclear weapons programs could be revisited.</w:t>
      </w:r>
      <w:r>
        <w:rPr>
          <w:rStyle w:val="Emphasis"/>
        </w:rPr>
        <w:t xml:space="preserve"> </w:t>
      </w:r>
      <w:r w:rsidRPr="009D35D4">
        <w:rPr>
          <w:sz w:val="16"/>
        </w:rPr>
        <w:t xml:space="preserve">In addition </w:t>
      </w:r>
      <w:r w:rsidRPr="007F3B35">
        <w:rPr>
          <w:rStyle w:val="StyleBoldUnderline"/>
          <w:highlight w:val="cyan"/>
        </w:rPr>
        <w:t>Venezuela has had plan</w:t>
      </w:r>
      <w:r w:rsidRPr="009D35D4">
        <w:rPr>
          <w:rStyle w:val="StyleBoldUnderline"/>
        </w:rPr>
        <w:t xml:space="preserve">s for creating its own nuclear energy program </w:t>
      </w:r>
      <w:r w:rsidRPr="007F3B35">
        <w:rPr>
          <w:rStyle w:val="StyleBoldUnderline"/>
          <w:highlight w:val="cyan"/>
        </w:rPr>
        <w:t>with support from</w:t>
      </w:r>
      <w:r w:rsidRPr="007F3B35">
        <w:rPr>
          <w:sz w:val="16"/>
          <w:highlight w:val="cyan"/>
        </w:rPr>
        <w:t xml:space="preserve"> </w:t>
      </w:r>
      <w:r w:rsidRPr="007F3B35">
        <w:rPr>
          <w:rStyle w:val="StyleBoldUnderline"/>
          <w:highlight w:val="cyan"/>
        </w:rPr>
        <w:t>Iran</w:t>
      </w:r>
      <w:r w:rsidRPr="009D35D4">
        <w:rPr>
          <w:rStyle w:val="StyleBoldUnderline"/>
        </w:rPr>
        <w:t>.</w:t>
      </w:r>
      <w:r w:rsidRPr="009D35D4">
        <w:rPr>
          <w:sz w:val="16"/>
        </w:rPr>
        <w:t xml:space="preserve"> Some analysts have gone as far as arguing that </w:t>
      </w:r>
      <w:r w:rsidRPr="009D35D4">
        <w:rPr>
          <w:rStyle w:val="StyleBoldUnderline"/>
        </w:rPr>
        <w:t>Iranian mining companies currently operating in Venezuela may be trying to find uranium to use in Iran’s nuclear projects</w:t>
      </w:r>
      <w:r w:rsidRPr="009D35D4">
        <w:rPr>
          <w:sz w:val="16"/>
        </w:rPr>
        <w:t xml:space="preserve">. (11) </w:t>
      </w:r>
      <w:r w:rsidRPr="009D35D4">
        <w:rPr>
          <w:rStyle w:val="StyleBoldUnderline"/>
        </w:rPr>
        <w:t>In interviews between the author of this essay and</w:t>
      </w:r>
      <w:r w:rsidRPr="009D35D4">
        <w:rPr>
          <w:sz w:val="16"/>
        </w:rPr>
        <w:t xml:space="preserve"> several </w:t>
      </w:r>
      <w:r w:rsidRPr="009D35D4">
        <w:rPr>
          <w:rStyle w:val="StyleBoldUnderline"/>
        </w:rPr>
        <w:t>Latin America military officials</w:t>
      </w:r>
      <w:r w:rsidRPr="009D35D4">
        <w:rPr>
          <w:sz w:val="16"/>
        </w:rPr>
        <w:t xml:space="preserve">, (12) </w:t>
      </w:r>
      <w:r w:rsidRPr="009D35D4">
        <w:rPr>
          <w:rStyle w:val="StyleBoldUnderline"/>
        </w:rPr>
        <w:t xml:space="preserve">the consensus was that regional governments did not have a problem with Caracas looking to produce nuclear energy, </w:t>
      </w:r>
      <w:r w:rsidRPr="009D35D4">
        <w:rPr>
          <w:rStyle w:val="Emphasis"/>
        </w:rPr>
        <w:t xml:space="preserve">but greater </w:t>
      </w:r>
      <w:r w:rsidRPr="007F3B35">
        <w:rPr>
          <w:rStyle w:val="Emphasis"/>
          <w:highlight w:val="cyan"/>
        </w:rPr>
        <w:t>transparency is necessary to maintain inter-state confidence</w:t>
      </w:r>
      <w:r w:rsidRPr="009D35D4">
        <w:rPr>
          <w:rStyle w:val="Emphasis"/>
        </w:rPr>
        <w:t>.</w:t>
      </w:r>
    </w:p>
    <w:p w:rsidR="001B1F40" w:rsidRPr="006065C5" w:rsidRDefault="001B1F40" w:rsidP="001B1F40">
      <w:pPr>
        <w:pStyle w:val="Heading4"/>
      </w:pPr>
      <w:r>
        <w:t xml:space="preserve">Latin American prolif risks nuclear war </w:t>
      </w:r>
    </w:p>
    <w:p w:rsidR="001B1F40" w:rsidRPr="001877FA" w:rsidRDefault="001B1F40" w:rsidP="001B1F40">
      <w:pPr>
        <w:rPr>
          <w:sz w:val="16"/>
        </w:rPr>
      </w:pPr>
      <w:r w:rsidRPr="006065C5">
        <w:rPr>
          <w:rStyle w:val="StyleStyleBold12pt"/>
        </w:rPr>
        <w:t>Cote 9</w:t>
      </w:r>
      <w:r w:rsidRPr="001877FA">
        <w:rPr>
          <w:sz w:val="16"/>
        </w:rPr>
        <w:t xml:space="preserve"> (Owen, joined the MIT Security Studies Program in 1997 as Associate Director. Prior to that he was Assistant Director of the International Security Program at Harvard's Center for Science and International Affairs, where he remains co-editor of the Center's journal, International Security. He received his Ph.D. from MIT, where he specialized in U.S. defense policy and international security affairs, “The ABC's of Nuclear Disarmament in Latin America” </w:t>
      </w:r>
      <w:hyperlink r:id="rId16" w:history="1">
        <w:r w:rsidRPr="001877FA">
          <w:rPr>
            <w:rStyle w:val="Hyperlink"/>
            <w:sz w:val="16"/>
          </w:rPr>
          <w:t>http://ocw.mit.edu/courses/political-science/17-951-nuclear-weapons-in-international-politics-past-present-and-future-spring-2009/projects/MIT17_951S09_abcs.pdf</w:t>
        </w:r>
      </w:hyperlink>
      <w:r w:rsidRPr="001877FA">
        <w:rPr>
          <w:sz w:val="16"/>
        </w:rPr>
        <w:t xml:space="preserve">) </w:t>
      </w:r>
    </w:p>
    <w:p w:rsidR="001B1F40" w:rsidRDefault="001B1F40" w:rsidP="001B1F40">
      <w:pPr>
        <w:rPr>
          <w:rStyle w:val="Emphasis"/>
        </w:rPr>
      </w:pPr>
      <w:r w:rsidRPr="007F3B35">
        <w:rPr>
          <w:rStyle w:val="Emphasis"/>
          <w:highlight w:val="cyan"/>
        </w:rPr>
        <w:t>Nuclear Weapons in Latin America are</w:t>
      </w:r>
      <w:r w:rsidRPr="002958EC">
        <w:rPr>
          <w:rStyle w:val="Emphasis"/>
        </w:rPr>
        <w:t xml:space="preserve"> more </w:t>
      </w:r>
      <w:r w:rsidRPr="007F3B35">
        <w:rPr>
          <w:rStyle w:val="Emphasis"/>
          <w:highlight w:val="cyan"/>
        </w:rPr>
        <w:t>destabilizing</w:t>
      </w:r>
      <w:r w:rsidRPr="002958EC">
        <w:rPr>
          <w:rStyle w:val="Emphasis"/>
        </w:rPr>
        <w:t xml:space="preserve"> than stabilizing</w:t>
      </w:r>
      <w:r>
        <w:rPr>
          <w:rStyle w:val="Emphasis"/>
        </w:rPr>
        <w:t xml:space="preserve"> </w:t>
      </w:r>
      <w:r w:rsidRPr="002958EC">
        <w:rPr>
          <w:rStyle w:val="StyleBoldUnderline"/>
        </w:rPr>
        <w:t>Security concerns in Latin America do not only include nuclear weapons</w:t>
      </w:r>
      <w:r w:rsidRPr="002958EC">
        <w:rPr>
          <w:sz w:val="16"/>
        </w:rPr>
        <w:t xml:space="preserve">. On December 9, 1974 la Declaración de Ayacucho was made in order to increase security perception. </w:t>
      </w:r>
      <w:r w:rsidRPr="002958EC">
        <w:rPr>
          <w:rStyle w:val="StyleBoldUnderline"/>
        </w:rPr>
        <w:t>Argentina, Bolivia, Chile, Colombia, Ecuador, Panama, Peru and Venezuela set the goal to</w:t>
      </w:r>
      <w:r>
        <w:rPr>
          <w:rStyle w:val="StyleBoldUnderline"/>
        </w:rPr>
        <w:t xml:space="preserve"> </w:t>
      </w:r>
      <w:r w:rsidRPr="002958EC">
        <w:rPr>
          <w:rStyle w:val="StyleBoldUnderline"/>
        </w:rPr>
        <w:t>"create conditions which permit effective limitation of armaments</w:t>
      </w:r>
      <w:r w:rsidRPr="002958EC">
        <w:rPr>
          <w:sz w:val="16"/>
        </w:rPr>
        <w:t xml:space="preserve"> and put an end to their acquisition for offensive military purposes, in order to dedicate all possible resources to economic development (Ayacucho Declaration, 1974 1)." </w:t>
      </w:r>
      <w:r w:rsidRPr="002958EC">
        <w:rPr>
          <w:rStyle w:val="StyleBoldUnderline"/>
        </w:rPr>
        <w:t>This treaty prohibited weapons and</w:t>
      </w:r>
      <w:r>
        <w:rPr>
          <w:rStyle w:val="StyleBoldUnderline"/>
        </w:rPr>
        <w:t xml:space="preserve"> </w:t>
      </w:r>
      <w:r w:rsidRPr="002958EC">
        <w:rPr>
          <w:rStyle w:val="StyleBoldUnderline"/>
        </w:rPr>
        <w:t>equipment, including biological, chemical and nuclear weapons</w:t>
      </w:r>
      <w:r w:rsidRPr="002958EC">
        <w:rPr>
          <w:sz w:val="16"/>
        </w:rPr>
        <w:t xml:space="preserve">, aircraft carriers, ballistic missiles, cruisers and nuclear submarines. </w:t>
      </w:r>
      <w:r w:rsidRPr="002958EC">
        <w:rPr>
          <w:rStyle w:val="StyleBoldUnderline"/>
        </w:rPr>
        <w:t>This agreement discussed "the concepts of</w:t>
      </w:r>
      <w:r>
        <w:rPr>
          <w:rStyle w:val="StyleBoldUnderline"/>
        </w:rPr>
        <w:t xml:space="preserve"> </w:t>
      </w:r>
      <w:r w:rsidRPr="002958EC">
        <w:rPr>
          <w:rStyle w:val="StyleBoldUnderline"/>
        </w:rPr>
        <w:t>intraregional balance and trust within the countries of the region</w:t>
      </w:r>
      <w:r w:rsidRPr="002958EC">
        <w:rPr>
          <w:sz w:val="16"/>
        </w:rPr>
        <w:t xml:space="preserve"> (Portales 25)."2 </w:t>
      </w:r>
      <w:r w:rsidRPr="002958EC">
        <w:rPr>
          <w:rStyle w:val="StyleBoldUnderline"/>
        </w:rPr>
        <w:t>There are several resources that indicate</w:t>
      </w:r>
      <w:r w:rsidRPr="002958EC">
        <w:rPr>
          <w:sz w:val="16"/>
        </w:rPr>
        <w:t xml:space="preserve"> that </w:t>
      </w:r>
      <w:r w:rsidRPr="002958EC">
        <w:rPr>
          <w:rStyle w:val="StyleBoldUnderline"/>
        </w:rPr>
        <w:t>Latin American political scientists were</w:t>
      </w:r>
      <w:r w:rsidRPr="002958EC">
        <w:rPr>
          <w:sz w:val="16"/>
        </w:rPr>
        <w:t xml:space="preserve"> </w:t>
      </w:r>
      <w:r w:rsidRPr="002958EC">
        <w:rPr>
          <w:rStyle w:val="StyleBoldUnderline"/>
        </w:rPr>
        <w:t>worried about</w:t>
      </w:r>
      <w:r w:rsidRPr="002958EC">
        <w:rPr>
          <w:sz w:val="16"/>
        </w:rPr>
        <w:t xml:space="preserve"> the effect </w:t>
      </w:r>
      <w:r w:rsidRPr="002958EC">
        <w:rPr>
          <w:rStyle w:val="StyleBoldUnderline"/>
        </w:rPr>
        <w:t>nuclear weapons</w:t>
      </w:r>
      <w:r w:rsidRPr="002958EC">
        <w:rPr>
          <w:sz w:val="16"/>
        </w:rPr>
        <w:t xml:space="preserve"> would have </w:t>
      </w:r>
      <w:r w:rsidRPr="002958EC">
        <w:rPr>
          <w:rStyle w:val="StyleBoldUnderline"/>
        </w:rPr>
        <w:t>on the region</w:t>
      </w:r>
      <w:r w:rsidRPr="002958EC">
        <w:rPr>
          <w:sz w:val="16"/>
        </w:rPr>
        <w:t xml:space="preserve">. Several theorists believed that </w:t>
      </w:r>
      <w:r w:rsidRPr="007F3B35">
        <w:rPr>
          <w:rStyle w:val="StyleBoldUnderline"/>
          <w:highlight w:val="cyan"/>
        </w:rPr>
        <w:t>the</w:t>
      </w:r>
      <w:r w:rsidRPr="002958EC">
        <w:rPr>
          <w:rStyle w:val="StyleBoldUnderline"/>
        </w:rPr>
        <w:t xml:space="preserve"> introduction of even the </w:t>
      </w:r>
      <w:r w:rsidRPr="007F3B35">
        <w:rPr>
          <w:rStyle w:val="StyleBoldUnderline"/>
          <w:highlight w:val="cyan"/>
        </w:rPr>
        <w:t>hint of</w:t>
      </w:r>
      <w:r w:rsidRPr="002958EC">
        <w:rPr>
          <w:rStyle w:val="StyleBoldUnderline"/>
        </w:rPr>
        <w:t xml:space="preserve"> </w:t>
      </w:r>
      <w:r w:rsidRPr="007F3B35">
        <w:rPr>
          <w:rStyle w:val="StyleBoldUnderline"/>
          <w:highlight w:val="cyan"/>
        </w:rPr>
        <w:t xml:space="preserve">a weapons program would </w:t>
      </w:r>
      <w:r w:rsidRPr="007F3B35">
        <w:rPr>
          <w:rStyle w:val="Emphasis"/>
          <w:highlight w:val="cyan"/>
        </w:rPr>
        <w:t>make the entire region paranoid</w:t>
      </w:r>
      <w:r w:rsidRPr="002958EC">
        <w:rPr>
          <w:rStyle w:val="StyleBoldUnderline"/>
        </w:rPr>
        <w:t xml:space="preserve"> </w:t>
      </w:r>
      <w:r w:rsidRPr="007F3B35">
        <w:rPr>
          <w:rStyle w:val="StyleBoldUnderline"/>
          <w:highlight w:val="cyan"/>
        </w:rPr>
        <w:t>and</w:t>
      </w:r>
      <w:r w:rsidRPr="002958EC">
        <w:rPr>
          <w:rStyle w:val="StyleBoldUnderline"/>
        </w:rPr>
        <w:t xml:space="preserve"> further </w:t>
      </w:r>
      <w:r w:rsidRPr="007F3B35">
        <w:rPr>
          <w:rStyle w:val="Emphasis"/>
          <w:highlight w:val="cyan"/>
        </w:rPr>
        <w:t>increase a state's incentive to produce a bomb.</w:t>
      </w:r>
      <w:r w:rsidRPr="002958EC">
        <w:rPr>
          <w:sz w:val="16"/>
        </w:rPr>
        <w:t xml:space="preserve"> Other theorists view the development of nuclear weapons in the region as a risk in that </w:t>
      </w:r>
      <w:r w:rsidRPr="002958EC">
        <w:rPr>
          <w:rStyle w:val="StyleBoldUnderline"/>
        </w:rPr>
        <w:t>it draws attention from the rest of the world onto Latin America</w:t>
      </w:r>
      <w:r w:rsidRPr="002958EC">
        <w:rPr>
          <w:sz w:val="16"/>
        </w:rPr>
        <w:t xml:space="preserve">. </w:t>
      </w:r>
      <w:r w:rsidRPr="008A42F1">
        <w:rPr>
          <w:rStyle w:val="StyleBoldUnderline"/>
        </w:rPr>
        <w:t>This</w:t>
      </w:r>
      <w:r w:rsidRPr="002958EC">
        <w:rPr>
          <w:sz w:val="16"/>
        </w:rPr>
        <w:t xml:space="preserve"> unwanted attention </w:t>
      </w:r>
      <w:r w:rsidRPr="008A42F1">
        <w:rPr>
          <w:rStyle w:val="StyleBoldUnderline"/>
        </w:rPr>
        <w:t>could lead to disastrous</w:t>
      </w:r>
      <w:r w:rsidRPr="002958EC">
        <w:rPr>
          <w:rStyle w:val="StyleBoldUnderline"/>
        </w:rPr>
        <w:t xml:space="preserve"> affects for the</w:t>
      </w:r>
      <w:r>
        <w:rPr>
          <w:rStyle w:val="StyleBoldUnderline"/>
        </w:rPr>
        <w:t xml:space="preserve"> </w:t>
      </w:r>
      <w:r w:rsidRPr="002958EC">
        <w:rPr>
          <w:rStyle w:val="StyleBoldUnderline"/>
        </w:rPr>
        <w:t>region if any country was perceived as a threat to any of the greater superpowers</w:t>
      </w:r>
      <w:r w:rsidRPr="002958EC">
        <w:rPr>
          <w:sz w:val="16"/>
        </w:rPr>
        <w:t xml:space="preserve">. Security perception motivates a country's weapons development. Carlos Portales discusses how </w:t>
      </w:r>
      <w:r w:rsidRPr="002958EC">
        <w:rPr>
          <w:rStyle w:val="StyleBoldUnderline"/>
        </w:rPr>
        <w:t xml:space="preserve">the introduction of </w:t>
      </w:r>
      <w:r w:rsidRPr="007F3B35">
        <w:rPr>
          <w:rStyle w:val="StyleBoldUnderline"/>
          <w:highlight w:val="cyan"/>
        </w:rPr>
        <w:t>a new weapon to</w:t>
      </w:r>
      <w:r w:rsidRPr="002958EC">
        <w:rPr>
          <w:rStyle w:val="StyleBoldUnderline"/>
        </w:rPr>
        <w:t xml:space="preserve"> the </w:t>
      </w:r>
      <w:r w:rsidRPr="007F3B35">
        <w:rPr>
          <w:rStyle w:val="StyleBoldUnderline"/>
          <w:highlight w:val="cyan"/>
        </w:rPr>
        <w:t>Latin American</w:t>
      </w:r>
      <w:r w:rsidRPr="002958EC">
        <w:rPr>
          <w:rStyle w:val="StyleBoldUnderline"/>
        </w:rPr>
        <w:t xml:space="preserve"> region </w:t>
      </w:r>
      <w:r w:rsidRPr="007F3B35">
        <w:rPr>
          <w:rStyle w:val="Emphasis"/>
          <w:highlight w:val="cyan"/>
        </w:rPr>
        <w:t>has a "contagious" effect</w:t>
      </w:r>
      <w:r w:rsidRPr="007F3B35">
        <w:rPr>
          <w:sz w:val="16"/>
          <w:highlight w:val="cyan"/>
        </w:rPr>
        <w:t>;</w:t>
      </w:r>
      <w:r w:rsidRPr="002958EC">
        <w:rPr>
          <w:sz w:val="16"/>
        </w:rPr>
        <w:t xml:space="preserve"> </w:t>
      </w:r>
      <w:r w:rsidRPr="002958EC">
        <w:rPr>
          <w:rStyle w:val="StyleBoldUnderline"/>
        </w:rPr>
        <w:t>first one country has it and then the rest of them struggle to obtain it.</w:t>
      </w:r>
      <w:r w:rsidRPr="002958EC">
        <w:rPr>
          <w:sz w:val="16"/>
        </w:rPr>
        <w:t xml:space="preserve"> If any country is perceived to be looking or developing a new weapon, </w:t>
      </w:r>
      <w:r w:rsidRPr="007F3B35">
        <w:rPr>
          <w:rStyle w:val="Emphasis"/>
          <w:highlight w:val="cyan"/>
        </w:rPr>
        <w:t>all countries will follow</w:t>
      </w:r>
      <w:r w:rsidRPr="002958EC">
        <w:rPr>
          <w:sz w:val="16"/>
        </w:rPr>
        <w:t xml:space="preserve"> in order </w:t>
      </w:r>
      <w:r w:rsidRPr="007F3B35">
        <w:rPr>
          <w:rStyle w:val="StyleBoldUnderline"/>
          <w:highlight w:val="cyan"/>
        </w:rPr>
        <w:t>to keep the balance of power</w:t>
      </w:r>
      <w:r w:rsidRPr="002958EC">
        <w:rPr>
          <w:sz w:val="16"/>
        </w:rPr>
        <w:t xml:space="preserve"> within the region. </w:t>
      </w:r>
      <w:r w:rsidRPr="002958EC">
        <w:rPr>
          <w:rStyle w:val="StyleBoldUnderline"/>
        </w:rPr>
        <w:t>The introduction of a new weapon limits any arms</w:t>
      </w:r>
      <w:r>
        <w:rPr>
          <w:rStyle w:val="StyleBoldUnderline"/>
        </w:rPr>
        <w:t xml:space="preserve"> </w:t>
      </w:r>
      <w:r w:rsidRPr="002958EC">
        <w:rPr>
          <w:rStyle w:val="StyleBoldUnderline"/>
        </w:rPr>
        <w:t>control treaties until all countries possess the new weapon</w:t>
      </w:r>
      <w:r w:rsidRPr="002958EC">
        <w:rPr>
          <w:sz w:val="16"/>
        </w:rPr>
        <w:t xml:space="preserve"> (Mercado Jarrín; Portales 27). In his article "Consequences of a Nuclear Conflict for the Climate in South America," Licio </w:t>
      </w:r>
      <w:r w:rsidRPr="007F3B35">
        <w:rPr>
          <w:rStyle w:val="StyleBoldUnderline"/>
          <w:highlight w:val="cyan"/>
        </w:rPr>
        <w:t>da Silva</w:t>
      </w:r>
      <w:r w:rsidRPr="002958EC">
        <w:rPr>
          <w:sz w:val="16"/>
        </w:rPr>
        <w:t xml:space="preserve"> </w:t>
      </w:r>
      <w:r w:rsidRPr="002958EC">
        <w:rPr>
          <w:rStyle w:val="StyleBoldUnderline"/>
        </w:rPr>
        <w:t>describes the consequences to South America if there were to be a nuclear attack</w:t>
      </w:r>
      <w:r>
        <w:rPr>
          <w:rStyle w:val="StyleBoldUnderline"/>
        </w:rPr>
        <w:t xml:space="preserve"> </w:t>
      </w:r>
      <w:r w:rsidRPr="002958EC">
        <w:rPr>
          <w:rStyle w:val="StyleBoldUnderline"/>
        </w:rPr>
        <w:t>on North America. He calls this the "Optimistic Hipothesis</w:t>
      </w:r>
      <w:r w:rsidRPr="002958EC">
        <w:rPr>
          <w:sz w:val="16"/>
        </w:rPr>
        <w:t xml:space="preserve"> [sic</w:t>
      </w:r>
      <w:r w:rsidRPr="002958EC">
        <w:rPr>
          <w:rStyle w:val="StyleBoldUnderline"/>
        </w:rPr>
        <w:t>]" for South America and</w:t>
      </w:r>
      <w:r>
        <w:rPr>
          <w:rStyle w:val="StyleBoldUnderline"/>
        </w:rPr>
        <w:t xml:space="preserve"> </w:t>
      </w:r>
      <w:r w:rsidRPr="007F3B35">
        <w:rPr>
          <w:rStyle w:val="StyleBoldUnderline"/>
          <w:highlight w:val="cyan"/>
        </w:rPr>
        <w:lastRenderedPageBreak/>
        <w:t>calculates</w:t>
      </w:r>
      <w:r w:rsidRPr="002958EC">
        <w:rPr>
          <w:rStyle w:val="StyleBoldUnderline"/>
        </w:rPr>
        <w:t xml:space="preserve"> population death by smoke in the atmosphere. His "Pessimistic Hipothesis</w:t>
      </w:r>
      <w:r w:rsidRPr="002958EC">
        <w:rPr>
          <w:sz w:val="16"/>
        </w:rPr>
        <w:t xml:space="preserve"> [sic]" </w:t>
      </w:r>
      <w:r w:rsidRPr="002958EC">
        <w:rPr>
          <w:rStyle w:val="StyleBoldUnderline"/>
        </w:rPr>
        <w:t xml:space="preserve">involves </w:t>
      </w:r>
      <w:r w:rsidRPr="007F3B35">
        <w:rPr>
          <w:rStyle w:val="StyleBoldUnderline"/>
          <w:highlight w:val="cyan"/>
        </w:rPr>
        <w:t>attacks on South American</w:t>
      </w:r>
      <w:r w:rsidRPr="002958EC">
        <w:rPr>
          <w:rStyle w:val="StyleBoldUnderline"/>
        </w:rPr>
        <w:t xml:space="preserve"> </w:t>
      </w:r>
      <w:r w:rsidRPr="007F3B35">
        <w:rPr>
          <w:rStyle w:val="StyleBoldUnderline"/>
          <w:highlight w:val="cyan"/>
        </w:rPr>
        <w:t>cities</w:t>
      </w:r>
      <w:r w:rsidRPr="002958EC">
        <w:rPr>
          <w:rStyle w:val="StyleBoldUnderline"/>
        </w:rPr>
        <w:t xml:space="preserve"> </w:t>
      </w:r>
      <w:r w:rsidRPr="007F3B35">
        <w:rPr>
          <w:rStyle w:val="StyleBoldUnderline"/>
          <w:highlight w:val="cyan"/>
        </w:rPr>
        <w:t xml:space="preserve">and the destruction that could </w:t>
      </w:r>
      <w:r w:rsidRPr="008A42F1">
        <w:rPr>
          <w:rStyle w:val="StyleBoldUnderline"/>
        </w:rPr>
        <w:t xml:space="preserve">be </w:t>
      </w:r>
      <w:r w:rsidRPr="007F3B35">
        <w:rPr>
          <w:rStyle w:val="StyleBoldUnderline"/>
          <w:highlight w:val="cyan"/>
        </w:rPr>
        <w:t>cause</w:t>
      </w:r>
      <w:r w:rsidRPr="002958EC">
        <w:rPr>
          <w:rStyle w:val="StyleBoldUnderline"/>
        </w:rPr>
        <w:t>, he even takes</w:t>
      </w:r>
      <w:r>
        <w:rPr>
          <w:rStyle w:val="StyleBoldUnderline"/>
        </w:rPr>
        <w:t xml:space="preserve"> </w:t>
      </w:r>
      <w:r w:rsidRPr="002958EC">
        <w:rPr>
          <w:rStyle w:val="StyleBoldUnderline"/>
        </w:rPr>
        <w:t xml:space="preserve">into account the possibility of </w:t>
      </w:r>
      <w:r w:rsidRPr="007F3B35">
        <w:rPr>
          <w:rStyle w:val="StyleBoldUnderline"/>
          <w:highlight w:val="cyan"/>
        </w:rPr>
        <w:t xml:space="preserve">the </w:t>
      </w:r>
      <w:r w:rsidRPr="007F3B35">
        <w:rPr>
          <w:rStyle w:val="Emphasis"/>
          <w:highlight w:val="cyan"/>
        </w:rPr>
        <w:t>Amazon going up</w:t>
      </w:r>
      <w:r w:rsidRPr="002958EC">
        <w:rPr>
          <w:rStyle w:val="Emphasis"/>
        </w:rPr>
        <w:t xml:space="preserve"> </w:t>
      </w:r>
      <w:r w:rsidRPr="007F3B35">
        <w:rPr>
          <w:rStyle w:val="Emphasis"/>
          <w:highlight w:val="cyan"/>
        </w:rPr>
        <w:t>in flames</w:t>
      </w:r>
      <w:r w:rsidRPr="002958EC">
        <w:rPr>
          <w:sz w:val="16"/>
        </w:rPr>
        <w:t xml:space="preserve">. His article is quite alarming and one can see that he is truly terrified at the possibilities. As a conclusion, </w:t>
      </w:r>
      <w:r w:rsidRPr="002958EC">
        <w:rPr>
          <w:rStyle w:val="StyleBoldUnderline"/>
        </w:rPr>
        <w:t>he calls for countries to</w:t>
      </w:r>
      <w:r>
        <w:rPr>
          <w:rStyle w:val="StyleBoldUnderline"/>
        </w:rPr>
        <w:t xml:space="preserve"> </w:t>
      </w:r>
      <w:r w:rsidRPr="002958EC">
        <w:rPr>
          <w:rStyle w:val="StyleBoldUnderline"/>
        </w:rPr>
        <w:t xml:space="preserve">be </w:t>
      </w:r>
      <w:r w:rsidRPr="007F3B35">
        <w:rPr>
          <w:rStyle w:val="Emphasis"/>
          <w:highlight w:val="cyan"/>
        </w:rPr>
        <w:t>prepare</w:t>
      </w:r>
      <w:r w:rsidRPr="002958EC">
        <w:rPr>
          <w:rStyle w:val="Emphasis"/>
        </w:rPr>
        <w:t xml:space="preserve">d </w:t>
      </w:r>
      <w:r w:rsidRPr="007F3B35">
        <w:rPr>
          <w:rStyle w:val="Emphasis"/>
          <w:highlight w:val="cyan"/>
        </w:rPr>
        <w:t>for the worse</w:t>
      </w:r>
      <w:r w:rsidRPr="002958EC">
        <w:rPr>
          <w:sz w:val="16"/>
        </w:rPr>
        <w:t xml:space="preserve"> </w:t>
      </w:r>
      <w:r w:rsidRPr="002958EC">
        <w:rPr>
          <w:rStyle w:val="StyleBoldUnderline"/>
        </w:rPr>
        <w:t>and</w:t>
      </w:r>
      <w:r w:rsidRPr="002958EC">
        <w:rPr>
          <w:sz w:val="16"/>
        </w:rPr>
        <w:t xml:space="preserve"> for the region </w:t>
      </w:r>
      <w:r w:rsidRPr="002958EC">
        <w:rPr>
          <w:rStyle w:val="StyleBoldUnderline"/>
        </w:rPr>
        <w:t>to</w:t>
      </w:r>
      <w:r w:rsidRPr="002958EC">
        <w:rPr>
          <w:sz w:val="16"/>
        </w:rPr>
        <w:t xml:space="preserve"> try and </w:t>
      </w:r>
      <w:r w:rsidRPr="002958EC">
        <w:rPr>
          <w:rStyle w:val="StyleBoldUnderline"/>
        </w:rPr>
        <w:t>avoid international conflict by not</w:t>
      </w:r>
      <w:r>
        <w:rPr>
          <w:rStyle w:val="StyleBoldUnderline"/>
        </w:rPr>
        <w:t xml:space="preserve"> </w:t>
      </w:r>
      <w:r w:rsidRPr="002958EC">
        <w:rPr>
          <w:rStyle w:val="StyleBoldUnderline"/>
        </w:rPr>
        <w:t>obtaining nuclear weapons</w:t>
      </w:r>
      <w:r w:rsidRPr="002958EC">
        <w:rPr>
          <w:sz w:val="16"/>
        </w:rPr>
        <w:t xml:space="preserve">. da Silva states that </w:t>
      </w:r>
      <w:r w:rsidRPr="002958EC">
        <w:rPr>
          <w:rStyle w:val="StyleBoldUnderline"/>
        </w:rPr>
        <w:t>if no South American country possesses a</w:t>
      </w:r>
      <w:r>
        <w:rPr>
          <w:rStyle w:val="StyleBoldUnderline"/>
        </w:rPr>
        <w:t xml:space="preserve"> </w:t>
      </w:r>
      <w:r w:rsidRPr="002958EC">
        <w:rPr>
          <w:rStyle w:val="StyleBoldUnderline"/>
        </w:rPr>
        <w:t xml:space="preserve">nuclear weapon, then no nuclear weapon state should perceive South America as a threat. </w:t>
      </w:r>
      <w:r w:rsidRPr="007F3B35">
        <w:rPr>
          <w:rStyle w:val="StyleBoldUnderline"/>
          <w:highlight w:val="cyan"/>
        </w:rPr>
        <w:t>If a Latin American state</w:t>
      </w:r>
      <w:r w:rsidRPr="002958EC">
        <w:rPr>
          <w:rStyle w:val="StyleBoldUnderline"/>
        </w:rPr>
        <w:t xml:space="preserve"> </w:t>
      </w:r>
      <w:r w:rsidRPr="007F3B35">
        <w:rPr>
          <w:rStyle w:val="StyleBoldUnderline"/>
          <w:highlight w:val="cyan"/>
        </w:rPr>
        <w:t>were to have a nuclear weapon</w:t>
      </w:r>
      <w:r w:rsidRPr="002958EC">
        <w:rPr>
          <w:rStyle w:val="StyleBoldUnderline"/>
        </w:rPr>
        <w:t xml:space="preserve">, then </w:t>
      </w:r>
      <w:r w:rsidRPr="007F3B35">
        <w:rPr>
          <w:rStyle w:val="StyleBoldUnderline"/>
          <w:highlight w:val="cyan"/>
        </w:rPr>
        <w:t>that country could be</w:t>
      </w:r>
      <w:r w:rsidRPr="002958EC">
        <w:rPr>
          <w:sz w:val="16"/>
        </w:rPr>
        <w:t xml:space="preserve"> perceived as </w:t>
      </w:r>
      <w:r w:rsidRPr="002958EC">
        <w:rPr>
          <w:rStyle w:val="StyleBoldUnderline"/>
        </w:rPr>
        <w:t>a</w:t>
      </w:r>
      <w:r>
        <w:rPr>
          <w:rStyle w:val="StyleBoldUnderline"/>
        </w:rPr>
        <w:t xml:space="preserve"> </w:t>
      </w:r>
      <w:r w:rsidRPr="002958EC">
        <w:rPr>
          <w:rStyle w:val="StyleBoldUnderline"/>
        </w:rPr>
        <w:t>threat and</w:t>
      </w:r>
      <w:r w:rsidRPr="002958EC">
        <w:rPr>
          <w:sz w:val="16"/>
        </w:rPr>
        <w:t xml:space="preserve"> thus could be </w:t>
      </w:r>
      <w:r w:rsidRPr="007F3B35">
        <w:rPr>
          <w:rStyle w:val="Emphasis"/>
          <w:highlight w:val="cyan"/>
        </w:rPr>
        <w:t>targeted in an international conflict</w:t>
      </w:r>
      <w:r w:rsidRPr="002958EC">
        <w:rPr>
          <w:sz w:val="16"/>
        </w:rPr>
        <w:t xml:space="preserve"> if it is seen as taking sides: "</w:t>
      </w:r>
      <w:r w:rsidRPr="002958EC">
        <w:rPr>
          <w:rStyle w:val="StyleBoldUnderline"/>
        </w:rPr>
        <w:t>When a</w:t>
      </w:r>
      <w:r>
        <w:rPr>
          <w:rStyle w:val="StyleBoldUnderline"/>
        </w:rPr>
        <w:t xml:space="preserve"> </w:t>
      </w:r>
      <w:r w:rsidRPr="002958EC">
        <w:rPr>
          <w:rStyle w:val="StyleBoldUnderline"/>
        </w:rPr>
        <w:t>country becomes the owner of a nuclear arsenal, it</w:t>
      </w:r>
      <w:r w:rsidRPr="002958EC">
        <w:rPr>
          <w:sz w:val="16"/>
        </w:rPr>
        <w:t xml:space="preserve"> also </w:t>
      </w:r>
      <w:r w:rsidRPr="002958EC">
        <w:rPr>
          <w:rStyle w:val="StyleBoldUnderline"/>
        </w:rPr>
        <w:t>becomes a potential target</w:t>
      </w:r>
      <w:r w:rsidRPr="002958EC">
        <w:rPr>
          <w:sz w:val="16"/>
        </w:rPr>
        <w:t xml:space="preserve"> (da Silva 56)." Therefore, </w:t>
      </w:r>
      <w:r w:rsidRPr="002958EC">
        <w:rPr>
          <w:rStyle w:val="StyleBoldUnderline"/>
        </w:rPr>
        <w:t>da Silva</w:t>
      </w:r>
      <w:r w:rsidRPr="002958EC">
        <w:rPr>
          <w:sz w:val="16"/>
        </w:rPr>
        <w:t xml:space="preserve"> calls for Latin American countries to remain disarmed so as not to put the region in peril. His </w:t>
      </w:r>
      <w:r w:rsidRPr="002958EC">
        <w:rPr>
          <w:rStyle w:val="StyleBoldUnderline"/>
        </w:rPr>
        <w:t>directly names Argentina and Brazil for their involvement in nuclear</w:t>
      </w:r>
      <w:r>
        <w:rPr>
          <w:rStyle w:val="StyleBoldUnderline"/>
        </w:rPr>
        <w:t xml:space="preserve"> </w:t>
      </w:r>
      <w:r w:rsidRPr="002958EC">
        <w:rPr>
          <w:rStyle w:val="StyleBoldUnderline"/>
        </w:rPr>
        <w:t xml:space="preserve">weapons programs and accuses them of </w:t>
      </w:r>
      <w:r w:rsidRPr="002958EC">
        <w:rPr>
          <w:rStyle w:val="Emphasis"/>
        </w:rPr>
        <w:t>putting the entire region at risk</w:t>
      </w:r>
      <w:r w:rsidRPr="002958EC">
        <w:rPr>
          <w:sz w:val="16"/>
        </w:rPr>
        <w:t xml:space="preserve">: This shows the temerity of Argentine and Brazilian military who are in favour of the possession of nuclear weapons in their respective countries; we believe that </w:t>
      </w:r>
      <w:r w:rsidRPr="002958EC">
        <w:rPr>
          <w:rStyle w:val="StyleBoldUnderline"/>
        </w:rPr>
        <w:t>the price we would have to</w:t>
      </w:r>
      <w:r>
        <w:rPr>
          <w:rStyle w:val="StyleBoldUnderline"/>
        </w:rPr>
        <w:t xml:space="preserve"> </w:t>
      </w:r>
      <w:r w:rsidRPr="002958EC">
        <w:rPr>
          <w:rStyle w:val="StyleBoldUnderline"/>
        </w:rPr>
        <w:t>pay for the dubious pride of belonging to the small group of</w:t>
      </w:r>
      <w:r>
        <w:rPr>
          <w:rStyle w:val="StyleBoldUnderline"/>
        </w:rPr>
        <w:t xml:space="preserve"> </w:t>
      </w:r>
      <w:r w:rsidRPr="002958EC">
        <w:rPr>
          <w:rStyle w:val="StyleBoldUnderline"/>
        </w:rPr>
        <w:t>nations in possession of nuclear technology for military purposes</w:t>
      </w:r>
      <w:r>
        <w:rPr>
          <w:rStyle w:val="StyleBoldUnderline"/>
        </w:rPr>
        <w:t xml:space="preserve"> </w:t>
      </w:r>
      <w:r w:rsidRPr="002958EC">
        <w:rPr>
          <w:rStyle w:val="Emphasis"/>
        </w:rPr>
        <w:t>is too high.</w:t>
      </w:r>
      <w:r>
        <w:rPr>
          <w:rStyle w:val="Emphasis"/>
        </w:rPr>
        <w:t xml:space="preserve"> </w:t>
      </w:r>
      <w:r w:rsidRPr="002958EC">
        <w:rPr>
          <w:sz w:val="16"/>
        </w:rPr>
        <w:t xml:space="preserve">da Silva 56 </w:t>
      </w:r>
      <w:r w:rsidRPr="002958EC">
        <w:rPr>
          <w:rStyle w:val="StyleBoldUnderline"/>
        </w:rPr>
        <w:t>Here we see a sincere fear of the security risks that one country can pose on an entire region</w:t>
      </w:r>
      <w:r w:rsidRPr="002958EC">
        <w:rPr>
          <w:sz w:val="16"/>
        </w:rPr>
        <w:t xml:space="preserve">. For da Silva, </w:t>
      </w:r>
      <w:r w:rsidRPr="002958EC">
        <w:rPr>
          <w:rStyle w:val="StyleBoldUnderline"/>
        </w:rPr>
        <w:t>the destabilizing effect</w:t>
      </w:r>
      <w:r w:rsidRPr="002958EC">
        <w:rPr>
          <w:sz w:val="16"/>
        </w:rPr>
        <w:t xml:space="preserve"> that </w:t>
      </w:r>
      <w:r w:rsidRPr="002958EC">
        <w:rPr>
          <w:rStyle w:val="StyleBoldUnderline"/>
        </w:rPr>
        <w:t>nuclear weapons</w:t>
      </w:r>
      <w:r w:rsidRPr="002958EC">
        <w:rPr>
          <w:sz w:val="16"/>
        </w:rPr>
        <w:t xml:space="preserve"> would </w:t>
      </w:r>
      <w:r w:rsidRPr="002958EC">
        <w:rPr>
          <w:rStyle w:val="StyleBoldUnderline"/>
        </w:rPr>
        <w:t>have on South America alarm him</w:t>
      </w:r>
      <w:r>
        <w:rPr>
          <w:rStyle w:val="StyleBoldUnderline"/>
        </w:rPr>
        <w:t xml:space="preserve"> </w:t>
      </w:r>
      <w:r w:rsidRPr="002958EC">
        <w:rPr>
          <w:rStyle w:val="StyleBoldUnderline"/>
        </w:rPr>
        <w:t>enough to single out</w:t>
      </w:r>
      <w:r w:rsidRPr="002958EC">
        <w:rPr>
          <w:sz w:val="16"/>
        </w:rPr>
        <w:t xml:space="preserve"> the two </w:t>
      </w:r>
      <w:r w:rsidRPr="002958EC">
        <w:rPr>
          <w:rStyle w:val="StyleBoldUnderline"/>
        </w:rPr>
        <w:t>countries and negatively describe their search for nuclear weapons</w:t>
      </w:r>
      <w:r>
        <w:rPr>
          <w:rStyle w:val="StyleBoldUnderline"/>
        </w:rPr>
        <w:t xml:space="preserve"> </w:t>
      </w:r>
      <w:r w:rsidRPr="002958EC">
        <w:rPr>
          <w:rStyle w:val="StyleBoldUnderline"/>
        </w:rPr>
        <w:t>as "dubious pride."</w:t>
      </w:r>
      <w:r w:rsidRPr="002958EC">
        <w:rPr>
          <w:sz w:val="16"/>
        </w:rPr>
        <w:t xml:space="preserve"> He continues on to ask for "the commitment not to install any nuclear arms in their [South American's] territory (da Silva 56)." The use of the word "their" refers to a collective identity shared by those in South America. </w:t>
      </w:r>
      <w:r w:rsidRPr="002958EC">
        <w:rPr>
          <w:rStyle w:val="StyleBoldUnderline"/>
        </w:rPr>
        <w:t>Military improvements of individual</w:t>
      </w:r>
      <w:r>
        <w:rPr>
          <w:rStyle w:val="StyleBoldUnderline"/>
        </w:rPr>
        <w:t xml:space="preserve"> </w:t>
      </w:r>
      <w:r w:rsidRPr="002958EC">
        <w:rPr>
          <w:rStyle w:val="StyleBoldUnderline"/>
        </w:rPr>
        <w:t>countries should not be as important as the well being of the entire region. South Americans</w:t>
      </w:r>
      <w:r w:rsidRPr="002958EC">
        <w:rPr>
          <w:sz w:val="16"/>
        </w:rPr>
        <w:t xml:space="preserve"> countries are lumped together and thus, </w:t>
      </w:r>
      <w:r w:rsidRPr="002958EC">
        <w:rPr>
          <w:rStyle w:val="StyleBoldUnderline"/>
        </w:rPr>
        <w:t>must take into account the entire region before pursuing</w:t>
      </w:r>
      <w:r>
        <w:rPr>
          <w:rStyle w:val="StyleBoldUnderline"/>
        </w:rPr>
        <w:t xml:space="preserve"> </w:t>
      </w:r>
      <w:r w:rsidRPr="002958EC">
        <w:rPr>
          <w:rStyle w:val="StyleBoldUnderline"/>
        </w:rPr>
        <w:t>precarious programs</w:t>
      </w:r>
      <w:r w:rsidRPr="002958EC">
        <w:rPr>
          <w:sz w:val="16"/>
        </w:rPr>
        <w:t xml:space="preserve">. </w:t>
      </w:r>
      <w:r w:rsidRPr="007F3B35">
        <w:rPr>
          <w:rStyle w:val="StyleBoldUnderline"/>
          <w:highlight w:val="cyan"/>
        </w:rPr>
        <w:t>An arms race</w:t>
      </w:r>
      <w:r w:rsidRPr="002958EC">
        <w:rPr>
          <w:rStyle w:val="StyleBoldUnderline"/>
        </w:rPr>
        <w:t xml:space="preserve"> in the region </w:t>
      </w:r>
      <w:r w:rsidRPr="007F3B35">
        <w:rPr>
          <w:rStyle w:val="StyleBoldUnderline"/>
          <w:highlight w:val="cyan"/>
        </w:rPr>
        <w:t>would</w:t>
      </w:r>
      <w:r w:rsidRPr="002958EC">
        <w:rPr>
          <w:rStyle w:val="StyleBoldUnderline"/>
        </w:rPr>
        <w:t xml:space="preserve"> affect all countries in Latin America</w:t>
      </w:r>
      <w:r>
        <w:rPr>
          <w:rStyle w:val="StyleBoldUnderline"/>
        </w:rPr>
        <w:t xml:space="preserve"> </w:t>
      </w:r>
      <w:r w:rsidRPr="002958EC">
        <w:rPr>
          <w:rStyle w:val="StyleBoldUnderline"/>
        </w:rPr>
        <w:t>since such an arms race "</w:t>
      </w:r>
      <w:r w:rsidRPr="007F3B35">
        <w:rPr>
          <w:rStyle w:val="Emphasis"/>
          <w:highlight w:val="cyan"/>
        </w:rPr>
        <w:t>contribute</w:t>
      </w:r>
      <w:r w:rsidRPr="002958EC">
        <w:rPr>
          <w:rStyle w:val="Emphasis"/>
        </w:rPr>
        <w:t xml:space="preserve">s </w:t>
      </w:r>
      <w:r w:rsidRPr="007F3B35">
        <w:rPr>
          <w:rStyle w:val="Emphasis"/>
          <w:highlight w:val="cyan"/>
        </w:rPr>
        <w:t>to</w:t>
      </w:r>
      <w:r w:rsidRPr="002958EC">
        <w:rPr>
          <w:rStyle w:val="Emphasis"/>
        </w:rPr>
        <w:t xml:space="preserve"> increase both international tensions and the danger of</w:t>
      </w:r>
      <w:r>
        <w:rPr>
          <w:rStyle w:val="Emphasis"/>
        </w:rPr>
        <w:t xml:space="preserve"> </w:t>
      </w:r>
      <w:r w:rsidRPr="007F3B35">
        <w:rPr>
          <w:rStyle w:val="Emphasis"/>
          <w:highlight w:val="cyan"/>
        </w:rPr>
        <w:t>armed conflicts</w:t>
      </w:r>
      <w:r w:rsidRPr="002958EC">
        <w:rPr>
          <w:rStyle w:val="Emphasis"/>
        </w:rPr>
        <w:t xml:space="preserve">, </w:t>
      </w:r>
      <w:r w:rsidRPr="002958EC">
        <w:rPr>
          <w:rStyle w:val="StyleBoldUnderline"/>
        </w:rPr>
        <w:t>in addition to diverting resources indispensable to the economic and social</w:t>
      </w:r>
      <w:r>
        <w:rPr>
          <w:rStyle w:val="StyleBoldUnderline"/>
        </w:rPr>
        <w:t xml:space="preserve"> </w:t>
      </w:r>
      <w:r w:rsidRPr="002958EC">
        <w:rPr>
          <w:rStyle w:val="StyleBoldUnderline"/>
        </w:rPr>
        <w:t>progress of the peoples of the world.</w:t>
      </w:r>
      <w:r w:rsidRPr="002958EC">
        <w:rPr>
          <w:sz w:val="16"/>
        </w:rPr>
        <w:t xml:space="preserve"> (Brazil and the Non-Proliferation of Nuclear Weapons 19)." </w:t>
      </w:r>
      <w:r w:rsidRPr="002958EC">
        <w:rPr>
          <w:rStyle w:val="StyleBoldUnderline"/>
        </w:rPr>
        <w:t xml:space="preserve">One country's </w:t>
      </w:r>
      <w:r w:rsidRPr="007F3B35">
        <w:rPr>
          <w:rStyle w:val="StyleBoldUnderline"/>
          <w:highlight w:val="cyan"/>
        </w:rPr>
        <w:t>search</w:t>
      </w:r>
      <w:r w:rsidRPr="002958EC">
        <w:rPr>
          <w:rStyle w:val="StyleBoldUnderline"/>
        </w:rPr>
        <w:t xml:space="preserve"> </w:t>
      </w:r>
      <w:r w:rsidRPr="007F3B35">
        <w:rPr>
          <w:rStyle w:val="StyleBoldUnderline"/>
          <w:highlight w:val="cyan"/>
        </w:rPr>
        <w:t>for</w:t>
      </w:r>
      <w:r w:rsidRPr="002958EC">
        <w:rPr>
          <w:rStyle w:val="StyleBoldUnderline"/>
        </w:rPr>
        <w:t xml:space="preserve"> nuclear </w:t>
      </w:r>
      <w:r w:rsidRPr="007F3B35">
        <w:rPr>
          <w:rStyle w:val="StyleBoldUnderline"/>
          <w:highlight w:val="cyan"/>
        </w:rPr>
        <w:t>weapons</w:t>
      </w:r>
      <w:r w:rsidRPr="002958EC">
        <w:rPr>
          <w:rStyle w:val="StyleBoldUnderline"/>
        </w:rPr>
        <w:t xml:space="preserve"> or even nuclear power, </w:t>
      </w:r>
      <w:r w:rsidRPr="007F3B35">
        <w:rPr>
          <w:rStyle w:val="StyleBoldUnderline"/>
          <w:highlight w:val="cyan"/>
        </w:rPr>
        <w:t>increases</w:t>
      </w:r>
      <w:r w:rsidRPr="002958EC">
        <w:rPr>
          <w:rStyle w:val="StyleBoldUnderline"/>
        </w:rPr>
        <w:t xml:space="preserve"> all the other</w:t>
      </w:r>
      <w:r>
        <w:rPr>
          <w:rStyle w:val="StyleBoldUnderline"/>
        </w:rPr>
        <w:t xml:space="preserve"> </w:t>
      </w:r>
      <w:r w:rsidRPr="007F3B35">
        <w:rPr>
          <w:rStyle w:val="StyleBoldUnderline"/>
          <w:highlight w:val="cyan"/>
        </w:rPr>
        <w:t>countries' likelihood to</w:t>
      </w:r>
      <w:r w:rsidRPr="002958EC">
        <w:rPr>
          <w:rStyle w:val="StyleBoldUnderline"/>
        </w:rPr>
        <w:t xml:space="preserve"> </w:t>
      </w:r>
      <w:r w:rsidRPr="002958EC">
        <w:rPr>
          <w:rStyle w:val="Emphasis"/>
        </w:rPr>
        <w:t xml:space="preserve">obsess, </w:t>
      </w:r>
      <w:r w:rsidRPr="007F3B35">
        <w:rPr>
          <w:rStyle w:val="Emphasis"/>
          <w:highlight w:val="cyan"/>
        </w:rPr>
        <w:t>overreact</w:t>
      </w:r>
      <w:r w:rsidRPr="002958EC">
        <w:rPr>
          <w:rStyle w:val="Emphasis"/>
        </w:rPr>
        <w:t xml:space="preserve"> </w:t>
      </w:r>
      <w:r w:rsidRPr="007F3B35">
        <w:rPr>
          <w:rStyle w:val="Emphasis"/>
          <w:highlight w:val="cyan"/>
        </w:rPr>
        <w:t>or be</w:t>
      </w:r>
      <w:r w:rsidRPr="002958EC">
        <w:rPr>
          <w:rStyle w:val="Emphasis"/>
        </w:rPr>
        <w:t xml:space="preserve">come </w:t>
      </w:r>
      <w:r w:rsidRPr="007F3B35">
        <w:rPr>
          <w:rStyle w:val="Emphasis"/>
          <w:highlight w:val="cyan"/>
        </w:rPr>
        <w:t>hostile</w:t>
      </w:r>
      <w:r w:rsidRPr="002958EC">
        <w:rPr>
          <w:rStyle w:val="Emphasis"/>
        </w:rPr>
        <w:t xml:space="preserve"> during the situation</w:t>
      </w:r>
      <w:r w:rsidRPr="002958EC">
        <w:rPr>
          <w:sz w:val="16"/>
        </w:rPr>
        <w:t xml:space="preserve">. </w:t>
      </w:r>
      <w:r w:rsidRPr="002958EC">
        <w:rPr>
          <w:rStyle w:val="StyleBoldUnderline"/>
        </w:rPr>
        <w:t>Regions</w:t>
      </w:r>
      <w:r w:rsidRPr="002958EC">
        <w:rPr>
          <w:sz w:val="16"/>
        </w:rPr>
        <w:t xml:space="preserve"> that are </w:t>
      </w:r>
      <w:r w:rsidRPr="002958EC">
        <w:rPr>
          <w:rStyle w:val="StyleBoldUnderline"/>
        </w:rPr>
        <w:t>economically dependent</w:t>
      </w:r>
      <w:r w:rsidRPr="002958EC">
        <w:rPr>
          <w:sz w:val="16"/>
        </w:rPr>
        <w:t xml:space="preserve"> on each other, such as South America, </w:t>
      </w:r>
      <w:r w:rsidRPr="002958EC">
        <w:rPr>
          <w:rStyle w:val="Emphasis"/>
        </w:rPr>
        <w:t>would have a very hard time</w:t>
      </w:r>
      <w:r>
        <w:rPr>
          <w:rStyle w:val="Emphasis"/>
        </w:rPr>
        <w:t xml:space="preserve"> </w:t>
      </w:r>
      <w:r w:rsidRPr="002958EC">
        <w:rPr>
          <w:rStyle w:val="Emphasis"/>
        </w:rPr>
        <w:t>surviving if there existed no trust between the nations</w:t>
      </w:r>
      <w:r>
        <w:rPr>
          <w:rStyle w:val="Emphasis"/>
        </w:rPr>
        <w:t xml:space="preserve"> </w:t>
      </w:r>
      <w:r w:rsidRPr="002958EC">
        <w:rPr>
          <w:sz w:val="16"/>
        </w:rPr>
        <w:t xml:space="preserve">Although some attribute South America's disarmament to be a factor of the emergence of democratic and civilian governments, the </w:t>
      </w:r>
      <w:r w:rsidRPr="002958EC">
        <w:rPr>
          <w:rStyle w:val="StyleBoldUnderline"/>
        </w:rPr>
        <w:t>initial talks about nuclear weapons and their negative</w:t>
      </w:r>
      <w:r>
        <w:rPr>
          <w:rStyle w:val="StyleBoldUnderline"/>
        </w:rPr>
        <w:t xml:space="preserve"> </w:t>
      </w:r>
      <w:r w:rsidRPr="002958EC">
        <w:rPr>
          <w:rStyle w:val="StyleBoldUnderline"/>
        </w:rPr>
        <w:t>effects on the region were discussed by the military dictatorships of</w:t>
      </w:r>
      <w:r w:rsidRPr="002958EC">
        <w:rPr>
          <w:sz w:val="16"/>
        </w:rPr>
        <w:t xml:space="preserve"> XXX in </w:t>
      </w:r>
      <w:r w:rsidRPr="002958EC">
        <w:rPr>
          <w:rStyle w:val="StyleBoldUnderline"/>
        </w:rPr>
        <w:t>Argentina and</w:t>
      </w:r>
      <w:r w:rsidRPr="002958EC">
        <w:rPr>
          <w:sz w:val="16"/>
        </w:rPr>
        <w:t xml:space="preserve"> XXX in </w:t>
      </w:r>
      <w:r w:rsidRPr="002958EC">
        <w:rPr>
          <w:rStyle w:val="StyleBoldUnderline"/>
        </w:rPr>
        <w:t>Brazil</w:t>
      </w:r>
      <w:r w:rsidRPr="002958EC">
        <w:rPr>
          <w:sz w:val="16"/>
        </w:rPr>
        <w:t xml:space="preserve">. </w:t>
      </w:r>
      <w:r w:rsidRPr="002958EC">
        <w:rPr>
          <w:rStyle w:val="StyleBoldUnderline"/>
        </w:rPr>
        <w:t xml:space="preserve">Even in Latin American military dictatorships </w:t>
      </w:r>
      <w:r w:rsidRPr="007F3B35">
        <w:rPr>
          <w:rStyle w:val="Emphasis"/>
          <w:highlight w:val="cyan"/>
        </w:rPr>
        <w:t>the perception of an increasing imbalance of power would</w:t>
      </w:r>
      <w:r w:rsidRPr="002958EC">
        <w:rPr>
          <w:rStyle w:val="Emphasis"/>
        </w:rPr>
        <w:t xml:space="preserve"> </w:t>
      </w:r>
      <w:r w:rsidRPr="007F3B35">
        <w:rPr>
          <w:rStyle w:val="Emphasis"/>
          <w:highlight w:val="cyan"/>
        </w:rPr>
        <w:t>lead a country's leader to find a way to keep the status quo</w:t>
      </w:r>
      <w:r w:rsidRPr="002958EC">
        <w:rPr>
          <w:rStyle w:val="StyleBoldUnderline"/>
        </w:rPr>
        <w:t>.</w:t>
      </w:r>
      <w:r w:rsidRPr="002958EC">
        <w:rPr>
          <w:sz w:val="16"/>
        </w:rPr>
        <w:t xml:space="preserve"> </w:t>
      </w:r>
      <w:r w:rsidRPr="002958EC">
        <w:rPr>
          <w:rStyle w:val="StyleBoldUnderline"/>
        </w:rPr>
        <w:t>This</w:t>
      </w:r>
      <w:r>
        <w:rPr>
          <w:rStyle w:val="StyleBoldUnderline"/>
        </w:rPr>
        <w:t xml:space="preserve"> </w:t>
      </w:r>
      <w:r w:rsidRPr="002958EC">
        <w:rPr>
          <w:rStyle w:val="StyleBoldUnderline"/>
        </w:rPr>
        <w:t xml:space="preserve">could come from </w:t>
      </w:r>
      <w:r w:rsidRPr="007F3B35">
        <w:rPr>
          <w:rStyle w:val="StyleBoldUnderline"/>
          <w:highlight w:val="cyan"/>
        </w:rPr>
        <w:t>fear of losing the</w:t>
      </w:r>
      <w:r w:rsidRPr="002958EC">
        <w:rPr>
          <w:sz w:val="16"/>
        </w:rPr>
        <w:t xml:space="preserve"> race (specifically the </w:t>
      </w:r>
      <w:r w:rsidRPr="002958EC">
        <w:rPr>
          <w:rStyle w:val="StyleBoldUnderline"/>
        </w:rPr>
        <w:t xml:space="preserve">nuclear arms </w:t>
      </w:r>
      <w:r w:rsidRPr="007F3B35">
        <w:rPr>
          <w:rStyle w:val="StyleBoldUnderline"/>
          <w:highlight w:val="cyan"/>
        </w:rPr>
        <w:t>race</w:t>
      </w:r>
      <w:r w:rsidRPr="002958EC">
        <w:rPr>
          <w:sz w:val="16"/>
        </w:rPr>
        <w:t xml:space="preserve"> in this situation) </w:t>
      </w:r>
      <w:r w:rsidRPr="002958EC">
        <w:rPr>
          <w:rStyle w:val="StyleBoldUnderline"/>
        </w:rPr>
        <w:t>and</w:t>
      </w:r>
      <w:r>
        <w:rPr>
          <w:rStyle w:val="StyleBoldUnderline"/>
        </w:rPr>
        <w:t xml:space="preserve"> </w:t>
      </w:r>
      <w:r w:rsidRPr="002958EC">
        <w:rPr>
          <w:rStyle w:val="StyleBoldUnderline"/>
        </w:rPr>
        <w:t>having it result in a hegemon among the South American countries</w:t>
      </w:r>
      <w:r w:rsidRPr="002958EC">
        <w:rPr>
          <w:sz w:val="16"/>
        </w:rPr>
        <w:t xml:space="preserve">, </w:t>
      </w:r>
      <w:r w:rsidRPr="002958EC">
        <w:rPr>
          <w:rStyle w:val="StyleBoldUnderline"/>
        </w:rPr>
        <w:t>which has never really</w:t>
      </w:r>
      <w:r>
        <w:rPr>
          <w:rStyle w:val="StyleBoldUnderline"/>
        </w:rPr>
        <w:t xml:space="preserve"> </w:t>
      </w:r>
      <w:r w:rsidRPr="002958EC">
        <w:rPr>
          <w:rStyle w:val="StyleBoldUnderline"/>
        </w:rPr>
        <w:t>happened.</w:t>
      </w:r>
      <w:r w:rsidRPr="002958EC">
        <w:rPr>
          <w:sz w:val="16"/>
        </w:rPr>
        <w:t xml:space="preserve"> </w:t>
      </w:r>
      <w:r w:rsidRPr="002958EC">
        <w:rPr>
          <w:rStyle w:val="StyleBoldUnderline"/>
        </w:rPr>
        <w:t>Throughout South American history, the balance of power in the region has been</w:t>
      </w:r>
      <w:r>
        <w:rPr>
          <w:rStyle w:val="StyleBoldUnderline"/>
        </w:rPr>
        <w:t xml:space="preserve"> </w:t>
      </w:r>
      <w:r w:rsidRPr="002958EC">
        <w:rPr>
          <w:rStyle w:val="StyleBoldUnderline"/>
        </w:rPr>
        <w:t>relatively stable, with no one country overpowering the others</w:t>
      </w:r>
      <w:r w:rsidRPr="002958EC">
        <w:rPr>
          <w:sz w:val="16"/>
        </w:rPr>
        <w:t xml:space="preserve">. </w:t>
      </w:r>
      <w:r w:rsidRPr="002958EC">
        <w:rPr>
          <w:rStyle w:val="Emphasis"/>
        </w:rPr>
        <w:t>Anything that challenging that</w:t>
      </w:r>
      <w:r>
        <w:rPr>
          <w:rStyle w:val="Emphasis"/>
        </w:rPr>
        <w:t xml:space="preserve"> </w:t>
      </w:r>
      <w:r w:rsidRPr="002958EC">
        <w:rPr>
          <w:rStyle w:val="Emphasis"/>
        </w:rPr>
        <w:t>would be very disruptive to the region's sense of security.</w:t>
      </w:r>
    </w:p>
    <w:p w:rsidR="001B1F40" w:rsidRPr="006065C5" w:rsidRDefault="001B1F40" w:rsidP="001B1F40">
      <w:pPr>
        <w:pStyle w:val="Heading4"/>
      </w:pPr>
      <w:r w:rsidRPr="006065C5">
        <w:t xml:space="preserve">No </w:t>
      </w:r>
      <w:r>
        <w:t xml:space="preserve">turns---prolif is destabilizing, risks accidental nuclear war </w:t>
      </w:r>
    </w:p>
    <w:p w:rsidR="001B1F40" w:rsidRDefault="001B1F40" w:rsidP="001B1F40">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rsidR="001B1F40" w:rsidRPr="0035599E" w:rsidRDefault="001B1F40" w:rsidP="001B1F40">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F72128">
        <w:rPr>
          <w:rStyle w:val="StyleBoldUnderline"/>
        </w:rPr>
        <w:t xml:space="preserve">there is reason to suspect that </w:t>
      </w:r>
      <w:r w:rsidRPr="007F3B35">
        <w:rPr>
          <w:rStyle w:val="StyleBoldUnderline"/>
          <w:highlight w:val="cyan"/>
        </w:rPr>
        <w:t xml:space="preserve">emerging NWSs will not </w:t>
      </w:r>
      <w:r w:rsidRPr="007F3B35">
        <w:rPr>
          <w:rStyle w:val="StyleBoldUnderline"/>
          <w:highlight w:val="cyan"/>
        </w:rPr>
        <w:lastRenderedPageBreak/>
        <w:t>handle their</w:t>
      </w:r>
      <w:r w:rsidRPr="00F72128">
        <w:rPr>
          <w:rStyle w:val="StyleBoldUnderline"/>
        </w:rPr>
        <w:t xml:space="preserve"> nuclear </w:t>
      </w:r>
      <w:r w:rsidRPr="007F3B35">
        <w:rPr>
          <w:rStyle w:val="StyleBoldUnderline"/>
          <w:highlight w:val="cyan"/>
        </w:rPr>
        <w:t>weapons</w:t>
      </w:r>
      <w:r w:rsidRPr="00F72128">
        <w:rPr>
          <w:rStyle w:val="StyleBoldUnderline"/>
        </w:rPr>
        <w:t xml:space="preserve"> and fissile materials any better than current NWSs have, we should conclude that the further spread of nuclear weapons will tend to undermine international stability in a number of ways</w:t>
      </w:r>
      <w:r w:rsidRPr="0035599E">
        <w:rPr>
          <w:sz w:val="16"/>
        </w:rPr>
        <w:t xml:space="preserve">. First, </w:t>
      </w:r>
      <w:r w:rsidRPr="00F72128">
        <w:rPr>
          <w:rStyle w:val="StyleBoldUnderline"/>
        </w:rPr>
        <w:t xml:space="preserve">because </w:t>
      </w:r>
      <w:r w:rsidRPr="007F3B35">
        <w:rPr>
          <w:rStyle w:val="StyleBoldUnderline"/>
          <w:highlight w:val="cyan"/>
        </w:rPr>
        <w:t xml:space="preserve">emerging NWSs will </w:t>
      </w:r>
      <w:r w:rsidRPr="00C33A2F">
        <w:rPr>
          <w:rStyle w:val="StyleBoldUnderline"/>
        </w:rPr>
        <w:t>probably</w:t>
      </w:r>
      <w:r w:rsidRPr="00F72128">
        <w:rPr>
          <w:rStyle w:val="StyleBoldUnderline"/>
        </w:rPr>
        <w:t xml:space="preserve"> </w:t>
      </w:r>
      <w:r w:rsidRPr="007F3B35">
        <w:rPr>
          <w:rStyle w:val="StyleBoldUnderline"/>
          <w:highlight w:val="cyan"/>
        </w:rPr>
        <w:t>rely on inadequate</w:t>
      </w:r>
      <w:r w:rsidRPr="00F72128">
        <w:rPr>
          <w:rStyle w:val="StyleBoldUnderline"/>
        </w:rPr>
        <w:t xml:space="preserve"> </w:t>
      </w:r>
      <w:r w:rsidRPr="007F3B35">
        <w:rPr>
          <w:rStyle w:val="StyleBoldUnderline"/>
          <w:highlight w:val="cyan"/>
        </w:rPr>
        <w:t>c</w:t>
      </w:r>
      <w:r w:rsidRPr="00F72128">
        <w:rPr>
          <w:rStyle w:val="StyleBoldUnderline"/>
        </w:rPr>
        <w:t>ommand-a</w:t>
      </w:r>
      <w:r w:rsidRPr="007F3B35">
        <w:rPr>
          <w:rStyle w:val="StyleBoldUnderline"/>
          <w:highlight w:val="cyan"/>
        </w:rPr>
        <w:t>n</w:t>
      </w:r>
      <w:r w:rsidRPr="00F72128">
        <w:rPr>
          <w:rStyle w:val="StyleBoldUnderline"/>
        </w:rPr>
        <w:t>d-</w:t>
      </w:r>
      <w:r w:rsidRPr="007F3B35">
        <w:rPr>
          <w:rStyle w:val="StyleBoldUnderline"/>
          <w:highlight w:val="cyan"/>
        </w:rPr>
        <w:t>c</w:t>
      </w:r>
      <w:r w:rsidRPr="00F72128">
        <w:rPr>
          <w:rStyle w:val="StyleBoldUnderline"/>
        </w:rPr>
        <w:t xml:space="preserve">ontrol systems, </w:t>
      </w:r>
      <w:r w:rsidRPr="007F3B35">
        <w:rPr>
          <w:rStyle w:val="StyleBoldUnderline"/>
          <w:highlight w:val="cyan"/>
        </w:rPr>
        <w:t>the risks of accidental</w:t>
      </w:r>
      <w:r w:rsidRPr="00F72128">
        <w:rPr>
          <w:rStyle w:val="StyleBoldUnderline"/>
        </w:rPr>
        <w:t xml:space="preserve"> and unauthorized </w:t>
      </w:r>
      <w:r w:rsidRPr="007F3B35">
        <w:rPr>
          <w:rStyle w:val="StyleBoldUnderline"/>
          <w:highlight w:val="cyan"/>
        </w:rPr>
        <w:t>use will</w:t>
      </w:r>
      <w:r w:rsidRPr="00F72128">
        <w:rPr>
          <w:rStyle w:val="StyleBoldUnderline"/>
        </w:rPr>
        <w:t xml:space="preserve"> tend to </w:t>
      </w:r>
      <w:r w:rsidRPr="007F3B35">
        <w:rPr>
          <w:rStyle w:val="StyleBoldUnderline"/>
          <w:highlight w:val="cyan"/>
        </w:rPr>
        <w:t>be fairly</w:t>
      </w:r>
      <w:r w:rsidRPr="00F72128">
        <w:rPr>
          <w:rStyle w:val="StyleBoldUnderline"/>
        </w:rPr>
        <w:t xml:space="preserve"> </w:t>
      </w:r>
      <w:r w:rsidRPr="007F3B35">
        <w:rPr>
          <w:rStyle w:val="StyleBoldUnderline"/>
          <w:highlight w:val="cyan"/>
        </w:rPr>
        <w:t>high</w:t>
      </w:r>
      <w:r w:rsidRPr="0035599E">
        <w:rPr>
          <w:sz w:val="16"/>
        </w:rPr>
        <w:t xml:space="preserve">. Second, </w:t>
      </w:r>
      <w:r w:rsidRPr="007F3B35">
        <w:rPr>
          <w:rStyle w:val="StyleBoldUnderline"/>
          <w:highlight w:val="cyan"/>
        </w:rPr>
        <w:t>because</w:t>
      </w:r>
      <w:r w:rsidRPr="00F72128">
        <w:rPr>
          <w:rStyle w:val="StyleBoldUnderline"/>
        </w:rPr>
        <w:t xml:space="preserve"> emerging </w:t>
      </w:r>
      <w:r w:rsidRPr="007F3B35">
        <w:rPr>
          <w:rStyle w:val="StyleBoldUnderline"/>
          <w:highlight w:val="cyan"/>
        </w:rPr>
        <w:t>NWSs wil</w:t>
      </w:r>
      <w:r w:rsidRPr="00F72128">
        <w:rPr>
          <w:rStyle w:val="StyleBoldUnderline"/>
        </w:rPr>
        <w:t xml:space="preserve">l tend to </w:t>
      </w:r>
      <w:r w:rsidRPr="007F3B35">
        <w:rPr>
          <w:rStyle w:val="StyleBoldUnderline"/>
          <w:highlight w:val="cyan"/>
        </w:rPr>
        <w:t>adopt systems</w:t>
      </w:r>
      <w:r w:rsidRPr="00F72128">
        <w:rPr>
          <w:rStyle w:val="StyleBoldUnderline"/>
        </w:rPr>
        <w:t xml:space="preserve"> that allow </w:t>
      </w:r>
      <w:r w:rsidRPr="007F3B35">
        <w:rPr>
          <w:rStyle w:val="StyleBoldUnderline"/>
          <w:highlight w:val="cyan"/>
        </w:rPr>
        <w:t>for rapid response</w:t>
      </w:r>
      <w:r w:rsidRPr="00F72128">
        <w:rPr>
          <w:rStyle w:val="StyleBoldUnderline"/>
        </w:rPr>
        <w:t>, the risks of inadvertent war will also be high, especially during crisis situations</w:t>
      </w:r>
      <w:r w:rsidRPr="0035599E">
        <w:rPr>
          <w:sz w:val="16"/>
        </w:rPr>
        <w:t xml:space="preserve">. Third, </w:t>
      </w:r>
      <w:r w:rsidRPr="00F72128">
        <w:rPr>
          <w:rStyle w:val="StyleBoldUnderline"/>
        </w:rPr>
        <w:t xml:space="preserve">because emerging </w:t>
      </w:r>
      <w:r w:rsidRPr="007F3B35">
        <w:rPr>
          <w:rStyle w:val="StyleBoldUnderline"/>
          <w:highlight w:val="cyan"/>
        </w:rPr>
        <w:t>NWSs</w:t>
      </w:r>
      <w:r w:rsidRPr="00F72128">
        <w:rPr>
          <w:rStyle w:val="StyleBoldUnderline"/>
        </w:rPr>
        <w:t xml:space="preserve"> </w:t>
      </w:r>
      <w:r w:rsidRPr="007F3B35">
        <w:rPr>
          <w:rStyle w:val="StyleBoldUnderline"/>
          <w:highlight w:val="cyan"/>
        </w:rPr>
        <w:t>will</w:t>
      </w:r>
      <w:r w:rsidRPr="00F72128">
        <w:rPr>
          <w:rStyle w:val="StyleBoldUnderline"/>
        </w:rPr>
        <w:t xml:space="preserve"> tend to adopt</w:t>
      </w:r>
      <w:r w:rsidRPr="0035599E">
        <w:rPr>
          <w:sz w:val="16"/>
        </w:rPr>
        <w:t xml:space="preserve"> MPC&amp;A s</w:t>
      </w:r>
      <w:r w:rsidRPr="00F72128">
        <w:rPr>
          <w:rStyle w:val="StyleBoldUnderline"/>
        </w:rPr>
        <w:t xml:space="preserve">ystems that </w:t>
      </w:r>
      <w:r w:rsidRPr="007F3B35">
        <w:rPr>
          <w:rStyle w:val="StyleBoldUnderline"/>
          <w:highlight w:val="cyan"/>
        </w:rPr>
        <w:t>are vulnerable to overt attacks</w:t>
      </w:r>
      <w:r w:rsidRPr="00F72128">
        <w:rPr>
          <w:rStyle w:val="StyleBoldUnderline"/>
        </w:rPr>
        <w:t xml:space="preserve"> </w:t>
      </w:r>
      <w:r w:rsidRPr="007F3B35">
        <w:rPr>
          <w:rStyle w:val="StyleBoldUnderline"/>
          <w:highlight w:val="cyan"/>
        </w:rPr>
        <w:t>and insider thefts</w:t>
      </w:r>
      <w:r w:rsidRPr="00F72128">
        <w:rPr>
          <w:rStyle w:val="StyleBoldUnderline"/>
        </w:rPr>
        <w:t xml:space="preserve">, the further spread of nuclear weapons </w:t>
      </w:r>
      <w:r w:rsidRPr="007F3B35">
        <w:rPr>
          <w:rStyle w:val="StyleBoldUnderline"/>
          <w:highlight w:val="cyan"/>
        </w:rPr>
        <w:t xml:space="preserve">could lead to </w:t>
      </w:r>
      <w:r w:rsidRPr="00C33A2F">
        <w:rPr>
          <w:rStyle w:val="StyleBoldUnderline"/>
        </w:rPr>
        <w:t>rapid</w:t>
      </w:r>
      <w:r w:rsidRPr="00F72128">
        <w:rPr>
          <w:rStyle w:val="StyleBoldUnderline"/>
        </w:rPr>
        <w:t xml:space="preserve">, destabilizing proliferation and </w:t>
      </w:r>
      <w:r w:rsidRPr="007F3B35">
        <w:rPr>
          <w:rStyle w:val="StyleBoldUnderline"/>
          <w:highlight w:val="cyan"/>
        </w:rPr>
        <w:t>increased</w:t>
      </w:r>
      <w:r w:rsidRPr="00F72128">
        <w:rPr>
          <w:rStyle w:val="StyleBoldUnderline"/>
        </w:rPr>
        <w:t xml:space="preserve"> opportunities for </w:t>
      </w:r>
      <w:r w:rsidRPr="007F3B35">
        <w:rPr>
          <w:rStyle w:val="StyleBoldUnderline"/>
          <w:highlight w:val="cyan"/>
        </w:rPr>
        <w:t>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F906D9">
        <w:rPr>
          <w:rStyle w:val="StyleBoldUnderline"/>
        </w:rPr>
        <w:t xml:space="preserve">Conventional </w:t>
      </w:r>
      <w:r w:rsidRPr="007F3B35">
        <w:rPr>
          <w:rStyle w:val="StyleBoldUnderline"/>
          <w:highlight w:val="cyan"/>
        </w:rPr>
        <w:t>wars between nuclear powers can</w:t>
      </w:r>
      <w:r w:rsidRPr="00F906D9">
        <w:rPr>
          <w:rStyle w:val="StyleBoldUnderline"/>
        </w:rPr>
        <w:t xml:space="preserve"> </w:t>
      </w:r>
      <w:r w:rsidRPr="007F3B35">
        <w:rPr>
          <w:rStyle w:val="StyleBoldUnderline"/>
          <w:highlight w:val="cyan"/>
        </w:rPr>
        <w:t>run</w:t>
      </w:r>
      <w:r w:rsidRPr="00F906D9">
        <w:rPr>
          <w:rStyle w:val="StyleBoldUnderline"/>
        </w:rPr>
        <w:t xml:space="preserve"> serious </w:t>
      </w:r>
      <w:r w:rsidRPr="007F3B35">
        <w:rPr>
          <w:rStyle w:val="StyleBoldUnderline"/>
          <w:highlight w:val="cyan"/>
        </w:rPr>
        <w:t>risks of escalating</w:t>
      </w:r>
      <w:r w:rsidRPr="00F906D9">
        <w:rPr>
          <w:rStyle w:val="StyleBoldUnderline"/>
        </w:rPr>
        <w:t xml:space="preserve"> to nuclear war</w:t>
      </w:r>
      <w:r w:rsidRPr="0035599E">
        <w:rPr>
          <w:sz w:val="16"/>
        </w:rPr>
        <w:t xml:space="preserve">."5 </w:t>
      </w:r>
      <w:r w:rsidRPr="00F906D9">
        <w:rPr>
          <w:rStyle w:val="StyleBoldUnderline"/>
        </w:rPr>
        <w:t xml:space="preserve">Based on a careful examination of nuclear programs in the United States, Russia, China, India, and Pakistan, as well as preliminary studies of the programs in Iraq, North Korea, and Iran, this book concludes that the </w:t>
      </w:r>
      <w:r w:rsidRPr="007F3B35">
        <w:rPr>
          <w:rStyle w:val="StyleBoldUnderline"/>
          <w:highlight w:val="cyan"/>
        </w:rPr>
        <w:t>optimists' arguments</w:t>
      </w:r>
      <w:r w:rsidRPr="00F906D9">
        <w:rPr>
          <w:rStyle w:val="StyleBoldUnderline"/>
        </w:rPr>
        <w:t xml:space="preserve"> about the actions that emerging NWSs will probably take </w:t>
      </w:r>
      <w:r w:rsidRPr="007F3B35">
        <w:rPr>
          <w:rStyle w:val="StyleBoldUnderline"/>
          <w:highlight w:val="cyan"/>
        </w:rPr>
        <w:t>are overly optimistic</w:t>
      </w:r>
      <w:r w:rsidRPr="0035599E">
        <w:rPr>
          <w:sz w:val="16"/>
        </w:rPr>
        <w:t xml:space="preserve">. While it is impossible to prove that further nuclear proliferation will necessarily precipitate nuclear disasters, </w:t>
      </w:r>
      <w:r w:rsidRPr="00F906D9">
        <w:rPr>
          <w:rStyle w:val="StyleBoldUnderline"/>
        </w:rPr>
        <w:t>the potential consequences are too severe to advocate nuclear weapons proliferation in hopes that the stability predicted by the optimists will indeed occur</w:t>
      </w:r>
      <w:r w:rsidRPr="0035599E">
        <w:rPr>
          <w:sz w:val="16"/>
        </w:rPr>
        <w:t>.</w:t>
      </w:r>
    </w:p>
    <w:p w:rsidR="001B1F40" w:rsidRPr="002958EC" w:rsidRDefault="001B1F40" w:rsidP="001B1F40">
      <w:pPr>
        <w:rPr>
          <w:rStyle w:val="Emphasis"/>
        </w:rPr>
      </w:pPr>
    </w:p>
    <w:p w:rsidR="001B1F40" w:rsidRPr="00982D70" w:rsidRDefault="001B1F40" w:rsidP="001B1F40">
      <w:pPr>
        <w:rPr>
          <w:rStyle w:val="Emphasis"/>
          <w:b w:val="0"/>
          <w:iCs w:val="0"/>
          <w:sz w:val="16"/>
          <w:u w:val="none"/>
        </w:rPr>
      </w:pPr>
    </w:p>
    <w:p w:rsidR="001B1F40" w:rsidRDefault="001B1F40" w:rsidP="001B1F40">
      <w:pPr>
        <w:pStyle w:val="Heading3"/>
      </w:pPr>
      <w:r>
        <w:lastRenderedPageBreak/>
        <w:t>Bivens 1AC</w:t>
      </w:r>
    </w:p>
    <w:p w:rsidR="001B1F40" w:rsidRPr="002C5BEF" w:rsidRDefault="001B1F40" w:rsidP="001B1F40"/>
    <w:p w:rsidR="001B1F40" w:rsidRDefault="001B1F40" w:rsidP="001B1F40">
      <w:pPr>
        <w:pStyle w:val="Heading4"/>
      </w:pPr>
      <w:r>
        <w:t xml:space="preserve">Advantage Three: Bivens </w:t>
      </w:r>
    </w:p>
    <w:p w:rsidR="001B1F40" w:rsidRPr="0012596E" w:rsidRDefault="001B1F40" w:rsidP="001B1F40">
      <w:pPr>
        <w:pStyle w:val="Heading4"/>
      </w:pPr>
      <w:r>
        <w:t xml:space="preserve">The Court is going to </w:t>
      </w:r>
      <w:r w:rsidRPr="006D0385">
        <w:rPr>
          <w:u w:val="single"/>
        </w:rPr>
        <w:t>rule against al-Aulaki’s Bivens claim</w:t>
      </w:r>
      <w:r>
        <w:rPr>
          <w:u w:val="single"/>
        </w:rPr>
        <w:t>,</w:t>
      </w:r>
      <w:r>
        <w:t xml:space="preserve"> a type of suit that seeks civil damages against constitutional violations from the targeted killing program—this will </w:t>
      </w:r>
      <w:r w:rsidRPr="002B6AF8">
        <w:rPr>
          <w:u w:val="single"/>
        </w:rPr>
        <w:t>set a precedent against</w:t>
      </w:r>
      <w:r>
        <w:t xml:space="preserve"> Bivens application on other national security issues.</w:t>
      </w:r>
    </w:p>
    <w:p w:rsidR="001B1F40" w:rsidRDefault="001B1F40" w:rsidP="001B1F40">
      <w:r w:rsidRPr="00527FF4">
        <w:rPr>
          <w:rStyle w:val="StyleStyleBold12pt"/>
        </w:rPr>
        <w:t>Vladeck 12</w:t>
      </w:r>
      <w:r>
        <w:t xml:space="preserve"> (Stephen, Al-Aulaqi and the Futility (and Utility) of Bivens Suits in National Security Cases, July 23, http://www.acslaw.org/acsblog/al-aulaqi-and-the-futility-and-utility-of-bivens-suits-in-national-security-cases)</w:t>
      </w:r>
    </w:p>
    <w:p w:rsidR="001B1F40" w:rsidRDefault="001B1F40" w:rsidP="001B1F40">
      <w:pPr>
        <w:rPr>
          <w:sz w:val="16"/>
        </w:rPr>
      </w:pPr>
      <w:r w:rsidRPr="00DB28C5">
        <w:rPr>
          <w:rStyle w:val="StyleBoldUnderline"/>
        </w:rPr>
        <w:t xml:space="preserve">There’s quite a lot to say about </w:t>
      </w:r>
      <w:r w:rsidRPr="007F3B35">
        <w:rPr>
          <w:rStyle w:val="StyleBoldUnderline"/>
          <w:highlight w:val="cyan"/>
        </w:rPr>
        <w:t>the damages suit filed</w:t>
      </w:r>
      <w:r w:rsidRPr="00DB28C5">
        <w:rPr>
          <w:sz w:val="16"/>
        </w:rPr>
        <w:t xml:space="preserve"> last week </w:t>
      </w:r>
      <w:r w:rsidRPr="00DB28C5">
        <w:rPr>
          <w:rStyle w:val="StyleBoldUnderline"/>
        </w:rPr>
        <w:t>by the</w:t>
      </w:r>
      <w:r w:rsidRPr="00DB28C5">
        <w:rPr>
          <w:sz w:val="16"/>
        </w:rPr>
        <w:t xml:space="preserve"> American Civil Liberties Union and the Center for Constitutional Rights on behalf of </w:t>
      </w:r>
      <w:r w:rsidRPr="00DB28C5">
        <w:rPr>
          <w:rStyle w:val="StyleBoldUnderline"/>
        </w:rPr>
        <w:t xml:space="preserve">the family of Anwar </w:t>
      </w:r>
      <w:r w:rsidRPr="007F3B35">
        <w:rPr>
          <w:rStyle w:val="StyleBoldUnderline"/>
          <w:highlight w:val="cyan"/>
        </w:rPr>
        <w:t>al-Aulaqi</w:t>
      </w:r>
      <w:r w:rsidRPr="00DB28C5">
        <w:rPr>
          <w:sz w:val="16"/>
        </w:rPr>
        <w:t xml:space="preserve"> and his 16-year-old son Abdulrahman, both of whom were killed (along with a third U.S. citizen) in a pair of drone strikes in Yemen in the fall 0f 2011. And although </w:t>
      </w:r>
      <w:r w:rsidRPr="00DB28C5">
        <w:rPr>
          <w:rStyle w:val="StyleBoldUnderline"/>
        </w:rPr>
        <w:t xml:space="preserve">the suit </w:t>
      </w:r>
      <w:r w:rsidRPr="007F3B35">
        <w:rPr>
          <w:rStyle w:val="StyleBoldUnderline"/>
          <w:highlight w:val="cyan"/>
        </w:rPr>
        <w:t>raises a host of important</w:t>
      </w:r>
      <w:r w:rsidRPr="00DB28C5">
        <w:rPr>
          <w:rStyle w:val="StyleBoldUnderline"/>
        </w:rPr>
        <w:t xml:space="preserve"> and thorny </w:t>
      </w:r>
      <w:r w:rsidRPr="007F3B35">
        <w:rPr>
          <w:rStyle w:val="StyleBoldUnderline"/>
          <w:highlight w:val="cyan"/>
        </w:rPr>
        <w:t>legal questions</w:t>
      </w:r>
      <w:r w:rsidRPr="00DB28C5">
        <w:rPr>
          <w:rStyle w:val="StyleBoldUnderline"/>
        </w:rPr>
        <w:t xml:space="preserve"> of first impression, </w:t>
      </w:r>
      <w:r w:rsidRPr="007F3B35">
        <w:rPr>
          <w:rStyle w:val="StyleBoldUnderline"/>
          <w:highlight w:val="cyan"/>
        </w:rPr>
        <w:t>including</w:t>
      </w:r>
      <w:r w:rsidRPr="00DB28C5">
        <w:rPr>
          <w:sz w:val="16"/>
        </w:rPr>
        <w:t xml:space="preserve"> whether a non-international armed conflict existed in Yemen at the time of the strikes and </w:t>
      </w:r>
      <w:r w:rsidRPr="007F3B35">
        <w:rPr>
          <w:rStyle w:val="StyleBoldUnderline"/>
          <w:highlight w:val="cyan"/>
        </w:rPr>
        <w:t>whether a</w:t>
      </w:r>
      <w:r w:rsidRPr="00DB28C5">
        <w:rPr>
          <w:rStyle w:val="StyleBoldUnderline"/>
        </w:rPr>
        <w:t xml:space="preserve"> U.S. </w:t>
      </w:r>
      <w:r w:rsidRPr="007F3B35">
        <w:rPr>
          <w:rStyle w:val="StyleBoldUnderline"/>
          <w:highlight w:val="cyan"/>
        </w:rPr>
        <w:t>citizen can claim a</w:t>
      </w:r>
      <w:r w:rsidRPr="00DB28C5">
        <w:rPr>
          <w:rStyle w:val="StyleBoldUnderline"/>
        </w:rPr>
        <w:t xml:space="preserve"> </w:t>
      </w:r>
      <w:r w:rsidRPr="007F3B35">
        <w:rPr>
          <w:rStyle w:val="StyleBoldUnderline"/>
          <w:highlight w:val="cyan"/>
        </w:rPr>
        <w:t>substantive due process right not to be collateral</w:t>
      </w:r>
      <w:r w:rsidRPr="00DB28C5">
        <w:rPr>
          <w:rStyle w:val="StyleBoldUnderline"/>
        </w:rPr>
        <w:t xml:space="preserve"> </w:t>
      </w:r>
      <w:r w:rsidRPr="007F3B35">
        <w:rPr>
          <w:rStyle w:val="StyleBoldUnderline"/>
          <w:highlight w:val="cyan"/>
        </w:rPr>
        <w:t>damage</w:t>
      </w:r>
      <w:r w:rsidRPr="00DB28C5">
        <w:rPr>
          <w:rStyle w:val="StyleBoldUnderline"/>
        </w:rPr>
        <w:t xml:space="preserve"> in an otherwise lawful military operation,</w:t>
      </w:r>
      <w:r w:rsidRPr="00DB28C5">
        <w:rPr>
          <w:sz w:val="16"/>
        </w:rPr>
        <w:t xml:space="preserve"> I suspect my Lawfare colleague Ben Wittes is quite correct that this case won’t actually resolve any of them. Instead, as Ben suggests, </w:t>
      </w:r>
      <w:r w:rsidRPr="007F3B35">
        <w:rPr>
          <w:rStyle w:val="StyleBoldUnderline"/>
          <w:highlight w:val="cyan"/>
        </w:rPr>
        <w:t>it seems likely</w:t>
      </w:r>
      <w:r w:rsidRPr="00DB28C5">
        <w:rPr>
          <w:rStyle w:val="StyleBoldUnderline"/>
        </w:rPr>
        <w:t xml:space="preserve"> that the </w:t>
      </w:r>
      <w:r w:rsidRPr="007F3B35">
        <w:rPr>
          <w:rStyle w:val="StyleBoldUnderline"/>
          <w:highlight w:val="cyan"/>
        </w:rPr>
        <w:t xml:space="preserve">federal courts will </w:t>
      </w:r>
      <w:r w:rsidRPr="007F3B35">
        <w:rPr>
          <w:rStyle w:val="Emphasis"/>
          <w:highlight w:val="cyan"/>
        </w:rPr>
        <w:t>refuse</w:t>
      </w:r>
      <w:r w:rsidRPr="004C7F15">
        <w:rPr>
          <w:rStyle w:val="Emphasis"/>
        </w:rPr>
        <w:t xml:space="preserve"> </w:t>
      </w:r>
      <w:r w:rsidRPr="007F3B35">
        <w:rPr>
          <w:rStyle w:val="Emphasis"/>
          <w:highlight w:val="cyan"/>
        </w:rPr>
        <w:t>to recognize a “Bivens” remedy</w:t>
      </w:r>
      <w:r w:rsidRPr="00DB28C5">
        <w:rPr>
          <w:sz w:val="16"/>
        </w:rPr>
        <w:t xml:space="preserve"> — </w:t>
      </w:r>
      <w:r w:rsidRPr="007F3B35">
        <w:rPr>
          <w:rStyle w:val="StyleBoldUnderline"/>
          <w:highlight w:val="cyan"/>
        </w:rPr>
        <w:t>a cause of action</w:t>
      </w:r>
      <w:r w:rsidRPr="00DB28C5">
        <w:rPr>
          <w:rStyle w:val="StyleBoldUnderline"/>
        </w:rPr>
        <w:t xml:space="preserve"> for damages arising directly out of the constitutional provision allegedly offended</w:t>
      </w:r>
      <w:r w:rsidRPr="00DB28C5">
        <w:rPr>
          <w:sz w:val="16"/>
        </w:rPr>
        <w:t xml:space="preserve"> (</w:t>
      </w:r>
      <w:r w:rsidRPr="00DB28C5">
        <w:rPr>
          <w:rStyle w:val="StyleBoldUnderline"/>
        </w:rPr>
        <w:t>e.g., the Fifth Amendment’s Due Process Clause),</w:t>
      </w:r>
      <w:r w:rsidRPr="00DB28C5">
        <w:rPr>
          <w:sz w:val="16"/>
        </w:rPr>
        <w:t xml:space="preserve"> and that the plaintiffs will therefore be unable to state a valid cause of action. As I explain below, </w:t>
      </w:r>
      <w:r w:rsidRPr="007F3B35">
        <w:rPr>
          <w:rStyle w:val="StyleBoldUnderline"/>
          <w:highlight w:val="cyan"/>
        </w:rPr>
        <w:t>such a result would</w:t>
      </w:r>
      <w:r w:rsidRPr="00DB28C5">
        <w:rPr>
          <w:rStyle w:val="StyleBoldUnderline"/>
        </w:rPr>
        <w:t xml:space="preserve"> </w:t>
      </w:r>
      <w:r w:rsidRPr="004C7F15">
        <w:rPr>
          <w:rStyle w:val="Emphasis"/>
        </w:rPr>
        <w:t xml:space="preserve">unfortunately </w:t>
      </w:r>
      <w:r w:rsidRPr="007F3B35">
        <w:rPr>
          <w:rStyle w:val="Emphasis"/>
          <w:highlight w:val="cyan"/>
        </w:rPr>
        <w:t>perpetuate a</w:t>
      </w:r>
      <w:r w:rsidRPr="004C7F15">
        <w:rPr>
          <w:rStyle w:val="Emphasis"/>
        </w:rPr>
        <w:t xml:space="preserve"> fundamental — and </w:t>
      </w:r>
      <w:r w:rsidRPr="007F3B35">
        <w:rPr>
          <w:rStyle w:val="Emphasis"/>
          <w:highlight w:val="cyan"/>
        </w:rPr>
        <w:t>increasingly</w:t>
      </w:r>
      <w:r w:rsidRPr="004C7F15">
        <w:rPr>
          <w:rStyle w:val="Emphasis"/>
        </w:rPr>
        <w:t xml:space="preserve"> </w:t>
      </w:r>
      <w:r w:rsidRPr="007F3B35">
        <w:rPr>
          <w:rStyle w:val="Emphasis"/>
          <w:highlight w:val="cyan"/>
        </w:rPr>
        <w:t>pervasive — misunderstanding of Bivens</w:t>
      </w:r>
      <w:r w:rsidRPr="004C7F15">
        <w:rPr>
          <w:rStyle w:val="Emphasis"/>
        </w:rPr>
        <w:t>.</w:t>
      </w:r>
      <w:r w:rsidRPr="00DB28C5">
        <w:rPr>
          <w:rStyle w:val="StyleBoldUnderline"/>
        </w:rPr>
        <w:t xml:space="preserve"> </w:t>
      </w:r>
      <w:r w:rsidRPr="00DB28C5">
        <w:rPr>
          <w:sz w:val="16"/>
        </w:rPr>
        <w:t xml:space="preserve">Moreover, even if plaintiffs will ultimately lose suits like Al-Aulaqi because of various defenses — including qualified immunity, the state secrets privilege, and the political question doctrine — </w:t>
      </w:r>
      <w:r w:rsidRPr="007F3B35">
        <w:rPr>
          <w:rStyle w:val="StyleBoldUnderline"/>
          <w:highlight w:val="cyan"/>
        </w:rPr>
        <w:t>getting the</w:t>
      </w:r>
      <w:r w:rsidRPr="00DB28C5">
        <w:rPr>
          <w:rStyle w:val="StyleBoldUnderline"/>
        </w:rPr>
        <w:t xml:space="preserve"> Bivens </w:t>
      </w:r>
      <w:r w:rsidRPr="007F3B35">
        <w:rPr>
          <w:rStyle w:val="StyleBoldUnderline"/>
          <w:highlight w:val="cyan"/>
        </w:rPr>
        <w:t>question right</w:t>
      </w:r>
      <w:r w:rsidRPr="00DB28C5">
        <w:rPr>
          <w:sz w:val="16"/>
        </w:rPr>
        <w:t xml:space="preserve"> still </w:t>
      </w:r>
      <w:r w:rsidRPr="007F3B35">
        <w:rPr>
          <w:rStyle w:val="StyleBoldUnderline"/>
          <w:highlight w:val="cyan"/>
        </w:rPr>
        <w:t>matters</w:t>
      </w:r>
      <w:r w:rsidRPr="00DB28C5">
        <w:rPr>
          <w:sz w:val="16"/>
        </w:rPr>
        <w:t xml:space="preserve">. </w:t>
      </w:r>
      <w:r w:rsidRPr="00DB28C5">
        <w:rPr>
          <w:rStyle w:val="StyleBoldUnderline"/>
        </w:rPr>
        <w:t xml:space="preserve">To the extent that the specter of </w:t>
      </w:r>
      <w:r w:rsidRPr="007F3B35">
        <w:rPr>
          <w:rStyle w:val="StyleBoldUnderline"/>
          <w:highlight w:val="cyan"/>
        </w:rPr>
        <w:t>judicial review deters</w:t>
      </w:r>
      <w:r w:rsidRPr="00DB28C5">
        <w:rPr>
          <w:rStyle w:val="StyleBoldUnderline"/>
        </w:rPr>
        <w:t xml:space="preserve"> </w:t>
      </w:r>
      <w:r w:rsidRPr="007F3B35">
        <w:rPr>
          <w:rStyle w:val="StyleBoldUnderline"/>
          <w:highlight w:val="cyan"/>
        </w:rPr>
        <w:t>governmental misconduct</w:t>
      </w:r>
      <w:r w:rsidRPr="00DB28C5">
        <w:rPr>
          <w:rStyle w:val="StyleBoldUnderline"/>
        </w:rPr>
        <w:t xml:space="preserve"> down the road, Bivens suits can and should have a salutary effect on the conduct of U.S. national security policy </w:t>
      </w:r>
      <w:r w:rsidRPr="00DB28C5">
        <w:rPr>
          <w:sz w:val="16"/>
        </w:rPr>
        <w:t>— so long as they’re properly understood in the first place.</w:t>
      </w:r>
    </w:p>
    <w:p w:rsidR="001B1F40" w:rsidRDefault="001B1F40" w:rsidP="001B1F40">
      <w:pPr>
        <w:pStyle w:val="Heading4"/>
      </w:pPr>
      <w:r>
        <w:t xml:space="preserve">Rejecting Bivens suits against the military creates </w:t>
      </w:r>
      <w:r w:rsidRPr="009C609C">
        <w:rPr>
          <w:u w:val="single"/>
        </w:rPr>
        <w:t>confusion in the case law</w:t>
      </w:r>
      <w:r>
        <w:t xml:space="preserve"> and </w:t>
      </w:r>
      <w:r w:rsidRPr="009C609C">
        <w:rPr>
          <w:u w:val="single"/>
        </w:rPr>
        <w:t>lower court splits</w:t>
      </w:r>
      <w:r>
        <w:t>—setting precedent that Bivens suits are permitted is key to resolve this uncertainty</w:t>
      </w:r>
    </w:p>
    <w:p w:rsidR="001B1F40" w:rsidRPr="009F21FE" w:rsidRDefault="001B1F40" w:rsidP="001B1F40">
      <w:pPr>
        <w:rPr>
          <w:sz w:val="18"/>
        </w:rPr>
      </w:pPr>
      <w:r w:rsidRPr="001560ED">
        <w:rPr>
          <w:rStyle w:val="StyleStyleBold12pt"/>
        </w:rPr>
        <w:t>Loevy 13</w:t>
      </w:r>
      <w:r>
        <w:t xml:space="preserve"> (</w:t>
      </w:r>
      <w:r w:rsidRPr="009F21FE">
        <w:rPr>
          <w:sz w:val="18"/>
        </w:rPr>
        <w:t>ARTHUR LOEVY, partner Loevy &amp; Loevy, a firm specializing in constitutional and civil rights, with MICHAEL KANOVITZ, Counsel of Record, et al, PETITION FOR A WRIT OF CERTIORARI, DONALD VANCE AND NATHAN ERTEL v.DONALD RUMSFELD,</w:t>
      </w:r>
      <w:r>
        <w:rPr>
          <w:sz w:val="18"/>
        </w:rPr>
        <w:t xml:space="preserve"> </w:t>
      </w:r>
      <w:r w:rsidRPr="009F21FE">
        <w:rPr>
          <w:sz w:val="18"/>
        </w:rPr>
        <w:t>http://cryptome.org/2013/03/vance-ertel-v-rumsfeld.pdf)</w:t>
      </w:r>
    </w:p>
    <w:p w:rsidR="001B1F40" w:rsidRDefault="001B1F40" w:rsidP="001B1F40">
      <w:pPr>
        <w:rPr>
          <w:rStyle w:val="StyleBoldUnderline"/>
        </w:rPr>
      </w:pPr>
      <w:r w:rsidRPr="00E80990">
        <w:rPr>
          <w:rStyle w:val="StyleBoldUnderline"/>
        </w:rPr>
        <w:t>T</w:t>
      </w:r>
      <w:r w:rsidRPr="007F3B35">
        <w:rPr>
          <w:rStyle w:val="StyleBoldUnderline"/>
          <w:highlight w:val="cyan"/>
        </w:rPr>
        <w:t>h</w:t>
      </w:r>
      <w:r w:rsidRPr="00E80990">
        <w:rPr>
          <w:rStyle w:val="StyleBoldUnderline"/>
        </w:rPr>
        <w:t>e Decision to Bar Civilian Bivens Actions Contradicts Chappell, Stanley, and Saucier As Well As Lower Courts That Allow Civilians to Sue Military Officials for Constitutional Injuries Review is warranted because the decision to bar civilian constitutional claims against military officials contradicts this Court’s precedents that set the bounds of Bivens actions involving the military.</w:t>
      </w:r>
      <w:r w:rsidRPr="00DD1BCA">
        <w:rPr>
          <w:sz w:val="16"/>
        </w:rPr>
        <w:t xml:space="preserve"> </w:t>
      </w:r>
      <w:r w:rsidRPr="007F3B35">
        <w:rPr>
          <w:rStyle w:val="StyleBoldUnderline"/>
          <w:highlight w:val="cyan"/>
        </w:rPr>
        <w:t>It</w:t>
      </w:r>
      <w:r w:rsidRPr="00E80990">
        <w:rPr>
          <w:rStyle w:val="StyleBoldUnderline"/>
        </w:rPr>
        <w:t xml:space="preserve"> also </w:t>
      </w:r>
      <w:r w:rsidRPr="007F3B35">
        <w:rPr>
          <w:rStyle w:val="Emphasis"/>
          <w:highlight w:val="cyan"/>
        </w:rPr>
        <w:t>creates a split among</w:t>
      </w:r>
      <w:r w:rsidRPr="00E80990">
        <w:rPr>
          <w:rStyle w:val="Emphasis"/>
        </w:rPr>
        <w:t xml:space="preserve"> the </w:t>
      </w:r>
      <w:r w:rsidRPr="007F3B35">
        <w:rPr>
          <w:rStyle w:val="Emphasis"/>
          <w:highlight w:val="cyan"/>
        </w:rPr>
        <w:t>lower courts</w:t>
      </w:r>
      <w:r w:rsidRPr="007F3B35">
        <w:rPr>
          <w:rStyle w:val="StyleBoldUnderline"/>
          <w:highlight w:val="cyan"/>
        </w:rPr>
        <w:t>, which</w:t>
      </w:r>
      <w:r w:rsidRPr="00E80990">
        <w:rPr>
          <w:rStyle w:val="StyleBoldUnderline"/>
        </w:rPr>
        <w:t xml:space="preserve"> until now </w:t>
      </w:r>
      <w:r w:rsidRPr="007F3B35">
        <w:rPr>
          <w:rStyle w:val="StyleBoldUnderline"/>
          <w:highlight w:val="cyan"/>
        </w:rPr>
        <w:t>had permitted Bivens</w:t>
      </w:r>
      <w:r w:rsidRPr="00E80990">
        <w:rPr>
          <w:rStyle w:val="StyleBoldUnderline"/>
        </w:rPr>
        <w:t xml:space="preserve"> actions by American civilians against military personnel</w:t>
      </w:r>
      <w:r w:rsidRPr="00DD1BCA">
        <w:rPr>
          <w:rStyle w:val="StyleBoldUnderline"/>
        </w:rPr>
        <w:t xml:space="preserve">. </w:t>
      </w:r>
      <w:r w:rsidRPr="007F3B35">
        <w:rPr>
          <w:rStyle w:val="StyleBoldUnderline"/>
          <w:highlight w:val="cyan"/>
        </w:rPr>
        <w:t>In light of the continual interaction</w:t>
      </w:r>
      <w:r w:rsidRPr="00DD1BCA">
        <w:rPr>
          <w:rStyle w:val="StyleBoldUnderline"/>
        </w:rPr>
        <w:t xml:space="preserve"> between military and civilians, </w:t>
      </w:r>
      <w:r w:rsidRPr="007F3B35">
        <w:rPr>
          <w:rStyle w:val="StyleBoldUnderline"/>
          <w:highlight w:val="cyan"/>
        </w:rPr>
        <w:t xml:space="preserve">this Court should </w:t>
      </w:r>
      <w:r w:rsidRPr="007F3B35">
        <w:rPr>
          <w:rStyle w:val="Emphasis"/>
          <w:highlight w:val="cyan"/>
        </w:rPr>
        <w:t>immediately address this division among the circuits</w:t>
      </w:r>
      <w:r w:rsidRPr="00DD1BCA">
        <w:rPr>
          <w:sz w:val="16"/>
        </w:rPr>
        <w:t>. 1</w:t>
      </w:r>
      <w:r w:rsidRPr="00DD1BCA">
        <w:rPr>
          <w:sz w:val="14"/>
        </w:rPr>
        <w:t xml:space="preserve">. The majority below concluded erroneously that Chappell and Stanley compelled its judgment that no American civilian may ever sue a military official for constitutional violations. App. 12a-13a. This conclusion actually contradicts Chappell and Stanley, which simply applied to Bivens the doctrine of Feres v. United States, 340 U.S. 135 (1950). Feres barred recovery under the Federal Tort Claims Act for servicemembers alleging injuries incident to military service, id. at 141; and Chappell and Stanley applied the same restriction to Bivens actions, see Stanley, 483 U.S. at 684; Chappell, 462 U.S. at 305. Both Chappell and Stanley expressly limited their holdings, rejecting a complete bar on all constitutional claims by servicemembers against other military personnel. This Court left servicemembers room to bring constitutional claims against military officials for violations arising outside of military service------i.e., arising in servicemembers’ capacity as civilians. Stanley, 483 U.S. at 681-83; Chappell, 462 </w:t>
      </w:r>
      <w:r w:rsidRPr="00DD1BCA">
        <w:rPr>
          <w:sz w:val="14"/>
        </w:rPr>
        <w:lastRenderedPageBreak/>
        <w:t xml:space="preserve">U.S. at 304-05. These cases impose no limits on civilian Bivens actions against the military, 4 but instead draw a line between claims of servicemembers and those of civilians. Chappell, 462 U.S. at 303-04 (‘‘[T]his Court has long recognized two systems of justice[:] one for civilians and one for military personnel.’’). The Seventh Circuit contradicts both decisions by disregarding their limitation to intra-military injuries suffered incident to service and by applying them to foreclose relief for civilians. As Judge Williams noted, the majority’s judgment ‘‘goes well beyond what the Supreme Court has expressly identified as a bridge too far.’’ App. 74a. Saucier further illustrates the conflict between this Court’s decisions and the Seventh Circuit’s new bar to civilian Bivens claims. 553 U.S. 194. Saucier was a Bivens action brought by a civilian after Chappell and Stanley, in which the civilian alleged the use of excessive force by a military official. This Court found that the military officer was entitled to qualified immunity but nowhere suggested that civilians cannot bring Bivens claims against military personnel in the first place. Cf. Stanley, 483 U.S. at 684-85 (distinguishing the question of the Bivens cause of action from the immunity inquiry). The Seventh Circuit’s decision conflicts with this Court’s approval of such suits. 2. It is not surprising given these precedents that the lower courts had unanimously permitted civilians to bring Bivens actions against military officials who violated their constitutional rights. Before this case, five courts, including the Seventh Circuit, had taken that position. See Case v. Milewski, 327 F.3d 564, 568-69 (7th Cir. 2003) (considering civilian claim alleging military officers used excessive force); Morgan v. United States, 323 F.3d 776, 780-82 (9th Cir. 2003) (allowing Bivens action for civilian alleging military officers conducted illegal search); Roman v. Townsend, 224 F.3d 24, 29 (1st Cir. 2000) (entertaining Bivens action by civilian against military police); Applewhite v. U.S. Air Force, 995 F.2d 997, 999 (10th Cir. 1993) (considering military officers’ immunity from civilian’s allegations of illegal strip search); Dunbar Corp. v. Lindsey, 905 F.2d 754, 756-63 (4th Cir. 1990) (permitting civilian Bivens action against military officers for deprivation of property). No court had previously barred such claims.5 </w:t>
      </w:r>
      <w:r w:rsidRPr="007F3B35">
        <w:rPr>
          <w:rStyle w:val="StyleBoldUnderline"/>
          <w:highlight w:val="cyan"/>
        </w:rPr>
        <w:t>The judgment</w:t>
      </w:r>
      <w:r w:rsidRPr="00C56375">
        <w:rPr>
          <w:rStyle w:val="StyleBoldUnderline"/>
        </w:rPr>
        <w:t xml:space="preserve"> </w:t>
      </w:r>
      <w:r w:rsidRPr="00DD1BCA">
        <w:rPr>
          <w:sz w:val="16"/>
        </w:rPr>
        <w:t xml:space="preserve">below </w:t>
      </w:r>
      <w:r w:rsidRPr="007F3B35">
        <w:rPr>
          <w:rStyle w:val="StyleBoldUnderline"/>
          <w:highlight w:val="cyan"/>
        </w:rPr>
        <w:t>contradicts decisions</w:t>
      </w:r>
      <w:r w:rsidRPr="00C56375">
        <w:rPr>
          <w:rStyle w:val="StyleBoldUnderline"/>
        </w:rPr>
        <w:t xml:space="preserve"> of the First, Fourth, Ninth, and Tenth </w:t>
      </w:r>
      <w:r w:rsidRPr="007F3B35">
        <w:rPr>
          <w:rStyle w:val="StyleBoldUnderline"/>
          <w:highlight w:val="cyan"/>
        </w:rPr>
        <w:t>Circuits that permit civilian suits</w:t>
      </w:r>
      <w:r w:rsidRPr="00C56375">
        <w:rPr>
          <w:rStyle w:val="StyleBoldUnderline"/>
        </w:rPr>
        <w:t xml:space="preserve"> </w:t>
      </w:r>
      <w:r w:rsidRPr="007F3B35">
        <w:rPr>
          <w:rStyle w:val="StyleBoldUnderline"/>
          <w:highlight w:val="cyan"/>
        </w:rPr>
        <w:t>against military officers</w:t>
      </w:r>
      <w:r w:rsidRPr="00C56375">
        <w:rPr>
          <w:rStyle w:val="StyleBoldUnderline"/>
        </w:rPr>
        <w:t>,</w:t>
      </w:r>
      <w:r w:rsidRPr="00DD1BCA">
        <w:rPr>
          <w:sz w:val="16"/>
        </w:rPr>
        <w:t xml:space="preserve"> consistent with Saucier. </w:t>
      </w:r>
      <w:r w:rsidRPr="007F3B35">
        <w:rPr>
          <w:rStyle w:val="StyleBoldUnderline"/>
          <w:highlight w:val="cyan"/>
        </w:rPr>
        <w:t xml:space="preserve">This </w:t>
      </w:r>
      <w:r w:rsidRPr="007F3B35">
        <w:rPr>
          <w:rStyle w:val="Emphasis"/>
          <w:highlight w:val="cyan"/>
        </w:rPr>
        <w:t>conflict and the uncertainty</w:t>
      </w:r>
      <w:r w:rsidRPr="00C56375">
        <w:rPr>
          <w:rStyle w:val="StyleBoldUnderline"/>
        </w:rPr>
        <w:t xml:space="preserve"> </w:t>
      </w:r>
      <w:r w:rsidRPr="007F3B35">
        <w:rPr>
          <w:rStyle w:val="StyleBoldUnderline"/>
          <w:highlight w:val="cyan"/>
        </w:rPr>
        <w:t xml:space="preserve">that the judgment below </w:t>
      </w:r>
      <w:r w:rsidRPr="007F3B35">
        <w:rPr>
          <w:rStyle w:val="Emphasis"/>
          <w:highlight w:val="cyan"/>
        </w:rPr>
        <w:t>engenders in interactions between military officials and American civilians</w:t>
      </w:r>
      <w:r w:rsidRPr="00C56375">
        <w:rPr>
          <w:rStyle w:val="StyleBoldUnderline"/>
        </w:rPr>
        <w:t>------</w:t>
      </w:r>
      <w:r w:rsidRPr="007F3B35">
        <w:rPr>
          <w:rStyle w:val="StyleBoldUnderline"/>
          <w:highlight w:val="cyan"/>
        </w:rPr>
        <w:t>whether contractors, military families, or workers</w:t>
      </w:r>
      <w:r w:rsidRPr="00C56375">
        <w:rPr>
          <w:rStyle w:val="StyleBoldUnderline"/>
        </w:rPr>
        <w:t xml:space="preserve"> on bases------</w:t>
      </w:r>
      <w:r w:rsidRPr="007F3B35">
        <w:rPr>
          <w:rStyle w:val="StyleBoldUnderline"/>
          <w:highlight w:val="cyan"/>
        </w:rPr>
        <w:t>calls for review by this Court.</w:t>
      </w:r>
    </w:p>
    <w:p w:rsidR="001B1F40" w:rsidRDefault="001B1F40" w:rsidP="001B1F40">
      <w:pPr>
        <w:rPr>
          <w:rStyle w:val="StyleBoldUnderline"/>
        </w:rPr>
      </w:pPr>
    </w:p>
    <w:p w:rsidR="001B1F40" w:rsidRPr="00167621" w:rsidRDefault="001B1F40" w:rsidP="001B1F40">
      <w:pPr>
        <w:pStyle w:val="Heading4"/>
        <w:rPr>
          <w:i/>
        </w:rPr>
      </w:pPr>
      <w:r>
        <w:t xml:space="preserve">Plan:  The United States Federal Judiciary should subject United States’ targeted killing operations to judicial ex post review by allowing a cause of action for damages arising directly out of the constitutional provision allegedly offended, </w:t>
      </w:r>
      <w:r w:rsidRPr="002C30E0">
        <w:t>on the basis that special factors cannot preclude a right of action in cases where Congress has already authorized suits against federal officers.</w:t>
      </w:r>
    </w:p>
    <w:p w:rsidR="001B1F40" w:rsidRDefault="001B1F40" w:rsidP="001B1F40">
      <w:pPr>
        <w:pStyle w:val="Heading4"/>
      </w:pPr>
      <w:r>
        <w:t>The court should recognize that Congress has already authorized Bivens suits against ALL federal officers</w:t>
      </w:r>
    </w:p>
    <w:p w:rsidR="001B1F40" w:rsidRDefault="001B1F40" w:rsidP="001B1F40">
      <w:pPr>
        <w:rPr>
          <w:sz w:val="18"/>
        </w:rPr>
      </w:pPr>
      <w:r w:rsidRPr="00605471">
        <w:rPr>
          <w:rStyle w:val="StyleStyleBold12pt"/>
        </w:rPr>
        <w:t>Pfander and Baltmanis 09</w:t>
      </w:r>
      <w:r>
        <w:t xml:space="preserve"> </w:t>
      </w:r>
      <w:r w:rsidRPr="00E546A9">
        <w:rPr>
          <w:sz w:val="20"/>
        </w:rPr>
        <w:t>(</w:t>
      </w:r>
      <w:r w:rsidRPr="00E546A9">
        <w:rPr>
          <w:sz w:val="18"/>
        </w:rPr>
        <w:t xml:space="preserve">James E. Pfander, </w:t>
      </w:r>
      <w:r>
        <w:rPr>
          <w:sz w:val="18"/>
        </w:rPr>
        <w:t>Professor of Law, Northwestern University School of Law</w:t>
      </w:r>
      <w:r w:rsidRPr="00E546A9">
        <w:rPr>
          <w:sz w:val="18"/>
        </w:rPr>
        <w:t xml:space="preserve">; and David Baltmanis, </w:t>
      </w:r>
      <w:r>
        <w:rPr>
          <w:sz w:val="18"/>
        </w:rPr>
        <w:t>Law Clerk to the Honorable Paul V. Niemeyer, United States Court of Appeals for the Fourth</w:t>
      </w:r>
    </w:p>
    <w:p w:rsidR="001B1F40" w:rsidRDefault="001B1F40" w:rsidP="001B1F40">
      <w:r>
        <w:rPr>
          <w:sz w:val="18"/>
        </w:rPr>
        <w:t>Circuit;</w:t>
      </w:r>
      <w:r w:rsidRPr="00E546A9">
        <w:rPr>
          <w:sz w:val="18"/>
        </w:rPr>
        <w:t xml:space="preserve"> </w:t>
      </w:r>
      <w:r>
        <w:rPr>
          <w:sz w:val="18"/>
        </w:rPr>
        <w:t>“</w:t>
      </w:r>
      <w:r w:rsidRPr="00E546A9">
        <w:rPr>
          <w:sz w:val="18"/>
        </w:rPr>
        <w:t>Rethinking Bivens: Legitimacy and Constitutional Adjudication,</w:t>
      </w:r>
      <w:r>
        <w:rPr>
          <w:sz w:val="18"/>
        </w:rPr>
        <w:t>”</w:t>
      </w:r>
      <w:r w:rsidRPr="00E546A9">
        <w:rPr>
          <w:sz w:val="18"/>
        </w:rPr>
        <w:t xml:space="preserve"> http://scholarlycommons.law.northwestern.edu/cgi/viewcontent.cgi?article=1181&amp;context=facultyworkingpapers)</w:t>
      </w:r>
    </w:p>
    <w:p w:rsidR="001B1F40" w:rsidRPr="006103CE" w:rsidRDefault="001B1F40" w:rsidP="001B1F40">
      <w:pPr>
        <w:rPr>
          <w:sz w:val="16"/>
        </w:rPr>
      </w:pPr>
      <w:r w:rsidRPr="007F3B35">
        <w:rPr>
          <w:rStyle w:val="StyleBoldUnderline"/>
          <w:highlight w:val="cyan"/>
        </w:rPr>
        <w:t>By approving of Bivens</w:t>
      </w:r>
      <w:r w:rsidRPr="006103CE">
        <w:rPr>
          <w:rStyle w:val="StyleBoldUnderline"/>
        </w:rPr>
        <w:t xml:space="preserve"> </w:t>
      </w:r>
      <w:r w:rsidRPr="007F3B35">
        <w:rPr>
          <w:rStyle w:val="StyleBoldUnderline"/>
          <w:highlight w:val="cyan"/>
        </w:rPr>
        <w:t>and making it the exclusive mode for vindicating constitutional rights,</w:t>
      </w:r>
      <w:r w:rsidRPr="006103CE">
        <w:rPr>
          <w:rStyle w:val="StyleBoldUnderline"/>
        </w:rPr>
        <w:t xml:space="preserve"> </w:t>
      </w:r>
      <w:r w:rsidRPr="007F3B35">
        <w:rPr>
          <w:rStyle w:val="StyleBoldUnderline"/>
          <w:highlight w:val="cyan"/>
        </w:rPr>
        <w:t>Congress has provided a solid legislative foundation for</w:t>
      </w:r>
      <w:r w:rsidRPr="006103CE">
        <w:rPr>
          <w:rStyle w:val="StyleBoldUnderline"/>
        </w:rPr>
        <w:t xml:space="preserve"> routine </w:t>
      </w:r>
      <w:r w:rsidRPr="007F3B35">
        <w:rPr>
          <w:rStyle w:val="StyleBoldUnderline"/>
          <w:highlight w:val="cyan"/>
        </w:rPr>
        <w:t>recognition of</w:t>
      </w:r>
      <w:r w:rsidRPr="006103CE">
        <w:rPr>
          <w:rStyle w:val="StyleBoldUnderline"/>
        </w:rPr>
        <w:t xml:space="preserve"> a </w:t>
      </w:r>
      <w:r w:rsidRPr="007F3B35">
        <w:rPr>
          <w:rStyle w:val="StyleBoldUnderline"/>
          <w:highlight w:val="cyan"/>
        </w:rPr>
        <w:t>Bivens</w:t>
      </w:r>
      <w:r w:rsidRPr="006103CE">
        <w:rPr>
          <w:rStyle w:val="StyleBoldUnderline"/>
        </w:rPr>
        <w:t xml:space="preserve"> remedy</w:t>
      </w:r>
      <w:r w:rsidRPr="006103CE">
        <w:rPr>
          <w:sz w:val="16"/>
        </w:rPr>
        <w:t xml:space="preserve">. </w:t>
      </w:r>
      <w:r w:rsidRPr="007F3B35">
        <w:rPr>
          <w:rStyle w:val="StyleBoldUnderline"/>
          <w:highlight w:val="cyan"/>
        </w:rPr>
        <w:t>Such</w:t>
      </w:r>
      <w:r w:rsidRPr="006103CE">
        <w:rPr>
          <w:rStyle w:val="StyleBoldUnderline"/>
        </w:rPr>
        <w:t xml:space="preserve"> congressional </w:t>
      </w:r>
      <w:r w:rsidRPr="007F3B35">
        <w:rPr>
          <w:rStyle w:val="StyleBoldUnderline"/>
          <w:highlight w:val="cyan"/>
        </w:rPr>
        <w:t>ratification</w:t>
      </w:r>
      <w:r w:rsidRPr="006103CE">
        <w:rPr>
          <w:rStyle w:val="StyleBoldUnderline"/>
        </w:rPr>
        <w:t>,</w:t>
      </w:r>
      <w:r w:rsidRPr="006103CE">
        <w:rPr>
          <w:sz w:val="16"/>
        </w:rPr>
        <w:t xml:space="preserve"> moreover, </w:t>
      </w:r>
      <w:r w:rsidRPr="007F3B35">
        <w:rPr>
          <w:rStyle w:val="StyleBoldUnderline"/>
          <w:highlight w:val="cyan"/>
        </w:rPr>
        <w:t>requires</w:t>
      </w:r>
      <w:r w:rsidRPr="006103CE">
        <w:rPr>
          <w:rStyle w:val="StyleBoldUnderline"/>
        </w:rPr>
        <w:t xml:space="preserve"> that </w:t>
      </w:r>
      <w:r w:rsidRPr="007F3B35">
        <w:rPr>
          <w:rStyle w:val="StyleBoldUnderline"/>
          <w:highlight w:val="cyan"/>
        </w:rPr>
        <w:t xml:space="preserve">the </w:t>
      </w:r>
      <w:r w:rsidRPr="007F3B35">
        <w:rPr>
          <w:rStyle w:val="Emphasis"/>
          <w:highlight w:val="cyan"/>
        </w:rPr>
        <w:t>Court adjust its approach to the evaluation of constitutional claims for damages</w:t>
      </w:r>
      <w:r w:rsidRPr="00DC229B">
        <w:rPr>
          <w:rStyle w:val="Emphasis"/>
        </w:rPr>
        <w:t>.</w:t>
      </w:r>
      <w:r w:rsidRPr="006103CE">
        <w:rPr>
          <w:rStyle w:val="StyleBoldUnderline"/>
        </w:rPr>
        <w:t xml:space="preserve"> </w:t>
      </w:r>
      <w:r w:rsidRPr="007F3B35">
        <w:rPr>
          <w:rStyle w:val="StyleBoldUnderline"/>
          <w:highlight w:val="cyan"/>
        </w:rPr>
        <w:t>The Court should no longer regard itself as creating rights of action on a case-by-case basis.</w:t>
      </w:r>
      <w:r w:rsidRPr="006103CE">
        <w:rPr>
          <w:sz w:val="16"/>
        </w:rPr>
        <w:t xml:space="preserve"> Rather, </w:t>
      </w:r>
      <w:r w:rsidRPr="007F3B35">
        <w:rPr>
          <w:rStyle w:val="StyleBoldUnderline"/>
          <w:highlight w:val="cyan"/>
        </w:rPr>
        <w:t>the Court should</w:t>
      </w:r>
      <w:r w:rsidRPr="006103CE">
        <w:rPr>
          <w:rStyle w:val="StyleBoldUnderline"/>
        </w:rPr>
        <w:t xml:space="preserve"> simply </w:t>
      </w:r>
      <w:r w:rsidRPr="007F3B35">
        <w:rPr>
          <w:rStyle w:val="Emphasis"/>
          <w:highlight w:val="cyan"/>
        </w:rPr>
        <w:t>recognize that Congress has authorized suits against federal officials for constitutional violations</w:t>
      </w:r>
      <w:r w:rsidRPr="006103CE">
        <w:rPr>
          <w:sz w:val="16"/>
        </w:rPr>
        <w:t xml:space="preserve"> and has foreclosed all alternative remedies. Along with this recognition, the Court should no longer consider the possible existence of state common law remedies as a reason to proceed cautiously. Congress has eliminated the state common law option and has failed to replace it with suits under the FTCA to vindicate constitutional rights. It thus makes little sense for the Court in Wilkie v. Robbins to tout the possible existence of state common law remedies as the basis for proceeding cautiously in the recognition of a Bivens right of action.86 State common law, as such, no longer applies and no longer offers a way to present constitutional claims. One can imagine an argument that </w:t>
      </w:r>
      <w:r w:rsidRPr="007F3B35">
        <w:rPr>
          <w:rStyle w:val="StyleBoldUnderline"/>
          <w:highlight w:val="cyan"/>
        </w:rPr>
        <w:t>the Westfall Ac</w:t>
      </w:r>
      <w:r w:rsidRPr="006103CE">
        <w:rPr>
          <w:rStyle w:val="StyleBoldUnderline"/>
        </w:rPr>
        <w:t>t</w:t>
      </w:r>
      <w:r w:rsidRPr="006103CE">
        <w:rPr>
          <w:sz w:val="16"/>
        </w:rPr>
        <w:t xml:space="preserve">’s reference to actions for violation of the Constitution operates not to approve an all-purpose Bivens action but to codify the case-by-case Bivens calculus that was in place in 1988 when the statute took effect. The text of the Westfall Act provides little basis for such a contention. The statute </w:t>
      </w:r>
      <w:r w:rsidRPr="007F3B35">
        <w:rPr>
          <w:rStyle w:val="StyleBoldUnderline"/>
          <w:highlight w:val="cyan"/>
        </w:rPr>
        <w:t>refers to a “civil action” “brought” against</w:t>
      </w:r>
      <w:r w:rsidRPr="006103CE">
        <w:rPr>
          <w:rStyle w:val="StyleBoldUnderline"/>
        </w:rPr>
        <w:t xml:space="preserve"> federal </w:t>
      </w:r>
      <w:r w:rsidRPr="007F3B35">
        <w:rPr>
          <w:rStyle w:val="StyleBoldUnderline"/>
          <w:highlight w:val="cyan"/>
        </w:rPr>
        <w:t>officers asserting a claim for</w:t>
      </w:r>
      <w:r w:rsidRPr="006103CE">
        <w:rPr>
          <w:rStyle w:val="StyleBoldUnderline"/>
        </w:rPr>
        <w:t xml:space="preserve"> “</w:t>
      </w:r>
      <w:r w:rsidRPr="007F3B35">
        <w:rPr>
          <w:rStyle w:val="StyleBoldUnderline"/>
          <w:highlight w:val="cyan"/>
        </w:rPr>
        <w:t>violation of the Constitution</w:t>
      </w:r>
      <w:r w:rsidRPr="006103CE">
        <w:rPr>
          <w:rStyle w:val="StyleBoldUnderline"/>
        </w:rPr>
        <w:t>.”</w:t>
      </w:r>
      <w:r w:rsidRPr="006103CE">
        <w:rPr>
          <w:sz w:val="16"/>
        </w:rPr>
        <w:t xml:space="preserve"> State common law, as such, no longer applies and no longer offers a way to present constitutional claims. 87 </w:t>
      </w:r>
      <w:r w:rsidRPr="007F3B35">
        <w:rPr>
          <w:rStyle w:val="StyleBoldUnderline"/>
          <w:highlight w:val="cyan"/>
        </w:rPr>
        <w:t>The</w:t>
      </w:r>
      <w:r w:rsidRPr="006103CE">
        <w:rPr>
          <w:rStyle w:val="StyleBoldUnderline"/>
        </w:rPr>
        <w:t xml:space="preserve"> </w:t>
      </w:r>
      <w:r w:rsidRPr="007F3B35">
        <w:rPr>
          <w:rStyle w:val="StyleBoldUnderline"/>
          <w:highlight w:val="cyan"/>
        </w:rPr>
        <w:t>unqualified references in the statute</w:t>
      </w:r>
      <w:r w:rsidRPr="006103CE">
        <w:rPr>
          <w:rStyle w:val="StyleBoldUnderline"/>
        </w:rPr>
        <w:t xml:space="preserve"> seemingly </w:t>
      </w:r>
      <w:r w:rsidRPr="007F3B35">
        <w:rPr>
          <w:rStyle w:val="StyleBoldUnderline"/>
          <w:highlight w:val="cyan"/>
        </w:rPr>
        <w:t>authorize</w:t>
      </w:r>
      <w:r w:rsidRPr="006103CE">
        <w:rPr>
          <w:rStyle w:val="StyleBoldUnderline"/>
        </w:rPr>
        <w:t xml:space="preserve"> </w:t>
      </w:r>
      <w:r w:rsidRPr="007F3B35">
        <w:rPr>
          <w:rStyle w:val="StyleBoldUnderline"/>
          <w:highlight w:val="cyan"/>
        </w:rPr>
        <w:t>the pursuit of all</w:t>
      </w:r>
      <w:r w:rsidRPr="006103CE">
        <w:rPr>
          <w:rStyle w:val="StyleBoldUnderline"/>
        </w:rPr>
        <w:t xml:space="preserve"> </w:t>
      </w:r>
      <w:r w:rsidRPr="007F3B35">
        <w:rPr>
          <w:rStyle w:val="StyleBoldUnderline"/>
          <w:highlight w:val="cyan"/>
        </w:rPr>
        <w:t>“civil actions[]” that assert constitutional claims</w:t>
      </w:r>
      <w:r w:rsidRPr="006103CE">
        <w:rPr>
          <w:rStyle w:val="StyleBoldUnderline"/>
        </w:rPr>
        <w:t xml:space="preserve">, </w:t>
      </w:r>
      <w:r w:rsidRPr="007F3B35">
        <w:rPr>
          <w:rStyle w:val="StyleBoldUnderline"/>
          <w:highlight w:val="cyan"/>
        </w:rPr>
        <w:t>without suggesting</w:t>
      </w:r>
      <w:r w:rsidRPr="006103CE">
        <w:rPr>
          <w:rStyle w:val="StyleBoldUnderline"/>
        </w:rPr>
        <w:t xml:space="preserve"> that the federal courts may </w:t>
      </w:r>
      <w:r w:rsidRPr="007F3B35">
        <w:rPr>
          <w:rStyle w:val="StyleBoldUnderline"/>
          <w:highlight w:val="cyan"/>
        </w:rPr>
        <w:t>refrain</w:t>
      </w:r>
      <w:r w:rsidRPr="006103CE">
        <w:rPr>
          <w:rStyle w:val="StyleBoldUnderline"/>
        </w:rPr>
        <w:t xml:space="preserve"> from hearing certain claims.</w:t>
      </w:r>
      <w:r w:rsidRPr="006103CE">
        <w:rPr>
          <w:sz w:val="16"/>
        </w:rPr>
        <w:t xml:space="preserve"> We explain below why Congress may have chosen to switch from the case-by-case approach to a more routinely available right of action.</w:t>
      </w:r>
    </w:p>
    <w:p w:rsidR="001B1F40" w:rsidRPr="00D023E7" w:rsidRDefault="001B1F40" w:rsidP="001B1F40">
      <w:pPr>
        <w:pStyle w:val="Heading4"/>
      </w:pPr>
      <w:r>
        <w:lastRenderedPageBreak/>
        <w:t xml:space="preserve">Convention Against Torture </w:t>
      </w:r>
    </w:p>
    <w:p w:rsidR="001B1F40" w:rsidRPr="008A7507" w:rsidRDefault="001B1F40" w:rsidP="001B1F40">
      <w:pPr>
        <w:pStyle w:val="Heading4"/>
        <w:rPr>
          <w:rFonts w:asciiTheme="minorHAnsi" w:hAnsiTheme="minorHAnsi"/>
        </w:rPr>
      </w:pPr>
      <w:r w:rsidRPr="008A7507">
        <w:rPr>
          <w:rFonts w:asciiTheme="minorHAnsi" w:hAnsiTheme="minorHAnsi"/>
        </w:rPr>
        <w:t xml:space="preserve">Blocking Bivens remedies under </w:t>
      </w:r>
      <w:r w:rsidRPr="00BA445B">
        <w:rPr>
          <w:rFonts w:asciiTheme="minorHAnsi" w:hAnsiTheme="minorHAnsi"/>
          <w:u w:val="single"/>
        </w:rPr>
        <w:t>special factors of national security</w:t>
      </w:r>
      <w:r w:rsidRPr="008A7507">
        <w:rPr>
          <w:rFonts w:asciiTheme="minorHAnsi" w:hAnsiTheme="minorHAnsi"/>
        </w:rPr>
        <w:t xml:space="preserve"> questions is a </w:t>
      </w:r>
      <w:r>
        <w:rPr>
          <w:rFonts w:asciiTheme="minorHAnsi" w:hAnsiTheme="minorHAnsi"/>
          <w:u w:val="single"/>
        </w:rPr>
        <w:t>violation of the Convention Against Torture</w:t>
      </w:r>
      <w:r w:rsidRPr="008A7507">
        <w:rPr>
          <w:rFonts w:asciiTheme="minorHAnsi" w:hAnsiTheme="minorHAnsi"/>
        </w:rPr>
        <w:t xml:space="preserve"> – the plan is critical to aligning the United States with CAT</w:t>
      </w:r>
    </w:p>
    <w:p w:rsidR="001B1F40" w:rsidRPr="008A7507" w:rsidRDefault="001B1F40" w:rsidP="001B1F40">
      <w:pPr>
        <w:rPr>
          <w:rFonts w:asciiTheme="minorHAnsi" w:hAnsiTheme="minorHAnsi"/>
          <w:sz w:val="16"/>
        </w:rPr>
      </w:pPr>
      <w:r w:rsidRPr="008A7507">
        <w:rPr>
          <w:rStyle w:val="StyleStyleBold12pt"/>
          <w:rFonts w:asciiTheme="minorHAnsi" w:hAnsiTheme="minorHAnsi"/>
        </w:rPr>
        <w:t xml:space="preserve">Amnesty International 13 </w:t>
      </w:r>
      <w:r w:rsidRPr="008A7507">
        <w:rPr>
          <w:rFonts w:asciiTheme="minorHAnsi" w:hAnsiTheme="minorHAnsi"/>
          <w:sz w:val="16"/>
        </w:rPr>
        <w:t>(global movement of 3 million people in more than 150 countries and territories, who campaign on human rights. Our vision is for every person to enjoy all the rights enshrined in the Universal Declaration of Human Rights and other international human rights instruments. We research, campaign, advocate and mobilize to end abuses of human rights. Amnesty International is independent of any government, political ideology, economic interest or religion, “USA: Chronicle of Immunity Foretold”, http://www.amnestyusa.org/sites/default/files/amr510032013en.pdf)</w:t>
      </w:r>
    </w:p>
    <w:p w:rsidR="001B1F40" w:rsidRDefault="001B1F40" w:rsidP="001B1F40">
      <w:pPr>
        <w:rPr>
          <w:rStyle w:val="Emphasis"/>
          <w:rFonts w:asciiTheme="minorHAnsi" w:hAnsiTheme="minorHAnsi"/>
        </w:rPr>
      </w:pPr>
      <w:r w:rsidRPr="008A7507">
        <w:rPr>
          <w:rFonts w:asciiTheme="minorHAnsi" w:hAnsiTheme="minorHAnsi"/>
          <w:sz w:val="14"/>
        </w:rPr>
        <w:t xml:space="preserve">INTERNATIONAL LAW AND BEING ECONOMICAL WITH THE TRU TH In fact, </w:t>
      </w:r>
      <w:r w:rsidRPr="007F3B35">
        <w:rPr>
          <w:rStyle w:val="StyleBoldUnderline"/>
          <w:rFonts w:asciiTheme="minorHAnsi" w:hAnsiTheme="minorHAnsi"/>
          <w:highlight w:val="cyan"/>
        </w:rPr>
        <w:t>the US government has relied on the availability of Bivens</w:t>
      </w:r>
      <w:r w:rsidRPr="008A7507">
        <w:rPr>
          <w:rFonts w:asciiTheme="minorHAnsi" w:hAnsiTheme="minorHAnsi"/>
          <w:sz w:val="14"/>
        </w:rPr>
        <w:t xml:space="preserve"> claims </w:t>
      </w:r>
      <w:r w:rsidRPr="007F3B35">
        <w:rPr>
          <w:rStyle w:val="StyleBoldUnderline"/>
          <w:rFonts w:asciiTheme="minorHAnsi" w:hAnsiTheme="minorHAnsi"/>
          <w:highlight w:val="cyan"/>
        </w:rPr>
        <w:t>in cases of government torture to</w:t>
      </w:r>
      <w:r w:rsidRPr="008A7507">
        <w:rPr>
          <w:rFonts w:asciiTheme="minorHAnsi" w:hAnsiTheme="minorHAnsi"/>
          <w:sz w:val="14"/>
        </w:rPr>
        <w:t xml:space="preserve"> help </w:t>
      </w:r>
      <w:r w:rsidRPr="007F3B35">
        <w:rPr>
          <w:rStyle w:val="StyleBoldUnderline"/>
          <w:rFonts w:asciiTheme="minorHAnsi" w:hAnsiTheme="minorHAnsi"/>
          <w:highlight w:val="cyan"/>
        </w:rPr>
        <w:t>show that the US is complying with our obligations under the</w:t>
      </w:r>
      <w:r w:rsidRPr="008A7507">
        <w:rPr>
          <w:rFonts w:asciiTheme="minorHAnsi" w:hAnsiTheme="minorHAnsi"/>
          <w:sz w:val="14"/>
        </w:rPr>
        <w:t xml:space="preserve"> United Nations </w:t>
      </w:r>
      <w:r w:rsidRPr="007F3B35">
        <w:rPr>
          <w:rStyle w:val="Emphasis"/>
          <w:rFonts w:asciiTheme="minorHAnsi" w:hAnsiTheme="minorHAnsi"/>
          <w:highlight w:val="cyan"/>
        </w:rPr>
        <w:t>C</w:t>
      </w:r>
      <w:r w:rsidRPr="008A7507">
        <w:rPr>
          <w:rFonts w:asciiTheme="minorHAnsi" w:hAnsiTheme="minorHAnsi"/>
          <w:sz w:val="14"/>
        </w:rPr>
        <w:t xml:space="preserve">onvention </w:t>
      </w:r>
      <w:r w:rsidRPr="007F3B35">
        <w:rPr>
          <w:rStyle w:val="Emphasis"/>
          <w:rFonts w:asciiTheme="minorHAnsi" w:hAnsiTheme="minorHAnsi"/>
          <w:highlight w:val="cyan"/>
        </w:rPr>
        <w:t>A</w:t>
      </w:r>
      <w:r w:rsidRPr="008A7507">
        <w:rPr>
          <w:rFonts w:asciiTheme="minorHAnsi" w:hAnsiTheme="minorHAnsi"/>
          <w:sz w:val="14"/>
        </w:rPr>
        <w:t xml:space="preserve">gainst </w:t>
      </w:r>
      <w:r w:rsidRPr="007F3B35">
        <w:rPr>
          <w:rStyle w:val="Emphasis"/>
          <w:rFonts w:asciiTheme="minorHAnsi" w:hAnsiTheme="minorHAnsi"/>
          <w:highlight w:val="cyan"/>
        </w:rPr>
        <w:t>T</w:t>
      </w:r>
      <w:r w:rsidRPr="008A7507">
        <w:rPr>
          <w:rFonts w:asciiTheme="minorHAnsi" w:hAnsiTheme="minorHAnsi"/>
          <w:sz w:val="14"/>
        </w:rPr>
        <w:t xml:space="preserve">orture. A United Nations committee overseeing compliance questioned the fact that </w:t>
      </w:r>
      <w:r w:rsidRPr="008A7507">
        <w:rPr>
          <w:rStyle w:val="StyleBoldUnderline"/>
          <w:rFonts w:asciiTheme="minorHAnsi" w:hAnsiTheme="minorHAnsi"/>
        </w:rPr>
        <w:t xml:space="preserve">the </w:t>
      </w:r>
      <w:r w:rsidRPr="008A7507">
        <w:rPr>
          <w:rStyle w:val="Emphasis"/>
          <w:rFonts w:asciiTheme="minorHAnsi" w:hAnsiTheme="minorHAnsi"/>
        </w:rPr>
        <w:t>U</w:t>
      </w:r>
      <w:r w:rsidRPr="008A7507">
        <w:rPr>
          <w:rStyle w:val="StyleBoldUnderline"/>
          <w:rFonts w:asciiTheme="minorHAnsi" w:hAnsiTheme="minorHAnsi"/>
        </w:rPr>
        <w:t xml:space="preserve">nited </w:t>
      </w:r>
      <w:r w:rsidRPr="008A7507">
        <w:rPr>
          <w:rStyle w:val="Emphasis"/>
          <w:rFonts w:asciiTheme="minorHAnsi" w:hAnsiTheme="minorHAnsi"/>
        </w:rPr>
        <w:t>S</w:t>
      </w:r>
      <w:r w:rsidRPr="008A7507">
        <w:rPr>
          <w:rStyle w:val="StyleBoldUnderline"/>
          <w:rFonts w:asciiTheme="minorHAnsi" w:hAnsiTheme="minorHAnsi"/>
        </w:rPr>
        <w:t xml:space="preserve">tates had enacted virtually no new legislation to implement the </w:t>
      </w:r>
      <w:r w:rsidRPr="008A7507">
        <w:rPr>
          <w:rStyle w:val="Emphasis"/>
          <w:rFonts w:asciiTheme="minorHAnsi" w:hAnsiTheme="minorHAnsi"/>
        </w:rPr>
        <w:t>C</w:t>
      </w:r>
      <w:r w:rsidRPr="008A7507">
        <w:rPr>
          <w:rStyle w:val="StyleBoldUnderline"/>
          <w:rFonts w:asciiTheme="minorHAnsi" w:hAnsiTheme="minorHAnsi"/>
        </w:rPr>
        <w:t xml:space="preserve">onvention </w:t>
      </w:r>
      <w:r w:rsidRPr="008A7507">
        <w:rPr>
          <w:rStyle w:val="Emphasis"/>
          <w:rFonts w:asciiTheme="minorHAnsi" w:hAnsiTheme="minorHAnsi"/>
        </w:rPr>
        <w:t>A</w:t>
      </w:r>
      <w:r w:rsidRPr="008A7507">
        <w:rPr>
          <w:rStyle w:val="StyleBoldUnderline"/>
          <w:rFonts w:asciiTheme="minorHAnsi" w:hAnsiTheme="minorHAnsi"/>
        </w:rPr>
        <w:t xml:space="preserve">gainst </w:t>
      </w:r>
      <w:r w:rsidRPr="008A7507">
        <w:rPr>
          <w:rStyle w:val="Emphasis"/>
          <w:rFonts w:asciiTheme="minorHAnsi" w:hAnsiTheme="minorHAnsi"/>
        </w:rPr>
        <w:t>T</w:t>
      </w:r>
      <w:r w:rsidRPr="008A7507">
        <w:rPr>
          <w:rStyle w:val="StyleBoldUnderline"/>
          <w:rFonts w:asciiTheme="minorHAnsi" w:hAnsiTheme="minorHAnsi"/>
        </w:rPr>
        <w:t>orture</w:t>
      </w:r>
      <w:r w:rsidRPr="008A7507">
        <w:rPr>
          <w:rFonts w:asciiTheme="minorHAnsi" w:hAnsiTheme="minorHAnsi"/>
          <w:sz w:val="14"/>
        </w:rPr>
        <w:t xml:space="preserve">. </w:t>
      </w:r>
      <w:r w:rsidRPr="008A7507">
        <w:rPr>
          <w:rStyle w:val="StyleBoldUnderline"/>
          <w:rFonts w:asciiTheme="minorHAnsi" w:hAnsiTheme="minorHAnsi"/>
        </w:rPr>
        <w:t>The State Department assured the</w:t>
      </w:r>
      <w:r w:rsidRPr="008A7507">
        <w:rPr>
          <w:rFonts w:asciiTheme="minorHAnsi" w:hAnsiTheme="minorHAnsi"/>
          <w:sz w:val="14"/>
        </w:rPr>
        <w:t xml:space="preserve"> </w:t>
      </w:r>
      <w:r w:rsidRPr="008A7507">
        <w:rPr>
          <w:rStyle w:val="Emphasis"/>
          <w:rFonts w:asciiTheme="minorHAnsi" w:hAnsiTheme="minorHAnsi"/>
        </w:rPr>
        <w:t>U</w:t>
      </w:r>
      <w:r w:rsidRPr="008A7507">
        <w:rPr>
          <w:rFonts w:asciiTheme="minorHAnsi" w:hAnsiTheme="minorHAnsi"/>
          <w:sz w:val="14"/>
        </w:rPr>
        <w:t xml:space="preserve">nited </w:t>
      </w:r>
      <w:r w:rsidRPr="008A7507">
        <w:rPr>
          <w:rStyle w:val="Emphasis"/>
          <w:rFonts w:asciiTheme="minorHAnsi" w:hAnsiTheme="minorHAnsi"/>
        </w:rPr>
        <w:t>N</w:t>
      </w:r>
      <w:r w:rsidRPr="008A7507">
        <w:rPr>
          <w:rFonts w:asciiTheme="minorHAnsi" w:hAnsiTheme="minorHAnsi"/>
          <w:sz w:val="14"/>
        </w:rPr>
        <w:t xml:space="preserve">ations </w:t>
      </w:r>
      <w:r w:rsidRPr="008A7507">
        <w:rPr>
          <w:rStyle w:val="StyleBoldUnderline"/>
          <w:rFonts w:asciiTheme="minorHAnsi" w:hAnsiTheme="minorHAnsi"/>
        </w:rPr>
        <w:t>that the Bivens remedy is available</w:t>
      </w:r>
      <w:r w:rsidRPr="008A7507">
        <w:rPr>
          <w:rFonts w:asciiTheme="minorHAnsi" w:hAnsiTheme="minorHAnsi"/>
          <w:sz w:val="14"/>
        </w:rPr>
        <w:t xml:space="preserve"> t o victims of torture by US officials Vance v. Rumsfeld , Seventh Circuit Court of Appeals, Judge Hamilton dissenting A “ Bivens ” claim is one brought under a 1971 US Supreme Cour t decision which established that victims of constitutional violations have a ri ght to recover damages in federal court against the official or officials in question even in the absence of a statutory route to remedy passed by Congress. 17 </w:t>
      </w:r>
      <w:r w:rsidRPr="008A7507">
        <w:rPr>
          <w:rStyle w:val="StyleBoldUnderline"/>
          <w:rFonts w:asciiTheme="minorHAnsi" w:hAnsiTheme="minorHAnsi"/>
        </w:rPr>
        <w:t>In 2007 the Supreme Court set out a two-step process in Bivens cases</w:t>
      </w:r>
      <w:r w:rsidRPr="008A7507">
        <w:rPr>
          <w:rFonts w:asciiTheme="minorHAnsi" w:hAnsiTheme="minorHAnsi"/>
          <w:sz w:val="14"/>
        </w:rPr>
        <w:t xml:space="preserve">. </w:t>
      </w:r>
      <w:r w:rsidRPr="008A7507">
        <w:rPr>
          <w:rStyle w:val="StyleBoldUnderline"/>
          <w:rFonts w:asciiTheme="minorHAnsi" w:hAnsiTheme="minorHAnsi"/>
        </w:rPr>
        <w:t>Firstly, it said that the court</w:t>
      </w:r>
      <w:r w:rsidRPr="008A7507">
        <w:rPr>
          <w:rFonts w:asciiTheme="minorHAnsi" w:hAnsiTheme="minorHAnsi"/>
          <w:sz w:val="14"/>
        </w:rPr>
        <w:t xml:space="preserve"> in question </w:t>
      </w:r>
      <w:r w:rsidRPr="008A7507">
        <w:rPr>
          <w:rStyle w:val="StyleBoldUnderline"/>
          <w:rFonts w:asciiTheme="minorHAnsi" w:hAnsiTheme="minorHAnsi"/>
        </w:rPr>
        <w:t>should determine whether any alternative route to remedy exists</w:t>
      </w:r>
      <w:r w:rsidRPr="008A7507">
        <w:rPr>
          <w:rFonts w:asciiTheme="minorHAnsi" w:hAnsiTheme="minorHAnsi"/>
          <w:sz w:val="14"/>
        </w:rPr>
        <w:t xml:space="preserve"> requiring the judiciary to “refrain from providing a new and freestanding damages remedy”. </w:t>
      </w:r>
      <w:r w:rsidRPr="008A7507">
        <w:rPr>
          <w:rStyle w:val="StyleBoldUnderline"/>
          <w:rFonts w:asciiTheme="minorHAnsi" w:hAnsiTheme="minorHAnsi"/>
        </w:rPr>
        <w:t>Secondly, in the absence of an alternative, the cou rt must make “the kind of remedial determination that is appropriate for a common-law t ribunal</w:t>
      </w:r>
      <w:r w:rsidRPr="008A7507">
        <w:rPr>
          <w:rFonts w:asciiTheme="minorHAnsi" w:hAnsiTheme="minorHAnsi"/>
          <w:sz w:val="14"/>
        </w:rPr>
        <w:t xml:space="preserve">, </w:t>
      </w:r>
      <w:r w:rsidRPr="008A7507">
        <w:rPr>
          <w:rStyle w:val="StyleBoldUnderline"/>
          <w:rFonts w:asciiTheme="minorHAnsi" w:hAnsiTheme="minorHAnsi"/>
        </w:rPr>
        <w:t>paying</w:t>
      </w:r>
      <w:r w:rsidRPr="008A7507">
        <w:rPr>
          <w:rFonts w:asciiTheme="minorHAnsi" w:hAnsiTheme="minorHAnsi"/>
          <w:sz w:val="14"/>
        </w:rPr>
        <w:t xml:space="preserve"> particular </w:t>
      </w:r>
      <w:r w:rsidRPr="008A7507">
        <w:rPr>
          <w:rStyle w:val="StyleBoldUnderline"/>
          <w:rFonts w:asciiTheme="minorHAnsi" w:hAnsiTheme="minorHAnsi"/>
        </w:rPr>
        <w:t>heed to</w:t>
      </w:r>
      <w:r w:rsidRPr="008A7507">
        <w:rPr>
          <w:rFonts w:asciiTheme="minorHAnsi" w:hAnsiTheme="minorHAnsi"/>
          <w:sz w:val="14"/>
        </w:rPr>
        <w:t xml:space="preserve"> any </w:t>
      </w:r>
      <w:r w:rsidRPr="008A7507">
        <w:rPr>
          <w:rStyle w:val="StyleBoldUnderline"/>
          <w:rFonts w:asciiTheme="minorHAnsi" w:hAnsiTheme="minorHAnsi"/>
        </w:rPr>
        <w:t>special factors counselling hesitation</w:t>
      </w:r>
      <w:r w:rsidRPr="008A7507">
        <w:rPr>
          <w:rFonts w:asciiTheme="minorHAnsi" w:hAnsiTheme="minorHAnsi"/>
          <w:sz w:val="14"/>
        </w:rPr>
        <w:t xml:space="preserve"> before autho rizing a new kind of federal litigation”. 18 </w:t>
      </w:r>
      <w:r w:rsidRPr="007F3B35">
        <w:rPr>
          <w:rStyle w:val="StyleBoldUnderline"/>
          <w:rFonts w:asciiTheme="minorHAnsi" w:hAnsiTheme="minorHAnsi"/>
          <w:highlight w:val="cyan"/>
        </w:rPr>
        <w:t>The notion of “</w:t>
      </w:r>
      <w:r w:rsidRPr="007F3B35">
        <w:rPr>
          <w:rStyle w:val="Emphasis"/>
          <w:highlight w:val="cyan"/>
        </w:rPr>
        <w:t>special factors</w:t>
      </w:r>
      <w:r w:rsidRPr="007F3B35">
        <w:rPr>
          <w:rStyle w:val="StyleBoldUnderline"/>
          <w:rFonts w:asciiTheme="minorHAnsi" w:hAnsiTheme="minorHAnsi"/>
          <w:highlight w:val="cyan"/>
        </w:rPr>
        <w:t>”</w:t>
      </w:r>
      <w:r w:rsidRPr="008A7507">
        <w:rPr>
          <w:rFonts w:asciiTheme="minorHAnsi" w:hAnsiTheme="minorHAnsi"/>
          <w:sz w:val="14"/>
        </w:rPr>
        <w:t xml:space="preserve"> requiring judicial “hesitation”, which appeared in the original Bivens ruling, </w:t>
      </w:r>
      <w:r w:rsidRPr="007F3B35">
        <w:rPr>
          <w:rStyle w:val="StyleBoldUnderline"/>
          <w:rFonts w:asciiTheme="minorHAnsi" w:hAnsiTheme="minorHAnsi"/>
          <w:highlight w:val="cyan"/>
        </w:rPr>
        <w:t>has been</w:t>
      </w:r>
      <w:r w:rsidRPr="008A7507">
        <w:rPr>
          <w:rFonts w:asciiTheme="minorHAnsi" w:hAnsiTheme="minorHAnsi"/>
          <w:sz w:val="14"/>
        </w:rPr>
        <w:t xml:space="preserve"> successfully </w:t>
      </w:r>
      <w:r w:rsidRPr="007F3B35">
        <w:rPr>
          <w:rStyle w:val="StyleBoldUnderline"/>
          <w:rFonts w:asciiTheme="minorHAnsi" w:hAnsiTheme="minorHAnsi"/>
          <w:highlight w:val="cyan"/>
        </w:rPr>
        <w:t xml:space="preserve">used </w:t>
      </w:r>
      <w:r w:rsidRPr="00C521B2">
        <w:rPr>
          <w:rStyle w:val="StyleBoldUnderline"/>
          <w:rFonts w:asciiTheme="minorHAnsi" w:hAnsiTheme="minorHAnsi"/>
        </w:rPr>
        <w:t>by</w:t>
      </w:r>
      <w:r w:rsidRPr="008A7507">
        <w:rPr>
          <w:rStyle w:val="StyleBoldUnderline"/>
          <w:rFonts w:asciiTheme="minorHAnsi" w:hAnsiTheme="minorHAnsi"/>
        </w:rPr>
        <w:t xml:space="preserve"> </w:t>
      </w:r>
      <w:r w:rsidRPr="00C521B2">
        <w:rPr>
          <w:rStyle w:val="StyleBoldUnderline"/>
          <w:rFonts w:asciiTheme="minorHAnsi" w:hAnsiTheme="minorHAnsi"/>
        </w:rPr>
        <w:t>the Bush and Obama administrations</w:t>
      </w:r>
      <w:r w:rsidRPr="007F3B35">
        <w:rPr>
          <w:rStyle w:val="StyleBoldUnderline"/>
          <w:rFonts w:asciiTheme="minorHAnsi" w:hAnsiTheme="minorHAnsi"/>
          <w:highlight w:val="cyan"/>
        </w:rPr>
        <w:t xml:space="preserve"> in persuading courts not to create a judicial remedy</w:t>
      </w:r>
      <w:r w:rsidRPr="008A7507">
        <w:rPr>
          <w:rStyle w:val="StyleBoldUnderline"/>
          <w:rFonts w:asciiTheme="minorHAnsi" w:hAnsiTheme="minorHAnsi"/>
        </w:rPr>
        <w:t xml:space="preserve"> f or the</w:t>
      </w:r>
      <w:r w:rsidRPr="008A7507">
        <w:rPr>
          <w:rFonts w:asciiTheme="minorHAnsi" w:hAnsiTheme="minorHAnsi"/>
          <w:sz w:val="14"/>
        </w:rPr>
        <w:t xml:space="preserve"> kind of </w:t>
      </w:r>
      <w:r w:rsidRPr="008A7507">
        <w:rPr>
          <w:rStyle w:val="StyleBoldUnderline"/>
          <w:rFonts w:asciiTheme="minorHAnsi" w:hAnsiTheme="minorHAnsi"/>
        </w:rPr>
        <w:t>abuses alleged by detainees in</w:t>
      </w:r>
      <w:r w:rsidRPr="008A7507">
        <w:rPr>
          <w:rFonts w:asciiTheme="minorHAnsi" w:hAnsiTheme="minorHAnsi"/>
          <w:sz w:val="14"/>
        </w:rPr>
        <w:t xml:space="preserve"> </w:t>
      </w:r>
      <w:r w:rsidRPr="008A7507">
        <w:rPr>
          <w:rStyle w:val="StyleBoldUnderline"/>
          <w:rFonts w:asciiTheme="minorHAnsi" w:hAnsiTheme="minorHAnsi"/>
        </w:rPr>
        <w:t>the</w:t>
      </w:r>
      <w:r w:rsidRPr="008A7507">
        <w:rPr>
          <w:rFonts w:asciiTheme="minorHAnsi" w:hAnsiTheme="minorHAnsi"/>
          <w:sz w:val="14"/>
        </w:rPr>
        <w:t xml:space="preserve"> post 9/11 </w:t>
      </w:r>
      <w:r w:rsidRPr="008A7507">
        <w:rPr>
          <w:rStyle w:val="StyleBoldUnderline"/>
          <w:rFonts w:asciiTheme="minorHAnsi" w:hAnsiTheme="minorHAnsi"/>
        </w:rPr>
        <w:t>counter-terrorism</w:t>
      </w:r>
      <w:r w:rsidRPr="008A7507">
        <w:rPr>
          <w:rFonts w:asciiTheme="minorHAnsi" w:hAnsiTheme="minorHAnsi"/>
          <w:sz w:val="14"/>
        </w:rPr>
        <w:t xml:space="preserve"> </w:t>
      </w:r>
      <w:r w:rsidRPr="008A7507">
        <w:rPr>
          <w:rStyle w:val="StyleBoldUnderline"/>
          <w:rFonts w:asciiTheme="minorHAnsi" w:hAnsiTheme="minorHAnsi"/>
        </w:rPr>
        <w:t>context</w:t>
      </w:r>
      <w:r w:rsidRPr="008A7507">
        <w:rPr>
          <w:rFonts w:asciiTheme="minorHAnsi" w:hAnsiTheme="minorHAnsi"/>
          <w:sz w:val="14"/>
        </w:rPr>
        <w:t xml:space="preserve">. In this regard, </w:t>
      </w:r>
      <w:r w:rsidRPr="007F3B35">
        <w:rPr>
          <w:rStyle w:val="StyleBoldUnderline"/>
          <w:rFonts w:asciiTheme="minorHAnsi" w:hAnsiTheme="minorHAnsi"/>
          <w:highlight w:val="cyan"/>
        </w:rPr>
        <w:t>the “special factors” asserted are factors such as national security</w:t>
      </w:r>
      <w:r w:rsidRPr="008A7507">
        <w:rPr>
          <w:rFonts w:asciiTheme="minorHAnsi" w:hAnsiTheme="minorHAnsi"/>
          <w:sz w:val="14"/>
        </w:rPr>
        <w:t xml:space="preserve">, intelligence gat hering, waging war, </w:t>
      </w:r>
      <w:r w:rsidRPr="008A7507">
        <w:rPr>
          <w:rStyle w:val="StyleBoldUnderline"/>
          <w:rFonts w:asciiTheme="minorHAnsi" w:hAnsiTheme="minorHAnsi"/>
        </w:rPr>
        <w:t>and foreign relations</w:t>
      </w:r>
      <w:r w:rsidRPr="008A7507">
        <w:rPr>
          <w:rFonts w:asciiTheme="minorHAnsi" w:hAnsiTheme="minorHAnsi"/>
          <w:sz w:val="14"/>
        </w:rPr>
        <w:t xml:space="preserve">. </w:t>
      </w:r>
      <w:r w:rsidRPr="007F3B35">
        <w:rPr>
          <w:rStyle w:val="Emphasis"/>
          <w:rFonts w:asciiTheme="minorHAnsi" w:hAnsiTheme="minorHAnsi"/>
          <w:highlight w:val="cyan"/>
        </w:rPr>
        <w:t>These broad notions have smothered the pursuit of remedy for abuses committed in the counter-terrorism context</w:t>
      </w:r>
      <w:r w:rsidRPr="008A7507">
        <w:rPr>
          <w:rFonts w:asciiTheme="minorHAnsi" w:hAnsiTheme="minorHAnsi"/>
          <w:sz w:val="14"/>
        </w:rPr>
        <w:t xml:space="preserve"> like some executive-spun, court-endorsed fire blanket, </w:t>
      </w:r>
      <w:r w:rsidRPr="008A7507">
        <w:rPr>
          <w:rStyle w:val="StyleBoldUnderline"/>
          <w:rFonts w:asciiTheme="minorHAnsi" w:hAnsiTheme="minorHAnsi"/>
        </w:rPr>
        <w:t>with the legislature looking away</w:t>
      </w:r>
      <w:r w:rsidRPr="008A7507">
        <w:rPr>
          <w:rFonts w:asciiTheme="minorHAnsi" w:hAnsiTheme="minorHAnsi"/>
          <w:sz w:val="14"/>
        </w:rPr>
        <w:t xml:space="preserve">. Even in the absence of a finding of “special factor s”, the court may find the officials in question to be entitled to “qualified immunity” whic h will also block the lawsuit from being allowed to proceed. </w:t>
      </w:r>
      <w:r w:rsidRPr="008A7507">
        <w:rPr>
          <w:rStyle w:val="StyleBoldUnderline"/>
          <w:rFonts w:asciiTheme="minorHAnsi" w:hAnsiTheme="minorHAnsi"/>
        </w:rPr>
        <w:t>The doctrine of qualified immunity in US law protects government officials “from liability for civil damages</w:t>
      </w:r>
      <w:r w:rsidRPr="008A7507">
        <w:rPr>
          <w:rFonts w:asciiTheme="minorHAnsi" w:hAnsiTheme="minorHAnsi"/>
          <w:sz w:val="14"/>
        </w:rPr>
        <w:t xml:space="preserve"> </w:t>
      </w:r>
      <w:r w:rsidRPr="008A7507">
        <w:rPr>
          <w:rStyle w:val="StyleBoldUnderline"/>
          <w:rFonts w:asciiTheme="minorHAnsi" w:hAnsiTheme="minorHAnsi"/>
        </w:rPr>
        <w:t>insofar as their conduct does not violate</w:t>
      </w:r>
      <w:r w:rsidRPr="008A7507">
        <w:rPr>
          <w:rFonts w:asciiTheme="minorHAnsi" w:hAnsiTheme="minorHAnsi"/>
          <w:sz w:val="14"/>
        </w:rPr>
        <w:t xml:space="preserve"> clearly </w:t>
      </w:r>
      <w:r w:rsidRPr="008A7507">
        <w:rPr>
          <w:rStyle w:val="StyleBoldUnderline"/>
          <w:rFonts w:asciiTheme="minorHAnsi" w:hAnsiTheme="minorHAnsi"/>
        </w:rPr>
        <w:t>established</w:t>
      </w:r>
      <w:r w:rsidRPr="008A7507">
        <w:rPr>
          <w:rFonts w:asciiTheme="minorHAnsi" w:hAnsiTheme="minorHAnsi"/>
          <w:sz w:val="14"/>
        </w:rPr>
        <w:t xml:space="preserve"> statutory or </w:t>
      </w:r>
      <w:r w:rsidRPr="008A7507">
        <w:rPr>
          <w:rStyle w:val="StyleBoldUnderline"/>
          <w:rFonts w:asciiTheme="minorHAnsi" w:hAnsiTheme="minorHAnsi"/>
        </w:rPr>
        <w:t>constitutional rights of which a reasonable person would have known.”</w:t>
      </w:r>
      <w:r w:rsidRPr="008A7507">
        <w:rPr>
          <w:rFonts w:asciiTheme="minorHAnsi" w:hAnsiTheme="minorHAnsi"/>
          <w:sz w:val="14"/>
        </w:rPr>
        <w:t xml:space="preserve"> 19 An official’s conduct violates clearly established law “when, at the time of the challenged conduct, the contours of a right are suf ficiently clear that every reasonable official would have understood that what he is doing violates that right.” 20 The Supreme Court has said that qualified immunity “balances two importan t interests – the need to hold public officials accountable when they exercise power irres ponsibly and the need to shield officials from harassment, distraction, and liability when the y perform their duties reasonably.” 21 </w:t>
      </w:r>
      <w:r w:rsidRPr="00C521B2">
        <w:rPr>
          <w:rStyle w:val="StyleBoldUnderline"/>
          <w:rFonts w:asciiTheme="minorHAnsi" w:hAnsiTheme="minorHAnsi"/>
        </w:rPr>
        <w:t>Given the blocking of lawsuit after lawsuit</w:t>
      </w:r>
      <w:r w:rsidRPr="008A7507">
        <w:rPr>
          <w:rStyle w:val="StyleBoldUnderline"/>
          <w:rFonts w:asciiTheme="minorHAnsi" w:hAnsiTheme="minorHAnsi"/>
        </w:rPr>
        <w:t>,</w:t>
      </w:r>
      <w:r w:rsidRPr="008A7507">
        <w:rPr>
          <w:rFonts w:asciiTheme="minorHAnsi" w:hAnsiTheme="minorHAnsi"/>
          <w:sz w:val="14"/>
        </w:rPr>
        <w:t xml:space="preserve"> as illust rated below, </w:t>
      </w:r>
      <w:r w:rsidRPr="00C521B2">
        <w:rPr>
          <w:rStyle w:val="StyleBoldUnderline"/>
          <w:rFonts w:asciiTheme="minorHAnsi" w:hAnsiTheme="minorHAnsi"/>
        </w:rPr>
        <w:t xml:space="preserve">plaintiffs could be forgiven for concluding that </w:t>
      </w:r>
      <w:r w:rsidRPr="00C521B2">
        <w:rPr>
          <w:rStyle w:val="Emphasis"/>
          <w:rFonts w:asciiTheme="minorHAnsi" w:hAnsiTheme="minorHAnsi"/>
        </w:rPr>
        <w:t>the balance is institutionally weighted towards injustice</w:t>
      </w:r>
      <w:r w:rsidRPr="008A7507">
        <w:rPr>
          <w:rStyle w:val="Emphasis"/>
          <w:rFonts w:asciiTheme="minorHAnsi" w:hAnsiTheme="minorHAnsi"/>
        </w:rPr>
        <w:t xml:space="preserve">. </w:t>
      </w:r>
      <w:r w:rsidRPr="00C521B2">
        <w:rPr>
          <w:rStyle w:val="Emphasis"/>
          <w:rFonts w:asciiTheme="minorHAnsi" w:hAnsiTheme="minorHAnsi"/>
        </w:rPr>
        <w:t>The right to an effective remedy is recognized in</w:t>
      </w:r>
      <w:r w:rsidRPr="008A7507">
        <w:rPr>
          <w:rStyle w:val="Emphasis"/>
          <w:rFonts w:asciiTheme="minorHAnsi" w:hAnsiTheme="minorHAnsi"/>
        </w:rPr>
        <w:t xml:space="preserve"> a ll </w:t>
      </w:r>
      <w:r w:rsidRPr="00C521B2">
        <w:rPr>
          <w:rStyle w:val="Emphasis"/>
          <w:rFonts w:asciiTheme="minorHAnsi" w:hAnsiTheme="minorHAnsi"/>
        </w:rPr>
        <w:t>major</w:t>
      </w:r>
      <w:r w:rsidRPr="008A7507">
        <w:rPr>
          <w:rStyle w:val="Emphasis"/>
          <w:rFonts w:asciiTheme="minorHAnsi" w:hAnsiTheme="minorHAnsi"/>
        </w:rPr>
        <w:t xml:space="preserve"> international and regional </w:t>
      </w:r>
      <w:r w:rsidRPr="00C521B2">
        <w:rPr>
          <w:rStyle w:val="Emphasis"/>
          <w:rFonts w:asciiTheme="minorHAnsi" w:hAnsiTheme="minorHAnsi"/>
        </w:rPr>
        <w:t>human rights treaties</w:t>
      </w:r>
      <w:r w:rsidRPr="008A7507">
        <w:rPr>
          <w:rStyle w:val="Emphasis"/>
          <w:rFonts w:asciiTheme="minorHAnsi" w:hAnsiTheme="minorHAnsi"/>
        </w:rPr>
        <w:t>,</w:t>
      </w:r>
      <w:r w:rsidRPr="008A7507">
        <w:rPr>
          <w:rFonts w:asciiTheme="minorHAnsi" w:hAnsiTheme="minorHAnsi"/>
          <w:sz w:val="14"/>
        </w:rPr>
        <w:t xml:space="preserve"> including the International Covena nt on Civil and Political Rights (ICCPR), ratified by the USA in 1992. </w:t>
      </w:r>
      <w:r w:rsidRPr="008A7507">
        <w:rPr>
          <w:rStyle w:val="StyleBoldUnderline"/>
          <w:rFonts w:asciiTheme="minorHAnsi" w:hAnsiTheme="minorHAnsi"/>
        </w:rPr>
        <w:t>Under Article 2.3 of t he ICCPR</w:t>
      </w:r>
      <w:r w:rsidRPr="008A7507">
        <w:rPr>
          <w:rFonts w:asciiTheme="minorHAnsi" w:hAnsiTheme="minorHAnsi"/>
          <w:sz w:val="14"/>
        </w:rPr>
        <w:t xml:space="preserve">, any person whose rights under the ICCPR have been violated “shall have an effectiv e remedy, notwithstanding that the violation has been committed by persons acting in a n official capacity”. International law requires that remedies not only be available in the ory, but accessible and effective in practice. 22 </w:t>
      </w:r>
      <w:r w:rsidRPr="008A7507">
        <w:rPr>
          <w:rStyle w:val="Emphasis"/>
          <w:rFonts w:asciiTheme="minorHAnsi" w:hAnsiTheme="minorHAnsi"/>
        </w:rPr>
        <w:t>The right to an effective remedy can never be derogated from</w:t>
      </w:r>
      <w:r w:rsidRPr="008A7507">
        <w:rPr>
          <w:rFonts w:asciiTheme="minorHAnsi" w:hAnsiTheme="minorHAnsi"/>
          <w:sz w:val="14"/>
        </w:rPr>
        <w:t xml:space="preserve">. Even in a state of emergency, “the state party must comply with the fun damental obligation, under article 2, paragraph 3, of the Covenant to provide a remedy th at is effective.” 23 </w:t>
      </w:r>
      <w:r w:rsidRPr="008A7507">
        <w:rPr>
          <w:rStyle w:val="StyleBoldUnderline"/>
          <w:rFonts w:asciiTheme="minorHAnsi" w:hAnsiTheme="minorHAnsi"/>
        </w:rPr>
        <w:t>Victims are entitled to equal and effective access to justice;</w:t>
      </w:r>
      <w:r w:rsidRPr="008A7507">
        <w:rPr>
          <w:rFonts w:asciiTheme="minorHAnsi" w:hAnsiTheme="minorHAnsi"/>
          <w:sz w:val="14"/>
        </w:rPr>
        <w:t xml:space="preserve"> </w:t>
      </w:r>
      <w:r w:rsidRPr="008A7507">
        <w:rPr>
          <w:rStyle w:val="StyleBoldUnderline"/>
          <w:rFonts w:asciiTheme="minorHAnsi" w:hAnsiTheme="minorHAnsi"/>
        </w:rPr>
        <w:t>adequate, ef fective and prompt reparation for harm suffered; and access to relevant information concer ning violations</w:t>
      </w:r>
      <w:r w:rsidRPr="008A7507">
        <w:rPr>
          <w:rFonts w:asciiTheme="minorHAnsi" w:hAnsiTheme="minorHAnsi"/>
          <w:sz w:val="14"/>
        </w:rPr>
        <w:t xml:space="preserve"> and reparation mechanisms. 24 Full and effective reparation includes restitution , compensation, rehabilitation, satisfaction and guarantees of non- repetition. 25 Further, under article 9.5 of the ICCPR, anyone who has been subjected to unlawful d etention must be provided with “an enforceable right to compensation”. </w:t>
      </w:r>
      <w:r w:rsidRPr="00C521B2">
        <w:rPr>
          <w:rStyle w:val="StyleBoldUnderline"/>
          <w:rFonts w:asciiTheme="minorHAnsi" w:hAnsiTheme="minorHAnsi"/>
        </w:rPr>
        <w:t>The</w:t>
      </w:r>
      <w:r w:rsidRPr="008A7507">
        <w:rPr>
          <w:rStyle w:val="StyleBoldUnderline"/>
          <w:rFonts w:asciiTheme="minorHAnsi" w:hAnsiTheme="minorHAnsi"/>
        </w:rPr>
        <w:t xml:space="preserve"> UN</w:t>
      </w:r>
      <w:r w:rsidRPr="008A7507">
        <w:rPr>
          <w:rFonts w:asciiTheme="minorHAnsi" w:hAnsiTheme="minorHAnsi"/>
          <w:sz w:val="14"/>
        </w:rPr>
        <w:t xml:space="preserve"> </w:t>
      </w:r>
      <w:r w:rsidRPr="00C521B2">
        <w:rPr>
          <w:rStyle w:val="Emphasis"/>
          <w:rFonts w:asciiTheme="minorHAnsi" w:hAnsiTheme="minorHAnsi"/>
        </w:rPr>
        <w:t>C</w:t>
      </w:r>
      <w:r w:rsidRPr="008A7507">
        <w:rPr>
          <w:rFonts w:asciiTheme="minorHAnsi" w:hAnsiTheme="minorHAnsi"/>
          <w:sz w:val="14"/>
        </w:rPr>
        <w:t xml:space="preserve">onvention </w:t>
      </w:r>
      <w:r w:rsidRPr="00C521B2">
        <w:rPr>
          <w:rStyle w:val="Emphasis"/>
          <w:rFonts w:asciiTheme="minorHAnsi" w:hAnsiTheme="minorHAnsi"/>
        </w:rPr>
        <w:t>a</w:t>
      </w:r>
      <w:r w:rsidRPr="008A7507">
        <w:rPr>
          <w:rFonts w:asciiTheme="minorHAnsi" w:hAnsiTheme="minorHAnsi"/>
          <w:sz w:val="14"/>
        </w:rPr>
        <w:t xml:space="preserve">gainst </w:t>
      </w:r>
      <w:r w:rsidRPr="00C521B2">
        <w:rPr>
          <w:rStyle w:val="Emphasis"/>
          <w:rFonts w:asciiTheme="minorHAnsi" w:hAnsiTheme="minorHAnsi"/>
        </w:rPr>
        <w:t>T</w:t>
      </w:r>
      <w:r w:rsidRPr="008A7507">
        <w:rPr>
          <w:rFonts w:asciiTheme="minorHAnsi" w:hAnsiTheme="minorHAnsi"/>
          <w:sz w:val="14"/>
        </w:rPr>
        <w:t xml:space="preserve">orture and other Cruel, Inhuman or Degrading Treatment or </w:t>
      </w:r>
      <w:r w:rsidRPr="008A7507">
        <w:rPr>
          <w:rFonts w:asciiTheme="minorHAnsi" w:hAnsiTheme="minorHAnsi"/>
          <w:sz w:val="14"/>
        </w:rPr>
        <w:lastRenderedPageBreak/>
        <w:t xml:space="preserve">Punishment (UNCAT) </w:t>
      </w:r>
      <w:r w:rsidRPr="008A7507">
        <w:rPr>
          <w:rStyle w:val="StyleBoldUnderline"/>
          <w:rFonts w:asciiTheme="minorHAnsi" w:hAnsiTheme="minorHAnsi"/>
        </w:rPr>
        <w:t xml:space="preserve">also </w:t>
      </w:r>
      <w:r w:rsidRPr="00C521B2">
        <w:rPr>
          <w:rStyle w:val="StyleBoldUnderline"/>
          <w:rFonts w:asciiTheme="minorHAnsi" w:hAnsiTheme="minorHAnsi"/>
        </w:rPr>
        <w:t>specifically obliges the US</w:t>
      </w:r>
      <w:r w:rsidRPr="008A7507">
        <w:rPr>
          <w:rStyle w:val="StyleBoldUnderline"/>
          <w:rFonts w:asciiTheme="minorHAnsi" w:hAnsiTheme="minorHAnsi"/>
        </w:rPr>
        <w:t xml:space="preserve"> A </w:t>
      </w:r>
      <w:r w:rsidRPr="00C521B2">
        <w:rPr>
          <w:rStyle w:val="StyleBoldUnderline"/>
          <w:rFonts w:asciiTheme="minorHAnsi" w:hAnsiTheme="minorHAnsi"/>
        </w:rPr>
        <w:t>to “ensure in its legal system that the victim of</w:t>
      </w:r>
      <w:r w:rsidRPr="00C521B2">
        <w:rPr>
          <w:rFonts w:asciiTheme="minorHAnsi" w:hAnsiTheme="minorHAnsi"/>
          <w:sz w:val="14"/>
        </w:rPr>
        <w:t xml:space="preserve"> a</w:t>
      </w:r>
      <w:r w:rsidRPr="008A7507">
        <w:rPr>
          <w:rFonts w:asciiTheme="minorHAnsi" w:hAnsiTheme="minorHAnsi"/>
          <w:sz w:val="14"/>
        </w:rPr>
        <w:t xml:space="preserve">n act of </w:t>
      </w:r>
      <w:r w:rsidRPr="00C521B2">
        <w:rPr>
          <w:rStyle w:val="StyleBoldUnderline"/>
          <w:rFonts w:asciiTheme="minorHAnsi" w:hAnsiTheme="minorHAnsi"/>
        </w:rPr>
        <w:t xml:space="preserve">torture </w:t>
      </w:r>
      <w:r w:rsidRPr="00C521B2">
        <w:rPr>
          <w:rStyle w:val="Emphasis"/>
          <w:rFonts w:asciiTheme="minorHAnsi" w:hAnsiTheme="minorHAnsi"/>
        </w:rPr>
        <w:t>obtains redress</w:t>
      </w:r>
      <w:r w:rsidRPr="00C521B2">
        <w:rPr>
          <w:rFonts w:asciiTheme="minorHAnsi" w:hAnsiTheme="minorHAnsi"/>
          <w:sz w:val="14"/>
        </w:rPr>
        <w:t xml:space="preserve"> </w:t>
      </w:r>
      <w:r w:rsidRPr="00C521B2">
        <w:rPr>
          <w:rStyle w:val="StyleBoldUnderline"/>
          <w:rFonts w:asciiTheme="minorHAnsi" w:hAnsiTheme="minorHAnsi"/>
        </w:rPr>
        <w:t>and has an enforceable right to fair and adequate compensation</w:t>
      </w:r>
      <w:r w:rsidRPr="008A7507">
        <w:rPr>
          <w:rFonts w:asciiTheme="minorHAnsi" w:hAnsiTheme="minorHAnsi"/>
          <w:sz w:val="14"/>
        </w:rPr>
        <w:t xml:space="preserve"> including the means for as full rehabi litation as possible.” 26 </w:t>
      </w:r>
      <w:r w:rsidRPr="00C521B2">
        <w:rPr>
          <w:rStyle w:val="StyleBoldUnderline"/>
          <w:rFonts w:asciiTheme="minorHAnsi" w:hAnsiTheme="minorHAnsi"/>
        </w:rPr>
        <w:t>All</w:t>
      </w:r>
      <w:r w:rsidRPr="008A7507">
        <w:rPr>
          <w:rStyle w:val="StyleBoldUnderline"/>
          <w:rFonts w:asciiTheme="minorHAnsi" w:hAnsiTheme="minorHAnsi"/>
        </w:rPr>
        <w:t xml:space="preserve"> four US citizen </w:t>
      </w:r>
      <w:r w:rsidRPr="00C521B2">
        <w:rPr>
          <w:rStyle w:val="StyleBoldUnderline"/>
          <w:rFonts w:asciiTheme="minorHAnsi" w:hAnsiTheme="minorHAnsi"/>
        </w:rPr>
        <w:t>plaintiffs in the cases outlined</w:t>
      </w:r>
      <w:r w:rsidRPr="008A7507">
        <w:rPr>
          <w:rFonts w:asciiTheme="minorHAnsi" w:hAnsiTheme="minorHAnsi"/>
          <w:sz w:val="14"/>
        </w:rPr>
        <w:t xml:space="preserve"> in this report </w:t>
      </w:r>
      <w:r w:rsidRPr="00C521B2">
        <w:rPr>
          <w:rStyle w:val="StyleBoldUnderline"/>
          <w:rFonts w:asciiTheme="minorHAnsi" w:hAnsiTheme="minorHAnsi"/>
        </w:rPr>
        <w:t>have alleged torture and other ill-treatment</w:t>
      </w:r>
      <w:r w:rsidRPr="008A7507">
        <w:rPr>
          <w:rFonts w:asciiTheme="minorHAnsi" w:hAnsiTheme="minorHAnsi"/>
          <w:sz w:val="14"/>
        </w:rPr>
        <w:t xml:space="preserve"> as well as unlawful detention by the US military. </w:t>
      </w:r>
      <w:r w:rsidRPr="00C521B2">
        <w:rPr>
          <w:rStyle w:val="StyleBoldUnderline"/>
          <w:rFonts w:asciiTheme="minorHAnsi" w:hAnsiTheme="minorHAnsi"/>
        </w:rPr>
        <w:t>All</w:t>
      </w:r>
      <w:r w:rsidRPr="008A7507">
        <w:rPr>
          <w:rStyle w:val="StyleBoldUnderline"/>
          <w:rFonts w:asciiTheme="minorHAnsi" w:hAnsiTheme="minorHAnsi"/>
        </w:rPr>
        <w:t xml:space="preserve"> four </w:t>
      </w:r>
      <w:r w:rsidRPr="00C521B2">
        <w:rPr>
          <w:rStyle w:val="StyleBoldUnderline"/>
          <w:rFonts w:asciiTheme="minorHAnsi" w:hAnsiTheme="minorHAnsi"/>
        </w:rPr>
        <w:t>lawsuits have been blocked</w:t>
      </w:r>
      <w:r w:rsidRPr="008A7507">
        <w:rPr>
          <w:rFonts w:asciiTheme="minorHAnsi" w:hAnsiTheme="minorHAnsi"/>
          <w:sz w:val="14"/>
        </w:rPr>
        <w:t xml:space="preserve"> from proceeding </w:t>
      </w:r>
      <w:r w:rsidRPr="00C521B2">
        <w:rPr>
          <w:rStyle w:val="StyleBoldUnderline"/>
          <w:rFonts w:asciiTheme="minorHAnsi" w:hAnsiTheme="minorHAnsi"/>
        </w:rPr>
        <w:t>before the evidence of the abuses has been scrutinized on the merits</w:t>
      </w:r>
      <w:r w:rsidRPr="00C521B2">
        <w:rPr>
          <w:rFonts w:asciiTheme="minorHAnsi" w:hAnsiTheme="minorHAnsi"/>
          <w:sz w:val="14"/>
        </w:rPr>
        <w:t xml:space="preserve">, </w:t>
      </w:r>
      <w:r w:rsidRPr="00C521B2">
        <w:rPr>
          <w:rStyle w:val="StyleBoldUnderline"/>
          <w:rFonts w:asciiTheme="minorHAnsi" w:hAnsiTheme="minorHAnsi"/>
        </w:rPr>
        <w:t>as a result of the USA’s doctrine of qualified immunity or of Bivens “special factors</w:t>
      </w:r>
      <w:r w:rsidRPr="008A7507">
        <w:rPr>
          <w:rStyle w:val="StyleBoldUnderline"/>
          <w:rFonts w:asciiTheme="minorHAnsi" w:hAnsiTheme="minorHAnsi"/>
        </w:rPr>
        <w:t>”</w:t>
      </w:r>
      <w:r w:rsidRPr="008A7507">
        <w:rPr>
          <w:rFonts w:asciiTheme="minorHAnsi" w:hAnsiTheme="minorHAnsi"/>
          <w:sz w:val="14"/>
        </w:rPr>
        <w:t xml:space="preserve">. </w:t>
      </w:r>
      <w:r w:rsidRPr="007F3B35">
        <w:rPr>
          <w:rStyle w:val="Emphasis"/>
          <w:rFonts w:asciiTheme="minorHAnsi" w:hAnsiTheme="minorHAnsi"/>
          <w:highlight w:val="cyan"/>
        </w:rPr>
        <w:t>The blocking of these lawsuits</w:t>
      </w:r>
      <w:r w:rsidRPr="008A7507">
        <w:rPr>
          <w:rFonts w:asciiTheme="minorHAnsi" w:hAnsiTheme="minorHAnsi"/>
          <w:sz w:val="14"/>
        </w:rPr>
        <w:t xml:space="preserve"> in this way </w:t>
      </w:r>
      <w:r w:rsidRPr="007F3B35">
        <w:rPr>
          <w:rStyle w:val="Emphasis"/>
          <w:rFonts w:asciiTheme="minorHAnsi" w:hAnsiTheme="minorHAnsi"/>
          <w:highlight w:val="cyan"/>
        </w:rPr>
        <w:t>clearly contravenes the USA’s obligations to provide a remedy under international law</w:t>
      </w:r>
      <w:r w:rsidRPr="008A7507">
        <w:rPr>
          <w:rStyle w:val="Emphasis"/>
          <w:rFonts w:asciiTheme="minorHAnsi" w:hAnsiTheme="minorHAnsi"/>
        </w:rPr>
        <w:t>.</w:t>
      </w:r>
      <w:r w:rsidRPr="008A7507">
        <w:rPr>
          <w:rFonts w:asciiTheme="minorHAnsi" w:hAnsiTheme="minorHAnsi"/>
          <w:sz w:val="14"/>
        </w:rPr>
        <w:t xml:space="preserve"> The UN Com mittee against Torture has emphasised that “under no circumstances may arguments of natio nal security be used to deny redress for victims.” 27 </w:t>
      </w:r>
      <w:r w:rsidRPr="007F3B35">
        <w:rPr>
          <w:rStyle w:val="Emphasis"/>
          <w:rFonts w:asciiTheme="minorHAnsi" w:hAnsiTheme="minorHAnsi"/>
          <w:highlight w:val="cyan"/>
        </w:rPr>
        <w:t>The US courts should not</w:t>
      </w:r>
      <w:r w:rsidRPr="008A7507">
        <w:rPr>
          <w:rFonts w:asciiTheme="minorHAnsi" w:hAnsiTheme="minorHAnsi"/>
          <w:sz w:val="14"/>
        </w:rPr>
        <w:t xml:space="preserve"> therefore </w:t>
      </w:r>
      <w:r w:rsidRPr="007F3B35">
        <w:rPr>
          <w:rStyle w:val="Emphasis"/>
          <w:rFonts w:asciiTheme="minorHAnsi" w:hAnsiTheme="minorHAnsi"/>
          <w:highlight w:val="cyan"/>
        </w:rPr>
        <w:t>be blocking access to a remedy for victims of torture or other ill-treatment based on “special factors” such as national security, intelligence gathering, waging war, and foreign relations</w:t>
      </w:r>
    </w:p>
    <w:p w:rsidR="001B1F40" w:rsidRDefault="001B1F40" w:rsidP="001B1F40">
      <w:pPr>
        <w:rPr>
          <w:rStyle w:val="Emphasis"/>
          <w:rFonts w:asciiTheme="minorHAnsi" w:hAnsiTheme="minorHAnsi"/>
        </w:rPr>
      </w:pPr>
    </w:p>
    <w:p w:rsidR="001B1F40" w:rsidRPr="007C0B69" w:rsidRDefault="001B1F40" w:rsidP="001B1F40">
      <w:pPr>
        <w:pStyle w:val="Heading4"/>
        <w:rPr>
          <w:rStyle w:val="StyleStyleBold12pt"/>
          <w:rFonts w:asciiTheme="minorHAnsi" w:hAnsiTheme="minorHAnsi"/>
          <w:b/>
        </w:rPr>
      </w:pPr>
      <w:r w:rsidRPr="007C0B69">
        <w:rPr>
          <w:rStyle w:val="StyleStyleBold12pt"/>
          <w:rFonts w:asciiTheme="minorHAnsi" w:hAnsiTheme="minorHAnsi"/>
          <w:b/>
        </w:rPr>
        <w:t xml:space="preserve">Complying with the Convention against Torture is critical to United States global leadership – noncompliance weakens </w:t>
      </w:r>
      <w:r>
        <w:rPr>
          <w:rStyle w:val="StyleStyleBold12pt"/>
          <w:rFonts w:asciiTheme="minorHAnsi" w:hAnsiTheme="minorHAnsi"/>
          <w:b/>
        </w:rPr>
        <w:t xml:space="preserve">the spread of global </w:t>
      </w:r>
      <w:r w:rsidRPr="007C0B69">
        <w:rPr>
          <w:rStyle w:val="StyleStyleBold12pt"/>
          <w:rFonts w:asciiTheme="minorHAnsi" w:hAnsiTheme="minorHAnsi"/>
          <w:b/>
        </w:rPr>
        <w:t>democracy</w:t>
      </w:r>
      <w:r>
        <w:rPr>
          <w:rStyle w:val="StyleStyleBold12pt"/>
          <w:rFonts w:asciiTheme="minorHAnsi" w:hAnsiTheme="minorHAnsi"/>
          <w:b/>
        </w:rPr>
        <w:t xml:space="preserve"> and </w:t>
      </w:r>
      <w:r w:rsidRPr="007C0B69">
        <w:rPr>
          <w:rStyle w:val="StyleStyleBold12pt"/>
          <w:rFonts w:asciiTheme="minorHAnsi" w:hAnsiTheme="minorHAnsi"/>
          <w:b/>
        </w:rPr>
        <w:t xml:space="preserve">threatens allied cooperation </w:t>
      </w:r>
      <w:r>
        <w:rPr>
          <w:rStyle w:val="StyleStyleBold12pt"/>
          <w:rFonts w:asciiTheme="minorHAnsi" w:hAnsiTheme="minorHAnsi"/>
          <w:b/>
        </w:rPr>
        <w:t>on international issues</w:t>
      </w:r>
    </w:p>
    <w:p w:rsidR="001B1F40" w:rsidRPr="008A7507" w:rsidRDefault="001B1F40" w:rsidP="001B1F40">
      <w:pPr>
        <w:rPr>
          <w:rStyle w:val="StyleStyleBold12pt"/>
          <w:rFonts w:asciiTheme="minorHAnsi" w:hAnsiTheme="minorHAnsi"/>
        </w:rPr>
      </w:pPr>
      <w:r w:rsidRPr="008A7507">
        <w:rPr>
          <w:rStyle w:val="StyleStyleBold12pt"/>
          <w:rFonts w:asciiTheme="minorHAnsi" w:hAnsiTheme="minorHAnsi"/>
        </w:rPr>
        <w:t xml:space="preserve">CVT 13 </w:t>
      </w:r>
      <w:r w:rsidRPr="008A7507">
        <w:rPr>
          <w:rFonts w:asciiTheme="minorHAnsi" w:hAnsiTheme="minorHAnsi"/>
          <w:sz w:val="16"/>
        </w:rPr>
        <w:t>(Center for Victims of Torture Policy Report: US Bi-Partisan Leadership Against Torture”, April 2013, international nonprofit dedicated to healing survivors of torture and violent conflict. We provide direct care for those who have been tortured, train partners around the world who can prevent and treat torture, and advocate for human rights and an end to torture, http://www.cvt.org/sites/cvt.org/files/downloads/Report_Bipartisan%20Leadership%20Against%20Torture_April%202013.pdf)</w:t>
      </w:r>
    </w:p>
    <w:p w:rsidR="001B1F40" w:rsidRDefault="001B1F40" w:rsidP="001B1F40">
      <w:pPr>
        <w:rPr>
          <w:rFonts w:asciiTheme="minorHAnsi" w:hAnsiTheme="minorHAnsi"/>
          <w:sz w:val="16"/>
        </w:rPr>
      </w:pPr>
      <w:r w:rsidRPr="008A7507">
        <w:rPr>
          <w:rFonts w:asciiTheme="minorHAnsi" w:hAnsiTheme="minorHAnsi"/>
          <w:sz w:val="16"/>
        </w:rPr>
        <w:t xml:space="preserve">WHY U.S. GLOBAL LEADERSHIP TO COMBAT TORTURE MATTERS </w:t>
      </w:r>
      <w:r w:rsidRPr="00992D9C">
        <w:rPr>
          <w:rStyle w:val="StyleBoldUnderline"/>
          <w:rFonts w:asciiTheme="minorHAnsi" w:hAnsiTheme="minorHAnsi"/>
          <w:highlight w:val="green"/>
        </w:rPr>
        <w:t>The</w:t>
      </w:r>
      <w:r w:rsidRPr="00992D9C">
        <w:rPr>
          <w:rFonts w:asciiTheme="minorHAnsi" w:hAnsiTheme="minorHAnsi"/>
          <w:sz w:val="16"/>
          <w:highlight w:val="green"/>
        </w:rPr>
        <w:t xml:space="preserve"> </w:t>
      </w:r>
      <w:r w:rsidRPr="00992D9C">
        <w:rPr>
          <w:rStyle w:val="Emphasis"/>
          <w:rFonts w:asciiTheme="minorHAnsi" w:hAnsiTheme="minorHAnsi"/>
          <w:highlight w:val="green"/>
        </w:rPr>
        <w:t>U</w:t>
      </w:r>
      <w:r w:rsidRPr="008A7507">
        <w:rPr>
          <w:rFonts w:asciiTheme="minorHAnsi" w:hAnsiTheme="minorHAnsi"/>
          <w:sz w:val="16"/>
        </w:rPr>
        <w:t xml:space="preserve">nited </w:t>
      </w:r>
      <w:r w:rsidRPr="00992D9C">
        <w:rPr>
          <w:rStyle w:val="Emphasis"/>
          <w:rFonts w:asciiTheme="minorHAnsi" w:hAnsiTheme="minorHAnsi"/>
          <w:highlight w:val="green"/>
        </w:rPr>
        <w:t>S</w:t>
      </w:r>
      <w:r w:rsidRPr="008A7507">
        <w:rPr>
          <w:rFonts w:asciiTheme="minorHAnsi" w:hAnsiTheme="minorHAnsi"/>
          <w:sz w:val="16"/>
        </w:rPr>
        <w:t xml:space="preserve">tates, as a democratic society that respects the rule of law, </w:t>
      </w:r>
      <w:r w:rsidRPr="00992D9C">
        <w:rPr>
          <w:rStyle w:val="StyleBoldUnderline"/>
          <w:rFonts w:asciiTheme="minorHAnsi" w:hAnsiTheme="minorHAnsi"/>
          <w:highlight w:val="green"/>
        </w:rPr>
        <w:t xml:space="preserve">has an interest in abiding by its legal obligation under </w:t>
      </w:r>
      <w:r w:rsidRPr="00992D9C">
        <w:rPr>
          <w:rStyle w:val="StyleBoldUnderline"/>
          <w:rFonts w:asciiTheme="minorHAnsi" w:hAnsiTheme="minorHAnsi"/>
        </w:rPr>
        <w:t xml:space="preserve">both </w:t>
      </w:r>
      <w:r w:rsidRPr="00992D9C">
        <w:rPr>
          <w:rStyle w:val="StyleBoldUnderline"/>
          <w:rFonts w:asciiTheme="minorHAnsi" w:hAnsiTheme="minorHAnsi"/>
          <w:highlight w:val="green"/>
        </w:rPr>
        <w:t>international and domestic law to uphold the absolute prohibition against torture</w:t>
      </w:r>
      <w:r w:rsidRPr="008A7507">
        <w:rPr>
          <w:rStyle w:val="StyleBoldUnderline"/>
          <w:rFonts w:asciiTheme="minorHAnsi" w:hAnsiTheme="minorHAnsi"/>
        </w:rPr>
        <w:t>.</w:t>
      </w:r>
      <w:r w:rsidRPr="008A7507">
        <w:rPr>
          <w:rFonts w:asciiTheme="minorHAnsi" w:hAnsiTheme="minorHAnsi"/>
          <w:sz w:val="16"/>
        </w:rPr>
        <w:t xml:space="preserve"> Additionally, </w:t>
      </w:r>
      <w:r w:rsidRPr="00992D9C">
        <w:rPr>
          <w:rStyle w:val="StyleBoldUnderline"/>
          <w:rFonts w:asciiTheme="minorHAnsi" w:hAnsiTheme="minorHAnsi"/>
          <w:highlight w:val="green"/>
        </w:rPr>
        <w:t>the</w:t>
      </w:r>
      <w:r w:rsidRPr="00992D9C">
        <w:rPr>
          <w:rFonts w:asciiTheme="minorHAnsi" w:hAnsiTheme="minorHAnsi"/>
          <w:sz w:val="16"/>
          <w:highlight w:val="green"/>
        </w:rPr>
        <w:t xml:space="preserve"> </w:t>
      </w:r>
      <w:r w:rsidRPr="00992D9C">
        <w:rPr>
          <w:rStyle w:val="Emphasis"/>
          <w:rFonts w:asciiTheme="minorHAnsi" w:hAnsiTheme="minorHAnsi"/>
          <w:highlight w:val="green"/>
        </w:rPr>
        <w:t>U</w:t>
      </w:r>
      <w:r w:rsidRPr="008A7507">
        <w:rPr>
          <w:rFonts w:asciiTheme="minorHAnsi" w:hAnsiTheme="minorHAnsi"/>
          <w:sz w:val="16"/>
        </w:rPr>
        <w:t xml:space="preserve">nited </w:t>
      </w:r>
      <w:r w:rsidRPr="00992D9C">
        <w:rPr>
          <w:rStyle w:val="Emphasis"/>
          <w:rFonts w:asciiTheme="minorHAnsi" w:hAnsiTheme="minorHAnsi"/>
          <w:highlight w:val="green"/>
        </w:rPr>
        <w:t>S</w:t>
      </w:r>
      <w:r w:rsidRPr="008A7507">
        <w:rPr>
          <w:rFonts w:asciiTheme="minorHAnsi" w:hAnsiTheme="minorHAnsi"/>
          <w:sz w:val="16"/>
        </w:rPr>
        <w:t xml:space="preserve">tates </w:t>
      </w:r>
      <w:r w:rsidRPr="00992D9C">
        <w:rPr>
          <w:rStyle w:val="StyleBoldUnderline"/>
          <w:rFonts w:asciiTheme="minorHAnsi" w:hAnsiTheme="minorHAnsi"/>
          <w:highlight w:val="green"/>
        </w:rPr>
        <w:t xml:space="preserve">has both a </w:t>
      </w:r>
      <w:r w:rsidRPr="00992D9C">
        <w:rPr>
          <w:rStyle w:val="StyleBoldUnderline"/>
          <w:rFonts w:asciiTheme="minorHAnsi" w:hAnsiTheme="minorHAnsi"/>
        </w:rPr>
        <w:t xml:space="preserve">foreign policy and </w:t>
      </w:r>
      <w:r w:rsidRPr="00992D9C">
        <w:rPr>
          <w:rStyle w:val="StyleBoldUnderline"/>
          <w:rFonts w:asciiTheme="minorHAnsi" w:hAnsiTheme="minorHAnsi"/>
          <w:highlight w:val="green"/>
        </w:rPr>
        <w:t>national security interest in being a global leader on human rights</w:t>
      </w:r>
      <w:r w:rsidRPr="008A7507">
        <w:rPr>
          <w:rFonts w:asciiTheme="minorHAnsi" w:hAnsiTheme="minorHAnsi"/>
          <w:sz w:val="16"/>
        </w:rPr>
        <w:t xml:space="preserve"> generally, </w:t>
      </w:r>
      <w:r w:rsidRPr="00992D9C">
        <w:rPr>
          <w:rStyle w:val="StyleBoldUnderline"/>
          <w:rFonts w:asciiTheme="minorHAnsi" w:hAnsiTheme="minorHAnsi"/>
          <w:highlight w:val="green"/>
        </w:rPr>
        <w:t xml:space="preserve">and </w:t>
      </w:r>
      <w:r w:rsidRPr="00992D9C">
        <w:rPr>
          <w:rStyle w:val="StyleBoldUnderline"/>
          <w:rFonts w:asciiTheme="minorHAnsi" w:hAnsiTheme="minorHAnsi"/>
        </w:rPr>
        <w:t xml:space="preserve">a </w:t>
      </w:r>
      <w:r w:rsidRPr="00992D9C">
        <w:rPr>
          <w:rStyle w:val="Emphasis"/>
          <w:rFonts w:asciiTheme="minorHAnsi" w:hAnsiTheme="minorHAnsi"/>
        </w:rPr>
        <w:t xml:space="preserve">leader in </w:t>
      </w:r>
      <w:r w:rsidRPr="00992D9C">
        <w:rPr>
          <w:rStyle w:val="Emphasis"/>
          <w:rFonts w:asciiTheme="minorHAnsi" w:hAnsiTheme="minorHAnsi"/>
          <w:highlight w:val="green"/>
        </w:rPr>
        <w:t>combatting torture</w:t>
      </w:r>
      <w:r w:rsidRPr="008A7507">
        <w:rPr>
          <w:rStyle w:val="StyleBoldUnderline"/>
          <w:rFonts w:asciiTheme="minorHAnsi" w:hAnsiTheme="minorHAnsi"/>
        </w:rPr>
        <w:t xml:space="preserve"> </w:t>
      </w:r>
      <w:r w:rsidRPr="008A7507">
        <w:rPr>
          <w:rFonts w:asciiTheme="minorHAnsi" w:hAnsiTheme="minorHAnsi"/>
          <w:sz w:val="16"/>
        </w:rPr>
        <w:t xml:space="preserve">specifically. Generally, </w:t>
      </w:r>
      <w:r w:rsidRPr="00992D9C">
        <w:rPr>
          <w:rStyle w:val="StyleBoldUnderline"/>
          <w:highlight w:val="green"/>
        </w:rPr>
        <w:t>U.S. global leadership on</w:t>
      </w:r>
      <w:r w:rsidRPr="007F3B35">
        <w:rPr>
          <w:rStyle w:val="StyleBoldUnderline"/>
          <w:highlight w:val="cyan"/>
        </w:rPr>
        <w:t xml:space="preserve"> </w:t>
      </w:r>
      <w:r w:rsidRPr="00992D9C">
        <w:rPr>
          <w:rStyle w:val="StyleBoldUnderline"/>
        </w:rPr>
        <w:t xml:space="preserve">human </w:t>
      </w:r>
      <w:r w:rsidRPr="00992D9C">
        <w:rPr>
          <w:rStyle w:val="StyleBoldUnderline"/>
          <w:highlight w:val="green"/>
        </w:rPr>
        <w:t xml:space="preserve">rights promotes good will and cooperation </w:t>
      </w:r>
      <w:r w:rsidRPr="00992D9C">
        <w:rPr>
          <w:rStyle w:val="StyleBoldUnderline"/>
        </w:rPr>
        <w:t xml:space="preserve">from allies and world citizens </w:t>
      </w:r>
      <w:r w:rsidRPr="00992D9C">
        <w:rPr>
          <w:rStyle w:val="StyleBoldUnderline"/>
          <w:highlight w:val="green"/>
        </w:rPr>
        <w:t>in furtherance of U.S. interests</w:t>
      </w:r>
      <w:r w:rsidRPr="008A7507">
        <w:rPr>
          <w:rFonts w:asciiTheme="minorHAnsi" w:hAnsiTheme="minorHAnsi"/>
          <w:sz w:val="16"/>
        </w:rPr>
        <w:t>. More specifically</w:t>
      </w:r>
      <w:r w:rsidRPr="00992D9C">
        <w:rPr>
          <w:rFonts w:asciiTheme="minorHAnsi" w:hAnsiTheme="minorHAnsi"/>
          <w:sz w:val="16"/>
        </w:rPr>
        <w:t xml:space="preserve">, </w:t>
      </w:r>
      <w:r w:rsidRPr="00992D9C">
        <w:rPr>
          <w:rStyle w:val="StyleBoldUnderline"/>
          <w:rFonts w:asciiTheme="minorHAnsi" w:hAnsiTheme="minorHAnsi"/>
        </w:rPr>
        <w:t xml:space="preserve">U.S. leadership on </w:t>
      </w:r>
      <w:r w:rsidRPr="00992D9C">
        <w:rPr>
          <w:rStyle w:val="StyleBoldUnderline"/>
          <w:rFonts w:asciiTheme="minorHAnsi" w:hAnsiTheme="minorHAnsi"/>
          <w:highlight w:val="green"/>
        </w:rPr>
        <w:t xml:space="preserve">combatting torture </w:t>
      </w:r>
      <w:r w:rsidRPr="00992D9C">
        <w:rPr>
          <w:rStyle w:val="Emphasis"/>
          <w:highlight w:val="green"/>
        </w:rPr>
        <w:t xml:space="preserve">helps </w:t>
      </w:r>
      <w:r w:rsidRPr="00992D9C">
        <w:rPr>
          <w:rStyle w:val="Emphasis"/>
        </w:rPr>
        <w:t xml:space="preserve">to </w:t>
      </w:r>
      <w:r w:rsidRPr="00992D9C">
        <w:rPr>
          <w:rStyle w:val="Emphasis"/>
          <w:highlight w:val="green"/>
        </w:rPr>
        <w:t>build democratic societies and institutions abroad</w:t>
      </w:r>
      <w:r w:rsidRPr="00992D9C">
        <w:rPr>
          <w:rFonts w:asciiTheme="minorHAnsi" w:hAnsiTheme="minorHAnsi"/>
          <w:sz w:val="16"/>
          <w:highlight w:val="green"/>
        </w:rPr>
        <w:t xml:space="preserve"> – </w:t>
      </w:r>
      <w:r w:rsidRPr="00992D9C">
        <w:rPr>
          <w:rStyle w:val="StyleBoldUnderline"/>
          <w:rFonts w:asciiTheme="minorHAnsi" w:hAnsiTheme="minorHAnsi"/>
          <w:highlight w:val="green"/>
        </w:rPr>
        <w:t>where</w:t>
      </w:r>
      <w:r w:rsidRPr="008A7507">
        <w:rPr>
          <w:rFonts w:asciiTheme="minorHAnsi" w:hAnsiTheme="minorHAnsi"/>
          <w:sz w:val="16"/>
        </w:rPr>
        <w:t xml:space="preserve"> often, </w:t>
      </w:r>
      <w:r w:rsidRPr="00992D9C">
        <w:rPr>
          <w:rStyle w:val="StyleBoldUnderline"/>
          <w:rFonts w:asciiTheme="minorHAnsi" w:hAnsiTheme="minorHAnsi"/>
          <w:highlight w:val="green"/>
        </w:rPr>
        <w:t xml:space="preserve">torture is used to repress </w:t>
      </w:r>
      <w:r w:rsidRPr="00992D9C">
        <w:rPr>
          <w:rStyle w:val="StyleBoldUnderline"/>
          <w:rFonts w:asciiTheme="minorHAnsi" w:hAnsiTheme="minorHAnsi"/>
        </w:rPr>
        <w:t>and destroy democratic freedoms</w:t>
      </w:r>
      <w:r w:rsidRPr="008A7507">
        <w:rPr>
          <w:rFonts w:asciiTheme="minorHAnsi" w:hAnsiTheme="minorHAnsi"/>
          <w:sz w:val="16"/>
        </w:rPr>
        <w:t xml:space="preserve">. Additionally, because of the U.S. economic, military and political power on the world stage, </w:t>
      </w:r>
      <w:r w:rsidRPr="008A7507">
        <w:rPr>
          <w:rStyle w:val="Emphasis"/>
          <w:rFonts w:asciiTheme="minorHAnsi" w:hAnsiTheme="minorHAnsi"/>
        </w:rPr>
        <w:t>U.S. global leadership against torture has serious ramifications for the torture movement</w:t>
      </w:r>
      <w:r w:rsidRPr="008A7507">
        <w:rPr>
          <w:rStyle w:val="StyleBoldUnderline"/>
          <w:rFonts w:asciiTheme="minorHAnsi" w:hAnsiTheme="minorHAnsi"/>
        </w:rPr>
        <w:t xml:space="preserve"> and survivors’ healing worldwide.</w:t>
      </w:r>
      <w:r w:rsidRPr="008A7507">
        <w:rPr>
          <w:rFonts w:asciiTheme="minorHAnsi" w:hAnsiTheme="minorHAnsi"/>
          <w:sz w:val="16"/>
        </w:rPr>
        <w:t xml:space="preserve"> INTERNATIONAL AND U.S. DOMESTIC LEGAL OBLIGATIONS </w:t>
      </w:r>
      <w:r w:rsidRPr="008A7507">
        <w:rPr>
          <w:rStyle w:val="StyleBoldUnderline"/>
          <w:rFonts w:asciiTheme="minorHAnsi" w:hAnsiTheme="minorHAnsi"/>
        </w:rPr>
        <w:t>The</w:t>
      </w:r>
      <w:r w:rsidRPr="008A7507">
        <w:rPr>
          <w:rFonts w:asciiTheme="minorHAnsi" w:hAnsiTheme="minorHAnsi"/>
          <w:sz w:val="16"/>
        </w:rPr>
        <w:t xml:space="preserve"> absolute </w:t>
      </w:r>
      <w:r w:rsidRPr="008A7507">
        <w:rPr>
          <w:rStyle w:val="StyleBoldUnderline"/>
          <w:rFonts w:asciiTheme="minorHAnsi" w:hAnsiTheme="minorHAnsi"/>
        </w:rPr>
        <w:t>prohibition against torture is a universally recognized legal obligation under international law</w:t>
      </w:r>
      <w:r w:rsidRPr="008A7507">
        <w:rPr>
          <w:rFonts w:asciiTheme="minorHAnsi" w:hAnsiTheme="minorHAnsi"/>
          <w:sz w:val="16"/>
        </w:rPr>
        <w:t xml:space="preserve"> from which no exception is ever permitted. In addition to the Convention Against Torture, torture is unequivocally banned under the Universal Declaration of Human Rights,26 International Covenant on Civil and Political Rights,27 Geneva Conventions,28 and in every regional human rights treaty.29 Indeed, </w:t>
      </w:r>
      <w:r w:rsidRPr="008A7507">
        <w:rPr>
          <w:rStyle w:val="StyleBoldUnderline"/>
          <w:rFonts w:asciiTheme="minorHAnsi" w:hAnsiTheme="minorHAnsi"/>
        </w:rPr>
        <w:t>the prohibition against torture is well established under customary international law</w:t>
      </w:r>
      <w:r w:rsidRPr="008A7507">
        <w:rPr>
          <w:rFonts w:asciiTheme="minorHAnsi" w:hAnsiTheme="minorHAnsi"/>
          <w:sz w:val="16"/>
        </w:rPr>
        <w:t xml:space="preserve"> </w:t>
      </w:r>
      <w:r w:rsidRPr="008A7507">
        <w:rPr>
          <w:rStyle w:val="StyleBoldUnderline"/>
          <w:rFonts w:asciiTheme="minorHAnsi" w:hAnsiTheme="minorHAnsi"/>
        </w:rPr>
        <w:t>as a legal norm in which no country can derogate</w:t>
      </w:r>
      <w:r w:rsidRPr="008A7507">
        <w:rPr>
          <w:rFonts w:asciiTheme="minorHAnsi" w:hAnsiTheme="minorHAnsi"/>
          <w:sz w:val="16"/>
        </w:rPr>
        <w:t xml:space="preserve">.30 Torture is also banned under U.S. law under the federal Anti-Torture Act,31 the War Crimes Act,32 and the Detainee Treatment Act.33 Torture also violates rights established under the U.S. Constitution, including the Eighth Amendment’s right to be free of cruel or unusual punishment.34 As the </w:t>
      </w:r>
      <w:r w:rsidRPr="008A7507">
        <w:rPr>
          <w:rStyle w:val="StyleBoldUnderline"/>
          <w:rFonts w:asciiTheme="minorHAnsi" w:hAnsiTheme="minorHAnsi"/>
        </w:rPr>
        <w:t>U.S. Assistant Secretary of State for Democracy, Human Rights, and Labor</w:t>
      </w:r>
      <w:r w:rsidRPr="008A7507">
        <w:rPr>
          <w:rFonts w:asciiTheme="minorHAnsi" w:hAnsiTheme="minorHAnsi"/>
          <w:sz w:val="16"/>
        </w:rPr>
        <w:t xml:space="preserve">, Harold </w:t>
      </w:r>
      <w:r w:rsidRPr="008A7507">
        <w:rPr>
          <w:rStyle w:val="StyleBoldUnderline"/>
          <w:rFonts w:asciiTheme="minorHAnsi" w:hAnsiTheme="minorHAnsi"/>
        </w:rPr>
        <w:t>Koh</w:t>
      </w:r>
      <w:r w:rsidRPr="008A7507">
        <w:rPr>
          <w:rFonts w:asciiTheme="minorHAnsi" w:hAnsiTheme="minorHAnsi"/>
          <w:sz w:val="16"/>
        </w:rPr>
        <w:t xml:space="preserve">, </w:t>
      </w:r>
      <w:r w:rsidRPr="008A7507">
        <w:rPr>
          <w:rStyle w:val="StyleBoldUnderline"/>
          <w:rFonts w:asciiTheme="minorHAnsi" w:hAnsiTheme="minorHAnsi"/>
        </w:rPr>
        <w:t xml:space="preserve">testified </w:t>
      </w:r>
      <w:r w:rsidRPr="008A7507">
        <w:rPr>
          <w:rFonts w:asciiTheme="minorHAnsi" w:hAnsiTheme="minorHAnsi"/>
          <w:sz w:val="16"/>
        </w:rPr>
        <w:t xml:space="preserve">to a United Nations committee: </w:t>
      </w:r>
      <w:r w:rsidRPr="008A7507">
        <w:rPr>
          <w:rStyle w:val="StyleBoldUnderline"/>
          <w:rFonts w:asciiTheme="minorHAnsi" w:hAnsiTheme="minorHAnsi"/>
        </w:rPr>
        <w:t xml:space="preserve">"Torture is prohibited by law throughout the </w:t>
      </w:r>
      <w:r w:rsidRPr="008A7507">
        <w:rPr>
          <w:rStyle w:val="Emphasis"/>
          <w:rFonts w:asciiTheme="minorHAnsi" w:hAnsiTheme="minorHAnsi"/>
        </w:rPr>
        <w:t>U</w:t>
      </w:r>
      <w:r w:rsidRPr="008A7507">
        <w:rPr>
          <w:rFonts w:asciiTheme="minorHAnsi" w:hAnsiTheme="minorHAnsi"/>
          <w:sz w:val="16"/>
        </w:rPr>
        <w:t xml:space="preserve">nited </w:t>
      </w:r>
      <w:r w:rsidRPr="008A7507">
        <w:rPr>
          <w:rStyle w:val="Emphasis"/>
          <w:rFonts w:asciiTheme="minorHAnsi" w:hAnsiTheme="minorHAnsi"/>
        </w:rPr>
        <w:t>S</w:t>
      </w:r>
      <w:r w:rsidRPr="008A7507">
        <w:rPr>
          <w:rFonts w:asciiTheme="minorHAnsi" w:hAnsiTheme="minorHAnsi"/>
          <w:sz w:val="16"/>
        </w:rPr>
        <w:t xml:space="preserve">tates. </w:t>
      </w:r>
      <w:r w:rsidRPr="008A7507">
        <w:rPr>
          <w:rStyle w:val="StyleBoldUnderline"/>
          <w:rFonts w:asciiTheme="minorHAnsi" w:hAnsiTheme="minorHAnsi"/>
        </w:rPr>
        <w:t>It is</w:t>
      </w:r>
      <w:r w:rsidRPr="008A7507">
        <w:rPr>
          <w:rFonts w:asciiTheme="minorHAnsi" w:hAnsiTheme="minorHAnsi"/>
          <w:sz w:val="16"/>
        </w:rPr>
        <w:t xml:space="preserve"> categorically </w:t>
      </w:r>
      <w:r w:rsidRPr="008A7507">
        <w:rPr>
          <w:rStyle w:val="StyleBoldUnderline"/>
          <w:rFonts w:asciiTheme="minorHAnsi" w:hAnsiTheme="minorHAnsi"/>
        </w:rPr>
        <w:t>denounced as a matter of policy and as a tool of state authority</w:t>
      </w:r>
      <w:r w:rsidRPr="008A7507">
        <w:rPr>
          <w:rFonts w:asciiTheme="minorHAnsi" w:hAnsiTheme="minorHAnsi"/>
          <w:sz w:val="16"/>
        </w:rPr>
        <w:t xml:space="preserve">. In every instance, torture is a criminal offense. No official of the government—federal, state, or local, civilian or military—is authorized to commit or to instruct anyone else to commit torture. Nor may any official condone or tolerate torture in any form. No exceptional circumstances may be invoked as a justification for torture."35 </w:t>
      </w:r>
      <w:r w:rsidRPr="008A7507">
        <w:rPr>
          <w:rStyle w:val="StyleBoldUnderline"/>
          <w:rFonts w:asciiTheme="minorHAnsi" w:hAnsiTheme="minorHAnsi"/>
        </w:rPr>
        <w:t>The</w:t>
      </w:r>
      <w:r w:rsidRPr="008A7507">
        <w:rPr>
          <w:rFonts w:asciiTheme="minorHAnsi" w:hAnsiTheme="minorHAnsi"/>
          <w:sz w:val="16"/>
        </w:rPr>
        <w:t xml:space="preserve"> </w:t>
      </w:r>
      <w:r w:rsidRPr="008A7507">
        <w:rPr>
          <w:rStyle w:val="Emphasis"/>
          <w:rFonts w:asciiTheme="minorHAnsi" w:hAnsiTheme="minorHAnsi"/>
        </w:rPr>
        <w:t>U</w:t>
      </w:r>
      <w:r w:rsidRPr="008A7507">
        <w:rPr>
          <w:rFonts w:asciiTheme="minorHAnsi" w:hAnsiTheme="minorHAnsi"/>
          <w:sz w:val="16"/>
        </w:rPr>
        <w:t xml:space="preserve">nited </w:t>
      </w:r>
      <w:r w:rsidRPr="008A7507">
        <w:rPr>
          <w:rStyle w:val="Emphasis"/>
          <w:rFonts w:asciiTheme="minorHAnsi" w:hAnsiTheme="minorHAnsi"/>
        </w:rPr>
        <w:t>S</w:t>
      </w:r>
      <w:r w:rsidRPr="008A7507">
        <w:rPr>
          <w:rFonts w:asciiTheme="minorHAnsi" w:hAnsiTheme="minorHAnsi"/>
          <w:sz w:val="16"/>
        </w:rPr>
        <w:t xml:space="preserve">tates </w:t>
      </w:r>
      <w:r w:rsidRPr="008A7507">
        <w:rPr>
          <w:rStyle w:val="StyleBoldUnderline"/>
          <w:rFonts w:asciiTheme="minorHAnsi" w:hAnsiTheme="minorHAnsi"/>
        </w:rPr>
        <w:t>has long embraced the principles and values underpinning democratic societies such as justice, fairness and individual rights</w:t>
      </w:r>
      <w:r w:rsidRPr="008A7507">
        <w:rPr>
          <w:rFonts w:asciiTheme="minorHAnsi" w:hAnsiTheme="minorHAnsi"/>
          <w:sz w:val="16"/>
        </w:rPr>
        <w:t xml:space="preserve">. </w:t>
      </w:r>
      <w:r w:rsidRPr="00992D9C">
        <w:rPr>
          <w:rStyle w:val="Emphasis"/>
          <w:rFonts w:asciiTheme="minorHAnsi" w:hAnsiTheme="minorHAnsi"/>
          <w:highlight w:val="green"/>
        </w:rPr>
        <w:lastRenderedPageBreak/>
        <w:t>Enforcing and upholding the rule of law is an essential pillar of democracy</w:t>
      </w:r>
      <w:r w:rsidRPr="008A7507">
        <w:rPr>
          <w:rStyle w:val="Emphasis"/>
          <w:rFonts w:asciiTheme="minorHAnsi" w:hAnsiTheme="minorHAnsi"/>
        </w:rPr>
        <w:t>.</w:t>
      </w:r>
      <w:r w:rsidRPr="008A7507">
        <w:rPr>
          <w:rFonts w:asciiTheme="minorHAnsi" w:hAnsiTheme="minorHAnsi"/>
          <w:sz w:val="16"/>
        </w:rPr>
        <w:t xml:space="preserve"> The U.S., therefore, should embrace its international and domestic obligations to prohibit torture. As Koh wrote in 2008, “Official cruelty has long been considered both illegal and abhorrent to our values and constitutional traditions. The commitment to due process and the ban against cruel and unusual punishment are legal principles of the highest significance in American life.” 36 Furthermore, </w:t>
      </w:r>
      <w:r w:rsidRPr="008A7507">
        <w:rPr>
          <w:rStyle w:val="StyleBoldUnderline"/>
          <w:rFonts w:asciiTheme="minorHAnsi" w:hAnsiTheme="minorHAnsi"/>
        </w:rPr>
        <w:t>international treaties are a practical step toward creating international cooperation and consensus toward a more stable world</w:t>
      </w:r>
      <w:r w:rsidRPr="008A7507">
        <w:rPr>
          <w:rFonts w:asciiTheme="minorHAnsi" w:hAnsiTheme="minorHAnsi"/>
          <w:sz w:val="16"/>
        </w:rPr>
        <w:t xml:space="preserve">. </w:t>
      </w:r>
      <w:r w:rsidRPr="008A7507">
        <w:rPr>
          <w:rStyle w:val="StyleBoldUnderline"/>
          <w:rFonts w:asciiTheme="minorHAnsi" w:hAnsiTheme="minorHAnsi"/>
        </w:rPr>
        <w:t>Reducing risk and creating a more manageable global community are in the</w:t>
      </w:r>
      <w:r w:rsidRPr="008A7507">
        <w:rPr>
          <w:rFonts w:asciiTheme="minorHAnsi" w:hAnsiTheme="minorHAnsi"/>
          <w:sz w:val="16"/>
        </w:rPr>
        <w:t xml:space="preserve"> </w:t>
      </w:r>
      <w:r w:rsidRPr="008A7507">
        <w:rPr>
          <w:rStyle w:val="Emphasis"/>
          <w:rFonts w:asciiTheme="minorHAnsi" w:hAnsiTheme="minorHAnsi"/>
        </w:rPr>
        <w:t>U</w:t>
      </w:r>
      <w:r w:rsidRPr="008A7507">
        <w:rPr>
          <w:rFonts w:asciiTheme="minorHAnsi" w:hAnsiTheme="minorHAnsi"/>
          <w:sz w:val="16"/>
        </w:rPr>
        <w:t xml:space="preserve">nited </w:t>
      </w:r>
      <w:r w:rsidRPr="008A7507">
        <w:rPr>
          <w:rStyle w:val="Emphasis"/>
          <w:rFonts w:asciiTheme="minorHAnsi" w:hAnsiTheme="minorHAnsi"/>
        </w:rPr>
        <w:t>S</w:t>
      </w:r>
      <w:r w:rsidRPr="008A7507">
        <w:rPr>
          <w:rFonts w:asciiTheme="minorHAnsi" w:hAnsiTheme="minorHAnsi"/>
          <w:sz w:val="16"/>
        </w:rPr>
        <w:t xml:space="preserve">tates’ </w:t>
      </w:r>
      <w:r w:rsidRPr="008A7507">
        <w:rPr>
          <w:rStyle w:val="StyleBoldUnderline"/>
          <w:rFonts w:asciiTheme="minorHAnsi" w:hAnsiTheme="minorHAnsi"/>
        </w:rPr>
        <w:t>interest</w:t>
      </w:r>
      <w:r w:rsidRPr="008A7507">
        <w:rPr>
          <w:rFonts w:asciiTheme="minorHAnsi" w:hAnsiTheme="minorHAnsi"/>
          <w:sz w:val="16"/>
        </w:rPr>
        <w:t xml:space="preserve">. William H. </w:t>
      </w:r>
      <w:r w:rsidRPr="008A7507">
        <w:rPr>
          <w:rStyle w:val="StyleBoldUnderline"/>
          <w:rFonts w:asciiTheme="minorHAnsi" w:hAnsiTheme="minorHAnsi"/>
        </w:rPr>
        <w:t>Taft</w:t>
      </w:r>
      <w:r w:rsidRPr="008A7507">
        <w:rPr>
          <w:rFonts w:asciiTheme="minorHAnsi" w:hAnsiTheme="minorHAnsi"/>
          <w:sz w:val="16"/>
        </w:rPr>
        <w:t xml:space="preserve">, IV, </w:t>
      </w:r>
      <w:r w:rsidRPr="008A7507">
        <w:rPr>
          <w:rStyle w:val="StyleBoldUnderline"/>
          <w:rFonts w:asciiTheme="minorHAnsi" w:hAnsiTheme="minorHAnsi"/>
        </w:rPr>
        <w:t>Legal Adviser for the U.S. State Department, under</w:t>
      </w:r>
      <w:r w:rsidRPr="008A7507">
        <w:rPr>
          <w:rFonts w:asciiTheme="minorHAnsi" w:hAnsiTheme="minorHAnsi"/>
          <w:sz w:val="16"/>
        </w:rPr>
        <w:t xml:space="preserve"> President </w:t>
      </w:r>
      <w:r w:rsidRPr="008A7507">
        <w:rPr>
          <w:rStyle w:val="StyleBoldUnderline"/>
          <w:rFonts w:asciiTheme="minorHAnsi" w:hAnsiTheme="minorHAnsi"/>
        </w:rPr>
        <w:t>George W. Bush, warned “A decision that the [Geneva] Conventions do not apply to the conflict in Afghanistan</w:t>
      </w:r>
      <w:r w:rsidRPr="008A7507">
        <w:rPr>
          <w:rFonts w:asciiTheme="minorHAnsi" w:hAnsiTheme="minorHAnsi"/>
          <w:sz w:val="16"/>
        </w:rPr>
        <w:t xml:space="preserve"> in which our armed forces are engaged deprives our troops there of any claim to the protection of the Convention in the event they are captured and </w:t>
      </w:r>
      <w:r w:rsidRPr="008A7507">
        <w:rPr>
          <w:rStyle w:val="StyleBoldUnderline"/>
          <w:rFonts w:asciiTheme="minorHAnsi" w:hAnsiTheme="minorHAnsi"/>
        </w:rPr>
        <w:t>weakens the protections afforded by the Conventions to our troops in future conflicts.”</w:t>
      </w:r>
      <w:r w:rsidRPr="008A7507">
        <w:rPr>
          <w:rFonts w:asciiTheme="minorHAnsi" w:hAnsiTheme="minorHAnsi"/>
          <w:sz w:val="16"/>
        </w:rPr>
        <w:t xml:space="preserve">37 U.S. FOREIGN POLICY The U.S. State Department has repeatedly acknowledged that U.S. funding to the UN Voluntary Fund for Victims of Torture “supports the U.S. foreign policy goal of promoting democracy and human rights.”38 In 2002, the U.S. State Department affirmed, “The use of torture presents a formidable obstacle to establishing and developing accountable democratic governmental institutions. Assisting torture victims helps establish and reinforce a climate of respect for the rule of law, good governance and respect for human rights.”39 Moreover, </w:t>
      </w:r>
      <w:r w:rsidRPr="00992D9C">
        <w:rPr>
          <w:rStyle w:val="StyleBoldUnderline"/>
          <w:rFonts w:asciiTheme="minorHAnsi" w:hAnsiTheme="minorHAnsi"/>
          <w:highlight w:val="green"/>
        </w:rPr>
        <w:t>the</w:t>
      </w:r>
      <w:r w:rsidRPr="00992D9C">
        <w:rPr>
          <w:rFonts w:asciiTheme="minorHAnsi" w:hAnsiTheme="minorHAnsi"/>
          <w:sz w:val="16"/>
          <w:highlight w:val="green"/>
        </w:rPr>
        <w:t xml:space="preserve"> </w:t>
      </w:r>
      <w:r w:rsidRPr="00992D9C">
        <w:rPr>
          <w:rStyle w:val="Emphasis"/>
          <w:rFonts w:asciiTheme="minorHAnsi" w:hAnsiTheme="minorHAnsi"/>
          <w:highlight w:val="green"/>
        </w:rPr>
        <w:t>U</w:t>
      </w:r>
      <w:r w:rsidRPr="008A7507">
        <w:rPr>
          <w:rFonts w:asciiTheme="minorHAnsi" w:hAnsiTheme="minorHAnsi"/>
          <w:sz w:val="16"/>
        </w:rPr>
        <w:t xml:space="preserve">nited </w:t>
      </w:r>
      <w:r w:rsidRPr="00992D9C">
        <w:rPr>
          <w:rStyle w:val="Emphasis"/>
          <w:rFonts w:asciiTheme="minorHAnsi" w:hAnsiTheme="minorHAnsi"/>
          <w:highlight w:val="green"/>
        </w:rPr>
        <w:t>S</w:t>
      </w:r>
      <w:r w:rsidRPr="008A7507">
        <w:rPr>
          <w:rFonts w:asciiTheme="minorHAnsi" w:hAnsiTheme="minorHAnsi"/>
          <w:sz w:val="16"/>
        </w:rPr>
        <w:t xml:space="preserve">tates </w:t>
      </w:r>
      <w:r w:rsidRPr="00992D9C">
        <w:rPr>
          <w:rStyle w:val="StyleBoldUnderline"/>
          <w:rFonts w:asciiTheme="minorHAnsi" w:hAnsiTheme="minorHAnsi"/>
          <w:highlight w:val="green"/>
        </w:rPr>
        <w:t xml:space="preserve">needs to engage the international community on many </w:t>
      </w:r>
      <w:r w:rsidRPr="00992D9C">
        <w:rPr>
          <w:rStyle w:val="StyleBoldUnderline"/>
          <w:rFonts w:asciiTheme="minorHAnsi" w:hAnsiTheme="minorHAnsi"/>
        </w:rPr>
        <w:t xml:space="preserve">complex </w:t>
      </w:r>
      <w:r w:rsidRPr="00992D9C">
        <w:rPr>
          <w:rStyle w:val="StyleBoldUnderline"/>
          <w:rFonts w:asciiTheme="minorHAnsi" w:hAnsiTheme="minorHAnsi"/>
          <w:highlight w:val="green"/>
        </w:rPr>
        <w:t>issues requiring multilateral cooperation</w:t>
      </w:r>
      <w:r w:rsidRPr="00992D9C">
        <w:rPr>
          <w:rFonts w:asciiTheme="minorHAnsi" w:hAnsiTheme="minorHAnsi"/>
          <w:sz w:val="16"/>
        </w:rPr>
        <w:t xml:space="preserve">. </w:t>
      </w:r>
      <w:r w:rsidRPr="00992D9C">
        <w:rPr>
          <w:rStyle w:val="StyleBoldUnderline"/>
          <w:rFonts w:asciiTheme="minorHAnsi" w:hAnsiTheme="minorHAnsi"/>
        </w:rPr>
        <w:t xml:space="preserve">U.S. </w:t>
      </w:r>
      <w:r w:rsidRPr="00992D9C">
        <w:rPr>
          <w:rStyle w:val="StyleBoldUnderline"/>
          <w:rFonts w:asciiTheme="minorHAnsi" w:hAnsiTheme="minorHAnsi"/>
          <w:highlight w:val="green"/>
        </w:rPr>
        <w:t xml:space="preserve">leadership to promote </w:t>
      </w:r>
      <w:r w:rsidRPr="00992D9C">
        <w:rPr>
          <w:rStyle w:val="StyleBoldUnderline"/>
          <w:rFonts w:asciiTheme="minorHAnsi" w:hAnsiTheme="minorHAnsi"/>
        </w:rPr>
        <w:t xml:space="preserve">and protect human </w:t>
      </w:r>
      <w:r w:rsidRPr="00992D9C">
        <w:rPr>
          <w:rStyle w:val="StyleBoldUnderline"/>
          <w:rFonts w:asciiTheme="minorHAnsi" w:hAnsiTheme="minorHAnsi"/>
          <w:highlight w:val="green"/>
        </w:rPr>
        <w:t>rights encourages political, military, and intelligence coop</w:t>
      </w:r>
      <w:r w:rsidRPr="00992D9C">
        <w:rPr>
          <w:rStyle w:val="StyleBoldUnderline"/>
          <w:rFonts w:asciiTheme="minorHAnsi" w:hAnsiTheme="minorHAnsi"/>
        </w:rPr>
        <w:t>eration from our allies</w:t>
      </w:r>
      <w:r w:rsidRPr="008A7507">
        <w:rPr>
          <w:rFonts w:asciiTheme="minorHAnsi" w:hAnsiTheme="minorHAnsi"/>
          <w:sz w:val="16"/>
        </w:rPr>
        <w:t xml:space="preserve">. By contrast, </w:t>
      </w:r>
      <w:r w:rsidRPr="00992D9C">
        <w:rPr>
          <w:rStyle w:val="Emphasis"/>
          <w:rFonts w:asciiTheme="minorHAnsi" w:hAnsiTheme="minorHAnsi"/>
        </w:rPr>
        <w:t xml:space="preserve">U.S. </w:t>
      </w:r>
      <w:r w:rsidRPr="00992D9C">
        <w:rPr>
          <w:rStyle w:val="Emphasis"/>
          <w:rFonts w:asciiTheme="minorHAnsi" w:hAnsiTheme="minorHAnsi"/>
          <w:highlight w:val="green"/>
        </w:rPr>
        <w:t xml:space="preserve">engagement in torture </w:t>
      </w:r>
      <w:r w:rsidRPr="00992D9C">
        <w:rPr>
          <w:rStyle w:val="Emphasis"/>
          <w:rFonts w:asciiTheme="minorHAnsi" w:hAnsiTheme="minorHAnsi"/>
        </w:rPr>
        <w:t xml:space="preserve">and abuse </w:t>
      </w:r>
      <w:r w:rsidRPr="00992D9C">
        <w:rPr>
          <w:rStyle w:val="Emphasis"/>
          <w:rFonts w:asciiTheme="minorHAnsi" w:hAnsiTheme="minorHAnsi"/>
          <w:highlight w:val="green"/>
        </w:rPr>
        <w:t xml:space="preserve">discourages cooperation from </w:t>
      </w:r>
      <w:r w:rsidRPr="00992D9C">
        <w:rPr>
          <w:rStyle w:val="Emphasis"/>
          <w:rFonts w:asciiTheme="minorHAnsi" w:hAnsiTheme="minorHAnsi"/>
        </w:rPr>
        <w:t xml:space="preserve">allies and </w:t>
      </w:r>
      <w:r w:rsidRPr="00992D9C">
        <w:rPr>
          <w:rStyle w:val="Emphasis"/>
          <w:rFonts w:asciiTheme="minorHAnsi" w:hAnsiTheme="minorHAnsi"/>
          <w:highlight w:val="green"/>
        </w:rPr>
        <w:t xml:space="preserve">international partners critical to furthering interests </w:t>
      </w:r>
      <w:r w:rsidRPr="00992D9C">
        <w:rPr>
          <w:rStyle w:val="Emphasis"/>
          <w:rFonts w:asciiTheme="minorHAnsi" w:hAnsiTheme="minorHAnsi"/>
        </w:rPr>
        <w:t>abroad</w:t>
      </w:r>
      <w:r w:rsidRPr="008A7507">
        <w:rPr>
          <w:rFonts w:asciiTheme="minorHAnsi" w:hAnsiTheme="minorHAnsi"/>
          <w:sz w:val="16"/>
        </w:rPr>
        <w:t xml:space="preserve">. </w:t>
      </w:r>
    </w:p>
    <w:p w:rsidR="001B1F40" w:rsidRDefault="001B1F40" w:rsidP="001B1F40">
      <w:pPr>
        <w:pStyle w:val="Heading4"/>
      </w:pPr>
      <w:r>
        <w:t xml:space="preserve">Democratic backsliding causes </w:t>
      </w:r>
      <w:r w:rsidRPr="00EE3B8A">
        <w:rPr>
          <w:u w:val="single"/>
        </w:rPr>
        <w:t>great power war</w:t>
      </w:r>
    </w:p>
    <w:p w:rsidR="001B1F40" w:rsidRDefault="001B1F40" w:rsidP="001B1F40">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1B1F40" w:rsidRDefault="001B1F40" w:rsidP="001B1F40">
      <w:pPr>
        <w:pStyle w:val="cardtext"/>
        <w:ind w:left="0"/>
        <w:rPr>
          <w:sz w:val="12"/>
        </w:rPr>
      </w:pPr>
      <w:r w:rsidRPr="00EE3B8A">
        <w:rPr>
          <w:sz w:val="12"/>
        </w:rPr>
        <w:t xml:space="preserve">Since 1945, </w:t>
      </w:r>
      <w:r w:rsidRPr="0099118F">
        <w:rPr>
          <w:rStyle w:val="StyleBoldUnderline"/>
        </w:rPr>
        <w:t xml:space="preserve">the </w:t>
      </w:r>
      <w:r w:rsidRPr="007F3B35">
        <w:rPr>
          <w:rStyle w:val="StyleBoldUnderline"/>
          <w:highlight w:val="cyan"/>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7F3B35">
        <w:rPr>
          <w:rStyle w:val="StyleBoldUnderline"/>
          <w:highlight w:val="cyan"/>
        </w:rPr>
        <w:t xml:space="preserve">one wonders if </w:t>
      </w:r>
      <w:r w:rsidRPr="0099118F">
        <w:rPr>
          <w:rStyle w:val="StyleBoldUnderline"/>
        </w:rPr>
        <w:t>the</w:t>
      </w:r>
      <w:r w:rsidRPr="00EE3B8A">
        <w:rPr>
          <w:sz w:val="12"/>
        </w:rPr>
        <w:t xml:space="preserve"> near </w:t>
      </w:r>
      <w:r w:rsidRPr="007F3B35">
        <w:rPr>
          <w:rStyle w:val="StyleBoldUnderline"/>
          <w:highlight w:val="cyan"/>
        </w:rPr>
        <w:t>disappearance of armed conﬂict</w:t>
      </w:r>
      <w:r w:rsidRPr="0099118F">
        <w:rPr>
          <w:rStyle w:val="StyleBoldUnderline"/>
        </w:rPr>
        <w:t xml:space="preserve"> within the developed world </w:t>
      </w:r>
      <w:r w:rsidRPr="007F3B35">
        <w:rPr>
          <w:rStyle w:val="StyleBoldUnderline"/>
          <w:highlight w:val="cyan"/>
        </w:rPr>
        <w:t>is likely to</w:t>
      </w:r>
      <w:r w:rsidRPr="00EE3B8A">
        <w:rPr>
          <w:sz w:val="12"/>
        </w:rPr>
        <w:t xml:space="preserve"> </w:t>
      </w:r>
      <w:r w:rsidRPr="007F3B35">
        <w:rPr>
          <w:rStyle w:val="Emphasis"/>
          <w:highlight w:val="cyan"/>
        </w:rPr>
        <w:t>remain as stark</w:t>
      </w:r>
      <w:r w:rsidRPr="007F3B35">
        <w:rPr>
          <w:sz w:val="12"/>
          <w:highlight w:val="cyan"/>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7F3B35">
        <w:rPr>
          <w:rStyle w:val="StyleBoldUnderline"/>
          <w:highlight w:val="cyan"/>
        </w:rPr>
        <w:t xml:space="preserve">probability of major wars </w:t>
      </w:r>
      <w:r w:rsidRPr="0099118F">
        <w:rPr>
          <w:rStyle w:val="StyleBoldUnderline"/>
        </w:rPr>
        <w:t xml:space="preserve">within the developed world </w:t>
      </w:r>
      <w:r w:rsidRPr="007F3B35">
        <w:rPr>
          <w:rStyle w:val="StyleBoldUnderline"/>
          <w:highlight w:val="cyan"/>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7F3B35">
        <w:rPr>
          <w:rStyle w:val="StyleBoldUnderline"/>
          <w:highlight w:val="cyan"/>
        </w:rPr>
        <w:t xml:space="preserve"> the irresistible </w:t>
      </w:r>
      <w:r w:rsidRPr="0099118F">
        <w:rPr>
          <w:rStyle w:val="StyleBoldUnderline"/>
        </w:rPr>
        <w:t xml:space="preserve">ultimate </w:t>
      </w:r>
      <w:r w:rsidRPr="007F3B35">
        <w:rPr>
          <w:rStyle w:val="StyleBoldUnderline"/>
          <w:highlight w:val="cyan"/>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7F3B35">
        <w:rPr>
          <w:rStyle w:val="StyleBoldUnderline"/>
          <w:highlight w:val="cyan"/>
        </w:rPr>
        <w:t>is</w:t>
      </w:r>
      <w:r w:rsidRPr="007F3B35">
        <w:rPr>
          <w:sz w:val="12"/>
          <w:highlight w:val="cyan"/>
        </w:rPr>
        <w:t xml:space="preserve"> </w:t>
      </w:r>
      <w:r w:rsidRPr="007F3B35">
        <w:rPr>
          <w:rStyle w:val="Emphasis"/>
          <w:highlight w:val="cyan"/>
        </w:rPr>
        <w:t>fast eroding</w:t>
      </w:r>
      <w:r w:rsidRPr="007F3B35">
        <w:rPr>
          <w:sz w:val="12"/>
          <w:highlight w:val="cyan"/>
        </w:rPr>
        <w:t xml:space="preserve"> </w:t>
      </w:r>
      <w:r w:rsidRPr="007F3B35">
        <w:rPr>
          <w:rStyle w:val="StyleBoldUnderline"/>
          <w:highlight w:val="cyan"/>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7F3B35">
        <w:rPr>
          <w:rStyle w:val="StyleBoldUnderline"/>
          <w:highlight w:val="cyan"/>
        </w:rPr>
        <w:t>China</w:t>
      </w:r>
      <w:r w:rsidRPr="00EE3B8A">
        <w:rPr>
          <w:sz w:val="12"/>
        </w:rPr>
        <w:t xml:space="preserve">, whose massive growth </w:t>
      </w:r>
      <w:r w:rsidRPr="007F3B35">
        <w:rPr>
          <w:rStyle w:val="StyleBoldUnderline"/>
          <w:highlight w:val="cyan"/>
        </w:rPr>
        <w:t xml:space="preserve">represents the greatest change in </w:t>
      </w:r>
      <w:r w:rsidRPr="007E66A1">
        <w:rPr>
          <w:rStyle w:val="StyleBoldUnderline"/>
        </w:rPr>
        <w:t xml:space="preserve">the </w:t>
      </w:r>
      <w:r w:rsidRPr="007F3B35">
        <w:rPr>
          <w:rStyle w:val="StyleBoldUnderline"/>
          <w:highlight w:val="cyan"/>
        </w:rPr>
        <w:t>global balance of power</w:t>
      </w:r>
      <w:r w:rsidRPr="007E66A1">
        <w:rPr>
          <w:rStyle w:val="StyleBoldUnderline"/>
        </w:rPr>
        <w:t xml:space="preserve">. </w:t>
      </w:r>
      <w:r w:rsidRPr="007F3B35">
        <w:rPr>
          <w:rStyle w:val="StyleBoldUnderline"/>
          <w:highlight w:val="cyan"/>
        </w:rPr>
        <w:t>Russia</w:t>
      </w:r>
      <w:r w:rsidRPr="007F3B35">
        <w:rPr>
          <w:sz w:val="12"/>
          <w:highlight w:val="cyan"/>
        </w:rPr>
        <w:t xml:space="preserve">, </w:t>
      </w:r>
      <w:r w:rsidRPr="00633BD9">
        <w:rPr>
          <w:sz w:val="12"/>
        </w:rPr>
        <w:t>too</w:t>
      </w:r>
      <w:r w:rsidRPr="00EE3B8A">
        <w:rPr>
          <w:sz w:val="12"/>
        </w:rPr>
        <w:t xml:space="preserve">, </w:t>
      </w:r>
      <w:r w:rsidRPr="007E66A1">
        <w:rPr>
          <w:rStyle w:val="StyleBoldUnderline"/>
        </w:rPr>
        <w:t>is retreating from its postcommunist liberalism and assuming an increasingly authoritarian character</w:t>
      </w:r>
      <w:r w:rsidRPr="00EE3B8A">
        <w:rPr>
          <w:sz w:val="12"/>
        </w:rPr>
        <w:t xml:space="preserve">.¶ </w:t>
      </w:r>
      <w:r w:rsidRPr="007F3B35">
        <w:rPr>
          <w:rStyle w:val="StyleBoldUnderline"/>
          <w:highlight w:val="cyan"/>
        </w:rPr>
        <w:t xml:space="preserve">Authoritarian capitalism may be </w:t>
      </w:r>
      <w:r w:rsidRPr="007F3B35">
        <w:rPr>
          <w:rStyle w:val="Emphasis"/>
          <w:highlight w:val="cyan"/>
        </w:rPr>
        <w:t>more viable than people</w:t>
      </w:r>
      <w:r w:rsidRPr="007E66A1">
        <w:rPr>
          <w:rStyle w:val="Emphasis"/>
        </w:rPr>
        <w:t xml:space="preserve"> tend to </w:t>
      </w:r>
      <w:r w:rsidRPr="007F3B35">
        <w:rPr>
          <w:rStyle w:val="Emphasis"/>
          <w:highlight w:val="cyan"/>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 xml:space="preserve">large </w:t>
      </w:r>
      <w:r w:rsidRPr="007E66A1">
        <w:rPr>
          <w:rStyle w:val="StyleBoldUnderline"/>
        </w:rPr>
        <w:lastRenderedPageBreak/>
        <w:t>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7F3B35">
        <w:rPr>
          <w:rStyle w:val="StyleBoldUnderline"/>
          <w:highlight w:val="cyan"/>
        </w:rPr>
        <w:t>democratic hegemony</w:t>
      </w:r>
      <w:r w:rsidRPr="007E66A1">
        <w:rPr>
          <w:rStyle w:val="StyleBoldUnderline"/>
        </w:rPr>
        <w:t xml:space="preserve"> since the Soviet Union’s collapse </w:t>
      </w:r>
      <w:r w:rsidRPr="007F3B35">
        <w:rPr>
          <w:rStyle w:val="StyleBoldUnderline"/>
          <w:highlight w:val="cyan"/>
        </w:rPr>
        <w:t>could be</w:t>
      </w:r>
      <w:r w:rsidRPr="007F3B35">
        <w:rPr>
          <w:sz w:val="12"/>
          <w:highlight w:val="cyan"/>
        </w:rPr>
        <w:t xml:space="preserve"> </w:t>
      </w:r>
      <w:r w:rsidRPr="007F3B35">
        <w:rPr>
          <w:rStyle w:val="Emphasis"/>
          <w:highlight w:val="cyan"/>
        </w:rPr>
        <w:t>short-lived</w:t>
      </w:r>
      <w:r w:rsidRPr="007F3B35">
        <w:rPr>
          <w:sz w:val="12"/>
          <w:highlight w:val="cyan"/>
        </w:rPr>
        <w:t xml:space="preserve"> </w:t>
      </w:r>
      <w:r w:rsidRPr="007F3B35">
        <w:rPr>
          <w:rStyle w:val="StyleBoldUnderline"/>
          <w:highlight w:val="cyan"/>
        </w:rPr>
        <w:t>and</w:t>
      </w:r>
      <w:r w:rsidRPr="007E66A1">
        <w:rPr>
          <w:rStyle w:val="StyleBoldUnderline"/>
        </w:rPr>
        <w:t xml:space="preserve"> that</w:t>
      </w:r>
      <w:r w:rsidRPr="00EE3B8A">
        <w:rPr>
          <w:sz w:val="12"/>
        </w:rPr>
        <w:t xml:space="preserve"> </w:t>
      </w:r>
      <w:r w:rsidRPr="007E66A1">
        <w:rPr>
          <w:rStyle w:val="Emphasis"/>
        </w:rPr>
        <w:t xml:space="preserve">a </w:t>
      </w:r>
      <w:r w:rsidRPr="007F3B35">
        <w:rPr>
          <w:rStyle w:val="Emphasis"/>
          <w:highlight w:val="cyan"/>
        </w:rPr>
        <w:t>universal ‘democratic peace’</w:t>
      </w:r>
      <w:r w:rsidRPr="007E66A1">
        <w:rPr>
          <w:rStyle w:val="Emphasis"/>
        </w:rPr>
        <w:t xml:space="preserve"> </w:t>
      </w:r>
      <w:r w:rsidRPr="007F3B35">
        <w:rPr>
          <w:rStyle w:val="Emphasis"/>
          <w:highlight w:val="cyan"/>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7F3B35">
        <w:rPr>
          <w:rStyle w:val="StyleBoldUnderline"/>
          <w:highlight w:val="cyan"/>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7F3B35">
        <w:rPr>
          <w:rStyle w:val="StyleBoldUnderline"/>
          <w:highlight w:val="cyan"/>
        </w:rPr>
        <w:t>there is</w:t>
      </w:r>
      <w:r w:rsidRPr="007F3B35">
        <w:rPr>
          <w:sz w:val="12"/>
          <w:highlight w:val="cyan"/>
        </w:rPr>
        <w:t xml:space="preserve"> </w:t>
      </w:r>
      <w:r w:rsidRPr="00EE3B8A">
        <w:rPr>
          <w:sz w:val="12"/>
        </w:rPr>
        <w:t xml:space="preserve">also </w:t>
      </w:r>
      <w:r w:rsidRPr="007F3B35">
        <w:rPr>
          <w:rStyle w:val="StyleBoldUnderline"/>
          <w:highlight w:val="cyan"/>
        </w:rPr>
        <w:t>the prospect of</w:t>
      </w:r>
      <w:r w:rsidRPr="007F3B35">
        <w:rPr>
          <w:sz w:val="12"/>
          <w:highlight w:val="cyan"/>
        </w:rPr>
        <w:t xml:space="preserve"> </w:t>
      </w:r>
      <w:r w:rsidRPr="007F3B35">
        <w:rPr>
          <w:rStyle w:val="StyleBoldUnderline"/>
          <w:highlight w:val="cyan"/>
        </w:rPr>
        <w:t>more antagonistic relations</w:t>
      </w:r>
      <w:r w:rsidRPr="007F3B35">
        <w:rPr>
          <w:sz w:val="12"/>
          <w:highlight w:val="cyan"/>
        </w:rPr>
        <w:t xml:space="preserve">, </w:t>
      </w:r>
      <w:r w:rsidRPr="007F3B35">
        <w:rPr>
          <w:rStyle w:val="StyleBoldUnderline"/>
          <w:highlight w:val="cyan"/>
        </w:rPr>
        <w:t>accentuated ideological rivalry</w:t>
      </w:r>
      <w:r w:rsidRPr="00EE3B8A">
        <w:rPr>
          <w:sz w:val="12"/>
        </w:rPr>
        <w:t xml:space="preserve">, </w:t>
      </w:r>
      <w:r w:rsidRPr="007E66A1">
        <w:rPr>
          <w:rStyle w:val="Emphasis"/>
        </w:rPr>
        <w:t xml:space="preserve">potential and actual </w:t>
      </w:r>
      <w:r w:rsidRPr="007F3B35">
        <w:rPr>
          <w:rStyle w:val="Emphasis"/>
          <w:highlight w:val="cyan"/>
        </w:rPr>
        <w:t>conﬂict,</w:t>
      </w:r>
      <w:r w:rsidRPr="007F3B35">
        <w:rPr>
          <w:sz w:val="12"/>
          <w:highlight w:val="cyan"/>
        </w:rPr>
        <w:t xml:space="preserve"> </w:t>
      </w:r>
      <w:r w:rsidRPr="007F3B35">
        <w:rPr>
          <w:rStyle w:val="StyleBoldUnderline"/>
          <w:highlight w:val="cyan"/>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1B1F40" w:rsidRDefault="001B1F40" w:rsidP="001B1F40">
      <w:pPr>
        <w:pStyle w:val="Heading4"/>
      </w:pPr>
      <w:r>
        <w:t>Global democracy solves extinction</w:t>
      </w:r>
    </w:p>
    <w:p w:rsidR="001B1F40" w:rsidRPr="00830FDB" w:rsidRDefault="001B1F40" w:rsidP="001B1F40">
      <w:pPr>
        <w:rPr>
          <w:rFonts w:cstheme="minorBidi"/>
          <w:b/>
          <w:bCs/>
          <w:sz w:val="26"/>
        </w:rPr>
      </w:pPr>
      <w:r w:rsidRPr="00830FDB">
        <w:rPr>
          <w:rFonts w:cstheme="minorBidi"/>
          <w:b/>
          <w:bCs/>
          <w:sz w:val="26"/>
        </w:rPr>
        <w:t xml:space="preserve">Diamond 95  </w:t>
      </w:r>
      <w:r w:rsidRPr="00830FDB">
        <w:t>Larry, Senior Fellow – Hoover Institution, Promoting Democracy in the 1990s, December, http://wwics.si.edu/subsites/ccpdc/pubs/di/1.htm</w:t>
      </w:r>
    </w:p>
    <w:p w:rsidR="001B1F40" w:rsidRPr="00BF13E7" w:rsidRDefault="001B1F40" w:rsidP="001B1F40">
      <w:pPr>
        <w:ind w:right="288"/>
        <w:rPr>
          <w:rFonts w:eastAsia="Times New Roman" w:cs="Times New Roman"/>
          <w:szCs w:val="20"/>
          <w:u w:val="single"/>
        </w:rPr>
      </w:pPr>
      <w:r w:rsidRPr="00830FDB">
        <w:rPr>
          <w:rFonts w:eastAsia="Times New Roman" w:cs="Times New Roman"/>
          <w:sz w:val="16"/>
          <w:szCs w:val="20"/>
        </w:rPr>
        <w:t xml:space="preserve">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7F3B35">
        <w:rPr>
          <w:rFonts w:eastAsia="Times New Roman" w:cs="Times New Roman"/>
          <w:b/>
          <w:bCs/>
          <w:szCs w:val="20"/>
          <w:highlight w:val="cyan"/>
          <w:u w:val="single"/>
        </w:rPr>
        <w:t>Nuclear, chemical, and biological weapons continue to proliferate</w:t>
      </w:r>
      <w:r w:rsidRPr="00830FDB">
        <w:rPr>
          <w:rFonts w:eastAsia="Times New Roman" w:cs="Times New Roman"/>
          <w:b/>
          <w:bCs/>
          <w:szCs w:val="20"/>
          <w:u w:val="single"/>
        </w:rPr>
        <w:t xml:space="preserve">. </w:t>
      </w:r>
      <w:r w:rsidRPr="007F3B35">
        <w:rPr>
          <w:rFonts w:eastAsia="Times New Roman" w:cs="Times New Roman"/>
          <w:b/>
          <w:bCs/>
          <w:szCs w:val="20"/>
          <w:highlight w:val="cyan"/>
          <w:u w:val="single"/>
        </w:rPr>
        <w:t>The very source of life on Earth, the global ecosystem, appears increasingly endangered</w:t>
      </w:r>
      <w:r w:rsidRPr="00830FDB">
        <w:rPr>
          <w:rFonts w:eastAsia="Times New Roman" w:cs="Times New Roman"/>
          <w:b/>
          <w:bCs/>
          <w:szCs w:val="20"/>
          <w:u w:val="single"/>
        </w:rPr>
        <w:t>.</w:t>
      </w:r>
      <w:r w:rsidRPr="00830FDB">
        <w:rPr>
          <w:rFonts w:eastAsia="Times New Roman" w:cs="Times New Roman"/>
          <w:szCs w:val="20"/>
          <w:u w:val="single"/>
        </w:rPr>
        <w:t xml:space="preserve"> </w:t>
      </w:r>
      <w:r w:rsidRPr="00830FDB">
        <w:rPr>
          <w:rFonts w:eastAsia="Times New Roman" w:cs="Times New Roman"/>
          <w:sz w:val="16"/>
          <w:szCs w:val="20"/>
        </w:rPr>
        <w:t>Most of</w:t>
      </w:r>
      <w:r w:rsidRPr="00830FDB">
        <w:rPr>
          <w:rFonts w:eastAsia="Times New Roman" w:cs="Times New Roman"/>
          <w:szCs w:val="20"/>
          <w:u w:val="single"/>
        </w:rPr>
        <w:t xml:space="preserve"> </w:t>
      </w:r>
      <w:r w:rsidRPr="007F3B35">
        <w:rPr>
          <w:rFonts w:eastAsia="Times New Roman" w:cs="Times New Roman"/>
          <w:b/>
          <w:bCs/>
          <w:szCs w:val="20"/>
          <w:highlight w:val="cyan"/>
          <w:u w:val="single"/>
        </w:rPr>
        <w:t>these</w:t>
      </w:r>
      <w:r w:rsidRPr="00830FDB">
        <w:rPr>
          <w:rFonts w:eastAsia="Times New Roman" w:cs="Times New Roman"/>
          <w:szCs w:val="20"/>
          <w:u w:val="single"/>
        </w:rPr>
        <w:t xml:space="preserve"> </w:t>
      </w:r>
      <w:r w:rsidRPr="00830FDB">
        <w:rPr>
          <w:rFonts w:eastAsia="Times New Roman" w:cs="Times New Roman"/>
          <w:sz w:val="16"/>
          <w:szCs w:val="20"/>
        </w:rPr>
        <w:t>new and unconventional</w:t>
      </w:r>
      <w:r w:rsidRPr="00830FDB">
        <w:rPr>
          <w:rFonts w:eastAsia="Times New Roman" w:cs="Times New Roman"/>
          <w:szCs w:val="20"/>
          <w:u w:val="single"/>
        </w:rPr>
        <w:t xml:space="preserve"> </w:t>
      </w:r>
      <w:r w:rsidRPr="007F3B35">
        <w:rPr>
          <w:rFonts w:eastAsia="Times New Roman" w:cs="Times New Roman"/>
          <w:b/>
          <w:bCs/>
          <w:szCs w:val="20"/>
          <w:highlight w:val="cyan"/>
          <w:u w:val="single"/>
        </w:rPr>
        <w:t>threats</w:t>
      </w:r>
      <w:r w:rsidRPr="00830FDB">
        <w:rPr>
          <w:rFonts w:eastAsia="Times New Roman" w:cs="Times New Roman"/>
          <w:szCs w:val="20"/>
          <w:u w:val="single"/>
        </w:rPr>
        <w:t xml:space="preserve"> </w:t>
      </w:r>
      <w:r w:rsidRPr="00830FDB">
        <w:rPr>
          <w:rFonts w:eastAsia="Times New Roman" w:cs="Times New Roman"/>
          <w:sz w:val="16"/>
          <w:szCs w:val="20"/>
        </w:rPr>
        <w:t xml:space="preserve">to security </w:t>
      </w:r>
      <w:r w:rsidRPr="007F3B35">
        <w:rPr>
          <w:rFonts w:eastAsia="Times New Roman" w:cs="Times New Roman"/>
          <w:b/>
          <w:bCs/>
          <w:szCs w:val="20"/>
          <w:highlight w:val="cyan"/>
          <w:u w:val="single"/>
        </w:rPr>
        <w:t>are associated with</w:t>
      </w:r>
      <w:r w:rsidRPr="00830FDB">
        <w:rPr>
          <w:rFonts w:eastAsia="Times New Roman" w:cs="Times New Roman"/>
          <w:szCs w:val="20"/>
          <w:u w:val="single"/>
        </w:rPr>
        <w:t xml:space="preserve"> </w:t>
      </w:r>
      <w:r w:rsidRPr="00830FDB">
        <w:rPr>
          <w:rFonts w:eastAsia="Times New Roman" w:cs="Times New Roman"/>
          <w:sz w:val="16"/>
          <w:szCs w:val="20"/>
        </w:rPr>
        <w:t>or aggravated by the weakness or</w:t>
      </w:r>
      <w:r w:rsidRPr="00830FDB">
        <w:rPr>
          <w:rFonts w:eastAsia="Times New Roman" w:cs="Times New Roman"/>
          <w:szCs w:val="20"/>
          <w:u w:val="single"/>
        </w:rPr>
        <w:t xml:space="preserve"> </w:t>
      </w:r>
      <w:r w:rsidRPr="007F3B35">
        <w:rPr>
          <w:rFonts w:eastAsia="Times New Roman" w:cs="Times New Roman"/>
          <w:b/>
          <w:bCs/>
          <w:szCs w:val="20"/>
          <w:highlight w:val="cyan"/>
          <w:u w:val="single"/>
        </w:rPr>
        <w:t>absence of democracy</w:t>
      </w:r>
      <w:r w:rsidRPr="00830FDB">
        <w:rPr>
          <w:rFonts w:eastAsia="Times New Roman" w:cs="Times New Roman"/>
          <w:b/>
          <w:bCs/>
          <w:szCs w:val="20"/>
          <w:u w:val="single"/>
        </w:rPr>
        <w:t>, with its provisions for</w:t>
      </w:r>
      <w:r w:rsidRPr="00830FDB">
        <w:rPr>
          <w:rFonts w:eastAsia="Times New Roman" w:cs="Times New Roman"/>
          <w:sz w:val="16"/>
          <w:szCs w:val="20"/>
        </w:rPr>
        <w:t xml:space="preserve"> legality</w:t>
      </w:r>
      <w:r w:rsidRPr="00830FDB">
        <w:rPr>
          <w:rFonts w:eastAsia="Times New Roman" w:cs="Times New Roman"/>
          <w:b/>
          <w:bCs/>
          <w:szCs w:val="20"/>
          <w:u w:val="single"/>
        </w:rPr>
        <w:t>, accountability,</w:t>
      </w:r>
      <w:r w:rsidRPr="00830FDB">
        <w:rPr>
          <w:rFonts w:eastAsia="Times New Roman" w:cs="Times New Roman"/>
          <w:sz w:val="16"/>
          <w:szCs w:val="20"/>
        </w:rPr>
        <w:t xml:space="preserve"> popular sovereignty, </w:t>
      </w:r>
      <w:r w:rsidRPr="00830FDB">
        <w:rPr>
          <w:rFonts w:eastAsia="Times New Roman" w:cs="Times New Roman"/>
          <w:b/>
          <w:bCs/>
          <w:szCs w:val="20"/>
          <w:u w:val="single"/>
        </w:rPr>
        <w:t xml:space="preserve">and openness. </w:t>
      </w:r>
      <w:r w:rsidRPr="00830FDB">
        <w:rPr>
          <w:rFonts w:eastAsia="Times New Roman" w:cs="Times New Roman"/>
          <w:sz w:val="16"/>
          <w:szCs w:val="20"/>
        </w:rPr>
        <w:t xml:space="preserve">LESSONS OF THE TWENTIETH CENTURY The experience of this century offers important lessons. </w:t>
      </w:r>
      <w:r w:rsidRPr="007F3B35">
        <w:rPr>
          <w:rFonts w:eastAsia="Times New Roman" w:cs="Times New Roman"/>
          <w:b/>
          <w:bCs/>
          <w:szCs w:val="20"/>
          <w:highlight w:val="cyan"/>
          <w:u w:val="single"/>
        </w:rPr>
        <w:t>Countries that govern themselves in a</w:t>
      </w:r>
      <w:r w:rsidRPr="007F3B35">
        <w:rPr>
          <w:rFonts w:eastAsia="Times New Roman" w:cs="Times New Roman"/>
          <w:szCs w:val="20"/>
          <w:highlight w:val="cyan"/>
          <w:u w:val="single"/>
        </w:rPr>
        <w:t xml:space="preserve"> </w:t>
      </w:r>
      <w:r w:rsidRPr="007F3B35">
        <w:rPr>
          <w:rFonts w:eastAsia="Times New Roman" w:cs="Times New Roman"/>
          <w:b/>
          <w:bCs/>
          <w:szCs w:val="20"/>
          <w:highlight w:val="cyan"/>
          <w:u w:val="single"/>
        </w:rPr>
        <w:t>truly</w:t>
      </w:r>
      <w:r w:rsidRPr="007F3B35">
        <w:rPr>
          <w:rFonts w:eastAsia="Times New Roman" w:cs="Times New Roman"/>
          <w:szCs w:val="20"/>
          <w:highlight w:val="cyan"/>
          <w:u w:val="single"/>
        </w:rPr>
        <w:t xml:space="preserve"> </w:t>
      </w:r>
      <w:r w:rsidRPr="007F3B35">
        <w:rPr>
          <w:rFonts w:eastAsia="Times New Roman" w:cs="Times New Roman"/>
          <w:b/>
          <w:bCs/>
          <w:szCs w:val="20"/>
          <w:highlight w:val="cyan"/>
          <w:u w:val="single"/>
        </w:rPr>
        <w:t>democratic fashion do not go to war</w:t>
      </w:r>
      <w:r w:rsidRPr="00830FDB">
        <w:rPr>
          <w:rFonts w:eastAsia="Times New Roman" w:cs="Times New Roman"/>
          <w:b/>
          <w:bCs/>
          <w:szCs w:val="20"/>
          <w:u w:val="single"/>
        </w:rPr>
        <w:t xml:space="preserve"> with one another.</w:t>
      </w:r>
      <w:r w:rsidRPr="00830FDB">
        <w:rPr>
          <w:rFonts w:eastAsia="Times New Roman" w:cs="Times New Roman"/>
          <w:sz w:val="16"/>
          <w:szCs w:val="20"/>
        </w:rPr>
        <w:t xml:space="preserve"> They do not aggress against their neighbors to aggrandize themselves or glorify their leaders. </w:t>
      </w:r>
      <w:r w:rsidRPr="00830FDB">
        <w:rPr>
          <w:rFonts w:eastAsia="Times New Roman" w:cs="Times New Roman"/>
          <w:b/>
          <w:bCs/>
          <w:szCs w:val="20"/>
          <w:u w:val="single"/>
        </w:rPr>
        <w:t xml:space="preserve">Democratic governments do not ethnically "cleanse" their own populations, </w:t>
      </w:r>
      <w:r w:rsidRPr="00830FDB">
        <w:rPr>
          <w:rFonts w:eastAsia="Times New Roman" w:cs="Times New Roman"/>
          <w:sz w:val="16"/>
          <w:szCs w:val="20"/>
        </w:rPr>
        <w:t xml:space="preserve">and they are much less likely to face ethnic insurgency. Democracies do not sponsor terrorism against one another. </w:t>
      </w:r>
      <w:r w:rsidRPr="007F3B35">
        <w:rPr>
          <w:rFonts w:eastAsia="Times New Roman" w:cs="Times New Roman"/>
          <w:b/>
          <w:bCs/>
          <w:szCs w:val="20"/>
          <w:highlight w:val="cyan"/>
          <w:u w:val="single"/>
        </w:rPr>
        <w:t xml:space="preserve">They do not build </w:t>
      </w:r>
      <w:r w:rsidRPr="007F3B35">
        <w:rPr>
          <w:rFonts w:eastAsiaTheme="majorEastAsia"/>
          <w:b/>
          <w:iCs/>
          <w:szCs w:val="20"/>
          <w:highlight w:val="cyan"/>
          <w:u w:val="single"/>
          <w:bdr w:val="single" w:sz="18" w:space="0" w:color="auto"/>
        </w:rPr>
        <w:t>w</w:t>
      </w:r>
      <w:r w:rsidRPr="00830FDB">
        <w:rPr>
          <w:rFonts w:eastAsia="Times New Roman" w:cs="Times New Roman"/>
          <w:b/>
          <w:bCs/>
          <w:szCs w:val="20"/>
          <w:u w:val="single"/>
        </w:rPr>
        <w:t xml:space="preserve">eapons of </w:t>
      </w:r>
      <w:r w:rsidRPr="007F3B35">
        <w:rPr>
          <w:rFonts w:eastAsiaTheme="majorEastAsia"/>
          <w:b/>
          <w:iCs/>
          <w:szCs w:val="20"/>
          <w:highlight w:val="cyan"/>
          <w:u w:val="single"/>
          <w:bdr w:val="single" w:sz="18" w:space="0" w:color="auto"/>
        </w:rPr>
        <w:t>m</w:t>
      </w:r>
      <w:r w:rsidRPr="00830FDB">
        <w:rPr>
          <w:rFonts w:eastAsia="Times New Roman" w:cs="Times New Roman"/>
          <w:b/>
          <w:bCs/>
          <w:szCs w:val="20"/>
          <w:u w:val="single"/>
        </w:rPr>
        <w:t xml:space="preserve">ass </w:t>
      </w:r>
      <w:r w:rsidRPr="00830FDB">
        <w:rPr>
          <w:rFonts w:eastAsiaTheme="majorEastAsia"/>
          <w:b/>
          <w:iCs/>
          <w:szCs w:val="20"/>
          <w:u w:val="single"/>
          <w:bdr w:val="single" w:sz="18" w:space="0" w:color="auto"/>
        </w:rPr>
        <w:t>d</w:t>
      </w:r>
      <w:r w:rsidRPr="00830FDB">
        <w:rPr>
          <w:rFonts w:eastAsia="Times New Roman" w:cs="Times New Roman"/>
          <w:b/>
          <w:bCs/>
          <w:szCs w:val="20"/>
          <w:u w:val="single"/>
        </w:rPr>
        <w:t>estruction to use on or to threaten one another. Democratic countries form more reliable, open, and enduring trading partnerships.</w:t>
      </w:r>
      <w:r w:rsidRPr="00830FDB">
        <w:rPr>
          <w:rFonts w:eastAsia="Times New Roman" w:cs="Times New Roman"/>
          <w:sz w:val="16"/>
          <w:szCs w:val="20"/>
        </w:rPr>
        <w:t xml:space="preserve"> In the long run </w:t>
      </w:r>
      <w:r w:rsidRPr="00830FDB">
        <w:rPr>
          <w:rFonts w:eastAsia="Times New Roman" w:cs="Times New Roman"/>
          <w:b/>
          <w:bCs/>
          <w:szCs w:val="20"/>
          <w:u w:val="single"/>
        </w:rPr>
        <w:t xml:space="preserve">they offer better and more stable climates for investment. </w:t>
      </w:r>
      <w:r w:rsidRPr="007F3B35">
        <w:rPr>
          <w:rFonts w:eastAsia="Times New Roman" w:cs="Times New Roman"/>
          <w:b/>
          <w:bCs/>
          <w:szCs w:val="20"/>
          <w:highlight w:val="cyan"/>
          <w:u w:val="single"/>
        </w:rPr>
        <w:t>They are more environmentally responsible</w:t>
      </w:r>
      <w:r w:rsidRPr="00830FDB">
        <w:rPr>
          <w:rFonts w:eastAsia="Times New Roman" w:cs="Times New Roman"/>
          <w:b/>
          <w:bCs/>
          <w:szCs w:val="20"/>
          <w:u w:val="single"/>
        </w:rPr>
        <w:t xml:space="preserve"> because they must answer to their own citizens,</w:t>
      </w:r>
      <w:r w:rsidRPr="00830FDB">
        <w:rPr>
          <w:rFonts w:eastAsia="Times New Roman" w:cs="Times New Roman"/>
          <w:sz w:val="16"/>
          <w:szCs w:val="20"/>
        </w:rPr>
        <w:t xml:space="preserve"> </w:t>
      </w:r>
      <w:r w:rsidRPr="00830FDB">
        <w:rPr>
          <w:rFonts w:eastAsia="Times New Roman" w:cs="Times New Roman"/>
          <w:sz w:val="16"/>
          <w:szCs w:val="16"/>
        </w:rPr>
        <w:t xml:space="preserve">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w:t>
      </w:r>
      <w:r w:rsidRPr="00830FDB">
        <w:rPr>
          <w:rFonts w:eastAsia="Times New Roman" w:cs="Times New Roman"/>
          <w:b/>
          <w:bCs/>
          <w:szCs w:val="20"/>
          <w:u w:val="single"/>
        </w:rPr>
        <w:t>democracies are the only reliable foundation</w:t>
      </w:r>
      <w:r w:rsidRPr="00830FDB">
        <w:rPr>
          <w:rFonts w:eastAsia="Times New Roman" w:cs="Times New Roman"/>
          <w:szCs w:val="20"/>
          <w:u w:val="single"/>
        </w:rPr>
        <w:t xml:space="preserve"> </w:t>
      </w:r>
      <w:r w:rsidRPr="00830FDB">
        <w:rPr>
          <w:rFonts w:eastAsia="Times New Roman" w:cs="Times New Roman"/>
          <w:b/>
          <w:bCs/>
          <w:szCs w:val="20"/>
          <w:u w:val="single"/>
        </w:rPr>
        <w:t>on which a new world order</w:t>
      </w:r>
      <w:r w:rsidRPr="00830FDB">
        <w:rPr>
          <w:rFonts w:eastAsia="Times New Roman" w:cs="Times New Roman"/>
          <w:szCs w:val="20"/>
          <w:u w:val="single"/>
        </w:rPr>
        <w:t xml:space="preserve"> </w:t>
      </w:r>
      <w:r w:rsidRPr="00830FDB">
        <w:rPr>
          <w:rFonts w:eastAsia="Times New Roman" w:cs="Times New Roman"/>
          <w:b/>
          <w:bCs/>
          <w:szCs w:val="20"/>
          <w:u w:val="single"/>
        </w:rPr>
        <w:t>of international security and prosperity</w:t>
      </w:r>
      <w:r w:rsidRPr="00830FDB">
        <w:rPr>
          <w:rFonts w:eastAsia="Times New Roman" w:cs="Times New Roman"/>
          <w:szCs w:val="20"/>
          <w:u w:val="single"/>
        </w:rPr>
        <w:t xml:space="preserve"> </w:t>
      </w:r>
      <w:r w:rsidRPr="00830FDB">
        <w:rPr>
          <w:rFonts w:eastAsia="Times New Roman" w:cs="Times New Roman"/>
          <w:b/>
          <w:bCs/>
          <w:szCs w:val="20"/>
          <w:u w:val="single"/>
        </w:rPr>
        <w:t>can be built.</w:t>
      </w:r>
    </w:p>
    <w:p w:rsidR="001B1F40" w:rsidRDefault="001B1F40" w:rsidP="001B1F40">
      <w:pPr>
        <w:rPr>
          <w:rFonts w:asciiTheme="minorHAnsi" w:hAnsiTheme="minorHAnsi"/>
          <w:b/>
          <w:iCs/>
          <w:u w:val="single"/>
          <w:bdr w:val="single" w:sz="18" w:space="0" w:color="auto"/>
        </w:rPr>
      </w:pPr>
    </w:p>
    <w:p w:rsidR="001B1F40" w:rsidRDefault="001B1F40" w:rsidP="001B1F40">
      <w:pPr>
        <w:pStyle w:val="Heading4"/>
      </w:pPr>
      <w:r>
        <w:rPr>
          <w:u w:val="single"/>
        </w:rPr>
        <w:t>C</w:t>
      </w:r>
      <w:r w:rsidRPr="004D24D0">
        <w:rPr>
          <w:u w:val="single"/>
        </w:rPr>
        <w:t xml:space="preserve">ivil suits </w:t>
      </w:r>
      <w:r>
        <w:rPr>
          <w:u w:val="single"/>
        </w:rPr>
        <w:t>solve</w:t>
      </w:r>
      <w:r>
        <w:t xml:space="preserve">-- only subjecting the military to more civilian justice remedies the current crisis in military legitimacy – civil courts restore </w:t>
      </w:r>
      <w:r w:rsidRPr="008605CE">
        <w:rPr>
          <w:u w:val="single"/>
        </w:rPr>
        <w:t>public confidence</w:t>
      </w:r>
      <w:r>
        <w:t xml:space="preserve"> in the military while </w:t>
      </w:r>
      <w:r w:rsidRPr="008605CE">
        <w:rPr>
          <w:u w:val="single"/>
        </w:rPr>
        <w:t>freeing up military resources</w:t>
      </w:r>
      <w:r>
        <w:t xml:space="preserve"> to spend on operations, training, and recruiting. </w:t>
      </w:r>
    </w:p>
    <w:p w:rsidR="001B1F40" w:rsidRDefault="001B1F40" w:rsidP="001B1F40">
      <w:r w:rsidRPr="00AF20D6">
        <w:rPr>
          <w:rStyle w:val="StyleStyleBold12pt"/>
        </w:rPr>
        <w:t>Hillman</w:t>
      </w:r>
      <w:r>
        <w:rPr>
          <w:rStyle w:val="StyleStyleBold12pt"/>
        </w:rPr>
        <w:t xml:space="preserve">, law prof-UC Hastings, </w:t>
      </w:r>
      <w:r w:rsidRPr="00AF20D6">
        <w:rPr>
          <w:rStyle w:val="StyleStyleBold12pt"/>
        </w:rPr>
        <w:t>13</w:t>
      </w:r>
      <w:r>
        <w:t xml:space="preserve"> (</w:t>
      </w:r>
      <w:r w:rsidRPr="006C3FE0">
        <w:rPr>
          <w:sz w:val="20"/>
        </w:rPr>
        <w:t xml:space="preserve">Elizabeth L. Hillman, a professor of law at the University of California, Hastings, is the president of the National Institute of Military Justice, “Get Civilian Authorities Involved,” July 13, http://www.nytimes.com/roomfordebate/2013/05/28/ensuring-justice-in-the-military/get-civilian-authorities-involved-in-military-justice) </w:t>
      </w:r>
    </w:p>
    <w:p w:rsidR="001B1F40" w:rsidRDefault="001B1F40" w:rsidP="001B1F40">
      <w:pPr>
        <w:rPr>
          <w:rStyle w:val="StyleBoldUnderline"/>
        </w:rPr>
      </w:pPr>
      <w:r w:rsidRPr="006C3FE0">
        <w:rPr>
          <w:sz w:val="16"/>
        </w:rPr>
        <w:lastRenderedPageBreak/>
        <w:t xml:space="preserve">Since the end of the draft in 1973, </w:t>
      </w:r>
      <w:r w:rsidRPr="00D71A8D">
        <w:rPr>
          <w:rStyle w:val="StyleBoldUnderline"/>
        </w:rPr>
        <w:t>we’ve become accustomed to a very active military</w:t>
      </w:r>
      <w:r w:rsidRPr="006C3FE0">
        <w:rPr>
          <w:sz w:val="16"/>
        </w:rPr>
        <w:t xml:space="preserve">, composed only of volunteers, </w:t>
      </w:r>
      <w:r w:rsidRPr="00D71A8D">
        <w:rPr>
          <w:rStyle w:val="StyleBoldUnderline"/>
        </w:rPr>
        <w:t>to which our civilian leaders have reflexively deferred</w:t>
      </w:r>
      <w:r w:rsidRPr="006C3FE0">
        <w:rPr>
          <w:sz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A sense of superiority, and a resentful posture toward civilian authority, have pervaded military culture as our use of the military to pursue national goals has expanded since the end of World War II, and presidential power has grown. </w:t>
      </w:r>
      <w:r w:rsidRPr="00D71A8D">
        <w:rPr>
          <w:rStyle w:val="StyleBoldUnderline"/>
        </w:rPr>
        <w:t xml:space="preserve">The </w:t>
      </w:r>
      <w:r w:rsidRPr="006C3FE0">
        <w:rPr>
          <w:sz w:val="16"/>
        </w:rPr>
        <w:t xml:space="preserve">Supreme </w:t>
      </w:r>
      <w:r w:rsidRPr="00D71A8D">
        <w:rPr>
          <w:rStyle w:val="StyleBoldUnderline"/>
        </w:rPr>
        <w:t>Court has increasingly deferred to military decision-making</w:t>
      </w:r>
      <w:r w:rsidRPr="006C3FE0">
        <w:rPr>
          <w:sz w:val="16"/>
        </w:rPr>
        <w:t xml:space="preserve">. While valuing the sacrifices of service members and honoring our responsibility to veterans, </w:t>
      </w:r>
      <w:r w:rsidRPr="007F3B35">
        <w:rPr>
          <w:rStyle w:val="StyleBoldUnderline"/>
          <w:highlight w:val="cyan"/>
        </w:rPr>
        <w:t>we need to end this isolation of the military from civil society</w:t>
      </w:r>
      <w:r w:rsidRPr="006C3FE0">
        <w:rPr>
          <w:sz w:val="16"/>
        </w:rPr>
        <w:t xml:space="preserve">. </w:t>
      </w:r>
      <w:r w:rsidRPr="007F3B35">
        <w:rPr>
          <w:rStyle w:val="StyleBoldUnderline"/>
          <w:highlight w:val="cyan"/>
        </w:rPr>
        <w:t xml:space="preserve">Doing so would help </w:t>
      </w:r>
      <w:r w:rsidRPr="007F3B35">
        <w:rPr>
          <w:rStyle w:val="Emphasis"/>
          <w:highlight w:val="cyan"/>
        </w:rPr>
        <w:t>restore confidence</w:t>
      </w:r>
      <w:r w:rsidRPr="00B621C9">
        <w:rPr>
          <w:rStyle w:val="Emphasis"/>
        </w:rPr>
        <w:t xml:space="preserve"> </w:t>
      </w:r>
      <w:r w:rsidRPr="007F3B35">
        <w:rPr>
          <w:rStyle w:val="Emphasis"/>
          <w:highlight w:val="cyan"/>
        </w:rPr>
        <w:t>in</w:t>
      </w:r>
      <w:r w:rsidRPr="00B621C9">
        <w:rPr>
          <w:rStyle w:val="Emphasis"/>
        </w:rPr>
        <w:t xml:space="preserve"> </w:t>
      </w:r>
      <w:r w:rsidRPr="007F3B35">
        <w:rPr>
          <w:rStyle w:val="Emphasis"/>
          <w:highlight w:val="cyan"/>
        </w:rPr>
        <w:t>military justice</w:t>
      </w:r>
      <w:r w:rsidRPr="007F3B35">
        <w:rPr>
          <w:sz w:val="16"/>
          <w:highlight w:val="cyan"/>
        </w:rPr>
        <w:t>.</w:t>
      </w:r>
      <w:r w:rsidRPr="006C3FE0">
        <w:rPr>
          <w:sz w:val="16"/>
        </w:rPr>
        <w:t xml:space="preserve"> The notion that soldiers are superior to civilians was not, of course, invented in the late 20th-century, but historians and legal scholars alike have remarked on this recent trend. Robert L. Goldich casts the post-modern army as staffed with legionnaires rather than citizen-soldiers. Andrew J. Bacevich sees the relatively new “warrior-professional” as standing above, not with, his or her civilian counterpart. Diane H. </w:t>
      </w:r>
      <w:r w:rsidRPr="0040589A">
        <w:rPr>
          <w:rStyle w:val="StyleBoldUnderline"/>
        </w:rPr>
        <w:t xml:space="preserve">Mazur considers judicial </w:t>
      </w:r>
      <w:r w:rsidRPr="007F3B35">
        <w:rPr>
          <w:rStyle w:val="StyleBoldUnderline"/>
          <w:highlight w:val="cyan"/>
        </w:rPr>
        <w:t>deference</w:t>
      </w:r>
      <w:r w:rsidRPr="0040589A">
        <w:rPr>
          <w:rStyle w:val="StyleBoldUnderline"/>
        </w:rPr>
        <w:t xml:space="preserve"> to the military a misguided constitutional doctrine that </w:t>
      </w:r>
      <w:r w:rsidRPr="007F3B35">
        <w:rPr>
          <w:rStyle w:val="Emphasis"/>
          <w:highlight w:val="cyan"/>
        </w:rPr>
        <w:t>undermines military professionalism</w:t>
      </w:r>
      <w:r w:rsidRPr="0040589A">
        <w:rPr>
          <w:rStyle w:val="StyleBoldUnderline"/>
        </w:rPr>
        <w:t xml:space="preserve"> itself</w:t>
      </w:r>
      <w:r w:rsidRPr="006C3FE0">
        <w:rPr>
          <w:sz w:val="16"/>
        </w:rPr>
        <w:t xml:space="preserve">. </w:t>
      </w:r>
      <w:r w:rsidRPr="0040589A">
        <w:rPr>
          <w:rStyle w:val="StyleBoldUnderline"/>
        </w:rPr>
        <w:t>To end the sexual assaults that have eroded confidence in military justice, we need to consider whether our service members</w:t>
      </w:r>
      <w:r w:rsidRPr="006C3FE0">
        <w:rPr>
          <w:sz w:val="16"/>
        </w:rPr>
        <w:t xml:space="preserve">, and our nation, </w:t>
      </w:r>
      <w:r w:rsidRPr="0040589A">
        <w:rPr>
          <w:rStyle w:val="StyleBoldUnderline"/>
        </w:rPr>
        <w:t>are well served by leaving all decisions about crime and punishment entirely in the hands of those in uniform.</w:t>
      </w:r>
      <w:r w:rsidRPr="006C3FE0">
        <w:rPr>
          <w:sz w:val="16"/>
        </w:rPr>
        <w:t xml:space="preserve"> Civilian authorities should help shoulder the burdens of having a professional armed force by participating in the process of investigating and prosecuting service members' misconduct. </w:t>
      </w:r>
      <w:r w:rsidRPr="007F3B35">
        <w:rPr>
          <w:rStyle w:val="StyleBoldUnderline"/>
          <w:highlight w:val="cyan"/>
        </w:rPr>
        <w:t>Shrinking military jurisdiction so</w:t>
      </w:r>
      <w:r w:rsidRPr="0040589A">
        <w:rPr>
          <w:rStyle w:val="StyleBoldUnderline"/>
        </w:rPr>
        <w:t xml:space="preserve"> that some </w:t>
      </w:r>
      <w:r w:rsidRPr="007F3B35">
        <w:rPr>
          <w:rStyle w:val="StyleBoldUnderline"/>
          <w:highlight w:val="cyan"/>
        </w:rPr>
        <w:t xml:space="preserve">crimes committed by service members are </w:t>
      </w:r>
      <w:r w:rsidRPr="007F3B35">
        <w:rPr>
          <w:rStyle w:val="Emphasis"/>
          <w:highlight w:val="cyan"/>
        </w:rPr>
        <w:t>prosecuted by civilian courts</w:t>
      </w:r>
      <w:r w:rsidRPr="007F3B35">
        <w:rPr>
          <w:rStyle w:val="StyleBoldUnderline"/>
          <w:highlight w:val="cyan"/>
        </w:rPr>
        <w:t xml:space="preserve"> could</w:t>
      </w:r>
      <w:r w:rsidRPr="0040589A">
        <w:rPr>
          <w:rStyle w:val="StyleBoldUnderline"/>
        </w:rPr>
        <w:t xml:space="preserve"> help </w:t>
      </w:r>
      <w:r w:rsidRPr="007F3B35">
        <w:rPr>
          <w:rStyle w:val="StyleBoldUnderline"/>
          <w:highlight w:val="cyan"/>
        </w:rPr>
        <w:t>disrupt the isolated culture</w:t>
      </w:r>
      <w:r w:rsidRPr="0040589A">
        <w:rPr>
          <w:rStyle w:val="StyleBoldUnderline"/>
        </w:rPr>
        <w:t xml:space="preserve"> of the military</w:t>
      </w:r>
      <w:r w:rsidRPr="006C3FE0">
        <w:rPr>
          <w:sz w:val="16"/>
        </w:rPr>
        <w:t xml:space="preserve"> and educate civilians about military life. </w:t>
      </w:r>
      <w:r w:rsidRPr="007F3B35">
        <w:rPr>
          <w:rStyle w:val="StyleBoldUnderline"/>
          <w:highlight w:val="cyan"/>
        </w:rPr>
        <w:t>If</w:t>
      </w:r>
      <w:r w:rsidRPr="0040589A">
        <w:rPr>
          <w:rStyle w:val="StyleBoldUnderline"/>
        </w:rPr>
        <w:t xml:space="preserve"> </w:t>
      </w:r>
      <w:r w:rsidRPr="007F3B35">
        <w:rPr>
          <w:rStyle w:val="StyleBoldUnderline"/>
          <w:highlight w:val="cyan"/>
        </w:rPr>
        <w:t xml:space="preserve">an alleged rape, robbery, or drunk driving offense were prosecuted by civil authorities, </w:t>
      </w:r>
      <w:r w:rsidRPr="007F3B35">
        <w:rPr>
          <w:rStyle w:val="Emphasis"/>
          <w:highlight w:val="cyan"/>
        </w:rPr>
        <w:t>military resources could be conserved for military operations, training, and discipline</w:t>
      </w:r>
      <w:r w:rsidRPr="007F3B35">
        <w:rPr>
          <w:rStyle w:val="StyleBoldUnderline"/>
          <w:highlight w:val="cyan"/>
        </w:rPr>
        <w:t xml:space="preserve"> rather than spent on criminal investigation</w:t>
      </w:r>
      <w:r w:rsidRPr="0040589A">
        <w:rPr>
          <w:rStyle w:val="StyleBoldUnderline"/>
        </w:rPr>
        <w:t>, prosecution and punishment.</w:t>
      </w:r>
      <w:r w:rsidRPr="006C3FE0">
        <w:rPr>
          <w:sz w:val="16"/>
        </w:rPr>
        <w:t xml:space="preserve"> </w:t>
      </w:r>
      <w:r w:rsidRPr="007F3B35">
        <w:rPr>
          <w:rStyle w:val="Emphasis"/>
          <w:highlight w:val="cyan"/>
        </w:rPr>
        <w:t>Even a modest shift</w:t>
      </w:r>
      <w:r w:rsidRPr="0040589A">
        <w:rPr>
          <w:rStyle w:val="Emphasis"/>
        </w:rPr>
        <w:t xml:space="preserve"> in the direction of civil authority</w:t>
      </w:r>
      <w:r w:rsidRPr="0040589A">
        <w:rPr>
          <w:rStyle w:val="StyleBoldUnderline"/>
        </w:rPr>
        <w:t xml:space="preserve"> </w:t>
      </w:r>
      <w:r w:rsidRPr="007F3B35">
        <w:rPr>
          <w:rStyle w:val="StyleBoldUnderline"/>
          <w:highlight w:val="cyan"/>
        </w:rPr>
        <w:t xml:space="preserve">would signal the </w:t>
      </w:r>
      <w:r w:rsidRPr="007F3B35">
        <w:rPr>
          <w:rStyle w:val="Emphasis"/>
          <w:highlight w:val="cyan"/>
        </w:rPr>
        <w:t>military's openness to change</w:t>
      </w:r>
      <w:r w:rsidRPr="00351210">
        <w:rPr>
          <w:rStyle w:val="Emphasis"/>
        </w:rPr>
        <w:t xml:space="preserve"> </w:t>
      </w:r>
      <w:r w:rsidRPr="0040589A">
        <w:rPr>
          <w:rStyle w:val="StyleBoldUnderline"/>
        </w:rPr>
        <w:t xml:space="preserve">and progress, </w:t>
      </w:r>
      <w:r w:rsidRPr="007F3B35">
        <w:rPr>
          <w:rStyle w:val="StyleBoldUnderline"/>
          <w:highlight w:val="cyan"/>
        </w:rPr>
        <w:t xml:space="preserve">as well as its </w:t>
      </w:r>
      <w:r w:rsidRPr="007F3B35">
        <w:rPr>
          <w:rStyle w:val="Emphasis"/>
          <w:highlight w:val="cyan"/>
        </w:rPr>
        <w:t>essential connection to</w:t>
      </w:r>
      <w:r w:rsidRPr="00351210">
        <w:rPr>
          <w:rStyle w:val="Emphasis"/>
        </w:rPr>
        <w:t xml:space="preserve"> civil law and </w:t>
      </w:r>
      <w:r w:rsidRPr="007F3B35">
        <w:rPr>
          <w:rStyle w:val="Emphasis"/>
          <w:highlight w:val="cyan"/>
        </w:rPr>
        <w:t>government</w:t>
      </w:r>
      <w:r w:rsidRPr="0040589A">
        <w:rPr>
          <w:rStyle w:val="StyleBoldUnderline"/>
        </w:rPr>
        <w:t>.</w:t>
      </w:r>
    </w:p>
    <w:p w:rsidR="001B1F40" w:rsidRPr="00FC281F" w:rsidRDefault="001B1F40" w:rsidP="001B1F40">
      <w:pPr>
        <w:rPr>
          <w:rFonts w:asciiTheme="minorHAnsi" w:hAnsiTheme="minorHAnsi"/>
          <w:b/>
          <w:iCs/>
          <w:u w:val="single"/>
          <w:bdr w:val="single" w:sz="18" w:space="0" w:color="auto"/>
        </w:rPr>
      </w:pPr>
    </w:p>
    <w:p w:rsidR="001B1F40" w:rsidRPr="001B1F40" w:rsidRDefault="001B1F40" w:rsidP="001B1F40"/>
    <w:p w:rsidR="001B1F40" w:rsidRDefault="001B1F40" w:rsidP="00295EED">
      <w:pPr>
        <w:pStyle w:val="Heading2"/>
      </w:pPr>
    </w:p>
    <w:p w:rsidR="00295EED" w:rsidRDefault="00295EED" w:rsidP="00295EED">
      <w:pPr>
        <w:pStyle w:val="Heading2"/>
      </w:pPr>
      <w:r>
        <w:lastRenderedPageBreak/>
        <w:t>***2AC</w:t>
      </w:r>
    </w:p>
    <w:p w:rsidR="00295EED" w:rsidRDefault="00295EED" w:rsidP="00295EED">
      <w:pPr>
        <w:pStyle w:val="Heading3"/>
      </w:pPr>
      <w:r>
        <w:lastRenderedPageBreak/>
        <w:t>***Case</w:t>
      </w:r>
    </w:p>
    <w:p w:rsidR="00295EED" w:rsidRPr="00295EED" w:rsidRDefault="00295EED" w:rsidP="00295EED">
      <w:pPr>
        <w:pStyle w:val="Heading3"/>
      </w:pPr>
      <w:r>
        <w:lastRenderedPageBreak/>
        <w:t xml:space="preserve">2AC A2: Warfighting </w:t>
      </w:r>
    </w:p>
    <w:p w:rsidR="00A74A2C" w:rsidRDefault="00A74A2C" w:rsidP="00A74A2C">
      <w:pPr>
        <w:pStyle w:val="Heading4"/>
      </w:pPr>
      <w:r w:rsidRPr="00934577">
        <w:rPr>
          <w:u w:val="single"/>
        </w:rPr>
        <w:t>The plan turns the DA</w:t>
      </w:r>
      <w:r>
        <w:t xml:space="preserve"> – </w:t>
      </w:r>
    </w:p>
    <w:p w:rsidR="00A74A2C" w:rsidRDefault="00A74A2C" w:rsidP="00A74A2C">
      <w:pPr>
        <w:pStyle w:val="Heading4"/>
      </w:pPr>
      <w:r>
        <w:t>A. We control uniqueness on use of drones – without ex post review and accountability, the program will collapse because of domestic and international pressure – backlash in Pakistan proves – that’s 1AC Zenko – more evidence, we’re reducing drone use now</w:t>
      </w:r>
    </w:p>
    <w:p w:rsidR="00A74A2C" w:rsidRPr="00785068" w:rsidRDefault="00A74A2C" w:rsidP="00A74A2C">
      <w:pPr>
        <w:rPr>
          <w:sz w:val="16"/>
        </w:rPr>
      </w:pPr>
      <w:r w:rsidRPr="00884F44">
        <w:rPr>
          <w:rStyle w:val="StyleStyleBold12pt"/>
        </w:rPr>
        <w:t>Shane 13</w:t>
      </w:r>
      <w:r w:rsidRPr="006A38AF">
        <w:rPr>
          <w:sz w:val="16"/>
        </w:rPr>
        <w:t xml:space="preserve"> (Scott, Debate Aside, Number of Drone Strikes Drops Sharply, May 21, http://www.nytimes.com/2013/05/22/us/debate-aside-drone-strikes-drop-sharply.</w:t>
      </w:r>
      <w:r w:rsidRPr="00785068">
        <w:rPr>
          <w:sz w:val="16"/>
        </w:rPr>
        <w:t>html?pagewanted=all&amp;_r=1&amp;)</w:t>
      </w:r>
    </w:p>
    <w:p w:rsidR="00A74A2C" w:rsidRPr="008C6C85" w:rsidRDefault="00A74A2C" w:rsidP="00A74A2C">
      <w:pPr>
        <w:rPr>
          <w:sz w:val="16"/>
        </w:rPr>
      </w:pPr>
      <w:r w:rsidRPr="00785068">
        <w:rPr>
          <w:sz w:val="16"/>
        </w:rPr>
        <w:t>“</w:t>
      </w:r>
      <w:r w:rsidRPr="00785068">
        <w:rPr>
          <w:rStyle w:val="StyleBoldUnderline"/>
        </w:rPr>
        <w:t xml:space="preserve">Globally these operations are hated,” said </w:t>
      </w:r>
      <w:r w:rsidRPr="00785068">
        <w:rPr>
          <w:sz w:val="16"/>
        </w:rPr>
        <w:t xml:space="preserve">Micah </w:t>
      </w:r>
      <w:r w:rsidRPr="00785068">
        <w:rPr>
          <w:rStyle w:val="StyleBoldUnderline"/>
        </w:rPr>
        <w:t>Zenko, a scholar at the</w:t>
      </w:r>
      <w:r w:rsidRPr="00785068">
        <w:rPr>
          <w:sz w:val="16"/>
        </w:rPr>
        <w:t xml:space="preserve"> </w:t>
      </w:r>
      <w:r w:rsidRPr="00785068">
        <w:rPr>
          <w:rStyle w:val="Emphasis"/>
        </w:rPr>
        <w:t>C</w:t>
      </w:r>
      <w:r w:rsidRPr="00785068">
        <w:rPr>
          <w:sz w:val="16"/>
        </w:rPr>
        <w:t xml:space="preserve">ouncil on </w:t>
      </w:r>
      <w:r w:rsidRPr="00785068">
        <w:rPr>
          <w:rStyle w:val="Emphasis"/>
        </w:rPr>
        <w:t>F</w:t>
      </w:r>
      <w:r w:rsidRPr="00785068">
        <w:rPr>
          <w:sz w:val="16"/>
        </w:rPr>
        <w:t xml:space="preserve">oreign </w:t>
      </w:r>
      <w:r w:rsidRPr="00785068">
        <w:rPr>
          <w:rStyle w:val="Emphasis"/>
        </w:rPr>
        <w:t>R</w:t>
      </w:r>
      <w:r w:rsidRPr="00785068">
        <w:rPr>
          <w:sz w:val="16"/>
        </w:rPr>
        <w:t xml:space="preserve">elations who wrote a major study of targeted killing this year. “It’s the face of American foreign policy, and it’s an ugly face.” </w:t>
      </w:r>
      <w:r w:rsidRPr="00785068">
        <w:rPr>
          <w:rStyle w:val="StyleBoldUnderline"/>
        </w:rPr>
        <w:t>Tracing</w:t>
      </w:r>
      <w:r w:rsidRPr="00155A2D">
        <w:rPr>
          <w:rStyle w:val="StyleBoldUnderline"/>
        </w:rPr>
        <w:t xml:space="preserve"> the rise and decline of strikes in Pakistan and Yemen, it is possible to correlate some of the numbers with shifting political conditions</w:t>
      </w:r>
      <w:r w:rsidRPr="006A38AF">
        <w:rPr>
          <w:sz w:val="16"/>
        </w:rPr>
        <w:t xml:space="preserve">. In Pakistan, for instance, the C.I.A. has cut back on strikes as relations have grown strained — after the arrest of a C.I.A. contractor, Raymond Davis, in January 2011, for example, and after the incursion of a SEAL team to kill Osama bin Laden in May 2011. </w:t>
      </w:r>
      <w:r w:rsidRPr="0057127C">
        <w:rPr>
          <w:rStyle w:val="StyleBoldUnderline"/>
          <w:highlight w:val="cyan"/>
        </w:rPr>
        <w:t xml:space="preserve">A </w:t>
      </w:r>
      <w:r w:rsidRPr="0057127C">
        <w:rPr>
          <w:rStyle w:val="Emphasis"/>
          <w:highlight w:val="cyan"/>
        </w:rPr>
        <w:t>recent hiatus</w:t>
      </w:r>
      <w:r w:rsidRPr="0057127C">
        <w:rPr>
          <w:rStyle w:val="StyleBoldUnderline"/>
          <w:highlight w:val="cyan"/>
        </w:rPr>
        <w:t xml:space="preserve"> in strikes in Pakistan may have been </w:t>
      </w:r>
      <w:r w:rsidRPr="0057127C">
        <w:rPr>
          <w:rStyle w:val="Emphasis"/>
          <w:highlight w:val="cyan"/>
        </w:rPr>
        <w:t>prompted by the desire not to fuel anti-American sentiments</w:t>
      </w:r>
      <w:r w:rsidRPr="00155A2D">
        <w:rPr>
          <w:rStyle w:val="Emphasis"/>
        </w:rPr>
        <w:t xml:space="preserve"> </w:t>
      </w:r>
      <w:r w:rsidRPr="00155A2D">
        <w:rPr>
          <w:rStyle w:val="StyleBoldUnderline"/>
        </w:rPr>
        <w:t>during the campaign before the May 11 general elections</w:t>
      </w:r>
      <w:r w:rsidRPr="006A38AF">
        <w:rPr>
          <w:sz w:val="16"/>
        </w:rPr>
        <w:t xml:space="preserve">. Bruce </w:t>
      </w:r>
      <w:r w:rsidRPr="00452C9A">
        <w:rPr>
          <w:rStyle w:val="StyleBoldUnderline"/>
        </w:rPr>
        <w:t>Riedel, a former C.I.A. analyst</w:t>
      </w:r>
      <w:r w:rsidRPr="006A38AF">
        <w:rPr>
          <w:sz w:val="16"/>
        </w:rPr>
        <w:t xml:space="preserve"> and Brookings Institution scholar, </w:t>
      </w:r>
      <w:r w:rsidRPr="00452C9A">
        <w:rPr>
          <w:rStyle w:val="StyleBoldUnderline"/>
        </w:rPr>
        <w:t>said there were many reasons for the declining number of strikes</w:t>
      </w:r>
      <w:r w:rsidRPr="006A38AF">
        <w:rPr>
          <w:sz w:val="16"/>
        </w:rPr>
        <w:t xml:space="preserve"> in Pakistan. “</w:t>
      </w:r>
      <w:r w:rsidRPr="00452C9A">
        <w:rPr>
          <w:rStyle w:val="StyleBoldUnderline"/>
        </w:rPr>
        <w:t xml:space="preserve">But a </w:t>
      </w:r>
      <w:r w:rsidRPr="0057127C">
        <w:rPr>
          <w:rStyle w:val="StyleBoldUnderline"/>
          <w:highlight w:val="cyan"/>
        </w:rPr>
        <w:t>growing awareness of the cost of drone strikes</w:t>
      </w:r>
      <w:r w:rsidRPr="006A38AF">
        <w:rPr>
          <w:sz w:val="16"/>
        </w:rPr>
        <w:t xml:space="preserve"> in U.S.-Pakistan relations </w:t>
      </w:r>
      <w:r w:rsidRPr="0057127C">
        <w:rPr>
          <w:rStyle w:val="StyleBoldUnderline"/>
          <w:highlight w:val="cyan"/>
        </w:rPr>
        <w:t>is</w:t>
      </w:r>
      <w:r w:rsidRPr="00452C9A">
        <w:rPr>
          <w:rStyle w:val="StyleBoldUnderline"/>
        </w:rPr>
        <w:t xml:space="preserve"> probably </w:t>
      </w:r>
      <w:r w:rsidRPr="0057127C">
        <w:rPr>
          <w:rStyle w:val="Emphasis"/>
          <w:highlight w:val="cyan"/>
        </w:rPr>
        <w:t>at the top of the list</w:t>
      </w:r>
      <w:r w:rsidRPr="006A38AF">
        <w:rPr>
          <w:sz w:val="16"/>
        </w:rPr>
        <w:t>,” Mr. Riedel said. “</w:t>
      </w:r>
      <w:r w:rsidRPr="0057127C">
        <w:rPr>
          <w:rStyle w:val="StyleBoldUnderline"/>
          <w:highlight w:val="cyan"/>
        </w:rPr>
        <w:t>They are deadly to</w:t>
      </w:r>
      <w:r w:rsidRPr="00452C9A">
        <w:rPr>
          <w:rStyle w:val="StyleBoldUnderline"/>
        </w:rPr>
        <w:t xml:space="preserve"> any hope of </w:t>
      </w:r>
      <w:r w:rsidRPr="0057127C">
        <w:rPr>
          <w:rStyle w:val="StyleBoldUnderline"/>
          <w:highlight w:val="cyan"/>
        </w:rPr>
        <w:t>reversing the downward slide in ties</w:t>
      </w:r>
      <w:r w:rsidRPr="00452C9A">
        <w:rPr>
          <w:rStyle w:val="StyleBoldUnderline"/>
        </w:rPr>
        <w:t xml:space="preserve"> </w:t>
      </w:r>
      <w:r w:rsidRPr="006A38AF">
        <w:rPr>
          <w:sz w:val="16"/>
        </w:rPr>
        <w:t>with the fastest growing nuclear weapons state in the world.” In</w:t>
      </w:r>
      <w:r w:rsidRPr="00FA560F">
        <w:rPr>
          <w:rStyle w:val="StyleBoldUnderline"/>
        </w:rPr>
        <w:t xml:space="preserve"> Yemen, strikes rose sharply </w:t>
      </w:r>
      <w:r w:rsidRPr="006A38AF">
        <w:rPr>
          <w:sz w:val="16"/>
        </w:rPr>
        <w:t xml:space="preserve">last year as the United States supported efforts by Yemeni authorities to reclaim territory taken over by the local Al Qaeda branch and its supporters in the tumultuous aftermath of the Arab Spring, said Bill </w:t>
      </w:r>
      <w:r w:rsidRPr="00452C9A">
        <w:rPr>
          <w:rStyle w:val="StyleBoldUnderline"/>
        </w:rPr>
        <w:t>Roggio, editor of the Long War Journal</w:t>
      </w:r>
      <w:r w:rsidRPr="006A38AF">
        <w:rPr>
          <w:sz w:val="16"/>
        </w:rPr>
        <w:t xml:space="preserve">, a Web site that tracks the strikes. </w:t>
      </w:r>
      <w:r w:rsidRPr="0057127C">
        <w:rPr>
          <w:rStyle w:val="StyleBoldUnderline"/>
          <w:highlight w:val="cyan"/>
        </w:rPr>
        <w:t>The numbers have declined</w:t>
      </w:r>
      <w:r w:rsidRPr="00FA560F">
        <w:rPr>
          <w:rStyle w:val="StyleBoldUnderline"/>
        </w:rPr>
        <w:t xml:space="preserve"> since, </w:t>
      </w:r>
      <w:r w:rsidRPr="0057127C">
        <w:rPr>
          <w:rStyle w:val="StyleBoldUnderline"/>
          <w:highlight w:val="cyan"/>
        </w:rPr>
        <w:t>and there were no strikes</w:t>
      </w:r>
      <w:r w:rsidRPr="00FA560F">
        <w:rPr>
          <w:rStyle w:val="StyleBoldUnderline"/>
        </w:rPr>
        <w:t xml:space="preserve"> at all </w:t>
      </w:r>
      <w:r w:rsidRPr="0057127C">
        <w:rPr>
          <w:rStyle w:val="StyleBoldUnderline"/>
          <w:highlight w:val="cyan"/>
        </w:rPr>
        <w:t>in Yemen in February or March</w:t>
      </w:r>
      <w:r w:rsidRPr="00FA560F">
        <w:rPr>
          <w:rStyle w:val="StyleBoldUnderline"/>
        </w:rPr>
        <w:t>.</w:t>
      </w:r>
      <w:r w:rsidRPr="006A38AF">
        <w:rPr>
          <w:sz w:val="16"/>
        </w:rPr>
        <w:t xml:space="preserve"> Mr. Roggio </w:t>
      </w:r>
      <w:r w:rsidRPr="00452C9A">
        <w:rPr>
          <w:rStyle w:val="StyleBoldUnderline"/>
        </w:rPr>
        <w:t xml:space="preserve">said </w:t>
      </w:r>
      <w:r w:rsidRPr="0057127C">
        <w:rPr>
          <w:rStyle w:val="StyleBoldUnderline"/>
          <w:highlight w:val="cyan"/>
        </w:rPr>
        <w:t>a growing chorus of criticism</w:t>
      </w:r>
      <w:r w:rsidRPr="006A38AF">
        <w:rPr>
          <w:sz w:val="16"/>
        </w:rPr>
        <w:t xml:space="preserve"> — including a young Yemeni journalist who passionately criticized the strikes at a recent Senate hearing — </w:t>
      </w:r>
      <w:r w:rsidRPr="0057127C">
        <w:rPr>
          <w:rStyle w:val="StyleBoldUnderline"/>
          <w:highlight w:val="cyan"/>
        </w:rPr>
        <w:t>may be influencing American policy</w:t>
      </w:r>
      <w:r w:rsidRPr="006A38AF">
        <w:rPr>
          <w:sz w:val="16"/>
        </w:rPr>
        <w:t xml:space="preserve">. “I get the sense that </w:t>
      </w:r>
      <w:r w:rsidRPr="002F6ABA">
        <w:rPr>
          <w:rStyle w:val="StyleBoldUnderline"/>
        </w:rPr>
        <w:t>the microscope on the program is leading to greater selectivity in ordering strikes</w:t>
      </w:r>
      <w:r w:rsidRPr="006A38AF">
        <w:rPr>
          <w:sz w:val="16"/>
        </w:rPr>
        <w:t>,” he said.</w:t>
      </w:r>
    </w:p>
    <w:p w:rsidR="00A74A2C" w:rsidRDefault="00A74A2C" w:rsidP="00A74A2C">
      <w:pPr>
        <w:pStyle w:val="Heading4"/>
      </w:pPr>
      <w:r>
        <w:t>Denial of drone overflight kills the program now</w:t>
      </w:r>
    </w:p>
    <w:p w:rsidR="00A74A2C" w:rsidRPr="00A5436C" w:rsidRDefault="00A74A2C" w:rsidP="00A74A2C">
      <w:pPr>
        <w:rPr>
          <w:sz w:val="16"/>
        </w:rPr>
      </w:pPr>
      <w:r w:rsidRPr="00A5436C">
        <w:rPr>
          <w:rStyle w:val="StyleStyleBold12pt"/>
        </w:rPr>
        <w:t>Foust</w:t>
      </w:r>
      <w:r w:rsidRPr="00A5436C">
        <w:rPr>
          <w:sz w:val="16"/>
        </w:rPr>
        <w:t xml:space="preserve"> 5/1/</w:t>
      </w:r>
      <w:r w:rsidRPr="00A5436C">
        <w:rPr>
          <w:rStyle w:val="Heading4Char"/>
          <w:u w:val="single"/>
        </w:rPr>
        <w:t>12</w:t>
      </w:r>
      <w:r w:rsidRPr="00A5436C">
        <w:rPr>
          <w:sz w:val="16"/>
        </w:rPr>
        <w:t xml:space="preserve"> (Josh, a fellow at the American Security Project, Joshua's research focuses on the role of market-oriented development strategies in post-conflict environments, and on the development of metrics in understanding national security policy, “How Strong Is al Qaeda Today, Really?” </w:t>
      </w:r>
      <w:hyperlink r:id="rId17" w:history="1">
        <w:r w:rsidRPr="00A5436C">
          <w:rPr>
            <w:rStyle w:val="Hyperlink"/>
            <w:sz w:val="16"/>
          </w:rPr>
          <w:t>http://www.theatlantic.com/international/archive/2012/05/how-strong-is-al-qaeda-today-really/256609/</w:t>
        </w:r>
      </w:hyperlink>
      <w:r w:rsidRPr="00A5436C">
        <w:rPr>
          <w:sz w:val="16"/>
        </w:rPr>
        <w:t xml:space="preserve">) </w:t>
      </w:r>
    </w:p>
    <w:p w:rsidR="00A74A2C" w:rsidRPr="00252333" w:rsidRDefault="00A74A2C" w:rsidP="00A74A2C">
      <w:pPr>
        <w:rPr>
          <w:rStyle w:val="StyleBoldUnderline"/>
          <w:bCs w:val="0"/>
          <w:iCs/>
          <w:bdr w:val="single" w:sz="18" w:space="0" w:color="auto"/>
        </w:rPr>
      </w:pPr>
      <w:r w:rsidRPr="00A5436C">
        <w:rPr>
          <w:sz w:val="16"/>
        </w:rPr>
        <w:t xml:space="preserve">The </w:t>
      </w:r>
      <w:r w:rsidRPr="00A5436C">
        <w:rPr>
          <w:rStyle w:val="StyleBoldUnderline"/>
        </w:rPr>
        <w:t xml:space="preserve">many successes in the fight against al-Qaeda have also come with substantial costs. </w:t>
      </w:r>
      <w:r w:rsidRPr="008F7714">
        <w:rPr>
          <w:rStyle w:val="StyleBoldUnderline"/>
          <w:highlight w:val="cyan"/>
        </w:rPr>
        <w:t>In Pakistan and Yemen, an obsession with kinetic activities</w:t>
      </w:r>
      <w:r w:rsidRPr="00A5436C">
        <w:rPr>
          <w:sz w:val="16"/>
        </w:rPr>
        <w:t xml:space="preserve"> -- killing the bad guys -- </w:t>
      </w:r>
      <w:r w:rsidRPr="00A5436C">
        <w:rPr>
          <w:rStyle w:val="Emphasis"/>
        </w:rPr>
        <w:t xml:space="preserve">has </w:t>
      </w:r>
      <w:r w:rsidRPr="008F7714">
        <w:rPr>
          <w:rStyle w:val="Emphasis"/>
          <w:highlight w:val="cyan"/>
        </w:rPr>
        <w:t>worsened political chaos and</w:t>
      </w:r>
      <w:r w:rsidRPr="00A5436C">
        <w:rPr>
          <w:rStyle w:val="Emphasis"/>
        </w:rPr>
        <w:t xml:space="preserve"> </w:t>
      </w:r>
      <w:r w:rsidRPr="008F7714">
        <w:rPr>
          <w:rStyle w:val="Emphasis"/>
          <w:highlight w:val="cyan"/>
        </w:rPr>
        <w:t>entrenched anti-Americanism</w:t>
      </w:r>
      <w:r w:rsidRPr="00A5436C">
        <w:rPr>
          <w:sz w:val="16"/>
        </w:rPr>
        <w:t xml:space="preserve">. </w:t>
      </w:r>
      <w:r w:rsidRPr="00A5436C">
        <w:rPr>
          <w:rStyle w:val="StyleBoldUnderline"/>
        </w:rPr>
        <w:t>Some</w:t>
      </w:r>
      <w:r w:rsidRPr="00A5436C">
        <w:rPr>
          <w:sz w:val="16"/>
        </w:rPr>
        <w:t xml:space="preserve"> other </w:t>
      </w:r>
      <w:r w:rsidRPr="008F7714">
        <w:rPr>
          <w:rStyle w:val="StyleBoldUnderline"/>
          <w:highlight w:val="cyan"/>
        </w:rPr>
        <w:t xml:space="preserve">countries </w:t>
      </w:r>
      <w:r w:rsidRPr="00D01D64">
        <w:rPr>
          <w:rStyle w:val="StyleBoldUnderline"/>
        </w:rPr>
        <w:t xml:space="preserve">now </w:t>
      </w:r>
      <w:r w:rsidRPr="008F7714">
        <w:rPr>
          <w:rStyle w:val="StyleBoldUnderline"/>
          <w:highlight w:val="cyan"/>
        </w:rPr>
        <w:t>deny the U.S. permission to fly drones over</w:t>
      </w:r>
      <w:r w:rsidRPr="00A5436C">
        <w:rPr>
          <w:rStyle w:val="StyleBoldUnderline"/>
        </w:rPr>
        <w:t xml:space="preserve"> </w:t>
      </w:r>
      <w:r w:rsidRPr="008F7714">
        <w:rPr>
          <w:rStyle w:val="StyleBoldUnderline"/>
          <w:highlight w:val="cyan"/>
        </w:rPr>
        <w:t xml:space="preserve">their territory because </w:t>
      </w:r>
      <w:r w:rsidRPr="008F7714">
        <w:rPr>
          <w:rStyle w:val="Emphasis"/>
          <w:highlight w:val="cyan"/>
        </w:rPr>
        <w:t>they fear</w:t>
      </w:r>
      <w:r w:rsidRPr="00A5436C">
        <w:rPr>
          <w:rStyle w:val="Emphasis"/>
        </w:rPr>
        <w:t xml:space="preserve"> the </w:t>
      </w:r>
      <w:r w:rsidRPr="008F7714">
        <w:rPr>
          <w:rStyle w:val="Emphasis"/>
          <w:highlight w:val="cyan"/>
        </w:rPr>
        <w:t>political backlash</w:t>
      </w:r>
      <w:r w:rsidRPr="00A5436C">
        <w:rPr>
          <w:rStyle w:val="Emphasis"/>
        </w:rPr>
        <w:t xml:space="preserve"> that </w:t>
      </w:r>
      <w:r w:rsidRPr="008F7714">
        <w:rPr>
          <w:rStyle w:val="Emphasis"/>
        </w:rPr>
        <w:t>Obama's</w:t>
      </w:r>
      <w:r w:rsidRPr="00A5436C">
        <w:rPr>
          <w:rStyle w:val="Emphasis"/>
        </w:rPr>
        <w:t xml:space="preserve"> favorite </w:t>
      </w:r>
      <w:r w:rsidRPr="008F7714">
        <w:rPr>
          <w:rStyle w:val="Emphasis"/>
        </w:rPr>
        <w:t>weapon could bring.</w:t>
      </w:r>
      <w:r w:rsidRPr="00A5436C">
        <w:rPr>
          <w:rStyle w:val="Emphasis"/>
        </w:rPr>
        <w:t xml:space="preserve"> </w:t>
      </w:r>
      <w:r w:rsidRPr="008F7714">
        <w:rPr>
          <w:rStyle w:val="StyleBoldUnderline"/>
          <w:highlight w:val="cyan"/>
        </w:rPr>
        <w:t xml:space="preserve">We don't know </w:t>
      </w:r>
      <w:r w:rsidRPr="00D01D64">
        <w:rPr>
          <w:rStyle w:val="StyleBoldUnderline"/>
        </w:rPr>
        <w:t xml:space="preserve">yet </w:t>
      </w:r>
      <w:r w:rsidRPr="008F7714">
        <w:rPr>
          <w:rStyle w:val="StyleBoldUnderline"/>
          <w:highlight w:val="cyan"/>
        </w:rPr>
        <w:t>if these</w:t>
      </w:r>
      <w:r w:rsidRPr="00A5436C">
        <w:rPr>
          <w:rStyle w:val="StyleBoldUnderline"/>
        </w:rPr>
        <w:t xml:space="preserve"> political </w:t>
      </w:r>
      <w:r w:rsidRPr="008F7714">
        <w:rPr>
          <w:rStyle w:val="StyleBoldUnderline"/>
          <w:highlight w:val="cyan"/>
        </w:rPr>
        <w:t xml:space="preserve">consequences can be overcome, </w:t>
      </w:r>
      <w:r w:rsidRPr="0072431A">
        <w:rPr>
          <w:rStyle w:val="StyleBoldUnderline"/>
        </w:rPr>
        <w:t xml:space="preserve">though it's a safe bet that </w:t>
      </w:r>
      <w:r w:rsidRPr="008F7714">
        <w:rPr>
          <w:rStyle w:val="Emphasis"/>
          <w:highlight w:val="cyan"/>
        </w:rPr>
        <w:t>continuing the same terror policies won't lessen them.</w:t>
      </w:r>
    </w:p>
    <w:p w:rsidR="00A74A2C" w:rsidRPr="00934577" w:rsidRDefault="00A74A2C" w:rsidP="00A74A2C"/>
    <w:p w:rsidR="00A74A2C" w:rsidRDefault="00A74A2C" w:rsidP="00A74A2C">
      <w:pPr>
        <w:pStyle w:val="Heading4"/>
      </w:pPr>
      <w:r>
        <w:lastRenderedPageBreak/>
        <w:t xml:space="preserve">B. Blowback and Overreliance – without external checks on drones they’ll be used excessively and without proper intelligence promoting blowback and terrorist attacks against the homeland </w:t>
      </w:r>
    </w:p>
    <w:p w:rsidR="00A74A2C" w:rsidRDefault="00A74A2C" w:rsidP="00A74A2C">
      <w:pPr>
        <w:pStyle w:val="Heading4"/>
      </w:pPr>
      <w:r>
        <w:t xml:space="preserve">C. Allied cooperation – unrestricted drone policy is killing allied cooperation on counter-terrorism, undermining key intel sources that solve attacks – that’s HRF and Mcgill </w:t>
      </w:r>
    </w:p>
    <w:p w:rsidR="00A74A2C" w:rsidRDefault="00A74A2C" w:rsidP="00A74A2C">
      <w:pPr>
        <w:pStyle w:val="Heading4"/>
      </w:pPr>
      <w:r>
        <w:t xml:space="preserve">D. Muslim cooperation – our Sidhu evidence says judicial review is key to cooperation with Muslim communities at home and abroad – that’s key to beat terrorism </w:t>
      </w:r>
    </w:p>
    <w:p w:rsidR="00A74A2C" w:rsidRPr="001802D6" w:rsidRDefault="00A74A2C" w:rsidP="00A74A2C">
      <w:pPr>
        <w:rPr>
          <w:rFonts w:asciiTheme="minorHAnsi" w:hAnsiTheme="minorHAnsi"/>
        </w:rPr>
      </w:pPr>
      <w:r w:rsidRPr="001802D6">
        <w:rPr>
          <w:rStyle w:val="StyleStyleBold12pt"/>
          <w:rFonts w:asciiTheme="minorHAnsi" w:hAnsiTheme="minorHAnsi"/>
        </w:rPr>
        <w:t>Ramirez et al, 2k4</w:t>
      </w:r>
      <w:r w:rsidRPr="001802D6">
        <w:rPr>
          <w:rStyle w:val="StyleBoldUnderline"/>
          <w:rFonts w:asciiTheme="minorHAnsi" w:hAnsiTheme="minorHAnsi"/>
        </w:rPr>
        <w:t xml:space="preserve"> </w:t>
      </w:r>
      <w:r w:rsidRPr="001802D6">
        <w:rPr>
          <w:rFonts w:asciiTheme="minorHAnsi" w:hAnsiTheme="minorHAnsi"/>
          <w:sz w:val="16"/>
        </w:rPr>
        <w:t>(Deborah, professor at Northwestern University School of Law.  Sasha Cohen O’Connell, Northeastern University.  Rabia Zafer, Northeastern University.  “Developing Partnerships Between Law Enforcement and American Muslim, Arab, and Sikh Communities: A Promising Practices Guide” http://www.ace.neu.edu/pfp/downloads/Guide_Final5.4.04.pdf)</w:t>
      </w:r>
    </w:p>
    <w:p w:rsidR="00A74A2C" w:rsidRPr="00ED1723" w:rsidRDefault="00A74A2C" w:rsidP="00A74A2C">
      <w:pPr>
        <w:rPr>
          <w:rFonts w:asciiTheme="minorHAnsi" w:hAnsiTheme="minorHAnsi"/>
          <w:sz w:val="16"/>
        </w:rPr>
      </w:pPr>
      <w:r w:rsidRPr="00253378">
        <w:rPr>
          <w:rStyle w:val="StyleBoldUnderline"/>
          <w:rFonts w:asciiTheme="minorHAnsi" w:hAnsiTheme="minorHAnsi"/>
        </w:rPr>
        <w:t>After September 11th, it became increasingly clear that</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 xml:space="preserve">community </w:t>
      </w:r>
      <w:r w:rsidRPr="00253378">
        <w:rPr>
          <w:rStyle w:val="StyleBoldUnderline"/>
          <w:rFonts w:asciiTheme="minorHAnsi" w:hAnsiTheme="minorHAnsi"/>
        </w:rPr>
        <w:t xml:space="preserve">input and </w:t>
      </w:r>
      <w:r w:rsidRPr="001802D6">
        <w:rPr>
          <w:rStyle w:val="StyleBoldUnderline"/>
          <w:rFonts w:asciiTheme="minorHAnsi" w:hAnsiTheme="minorHAnsi"/>
          <w:highlight w:val="cyan"/>
        </w:rPr>
        <w:t xml:space="preserve">assistance is </w:t>
      </w:r>
      <w:r w:rsidRPr="001802D6">
        <w:rPr>
          <w:rStyle w:val="StyleBoldUnderline"/>
          <w:rFonts w:asciiTheme="minorHAnsi" w:hAnsiTheme="minorHAnsi"/>
        </w:rPr>
        <w:t xml:space="preserve">even more </w:t>
      </w:r>
      <w:r w:rsidRPr="001802D6">
        <w:rPr>
          <w:rStyle w:val="StyleBoldUnderline"/>
          <w:rFonts w:asciiTheme="minorHAnsi" w:hAnsiTheme="minorHAnsi"/>
          <w:highlight w:val="cyan"/>
        </w:rPr>
        <w:t xml:space="preserve">critical to counterterrorism </w:t>
      </w:r>
      <w:r w:rsidRPr="001802D6">
        <w:rPr>
          <w:rStyle w:val="StyleBoldUnderline"/>
          <w:rFonts w:asciiTheme="minorHAnsi" w:hAnsiTheme="minorHAnsi"/>
        </w:rPr>
        <w:t>investigations</w:t>
      </w:r>
      <w:r w:rsidRPr="001802D6">
        <w:rPr>
          <w:rFonts w:asciiTheme="minorHAnsi" w:hAnsiTheme="minorHAnsi"/>
          <w:sz w:val="16"/>
        </w:rPr>
        <w:t xml:space="preserve"> then it was to traditional investigations focused on guns, drugs and violent crime.  In traditional investigations, law enforcement is aided in its work by the existence of a crime scene and/or a focus on a specific criminal object, e.g. a weapon or narcotics.  In contrast, </w:t>
      </w:r>
      <w:r w:rsidRPr="001802D6">
        <w:rPr>
          <w:rStyle w:val="StyleBoldUnderline"/>
          <w:rFonts w:asciiTheme="minorHAnsi" w:hAnsiTheme="minorHAnsi"/>
        </w:rPr>
        <w:t>terrorism investigations focus on information and the nuanced analysis of that information</w:t>
      </w:r>
      <w:r w:rsidRPr="001802D6">
        <w:rPr>
          <w:rFonts w:asciiTheme="minorHAnsi" w:hAnsiTheme="minorHAnsi"/>
          <w:sz w:val="16"/>
        </w:rPr>
        <w:t xml:space="preserve">.  Further, </w:t>
      </w:r>
      <w:r w:rsidRPr="001802D6">
        <w:rPr>
          <w:rStyle w:val="StyleBoldUnderline"/>
          <w:rFonts w:asciiTheme="minorHAnsi" w:hAnsiTheme="minorHAnsi"/>
        </w:rPr>
        <w:t xml:space="preserve">the primary goal of a counterterrorism investigation is to prevent, detect, and deter crime before it occurs.  Both </w:t>
      </w:r>
      <w:r w:rsidRPr="001802D6">
        <w:rPr>
          <w:rStyle w:val="StyleBoldUnderline"/>
          <w:rFonts w:asciiTheme="minorHAnsi" w:hAnsiTheme="minorHAnsi"/>
          <w:highlight w:val="cyan"/>
        </w:rPr>
        <w:t xml:space="preserve">the </w:t>
      </w:r>
      <w:r w:rsidRPr="001802D6">
        <w:rPr>
          <w:rStyle w:val="Emphasis"/>
          <w:rFonts w:asciiTheme="minorHAnsi" w:hAnsiTheme="minorHAnsi"/>
          <w:highlight w:val="cyan"/>
        </w:rPr>
        <w:t>relevant cultural information</w:t>
      </w:r>
      <w:r w:rsidRPr="001802D6">
        <w:rPr>
          <w:rStyle w:val="StyleBoldUnderline"/>
          <w:rFonts w:asciiTheme="minorHAnsi" w:hAnsiTheme="minorHAnsi"/>
          <w:highlight w:val="cyan"/>
        </w:rPr>
        <w:t xml:space="preserve"> and the </w:t>
      </w:r>
      <w:r w:rsidRPr="001802D6">
        <w:rPr>
          <w:rStyle w:val="Emphasis"/>
          <w:rFonts w:asciiTheme="minorHAnsi" w:hAnsiTheme="minorHAnsi"/>
          <w:highlight w:val="cyan"/>
        </w:rPr>
        <w:t>linguistic expertise</w:t>
      </w:r>
      <w:r w:rsidRPr="001802D6">
        <w:rPr>
          <w:rStyle w:val="StyleBoldUnderline"/>
          <w:rFonts w:asciiTheme="minorHAnsi" w:hAnsiTheme="minorHAnsi"/>
          <w:highlight w:val="cyan"/>
        </w:rPr>
        <w:t xml:space="preserve"> needed </w:t>
      </w:r>
      <w:r w:rsidRPr="00253378">
        <w:rPr>
          <w:rStyle w:val="StyleBoldUnderline"/>
          <w:rFonts w:asciiTheme="minorHAnsi" w:hAnsiTheme="minorHAnsi"/>
        </w:rPr>
        <w:t xml:space="preserve">for accurate analysis </w:t>
      </w:r>
      <w:r w:rsidRPr="001802D6">
        <w:rPr>
          <w:rStyle w:val="StyleBoldUnderline"/>
          <w:rFonts w:asciiTheme="minorHAnsi" w:hAnsiTheme="minorHAnsi"/>
          <w:highlight w:val="cyan"/>
        </w:rPr>
        <w:t xml:space="preserve">reside </w:t>
      </w:r>
      <w:r w:rsidRPr="00253378">
        <w:rPr>
          <w:rStyle w:val="Emphasis"/>
          <w:rFonts w:asciiTheme="minorHAnsi" w:hAnsiTheme="minorHAnsi"/>
        </w:rPr>
        <w:t>predominantly i</w:t>
      </w:r>
      <w:r w:rsidRPr="001802D6">
        <w:rPr>
          <w:rStyle w:val="Emphasis"/>
          <w:rFonts w:asciiTheme="minorHAnsi" w:hAnsiTheme="minorHAnsi"/>
          <w:highlight w:val="cyan"/>
        </w:rPr>
        <w:t xml:space="preserve">n the Arab, Muslim, and Sikh communities </w:t>
      </w:r>
      <w:r w:rsidRPr="00253378">
        <w:rPr>
          <w:rStyle w:val="Emphasis"/>
          <w:rFonts w:asciiTheme="minorHAnsi" w:hAnsiTheme="minorHAnsi"/>
        </w:rPr>
        <w:t>in this country</w:t>
      </w:r>
      <w:r w:rsidRPr="00253378">
        <w:rPr>
          <w:rFonts w:asciiTheme="minorHAnsi" w:hAnsiTheme="minorHAnsi"/>
          <w:sz w:val="16"/>
        </w:rPr>
        <w:t>;</w:t>
      </w:r>
      <w:r w:rsidRPr="001802D6">
        <w:rPr>
          <w:rFonts w:asciiTheme="minorHAnsi" w:hAnsiTheme="minorHAnsi"/>
          <w:sz w:val="16"/>
        </w:rPr>
        <w:t xml:space="preserve"> </w:t>
      </w:r>
      <w:r w:rsidRPr="001802D6">
        <w:rPr>
          <w:rStyle w:val="StyleBoldUnderline"/>
          <w:rFonts w:asciiTheme="minorHAnsi" w:hAnsiTheme="minorHAnsi"/>
        </w:rPr>
        <w:t>therefore</w:t>
      </w:r>
      <w:r w:rsidRPr="001802D6">
        <w:rPr>
          <w:rStyle w:val="StyleBoldUnderline"/>
          <w:rFonts w:asciiTheme="minorHAnsi" w:hAnsiTheme="minorHAnsi"/>
          <w:highlight w:val="cyan"/>
        </w:rPr>
        <w:t>, a community-based approach</w:t>
      </w:r>
      <w:r w:rsidRPr="001802D6">
        <w:rPr>
          <w:rStyle w:val="StyleBoldUnderline"/>
          <w:rFonts w:asciiTheme="minorHAnsi" w:hAnsiTheme="minorHAnsi"/>
        </w:rPr>
        <w:t xml:space="preserve"> </w:t>
      </w:r>
      <w:r w:rsidRPr="001802D6">
        <w:rPr>
          <w:rFonts w:asciiTheme="minorHAnsi" w:hAnsiTheme="minorHAnsi"/>
          <w:sz w:val="16"/>
        </w:rPr>
        <w:t xml:space="preserve">is not only beneficial to counterterrorism investigations, it </w:t>
      </w:r>
      <w:r w:rsidRPr="001802D6">
        <w:rPr>
          <w:rStyle w:val="StyleBoldUnderline"/>
          <w:rFonts w:asciiTheme="minorHAnsi" w:hAnsiTheme="minorHAnsi"/>
          <w:highlight w:val="cyan"/>
        </w:rPr>
        <w:t xml:space="preserve">is an </w:t>
      </w:r>
      <w:r w:rsidRPr="001802D6">
        <w:rPr>
          <w:rStyle w:val="Emphasis"/>
          <w:rFonts w:asciiTheme="minorHAnsi" w:hAnsiTheme="minorHAnsi"/>
          <w:highlight w:val="cyan"/>
        </w:rPr>
        <w:t>essential component for success</w:t>
      </w:r>
      <w:r w:rsidRPr="001802D6">
        <w:rPr>
          <w:rFonts w:asciiTheme="minorHAnsi" w:hAnsiTheme="minorHAnsi"/>
          <w:sz w:val="16"/>
          <w:highlight w:val="cyan"/>
        </w:rPr>
        <w:t>.</w:t>
      </w:r>
      <w:r w:rsidRPr="001802D6">
        <w:rPr>
          <w:rFonts w:asciiTheme="minorHAnsi" w:hAnsiTheme="minorHAnsi"/>
          <w:sz w:val="16"/>
        </w:rPr>
        <w:t xml:space="preserve">  The Global Perspective  </w:t>
      </w:r>
      <w:r w:rsidRPr="001802D6">
        <w:rPr>
          <w:rStyle w:val="Emphasis"/>
          <w:rFonts w:asciiTheme="minorHAnsi" w:hAnsiTheme="minorHAnsi"/>
          <w:highlight w:val="cyan"/>
        </w:rPr>
        <w:t>The war on terrorism cannot be won with military might alone</w:t>
      </w:r>
      <w:r w:rsidRPr="001802D6">
        <w:rPr>
          <w:rStyle w:val="Emphasis"/>
          <w:rFonts w:asciiTheme="minorHAnsi" w:hAnsiTheme="minorHAnsi"/>
        </w:rPr>
        <w:t>.</w:t>
      </w:r>
      <w:r w:rsidRPr="001802D6">
        <w:rPr>
          <w:rFonts w:asciiTheme="minorHAnsi" w:hAnsiTheme="minorHAnsi"/>
          <w:sz w:val="16"/>
        </w:rPr>
        <w:t xml:space="preserve">  </w:t>
      </w:r>
      <w:r w:rsidRPr="001802D6">
        <w:rPr>
          <w:rStyle w:val="StyleBoldUnderline"/>
          <w:rFonts w:asciiTheme="minorHAnsi" w:hAnsiTheme="minorHAnsi"/>
        </w:rPr>
        <w:t>The most dangerous threats in this war are rooted in the successful propagation of anger and fear directed at unfamiliar cultures</w:t>
      </w:r>
      <w:r w:rsidRPr="001802D6">
        <w:rPr>
          <w:rFonts w:asciiTheme="minorHAnsi" w:hAnsiTheme="minorHAnsi"/>
          <w:sz w:val="16"/>
        </w:rPr>
        <w:t xml:space="preserve"> and people.  </w:t>
      </w:r>
      <w:r w:rsidRPr="00583F30">
        <w:rPr>
          <w:sz w:val="16"/>
        </w:rPr>
        <w:t>The only way to ultimately counter this type of threat is to address the anger and fear through the presentation and demonstration of alternative paradigms</w:t>
      </w:r>
      <w:r w:rsidRPr="001802D6">
        <w:rPr>
          <w:rStyle w:val="StyleBoldUnderline"/>
          <w:rFonts w:asciiTheme="minorHAnsi" w:hAnsiTheme="minorHAnsi"/>
        </w:rPr>
        <w:t>.</w:t>
      </w:r>
      <w:r w:rsidRPr="001802D6">
        <w:rPr>
          <w:rFonts w:asciiTheme="minorHAnsi" w:hAnsiTheme="minorHAnsi"/>
          <w:sz w:val="16"/>
        </w:rPr>
        <w:t xml:space="preserve">  Currently, extremists – both those abroad who spread anti-Ameri</w:t>
      </w:r>
      <w:r>
        <w:rPr>
          <w:rFonts w:asciiTheme="minorHAnsi" w:hAnsiTheme="minorHAnsi"/>
          <w:sz w:val="16"/>
        </w:rPr>
        <w:t>s</w:t>
      </w:r>
      <w:r w:rsidRPr="001802D6">
        <w:rPr>
          <w:rFonts w:asciiTheme="minorHAnsi" w:hAnsiTheme="minorHAnsi"/>
          <w:sz w:val="16"/>
        </w:rPr>
        <w:t xml:space="preserve">can propaganda and those at home who tout anti-Arab and Islamophopic messages of hate - are propagating a series of ideas that are based on the notion that Islam is ultimately incompatible with American ideals.  </w:t>
      </w:r>
      <w:r w:rsidRPr="001802D6">
        <w:rPr>
          <w:rStyle w:val="StyleBoldUnderline"/>
          <w:rFonts w:asciiTheme="minorHAnsi" w:hAnsiTheme="minorHAnsi"/>
          <w:highlight w:val="cyan"/>
        </w:rPr>
        <w:t>Partnerships between American Arab and Muslim communities and law enforcement have the potential to offer an ideological counterweight</w:t>
      </w:r>
      <w:r w:rsidRPr="001802D6">
        <w:rPr>
          <w:rFonts w:asciiTheme="minorHAnsi" w:hAnsiTheme="minorHAnsi"/>
          <w:sz w:val="16"/>
        </w:rPr>
        <w:t xml:space="preserve"> to this idea.  Specifically, the very existence of such partnerships explicitly demonstrates the desire of these communities to actively participate in American life.  </w:t>
      </w:r>
      <w:r w:rsidRPr="001802D6">
        <w:rPr>
          <w:rStyle w:val="StyleBoldUnderline"/>
          <w:rFonts w:asciiTheme="minorHAnsi" w:hAnsiTheme="minorHAnsi"/>
        </w:rPr>
        <w:t>Additionally these partnerships demonstrate the American government’s need for assistance from these communities</w:t>
      </w:r>
      <w:r w:rsidRPr="001802D6">
        <w:rPr>
          <w:rFonts w:asciiTheme="minorHAnsi" w:hAnsiTheme="minorHAnsi"/>
          <w:sz w:val="16"/>
        </w:rPr>
        <w:t xml:space="preserve">.  Further, the partnerships envisioned in this Guide may facilitate discussions that would better inform U.S. policies, both domestic and foreign, by including the perspectives of communities who have a unique understanding of international concerns.         </w:t>
      </w:r>
    </w:p>
    <w:p w:rsidR="00A74A2C" w:rsidRDefault="00A74A2C" w:rsidP="00A74A2C">
      <w:pPr>
        <w:pStyle w:val="Heading4"/>
      </w:pPr>
      <w:r w:rsidRPr="00AB5174">
        <w:rPr>
          <w:u w:val="single"/>
        </w:rPr>
        <w:t>Whistleblower turn</w:t>
      </w:r>
      <w:r w:rsidRPr="00AB5174">
        <w:t xml:space="preserve"> </w:t>
      </w:r>
      <w:r>
        <w:t xml:space="preserve">– 1AC Marguilles evidence says deference to the executive causes whistleblowers and worse intel-link than litigation would because the public and plantiffs will backlash to a lack of accountability </w:t>
      </w:r>
    </w:p>
    <w:p w:rsidR="00A74A2C" w:rsidRDefault="00A74A2C" w:rsidP="00A74A2C">
      <w:pPr>
        <w:pStyle w:val="Heading4"/>
      </w:pPr>
      <w:r w:rsidRPr="000D6CD1">
        <w:rPr>
          <w:u w:val="single"/>
        </w:rPr>
        <w:t>Intelligence failure turn</w:t>
      </w:r>
      <w:r>
        <w:t xml:space="preserve"> – the plan incentivizes better information gathering </w:t>
      </w:r>
    </w:p>
    <w:p w:rsidR="00A74A2C" w:rsidRPr="00257610" w:rsidRDefault="00A74A2C" w:rsidP="00A74A2C">
      <w:r w:rsidRPr="003E05D8">
        <w:rPr>
          <w:rStyle w:val="StyleStyleBold12pt"/>
        </w:rPr>
        <w:t>Taylor, Senior Fellow-Center for Policy &amp; Research, 13</w:t>
      </w:r>
      <w:r w:rsidRPr="005B2AFA">
        <w:t xml:space="preserve"> (</w:t>
      </w:r>
      <w:r w:rsidRPr="0043759E">
        <w:rPr>
          <w:sz w:val="20"/>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rsidR="00A74A2C" w:rsidRDefault="00A74A2C" w:rsidP="00A74A2C">
      <w:pPr>
        <w:rPr>
          <w:rStyle w:val="StyleBoldUnderline"/>
        </w:rPr>
      </w:pPr>
      <w:r w:rsidRPr="00257610">
        <w:t xml:space="preserve">Lastly, </w:t>
      </w:r>
      <w:r w:rsidRPr="00E47FF2">
        <w:rPr>
          <w:rStyle w:val="StyleBoldUnderline"/>
        </w:rPr>
        <w:t xml:space="preserve">there is the concern of creating perverse incentives: whether a person’s name or identity is known has never been a factor in determining the legality of targeting an otherwise-lawful military target. But by creating a separate legal regime for known targets, we could create a disincentive to </w:t>
      </w:r>
      <w:r w:rsidRPr="00E47FF2">
        <w:rPr>
          <w:rStyle w:val="StyleBoldUnderline"/>
        </w:rPr>
        <w:lastRenderedPageBreak/>
        <w:t>collect information about a target. We do not want a military or intelligence agency that keeps itself intentionally uninformed.</w:t>
      </w:r>
      <w:r w:rsidRPr="00257610">
        <w:t xml:space="preserve"> Nor do we want to halt a military operation in progress simply because one of the targets is recognized late. </w:t>
      </w:r>
      <w:r w:rsidRPr="00827253">
        <w:rPr>
          <w:rStyle w:val="StyleBoldUnderline"/>
          <w:highlight w:val="cyan"/>
        </w:rPr>
        <w:t xml:space="preserve">Conducting the review ex post would not eliminate these issues, but it would substantially mitigate </w:t>
      </w:r>
      <w:r w:rsidRPr="007D7619">
        <w:rPr>
          <w:rStyle w:val="StyleBoldUnderline"/>
          <w:highlight w:val="cyan"/>
        </w:rPr>
        <w:t xml:space="preserve">them. The </w:t>
      </w:r>
      <w:r w:rsidRPr="00827253">
        <w:rPr>
          <w:rStyle w:val="StyleBoldUnderline"/>
          <w:highlight w:val="cyan"/>
        </w:rPr>
        <w:t>military</w:t>
      </w:r>
      <w:r w:rsidRPr="00257610">
        <w:t xml:space="preserve"> (or CIA, if it keeps its program), </w:t>
      </w:r>
      <w:r w:rsidRPr="00827253">
        <w:rPr>
          <w:rStyle w:val="Emphasis"/>
          <w:highlight w:val="cyan"/>
        </w:rPr>
        <w:t>would not fear an interruption of its operations,</w:t>
      </w:r>
      <w:r w:rsidRPr="00827253">
        <w:rPr>
          <w:rStyle w:val="StyleBoldUnderline"/>
          <w:highlight w:val="cyan"/>
        </w:rPr>
        <w:t xml:space="preserve"> and could </w:t>
      </w:r>
      <w:r w:rsidRPr="007D7619">
        <w:rPr>
          <w:rStyle w:val="StyleBoldUnderline"/>
        </w:rPr>
        <w:t xml:space="preserve">even </w:t>
      </w:r>
      <w:r w:rsidRPr="00827253">
        <w:rPr>
          <w:rStyle w:val="StyleBoldUnderline"/>
          <w:highlight w:val="cyan"/>
        </w:rPr>
        <w:t xml:space="preserve">have an </w:t>
      </w:r>
      <w:r w:rsidRPr="00827253">
        <w:rPr>
          <w:rStyle w:val="Emphasis"/>
          <w:highlight w:val="cyan"/>
        </w:rPr>
        <w:t>incentive to collect more information</w:t>
      </w:r>
      <w:r w:rsidRPr="00827253">
        <w:rPr>
          <w:rStyle w:val="StyleBoldUnderline"/>
          <w:highlight w:val="cyan"/>
        </w:rPr>
        <w:t xml:space="preserve"> </w:t>
      </w:r>
      <w:r w:rsidRPr="007D7619">
        <w:rPr>
          <w:rStyle w:val="StyleBoldUnderline"/>
        </w:rPr>
        <w:t xml:space="preserve">in order </w:t>
      </w:r>
      <w:r w:rsidRPr="00827253">
        <w:rPr>
          <w:rStyle w:val="Emphasis"/>
          <w:highlight w:val="cyan"/>
        </w:rPr>
        <w:t>to later please a court</w:t>
      </w:r>
      <w:r w:rsidRPr="00827253">
        <w:rPr>
          <w:rStyle w:val="StyleBoldUnderline"/>
          <w:highlight w:val="cyan"/>
        </w:rPr>
        <w:t xml:space="preserve"> that has </w:t>
      </w:r>
      <w:r w:rsidRPr="007D7619">
        <w:rPr>
          <w:rStyle w:val="StyleBoldUnderline"/>
        </w:rPr>
        <w:t xml:space="preserve">plenty of </w:t>
      </w:r>
      <w:r w:rsidRPr="00827253">
        <w:rPr>
          <w:rStyle w:val="StyleBoldUnderline"/>
          <w:highlight w:val="cyan"/>
        </w:rPr>
        <w:t>time to look back at the past operations and question whether an individual was in fact targeted</w:t>
      </w:r>
      <w:r w:rsidRPr="00E47FF2">
        <w:rPr>
          <w:rStyle w:val="StyleBoldUnderline"/>
        </w:rPr>
        <w:t>.</w:t>
      </w:r>
    </w:p>
    <w:p w:rsidR="00A74A2C" w:rsidRPr="00D56B64" w:rsidRDefault="00A74A2C" w:rsidP="00A74A2C">
      <w:pPr>
        <w:pStyle w:val="Heading4"/>
      </w:pPr>
      <w:r w:rsidRPr="00D56B64">
        <w:t>Its unique-Massive intelligence failures in the SQ</w:t>
      </w:r>
      <w:r>
        <w:t xml:space="preserve"> causing mission failure </w:t>
      </w:r>
    </w:p>
    <w:p w:rsidR="00A74A2C" w:rsidRPr="00911195" w:rsidRDefault="00A74A2C" w:rsidP="00A74A2C">
      <w:pPr>
        <w:rPr>
          <w:sz w:val="16"/>
        </w:rPr>
      </w:pPr>
      <w:r w:rsidRPr="000766DA">
        <w:rPr>
          <w:rStyle w:val="Heading4Char"/>
          <w:u w:val="single"/>
        </w:rPr>
        <w:t>Huq Ph.D. in Law 12</w:t>
      </w:r>
      <w:r w:rsidRPr="000766DA">
        <w:rPr>
          <w:sz w:val="16"/>
        </w:rPr>
        <w:t xml:space="preserve"> (Aziz Z., Assistant professor of law, University of Chicago Law School, “Structural Constitutionalism as Counterterrorism,” CALIFORNIA LAW REVIEW [Vol. 100:887], </w:t>
      </w:r>
      <w:hyperlink r:id="rId18" w:history="1">
        <w:r w:rsidRPr="000766DA">
          <w:rPr>
            <w:rStyle w:val="Hyperlink"/>
            <w:sz w:val="16"/>
          </w:rPr>
          <w:t>http://www.californialawreview.org/assets/pdfs/100-4/03-Huq.pdf</w:t>
        </w:r>
      </w:hyperlink>
      <w:r w:rsidRPr="000766DA">
        <w:rPr>
          <w:sz w:val="16"/>
        </w:rPr>
        <w:t>)</w:t>
      </w:r>
    </w:p>
    <w:p w:rsidR="00A74A2C" w:rsidRPr="00C86079" w:rsidRDefault="00A74A2C" w:rsidP="00A74A2C">
      <w:pPr>
        <w:rPr>
          <w:sz w:val="16"/>
        </w:rPr>
      </w:pPr>
      <w:r w:rsidRPr="00C86079">
        <w:rPr>
          <w:sz w:val="16"/>
        </w:rPr>
        <w:t xml:space="preserve">The Price of Executive Primacy </w:t>
      </w:r>
      <w:r w:rsidRPr="00C86079">
        <w:rPr>
          <w:rStyle w:val="StyleBoldUnderline"/>
        </w:rPr>
        <w:t>Executive primacy has surprising costs</w:t>
      </w:r>
      <w:r w:rsidRPr="007D7619">
        <w:rPr>
          <w:sz w:val="16"/>
        </w:rPr>
        <w:t xml:space="preserve">. </w:t>
      </w:r>
      <w:r w:rsidRPr="00827253">
        <w:rPr>
          <w:rStyle w:val="StyleBoldUnderline"/>
          <w:highlight w:val="cyan"/>
        </w:rPr>
        <w:t xml:space="preserve">Evidence suggests </w:t>
      </w:r>
      <w:r w:rsidRPr="007D7619">
        <w:rPr>
          <w:rStyle w:val="StyleBoldUnderline"/>
        </w:rPr>
        <w:t xml:space="preserve">that </w:t>
      </w:r>
      <w:r w:rsidRPr="00827253">
        <w:rPr>
          <w:rStyle w:val="Emphasis"/>
          <w:highlight w:val="cyan"/>
        </w:rPr>
        <w:t>analytic failures are common</w:t>
      </w:r>
      <w:r w:rsidRPr="00827253">
        <w:rPr>
          <w:rStyle w:val="StyleBoldUnderline"/>
          <w:highlight w:val="cyan"/>
        </w:rPr>
        <w:t xml:space="preserve"> in federal counterterrorism policy</w:t>
      </w:r>
      <w:r w:rsidRPr="00827253">
        <w:rPr>
          <w:sz w:val="16"/>
          <w:highlight w:val="cyan"/>
        </w:rPr>
        <w:t>.</w:t>
      </w:r>
      <w:r w:rsidRPr="00C86079">
        <w:rPr>
          <w:sz w:val="16"/>
        </w:rPr>
        <w:t xml:space="preserve"> 157 </w:t>
      </w:r>
      <w:r w:rsidRPr="00827253">
        <w:rPr>
          <w:rStyle w:val="StyleBoldUnderline"/>
          <w:highlight w:val="cyan"/>
        </w:rPr>
        <w:t xml:space="preserve">Much effort is </w:t>
      </w:r>
      <w:r w:rsidRPr="007D7619">
        <w:rPr>
          <w:rStyle w:val="StyleBoldUnderline"/>
        </w:rPr>
        <w:t xml:space="preserve">currently </w:t>
      </w:r>
      <w:r w:rsidRPr="00827253">
        <w:rPr>
          <w:rStyle w:val="StyleBoldUnderline"/>
          <w:highlight w:val="cyan"/>
        </w:rPr>
        <w:t>wasted or misdirected, while resources and information are poorly deployed</w:t>
      </w:r>
      <w:r w:rsidRPr="00827253">
        <w:rPr>
          <w:sz w:val="16"/>
          <w:highlight w:val="cyan"/>
        </w:rPr>
        <w:t xml:space="preserve">. </w:t>
      </w:r>
      <w:r w:rsidRPr="00827253">
        <w:rPr>
          <w:rStyle w:val="StyleBoldUnderline"/>
          <w:highlight w:val="cyan"/>
        </w:rPr>
        <w:t>Consider</w:t>
      </w:r>
      <w:r w:rsidRPr="00C86079">
        <w:rPr>
          <w:sz w:val="16"/>
        </w:rPr>
        <w:t xml:space="preserve"> as illustration </w:t>
      </w:r>
      <w:r w:rsidRPr="00827253">
        <w:rPr>
          <w:rStyle w:val="StyleBoldUnderline"/>
          <w:highlight w:val="cyan"/>
        </w:rPr>
        <w:t>the</w:t>
      </w:r>
      <w:r w:rsidRPr="00C86079">
        <w:rPr>
          <w:sz w:val="16"/>
        </w:rPr>
        <w:t xml:space="preserve"> </w:t>
      </w:r>
      <w:r w:rsidRPr="00C86079">
        <w:rPr>
          <w:rStyle w:val="StyleBoldUnderline"/>
        </w:rPr>
        <w:t xml:space="preserve">Christmas </w:t>
      </w:r>
      <w:r w:rsidRPr="00827253">
        <w:rPr>
          <w:rStyle w:val="StyleBoldUnderline"/>
          <w:highlight w:val="cyan"/>
        </w:rPr>
        <w:t>2009 attempt by Nigerian national</w:t>
      </w:r>
      <w:r w:rsidRPr="00C86079">
        <w:rPr>
          <w:sz w:val="16"/>
        </w:rPr>
        <w:t xml:space="preserve"> Umar Farouk </w:t>
      </w:r>
      <w:r w:rsidRPr="00C86079">
        <w:rPr>
          <w:rStyle w:val="StyleBoldUnderline"/>
        </w:rPr>
        <w:t xml:space="preserve">Abdulmutallab </w:t>
      </w:r>
      <w:r w:rsidRPr="00827253">
        <w:rPr>
          <w:rStyle w:val="StyleBoldUnderline"/>
          <w:highlight w:val="cyan"/>
        </w:rPr>
        <w:t>to explode a bomb aboard</w:t>
      </w:r>
      <w:r w:rsidRPr="00C86079">
        <w:rPr>
          <w:rStyle w:val="StyleBoldUnderline"/>
        </w:rPr>
        <w:t xml:space="preserve"> </w:t>
      </w:r>
      <w:r w:rsidRPr="00827253">
        <w:rPr>
          <w:rStyle w:val="StyleBoldUnderline"/>
          <w:highlight w:val="cyan"/>
        </w:rPr>
        <w:t>Northwest Airlines</w:t>
      </w:r>
      <w:r w:rsidRPr="00C86079">
        <w:rPr>
          <w:rStyle w:val="StyleBoldUnderline"/>
        </w:rPr>
        <w:t xml:space="preserve"> Flight 253</w:t>
      </w:r>
      <w:r w:rsidRPr="00C86079">
        <w:rPr>
          <w:sz w:val="16"/>
        </w:rPr>
        <w:t xml:space="preserve"> from Amsterdam to Detroit. </w:t>
      </w:r>
      <w:r w:rsidRPr="00C86079">
        <w:rPr>
          <w:rStyle w:val="StyleBoldUnderline"/>
        </w:rPr>
        <w:t>Two months earlier, Saudi officials had warned U.S. authorities that an attack of the type Abdulmutallab tried was being planned in Yemen</w:t>
      </w:r>
      <w:r w:rsidRPr="00C86079">
        <w:rPr>
          <w:sz w:val="16"/>
        </w:rPr>
        <w:t xml:space="preserve">. 158 </w:t>
      </w:r>
      <w:r w:rsidRPr="00827253">
        <w:rPr>
          <w:rStyle w:val="StyleBoldUnderline"/>
          <w:highlight w:val="cyan"/>
        </w:rPr>
        <w:t>Weeks before the attempt, Abdulmutallab’s father approached the CIA</w:t>
      </w:r>
      <w:r w:rsidRPr="00C86079">
        <w:rPr>
          <w:rStyle w:val="StyleBoldUnderline"/>
        </w:rPr>
        <w:t xml:space="preserve"> in Lagos to warn them of his son’s links to Yemeni terrorist groups</w:t>
      </w:r>
      <w:r w:rsidRPr="00C86079">
        <w:rPr>
          <w:sz w:val="16"/>
        </w:rPr>
        <w:t xml:space="preserve">. 159 </w:t>
      </w:r>
      <w:r w:rsidRPr="007D7619">
        <w:rPr>
          <w:rStyle w:val="Emphasis"/>
          <w:highlight w:val="cyan"/>
        </w:rPr>
        <w:t xml:space="preserve">Nothing </w:t>
      </w:r>
      <w:r w:rsidRPr="00827253">
        <w:rPr>
          <w:rStyle w:val="Emphasis"/>
          <w:highlight w:val="cyan"/>
        </w:rPr>
        <w:t>was done</w:t>
      </w:r>
      <w:r w:rsidRPr="00827253">
        <w:rPr>
          <w:sz w:val="16"/>
          <w:highlight w:val="cyan"/>
        </w:rPr>
        <w:t xml:space="preserve">. </w:t>
      </w:r>
      <w:r w:rsidRPr="00827253">
        <w:rPr>
          <w:rStyle w:val="StyleBoldUnderline"/>
          <w:highlight w:val="cyan"/>
        </w:rPr>
        <w:t xml:space="preserve">Subsequent </w:t>
      </w:r>
      <w:r w:rsidRPr="007D7619">
        <w:rPr>
          <w:rStyle w:val="StyleBoldUnderline"/>
        </w:rPr>
        <w:t xml:space="preserve">presidential and congressional </w:t>
      </w:r>
      <w:r w:rsidRPr="00827253">
        <w:rPr>
          <w:rStyle w:val="StyleBoldUnderline"/>
          <w:highlight w:val="cyan"/>
        </w:rPr>
        <w:t>inquiries found an “</w:t>
      </w:r>
      <w:r w:rsidRPr="00827253">
        <w:rPr>
          <w:rStyle w:val="Emphasis"/>
          <w:highlight w:val="cyan"/>
        </w:rPr>
        <w:t>overall systemic failure</w:t>
      </w:r>
      <w:r w:rsidRPr="00827253">
        <w:rPr>
          <w:rStyle w:val="StyleBoldUnderline"/>
          <w:highlight w:val="cyan"/>
        </w:rPr>
        <w:t>”: intelligence agencies had “</w:t>
      </w:r>
      <w:r w:rsidRPr="00827253">
        <w:rPr>
          <w:rStyle w:val="Emphasis"/>
          <w:highlight w:val="cyan"/>
        </w:rPr>
        <w:t>dots [that] were never connecte</w:t>
      </w:r>
      <w:r w:rsidRPr="007D7619">
        <w:rPr>
          <w:rStyle w:val="Emphasis"/>
          <w:highlight w:val="cyan"/>
        </w:rPr>
        <w:t>d.”</w:t>
      </w:r>
      <w:r w:rsidRPr="00C86079">
        <w:rPr>
          <w:sz w:val="16"/>
        </w:rPr>
        <w:t xml:space="preserve"> 160 Far from an isolated incident, </w:t>
      </w:r>
      <w:r w:rsidRPr="00827253">
        <w:rPr>
          <w:rStyle w:val="Emphasis"/>
          <w:highlight w:val="cyan"/>
        </w:rPr>
        <w:t>this failure appears symptomatic</w:t>
      </w:r>
      <w:r w:rsidRPr="00C86079">
        <w:rPr>
          <w:sz w:val="16"/>
        </w:rPr>
        <w:t xml:space="preserve">. Five years beforehand, </w:t>
      </w:r>
      <w:r w:rsidRPr="00827253">
        <w:rPr>
          <w:rStyle w:val="StyleBoldUnderline"/>
          <w:highlight w:val="cyan"/>
        </w:rPr>
        <w:t>the National Commission</w:t>
      </w:r>
      <w:r w:rsidRPr="00C86079">
        <w:rPr>
          <w:rStyle w:val="StyleBoldUnderline"/>
        </w:rPr>
        <w:t xml:space="preserve"> on</w:t>
      </w:r>
      <w:r w:rsidRPr="00C86079">
        <w:rPr>
          <w:sz w:val="16"/>
        </w:rPr>
        <w:t xml:space="preserve"> the Terrorist Attacks upon the United States reached a similar diagnosis respecting </w:t>
      </w:r>
      <w:r w:rsidRPr="00C86079">
        <w:rPr>
          <w:rStyle w:val="StyleBoldUnderline"/>
        </w:rPr>
        <w:t>9/11</w:t>
      </w:r>
      <w:r w:rsidRPr="00C86079">
        <w:rPr>
          <w:sz w:val="16"/>
        </w:rPr>
        <w:t xml:space="preserve">. It </w:t>
      </w:r>
      <w:r w:rsidRPr="00827253">
        <w:rPr>
          <w:rStyle w:val="StyleBoldUnderline"/>
          <w:highlight w:val="cyan"/>
        </w:rPr>
        <w:t>found</w:t>
      </w:r>
      <w:r w:rsidRPr="00C86079">
        <w:rPr>
          <w:sz w:val="16"/>
        </w:rPr>
        <w:t xml:space="preserve"> that “</w:t>
      </w:r>
      <w:r w:rsidRPr="00827253">
        <w:rPr>
          <w:rStyle w:val="StyleBoldUnderline"/>
          <w:highlight w:val="cyan"/>
        </w:rPr>
        <w:t>no one was firmly in charge of managing [threat information</w:t>
      </w:r>
      <w:r w:rsidRPr="00C86079">
        <w:rPr>
          <w:rStyle w:val="StyleBoldUnderline"/>
        </w:rPr>
        <w:t>] . . . and able to draw relevant intelligence from anywhere in the government</w:t>
      </w:r>
      <w:r w:rsidRPr="00C86079">
        <w:rPr>
          <w:sz w:val="16"/>
        </w:rPr>
        <w:t xml:space="preserve">” about the 9/11 attacks. 161 </w:t>
      </w:r>
      <w:r w:rsidRPr="00C86079">
        <w:rPr>
          <w:rStyle w:val="StyleBoldUnderline"/>
        </w:rPr>
        <w:t>A similar failure of analysis preceded the deadly</w:t>
      </w:r>
      <w:r w:rsidRPr="00C86079">
        <w:rPr>
          <w:sz w:val="16"/>
        </w:rPr>
        <w:t xml:space="preserve"> November 5, </w:t>
      </w:r>
      <w:r w:rsidRPr="00C86079">
        <w:rPr>
          <w:rStyle w:val="StyleBoldUnderline"/>
        </w:rPr>
        <w:t>2009, shootings at Fort Hood, Texas</w:t>
      </w:r>
      <w:r w:rsidRPr="00C86079">
        <w:rPr>
          <w:sz w:val="16"/>
        </w:rPr>
        <w:t xml:space="preserve">, 162 </w:t>
      </w:r>
      <w:r w:rsidRPr="00C86079">
        <w:rPr>
          <w:rStyle w:val="StyleBoldUnderline"/>
        </w:rPr>
        <w:t>where the military intelligence unit tasked with tracking internal threats focused instead on student associations</w:t>
      </w:r>
      <w:r w:rsidRPr="00C86079">
        <w:rPr>
          <w:sz w:val="16"/>
        </w:rPr>
        <w:t xml:space="preserve"> 163 </w:t>
      </w:r>
      <w:r w:rsidRPr="00C86079">
        <w:rPr>
          <w:rStyle w:val="StyleBoldUnderline"/>
        </w:rPr>
        <w:t>that were more readily analyzed but ultimately harmless. It is clear</w:t>
      </w:r>
      <w:r w:rsidRPr="00C86079">
        <w:rPr>
          <w:sz w:val="16"/>
        </w:rPr>
        <w:t xml:space="preserve">, therefore, that </w:t>
      </w:r>
      <w:r w:rsidRPr="00C86079">
        <w:rPr>
          <w:rStyle w:val="StyleBoldUnderline"/>
        </w:rPr>
        <w:t>the executive</w:t>
      </w:r>
      <w:r w:rsidRPr="00C86079">
        <w:rPr>
          <w:sz w:val="16"/>
        </w:rPr>
        <w:t xml:space="preserve"> branch </w:t>
      </w:r>
      <w:r w:rsidRPr="00C86079">
        <w:rPr>
          <w:rStyle w:val="Emphasis"/>
        </w:rPr>
        <w:t>has not wholly heeded the 9/11 Commission’s warnings</w:t>
      </w:r>
      <w:r w:rsidRPr="00C86079">
        <w:rPr>
          <w:sz w:val="16"/>
        </w:rPr>
        <w:t xml:space="preserve">. To summarize, </w:t>
      </w:r>
      <w:r w:rsidRPr="00827253">
        <w:rPr>
          <w:rStyle w:val="StyleBoldUnderline"/>
          <w:highlight w:val="cyan"/>
        </w:rPr>
        <w:t xml:space="preserve">the internal architecture of national security institutions within the executive branch </w:t>
      </w:r>
      <w:r w:rsidRPr="00827253">
        <w:rPr>
          <w:rStyle w:val="Emphasis"/>
          <w:highlight w:val="cyan"/>
        </w:rPr>
        <w:t>can hinder just as much as it can foster rapid, informed responses to terrorism</w:t>
      </w:r>
      <w:r w:rsidRPr="00C86079">
        <w:rPr>
          <w:rStyle w:val="StyleBoldUnderline"/>
        </w:rPr>
        <w:t>.</w:t>
      </w:r>
      <w:r w:rsidRPr="00C86079">
        <w:rPr>
          <w:sz w:val="16"/>
        </w:rPr>
        <w:t xml:space="preserve"> </w:t>
      </w:r>
      <w:r w:rsidRPr="00C86079">
        <w:rPr>
          <w:rStyle w:val="StyleBoldUnderline"/>
        </w:rPr>
        <w:t>Presidential control through Article II’s</w:t>
      </w:r>
      <w:r w:rsidRPr="00C86079">
        <w:rPr>
          <w:sz w:val="16"/>
        </w:rPr>
        <w:t xml:space="preserve"> assumed </w:t>
      </w:r>
      <w:r w:rsidRPr="00C86079">
        <w:rPr>
          <w:rStyle w:val="StyleBoldUnderline"/>
        </w:rPr>
        <w:t xml:space="preserve">unitary hierarchy </w:t>
      </w:r>
      <w:r w:rsidRPr="00C86079">
        <w:rPr>
          <w:rStyle w:val="Emphasis"/>
        </w:rPr>
        <w:t>provides no panacea</w:t>
      </w:r>
      <w:r w:rsidRPr="00C86079">
        <w:rPr>
          <w:sz w:val="16"/>
        </w:rPr>
        <w:t xml:space="preserve">. </w:t>
      </w:r>
      <w:r w:rsidRPr="00C86079">
        <w:rPr>
          <w:rStyle w:val="StyleBoldUnderline"/>
        </w:rPr>
        <w:t>There is</w:t>
      </w:r>
      <w:r w:rsidRPr="00C86079">
        <w:rPr>
          <w:sz w:val="16"/>
        </w:rPr>
        <w:t xml:space="preserve"> hence </w:t>
      </w:r>
      <w:r w:rsidRPr="00C86079">
        <w:rPr>
          <w:rStyle w:val="StyleBoldUnderline"/>
        </w:rPr>
        <w:t xml:space="preserve">no reason to believe that executive responses to terrorism will either be optimal or even as accurate, timely, and efficient as is generally believed. The institutional competence logic of pro-executive structural constitutional presumptions </w:t>
      </w:r>
      <w:r w:rsidRPr="00C86079">
        <w:rPr>
          <w:rStyle w:val="Emphasis"/>
        </w:rPr>
        <w:t>thus rests on shaky ground</w:t>
      </w:r>
      <w:r w:rsidRPr="00C86079">
        <w:rPr>
          <w:sz w:val="16"/>
        </w:rPr>
        <w:t xml:space="preserve">. </w:t>
      </w:r>
    </w:p>
    <w:p w:rsidR="00A74A2C" w:rsidRPr="000D6CD1" w:rsidRDefault="00A74A2C" w:rsidP="00A74A2C"/>
    <w:p w:rsidR="00A74A2C" w:rsidRDefault="00A74A2C" w:rsidP="00A74A2C">
      <w:pPr>
        <w:pStyle w:val="Heading4"/>
      </w:pPr>
      <w:r>
        <w:t xml:space="preserve">No link to imminence  – </w:t>
      </w:r>
    </w:p>
    <w:p w:rsidR="00A74A2C" w:rsidRDefault="00A74A2C" w:rsidP="00A74A2C">
      <w:pPr>
        <w:pStyle w:val="Heading4"/>
      </w:pPr>
      <w:r>
        <w:t xml:space="preserve">1. The rules on </w:t>
      </w:r>
      <w:r>
        <w:rPr>
          <w:u w:val="single"/>
        </w:rPr>
        <w:t>constitutional grounds</w:t>
      </w:r>
      <w:r>
        <w:t xml:space="preserve"> – McKelvey is about </w:t>
      </w:r>
      <w:r>
        <w:rPr>
          <w:u w:val="single"/>
        </w:rPr>
        <w:t>international law grounds</w:t>
      </w:r>
      <w:r>
        <w:t xml:space="preserve"> – it doesn’t apply</w:t>
      </w:r>
    </w:p>
    <w:p w:rsidR="00A74A2C" w:rsidRDefault="00A74A2C" w:rsidP="00A74A2C">
      <w:pPr>
        <w:pStyle w:val="Heading4"/>
      </w:pPr>
      <w:r>
        <w:t>2. Court won’t ban strikes on imminence - Hamdi proves we can defend imminence</w:t>
      </w:r>
    </w:p>
    <w:p w:rsidR="00A74A2C" w:rsidRPr="0079754A" w:rsidRDefault="00A74A2C" w:rsidP="00A74A2C">
      <w:pPr>
        <w:rPr>
          <w:sz w:val="16"/>
        </w:rPr>
      </w:pPr>
      <w:r w:rsidRPr="0079754A">
        <w:rPr>
          <w:rStyle w:val="Heading4Char"/>
          <w:u w:val="single"/>
        </w:rPr>
        <w:t>Kwoka 11</w:t>
      </w:r>
      <w:r w:rsidRPr="0079754A">
        <w:rPr>
          <w:sz w:val="16"/>
        </w:rPr>
        <w:t xml:space="preserve"> (Lindsay, J.D. UPenn, “TRIAL BY SNIPER: THE LEGALITY OF TARGETED KILLING IN THE WAR ON TERROR” Accessed at HeinOnline) </w:t>
      </w:r>
    </w:p>
    <w:p w:rsidR="00A74A2C" w:rsidRDefault="00A74A2C" w:rsidP="00A74A2C">
      <w:pPr>
        <w:rPr>
          <w:sz w:val="16"/>
        </w:rPr>
      </w:pPr>
    </w:p>
    <w:p w:rsidR="00A74A2C" w:rsidRPr="00A46AC2" w:rsidRDefault="00A74A2C" w:rsidP="00A74A2C">
      <w:pPr>
        <w:rPr>
          <w:rStyle w:val="Emphasis"/>
        </w:rPr>
      </w:pPr>
      <w:r w:rsidRPr="00A46AC2">
        <w:rPr>
          <w:sz w:val="16"/>
        </w:rPr>
        <w:lastRenderedPageBreak/>
        <w:t xml:space="preserve">But this is not the end of the </w:t>
      </w:r>
      <w:r w:rsidRPr="00FA23B6">
        <w:rPr>
          <w:sz w:val="16"/>
        </w:rPr>
        <w:t xml:space="preserve">inquiry. </w:t>
      </w:r>
      <w:r w:rsidRPr="00FA23B6">
        <w:rPr>
          <w:rStyle w:val="StyleBoldUnderline"/>
        </w:rPr>
        <w:t>Even if a targeted individual is not located on a field of battle, he may still be a threat, and tar- geted killing may</w:t>
      </w:r>
      <w:r w:rsidRPr="00FA23B6">
        <w:rPr>
          <w:sz w:val="16"/>
        </w:rPr>
        <w:t xml:space="preserve"> potentially </w:t>
      </w:r>
      <w:r w:rsidRPr="00FA23B6">
        <w:rPr>
          <w:rStyle w:val="StyleBoldUnderline"/>
        </w:rPr>
        <w:t>be</w:t>
      </w:r>
      <w:r w:rsidRPr="00FA23B6">
        <w:rPr>
          <w:sz w:val="16"/>
        </w:rPr>
        <w:t xml:space="preserve"> necessary and </w:t>
      </w:r>
      <w:r w:rsidRPr="00FA23B6">
        <w:rPr>
          <w:rStyle w:val="StyleBoldUnderline"/>
        </w:rPr>
        <w:t>appropriate in</w:t>
      </w:r>
      <w:r w:rsidRPr="00A46AC2">
        <w:rPr>
          <w:rStyle w:val="StyleBoldUnderline"/>
        </w:rPr>
        <w:t xml:space="preserve"> some</w:t>
      </w:r>
      <w:r>
        <w:rPr>
          <w:rStyle w:val="StyleBoldUnderline"/>
        </w:rPr>
        <w:t xml:space="preserve"> </w:t>
      </w:r>
      <w:r w:rsidRPr="00A46AC2">
        <w:rPr>
          <w:rStyle w:val="StyleBoldUnderline"/>
        </w:rPr>
        <w:t xml:space="preserve">circumstances. </w:t>
      </w:r>
      <w:r w:rsidRPr="0057127C">
        <w:rPr>
          <w:rStyle w:val="StyleBoldUnderline"/>
          <w:highlight w:val="cyan"/>
        </w:rPr>
        <w:t>Applying</w:t>
      </w:r>
      <w:r w:rsidRPr="00A46AC2">
        <w:rPr>
          <w:sz w:val="16"/>
        </w:rPr>
        <w:t xml:space="preserve"> the reasoning of" </w:t>
      </w:r>
      <w:r w:rsidRPr="0057127C">
        <w:rPr>
          <w:rStyle w:val="StyleBoldUnderline"/>
          <w:highlight w:val="cyan"/>
        </w:rPr>
        <w:t>Hamdi</w:t>
      </w:r>
      <w:r w:rsidRPr="00A46AC2">
        <w:rPr>
          <w:rStyle w:val="StyleBoldUnderline"/>
        </w:rPr>
        <w:t xml:space="preserve"> here, </w:t>
      </w:r>
      <w:r w:rsidRPr="0057127C">
        <w:rPr>
          <w:rStyle w:val="StyleBoldUnderline"/>
          <w:highlight w:val="cyan"/>
        </w:rPr>
        <w:t>a court would</w:t>
      </w:r>
      <w:r>
        <w:rPr>
          <w:rStyle w:val="StyleBoldUnderline"/>
        </w:rPr>
        <w:t xml:space="preserve"> </w:t>
      </w:r>
      <w:r w:rsidRPr="00A46AC2">
        <w:rPr>
          <w:rStyle w:val="StyleBoldUnderline"/>
        </w:rPr>
        <w:t xml:space="preserve">likely </w:t>
      </w:r>
      <w:r w:rsidRPr="0057127C">
        <w:rPr>
          <w:rStyle w:val="StyleBoldUnderline"/>
          <w:highlight w:val="cyan"/>
        </w:rPr>
        <w:t>find</w:t>
      </w:r>
      <w:r w:rsidRPr="00A46AC2">
        <w:rPr>
          <w:rStyle w:val="StyleBoldUnderline"/>
        </w:rPr>
        <w:t xml:space="preserve"> that </w:t>
      </w:r>
      <w:r w:rsidRPr="0057127C">
        <w:rPr>
          <w:rStyle w:val="StyleBoldUnderline"/>
          <w:highlight w:val="cyan"/>
        </w:rPr>
        <w:t>the use of targeted killing is</w:t>
      </w:r>
      <w:r w:rsidRPr="00A46AC2">
        <w:rPr>
          <w:rStyle w:val="StyleBoldUnderline"/>
        </w:rPr>
        <w:t xml:space="preserve"> only "</w:t>
      </w:r>
      <w:r w:rsidRPr="0057127C">
        <w:rPr>
          <w:rStyle w:val="StyleBoldUnderline"/>
          <w:highlight w:val="cyan"/>
        </w:rPr>
        <w:t>necessary</w:t>
      </w:r>
      <w:r w:rsidRPr="00A46AC2">
        <w:rPr>
          <w:sz w:val="16"/>
        </w:rPr>
        <w:t xml:space="preserve"> and ap- propriate</w:t>
      </w:r>
      <w:r w:rsidRPr="00A46AC2">
        <w:rPr>
          <w:rStyle w:val="Emphasis"/>
        </w:rPr>
        <w:t xml:space="preserve">" </w:t>
      </w:r>
      <w:r w:rsidRPr="0057127C">
        <w:rPr>
          <w:rStyle w:val="Emphasis"/>
          <w:highlight w:val="cyan"/>
        </w:rPr>
        <w:t>if it is the only way to prevent someone like Al-Awlaki from engaging in terrorist activity or</w:t>
      </w:r>
      <w:r w:rsidRPr="00A46AC2">
        <w:rPr>
          <w:rStyle w:val="Emphasis"/>
        </w:rPr>
        <w:t xml:space="preserve"> otherwise </w:t>
      </w:r>
      <w:r w:rsidRPr="0057127C">
        <w:rPr>
          <w:rStyle w:val="Emphasis"/>
          <w:highlight w:val="cyan"/>
        </w:rPr>
        <w:t>harming the</w:t>
      </w:r>
      <w:r w:rsidRPr="00A46AC2">
        <w:rPr>
          <w:rStyle w:val="Emphasis"/>
        </w:rPr>
        <w:t xml:space="preserve"> </w:t>
      </w:r>
      <w:r w:rsidRPr="0057127C">
        <w:rPr>
          <w:rStyle w:val="Emphasis"/>
          <w:highlight w:val="cyan"/>
        </w:rPr>
        <w:t>U</w:t>
      </w:r>
      <w:r w:rsidRPr="00A46AC2">
        <w:rPr>
          <w:rStyle w:val="Emphasis"/>
        </w:rPr>
        <w:t xml:space="preserve">nited </w:t>
      </w:r>
      <w:r w:rsidRPr="0057127C">
        <w:rPr>
          <w:rStyle w:val="Emphasis"/>
          <w:highlight w:val="cyan"/>
        </w:rPr>
        <w:t>S</w:t>
      </w:r>
      <w:r>
        <w:rPr>
          <w:rStyle w:val="Emphasis"/>
        </w:rPr>
        <w:t>tates</w:t>
      </w:r>
      <w:r w:rsidRPr="00A46AC2">
        <w:rPr>
          <w:sz w:val="16"/>
        </w:rPr>
        <w:t xml:space="preserve">. </w:t>
      </w:r>
      <w:r w:rsidRPr="0057127C">
        <w:rPr>
          <w:rStyle w:val="StyleBoldUnderline"/>
          <w:highlight w:val="cyan"/>
        </w:rPr>
        <w:t>The Hamdi Court</w:t>
      </w:r>
      <w:r w:rsidRPr="00A46AC2">
        <w:rPr>
          <w:rStyle w:val="StyleBoldUnderline"/>
        </w:rPr>
        <w:t xml:space="preserve">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F909D7">
        <w:rPr>
          <w:rStyle w:val="StyleBoldUnderline"/>
        </w:rPr>
        <w:t>The</w:t>
      </w:r>
      <w:r w:rsidRPr="00A46AC2">
        <w:rPr>
          <w:rStyle w:val="StyleBoldUnderline"/>
        </w:rPr>
        <w:t xml:space="preserve"> Court </w:t>
      </w:r>
      <w:r w:rsidRPr="00FA23B6">
        <w:rPr>
          <w:rStyle w:val="StyleBoldUnderline"/>
          <w:highlight w:val="cyan"/>
        </w:rPr>
        <w:t xml:space="preserve">made clear that </w:t>
      </w:r>
      <w:r w:rsidRPr="0057127C">
        <w:rPr>
          <w:rStyle w:val="StyleBoldUnderline"/>
          <w:highlight w:val="cyan"/>
        </w:rPr>
        <w:t>the means</w:t>
      </w:r>
      <w:r w:rsidRPr="00A46AC2">
        <w:rPr>
          <w:rStyle w:val="StyleBoldUnderline"/>
        </w:rPr>
        <w:t xml:space="preserve"> used to achieve this objective </w:t>
      </w:r>
      <w:r w:rsidRPr="0057127C">
        <w:rPr>
          <w:rStyle w:val="Emphasis"/>
          <w:highlight w:val="cyan"/>
        </w:rPr>
        <w:t>should be no more intrusive than necessary</w:t>
      </w:r>
      <w:r w:rsidRPr="00A46AC2">
        <w:rPr>
          <w:sz w:val="16"/>
        </w:rPr>
        <w:t>.7</w:t>
      </w:r>
      <w:r w:rsidRPr="00A46AC2">
        <w:rPr>
          <w:rStyle w:val="StyleBoldUnderline"/>
        </w:rPr>
        <w:t xml:space="preserve">* </w:t>
      </w:r>
      <w:r w:rsidRPr="0057127C">
        <w:rPr>
          <w:rStyle w:val="StyleBoldUnderline"/>
          <w:highlight w:val="cyan"/>
        </w:rPr>
        <w:t>It is consistent with the Court's concern to allow targeted killing</w:t>
      </w:r>
      <w:r w:rsidRPr="00A46AC2">
        <w:rPr>
          <w:rStyle w:val="StyleBoldUnderline"/>
        </w:rPr>
        <w:t xml:space="preserve"> only when it is the only means available to pre-</w:t>
      </w:r>
      <w:r>
        <w:rPr>
          <w:rStyle w:val="StyleBoldUnderline"/>
        </w:rPr>
        <w:t xml:space="preserve"> </w:t>
      </w:r>
      <w:r w:rsidRPr="00A46AC2">
        <w:rPr>
          <w:rStyle w:val="StyleBoldUnderline"/>
        </w:rPr>
        <w:t>vent harm to the United States.</w:t>
      </w:r>
      <w:r>
        <w:rPr>
          <w:rStyle w:val="StyleBoldUnderline"/>
        </w:rPr>
        <w:t xml:space="preserve"> </w:t>
      </w:r>
      <w:r w:rsidRPr="0057127C">
        <w:rPr>
          <w:rStyle w:val="StyleBoldUnderline"/>
          <w:highlight w:val="cyan"/>
        </w:rPr>
        <w:t>If the executive can</w:t>
      </w:r>
      <w:r w:rsidRPr="00A46AC2">
        <w:rPr>
          <w:rStyle w:val="StyleBoldUnderline"/>
        </w:rPr>
        <w:t xml:space="preserve"> </w:t>
      </w:r>
      <w:r w:rsidRPr="0057127C">
        <w:rPr>
          <w:rStyle w:val="StyleBoldUnderline"/>
          <w:highlight w:val="cyan"/>
        </w:rPr>
        <w:t>demonstrate</w:t>
      </w:r>
      <w:r w:rsidRPr="00A46AC2">
        <w:rPr>
          <w:sz w:val="16"/>
        </w:rPr>
        <w:t xml:space="preserve"> that </w:t>
      </w:r>
      <w:r w:rsidRPr="0057127C">
        <w:rPr>
          <w:rStyle w:val="StyleBoldUnderline"/>
          <w:highlight w:val="cyan"/>
        </w:rPr>
        <w:t>an individual</w:t>
      </w:r>
      <w:r w:rsidRPr="00A46AC2">
        <w:rPr>
          <w:rStyle w:val="StyleBoldUnderline"/>
        </w:rPr>
        <w:t xml:space="preserve"> </w:t>
      </w:r>
      <w:r>
        <w:rPr>
          <w:rStyle w:val="StyleBoldUnderline"/>
        </w:rPr>
        <w:t>outside</w:t>
      </w:r>
      <w:r w:rsidRPr="00A46AC2">
        <w:rPr>
          <w:rStyle w:val="StyleBoldUnderline"/>
        </w:rPr>
        <w:t xml:space="preserve"> of a</w:t>
      </w:r>
      <w:r>
        <w:rPr>
          <w:rStyle w:val="StyleBoldUnderline"/>
        </w:rPr>
        <w:t xml:space="preserve"> </w:t>
      </w:r>
      <w:r w:rsidRPr="00A46AC2">
        <w:rPr>
          <w:rStyle w:val="StyleBoldUnderline"/>
        </w:rPr>
        <w:t xml:space="preserve">warzone </w:t>
      </w:r>
      <w:r w:rsidRPr="0057127C">
        <w:rPr>
          <w:rStyle w:val="StyleBoldUnderline"/>
          <w:highlight w:val="cyan"/>
        </w:rPr>
        <w:t>will harm</w:t>
      </w:r>
      <w:r w:rsidRPr="00A46AC2">
        <w:rPr>
          <w:rStyle w:val="StyleBoldUnderline"/>
        </w:rPr>
        <w:t xml:space="preserve"> </w:t>
      </w:r>
      <w:r w:rsidRPr="0057127C">
        <w:rPr>
          <w:rStyle w:val="StyleBoldUnderline"/>
          <w:highlight w:val="cyan"/>
        </w:rPr>
        <w:t>the</w:t>
      </w:r>
      <w:r w:rsidRPr="00A46AC2">
        <w:rPr>
          <w:sz w:val="16"/>
        </w:rPr>
        <w:t xml:space="preserve"> </w:t>
      </w:r>
      <w:r w:rsidRPr="0057127C">
        <w:rPr>
          <w:rStyle w:val="Emphasis"/>
          <w:highlight w:val="cyan"/>
        </w:rPr>
        <w:t>U</w:t>
      </w:r>
      <w:r w:rsidRPr="00A46AC2">
        <w:rPr>
          <w:sz w:val="16"/>
        </w:rPr>
        <w:t xml:space="preserve">nited </w:t>
      </w:r>
      <w:r w:rsidRPr="0057127C">
        <w:rPr>
          <w:rStyle w:val="Emphasis"/>
          <w:highlight w:val="cyan"/>
        </w:rPr>
        <w:t>S</w:t>
      </w:r>
      <w:r w:rsidRPr="00A46AC2">
        <w:rPr>
          <w:sz w:val="16"/>
        </w:rPr>
        <w:t xml:space="preserve">tates </w:t>
      </w:r>
      <w:r w:rsidRPr="0057127C">
        <w:rPr>
          <w:rStyle w:val="StyleBoldUnderline"/>
          <w:highlight w:val="cyan"/>
        </w:rPr>
        <w:t xml:space="preserve">unless he is </w:t>
      </w:r>
      <w:r w:rsidRPr="003D64B4">
        <w:rPr>
          <w:rStyle w:val="StyleBoldUnderline"/>
          <w:highlight w:val="cyan"/>
        </w:rPr>
        <w:t>killed, targeted kill- ing may be authorized</w:t>
      </w:r>
      <w:r>
        <w:rPr>
          <w:rStyle w:val="StyleBoldUnderline"/>
        </w:rPr>
        <w:t>.</w:t>
      </w:r>
      <w:r w:rsidRPr="00A46AC2">
        <w:rPr>
          <w:sz w:val="16"/>
        </w:rPr>
        <w:t xml:space="preserve"> </w:t>
      </w:r>
      <w:r w:rsidRPr="00A46AC2">
        <w:rPr>
          <w:rStyle w:val="StyleBoldUnderline"/>
        </w:rPr>
        <w:t>This is consistent</w:t>
      </w:r>
      <w:r w:rsidRPr="00A46AC2">
        <w:rPr>
          <w:sz w:val="16"/>
        </w:rPr>
        <w:t xml:space="preserve"> with Havuli,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F909D7">
        <w:rPr>
          <w:rStyle w:val="StyleBoldUnderline"/>
        </w:rPr>
        <w:t>This is</w:t>
      </w:r>
      <w:r w:rsidRPr="00A46AC2">
        <w:rPr>
          <w:rStyle w:val="StyleBoldUnderline"/>
        </w:rPr>
        <w:t xml:space="preserve"> also </w:t>
      </w:r>
      <w:r w:rsidRPr="00F909D7">
        <w:rPr>
          <w:rStyle w:val="StyleBoldUnderline"/>
        </w:rPr>
        <w:t>consistent with U.S. criminal law</w:t>
      </w:r>
      <w:r w:rsidRPr="00A46AC2">
        <w:rPr>
          <w:rStyle w:val="StyleBoldUnderline"/>
        </w:rPr>
        <w:t>, in which the executive</w:t>
      </w:r>
      <w:r w:rsidRPr="00A46AC2">
        <w:rPr>
          <w:sz w:val="16"/>
        </w:rPr>
        <w:t xml:space="preserve"> branch </w:t>
      </w:r>
      <w:r w:rsidRPr="00A46AC2">
        <w:rPr>
          <w:rStyle w:val="StyleBoldUnderline"/>
        </w:rPr>
        <w:t>is permitted to kill</w:t>
      </w:r>
      <w:r>
        <w:rPr>
          <w:rStyle w:val="StyleBoldUnderline"/>
        </w:rPr>
        <w:t xml:space="preserve"> </w:t>
      </w:r>
      <w:r w:rsidRPr="00A46AC2">
        <w:rPr>
          <w:rStyle w:val="StyleBoldUnderline"/>
        </w:rPr>
        <w:t xml:space="preserve">an individual </w:t>
      </w:r>
      <w:r>
        <w:rPr>
          <w:rStyle w:val="StyleBoldUnderline"/>
        </w:rPr>
        <w:t>if</w:t>
      </w:r>
      <w:r w:rsidRPr="00A46AC2">
        <w:rPr>
          <w:rStyle w:val="StyleBoldUnderline"/>
        </w:rPr>
        <w:t xml:space="preserve"> there is no peaceful means left </w:t>
      </w:r>
      <w:r>
        <w:rPr>
          <w:rStyle w:val="StyleBoldUnderline"/>
        </w:rPr>
        <w:t>to</w:t>
      </w:r>
      <w:r w:rsidRPr="00A46AC2">
        <w:rPr>
          <w:rStyle w:val="StyleBoldUnderline"/>
        </w:rPr>
        <w:t xml:space="preserve"> apprehend him</w:t>
      </w:r>
      <w:r w:rsidRPr="00A46AC2">
        <w:rPr>
          <w:sz w:val="16"/>
        </w:rPr>
        <w:t>. Su</w:t>
      </w:r>
      <w:r w:rsidRPr="00A46AC2">
        <w:rPr>
          <w:rStyle w:val="StyleBoldUnderline"/>
        </w:rPr>
        <w:t>ch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r w:rsidRPr="00A46AC2">
        <w:rPr>
          <w:rStyle w:val="StyleBoldUnderline"/>
        </w:rPr>
        <w:t>preme Court. Even the most stalwart protectors of constitutional</w:t>
      </w:r>
      <w:r>
        <w:rPr>
          <w:rStyle w:val="StyleBoldUnderline"/>
        </w:rPr>
        <w:t xml:space="preserve"> </w:t>
      </w:r>
      <w:r w:rsidRPr="00A46AC2">
        <w:rPr>
          <w:rStyle w:val="StyleBoldUnderline"/>
        </w:rPr>
        <w:t>rights</w:t>
      </w:r>
      <w:r w:rsidRPr="00A46AC2">
        <w:rPr>
          <w:sz w:val="16"/>
        </w:rPr>
        <w:t xml:space="preserve"> of alleged </w:t>
      </w:r>
      <w:r w:rsidRPr="00F909D7">
        <w:rPr>
          <w:rStyle w:val="StyleBoldUnderline"/>
        </w:rPr>
        <w:t>terrorists recognize</w:t>
      </w:r>
      <w:r w:rsidRPr="00A46AC2">
        <w:rPr>
          <w:sz w:val="16"/>
        </w:rPr>
        <w:t xml:space="preserve"> that </w:t>
      </w:r>
      <w:r w:rsidRPr="00A46AC2">
        <w:rPr>
          <w:rStyle w:val="StyleBoldUnderline"/>
        </w:rPr>
        <w:t xml:space="preserve">immediate </w:t>
      </w:r>
      <w:r w:rsidRPr="00F909D7">
        <w:rPr>
          <w:rStyle w:val="StyleBoldUnderline"/>
        </w:rPr>
        <w:t>action by the executive is at times necessary</w:t>
      </w:r>
      <w:r w:rsidRPr="00A46AC2">
        <w:rPr>
          <w:rStyle w:val="StyleBoldUnderline"/>
        </w:rPr>
        <w:t xml:space="preserve"> to prevent attacks.</w:t>
      </w:r>
      <w:r w:rsidRPr="00A46AC2">
        <w:rPr>
          <w:sz w:val="16"/>
        </w:rPr>
        <w:t xml:space="preserve">7'' </w:t>
      </w:r>
      <w:r w:rsidRPr="0057127C">
        <w:rPr>
          <w:rStyle w:val="StyleBoldUnderline"/>
          <w:highlight w:val="cyan"/>
        </w:rPr>
        <w:t>An approach that al- lows</w:t>
      </w:r>
      <w:r w:rsidRPr="00A46AC2">
        <w:rPr>
          <w:rStyle w:val="StyleBoldUnderline"/>
        </w:rPr>
        <w:t xml:space="preserve"> the executive to use </w:t>
      </w:r>
      <w:r w:rsidRPr="0057127C">
        <w:rPr>
          <w:rStyle w:val="StyleBoldUnderline"/>
          <w:highlight w:val="cyan"/>
        </w:rPr>
        <w:t>deadly</w:t>
      </w:r>
      <w:r w:rsidRPr="00A46AC2">
        <w:rPr>
          <w:rStyle w:val="StyleBoldUnderline"/>
        </w:rPr>
        <w:t xml:space="preserve"> </w:t>
      </w:r>
      <w:r w:rsidRPr="0057127C">
        <w:rPr>
          <w:rStyle w:val="StyleBoldUnderline"/>
          <w:highlight w:val="cyan"/>
        </w:rPr>
        <w:t>force when it is the only available means</w:t>
      </w:r>
      <w:r w:rsidRPr="00A46AC2">
        <w:rPr>
          <w:rStyle w:val="StyleBoldUnderline"/>
        </w:rPr>
        <w:t xml:space="preserve"> of preventing harm effectively </w:t>
      </w:r>
      <w:r w:rsidRPr="0057127C">
        <w:rPr>
          <w:rStyle w:val="Emphasis"/>
          <w:highlight w:val="cyan"/>
        </w:rPr>
        <w:t>balances</w:t>
      </w:r>
      <w:r w:rsidRPr="00A46AC2">
        <w:rPr>
          <w:rStyle w:val="Emphasis"/>
        </w:rPr>
        <w:t xml:space="preserve"> t</w:t>
      </w:r>
      <w:r>
        <w:rPr>
          <w:rStyle w:val="Emphasis"/>
        </w:rPr>
        <w:t>he need to protect cit</w:t>
      </w:r>
      <w:r w:rsidRPr="00A46AC2">
        <w:rPr>
          <w:rStyle w:val="Emphasis"/>
        </w:rPr>
        <w:t xml:space="preserve">izen's </w:t>
      </w:r>
      <w:r w:rsidRPr="0057127C">
        <w:rPr>
          <w:rStyle w:val="Emphasis"/>
          <w:highlight w:val="cyan"/>
        </w:rPr>
        <w:t>constitutional rights while affording sufficient deference</w:t>
      </w:r>
      <w:r w:rsidRPr="00A46AC2">
        <w:rPr>
          <w:rStyle w:val="Emphasis"/>
        </w:rPr>
        <w:t xml:space="preserve"> to the</w:t>
      </w:r>
      <w:r>
        <w:rPr>
          <w:rStyle w:val="Emphasis"/>
        </w:rPr>
        <w:t xml:space="preserve"> </w:t>
      </w:r>
      <w:r w:rsidRPr="00A46AC2">
        <w:rPr>
          <w:rStyle w:val="Emphasis"/>
        </w:rPr>
        <w:t>executive.</w:t>
      </w:r>
    </w:p>
    <w:p w:rsidR="00A74A2C" w:rsidRDefault="00A74A2C" w:rsidP="00A74A2C"/>
    <w:p w:rsidR="00A74A2C" w:rsidRPr="003F4B69" w:rsidRDefault="00A74A2C" w:rsidP="00A74A2C">
      <w:pPr>
        <w:pStyle w:val="Heading4"/>
      </w:pPr>
      <w:r>
        <w:rPr>
          <w:rFonts w:eastAsia="Calibri"/>
        </w:rPr>
        <w:t xml:space="preserve">Imminence won’t be considered – it isn’t a factor in determining due process – your author  </w:t>
      </w:r>
    </w:p>
    <w:p w:rsidR="00A74A2C" w:rsidRPr="003E2EB2" w:rsidRDefault="00A74A2C" w:rsidP="00A74A2C">
      <w:pPr>
        <w:rPr>
          <w:sz w:val="16"/>
        </w:rPr>
      </w:pPr>
      <w:r w:rsidRPr="00D86AC5">
        <w:rPr>
          <w:rStyle w:val="StyleStyleBold12pt"/>
        </w:rPr>
        <w:t>McKelvey 11</w:t>
      </w:r>
      <w:r w:rsidRPr="003E2EB2">
        <w:rPr>
          <w:sz w:val="16"/>
        </w:rPr>
        <w:t xml:space="preserve"> Benjamin, J.D., Vanderbilt University Law School, November 2011, “NOTE: Due Process Rights and the Targeted Killing of Suspected Terrorists: The Unconstitutional Scope of Executive Killing Power,” Vanderbilt Journal of Transnational Law, 44 Vand. J. Transnat'l L. 1353</w:t>
      </w:r>
    </w:p>
    <w:p w:rsidR="00A74A2C" w:rsidRPr="003E2EB2" w:rsidRDefault="00A74A2C" w:rsidP="00A74A2C">
      <w:pPr>
        <w:rPr>
          <w:sz w:val="16"/>
        </w:rPr>
      </w:pPr>
      <w:r w:rsidRPr="003F4B69">
        <w:rPr>
          <w:rStyle w:val="StyleBoldUnderline"/>
          <w:highlight w:val="cyan"/>
        </w:rPr>
        <w:t>The Fifth Amendment provides</w:t>
      </w:r>
      <w:r w:rsidRPr="003E2EB2">
        <w:rPr>
          <w:sz w:val="16"/>
        </w:rPr>
        <w:t xml:space="preserve">, in part, </w:t>
      </w:r>
      <w:r w:rsidRPr="006C7D57">
        <w:rPr>
          <w:rStyle w:val="StyleBoldUnderline"/>
        </w:rPr>
        <w:t xml:space="preserve">that </w:t>
      </w:r>
      <w:r w:rsidRPr="003F4B69">
        <w:rPr>
          <w:rStyle w:val="StyleBoldUnderline"/>
          <w:highlight w:val="cyan"/>
        </w:rPr>
        <w:t>no American</w:t>
      </w:r>
      <w:r w:rsidRPr="006C7D57">
        <w:rPr>
          <w:rStyle w:val="StyleBoldUnderline"/>
        </w:rPr>
        <w:t xml:space="preserve"> may </w:t>
      </w:r>
      <w:r w:rsidRPr="003F4B69">
        <w:rPr>
          <w:rStyle w:val="StyleBoldUnderline"/>
          <w:highlight w:val="cyan"/>
        </w:rPr>
        <w:t>be “deprived of life</w:t>
      </w:r>
      <w:r w:rsidRPr="006C7D57">
        <w:rPr>
          <w:rStyle w:val="StyleBoldUnderline"/>
        </w:rPr>
        <w:t xml:space="preserve">, liberty, or property, </w:t>
      </w:r>
      <w:r w:rsidRPr="003F4B69">
        <w:rPr>
          <w:rStyle w:val="StyleBoldUnderline"/>
          <w:highlight w:val="cyan"/>
        </w:rPr>
        <w:t>without due process</w:t>
      </w:r>
      <w:r w:rsidRPr="006C7D57">
        <w:rPr>
          <w:rStyle w:val="StyleBoldUnderline"/>
        </w:rPr>
        <w:t xml:space="preserve"> of law.”</w:t>
      </w:r>
      <w:r w:rsidRPr="003E2EB2">
        <w:rPr>
          <w:sz w:val="16"/>
        </w:rPr>
        <w:t xml:space="preserve">127 </w:t>
      </w:r>
      <w:r w:rsidRPr="006C7D57">
        <w:rPr>
          <w:rStyle w:val="StyleBoldUnderline"/>
        </w:rPr>
        <w:t>The case of</w:t>
      </w:r>
      <w:r w:rsidRPr="003E2EB2">
        <w:rPr>
          <w:sz w:val="16"/>
        </w:rPr>
        <w:t xml:space="preserve"> Anwar </w:t>
      </w:r>
      <w:r w:rsidRPr="003F4B69">
        <w:rPr>
          <w:rStyle w:val="StyleBoldUnderline"/>
          <w:highlight w:val="cyan"/>
        </w:rPr>
        <w:t>al-Aulaqi implicates procedural due</w:t>
      </w:r>
      <w:r w:rsidRPr="006C7D57">
        <w:rPr>
          <w:rStyle w:val="StyleBoldUnderline"/>
        </w:rPr>
        <w:t xml:space="preserve"> </w:t>
      </w:r>
      <w:r w:rsidRPr="003F4B69">
        <w:rPr>
          <w:rStyle w:val="StyleBoldUnderline"/>
          <w:highlight w:val="cyan"/>
        </w:rPr>
        <w:t>process</w:t>
      </w:r>
      <w:r w:rsidRPr="003E2EB2">
        <w:rPr>
          <w:sz w:val="16"/>
        </w:rPr>
        <w:t xml:space="preserve"> because the plaintiff’s complaint alleges that the government is attempting to deprive Aulaqi of life without any formal presentation of the charges against him or an opportunity to protest these charges at a hearing before an impartial judge.128 </w:t>
      </w:r>
      <w:r w:rsidRPr="003F4B69">
        <w:rPr>
          <w:rStyle w:val="StyleBoldUnderline"/>
          <w:highlight w:val="cyan"/>
        </w:rPr>
        <w:t>The</w:t>
      </w:r>
      <w:r w:rsidRPr="006C7D57">
        <w:rPr>
          <w:rStyle w:val="StyleBoldUnderline"/>
        </w:rPr>
        <w:t xml:space="preserve"> Supreme </w:t>
      </w:r>
      <w:r w:rsidRPr="003F4B69">
        <w:rPr>
          <w:rStyle w:val="StyleBoldUnderline"/>
          <w:highlight w:val="cyan"/>
        </w:rPr>
        <w:t xml:space="preserve">Court </w:t>
      </w:r>
      <w:r w:rsidRPr="003F4B69">
        <w:rPr>
          <w:rStyle w:val="Emphasis"/>
          <w:highlight w:val="cyan"/>
        </w:rPr>
        <w:t>uses a balancing test for determining the level of due process</w:t>
      </w:r>
      <w:r w:rsidRPr="006C7D57">
        <w:rPr>
          <w:rStyle w:val="Emphasis"/>
        </w:rPr>
        <w:t xml:space="preserve"> </w:t>
      </w:r>
      <w:r w:rsidRPr="006C7D57">
        <w:rPr>
          <w:rStyle w:val="StyleBoldUnderline"/>
        </w:rPr>
        <w:t>in different contexts</w:t>
      </w:r>
      <w:r w:rsidRPr="003E2EB2">
        <w:rPr>
          <w:sz w:val="16"/>
        </w:rPr>
        <w:t xml:space="preserve">.129 </w:t>
      </w:r>
      <w:r w:rsidRPr="003F4B69">
        <w:rPr>
          <w:rStyle w:val="StyleBoldUnderline"/>
          <w:highlight w:val="cyan"/>
        </w:rPr>
        <w:t>This</w:t>
      </w:r>
      <w:r w:rsidRPr="006C7D57">
        <w:rPr>
          <w:rStyle w:val="StyleBoldUnderline"/>
        </w:rPr>
        <w:t xml:space="preserve"> balancing test </w:t>
      </w:r>
      <w:r w:rsidRPr="003F4B69">
        <w:rPr>
          <w:rStyle w:val="StyleBoldUnderline"/>
          <w:highlight w:val="cyan"/>
        </w:rPr>
        <w:t xml:space="preserve">has </w:t>
      </w:r>
      <w:r w:rsidRPr="003F4B69">
        <w:rPr>
          <w:rStyle w:val="Emphasis"/>
          <w:highlight w:val="cyan"/>
        </w:rPr>
        <w:t>three factors</w:t>
      </w:r>
      <w:r w:rsidRPr="003F4B69">
        <w:rPr>
          <w:rStyle w:val="StyleBoldUnderline"/>
          <w:highlight w:val="cyan"/>
        </w:rPr>
        <w:t>:</w:t>
      </w:r>
      <w:r w:rsidRPr="003F4B69">
        <w:rPr>
          <w:sz w:val="16"/>
          <w:highlight w:val="cyan"/>
        </w:rPr>
        <w:t xml:space="preserve"> </w:t>
      </w:r>
      <w:r w:rsidRPr="003F4B69">
        <w:rPr>
          <w:rStyle w:val="StyleBoldUnderline"/>
          <w:highlight w:val="cyan"/>
        </w:rPr>
        <w:t>the private interest</w:t>
      </w:r>
      <w:r w:rsidRPr="006C7D57">
        <w:rPr>
          <w:rStyle w:val="StyleBoldUnderline"/>
        </w:rPr>
        <w:t xml:space="preserve"> that will be </w:t>
      </w:r>
      <w:r w:rsidRPr="003F4B69">
        <w:rPr>
          <w:rStyle w:val="StyleBoldUnderline"/>
          <w:highlight w:val="cyan"/>
        </w:rPr>
        <w:t>affected by</w:t>
      </w:r>
      <w:r w:rsidRPr="006C7D57">
        <w:rPr>
          <w:rStyle w:val="StyleBoldUnderline"/>
        </w:rPr>
        <w:t xml:space="preserve"> a </w:t>
      </w:r>
      <w:r w:rsidRPr="003F4B69">
        <w:rPr>
          <w:rStyle w:val="StyleBoldUnderline"/>
          <w:highlight w:val="cyan"/>
        </w:rPr>
        <w:t>deprivation</w:t>
      </w:r>
      <w:r w:rsidRPr="003E2EB2">
        <w:rPr>
          <w:sz w:val="16"/>
        </w:rPr>
        <w:t xml:space="preserve">, </w:t>
      </w:r>
      <w:r w:rsidRPr="006C7D57">
        <w:rPr>
          <w:rStyle w:val="StyleBoldUnderline"/>
        </w:rPr>
        <w:t xml:space="preserve">the </w:t>
      </w:r>
      <w:r w:rsidRPr="003F4B69">
        <w:rPr>
          <w:rStyle w:val="StyleBoldUnderline"/>
          <w:highlight w:val="cyan"/>
        </w:rPr>
        <w:t>risk of</w:t>
      </w:r>
      <w:r w:rsidRPr="006C7D57">
        <w:rPr>
          <w:rStyle w:val="StyleBoldUnderline"/>
        </w:rPr>
        <w:t xml:space="preserve"> an </w:t>
      </w:r>
      <w:r w:rsidRPr="003F4B69">
        <w:rPr>
          <w:rStyle w:val="StyleBoldUnderline"/>
          <w:highlight w:val="cyan"/>
        </w:rPr>
        <w:t>erroneous deprivation</w:t>
      </w:r>
      <w:r w:rsidRPr="006C7D57">
        <w:rPr>
          <w:rStyle w:val="StyleBoldUnderline"/>
        </w:rPr>
        <w:t xml:space="preserve"> by the procedural method in question, </w:t>
      </w:r>
      <w:r w:rsidRPr="003F4B69">
        <w:rPr>
          <w:rStyle w:val="StyleBoldUnderline"/>
          <w:highlight w:val="cyan"/>
        </w:rPr>
        <w:t>and</w:t>
      </w:r>
      <w:r w:rsidRPr="006C7D57">
        <w:rPr>
          <w:rStyle w:val="StyleBoldUnderline"/>
        </w:rPr>
        <w:t xml:space="preserve"> the </w:t>
      </w:r>
      <w:r w:rsidRPr="003F4B69">
        <w:rPr>
          <w:rStyle w:val="StyleBoldUnderline"/>
          <w:highlight w:val="cyan"/>
        </w:rPr>
        <w:t>government interests involved</w:t>
      </w:r>
      <w:r w:rsidRPr="003E2EB2">
        <w:rPr>
          <w:sz w:val="16"/>
        </w:rPr>
        <w:t xml:space="preserve"> </w:t>
      </w:r>
    </w:p>
    <w:p w:rsidR="00A74A2C" w:rsidRDefault="00A74A2C" w:rsidP="00A74A2C"/>
    <w:p w:rsidR="00A74A2C" w:rsidRDefault="00A74A2C" w:rsidP="00A74A2C">
      <w:pPr>
        <w:pStyle w:val="Heading4"/>
      </w:pPr>
      <w:r>
        <w:t xml:space="preserve">Courts solve Intel leaks – 1AC Vladeck says theres overwhelming evidence that they are able to maintain security clearance through CIPA protections – prefer it – 120 terrorism cases prove – AND not a single case ever leaked intel – no risk of link </w:t>
      </w:r>
    </w:p>
    <w:p w:rsidR="00A74A2C" w:rsidRDefault="00A74A2C" w:rsidP="00A74A2C">
      <w:pPr>
        <w:rPr>
          <w:rStyle w:val="StyleStyleBold12pt"/>
        </w:rPr>
      </w:pPr>
      <w:r>
        <w:rPr>
          <w:rStyle w:val="StyleStyleBold12pt"/>
        </w:rPr>
        <w:t>Zabel and Benjamin-former Assistant U.S. Attorneys-8</w:t>
      </w:r>
    </w:p>
    <w:p w:rsidR="00A74A2C" w:rsidRDefault="00A74A2C" w:rsidP="00A74A2C">
      <w:r>
        <w:t>In Pursuit of Justice Prosecuting Terrorism Cases in the Federal Courts</w:t>
      </w:r>
    </w:p>
    <w:p w:rsidR="00A74A2C" w:rsidRDefault="00A74A2C" w:rsidP="00A74A2C">
      <w:r>
        <w:t>http://www.humanrightsfirst.org/wp-content/uploads/pdf/080521-USLS-pursuit-justice.pdf</w:t>
      </w:r>
    </w:p>
    <w:p w:rsidR="00A74A2C" w:rsidRDefault="00A74A2C" w:rsidP="00A74A2C"/>
    <w:p w:rsidR="00A74A2C" w:rsidRDefault="00A74A2C" w:rsidP="00A74A2C">
      <w:r>
        <w:t xml:space="preserve">A separate statute, the Classified Information Procedures Act (“CIPA”), outlines a comprehensive process for dealing with instances in which either the defendant or the government seeks to use </w:t>
      </w:r>
      <w:r>
        <w:lastRenderedPageBreak/>
        <w:t xml:space="preserve">evidence that is classified. </w:t>
      </w:r>
      <w:r w:rsidRPr="00DD282D">
        <w:rPr>
          <w:rStyle w:val="StyleBoldUnderline"/>
          <w:highlight w:val="cyan"/>
        </w:rPr>
        <w:t xml:space="preserve">Before CIPA </w:t>
      </w:r>
      <w:r>
        <w:rPr>
          <w:rStyle w:val="StyleBoldUnderline"/>
        </w:rPr>
        <w:t>was adopted</w:t>
      </w:r>
      <w:r>
        <w:t xml:space="preserve"> in 1980, </w:t>
      </w:r>
      <w:r>
        <w:rPr>
          <w:rStyle w:val="StyleBoldUnderline"/>
        </w:rPr>
        <w:t xml:space="preserve">some </w:t>
      </w:r>
      <w:r w:rsidRPr="00DD282D">
        <w:rPr>
          <w:rStyle w:val="StyleBoldUnderline"/>
          <w:highlight w:val="cyan"/>
        </w:rPr>
        <w:t>criminal defendants</w:t>
      </w:r>
      <w:r>
        <w:rPr>
          <w:rStyle w:val="StyleBoldUnderline"/>
        </w:rPr>
        <w:t xml:space="preserve">, mainly in espionage cases, </w:t>
      </w:r>
      <w:r w:rsidRPr="00DD282D">
        <w:rPr>
          <w:rStyle w:val="StyleBoldUnderline"/>
          <w:highlight w:val="cyan"/>
        </w:rPr>
        <w:t>sought to engage in “graymail</w:t>
      </w:r>
      <w:r>
        <w:rPr>
          <w:rStyle w:val="StyleBoldUnderline"/>
        </w:rPr>
        <w:t xml:space="preserve">,” the practice of threatening to disclose classified information in open court in an effort to force the government to dismiss the charges. </w:t>
      </w:r>
      <w:r w:rsidRPr="00DD282D">
        <w:rPr>
          <w:rStyle w:val="StyleBoldUnderline"/>
          <w:highlight w:val="cyan"/>
        </w:rPr>
        <w:t xml:space="preserve">CIPA was intended to eliminate this </w:t>
      </w:r>
      <w:r>
        <w:rPr>
          <w:rStyle w:val="StyleBoldUnderline"/>
        </w:rPr>
        <w:t xml:space="preserve">tactic </w:t>
      </w:r>
      <w:r w:rsidRPr="00DD282D">
        <w:rPr>
          <w:rStyle w:val="StyleBoldUnderline"/>
          <w:highlight w:val="cyan"/>
        </w:rPr>
        <w:t xml:space="preserve">and, </w:t>
      </w:r>
      <w:r>
        <w:rPr>
          <w:rStyle w:val="StyleBoldUnderline"/>
        </w:rPr>
        <w:t xml:space="preserve">more broadly, to </w:t>
      </w:r>
      <w:r w:rsidRPr="00DD282D">
        <w:rPr>
          <w:rStyle w:val="StyleBoldUnderline"/>
          <w:highlight w:val="cyan"/>
        </w:rPr>
        <w:t xml:space="preserve">establish </w:t>
      </w:r>
      <w:r>
        <w:rPr>
          <w:rStyle w:val="StyleBoldUnderline"/>
        </w:rPr>
        <w:t xml:space="preserve">regularized </w:t>
      </w:r>
      <w:r w:rsidRPr="00DD282D">
        <w:rPr>
          <w:rStyle w:val="StyleBoldUnderline"/>
          <w:highlight w:val="cyan"/>
        </w:rPr>
        <w:t xml:space="preserve">procedures and </w:t>
      </w:r>
      <w:r>
        <w:rPr>
          <w:rStyle w:val="StyleBoldUnderline"/>
        </w:rPr>
        <w:t xml:space="preserve">heavy </w:t>
      </w:r>
      <w:r w:rsidRPr="00DD282D">
        <w:rPr>
          <w:rStyle w:val="StyleBoldUnderline"/>
          <w:highlight w:val="cyan"/>
        </w:rPr>
        <w:t xml:space="preserve">involvement by the presiding judge, so </w:t>
      </w:r>
      <w:r>
        <w:rPr>
          <w:rStyle w:val="StyleBoldUnderline"/>
        </w:rPr>
        <w:t xml:space="preserve">that </w:t>
      </w:r>
      <w:r w:rsidRPr="00DD282D">
        <w:rPr>
          <w:rStyle w:val="StyleBoldUnderline"/>
          <w:highlight w:val="cyan"/>
        </w:rPr>
        <w:t xml:space="preserve">the defendant’s right to a fair trial would be protected while national security would not be jeopardized by </w:t>
      </w:r>
      <w:r>
        <w:rPr>
          <w:rStyle w:val="StyleBoldUnderline"/>
        </w:rPr>
        <w:t xml:space="preserve">the release of </w:t>
      </w:r>
      <w:r w:rsidRPr="00DD282D">
        <w:rPr>
          <w:rStyle w:val="StyleBoldUnderline"/>
          <w:highlight w:val="cyan"/>
        </w:rPr>
        <w:t>classified information</w:t>
      </w:r>
      <w:r>
        <w:rPr>
          <w:rStyle w:val="StyleBoldUnderline"/>
        </w:rPr>
        <w:t>. Under CIPA’s detailed procedures, classified evidence need not be disclosed to the defense in discovery unless the court finds, based on an in camera review, that it is relevant under traditional evidentiary standards. If the government still objects to the disclosure after a finding that the information is relevant, then the court enters a non-disclosure order and determines an appropriate sanction for the government’s failure to disclose. Absent a non-disclosure order, the judge enters a protective order and the information is disclosed only to defense counsel, who must obtain a security clearance, but not to the defendant. Alternatively, the judge may find that the information can be provided directly to the defendant in a sanitized form—e.g., through a summary or redacted documents. As trial draws near, if either the government or the defense seeks to use classified information at trial, a separate proceeding occurs, in private, in which the judge and the lawyers for both sides</w:t>
      </w:r>
      <w:r>
        <w:t xml:space="preserve"> (but not the defendant himself) </w:t>
      </w:r>
      <w:r>
        <w:rPr>
          <w:rStyle w:val="StyleBoldUnderline"/>
        </w:rPr>
        <w:t>attempt to craft substitutions for the classified evidence— using pseudonyms, paraphrasing, and the like—which must afford the defendant substantially the same ability to make his defense as if the original evidence were used. If it proves impossible to craft an adequate substitution, then the court must consider an appropriate sanction against the government, ranging from the exclusion of evidence to findings against the government on particular issues to dismissal of the indictment in extreme cases. Under CIPA</w:t>
      </w:r>
      <w:r>
        <w:t xml:space="preserve">, </w:t>
      </w:r>
      <w:r>
        <w:rPr>
          <w:rStyle w:val="StyleBoldUnderline"/>
        </w:rPr>
        <w:t xml:space="preserve">all of </w:t>
      </w:r>
      <w:r w:rsidRPr="00DD282D">
        <w:rPr>
          <w:rStyle w:val="StyleBoldUnderline"/>
          <w:highlight w:val="cyan"/>
        </w:rPr>
        <w:t>these proceedings are conducted in secure facilities</w:t>
      </w:r>
      <w:r>
        <w:rPr>
          <w:rStyle w:val="StyleBoldUnderline"/>
        </w:rPr>
        <w:t xml:space="preserve"> within the courthouse, </w:t>
      </w:r>
      <w:r w:rsidRPr="00DD282D">
        <w:rPr>
          <w:rStyle w:val="StyleBoldUnderline"/>
          <w:highlight w:val="cyan"/>
        </w:rPr>
        <w:t xml:space="preserve">and sensitive documents are </w:t>
      </w:r>
      <w:r>
        <w:rPr>
          <w:rStyle w:val="StyleBoldUnderline"/>
        </w:rPr>
        <w:t xml:space="preserve">carefully </w:t>
      </w:r>
      <w:r w:rsidRPr="00DD282D">
        <w:rPr>
          <w:rStyle w:val="StyleBoldUnderline"/>
          <w:highlight w:val="cyan"/>
        </w:rPr>
        <w:t>safeguarded pursuant to written security procedures</w:t>
      </w:r>
      <w:r w:rsidRPr="00DD282D">
        <w:rPr>
          <w:highlight w:val="cyan"/>
        </w:rPr>
        <w:t xml:space="preserve">. </w:t>
      </w:r>
      <w:r w:rsidRPr="00DD282D">
        <w:rPr>
          <w:rStyle w:val="StyleBoldUnderline"/>
          <w:highlight w:val="cyan"/>
        </w:rPr>
        <w:t xml:space="preserve">CIPA </w:t>
      </w:r>
      <w:r>
        <w:rPr>
          <w:rStyle w:val="StyleBoldUnderline"/>
        </w:rPr>
        <w:t xml:space="preserve">repeatedly </w:t>
      </w:r>
      <w:r w:rsidRPr="00DD282D">
        <w:rPr>
          <w:rStyle w:val="StyleBoldUnderline"/>
          <w:highlight w:val="cyan"/>
        </w:rPr>
        <w:t xml:space="preserve">has been upheld </w:t>
      </w:r>
      <w:r>
        <w:rPr>
          <w:rStyle w:val="StyleBoldUnderline"/>
        </w:rPr>
        <w:t>as constitutional</w:t>
      </w:r>
      <w:r w:rsidRPr="00DD282D">
        <w:rPr>
          <w:rStyle w:val="StyleBoldUnderline"/>
          <w:highlight w:val="cyan"/>
        </w:rPr>
        <w:t xml:space="preserve">, and </w:t>
      </w:r>
      <w:r>
        <w:rPr>
          <w:rStyle w:val="StyleBoldUnderline"/>
        </w:rPr>
        <w:t xml:space="preserve">it has been </w:t>
      </w:r>
      <w:r w:rsidRPr="00DD282D">
        <w:rPr>
          <w:rStyle w:val="StyleBoldUnderline"/>
          <w:highlight w:val="cyan"/>
        </w:rPr>
        <w:t xml:space="preserve">used successfully in </w:t>
      </w:r>
      <w:r>
        <w:rPr>
          <w:rStyle w:val="StyleBoldUnderline"/>
        </w:rPr>
        <w:t xml:space="preserve">scores of </w:t>
      </w:r>
      <w:r w:rsidRPr="00DD282D">
        <w:rPr>
          <w:rStyle w:val="StyleBoldUnderline"/>
          <w:highlight w:val="cyan"/>
        </w:rPr>
        <w:t>terrorism prosecutions</w:t>
      </w:r>
      <w:r>
        <w:rPr>
          <w:rStyle w:val="StyleBoldUnderline"/>
        </w:rPr>
        <w:t>.</w:t>
      </w:r>
      <w:r>
        <w:t xml:space="preserve"> </w:t>
      </w:r>
      <w:r>
        <w:rPr>
          <w:rStyle w:val="StyleBoldUnderline"/>
        </w:rPr>
        <w:t>We are aware of two reported incidents in which sensitive information was supposedly disclosed in terrorism cases, but we have not been able to confirm one of those incidents, and in the other it is our understanding that the government did not try to invoke non-disclosure protections</w:t>
      </w:r>
      <w:r>
        <w:t>. B</w:t>
      </w:r>
      <w:r>
        <w:rPr>
          <w:rStyle w:val="StyleBoldUnderline"/>
        </w:rPr>
        <w:t xml:space="preserve">ased on our review of the case law, </w:t>
      </w:r>
      <w:r w:rsidRPr="00DD282D">
        <w:rPr>
          <w:rStyle w:val="StyleBoldUnderline"/>
          <w:highlight w:val="cyan"/>
        </w:rPr>
        <w:t xml:space="preserve">we are not aware of a </w:t>
      </w:r>
      <w:r w:rsidRPr="00DD282D">
        <w:rPr>
          <w:rStyle w:val="Emphasis"/>
          <w:highlight w:val="cyan"/>
        </w:rPr>
        <w:t xml:space="preserve">single terrorism case </w:t>
      </w:r>
      <w:r w:rsidRPr="00DD282D">
        <w:rPr>
          <w:rStyle w:val="StyleBoldUnderline"/>
          <w:highlight w:val="cyan"/>
        </w:rPr>
        <w:t>in which CIPA procedures have failed and a serious security breach has occurred.</w:t>
      </w:r>
      <w:r>
        <w:rPr>
          <w:rStyle w:val="StyleBoldUnderline"/>
        </w:rPr>
        <w:t xml:space="preserve"> </w:t>
      </w:r>
      <w:r>
        <w:t xml:space="preserve">This is not to say that CIPA is perfect, and in this White Paper we note some potentially problematic situations—e.g., where a defendant seeks to proceed pro se such as Zacarias Moussaoui—as well as some areas for possible improvement in the statute. </w:t>
      </w:r>
    </w:p>
    <w:p w:rsidR="00A74A2C" w:rsidRDefault="00A74A2C" w:rsidP="00A74A2C">
      <w:pPr>
        <w:pStyle w:val="Heading4"/>
      </w:pPr>
      <w:r>
        <w:t xml:space="preserve">Qualified immunity solves chilling effect- officers know suits protect them so it doesn’t undermine special forces </w:t>
      </w:r>
    </w:p>
    <w:p w:rsidR="00A74A2C" w:rsidRDefault="00A74A2C" w:rsidP="00A74A2C">
      <w:pPr>
        <w:rPr>
          <w:sz w:val="20"/>
        </w:rPr>
      </w:pPr>
      <w:r w:rsidRPr="00AB5F9D">
        <w:rPr>
          <w:rStyle w:val="StyleStyleBold12pt"/>
        </w:rPr>
        <w:t>Pillard 99</w:t>
      </w:r>
      <w:r w:rsidRPr="00AB5F9D">
        <w:t xml:space="preserve">  (</w:t>
      </w:r>
      <w:r w:rsidRPr="00E40506">
        <w:rPr>
          <w:sz w:val="20"/>
        </w:rPr>
        <w:t xml:space="preserve">Cornelia, Associate Professor of Law, Georgetown University Law Center, former Deputy Assistant Attorney General- Office of Legal Counsel in the Department of Justice, “Taking Fiction Seriously: The Strange Results of Public Officials' Individual Liability Under Bivens,” </w:t>
      </w:r>
      <w:hyperlink r:id="rId19" w:history="1">
        <w:r w:rsidRPr="0058096C">
          <w:rPr>
            <w:rStyle w:val="Hyperlink"/>
            <w:sz w:val="20"/>
          </w:rPr>
          <w:t>http://scholarship.law.georgetown.edu/cgi/viewcontent.cgi?article=1719&amp;context=facpub</w:t>
        </w:r>
      </w:hyperlink>
      <w:r w:rsidRPr="00E40506">
        <w:rPr>
          <w:sz w:val="20"/>
        </w:rPr>
        <w:t>)</w:t>
      </w:r>
    </w:p>
    <w:p w:rsidR="00A74A2C" w:rsidRDefault="00A74A2C" w:rsidP="00A74A2C">
      <w:pPr>
        <w:rPr>
          <w:sz w:val="14"/>
        </w:rPr>
      </w:pPr>
    </w:p>
    <w:p w:rsidR="00A74A2C" w:rsidRPr="00DF69C2" w:rsidRDefault="00A74A2C" w:rsidP="00A74A2C">
      <w:pPr>
        <w:rPr>
          <w:sz w:val="14"/>
        </w:rPr>
      </w:pPr>
      <w:r w:rsidRPr="00DF69C2">
        <w:rPr>
          <w:sz w:val="14"/>
        </w:rPr>
        <w:t>These two parallel but distinct regimes-</w:t>
      </w:r>
      <w:r w:rsidRPr="00DF69C2">
        <w:rPr>
          <w:rStyle w:val="StyleBoldUnderline"/>
          <w:highlight w:val="cyan"/>
        </w:rPr>
        <w:t>indemnification and qualified immunity</w:t>
      </w:r>
      <w:r w:rsidRPr="00DF69C2">
        <w:rPr>
          <w:sz w:val="14"/>
        </w:rPr>
        <w:t xml:space="preserve">-create different sets of incentives. Either of the two regimes, taken alone, </w:t>
      </w:r>
      <w:r w:rsidRPr="00DF69C2">
        <w:rPr>
          <w:rStyle w:val="StyleBoldUnderline"/>
          <w:highlight w:val="cyan"/>
        </w:rPr>
        <w:t xml:space="preserve">would </w:t>
      </w:r>
      <w:r w:rsidRPr="00DF69C2">
        <w:rPr>
          <w:rStyle w:val="Emphasis"/>
          <w:highlight w:val="cyan"/>
        </w:rPr>
        <w:t>protect against chilling</w:t>
      </w:r>
      <w:r w:rsidRPr="00154C7F">
        <w:rPr>
          <w:rStyle w:val="Emphasis"/>
        </w:rPr>
        <w:t xml:space="preserve"> public </w:t>
      </w:r>
      <w:r w:rsidRPr="00DF69C2">
        <w:rPr>
          <w:rStyle w:val="Emphasis"/>
          <w:highlight w:val="cyan"/>
        </w:rPr>
        <w:t>employee</w:t>
      </w:r>
      <w:r w:rsidRPr="00154C7F">
        <w:rPr>
          <w:rStyle w:val="Emphasis"/>
        </w:rPr>
        <w:t xml:space="preserve">s' vigorous </w:t>
      </w:r>
      <w:r w:rsidRPr="00DF69C2">
        <w:rPr>
          <w:rStyle w:val="Emphasis"/>
          <w:highlight w:val="cyan"/>
        </w:rPr>
        <w:t>performance</w:t>
      </w:r>
      <w:r w:rsidRPr="00DF69C2">
        <w:rPr>
          <w:rStyle w:val="StyleBoldUnderline"/>
          <w:highlight w:val="cyan"/>
        </w:rPr>
        <w:t xml:space="preserve"> of</w:t>
      </w:r>
      <w:r w:rsidRPr="00154C7F">
        <w:rPr>
          <w:rStyle w:val="StyleBoldUnderline"/>
        </w:rPr>
        <w:t xml:space="preserve"> their </w:t>
      </w:r>
      <w:r w:rsidRPr="00DF69C2">
        <w:rPr>
          <w:rStyle w:val="StyleBoldUnderline"/>
          <w:highlight w:val="cyan"/>
        </w:rPr>
        <w:t>duties</w:t>
      </w:r>
      <w:r w:rsidRPr="00DF69C2">
        <w:rPr>
          <w:sz w:val="14"/>
        </w:rPr>
        <w:t xml:space="preserve">, </w:t>
      </w:r>
      <w:r w:rsidRPr="00DF69C2">
        <w:rPr>
          <w:rStyle w:val="StyleBoldUnderline"/>
          <w:highlight w:val="cyan"/>
        </w:rPr>
        <w:t>as qualified immunity would allow for</w:t>
      </w:r>
      <w:r w:rsidRPr="00154C7F">
        <w:rPr>
          <w:rStyle w:val="StyleBoldUnderline"/>
        </w:rPr>
        <w:t xml:space="preserve"> </w:t>
      </w:r>
      <w:r w:rsidRPr="00DF69C2">
        <w:rPr>
          <w:rStyle w:val="StyleBoldUnderline"/>
          <w:highlight w:val="cyan"/>
        </w:rPr>
        <w:t>dismissal</w:t>
      </w:r>
      <w:r w:rsidRPr="00DF69C2">
        <w:rPr>
          <w:sz w:val="14"/>
        </w:rPr>
        <w:t xml:space="preserve"> of most suits </w:t>
      </w:r>
      <w:r w:rsidRPr="00DF69C2">
        <w:rPr>
          <w:rStyle w:val="StyleBoldUnderline"/>
          <w:highlight w:val="cyan"/>
        </w:rPr>
        <w:t>and</w:t>
      </w:r>
      <w:r w:rsidRPr="00154C7F">
        <w:rPr>
          <w:rStyle w:val="StyleBoldUnderline"/>
        </w:rPr>
        <w:t xml:space="preserve"> </w:t>
      </w:r>
      <w:r w:rsidRPr="00DF69C2">
        <w:rPr>
          <w:rStyle w:val="StyleBoldUnderline"/>
          <w:highlight w:val="cyan"/>
        </w:rPr>
        <w:t>indemnification would ensure</w:t>
      </w:r>
      <w:r w:rsidRPr="00154C7F">
        <w:rPr>
          <w:rStyle w:val="StyleBoldUnderline"/>
        </w:rPr>
        <w:t xml:space="preserve"> that </w:t>
      </w:r>
      <w:r w:rsidRPr="00DF69C2">
        <w:rPr>
          <w:rStyle w:val="StyleBoldUnderline"/>
          <w:highlight w:val="cyan"/>
        </w:rPr>
        <w:t>employees need not pay monetary judgments</w:t>
      </w:r>
      <w:r w:rsidRPr="00DF69C2">
        <w:rPr>
          <w:sz w:val="14"/>
        </w:rPr>
        <w:t xml:space="preserve"> or settlements </w:t>
      </w:r>
      <w:r w:rsidRPr="00DF69C2">
        <w:rPr>
          <w:rStyle w:val="StyleBoldUnderline"/>
          <w:highlight w:val="cyan"/>
        </w:rPr>
        <w:t>out of</w:t>
      </w:r>
      <w:r w:rsidRPr="00154C7F">
        <w:rPr>
          <w:rStyle w:val="StyleBoldUnderline"/>
        </w:rPr>
        <w:t xml:space="preserve"> their own </w:t>
      </w:r>
      <w:r w:rsidRPr="00DF69C2">
        <w:rPr>
          <w:rStyle w:val="StyleBoldUnderline"/>
          <w:highlight w:val="cyan"/>
        </w:rPr>
        <w:t>pocket</w:t>
      </w:r>
      <w:r w:rsidRPr="00154C7F">
        <w:rPr>
          <w:rStyle w:val="StyleBoldUnderline"/>
        </w:rPr>
        <w:t>s</w:t>
      </w:r>
      <w:r w:rsidRPr="00DF69C2">
        <w:rPr>
          <w:sz w:val="14"/>
        </w:rPr>
        <w:t xml:space="preserve">.122 In terms of plaintiffs' incentives to sue, in contrast, the two regimes differ significantly. </w:t>
      </w:r>
      <w:r w:rsidRPr="00DF69C2">
        <w:rPr>
          <w:rStyle w:val="Emphasis"/>
        </w:rPr>
        <w:t>123 [start footnote 122:]</w:t>
      </w:r>
      <w:r w:rsidRPr="00DF69C2">
        <w:rPr>
          <w:sz w:val="14"/>
        </w:rPr>
        <w:t xml:space="preserve"> 122. One might argue that </w:t>
      </w:r>
      <w:r w:rsidRPr="00DF69C2">
        <w:rPr>
          <w:rStyle w:val="StyleBoldUnderline"/>
          <w:highlight w:val="cyan"/>
        </w:rPr>
        <w:t>qualified immunity</w:t>
      </w:r>
      <w:r w:rsidRPr="00DF69C2">
        <w:rPr>
          <w:sz w:val="14"/>
        </w:rPr>
        <w:t xml:space="preserve">, by eliminating not just employees' obligations to pay but also forestalling liability findings flowing from their conduct, </w:t>
      </w:r>
      <w:r w:rsidRPr="00112573">
        <w:rPr>
          <w:rStyle w:val="Emphasis"/>
        </w:rPr>
        <w:t xml:space="preserve">more </w:t>
      </w:r>
      <w:r w:rsidRPr="00DF69C2">
        <w:rPr>
          <w:rStyle w:val="Emphasis"/>
          <w:highlight w:val="cyan"/>
        </w:rPr>
        <w:t xml:space="preserve">effectively </w:t>
      </w:r>
      <w:r w:rsidRPr="00DF69C2">
        <w:rPr>
          <w:rStyle w:val="Emphasis"/>
          <w:highlight w:val="cyan"/>
        </w:rPr>
        <w:lastRenderedPageBreak/>
        <w:t>prevents overdeterrence</w:t>
      </w:r>
      <w:r w:rsidRPr="00112573">
        <w:rPr>
          <w:rStyle w:val="Emphasis"/>
        </w:rPr>
        <w:t xml:space="preserve">. </w:t>
      </w:r>
      <w:r w:rsidRPr="00DF69C2">
        <w:rPr>
          <w:rStyle w:val="StyleBoldUnderline"/>
          <w:highlight w:val="cyan"/>
        </w:rPr>
        <w:t>An employee</w:t>
      </w:r>
      <w:r w:rsidRPr="00112573">
        <w:rPr>
          <w:rStyle w:val="StyleBoldUnderline"/>
        </w:rPr>
        <w:t xml:space="preserve"> who is fully </w:t>
      </w:r>
      <w:r w:rsidRPr="00DF69C2">
        <w:rPr>
          <w:rStyle w:val="StyleBoldUnderline"/>
          <w:highlight w:val="cyan"/>
        </w:rPr>
        <w:t>reimbursed</w:t>
      </w:r>
      <w:r w:rsidRPr="00112573">
        <w:rPr>
          <w:rStyle w:val="StyleBoldUnderline"/>
        </w:rPr>
        <w:t xml:space="preserve"> for monetary losses </w:t>
      </w:r>
      <w:r w:rsidRPr="00DF69C2">
        <w:rPr>
          <w:rStyle w:val="StyleBoldUnderline"/>
          <w:highlight w:val="cyan"/>
        </w:rPr>
        <w:t>may still seek to avoid</w:t>
      </w:r>
      <w:r w:rsidRPr="00112573">
        <w:rPr>
          <w:rStyle w:val="StyleBoldUnderline"/>
        </w:rPr>
        <w:t xml:space="preserve"> the </w:t>
      </w:r>
      <w:r w:rsidRPr="00DF69C2">
        <w:rPr>
          <w:rStyle w:val="StyleBoldUnderline"/>
          <w:highlight w:val="cyan"/>
        </w:rPr>
        <w:t>risk to reputation that comes from</w:t>
      </w:r>
      <w:r w:rsidRPr="00112573">
        <w:rPr>
          <w:rStyle w:val="StyleBoldUnderline"/>
        </w:rPr>
        <w:t xml:space="preserve"> </w:t>
      </w:r>
      <w:r w:rsidRPr="00DF69C2">
        <w:rPr>
          <w:rStyle w:val="StyleBoldUnderline"/>
          <w:highlight w:val="cyan"/>
        </w:rPr>
        <w:t>being a defendant</w:t>
      </w:r>
      <w:r w:rsidRPr="00DF69C2">
        <w:rPr>
          <w:sz w:val="14"/>
        </w:rPr>
        <w:t xml:space="preserve"> in a civil rights lawsuit. </w:t>
      </w:r>
      <w:r w:rsidRPr="00DF69C2">
        <w:rPr>
          <w:rStyle w:val="StyleBoldUnderline"/>
          <w:highlight w:val="cyan"/>
        </w:rPr>
        <w:t>One response</w:t>
      </w:r>
      <w:r w:rsidRPr="00112573">
        <w:rPr>
          <w:rStyle w:val="StyleBoldUnderline"/>
        </w:rPr>
        <w:t xml:space="preserve"> to that concern, however, </w:t>
      </w:r>
      <w:r w:rsidRPr="00DF69C2">
        <w:rPr>
          <w:rStyle w:val="StyleBoldUnderline"/>
          <w:highlight w:val="cyan"/>
        </w:rPr>
        <w:t>is that if</w:t>
      </w:r>
      <w:r w:rsidRPr="00112573">
        <w:rPr>
          <w:rStyle w:val="StyleBoldUnderline"/>
        </w:rPr>
        <w:t xml:space="preserve"> it were generally understood that </w:t>
      </w:r>
      <w:r w:rsidRPr="00DF69C2">
        <w:rPr>
          <w:rStyle w:val="StyleBoldUnderline"/>
          <w:highlight w:val="cyan"/>
        </w:rPr>
        <w:t>under Bivens</w:t>
      </w:r>
      <w:r w:rsidRPr="00DF69C2">
        <w:rPr>
          <w:sz w:val="14"/>
        </w:rPr>
        <w:t xml:space="preserve"> (as under Ex parte Young) </w:t>
      </w:r>
      <w:r w:rsidRPr="00DF69C2">
        <w:rPr>
          <w:rStyle w:val="StyleBoldUnderline"/>
          <w:highlight w:val="cyan"/>
        </w:rPr>
        <w:t>individual defendants function as stand</w:t>
      </w:r>
      <w:r w:rsidRPr="00112573">
        <w:rPr>
          <w:rStyle w:val="StyleBoldUnderline"/>
        </w:rPr>
        <w:t>-</w:t>
      </w:r>
      <w:r w:rsidRPr="00DF69C2">
        <w:rPr>
          <w:rStyle w:val="StyleBoldUnderline"/>
          <w:highlight w:val="cyan"/>
        </w:rPr>
        <w:t>ins for</w:t>
      </w:r>
      <w:r w:rsidRPr="00112573">
        <w:rPr>
          <w:rStyle w:val="StyleBoldUnderline"/>
        </w:rPr>
        <w:t xml:space="preserve"> the </w:t>
      </w:r>
      <w:r w:rsidRPr="00DF69C2">
        <w:rPr>
          <w:rStyle w:val="StyleBoldUnderline"/>
          <w:highlight w:val="cyan"/>
        </w:rPr>
        <w:t xml:space="preserve">government, </w:t>
      </w:r>
      <w:r w:rsidRPr="00DF69C2">
        <w:rPr>
          <w:rStyle w:val="Emphasis"/>
          <w:highlight w:val="cyan"/>
        </w:rPr>
        <w:t>reputational harm</w:t>
      </w:r>
      <w:r w:rsidRPr="00112573">
        <w:rPr>
          <w:rStyle w:val="Emphasis"/>
        </w:rPr>
        <w:t xml:space="preserve"> to the individual </w:t>
      </w:r>
      <w:r w:rsidRPr="00DF69C2">
        <w:rPr>
          <w:rStyle w:val="Emphasis"/>
          <w:highlight w:val="cyan"/>
        </w:rPr>
        <w:t>would be minimized</w:t>
      </w:r>
      <w:r w:rsidRPr="00112573">
        <w:rPr>
          <w:rStyle w:val="Emphasis"/>
        </w:rPr>
        <w:t>.</w:t>
      </w:r>
      <w:r w:rsidRPr="00DF69C2">
        <w:rPr>
          <w:sz w:val="14"/>
        </w:rPr>
        <w:t xml:space="preserve"> </w:t>
      </w:r>
      <w:r w:rsidRPr="00112573">
        <w:rPr>
          <w:rStyle w:val="StyleBoldUnderline"/>
        </w:rPr>
        <w:t>When a bureaucrat is personally sued</w:t>
      </w:r>
      <w:r w:rsidRPr="00DF69C2">
        <w:rPr>
          <w:sz w:val="14"/>
        </w:rPr>
        <w:t xml:space="preserve"> for a failure to provide due process, for example, </w:t>
      </w:r>
      <w:r w:rsidRPr="00DF69C2">
        <w:rPr>
          <w:rStyle w:val="StyleBoldUnderline"/>
          <w:highlight w:val="cyan"/>
        </w:rPr>
        <w:t>the</w:t>
      </w:r>
      <w:r w:rsidRPr="00112573">
        <w:rPr>
          <w:rStyle w:val="StyleBoldUnderline"/>
        </w:rPr>
        <w:t xml:space="preserve"> observing </w:t>
      </w:r>
      <w:r w:rsidRPr="00DF69C2">
        <w:rPr>
          <w:rStyle w:val="StyleBoldUnderline"/>
          <w:highlight w:val="cyan"/>
        </w:rPr>
        <w:t>public</w:t>
      </w:r>
      <w:r w:rsidRPr="00112573">
        <w:rPr>
          <w:rStyle w:val="StyleBoldUnderline"/>
        </w:rPr>
        <w:t xml:space="preserve"> fairly </w:t>
      </w:r>
      <w:r w:rsidRPr="00DF69C2">
        <w:rPr>
          <w:rStyle w:val="StyleBoldUnderline"/>
          <w:highlight w:val="cyan"/>
        </w:rPr>
        <w:t>assumes</w:t>
      </w:r>
      <w:r w:rsidRPr="00112573">
        <w:rPr>
          <w:rStyle w:val="StyleBoldUnderline"/>
        </w:rPr>
        <w:t xml:space="preserve"> that such </w:t>
      </w:r>
      <w:r w:rsidRPr="00DF69C2">
        <w:rPr>
          <w:rStyle w:val="StyleBoldUnderline"/>
          <w:highlight w:val="cyan"/>
        </w:rPr>
        <w:t>lawsuits come with the job</w:t>
      </w:r>
      <w:r w:rsidRPr="00DF69C2">
        <w:rPr>
          <w:sz w:val="14"/>
          <w:highlight w:val="cyan"/>
        </w:rPr>
        <w:t xml:space="preserve">, </w:t>
      </w:r>
      <w:r w:rsidRPr="00DF69C2">
        <w:rPr>
          <w:rStyle w:val="StyleBoldUnderline"/>
          <w:highlight w:val="cyan"/>
        </w:rPr>
        <w:t>and</w:t>
      </w:r>
      <w:r w:rsidRPr="00112573">
        <w:rPr>
          <w:rStyle w:val="StyleBoldUnderline"/>
        </w:rPr>
        <w:t xml:space="preserve"> that </w:t>
      </w:r>
      <w:r w:rsidRPr="00DF69C2">
        <w:rPr>
          <w:rStyle w:val="StyleBoldUnderline"/>
          <w:highlight w:val="cyan"/>
        </w:rPr>
        <w:t>the individual is not a bad person</w:t>
      </w:r>
      <w:r w:rsidRPr="00112573">
        <w:rPr>
          <w:rStyle w:val="StyleBoldUnderline"/>
        </w:rPr>
        <w:t xml:space="preserve"> for being formally held responsible</w:t>
      </w:r>
      <w:r w:rsidRPr="00DF69C2">
        <w:rPr>
          <w:sz w:val="14"/>
        </w:rPr>
        <w:t>. Another response to the concern about overdeterrence flowing from risks to reputation is that, to the extent reputational harm persists even when the government is known to be the real party in interest, a concern to shield defendants from such harm would seem to require qualified immunity even in cases of governmental liability-such as municipal liability under section 1983-because those cases are typically premised on the missteps of identified government employees. The Court in Owen v. City of Independence, 445 U.S. 622, 655-56 (1980), however, held that qualified immunity is unwarranted in those cases, and the Court does not seem poised to reconsider Owen. See, e.g., Board of County Comm'rs v. Brown, 520 U.S. 397, 405-06 (1997) (relying on Owen). Putting aside the reputational concerns, therefore, the two regimes both appear adequately to serve an interest in avoiding public employee overdeterrence.</w:t>
      </w:r>
    </w:p>
    <w:p w:rsidR="00A74A2C" w:rsidRPr="00DF69C2" w:rsidRDefault="00A74A2C" w:rsidP="00A74A2C">
      <w:pPr>
        <w:rPr>
          <w:rStyle w:val="Emphasis"/>
        </w:rPr>
      </w:pPr>
      <w:r w:rsidRPr="00DF69C2">
        <w:rPr>
          <w:rStyle w:val="Emphasis"/>
        </w:rPr>
        <w:t>[end footnote 122]</w:t>
      </w:r>
    </w:p>
    <w:p w:rsidR="00A74A2C" w:rsidRPr="00C50022" w:rsidRDefault="00A74A2C" w:rsidP="00A74A2C">
      <w:pPr>
        <w:pStyle w:val="Heading4"/>
      </w:pPr>
      <w:r w:rsidRPr="00C50022">
        <w:t>No impact- bioweapons are ineffective- even if they weren’t their record of failure deters their use</w:t>
      </w:r>
    </w:p>
    <w:p w:rsidR="00A74A2C" w:rsidRPr="008C79A2" w:rsidRDefault="00A74A2C" w:rsidP="00A74A2C">
      <w:pPr>
        <w:rPr>
          <w:b/>
          <w:sz w:val="24"/>
        </w:rPr>
      </w:pPr>
      <w:r w:rsidRPr="008C79A2">
        <w:rPr>
          <w:b/>
          <w:sz w:val="24"/>
        </w:rPr>
        <w:t xml:space="preserve">Stratfor, 2007 </w:t>
      </w:r>
    </w:p>
    <w:p w:rsidR="00A74A2C" w:rsidRPr="00C50022" w:rsidRDefault="00A74A2C" w:rsidP="00A74A2C">
      <w:r>
        <w:t>(“</w:t>
      </w:r>
      <w:r w:rsidRPr="00C50022">
        <w:t xml:space="preserve">Bioterrorism: Sudden Death Overtime?" 12-22-2007, </w:t>
      </w:r>
      <w:hyperlink r:id="rId20" w:history="1">
        <w:r w:rsidRPr="00D36B98">
          <w:rPr>
            <w:rStyle w:val="Hyperlink"/>
          </w:rPr>
          <w:t>www.lebanonwire.com/0712MLN/07122212STR.asp</w:t>
        </w:r>
      </w:hyperlink>
      <w:r>
        <w:t>, ldg)</w:t>
      </w:r>
    </w:p>
    <w:p w:rsidR="00A74A2C" w:rsidRPr="00C50022" w:rsidRDefault="00A74A2C" w:rsidP="00A74A2C"/>
    <w:p w:rsidR="00A74A2C" w:rsidRPr="00C50022" w:rsidRDefault="00A74A2C" w:rsidP="00A74A2C">
      <w:pPr>
        <w:rPr>
          <w:rFonts w:eastAsia="SimSun"/>
          <w:szCs w:val="20"/>
        </w:rPr>
      </w:pPr>
      <w:r w:rsidRPr="00C50022">
        <w:rPr>
          <w:rFonts w:eastAsia="SimSun"/>
          <w:sz w:val="14"/>
          <w:szCs w:val="20"/>
        </w:rPr>
        <w:t xml:space="preserve">First, it must be recognized that </w:t>
      </w:r>
      <w:r w:rsidRPr="00C50022">
        <w:rPr>
          <w:rFonts w:eastAsia="SimSun"/>
          <w:szCs w:val="20"/>
          <w:u w:val="single"/>
        </w:rPr>
        <w:t xml:space="preserve">during the past several decades of the modern terrorist era, </w:t>
      </w:r>
      <w:r w:rsidRPr="00C50022">
        <w:rPr>
          <w:rFonts w:eastAsia="SimSun"/>
          <w:szCs w:val="20"/>
          <w:highlight w:val="yellow"/>
          <w:u w:val="single"/>
        </w:rPr>
        <w:t>bio</w:t>
      </w:r>
      <w:r w:rsidRPr="00C50022">
        <w:rPr>
          <w:rFonts w:eastAsia="SimSun"/>
          <w:sz w:val="14"/>
          <w:szCs w:val="20"/>
        </w:rPr>
        <w:t xml:space="preserve">logical </w:t>
      </w:r>
      <w:r w:rsidRPr="00C50022">
        <w:rPr>
          <w:rFonts w:eastAsia="SimSun"/>
          <w:szCs w:val="20"/>
          <w:highlight w:val="yellow"/>
          <w:u w:val="single"/>
        </w:rPr>
        <w:t>weapons</w:t>
      </w:r>
      <w:r w:rsidRPr="00C50022">
        <w:rPr>
          <w:rFonts w:eastAsia="SimSun"/>
          <w:sz w:val="14"/>
          <w:szCs w:val="20"/>
          <w:highlight w:val="yellow"/>
        </w:rPr>
        <w:t xml:space="preserve"> </w:t>
      </w:r>
      <w:r w:rsidRPr="00C50022">
        <w:rPr>
          <w:rFonts w:eastAsia="SimSun"/>
          <w:szCs w:val="20"/>
          <w:highlight w:val="yellow"/>
          <w:u w:val="single"/>
        </w:rPr>
        <w:t>have been used very infrequently</w:t>
      </w:r>
      <w:r w:rsidRPr="00C50022">
        <w:rPr>
          <w:rFonts w:eastAsia="SimSun"/>
          <w:sz w:val="14"/>
          <w:szCs w:val="20"/>
          <w:highlight w:val="yellow"/>
        </w:rPr>
        <w:t xml:space="preserve"> — </w:t>
      </w:r>
      <w:r w:rsidRPr="00C50022">
        <w:rPr>
          <w:rFonts w:eastAsia="SimSun"/>
          <w:szCs w:val="20"/>
          <w:highlight w:val="yellow"/>
          <w:u w:val="single"/>
        </w:rPr>
        <w:t>and there are</w:t>
      </w:r>
      <w:r w:rsidRPr="00C50022">
        <w:rPr>
          <w:rFonts w:eastAsia="SimSun"/>
          <w:sz w:val="14"/>
          <w:szCs w:val="20"/>
          <w:highlight w:val="yellow"/>
        </w:rPr>
        <w:t xml:space="preserve"> </w:t>
      </w:r>
      <w:r w:rsidRPr="00C50022">
        <w:rPr>
          <w:rFonts w:eastAsia="SimSun"/>
          <w:sz w:val="14"/>
          <w:szCs w:val="20"/>
        </w:rPr>
        <w:t xml:space="preserve">some </w:t>
      </w:r>
      <w:r w:rsidRPr="00C50022">
        <w:rPr>
          <w:rFonts w:eastAsia="SimSun"/>
          <w:szCs w:val="20"/>
          <w:highlight w:val="yellow"/>
          <w:u w:val="single"/>
        </w:rPr>
        <w:t>very</w:t>
      </w:r>
      <w:r w:rsidRPr="00C50022">
        <w:rPr>
          <w:rFonts w:eastAsia="SimSun"/>
          <w:sz w:val="14"/>
          <w:szCs w:val="20"/>
          <w:highlight w:val="yellow"/>
        </w:rPr>
        <w:t xml:space="preserve"> </w:t>
      </w:r>
      <w:r w:rsidRPr="00C50022">
        <w:rPr>
          <w:rFonts w:eastAsia="SimSun"/>
          <w:szCs w:val="20"/>
          <w:highlight w:val="yellow"/>
          <w:u w:val="single"/>
        </w:rPr>
        <w:t>good reasons</w:t>
      </w:r>
      <w:r w:rsidRPr="00C50022">
        <w:rPr>
          <w:rFonts w:eastAsia="SimSun"/>
          <w:sz w:val="14"/>
          <w:szCs w:val="20"/>
          <w:highlight w:val="yellow"/>
        </w:rPr>
        <w:t xml:space="preserve"> </w:t>
      </w:r>
      <w:r w:rsidRPr="00C50022">
        <w:rPr>
          <w:rFonts w:eastAsia="SimSun"/>
          <w:sz w:val="14"/>
          <w:szCs w:val="20"/>
        </w:rPr>
        <w:t xml:space="preserve">for this. Contrary to their portrayal in movies and television shows, </w:t>
      </w:r>
      <w:r w:rsidRPr="00C50022">
        <w:rPr>
          <w:rFonts w:eastAsia="SimSun"/>
          <w:szCs w:val="20"/>
          <w:u w:val="single"/>
        </w:rPr>
        <w:t xml:space="preserve">biological </w:t>
      </w:r>
      <w:r w:rsidRPr="00C50022">
        <w:rPr>
          <w:rFonts w:eastAsia="SimSun"/>
          <w:szCs w:val="20"/>
          <w:highlight w:val="yellow"/>
          <w:u w:val="single"/>
        </w:rPr>
        <w:t>agents are difficult to manufacture and deploy effectively</w:t>
      </w:r>
      <w:r w:rsidRPr="00C50022">
        <w:rPr>
          <w:rFonts w:eastAsia="SimSun"/>
          <w:sz w:val="14"/>
          <w:szCs w:val="20"/>
          <w:highlight w:val="yellow"/>
        </w:rPr>
        <w:t xml:space="preserve"> </w:t>
      </w:r>
      <w:r w:rsidRPr="00C50022">
        <w:rPr>
          <w:rFonts w:eastAsia="SimSun"/>
          <w:sz w:val="14"/>
          <w:szCs w:val="20"/>
        </w:rPr>
        <w:t xml:space="preserve">in the real world. In spite of the fear such substances engender, </w:t>
      </w:r>
      <w:r w:rsidRPr="00C50022">
        <w:rPr>
          <w:rFonts w:eastAsia="SimSun"/>
          <w:szCs w:val="20"/>
          <w:highlight w:val="yellow"/>
          <w:u w:val="single"/>
        </w:rPr>
        <w:t>even in cases in which they have been somewhat effective they have</w:t>
      </w:r>
      <w:r w:rsidRPr="00C50022">
        <w:rPr>
          <w:rFonts w:eastAsia="SimSun"/>
          <w:sz w:val="14"/>
          <w:szCs w:val="20"/>
          <w:highlight w:val="yellow"/>
        </w:rPr>
        <w:t xml:space="preserve"> </w:t>
      </w:r>
      <w:r w:rsidRPr="00C50022">
        <w:rPr>
          <w:rFonts w:eastAsia="SimSun"/>
          <w:szCs w:val="20"/>
          <w:highlight w:val="yellow"/>
          <w:u w:val="single"/>
        </w:rPr>
        <w:t>proven to be less effective</w:t>
      </w:r>
      <w:r w:rsidRPr="00C50022">
        <w:rPr>
          <w:rFonts w:eastAsia="SimSun"/>
          <w:sz w:val="14"/>
          <w:szCs w:val="20"/>
          <w:highlight w:val="yellow"/>
        </w:rPr>
        <w:t xml:space="preserve"> </w:t>
      </w:r>
      <w:r w:rsidRPr="00C50022">
        <w:rPr>
          <w:rFonts w:eastAsia="SimSun"/>
          <w:sz w:val="14"/>
          <w:szCs w:val="20"/>
        </w:rPr>
        <w:t xml:space="preserve">and more costly </w:t>
      </w:r>
      <w:r w:rsidRPr="00C50022">
        <w:rPr>
          <w:rFonts w:eastAsia="SimSun"/>
          <w:szCs w:val="20"/>
          <w:highlight w:val="yellow"/>
          <w:u w:val="single"/>
        </w:rPr>
        <w:t>than</w:t>
      </w:r>
      <w:r w:rsidRPr="00C50022">
        <w:rPr>
          <w:rFonts w:eastAsia="SimSun"/>
          <w:sz w:val="14"/>
          <w:szCs w:val="20"/>
          <w:highlight w:val="yellow"/>
        </w:rPr>
        <w:t xml:space="preserve"> </w:t>
      </w:r>
      <w:r w:rsidRPr="00C50022">
        <w:rPr>
          <w:rFonts w:eastAsia="SimSun"/>
          <w:sz w:val="14"/>
          <w:szCs w:val="20"/>
        </w:rPr>
        <w:t xml:space="preserve">more </w:t>
      </w:r>
      <w:r w:rsidRPr="00C50022">
        <w:rPr>
          <w:rFonts w:eastAsia="SimSun"/>
          <w:szCs w:val="20"/>
          <w:highlight w:val="yellow"/>
          <w:u w:val="single"/>
        </w:rPr>
        <w:t>conventional</w:t>
      </w:r>
      <w:r w:rsidRPr="00C50022">
        <w:rPr>
          <w:rFonts w:eastAsia="SimSun"/>
          <w:sz w:val="14"/>
          <w:szCs w:val="20"/>
          <w:highlight w:val="yellow"/>
        </w:rPr>
        <w:t xml:space="preserve"> </w:t>
      </w:r>
      <w:r w:rsidRPr="00C50022">
        <w:rPr>
          <w:rFonts w:eastAsia="SimSun"/>
          <w:sz w:val="14"/>
          <w:szCs w:val="20"/>
        </w:rPr>
        <w:t xml:space="preserve">attacks using </w:t>
      </w:r>
      <w:r w:rsidRPr="00C50022">
        <w:rPr>
          <w:rFonts w:eastAsia="SimSun"/>
          <w:szCs w:val="20"/>
          <w:u w:val="single"/>
        </w:rPr>
        <w:t xml:space="preserve">firearms and </w:t>
      </w:r>
      <w:r w:rsidRPr="00C50022">
        <w:rPr>
          <w:rFonts w:eastAsia="SimSun"/>
          <w:szCs w:val="20"/>
          <w:highlight w:val="yellow"/>
          <w:u w:val="single"/>
        </w:rPr>
        <w:t>explosives</w:t>
      </w:r>
      <w:r w:rsidRPr="00C50022">
        <w:rPr>
          <w:rFonts w:eastAsia="SimSun"/>
          <w:sz w:val="14"/>
          <w:szCs w:val="20"/>
        </w:rPr>
        <w:t xml:space="preserve">. In fact, </w:t>
      </w:r>
      <w:r w:rsidRPr="00C50022">
        <w:rPr>
          <w:rFonts w:eastAsia="SimSun"/>
          <w:b/>
          <w:szCs w:val="20"/>
          <w:highlight w:val="yellow"/>
          <w:u w:val="single"/>
        </w:rPr>
        <w:t>nobody even noticed</w:t>
      </w:r>
      <w:r w:rsidRPr="00C50022">
        <w:rPr>
          <w:rFonts w:eastAsia="SimSun"/>
          <w:sz w:val="14"/>
          <w:szCs w:val="20"/>
          <w:highlight w:val="yellow"/>
        </w:rPr>
        <w:t xml:space="preserve"> </w:t>
      </w:r>
      <w:r w:rsidRPr="00C50022">
        <w:rPr>
          <w:rFonts w:eastAsia="SimSun"/>
          <w:sz w:val="14"/>
          <w:szCs w:val="20"/>
        </w:rPr>
        <w:t xml:space="preserve">what was perhaps </w:t>
      </w:r>
      <w:r w:rsidRPr="00C50022">
        <w:rPr>
          <w:rFonts w:eastAsia="SimSun"/>
          <w:szCs w:val="20"/>
          <w:highlight w:val="yellow"/>
          <w:u w:val="single"/>
        </w:rPr>
        <w:t xml:space="preserve">the largest </w:t>
      </w:r>
      <w:r w:rsidRPr="00C50022">
        <w:rPr>
          <w:rFonts w:eastAsia="SimSun"/>
          <w:szCs w:val="20"/>
          <w:u w:val="single"/>
        </w:rPr>
        <w:t xml:space="preserve">malevolent </w:t>
      </w:r>
      <w:r w:rsidRPr="00C50022">
        <w:rPr>
          <w:rFonts w:eastAsia="SimSun"/>
          <w:szCs w:val="20"/>
          <w:highlight w:val="yellow"/>
          <w:u w:val="single"/>
        </w:rPr>
        <w:t xml:space="preserve">deployment </w:t>
      </w:r>
      <w:r w:rsidRPr="00C50022">
        <w:rPr>
          <w:rFonts w:eastAsia="SimSun"/>
          <w:szCs w:val="20"/>
          <w:u w:val="single"/>
        </w:rPr>
        <w:t>of bio</w:t>
      </w:r>
      <w:r w:rsidRPr="00C50022">
        <w:rPr>
          <w:rFonts w:eastAsia="SimSun"/>
          <w:sz w:val="14"/>
          <w:szCs w:val="20"/>
        </w:rPr>
        <w:t xml:space="preserve">logical </w:t>
      </w:r>
      <w:r w:rsidRPr="00C50022">
        <w:rPr>
          <w:rFonts w:eastAsia="SimSun"/>
          <w:szCs w:val="20"/>
          <w:u w:val="single"/>
        </w:rPr>
        <w:t xml:space="preserve">agents </w:t>
      </w:r>
      <w:r w:rsidRPr="00C50022">
        <w:rPr>
          <w:rFonts w:eastAsia="SimSun"/>
          <w:szCs w:val="20"/>
          <w:highlight w:val="yellow"/>
          <w:u w:val="single"/>
        </w:rPr>
        <w:t>in history</w:t>
      </w:r>
      <w:r w:rsidRPr="00C50022">
        <w:rPr>
          <w:rFonts w:eastAsia="SimSun"/>
          <w:sz w:val="14"/>
          <w:szCs w:val="20"/>
        </w:rPr>
        <w:t xml:space="preserve">, in which thousands of gallons of liquid anthrax and botulinum toxin were released during several attacks in a major metropolitan area over a three-year period. This use of biological agents was perpetrated by the Japanese apocalyptic cult Aum Shinrikyo. An examination of the group’s chemical and biological weapons (CBW) program provides some important insight into biological weapons, their costs — and their limitations. In the late 1980s, Aum’s team of trained scientists spent millions of dollars to develop a series of state-of-the-art biological weapons research and production laboratories. The group experimented with botulinum toxin, anthrax, cholera and Q fever and even tried to acquire the Ebola virus. The group hoped to produce enough biological agent to trigger a global Armageddon. Between April of 1990 and August of 1993, Aum conducted seven large-scale attacks involving the use of thousands of gallons of biological agents — four with anthrax and three with botulinum toxin. The group’s first attempts at unleashing mega-death on the world involved the use of botulinum toxin. In April of 1990, Aum used a fleet of three trucks equipped with aerosol sprayers to release liquid botulinum toxin on targets that included the Imperial Palace, the Diet and the U.S. Embassy in Tokyo, two U.S. naval bases and the airport in Narita. In spite of the massive quantities of agent released, there were no mass casualties and, in fact, nobody outside of the cult was even aware the attacks had taken place. When the botulinum operations failed to produce results, Aum’s scientists went back to the drawing board and retooled their biological weapons facilities to produce anthrax. By mid-1993, they were ready to launch attacks involving anthrax, and between June and August of 1993 the group sprayed thousands of gallons of aerosolized liquid anthrax in Tokyo. This time Aum not only employed its fleet of sprayer trucks, but also use sprayers mounted on the roof of their headquarters to disperse a cloud of aerosolized anthrax over the city. Again, the attacks produced no results and were not even noticed. It was only after the group’s successful 1995 subway attacks using sarin nerve agent that a Japanese government investigation discovered that the 1990 and 1993 biological attacks had occurred. Aum </w:t>
      </w:r>
      <w:r w:rsidRPr="00C50022">
        <w:rPr>
          <w:rFonts w:eastAsia="SimSun"/>
          <w:szCs w:val="20"/>
          <w:highlight w:val="yellow"/>
          <w:u w:val="single"/>
        </w:rPr>
        <w:t>Shinrikyo’s</w:t>
      </w:r>
      <w:r w:rsidRPr="00C50022">
        <w:rPr>
          <w:rFonts w:eastAsia="SimSun"/>
          <w:sz w:val="14"/>
          <w:szCs w:val="20"/>
          <w:highlight w:val="yellow"/>
        </w:rPr>
        <w:t xml:space="preserve"> </w:t>
      </w:r>
      <w:r w:rsidRPr="00C50022">
        <w:rPr>
          <w:rFonts w:eastAsia="SimSun"/>
          <w:sz w:val="14"/>
          <w:szCs w:val="20"/>
        </w:rPr>
        <w:t xml:space="preserve">team of </w:t>
      </w:r>
      <w:r w:rsidRPr="00C50022">
        <w:rPr>
          <w:rFonts w:eastAsia="SimSun"/>
          <w:szCs w:val="20"/>
          <w:highlight w:val="yellow"/>
          <w:u w:val="single"/>
        </w:rPr>
        <w:t>highly trained scientists worked under ideal conditions in a first-world country with a virtually unlimited budget.</w:t>
      </w:r>
      <w:r w:rsidRPr="00C50022">
        <w:rPr>
          <w:rFonts w:eastAsia="SimSun"/>
          <w:sz w:val="14"/>
          <w:szCs w:val="20"/>
        </w:rPr>
        <w:t xml:space="preserve"> The team worked in large, modern facilities to produce substantial quantities of biological weapons. </w:t>
      </w:r>
      <w:r w:rsidRPr="00C50022">
        <w:rPr>
          <w:rFonts w:eastAsia="SimSun"/>
          <w:szCs w:val="20"/>
          <w:highlight w:val="yellow"/>
          <w:u w:val="single"/>
        </w:rPr>
        <w:t xml:space="preserve">Despite </w:t>
      </w:r>
      <w:r w:rsidRPr="00C50022">
        <w:rPr>
          <w:rFonts w:eastAsia="SimSun"/>
          <w:szCs w:val="20"/>
          <w:u w:val="single"/>
        </w:rPr>
        <w:t xml:space="preserve">the </w:t>
      </w:r>
      <w:r w:rsidRPr="00C50022">
        <w:rPr>
          <w:rFonts w:eastAsia="SimSun"/>
          <w:szCs w:val="20"/>
          <w:highlight w:val="yellow"/>
          <w:u w:val="single"/>
        </w:rPr>
        <w:t>millions of dollars</w:t>
      </w:r>
      <w:r w:rsidRPr="00C50022">
        <w:rPr>
          <w:rFonts w:eastAsia="SimSun"/>
          <w:sz w:val="14"/>
          <w:szCs w:val="20"/>
          <w:highlight w:val="yellow"/>
        </w:rPr>
        <w:t xml:space="preserve"> </w:t>
      </w:r>
      <w:r w:rsidRPr="00C50022">
        <w:rPr>
          <w:rFonts w:eastAsia="SimSun"/>
          <w:sz w:val="14"/>
          <w:szCs w:val="20"/>
        </w:rPr>
        <w:t xml:space="preserve">the group spent on its bioweapons program, it still faced problems in creating virulent biological agents, and it also found it difficult to dispense those agents effectively. </w:t>
      </w:r>
      <w:r w:rsidRPr="00C50022">
        <w:rPr>
          <w:rFonts w:eastAsia="SimSun"/>
          <w:szCs w:val="20"/>
          <w:u w:val="single"/>
        </w:rPr>
        <w:t>Even when the group switched to</w:t>
      </w:r>
      <w:r w:rsidRPr="00C50022">
        <w:rPr>
          <w:rFonts w:eastAsia="SimSun"/>
          <w:sz w:val="14"/>
          <w:szCs w:val="20"/>
        </w:rPr>
        <w:t xml:space="preserve"> employing </w:t>
      </w:r>
      <w:r w:rsidRPr="00C50022">
        <w:rPr>
          <w:rFonts w:eastAsia="SimSun"/>
          <w:szCs w:val="20"/>
          <w:u w:val="single"/>
        </w:rPr>
        <w:t xml:space="preserve">a nerve agent, </w:t>
      </w:r>
      <w:r w:rsidRPr="00C50022">
        <w:rPr>
          <w:rFonts w:eastAsia="SimSun"/>
          <w:szCs w:val="20"/>
          <w:highlight w:val="yellow"/>
          <w:u w:val="single"/>
        </w:rPr>
        <w:t>it only succeeded in killing a handful of people</w:t>
      </w:r>
      <w:r w:rsidRPr="00C50022">
        <w:rPr>
          <w:rFonts w:eastAsia="SimSun"/>
          <w:sz w:val="14"/>
          <w:szCs w:val="20"/>
        </w:rPr>
        <w:t xml:space="preserve">. A comparison between the Aum Shinrikyo Tokyo subway attack and the jihadist attack against the Madrid trains in 2004 shows that chemical/biological attacks are more expensive to produce and yield fewer results than attacks using conventional explosives. </w:t>
      </w:r>
      <w:r w:rsidRPr="00C50022">
        <w:rPr>
          <w:rFonts w:eastAsia="SimSun"/>
          <w:szCs w:val="20"/>
          <w:u w:val="single"/>
        </w:rPr>
        <w:t>In</w:t>
      </w:r>
      <w:r w:rsidRPr="00C50022">
        <w:rPr>
          <w:rFonts w:eastAsia="SimSun"/>
          <w:sz w:val="14"/>
          <w:szCs w:val="20"/>
        </w:rPr>
        <w:t xml:space="preserve"> the March 19</w:t>
      </w:r>
      <w:r w:rsidRPr="00C50022">
        <w:rPr>
          <w:rFonts w:eastAsia="SimSun"/>
          <w:szCs w:val="20"/>
          <w:u w:val="single"/>
        </w:rPr>
        <w:t>95</w:t>
      </w:r>
      <w:r w:rsidRPr="00C50022">
        <w:rPr>
          <w:rFonts w:eastAsia="SimSun"/>
          <w:sz w:val="14"/>
          <w:szCs w:val="20"/>
        </w:rPr>
        <w:t xml:space="preserve"> </w:t>
      </w:r>
      <w:r w:rsidRPr="00C50022">
        <w:rPr>
          <w:rFonts w:eastAsia="SimSun"/>
          <w:szCs w:val="20"/>
          <w:u w:val="single"/>
        </w:rPr>
        <w:t>Tokyo</w:t>
      </w:r>
      <w:r w:rsidRPr="00C50022">
        <w:rPr>
          <w:rFonts w:eastAsia="SimSun"/>
          <w:sz w:val="14"/>
          <w:szCs w:val="20"/>
        </w:rPr>
        <w:t xml:space="preserve"> subway </w:t>
      </w:r>
      <w:r w:rsidRPr="00C50022">
        <w:rPr>
          <w:rFonts w:eastAsia="SimSun"/>
          <w:szCs w:val="20"/>
          <w:u w:val="single"/>
        </w:rPr>
        <w:t>attack</w:t>
      </w:r>
      <w:r w:rsidRPr="00C50022">
        <w:rPr>
          <w:rFonts w:eastAsia="SimSun"/>
          <w:sz w:val="14"/>
          <w:szCs w:val="20"/>
        </w:rPr>
        <w:t xml:space="preserve"> — </w:t>
      </w:r>
      <w:r w:rsidRPr="00C50022">
        <w:rPr>
          <w:rFonts w:eastAsia="SimSun"/>
          <w:szCs w:val="20"/>
          <w:u w:val="single"/>
        </w:rPr>
        <w:t>Aum’s most successful</w:t>
      </w:r>
      <w:r w:rsidRPr="00C50022">
        <w:rPr>
          <w:rFonts w:eastAsia="SimSun"/>
          <w:sz w:val="14"/>
          <w:szCs w:val="20"/>
        </w:rPr>
        <w:t xml:space="preserve"> — </w:t>
      </w:r>
      <w:r w:rsidRPr="00C50022">
        <w:rPr>
          <w:rFonts w:eastAsia="SimSun"/>
          <w:szCs w:val="20"/>
          <w:u w:val="single"/>
        </w:rPr>
        <w:t>the group</w:t>
      </w:r>
      <w:r w:rsidRPr="00C50022">
        <w:rPr>
          <w:rFonts w:eastAsia="SimSun"/>
          <w:sz w:val="14"/>
          <w:szCs w:val="20"/>
        </w:rPr>
        <w:t xml:space="preserve"> placed 11 sarin-filled plastic bags on five different subway trains and </w:t>
      </w:r>
      <w:r w:rsidRPr="00C50022">
        <w:rPr>
          <w:rFonts w:eastAsia="SimSun"/>
          <w:szCs w:val="20"/>
          <w:u w:val="single"/>
        </w:rPr>
        <w:t>killed 12 people</w:t>
      </w:r>
      <w:r w:rsidRPr="00C50022">
        <w:rPr>
          <w:rFonts w:eastAsia="SimSun"/>
          <w:sz w:val="14"/>
          <w:szCs w:val="20"/>
        </w:rPr>
        <w:t xml:space="preserve">. </w:t>
      </w:r>
      <w:r w:rsidRPr="00C50022">
        <w:rPr>
          <w:rFonts w:eastAsia="SimSun"/>
          <w:szCs w:val="20"/>
          <w:highlight w:val="yellow"/>
          <w:u w:val="single"/>
        </w:rPr>
        <w:t>In</w:t>
      </w:r>
      <w:r w:rsidRPr="00C50022">
        <w:rPr>
          <w:rFonts w:eastAsia="SimSun"/>
          <w:sz w:val="14"/>
          <w:szCs w:val="20"/>
          <w:highlight w:val="yellow"/>
        </w:rPr>
        <w:t xml:space="preserve"> </w:t>
      </w:r>
      <w:r w:rsidRPr="00C50022">
        <w:rPr>
          <w:rFonts w:eastAsia="SimSun"/>
          <w:sz w:val="14"/>
          <w:szCs w:val="20"/>
        </w:rPr>
        <w:t xml:space="preserve">the 2004 </w:t>
      </w:r>
      <w:r w:rsidRPr="00C50022">
        <w:rPr>
          <w:rFonts w:eastAsia="SimSun"/>
          <w:szCs w:val="20"/>
          <w:highlight w:val="yellow"/>
          <w:u w:val="single"/>
        </w:rPr>
        <w:t>Madrid</w:t>
      </w:r>
      <w:r w:rsidRPr="00C50022">
        <w:rPr>
          <w:rFonts w:eastAsia="SimSun"/>
          <w:sz w:val="14"/>
          <w:szCs w:val="20"/>
          <w:highlight w:val="yellow"/>
        </w:rPr>
        <w:t xml:space="preserve"> </w:t>
      </w:r>
      <w:r w:rsidRPr="00C50022">
        <w:rPr>
          <w:rFonts w:eastAsia="SimSun"/>
          <w:sz w:val="14"/>
          <w:szCs w:val="20"/>
        </w:rPr>
        <w:t xml:space="preserve">attack, jihadists detonated </w:t>
      </w:r>
      <w:r w:rsidRPr="00C50022">
        <w:rPr>
          <w:rFonts w:eastAsia="SimSun"/>
          <w:szCs w:val="20"/>
          <w:highlight w:val="yellow"/>
          <w:u w:val="single"/>
        </w:rPr>
        <w:t>10</w:t>
      </w:r>
      <w:r w:rsidRPr="00C50022">
        <w:rPr>
          <w:rFonts w:eastAsia="SimSun"/>
          <w:sz w:val="14"/>
          <w:szCs w:val="20"/>
          <w:highlight w:val="yellow"/>
        </w:rPr>
        <w:t xml:space="preserve"> </w:t>
      </w:r>
      <w:r w:rsidRPr="00C50022">
        <w:rPr>
          <w:rFonts w:eastAsia="SimSun"/>
          <w:sz w:val="14"/>
          <w:szCs w:val="20"/>
        </w:rPr>
        <w:t>improvised explosive devices (</w:t>
      </w:r>
      <w:r w:rsidRPr="00C50022">
        <w:rPr>
          <w:rFonts w:eastAsia="SimSun"/>
          <w:szCs w:val="20"/>
          <w:highlight w:val="yellow"/>
          <w:u w:val="single"/>
        </w:rPr>
        <w:t>IEDs</w:t>
      </w:r>
      <w:r w:rsidRPr="00C50022">
        <w:rPr>
          <w:rFonts w:eastAsia="SimSun"/>
          <w:sz w:val="14"/>
          <w:szCs w:val="20"/>
        </w:rPr>
        <w:t xml:space="preserve">) and </w:t>
      </w:r>
      <w:r w:rsidRPr="00C50022">
        <w:rPr>
          <w:rFonts w:eastAsia="SimSun"/>
          <w:szCs w:val="20"/>
          <w:highlight w:val="yellow"/>
          <w:u w:val="single"/>
        </w:rPr>
        <w:t>killed 191 people</w:t>
      </w:r>
      <w:r w:rsidRPr="00C50022">
        <w:rPr>
          <w:rFonts w:eastAsia="SimSun"/>
          <w:sz w:val="14"/>
          <w:szCs w:val="20"/>
        </w:rPr>
        <w:t xml:space="preserve">. </w:t>
      </w:r>
      <w:r w:rsidRPr="00C50022">
        <w:rPr>
          <w:rFonts w:eastAsia="SimSun"/>
          <w:szCs w:val="20"/>
          <w:highlight w:val="yellow"/>
          <w:u w:val="single"/>
        </w:rPr>
        <w:t xml:space="preserve">Aum’s CBW program cost millions and took years of research </w:t>
      </w:r>
      <w:r w:rsidRPr="00C50022">
        <w:rPr>
          <w:rFonts w:eastAsia="SimSun"/>
          <w:szCs w:val="20"/>
          <w:u w:val="single"/>
        </w:rPr>
        <w:t xml:space="preserve">and effort; the </w:t>
      </w:r>
      <w:r w:rsidRPr="00C50022">
        <w:rPr>
          <w:rFonts w:eastAsia="SimSun"/>
          <w:szCs w:val="20"/>
          <w:highlight w:val="yellow"/>
          <w:u w:val="single"/>
        </w:rPr>
        <w:t xml:space="preserve">Madrid </w:t>
      </w:r>
      <w:r w:rsidRPr="00C50022">
        <w:rPr>
          <w:rFonts w:eastAsia="SimSun"/>
          <w:szCs w:val="20"/>
          <w:u w:val="single"/>
        </w:rPr>
        <w:t xml:space="preserve">bombings only </w:t>
      </w:r>
      <w:r w:rsidRPr="00C50022">
        <w:rPr>
          <w:rFonts w:eastAsia="SimSun"/>
          <w:szCs w:val="20"/>
          <w:highlight w:val="yellow"/>
          <w:u w:val="single"/>
        </w:rPr>
        <w:t>cost</w:t>
      </w:r>
      <w:r w:rsidRPr="00C50022">
        <w:rPr>
          <w:rFonts w:eastAsia="SimSun"/>
          <w:sz w:val="14"/>
          <w:szCs w:val="20"/>
          <w:highlight w:val="yellow"/>
        </w:rPr>
        <w:t xml:space="preserve"> </w:t>
      </w:r>
      <w:r w:rsidRPr="00C50022">
        <w:rPr>
          <w:rFonts w:eastAsia="SimSun"/>
          <w:szCs w:val="20"/>
          <w:highlight w:val="yellow"/>
          <w:u w:val="single"/>
        </w:rPr>
        <w:t>a</w:t>
      </w:r>
      <w:r w:rsidRPr="00C50022">
        <w:rPr>
          <w:rFonts w:eastAsia="SimSun"/>
          <w:sz w:val="14"/>
          <w:szCs w:val="20"/>
        </w:rPr>
        <w:t xml:space="preserve"> few </w:t>
      </w:r>
      <w:r w:rsidRPr="00C50022">
        <w:rPr>
          <w:rFonts w:eastAsia="SimSun"/>
          <w:szCs w:val="20"/>
          <w:highlight w:val="yellow"/>
          <w:u w:val="single"/>
        </w:rPr>
        <w:t>thousand</w:t>
      </w:r>
      <w:r w:rsidRPr="00C50022">
        <w:rPr>
          <w:rFonts w:eastAsia="SimSun"/>
          <w:sz w:val="14"/>
          <w:szCs w:val="20"/>
          <w:highlight w:val="yellow"/>
        </w:rPr>
        <w:t xml:space="preserve"> </w:t>
      </w:r>
      <w:r w:rsidRPr="00C50022">
        <w:rPr>
          <w:rFonts w:eastAsia="SimSun"/>
          <w:sz w:val="14"/>
          <w:szCs w:val="20"/>
        </w:rPr>
        <w:t xml:space="preserve">dollars, </w:t>
      </w:r>
      <w:r w:rsidRPr="00C50022">
        <w:rPr>
          <w:rFonts w:eastAsia="SimSun"/>
          <w:szCs w:val="20"/>
          <w:highlight w:val="yellow"/>
          <w:u w:val="single"/>
        </w:rPr>
        <w:t xml:space="preserve">and </w:t>
      </w:r>
      <w:r w:rsidRPr="00C50022">
        <w:rPr>
          <w:rFonts w:eastAsia="SimSun"/>
          <w:szCs w:val="20"/>
          <w:u w:val="single"/>
        </w:rPr>
        <w:t>the IEDs were assembled in</w:t>
      </w:r>
      <w:r w:rsidRPr="00C50022">
        <w:rPr>
          <w:rFonts w:eastAsia="SimSun"/>
          <w:sz w:val="14"/>
          <w:szCs w:val="20"/>
        </w:rPr>
        <w:t xml:space="preserve"> a few </w:t>
      </w:r>
      <w:r w:rsidRPr="00C50022">
        <w:rPr>
          <w:rFonts w:eastAsia="SimSun"/>
          <w:szCs w:val="20"/>
          <w:highlight w:val="yellow"/>
          <w:u w:val="single"/>
        </w:rPr>
        <w:t>days</w:t>
      </w:r>
      <w:r w:rsidRPr="00C50022">
        <w:rPr>
          <w:rFonts w:eastAsia="SimSun"/>
          <w:sz w:val="14"/>
          <w:szCs w:val="20"/>
        </w:rPr>
        <w:t xml:space="preserve">. The most deadly biological terrorism attack to date was the case involving a series of letters containing anthrax in the weeks following the Sept. 11 attacks — a case the FBI calls Amerithrax. While the Amerithrax letters did cause panic and result in companies all across the country temporarily shutting down if a panicked employee spotted a bit of drywall dust or powdered sugar from doughnuts eaten by someone on the last shift, in practical terms, the attacks were very ineffective. The Amerithrax letters resulted in five deaths; another 22 victims were infected but recovered after receiving medical treatment. The letters did not succeed in infecting senior officials at the media companies targeted by </w:t>
      </w:r>
      <w:r w:rsidRPr="00C50022">
        <w:rPr>
          <w:rFonts w:eastAsia="SimSun"/>
          <w:sz w:val="14"/>
          <w:szCs w:val="20"/>
        </w:rPr>
        <w:lastRenderedPageBreak/>
        <w:t xml:space="preserve">the first wave of letters, or Sens. Tom Daschle and Patrick Leahy, who were targeted by a second wave of letters. By way of comparison, John Mohammed, the so-called “D.C. Sniper,” was able to cause mass panic and kill twice as many people (10) by simply purchasing and using one assault rifle. This required far less time, effort and expense than producing the anthrax spores used in the Amerithrax case. </w:t>
      </w:r>
      <w:r w:rsidRPr="00C50022">
        <w:rPr>
          <w:rFonts w:eastAsia="SimSun"/>
          <w:szCs w:val="20"/>
          <w:u w:val="single"/>
        </w:rPr>
        <w:t xml:space="preserve">It </w:t>
      </w:r>
      <w:r w:rsidRPr="00C50022">
        <w:rPr>
          <w:rFonts w:eastAsia="SimSun"/>
          <w:b/>
          <w:szCs w:val="20"/>
          <w:highlight w:val="yellow"/>
          <w:u w:val="single"/>
        </w:rPr>
        <w:t xml:space="preserve">is this </w:t>
      </w:r>
      <w:r w:rsidRPr="00FF60AD">
        <w:rPr>
          <w:rStyle w:val="Emphasis"/>
          <w:highlight w:val="yellow"/>
        </w:rPr>
        <w:t>cost-benefit ratio</w:t>
      </w:r>
      <w:r w:rsidRPr="00FF60AD">
        <w:rPr>
          <w:rStyle w:val="Emphasis"/>
        </w:rPr>
        <w:t xml:space="preserve"> t</w:t>
      </w:r>
      <w:r w:rsidRPr="00C50022">
        <w:rPr>
          <w:rFonts w:eastAsia="SimSun"/>
          <w:b/>
          <w:szCs w:val="20"/>
          <w:highlight w:val="yellow"/>
          <w:u w:val="single"/>
        </w:rPr>
        <w:t>hat, from a militant’s perspective, makes</w:t>
      </w:r>
      <w:r w:rsidRPr="00C50022">
        <w:rPr>
          <w:rFonts w:eastAsia="SimSun"/>
          <w:szCs w:val="20"/>
          <w:highlight w:val="yellow"/>
          <w:u w:val="single"/>
        </w:rPr>
        <w:t xml:space="preserve"> </w:t>
      </w:r>
      <w:r w:rsidRPr="00C50022">
        <w:rPr>
          <w:rFonts w:eastAsia="SimSun"/>
          <w:szCs w:val="20"/>
          <w:u w:val="single"/>
        </w:rPr>
        <w:t xml:space="preserve">firearms and </w:t>
      </w:r>
      <w:r w:rsidRPr="00C50022">
        <w:rPr>
          <w:rFonts w:eastAsia="SimSun"/>
          <w:b/>
          <w:szCs w:val="20"/>
          <w:highlight w:val="yellow"/>
          <w:u w:val="single"/>
        </w:rPr>
        <w:t>explosives more attractive weapons</w:t>
      </w:r>
      <w:r w:rsidRPr="00C50022">
        <w:rPr>
          <w:rFonts w:eastAsia="SimSun"/>
          <w:szCs w:val="20"/>
          <w:highlight w:val="yellow"/>
          <w:u w:val="single"/>
        </w:rPr>
        <w:t xml:space="preserve"> </w:t>
      </w:r>
      <w:r w:rsidRPr="00C50022">
        <w:rPr>
          <w:rFonts w:eastAsia="SimSun"/>
          <w:szCs w:val="20"/>
          <w:u w:val="single"/>
        </w:rPr>
        <w:t>for an attack</w:t>
      </w:r>
      <w:r w:rsidRPr="00C50022">
        <w:rPr>
          <w:rFonts w:eastAsia="SimSun"/>
          <w:sz w:val="14"/>
          <w:szCs w:val="20"/>
        </w:rPr>
        <w:t xml:space="preserve">. </w:t>
      </w:r>
      <w:r w:rsidRPr="00C50022">
        <w:rPr>
          <w:rFonts w:eastAsia="SimSun"/>
          <w:b/>
          <w:szCs w:val="20"/>
          <w:highlight w:val="yellow"/>
          <w:u w:val="single"/>
        </w:rPr>
        <w:t>This</w:t>
      </w:r>
      <w:r w:rsidRPr="00C50022">
        <w:rPr>
          <w:rFonts w:eastAsia="SimSun"/>
          <w:sz w:val="14"/>
          <w:szCs w:val="20"/>
          <w:highlight w:val="yellow"/>
        </w:rPr>
        <w:t xml:space="preserve"> </w:t>
      </w:r>
      <w:r w:rsidRPr="00C50022">
        <w:rPr>
          <w:rFonts w:eastAsia="SimSun"/>
          <w:sz w:val="14"/>
          <w:szCs w:val="20"/>
        </w:rPr>
        <w:t xml:space="preserve">then </w:t>
      </w:r>
      <w:r w:rsidRPr="00C50022">
        <w:rPr>
          <w:rFonts w:eastAsia="SimSun"/>
          <w:b/>
          <w:szCs w:val="20"/>
          <w:highlight w:val="yellow"/>
          <w:u w:val="single"/>
        </w:rPr>
        <w:t>is the primary reason</w:t>
      </w:r>
      <w:r w:rsidRPr="00C50022">
        <w:rPr>
          <w:rFonts w:eastAsia="SimSun"/>
          <w:sz w:val="14"/>
          <w:szCs w:val="20"/>
          <w:highlight w:val="yellow"/>
        </w:rPr>
        <w:t xml:space="preserve"> </w:t>
      </w:r>
      <w:r w:rsidRPr="00C50022">
        <w:rPr>
          <w:rFonts w:eastAsia="SimSun"/>
          <w:sz w:val="14"/>
          <w:szCs w:val="20"/>
        </w:rPr>
        <w:t xml:space="preserve">that </w:t>
      </w:r>
      <w:r w:rsidRPr="00C50022">
        <w:rPr>
          <w:rFonts w:eastAsia="SimSun"/>
          <w:b/>
          <w:szCs w:val="20"/>
          <w:highlight w:val="yellow"/>
          <w:u w:val="single"/>
        </w:rPr>
        <w:t>more attacks using bio</w:t>
      </w:r>
      <w:r w:rsidRPr="00C50022">
        <w:rPr>
          <w:rFonts w:eastAsia="SimSun"/>
          <w:sz w:val="14"/>
          <w:szCs w:val="20"/>
        </w:rPr>
        <w:t xml:space="preserve">logical </w:t>
      </w:r>
      <w:r w:rsidRPr="00C50022">
        <w:rPr>
          <w:rFonts w:eastAsia="SimSun"/>
          <w:b/>
          <w:szCs w:val="20"/>
          <w:highlight w:val="yellow"/>
          <w:u w:val="single"/>
        </w:rPr>
        <w:t>weapons have not been executed:</w:t>
      </w:r>
      <w:r w:rsidRPr="00C50022">
        <w:rPr>
          <w:rFonts w:eastAsia="SimSun"/>
          <w:szCs w:val="20"/>
          <w:u w:val="single"/>
        </w:rPr>
        <w:t xml:space="preserve"> </w:t>
      </w:r>
      <w:r w:rsidRPr="00C50022">
        <w:rPr>
          <w:rFonts w:eastAsia="SimSun"/>
          <w:sz w:val="14"/>
          <w:szCs w:val="20"/>
        </w:rPr>
        <w:t>The cost is higher than the benefit.</w:t>
      </w:r>
    </w:p>
    <w:p w:rsidR="00A74A2C" w:rsidRDefault="00A74A2C" w:rsidP="00A74A2C">
      <w:pPr>
        <w:pStyle w:val="Heading4"/>
      </w:pPr>
      <w:r>
        <w:t>Special ops fail – under-resourced</w:t>
      </w:r>
    </w:p>
    <w:p w:rsidR="00A74A2C" w:rsidRPr="005E15C1" w:rsidRDefault="00A74A2C" w:rsidP="00A74A2C">
      <w:r w:rsidRPr="005E15C1">
        <w:rPr>
          <w:rStyle w:val="Heading4Char"/>
        </w:rPr>
        <w:t>Robinson 13</w:t>
      </w:r>
      <w:r>
        <w:t xml:space="preserve"> (Linda, adjunct senior fellow for U.S. national security and foreign policy at the Council on Foreign Relations (CFR) “The Future of U.S. Special Operations Forces” Council of Foreign Relations Report - Council Special Report No. 66) </w:t>
      </w:r>
    </w:p>
    <w:p w:rsidR="00A74A2C" w:rsidRDefault="00A74A2C" w:rsidP="00A74A2C"/>
    <w:p w:rsidR="00A74A2C" w:rsidRDefault="00A74A2C" w:rsidP="00A74A2C">
      <w:pPr>
        <w:rPr>
          <w:rStyle w:val="Emphasis"/>
        </w:rPr>
      </w:pPr>
      <w:r w:rsidRPr="00840A6E">
        <w:rPr>
          <w:rStyle w:val="Emphasis"/>
        </w:rPr>
        <w:t>OPERATIONAL SHORTFALLS</w:t>
      </w:r>
      <w:r>
        <w:rPr>
          <w:rStyle w:val="Emphasis"/>
        </w:rPr>
        <w:t xml:space="preserve"> </w:t>
      </w:r>
      <w:r w:rsidRPr="005E15C1">
        <w:rPr>
          <w:sz w:val="16"/>
        </w:rPr>
        <w:t xml:space="preserve">The most glaring and critical operational deficit is the fact that, accord- ing to doctrine, the theater </w:t>
      </w:r>
      <w:r w:rsidRPr="0057127C">
        <w:rPr>
          <w:rStyle w:val="StyleBoldUnderline"/>
          <w:highlight w:val="cyan"/>
        </w:rPr>
        <w:t>special operations</w:t>
      </w:r>
      <w:r w:rsidRPr="005E15C1">
        <w:rPr>
          <w:sz w:val="16"/>
        </w:rPr>
        <w:t xml:space="preserve"> commands </w:t>
      </w:r>
      <w:r w:rsidRPr="005E15C1">
        <w:rPr>
          <w:rStyle w:val="StyleBoldUnderline"/>
        </w:rPr>
        <w:t>are supposed</w:t>
      </w:r>
      <w:r>
        <w:rPr>
          <w:rStyle w:val="StyleBoldUnderline"/>
        </w:rPr>
        <w:t xml:space="preserve"> </w:t>
      </w:r>
      <w:r w:rsidRPr="005E15C1">
        <w:rPr>
          <w:rStyle w:val="StyleBoldUnderline"/>
        </w:rPr>
        <w:t>to be the principal node for planning and conducting special operations</w:t>
      </w:r>
      <w:r>
        <w:rPr>
          <w:rStyle w:val="StyleBoldUnderline"/>
        </w:rPr>
        <w:t xml:space="preserve"> </w:t>
      </w:r>
      <w:r w:rsidRPr="005E15C1">
        <w:rPr>
          <w:rStyle w:val="StyleBoldUnderline"/>
        </w:rPr>
        <w:t>in a given theater</w:t>
      </w:r>
      <w:r w:rsidRPr="005E15C1">
        <w:rPr>
          <w:sz w:val="16"/>
        </w:rPr>
        <w:t>—</w:t>
      </w:r>
      <w:r w:rsidRPr="005E15C1">
        <w:rPr>
          <w:rStyle w:val="Emphasis"/>
        </w:rPr>
        <w:t xml:space="preserve">yet they </w:t>
      </w:r>
      <w:r w:rsidRPr="0057127C">
        <w:rPr>
          <w:rStyle w:val="Emphasis"/>
          <w:highlight w:val="cyan"/>
        </w:rPr>
        <w:t>are</w:t>
      </w:r>
      <w:r w:rsidRPr="005E15C1">
        <w:rPr>
          <w:rStyle w:val="Emphasis"/>
        </w:rPr>
        <w:t xml:space="preserve"> </w:t>
      </w:r>
      <w:r w:rsidRPr="0057127C">
        <w:rPr>
          <w:rStyle w:val="Emphasis"/>
          <w:highlight w:val="cyan"/>
        </w:rPr>
        <w:t>the most severely under resourced com- mands</w:t>
      </w:r>
      <w:r w:rsidRPr="005E15C1">
        <w:rPr>
          <w:rStyle w:val="Emphasis"/>
        </w:rPr>
        <w:t>.</w:t>
      </w:r>
      <w:r w:rsidRPr="005E15C1">
        <w:rPr>
          <w:sz w:val="16"/>
        </w:rPr>
        <w:t xml:space="preserve"> Rather than world-class integrators of direct and indirect capa- bilities, </w:t>
      </w:r>
      <w:r w:rsidRPr="005E15C1">
        <w:rPr>
          <w:rStyle w:val="StyleBoldUnderline"/>
        </w:rPr>
        <w:t xml:space="preserve">theater </w:t>
      </w:r>
      <w:r w:rsidRPr="0057127C">
        <w:rPr>
          <w:rStyle w:val="StyleBoldUnderline"/>
          <w:highlight w:val="cyan"/>
        </w:rPr>
        <w:t>special</w:t>
      </w:r>
      <w:r w:rsidRPr="005E15C1">
        <w:rPr>
          <w:rStyle w:val="StyleBoldUnderline"/>
        </w:rPr>
        <w:t xml:space="preserve"> </w:t>
      </w:r>
      <w:r w:rsidRPr="0057127C">
        <w:rPr>
          <w:rStyle w:val="StyleBoldUnderline"/>
          <w:highlight w:val="cyan"/>
        </w:rPr>
        <w:t>op</w:t>
      </w:r>
      <w:r w:rsidRPr="005E15C1">
        <w:rPr>
          <w:rStyle w:val="StyleBoldUnderline"/>
        </w:rPr>
        <w:t>eration</w:t>
      </w:r>
      <w:r w:rsidRPr="0057127C">
        <w:rPr>
          <w:rStyle w:val="StyleBoldUnderline"/>
          <w:highlight w:val="cyan"/>
        </w:rPr>
        <w:t>s</w:t>
      </w:r>
      <w:r w:rsidRPr="005E15C1">
        <w:rPr>
          <w:rStyle w:val="StyleBoldUnderline"/>
        </w:rPr>
        <w:t xml:space="preserve"> commands </w:t>
      </w:r>
      <w:r w:rsidRPr="0057127C">
        <w:rPr>
          <w:rStyle w:val="StyleBoldUnderline"/>
          <w:highlight w:val="cyan"/>
        </w:rPr>
        <w:t>are</w:t>
      </w:r>
      <w:r w:rsidRPr="005E15C1">
        <w:rPr>
          <w:rStyle w:val="StyleBoldUnderline"/>
        </w:rPr>
        <w:t xml:space="preserve"> </w:t>
      </w:r>
      <w:r w:rsidRPr="005E15C1">
        <w:rPr>
          <w:rStyle w:val="Emphasis"/>
        </w:rPr>
        <w:t xml:space="preserve">egregiously </w:t>
      </w:r>
      <w:r w:rsidRPr="0057127C">
        <w:rPr>
          <w:rStyle w:val="Emphasis"/>
          <w:highlight w:val="cyan"/>
        </w:rPr>
        <w:t>short of sufficient</w:t>
      </w:r>
      <w:r w:rsidRPr="005E15C1">
        <w:rPr>
          <w:rStyle w:val="Emphasis"/>
        </w:rPr>
        <w:t xml:space="preserve"> </w:t>
      </w:r>
      <w:r w:rsidRPr="0057127C">
        <w:rPr>
          <w:rStyle w:val="Emphasis"/>
          <w:highlight w:val="cyan"/>
        </w:rPr>
        <w:t>quantity and quality of staff and intelligence</w:t>
      </w:r>
      <w:r w:rsidRPr="005E15C1">
        <w:rPr>
          <w:rStyle w:val="Emphasis"/>
        </w:rPr>
        <w:t xml:space="preserve">, analytical, </w:t>
      </w:r>
      <w:r w:rsidRPr="0057127C">
        <w:rPr>
          <w:rStyle w:val="Emphasis"/>
          <w:highlight w:val="cyan"/>
        </w:rPr>
        <w:t>and</w:t>
      </w:r>
      <w:r>
        <w:rPr>
          <w:rStyle w:val="Emphasis"/>
        </w:rPr>
        <w:t xml:space="preserve"> </w:t>
      </w:r>
      <w:r w:rsidRPr="005E15C1">
        <w:rPr>
          <w:rStyle w:val="Emphasis"/>
        </w:rPr>
        <w:t xml:space="preserve">planning </w:t>
      </w:r>
      <w:r w:rsidRPr="0057127C">
        <w:rPr>
          <w:rStyle w:val="Emphasis"/>
          <w:highlight w:val="cyan"/>
        </w:rPr>
        <w:t>resoruces</w:t>
      </w:r>
      <w:r w:rsidRPr="005E15C1">
        <w:rPr>
          <w:sz w:val="16"/>
        </w:rPr>
        <w:t xml:space="preserve">. </w:t>
      </w:r>
      <w:r w:rsidRPr="005E15C1">
        <w:rPr>
          <w:rStyle w:val="StyleBoldUnderline"/>
        </w:rPr>
        <w:t xml:space="preserve">They are </w:t>
      </w:r>
      <w:r w:rsidRPr="005E15C1">
        <w:rPr>
          <w:sz w:val="16"/>
        </w:rPr>
        <w:t xml:space="preserve">also </w:t>
      </w:r>
      <w:r w:rsidRPr="005E15C1">
        <w:rPr>
          <w:rStyle w:val="StyleBoldUnderline"/>
        </w:rPr>
        <w:t>supposed to be</w:t>
      </w:r>
      <w:r w:rsidRPr="005E15C1">
        <w:rPr>
          <w:sz w:val="16"/>
        </w:rPr>
        <w:t xml:space="preserve"> the </w:t>
      </w:r>
      <w:r w:rsidRPr="005E15C1">
        <w:rPr>
          <w:rStyle w:val="StyleBoldUnderline"/>
        </w:rPr>
        <w:t>principal advisers</w:t>
      </w:r>
      <w:r>
        <w:rPr>
          <w:rStyle w:val="StyleBoldUnderline"/>
        </w:rPr>
        <w:t xml:space="preserve"> </w:t>
      </w:r>
      <w:r w:rsidRPr="005E15C1">
        <w:rPr>
          <w:rStyle w:val="StyleBoldUnderline"/>
        </w:rPr>
        <w:t>on special operations</w:t>
      </w:r>
      <w:r w:rsidRPr="005E15C1">
        <w:rPr>
          <w:sz w:val="16"/>
        </w:rPr>
        <w:t xml:space="preserve"> to their respective geographic combatant com- manders, </w:t>
      </w:r>
      <w:r w:rsidRPr="008B2BAF">
        <w:rPr>
          <w:rStyle w:val="StyleBoldUnderline"/>
        </w:rPr>
        <w:t>but</w:t>
      </w:r>
      <w:r w:rsidRPr="008B2BAF">
        <w:rPr>
          <w:sz w:val="16"/>
        </w:rPr>
        <w:t xml:space="preserve"> they </w:t>
      </w:r>
      <w:r w:rsidRPr="008B2BAF">
        <w:rPr>
          <w:rStyle w:val="StyleBoldUnderline"/>
        </w:rPr>
        <w:t>rarely</w:t>
      </w:r>
      <w:r w:rsidRPr="008B2BAF">
        <w:rPr>
          <w:sz w:val="16"/>
        </w:rPr>
        <w:t xml:space="preserve"> have </w:t>
      </w:r>
      <w:r w:rsidRPr="008B2BAF">
        <w:rPr>
          <w:rStyle w:val="StyleBoldUnderline"/>
        </w:rPr>
        <w:t>received</w:t>
      </w:r>
      <w:r w:rsidRPr="008B2BAF">
        <w:rPr>
          <w:sz w:val="16"/>
        </w:rPr>
        <w:t xml:space="preserve"> the </w:t>
      </w:r>
      <w:r w:rsidRPr="008B2BAF">
        <w:rPr>
          <w:rStyle w:val="StyleBoldUnderline"/>
        </w:rPr>
        <w:t>respect and support of</w:t>
      </w:r>
      <w:r w:rsidRPr="005E15C1">
        <w:rPr>
          <w:rStyle w:val="StyleBoldUnderline"/>
        </w:rPr>
        <w:t xml:space="preserve"> the</w:t>
      </w:r>
      <w:r>
        <w:rPr>
          <w:rStyle w:val="StyleBoldUnderline"/>
        </w:rPr>
        <w:t xml:space="preserve"> </w:t>
      </w:r>
      <w:r w:rsidRPr="0057127C">
        <w:rPr>
          <w:rStyle w:val="StyleBoldUnderline"/>
          <w:highlight w:val="cyan"/>
        </w:rPr>
        <w:t>four-star command</w:t>
      </w:r>
      <w:r w:rsidRPr="005E15C1">
        <w:rPr>
          <w:sz w:val="16"/>
        </w:rPr>
        <w:t xml:space="preserve">. </w:t>
      </w:r>
      <w:r w:rsidRPr="008B2BAF">
        <w:rPr>
          <w:rStyle w:val="StyleBoldUnderline"/>
        </w:rPr>
        <w:t>The latter</w:t>
      </w:r>
      <w:r w:rsidRPr="005E15C1">
        <w:rPr>
          <w:rStyle w:val="StyleBoldUnderline"/>
        </w:rPr>
        <w:t xml:space="preserve"> often </w:t>
      </w:r>
      <w:r w:rsidRPr="0057127C">
        <w:rPr>
          <w:rStyle w:val="Emphasis"/>
          <w:highlight w:val="cyan"/>
        </w:rPr>
        <w:t>redirects resources</w:t>
      </w:r>
      <w:r w:rsidRPr="005E15C1">
        <w:rPr>
          <w:rStyle w:val="StyleBoldUnderline"/>
        </w:rPr>
        <w:t xml:space="preserve"> </w:t>
      </w:r>
      <w:r w:rsidRPr="0057127C">
        <w:rPr>
          <w:rStyle w:val="StyleBoldUnderline"/>
          <w:highlight w:val="cyan"/>
        </w:rPr>
        <w:t>and staff</w:t>
      </w:r>
      <w:r w:rsidRPr="005E15C1">
        <w:rPr>
          <w:rStyle w:val="StyleBoldUnderline"/>
        </w:rPr>
        <w:t xml:space="preserve"> that</w:t>
      </w:r>
      <w:r>
        <w:rPr>
          <w:rStyle w:val="StyleBoldUnderline"/>
        </w:rPr>
        <w:t xml:space="preserve"> </w:t>
      </w:r>
      <w:r w:rsidRPr="005E15C1">
        <w:rPr>
          <w:rStyle w:val="StyleBoldUnderline"/>
        </w:rPr>
        <w:t xml:space="preserve">are supposed to go </w:t>
      </w:r>
      <w:r w:rsidRPr="00840A6E">
        <w:rPr>
          <w:rStyle w:val="StyleBoldUnderline"/>
        </w:rPr>
        <w:t>to the theater special</w:t>
      </w:r>
      <w:r w:rsidRPr="005E15C1">
        <w:rPr>
          <w:rStyle w:val="StyleBoldUnderline"/>
        </w:rPr>
        <w:t xml:space="preserve"> </w:t>
      </w:r>
      <w:r w:rsidRPr="00840A6E">
        <w:rPr>
          <w:rStyle w:val="StyleBoldUnderline"/>
        </w:rPr>
        <w:t>o</w:t>
      </w:r>
      <w:r w:rsidRPr="005E15C1">
        <w:rPr>
          <w:rStyle w:val="StyleBoldUnderline"/>
        </w:rPr>
        <w:t>perations commands</w:t>
      </w:r>
      <w:r w:rsidRPr="005E15C1">
        <w:rPr>
          <w:sz w:val="16"/>
        </w:rPr>
        <w:t xml:space="preserve">, </w:t>
      </w:r>
      <w:r w:rsidRPr="00840A6E">
        <w:rPr>
          <w:rStyle w:val="StyleBoldUnderline"/>
        </w:rPr>
        <w:t>which</w:t>
      </w:r>
      <w:r w:rsidRPr="005E15C1">
        <w:rPr>
          <w:sz w:val="16"/>
        </w:rPr>
        <w:t xml:space="preserve"> routinely </w:t>
      </w:r>
      <w:r w:rsidRPr="00840A6E">
        <w:rPr>
          <w:rStyle w:val="StyleBoldUnderline"/>
        </w:rPr>
        <w:t>receive</w:t>
      </w:r>
      <w:r w:rsidRPr="005E15C1">
        <w:rPr>
          <w:sz w:val="16"/>
        </w:rPr>
        <w:t xml:space="preserve"> about </w:t>
      </w:r>
      <w:r w:rsidRPr="005E15C1">
        <w:rPr>
          <w:rStyle w:val="StyleBoldUnderline"/>
        </w:rPr>
        <w:t>20 percent fewer personnel than they have been</w:t>
      </w:r>
      <w:r>
        <w:rPr>
          <w:rStyle w:val="StyleBoldUnderline"/>
        </w:rPr>
        <w:t xml:space="preserve"> </w:t>
      </w:r>
      <w:r w:rsidRPr="005E15C1">
        <w:rPr>
          <w:rStyle w:val="StyleBoldUnderline"/>
        </w:rPr>
        <w:t>formally assigned</w:t>
      </w:r>
      <w:r w:rsidRPr="005E15C1">
        <w:rPr>
          <w:sz w:val="16"/>
        </w:rPr>
        <w:t xml:space="preserve">.'2 Furthermore, </w:t>
      </w:r>
      <w:r w:rsidRPr="0057127C">
        <w:rPr>
          <w:rStyle w:val="StyleBoldUnderline"/>
          <w:highlight w:val="cyan"/>
        </w:rPr>
        <w:t>career promotions from TSOC</w:t>
      </w:r>
      <w:r w:rsidRPr="005E15C1">
        <w:rPr>
          <w:rStyle w:val="StyleBoldUnderline"/>
        </w:rPr>
        <w:t xml:space="preserve"> staff</w:t>
      </w:r>
      <w:r>
        <w:rPr>
          <w:rStyle w:val="StyleBoldUnderline"/>
        </w:rPr>
        <w:t xml:space="preserve"> </w:t>
      </w:r>
      <w:r w:rsidRPr="005E15C1">
        <w:rPr>
          <w:rStyle w:val="StyleBoldUnderline"/>
        </w:rPr>
        <w:t xml:space="preserve">jobs </w:t>
      </w:r>
      <w:r w:rsidRPr="0057127C">
        <w:rPr>
          <w:rStyle w:val="StyleBoldUnderline"/>
          <w:highlight w:val="cyan"/>
        </w:rPr>
        <w:t>are rare,</w:t>
      </w:r>
      <w:r w:rsidRPr="005E15C1">
        <w:rPr>
          <w:rStyle w:val="StyleBoldUnderline"/>
        </w:rPr>
        <w:t xml:space="preserve"> </w:t>
      </w:r>
      <w:r w:rsidRPr="0057127C">
        <w:rPr>
          <w:rStyle w:val="StyleBoldUnderline"/>
          <w:highlight w:val="cyan"/>
        </w:rPr>
        <w:t>which makes those assignments</w:t>
      </w:r>
      <w:r w:rsidRPr="0057127C">
        <w:rPr>
          <w:sz w:val="16"/>
          <w:highlight w:val="cyan"/>
        </w:rPr>
        <w:t xml:space="preserve"> </w:t>
      </w:r>
      <w:r w:rsidRPr="0057127C">
        <w:rPr>
          <w:rStyle w:val="Emphasis"/>
          <w:highlight w:val="cyan"/>
        </w:rPr>
        <w:t>unattractive and results in a</w:t>
      </w:r>
      <w:r w:rsidRPr="005E15C1">
        <w:rPr>
          <w:rStyle w:val="Emphasis"/>
        </w:rPr>
        <w:t xml:space="preserve"> generally </w:t>
      </w:r>
      <w:r w:rsidRPr="0057127C">
        <w:rPr>
          <w:rStyle w:val="Emphasis"/>
          <w:highlight w:val="cyan"/>
        </w:rPr>
        <w:t>lower-quality workforce</w:t>
      </w:r>
      <w:r w:rsidRPr="005E15C1">
        <w:rPr>
          <w:sz w:val="16"/>
        </w:rPr>
        <w:t xml:space="preserve">. Finally, a high proportion of the personnel are on short-term assignment or are reservists with inade- quate training. Because of this lack of resources, </w:t>
      </w:r>
      <w:r w:rsidRPr="0057127C">
        <w:rPr>
          <w:rStyle w:val="StyleBoldUnderline"/>
          <w:highlight w:val="cyan"/>
        </w:rPr>
        <w:t>theater</w:t>
      </w:r>
      <w:r w:rsidRPr="005E15C1">
        <w:rPr>
          <w:rStyle w:val="StyleBoldUnderline"/>
        </w:rPr>
        <w:t xml:space="preserve"> </w:t>
      </w:r>
      <w:r w:rsidRPr="0057127C">
        <w:rPr>
          <w:rStyle w:val="StyleBoldUnderline"/>
          <w:highlight w:val="cyan"/>
        </w:rPr>
        <w:t>special op</w:t>
      </w:r>
      <w:r w:rsidRPr="005E15C1">
        <w:rPr>
          <w:rStyle w:val="StyleBoldUnderline"/>
        </w:rPr>
        <w:t>era-</w:t>
      </w:r>
      <w:r>
        <w:rPr>
          <w:rStyle w:val="StyleBoldUnderline"/>
        </w:rPr>
        <w:t xml:space="preserve"> </w:t>
      </w:r>
      <w:r w:rsidRPr="005E15C1">
        <w:rPr>
          <w:rStyle w:val="StyleBoldUnderline"/>
        </w:rPr>
        <w:t>tion</w:t>
      </w:r>
      <w:r w:rsidRPr="0057127C">
        <w:rPr>
          <w:rStyle w:val="StyleBoldUnderline"/>
          <w:highlight w:val="cyan"/>
        </w:rPr>
        <w:t>s</w:t>
      </w:r>
      <w:r w:rsidRPr="005E15C1">
        <w:rPr>
          <w:rStyle w:val="StyleBoldUnderline"/>
        </w:rPr>
        <w:t xml:space="preserve"> commands </w:t>
      </w:r>
      <w:r w:rsidRPr="0057127C">
        <w:rPr>
          <w:rStyle w:val="StyleBoldUnderline"/>
          <w:highlight w:val="cyan"/>
        </w:rPr>
        <w:t xml:space="preserve">have been </w:t>
      </w:r>
      <w:r w:rsidRPr="0057127C">
        <w:rPr>
          <w:rStyle w:val="Emphasis"/>
          <w:highlight w:val="cyan"/>
        </w:rPr>
        <w:t>unable to fulfill their role of planning and</w:t>
      </w:r>
      <w:r>
        <w:rPr>
          <w:rStyle w:val="Emphasis"/>
        </w:rPr>
        <w:t xml:space="preserve"> </w:t>
      </w:r>
      <w:r w:rsidRPr="0057127C">
        <w:rPr>
          <w:rStyle w:val="Emphasis"/>
          <w:highlight w:val="cyan"/>
        </w:rPr>
        <w:t>conducting</w:t>
      </w:r>
      <w:r w:rsidRPr="005E15C1">
        <w:rPr>
          <w:rStyle w:val="Emphasis"/>
        </w:rPr>
        <w:t xml:space="preserve"> special </w:t>
      </w:r>
      <w:r w:rsidRPr="0057127C">
        <w:rPr>
          <w:rStyle w:val="Emphasis"/>
          <w:highlight w:val="cyan"/>
        </w:rPr>
        <w:t>operations</w:t>
      </w:r>
      <w:r w:rsidRPr="005E15C1">
        <w:rPr>
          <w:rStyle w:val="Emphasis"/>
        </w:rPr>
        <w:t>.</w:t>
      </w:r>
    </w:p>
    <w:p w:rsidR="00A74A2C" w:rsidRPr="00C14CFC" w:rsidRDefault="00A74A2C" w:rsidP="00A74A2C"/>
    <w:p w:rsidR="00A74A2C" w:rsidRPr="00A74A2C" w:rsidRDefault="00A74A2C" w:rsidP="00A74A2C"/>
    <w:p w:rsidR="00295EED" w:rsidRDefault="00295EED" w:rsidP="007967EC">
      <w:pPr>
        <w:pStyle w:val="Heading3"/>
      </w:pPr>
      <w:r>
        <w:lastRenderedPageBreak/>
        <w:t xml:space="preserve">***Aff </w:t>
      </w:r>
    </w:p>
    <w:p w:rsidR="007967EC" w:rsidRDefault="007967EC" w:rsidP="007967EC">
      <w:pPr>
        <w:pStyle w:val="Heading3"/>
      </w:pPr>
      <w:r>
        <w:lastRenderedPageBreak/>
        <w:t>2AC T - Restriction</w:t>
      </w:r>
    </w:p>
    <w:p w:rsidR="007967EC" w:rsidRDefault="007967EC" w:rsidP="007967EC">
      <w:pPr>
        <w:pStyle w:val="Heading4"/>
      </w:pPr>
      <w:r>
        <w:t>We meet-Due process rights are judicial restrictions on executive authority</w:t>
      </w:r>
    </w:p>
    <w:p w:rsidR="007967EC" w:rsidRDefault="007967EC" w:rsidP="007967EC">
      <w:r w:rsidRPr="00466C6A">
        <w:rPr>
          <w:rStyle w:val="StyleStyleBold12pt"/>
        </w:rPr>
        <w:t>Al-Aulaqi Motion to Dismiss Memo 2013</w:t>
      </w:r>
      <w:r>
        <w:t xml:space="preserve"> (PLAINTIFFS’ OPPOSITION TO DEFENDANTS’ MOTION TO DISMISS, files February 5, 2013)</w:t>
      </w:r>
    </w:p>
    <w:p w:rsidR="007967EC" w:rsidRDefault="007967EC" w:rsidP="007967EC">
      <w:r>
        <w:t xml:space="preserve">Despite Defendants’ attempt to distinguish the habeas cases, Defs. Br. 12, </w:t>
      </w:r>
      <w:r w:rsidRPr="0057127C">
        <w:rPr>
          <w:rStyle w:val="StyleBoldUnderline"/>
          <w:highlight w:val="cyan"/>
        </w:rPr>
        <w:t xml:space="preserve">claims alleging unlawful deprivation of life under </w:t>
      </w:r>
      <w:r w:rsidRPr="0057127C">
        <w:rPr>
          <w:rStyle w:val="StyleBoldUnderline"/>
        </w:rPr>
        <w:t xml:space="preserve">the Fifth Amendment’s </w:t>
      </w:r>
      <w:r w:rsidRPr="0057127C">
        <w:rPr>
          <w:rStyle w:val="StyleBoldUnderline"/>
          <w:highlight w:val="cyan"/>
        </w:rPr>
        <w:t xml:space="preserve">Due Process Clause are </w:t>
      </w:r>
      <w:r w:rsidRPr="0057127C">
        <w:rPr>
          <w:rStyle w:val="StyleBoldUnderline"/>
        </w:rPr>
        <w:t>as textually</w:t>
      </w:r>
      <w:r>
        <w:rPr>
          <w:rStyle w:val="StyleBoldUnderline"/>
        </w:rPr>
        <w:t xml:space="preserve"> </w:t>
      </w:r>
      <w:r w:rsidRPr="0057127C">
        <w:rPr>
          <w:rStyle w:val="StyleBoldUnderline"/>
        </w:rPr>
        <w:t>committed to the courts as claims brought under the Suspension Clause. Both are fundamental</w:t>
      </w:r>
      <w:r>
        <w:rPr>
          <w:rStyle w:val="StyleBoldUnderline"/>
        </w:rPr>
        <w:t xml:space="preserve"> </w:t>
      </w:r>
      <w:r w:rsidRPr="0057127C">
        <w:rPr>
          <w:rStyle w:val="Emphasis"/>
          <w:highlight w:val="cyan"/>
        </w:rPr>
        <w:t>judicial checks on executive authority</w:t>
      </w:r>
      <w:r w:rsidRPr="0057127C">
        <w:rPr>
          <w:rStyle w:val="StyleBoldUnderline"/>
          <w:highlight w:val="cyan"/>
        </w:rPr>
        <w:t>.</w:t>
      </w:r>
      <w:r>
        <w:t xml:space="preserve"> Cf. Boumediene v. Bush, 476 F.3d 981, 993 (D.C. Cir. 1997) (rejecting distinction between the Suspension Clause and </w:t>
      </w:r>
      <w:r w:rsidRPr="0057127C">
        <w:rPr>
          <w:rStyle w:val="StyleBoldUnderline"/>
          <w:highlight w:val="cyan"/>
        </w:rPr>
        <w:t>Bill of Rights amendments</w:t>
      </w:r>
      <w:r>
        <w:rPr>
          <w:rStyle w:val="StyleBoldUnderline"/>
        </w:rPr>
        <w:t xml:space="preserve"> </w:t>
      </w:r>
      <w:r>
        <w:t xml:space="preserve">because both </w:t>
      </w:r>
      <w:r w:rsidRPr="0057127C">
        <w:rPr>
          <w:rStyle w:val="StyleBoldUnderline"/>
          <w:highlight w:val="cyan"/>
        </w:rPr>
        <w:t>are “restrictions on governmental power</w:t>
      </w:r>
      <w:r>
        <w:t>”), rev’d on other grounds by Boumediene, 553 U.S. 723.</w:t>
      </w:r>
    </w:p>
    <w:p w:rsidR="007967EC" w:rsidRDefault="007967EC" w:rsidP="007967EC"/>
    <w:p w:rsidR="007967EC" w:rsidRPr="000138EB" w:rsidRDefault="007967EC" w:rsidP="007967EC">
      <w:pPr>
        <w:pStyle w:val="Heading4"/>
      </w:pPr>
      <w:r>
        <w:t xml:space="preserve">Their ex-post evidence concludes aff – we’re a restriction and ex-ante is not </w:t>
      </w:r>
    </w:p>
    <w:p w:rsidR="007967EC" w:rsidRPr="0057127C" w:rsidRDefault="007967EC" w:rsidP="007967EC">
      <w:pPr>
        <w:rPr>
          <w:sz w:val="16"/>
        </w:rPr>
      </w:pPr>
      <w:r w:rsidRPr="005061BF">
        <w:rPr>
          <w:rStyle w:val="StyleStyleBold12pt"/>
        </w:rPr>
        <w:t>Vladeck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rsidR="007967EC" w:rsidRPr="00A8368C" w:rsidRDefault="007967EC" w:rsidP="007967EC">
      <w:pPr>
        <w:pStyle w:val="NormalWeb"/>
        <w:spacing w:before="0" w:beforeAutospacing="0" w:after="0" w:afterAutospacing="0" w:line="315" w:lineRule="atLeast"/>
        <w:textAlignment w:val="baseline"/>
        <w:rPr>
          <w:color w:val="000000"/>
          <w:sz w:val="12"/>
          <w:szCs w:val="21"/>
        </w:rPr>
      </w:pPr>
      <w:r w:rsidRPr="00A8368C">
        <w:rPr>
          <w:color w:val="000000"/>
          <w:sz w:val="12"/>
          <w:szCs w:val="21"/>
        </w:rPr>
        <w:t>That’s why, even though</w:t>
      </w:r>
      <w:r w:rsidRPr="00A8368C">
        <w:rPr>
          <w:rStyle w:val="apple-converted-space"/>
          <w:color w:val="000000"/>
          <w:sz w:val="12"/>
          <w:szCs w:val="21"/>
        </w:rPr>
        <w:t xml:space="preserve"> </w:t>
      </w:r>
      <w:hyperlink r:id="rId21" w:history="1">
        <w:r w:rsidRPr="00A8368C">
          <w:rPr>
            <w:rStyle w:val="Hyperlink"/>
            <w:rFonts w:ascii="inherit" w:eastAsiaTheme="majorEastAsia" w:hAnsi="inherit"/>
            <w:color w:val="000000"/>
            <w:sz w:val="12"/>
            <w:szCs w:val="21"/>
            <w:bdr w:val="none" w:sz="0" w:space="0" w:color="auto" w:frame="1"/>
          </w:rPr>
          <w:t>I disagree</w:t>
        </w:r>
      </w:hyperlink>
      <w:r w:rsidRPr="00A8368C">
        <w:rPr>
          <w:rStyle w:val="apple-converted-space"/>
          <w:color w:val="000000"/>
          <w:sz w:val="12"/>
          <w:szCs w:val="21"/>
        </w:rPr>
        <w:t xml:space="preserve"> </w:t>
      </w:r>
      <w:r w:rsidRPr="00A8368C">
        <w:rPr>
          <w:color w:val="000000"/>
          <w:sz w:val="12"/>
          <w:szCs w:val="21"/>
        </w:rPr>
        <w:t>with the</w:t>
      </w:r>
      <w:r w:rsidRPr="00A8368C">
        <w:rPr>
          <w:rStyle w:val="apple-converted-space"/>
          <w:color w:val="000000"/>
          <w:sz w:val="12"/>
          <w:szCs w:val="21"/>
        </w:rPr>
        <w:t xml:space="preserve"> </w:t>
      </w:r>
      <w:hyperlink r:id="rId22" w:history="1">
        <w:r w:rsidRPr="00A8368C">
          <w:rPr>
            <w:rStyle w:val="Hyperlink"/>
            <w:rFonts w:ascii="inherit" w:eastAsiaTheme="majorEastAsia" w:hAnsi="inherit"/>
            <w:color w:val="000000"/>
            <w:sz w:val="12"/>
            <w:szCs w:val="21"/>
            <w:bdr w:val="none" w:sz="0" w:space="0" w:color="auto" w:frame="1"/>
          </w:rPr>
          <w:t>DOJ white paper</w:t>
        </w:r>
      </w:hyperlink>
      <w:r w:rsidRPr="00A8368C">
        <w:rPr>
          <w:rStyle w:val="apple-converted-space"/>
          <w:color w:val="000000"/>
          <w:sz w:val="12"/>
          <w:szCs w:val="21"/>
        </w:rPr>
        <w:t xml:space="preserve"> </w:t>
      </w:r>
      <w:r w:rsidRPr="00A8368C">
        <w:rPr>
          <w:color w:val="000000"/>
          <w:sz w:val="12"/>
          <w:szCs w:val="21"/>
        </w:rPr>
        <w:t xml:space="preserve">that ex ante review would present a nonjusticiable political 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A8368C">
        <w:rPr>
          <w:color w:val="000000"/>
          <w:sz w:val="12"/>
          <w:szCs w:val="21"/>
        </w:rPr>
        <w:t xml:space="preserve">. </w:t>
      </w:r>
      <w:r>
        <w:rPr>
          <w:rStyle w:val="Strong"/>
          <w:rFonts w:ascii="inherit" w:eastAsiaTheme="majorEastAsia" w:hAnsi="inherit"/>
          <w:color w:val="000000"/>
          <w:sz w:val="21"/>
          <w:szCs w:val="21"/>
          <w:u w:val="single"/>
          <w:bdr w:val="none" w:sz="0" w:space="0" w:color="auto" w:frame="1"/>
        </w:rPr>
        <w:t>III. Drone Courts and the Legitimacy Problem</w:t>
      </w:r>
      <w:r w:rsidRPr="00A8368C">
        <w:rPr>
          <w:color w:val="000000"/>
          <w:sz w:val="12"/>
          <w:szCs w:val="21"/>
        </w:rPr>
        <w:t xml:space="preserve"> That brings me to perhaps the biggest problem we should</w:t>
      </w:r>
      <w:r w:rsidRPr="00A8368C">
        <w:rPr>
          <w:rStyle w:val="apple-converted-space"/>
          <w:color w:val="000000"/>
          <w:sz w:val="12"/>
          <w:szCs w:val="21"/>
        </w:rPr>
        <w:t xml:space="preserve"> </w:t>
      </w:r>
      <w:r>
        <w:rPr>
          <w:rStyle w:val="Emphasis"/>
          <w:rFonts w:ascii="inherit" w:hAnsi="inherit"/>
          <w:color w:val="000000"/>
          <w:sz w:val="21"/>
          <w:szCs w:val="21"/>
          <w:bdr w:val="none" w:sz="0" w:space="0" w:color="auto" w:frame="1"/>
        </w:rPr>
        <w:t>all</w:t>
      </w:r>
      <w:r w:rsidRPr="00A8368C">
        <w:rPr>
          <w:rStyle w:val="apple-converted-space"/>
          <w:color w:val="000000"/>
          <w:sz w:val="12"/>
          <w:szCs w:val="21"/>
        </w:rPr>
        <w:t xml:space="preserve"> </w:t>
      </w:r>
      <w:r w:rsidRPr="00A8368C">
        <w:rPr>
          <w:color w:val="000000"/>
          <w:sz w:val="12"/>
          <w:szCs w:val="21"/>
        </w:rPr>
        <w:t>have with a “drone court”–the extent to which, even if one</w:t>
      </w:r>
      <w:r w:rsidRPr="00A8368C">
        <w:rPr>
          <w:rStyle w:val="apple-converted-space"/>
          <w:color w:val="000000"/>
          <w:sz w:val="12"/>
          <w:szCs w:val="21"/>
        </w:rPr>
        <w:t xml:space="preserve"> </w:t>
      </w:r>
      <w:r>
        <w:rPr>
          <w:rStyle w:val="Emphasis"/>
          <w:rFonts w:ascii="inherit" w:hAnsi="inherit"/>
          <w:color w:val="000000"/>
          <w:sz w:val="21"/>
          <w:szCs w:val="21"/>
          <w:bdr w:val="none" w:sz="0" w:space="0" w:color="auto" w:frame="1"/>
        </w:rPr>
        <w:t xml:space="preserve">could </w:t>
      </w:r>
      <w:r w:rsidRPr="00A8368C">
        <w:rPr>
          <w:color w:val="000000"/>
          <w:sz w:val="12"/>
          <w:szCs w:val="21"/>
        </w:rPr>
        <w:t xml:space="preserve">design a legally and practically workable regime in which such a tribunals could operate, its existence would put irresistible pressure on federal judges to sign off even on those cases in which they have doubts. As a purely practical matter, </w:t>
      </w:r>
      <w:r w:rsidRPr="0057127C">
        <w:rPr>
          <w:rStyle w:val="Emphasis"/>
          <w:highlight w:val="cyan"/>
        </w:rPr>
        <w:t>it would be next to impossible meaningfully to assess imminence</w:t>
      </w:r>
      <w:r w:rsidRPr="00A8368C">
        <w:rPr>
          <w:color w:val="000000"/>
          <w:sz w:val="12"/>
          <w:szCs w:val="21"/>
        </w:rPr>
        <w:t xml:space="preserve">, the existence of less lethal alternatives, or the true nature of a threat that an individual suspect poses </w:t>
      </w:r>
      <w:r w:rsidRPr="0057127C">
        <w:rPr>
          <w:rStyle w:val="Emphasis"/>
          <w:highlight w:val="cyan"/>
        </w:rPr>
        <w:t>ex ante</w:t>
      </w:r>
      <w:r w:rsidRPr="00A8368C">
        <w:rPr>
          <w:color w:val="000000"/>
          <w:sz w:val="12"/>
          <w:szCs w:val="21"/>
        </w:rPr>
        <w:t xml:space="preserve">. Indeed, </w:t>
      </w:r>
      <w:r w:rsidRPr="0057127C">
        <w:rPr>
          <w:rStyle w:val="StyleBoldUnderline"/>
        </w:rPr>
        <w:t xml:space="preserve">it </w:t>
      </w:r>
      <w:r w:rsidRPr="0057127C">
        <w:rPr>
          <w:rStyle w:val="StyleBoldUnderline"/>
          <w:highlight w:val="cyan"/>
        </w:rPr>
        <w:t xml:space="preserve">would be akin to asking </w:t>
      </w:r>
      <w:r w:rsidRPr="0057127C">
        <w:rPr>
          <w:rStyle w:val="StyleBoldUnderline"/>
        </w:rPr>
        <w:t xml:space="preserve">law enforcement </w:t>
      </w:r>
      <w:r w:rsidRPr="0057127C">
        <w:rPr>
          <w:rStyle w:val="StyleBoldUnderline"/>
          <w:highlight w:val="cyan"/>
        </w:rPr>
        <w:t xml:space="preserve">officers to obtain judicial review before they use lethal force </w:t>
      </w:r>
      <w:r w:rsidRPr="0057127C">
        <w:rPr>
          <w:rStyle w:val="StyleBoldUnderline"/>
        </w:rPr>
        <w:t>in defense of themselves or third persons</w:t>
      </w:r>
      <w:r w:rsidRPr="00A8368C">
        <w:rPr>
          <w:color w:val="000000"/>
          <w:sz w:val="12"/>
          <w:szCs w:val="21"/>
        </w:rPr>
        <w:t xml:space="preserve">–when the entire legal question turns on what was actually true in the moment, as opposed to what might have been predicted to be true in advance. At its </w:t>
      </w:r>
      <w:r w:rsidRPr="00A8368C">
        <w:rPr>
          <w:sz w:val="12"/>
        </w:rPr>
        <w:t xml:space="preserve">core, </w:t>
      </w:r>
      <w:r w:rsidRPr="0057127C">
        <w:rPr>
          <w:rStyle w:val="StyleBoldUnderline"/>
          <w:highlight w:val="cyan"/>
        </w:rPr>
        <w:t>that’s why the analogy to search warrants utterly breaks down</w:t>
      </w:r>
      <w:r w:rsidRPr="00A8368C">
        <w:rPr>
          <w:sz w:val="12"/>
        </w:rPr>
        <w:t>–</w:t>
      </w:r>
      <w:r w:rsidRPr="00A8368C">
        <w:rPr>
          <w:color w:val="000000"/>
          <w:sz w:val="12"/>
          <w:szCs w:val="21"/>
        </w:rPr>
        <w:t xml:space="preserve">and why it would hardly be surprising if judges in those circumstances 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sidRPr="00A8368C">
        <w:rPr>
          <w:rStyle w:val="apple-converted-space"/>
          <w:color w:val="000000"/>
          <w:sz w:val="12"/>
          <w:szCs w:val="21"/>
        </w:rPr>
        <w:t xml:space="preserve"> </w:t>
      </w:r>
      <w:r w:rsidRPr="00A8368C">
        <w:rPr>
          <w:color w:val="000000"/>
          <w:sz w:val="12"/>
          <w:szCs w:val="21"/>
        </w:rPr>
        <w:t xml:space="preserve">humans. In the process, the result would be that such </w:t>
      </w:r>
      <w:r w:rsidRPr="0057127C">
        <w:rPr>
          <w:rStyle w:val="StyleBoldUnderline"/>
          <w:highlight w:val="cyan"/>
        </w:rPr>
        <w:t>ex ante review would do little other than to add legitimacy to operations</w:t>
      </w:r>
      <w:r w:rsidRPr="00A8368C">
        <w:rPr>
          <w:color w:val="000000"/>
          <w:sz w:val="12"/>
          <w:szCs w:val="21"/>
        </w:rPr>
        <w:t xml:space="preserve"> the legality of which might have otherwise been questioned ex post. Put another way, ex ante revew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u w:val="single"/>
          <w:bdr w:val="none" w:sz="0" w:space="0" w:color="auto" w:frame="1"/>
        </w:rPr>
        <w:t>IV. Why Damages Actions Don’t Raise the Same Legal Concerns</w:t>
      </w:r>
      <w:r w:rsidRPr="00A8368C">
        <w:rPr>
          <w:color w:val="000000"/>
          <w:sz w:val="12"/>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sidRPr="00A8368C">
        <w:rPr>
          <w:rStyle w:val="apple-converted-space"/>
          <w:color w:val="000000"/>
          <w:sz w:val="12"/>
          <w:szCs w:val="21"/>
        </w:rPr>
        <w:t xml:space="preserve"> </w:t>
      </w:r>
      <w:r w:rsidRPr="00A8368C">
        <w:rPr>
          <w:color w:val="000000"/>
          <w:sz w:val="12"/>
          <w:szCs w:val="21"/>
        </w:rPr>
        <w:t>review whether government officers acted in lawful self-defense under exigent circumstances (this is exactly what</w:t>
      </w:r>
      <w:r w:rsidRPr="00A8368C">
        <w:rPr>
          <w:rStyle w:val="apple-converted-space"/>
          <w:color w:val="000000"/>
          <w:sz w:val="12"/>
          <w:szCs w:val="21"/>
        </w:rPr>
        <w:t xml:space="preserve"> </w:t>
      </w:r>
      <w:hyperlink r:id="rId23" w:history="1">
        <w:r>
          <w:rPr>
            <w:rStyle w:val="Emphasis"/>
            <w:rFonts w:ascii="inherit" w:hAnsi="inherit"/>
            <w:color w:val="000000"/>
            <w:sz w:val="21"/>
            <w:szCs w:val="21"/>
            <w:bdr w:val="none" w:sz="0" w:space="0" w:color="auto" w:frame="1"/>
          </w:rPr>
          <w:t>Tennessee v. Garner</w:t>
        </w:r>
      </w:hyperlink>
      <w:r w:rsidRPr="00A8368C">
        <w:rPr>
          <w:rStyle w:val="apple-converted-space"/>
          <w:color w:val="000000"/>
          <w:sz w:val="12"/>
          <w:szCs w:val="21"/>
        </w:rPr>
        <w:t xml:space="preserve"> </w:t>
      </w:r>
      <w:r w:rsidRPr="00A8368C">
        <w:rPr>
          <w:color w:val="000000"/>
          <w:sz w:val="12"/>
          <w:szCs w:val="21"/>
        </w:rPr>
        <w:t>contemplates, after all). And if the Guantánamo litigation of the past five years has shown nothing else,</w:t>
      </w:r>
      <w:r w:rsidRPr="00A8368C">
        <w:rPr>
          <w:rStyle w:val="apple-converted-space"/>
          <w:color w:val="000000"/>
          <w:sz w:val="12"/>
          <w:szCs w:val="21"/>
        </w:rPr>
        <w:t xml:space="preserve"> </w:t>
      </w:r>
      <w:hyperlink r:id="rId24" w:history="1">
        <w:r w:rsidRPr="00A8368C">
          <w:rPr>
            <w:rStyle w:val="Hyperlink"/>
            <w:rFonts w:ascii="inherit" w:eastAsiaTheme="majorEastAsia" w:hAnsi="inherit"/>
            <w:color w:val="000000"/>
            <w:sz w:val="12"/>
            <w:szCs w:val="21"/>
            <w:bdr w:val="none" w:sz="0" w:space="0" w:color="auto" w:frame="1"/>
          </w:rPr>
          <w:t>it demonstrates that</w:t>
        </w:r>
      </w:hyperlink>
      <w:r w:rsidRPr="00A8368C">
        <w:rPr>
          <w:rStyle w:val="apple-converted-space"/>
          <w:color w:val="000000"/>
          <w:sz w:val="12"/>
          <w:szCs w:val="21"/>
        </w:rPr>
        <w:t xml:space="preserve"> </w:t>
      </w:r>
      <w:r w:rsidRPr="00A8368C">
        <w:rPr>
          <w:color w:val="000000"/>
          <w:sz w:val="12"/>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w:t>
      </w:r>
      <w:r w:rsidRPr="00A8368C">
        <w:rPr>
          <w:color w:val="000000"/>
          <w:sz w:val="12"/>
          <w:szCs w:val="21"/>
        </w:rPr>
        <w:lastRenderedPageBreak/>
        <w:t xml:space="preserve">own. More to the point, it should also follow that </w:t>
      </w:r>
      <w:r w:rsidRPr="0057127C">
        <w:rPr>
          <w:rStyle w:val="StyleBoldUnderline"/>
          <w:highlight w:val="cyan"/>
        </w:rPr>
        <w:t xml:space="preserve">courts would be far more able to review </w:t>
      </w:r>
      <w:r w:rsidRPr="0057127C">
        <w:rPr>
          <w:rStyle w:val="StyleBoldUnderline"/>
        </w:rPr>
        <w:t xml:space="preserve">the questions that will necessary be at the core of these cases </w:t>
      </w:r>
      <w:r w:rsidRPr="0057127C">
        <w:rPr>
          <w:rStyle w:val="Emphasis"/>
          <w:highlight w:val="cyan"/>
        </w:rPr>
        <w:t>after the fact</w:t>
      </w:r>
      <w:r w:rsidRPr="00A8368C">
        <w:rPr>
          <w:color w:val="000000"/>
          <w:sz w:val="12"/>
          <w:szCs w:val="21"/>
        </w:rPr>
        <w:t xml:space="preserve">. Although the pure membership question can probably be decided in the abstract, it should stand to reason that </w:t>
      </w:r>
      <w:r w:rsidRPr="0057127C">
        <w:rPr>
          <w:rStyle w:val="StyleBoldUnderline"/>
        </w:rPr>
        <w:t xml:space="preserve">the </w:t>
      </w:r>
      <w:r w:rsidRPr="0057127C">
        <w:rPr>
          <w:rStyle w:val="StyleBoldUnderline"/>
          <w:highlight w:val="cyan"/>
        </w:rPr>
        <w:t xml:space="preserve">imminence and </w:t>
      </w:r>
      <w:r w:rsidRPr="0057127C">
        <w:rPr>
          <w:rStyle w:val="StyleBoldUnderline"/>
        </w:rPr>
        <w:t>infeasibility-of</w:t>
      </w:r>
      <w:r w:rsidRPr="0057127C">
        <w:rPr>
          <w:rStyle w:val="StyleBoldUnderline"/>
          <w:highlight w:val="cyan"/>
        </w:rPr>
        <w:t>-capture issues will be much easier to assess in hindsight</w:t>
      </w:r>
      <w:r w:rsidRPr="00A8368C">
        <w:rPr>
          <w:color w:val="000000"/>
          <w:sz w:val="12"/>
          <w:szCs w:val="21"/>
          <w:highlight w:val="cyan"/>
        </w:rPr>
        <w:t>–</w:t>
      </w:r>
      <w:r w:rsidRPr="00A8368C">
        <w:rPr>
          <w:color w:val="000000"/>
          <w:sz w:val="12"/>
          <w:szCs w:val="21"/>
        </w:rPr>
        <w:t xml:space="preserve">removed from the pressures of the moment and with the benefit of the dispassionate distance on which judicial review must rely. To similar effect, </w:t>
      </w:r>
      <w:r w:rsidRPr="0057127C">
        <w:rPr>
          <w:rStyle w:val="StyleBoldUnderline"/>
          <w:highlight w:val="cyan"/>
        </w:rPr>
        <w:t xml:space="preserve">whether the government used excessive force </w:t>
      </w:r>
      <w:r w:rsidRPr="0057127C">
        <w:rPr>
          <w:rStyle w:val="StyleBoldUnderline"/>
        </w:rPr>
        <w:t>in relation to the object of the attack is also something that</w:t>
      </w:r>
      <w:r w:rsidRPr="0057127C">
        <w:rPr>
          <w:rStyle w:val="StyleBoldUnderline"/>
          <w:highlight w:val="cyan"/>
        </w:rPr>
        <w:t xml:space="preserve"> can only reasonably be </w:t>
      </w:r>
      <w:r w:rsidRPr="0057127C">
        <w:rPr>
          <w:rStyle w:val="Emphasis"/>
          <w:highlight w:val="cyan"/>
        </w:rPr>
        <w:t>assessed post hoc</w:t>
      </w:r>
      <w:r w:rsidRPr="00A8368C">
        <w:rPr>
          <w:color w:val="000000"/>
          <w:sz w:val="12"/>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sidRPr="00A8368C">
        <w:rPr>
          <w:rStyle w:val="apple-converted-space"/>
          <w:color w:val="000000"/>
          <w:sz w:val="12"/>
          <w:szCs w:val="21"/>
        </w:rPr>
        <w:t xml:space="preserve"> </w:t>
      </w:r>
      <w:r w:rsidRPr="00A8368C">
        <w:rPr>
          <w:color w:val="000000"/>
          <w:sz w:val="12"/>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sidRPr="00A8368C">
        <w:rPr>
          <w:rStyle w:val="apple-converted-space"/>
          <w:color w:val="000000"/>
          <w:sz w:val="12"/>
          <w:szCs w:val="21"/>
        </w:rPr>
        <w:t xml:space="preserve"> </w:t>
      </w:r>
      <w:r w:rsidRPr="00A8368C">
        <w:rPr>
          <w:color w:val="000000"/>
          <w:sz w:val="12"/>
          <w:szCs w:val="21"/>
        </w:rPr>
        <w:t>analysis could, in many cases, go along way toward proving the lawfulness</w:t>
      </w:r>
      <w:r w:rsidRPr="00A8368C">
        <w:rPr>
          <w:rStyle w:val="apple-converted-space"/>
          <w:color w:val="000000"/>
          <w:sz w:val="12"/>
          <w:szCs w:val="21"/>
        </w:rPr>
        <w:t xml:space="preserve"> </w:t>
      </w:r>
      <w:r>
        <w:rPr>
          <w:rStyle w:val="Emphasis"/>
          <w:rFonts w:ascii="inherit" w:hAnsi="inherit"/>
          <w:color w:val="000000"/>
          <w:sz w:val="21"/>
          <w:szCs w:val="21"/>
          <w:bdr w:val="none" w:sz="0" w:space="0" w:color="auto" w:frame="1"/>
        </w:rPr>
        <w:t>vel non</w:t>
      </w:r>
      <w:r w:rsidRPr="00A8368C">
        <w:rPr>
          <w:color w:val="000000"/>
          <w:sz w:val="12"/>
          <w:szCs w:val="21"/>
        </w:rPr>
        <w:t xml:space="preserve"> of an individual strike… To be sure, there are a host of legal doctrines that would get in the way of such suits–foremost among them,</w:t>
      </w:r>
      <w:r w:rsidRPr="00A8368C">
        <w:rPr>
          <w:rStyle w:val="apple-converted-space"/>
          <w:color w:val="000000"/>
          <w:sz w:val="12"/>
          <w:szCs w:val="21"/>
        </w:rPr>
        <w:t xml:space="preserve"> </w:t>
      </w:r>
      <w:hyperlink r:id="rId25" w:history="1">
        <w:r w:rsidRPr="00A8368C">
          <w:rPr>
            <w:rStyle w:val="Hyperlink"/>
            <w:rFonts w:ascii="inherit" w:eastAsiaTheme="majorEastAsia" w:hAnsi="inherit"/>
            <w:color w:val="000000"/>
            <w:sz w:val="12"/>
            <w:szCs w:val="21"/>
            <w:bdr w:val="none" w:sz="0" w:space="0" w:color="auto" w:frame="1"/>
          </w:rPr>
          <w:t>the present judicial hostility</w:t>
        </w:r>
      </w:hyperlink>
      <w:r w:rsidRPr="00A8368C">
        <w:rPr>
          <w:rStyle w:val="apple-converted-space"/>
          <w:color w:val="000000"/>
          <w:sz w:val="12"/>
          <w:szCs w:val="21"/>
        </w:rPr>
        <w:t xml:space="preserve"> </w:t>
      </w:r>
      <w:r w:rsidRPr="00A8368C">
        <w:rPr>
          <w:color w:val="000000"/>
          <w:sz w:val="12"/>
          <w:szCs w:val="21"/>
        </w:rPr>
        <w:t xml:space="preserve">to causes of action under </w:t>
      </w:r>
      <w:hyperlink r:id="rId26" w:history="1">
        <w:r w:rsidRPr="00A8368C">
          <w:rPr>
            <w:rStyle w:val="Hyperlink"/>
            <w:rFonts w:ascii="inherit" w:eastAsiaTheme="majorEastAsia" w:hAnsi="inherit"/>
            <w:i/>
            <w:iCs/>
            <w:color w:val="000000"/>
            <w:sz w:val="12"/>
            <w:szCs w:val="21"/>
            <w:bdr w:val="none" w:sz="0" w:space="0" w:color="auto" w:frame="1"/>
          </w:rPr>
          <w:t>Bivens</w:t>
        </w:r>
      </w:hyperlink>
      <w:r w:rsidRPr="00A8368C">
        <w:rPr>
          <w:color w:val="000000"/>
          <w:sz w:val="12"/>
          <w:szCs w:val="21"/>
        </w:rPr>
        <w:t xml:space="preserve">; the state secrets privilege; and official immunity doctrine. But I am a firm believer that, except where the President himself is concerned (where there’s a stronger argument that </w:t>
      </w:r>
      <w:hyperlink r:id="rId27" w:history="1">
        <w:r w:rsidRPr="00A8368C">
          <w:rPr>
            <w:rStyle w:val="Hyperlink"/>
            <w:rFonts w:ascii="inherit" w:eastAsiaTheme="majorEastAsia" w:hAnsi="inherit"/>
            <w:color w:val="000000"/>
            <w:sz w:val="12"/>
            <w:szCs w:val="21"/>
            <w:bdr w:val="none" w:sz="0" w:space="0" w:color="auto" w:frame="1"/>
          </w:rPr>
          <w:t>immunity is constitutionally grounded</w:t>
        </w:r>
      </w:hyperlink>
      <w:r w:rsidRPr="00A8368C">
        <w:rPr>
          <w:color w:val="000000"/>
          <w:sz w:val="12"/>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u w:val="single"/>
          <w:bdr w:val="none" w:sz="0" w:space="0" w:color="auto" w:frame="1"/>
        </w:rPr>
        <w:t>V. Why Damages Actions Aren’t Perfect–But Might Be the Least-Worst Alternative</w:t>
      </w:r>
      <w:r w:rsidRPr="00A8368C">
        <w:rPr>
          <w:color w:val="000000"/>
          <w:sz w:val="12"/>
          <w:szCs w:val="21"/>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sidRPr="00A8368C">
        <w:rPr>
          <w:rStyle w:val="apple-converted-space"/>
          <w:color w:val="000000"/>
          <w:sz w:val="12"/>
          <w:szCs w:val="21"/>
        </w:rPr>
        <w:t xml:space="preserve"> </w:t>
      </w:r>
      <w:r w:rsidRPr="00A8368C">
        <w:rPr>
          <w:color w:val="000000"/>
          <w:sz w:val="12"/>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sidRPr="00A8368C">
        <w:rPr>
          <w:rStyle w:val="apple-converted-space"/>
          <w:color w:val="000000"/>
          <w:sz w:val="12"/>
          <w:szCs w:val="21"/>
        </w:rPr>
        <w:t xml:space="preserve"> </w:t>
      </w:r>
      <w:r w:rsidRPr="00A8368C">
        <w:rPr>
          <w:color w:val="000000"/>
          <w:sz w:val="12"/>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sidRPr="00A8368C">
        <w:rPr>
          <w:color w:val="000000"/>
          <w:sz w:val="12"/>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sidRPr="00A8368C">
        <w:rPr>
          <w:rStyle w:val="apple-converted-space"/>
          <w:color w:val="000000"/>
          <w:sz w:val="12"/>
          <w:szCs w:val="21"/>
        </w:rPr>
        <w:t xml:space="preserve"> </w:t>
      </w:r>
      <w:r w:rsidRPr="00A8368C">
        <w:rPr>
          <w:color w:val="000000"/>
          <w:sz w:val="12"/>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sidRPr="00A8368C">
        <w:rPr>
          <w:rStyle w:val="apple-converted-space"/>
          <w:color w:val="000000"/>
          <w:sz w:val="12"/>
          <w:szCs w:val="21"/>
        </w:rPr>
        <w:t xml:space="preserve"> </w:t>
      </w:r>
      <w:r w:rsidRPr="00A8368C">
        <w:rPr>
          <w:color w:val="000000"/>
          <w:sz w:val="12"/>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sidRPr="00A8368C">
        <w:rPr>
          <w:rStyle w:val="apple-converted-space"/>
          <w:color w:val="000000"/>
          <w:sz w:val="12"/>
          <w:szCs w:val="21"/>
        </w:rPr>
        <w:t xml:space="preserve"> </w:t>
      </w:r>
      <w:r w:rsidRPr="00A8368C">
        <w:rPr>
          <w:color w:val="000000"/>
          <w:sz w:val="12"/>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sidRPr="00A8368C">
        <w:rPr>
          <w:color w:val="000000"/>
          <w:sz w:val="12"/>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sidRPr="00A8368C">
        <w:rPr>
          <w:rStyle w:val="apple-converted-space"/>
          <w:color w:val="000000"/>
          <w:sz w:val="12"/>
          <w:szCs w:val="21"/>
        </w:rPr>
        <w:t xml:space="preserve"> </w:t>
      </w:r>
      <w:r w:rsidRPr="00A8368C">
        <w:rPr>
          <w:color w:val="000000"/>
          <w:sz w:val="12"/>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A8368C">
        <w:rPr>
          <w:rStyle w:val="apple-converted-space"/>
          <w:color w:val="000000"/>
          <w:sz w:val="12"/>
          <w:szCs w:val="21"/>
        </w:rPr>
        <w:t xml:space="preserve"> </w:t>
      </w:r>
      <w:hyperlink r:id="rId28" w:history="1">
        <w:r w:rsidRPr="00A8368C">
          <w:rPr>
            <w:rStyle w:val="Hyperlink"/>
            <w:rFonts w:ascii="inherit" w:eastAsiaTheme="majorEastAsia" w:hAnsi="inherit"/>
            <w:color w:val="000000"/>
            <w:sz w:val="12"/>
            <w:szCs w:val="21"/>
            <w:bdr w:val="none" w:sz="0" w:space="0" w:color="auto" w:frame="1"/>
          </w:rPr>
          <w:t>my initial response</w:t>
        </w:r>
      </w:hyperlink>
      <w:r w:rsidRPr="00A8368C">
        <w:rPr>
          <w:rStyle w:val="apple-converted-space"/>
          <w:color w:val="000000"/>
          <w:sz w:val="12"/>
          <w:szCs w:val="21"/>
        </w:rPr>
        <w:t xml:space="preserve"> </w:t>
      </w:r>
      <w:r w:rsidRPr="00A8368C">
        <w:rPr>
          <w:color w:val="000000"/>
          <w:sz w:val="12"/>
          <w:szCs w:val="21"/>
        </w:rPr>
        <w:t xml:space="preserve">to the DOJ white paper, but I end up in the same place: </w:t>
      </w:r>
      <w:r w:rsidRPr="0057127C">
        <w:rPr>
          <w:rStyle w:val="StyleBoldUnderline"/>
          <w:highlight w:val="cyan"/>
        </w:rPr>
        <w:t xml:space="preserve">If folks </w:t>
      </w:r>
      <w:r w:rsidRPr="0057127C">
        <w:rPr>
          <w:rStyle w:val="StyleBoldUnderline"/>
        </w:rPr>
        <w:t xml:space="preserve">really </w:t>
      </w:r>
      <w:r w:rsidRPr="0057127C">
        <w:rPr>
          <w:rStyle w:val="StyleBoldUnderline"/>
          <w:highlight w:val="cyan"/>
        </w:rPr>
        <w:t xml:space="preserve">want </w:t>
      </w:r>
      <w:r w:rsidRPr="0057127C">
        <w:rPr>
          <w:rStyle w:val="StyleBoldUnderline"/>
        </w:rPr>
        <w:t xml:space="preserve">to provide a </w:t>
      </w:r>
      <w:r w:rsidRPr="0057127C">
        <w:rPr>
          <w:rStyle w:val="StyleBoldUnderline"/>
          <w:highlight w:val="cyan"/>
        </w:rPr>
        <w:t xml:space="preserve">judicial process </w:t>
      </w:r>
      <w:r w:rsidRPr="0057127C">
        <w:rPr>
          <w:rStyle w:val="StyleBoldUnderline"/>
        </w:rPr>
        <w:t xml:space="preserve">to serve </w:t>
      </w:r>
      <w:r w:rsidRPr="0057127C">
        <w:rPr>
          <w:rStyle w:val="StyleBoldUnderline"/>
          <w:highlight w:val="cyan"/>
        </w:rPr>
        <w:t xml:space="preserve">as a check on </w:t>
      </w:r>
      <w:r w:rsidRPr="0057127C">
        <w:rPr>
          <w:rStyle w:val="StyleBoldUnderline"/>
        </w:rPr>
        <w:t>the U.S. government’s conduct of</w:t>
      </w:r>
      <w:r w:rsidRPr="0057127C">
        <w:rPr>
          <w:rStyle w:val="StyleBoldUnderline"/>
          <w:highlight w:val="cyan"/>
        </w:rPr>
        <w:t xml:space="preserve"> targeted killing operations, this kind of regime, and not</w:t>
      </w:r>
      <w:r w:rsidRPr="00A8368C">
        <w:rPr>
          <w:color w:val="000000"/>
          <w:sz w:val="12"/>
          <w:szCs w:val="21"/>
        </w:rPr>
        <w:t xml:space="preserve"> an </w:t>
      </w:r>
      <w:r w:rsidRPr="0057127C">
        <w:rPr>
          <w:rStyle w:val="StyleBoldUnderline"/>
          <w:highlight w:val="cyan"/>
        </w:rPr>
        <w:t>ex ante</w:t>
      </w:r>
      <w:r w:rsidRPr="00A8368C">
        <w:rPr>
          <w:color w:val="000000"/>
          <w:sz w:val="12"/>
          <w:szCs w:val="21"/>
        </w:rPr>
        <w:t xml:space="preserve"> “drone court,” </w:t>
      </w:r>
      <w:r w:rsidRPr="0057127C">
        <w:rPr>
          <w:rStyle w:val="StyleBoldUnderline"/>
          <w:highlight w:val="cyan"/>
        </w:rPr>
        <w:t>is where such endeavors should focus</w:t>
      </w:r>
      <w:r w:rsidRPr="00A8368C">
        <w:rPr>
          <w:color w:val="000000"/>
          <w:sz w:val="12"/>
          <w:szCs w:val="21"/>
        </w:rPr>
        <w:t>.</w:t>
      </w:r>
    </w:p>
    <w:p w:rsidR="007967EC" w:rsidRPr="00EC2747" w:rsidRDefault="007967EC" w:rsidP="007967EC">
      <w:pPr>
        <w:tabs>
          <w:tab w:val="left" w:pos="2026"/>
        </w:tabs>
      </w:pPr>
    </w:p>
    <w:p w:rsidR="007967EC" w:rsidRPr="000B59C8" w:rsidRDefault="007967EC" w:rsidP="007967EC">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7967EC" w:rsidRPr="000B59C8" w:rsidRDefault="007967EC" w:rsidP="007967EC">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7967EC" w:rsidRDefault="007967EC" w:rsidP="007967EC">
      <w:pPr>
        <w:rPr>
          <w:bCs/>
          <w:sz w:val="16"/>
        </w:rPr>
      </w:pPr>
      <w:r w:rsidRPr="000B59C8">
        <w:rPr>
          <w:bCs/>
          <w:sz w:val="16"/>
        </w:rPr>
        <w:t xml:space="preserve">The term authority is commonly thought of in the context of the law of agency, and the Restatement (Second) of Agency defines both power and authority.'89 </w:t>
      </w:r>
      <w:r w:rsidRPr="0057127C">
        <w:rPr>
          <w:bCs/>
          <w:highlight w:val="cyan"/>
          <w:u w:val="single"/>
        </w:rPr>
        <w:t>Power refers to an agent's</w:t>
      </w:r>
      <w:r w:rsidRPr="000B59C8">
        <w:rPr>
          <w:bCs/>
          <w:sz w:val="16"/>
        </w:rPr>
        <w:t xml:space="preserve"> ability or </w:t>
      </w:r>
      <w:r w:rsidRPr="0057127C">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57127C">
        <w:rPr>
          <w:bCs/>
          <w:highlight w:val="cyan"/>
          <w:u w:val="single"/>
        </w:rPr>
        <w:t>authority refers to the power given (permission granted) to the agent</w:t>
      </w:r>
      <w:r w:rsidRPr="000B59C8">
        <w:rPr>
          <w:bCs/>
          <w:sz w:val="16"/>
        </w:rPr>
        <w:t xml:space="preserve"> by the principal to affect the legal relations of the principal; </w:t>
      </w:r>
      <w:r w:rsidRPr="0057127C">
        <w:rPr>
          <w:bCs/>
          <w:highlight w:val="cyan"/>
          <w:u w:val="single"/>
        </w:rPr>
        <w:t>the distinction is between what the agent can do and what the agent may do</w:t>
      </w:r>
      <w:r w:rsidRPr="000B59C8">
        <w:rPr>
          <w:bCs/>
          <w:sz w:val="16"/>
        </w:rPr>
        <w:t>.</w:t>
      </w:r>
    </w:p>
    <w:p w:rsidR="007967EC" w:rsidRPr="000B59C8" w:rsidRDefault="007967EC" w:rsidP="007967EC">
      <w:pPr>
        <w:pStyle w:val="Heading4"/>
      </w:pPr>
      <w:r>
        <w:t xml:space="preserve">C/I --- </w:t>
      </w:r>
      <w:r w:rsidRPr="000B59C8">
        <w:t>Restriction is limitation, NOT prohibition</w:t>
      </w:r>
    </w:p>
    <w:p w:rsidR="007967EC" w:rsidRPr="000B59C8" w:rsidRDefault="007967EC" w:rsidP="007967EC">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7967EC" w:rsidRPr="000A0CE1" w:rsidRDefault="007967EC" w:rsidP="007967EC">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w:t>
      </w:r>
      <w:r w:rsidRPr="000B59C8">
        <w:rPr>
          <w:rStyle w:val="StyleBoldUnderline"/>
        </w:rPr>
        <w:lastRenderedPageBreak/>
        <w:t xml:space="preserve">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57127C">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57127C">
        <w:rPr>
          <w:rStyle w:val="StyleBoldUnderline"/>
          <w:highlight w:val="cyan"/>
        </w:rPr>
        <w:t>meanings of “restrict”</w:t>
      </w:r>
      <w:r w:rsidRPr="000B59C8">
        <w:rPr>
          <w:rStyle w:val="StyleBoldUnderline"/>
        </w:rPr>
        <w:t xml:space="preserve"> and “regulate</w:t>
      </w:r>
      <w:r w:rsidRPr="0057127C">
        <w:rPr>
          <w:rStyle w:val="StyleBoldUnderline"/>
          <w:highlight w:val="cyan"/>
        </w:rPr>
        <w:t xml:space="preserve">” suggest </w:t>
      </w:r>
      <w:r w:rsidRPr="0057127C">
        <w:rPr>
          <w:rStyle w:val="Emphasis"/>
          <w:highlight w:val="cyan"/>
        </w:rPr>
        <w:t>a degree of control</w:t>
      </w:r>
      <w:r w:rsidRPr="000B59C8">
        <w:rPr>
          <w:rStyle w:val="StyleBoldUnderline"/>
        </w:rPr>
        <w:t xml:space="preserve"> or restriction </w:t>
      </w:r>
      <w:r w:rsidRPr="0057127C">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57127C">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57127C">
        <w:rPr>
          <w:rStyle w:val="StyleBoldUnderline"/>
          <w:highlight w:val="cyan"/>
        </w:rPr>
        <w:t xml:space="preserve">Attributing the </w:t>
      </w:r>
      <w:r w:rsidRPr="0057127C">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7127C">
        <w:rPr>
          <w:rStyle w:val="StyleBoldUnderline"/>
          <w:highlight w:val="cyan"/>
        </w:rPr>
        <w:t>we conclude</w:t>
      </w:r>
      <w:r w:rsidRPr="000B59C8">
        <w:rPr>
          <w:rStyle w:val="StyleBoldUnderline"/>
        </w:rPr>
        <w:t xml:space="preserve"> that</w:t>
      </w:r>
      <w:r w:rsidRPr="000B59C8">
        <w:rPr>
          <w:sz w:val="16"/>
        </w:rPr>
        <w:t xml:space="preserve"> HN21Go to this Headnote in the case.</w:t>
      </w:r>
      <w:r w:rsidRPr="0057127C">
        <w:rPr>
          <w:rStyle w:val="StyleBoldUnderline"/>
          <w:highlight w:val="cyan"/>
        </w:rPr>
        <w:t>the phrases</w:t>
      </w:r>
      <w:r w:rsidRPr="000B59C8">
        <w:rPr>
          <w:sz w:val="16"/>
        </w:rPr>
        <w:t xml:space="preserve"> “further </w:t>
      </w:r>
      <w:r w:rsidRPr="0057127C">
        <w:rPr>
          <w:rStyle w:val="StyleBoldUnderline"/>
          <w:highlight w:val="cyan"/>
        </w:rPr>
        <w:t>restrict</w:t>
      </w:r>
      <w:r w:rsidRPr="000B59C8">
        <w:rPr>
          <w:sz w:val="16"/>
        </w:rPr>
        <w:t xml:space="preserve"> the location or establishment” and “regulate the location or establishment” in section 11362.768, subdivisions (f) and (g) </w:t>
      </w:r>
      <w:r w:rsidRPr="0057127C">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0022F2" w:rsidRDefault="000022F2" w:rsidP="00D17C4E"/>
    <w:p w:rsidR="007967EC" w:rsidRDefault="007967EC" w:rsidP="00295EED">
      <w:pPr>
        <w:pStyle w:val="Heading3"/>
      </w:pPr>
      <w:r>
        <w:lastRenderedPageBreak/>
        <w:t xml:space="preserve">2AC Politics </w:t>
      </w:r>
    </w:p>
    <w:p w:rsidR="007967EC" w:rsidRDefault="007967EC" w:rsidP="007967EC">
      <w:pPr>
        <w:pStyle w:val="Heading4"/>
      </w:pPr>
      <w:r>
        <w:t xml:space="preserve">No immigration vote – House GOP leadership won’t take it up </w:t>
      </w:r>
    </w:p>
    <w:p w:rsidR="007967EC" w:rsidRPr="00CE1AC7" w:rsidRDefault="007967EC" w:rsidP="007967EC">
      <w:pPr>
        <w:rPr>
          <w:sz w:val="16"/>
        </w:rPr>
      </w:pPr>
      <w:r w:rsidRPr="00CE1AC7">
        <w:rPr>
          <w:rStyle w:val="Heading4Char"/>
          <w:u w:val="single"/>
        </w:rPr>
        <w:t>Palmer and Sherman 10/25</w:t>
      </w:r>
      <w:r w:rsidRPr="00CE1AC7">
        <w:rPr>
          <w:sz w:val="16"/>
        </w:rPr>
        <w:t xml:space="preserve">/13 (Staffwriters for Politico, “House GOP plans no immigration vote in 2013” </w:t>
      </w:r>
      <w:hyperlink r:id="rId29" w:history="1">
        <w:r w:rsidRPr="00CE1AC7">
          <w:rPr>
            <w:rStyle w:val="Hyperlink"/>
            <w:sz w:val="16"/>
          </w:rPr>
          <w:t>http://www.politico.com/story/2013/10/house-gop-plans-no-immigration-vote-in-2013-98824_Page2.html</w:t>
        </w:r>
      </w:hyperlink>
      <w:r w:rsidRPr="00CE1AC7">
        <w:rPr>
          <w:sz w:val="16"/>
        </w:rPr>
        <w:t xml:space="preserve">) </w:t>
      </w:r>
    </w:p>
    <w:p w:rsidR="007967EC" w:rsidRDefault="007967EC" w:rsidP="007967EC"/>
    <w:p w:rsidR="007967EC" w:rsidRDefault="007967EC" w:rsidP="007967EC">
      <w:pPr>
        <w:rPr>
          <w:sz w:val="16"/>
        </w:rPr>
      </w:pPr>
      <w:r w:rsidRPr="00094F92">
        <w:rPr>
          <w:rStyle w:val="StyleBoldUnderline"/>
          <w:highlight w:val="cyan"/>
        </w:rPr>
        <w:t xml:space="preserve">House Republican leadership has </w:t>
      </w:r>
      <w:r w:rsidRPr="00094F92">
        <w:rPr>
          <w:rStyle w:val="Emphasis"/>
          <w:highlight w:val="cyan"/>
        </w:rPr>
        <w:t>no plans to vote</w:t>
      </w:r>
      <w:r w:rsidRPr="00094F92">
        <w:rPr>
          <w:rStyle w:val="StyleBoldUnderline"/>
          <w:highlight w:val="cyan"/>
        </w:rPr>
        <w:t xml:space="preserve"> on</w:t>
      </w:r>
      <w:r w:rsidRPr="007E15CE">
        <w:rPr>
          <w:sz w:val="16"/>
        </w:rPr>
        <w:t xml:space="preserve"> any </w:t>
      </w:r>
      <w:r w:rsidRPr="00094F92">
        <w:rPr>
          <w:rStyle w:val="StyleBoldUnderline"/>
          <w:highlight w:val="cyan"/>
        </w:rPr>
        <w:t>immigration</w:t>
      </w:r>
      <w:r w:rsidRPr="007E15CE">
        <w:rPr>
          <w:sz w:val="16"/>
        </w:rPr>
        <w:t xml:space="preserve"> reform legislation </w:t>
      </w:r>
      <w:r w:rsidRPr="00CE1AC7">
        <w:rPr>
          <w:rStyle w:val="StyleBoldUnderline"/>
        </w:rPr>
        <w:t>before the end the year.</w:t>
      </w:r>
      <w:r>
        <w:rPr>
          <w:rStyle w:val="StyleBoldUnderline"/>
        </w:rPr>
        <w:t xml:space="preserve"> </w:t>
      </w:r>
      <w:r w:rsidRPr="00094F92">
        <w:rPr>
          <w:rStyle w:val="StyleBoldUnderline"/>
          <w:highlight w:val="cyan"/>
        </w:rPr>
        <w:t>The House</w:t>
      </w:r>
      <w:r w:rsidRPr="00CE1AC7">
        <w:rPr>
          <w:rStyle w:val="StyleBoldUnderline"/>
        </w:rPr>
        <w:t xml:space="preserve"> </w:t>
      </w:r>
      <w:r w:rsidRPr="00094F92">
        <w:rPr>
          <w:rStyle w:val="StyleBoldUnderline"/>
          <w:highlight w:val="cyan"/>
        </w:rPr>
        <w:t>has just 19 days in session</w:t>
      </w:r>
      <w:r w:rsidRPr="00CE1AC7">
        <w:rPr>
          <w:rStyle w:val="StyleBoldUnderline"/>
        </w:rPr>
        <w:t xml:space="preserve"> before the end of 2013</w:t>
      </w:r>
      <w:r w:rsidRPr="007E15CE">
        <w:rPr>
          <w:sz w:val="16"/>
        </w:rPr>
        <w:t xml:space="preserve">, and </w:t>
      </w:r>
      <w:r w:rsidRPr="00CE1AC7">
        <w:rPr>
          <w:rStyle w:val="StyleBoldUnderline"/>
        </w:rPr>
        <w:t>there are a number of reasons</w:t>
      </w:r>
      <w:r w:rsidRPr="007E15CE">
        <w:rPr>
          <w:sz w:val="16"/>
        </w:rPr>
        <w:t xml:space="preserve"> why </w:t>
      </w:r>
      <w:r w:rsidRPr="00CE1AC7">
        <w:rPr>
          <w:rStyle w:val="StyleBoldUnderline"/>
        </w:rPr>
        <w:t>immigration reform is stalled</w:t>
      </w:r>
      <w:r w:rsidRPr="007E15CE">
        <w:rPr>
          <w:sz w:val="16"/>
        </w:rPr>
        <w:t xml:space="preserve"> this year. </w:t>
      </w:r>
      <w:r w:rsidRPr="008B2BAF">
        <w:rPr>
          <w:rStyle w:val="StyleBoldUnderline"/>
        </w:rPr>
        <w:t>Following the fiscal battles</w:t>
      </w:r>
      <w:r w:rsidRPr="008B2BAF">
        <w:rPr>
          <w:sz w:val="16"/>
        </w:rPr>
        <w:t xml:space="preserve"> last month, </w:t>
      </w:r>
      <w:r w:rsidRPr="008B2BAF">
        <w:rPr>
          <w:rStyle w:val="StyleBoldUnderline"/>
        </w:rPr>
        <w:t>the internal political dynamics are tenuous within the House</w:t>
      </w:r>
      <w:r w:rsidRPr="008B2BAF">
        <w:rPr>
          <w:sz w:val="16"/>
        </w:rPr>
        <w:t xml:space="preserve"> Republican </w:t>
      </w:r>
      <w:r w:rsidRPr="008B2BAF">
        <w:rPr>
          <w:rStyle w:val="StyleBoldUnderline"/>
        </w:rPr>
        <w:t>Conference</w:t>
      </w:r>
      <w:r w:rsidRPr="00CE1AC7">
        <w:rPr>
          <w:rStyle w:val="StyleBoldUnderline"/>
        </w:rPr>
        <w:t xml:space="preserve">. A growing chorus of </w:t>
      </w:r>
      <w:r w:rsidRPr="00094F92">
        <w:rPr>
          <w:rStyle w:val="StyleBoldUnderline"/>
          <w:highlight w:val="cyan"/>
        </w:rPr>
        <w:t>GOP lawmakers</w:t>
      </w:r>
      <w:r w:rsidRPr="007E15CE">
        <w:rPr>
          <w:sz w:val="16"/>
        </w:rPr>
        <w:t xml:space="preserve"> and aides </w:t>
      </w:r>
      <w:r w:rsidRPr="00094F92">
        <w:rPr>
          <w:rStyle w:val="StyleBoldUnderline"/>
          <w:highlight w:val="cyan"/>
        </w:rPr>
        <w:t>are</w:t>
      </w:r>
      <w:r w:rsidRPr="007E15CE">
        <w:rPr>
          <w:sz w:val="16"/>
        </w:rPr>
        <w:t xml:space="preserve"> intensely </w:t>
      </w:r>
      <w:r w:rsidRPr="00094F92">
        <w:rPr>
          <w:rStyle w:val="StyleBoldUnderline"/>
          <w:highlight w:val="cyan"/>
        </w:rPr>
        <w:t>skeptical</w:t>
      </w:r>
      <w:r w:rsidRPr="00CE1AC7">
        <w:rPr>
          <w:rStyle w:val="StyleBoldUnderline"/>
        </w:rPr>
        <w:t xml:space="preserve"> that any </w:t>
      </w:r>
      <w:r w:rsidRPr="00094F92">
        <w:rPr>
          <w:rStyle w:val="StyleBoldUnderline"/>
          <w:highlight w:val="cyan"/>
        </w:rPr>
        <w:t>of</w:t>
      </w:r>
      <w:r w:rsidRPr="00CE1AC7">
        <w:rPr>
          <w:rStyle w:val="StyleBoldUnderline"/>
        </w:rPr>
        <w:t xml:space="preserve"> the party’s preferred </w:t>
      </w:r>
      <w:r w:rsidRPr="00094F92">
        <w:rPr>
          <w:rStyle w:val="StyleBoldUnderline"/>
          <w:highlight w:val="cyan"/>
        </w:rPr>
        <w:t>piecemeal</w:t>
      </w:r>
      <w:r w:rsidRPr="00CE1AC7">
        <w:rPr>
          <w:rStyle w:val="StyleBoldUnderline"/>
        </w:rPr>
        <w:t xml:space="preserve"> immigration </w:t>
      </w:r>
      <w:r w:rsidRPr="00094F92">
        <w:rPr>
          <w:rStyle w:val="StyleBoldUnderline"/>
          <w:highlight w:val="cyan"/>
        </w:rPr>
        <w:t>bills</w:t>
      </w:r>
      <w:r w:rsidRPr="00CE1AC7">
        <w:rPr>
          <w:rStyle w:val="StyleBoldUnderline"/>
        </w:rPr>
        <w:t xml:space="preserve"> can garner the support 217 Republicans</w:t>
      </w:r>
      <w:r w:rsidRPr="007E15CE">
        <w:rPr>
          <w:sz w:val="16"/>
        </w:rPr>
        <w:t xml:space="preserve"> — </w:t>
      </w:r>
      <w:r w:rsidRPr="00CE1AC7">
        <w:rPr>
          <w:rStyle w:val="StyleBoldUnderline"/>
        </w:rPr>
        <w:t>they would need</w:t>
      </w:r>
      <w:r w:rsidRPr="007E15CE">
        <w:rPr>
          <w:sz w:val="16"/>
        </w:rPr>
        <w:t xml:space="preserve"> that if Democrats didn’t lend their votes. </w:t>
      </w:r>
      <w:r w:rsidRPr="00094F92">
        <w:rPr>
          <w:rStyle w:val="StyleBoldUnderline"/>
          <w:highlight w:val="cyan"/>
        </w:rPr>
        <w:t xml:space="preserve">Republican leadership </w:t>
      </w:r>
      <w:r w:rsidRPr="00094F92">
        <w:rPr>
          <w:rStyle w:val="Emphasis"/>
          <w:highlight w:val="cyan"/>
        </w:rPr>
        <w:t>doesn’t see anyone coalescing around a single plan</w:t>
      </w:r>
      <w:r w:rsidRPr="007E15CE">
        <w:rPr>
          <w:sz w:val="16"/>
        </w:rPr>
        <w:t xml:space="preserve">, </w:t>
      </w:r>
      <w:r w:rsidRPr="00CE1AC7">
        <w:rPr>
          <w:rStyle w:val="StyleBoldUnderline"/>
        </w:rPr>
        <w:t xml:space="preserve">according to sources across GOP leadership. </w:t>
      </w:r>
      <w:r w:rsidRPr="00094F92">
        <w:rPr>
          <w:rStyle w:val="StyleBoldUnderline"/>
          <w:highlight w:val="cyan"/>
        </w:rPr>
        <w:t>Leadership</w:t>
      </w:r>
      <w:r w:rsidRPr="007E15CE">
        <w:rPr>
          <w:sz w:val="16"/>
        </w:rPr>
        <w:t xml:space="preserve"> also </w:t>
      </w:r>
      <w:r w:rsidRPr="00094F92">
        <w:rPr>
          <w:rStyle w:val="StyleBoldUnderline"/>
          <w:highlight w:val="cyan"/>
        </w:rPr>
        <w:t>says skepticism of</w:t>
      </w:r>
      <w:r w:rsidRPr="007E15CE">
        <w:rPr>
          <w:sz w:val="16"/>
        </w:rPr>
        <w:t xml:space="preserve"> President Barack </w:t>
      </w:r>
      <w:r w:rsidRPr="00094F92">
        <w:rPr>
          <w:rStyle w:val="StyleBoldUnderline"/>
          <w:highlight w:val="cyan"/>
        </w:rPr>
        <w:t>Obama</w:t>
      </w:r>
      <w:r w:rsidRPr="00CE1AC7">
        <w:rPr>
          <w:rStyle w:val="StyleBoldUnderline"/>
        </w:rPr>
        <w:t xml:space="preserve"> within the House</w:t>
      </w:r>
      <w:r w:rsidRPr="007E15CE">
        <w:rPr>
          <w:sz w:val="16"/>
        </w:rPr>
        <w:t xml:space="preserve"> Republican </w:t>
      </w:r>
      <w:r w:rsidRPr="00CE1AC7">
        <w:rPr>
          <w:rStyle w:val="StyleBoldUnderline"/>
        </w:rPr>
        <w:t>Conference</w:t>
      </w:r>
      <w:r w:rsidRPr="007E15CE">
        <w:rPr>
          <w:sz w:val="16"/>
        </w:rPr>
        <w:t xml:space="preserve"> is at a high, </w:t>
      </w:r>
      <w:r w:rsidRPr="005B669B">
        <w:rPr>
          <w:rStyle w:val="StyleBoldUnderline"/>
        </w:rPr>
        <w:t xml:space="preserve">and that’s </w:t>
      </w:r>
      <w:r w:rsidRPr="00094F92">
        <w:rPr>
          <w:rStyle w:val="StyleBoldUnderline"/>
          <w:highlight w:val="cyan"/>
        </w:rPr>
        <w:t>fueled a desire to stay out of a negotiating process</w:t>
      </w:r>
      <w:r w:rsidRPr="005B669B">
        <w:rPr>
          <w:rStyle w:val="StyleBoldUnderline"/>
        </w:rPr>
        <w:t xml:space="preserve"> with the Senate</w:t>
      </w:r>
      <w:r w:rsidRPr="007E15CE">
        <w:rPr>
          <w:sz w:val="16"/>
        </w:rPr>
        <w:t xml:space="preserve">. </w:t>
      </w:r>
      <w:r w:rsidRPr="00094F92">
        <w:rPr>
          <w:rStyle w:val="Emphasis"/>
          <w:highlight w:val="cyan"/>
        </w:rPr>
        <w:t>Republicans fear getting jammed.</w:t>
      </w:r>
      <w:r>
        <w:rPr>
          <w:rStyle w:val="Emphasis"/>
        </w:rPr>
        <w:t xml:space="preserve"> </w:t>
      </w:r>
      <w:r w:rsidRPr="007E15CE">
        <w:rPr>
          <w:sz w:val="16"/>
        </w:rPr>
        <w:t xml:space="preserve">Of course, the dynamics could change. Some, including Majority Leader Eric Cantor (R-Va.), are eager to pass something before the end of the year. Speaker John Boehner (R-Ohio) has signaled publicly that he would like to move forward in 2013 on an overhaul of the nation’s immigration laws. If Republicans win some Democratic support on piecemeal bills, they could move forward this year. But still, anything that makes its way to the floor needs to have significant House Republican support And Obama is also ramping up his messaging on immigration reform. “It’s good for our economy, it’s good for our national security, it’s good for our people, and we should do it this year,” Obama said Thursday. That same afternoon his chief of staff Denis McDonough met with business CEOs to strategize on immigration reform. Attendees included representatives from the U.S. Chamber of Commerce and the National Association of Manufacturers. </w:t>
      </w:r>
      <w:r w:rsidRPr="00094F92">
        <w:rPr>
          <w:rStyle w:val="StyleBoldUnderline"/>
          <w:highlight w:val="cyan"/>
        </w:rPr>
        <w:t>Getting immigration through this</w:t>
      </w:r>
      <w:r w:rsidRPr="005B669B">
        <w:rPr>
          <w:rStyle w:val="StyleBoldUnderline"/>
        </w:rPr>
        <w:t xml:space="preserve"> deeply divided </w:t>
      </w:r>
      <w:r w:rsidRPr="00094F92">
        <w:rPr>
          <w:rStyle w:val="StyleBoldUnderline"/>
          <w:highlight w:val="cyan"/>
        </w:rPr>
        <w:t>Congress</w:t>
      </w:r>
      <w:r w:rsidRPr="005B669B">
        <w:rPr>
          <w:rStyle w:val="StyleBoldUnderline"/>
        </w:rPr>
        <w:t xml:space="preserve"> in 2014 — an election year — </w:t>
      </w:r>
      <w:r w:rsidRPr="00094F92">
        <w:rPr>
          <w:rStyle w:val="StyleBoldUnderline"/>
          <w:highlight w:val="cyan"/>
        </w:rPr>
        <w:t xml:space="preserve">would be </w:t>
      </w:r>
      <w:r w:rsidRPr="00094F92">
        <w:rPr>
          <w:rStyle w:val="Emphasis"/>
          <w:highlight w:val="cyan"/>
        </w:rPr>
        <w:t>incredibly difficult</w:t>
      </w:r>
      <w:r w:rsidRPr="007E15CE">
        <w:rPr>
          <w:sz w:val="16"/>
        </w:rPr>
        <w:t xml:space="preserve">. That’s why </w:t>
      </w:r>
      <w:r w:rsidRPr="005B669B">
        <w:rPr>
          <w:rStyle w:val="StyleBoldUnderline"/>
        </w:rPr>
        <w:t>immigration reform supporters are growing</w:t>
      </w:r>
      <w:r w:rsidRPr="007E15CE">
        <w:rPr>
          <w:sz w:val="16"/>
        </w:rPr>
        <w:t xml:space="preserve"> increasingly </w:t>
      </w:r>
      <w:r w:rsidRPr="005B669B">
        <w:rPr>
          <w:rStyle w:val="StyleBoldUnderline"/>
        </w:rPr>
        <w:t>worried</w:t>
      </w:r>
      <w:r w:rsidRPr="007E15CE">
        <w:rPr>
          <w:sz w:val="16"/>
        </w:rPr>
        <w:t xml:space="preserve"> that the window for </w:t>
      </w:r>
      <w:r w:rsidRPr="005B669B">
        <w:rPr>
          <w:rStyle w:val="StyleBoldUnderline"/>
        </w:rPr>
        <w:t>a bigger reform package could be slipping away</w:t>
      </w:r>
      <w:r w:rsidRPr="007E15CE">
        <w:rPr>
          <w:sz w:val="16"/>
        </w:rPr>
        <w:t xml:space="preserve"> since it would be even more difficult to try and forge ahead in an election year. “I think there are a lot of folks who are concerned about this issue not getting solved, and I think legitimately so,” Rep. Mario Diaz-Balart (R-Fla.) told POLITICO. “Because I do think that </w:t>
      </w:r>
      <w:r w:rsidRPr="00094F92">
        <w:rPr>
          <w:rStyle w:val="StyleBoldUnderline"/>
          <w:highlight w:val="cyan"/>
        </w:rPr>
        <w:t>every day</w:t>
      </w:r>
      <w:r w:rsidRPr="005B669B">
        <w:rPr>
          <w:rStyle w:val="StyleBoldUnderline"/>
        </w:rPr>
        <w:t xml:space="preserve"> that goes by, </w:t>
      </w:r>
      <w:r w:rsidRPr="005B669B">
        <w:rPr>
          <w:rStyle w:val="Emphasis"/>
        </w:rPr>
        <w:t xml:space="preserve">it </w:t>
      </w:r>
      <w:r w:rsidRPr="00094F92">
        <w:rPr>
          <w:rStyle w:val="Emphasis"/>
          <w:highlight w:val="cyan"/>
        </w:rPr>
        <w:t>makes it</w:t>
      </w:r>
      <w:r w:rsidRPr="005B669B">
        <w:rPr>
          <w:rStyle w:val="Emphasis"/>
        </w:rPr>
        <w:t xml:space="preserve"> more and </w:t>
      </w:r>
      <w:r w:rsidRPr="00094F92">
        <w:rPr>
          <w:rStyle w:val="Emphasis"/>
          <w:highlight w:val="cyan"/>
        </w:rPr>
        <w:t>more difficult</w:t>
      </w:r>
      <w:r w:rsidRPr="005B669B">
        <w:rPr>
          <w:rStyle w:val="Emphasis"/>
        </w:rPr>
        <w:t>.”</w:t>
      </w:r>
      <w:r>
        <w:rPr>
          <w:rStyle w:val="Emphasis"/>
        </w:rPr>
        <w:t xml:space="preserve"> </w:t>
      </w:r>
      <w:r w:rsidRPr="007E15CE">
        <w:rPr>
          <w:sz w:val="16"/>
        </w:rPr>
        <w:t xml:space="preserve">Other </w:t>
      </w:r>
      <w:r w:rsidRPr="005B669B">
        <w:rPr>
          <w:rStyle w:val="StyleBoldUnderline"/>
        </w:rPr>
        <w:t>prominent immigration supporters</w:t>
      </w:r>
      <w:r w:rsidRPr="007E15CE">
        <w:rPr>
          <w:sz w:val="16"/>
        </w:rPr>
        <w:t xml:space="preserve"> </w:t>
      </w:r>
      <w:r w:rsidRPr="005B669B">
        <w:rPr>
          <w:rStyle w:val="StyleBoldUnderline"/>
        </w:rPr>
        <w:t>like</w:t>
      </w:r>
      <w:r w:rsidRPr="007E15CE">
        <w:rPr>
          <w:sz w:val="16"/>
        </w:rPr>
        <w:t xml:space="preserve"> Sen. Marco </w:t>
      </w:r>
      <w:r w:rsidRPr="005B669B">
        <w:rPr>
          <w:rStyle w:val="StyleBoldUnderline"/>
        </w:rPr>
        <w:t>Rubio</w:t>
      </w:r>
      <w:r w:rsidRPr="007E15CE">
        <w:rPr>
          <w:sz w:val="16"/>
        </w:rPr>
        <w:t xml:space="preserve"> (R-Fla.) have also </w:t>
      </w:r>
      <w:r w:rsidRPr="005B669B">
        <w:rPr>
          <w:rStyle w:val="StyleBoldUnderline"/>
        </w:rPr>
        <w:t>backed off any deal</w:t>
      </w:r>
      <w:r w:rsidRPr="007E15CE">
        <w:rPr>
          <w:sz w:val="16"/>
        </w:rPr>
        <w:t xml:space="preserve">, saying the Obama administration has “undermined” negotiations by not defunding his signature health care law. Rep. Raul </w:t>
      </w:r>
      <w:r w:rsidRPr="005B669B">
        <w:rPr>
          <w:rStyle w:val="StyleBoldUnderline"/>
        </w:rPr>
        <w:t>Labrador</w:t>
      </w:r>
      <w:r w:rsidRPr="007E15CE">
        <w:rPr>
          <w:sz w:val="16"/>
        </w:rPr>
        <w:t xml:space="preserve"> (R-Idaho) </w:t>
      </w:r>
      <w:r w:rsidRPr="005B669B">
        <w:rPr>
          <w:rStyle w:val="StyleBoldUnderline"/>
        </w:rPr>
        <w:t xml:space="preserve">went further, saying Obama is trying to “destroy the Republican Party” and that </w:t>
      </w:r>
      <w:r w:rsidRPr="00094F92">
        <w:rPr>
          <w:rStyle w:val="Emphasis"/>
          <w:highlight w:val="cyan"/>
        </w:rPr>
        <w:t>GOP leaders would be “crazy” to enter into talks with Obama</w:t>
      </w:r>
      <w:r w:rsidRPr="00094F92">
        <w:rPr>
          <w:sz w:val="16"/>
          <w:highlight w:val="cyan"/>
        </w:rPr>
        <w:t>.</w:t>
      </w:r>
      <w:r w:rsidRPr="007E15CE">
        <w:rPr>
          <w:sz w:val="16"/>
        </w:rPr>
        <w:t xml:space="preserve"> </w:t>
      </w:r>
      <w:r w:rsidRPr="005B669B">
        <w:rPr>
          <w:rStyle w:val="StyleBoldUnderline"/>
        </w:rPr>
        <w:t>That rhetoric combined with signals in private conversations with lawmakers</w:t>
      </w:r>
      <w:r w:rsidRPr="007E15CE">
        <w:rPr>
          <w:sz w:val="16"/>
        </w:rPr>
        <w:t xml:space="preserve"> and staff </w:t>
      </w:r>
      <w:r w:rsidRPr="005B669B">
        <w:rPr>
          <w:rStyle w:val="StyleBoldUnderline"/>
        </w:rPr>
        <w:t>has led some immigration advocates to say they see the writing on the wall and they aren’t going to invest heavily until there’s more momentum.</w:t>
      </w:r>
      <w:r>
        <w:rPr>
          <w:rStyle w:val="StyleBoldUnderline"/>
        </w:rPr>
        <w:t xml:space="preserve"> </w:t>
      </w:r>
      <w:r w:rsidRPr="007E15CE">
        <w:rPr>
          <w:sz w:val="16"/>
        </w:rPr>
        <w:t>“</w:t>
      </w:r>
      <w:r w:rsidRPr="005B669B">
        <w:rPr>
          <w:rStyle w:val="StyleBoldUnderline"/>
        </w:rPr>
        <w:t xml:space="preserve">After Obama poisoned the well in the fiscal showdown </w:t>
      </w:r>
      <w:r w:rsidRPr="007E15CE">
        <w:rPr>
          <w:sz w:val="16"/>
        </w:rPr>
        <w:t xml:space="preserve">and [House Minority Leader Nancy] Pelosi now is actively trying to use immigration as a political weapon, </w:t>
      </w:r>
      <w:r w:rsidRPr="00094F92">
        <w:rPr>
          <w:rStyle w:val="Emphasis"/>
          <w:highlight w:val="cyan"/>
        </w:rPr>
        <w:t>the</w:t>
      </w:r>
      <w:r w:rsidRPr="005B669B">
        <w:rPr>
          <w:rStyle w:val="Emphasis"/>
        </w:rPr>
        <w:t xml:space="preserve"> </w:t>
      </w:r>
      <w:r w:rsidRPr="00311E0A">
        <w:rPr>
          <w:rStyle w:val="Emphasis"/>
          <w:highlight w:val="cyan"/>
        </w:rPr>
        <w:t xml:space="preserve">chances </w:t>
      </w:r>
      <w:r w:rsidRPr="00311E0A">
        <w:rPr>
          <w:rStyle w:val="Emphasis"/>
        </w:rPr>
        <w:t xml:space="preserve">for substantive </w:t>
      </w:r>
      <w:r w:rsidRPr="00311E0A">
        <w:rPr>
          <w:rStyle w:val="Emphasis"/>
          <w:highlight w:val="cyan"/>
        </w:rPr>
        <w:t xml:space="preserve">reforms, </w:t>
      </w:r>
      <w:r w:rsidRPr="00311E0A">
        <w:rPr>
          <w:rStyle w:val="Emphasis"/>
        </w:rPr>
        <w:t>unfortunately</w:t>
      </w:r>
      <w:r w:rsidRPr="00311E0A">
        <w:rPr>
          <w:rStyle w:val="Emphasis"/>
          <w:highlight w:val="cyan"/>
        </w:rPr>
        <w:t>, seem all but gone,”</w:t>
      </w:r>
      <w:r w:rsidRPr="00311E0A">
        <w:rPr>
          <w:sz w:val="16"/>
          <w:highlight w:val="cyan"/>
        </w:rPr>
        <w:t xml:space="preserve"> </w:t>
      </w:r>
      <w:r w:rsidRPr="00311E0A">
        <w:rPr>
          <w:rStyle w:val="StyleBoldUnderline"/>
        </w:rPr>
        <w:t>said one GOP operative</w:t>
      </w:r>
      <w:r w:rsidRPr="005B669B">
        <w:rPr>
          <w:rStyle w:val="StyleBoldUnderline"/>
        </w:rPr>
        <w:t xml:space="preserve"> </w:t>
      </w:r>
      <w:r w:rsidRPr="007E15CE">
        <w:rPr>
          <w:sz w:val="16"/>
        </w:rPr>
        <w:t xml:space="preserve">involved in the conservative pro-immigration movement. </w:t>
      </w:r>
      <w:r w:rsidRPr="005B669B">
        <w:rPr>
          <w:rStyle w:val="StyleBoldUnderline"/>
        </w:rPr>
        <w:t>Many of the groups that ran ads after the Senate passed its immigration bill</w:t>
      </w:r>
      <w:r w:rsidRPr="007E15CE">
        <w:rPr>
          <w:sz w:val="16"/>
        </w:rPr>
        <w:t xml:space="preserve"> — including the American Action Network and U.S. Chamber of Commerce </w:t>
      </w:r>
      <w:r w:rsidRPr="005B669B">
        <w:rPr>
          <w:rStyle w:val="StyleBoldUnderline"/>
        </w:rPr>
        <w:t>— have gone silent on air</w:t>
      </w:r>
      <w:r w:rsidRPr="007E15CE">
        <w:rPr>
          <w:sz w:val="16"/>
        </w:rPr>
        <w:t xml:space="preserve">. Several immigration reform proponents said that until House Republicans come up with legislation, there won’t be any television advertising campaigns. </w:t>
      </w:r>
      <w:r w:rsidRPr="005B669B">
        <w:rPr>
          <w:rStyle w:val="StyleBoldUnderline"/>
        </w:rPr>
        <w:t>Liberals’ patience with</w:t>
      </w:r>
      <w:r w:rsidRPr="007E15CE">
        <w:rPr>
          <w:sz w:val="16"/>
        </w:rPr>
        <w:t xml:space="preserve"> House </w:t>
      </w:r>
      <w:r w:rsidRPr="005B669B">
        <w:rPr>
          <w:rStyle w:val="StyleBoldUnderline"/>
        </w:rPr>
        <w:t>Republicans is</w:t>
      </w:r>
      <w:r w:rsidRPr="007E15CE">
        <w:rPr>
          <w:sz w:val="16"/>
        </w:rPr>
        <w:t xml:space="preserve"> also </w:t>
      </w:r>
      <w:r w:rsidRPr="005B669B">
        <w:rPr>
          <w:rStyle w:val="StyleBoldUnderline"/>
        </w:rPr>
        <w:t>waning, as many argue</w:t>
      </w:r>
      <w:r w:rsidRPr="007E15CE">
        <w:rPr>
          <w:sz w:val="16"/>
        </w:rPr>
        <w:t xml:space="preserve"> that </w:t>
      </w:r>
      <w:r w:rsidRPr="005B669B">
        <w:rPr>
          <w:rStyle w:val="StyleBoldUnderline"/>
        </w:rPr>
        <w:t>its time for</w:t>
      </w:r>
      <w:r w:rsidRPr="007E15CE">
        <w:rPr>
          <w:sz w:val="16"/>
        </w:rPr>
        <w:t xml:space="preserve"> the </w:t>
      </w:r>
      <w:r w:rsidRPr="005B669B">
        <w:rPr>
          <w:rStyle w:val="StyleBoldUnderline"/>
        </w:rPr>
        <w:t>Obama</w:t>
      </w:r>
      <w:r w:rsidRPr="007E15CE">
        <w:rPr>
          <w:sz w:val="16"/>
        </w:rPr>
        <w:t xml:space="preserve"> administration </w:t>
      </w:r>
      <w:r w:rsidRPr="005B669B">
        <w:rPr>
          <w:rStyle w:val="StyleBoldUnderline"/>
        </w:rPr>
        <w:t>to step in.</w:t>
      </w:r>
      <w:r w:rsidRPr="007E15CE">
        <w:rPr>
          <w:sz w:val="16"/>
        </w:rPr>
        <w:t xml:space="preserve"> National Day Laborer Organizing Network Executive Director Pablo Alvarado has been leading the charge, pressing the White House to use his “existing legal authority to alleviate the suffering of immigrants.” Frank Sharry of America’s Voice said there is a “strong preference” for action before the end of the year. </w:t>
      </w:r>
      <w:r w:rsidRPr="005B669B">
        <w:rPr>
          <w:rStyle w:val="StyleBoldUnderline"/>
        </w:rPr>
        <w:t>“We’re either going to pass immigration reform or punish Republicans who block it,”</w:t>
      </w:r>
      <w:r w:rsidRPr="007E15CE">
        <w:rPr>
          <w:sz w:val="16"/>
        </w:rPr>
        <w:t xml:space="preserve"> Sharry said. “</w:t>
      </w:r>
      <w:r w:rsidRPr="005B669B">
        <w:rPr>
          <w:rStyle w:val="StyleBoldUnderline"/>
        </w:rPr>
        <w:t>If they can’t convince their leadership then of course we want a Democratic majority that will</w:t>
      </w:r>
      <w:r w:rsidRPr="007E15CE">
        <w:rPr>
          <w:sz w:val="16"/>
        </w:rPr>
        <w:t xml:space="preserve"> … We’d much rather have a signing ceremony on immigration reform than a punishing electoral campaign where we’re trying to take people out.”</w:t>
      </w:r>
    </w:p>
    <w:p w:rsidR="007967EC" w:rsidRDefault="007967EC" w:rsidP="007967EC">
      <w:pPr>
        <w:rPr>
          <w:sz w:val="16"/>
        </w:rPr>
      </w:pPr>
    </w:p>
    <w:p w:rsidR="007967EC" w:rsidRPr="00DB097D" w:rsidRDefault="007967EC" w:rsidP="007967EC">
      <w:pPr>
        <w:pStyle w:val="Heading4"/>
      </w:pPr>
      <w:r>
        <w:t>The GOP is putting other issues first and won’t work with Obama</w:t>
      </w:r>
    </w:p>
    <w:p w:rsidR="007967EC" w:rsidRPr="00D41E83" w:rsidRDefault="007967EC" w:rsidP="007967EC">
      <w:pPr>
        <w:rPr>
          <w:rStyle w:val="StyleStyleBold12pt"/>
        </w:rPr>
      </w:pPr>
      <w:r>
        <w:rPr>
          <w:rStyle w:val="StyleStyleBold12pt"/>
        </w:rPr>
        <w:t>Berman-The Hill-10/25/13</w:t>
      </w:r>
    </w:p>
    <w:p w:rsidR="007967EC" w:rsidRDefault="007967EC" w:rsidP="007967EC">
      <w:r>
        <w:t>GOP comfortable ignoring Obama pleas for vote on immigration bill</w:t>
      </w:r>
    </w:p>
    <w:p w:rsidR="007967EC" w:rsidRDefault="007967EC" w:rsidP="007967EC">
      <w:r>
        <w:t xml:space="preserve">    </w:t>
      </w:r>
    </w:p>
    <w:p w:rsidR="007967EC" w:rsidRPr="00DB097D" w:rsidRDefault="007967EC" w:rsidP="007967EC">
      <w:pPr>
        <w:rPr>
          <w:sz w:val="16"/>
        </w:rPr>
      </w:pPr>
      <w:r w:rsidRPr="008B2BAF">
        <w:rPr>
          <w:rStyle w:val="StyleBoldUnderline"/>
          <w:highlight w:val="cyan"/>
        </w:rPr>
        <w:t>For</w:t>
      </w:r>
      <w:r w:rsidRPr="00DB097D">
        <w:rPr>
          <w:sz w:val="16"/>
        </w:rPr>
        <w:t xml:space="preserve"> President </w:t>
      </w:r>
      <w:r w:rsidRPr="008B2BAF">
        <w:rPr>
          <w:rStyle w:val="StyleBoldUnderline"/>
          <w:highlight w:val="cyan"/>
        </w:rPr>
        <w:t>Obama</w:t>
      </w:r>
      <w:r w:rsidRPr="00FB65A8">
        <w:rPr>
          <w:rStyle w:val="StyleBoldUnderline"/>
        </w:rPr>
        <w:t xml:space="preserve"> and advocates hoping for a House vote on </w:t>
      </w:r>
      <w:r w:rsidRPr="008B2BAF">
        <w:rPr>
          <w:rStyle w:val="StyleBoldUnderline"/>
          <w:highlight w:val="cyan"/>
        </w:rPr>
        <w:t>immigration</w:t>
      </w:r>
      <w:r w:rsidRPr="00FB65A8">
        <w:rPr>
          <w:rStyle w:val="StyleBoldUnderline"/>
        </w:rPr>
        <w:t xml:space="preserve"> reform this year, the reality </w:t>
      </w:r>
      <w:r w:rsidRPr="008B2BAF">
        <w:rPr>
          <w:rStyle w:val="StyleBoldUnderline"/>
          <w:highlight w:val="cyan"/>
        </w:rPr>
        <w:t xml:space="preserve">is simple: </w:t>
      </w:r>
      <w:r w:rsidRPr="008B2BAF">
        <w:rPr>
          <w:rStyle w:val="Emphasis"/>
          <w:highlight w:val="cyan"/>
        </w:rPr>
        <w:t>Fat chance</w:t>
      </w:r>
      <w:r w:rsidRPr="00DB097D">
        <w:rPr>
          <w:sz w:val="16"/>
        </w:rPr>
        <w:t xml:space="preserve">. [Video] Since the shutdown, Obama has repeatedly sought to turn the nation’s focus to immigration reform and pressure Republicans to take up the Senate’s bill, or something similar. But </w:t>
      </w:r>
      <w:r w:rsidRPr="008B2BAF">
        <w:rPr>
          <w:rStyle w:val="StyleBoldUnderline"/>
          <w:highlight w:val="cyan"/>
        </w:rPr>
        <w:t>there are no signs</w:t>
      </w:r>
      <w:r w:rsidRPr="00DB097D">
        <w:rPr>
          <w:rStyle w:val="StyleBoldUnderline"/>
        </w:rPr>
        <w:t xml:space="preserve"> that </w:t>
      </w:r>
      <w:r w:rsidRPr="008B2BAF">
        <w:rPr>
          <w:rStyle w:val="StyleBoldUnderline"/>
          <w:highlight w:val="cyan"/>
        </w:rPr>
        <w:t>Republicans are</w:t>
      </w:r>
      <w:r w:rsidRPr="00DB097D">
        <w:rPr>
          <w:rStyle w:val="StyleBoldUnderline"/>
        </w:rPr>
        <w:t xml:space="preserve"> </w:t>
      </w:r>
      <w:r w:rsidRPr="008B2BAF">
        <w:rPr>
          <w:rStyle w:val="StyleBoldUnderline"/>
          <w:highlight w:val="cyan"/>
        </w:rPr>
        <w:t>feeling</w:t>
      </w:r>
      <w:r w:rsidRPr="00DB097D">
        <w:rPr>
          <w:rStyle w:val="StyleBoldUnderline"/>
        </w:rPr>
        <w:t xml:space="preserve"> any </w:t>
      </w:r>
      <w:r w:rsidRPr="008B2BAF">
        <w:rPr>
          <w:rStyle w:val="StyleBoldUnderline"/>
          <w:highlight w:val="cyan"/>
        </w:rPr>
        <w:t>pressure</w:t>
      </w:r>
      <w:r w:rsidRPr="00DB097D">
        <w:rPr>
          <w:sz w:val="16"/>
        </w:rPr>
        <w:t xml:space="preserve">. Speaker John </w:t>
      </w:r>
      <w:r w:rsidRPr="008B2BAF">
        <w:rPr>
          <w:rStyle w:val="StyleBoldUnderline"/>
          <w:highlight w:val="cyan"/>
        </w:rPr>
        <w:t>Boehner</w:t>
      </w:r>
      <w:r w:rsidRPr="00DB097D">
        <w:rPr>
          <w:rStyle w:val="StyleBoldUnderline"/>
        </w:rPr>
        <w:t xml:space="preserve"> </w:t>
      </w:r>
      <w:r w:rsidRPr="00DB097D">
        <w:rPr>
          <w:sz w:val="16"/>
        </w:rPr>
        <w:t xml:space="preserve">(R-Ohio) </w:t>
      </w:r>
      <w:r w:rsidRPr="008B2BAF">
        <w:rPr>
          <w:rStyle w:val="StyleBoldUnderline"/>
          <w:highlight w:val="cyan"/>
        </w:rPr>
        <w:t>has</w:t>
      </w:r>
      <w:r w:rsidRPr="00DB097D">
        <w:rPr>
          <w:rStyle w:val="StyleBoldUnderline"/>
        </w:rPr>
        <w:t xml:space="preserve"> repeatedly </w:t>
      </w:r>
      <w:r w:rsidRPr="008B2BAF">
        <w:rPr>
          <w:rStyle w:val="StyleBoldUnderline"/>
          <w:highlight w:val="cyan"/>
        </w:rPr>
        <w:t>ruled out taking</w:t>
      </w:r>
      <w:r w:rsidRPr="00DB097D">
        <w:rPr>
          <w:rStyle w:val="StyleBoldUnderline"/>
        </w:rPr>
        <w:t xml:space="preserve"> </w:t>
      </w:r>
      <w:r w:rsidRPr="008B2BAF">
        <w:rPr>
          <w:rStyle w:val="StyleBoldUnderline"/>
          <w:highlight w:val="cyan"/>
        </w:rPr>
        <w:t>up the</w:t>
      </w:r>
      <w:r w:rsidRPr="00DB097D">
        <w:rPr>
          <w:rStyle w:val="StyleBoldUnderline"/>
        </w:rPr>
        <w:t xml:space="preserve"> comprehensive </w:t>
      </w:r>
      <w:r w:rsidRPr="008B2BAF">
        <w:rPr>
          <w:rStyle w:val="StyleBoldUnderline"/>
          <w:highlight w:val="cyan"/>
        </w:rPr>
        <w:t>Senate bill</w:t>
      </w:r>
      <w:r w:rsidRPr="00DB097D">
        <w:rPr>
          <w:rStyle w:val="StyleBoldUnderline"/>
        </w:rPr>
        <w:t>,</w:t>
      </w:r>
      <w:r w:rsidRPr="00DB097D">
        <w:rPr>
          <w:sz w:val="16"/>
        </w:rPr>
        <w:t xml:space="preserve"> </w:t>
      </w:r>
      <w:r w:rsidRPr="00DB097D">
        <w:rPr>
          <w:rStyle w:val="StyleBoldUnderline"/>
        </w:rPr>
        <w:t>and senior Republicans say it is unlikely that the party, bruised from its internal battle over the government shutdown, would pivot quickly to an issue that has long rankled conservatives</w:t>
      </w:r>
      <w:r w:rsidRPr="00DB097D">
        <w:rPr>
          <w:sz w:val="16"/>
        </w:rPr>
        <w:t xml:space="preserve">. </w:t>
      </w:r>
      <w:r w:rsidRPr="00DB097D">
        <w:rPr>
          <w:rStyle w:val="StyleBoldUnderline"/>
        </w:rPr>
        <w:t>Rep.</w:t>
      </w:r>
      <w:r w:rsidRPr="00DB097D">
        <w:rPr>
          <w:sz w:val="16"/>
        </w:rPr>
        <w:t xml:space="preserve"> Tom </w:t>
      </w:r>
      <w:r w:rsidRPr="00DB097D">
        <w:rPr>
          <w:rStyle w:val="StyleBoldUnderline"/>
        </w:rPr>
        <w:t>Cole</w:t>
      </w:r>
      <w:r w:rsidRPr="00DB097D">
        <w:rPr>
          <w:sz w:val="16"/>
        </w:rPr>
        <w:t xml:space="preserve"> (R-Okla</w:t>
      </w:r>
      <w:r w:rsidRPr="00DB097D">
        <w:rPr>
          <w:rStyle w:val="StyleBoldUnderline"/>
        </w:rPr>
        <w:t>.), a leadership ally, told reporters</w:t>
      </w:r>
      <w:r w:rsidRPr="00DB097D">
        <w:rPr>
          <w:sz w:val="16"/>
        </w:rPr>
        <w:t xml:space="preserve"> Wednesday </w:t>
      </w:r>
      <w:r w:rsidRPr="008B2BAF">
        <w:rPr>
          <w:sz w:val="16"/>
          <w:highlight w:val="cyan"/>
        </w:rPr>
        <w:t>t</w:t>
      </w:r>
      <w:r w:rsidRPr="008B2BAF">
        <w:rPr>
          <w:rStyle w:val="StyleBoldUnderline"/>
          <w:highlight w:val="cyan"/>
        </w:rPr>
        <w:t>here is virtually no</w:t>
      </w:r>
      <w:r w:rsidRPr="00DB097D">
        <w:rPr>
          <w:rStyle w:val="StyleBoldUnderline"/>
        </w:rPr>
        <w:t xml:space="preserve"> </w:t>
      </w:r>
      <w:r w:rsidRPr="008B2BAF">
        <w:rPr>
          <w:rStyle w:val="StyleBoldUnderline"/>
          <w:highlight w:val="cyan"/>
        </w:rPr>
        <w:t xml:space="preserve">chance the party would take up </w:t>
      </w:r>
      <w:r w:rsidRPr="008B2BAF">
        <w:rPr>
          <w:rStyle w:val="StyleBoldUnderline"/>
        </w:rPr>
        <w:t>immigration reform before the next round of budget and debt-ceiling fights are settled.</w:t>
      </w:r>
      <w:r w:rsidRPr="00DB097D">
        <w:rPr>
          <w:rStyle w:val="StyleBoldUnderline"/>
        </w:rPr>
        <w:t xml:space="preserve"> </w:t>
      </w:r>
      <w:r w:rsidRPr="00DB097D">
        <w:rPr>
          <w:sz w:val="16"/>
        </w:rPr>
        <w:t xml:space="preserve">While that could happen by December if a budget conference committee strikes an agreement, that fight is more likely to drag on well into 2014: The next deadline for lifting the debt ceiling, for example, is not until Feb. 7. “I don’t even think we’ll get to that point until we get these other problems solved,” Cole said. He said it was unrealistic to expect the House to be able to tackle what he called the “divisive and difficult issue” of immigration when it can barely handle the most basic task of keeping the government’s lights on. “We’re not sure we can chew gum, let alone walk and chew gum, so let’s just chew gum for a while,” Cole said. In a colloquy on the House floor, Minority Whip Steny Hoyer (D-Md.) asked Majority Leader Eric Cantor (R-Va.) to outline the GOP's agenda between now and the end of 2013. </w:t>
      </w:r>
      <w:r w:rsidRPr="008B2BAF">
        <w:rPr>
          <w:rStyle w:val="StyleBoldUnderline"/>
          <w:highlight w:val="cyan"/>
        </w:rPr>
        <w:t>Cantor rattled off</w:t>
      </w:r>
      <w:r w:rsidRPr="00DB097D">
        <w:rPr>
          <w:rStyle w:val="StyleBoldUnderline"/>
        </w:rPr>
        <w:t xml:space="preserve"> a handful of </w:t>
      </w:r>
      <w:r w:rsidRPr="008B2BAF">
        <w:rPr>
          <w:rStyle w:val="StyleBoldUnderline"/>
          <w:highlight w:val="cyan"/>
        </w:rPr>
        <w:t>issues</w:t>
      </w:r>
      <w:r w:rsidRPr="00DB097D">
        <w:rPr>
          <w:rStyle w:val="StyleBoldUnderline"/>
        </w:rPr>
        <w:t xml:space="preserve"> — finishing a farm bill, energy legislation, more efforts to go after ObamaCare — </w:t>
      </w:r>
      <w:r w:rsidRPr="008B2BAF">
        <w:rPr>
          <w:rStyle w:val="StyleBoldUnderline"/>
          <w:highlight w:val="cyan"/>
        </w:rPr>
        <w:t>but immigration</w:t>
      </w:r>
      <w:r w:rsidRPr="00DB097D">
        <w:rPr>
          <w:rStyle w:val="StyleBoldUnderline"/>
        </w:rPr>
        <w:t xml:space="preserve"> reform </w:t>
      </w:r>
      <w:r w:rsidRPr="008B2BAF">
        <w:rPr>
          <w:rStyle w:val="StyleBoldUnderline"/>
          <w:highlight w:val="cyan"/>
        </w:rPr>
        <w:t>was</w:t>
      </w:r>
      <w:r w:rsidRPr="00DB097D">
        <w:rPr>
          <w:rStyle w:val="StyleBoldUnderline"/>
        </w:rPr>
        <w:t xml:space="preserve"> notably </w:t>
      </w:r>
      <w:r w:rsidRPr="008B2BAF">
        <w:rPr>
          <w:rStyle w:val="StyleBoldUnderline"/>
          <w:highlight w:val="cyan"/>
        </w:rPr>
        <w:t>absent</w:t>
      </w:r>
      <w:r w:rsidRPr="00DB097D">
        <w:rPr>
          <w:sz w:val="16"/>
        </w:rPr>
        <w:t xml:space="preserve">. When Hoyer asked Cantor directly on the House floor for an update on </w:t>
      </w:r>
      <w:r w:rsidRPr="008B2BAF">
        <w:rPr>
          <w:sz w:val="16"/>
        </w:rPr>
        <w:t>immigration efforts, the majority leader was similarly vague. “There are plenty of bipartisan efforts underway and in</w:t>
      </w:r>
      <w:r w:rsidRPr="00DB097D">
        <w:rPr>
          <w:sz w:val="16"/>
        </w:rPr>
        <w:t xml:space="preserve">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there is no current plan to do so. </w:t>
      </w:r>
      <w:r w:rsidRPr="00DB097D">
        <w:rPr>
          <w:rStyle w:val="StyleBoldUnderline"/>
        </w:rPr>
        <w:t>The legislative calendar is also quite limited; because of holidays and recesses,</w:t>
      </w:r>
      <w:r w:rsidRPr="00DB097D">
        <w:rPr>
          <w:sz w:val="16"/>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w:t>
      </w:r>
      <w:r w:rsidRPr="00DB097D">
        <w:rPr>
          <w:rStyle w:val="StyleBoldUnderline"/>
        </w:rPr>
        <w:t xml:space="preserve">Democrats have appealed to Republicans to use immigration reform as a chance to demonstrate to voters that the two parties can work together </w:t>
      </w:r>
      <w:r w:rsidRPr="00DB097D">
        <w:rPr>
          <w:sz w:val="16"/>
        </w:rPr>
        <w:t xml:space="preserve">and that Congress can do more than simply careen from crisis to crisis. “Rather than create problems, let’s prove to the American people that Washington can actually solve some problems,” Obama said Thursday in his latest effort to spur the issue on. But </w:t>
      </w:r>
      <w:r w:rsidRPr="00DB097D">
        <w:rPr>
          <w:rStyle w:val="StyleBoldUnderline"/>
        </w:rPr>
        <w:t>Republicans largely dismiss that line of thinking</w:t>
      </w:r>
      <w:r w:rsidRPr="00DB097D">
        <w:rPr>
          <w:sz w:val="16"/>
        </w:rPr>
        <w:t xml:space="preserve"> </w:t>
      </w:r>
      <w:r w:rsidRPr="00DB097D">
        <w:rPr>
          <w:rStyle w:val="StyleBoldUnderline"/>
        </w:rPr>
        <w:t xml:space="preserve">and say </w:t>
      </w:r>
      <w:r w:rsidRPr="008B2BAF">
        <w:rPr>
          <w:rStyle w:val="StyleBoldUnderline"/>
          <w:highlight w:val="cyan"/>
        </w:rPr>
        <w:t>the two-week shutdown damaged</w:t>
      </w:r>
      <w:r w:rsidRPr="00DB097D">
        <w:rPr>
          <w:rStyle w:val="StyleBoldUnderline"/>
        </w:rPr>
        <w:t xml:space="preserve"> what little </w:t>
      </w:r>
      <w:r w:rsidRPr="008B2BAF">
        <w:rPr>
          <w:rStyle w:val="StyleBoldUnderline"/>
          <w:highlight w:val="cyan"/>
        </w:rPr>
        <w:t>trust between the GOP and</w:t>
      </w:r>
      <w:r w:rsidRPr="00DB097D">
        <w:rPr>
          <w:rStyle w:val="StyleBoldUnderline"/>
        </w:rPr>
        <w:t xml:space="preserve"> </w:t>
      </w:r>
      <w:r w:rsidRPr="008B2BAF">
        <w:rPr>
          <w:rStyle w:val="StyleBoldUnderline"/>
          <w:highlight w:val="cyan"/>
        </w:rPr>
        <w:t xml:space="preserve">Obama </w:t>
      </w:r>
      <w:r w:rsidRPr="008B2BAF">
        <w:rPr>
          <w:rStyle w:val="StyleBoldUnderline"/>
        </w:rPr>
        <w:t>there was at the outset</w:t>
      </w:r>
      <w:r w:rsidRPr="008B2BAF">
        <w:rPr>
          <w:sz w:val="16"/>
        </w:rPr>
        <w:t>. “There is a sincere desire to get it done, but there is also very little</w:t>
      </w:r>
      <w:r w:rsidRPr="00DB097D">
        <w:rPr>
          <w:sz w:val="16"/>
        </w:rPr>
        <w:t xml:space="preserve"> goodwill after the president spent the last two months refusing to work with us,” a House GOP leadership aide said. “In that way, his approach in the fiscal fights was very short-sighted: It made his achieving his real priorities much more difficult.”</w:t>
      </w:r>
    </w:p>
    <w:p w:rsidR="007967EC" w:rsidRPr="00D239F5" w:rsidRDefault="007967EC" w:rsidP="007967EC">
      <w:pPr>
        <w:pStyle w:val="Heading4"/>
      </w:pPr>
      <w:r w:rsidRPr="00D239F5">
        <w:rPr>
          <w:u w:val="single"/>
        </w:rPr>
        <w:t>Not intrinsic</w:t>
      </w:r>
      <w:r>
        <w:t xml:space="preserve"> – a rational policymaker could choose to push both immigration reform and the plan because its within their power to do so </w:t>
      </w:r>
    </w:p>
    <w:p w:rsidR="007967EC" w:rsidRPr="005C59AE" w:rsidRDefault="007967EC" w:rsidP="007967EC">
      <w:pPr>
        <w:pStyle w:val="Heading4"/>
      </w:pPr>
      <w:r>
        <w:t xml:space="preserve">No link – courts shield – A. </w:t>
      </w:r>
      <w:r w:rsidRPr="00B65C4B">
        <w:t xml:space="preserve">Obama </w:t>
      </w:r>
      <w:r w:rsidRPr="007D5DC8">
        <w:rPr>
          <w:u w:val="single"/>
        </w:rPr>
        <w:t>asked</w:t>
      </w:r>
      <w:r w:rsidRPr="00B65C4B">
        <w:t xml:space="preserve"> </w:t>
      </w:r>
      <w:r>
        <w:t xml:space="preserve">to limit drones – means he’ll get </w:t>
      </w:r>
      <w:r>
        <w:rPr>
          <w:u w:val="single"/>
        </w:rPr>
        <w:t>credit</w:t>
      </w:r>
      <w:r>
        <w:t xml:space="preserve"> from the plan and wont’ backlash</w:t>
      </w:r>
    </w:p>
    <w:p w:rsidR="007967EC" w:rsidRPr="007D5DC8" w:rsidRDefault="007967EC" w:rsidP="007967EC">
      <w:pPr>
        <w:rPr>
          <w:rStyle w:val="StyleStyleBold12pt"/>
        </w:rPr>
      </w:pPr>
      <w:r w:rsidRPr="007D5DC8">
        <w:rPr>
          <w:rStyle w:val="StyleStyleBold12pt"/>
        </w:rPr>
        <w:t>Baker, New York Times, 2013</w:t>
      </w:r>
    </w:p>
    <w:p w:rsidR="007967EC" w:rsidRPr="00E50AF7" w:rsidRDefault="007967EC" w:rsidP="007967EC">
      <w:r>
        <w:t xml:space="preserve">(Peter, “Pivoting From a War Footing, Obama Acts to Curtail Drones”, 5-23, </w:t>
      </w:r>
      <w:hyperlink r:id="rId30" w:history="1">
        <w:r w:rsidRPr="00CC41C7">
          <w:rPr>
            <w:rStyle w:val="Hyperlink"/>
          </w:rPr>
          <w:t>http://www.nytimes.com/2013/05/24/us/politics/pivoting-from-a-war-footing-obama-acts-to-curtail-drones.html?pagewanted=all&amp;_r=0</w:t>
        </w:r>
      </w:hyperlink>
      <w:r>
        <w:t>, ldg)</w:t>
      </w:r>
    </w:p>
    <w:p w:rsidR="007967EC" w:rsidRDefault="007967EC" w:rsidP="007967EC"/>
    <w:p w:rsidR="007967EC" w:rsidRPr="00E50AF7" w:rsidRDefault="007967EC" w:rsidP="007967EC">
      <w:pPr>
        <w:rPr>
          <w:sz w:val="14"/>
        </w:rPr>
      </w:pPr>
      <w:r w:rsidRPr="00E50AF7">
        <w:rPr>
          <w:sz w:val="14"/>
        </w:rPr>
        <w:lastRenderedPageBreak/>
        <w:t xml:space="preserve">WASHINGTON — Nearly a dozen years after the hijackings that transformed America, President </w:t>
      </w:r>
      <w:r w:rsidRPr="001E5E07">
        <w:rPr>
          <w:rStyle w:val="StyleBoldUnderline"/>
        </w:rPr>
        <w:t>Obama said</w:t>
      </w:r>
      <w:r w:rsidRPr="00E50AF7">
        <w:rPr>
          <w:sz w:val="14"/>
        </w:rPr>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E50AF7">
        <w:rPr>
          <w:sz w:val="14"/>
        </w:rPr>
        <w:t xml:space="preserve">Declaring that “America is at a crossroads,” the president called for redefining what has been a global war into a more targeted assault on terrorist groups threatening the United States. </w:t>
      </w:r>
      <w:r w:rsidRPr="007D5DC8">
        <w:rPr>
          <w:rStyle w:val="StyleBoldUnderline"/>
          <w:highlight w:val="cyan"/>
        </w:rPr>
        <w:t>As part of a realignment</w:t>
      </w:r>
      <w:r w:rsidRPr="0038724B">
        <w:rPr>
          <w:rStyle w:val="StyleBoldUnderline"/>
        </w:rPr>
        <w:t xml:space="preserve"> of counterterrorism </w:t>
      </w:r>
      <w:r w:rsidRPr="007D5DC8">
        <w:rPr>
          <w:rStyle w:val="StyleBoldUnderline"/>
          <w:highlight w:val="cyan"/>
        </w:rPr>
        <w:t xml:space="preserve">policy, </w:t>
      </w:r>
      <w:r w:rsidRPr="007D5DC8">
        <w:rPr>
          <w:rStyle w:val="Emphasis"/>
          <w:highlight w:val="cyan"/>
        </w:rPr>
        <w:t>he said he would curtail</w:t>
      </w:r>
      <w:r w:rsidRPr="0038724B">
        <w:rPr>
          <w:rStyle w:val="StyleBoldUnderline"/>
        </w:rPr>
        <w:t xml:space="preserve"> the use of </w:t>
      </w:r>
      <w:r w:rsidRPr="007D5DC8">
        <w:rPr>
          <w:rStyle w:val="Emphasis"/>
          <w:highlight w:val="cyan"/>
        </w:rPr>
        <w:t>drones</w:t>
      </w:r>
      <w:r w:rsidRPr="0038724B">
        <w:rPr>
          <w:rStyle w:val="StyleBoldUnderline"/>
        </w:rPr>
        <w:t xml:space="preserve">, recommit to closing the prison at Guantánamo Bay, Cuba, </w:t>
      </w:r>
      <w:r w:rsidRPr="007D5DC8">
        <w:rPr>
          <w:rStyle w:val="Emphasis"/>
          <w:highlight w:val="cyan"/>
        </w:rPr>
        <w:t>and seek new limits on his own war power.</w:t>
      </w:r>
      <w:r>
        <w:rPr>
          <w:rStyle w:val="StyleBoldUnderline"/>
        </w:rPr>
        <w:t xml:space="preserve"> </w:t>
      </w:r>
      <w:r w:rsidRPr="00E50AF7">
        <w:rPr>
          <w:sz w:val="14"/>
        </w:rPr>
        <w:t xml:space="preserve">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w:t>
      </w:r>
      <w:r w:rsidRPr="007D5DC8">
        <w:rPr>
          <w:sz w:val="14"/>
        </w:rPr>
        <w:t xml:space="preserve">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sidRPr="007D5DC8">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7D5DC8">
        <w:rPr>
          <w:sz w:val="14"/>
        </w:rPr>
        <w:t>While President George W. Bush saw the fight against terrorism as the defining mission of his presidency, Mr. Obama has always viewed it as one priority among many at a time of wrenching economic and domestic challenges.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w:t>
      </w:r>
      <w:r w:rsidRPr="00E50AF7">
        <w:rPr>
          <w:sz w:val="14"/>
        </w:rPr>
        <w:t xml:space="preserve">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7D5DC8">
        <w:rPr>
          <w:rStyle w:val="StyleBoldUnderline"/>
          <w:highlight w:val="cyan"/>
        </w:rPr>
        <w:t>This is</w:t>
      </w:r>
      <w:r w:rsidRPr="0038724B">
        <w:rPr>
          <w:rStyle w:val="StyleBoldUnderline"/>
        </w:rPr>
        <w:t xml:space="preserve"> both </w:t>
      </w:r>
      <w:r w:rsidRPr="007D5DC8">
        <w:rPr>
          <w:rStyle w:val="StyleBoldUnderline"/>
          <w:highlight w:val="cyan"/>
        </w:rPr>
        <w:t>a promise to</w:t>
      </w:r>
      <w:r w:rsidRPr="0038724B">
        <w:rPr>
          <w:rStyle w:val="StyleBoldUnderline"/>
        </w:rPr>
        <w:t xml:space="preserve"> an </w:t>
      </w:r>
      <w:r w:rsidRPr="007D5DC8">
        <w:rPr>
          <w:rStyle w:val="StyleBoldUnderline"/>
          <w:highlight w:val="cyan"/>
        </w:rPr>
        <w:t>end</w:t>
      </w:r>
      <w:r w:rsidRPr="0038724B">
        <w:rPr>
          <w:rStyle w:val="StyleBoldUnderline"/>
        </w:rPr>
        <w:t xml:space="preserve"> to </w:t>
      </w:r>
      <w:r w:rsidRPr="007D5DC8">
        <w:rPr>
          <w:rStyle w:val="StyleBoldUnderline"/>
          <w:highlight w:val="cyan"/>
        </w:rPr>
        <w:t>the war on terror</w:t>
      </w:r>
      <w:r w:rsidRPr="0038724B">
        <w:rPr>
          <w:rStyle w:val="StyleBoldUnderline"/>
        </w:rPr>
        <w:t>, while being a further declaration of war, constrained and proportional in its scope,” said Juan Carlos Zarate, a counterterrorism adviser to Mr. Bush.</w:t>
      </w:r>
      <w:r>
        <w:rPr>
          <w:rStyle w:val="StyleBoldUnderline"/>
        </w:rPr>
        <w:t xml:space="preserve"> </w:t>
      </w:r>
      <w:r w:rsidRPr="007D5DC8">
        <w:rPr>
          <w:rStyle w:val="StyleBoldUnderline"/>
          <w:highlight w:val="cyan"/>
        </w:rPr>
        <w:t>The new</w:t>
      </w:r>
      <w:r w:rsidRPr="0038724B">
        <w:rPr>
          <w:rStyle w:val="StyleBoldUnderline"/>
        </w:rPr>
        <w:t xml:space="preserve"> classified </w:t>
      </w:r>
      <w:r w:rsidRPr="007D5DC8">
        <w:rPr>
          <w:rStyle w:val="StyleBoldUnderline"/>
          <w:highlight w:val="cyan"/>
        </w:rPr>
        <w:t>policy guidance imposes tougher standards for</w:t>
      </w:r>
      <w:r w:rsidRPr="0038724B">
        <w:rPr>
          <w:rStyle w:val="StyleBoldUnderline"/>
        </w:rPr>
        <w:t xml:space="preserve"> when </w:t>
      </w:r>
      <w:r w:rsidRPr="007D5DC8">
        <w:rPr>
          <w:rStyle w:val="StyleBoldUnderline"/>
          <w:highlight w:val="cyan"/>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rsidRPr="00E50AF7">
        <w:rPr>
          <w:sz w:val="14"/>
        </w:rP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7D5DC8">
        <w:rPr>
          <w:rStyle w:val="Emphasis"/>
          <w:highlight w:val="cyan"/>
        </w:rPr>
        <w:t>Obama embraced ideas to limit his own authority</w:t>
      </w:r>
      <w:r w:rsidRPr="007D5DC8">
        <w:rPr>
          <w:rStyle w:val="StyleBoldUnderline"/>
          <w:highlight w:val="cyan"/>
        </w:rPr>
        <w:t>. He expressed openness to</w:t>
      </w:r>
      <w:r w:rsidRPr="0038724B">
        <w:rPr>
          <w:rStyle w:val="StyleBoldUnderline"/>
        </w:rPr>
        <w:t xml:space="preserve"> the idea </w:t>
      </w:r>
      <w:r w:rsidRPr="007D5DC8">
        <w:rPr>
          <w:rStyle w:val="StyleBoldUnderline"/>
        </w:rPr>
        <w:t>of</w:t>
      </w:r>
      <w:r w:rsidRPr="007D5DC8">
        <w:rPr>
          <w:rStyle w:val="Emphasis"/>
          <w:highlight w:val="cyan"/>
        </w:rPr>
        <w:t xml:space="preserve"> a</w:t>
      </w:r>
      <w:r w:rsidRPr="0038724B">
        <w:rPr>
          <w:rStyle w:val="StyleBoldUnderline"/>
        </w:rPr>
        <w:t xml:space="preserve"> secret </w:t>
      </w:r>
      <w:r w:rsidRPr="007D5DC8">
        <w:rPr>
          <w:rStyle w:val="StyleBoldUnderline"/>
          <w:highlight w:val="cyan"/>
        </w:rPr>
        <w:t>court</w:t>
      </w:r>
      <w:r w:rsidRPr="0038724B">
        <w:rPr>
          <w:rStyle w:val="StyleBoldUnderline"/>
        </w:rPr>
        <w:t xml:space="preserve"> to oversee drone strikes, much like the intelligence court that authorizes secret wiretaps, or instead perhaps some sort of independent body within the executive </w:t>
      </w:r>
      <w:r w:rsidRPr="007D5DC8">
        <w:rPr>
          <w:rStyle w:val="StyleBoldUnderline"/>
        </w:rPr>
        <w:t>branch. He did not outline a specific proposal, leaving it to Congress to consider something along tho</w:t>
      </w:r>
      <w:r w:rsidRPr="0038724B">
        <w:rPr>
          <w:rStyle w:val="StyleBoldUnderline"/>
        </w:rPr>
        <w:t>se lines.</w:t>
      </w:r>
      <w:r>
        <w:rPr>
          <w:rStyle w:val="StyleBoldUnderline"/>
        </w:rPr>
        <w:t xml:space="preserve"> </w:t>
      </w:r>
      <w:r w:rsidRPr="007D5DC8">
        <w:rPr>
          <w:rStyle w:val="StyleBoldUnderline"/>
          <w:highlight w:val="cyan"/>
        </w:rPr>
        <w:t>He</w:t>
      </w:r>
      <w:r w:rsidRPr="0038724B">
        <w:rPr>
          <w:rStyle w:val="StyleBoldUnderline"/>
        </w:rPr>
        <w:t xml:space="preserve"> also </w:t>
      </w:r>
      <w:r w:rsidRPr="007D5DC8">
        <w:rPr>
          <w:rStyle w:val="StyleBoldUnderline"/>
          <w:highlight w:val="cyan"/>
        </w:rPr>
        <w:t>called on Congress to</w:t>
      </w:r>
      <w:r w:rsidRPr="0038724B">
        <w:rPr>
          <w:rStyle w:val="StyleBoldUnderline"/>
        </w:rPr>
        <w:t xml:space="preserve"> “refine and ultimately </w:t>
      </w:r>
      <w:r w:rsidRPr="007D5DC8">
        <w:rPr>
          <w:rStyle w:val="StyleBoldUnderline"/>
          <w:highlight w:val="cyan"/>
        </w:rPr>
        <w:t>repeal” the authorization of force</w:t>
      </w:r>
      <w:r w:rsidRPr="0038724B">
        <w:rPr>
          <w:rStyle w:val="StyleBoldUnderline"/>
        </w:rPr>
        <w:t xml:space="preserve"> it passed in the aftermath of Sept. 11. Aides said </w:t>
      </w:r>
      <w:r w:rsidRPr="007D5DC8">
        <w:rPr>
          <w:rStyle w:val="StyleBoldUnderline"/>
          <w:highlight w:val="cyan"/>
        </w:rPr>
        <w:t>he wanted it limited more clearly</w:t>
      </w:r>
      <w:r w:rsidRPr="0038724B">
        <w:rPr>
          <w:rStyle w:val="StyleBoldUnderline"/>
        </w:rPr>
        <w:t xml:space="preserve"> to combating Al Qaeda and affiliated groups so it could not be used to justify action against other terrorist or extremist organizations.</w:t>
      </w:r>
      <w:r>
        <w:rPr>
          <w:rStyle w:val="StyleBoldUnderline"/>
        </w:rPr>
        <w:t xml:space="preserve"> </w:t>
      </w:r>
      <w:r w:rsidRPr="00E50AF7">
        <w:rPr>
          <w:sz w:val="14"/>
        </w:rPr>
        <w:t xml:space="preserve">In renewing his vow to close the Guantánamo prison, Mr. Obama highlighted one of his most prominent unkept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 xml:space="preserve">The policy changes have been in the works for months as Mr. Obama has </w:t>
      </w:r>
      <w:r w:rsidRPr="001E5E07">
        <w:rPr>
          <w:rStyle w:val="StyleBoldUnderline"/>
        </w:rPr>
        <w:lastRenderedPageBreak/>
        <w:t>sought to reorient his national security strategy. The speech was his most comprehensive public discussion of counterterrorism since he took office</w:t>
      </w:r>
      <w:r w:rsidRPr="00E50AF7">
        <w:rPr>
          <w:sz w:val="14"/>
        </w:rP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7967EC" w:rsidRPr="007D5DC8" w:rsidRDefault="007967EC" w:rsidP="007967EC">
      <w:pPr>
        <w:pStyle w:val="Heading4"/>
        <w:rPr>
          <w:rFonts w:asciiTheme="minorHAnsi" w:hAnsiTheme="minorHAnsi"/>
        </w:rPr>
      </w:pPr>
      <w:r>
        <w:t>B</w:t>
      </w:r>
      <w:r w:rsidRPr="007D5DC8">
        <w:t>. Allows political cover</w:t>
      </w:r>
    </w:p>
    <w:p w:rsidR="007967EC" w:rsidRPr="001802D6" w:rsidRDefault="007967EC" w:rsidP="007967EC">
      <w:pPr>
        <w:rPr>
          <w:rFonts w:asciiTheme="minorHAnsi" w:hAnsiTheme="minorHAnsi"/>
          <w:b/>
          <w:bCs/>
          <w:sz w:val="24"/>
        </w:rPr>
      </w:pPr>
      <w:r w:rsidRPr="002A312B">
        <w:rPr>
          <w:rStyle w:val="StyleStyleBold12pt"/>
          <w:rFonts w:asciiTheme="minorHAnsi" w:hAnsiTheme="minorHAnsi"/>
        </w:rPr>
        <w:t xml:space="preserve">Pacelle, Prof-Political Science-Georgia Southern, 2002  </w:t>
      </w:r>
      <w:r w:rsidRPr="002A312B">
        <w:rPr>
          <w:rFonts w:asciiTheme="minorHAnsi" w:hAnsiTheme="minorHAnsi"/>
          <w:sz w:val="20"/>
        </w:rPr>
        <w:t>(</w:t>
      </w:r>
      <w:r w:rsidRPr="002A312B">
        <w:rPr>
          <w:rFonts w:asciiTheme="minorHAnsi" w:hAnsiTheme="minorHAnsi"/>
          <w:sz w:val="18"/>
        </w:rPr>
        <w:t>Richard L., Prof of Poli Sci @ Georgia Southern University, The Role of the Supreme Court in American Politics: The Least Dangerous Branch? 2002 p 175-6)</w:t>
      </w:r>
    </w:p>
    <w:p w:rsidR="007967EC" w:rsidRPr="00D13BC8" w:rsidRDefault="007967EC" w:rsidP="007967EC">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Justiciability is self-imposed and seems to be a function of the composition of the Court, rather than a philosophical position. Checks and balances are seldom successfully invoked against the judiciary, in part because </w:t>
      </w:r>
      <w:r w:rsidRPr="007D5DC8">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7D5DC8">
        <w:rPr>
          <w:rStyle w:val="StyleBoldUnderline"/>
          <w:rFonts w:asciiTheme="minorHAnsi" w:hAnsiTheme="minorHAnsi"/>
          <w:highlight w:val="cyan"/>
        </w:rPr>
        <w:t>resources to justify its decisions</w:t>
      </w:r>
      <w:r w:rsidRPr="001802D6">
        <w:rPr>
          <w:rFonts w:asciiTheme="minorHAnsi" w:hAnsiTheme="minorHAnsi"/>
          <w:sz w:val="16"/>
        </w:rPr>
        <w:t xml:space="preserve">. The Supreme Court has a relatively high level of diffuse support that comes, in part, from a general lack of knowledge by the public and that contributes to its legitimacy.[6] </w:t>
      </w:r>
      <w:r w:rsidRPr="007D5DC8">
        <w:rPr>
          <w:rStyle w:val="StyleBoldUnderline"/>
          <w:rFonts w:asciiTheme="minorHAnsi" w:hAnsiTheme="minorHAnsi"/>
          <w:highlight w:val="cyan"/>
        </w:rPr>
        <w:t xml:space="preserve">The </w:t>
      </w:r>
      <w:r w:rsidRPr="007B0272">
        <w:rPr>
          <w:rStyle w:val="StyleBoldUnderline"/>
          <w:rFonts w:asciiTheme="minorHAnsi" w:hAnsiTheme="minorHAnsi"/>
        </w:rPr>
        <w:t xml:space="preserve">cloak of the </w:t>
      </w:r>
      <w:r w:rsidRPr="007D5DC8">
        <w:rPr>
          <w:rStyle w:val="StyleBoldUnderline"/>
          <w:rFonts w:asciiTheme="minorHAnsi" w:hAnsiTheme="minorHAnsi"/>
          <w:highlight w:val="cyan"/>
        </w:rPr>
        <w:t xml:space="preserve">Constitution and the symbolism attendant to the </w:t>
      </w:r>
      <w:r w:rsidRPr="007B0272">
        <w:rPr>
          <w:rStyle w:val="StyleBoldUnderline"/>
          <w:rFonts w:asciiTheme="minorHAnsi" w:hAnsiTheme="minorHAnsi"/>
        </w:rPr>
        <w:t xml:space="preserve">marble palace and </w:t>
      </w:r>
      <w:r w:rsidRPr="007D5DC8">
        <w:rPr>
          <w:rStyle w:val="StyleBoldUnderline"/>
          <w:rFonts w:asciiTheme="minorHAnsi" w:hAnsiTheme="minorHAnsi"/>
          <w:highlight w:val="cyan"/>
        </w:rPr>
        <w:t>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7D5DC8">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7D5DC8">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7D5DC8">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7D5DC8">
        <w:rPr>
          <w:rStyle w:val="Emphasis"/>
          <w:rFonts w:asciiTheme="minorHAnsi" w:hAnsiTheme="minorHAnsi"/>
          <w:highlight w:val="cyan"/>
        </w:rPr>
        <w:t>use unpopular Court decisions as political cover.</w:t>
      </w:r>
      <w:r w:rsidRPr="007D5DC8">
        <w:rPr>
          <w:rStyle w:val="StyleBoldUnderline"/>
          <w:rFonts w:asciiTheme="minorHAnsi" w:hAnsiTheme="minorHAnsi"/>
          <w:highlight w:val="cyan"/>
        </w:rPr>
        <w:t xml:space="preserve"> They </w:t>
      </w:r>
      <w:r w:rsidRPr="007B0272">
        <w:rPr>
          <w:rStyle w:val="StyleBoldUnderline"/>
          <w:rFonts w:asciiTheme="minorHAnsi" w:hAnsiTheme="minorHAnsi"/>
        </w:rPr>
        <w:t xml:space="preserve">cite the need to </w:t>
      </w:r>
      <w:r w:rsidRPr="007D5DC8">
        <w:rPr>
          <w:rStyle w:val="StyleBoldUnderline"/>
          <w:rFonts w:asciiTheme="minorHAnsi" w:hAnsiTheme="minorHAnsi"/>
          <w:highlight w:val="cyan"/>
        </w:rPr>
        <w:t>enforce or support such decisions even though they disagree with them</w:t>
      </w:r>
      <w:r w:rsidRPr="007D5DC8">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7967EC" w:rsidRPr="001802D6" w:rsidRDefault="007967EC" w:rsidP="007967EC">
      <w:pPr>
        <w:pStyle w:val="Heading4"/>
        <w:rPr>
          <w:rFonts w:asciiTheme="minorHAnsi" w:hAnsiTheme="minorHAnsi"/>
        </w:rPr>
      </w:pPr>
      <w:r>
        <w:rPr>
          <w:rFonts w:asciiTheme="minorHAnsi" w:hAnsiTheme="minorHAnsi"/>
        </w:rPr>
        <w:t>C. Healthcare proves</w:t>
      </w:r>
    </w:p>
    <w:p w:rsidR="007967EC" w:rsidRPr="001802D6" w:rsidRDefault="007967EC" w:rsidP="007967EC">
      <w:pPr>
        <w:rPr>
          <w:rFonts w:asciiTheme="minorHAnsi" w:hAnsiTheme="minorHAnsi"/>
        </w:rPr>
      </w:pPr>
      <w:r w:rsidRPr="001802D6">
        <w:rPr>
          <w:rStyle w:val="StyleStyleBold12pt"/>
          <w:rFonts w:asciiTheme="minorHAnsi" w:hAnsiTheme="minorHAnsi"/>
        </w:rPr>
        <w:t>Sanger-Katz 12</w:t>
      </w:r>
      <w:r w:rsidRPr="001802D6">
        <w:rPr>
          <w:rFonts w:asciiTheme="minorHAnsi" w:hAnsiTheme="minorHAnsi"/>
        </w:rPr>
        <w:t xml:space="preserve"> (</w:t>
      </w:r>
      <w:r w:rsidRPr="001802D6">
        <w:rPr>
          <w:rFonts w:asciiTheme="minorHAnsi" w:hAnsiTheme="minorHAnsi"/>
          <w:sz w:val="20"/>
        </w:rPr>
        <w:t>Margot, healthcare correspondent for the National Journal, Poll: No Blame if Court Nixes Health Care Law, June 5, http://www.nationaljournal.com/daily/poll-no-blame-if-court-nixes-health-care-law-20120605)</w:t>
      </w:r>
    </w:p>
    <w:p w:rsidR="007967EC" w:rsidRDefault="007967EC" w:rsidP="007967EC">
      <w:pPr>
        <w:rPr>
          <w:rFonts w:asciiTheme="minorHAnsi" w:hAnsiTheme="minorHAnsi"/>
          <w:sz w:val="16"/>
        </w:rPr>
      </w:pPr>
      <w:r w:rsidRPr="001802D6">
        <w:rPr>
          <w:rFonts w:asciiTheme="minorHAnsi" w:hAnsiTheme="minorHAnsi"/>
          <w:sz w:val="16"/>
        </w:rPr>
        <w:t xml:space="preserve">Even though President </w:t>
      </w:r>
      <w:r w:rsidRPr="007B0272">
        <w:rPr>
          <w:rStyle w:val="StyleBoldUnderline"/>
          <w:rFonts w:asciiTheme="minorHAnsi" w:hAnsiTheme="minorHAnsi"/>
        </w:rPr>
        <w:t>Obama fought for passage of</w:t>
      </w:r>
      <w:r w:rsidRPr="007B0272">
        <w:rPr>
          <w:rFonts w:asciiTheme="minorHAnsi" w:hAnsiTheme="minorHAnsi"/>
          <w:sz w:val="16"/>
        </w:rPr>
        <w:t xml:space="preserve"> the landmark 2010 </w:t>
      </w:r>
      <w:r w:rsidRPr="007B0272">
        <w:rPr>
          <w:rStyle w:val="StyleBoldUnderline"/>
          <w:rFonts w:asciiTheme="minorHAnsi" w:hAnsiTheme="minorHAnsi"/>
        </w:rPr>
        <w:t>health care</w:t>
      </w:r>
      <w:r w:rsidRPr="007B0272">
        <w:rPr>
          <w:rFonts w:asciiTheme="minorHAnsi" w:hAnsiTheme="minorHAnsi"/>
          <w:sz w:val="16"/>
        </w:rPr>
        <w:t xml:space="preserve"> law,</w:t>
      </w:r>
      <w:r w:rsidRPr="001802D6">
        <w:rPr>
          <w:rFonts w:asciiTheme="minorHAnsi" w:hAnsiTheme="minorHAnsi"/>
          <w:sz w:val="16"/>
        </w:rPr>
        <w:t xml:space="preserve"> </w:t>
      </w:r>
      <w:r w:rsidRPr="007B0272">
        <w:rPr>
          <w:rStyle w:val="StyleBoldUnderline"/>
          <w:rFonts w:asciiTheme="minorHAnsi" w:hAnsiTheme="minorHAnsi"/>
        </w:rPr>
        <w:t xml:space="preserve">very </w:t>
      </w:r>
      <w:r w:rsidRPr="007D5DC8">
        <w:rPr>
          <w:rStyle w:val="StyleBoldUnderline"/>
          <w:rFonts w:asciiTheme="minorHAnsi" w:hAnsiTheme="minorHAnsi"/>
          <w:highlight w:val="cyan"/>
        </w:rPr>
        <w:t>small minorities</w:t>
      </w:r>
      <w:r w:rsidRPr="001802D6">
        <w:rPr>
          <w:rStyle w:val="StyleBoldUnderline"/>
          <w:rFonts w:asciiTheme="minorHAnsi" w:hAnsiTheme="minorHAnsi"/>
        </w:rPr>
        <w:t xml:space="preserve"> </w:t>
      </w:r>
      <w:r w:rsidRPr="007D5DC8">
        <w:rPr>
          <w:rStyle w:val="StyleBoldUnderline"/>
          <w:rFonts w:asciiTheme="minorHAnsi" w:hAnsiTheme="minorHAnsi"/>
          <w:highlight w:val="cyan"/>
        </w:rPr>
        <w:t>say</w:t>
      </w:r>
      <w:r w:rsidRPr="001802D6">
        <w:rPr>
          <w:rStyle w:val="StyleBoldUnderline"/>
          <w:rFonts w:asciiTheme="minorHAnsi" w:hAnsiTheme="minorHAnsi"/>
        </w:rPr>
        <w:t xml:space="preserve"> their </w:t>
      </w:r>
      <w:r w:rsidRPr="007D5DC8">
        <w:rPr>
          <w:rStyle w:val="StyleBoldUnderline"/>
          <w:rFonts w:asciiTheme="minorHAnsi" w:hAnsiTheme="minorHAnsi"/>
          <w:highlight w:val="cyan"/>
        </w:rPr>
        <w:t>attitudes</w:t>
      </w:r>
      <w:r w:rsidRPr="001802D6">
        <w:rPr>
          <w:rStyle w:val="StyleBoldUnderline"/>
          <w:rFonts w:asciiTheme="minorHAnsi" w:hAnsiTheme="minorHAnsi"/>
        </w:rPr>
        <w:t xml:space="preserve"> about him </w:t>
      </w:r>
      <w:r w:rsidRPr="007D5DC8">
        <w:rPr>
          <w:rStyle w:val="StyleBoldUnderline"/>
          <w:rFonts w:asciiTheme="minorHAnsi" w:hAnsiTheme="minorHAnsi"/>
          <w:highlight w:val="cyan"/>
        </w:rPr>
        <w:t>would change</w:t>
      </w:r>
      <w:r w:rsidRPr="001802D6">
        <w:rPr>
          <w:rStyle w:val="StyleBoldUnderline"/>
          <w:rFonts w:asciiTheme="minorHAnsi" w:hAnsiTheme="minorHAnsi"/>
        </w:rPr>
        <w:t xml:space="preserve"> one way or the other </w:t>
      </w:r>
      <w:r w:rsidRPr="007D5DC8">
        <w:rPr>
          <w:rStyle w:val="StyleBoldUnderline"/>
          <w:rFonts w:asciiTheme="minorHAnsi" w:hAnsiTheme="minorHAnsi"/>
          <w:highlight w:val="cyan"/>
        </w:rPr>
        <w:t>should the</w:t>
      </w:r>
      <w:r w:rsidRPr="001802D6">
        <w:rPr>
          <w:rStyle w:val="StyleBoldUnderline"/>
          <w:rFonts w:asciiTheme="minorHAnsi" w:hAnsiTheme="minorHAnsi"/>
        </w:rPr>
        <w:t xml:space="preserve"> Supreme </w:t>
      </w:r>
      <w:r w:rsidRPr="007D5DC8">
        <w:rPr>
          <w:rStyle w:val="StyleBoldUnderline"/>
          <w:rFonts w:asciiTheme="minorHAnsi" w:hAnsiTheme="minorHAnsi"/>
          <w:highlight w:val="cyan"/>
        </w:rPr>
        <w:t>Court strike</w:t>
      </w:r>
      <w:r w:rsidRPr="001802D6">
        <w:rPr>
          <w:rStyle w:val="StyleBoldUnderline"/>
          <w:rFonts w:asciiTheme="minorHAnsi" w:hAnsiTheme="minorHAnsi"/>
        </w:rPr>
        <w:t xml:space="preserve"> </w:t>
      </w:r>
      <w:r w:rsidRPr="007D5DC8">
        <w:rPr>
          <w:rStyle w:val="StyleBoldUnderline"/>
          <w:rFonts w:asciiTheme="minorHAnsi" w:hAnsiTheme="minorHAnsi"/>
          <w:highlight w:val="cyan"/>
        </w:rPr>
        <w:t xml:space="preserve">down </w:t>
      </w:r>
      <w:r w:rsidRPr="007B0272">
        <w:rPr>
          <w:rStyle w:val="StyleBoldUnderline"/>
          <w:rFonts w:asciiTheme="minorHAnsi" w:hAnsiTheme="minorHAnsi"/>
        </w:rPr>
        <w:t>the law</w:t>
      </w:r>
      <w:r w:rsidRPr="001802D6">
        <w:rPr>
          <w:rFonts w:asciiTheme="minorHAnsi" w:hAnsiTheme="minorHAnsi"/>
          <w:sz w:val="16"/>
        </w:rPr>
        <w:t xml:space="preserve"> that is so often referred to as </w:t>
      </w:r>
      <w:r w:rsidRPr="007B0272">
        <w:rPr>
          <w:rStyle w:val="StyleBoldUnderline"/>
        </w:rPr>
        <w:t>“</w:t>
      </w:r>
      <w:r w:rsidRPr="007D5DC8">
        <w:rPr>
          <w:rStyle w:val="StyleBoldUnderline"/>
          <w:highlight w:val="cyan"/>
        </w:rPr>
        <w:t>Obamacare</w:t>
      </w:r>
      <w:r w:rsidRPr="007B0272">
        <w:rPr>
          <w:rStyle w:val="StyleBoldUnderline"/>
        </w:rPr>
        <w:t>.”</w:t>
      </w:r>
      <w:r w:rsidRPr="001802D6">
        <w:rPr>
          <w:rFonts w:asciiTheme="minorHAnsi" w:hAnsiTheme="minorHAnsi"/>
          <w:sz w:val="16"/>
        </w:rPr>
        <w:t xml:space="preserve"> </w:t>
      </w:r>
      <w:r w:rsidRPr="007D5DC8">
        <w:rPr>
          <w:rStyle w:val="StyleBoldUnderline"/>
          <w:rFonts w:asciiTheme="minorHAnsi" w:hAnsiTheme="minorHAnsi"/>
          <w:highlight w:val="cyan"/>
        </w:rPr>
        <w:t>Two-thirds</w:t>
      </w:r>
      <w:r w:rsidRPr="001802D6">
        <w:rPr>
          <w:rStyle w:val="StyleBoldUnderline"/>
          <w:rFonts w:asciiTheme="minorHAnsi" w:hAnsiTheme="minorHAnsi"/>
        </w:rPr>
        <w:t xml:space="preserve"> of those surveyed in a new public-opinion poll </w:t>
      </w:r>
      <w:r w:rsidRPr="007D5DC8">
        <w:rPr>
          <w:rStyle w:val="StyleBoldUnderline"/>
          <w:rFonts w:asciiTheme="minorHAnsi" w:hAnsiTheme="minorHAnsi"/>
          <w:highlight w:val="cyan"/>
        </w:rPr>
        <w:t>said</w:t>
      </w:r>
      <w:r w:rsidRPr="001802D6">
        <w:rPr>
          <w:rStyle w:val="StyleBoldUnderline"/>
          <w:rFonts w:asciiTheme="minorHAnsi" w:hAnsiTheme="minorHAnsi"/>
        </w:rPr>
        <w:t xml:space="preserve"> that </w:t>
      </w:r>
      <w:r w:rsidRPr="007D5DC8">
        <w:rPr>
          <w:rStyle w:val="StyleBoldUnderline"/>
          <w:rFonts w:asciiTheme="minorHAnsi" w:hAnsiTheme="minorHAnsi"/>
          <w:highlight w:val="cyan"/>
        </w:rPr>
        <w:t>their respect for Obama would be unchanged</w:t>
      </w:r>
      <w:r w:rsidRPr="001802D6">
        <w:rPr>
          <w:rStyle w:val="StyleBoldUnderline"/>
          <w:rFonts w:asciiTheme="minorHAnsi" w:hAnsiTheme="minorHAnsi"/>
        </w:rPr>
        <w:t xml:space="preserve"> if the Supreme Court struck down his signature legislative achievement</w:t>
      </w:r>
      <w:r w:rsidRPr="001802D6">
        <w:rPr>
          <w:rFonts w:asciiTheme="minorHAnsi" w:hAnsiTheme="minorHAnsi"/>
          <w:sz w:val="16"/>
        </w:rPr>
        <w:t xml:space="preserve">. Fourteen percent said they would respect Obama more under such a scenario, while 15 percent said they would respect him less. </w:t>
      </w:r>
      <w:r w:rsidRPr="007D5DC8">
        <w:rPr>
          <w:rStyle w:val="StyleBoldUnderline"/>
          <w:rFonts w:asciiTheme="minorHAnsi" w:hAnsiTheme="minorHAnsi"/>
          <w:highlight w:val="cyan"/>
        </w:rPr>
        <w:t>That</w:t>
      </w:r>
      <w:r w:rsidRPr="001802D6">
        <w:rPr>
          <w:rStyle w:val="StyleBoldUnderline"/>
          <w:rFonts w:asciiTheme="minorHAnsi" w:hAnsiTheme="minorHAnsi"/>
        </w:rPr>
        <w:t xml:space="preserve"> trend </w:t>
      </w:r>
      <w:r w:rsidRPr="007D5DC8">
        <w:rPr>
          <w:rStyle w:val="StyleBoldUnderline"/>
          <w:rFonts w:asciiTheme="minorHAnsi" w:hAnsiTheme="minorHAnsi"/>
          <w:highlight w:val="cyan"/>
        </w:rPr>
        <w:t>was consistent across the political spectrum</w:t>
      </w:r>
      <w:r w:rsidRPr="001802D6">
        <w:rPr>
          <w:rStyle w:val="StyleBoldUnderline"/>
          <w:rFonts w:asciiTheme="minorHAnsi" w:hAnsiTheme="minorHAnsi"/>
        </w:rPr>
        <w:t>—</w:t>
      </w:r>
      <w:r w:rsidRPr="007B0272">
        <w:rPr>
          <w:rStyle w:val="StyleBoldUnderline"/>
          <w:rFonts w:asciiTheme="minorHAnsi" w:hAnsiTheme="minorHAnsi"/>
        </w:rPr>
        <w:t xml:space="preserve">similar proportions of Republicans, Democrats, and independents said they would be unmoved, </w:t>
      </w:r>
      <w:r w:rsidRPr="007D5DC8">
        <w:rPr>
          <w:rStyle w:val="StyleBoldUnderline"/>
          <w:rFonts w:asciiTheme="minorHAnsi" w:hAnsiTheme="minorHAnsi"/>
          <w:highlight w:val="cyan"/>
        </w:rPr>
        <w:t>despite</w:t>
      </w:r>
      <w:r w:rsidRPr="001802D6">
        <w:rPr>
          <w:rStyle w:val="StyleBoldUnderline"/>
          <w:rFonts w:asciiTheme="minorHAnsi" w:hAnsiTheme="minorHAnsi"/>
        </w:rPr>
        <w:t xml:space="preserve"> the </w:t>
      </w:r>
      <w:r w:rsidRPr="007D5DC8">
        <w:rPr>
          <w:rStyle w:val="StyleBoldUnderline"/>
          <w:rFonts w:asciiTheme="minorHAnsi" w:hAnsiTheme="minorHAnsi"/>
          <w:highlight w:val="cyan"/>
        </w:rPr>
        <w:t>pundits’ speculation</w:t>
      </w:r>
      <w:r w:rsidRPr="001802D6">
        <w:rPr>
          <w:rStyle w:val="StyleBoldUnderline"/>
          <w:rFonts w:asciiTheme="minorHAnsi" w:hAnsiTheme="minorHAnsi"/>
        </w:rPr>
        <w:t xml:space="preserve"> that </w:t>
      </w:r>
      <w:r w:rsidRPr="007D5DC8">
        <w:rPr>
          <w:rStyle w:val="StyleBoldUnderline"/>
          <w:rFonts w:asciiTheme="minorHAnsi" w:hAnsiTheme="minorHAnsi"/>
          <w:highlight w:val="cyan"/>
        </w:rPr>
        <w:t>a Court decision</w:t>
      </w:r>
      <w:r w:rsidRPr="001802D6">
        <w:rPr>
          <w:rStyle w:val="StyleBoldUnderline"/>
          <w:rFonts w:asciiTheme="minorHAnsi" w:hAnsiTheme="minorHAnsi"/>
        </w:rPr>
        <w:t xml:space="preserve"> declaring the</w:t>
      </w:r>
      <w:r w:rsidRPr="001802D6">
        <w:rPr>
          <w:rFonts w:asciiTheme="minorHAnsi" w:hAnsiTheme="minorHAnsi"/>
          <w:sz w:val="16"/>
        </w:rPr>
        <w:t xml:space="preserve"> </w:t>
      </w:r>
      <w:r w:rsidRPr="001802D6">
        <w:rPr>
          <w:rStyle w:val="Emphasis"/>
          <w:rFonts w:asciiTheme="minorHAnsi" w:hAnsiTheme="minorHAnsi"/>
        </w:rPr>
        <w:t>A</w:t>
      </w:r>
      <w:r w:rsidRPr="001802D6">
        <w:rPr>
          <w:rFonts w:asciiTheme="minorHAnsi" w:hAnsiTheme="minorHAnsi"/>
          <w:sz w:val="16"/>
        </w:rPr>
        <w:t xml:space="preserve">ffordable </w:t>
      </w:r>
      <w:r w:rsidRPr="001802D6">
        <w:rPr>
          <w:rStyle w:val="Emphasis"/>
          <w:rFonts w:asciiTheme="minorHAnsi" w:hAnsiTheme="minorHAnsi"/>
        </w:rPr>
        <w:t>C</w:t>
      </w:r>
      <w:r w:rsidRPr="001802D6">
        <w:rPr>
          <w:rFonts w:asciiTheme="minorHAnsi" w:hAnsiTheme="minorHAnsi"/>
          <w:sz w:val="16"/>
        </w:rPr>
        <w:t xml:space="preserve">are </w:t>
      </w:r>
      <w:r w:rsidRPr="001802D6">
        <w:rPr>
          <w:rStyle w:val="Emphasis"/>
          <w:rFonts w:asciiTheme="minorHAnsi" w:hAnsiTheme="minorHAnsi"/>
        </w:rPr>
        <w:t>A</w:t>
      </w:r>
      <w:r w:rsidRPr="001802D6">
        <w:rPr>
          <w:rFonts w:asciiTheme="minorHAnsi" w:hAnsiTheme="minorHAnsi"/>
          <w:sz w:val="16"/>
        </w:rPr>
        <w:t xml:space="preserve">ct </w:t>
      </w:r>
      <w:r w:rsidRPr="001802D6">
        <w:rPr>
          <w:rStyle w:val="StyleBoldUnderline"/>
          <w:rFonts w:asciiTheme="minorHAnsi" w:hAnsiTheme="minorHAnsi"/>
        </w:rPr>
        <w:t>unconstitutional</w:t>
      </w:r>
      <w:r w:rsidRPr="001802D6">
        <w:rPr>
          <w:rFonts w:asciiTheme="minorHAnsi" w:hAnsiTheme="minorHAnsi"/>
          <w:sz w:val="16"/>
        </w:rPr>
        <w:t xml:space="preserve"> in part or in its entirety </w:t>
      </w:r>
      <w:r w:rsidRPr="007D5DC8">
        <w:rPr>
          <w:rStyle w:val="StyleBoldUnderline"/>
          <w:rFonts w:asciiTheme="minorHAnsi" w:hAnsiTheme="minorHAnsi"/>
          <w:highlight w:val="cyan"/>
        </w:rPr>
        <w:t>might alter public opinion toward the president</w:t>
      </w:r>
      <w:r w:rsidRPr="001802D6">
        <w:rPr>
          <w:rStyle w:val="StyleBoldUnderline"/>
          <w:rFonts w:asciiTheme="minorHAnsi" w:hAnsiTheme="minorHAnsi"/>
        </w:rPr>
        <w:t>.</w:t>
      </w:r>
      <w:r w:rsidRPr="001802D6">
        <w:rPr>
          <w:rFonts w:asciiTheme="minorHAnsi" w:hAnsiTheme="minorHAnsi"/>
          <w:sz w:val="16"/>
        </w:rPr>
        <w:t xml:space="preserve"> The nonplussed attitude also held across nearly all age, income, regional, and racial categories, with </w:t>
      </w:r>
      <w:r w:rsidRPr="001802D6">
        <w:rPr>
          <w:rStyle w:val="StyleBoldUnderline"/>
          <w:rFonts w:asciiTheme="minorHAnsi" w:hAnsiTheme="minorHAnsi"/>
        </w:rPr>
        <w:t>at least 60 percent of each surveyed group saying that the ruling would have no impact on their view of the president</w:t>
      </w:r>
      <w:r w:rsidRPr="001802D6">
        <w:rPr>
          <w:rFonts w:asciiTheme="minorHAnsi" w:hAnsiTheme="minorHAnsi"/>
          <w:sz w:val="16"/>
        </w:rPr>
        <w:t>.</w:t>
      </w:r>
    </w:p>
    <w:p w:rsidR="007967EC" w:rsidRDefault="007967EC" w:rsidP="007967EC">
      <w:pPr>
        <w:rPr>
          <w:rFonts w:asciiTheme="minorHAnsi" w:hAnsiTheme="minorHAnsi"/>
          <w:sz w:val="16"/>
        </w:rPr>
      </w:pPr>
    </w:p>
    <w:p w:rsidR="007967EC" w:rsidRPr="00DD706A" w:rsidRDefault="007967EC" w:rsidP="007967EC">
      <w:pPr>
        <w:pStyle w:val="Heading4"/>
      </w:pPr>
      <w:r>
        <w:t>D</w:t>
      </w:r>
      <w:r w:rsidRPr="00DD706A">
        <w:t>. Aff happens in the DC Circuit – no unique reason that links</w:t>
      </w:r>
    </w:p>
    <w:p w:rsidR="007967EC" w:rsidRPr="007B0272" w:rsidRDefault="007967EC" w:rsidP="007967EC">
      <w:pPr>
        <w:rPr>
          <w:sz w:val="16"/>
        </w:rPr>
      </w:pPr>
      <w:r w:rsidRPr="007B0272">
        <w:rPr>
          <w:rStyle w:val="StyleStyleBold12pt"/>
        </w:rPr>
        <w:t>Jaffer, Director-ACLU Center for Democracy, 13</w:t>
      </w:r>
      <w:r w:rsidRPr="007B0272">
        <w:rPr>
          <w:sz w:val="16"/>
        </w:rPr>
        <w:t xml:space="preserve"> (Jameel Jaffer, Director of the ACLU's Center for Democracy, “Judicial Review of Targeted Killings,” 126 Harv. L. Rev. F. 185 (2013), http://www.harvardlawreview.org/issues/126/april13/forum_1002.php)</w:t>
      </w:r>
    </w:p>
    <w:p w:rsidR="007967EC" w:rsidRDefault="007967EC" w:rsidP="007967EC">
      <w:pPr>
        <w:rPr>
          <w:sz w:val="14"/>
        </w:rPr>
      </w:pPr>
    </w:p>
    <w:p w:rsidR="007967EC" w:rsidRDefault="007967EC" w:rsidP="007967EC">
      <w:pPr>
        <w:rPr>
          <w:rStyle w:val="StyleBoldUnderline"/>
        </w:rPr>
      </w:pPr>
      <w:r w:rsidRPr="008B77A2">
        <w:rPr>
          <w:sz w:val="16"/>
        </w:rPr>
        <w:t xml:space="preserve">This is why the establishment of a specialized court would more likely institutionalize the existing program, with its elision of the imminence requirement, than narrow it. Second, </w:t>
      </w:r>
      <w:r w:rsidRPr="007D5DC8">
        <w:rPr>
          <w:rStyle w:val="StyleBoldUnderline"/>
          <w:highlight w:val="cyan"/>
        </w:rPr>
        <w:t xml:space="preserve">judicial engagement with the targeted killing program does not </w:t>
      </w:r>
      <w:r w:rsidRPr="00360088">
        <w:rPr>
          <w:rStyle w:val="StyleBoldUnderline"/>
        </w:rPr>
        <w:t xml:space="preserve">actually </w:t>
      </w:r>
      <w:r w:rsidRPr="007D5DC8">
        <w:rPr>
          <w:rStyle w:val="StyleBoldUnderline"/>
          <w:highlight w:val="cyan"/>
        </w:rPr>
        <w:t xml:space="preserve">require </w:t>
      </w:r>
      <w:r w:rsidRPr="00360088">
        <w:rPr>
          <w:rStyle w:val="StyleBoldUnderline"/>
        </w:rPr>
        <w:t xml:space="preserve">the establishment of </w:t>
      </w:r>
      <w:r w:rsidRPr="007D5DC8">
        <w:rPr>
          <w:rStyle w:val="StyleBoldUnderline"/>
          <w:highlight w:val="cyan"/>
        </w:rPr>
        <w:t>a new court</w:t>
      </w:r>
      <w:r w:rsidRPr="00447BCA">
        <w:rPr>
          <w:rStyle w:val="StyleBoldUnderline"/>
        </w:rPr>
        <w:t>.</w:t>
      </w:r>
      <w:r w:rsidRPr="008B77A2">
        <w:rPr>
          <w:sz w:val="16"/>
        </w:rPr>
        <w:t xml:space="preserve"> </w:t>
      </w:r>
      <w:r w:rsidRPr="0099199B">
        <w:rPr>
          <w:rStyle w:val="StyleBoldUnderline"/>
        </w:rPr>
        <w:t>In</w:t>
      </w:r>
      <w:r w:rsidRPr="007D5DC8">
        <w:rPr>
          <w:rStyle w:val="StyleBoldUnderline"/>
          <w:highlight w:val="cyan"/>
        </w:rPr>
        <w:t xml:space="preserve"> a case pending before</w:t>
      </w:r>
      <w:r w:rsidRPr="008B77A2">
        <w:rPr>
          <w:sz w:val="16"/>
        </w:rPr>
        <w:t xml:space="preserve"> Judge Rosemary Collyer of </w:t>
      </w:r>
      <w:r w:rsidRPr="007D5DC8">
        <w:rPr>
          <w:rStyle w:val="StyleBoldUnderline"/>
          <w:highlight w:val="cyan"/>
        </w:rPr>
        <w:t>the District Court for</w:t>
      </w:r>
      <w:r w:rsidRPr="008B77A2">
        <w:rPr>
          <w:sz w:val="16"/>
        </w:rPr>
        <w:t xml:space="preserve"> the </w:t>
      </w:r>
      <w:r w:rsidRPr="007D5DC8">
        <w:rPr>
          <w:rStyle w:val="Emphasis"/>
          <w:highlight w:val="cyan"/>
        </w:rPr>
        <w:t>D</w:t>
      </w:r>
      <w:r w:rsidRPr="008B77A2">
        <w:rPr>
          <w:sz w:val="16"/>
        </w:rPr>
        <w:t xml:space="preserve">istrict of </w:t>
      </w:r>
      <w:r w:rsidRPr="007D5DC8">
        <w:rPr>
          <w:rStyle w:val="Emphasis"/>
          <w:highlight w:val="cyan"/>
        </w:rPr>
        <w:t>C</w:t>
      </w:r>
      <w:r w:rsidRPr="00360088">
        <w:rPr>
          <w:sz w:val="16"/>
        </w:rPr>
        <w:t xml:space="preserve">olumbia, </w:t>
      </w:r>
      <w:r w:rsidRPr="00360088">
        <w:rPr>
          <w:rStyle w:val="StyleBoldUnderline"/>
        </w:rPr>
        <w:t>the ACLU</w:t>
      </w:r>
      <w:r w:rsidRPr="00360088">
        <w:rPr>
          <w:sz w:val="16"/>
        </w:rPr>
        <w:t xml:space="preserve"> and the Center for Constitutional Rights </w:t>
      </w:r>
      <w:r w:rsidRPr="007D5DC8">
        <w:rPr>
          <w:rStyle w:val="StyleBoldUnderline"/>
          <w:highlight w:val="cyan"/>
        </w:rPr>
        <w:t>represent</w:t>
      </w:r>
      <w:r w:rsidRPr="00360088">
        <w:rPr>
          <w:rStyle w:val="StyleBoldUnderline"/>
        </w:rPr>
        <w:t xml:space="preserve"> the estates of the three U.S. </w:t>
      </w:r>
      <w:r w:rsidRPr="007D5DC8">
        <w:rPr>
          <w:rStyle w:val="StyleBoldUnderline"/>
          <w:highlight w:val="cyan"/>
        </w:rPr>
        <w:t>citizens</w:t>
      </w:r>
      <w:r w:rsidRPr="00360088">
        <w:rPr>
          <w:rStyle w:val="StyleBoldUnderline"/>
        </w:rPr>
        <w:t xml:space="preserve"> whom the CIA </w:t>
      </w:r>
      <w:r w:rsidRPr="00360088">
        <w:rPr>
          <w:sz w:val="16"/>
        </w:rPr>
        <w:t>an</w:t>
      </w:r>
      <w:r w:rsidRPr="008B77A2">
        <w:rPr>
          <w:sz w:val="16"/>
        </w:rPr>
        <w:t xml:space="preserve">d JSOC </w:t>
      </w:r>
      <w:r w:rsidRPr="007D5DC8">
        <w:rPr>
          <w:rStyle w:val="StyleBoldUnderline"/>
          <w:highlight w:val="cyan"/>
        </w:rPr>
        <w:t>killed in Yemen</w:t>
      </w:r>
      <w:r w:rsidRPr="008B77A2">
        <w:rPr>
          <w:sz w:val="16"/>
        </w:rPr>
        <w:t xml:space="preserve"> in 2011. </w:t>
      </w:r>
      <w:r w:rsidRPr="00447BCA">
        <w:rPr>
          <w:rStyle w:val="StyleBoldUnderline"/>
        </w:rPr>
        <w:t>The complaint, brought under Bivens</w:t>
      </w:r>
      <w:r w:rsidRPr="008B77A2">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Bivens action—could clarify the relevant legal framework in the same way that review by a specialized court could. But it also has many advantages over the kind of review that would likely take place in a specialized court. In a Bivens action, the proceedings </w:t>
      </w:r>
      <w:r w:rsidRPr="008B77A2">
        <w:rPr>
          <w:sz w:val="16"/>
        </w:rPr>
        <w:lastRenderedPageBreak/>
        <w:t xml:space="preserve">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Bivens action will always come too late, because the strike alleged to be unlawful will already have been carried out. Again, though, if “imminence” is a requirement, ex ante judicial review is infeasible by definition.) </w:t>
      </w:r>
      <w:r w:rsidRPr="00447BCA">
        <w:rPr>
          <w:rStyle w:val="StyleBoldUnderline"/>
        </w:rPr>
        <w:t>Another advantage of the Bivens model is that the courts are already familiar with it. The courts quite commonly adjudicate wrongful death claims</w:t>
      </w:r>
      <w:r w:rsidRPr="008B77A2">
        <w:rPr>
          <w:sz w:val="16"/>
        </w:rPr>
        <w:t xml:space="preserve"> and “survival” claims brought by family members of individuals killed by law enforcement agents. </w:t>
      </w:r>
      <w:r w:rsidRPr="007D5DC8">
        <w:rPr>
          <w:rStyle w:val="StyleBoldUnderline"/>
          <w:highlight w:val="cyan"/>
        </w:rPr>
        <w:t>In the national security context, federal courts are</w:t>
      </w:r>
      <w:r w:rsidRPr="00447BCA">
        <w:rPr>
          <w:rStyle w:val="StyleBoldUnderline"/>
        </w:rPr>
        <w:t xml:space="preserve"> now </w:t>
      </w:r>
      <w:r w:rsidRPr="007D5DC8">
        <w:rPr>
          <w:rStyle w:val="StyleBoldUnderline"/>
          <w:highlight w:val="cyan"/>
        </w:rPr>
        <w:t xml:space="preserve">accustomed </w:t>
      </w:r>
      <w:r w:rsidRPr="005928AB">
        <w:rPr>
          <w:rStyle w:val="StyleBoldUnderline"/>
        </w:rPr>
        <w:t>to considering habeas petitions</w:t>
      </w:r>
      <w:r w:rsidRPr="00447BCA">
        <w:rPr>
          <w:rStyle w:val="StyleBoldUnderline"/>
        </w:rPr>
        <w:t xml:space="preserve"> filed by individuals detained at Guantánamo</w:t>
      </w:r>
      <w:r w:rsidRPr="008B77A2">
        <w:rPr>
          <w:sz w:val="16"/>
        </w:rPr>
        <w:t xml:space="preserve">. They opine on the scope of the government’s legal authority and they assess the sufficiency of the government’s evidence — </w:t>
      </w:r>
      <w:r w:rsidRPr="007D5DC8">
        <w:rPr>
          <w:rStyle w:val="StyleBoldUnderline"/>
          <w:highlight w:val="cyan"/>
        </w:rPr>
        <w:t xml:space="preserve">the </w:t>
      </w:r>
      <w:r w:rsidRPr="005928AB">
        <w:rPr>
          <w:rStyle w:val="StyleBoldUnderline"/>
        </w:rPr>
        <w:t xml:space="preserve">same </w:t>
      </w:r>
      <w:r w:rsidRPr="007D5DC8">
        <w:rPr>
          <w:rStyle w:val="StyleBoldUnderline"/>
          <w:highlight w:val="cyan"/>
        </w:rPr>
        <w:t>tasks they would perform in the context of</w:t>
      </w:r>
      <w:r w:rsidRPr="00447BCA">
        <w:rPr>
          <w:rStyle w:val="StyleBoldUnderline"/>
        </w:rPr>
        <w:t xml:space="preserve"> suits challenging the lawfulness of </w:t>
      </w:r>
      <w:r w:rsidRPr="007D5DC8">
        <w:rPr>
          <w:rStyle w:val="StyleBoldUnderline"/>
          <w:highlight w:val="cyan"/>
        </w:rPr>
        <w:t>targeted killings.</w:t>
      </w:r>
      <w:r w:rsidRPr="00447BCA">
        <w:rPr>
          <w:rStyle w:val="StyleBoldUnderline"/>
        </w:rPr>
        <w:t xml:space="preserve"> </w:t>
      </w:r>
      <w:r w:rsidRPr="008B77A2">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447BCA">
        <w:rPr>
          <w:rStyle w:val="StyleBoldUnderline"/>
        </w:rPr>
        <w:t>40 years of Supreme Court precedent since Bivens makes clear that federal courts have not only the authority to hear after-the-fact claims</w:t>
      </w:r>
      <w:r w:rsidRPr="008B77A2">
        <w:rPr>
          <w:sz w:val="16"/>
        </w:rPr>
        <w:t xml:space="preserve"> brought by individuals whose constitutional rights have been infringed </w:t>
      </w:r>
      <w:r w:rsidRPr="00447BCA">
        <w:rPr>
          <w:rStyle w:val="StyleBoldUnderline"/>
        </w:rPr>
        <w:t>but also the obligation to do so.</w:t>
      </w:r>
    </w:p>
    <w:p w:rsidR="007967EC" w:rsidRDefault="007967EC" w:rsidP="007967EC">
      <w:pPr>
        <w:pStyle w:val="Heading4"/>
      </w:pPr>
      <w:r w:rsidRPr="00D239F5">
        <w:t xml:space="preserve">No </w:t>
      </w:r>
      <w:r>
        <w:t xml:space="preserve">political capital </w:t>
      </w:r>
      <w:r w:rsidRPr="00D239F5">
        <w:t xml:space="preserve">link – fiating through attitudinal inherency means that Congresspeople would never backlash to themselves </w:t>
      </w:r>
    </w:p>
    <w:p w:rsidR="007967EC" w:rsidRPr="000801C3" w:rsidRDefault="007967EC" w:rsidP="007967EC">
      <w:pPr>
        <w:pStyle w:val="Heading4"/>
      </w:pPr>
      <w:r>
        <w:t xml:space="preserve">Link non-unique – </w:t>
      </w:r>
    </w:p>
    <w:p w:rsidR="007967EC" w:rsidRDefault="007967EC" w:rsidP="007967EC">
      <w:pPr>
        <w:pStyle w:val="Heading4"/>
      </w:pPr>
      <w:r>
        <w:t xml:space="preserve">Health care kills Obama’s political capital </w:t>
      </w:r>
    </w:p>
    <w:p w:rsidR="007967EC" w:rsidRPr="00D337CE" w:rsidRDefault="007967EC" w:rsidP="007967EC">
      <w:pPr>
        <w:rPr>
          <w:sz w:val="16"/>
        </w:rPr>
      </w:pPr>
      <w:r w:rsidRPr="00D337CE">
        <w:rPr>
          <w:rStyle w:val="Heading4Char"/>
          <w:u w:val="single"/>
        </w:rPr>
        <w:t>DOVERE 10/25</w:t>
      </w:r>
      <w:r w:rsidRPr="00D337CE">
        <w:rPr>
          <w:sz w:val="16"/>
        </w:rPr>
        <w:t xml:space="preserve">/13 (EDWARD-ISAAC, staffwriter, “Democrats' united front cracks” </w:t>
      </w:r>
      <w:hyperlink r:id="rId31" w:history="1">
        <w:r w:rsidRPr="00D337CE">
          <w:rPr>
            <w:rStyle w:val="Hyperlink"/>
            <w:sz w:val="16"/>
          </w:rPr>
          <w:t>http://www.politico.com/story/2013/10/the-democratic-crackup-98832.html?hp=t1</w:t>
        </w:r>
      </w:hyperlink>
      <w:r w:rsidRPr="00D337CE">
        <w:rPr>
          <w:sz w:val="16"/>
        </w:rPr>
        <w:t xml:space="preserve">) </w:t>
      </w:r>
    </w:p>
    <w:p w:rsidR="007967EC" w:rsidRDefault="007967EC" w:rsidP="007967EC"/>
    <w:p w:rsidR="007967EC" w:rsidRPr="004635DB" w:rsidRDefault="007967EC" w:rsidP="007967EC">
      <w:pPr>
        <w:rPr>
          <w:sz w:val="16"/>
        </w:rPr>
      </w:pPr>
      <w:r w:rsidRPr="00C361F0">
        <w:rPr>
          <w:rStyle w:val="StyleBoldUnderline"/>
          <w:highlight w:val="cyan"/>
        </w:rPr>
        <w:t>For weeks</w:t>
      </w:r>
      <w:r w:rsidRPr="00D337CE">
        <w:rPr>
          <w:rStyle w:val="StyleBoldUnderline"/>
        </w:rPr>
        <w:t xml:space="preserve"> leading </w:t>
      </w:r>
      <w:r w:rsidRPr="00C361F0">
        <w:rPr>
          <w:rStyle w:val="StyleBoldUnderline"/>
          <w:highlight w:val="cyan"/>
        </w:rPr>
        <w:t>up to the shutdown</w:t>
      </w:r>
      <w:r w:rsidRPr="004635DB">
        <w:rPr>
          <w:sz w:val="16"/>
        </w:rPr>
        <w:t xml:space="preserve"> — and over the 16 days it dragged on — President Barack </w:t>
      </w:r>
      <w:r w:rsidRPr="00C361F0">
        <w:rPr>
          <w:rStyle w:val="StyleBoldUnderline"/>
          <w:highlight w:val="cyan"/>
        </w:rPr>
        <w:t>Obama</w:t>
      </w:r>
      <w:r w:rsidRPr="004635DB">
        <w:rPr>
          <w:sz w:val="16"/>
        </w:rPr>
        <w:t xml:space="preserve"> did the unthinkable: he </w:t>
      </w:r>
      <w:r w:rsidRPr="00C361F0">
        <w:rPr>
          <w:rStyle w:val="StyleBoldUnderline"/>
          <w:highlight w:val="cyan"/>
        </w:rPr>
        <w:t>held every</w:t>
      </w:r>
      <w:r w:rsidRPr="00D337CE">
        <w:rPr>
          <w:rStyle w:val="StyleBoldUnderline"/>
        </w:rPr>
        <w:t xml:space="preserve"> </w:t>
      </w:r>
      <w:r w:rsidRPr="00C361F0">
        <w:rPr>
          <w:rStyle w:val="StyleBoldUnderline"/>
          <w:highlight w:val="cyan"/>
        </w:rPr>
        <w:t>Democrat</w:t>
      </w:r>
      <w:r w:rsidRPr="00D337CE">
        <w:rPr>
          <w:rStyle w:val="StyleBoldUnderline"/>
        </w:rPr>
        <w:t xml:space="preserve"> in the House and Senate </w:t>
      </w:r>
      <w:r w:rsidRPr="00C361F0">
        <w:rPr>
          <w:rStyle w:val="StyleBoldUnderline"/>
          <w:highlight w:val="cyan"/>
        </w:rPr>
        <w:t>together</w:t>
      </w:r>
      <w:r w:rsidRPr="004635DB">
        <w:rPr>
          <w:sz w:val="16"/>
        </w:rPr>
        <w:t xml:space="preserve">. There weren’t any defectors. There wasn’t even anyone running to </w:t>
      </w:r>
      <w:r w:rsidRPr="00C361F0">
        <w:rPr>
          <w:sz w:val="16"/>
        </w:rPr>
        <w:t>reporters</w:t>
      </w:r>
      <w:r w:rsidRPr="004635DB">
        <w:rPr>
          <w:sz w:val="16"/>
        </w:rPr>
        <w:t xml:space="preserve"> to question his strategy. The man who’d disappointed them so many times was suddenly exciting them, with his newly apparent backbone and successful resistance to Republicans. They were rushing to do whatever they could to stand by him, next to him, with him. </w:t>
      </w:r>
      <w:r w:rsidRPr="00D337CE">
        <w:rPr>
          <w:rStyle w:val="StyleBoldUnderline"/>
        </w:rPr>
        <w:t xml:space="preserve">Like any fad, </w:t>
      </w:r>
      <w:r w:rsidRPr="00C361F0">
        <w:rPr>
          <w:rStyle w:val="StyleBoldUnderline"/>
          <w:highlight w:val="cyan"/>
        </w:rPr>
        <w:t>that’s gone the way of trucker hats</w:t>
      </w:r>
      <w:r w:rsidRPr="00D337CE">
        <w:rPr>
          <w:rStyle w:val="StyleBoldUnderline"/>
        </w:rPr>
        <w:t xml:space="preserve"> and the macarena</w:t>
      </w:r>
      <w:r w:rsidRPr="004635DB">
        <w:rPr>
          <w:sz w:val="16"/>
        </w:rPr>
        <w:t xml:space="preserve">. </w:t>
      </w:r>
      <w:r w:rsidRPr="00C361F0">
        <w:rPr>
          <w:rStyle w:val="StyleBoldUnderline"/>
        </w:rPr>
        <w:t>The</w:t>
      </w:r>
      <w:r w:rsidRPr="00D337CE">
        <w:rPr>
          <w:rStyle w:val="StyleBoldUnderline"/>
        </w:rPr>
        <w:t xml:space="preserve"> problems with</w:t>
      </w:r>
      <w:r w:rsidRPr="004635DB">
        <w:rPr>
          <w:sz w:val="16"/>
        </w:rPr>
        <w:t xml:space="preserve"> the </w:t>
      </w:r>
      <w:r w:rsidRPr="00C361F0">
        <w:rPr>
          <w:rStyle w:val="StyleBoldUnderline"/>
          <w:highlight w:val="cyan"/>
        </w:rPr>
        <w:t>Obamacare</w:t>
      </w:r>
      <w:r w:rsidRPr="004635DB">
        <w:rPr>
          <w:sz w:val="16"/>
        </w:rPr>
        <w:t xml:space="preserve"> website have </w:t>
      </w:r>
      <w:r w:rsidRPr="00C361F0">
        <w:rPr>
          <w:rStyle w:val="StyleBoldUnderline"/>
          <w:highlight w:val="cyan"/>
        </w:rPr>
        <w:t>transformed the</w:t>
      </w:r>
      <w:r w:rsidRPr="00D337CE">
        <w:rPr>
          <w:rStyle w:val="StyleBoldUnderline"/>
        </w:rPr>
        <w:t xml:space="preserve"> </w:t>
      </w:r>
      <w:r w:rsidRPr="00C361F0">
        <w:rPr>
          <w:rStyle w:val="StyleBoldUnderline"/>
          <w:highlight w:val="cyan"/>
        </w:rPr>
        <w:t>president from a man who seemed to have gotten a sudden</w:t>
      </w:r>
      <w:r w:rsidRPr="00D337CE">
        <w:rPr>
          <w:rStyle w:val="StyleBoldUnderline"/>
        </w:rPr>
        <w:t xml:space="preserve"> </w:t>
      </w:r>
      <w:r w:rsidRPr="00C361F0">
        <w:rPr>
          <w:rStyle w:val="StyleBoldUnderline"/>
          <w:highlight w:val="cyan"/>
        </w:rPr>
        <w:t>infusion of political capital</w:t>
      </w:r>
      <w:r w:rsidRPr="00C361F0">
        <w:rPr>
          <w:sz w:val="16"/>
          <w:highlight w:val="cyan"/>
        </w:rPr>
        <w:t xml:space="preserve"> </w:t>
      </w:r>
      <w:r w:rsidRPr="00C361F0">
        <w:rPr>
          <w:rStyle w:val="Emphasis"/>
          <w:highlight w:val="cyan"/>
        </w:rPr>
        <w:t>to a man who’s been pushed back on his heels.</w:t>
      </w:r>
      <w:r w:rsidRPr="004635DB">
        <w:rPr>
          <w:sz w:val="16"/>
        </w:rPr>
        <w:t xml:space="preserve"> </w:t>
      </w:r>
      <w:r w:rsidRPr="00D337CE">
        <w:rPr>
          <w:rStyle w:val="StyleBoldUnderline"/>
        </w:rPr>
        <w:t xml:space="preserve">He was firm, </w:t>
      </w:r>
      <w:r w:rsidRPr="004635DB">
        <w:rPr>
          <w:sz w:val="16"/>
        </w:rPr>
        <w:t xml:space="preserve">and he was setting the agenda. </w:t>
      </w:r>
      <w:r w:rsidRPr="00D337CE">
        <w:rPr>
          <w:rStyle w:val="StyleBoldUnderline"/>
        </w:rPr>
        <w:t xml:space="preserve">Now he’s back to trying to beating back the latest frame </w:t>
      </w:r>
      <w:r w:rsidRPr="00C361F0">
        <w:rPr>
          <w:rStyle w:val="Emphasis"/>
          <w:highlight w:val="cyan"/>
        </w:rPr>
        <w:t>Republicans have forced on him,</w:t>
      </w:r>
      <w:r w:rsidRPr="004635DB">
        <w:rPr>
          <w:sz w:val="16"/>
        </w:rPr>
        <w:t xml:space="preserve"> </w:t>
      </w:r>
      <w:r w:rsidRPr="00D337CE">
        <w:rPr>
          <w:rStyle w:val="StyleBoldUnderline"/>
        </w:rPr>
        <w:t xml:space="preserve">inadvertently </w:t>
      </w:r>
      <w:r w:rsidRPr="00C361F0">
        <w:rPr>
          <w:rStyle w:val="StyleBoldUnderline"/>
          <w:highlight w:val="cyan"/>
        </w:rPr>
        <w:t>providing evidence</w:t>
      </w:r>
      <w:r w:rsidRPr="00C361F0">
        <w:rPr>
          <w:sz w:val="16"/>
          <w:highlight w:val="cyan"/>
        </w:rPr>
        <w:t xml:space="preserve"> </w:t>
      </w:r>
      <w:r w:rsidRPr="00C361F0">
        <w:rPr>
          <w:rStyle w:val="StyleBoldUnderline"/>
          <w:highlight w:val="cyan"/>
        </w:rPr>
        <w:t>to</w:t>
      </w:r>
      <w:r w:rsidRPr="00D337CE">
        <w:rPr>
          <w:rStyle w:val="StyleBoldUnderline"/>
        </w:rPr>
        <w:t xml:space="preserve"> </w:t>
      </w:r>
      <w:r w:rsidRPr="00C361F0">
        <w:rPr>
          <w:rStyle w:val="StyleBoldUnderline"/>
          <w:highlight w:val="cyan"/>
        </w:rPr>
        <w:t>support the doubts they’ve been trying to sow</w:t>
      </w:r>
      <w:r w:rsidRPr="00D337CE">
        <w:rPr>
          <w:rStyle w:val="StyleBoldUnderline"/>
        </w:rPr>
        <w:t xml:space="preserve"> from the beginning</w:t>
      </w:r>
      <w:r w:rsidRPr="004635DB">
        <w:rPr>
          <w:sz w:val="16"/>
        </w:rPr>
        <w:t xml:space="preserve">. He spent last week against the backdrop of a shutdown that made people appreciate all the things government can do for them. Now he has a website which shows how little it can. And </w:t>
      </w:r>
      <w:r w:rsidRPr="00C361F0">
        <w:rPr>
          <w:rStyle w:val="Emphasis"/>
          <w:highlight w:val="cyan"/>
        </w:rPr>
        <w:t>Democrats have scattered</w:t>
      </w:r>
      <w:r w:rsidRPr="004635DB">
        <w:rPr>
          <w:sz w:val="16"/>
        </w:rPr>
        <w:t xml:space="preserve">, </w:t>
      </w:r>
      <w:r w:rsidRPr="00C361F0">
        <w:rPr>
          <w:rStyle w:val="StyleBoldUnderline"/>
          <w:highlight w:val="cyan"/>
        </w:rPr>
        <w:t>raising the</w:t>
      </w:r>
      <w:r w:rsidRPr="00D337CE">
        <w:rPr>
          <w:rStyle w:val="StyleBoldUnderline"/>
        </w:rPr>
        <w:t xml:space="preserve"> </w:t>
      </w:r>
      <w:r w:rsidRPr="00C361F0">
        <w:rPr>
          <w:rStyle w:val="StyleBoldUnderline"/>
          <w:highlight w:val="cyan"/>
        </w:rPr>
        <w:t>question of whether the president will</w:t>
      </w:r>
      <w:r w:rsidRPr="00D337CE">
        <w:rPr>
          <w:rStyle w:val="StyleBoldUnderline"/>
        </w:rPr>
        <w:t xml:space="preserve"> be able to </w:t>
      </w:r>
      <w:r w:rsidRPr="00C361F0">
        <w:rPr>
          <w:rStyle w:val="StyleBoldUnderline"/>
          <w:highlight w:val="cyan"/>
        </w:rPr>
        <w:t>preserve</w:t>
      </w:r>
      <w:r w:rsidRPr="00D337CE">
        <w:rPr>
          <w:rStyle w:val="StyleBoldUnderline"/>
        </w:rPr>
        <w:t xml:space="preserve"> any of the new </w:t>
      </w:r>
      <w:r w:rsidRPr="00C361F0">
        <w:rPr>
          <w:rStyle w:val="StyleBoldUnderline"/>
          <w:highlight w:val="cyan"/>
        </w:rPr>
        <w:t>cohesion</w:t>
      </w:r>
      <w:r w:rsidRPr="00D337CE">
        <w:rPr>
          <w:rStyle w:val="StyleBoldUnderline"/>
        </w:rPr>
        <w:t xml:space="preserve"> he inspired earlier in the month</w:t>
      </w:r>
      <w:r w:rsidRPr="004635DB">
        <w:rPr>
          <w:sz w:val="16"/>
        </w:rPr>
        <w:t xml:space="preserve">, or whether the rift is going to widen again. With every day, there was more impatience and dismay with the botched rollout of the website. Meanwhile, the White House spent much of the week dealing with a bizarre episode with Sen. Dick Durbin (D-Ill.) over whether an unnamed Republican insulted the president, forced to support Speaker John Boehner’s denial over the insistent statement of one of its closest allies on the Hill. Privately, certain Republicans express concern with the party’s decision to focus so much attention on a website that could very well be fixed over the next few months, instead of calling attention to other potentially problematic aspects of the law. And polls show support for Republicans remains way down, while support for Obamacare is still ticking up. But instead of spending the week beating up on Republican overreach, or promoting all the aspects of the law that don’t involve uninsured people spending hours trying to sign up, </w:t>
      </w:r>
      <w:r w:rsidRPr="00C361F0">
        <w:rPr>
          <w:rStyle w:val="StyleBoldUnderline"/>
          <w:highlight w:val="cyan"/>
        </w:rPr>
        <w:t>Democrats</w:t>
      </w:r>
      <w:r w:rsidRPr="002F78E2">
        <w:rPr>
          <w:rStyle w:val="StyleBoldUnderline"/>
        </w:rPr>
        <w:t xml:space="preserve"> have had to </w:t>
      </w:r>
      <w:r w:rsidRPr="00C361F0">
        <w:rPr>
          <w:rStyle w:val="StyleBoldUnderline"/>
          <w:highlight w:val="cyan"/>
        </w:rPr>
        <w:t>confront undeniable</w:t>
      </w:r>
      <w:r w:rsidRPr="002F78E2">
        <w:rPr>
          <w:rStyle w:val="StyleBoldUnderline"/>
        </w:rPr>
        <w:t xml:space="preserve"> </w:t>
      </w:r>
      <w:r w:rsidRPr="00C361F0">
        <w:rPr>
          <w:rStyle w:val="StyleBoldUnderline"/>
          <w:highlight w:val="cyan"/>
        </w:rPr>
        <w:t>problems that have</w:t>
      </w:r>
      <w:r w:rsidRPr="002F78E2">
        <w:rPr>
          <w:rStyle w:val="StyleBoldUnderline"/>
        </w:rPr>
        <w:t xml:space="preserve"> even </w:t>
      </w:r>
      <w:r w:rsidRPr="00C361F0">
        <w:rPr>
          <w:rStyle w:val="StyleBoldUnderline"/>
          <w:highlight w:val="cyan"/>
        </w:rPr>
        <w:t>core liberals worried</w:t>
      </w:r>
      <w:r w:rsidRPr="002F78E2">
        <w:rPr>
          <w:rStyle w:val="StyleBoldUnderline"/>
        </w:rPr>
        <w:t>.</w:t>
      </w:r>
      <w:r>
        <w:rPr>
          <w:rStyle w:val="StyleBoldUnderline"/>
        </w:rPr>
        <w:t xml:space="preserve"> </w:t>
      </w:r>
      <w:r w:rsidRPr="002F78E2">
        <w:rPr>
          <w:rStyle w:val="StyleBoldUnderline"/>
        </w:rPr>
        <w:t>That’s led a growing number of people on the Hill to push the White House to change its current position that it can fix the problems with the website without changing the deadlines or time frame</w:t>
      </w:r>
      <w:r w:rsidRPr="004635DB">
        <w:rPr>
          <w:sz w:val="16"/>
        </w:rPr>
        <w:t xml:space="preserve">. “I can’t honestly say that we’ve tried our hardest to fix things,” said Sen. Joe Manchin (D-W.Va.), who chose Bill O’Reilly’s talk show as his venue to unveil a plan to delay the individual mandate penalty for a year. “You have to give me a reason I want to buy what you want to sell me. And until they get that in their minds, they’re going to have a lot of headwinds, if you will.” </w:t>
      </w:r>
      <w:r w:rsidRPr="002F78E2">
        <w:rPr>
          <w:rStyle w:val="StyleBoldUnderline"/>
        </w:rPr>
        <w:t>Manchin says he’s</w:t>
      </w:r>
      <w:r w:rsidRPr="004635DB">
        <w:rPr>
          <w:sz w:val="16"/>
        </w:rPr>
        <w:t xml:space="preserve"> still </w:t>
      </w:r>
      <w:r w:rsidRPr="002F78E2">
        <w:rPr>
          <w:rStyle w:val="StyleBoldUnderline"/>
        </w:rPr>
        <w:t xml:space="preserve">hopeful the law can work, but that </w:t>
      </w:r>
      <w:r w:rsidRPr="002F78E2">
        <w:rPr>
          <w:rStyle w:val="StyleBoldUnderline"/>
        </w:rPr>
        <w:lastRenderedPageBreak/>
        <w:t>it’s going to take a lot more than what the administration’s done so far to convince him.</w:t>
      </w:r>
      <w:r w:rsidRPr="004635DB">
        <w:rPr>
          <w:sz w:val="16"/>
        </w:rPr>
        <w:t xml:space="preserve"> So far, he said, he hasn’t heard back on the call he made to the White House to tell them about his announcement.</w:t>
      </w:r>
    </w:p>
    <w:p w:rsidR="007967EC" w:rsidRDefault="007967EC" w:rsidP="007967EC"/>
    <w:p w:rsidR="007967EC" w:rsidRDefault="007967EC" w:rsidP="007967EC">
      <w:pPr>
        <w:pStyle w:val="Heading4"/>
      </w:pPr>
      <w:r>
        <w:t xml:space="preserve">Johnson nomination triggers the link </w:t>
      </w:r>
    </w:p>
    <w:p w:rsidR="007967EC" w:rsidRPr="00B43FB2" w:rsidRDefault="007967EC" w:rsidP="007967EC">
      <w:pPr>
        <w:rPr>
          <w:sz w:val="16"/>
        </w:rPr>
      </w:pPr>
      <w:r w:rsidRPr="00B43FB2">
        <w:rPr>
          <w:rStyle w:val="Heading4Char"/>
          <w:u w:val="single"/>
        </w:rPr>
        <w:t>Mathews 10/23</w:t>
      </w:r>
      <w:r w:rsidRPr="00B43FB2">
        <w:rPr>
          <w:sz w:val="16"/>
        </w:rPr>
        <w:t xml:space="preserve">/13 (Kevin, staffwriter, “5 Worrisome Facts About Obama’s Homeland Security Nominee” </w:t>
      </w:r>
      <w:hyperlink r:id="rId32" w:history="1">
        <w:r w:rsidRPr="00B43FB2">
          <w:rPr>
            <w:rStyle w:val="Hyperlink"/>
            <w:sz w:val="16"/>
          </w:rPr>
          <w:t>http://www.care2.com/causes/5-worrisome-facts-about-obamas-homeland-security-nominee.html</w:t>
        </w:r>
      </w:hyperlink>
      <w:r w:rsidRPr="00B43FB2">
        <w:rPr>
          <w:sz w:val="16"/>
        </w:rPr>
        <w:t xml:space="preserve">) </w:t>
      </w:r>
    </w:p>
    <w:p w:rsidR="007967EC" w:rsidRDefault="007967EC" w:rsidP="007967EC"/>
    <w:p w:rsidR="007967EC" w:rsidRPr="00B43FB2" w:rsidRDefault="007967EC" w:rsidP="007967EC">
      <w:pPr>
        <w:rPr>
          <w:sz w:val="16"/>
        </w:rPr>
      </w:pPr>
      <w:r w:rsidRPr="00B43FB2">
        <w:rPr>
          <w:sz w:val="16"/>
        </w:rPr>
        <w:t xml:space="preserve">President Barack </w:t>
      </w:r>
      <w:r w:rsidRPr="00032E63">
        <w:rPr>
          <w:rStyle w:val="StyleBoldUnderline"/>
          <w:highlight w:val="cyan"/>
        </w:rPr>
        <w:t>Obama</w:t>
      </w:r>
      <w:r w:rsidRPr="00B43FB2">
        <w:rPr>
          <w:sz w:val="16"/>
        </w:rPr>
        <w:t xml:space="preserve"> has </w:t>
      </w:r>
      <w:r w:rsidRPr="00032E63">
        <w:rPr>
          <w:rStyle w:val="StyleBoldUnderline"/>
          <w:highlight w:val="cyan"/>
        </w:rPr>
        <w:t>selected</w:t>
      </w:r>
      <w:r w:rsidRPr="00B43FB2">
        <w:rPr>
          <w:sz w:val="16"/>
        </w:rPr>
        <w:t xml:space="preserve"> Jeh </w:t>
      </w:r>
      <w:r w:rsidRPr="00032E63">
        <w:rPr>
          <w:rStyle w:val="StyleBoldUnderline"/>
          <w:highlight w:val="cyan"/>
        </w:rPr>
        <w:t>Johnson to lead</w:t>
      </w:r>
      <w:r w:rsidRPr="00B43FB2">
        <w:rPr>
          <w:rStyle w:val="StyleBoldUnderline"/>
        </w:rPr>
        <w:t xml:space="preserve"> the</w:t>
      </w:r>
      <w:r w:rsidRPr="00B43FB2">
        <w:rPr>
          <w:sz w:val="16"/>
        </w:rPr>
        <w:t xml:space="preserve"> </w:t>
      </w:r>
      <w:r w:rsidRPr="00032E63">
        <w:rPr>
          <w:rStyle w:val="Emphasis"/>
          <w:highlight w:val="cyan"/>
        </w:rPr>
        <w:t>D</w:t>
      </w:r>
      <w:r w:rsidRPr="00B43FB2">
        <w:rPr>
          <w:sz w:val="16"/>
        </w:rPr>
        <w:t xml:space="preserve">epartment of </w:t>
      </w:r>
      <w:r w:rsidRPr="00032E63">
        <w:rPr>
          <w:rStyle w:val="Emphasis"/>
          <w:highlight w:val="cyan"/>
        </w:rPr>
        <w:t>H</w:t>
      </w:r>
      <w:r w:rsidRPr="00B43FB2">
        <w:rPr>
          <w:sz w:val="16"/>
        </w:rPr>
        <w:t xml:space="preserve">omeland </w:t>
      </w:r>
      <w:r w:rsidRPr="00032E63">
        <w:rPr>
          <w:rStyle w:val="Emphasis"/>
          <w:highlight w:val="cyan"/>
        </w:rPr>
        <w:t>S</w:t>
      </w:r>
      <w:r w:rsidRPr="00B43FB2">
        <w:rPr>
          <w:sz w:val="16"/>
        </w:rPr>
        <w:t xml:space="preserve">ecurity this week. </w:t>
      </w:r>
      <w:r w:rsidRPr="00B43FB2">
        <w:rPr>
          <w:rStyle w:val="StyleBoldUnderline"/>
        </w:rPr>
        <w:t>Johnson</w:t>
      </w:r>
      <w:r w:rsidRPr="00B43FB2">
        <w:rPr>
          <w:sz w:val="16"/>
        </w:rPr>
        <w:t xml:space="preserve">, who accepted Obama’s nomination, </w:t>
      </w:r>
      <w:r w:rsidRPr="00B43FB2">
        <w:rPr>
          <w:rStyle w:val="StyleBoldUnderline"/>
        </w:rPr>
        <w:t>is considered a favorable choice by some liberals</w:t>
      </w:r>
      <w:r w:rsidRPr="00B43FB2">
        <w:rPr>
          <w:sz w:val="16"/>
        </w:rPr>
        <w:t xml:space="preserve"> due to his purported desire to end the war on terror and having played a pivotal legal role in overturning the military’s Don’t Ask, Don’t Tell policy. </w:t>
      </w:r>
      <w:r w:rsidRPr="00B43FB2">
        <w:rPr>
          <w:rStyle w:val="StyleBoldUnderline"/>
        </w:rPr>
        <w:t xml:space="preserve">That said, </w:t>
      </w:r>
      <w:r w:rsidRPr="00032E63">
        <w:rPr>
          <w:rStyle w:val="Emphasis"/>
          <w:highlight w:val="cyan"/>
        </w:rPr>
        <w:t>others are</w:t>
      </w:r>
      <w:r w:rsidRPr="00B43FB2">
        <w:rPr>
          <w:rStyle w:val="Emphasis"/>
        </w:rPr>
        <w:t xml:space="preserve"> </w:t>
      </w:r>
      <w:r w:rsidRPr="00032E63">
        <w:rPr>
          <w:rStyle w:val="Emphasis"/>
          <w:highlight w:val="cyan"/>
        </w:rPr>
        <w:t>worried by details that have them question what kind of DHS head Johnson will be.</w:t>
      </w:r>
      <w:r w:rsidRPr="00B43FB2">
        <w:rPr>
          <w:sz w:val="16"/>
        </w:rPr>
        <w:t xml:space="preserve"> Here are five of the troublesome factors: 1. Drones </w:t>
      </w:r>
      <w:r w:rsidRPr="00032E63">
        <w:rPr>
          <w:rStyle w:val="StyleBoldUnderline"/>
          <w:highlight w:val="cyan"/>
        </w:rPr>
        <w:t>As</w:t>
      </w:r>
      <w:r w:rsidRPr="00B43FB2">
        <w:rPr>
          <w:rStyle w:val="StyleBoldUnderline"/>
        </w:rPr>
        <w:t xml:space="preserve"> </w:t>
      </w:r>
      <w:r w:rsidRPr="00032E63">
        <w:rPr>
          <w:rStyle w:val="StyleBoldUnderline"/>
          <w:highlight w:val="cyan"/>
        </w:rPr>
        <w:t>the</w:t>
      </w:r>
      <w:r w:rsidRPr="00B43FB2">
        <w:rPr>
          <w:sz w:val="16"/>
        </w:rPr>
        <w:t xml:space="preserve"> </w:t>
      </w:r>
      <w:r w:rsidRPr="00032E63">
        <w:rPr>
          <w:rStyle w:val="Emphasis"/>
          <w:highlight w:val="cyan"/>
        </w:rPr>
        <w:t>U</w:t>
      </w:r>
      <w:r w:rsidRPr="00B43FB2">
        <w:rPr>
          <w:sz w:val="16"/>
        </w:rPr>
        <w:t xml:space="preserve">nited </w:t>
      </w:r>
      <w:r w:rsidRPr="00032E63">
        <w:rPr>
          <w:rStyle w:val="Emphasis"/>
          <w:highlight w:val="cyan"/>
        </w:rPr>
        <w:t>N</w:t>
      </w:r>
      <w:r w:rsidRPr="00B43FB2">
        <w:rPr>
          <w:sz w:val="16"/>
        </w:rPr>
        <w:t xml:space="preserve">ations </w:t>
      </w:r>
      <w:r w:rsidRPr="00032E63">
        <w:rPr>
          <w:rStyle w:val="StyleBoldUnderline"/>
          <w:highlight w:val="cyan"/>
        </w:rPr>
        <w:t>begins to take a firmer stance against</w:t>
      </w:r>
      <w:r w:rsidRPr="00B43FB2">
        <w:rPr>
          <w:rStyle w:val="StyleBoldUnderline"/>
        </w:rPr>
        <w:t xml:space="preserve"> U.S. </w:t>
      </w:r>
      <w:r w:rsidRPr="00032E63">
        <w:rPr>
          <w:rStyle w:val="StyleBoldUnderline"/>
          <w:highlight w:val="cyan"/>
        </w:rPr>
        <w:t>drone attack</w:t>
      </w:r>
      <w:r w:rsidRPr="00B43FB2">
        <w:rPr>
          <w:rStyle w:val="StyleBoldUnderline"/>
        </w:rPr>
        <w:t>s</w:t>
      </w:r>
      <w:r w:rsidRPr="00B43FB2">
        <w:rPr>
          <w:sz w:val="16"/>
        </w:rPr>
        <w:t xml:space="preserve"> (they believe it may violate international humanitarian law and that the strikes are killing more innocent civilians than the United States acknowledges), </w:t>
      </w:r>
      <w:r w:rsidRPr="00032E63">
        <w:rPr>
          <w:rStyle w:val="Emphasis"/>
          <w:highlight w:val="cyan"/>
        </w:rPr>
        <w:t>the</w:t>
      </w:r>
      <w:r w:rsidRPr="00B43FB2">
        <w:rPr>
          <w:rStyle w:val="Emphasis"/>
        </w:rPr>
        <w:t xml:space="preserve"> new homeland security </w:t>
      </w:r>
      <w:r w:rsidRPr="00032E63">
        <w:rPr>
          <w:rStyle w:val="Emphasis"/>
          <w:highlight w:val="cyan"/>
        </w:rPr>
        <w:t>nominee takes a contrary position</w:t>
      </w:r>
      <w:r w:rsidRPr="00B43FB2">
        <w:rPr>
          <w:sz w:val="16"/>
        </w:rPr>
        <w:t xml:space="preserve">. As Johnson posits, </w:t>
      </w:r>
      <w:r w:rsidRPr="00032E63">
        <w:rPr>
          <w:rStyle w:val="StyleBoldUnderline"/>
          <w:highlight w:val="cyan"/>
        </w:rPr>
        <w:t>drones are not only</w:t>
      </w:r>
      <w:r w:rsidRPr="00B43FB2">
        <w:rPr>
          <w:rStyle w:val="StyleBoldUnderline"/>
        </w:rPr>
        <w:t xml:space="preserve"> extremely </w:t>
      </w:r>
      <w:r w:rsidRPr="00032E63">
        <w:rPr>
          <w:rStyle w:val="StyleBoldUnderline"/>
          <w:highlight w:val="cyan"/>
        </w:rPr>
        <w:t>necessary, but</w:t>
      </w:r>
      <w:r w:rsidRPr="00B43FB2">
        <w:rPr>
          <w:rStyle w:val="StyleBoldUnderline"/>
        </w:rPr>
        <w:t xml:space="preserve"> also certainly </w:t>
      </w:r>
      <w:r w:rsidRPr="00032E63">
        <w:rPr>
          <w:rStyle w:val="StyleBoldUnderline"/>
          <w:highlight w:val="cyan"/>
        </w:rPr>
        <w:t>legal</w:t>
      </w:r>
      <w:r w:rsidRPr="00B43FB2">
        <w:rPr>
          <w:sz w:val="16"/>
        </w:rPr>
        <w:t xml:space="preserve">. In his previous position as a leading attorney for the military, </w:t>
      </w:r>
      <w:r w:rsidRPr="00032E63">
        <w:rPr>
          <w:rStyle w:val="StyleBoldUnderline"/>
          <w:highlight w:val="cyan"/>
        </w:rPr>
        <w:t>Johnson was the man to authorize</w:t>
      </w:r>
      <w:r w:rsidRPr="00B43FB2">
        <w:rPr>
          <w:rStyle w:val="StyleBoldUnderline"/>
        </w:rPr>
        <w:t xml:space="preserve"> specific drone </w:t>
      </w:r>
      <w:r w:rsidRPr="00032E63">
        <w:rPr>
          <w:rStyle w:val="StyleBoldUnderline"/>
          <w:highlight w:val="cyan"/>
        </w:rPr>
        <w:t>strikes on</w:t>
      </w:r>
      <w:r w:rsidRPr="00B43FB2">
        <w:rPr>
          <w:rStyle w:val="StyleBoldUnderline"/>
        </w:rPr>
        <w:t xml:space="preserve"> foreign </w:t>
      </w:r>
      <w:r w:rsidRPr="00032E63">
        <w:rPr>
          <w:rStyle w:val="StyleBoldUnderline"/>
          <w:highlight w:val="cyan"/>
        </w:rPr>
        <w:t>targets</w:t>
      </w:r>
      <w:r w:rsidRPr="00B43FB2">
        <w:rPr>
          <w:rStyle w:val="StyleBoldUnderline"/>
        </w:rPr>
        <w:t>.</w:t>
      </w:r>
      <w:r>
        <w:rPr>
          <w:rStyle w:val="StyleBoldUnderline"/>
        </w:rPr>
        <w:t xml:space="preserve"> </w:t>
      </w:r>
      <w:r w:rsidRPr="00B43FB2">
        <w:rPr>
          <w:rStyle w:val="StyleBoldUnderline"/>
        </w:rPr>
        <w:t xml:space="preserve">Worse yet, </w:t>
      </w:r>
      <w:r w:rsidRPr="00032E63">
        <w:rPr>
          <w:rStyle w:val="StyleBoldUnderline"/>
          <w:highlight w:val="cyan"/>
        </w:rPr>
        <w:t>he</w:t>
      </w:r>
      <w:r w:rsidRPr="00B43FB2">
        <w:rPr>
          <w:rStyle w:val="StyleBoldUnderline"/>
        </w:rPr>
        <w:t xml:space="preserve"> even </w:t>
      </w:r>
      <w:r w:rsidRPr="00032E63">
        <w:rPr>
          <w:rStyle w:val="StyleBoldUnderline"/>
          <w:highlight w:val="cyan"/>
        </w:rPr>
        <w:t>has no problem with</w:t>
      </w:r>
      <w:r w:rsidRPr="00B43FB2">
        <w:rPr>
          <w:rStyle w:val="StyleBoldUnderline"/>
        </w:rPr>
        <w:t xml:space="preserve"> one of </w:t>
      </w:r>
      <w:r w:rsidRPr="00032E63">
        <w:rPr>
          <w:rStyle w:val="Emphasis"/>
          <w:highlight w:val="cyan"/>
        </w:rPr>
        <w:t>the</w:t>
      </w:r>
      <w:r w:rsidRPr="00B43FB2">
        <w:rPr>
          <w:rStyle w:val="Emphasis"/>
        </w:rPr>
        <w:t xml:space="preserve"> more </w:t>
      </w:r>
      <w:r w:rsidRPr="00032E63">
        <w:rPr>
          <w:rStyle w:val="Emphasis"/>
          <w:highlight w:val="cyan"/>
        </w:rPr>
        <w:t>controversial talking points of drone</w:t>
      </w:r>
      <w:r w:rsidRPr="00B43FB2">
        <w:rPr>
          <w:rStyle w:val="Emphasis"/>
        </w:rPr>
        <w:t xml:space="preserve"> warfare:</w:t>
      </w:r>
      <w:r w:rsidRPr="00B43FB2">
        <w:rPr>
          <w:rStyle w:val="StyleBoldUnderline"/>
        </w:rPr>
        <w:t xml:space="preserve"> targeted </w:t>
      </w:r>
      <w:r w:rsidRPr="00032E63">
        <w:rPr>
          <w:rStyle w:val="StyleBoldUnderline"/>
          <w:highlight w:val="cyan"/>
        </w:rPr>
        <w:t>assassinations of</w:t>
      </w:r>
      <w:r w:rsidRPr="00B43FB2">
        <w:rPr>
          <w:rStyle w:val="StyleBoldUnderline"/>
        </w:rPr>
        <w:t xml:space="preserve"> United States </w:t>
      </w:r>
      <w:r w:rsidRPr="00032E63">
        <w:rPr>
          <w:rStyle w:val="StyleBoldUnderline"/>
          <w:highlight w:val="cyan"/>
        </w:rPr>
        <w:t>citizens</w:t>
      </w:r>
      <w:r w:rsidRPr="00B43FB2">
        <w:rPr>
          <w:sz w:val="16"/>
        </w:rPr>
        <w:t xml:space="preserve">. </w:t>
      </w:r>
      <w:r w:rsidRPr="00B43FB2">
        <w:rPr>
          <w:rStyle w:val="StyleBoldUnderline"/>
        </w:rPr>
        <w:t>Though many argue that citizens are Constitutionally guaranteed due process</w:t>
      </w:r>
      <w:r w:rsidRPr="00B43FB2">
        <w:rPr>
          <w:sz w:val="16"/>
        </w:rPr>
        <w:t xml:space="preserve"> when suspected of criminal behavior, </w:t>
      </w:r>
      <w:r w:rsidRPr="00B43FB2">
        <w:rPr>
          <w:rStyle w:val="Emphasis"/>
        </w:rPr>
        <w:t>Johnson sees it differently</w:t>
      </w:r>
      <w:r w:rsidRPr="00B43FB2">
        <w:rPr>
          <w:sz w:val="16"/>
        </w:rPr>
        <w:t>. “Belligerents who also happen to be U.S. citizens do not enjoy immunity,” he claimed last year.</w:t>
      </w:r>
    </w:p>
    <w:p w:rsidR="007967EC" w:rsidRPr="004635DB" w:rsidRDefault="007967EC" w:rsidP="007967EC">
      <w:pPr>
        <w:pStyle w:val="Heading4"/>
        <w:rPr>
          <w:rStyle w:val="StyleStyleBold12pt"/>
          <w:b/>
        </w:rPr>
      </w:pPr>
      <w:r w:rsidRPr="004635DB">
        <w:rPr>
          <w:rStyle w:val="StyleStyleBold12pt"/>
          <w:b/>
        </w:rPr>
        <w:t xml:space="preserve">Impeachment hearings will kill Obama agenda </w:t>
      </w:r>
    </w:p>
    <w:p w:rsidR="007967EC" w:rsidRPr="004705DB" w:rsidRDefault="007967EC" w:rsidP="007967EC">
      <w:pPr>
        <w:rPr>
          <w:rStyle w:val="StyleStyleBold12pt"/>
        </w:rPr>
      </w:pPr>
      <w:r>
        <w:rPr>
          <w:rStyle w:val="StyleStyleBold12pt"/>
        </w:rPr>
        <w:t>Sink-The Hill-10/19/13</w:t>
      </w:r>
    </w:p>
    <w:p w:rsidR="007967EC" w:rsidRPr="004705DB" w:rsidRDefault="007967EC" w:rsidP="007967EC">
      <w:r>
        <w:t>http://thehill.com/blogs/blog-briefing-room/news/329449-dem-gop-planning-impeachment-circus-to-thwart-immigration-reform</w:t>
      </w:r>
    </w:p>
    <w:p w:rsidR="007967EC" w:rsidRDefault="007967EC" w:rsidP="007967EC"/>
    <w:p w:rsidR="007967EC" w:rsidRPr="00D239F5" w:rsidRDefault="007967EC" w:rsidP="007967EC">
      <w:pPr>
        <w:rPr>
          <w:sz w:val="16"/>
        </w:rPr>
      </w:pPr>
      <w:r w:rsidRPr="00D239F5">
        <w:rPr>
          <w:sz w:val="16"/>
        </w:rPr>
        <w:t xml:space="preserve">Rep. Jim McDermott (D-Wash.) says </w:t>
      </w:r>
      <w:r w:rsidRPr="00C361F0">
        <w:rPr>
          <w:rStyle w:val="StyleBoldUnderline"/>
          <w:highlight w:val="cyan"/>
        </w:rPr>
        <w:t>congressional Republicans</w:t>
      </w:r>
      <w:r w:rsidRPr="004705DB">
        <w:rPr>
          <w:rStyle w:val="StyleBoldUnderline"/>
        </w:rPr>
        <w:t xml:space="preserve"> </w:t>
      </w:r>
      <w:r w:rsidRPr="00C361F0">
        <w:rPr>
          <w:rStyle w:val="StyleBoldUnderline"/>
          <w:highlight w:val="cyan"/>
        </w:rPr>
        <w:t>are planning an "impeachment circus" to thwart</w:t>
      </w:r>
      <w:r w:rsidRPr="004705DB">
        <w:rPr>
          <w:rStyle w:val="StyleBoldUnderline"/>
        </w:rPr>
        <w:t xml:space="preserve"> President Obama's </w:t>
      </w:r>
      <w:r w:rsidRPr="00C361F0">
        <w:rPr>
          <w:rStyle w:val="StyleBoldUnderline"/>
          <w:highlight w:val="cyan"/>
        </w:rPr>
        <w:t>legislative goals on</w:t>
      </w:r>
      <w:r w:rsidRPr="004705DB">
        <w:rPr>
          <w:rStyle w:val="StyleBoldUnderline"/>
        </w:rPr>
        <w:t xml:space="preserve"> the economy and </w:t>
      </w:r>
      <w:r w:rsidRPr="00C361F0">
        <w:rPr>
          <w:rStyle w:val="StyleBoldUnderline"/>
          <w:highlight w:val="cyan"/>
        </w:rPr>
        <w:t>immigration</w:t>
      </w:r>
      <w:r w:rsidRPr="004705DB">
        <w:rPr>
          <w:rStyle w:val="StyleBoldUnderline"/>
        </w:rPr>
        <w:t xml:space="preserve"> reform</w:t>
      </w:r>
      <w:r w:rsidRPr="00D239F5">
        <w:rPr>
          <w:sz w:val="16"/>
        </w:rPr>
        <w:t>. "</w:t>
      </w:r>
      <w:r w:rsidRPr="004705DB">
        <w:rPr>
          <w:rStyle w:val="StyleBoldUnderline"/>
        </w:rPr>
        <w:t>It's like a magician who snaps his fingers in one place so you won`t see what he`s doing with his other hand</w:t>
      </w:r>
      <w:r w:rsidRPr="00D239F5">
        <w:rPr>
          <w:sz w:val="16"/>
        </w:rPr>
        <w:t xml:space="preserve">," </w:t>
      </w:r>
      <w:r w:rsidRPr="004705DB">
        <w:rPr>
          <w:rStyle w:val="StyleBoldUnderline"/>
        </w:rPr>
        <w:t>McDermott said</w:t>
      </w:r>
      <w:r w:rsidRPr="00D239F5">
        <w:rPr>
          <w:sz w:val="16"/>
        </w:rPr>
        <w:t xml:space="preserve"> Friday during an appearance on MSNBC. "</w:t>
      </w:r>
      <w:r w:rsidRPr="00C361F0">
        <w:rPr>
          <w:rStyle w:val="StyleBoldUnderline"/>
          <w:highlight w:val="cyan"/>
        </w:rPr>
        <w:t>They</w:t>
      </w:r>
      <w:r w:rsidRPr="004705DB">
        <w:rPr>
          <w:rStyle w:val="StyleBoldUnderline"/>
        </w:rPr>
        <w:t xml:space="preserve"> </w:t>
      </w:r>
      <w:r w:rsidRPr="00C361F0">
        <w:rPr>
          <w:rStyle w:val="StyleBoldUnderline"/>
          <w:highlight w:val="cyan"/>
        </w:rPr>
        <w:t>are</w:t>
      </w:r>
      <w:r w:rsidRPr="004705DB">
        <w:rPr>
          <w:rStyle w:val="StyleBoldUnderline"/>
        </w:rPr>
        <w:t xml:space="preserve"> basically </w:t>
      </w:r>
      <w:r w:rsidRPr="00C361F0">
        <w:rPr>
          <w:rStyle w:val="StyleBoldUnderline"/>
          <w:highlight w:val="cyan"/>
        </w:rPr>
        <w:t>trying to keep the president from doing anything</w:t>
      </w:r>
      <w:r w:rsidRPr="004705DB">
        <w:rPr>
          <w:rStyle w:val="StyleBoldUnderline"/>
        </w:rPr>
        <w:t xml:space="preserve"> </w:t>
      </w:r>
      <w:r w:rsidRPr="00C361F0">
        <w:rPr>
          <w:rStyle w:val="StyleBoldUnderline"/>
          <w:highlight w:val="cyan"/>
        </w:rPr>
        <w:t>on jobs or on immigration</w:t>
      </w:r>
      <w:r w:rsidRPr="004705DB">
        <w:rPr>
          <w:rStyle w:val="StyleBoldUnderline"/>
        </w:rPr>
        <w:t xml:space="preserve"> or on climate change or any other issue</w:t>
      </w:r>
      <w:r w:rsidRPr="00D239F5">
        <w:rPr>
          <w:sz w:val="16"/>
        </w:rPr>
        <w:t xml:space="preserve"> that the American people are facing or pensions or anything." The former House Ethics Committee chairman said that Republicans would turn to the impeachment strategy after they were unsuccessful in using the debt ceiling and government shutdown as leverage to dismantle ObamaCare. "They've run the let's run the country over the cliff strategy and that didn't work. And so now back at the second one of the Republican strategies. That is let`s impeach the president," McDermott said. </w:t>
      </w:r>
      <w:r w:rsidRPr="004705DB">
        <w:rPr>
          <w:rStyle w:val="StyleBoldUnderline"/>
        </w:rPr>
        <w:t xml:space="preserve">The Washington Democrat warned that </w:t>
      </w:r>
      <w:r w:rsidRPr="00C361F0">
        <w:rPr>
          <w:rStyle w:val="StyleBoldUnderline"/>
          <w:highlight w:val="cyan"/>
        </w:rPr>
        <w:t>"as</w:t>
      </w:r>
      <w:r w:rsidRPr="004705DB">
        <w:rPr>
          <w:rStyle w:val="StyleBoldUnderline"/>
        </w:rPr>
        <w:t xml:space="preserve"> </w:t>
      </w:r>
      <w:r w:rsidRPr="00C361F0">
        <w:rPr>
          <w:rStyle w:val="StyleBoldUnderline"/>
          <w:highlight w:val="cyan"/>
        </w:rPr>
        <w:t>long as they can keep this impeachment circus going, nobody will pay any attention" to</w:t>
      </w:r>
      <w:r w:rsidRPr="004705DB">
        <w:rPr>
          <w:rStyle w:val="StyleBoldUnderline"/>
        </w:rPr>
        <w:t xml:space="preserve"> more </w:t>
      </w:r>
      <w:r w:rsidRPr="00C361F0">
        <w:rPr>
          <w:rStyle w:val="StyleBoldUnderline"/>
          <w:highlight w:val="cyan"/>
        </w:rPr>
        <w:t>substantive policy issues</w:t>
      </w:r>
      <w:r w:rsidRPr="00D239F5">
        <w:rPr>
          <w:sz w:val="16"/>
        </w:rPr>
        <w:t xml:space="preserve">. </w:t>
      </w:r>
      <w:r w:rsidRPr="004705DB">
        <w:rPr>
          <w:rStyle w:val="StyleBoldUnderline"/>
        </w:rPr>
        <w:t>A number of Republicans</w:t>
      </w:r>
      <w:r w:rsidRPr="00D239F5">
        <w:rPr>
          <w:sz w:val="16"/>
        </w:rPr>
        <w:t xml:space="preserve">, including Texas Reps. Steve Stockman and Blake Farenthold, as well as Sen. Jim Inhofe (R-Okla.) and Rep. Michele Bachmann (R-Minn.) </w:t>
      </w:r>
      <w:r w:rsidRPr="004705DB">
        <w:rPr>
          <w:rStyle w:val="StyleBoldUnderline"/>
        </w:rPr>
        <w:t>have suggested that the House of Representatives could consider impeachment procedures</w:t>
      </w:r>
      <w:r w:rsidRPr="00D239F5">
        <w:rPr>
          <w:sz w:val="16"/>
        </w:rPr>
        <w:t>. Still, there's been no movement by House Republican leadership to pursue such a strategy. McDermott predicted that even if Republicans fulfilled his prophecy and did undertake impeachment proceedings, they would not prevail. "That`s exactly what they did to Clinton and they are going to fail at this," McDermott told MSNBC on Friday. "They simply believe that it`s an impeachable offense if they don't agree with it."</w:t>
      </w:r>
    </w:p>
    <w:p w:rsidR="007967EC" w:rsidRDefault="007967EC" w:rsidP="007967EC"/>
    <w:p w:rsidR="007967EC" w:rsidRDefault="007967EC" w:rsidP="007967EC">
      <w:pPr>
        <w:pStyle w:val="Heading3"/>
      </w:pPr>
      <w:r>
        <w:lastRenderedPageBreak/>
        <w:t>2AC PQD</w:t>
      </w:r>
      <w:r w:rsidR="001B1F40">
        <w:t xml:space="preserve"> DA</w:t>
      </w:r>
      <w:r>
        <w:t xml:space="preserve"> </w:t>
      </w:r>
    </w:p>
    <w:p w:rsidR="007967EC" w:rsidRDefault="007967EC" w:rsidP="007967EC">
      <w:pPr>
        <w:pStyle w:val="Heading4"/>
      </w:pPr>
      <w:r>
        <w:t>The PQD is already dead in the realm for foreign policy</w:t>
      </w:r>
    </w:p>
    <w:p w:rsidR="007967EC" w:rsidRDefault="007967EC" w:rsidP="007967EC">
      <w:r>
        <w:rPr>
          <w:rStyle w:val="StyleStyleBold12pt"/>
        </w:rPr>
        <w:t>Skinner 8/23</w:t>
      </w:r>
      <w:r>
        <w:t>, Professor of Law at Willamette</w:t>
      </w:r>
    </w:p>
    <w:p w:rsidR="007967EC" w:rsidRDefault="007967EC" w:rsidP="007967EC">
      <w:r>
        <w:t>(13, Gwynne, Misunderstood, Misconstrued, and Now Clearly Dead: The 'Political Question Doctrine' in Cases Arising in the Context of Foreign Affairs, papers.ssrn.com/sol3/papers.cfm?abstract_id=2315237)</w:t>
      </w:r>
    </w:p>
    <w:p w:rsidR="007967EC" w:rsidRDefault="007967EC" w:rsidP="007967EC">
      <w:pPr>
        <w:rPr>
          <w:sz w:val="16"/>
        </w:rPr>
      </w:pPr>
      <w:r>
        <w:rPr>
          <w:sz w:val="16"/>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Pr>
          <w:rStyle w:val="StyleBoldUnderline"/>
          <w:highlight w:val="cyan"/>
        </w:rPr>
        <w:t>in the context of</w:t>
      </w:r>
      <w:r>
        <w:rPr>
          <w:rStyle w:val="StyleBoldUnderline"/>
        </w:rPr>
        <w:t xml:space="preserve"> foreign or </w:t>
      </w:r>
      <w:r>
        <w:rPr>
          <w:rStyle w:val="StyleBoldUnderline"/>
          <w:highlight w:val="cyan"/>
        </w:rPr>
        <w:t>military affairs</w:t>
      </w:r>
      <w:r>
        <w:rPr>
          <w:sz w:val="16"/>
        </w:rPr>
        <w:t xml:space="preserve">. Rather, lower federal </w:t>
      </w:r>
      <w:r>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Pr>
          <w:rStyle w:val="Emphasis"/>
          <w:highlight w:val="cyan"/>
        </w:rPr>
        <w:t>Doing so is consistent with the manner in which the Supreme Court has approached these</w:t>
      </w:r>
      <w:r>
        <w:rPr>
          <w:rStyle w:val="Emphasis"/>
        </w:rPr>
        <w:t xml:space="preserve"> types of </w:t>
      </w:r>
      <w:r>
        <w:rPr>
          <w:rStyle w:val="Emphasis"/>
          <w:highlight w:val="cyan"/>
        </w:rPr>
        <w:t>cases for over 200 years</w:t>
      </w:r>
      <w:r>
        <w:rPr>
          <w:rStyle w:val="StyleBoldUnderline"/>
        </w:rPr>
        <w:t xml:space="preserve">. The Court affirmed this approach in the 2012 case of </w:t>
      </w:r>
      <w:r>
        <w:rPr>
          <w:rStyle w:val="StyleBoldUnderline"/>
          <w:highlight w:val="cyan"/>
        </w:rPr>
        <w:t>Zivotofsky v. Clinton</w:t>
      </w:r>
      <w:r>
        <w:rPr>
          <w:rStyle w:val="StyleBoldUnderline"/>
        </w:rPr>
        <w:t xml:space="preserve">, a case in which </w:t>
      </w:r>
      <w:r>
        <w:rPr>
          <w:rStyle w:val="Emphasis"/>
          <w:highlight w:val="cyan"/>
        </w:rPr>
        <w:t>the Court once and for all rung the death knell for the application of the “political question doctrine</w:t>
      </w:r>
      <w:r>
        <w:rPr>
          <w:rStyle w:val="StyleBoldUnderline"/>
        </w:rPr>
        <w:t xml:space="preserve">” </w:t>
      </w:r>
      <w:r>
        <w:rPr>
          <w:sz w:val="16"/>
          <w:szCs w:val="16"/>
        </w:rPr>
        <w:t>as a nonjusticiability doctrine</w:t>
      </w:r>
      <w:r>
        <w:rPr>
          <w:rStyle w:val="StyleBoldUnderline"/>
        </w:rPr>
        <w:t xml:space="preserve"> </w:t>
      </w:r>
      <w:r>
        <w:rPr>
          <w:sz w:val="16"/>
        </w:rPr>
        <w:t xml:space="preserve">in cases involving individual rights – even those arising </w:t>
      </w:r>
      <w:r>
        <w:rPr>
          <w:rStyle w:val="StyleBoldUnderline"/>
        </w:rPr>
        <w:t xml:space="preserve">in a foreign policy context. </w:t>
      </w:r>
      <w:r>
        <w:rPr>
          <w:sz w:val="16"/>
        </w:rPr>
        <w:t xml:space="preserve">In fact, </w:t>
      </w:r>
      <w:r>
        <w:rPr>
          <w:rStyle w:val="StyleBoldUnderline"/>
        </w:rPr>
        <w:t xml:space="preserve">a historical review of Supreme Court cases demonstrates that </w:t>
      </w:r>
      <w:r>
        <w:rPr>
          <w:rStyle w:val="StyleBoldUnderline"/>
          <w:highlight w:val="cyan"/>
        </w:rPr>
        <w:t>the Supreme Court has never applied</w:t>
      </w:r>
      <w:r>
        <w:rPr>
          <w:rStyle w:val="StyleBoldUnderline"/>
        </w:rPr>
        <w:t xml:space="preserve"> the</w:t>
      </w:r>
      <w:r>
        <w:rPr>
          <w:sz w:val="16"/>
        </w:rPr>
        <w:t xml:space="preserve"> so-called “</w:t>
      </w:r>
      <w:r>
        <w:rPr>
          <w:rStyle w:val="StyleBoldUnderline"/>
          <w:highlight w:val="cyan"/>
        </w:rPr>
        <w:t>political question doctrine</w:t>
      </w:r>
      <w:r>
        <w:rPr>
          <w:sz w:val="16"/>
          <w:highlight w:val="cyan"/>
        </w:rPr>
        <w:t>”</w:t>
      </w:r>
      <w:r>
        <w:rPr>
          <w:sz w:val="16"/>
        </w:rPr>
        <w:t xml:space="preserve"> as a true nonjusticiable doctrine </w:t>
      </w:r>
      <w:r>
        <w:rPr>
          <w:rStyle w:val="StyleBoldUnderline"/>
        </w:rPr>
        <w:t>to dismiss individual rights claims</w:t>
      </w:r>
      <w:r>
        <w:rPr>
          <w:sz w:val="16"/>
        </w:rPr>
        <w:t xml:space="preserve"> (and arguably, not to any claims at all), </w:t>
      </w:r>
      <w:r>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Pr>
          <w:rStyle w:val="StyleBoldUnderline"/>
          <w:highlight w:val="cyan"/>
        </w:rPr>
        <w:t>the post-9/11 Supreme Court cases</w:t>
      </w:r>
      <w:r>
        <w:rPr>
          <w:rStyle w:val="StyleBoldUnderline"/>
        </w:rPr>
        <w:t xml:space="preserve"> of Hamdi</w:t>
      </w:r>
      <w:r>
        <w:rPr>
          <w:sz w:val="16"/>
        </w:rPr>
        <w:t xml:space="preserve"> v. Rumsfeld, </w:t>
      </w:r>
      <w:r>
        <w:rPr>
          <w:rStyle w:val="StyleBoldUnderline"/>
        </w:rPr>
        <w:t>Rasul</w:t>
      </w:r>
      <w:r>
        <w:rPr>
          <w:sz w:val="16"/>
        </w:rPr>
        <w:t xml:space="preserve"> v. Bush, </w:t>
      </w:r>
      <w:r>
        <w:rPr>
          <w:rStyle w:val="StyleBoldUnderline"/>
        </w:rPr>
        <w:t>and</w:t>
      </w:r>
      <w:r>
        <w:rPr>
          <w:sz w:val="16"/>
        </w:rPr>
        <w:t xml:space="preserve"> Bush v. </w:t>
      </w:r>
      <w:r>
        <w:rPr>
          <w:rStyle w:val="StyleBoldUnderline"/>
        </w:rPr>
        <w:t xml:space="preserve">Boumediene, in which the Supreme Court consistently </w:t>
      </w:r>
      <w:r>
        <w:rPr>
          <w:rStyle w:val="StyleBoldUnderline"/>
          <w:highlight w:val="cyan"/>
        </w:rPr>
        <w:t>found that the</w:t>
      </w:r>
      <w:r>
        <w:rPr>
          <w:rStyle w:val="StyleBoldUnderline"/>
        </w:rPr>
        <w:t xml:space="preserve"> political </w:t>
      </w:r>
      <w:r>
        <w:rPr>
          <w:rStyle w:val="StyleBoldUnderline"/>
          <w:highlight w:val="cyan"/>
        </w:rPr>
        <w:t>branches overstepped their</w:t>
      </w:r>
      <w:r>
        <w:rPr>
          <w:rStyle w:val="StyleBoldUnderline"/>
        </w:rPr>
        <w:t xml:space="preserve"> constitutional </w:t>
      </w:r>
      <w:r>
        <w:rPr>
          <w:rStyle w:val="StyleBoldUnderline"/>
          <w:highlight w:val="cyan"/>
        </w:rPr>
        <w:t>authority</w:t>
      </w:r>
      <w:r>
        <w:rPr>
          <w:rStyle w:val="StyleBoldUnderline"/>
        </w:rPr>
        <w:t xml:space="preserve">, </w:t>
      </w:r>
      <w:r>
        <w:rPr>
          <w:rStyle w:val="StyleBoldUnderline"/>
          <w:highlight w:val="cyan"/>
        </w:rPr>
        <w:t>clarified that the doctrine should not be used to dismiss</w:t>
      </w:r>
      <w:r>
        <w:rPr>
          <w:sz w:val="16"/>
        </w:rPr>
        <w:t xml:space="preserve"> individual rights </w:t>
      </w:r>
      <w:r>
        <w:rPr>
          <w:sz w:val="16"/>
          <w:szCs w:val="16"/>
        </w:rPr>
        <w:t>claims as nonjusticiable</w:t>
      </w:r>
      <w:r>
        <w:rPr>
          <w:rStyle w:val="StyleBoldUnderline"/>
        </w:rPr>
        <w:t xml:space="preserve">, </w:t>
      </w:r>
      <w:r>
        <w:rPr>
          <w:rStyle w:val="Emphasis"/>
        </w:rPr>
        <w:t xml:space="preserve">even </w:t>
      </w:r>
      <w:r>
        <w:rPr>
          <w:rStyle w:val="Emphasis"/>
          <w:highlight w:val="cyan"/>
        </w:rPr>
        <w:t>those arising in a</w:t>
      </w:r>
      <w:r>
        <w:rPr>
          <w:rStyle w:val="Emphasis"/>
        </w:rPr>
        <w:t xml:space="preserve"> foreign or </w:t>
      </w:r>
      <w:r>
        <w:rPr>
          <w:rStyle w:val="Emphasis"/>
          <w:highlight w:val="cyan"/>
        </w:rPr>
        <w:t>military affairs context</w:t>
      </w:r>
      <w:r>
        <w:rPr>
          <w:rStyle w:val="StyleBoldUnderline"/>
        </w:rPr>
        <w:t>. In case there remained any doubt, the Supreme Court in Zivotofsky rejected the “political question doctrine</w:t>
      </w:r>
      <w:r>
        <w:rPr>
          <w:sz w:val="16"/>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rather than finding the claim nonjusticiable</w:t>
      </w:r>
      <w:r>
        <w:rPr>
          <w:sz w:val="16"/>
        </w:rPr>
        <w:t>.</w:t>
      </w:r>
    </w:p>
    <w:p w:rsidR="007967EC" w:rsidRPr="00512DB0" w:rsidRDefault="007967EC" w:rsidP="007967EC">
      <w:pPr>
        <w:pStyle w:val="Heading4"/>
        <w:rPr>
          <w:rStyle w:val="StyleStyleBold12pt"/>
          <w:b/>
        </w:rPr>
      </w:pPr>
      <w:r>
        <w:rPr>
          <w:rStyle w:val="StyleStyleBold12pt"/>
          <w:b/>
          <w:bCs/>
        </w:rPr>
        <w:t xml:space="preserve">No link – ex post review doesn’t violate political question doctrine </w:t>
      </w:r>
    </w:p>
    <w:p w:rsidR="007967EC" w:rsidRDefault="007967EC" w:rsidP="007967EC">
      <w:pPr>
        <w:rPr>
          <w:sz w:val="16"/>
        </w:rPr>
      </w:pPr>
      <w:r>
        <w:rPr>
          <w:rStyle w:val="StyleStyleBold12pt"/>
        </w:rPr>
        <w:t>Taylor 13</w:t>
      </w:r>
      <w:r>
        <w:rPr>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7967EC" w:rsidRDefault="007967EC" w:rsidP="007967EC"/>
    <w:p w:rsidR="007967EC" w:rsidRDefault="007967EC" w:rsidP="007967EC">
      <w:pPr>
        <w:rPr>
          <w:sz w:val="16"/>
        </w:rPr>
      </w:pPr>
      <w:r>
        <w:rPr>
          <w:sz w:val="16"/>
        </w:rPr>
        <w:t xml:space="preserve">First, Johnson notes, as others have, that </w:t>
      </w:r>
      <w:r w:rsidRPr="0057127C">
        <w:rPr>
          <w:rStyle w:val="StyleBoldUnderline"/>
          <w:highlight w:val="cyan"/>
        </w:rPr>
        <w:t>judges would be loath to issue the equivalent of death warrants</w:t>
      </w:r>
      <w:r>
        <w:rPr>
          <w:rStyle w:val="StyleBoldUnderline"/>
        </w:rPr>
        <w:t>,</w:t>
      </w:r>
      <w:r>
        <w:rPr>
          <w:sz w:val="16"/>
        </w:rPr>
        <w:t xml:space="preserve"> first of all </w:t>
      </w:r>
      <w:r w:rsidRPr="0057127C">
        <w:rPr>
          <w:rStyle w:val="StyleBoldUnderline"/>
          <w:highlight w:val="cyan"/>
        </w:rPr>
        <w:t>on</w:t>
      </w:r>
      <w:r>
        <w:rPr>
          <w:sz w:val="16"/>
        </w:rPr>
        <w:t xml:space="preserve"> purely moral grounds, but also on more </w:t>
      </w:r>
      <w:r w:rsidRPr="0057127C">
        <w:rPr>
          <w:rStyle w:val="Emphasis"/>
          <w:highlight w:val="cyan"/>
        </w:rPr>
        <w:t>political grounds</w:t>
      </w:r>
      <w:r>
        <w:rPr>
          <w:rStyle w:val="StyleBoldUnderline"/>
        </w:rPr>
        <w:t>. Courts enjoy</w:t>
      </w:r>
      <w:r>
        <w:rPr>
          <w:sz w:val="16"/>
        </w:rPr>
        <w:t xml:space="preserve"> the </w:t>
      </w:r>
      <w:r>
        <w:rPr>
          <w:rStyle w:val="StyleBoldUnderline"/>
        </w:rPr>
        <w:t>high</w:t>
      </w:r>
      <w:r>
        <w:rPr>
          <w:sz w:val="16"/>
        </w:rPr>
        <w:t xml:space="preserve">est </w:t>
      </w:r>
      <w:r>
        <w:rPr>
          <w:rStyle w:val="StyleBoldUnderline"/>
        </w:rPr>
        <w:t>approval ratings</w:t>
      </w:r>
      <w:r>
        <w:rPr>
          <w:sz w:val="16"/>
        </w:rPr>
        <w:t xml:space="preserve"> of the three </w:t>
      </w:r>
      <w:r>
        <w:rPr>
          <w:sz w:val="16"/>
        </w:rPr>
        <w:lastRenderedPageBreak/>
        <w:t xml:space="preserve">branches of government, yet </w:t>
      </w:r>
      <w:r>
        <w:rPr>
          <w:rStyle w:val="StyleBoldUnderline"/>
        </w:rPr>
        <w:t>accepting</w:t>
      </w:r>
      <w:r>
        <w:rPr>
          <w:sz w:val="16"/>
        </w:rPr>
        <w:t xml:space="preserve"> the </w:t>
      </w:r>
      <w:r>
        <w:rPr>
          <w:rStyle w:val="StyleBoldUnderline"/>
        </w:rPr>
        <w:t>responsibility to</w:t>
      </w:r>
      <w:r>
        <w:rPr>
          <w:sz w:val="16"/>
        </w:rPr>
        <w:t xml:space="preserve"> </w:t>
      </w:r>
      <w:r>
        <w:rPr>
          <w:rStyle w:val="StyleBoldUnderline"/>
        </w:rPr>
        <w:t>determine which individuals</w:t>
      </w:r>
      <w:r>
        <w:rPr>
          <w:sz w:val="16"/>
        </w:rPr>
        <w:t xml:space="preserve"> may </w:t>
      </w:r>
      <w:r>
        <w:rPr>
          <w:rStyle w:val="StyleBoldUnderline"/>
        </w:rPr>
        <w:t>live or die</w:t>
      </w:r>
      <w:r>
        <w:rPr>
          <w:sz w:val="16"/>
        </w:rPr>
        <w:t xml:space="preserve">, without that individual having an opportunity to appear before the court </w:t>
      </w:r>
      <w:r>
        <w:rPr>
          <w:rStyle w:val="StyleBoldUnderline"/>
        </w:rPr>
        <w:t>would</w:t>
      </w:r>
      <w:r>
        <w:rPr>
          <w:sz w:val="16"/>
        </w:rPr>
        <w:t xml:space="preserve"> simply </w:t>
      </w:r>
      <w:r>
        <w:rPr>
          <w:rStyle w:val="StyleBoldUnderline"/>
        </w:rPr>
        <w:t>shift</w:t>
      </w:r>
      <w:r>
        <w:rPr>
          <w:sz w:val="16"/>
        </w:rPr>
        <w:t xml:space="preserve"> some of the public </w:t>
      </w:r>
      <w:r>
        <w:rPr>
          <w:rStyle w:val="StyleBoldUnderline"/>
        </w:rPr>
        <w:t>opprobrium from the Executive to the</w:t>
      </w:r>
      <w:r>
        <w:rPr>
          <w:sz w:val="16"/>
        </w:rPr>
        <w:t xml:space="preserve"> </w:t>
      </w:r>
      <w:r>
        <w:rPr>
          <w:rStyle w:val="StyleBoldUnderline"/>
        </w:rPr>
        <w:t>Judiciary</w:t>
      </w:r>
      <w:r>
        <w:rPr>
          <w:sz w:val="16"/>
        </w:rPr>
        <w:t>. However</w:t>
      </w:r>
      <w:r>
        <w:rPr>
          <w:rStyle w:val="StyleBoldUnderline"/>
        </w:rPr>
        <w:t xml:space="preserve">, </w:t>
      </w:r>
      <w:r w:rsidRPr="0057127C">
        <w:rPr>
          <w:rStyle w:val="StyleBoldUnderline"/>
          <w:highlight w:val="cyan"/>
        </w:rPr>
        <w:t>if the court exercised ex post review, it</w:t>
      </w:r>
      <w:r>
        <w:rPr>
          <w:sz w:val="16"/>
        </w:rPr>
        <w:t xml:space="preserve"> instead </w:t>
      </w:r>
      <w:r w:rsidRPr="0057127C">
        <w:rPr>
          <w:rStyle w:val="StyleBoldUnderline"/>
          <w:highlight w:val="cyan"/>
        </w:rPr>
        <w:t>would be in its</w:t>
      </w:r>
      <w:r>
        <w:rPr>
          <w:sz w:val="16"/>
        </w:rPr>
        <w:t xml:space="preserve"> ordinary </w:t>
      </w:r>
      <w:r w:rsidRPr="0057127C">
        <w:rPr>
          <w:rStyle w:val="StyleBoldUnderline"/>
          <w:highlight w:val="cyan"/>
        </w:rPr>
        <w:t>position</w:t>
      </w:r>
      <w:r w:rsidRPr="0057127C">
        <w:rPr>
          <w:sz w:val="16"/>
          <w:highlight w:val="cyan"/>
        </w:rPr>
        <w:t xml:space="preserve"> </w:t>
      </w:r>
      <w:r w:rsidRPr="0057127C">
        <w:rPr>
          <w:rStyle w:val="StyleBoldUnderline"/>
          <w:highlight w:val="cyan"/>
        </w:rPr>
        <w:t xml:space="preserve">of approving or disapproving the Executive’s decisions, </w:t>
      </w:r>
      <w:r w:rsidRPr="0057127C">
        <w:rPr>
          <w:rStyle w:val="Emphasis"/>
          <w:highlight w:val="cyan"/>
        </w:rPr>
        <w:t>not making its decisions for it.</w:t>
      </w:r>
      <w:r>
        <w:rPr>
          <w:rStyle w:val="Emphasis"/>
        </w:rPr>
        <w:t xml:space="preserve"> </w:t>
      </w:r>
      <w:r>
        <w:rPr>
          <w:rStyle w:val="StyleBoldUnderline"/>
        </w:rPr>
        <w:t>Another concern</w:t>
      </w:r>
      <w:r>
        <w:rPr>
          <w:sz w:val="16"/>
        </w:rPr>
        <w:t xml:space="preserve"> raised by Johnson </w:t>
      </w:r>
      <w:r>
        <w:rPr>
          <w:rStyle w:val="StyleBoldUnderline"/>
        </w:rPr>
        <w:t>is that</w:t>
      </w:r>
      <w:r>
        <w:rPr>
          <w:sz w:val="16"/>
        </w:rPr>
        <w:t xml:space="preserve"> the </w:t>
      </w:r>
      <w:r w:rsidRPr="0057127C">
        <w:rPr>
          <w:rStyle w:val="StyleBoldUnderline"/>
          <w:highlight w:val="cyan"/>
        </w:rPr>
        <w:t>judges would be</w:t>
      </w:r>
      <w:r w:rsidRPr="0057127C">
        <w:rPr>
          <w:sz w:val="16"/>
          <w:highlight w:val="cyan"/>
        </w:rPr>
        <w:t xml:space="preserve"> highly </w:t>
      </w:r>
      <w:r w:rsidRPr="0057127C">
        <w:rPr>
          <w:rStyle w:val="StyleBoldUnderline"/>
          <w:highlight w:val="cyan"/>
        </w:rPr>
        <w:t>uncomfortable making such</w:t>
      </w:r>
      <w:r w:rsidRPr="0057127C">
        <w:rPr>
          <w:sz w:val="16"/>
          <w:highlight w:val="cyan"/>
        </w:rPr>
        <w:t xml:space="preserve"> </w:t>
      </w:r>
      <w:r w:rsidRPr="0057127C">
        <w:rPr>
          <w:rStyle w:val="StyleBoldUnderline"/>
          <w:highlight w:val="cyan"/>
        </w:rPr>
        <w:t>decisions because they would</w:t>
      </w:r>
      <w:r w:rsidRPr="0057127C">
        <w:rPr>
          <w:sz w:val="16"/>
          <w:highlight w:val="cyan"/>
        </w:rPr>
        <w:t xml:space="preserve"> b</w:t>
      </w:r>
      <w:r>
        <w:rPr>
          <w:sz w:val="16"/>
        </w:rPr>
        <w:t xml:space="preserve">e necessarily </w:t>
      </w:r>
      <w:r w:rsidRPr="0057127C">
        <w:rPr>
          <w:rStyle w:val="StyleBoldUnderline"/>
          <w:highlight w:val="cyan"/>
        </w:rPr>
        <w:t>involve a secret, purely ex parte process</w:t>
      </w:r>
      <w:r>
        <w:rPr>
          <w:sz w:val="16"/>
        </w:rPr>
        <w:t xml:space="preserve">. While courts do this on a daily basis, as when they issue search or arrest warrants, </w:t>
      </w:r>
      <w:r>
        <w:rPr>
          <w:rStyle w:val="StyleBoldUnderline"/>
        </w:rPr>
        <w:t>the targeted killing context stands apart in that the judge’s decision would be effectively irreversible</w:t>
      </w:r>
      <w:r>
        <w:rPr>
          <w:sz w:val="16"/>
        </w:rPr>
        <w:t xml:space="preserve">. Here again, </w:t>
      </w:r>
      <w:r w:rsidRPr="0057127C">
        <w:rPr>
          <w:rStyle w:val="StyleBoldUnderline"/>
          <w:highlight w:val="cyan"/>
        </w:rPr>
        <w:t xml:space="preserve">the use of ex post process would free the courts from this problem, and </w:t>
      </w:r>
      <w:r w:rsidRPr="0057127C">
        <w:rPr>
          <w:rStyle w:val="Emphasis"/>
          <w:highlight w:val="cyan"/>
        </w:rPr>
        <w:t>place it in the executive</w:t>
      </w:r>
      <w:r>
        <w:rPr>
          <w:sz w:val="16"/>
        </w:rPr>
        <w:t xml:space="preserve"> (which includes the military, incidentally, an organization which deals with this issue as a matter of course).</w:t>
      </w:r>
    </w:p>
    <w:p w:rsidR="007967EC" w:rsidRDefault="007967EC" w:rsidP="007967EC"/>
    <w:p w:rsidR="007967EC" w:rsidRDefault="007967EC" w:rsidP="007967EC">
      <w:pPr>
        <w:pStyle w:val="Heading4"/>
      </w:pPr>
      <w:r w:rsidRPr="000622C0">
        <w:t xml:space="preserve">No </w:t>
      </w:r>
      <w:r>
        <w:t>extinction-</w:t>
      </w:r>
      <w:r w:rsidRPr="000622C0">
        <w:t xml:space="preserve">empirically denied </w:t>
      </w:r>
    </w:p>
    <w:p w:rsidR="007967EC" w:rsidRPr="0022605A" w:rsidRDefault="007967EC" w:rsidP="007967EC">
      <w:pPr>
        <w:rPr>
          <w:b/>
          <w:sz w:val="24"/>
        </w:rPr>
      </w:pPr>
      <w:r w:rsidRPr="0022605A">
        <w:rPr>
          <w:b/>
          <w:sz w:val="24"/>
        </w:rPr>
        <w:t>Carter et al., James Cook University adjunct research fellow, 2011</w:t>
      </w:r>
    </w:p>
    <w:p w:rsidR="007967EC" w:rsidRPr="000622C0" w:rsidRDefault="007967EC" w:rsidP="007967EC">
      <w:r w:rsidRPr="008B2BAF">
        <w:t>(Robert, “Surviving the Unpreceented Climate Change of the IPCC”, 3-8,</w:t>
      </w:r>
      <w:r>
        <w:t xml:space="preserve"> </w:t>
      </w:r>
      <w:hyperlink r:id="rId33" w:history="1">
        <w:r w:rsidRPr="00DB7632">
          <w:rPr>
            <w:rStyle w:val="Hyperlink"/>
          </w:rPr>
          <w:t>http://www.nipccreport.org/articles/2011/mar/8mar2011a5.html</w:t>
        </w:r>
      </w:hyperlink>
      <w:r>
        <w:t xml:space="preserve">, ldg) </w:t>
      </w:r>
    </w:p>
    <w:p w:rsidR="007967EC" w:rsidRPr="00B07DFC" w:rsidRDefault="007967EC" w:rsidP="007967EC">
      <w:pPr>
        <w:rPr>
          <w:sz w:val="14"/>
        </w:rPr>
      </w:pPr>
    </w:p>
    <w:p w:rsidR="007967EC" w:rsidRPr="0013141F" w:rsidRDefault="007967EC" w:rsidP="007967EC">
      <w:pPr>
        <w:rPr>
          <w:szCs w:val="20"/>
          <w:u w:val="single"/>
        </w:rPr>
      </w:pPr>
      <w:r w:rsidRPr="0022605A">
        <w:rPr>
          <w:sz w:val="14"/>
          <w:szCs w:val="20"/>
        </w:rPr>
        <w:t xml:space="preserve">On the other hand, they indicate that some </w:t>
      </w:r>
      <w:r w:rsidRPr="0022605A">
        <w:rPr>
          <w:sz w:val="14"/>
        </w:rPr>
        <w:t>biologists and climatologists have pointed out that "many of</w:t>
      </w:r>
      <w:r w:rsidRPr="0022605A">
        <w:rPr>
          <w:szCs w:val="20"/>
          <w:u w:val="single"/>
        </w:rPr>
        <w:t xml:space="preserve"> </w:t>
      </w:r>
      <w:r w:rsidRPr="0057127C">
        <w:rPr>
          <w:szCs w:val="20"/>
          <w:highlight w:val="cyan"/>
          <w:u w:val="single"/>
        </w:rPr>
        <w:t>the predicted increases in climate have happened before, in terms of both magnitude and rate</w:t>
      </w:r>
      <w:r w:rsidRPr="0022605A">
        <w:rPr>
          <w:szCs w:val="20"/>
          <w:u w:val="single"/>
        </w:rPr>
        <w:t xml:space="preserve"> of change</w:t>
      </w:r>
      <w:r w:rsidRPr="0022605A">
        <w:rPr>
          <w:sz w:val="14"/>
          <w:szCs w:val="20"/>
        </w:rPr>
        <w:t xml:space="preserve"> (e.g. Royer, 2008; Zachos</w:t>
      </w:r>
      <w:r w:rsidRPr="0022605A">
        <w:rPr>
          <w:sz w:val="14"/>
        </w:rPr>
        <w:t xml:space="preserve"> </w:t>
      </w:r>
      <w:r w:rsidRPr="0022605A">
        <w:rPr>
          <w:i/>
          <w:iCs/>
          <w:sz w:val="14"/>
        </w:rPr>
        <w:t>et al</w:t>
      </w:r>
      <w:r w:rsidRPr="0022605A">
        <w:rPr>
          <w:sz w:val="14"/>
          <w:szCs w:val="20"/>
        </w:rPr>
        <w:t xml:space="preserve">., 2008), </w:t>
      </w:r>
      <w:r w:rsidRPr="0057127C">
        <w:rPr>
          <w:szCs w:val="20"/>
          <w:highlight w:val="cyan"/>
          <w:u w:val="single"/>
        </w:rPr>
        <w:t>and yet biotic communities have remained</w:t>
      </w:r>
      <w:r w:rsidRPr="0022605A">
        <w:rPr>
          <w:szCs w:val="20"/>
          <w:u w:val="single"/>
        </w:rPr>
        <w:t xml:space="preserve"> remarkably </w:t>
      </w:r>
      <w:r w:rsidRPr="0057127C">
        <w:rPr>
          <w:szCs w:val="20"/>
          <w:highlight w:val="cyan"/>
          <w:u w:val="single"/>
        </w:rPr>
        <w:t>resilient</w:t>
      </w:r>
      <w:r w:rsidRPr="0022605A">
        <w:rPr>
          <w:sz w:val="14"/>
          <w:szCs w:val="20"/>
        </w:rPr>
        <w:t xml:space="preserve"> (Mayle and Power, 2008) </w:t>
      </w:r>
      <w:r w:rsidRPr="0057127C">
        <w:rPr>
          <w:szCs w:val="20"/>
          <w:highlight w:val="cyan"/>
          <w:u w:val="single"/>
        </w:rPr>
        <w:t>and in some cases thrived</w:t>
      </w:r>
      <w:r w:rsidRPr="0022605A">
        <w:rPr>
          <w:szCs w:val="20"/>
          <w:u w:val="single"/>
        </w:rPr>
        <w:t xml:space="preserve"> </w:t>
      </w:r>
      <w:r w:rsidRPr="0022605A">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2605A">
        <w:rPr>
          <w:sz w:val="14"/>
          <w:szCs w:val="24"/>
        </w:rPr>
        <w:t xml:space="preserve"> </w:t>
      </w:r>
      <w:r w:rsidRPr="0022605A">
        <w:rPr>
          <w:sz w:val="14"/>
          <w:szCs w:val="20"/>
        </w:rPr>
        <w:t xml:space="preserve">Going on to do just that, </w:t>
      </w:r>
      <w:r w:rsidRPr="00CA5700">
        <w:rPr>
          <w:szCs w:val="20"/>
          <w:u w:val="single"/>
        </w:rPr>
        <w:t>Wi</w:t>
      </w:r>
      <w:r w:rsidRPr="00CA5700">
        <w:rPr>
          <w:rStyle w:val="StyleBoldUnderline"/>
        </w:rPr>
        <w:t>llis</w:t>
      </w:r>
      <w:r w:rsidRPr="0022605A">
        <w:rPr>
          <w:rStyle w:val="StyleBoldUnderline"/>
        </w:rPr>
        <w:t xml:space="preserve"> et al. focus on "intervals in time in the fossil record when atmospheric CO2 concentrations increased up to 1200 ppm, temperatures in mid- to high-latitudes increased by greater than 4°C within 60 years, and sea levels rose by up to 3 m higher than present</w:t>
      </w:r>
      <w:r w:rsidRPr="0022605A">
        <w:rPr>
          <w:szCs w:val="20"/>
          <w:u w:val="single"/>
        </w:rPr>
        <w:t>,"</w:t>
      </w:r>
      <w:r w:rsidRPr="0022605A">
        <w:rPr>
          <w:sz w:val="14"/>
          <w:szCs w:val="20"/>
        </w:rPr>
        <w:t xml:space="preserve"> </w:t>
      </w:r>
      <w:r w:rsidRPr="0022605A">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22605A">
        <w:rPr>
          <w:sz w:val="14"/>
          <w:szCs w:val="20"/>
        </w:rPr>
        <w:t>r." And, most importantly in this regard, they report "</w:t>
      </w:r>
      <w:r w:rsidRPr="0057127C">
        <w:rPr>
          <w:rStyle w:val="BoldUnderlineChar"/>
          <w:rFonts w:eastAsia="Calibri"/>
          <w:highlight w:val="cyan"/>
        </w:rPr>
        <w:t>there is very little evidence for broad-scale extinctions due to a warming world</w:t>
      </w:r>
      <w:r w:rsidRPr="0022605A">
        <w:rPr>
          <w:szCs w:val="20"/>
          <w:u w:val="single"/>
        </w:rPr>
        <w:t>.</w:t>
      </w:r>
      <w:r w:rsidRPr="0022605A">
        <w:rPr>
          <w:sz w:val="14"/>
          <w:szCs w:val="20"/>
        </w:rPr>
        <w:t xml:space="preserve">" In concluding, the Norwegian, Swedish and UK researchers say that "based on such evidence </w:t>
      </w:r>
      <w:r w:rsidRPr="0057127C">
        <w:rPr>
          <w:szCs w:val="20"/>
          <w:highlight w:val="cyan"/>
          <w:u w:val="single"/>
        </w:rPr>
        <w:t>we urge some caution in assuming broad-scale extinctions</w:t>
      </w:r>
      <w:r w:rsidRPr="0022605A">
        <w:rPr>
          <w:szCs w:val="20"/>
          <w:u w:val="single"/>
        </w:rPr>
        <w:t xml:space="preserve"> of species </w:t>
      </w:r>
      <w:r w:rsidRPr="0057127C">
        <w:rPr>
          <w:szCs w:val="20"/>
          <w:highlight w:val="cyan"/>
          <w:u w:val="single"/>
        </w:rPr>
        <w:t>will occur due solely to climate changes</w:t>
      </w:r>
      <w:r w:rsidRPr="0022605A">
        <w:rPr>
          <w:szCs w:val="20"/>
          <w:u w:val="single"/>
        </w:rPr>
        <w:t xml:space="preserve"> of the magnitude and rate predicted for the next centur</w:t>
      </w:r>
      <w:r w:rsidRPr="0022605A">
        <w:rPr>
          <w:sz w:val="14"/>
          <w:szCs w:val="20"/>
        </w:rPr>
        <w:t>y," reiterating that "</w:t>
      </w:r>
      <w:r w:rsidRPr="0057127C">
        <w:rPr>
          <w:szCs w:val="20"/>
          <w:highlight w:val="cyan"/>
          <w:u w:val="single"/>
        </w:rPr>
        <w:t>the fossil record indicates remarkable biotic resilience to wide amplitude fluctuations in climate.</w:t>
      </w:r>
    </w:p>
    <w:p w:rsidR="007967EC" w:rsidRDefault="007967EC" w:rsidP="007967EC"/>
    <w:p w:rsidR="007967EC" w:rsidRDefault="007967EC" w:rsidP="007967EC">
      <w:pPr>
        <w:pStyle w:val="Heading3"/>
      </w:pPr>
      <w:r>
        <w:lastRenderedPageBreak/>
        <w:t xml:space="preserve">2AC CP </w:t>
      </w:r>
    </w:p>
    <w:p w:rsidR="00A74A2C" w:rsidRPr="00A74A2C" w:rsidRDefault="00A74A2C" w:rsidP="00A74A2C"/>
    <w:p w:rsidR="007967EC" w:rsidRDefault="007967EC" w:rsidP="007967EC">
      <w:pPr>
        <w:pStyle w:val="Heading4"/>
      </w:pPr>
      <w:r>
        <w:t xml:space="preserve">No solvency – the international community doesn’t trust Obama even if there are mandates for self-restraint – external checks key </w:t>
      </w:r>
    </w:p>
    <w:p w:rsidR="007967EC" w:rsidRPr="00976492" w:rsidRDefault="007967EC" w:rsidP="007967EC">
      <w:pPr>
        <w:rPr>
          <w:sz w:val="16"/>
        </w:rPr>
      </w:pPr>
      <w:r w:rsidRPr="00976492">
        <w:rPr>
          <w:rStyle w:val="Heading4Char"/>
          <w:u w:val="single"/>
        </w:rPr>
        <w:t>Mazzetti and Landler 8/2</w:t>
      </w:r>
      <w:r w:rsidRPr="00976492">
        <w:rPr>
          <w:sz w:val="16"/>
        </w:rPr>
        <w:t xml:space="preserve">/13 (*Mark, a correspondent for The New York Times, where he has covered national security from the newspaper's Washington bureau since April 2006. In 2009, he shared a Pulitzer Prize for reporting on the intensifying violence in Pakistan and Afghanistan and Washington's response, *Mark, White House correspondent for The New York Times. “Despite Administration Promises, Few Signs of Change in Drone Wars” </w:t>
      </w:r>
      <w:hyperlink r:id="rId34" w:history="1">
        <w:r w:rsidRPr="00976492">
          <w:rPr>
            <w:rStyle w:val="Hyperlink"/>
            <w:sz w:val="16"/>
          </w:rPr>
          <w:t>http://www.nytimes.com/2013/08/03/us/politics/drone-war-rages-on-even-as-administration-talks-about-ending-it.html?pagewanted=all</w:t>
        </w:r>
      </w:hyperlink>
      <w:r w:rsidRPr="00976492">
        <w:rPr>
          <w:sz w:val="16"/>
        </w:rPr>
        <w:t xml:space="preserve">) </w:t>
      </w:r>
    </w:p>
    <w:p w:rsidR="007967EC" w:rsidRDefault="007967EC" w:rsidP="007967EC"/>
    <w:p w:rsidR="007967EC" w:rsidRPr="003E6AC8" w:rsidRDefault="007967EC" w:rsidP="007967EC">
      <w:pPr>
        <w:rPr>
          <w:rStyle w:val="StyleBoldUnderline"/>
        </w:rPr>
      </w:pPr>
      <w:r w:rsidRPr="003E6AC8">
        <w:rPr>
          <w:sz w:val="16"/>
        </w:rPr>
        <w:t xml:space="preserve">WASHINGTON — </w:t>
      </w:r>
      <w:r w:rsidRPr="00317866">
        <w:rPr>
          <w:rStyle w:val="StyleBoldUnderline"/>
          <w:highlight w:val="cyan"/>
        </w:rPr>
        <w:t>There were more drone strikes in Pakistan last month than any</w:t>
      </w:r>
      <w:r w:rsidRPr="00976492">
        <w:rPr>
          <w:rStyle w:val="StyleBoldUnderline"/>
        </w:rPr>
        <w:t xml:space="preserve"> month </w:t>
      </w:r>
      <w:r w:rsidRPr="00317866">
        <w:rPr>
          <w:rStyle w:val="StyleBoldUnderline"/>
          <w:highlight w:val="cyan"/>
        </w:rPr>
        <w:t>since January</w:t>
      </w:r>
      <w:r w:rsidRPr="00976492">
        <w:rPr>
          <w:rStyle w:val="StyleBoldUnderline"/>
        </w:rPr>
        <w:t xml:space="preserve">. </w:t>
      </w:r>
      <w:r w:rsidRPr="00317866">
        <w:rPr>
          <w:rStyle w:val="StyleBoldUnderline"/>
          <w:highlight w:val="cyan"/>
        </w:rPr>
        <w:t>Three</w:t>
      </w:r>
      <w:r w:rsidRPr="003E6AC8">
        <w:rPr>
          <w:sz w:val="16"/>
        </w:rPr>
        <w:t xml:space="preserve"> missile </w:t>
      </w:r>
      <w:r w:rsidRPr="00976492">
        <w:rPr>
          <w:rStyle w:val="StyleBoldUnderline"/>
        </w:rPr>
        <w:t>strikes were</w:t>
      </w:r>
      <w:r w:rsidRPr="003E6AC8">
        <w:rPr>
          <w:sz w:val="16"/>
        </w:rPr>
        <w:t xml:space="preserve"> carried out </w:t>
      </w:r>
      <w:r w:rsidRPr="00317866">
        <w:rPr>
          <w:rStyle w:val="StyleBoldUnderline"/>
          <w:highlight w:val="cyan"/>
        </w:rPr>
        <w:t>in Yemen in the last week alone</w:t>
      </w:r>
      <w:r w:rsidRPr="00976492">
        <w:rPr>
          <w:rStyle w:val="StyleBoldUnderline"/>
        </w:rPr>
        <w:t xml:space="preserve">. And </w:t>
      </w:r>
      <w:r w:rsidRPr="00317866">
        <w:rPr>
          <w:rStyle w:val="StyleBoldUnderline"/>
          <w:highlight w:val="cyan"/>
        </w:rPr>
        <w:t>after</w:t>
      </w:r>
      <w:r w:rsidRPr="003E6AC8">
        <w:rPr>
          <w:sz w:val="16"/>
        </w:rPr>
        <w:t xml:space="preserve"> Secretary of State John </w:t>
      </w:r>
      <w:r w:rsidRPr="00317866">
        <w:rPr>
          <w:rStyle w:val="StyleBoldUnderline"/>
          <w:highlight w:val="cyan"/>
        </w:rPr>
        <w:t>Kerry</w:t>
      </w:r>
      <w:r w:rsidRPr="00976492">
        <w:rPr>
          <w:rStyle w:val="StyleBoldUnderline"/>
        </w:rPr>
        <w:t xml:space="preserve"> </w:t>
      </w:r>
      <w:r w:rsidRPr="00317866">
        <w:rPr>
          <w:rStyle w:val="StyleBoldUnderline"/>
          <w:highlight w:val="cyan"/>
        </w:rPr>
        <w:t>told Pakistanis</w:t>
      </w:r>
      <w:r w:rsidRPr="003E6AC8">
        <w:rPr>
          <w:sz w:val="16"/>
        </w:rPr>
        <w:t xml:space="preserve"> on Thursday that </w:t>
      </w:r>
      <w:r w:rsidRPr="00317866">
        <w:rPr>
          <w:rStyle w:val="StyleBoldUnderline"/>
          <w:highlight w:val="cyan"/>
        </w:rPr>
        <w:t>the</w:t>
      </w:r>
      <w:r w:rsidRPr="00317866">
        <w:rPr>
          <w:sz w:val="16"/>
          <w:highlight w:val="cyan"/>
        </w:rPr>
        <w:t xml:space="preserve"> </w:t>
      </w:r>
      <w:r w:rsidRPr="00317866">
        <w:rPr>
          <w:rStyle w:val="Emphasis"/>
          <w:highlight w:val="cyan"/>
        </w:rPr>
        <w:t>U</w:t>
      </w:r>
      <w:r w:rsidRPr="003E6AC8">
        <w:rPr>
          <w:sz w:val="16"/>
        </w:rPr>
        <w:t xml:space="preserve">nited </w:t>
      </w:r>
      <w:r w:rsidRPr="00317866">
        <w:rPr>
          <w:rStyle w:val="Emphasis"/>
          <w:highlight w:val="cyan"/>
        </w:rPr>
        <w:t>S</w:t>
      </w:r>
      <w:r w:rsidRPr="003E6AC8">
        <w:rPr>
          <w:sz w:val="16"/>
        </w:rPr>
        <w:t xml:space="preserve">tates </w:t>
      </w:r>
      <w:r w:rsidRPr="00317866">
        <w:rPr>
          <w:rStyle w:val="StyleBoldUnderline"/>
          <w:highlight w:val="cyan"/>
        </w:rPr>
        <w:t xml:space="preserve">was winding down </w:t>
      </w:r>
      <w:r w:rsidRPr="00930B7E">
        <w:rPr>
          <w:rStyle w:val="StyleBoldUnderline"/>
        </w:rPr>
        <w:t>the drone</w:t>
      </w:r>
      <w:r w:rsidRPr="00930B7E">
        <w:rPr>
          <w:sz w:val="16"/>
        </w:rPr>
        <w:t xml:space="preserve"> </w:t>
      </w:r>
      <w:r w:rsidRPr="00930B7E">
        <w:rPr>
          <w:rStyle w:val="StyleBoldUnderline"/>
        </w:rPr>
        <w:t>wars</w:t>
      </w:r>
      <w:r w:rsidRPr="00930B7E">
        <w:rPr>
          <w:sz w:val="16"/>
        </w:rPr>
        <w:t xml:space="preserve"> there</w:t>
      </w:r>
      <w:r w:rsidRPr="003E6AC8">
        <w:rPr>
          <w:sz w:val="16"/>
        </w:rPr>
        <w:t xml:space="preserve">, </w:t>
      </w:r>
      <w:r w:rsidRPr="00317866">
        <w:rPr>
          <w:rStyle w:val="Emphasis"/>
          <w:highlight w:val="cyan"/>
        </w:rPr>
        <w:t>officials</w:t>
      </w:r>
      <w:r w:rsidRPr="00976492">
        <w:rPr>
          <w:rStyle w:val="Emphasis"/>
        </w:rPr>
        <w:t xml:space="preserve"> back </w:t>
      </w:r>
      <w:r w:rsidRPr="00317866">
        <w:rPr>
          <w:rStyle w:val="Emphasis"/>
          <w:highlight w:val="cyan"/>
        </w:rPr>
        <w:t xml:space="preserve">in Washington quickly contradicted him. </w:t>
      </w:r>
      <w:r w:rsidRPr="00317866">
        <w:rPr>
          <w:rStyle w:val="StyleBoldUnderline"/>
          <w:highlight w:val="cyan"/>
        </w:rPr>
        <w:t>More than two months after</w:t>
      </w:r>
      <w:r w:rsidRPr="003E6AC8">
        <w:rPr>
          <w:sz w:val="16"/>
        </w:rPr>
        <w:t xml:space="preserve"> President </w:t>
      </w:r>
      <w:r w:rsidRPr="00317866">
        <w:rPr>
          <w:rStyle w:val="StyleBoldUnderline"/>
          <w:highlight w:val="cyan"/>
        </w:rPr>
        <w:t>Obama signaled a</w:t>
      </w:r>
      <w:r w:rsidRPr="00976492">
        <w:rPr>
          <w:rStyle w:val="StyleBoldUnderline"/>
        </w:rPr>
        <w:t xml:space="preserve"> sharp </w:t>
      </w:r>
      <w:r w:rsidRPr="00317866">
        <w:rPr>
          <w:rStyle w:val="StyleBoldUnderline"/>
          <w:highlight w:val="cyan"/>
        </w:rPr>
        <w:t>shift in</w:t>
      </w:r>
      <w:r w:rsidRPr="00976492">
        <w:rPr>
          <w:rStyle w:val="StyleBoldUnderline"/>
        </w:rPr>
        <w:t xml:space="preserve"> America’s </w:t>
      </w:r>
      <w:r w:rsidRPr="00317866">
        <w:rPr>
          <w:rStyle w:val="StyleBoldUnderline"/>
          <w:highlight w:val="cyan"/>
        </w:rPr>
        <w:t>targeted-killing</w:t>
      </w:r>
      <w:r w:rsidRPr="003E6AC8">
        <w:rPr>
          <w:sz w:val="16"/>
        </w:rPr>
        <w:t xml:space="preserve"> </w:t>
      </w:r>
      <w:r w:rsidRPr="00976492">
        <w:rPr>
          <w:rStyle w:val="StyleBoldUnderline"/>
        </w:rPr>
        <w:t>operations</w:t>
      </w:r>
      <w:r w:rsidRPr="003E6AC8">
        <w:rPr>
          <w:sz w:val="16"/>
        </w:rPr>
        <w:t xml:space="preserve">, </w:t>
      </w:r>
      <w:r w:rsidRPr="00317866">
        <w:rPr>
          <w:rStyle w:val="Emphasis"/>
          <w:highlight w:val="cyan"/>
        </w:rPr>
        <w:t>there is little</w:t>
      </w:r>
      <w:r w:rsidRPr="00976492">
        <w:rPr>
          <w:rStyle w:val="Emphasis"/>
        </w:rPr>
        <w:t xml:space="preserve"> public </w:t>
      </w:r>
      <w:r w:rsidRPr="00317866">
        <w:rPr>
          <w:rStyle w:val="Emphasis"/>
          <w:highlight w:val="cyan"/>
        </w:rPr>
        <w:t>evidence of change</w:t>
      </w:r>
      <w:r w:rsidRPr="003E6AC8">
        <w:rPr>
          <w:sz w:val="16"/>
        </w:rPr>
        <w:t xml:space="preserve"> in a strategy that has come to define the administration’s approach to combating terrorism. </w:t>
      </w:r>
      <w:r w:rsidRPr="00317866">
        <w:rPr>
          <w:rStyle w:val="StyleBoldUnderline"/>
          <w:highlight w:val="cyan"/>
        </w:rPr>
        <w:t>Most elements of the</w:t>
      </w:r>
      <w:r w:rsidRPr="00976492">
        <w:rPr>
          <w:rStyle w:val="StyleBoldUnderline"/>
        </w:rPr>
        <w:t xml:space="preserve"> drone </w:t>
      </w:r>
      <w:r w:rsidRPr="00317866">
        <w:rPr>
          <w:rStyle w:val="StyleBoldUnderline"/>
          <w:highlight w:val="cyan"/>
        </w:rPr>
        <w:t>program remain in place</w:t>
      </w:r>
      <w:r w:rsidRPr="00976492">
        <w:rPr>
          <w:rStyle w:val="StyleBoldUnderline"/>
        </w:rPr>
        <w:t xml:space="preserve">, including a base in </w:t>
      </w:r>
      <w:r w:rsidRPr="003E6AC8">
        <w:rPr>
          <w:sz w:val="16"/>
        </w:rPr>
        <w:t xml:space="preserve">the southern desert of </w:t>
      </w:r>
      <w:r w:rsidRPr="00976492">
        <w:rPr>
          <w:rStyle w:val="StyleBoldUnderline"/>
        </w:rPr>
        <w:t>Saudi Arabia that the</w:t>
      </w:r>
      <w:r w:rsidRPr="003E6AC8">
        <w:rPr>
          <w:sz w:val="16"/>
        </w:rPr>
        <w:t xml:space="preserve"> </w:t>
      </w:r>
      <w:r w:rsidRPr="00976492">
        <w:rPr>
          <w:rStyle w:val="Emphasis"/>
        </w:rPr>
        <w:t>C</w:t>
      </w:r>
      <w:r w:rsidRPr="003E6AC8">
        <w:rPr>
          <w:sz w:val="16"/>
        </w:rPr>
        <w:t xml:space="preserve">entral </w:t>
      </w:r>
      <w:r w:rsidRPr="00976492">
        <w:rPr>
          <w:rStyle w:val="Emphasis"/>
        </w:rPr>
        <w:t>I</w:t>
      </w:r>
      <w:r w:rsidRPr="003E6AC8">
        <w:rPr>
          <w:sz w:val="16"/>
        </w:rPr>
        <w:t xml:space="preserve">ntelligence </w:t>
      </w:r>
      <w:r w:rsidRPr="00976492">
        <w:rPr>
          <w:rStyle w:val="Emphasis"/>
        </w:rPr>
        <w:t>A</w:t>
      </w:r>
      <w:r w:rsidRPr="003E6AC8">
        <w:rPr>
          <w:sz w:val="16"/>
        </w:rPr>
        <w:t xml:space="preserve">gency </w:t>
      </w:r>
      <w:r w:rsidRPr="00976492">
        <w:rPr>
          <w:rStyle w:val="Emphasis"/>
        </w:rPr>
        <w:t>continues to use to carry out drone strikes in Yemen.</w:t>
      </w:r>
      <w:r w:rsidRPr="003E6AC8">
        <w:rPr>
          <w:sz w:val="16"/>
        </w:rPr>
        <w:t xml:space="preserve"> In late May, administration officials said that the bulk of drone operations would shift to the Pentagon from the C.I.A. </w:t>
      </w:r>
      <w:r w:rsidRPr="00976492">
        <w:rPr>
          <w:rStyle w:val="StyleBoldUnderline"/>
        </w:rPr>
        <w:t xml:space="preserve">But </w:t>
      </w:r>
      <w:r w:rsidRPr="00317866">
        <w:rPr>
          <w:rStyle w:val="StyleBoldUnderline"/>
          <w:highlight w:val="cyan"/>
        </w:rPr>
        <w:t>the C.I.A. continues to run America’s secret</w:t>
      </w:r>
      <w:r w:rsidRPr="00976492">
        <w:rPr>
          <w:rStyle w:val="StyleBoldUnderline"/>
        </w:rPr>
        <w:t xml:space="preserve"> </w:t>
      </w:r>
      <w:r w:rsidRPr="00317866">
        <w:rPr>
          <w:rStyle w:val="StyleBoldUnderline"/>
          <w:highlight w:val="cyan"/>
        </w:rPr>
        <w:t>air war in Pakistan</w:t>
      </w:r>
      <w:r w:rsidRPr="003E6AC8">
        <w:rPr>
          <w:sz w:val="16"/>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the </w:t>
      </w:r>
      <w:r w:rsidRPr="00317866">
        <w:rPr>
          <w:rStyle w:val="StyleBoldUnderline"/>
          <w:highlight w:val="cyan"/>
        </w:rPr>
        <w:t>Obama</w:t>
      </w:r>
      <w:r w:rsidRPr="003E6AC8">
        <w:rPr>
          <w:sz w:val="16"/>
        </w:rPr>
        <w:t xml:space="preserve"> administration </w:t>
      </w:r>
      <w:r w:rsidRPr="00317866">
        <w:rPr>
          <w:rStyle w:val="StyleBoldUnderline"/>
          <w:highlight w:val="cyan"/>
        </w:rPr>
        <w:t>is expected to carry out drone strikes</w:t>
      </w:r>
      <w:r w:rsidRPr="00976492">
        <w:rPr>
          <w:rStyle w:val="StyleBoldUnderline"/>
        </w:rPr>
        <w:t xml:space="preserve"> in Pakistan </w:t>
      </w:r>
      <w:r w:rsidRPr="00317866">
        <w:rPr>
          <w:rStyle w:val="StyleBoldUnderline"/>
          <w:highlight w:val="cyan"/>
        </w:rPr>
        <w:t>well into the future</w:t>
      </w:r>
      <w:r w:rsidRPr="00976492">
        <w:rPr>
          <w:rStyle w:val="StyleBoldUnderline"/>
        </w:rPr>
        <w:t xml:space="preserve">. </w:t>
      </w:r>
      <w:r w:rsidRPr="003E6AC8">
        <w:rPr>
          <w:sz w:val="16"/>
        </w:rPr>
        <w:t xml:space="preserve">Hours after Mr. Kerry’s interview, the State Department issued a statement saying there was no definite timetable to end the targeted killing program in Pakistan, </w:t>
      </w:r>
      <w:r w:rsidRPr="00976492">
        <w:rPr>
          <w:rStyle w:val="StyleBoldUnderline"/>
        </w:rPr>
        <w:t>and a department spokeswoman,</w:t>
      </w:r>
      <w:r w:rsidRPr="003E6AC8">
        <w:rPr>
          <w:sz w:val="16"/>
        </w:rPr>
        <w:t xml:space="preserve"> Marie Harf, </w:t>
      </w:r>
      <w:r w:rsidRPr="00976492">
        <w:rPr>
          <w:rStyle w:val="StyleBoldUnderline"/>
        </w:rPr>
        <w:t>said, “In no way would we ever deprive ourselves of a tool to fight a threat if it arises.”</w:t>
      </w:r>
      <w:r>
        <w:rPr>
          <w:rStyle w:val="StyleBoldUnderline"/>
        </w:rPr>
        <w:t xml:space="preserve"> </w:t>
      </w:r>
      <w:r w:rsidRPr="003E6AC8">
        <w:rPr>
          <w:sz w:val="16"/>
        </w:rPr>
        <w:t xml:space="preserve">Micah </w:t>
      </w:r>
      <w:r w:rsidRPr="00976492">
        <w:rPr>
          <w:rStyle w:val="StyleBoldUnderline"/>
        </w:rPr>
        <w:t>Zenko</w:t>
      </w:r>
      <w:r w:rsidRPr="003E6AC8">
        <w:rPr>
          <w:sz w:val="16"/>
        </w:rPr>
        <w:t xml:space="preserve">, a fellow </w:t>
      </w:r>
      <w:r w:rsidRPr="00930B7E">
        <w:rPr>
          <w:sz w:val="16"/>
        </w:rPr>
        <w:t xml:space="preserve">with the Council on Foreign Relations, who closely follows American drone operations, </w:t>
      </w:r>
      <w:r w:rsidRPr="00930B7E">
        <w:rPr>
          <w:rStyle w:val="StyleBoldUnderline"/>
        </w:rPr>
        <w:t>said</w:t>
      </w:r>
      <w:r w:rsidRPr="00930B7E">
        <w:rPr>
          <w:sz w:val="16"/>
        </w:rPr>
        <w:t xml:space="preserve"> Mr. </w:t>
      </w:r>
      <w:r w:rsidRPr="00930B7E">
        <w:rPr>
          <w:rStyle w:val="StyleBoldUnderline"/>
        </w:rPr>
        <w:t>Kerry seemed to have been out of sync with</w:t>
      </w:r>
      <w:r w:rsidRPr="00930B7E">
        <w:rPr>
          <w:sz w:val="16"/>
        </w:rPr>
        <w:t xml:space="preserve"> the rest of the </w:t>
      </w:r>
      <w:r w:rsidRPr="00930B7E">
        <w:rPr>
          <w:rStyle w:val="StyleBoldUnderline"/>
        </w:rPr>
        <w:t>Obama</w:t>
      </w:r>
      <w:r w:rsidRPr="00930B7E">
        <w:rPr>
          <w:sz w:val="16"/>
        </w:rPr>
        <w:t xml:space="preserve"> administration</w:t>
      </w:r>
      <w:r w:rsidRPr="003E6AC8">
        <w:rPr>
          <w:sz w:val="16"/>
        </w:rPr>
        <w:t xml:space="preserve"> in talking about the drone program. “</w:t>
      </w:r>
      <w:r w:rsidRPr="00317866">
        <w:rPr>
          <w:rStyle w:val="StyleBoldUnderline"/>
          <w:highlight w:val="cyan"/>
        </w:rPr>
        <w:t>There’s nothing that indicates this administration is going to unilaterally end</w:t>
      </w:r>
      <w:r w:rsidRPr="00976492">
        <w:rPr>
          <w:rStyle w:val="StyleBoldUnderline"/>
        </w:rPr>
        <w:t xml:space="preserve"> </w:t>
      </w:r>
      <w:r w:rsidRPr="00317866">
        <w:rPr>
          <w:rStyle w:val="StyleBoldUnderline"/>
          <w:highlight w:val="cyan"/>
        </w:rPr>
        <w:t>drone strikes</w:t>
      </w:r>
      <w:r w:rsidRPr="00976492">
        <w:rPr>
          <w:rStyle w:val="StyleBoldUnderline"/>
        </w:rPr>
        <w:t xml:space="preserve"> in Pakistan,” </w:t>
      </w:r>
      <w:r w:rsidRPr="003E6AC8">
        <w:rPr>
          <w:sz w:val="16"/>
        </w:rPr>
        <w:t xml:space="preserve">Mr. Zenko said, </w:t>
      </w:r>
      <w:r w:rsidRPr="00976492">
        <w:rPr>
          <w:rStyle w:val="StyleBoldUnderline"/>
        </w:rPr>
        <w:t>“or Yemen for that matter.”</w:t>
      </w:r>
      <w:r>
        <w:rPr>
          <w:rStyle w:val="StyleBoldUnderline"/>
        </w:rPr>
        <w:t xml:space="preserve"> </w:t>
      </w:r>
      <w:r w:rsidRPr="00976492">
        <w:rPr>
          <w:rStyle w:val="StyleBoldUnderline"/>
        </w:rPr>
        <w:t xml:space="preserve">The </w:t>
      </w:r>
      <w:r w:rsidRPr="00317866">
        <w:rPr>
          <w:rStyle w:val="StyleBoldUnderline"/>
          <w:highlight w:val="cyan"/>
        </w:rPr>
        <w:t>mixed messages</w:t>
      </w:r>
      <w:r w:rsidRPr="003E6AC8">
        <w:rPr>
          <w:sz w:val="16"/>
        </w:rPr>
        <w:t xml:space="preserve"> of the past week </w:t>
      </w:r>
      <w:r w:rsidRPr="00317866">
        <w:rPr>
          <w:rStyle w:val="StyleBoldUnderline"/>
          <w:highlight w:val="cyan"/>
        </w:rPr>
        <w:t xml:space="preserve">reveal </w:t>
      </w:r>
      <w:r w:rsidRPr="00930B7E">
        <w:rPr>
          <w:rStyle w:val="StyleBoldUnderline"/>
        </w:rPr>
        <w:t>a</w:t>
      </w:r>
      <w:r w:rsidRPr="00976492">
        <w:rPr>
          <w:rStyle w:val="StyleBoldUnderline"/>
        </w:rPr>
        <w:t xml:space="preserve"> deep-seated </w:t>
      </w:r>
      <w:r w:rsidRPr="00317866">
        <w:rPr>
          <w:rStyle w:val="StyleBoldUnderline"/>
          <w:highlight w:val="cyan"/>
        </w:rPr>
        <w:t xml:space="preserve">ambivalence inside the administration </w:t>
      </w:r>
      <w:r w:rsidRPr="00930B7E">
        <w:rPr>
          <w:rStyle w:val="StyleBoldUnderline"/>
        </w:rPr>
        <w:t xml:space="preserve">about just how much light ought to shine on America’s shadow wars. </w:t>
      </w:r>
      <w:r w:rsidRPr="00317866">
        <w:rPr>
          <w:rStyle w:val="StyleBoldUnderline"/>
          <w:highlight w:val="cyan"/>
        </w:rPr>
        <w:t>Even though</w:t>
      </w:r>
      <w:r w:rsidRPr="003E6AC8">
        <w:rPr>
          <w:sz w:val="16"/>
        </w:rPr>
        <w:t xml:space="preserve"> Mr. </w:t>
      </w:r>
      <w:r w:rsidRPr="00317866">
        <w:rPr>
          <w:rStyle w:val="StyleBoldUnderline"/>
          <w:highlight w:val="cyan"/>
        </w:rPr>
        <w:t>Obama</w:t>
      </w:r>
      <w:r w:rsidRPr="00317866">
        <w:rPr>
          <w:sz w:val="16"/>
          <w:highlight w:val="cyan"/>
        </w:rPr>
        <w:t xml:space="preserve"> </w:t>
      </w:r>
      <w:r w:rsidRPr="00317866">
        <w:rPr>
          <w:rStyle w:val="StyleBoldUnderline"/>
          <w:highlight w:val="cyan"/>
        </w:rPr>
        <w:t>pledged</w:t>
      </w:r>
      <w:r w:rsidRPr="003E6AC8">
        <w:rPr>
          <w:sz w:val="16"/>
        </w:rPr>
        <w:t xml:space="preserve"> a </w:t>
      </w:r>
      <w:r w:rsidRPr="00317866">
        <w:rPr>
          <w:rStyle w:val="StyleBoldUnderline"/>
          <w:highlight w:val="cyan"/>
        </w:rPr>
        <w:t>greater transparency</w:t>
      </w:r>
      <w:r w:rsidRPr="003E6AC8">
        <w:rPr>
          <w:sz w:val="16"/>
        </w:rPr>
        <w:t xml:space="preserve"> and public accountability for drone operations, </w:t>
      </w:r>
      <w:r w:rsidRPr="00317866">
        <w:rPr>
          <w:rStyle w:val="StyleBoldUnderline"/>
          <w:highlight w:val="cyan"/>
        </w:rPr>
        <w:t>he</w:t>
      </w:r>
      <w:r w:rsidRPr="003E6AC8">
        <w:rPr>
          <w:sz w:val="16"/>
        </w:rPr>
        <w:t xml:space="preserve"> and other officials </w:t>
      </w:r>
      <w:r w:rsidRPr="00317866">
        <w:rPr>
          <w:rStyle w:val="StyleBoldUnderline"/>
          <w:highlight w:val="cyan"/>
        </w:rPr>
        <w:t>still refuse to discuss</w:t>
      </w:r>
      <w:r w:rsidRPr="00976492">
        <w:rPr>
          <w:rStyle w:val="StyleBoldUnderline"/>
        </w:rPr>
        <w:t xml:space="preserve"> specific </w:t>
      </w:r>
      <w:r w:rsidRPr="00317866">
        <w:rPr>
          <w:rStyle w:val="StyleBoldUnderline"/>
          <w:highlight w:val="cyan"/>
        </w:rPr>
        <w:t>strikes</w:t>
      </w:r>
      <w:r w:rsidRPr="00976492">
        <w:rPr>
          <w:rStyle w:val="StyleBoldUnderline"/>
        </w:rPr>
        <w:t xml:space="preserve"> in public</w:t>
      </w:r>
      <w:r w:rsidRPr="003E6AC8">
        <w:rPr>
          <w:sz w:val="16"/>
        </w:rPr>
        <w:t xml:space="preserve">, relying instead on vague statements about “ongoing counterterrorism operations.” Some of those operations originate from a C.I.A. drone base in the southern desert of Saudi Arabia — the continued existence of which encapsulates the hurdles to changing how the United States carries out targeted-killing operations. The Saudi government allowed the C.I.A. to build the base on the condition that the Obama administration not acknowledge that it was in Saudi Arabia. The base was completed in 2011, and it was first used for the operation that killed Anwar al-Awlaki, a radical preacher based in Yemen who was an American citizen. </w:t>
      </w:r>
      <w:r w:rsidRPr="00317866">
        <w:rPr>
          <w:rStyle w:val="StyleBoldUnderline"/>
          <w:highlight w:val="cyan"/>
        </w:rPr>
        <w:t>Given</w:t>
      </w:r>
      <w:r w:rsidRPr="003E6AC8">
        <w:rPr>
          <w:rStyle w:val="StyleBoldUnderline"/>
        </w:rPr>
        <w:t xml:space="preserve"> longstanding </w:t>
      </w:r>
      <w:r w:rsidRPr="00317866">
        <w:rPr>
          <w:rStyle w:val="StyleBoldUnderline"/>
          <w:highlight w:val="cyan"/>
        </w:rPr>
        <w:t>sensitivities about American troops operating from Saudi Arabia</w:t>
      </w:r>
      <w:r w:rsidRPr="003E6AC8">
        <w:rPr>
          <w:sz w:val="16"/>
        </w:rPr>
        <w:t xml:space="preserve">, American and Middle Eastern </w:t>
      </w:r>
      <w:r w:rsidRPr="00317866">
        <w:rPr>
          <w:rStyle w:val="Emphasis"/>
          <w:highlight w:val="cyan"/>
        </w:rPr>
        <w:t>officials say</w:t>
      </w:r>
      <w:r w:rsidRPr="003E6AC8">
        <w:rPr>
          <w:rStyle w:val="Emphasis"/>
        </w:rPr>
        <w:t xml:space="preserve"> that </w:t>
      </w:r>
      <w:r w:rsidRPr="00317866">
        <w:rPr>
          <w:rStyle w:val="Emphasis"/>
          <w:highlight w:val="cyan"/>
        </w:rPr>
        <w:t>the Saudi government is unlikely to allow the Pentagon to take over operations at the base</w:t>
      </w:r>
      <w:r w:rsidRPr="003E6AC8">
        <w:rPr>
          <w:sz w:val="16"/>
        </w:rPr>
        <w:t xml:space="preserve"> — or for the United States to speak openly about the base. Spokesmen for the White House and the C.I.A. declined to comment. </w:t>
      </w:r>
      <w:r w:rsidRPr="003E6AC8">
        <w:rPr>
          <w:rStyle w:val="StyleBoldUnderline"/>
        </w:rPr>
        <w:t>Similarly, military and intelligence officials in Pakistan initially consented to American drone strikes</w:t>
      </w:r>
      <w:r w:rsidRPr="003E6AC8">
        <w:rPr>
          <w:sz w:val="16"/>
        </w:rPr>
        <w:t xml:space="preserve"> </w:t>
      </w:r>
      <w:r w:rsidRPr="003E6AC8">
        <w:rPr>
          <w:rStyle w:val="StyleBoldUnderline"/>
        </w:rPr>
        <w:t>on the condition</w:t>
      </w:r>
      <w:r w:rsidRPr="003E6AC8">
        <w:rPr>
          <w:sz w:val="16"/>
        </w:rPr>
        <w:t xml:space="preserve"> that </w:t>
      </w:r>
      <w:r w:rsidRPr="003E6AC8">
        <w:rPr>
          <w:rStyle w:val="StyleBoldUnderline"/>
        </w:rPr>
        <w:t>Washington not discuss them publicly — a bargain that became ever harder to honor when the</w:t>
      </w:r>
      <w:r w:rsidRPr="003E6AC8">
        <w:rPr>
          <w:sz w:val="16"/>
        </w:rPr>
        <w:t xml:space="preserve"> </w:t>
      </w:r>
      <w:r w:rsidRPr="003E6AC8">
        <w:rPr>
          <w:rStyle w:val="Emphasis"/>
        </w:rPr>
        <w:t>U</w:t>
      </w:r>
      <w:r w:rsidRPr="003E6AC8">
        <w:rPr>
          <w:sz w:val="16"/>
        </w:rPr>
        <w:t xml:space="preserve">nited </w:t>
      </w:r>
      <w:r w:rsidRPr="003E6AC8">
        <w:rPr>
          <w:rStyle w:val="Emphasis"/>
        </w:rPr>
        <w:t>S</w:t>
      </w:r>
      <w:r w:rsidRPr="003E6AC8">
        <w:rPr>
          <w:sz w:val="16"/>
        </w:rPr>
        <w:t xml:space="preserve">tates significantly </w:t>
      </w:r>
      <w:r w:rsidRPr="003E6AC8">
        <w:rPr>
          <w:rStyle w:val="StyleBoldUnderline"/>
        </w:rPr>
        <w:t>expanded American drone operations</w:t>
      </w:r>
      <w:r w:rsidRPr="003E6AC8">
        <w:rPr>
          <w:sz w:val="16"/>
        </w:rPr>
        <w:t xml:space="preserve"> in the country. There were three drone strikes in Pakistan last month, the most since January, according to the Bureau of Investigative Journalism, which monitors such strikes. At the same time, the number of strikes has declined in each of the last four years, so in that sense Mr. Kerry’s broader characterization of the program was accurate. But because the drone program remains classified, administration officials are loath to discuss it in any detail, even when it is at the center of policy discussions, as it was during Mr. Obama’s meeting in the Oval Office on Thursday with President Abdu Rabbu Mansour Hadi of Yemen. After </w:t>
      </w:r>
      <w:r w:rsidRPr="003E6AC8">
        <w:rPr>
          <w:sz w:val="16"/>
        </w:rPr>
        <w:lastRenderedPageBreak/>
        <w:t xml:space="preserve">their meeting, Mr. Obama and Mr. Hadi heaped praise on each other for cooperating on counterterrorism, though neither described the nature of that cooperation. Mr. Obama credited the setbacks of Al Qaeda in the Arabian Peninsula, or A.Q.A.P., the terrorist network’s affiliate in Yemen, not to the drone strikes, but to reforms of the Yemeni military that Mr. Hadi undertook after he took office in February 2012. And Mr. Hadi twice stressed that Yemen was acting in its own interests in working with the United States to root out Al Qaeda, since the group’s terrorist attacks had badly damaged Yemen’s economy. “Yemen’s development basically came to a halt whereby there is no tourism, and the oil companies, the oil-exploring companies, had to leave the country as a result of the presence of Al Qaeda,” Mr. Hadi said. Asked specifically about the recent increase in drone strikes in Yemen, the White House spokesman, Jay Carney, said: “I can tell you that we do cooperate with Yemen in our counterterrorism efforts. And it is an important relationship, an important connection, given what we know about A.Q.A.P. and the danger it represents to the United States and our allies.” Analysts said the administration was still grappling with the fact that drones remained the crucial instrument for going after terrorists in Yemen and Pakistan — yet speaking about them publicly could generate a backlash in those countries because of issues like civilian casualties. That fear is especially pronounced in Pakistan, where C.I.A. drones have become a toxic issue domestically and have provoked anti-American fervor. Mr. Kerry’s remarks seemed to reflect those sensitivities. “Pakistan’s leaders often say things for public consumption which they don’t mean,” said Husain Haqqani, Pakistan’s former ambassador to the United States. “It seems that this was one of those moments where Secretary Kerry got influenced by his Pakistani hosts.” Congressional pressure for a public accounting of the drone wars has largely receded, another factor allowing the Obama administration to carry out operations from behind a veil of secrecy. This year, several senators held up the nomination of John O. Brennan as C.I.A. director to get access to Justice Department legal opinions justifying drone operations. During that session, Senator Rand Paul, Republican of Kentucky, delivered a nearly 13-hour filibuster, railing against the Obama administration for killing American citizens overseas without trial. For </w:t>
      </w:r>
      <w:r w:rsidRPr="00930B7E">
        <w:rPr>
          <w:sz w:val="16"/>
        </w:rPr>
        <w:t xml:space="preserve">all that, though, the White House was able to get Mr. Brennan confirmed by the Senate without having to give lawmakers all the legal memos. And, </w:t>
      </w:r>
      <w:r w:rsidRPr="00930B7E">
        <w:rPr>
          <w:rStyle w:val="StyleBoldUnderline"/>
        </w:rPr>
        <w:t xml:space="preserve">in the months since, </w:t>
      </w:r>
      <w:r w:rsidRPr="00317866">
        <w:rPr>
          <w:rStyle w:val="StyleBoldUnderline"/>
          <w:highlight w:val="cyan"/>
        </w:rPr>
        <w:t>there has been little public debate on Capitol Hill about drones, targeted killing and the new American way of war.</w:t>
      </w:r>
    </w:p>
    <w:p w:rsidR="007967EC" w:rsidRDefault="007967EC" w:rsidP="007967EC"/>
    <w:p w:rsidR="007967EC" w:rsidRPr="00930B7E" w:rsidRDefault="007967EC" w:rsidP="007967EC">
      <w:pPr>
        <w:pStyle w:val="Heading4"/>
        <w:rPr>
          <w:u w:val="single"/>
        </w:rPr>
      </w:pPr>
      <w:r>
        <w:t xml:space="preserve">External checks are </w:t>
      </w:r>
      <w:r>
        <w:rPr>
          <w:u w:val="single"/>
        </w:rPr>
        <w:t>critical</w:t>
      </w:r>
    </w:p>
    <w:p w:rsidR="007967EC" w:rsidRPr="006F47B1" w:rsidRDefault="007967EC" w:rsidP="007967EC">
      <w:pPr>
        <w:rPr>
          <w:sz w:val="16"/>
        </w:rPr>
      </w:pPr>
      <w:r>
        <w:rPr>
          <w:rStyle w:val="Heading4Char"/>
          <w:u w:val="single"/>
        </w:rPr>
        <w:t>Shane</w:t>
      </w:r>
      <w:r w:rsidRPr="006F47B1">
        <w:rPr>
          <w:sz w:val="16"/>
        </w:rPr>
        <w:t xml:space="preserve"> 11/24/</w:t>
      </w:r>
      <w:r w:rsidRPr="006F47B1">
        <w:rPr>
          <w:rStyle w:val="Heading4Char"/>
          <w:u w:val="single"/>
        </w:rPr>
        <w:t>12</w:t>
      </w:r>
      <w:r w:rsidRPr="006F47B1">
        <w:rPr>
          <w:sz w:val="16"/>
        </w:rPr>
        <w:t xml:space="preserve"> (SCOTT, staffwriter, “Election Spurred a Move to Codify U.S. Drone Policy” http://www.nytimes.com/2012/11/25/world/white-house-presses-for-drone-rule-book.html?pagewanted=all&amp;_r=0)</w:t>
      </w:r>
    </w:p>
    <w:p w:rsidR="007967EC" w:rsidRDefault="007967EC" w:rsidP="007967EC"/>
    <w:p w:rsidR="007967EC" w:rsidRPr="00110222" w:rsidRDefault="007967EC" w:rsidP="007967EC">
      <w:pPr>
        <w:rPr>
          <w:b/>
          <w:iCs/>
          <w:u w:val="single"/>
          <w:bdr w:val="single" w:sz="18" w:space="0" w:color="auto"/>
        </w:rPr>
      </w:pPr>
      <w:r w:rsidRPr="00270CB4">
        <w:rPr>
          <w:sz w:val="16"/>
        </w:rPr>
        <w:t xml:space="preserve">WASHINGTON — </w:t>
      </w:r>
      <w:r w:rsidRPr="00270CB4">
        <w:rPr>
          <w:rStyle w:val="StyleBoldUnderline"/>
        </w:rPr>
        <w:t>Facing the possibility</w:t>
      </w:r>
      <w:r w:rsidRPr="00270CB4">
        <w:rPr>
          <w:sz w:val="16"/>
        </w:rPr>
        <w:t xml:space="preserve"> that President </w:t>
      </w:r>
      <w:r w:rsidRPr="00317866">
        <w:rPr>
          <w:rStyle w:val="StyleBoldUnderline"/>
          <w:highlight w:val="cyan"/>
        </w:rPr>
        <w:t>Obama</w:t>
      </w:r>
      <w:r w:rsidRPr="00270CB4">
        <w:rPr>
          <w:rStyle w:val="StyleBoldUnderline"/>
        </w:rPr>
        <w:t xml:space="preserve"> might not win a second term, his</w:t>
      </w:r>
      <w:r w:rsidRPr="00270CB4">
        <w:rPr>
          <w:sz w:val="16"/>
        </w:rPr>
        <w:t xml:space="preserve"> </w:t>
      </w:r>
      <w:r w:rsidRPr="00270CB4">
        <w:rPr>
          <w:rStyle w:val="StyleBoldUnderline"/>
        </w:rPr>
        <w:t xml:space="preserve">administration </w:t>
      </w:r>
      <w:r w:rsidRPr="00317866">
        <w:rPr>
          <w:rStyle w:val="StyleBoldUnderline"/>
          <w:highlight w:val="cyan"/>
        </w:rPr>
        <w:t>accelerated work</w:t>
      </w:r>
      <w:r w:rsidRPr="00270CB4">
        <w:rPr>
          <w:sz w:val="16"/>
        </w:rPr>
        <w:t xml:space="preserve"> in the weeks before the election </w:t>
      </w:r>
      <w:r w:rsidRPr="00317866">
        <w:rPr>
          <w:rStyle w:val="StyleBoldUnderline"/>
          <w:highlight w:val="cyan"/>
        </w:rPr>
        <w:t>to develop explicit rules for</w:t>
      </w:r>
      <w:r w:rsidRPr="00270CB4">
        <w:rPr>
          <w:sz w:val="16"/>
        </w:rPr>
        <w:t xml:space="preserve"> the </w:t>
      </w:r>
      <w:r w:rsidRPr="00317866">
        <w:rPr>
          <w:rStyle w:val="StyleBoldUnderline"/>
          <w:highlight w:val="cyan"/>
        </w:rPr>
        <w:t>targeted</w:t>
      </w:r>
      <w:r w:rsidRPr="00270CB4">
        <w:rPr>
          <w:rStyle w:val="StyleBoldUnderline"/>
        </w:rPr>
        <w:t xml:space="preserve"> </w:t>
      </w:r>
      <w:r w:rsidRPr="00317866">
        <w:rPr>
          <w:rStyle w:val="StyleBoldUnderline"/>
          <w:highlight w:val="cyan"/>
        </w:rPr>
        <w:t>killing</w:t>
      </w:r>
      <w:r w:rsidRPr="00270CB4">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317866">
        <w:rPr>
          <w:rStyle w:val="StyleBoldUnderline"/>
          <w:highlight w:val="cyan"/>
        </w:rPr>
        <w:t>the administration is still</w:t>
      </w:r>
      <w:r w:rsidRPr="00270CB4">
        <w:rPr>
          <w:rStyle w:val="StyleBoldUnderline"/>
        </w:rPr>
        <w:t xml:space="preserve"> </w:t>
      </w:r>
      <w:r w:rsidRPr="00317866">
        <w:rPr>
          <w:rStyle w:val="StyleBoldUnderline"/>
          <w:highlight w:val="cyan"/>
        </w:rPr>
        <w:t>pushing to</w:t>
      </w:r>
      <w:r w:rsidRPr="00270CB4">
        <w:rPr>
          <w:rStyle w:val="StyleBoldUnderline"/>
        </w:rPr>
        <w:t xml:space="preserve"> make </w:t>
      </w:r>
      <w:r w:rsidRPr="00270CB4">
        <w:rPr>
          <w:sz w:val="16"/>
        </w:rPr>
        <w:t xml:space="preserve">the </w:t>
      </w:r>
      <w:r w:rsidRPr="00270CB4">
        <w:rPr>
          <w:rStyle w:val="StyleBoldUnderline"/>
        </w:rPr>
        <w:t xml:space="preserve">rules formal and </w:t>
      </w:r>
      <w:r w:rsidRPr="00317866">
        <w:rPr>
          <w:rStyle w:val="StyleBoldUnderline"/>
          <w:highlight w:val="cyan"/>
        </w:rPr>
        <w:t>resolve internal uncertainty</w:t>
      </w:r>
      <w:r w:rsidRPr="00270CB4">
        <w:rPr>
          <w:rStyle w:val="StyleBoldUnderline"/>
        </w:rPr>
        <w:t xml:space="preserve"> and disagreement</w:t>
      </w:r>
      <w:r w:rsidRPr="00270CB4">
        <w:rPr>
          <w:sz w:val="16"/>
        </w:rPr>
        <w:t xml:space="preserve"> about exactly when lethal action is justified. Mr. Obama and his advisers are still debating whether remote-control killing should be a measure of last resort against imminent threats to the United States, or a more flexible 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317866">
        <w:rPr>
          <w:rStyle w:val="StyleBoldUnderline"/>
          <w:highlight w:val="cyan"/>
        </w:rPr>
        <w:t>the administration</w:t>
      </w:r>
      <w:r w:rsidRPr="00270CB4">
        <w:rPr>
          <w:rStyle w:val="StyleBoldUnderline"/>
        </w:rPr>
        <w:t xml:space="preserve">’s legal reasoning </w:t>
      </w:r>
      <w:r w:rsidRPr="00317866">
        <w:rPr>
          <w:rStyle w:val="Emphasis"/>
          <w:highlight w:val="cyan"/>
        </w:rPr>
        <w:t>has not persuaded</w:t>
      </w:r>
      <w:r w:rsidRPr="00270CB4">
        <w:rPr>
          <w:rStyle w:val="Emphasis"/>
        </w:rPr>
        <w:t xml:space="preserve"> many </w:t>
      </w:r>
      <w:r w:rsidRPr="00317866">
        <w:rPr>
          <w:rStyle w:val="Emphasis"/>
          <w:highlight w:val="cyan"/>
        </w:rPr>
        <w:t xml:space="preserve">other countries </w:t>
      </w:r>
      <w:r w:rsidRPr="003E7E58">
        <w:rPr>
          <w:rStyle w:val="Emphasis"/>
        </w:rPr>
        <w:t>that</w:t>
      </w:r>
      <w:r w:rsidRPr="00270CB4">
        <w:rPr>
          <w:rStyle w:val="Emphasis"/>
        </w:rPr>
        <w:t xml:space="preserve"> </w:t>
      </w:r>
      <w:r w:rsidRPr="00317866">
        <w:rPr>
          <w:rStyle w:val="Emphasis"/>
          <w:highlight w:val="cyan"/>
        </w:rPr>
        <w:t>the strikes are acceptable</w:t>
      </w:r>
      <w:r w:rsidRPr="00270CB4">
        <w:rPr>
          <w:rStyle w:val="Emphasis"/>
        </w:rPr>
        <w:t xml:space="preserve"> under international law</w:t>
      </w:r>
      <w:r w:rsidRPr="00270CB4">
        <w:rPr>
          <w:rStyle w:val="StyleBoldUnderline"/>
        </w:rPr>
        <w:t>.</w:t>
      </w:r>
      <w:r w:rsidRPr="00270CB4">
        <w:rPr>
          <w:sz w:val="16"/>
        </w:rPr>
        <w:t xml:space="preserve"> For years before the Sept. 11, 2001, attacks, </w:t>
      </w:r>
      <w:r w:rsidRPr="00317866">
        <w:rPr>
          <w:rStyle w:val="StyleBoldUnderline"/>
          <w:highlight w:val="cyan"/>
        </w:rPr>
        <w:t>the</w:t>
      </w:r>
      <w:r w:rsidRPr="00317866">
        <w:rPr>
          <w:sz w:val="16"/>
          <w:highlight w:val="cyan"/>
        </w:rPr>
        <w:t xml:space="preserve"> </w:t>
      </w:r>
      <w:r w:rsidRPr="00317866">
        <w:rPr>
          <w:rStyle w:val="Emphasis"/>
          <w:highlight w:val="cyan"/>
        </w:rPr>
        <w:t>U</w:t>
      </w:r>
      <w:r w:rsidRPr="00270CB4">
        <w:rPr>
          <w:sz w:val="16"/>
        </w:rPr>
        <w:t xml:space="preserve">nited </w:t>
      </w:r>
      <w:r w:rsidRPr="00317866">
        <w:rPr>
          <w:rStyle w:val="Emphasis"/>
          <w:highlight w:val="cyan"/>
        </w:rPr>
        <w:t>S</w:t>
      </w:r>
      <w:r w:rsidRPr="00270CB4">
        <w:rPr>
          <w:sz w:val="16"/>
        </w:rPr>
        <w:t xml:space="preserve">tates </w:t>
      </w:r>
      <w:r w:rsidRPr="00317866">
        <w:rPr>
          <w:rStyle w:val="StyleBoldUnderline"/>
          <w:highlight w:val="cyan"/>
        </w:rPr>
        <w:t>routinely condemned targeted killings of</w:t>
      </w:r>
      <w:r w:rsidRPr="00270CB4">
        <w:rPr>
          <w:rStyle w:val="StyleBoldUnderline"/>
        </w:rPr>
        <w:t xml:space="preserve"> suspected </w:t>
      </w:r>
      <w:r w:rsidRPr="00317866">
        <w:rPr>
          <w:rStyle w:val="StyleBoldUnderline"/>
          <w:highlight w:val="cyan"/>
        </w:rPr>
        <w:t>terrorists by Israel, and</w:t>
      </w:r>
      <w:r w:rsidRPr="00317866">
        <w:rPr>
          <w:rStyle w:val="Emphasis"/>
          <w:highlight w:val="cyan"/>
        </w:rPr>
        <w:t xml:space="preserve"> most countries still object to such measures</w:t>
      </w:r>
      <w:r w:rsidRPr="00270CB4">
        <w:rPr>
          <w:rStyle w:val="Emphasis"/>
        </w:rPr>
        <w:t>.</w:t>
      </w:r>
      <w:r>
        <w:rPr>
          <w:rStyle w:val="StyleBoldUnderline"/>
        </w:rPr>
        <w:t xml:space="preserve"> </w:t>
      </w:r>
      <w:r w:rsidRPr="00270CB4">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sidRPr="00270CB4">
        <w:rPr>
          <w:rStyle w:val="StyleBoldUnderline"/>
        </w:rPr>
        <w:t>Partly because</w:t>
      </w:r>
      <w:r w:rsidRPr="00270CB4">
        <w:rPr>
          <w:sz w:val="16"/>
        </w:rPr>
        <w:t xml:space="preserve"> </w:t>
      </w:r>
      <w:r w:rsidRPr="00270CB4">
        <w:rPr>
          <w:rStyle w:val="Emphasis"/>
        </w:rPr>
        <w:t>U</w:t>
      </w:r>
      <w:r w:rsidRPr="00270CB4">
        <w:rPr>
          <w:sz w:val="16"/>
        </w:rPr>
        <w:t xml:space="preserve">nited </w:t>
      </w:r>
      <w:r w:rsidRPr="00270CB4">
        <w:rPr>
          <w:rStyle w:val="Emphasis"/>
        </w:rPr>
        <w:t>N</w:t>
      </w:r>
      <w:r w:rsidRPr="00270CB4">
        <w:rPr>
          <w:sz w:val="16"/>
        </w:rPr>
        <w:t xml:space="preserve">ations </w:t>
      </w:r>
      <w:r w:rsidRPr="00270CB4">
        <w:rPr>
          <w:rStyle w:val="StyleBoldUnderline"/>
        </w:rPr>
        <w:t>officials know</w:t>
      </w:r>
      <w:r w:rsidRPr="00270CB4">
        <w:rPr>
          <w:sz w:val="16"/>
        </w:rPr>
        <w:t xml:space="preserve"> that </w:t>
      </w:r>
      <w:r w:rsidRPr="00270CB4">
        <w:rPr>
          <w:rStyle w:val="StyleBoldUnderline"/>
        </w:rPr>
        <w:t>the</w:t>
      </w:r>
      <w:r w:rsidRPr="00270CB4">
        <w:rPr>
          <w:sz w:val="16"/>
        </w:rPr>
        <w:t xml:space="preserve"> </w:t>
      </w:r>
      <w:r w:rsidRPr="00270CB4">
        <w:rPr>
          <w:rStyle w:val="Emphasis"/>
        </w:rPr>
        <w:t>U</w:t>
      </w:r>
      <w:r w:rsidRPr="00270CB4">
        <w:rPr>
          <w:sz w:val="16"/>
        </w:rPr>
        <w:t xml:space="preserve">nited </w:t>
      </w:r>
      <w:r w:rsidRPr="00270CB4">
        <w:rPr>
          <w:rStyle w:val="Emphasis"/>
        </w:rPr>
        <w:t>S</w:t>
      </w:r>
      <w:r w:rsidRPr="00270CB4">
        <w:rPr>
          <w:sz w:val="16"/>
        </w:rPr>
        <w:t xml:space="preserve">tates </w:t>
      </w:r>
      <w:r w:rsidRPr="00270CB4">
        <w:rPr>
          <w:rStyle w:val="StyleBoldUnderline"/>
        </w:rPr>
        <w:t xml:space="preserve">is setting a legal and ethical precedent for other countries developing armed drones, </w:t>
      </w:r>
      <w:r w:rsidRPr="00317866">
        <w:rPr>
          <w:rStyle w:val="StyleBoldUnderline"/>
          <w:highlight w:val="cyan"/>
        </w:rPr>
        <w:t xml:space="preserve">the U.N. plans to open a unit in Geneva early next year to </w:t>
      </w:r>
      <w:r w:rsidRPr="00317866">
        <w:rPr>
          <w:rStyle w:val="Emphasis"/>
          <w:highlight w:val="cyan"/>
        </w:rPr>
        <w:t>investigate American drone strikes.</w:t>
      </w:r>
    </w:p>
    <w:p w:rsidR="007967EC" w:rsidRDefault="007967EC" w:rsidP="007967EC"/>
    <w:p w:rsidR="007967EC" w:rsidRPr="00110222" w:rsidRDefault="007967EC" w:rsidP="007967EC">
      <w:pPr>
        <w:pStyle w:val="Heading4"/>
      </w:pPr>
      <w:r>
        <w:lastRenderedPageBreak/>
        <w:t xml:space="preserve">The counterplans linedrawing fails – 1AC Pfander says without a precedent against special factors there is lower court confusion that makes remedies denied in any circumstance – more evidence, any limits to Biven’s availability means remedies will be denied </w:t>
      </w:r>
    </w:p>
    <w:p w:rsidR="007967EC" w:rsidRPr="00162D99" w:rsidRDefault="007967EC" w:rsidP="007967EC">
      <w:pPr>
        <w:rPr>
          <w:sz w:val="20"/>
        </w:rPr>
      </w:pPr>
      <w:r w:rsidRPr="00162D99">
        <w:rPr>
          <w:rStyle w:val="StyleStyleBold12pt"/>
        </w:rPr>
        <w:t>Banta 08</w:t>
      </w:r>
      <w:r>
        <w:t xml:space="preserve"> (</w:t>
      </w:r>
      <w:r w:rsidRPr="00162D99">
        <w:rPr>
          <w:sz w:val="20"/>
        </w:rPr>
        <w:t>Banta, Natalie, Death by a Thousand Cuts or Hard Bargaining?: How the Court‘s Indecision in Wilkie v. Robbins Improperly Eviscerates the Bivens Action,</w:t>
      </w:r>
    </w:p>
    <w:p w:rsidR="007967EC" w:rsidRPr="00DF3804" w:rsidRDefault="007967EC" w:rsidP="007967EC">
      <w:pPr>
        <w:rPr>
          <w:sz w:val="20"/>
        </w:rPr>
      </w:pPr>
      <w:r w:rsidRPr="00162D99">
        <w:rPr>
          <w:sz w:val="20"/>
        </w:rPr>
        <w:t>http://www.law2.byu.edu/jpl/papers/v23n1_Natalie_Banta.pdf</w:t>
      </w:r>
      <w:r>
        <w:rPr>
          <w:sz w:val="20"/>
        </w:rPr>
        <w:t>)</w:t>
      </w:r>
    </w:p>
    <w:p w:rsidR="007967EC" w:rsidRDefault="007967EC" w:rsidP="007967EC">
      <w:pPr>
        <w:rPr>
          <w:sz w:val="16"/>
        </w:rPr>
      </w:pPr>
      <w:r w:rsidRPr="00DF3804">
        <w:rPr>
          <w:sz w:val="14"/>
        </w:rPr>
        <w:t xml:space="preserve">The ideal maxim expounded in Marbury v. Madison—that for every right there is a remedy—is far from true in practical applications of modern litigation. Due to immunity doctrines, many injured individuals are left without a remedy when the government is the defendant in the suit.8 Moreover, the complex doctrine of justiciability provides another bar to receiving remedies when rights have been violated.9 The curtailment of the availability of a Bivens cause of action is another example in the modern legal system where an individual injured by a federal officer has no remedy. It is unclear, however, why federal officers should be excluded from paying damages if they violate an individual‘s constitutional rights. State actors, for example, are still required under 42 U.S.C. § 1983 to pay damages if they violate federal constitutional rights. Because Bivens causes of actions were created by federal common law instead of a statutorily defined structure akin to § 1983, Bivens causes of actions have hardly been embraced. With the most recent decision in Wilkie v. Robbins,10 not much of the original jurisprudence established in Bivens remains. Wilkie continues the trend of substantially retreating from the original Bivens action. By failing to provide a Bivens remedy when the Court conceded that no other adequate remedy existed, and by expanding the policy arguments for ―special factors counseling hesitation,‖11 the Wilkie decision not only prevents the extension of the Bivens remedy, but effectively limits prior cases where the remedy has been granted to their facts.12 </w:t>
      </w:r>
      <w:r w:rsidRPr="00AB256A">
        <w:rPr>
          <w:rStyle w:val="StyleBoldUnderline"/>
          <w:highlight w:val="cyan"/>
        </w:rPr>
        <w:t>The</w:t>
      </w:r>
      <w:r w:rsidRPr="00DF3804">
        <w:rPr>
          <w:rStyle w:val="StyleBoldUnderline"/>
        </w:rPr>
        <w:t xml:space="preserve"> Court‘s </w:t>
      </w:r>
      <w:r w:rsidRPr="00AB256A">
        <w:rPr>
          <w:rStyle w:val="Emphasis"/>
          <w:highlight w:val="cyan"/>
        </w:rPr>
        <w:t>retrenchment of</w:t>
      </w:r>
      <w:r w:rsidRPr="003326B5">
        <w:rPr>
          <w:rStyle w:val="Emphasis"/>
        </w:rPr>
        <w:t xml:space="preserve"> the </w:t>
      </w:r>
      <w:r w:rsidRPr="00AB256A">
        <w:rPr>
          <w:rStyle w:val="Emphasis"/>
        </w:rPr>
        <w:t xml:space="preserve">availability </w:t>
      </w:r>
      <w:r w:rsidRPr="00AB256A">
        <w:rPr>
          <w:rStyle w:val="StyleBoldUnderline"/>
          <w:highlight w:val="cyan"/>
        </w:rPr>
        <w:t>of</w:t>
      </w:r>
      <w:r w:rsidRPr="00DF3804">
        <w:rPr>
          <w:rStyle w:val="StyleBoldUnderline"/>
        </w:rPr>
        <w:t xml:space="preserve"> the </w:t>
      </w:r>
      <w:r w:rsidRPr="00AB256A">
        <w:rPr>
          <w:rStyle w:val="StyleBoldUnderline"/>
          <w:highlight w:val="cyan"/>
        </w:rPr>
        <w:t>Bivens</w:t>
      </w:r>
      <w:r w:rsidRPr="00DF3804">
        <w:rPr>
          <w:rStyle w:val="StyleBoldUnderline"/>
        </w:rPr>
        <w:t xml:space="preserve"> remedy </w:t>
      </w:r>
      <w:r w:rsidRPr="00AB256A">
        <w:rPr>
          <w:rStyle w:val="StyleBoldUnderline"/>
          <w:highlight w:val="cyan"/>
        </w:rPr>
        <w:t>reinforces the idea</w:t>
      </w:r>
      <w:r w:rsidRPr="00DF3804">
        <w:rPr>
          <w:rStyle w:val="StyleBoldUnderline"/>
        </w:rPr>
        <w:t xml:space="preserve"> that as a practical matter </w:t>
      </w:r>
      <w:r w:rsidRPr="00AB256A">
        <w:rPr>
          <w:rStyle w:val="StyleBoldUnderline"/>
          <w:highlight w:val="cyan"/>
        </w:rPr>
        <w:t>not every right has a remedy</w:t>
      </w:r>
      <w:r w:rsidRPr="00DF3804">
        <w:rPr>
          <w:rStyle w:val="StyleBoldUnderline"/>
        </w:rPr>
        <w:t>.</w:t>
      </w:r>
      <w:r w:rsidRPr="00DF3804">
        <w:rPr>
          <w:sz w:val="16"/>
        </w:rPr>
        <w:t xml:space="preserve"> The Court avoids deciding whether the alternative remedies are adequate to preclude the Bivens actions. The Court also avoids deciding whether the BLM agents violated Robbins‘s constitutional rights through the series of threats and intimidation levied against him. The majority weighs the BLM actions as ―death by a thousand cuts‖13 at one point and ―hard bargaining‖14 at another, and then assumes that the intimidation was not severe enough to warrant a remedy. Finally, </w:t>
      </w:r>
      <w:r w:rsidRPr="00AB256A">
        <w:rPr>
          <w:rStyle w:val="StyleBoldUnderline"/>
          <w:highlight w:val="cyan"/>
        </w:rPr>
        <w:t>the Court pronounces</w:t>
      </w:r>
      <w:r w:rsidRPr="00DF3804">
        <w:rPr>
          <w:rStyle w:val="StyleBoldUnderline"/>
        </w:rPr>
        <w:t xml:space="preserve"> that </w:t>
      </w:r>
      <w:r w:rsidRPr="00AB256A">
        <w:rPr>
          <w:rStyle w:val="StyleBoldUnderline"/>
          <w:highlight w:val="cyan"/>
        </w:rPr>
        <w:t>Congress should decide whether there should</w:t>
      </w:r>
      <w:r w:rsidRPr="00DF3804">
        <w:rPr>
          <w:rStyle w:val="StyleBoldUnderline"/>
        </w:rPr>
        <w:t xml:space="preserve"> </w:t>
      </w:r>
      <w:r w:rsidRPr="00AB256A">
        <w:rPr>
          <w:rStyle w:val="StyleBoldUnderline"/>
          <w:highlight w:val="cyan"/>
        </w:rPr>
        <w:t>be a remedy for intimidation</w:t>
      </w:r>
      <w:r w:rsidRPr="00DF3804">
        <w:rPr>
          <w:rStyle w:val="StyleBoldUnderline"/>
        </w:rPr>
        <w:t xml:space="preserve"> by federal officers</w:t>
      </w:r>
      <w:r w:rsidRPr="00DF3804">
        <w:rPr>
          <w:sz w:val="16"/>
        </w:rPr>
        <w:t xml:space="preserve">.15 </w:t>
      </w:r>
      <w:r w:rsidRPr="00AB256A">
        <w:rPr>
          <w:rStyle w:val="StyleBoldUnderline"/>
          <w:highlight w:val="cyan"/>
        </w:rPr>
        <w:t>By avoiding the</w:t>
      </w:r>
      <w:r w:rsidRPr="00DF3804">
        <w:rPr>
          <w:rStyle w:val="StyleBoldUnderline"/>
        </w:rPr>
        <w:t xml:space="preserve"> pivotal </w:t>
      </w:r>
      <w:r w:rsidRPr="00AB256A">
        <w:rPr>
          <w:rStyle w:val="StyleBoldUnderline"/>
          <w:highlight w:val="cyan"/>
        </w:rPr>
        <w:t>decision of whether a</w:t>
      </w:r>
      <w:r w:rsidRPr="00DF3804">
        <w:rPr>
          <w:rStyle w:val="StyleBoldUnderline"/>
        </w:rPr>
        <w:t xml:space="preserve"> </w:t>
      </w:r>
      <w:r w:rsidRPr="00AB256A">
        <w:rPr>
          <w:rStyle w:val="StyleBoldUnderline"/>
          <w:highlight w:val="cyan"/>
        </w:rPr>
        <w:t>right was</w:t>
      </w:r>
      <w:r w:rsidRPr="00DF3804">
        <w:rPr>
          <w:rStyle w:val="StyleBoldUnderline"/>
        </w:rPr>
        <w:t xml:space="preserve"> actually </w:t>
      </w:r>
      <w:r w:rsidRPr="00AB256A">
        <w:rPr>
          <w:rStyle w:val="StyleBoldUnderline"/>
          <w:highlight w:val="cyan"/>
        </w:rPr>
        <w:t>violated</w:t>
      </w:r>
      <w:r w:rsidRPr="00DF3804">
        <w:rPr>
          <w:rStyle w:val="StyleBoldUnderline"/>
        </w:rPr>
        <w:t xml:space="preserve">, </w:t>
      </w:r>
      <w:r w:rsidRPr="00AB256A">
        <w:rPr>
          <w:rStyle w:val="StyleBoldUnderline"/>
          <w:highlight w:val="cyan"/>
        </w:rPr>
        <w:t xml:space="preserve">the Court changes the analysis to focus on factors that </w:t>
      </w:r>
      <w:r w:rsidRPr="00AB256A">
        <w:rPr>
          <w:rStyle w:val="Emphasis"/>
          <w:highlight w:val="cyan"/>
        </w:rPr>
        <w:t>allow the</w:t>
      </w:r>
      <w:r w:rsidRPr="00DF3804">
        <w:rPr>
          <w:rStyle w:val="Emphasis"/>
        </w:rPr>
        <w:t xml:space="preserve"> </w:t>
      </w:r>
      <w:r w:rsidRPr="00AB256A">
        <w:rPr>
          <w:rStyle w:val="Emphasis"/>
          <w:highlight w:val="cyan"/>
        </w:rPr>
        <w:t>limitation of</w:t>
      </w:r>
      <w:r w:rsidRPr="00DF3804">
        <w:rPr>
          <w:rStyle w:val="Emphasis"/>
        </w:rPr>
        <w:t xml:space="preserve"> the </w:t>
      </w:r>
      <w:r w:rsidRPr="00AB256A">
        <w:rPr>
          <w:rStyle w:val="Emphasis"/>
          <w:highlight w:val="cyan"/>
        </w:rPr>
        <w:t>Bivens</w:t>
      </w:r>
      <w:r w:rsidRPr="00DF3804">
        <w:rPr>
          <w:rStyle w:val="Emphasis"/>
        </w:rPr>
        <w:t xml:space="preserve"> remedy </w:t>
      </w:r>
      <w:r w:rsidRPr="00AB256A">
        <w:rPr>
          <w:rStyle w:val="Emphasis"/>
          <w:highlight w:val="cyan"/>
        </w:rPr>
        <w:t>in</w:t>
      </w:r>
      <w:r w:rsidRPr="00DF3804">
        <w:rPr>
          <w:rStyle w:val="Emphasis"/>
        </w:rPr>
        <w:t xml:space="preserve"> almost </w:t>
      </w:r>
      <w:r w:rsidRPr="00AB256A">
        <w:rPr>
          <w:rStyle w:val="Emphasis"/>
          <w:highlight w:val="cyan"/>
        </w:rPr>
        <w:t>any circumstance</w:t>
      </w:r>
      <w:r w:rsidRPr="00DF3804">
        <w:rPr>
          <w:sz w:val="16"/>
        </w:rPr>
        <w:t xml:space="preserve">. This note begins with a brief discussion of the principal issues discussed in Bivens and then traces the development of the two exceptions to the Bivens action that have swallowed the rule. Part III discusses the facts, holding, and dissent of Wilkie v. Robbins. Part IV argues that the Wilkie decision broadly denies the enforcement of a constitutional right and improperly eviscerates the Bivens remedy in four ways. First, </w:t>
      </w:r>
      <w:r w:rsidRPr="003E5DAE">
        <w:rPr>
          <w:rStyle w:val="StyleBoldUnderline"/>
        </w:rPr>
        <w:t>the Court departs from the most important consideration in</w:t>
      </w:r>
      <w:r>
        <w:rPr>
          <w:rStyle w:val="StyleBoldUnderline"/>
        </w:rPr>
        <w:t xml:space="preserve"> </w:t>
      </w:r>
      <w:r w:rsidRPr="003E5DAE">
        <w:rPr>
          <w:rStyle w:val="StyleBoldUnderline"/>
        </w:rPr>
        <w:t>determining whether a Bivens remedy applies</w:t>
      </w:r>
      <w:r w:rsidRPr="00DF3804">
        <w:rPr>
          <w:sz w:val="16"/>
        </w:rPr>
        <w:t xml:space="preserve">, which is deciding whether an alternative remedy exists. Second, </w:t>
      </w:r>
      <w:r w:rsidRPr="00AB256A">
        <w:rPr>
          <w:rStyle w:val="StyleBoldUnderline"/>
          <w:highlight w:val="cyan"/>
        </w:rPr>
        <w:t>the Court adopts an unnecessarily broad interpretation of special factors</w:t>
      </w:r>
      <w:r w:rsidRPr="003E5DAE">
        <w:rPr>
          <w:rStyle w:val="StyleBoldUnderline"/>
        </w:rPr>
        <w:t xml:space="preserve"> </w:t>
      </w:r>
      <w:r w:rsidRPr="00AB256A">
        <w:rPr>
          <w:rStyle w:val="StyleBoldUnderline"/>
          <w:highlight w:val="cyan"/>
        </w:rPr>
        <w:t>counseling hesitation</w:t>
      </w:r>
      <w:r w:rsidRPr="003E5DAE">
        <w:rPr>
          <w:rStyle w:val="StyleBoldUnderline"/>
        </w:rPr>
        <w:t xml:space="preserve"> to include</w:t>
      </w:r>
      <w:r>
        <w:rPr>
          <w:rStyle w:val="StyleBoldUnderline"/>
        </w:rPr>
        <w:t xml:space="preserve"> </w:t>
      </w:r>
      <w:r w:rsidRPr="003E5DAE">
        <w:rPr>
          <w:rStyle w:val="StyleBoldUnderline"/>
        </w:rPr>
        <w:t xml:space="preserve">concern over opening the floodgates to litigation </w:t>
      </w:r>
      <w:r w:rsidRPr="00DF3804">
        <w:rPr>
          <w:sz w:val="16"/>
        </w:rPr>
        <w:t xml:space="preserve">and the difficulty of deciding whether a right was violated that precludes a Bivens remedy. Third, the Court improperly declines to decide whether a constitutional right was in fact violated before deciding how the severity of the violation of the right affects the plaintiff‘s receipt of damages. Fourth, </w:t>
      </w:r>
      <w:r w:rsidRPr="00AB256A">
        <w:rPr>
          <w:rStyle w:val="StyleBoldUnderline"/>
          <w:highlight w:val="cyan"/>
        </w:rPr>
        <w:t>the Court</w:t>
      </w:r>
      <w:r w:rsidRPr="003E5DAE">
        <w:rPr>
          <w:rStyle w:val="StyleBoldUnderline"/>
        </w:rPr>
        <w:t xml:space="preserve"> improperly </w:t>
      </w:r>
      <w:r w:rsidRPr="00AB256A">
        <w:rPr>
          <w:rStyle w:val="StyleBoldUnderline"/>
          <w:highlight w:val="cyan"/>
        </w:rPr>
        <w:t>bases</w:t>
      </w:r>
      <w:r w:rsidRPr="003E5DAE">
        <w:rPr>
          <w:rStyle w:val="StyleBoldUnderline"/>
        </w:rPr>
        <w:t xml:space="preserve"> its </w:t>
      </w:r>
      <w:r w:rsidRPr="00AB256A">
        <w:rPr>
          <w:rStyle w:val="StyleBoldUnderline"/>
          <w:highlight w:val="cyan"/>
        </w:rPr>
        <w:t>denial of</w:t>
      </w:r>
      <w:r w:rsidRPr="003E5DAE">
        <w:rPr>
          <w:rStyle w:val="StyleBoldUnderline"/>
        </w:rPr>
        <w:t xml:space="preserve"> the </w:t>
      </w:r>
      <w:r w:rsidRPr="00AB256A">
        <w:rPr>
          <w:rStyle w:val="StyleBoldUnderline"/>
          <w:highlight w:val="cyan"/>
        </w:rPr>
        <w:t>Bivens</w:t>
      </w:r>
      <w:r w:rsidRPr="003E5DAE">
        <w:rPr>
          <w:rStyle w:val="StyleBoldUnderline"/>
        </w:rPr>
        <w:t xml:space="preserve"> remedy </w:t>
      </w:r>
      <w:r w:rsidRPr="00AB256A">
        <w:rPr>
          <w:rStyle w:val="StyleBoldUnderline"/>
          <w:highlight w:val="cyan"/>
        </w:rPr>
        <w:t>on concerns about</w:t>
      </w:r>
      <w:r w:rsidRPr="003E5DAE">
        <w:rPr>
          <w:rStyle w:val="StyleBoldUnderline"/>
        </w:rPr>
        <w:t xml:space="preserve"> </w:t>
      </w:r>
      <w:r w:rsidRPr="00AB256A">
        <w:rPr>
          <w:rStyle w:val="StyleBoldUnderline"/>
          <w:highlight w:val="cyan"/>
        </w:rPr>
        <w:t>legislating</w:t>
      </w:r>
      <w:r w:rsidRPr="00DF3804">
        <w:rPr>
          <w:sz w:val="16"/>
        </w:rPr>
        <w:t xml:space="preserve">, </w:t>
      </w:r>
      <w:r w:rsidRPr="00DF3804">
        <w:rPr>
          <w:rStyle w:val="StyleBoldUnderline"/>
        </w:rPr>
        <w:t xml:space="preserve">but </w:t>
      </w:r>
      <w:r w:rsidRPr="00AB256A">
        <w:rPr>
          <w:rStyle w:val="StyleBoldUnderline"/>
          <w:highlight w:val="cyan"/>
        </w:rPr>
        <w:t>in doing so, reveals</w:t>
      </w:r>
      <w:r w:rsidRPr="003E5DAE">
        <w:rPr>
          <w:rStyle w:val="StyleBoldUnderline"/>
        </w:rPr>
        <w:t xml:space="preserve"> the </w:t>
      </w:r>
      <w:r w:rsidRPr="00AB256A">
        <w:rPr>
          <w:rStyle w:val="StyleBoldUnderline"/>
          <w:highlight w:val="cyan"/>
        </w:rPr>
        <w:t>legislative nature of</w:t>
      </w:r>
      <w:r w:rsidRPr="003E5DAE">
        <w:rPr>
          <w:rStyle w:val="StyleBoldUnderline"/>
        </w:rPr>
        <w:t xml:space="preserve"> the</w:t>
      </w:r>
      <w:r>
        <w:rPr>
          <w:rStyle w:val="StyleBoldUnderline"/>
        </w:rPr>
        <w:t xml:space="preserve"> </w:t>
      </w:r>
      <w:r w:rsidRPr="003E5DAE">
        <w:rPr>
          <w:rStyle w:val="StyleBoldUnderline"/>
        </w:rPr>
        <w:t>Bivens remedy itself as being a matter of federal common law</w:t>
      </w:r>
      <w:r w:rsidRPr="00DF3804">
        <w:rPr>
          <w:sz w:val="16"/>
        </w:rPr>
        <w:t>. This note concludes by discussing the future of the availability of the Bivens remedy.</w:t>
      </w:r>
    </w:p>
    <w:p w:rsidR="007967EC" w:rsidRPr="00DF3804" w:rsidRDefault="007967EC" w:rsidP="007967EC"/>
    <w:p w:rsidR="007967EC" w:rsidRDefault="007967EC" w:rsidP="007967EC">
      <w:pPr>
        <w:pStyle w:val="Heading4"/>
      </w:pPr>
      <w:r>
        <w:t>Uncertainty makes denial inevitable—a case-by-case approach means judges can arbitrarily choose when to deny claims.</w:t>
      </w:r>
    </w:p>
    <w:p w:rsidR="007967EC" w:rsidRDefault="007967EC" w:rsidP="007967EC">
      <w:pPr>
        <w:rPr>
          <w:sz w:val="18"/>
        </w:rPr>
      </w:pPr>
      <w:r w:rsidRPr="00605471">
        <w:rPr>
          <w:rStyle w:val="StyleStyleBold12pt"/>
        </w:rPr>
        <w:t>Pfander and Baltmanis 09</w:t>
      </w:r>
      <w:r>
        <w:t xml:space="preserve"> </w:t>
      </w:r>
      <w:r w:rsidRPr="00E546A9">
        <w:rPr>
          <w:sz w:val="20"/>
        </w:rPr>
        <w:t>(</w:t>
      </w:r>
      <w:r w:rsidRPr="00E546A9">
        <w:rPr>
          <w:sz w:val="18"/>
        </w:rPr>
        <w:t xml:space="preserve">James E. Pfander, </w:t>
      </w:r>
      <w:r>
        <w:rPr>
          <w:sz w:val="18"/>
        </w:rPr>
        <w:t>Professor of Law, Northwestern University School of Law</w:t>
      </w:r>
      <w:r w:rsidRPr="00E546A9">
        <w:rPr>
          <w:sz w:val="18"/>
        </w:rPr>
        <w:t xml:space="preserve">; and David Baltmanis, </w:t>
      </w:r>
      <w:r>
        <w:rPr>
          <w:sz w:val="18"/>
        </w:rPr>
        <w:t>Law Clerk to the Honorable Paul V. Niemeyer, United States Court of Appeals for the Fourth</w:t>
      </w:r>
    </w:p>
    <w:p w:rsidR="007967EC" w:rsidRDefault="007967EC" w:rsidP="007967EC">
      <w:r>
        <w:rPr>
          <w:sz w:val="18"/>
        </w:rPr>
        <w:t>Circuit;</w:t>
      </w:r>
      <w:r w:rsidRPr="00E546A9">
        <w:rPr>
          <w:sz w:val="18"/>
        </w:rPr>
        <w:t xml:space="preserve"> </w:t>
      </w:r>
      <w:r>
        <w:rPr>
          <w:sz w:val="18"/>
        </w:rPr>
        <w:t>“</w:t>
      </w:r>
      <w:r w:rsidRPr="00E546A9">
        <w:rPr>
          <w:sz w:val="18"/>
        </w:rPr>
        <w:t>Rethinking Bivens: Legitimacy and Constitutional Adjudication,</w:t>
      </w:r>
      <w:r>
        <w:rPr>
          <w:sz w:val="18"/>
        </w:rPr>
        <w:t>”</w:t>
      </w:r>
      <w:r w:rsidRPr="00E546A9">
        <w:rPr>
          <w:sz w:val="18"/>
        </w:rPr>
        <w:t xml:space="preserve"> http://scholarlycommons.law.northwestern.edu/cgi/viewcontent.cgi?article=1181&amp;context=facultyworkingpapers)</w:t>
      </w:r>
    </w:p>
    <w:p w:rsidR="007967EC" w:rsidRDefault="007967EC" w:rsidP="007967EC">
      <w:pPr>
        <w:rPr>
          <w:rStyle w:val="StyleBoldUnderline"/>
        </w:rPr>
      </w:pPr>
      <w:r w:rsidRPr="00EA7900">
        <w:rPr>
          <w:rStyle w:val="StyleBoldUnderline"/>
          <w:highlight w:val="cyan"/>
        </w:rPr>
        <w:t>The Court’s willingness to analyze</w:t>
      </w:r>
      <w:r w:rsidRPr="00E546A9">
        <w:rPr>
          <w:rStyle w:val="StyleBoldUnderline"/>
        </w:rPr>
        <w:t xml:space="preserve"> the existence of a </w:t>
      </w:r>
      <w:r w:rsidRPr="00EA7900">
        <w:rPr>
          <w:rStyle w:val="StyleBoldUnderline"/>
          <w:highlight w:val="cyan"/>
        </w:rPr>
        <w:t>Bivens</w:t>
      </w:r>
      <w:r w:rsidRPr="00E546A9">
        <w:rPr>
          <w:rStyle w:val="StyleBoldUnderline"/>
        </w:rPr>
        <w:t xml:space="preserve"> action </w:t>
      </w:r>
      <w:r w:rsidRPr="00EA7900">
        <w:rPr>
          <w:rStyle w:val="StyleBoldUnderline"/>
          <w:highlight w:val="cyan"/>
        </w:rPr>
        <w:t>on a case-by-case basis introduces</w:t>
      </w:r>
      <w:r w:rsidRPr="00E546A9">
        <w:rPr>
          <w:rStyle w:val="StyleBoldUnderline"/>
        </w:rPr>
        <w:t xml:space="preserve"> a </w:t>
      </w:r>
      <w:r w:rsidRPr="00AD4FDA">
        <w:rPr>
          <w:rStyle w:val="Emphasis"/>
        </w:rPr>
        <w:t xml:space="preserve">layer of </w:t>
      </w:r>
      <w:r w:rsidRPr="00EA7900">
        <w:rPr>
          <w:rStyle w:val="Emphasis"/>
          <w:highlight w:val="cyan"/>
        </w:rPr>
        <w:t>uncertainty</w:t>
      </w:r>
      <w:r w:rsidRPr="00EA7900">
        <w:rPr>
          <w:rStyle w:val="StyleBoldUnderline"/>
          <w:highlight w:val="cyan"/>
        </w:rPr>
        <w:t xml:space="preserve"> into</w:t>
      </w:r>
      <w:r w:rsidRPr="00E546A9">
        <w:rPr>
          <w:rStyle w:val="StyleBoldUnderline"/>
        </w:rPr>
        <w:t xml:space="preserve"> constitutional </w:t>
      </w:r>
      <w:r w:rsidRPr="00EA7900">
        <w:rPr>
          <w:rStyle w:val="StyleBoldUnderline"/>
          <w:highlight w:val="cyan"/>
        </w:rPr>
        <w:t>litigation</w:t>
      </w:r>
      <w:r w:rsidRPr="00E81EB1">
        <w:rPr>
          <w:sz w:val="16"/>
        </w:rPr>
        <w:t xml:space="preserve">. </w:t>
      </w:r>
      <w:r w:rsidRPr="00AD4FDA">
        <w:rPr>
          <w:rStyle w:val="StyleBoldUnderline"/>
        </w:rPr>
        <w:t>Rather than assuming the existence of a Bivens action</w:t>
      </w:r>
      <w:r w:rsidRPr="00E81EB1">
        <w:rPr>
          <w:sz w:val="16"/>
        </w:rPr>
        <w:t xml:space="preserve"> </w:t>
      </w:r>
      <w:r w:rsidRPr="0070397F">
        <w:rPr>
          <w:rStyle w:val="StyleBoldUnderline"/>
        </w:rPr>
        <w:t xml:space="preserve">for claims against federal officers </w:t>
      </w:r>
      <w:r w:rsidRPr="00E81EB1">
        <w:rPr>
          <w:sz w:val="16"/>
        </w:rPr>
        <w:t xml:space="preserve">and agents, </w:t>
      </w:r>
      <w:r w:rsidRPr="00EA7900">
        <w:rPr>
          <w:rStyle w:val="StyleBoldUnderline"/>
          <w:highlight w:val="cyan"/>
        </w:rPr>
        <w:t>the</w:t>
      </w:r>
      <w:r w:rsidRPr="00AD4FDA">
        <w:rPr>
          <w:rStyle w:val="StyleBoldUnderline"/>
        </w:rPr>
        <w:t xml:space="preserve"> federal </w:t>
      </w:r>
      <w:r w:rsidRPr="00EA7900">
        <w:rPr>
          <w:rStyle w:val="StyleBoldUnderline"/>
          <w:highlight w:val="cyan"/>
        </w:rPr>
        <w:t>courts must conduct a</w:t>
      </w:r>
      <w:r w:rsidRPr="00AD4FDA">
        <w:rPr>
          <w:rStyle w:val="StyleBoldUnderline"/>
        </w:rPr>
        <w:t xml:space="preserve"> threshold </w:t>
      </w:r>
      <w:r w:rsidRPr="00EA7900">
        <w:rPr>
          <w:rStyle w:val="StyleBoldUnderline"/>
          <w:highlight w:val="cyan"/>
        </w:rPr>
        <w:t>inquiry</w:t>
      </w:r>
      <w:r w:rsidRPr="00AD4FDA">
        <w:rPr>
          <w:rStyle w:val="StyleBoldUnderline"/>
        </w:rPr>
        <w:t xml:space="preserve"> </w:t>
      </w:r>
      <w:r w:rsidRPr="00EA7900">
        <w:rPr>
          <w:rStyle w:val="StyleBoldUnderline"/>
          <w:highlight w:val="cyan"/>
        </w:rPr>
        <w:t>to determine if the</w:t>
      </w:r>
      <w:r w:rsidRPr="00AD4FDA">
        <w:rPr>
          <w:rStyle w:val="StyleBoldUnderline"/>
        </w:rPr>
        <w:t xml:space="preserve"> specific constitutional </w:t>
      </w:r>
      <w:r w:rsidRPr="00EA7900">
        <w:rPr>
          <w:rStyle w:val="StyleBoldUnderline"/>
          <w:highlight w:val="cyan"/>
        </w:rPr>
        <w:t>claim</w:t>
      </w:r>
      <w:r w:rsidRPr="00AD4FDA">
        <w:rPr>
          <w:rStyle w:val="StyleBoldUnderline"/>
        </w:rPr>
        <w:t xml:space="preserve"> at issue </w:t>
      </w:r>
      <w:r w:rsidRPr="00EA7900">
        <w:rPr>
          <w:rStyle w:val="StyleBoldUnderline"/>
          <w:highlight w:val="cyan"/>
        </w:rPr>
        <w:t>will support</w:t>
      </w:r>
      <w:r w:rsidRPr="00AD4FDA">
        <w:rPr>
          <w:rStyle w:val="StyleBoldUnderline"/>
        </w:rPr>
        <w:t xml:space="preserve"> an </w:t>
      </w:r>
      <w:r w:rsidRPr="00EA7900">
        <w:rPr>
          <w:rStyle w:val="StyleBoldUnderline"/>
          <w:highlight w:val="cyan"/>
        </w:rPr>
        <w:t>implied right of action</w:t>
      </w:r>
      <w:r w:rsidRPr="00E81EB1">
        <w:rPr>
          <w:sz w:val="16"/>
        </w:rPr>
        <w:t xml:space="preserve">. Often, the federal courts undertake this analysis at a high level of particularity.9 Thus, the discharged employee of a member of Congress may bring a Fifth Amendment equal protection claim,10 but a dissatisfied applicant for government benefits may not press a Fifth Amendment due process claim.11 Fifth Amendment takings claims have fared slightly better,12 but retaliation aimed at the exercise of the Fifth Amendment right to resist a government taking of property does not give rise to a Bivens action.13 Inmates of federal institutions may bring Eighth Amendment </w:t>
      </w:r>
      <w:r w:rsidRPr="00E81EB1">
        <w:rPr>
          <w:sz w:val="16"/>
        </w:rPr>
        <w:lastRenderedPageBreak/>
        <w:t xml:space="preserve">claims for cruel and unusual punishment,14 but individuals confined in privately run facilities have been less successful.15 </w:t>
      </w:r>
      <w:r w:rsidRPr="00EA7900">
        <w:rPr>
          <w:rStyle w:val="StyleBoldUnderline"/>
          <w:highlight w:val="cyan"/>
        </w:rPr>
        <w:t>Cases growing out of</w:t>
      </w:r>
      <w:r w:rsidRPr="00AD4FDA">
        <w:rPr>
          <w:rStyle w:val="StyleBoldUnderline"/>
        </w:rPr>
        <w:t xml:space="preserve"> the </w:t>
      </w:r>
      <w:r w:rsidRPr="00EA7900">
        <w:rPr>
          <w:rStyle w:val="StyleBoldUnderline"/>
          <w:highlight w:val="cyan"/>
        </w:rPr>
        <w:t>Bush</w:t>
      </w:r>
      <w:r w:rsidRPr="00AD4FDA">
        <w:rPr>
          <w:rStyle w:val="StyleBoldUnderline"/>
        </w:rPr>
        <w:t xml:space="preserve"> administration’s terrorism-related </w:t>
      </w:r>
      <w:r w:rsidRPr="00EA7900">
        <w:rPr>
          <w:rStyle w:val="StyleBoldUnderline"/>
          <w:highlight w:val="cyan"/>
        </w:rPr>
        <w:t>detention</w:t>
      </w:r>
      <w:r w:rsidRPr="00E81EB1">
        <w:rPr>
          <w:sz w:val="16"/>
        </w:rPr>
        <w:t xml:space="preserve"> and extraordinary rendition </w:t>
      </w:r>
      <w:r w:rsidRPr="00EA7900">
        <w:rPr>
          <w:rStyle w:val="StyleBoldUnderline"/>
          <w:highlight w:val="cyan"/>
        </w:rPr>
        <w:t>programs highlight</w:t>
      </w:r>
      <w:r w:rsidRPr="00AD4FDA">
        <w:rPr>
          <w:rStyle w:val="StyleBoldUnderline"/>
        </w:rPr>
        <w:t xml:space="preserve"> these </w:t>
      </w:r>
      <w:r w:rsidRPr="00EA7900">
        <w:rPr>
          <w:rStyle w:val="Emphasis"/>
          <w:highlight w:val="cyan"/>
        </w:rPr>
        <w:t>concerns with</w:t>
      </w:r>
      <w:r w:rsidRPr="00AD4FDA">
        <w:rPr>
          <w:rStyle w:val="Emphasis"/>
        </w:rPr>
        <w:t xml:space="preserve"> the </w:t>
      </w:r>
      <w:r w:rsidRPr="00EA7900">
        <w:rPr>
          <w:rStyle w:val="Emphasis"/>
          <w:highlight w:val="cyan"/>
        </w:rPr>
        <w:t>case-by</w:t>
      </w:r>
      <w:r>
        <w:rPr>
          <w:rStyle w:val="Emphasis"/>
          <w:highlight w:val="cyan"/>
        </w:rPr>
        <w:t xml:space="preserve"> </w:t>
      </w:r>
      <w:r w:rsidRPr="00EA7900">
        <w:rPr>
          <w:rStyle w:val="Emphasis"/>
          <w:highlight w:val="cyan"/>
        </w:rPr>
        <w:t>case evaluation</w:t>
      </w:r>
      <w:r w:rsidRPr="00AD4FDA">
        <w:rPr>
          <w:rStyle w:val="StyleBoldUnderline"/>
        </w:rPr>
        <w:t xml:space="preserve"> of the viability of novel Bivens claims</w:t>
      </w:r>
      <w:r w:rsidRPr="00E81EB1">
        <w:rPr>
          <w:sz w:val="16"/>
        </w:rPr>
        <w:t xml:space="preserve">. In a series of cases involving individuals who were allegedly subjected to extraordinary rendition and to harsh and degrading conditions of confinement at Guantanamo Bay and elsewhere, </w:t>
      </w:r>
      <w:r w:rsidRPr="005C7195">
        <w:rPr>
          <w:rStyle w:val="StyleBoldUnderline"/>
        </w:rPr>
        <w:t xml:space="preserve">the </w:t>
      </w:r>
      <w:r w:rsidRPr="00EA7900">
        <w:rPr>
          <w:rStyle w:val="StyleBoldUnderline"/>
          <w:highlight w:val="cyan"/>
        </w:rPr>
        <w:t>lower</w:t>
      </w:r>
      <w:r w:rsidRPr="005C7195">
        <w:rPr>
          <w:rStyle w:val="StyleBoldUnderline"/>
        </w:rPr>
        <w:t xml:space="preserve"> federal </w:t>
      </w:r>
      <w:r w:rsidRPr="00EA7900">
        <w:rPr>
          <w:rStyle w:val="StyleBoldUnderline"/>
          <w:highlight w:val="cyan"/>
        </w:rPr>
        <w:t>courts have</w:t>
      </w:r>
      <w:r w:rsidRPr="00E81EB1">
        <w:rPr>
          <w:sz w:val="16"/>
        </w:rPr>
        <w:t xml:space="preserve"> consistently </w:t>
      </w:r>
      <w:r w:rsidRPr="00EA7900">
        <w:rPr>
          <w:rStyle w:val="StyleBoldUnderline"/>
          <w:highlight w:val="cyan"/>
        </w:rPr>
        <w:t>refused to recognize</w:t>
      </w:r>
      <w:r w:rsidRPr="005C7195">
        <w:rPr>
          <w:rStyle w:val="StyleBoldUnderline"/>
        </w:rPr>
        <w:t xml:space="preserve"> a </w:t>
      </w:r>
      <w:r w:rsidRPr="00EA7900">
        <w:rPr>
          <w:rStyle w:val="StyleBoldUnderline"/>
          <w:highlight w:val="cyan"/>
        </w:rPr>
        <w:t>Bivens</w:t>
      </w:r>
      <w:r w:rsidRPr="005C7195">
        <w:rPr>
          <w:rStyle w:val="StyleBoldUnderline"/>
        </w:rPr>
        <w:t xml:space="preserve"> remedy</w:t>
      </w:r>
      <w:r w:rsidRPr="00E81EB1">
        <w:rPr>
          <w:sz w:val="16"/>
        </w:rPr>
        <w:t xml:space="preserve">.16 Partly, these decisions may reflect a reluctance on the part of lower courts to second-guess military judgments during a time of war. </w:t>
      </w:r>
      <w:r w:rsidRPr="00EA7900">
        <w:rPr>
          <w:rStyle w:val="StyleBoldUnderline"/>
          <w:highlight w:val="cyan"/>
        </w:rPr>
        <w:t>The decisions</w:t>
      </w:r>
      <w:r w:rsidRPr="005C7195">
        <w:rPr>
          <w:rStyle w:val="StyleBoldUnderline"/>
        </w:rPr>
        <w:t xml:space="preserve"> may </w:t>
      </w:r>
      <w:r w:rsidRPr="00E81EB1">
        <w:rPr>
          <w:sz w:val="16"/>
        </w:rPr>
        <w:t xml:space="preserve">also </w:t>
      </w:r>
      <w:r w:rsidRPr="00EA7900">
        <w:rPr>
          <w:rStyle w:val="StyleBoldUnderline"/>
          <w:highlight w:val="cyan"/>
        </w:rPr>
        <w:t>reflect uncertainty about how to apply</w:t>
      </w:r>
      <w:r w:rsidRPr="005C7195">
        <w:rPr>
          <w:rStyle w:val="StyleBoldUnderline"/>
        </w:rPr>
        <w:t xml:space="preserve"> the Court’s </w:t>
      </w:r>
      <w:r w:rsidRPr="00EA7900">
        <w:rPr>
          <w:rStyle w:val="StyleBoldUnderline"/>
          <w:highlight w:val="cyan"/>
        </w:rPr>
        <w:t>malleable standards</w:t>
      </w:r>
      <w:r w:rsidRPr="005C7195">
        <w:rPr>
          <w:rStyle w:val="StyleBoldUnderline"/>
        </w:rPr>
        <w:t xml:space="preserve"> and a presumption against the viability of any novel claim</w:t>
      </w:r>
      <w:r w:rsidRPr="00E81EB1">
        <w:rPr>
          <w:sz w:val="16"/>
        </w:rPr>
        <w:t xml:space="preserve">. Apart from the uncertainty it engenders, </w:t>
      </w:r>
      <w:r w:rsidRPr="00EA7900">
        <w:rPr>
          <w:rStyle w:val="StyleBoldUnderline"/>
          <w:highlight w:val="cyan"/>
        </w:rPr>
        <w:t xml:space="preserve">the </w:t>
      </w:r>
      <w:r w:rsidRPr="00EA7900">
        <w:rPr>
          <w:rStyle w:val="Emphasis"/>
          <w:highlight w:val="cyan"/>
        </w:rPr>
        <w:t>practice of judicial selectivity</w:t>
      </w:r>
      <w:r w:rsidRPr="005C7195">
        <w:rPr>
          <w:rStyle w:val="StyleBoldUnderline"/>
        </w:rPr>
        <w:t xml:space="preserve"> </w:t>
      </w:r>
      <w:r w:rsidRPr="00EA7900">
        <w:rPr>
          <w:rStyle w:val="StyleBoldUnderline"/>
          <w:highlight w:val="cyan"/>
        </w:rPr>
        <w:t>raises legitimacy issues of</w:t>
      </w:r>
      <w:r w:rsidRPr="005C7195">
        <w:rPr>
          <w:rStyle w:val="StyleBoldUnderline"/>
        </w:rPr>
        <w:t xml:space="preserve"> its own along with the very real possibility that judicial evaluation of </w:t>
      </w:r>
      <w:r w:rsidRPr="00EA7900">
        <w:rPr>
          <w:rStyle w:val="StyleBoldUnderline"/>
          <w:highlight w:val="cyan"/>
        </w:rPr>
        <w:t>the</w:t>
      </w:r>
      <w:r w:rsidRPr="005C7195">
        <w:rPr>
          <w:rStyle w:val="StyleBoldUnderline"/>
        </w:rPr>
        <w:t xml:space="preserve"> </w:t>
      </w:r>
      <w:r w:rsidRPr="00EA7900">
        <w:rPr>
          <w:rStyle w:val="StyleBoldUnderline"/>
          <w:highlight w:val="cyan"/>
        </w:rPr>
        <w:t>merits of the</w:t>
      </w:r>
      <w:r w:rsidRPr="005C7195">
        <w:rPr>
          <w:rStyle w:val="StyleBoldUnderline"/>
        </w:rPr>
        <w:t xml:space="preserve"> </w:t>
      </w:r>
      <w:r w:rsidRPr="00EA7900">
        <w:rPr>
          <w:rStyle w:val="StyleBoldUnderline"/>
          <w:highlight w:val="cyan"/>
        </w:rPr>
        <w:t>constitutional claim may influence</w:t>
      </w:r>
      <w:r w:rsidRPr="005C7195">
        <w:rPr>
          <w:rStyle w:val="StyleBoldUnderline"/>
        </w:rPr>
        <w:t xml:space="preserve"> the </w:t>
      </w:r>
      <w:r w:rsidRPr="00EA7900">
        <w:rPr>
          <w:rStyle w:val="StyleBoldUnderline"/>
          <w:highlight w:val="cyan"/>
        </w:rPr>
        <w:t>Bivens</w:t>
      </w:r>
      <w:r w:rsidRPr="005C7195">
        <w:rPr>
          <w:rStyle w:val="StyleBoldUnderline"/>
        </w:rPr>
        <w:t xml:space="preserve"> calculus.</w:t>
      </w:r>
      <w:r w:rsidRPr="00E81EB1">
        <w:rPr>
          <w:sz w:val="16"/>
        </w:rPr>
        <w:t xml:space="preserve">17 Scholars have offered a range of theories to shore up the legitimacy of the Bivens action. An early article by Walter Dellinger viewed the grant of “judicial power” in Article III of the Constitution as providing the ultimate source of remedial authority.18 Henry Monaghan sought to include the Bivens remedy within the framework of what he called “constitutional common law,” law that grows out of permissible choices among remedial alternatives and (like other federal common law) remains subject to some degree of congressional control.19 Gene Nichol defended the Court’s exercise of remedial creativity, pointing out that courts in the common law tradition have long played a role in defining the remedies needed to vindicate important rights.20 Richard Fallon and Daniel Meltzer would incorporate the Bivens remedy into a remedial framework that seeks to ensure that government actors generally operate within the bounds of the law.21 Notably, the Fallon and Meltzer approach places greater emphasis on systemic issues than on the right of any particular individual to secure a remedy. Thus, a Bivens remedy operates as a fallback device and its availability necessarily depends in part, as it did in Wilkie, on a case-by-case evaluation of the array of available alternative remedies. Despite these efforts at justifying, narrowing, and defending the Bivens remedy, critics remain dubious. In this Essay, we offer a new account of the legitimacy of the Bivens right of action. In our view, scholars and courts have paid too much attention to the state of the law in 1971, when Bivens came down, and too little to legislative developments that have occurred in its wake. </w:t>
      </w:r>
      <w:r w:rsidRPr="00EA7900">
        <w:rPr>
          <w:rStyle w:val="StyleBoldUnderline"/>
          <w:highlight w:val="cyan"/>
        </w:rPr>
        <w:t>Congress has taken steps to</w:t>
      </w:r>
      <w:r w:rsidRPr="003A44F1">
        <w:rPr>
          <w:rStyle w:val="StyleBoldUnderline"/>
        </w:rPr>
        <w:t xml:space="preserve"> </w:t>
      </w:r>
      <w:r w:rsidRPr="00EA7900">
        <w:rPr>
          <w:rStyle w:val="StyleBoldUnderline"/>
          <w:highlight w:val="cyan"/>
        </w:rPr>
        <w:t>preserve and ratify</w:t>
      </w:r>
      <w:r w:rsidRPr="003A44F1">
        <w:rPr>
          <w:rStyle w:val="StyleBoldUnderline"/>
        </w:rPr>
        <w:t xml:space="preserve"> the </w:t>
      </w:r>
      <w:r w:rsidRPr="00EA7900">
        <w:rPr>
          <w:rStyle w:val="StyleBoldUnderline"/>
          <w:highlight w:val="cyan"/>
        </w:rPr>
        <w:t>Bivens</w:t>
      </w:r>
      <w:r w:rsidRPr="003A44F1">
        <w:rPr>
          <w:rStyle w:val="StyleBoldUnderline"/>
        </w:rPr>
        <w:t xml:space="preserve"> remedy </w:t>
      </w:r>
      <w:r w:rsidRPr="00EA7900">
        <w:rPr>
          <w:rStyle w:val="StyleBoldUnderline"/>
          <w:highlight w:val="cyan"/>
        </w:rPr>
        <w:t>with amendments to the Federal Tort</w:t>
      </w:r>
      <w:r w:rsidRPr="003A44F1">
        <w:rPr>
          <w:rStyle w:val="StyleBoldUnderline"/>
        </w:rPr>
        <w:t xml:space="preserve"> Claims </w:t>
      </w:r>
      <w:r w:rsidRPr="00EA7900">
        <w:rPr>
          <w:rStyle w:val="StyleBoldUnderline"/>
          <w:highlight w:val="cyan"/>
        </w:rPr>
        <w:t>Act</w:t>
      </w:r>
      <w:r w:rsidRPr="00E81EB1">
        <w:rPr>
          <w:sz w:val="16"/>
        </w:rPr>
        <w:t xml:space="preserve"> that took effect in 1974 and 1988. In 1974, responding to concerns with the adequacy of a Bivens remedy, Congress expanded the right of individuals to sue the government itself for certain law enforcement torts. At the time, Congress deliberately chose to retain the right of individuals to sue government officers for constitutional torts and rejected draft legislation from the Department of Justice that would have substituted the government as a defendant on such claims</w:t>
      </w:r>
      <w:r w:rsidRPr="003A44F1">
        <w:rPr>
          <w:rStyle w:val="StyleBoldUnderline"/>
        </w:rPr>
        <w:t xml:space="preserve">. </w:t>
      </w:r>
      <w:r w:rsidRPr="00EA7900">
        <w:rPr>
          <w:rStyle w:val="StyleBoldUnderline"/>
          <w:highlight w:val="cyan"/>
        </w:rPr>
        <w:t>Similarly, in the Westfall Act</w:t>
      </w:r>
      <w:r w:rsidRPr="00E81EB1">
        <w:rPr>
          <w:sz w:val="16"/>
        </w:rPr>
        <w:t xml:space="preserve"> of 1988, </w:t>
      </w:r>
      <w:r w:rsidRPr="003A44F1">
        <w:rPr>
          <w:rStyle w:val="StyleBoldUnderline"/>
        </w:rPr>
        <w:t>Congress took further steps to solidify the Bivens remedy</w:t>
      </w:r>
      <w:r w:rsidRPr="00E81EB1">
        <w:rPr>
          <w:sz w:val="16"/>
        </w:rPr>
        <w:t xml:space="preserve">. The Westfall Act virtually immunizes federal government officials from state common law tort liability, substituting the government as a defendant under the FTCA for such claims. 22 In the course of doing so, it declares that the remedy provided against the federal government shall be deemed “exclusive of any other civil action or proceeding for money damages . . . against the employee whose act or omission gave rise to the action.”23 In order to preserve the Bivens action, Congress declared the exclusivity rule inapplicable to suits brought against government officials “for a violation of the Constitution of the United States.”24 Although the Supreme Court has apparently never considered the issue, </w:t>
      </w:r>
      <w:r w:rsidRPr="003A44F1">
        <w:rPr>
          <w:rStyle w:val="StyleBoldUnderline"/>
        </w:rPr>
        <w:t xml:space="preserve">we think the </w:t>
      </w:r>
      <w:r w:rsidRPr="00EA7900">
        <w:rPr>
          <w:rStyle w:val="StyleBoldUnderline"/>
          <w:highlight w:val="cyan"/>
        </w:rPr>
        <w:t>Westfall</w:t>
      </w:r>
      <w:r w:rsidRPr="003A44F1">
        <w:rPr>
          <w:rStyle w:val="StyleBoldUnderline"/>
        </w:rPr>
        <w:t xml:space="preserve"> Act </w:t>
      </w:r>
      <w:r w:rsidRPr="00EA7900">
        <w:rPr>
          <w:rStyle w:val="StyleBoldUnderline"/>
          <w:highlight w:val="cyan"/>
        </w:rPr>
        <w:t>should be interpreted to provide for</w:t>
      </w:r>
      <w:r w:rsidRPr="003A44F1">
        <w:rPr>
          <w:rStyle w:val="StyleBoldUnderline"/>
        </w:rPr>
        <w:t xml:space="preserve"> the </w:t>
      </w:r>
      <w:r w:rsidRPr="00EA7900">
        <w:rPr>
          <w:rStyle w:val="StyleBoldUnderline"/>
          <w:highlight w:val="cyan"/>
        </w:rPr>
        <w:t>routine</w:t>
      </w:r>
      <w:r w:rsidRPr="003A44F1">
        <w:rPr>
          <w:rStyle w:val="StyleBoldUnderline"/>
        </w:rPr>
        <w:t xml:space="preserve"> </w:t>
      </w:r>
      <w:r w:rsidRPr="00EA7900">
        <w:rPr>
          <w:rStyle w:val="StyleBoldUnderline"/>
          <w:highlight w:val="cyan"/>
        </w:rPr>
        <w:t>availability</w:t>
      </w:r>
      <w:r w:rsidRPr="003A44F1">
        <w:rPr>
          <w:rStyle w:val="StyleBoldUnderline"/>
        </w:rPr>
        <w:t xml:space="preserve"> of Bivens claims. </w:t>
      </w:r>
      <w:r w:rsidRPr="00E81EB1">
        <w:rPr>
          <w:sz w:val="16"/>
        </w:rPr>
        <w:t xml:space="preserve">Both the language of the Act, with its express preservation of claims for constitutional violations, and its structure support this conclusion. The structural confirmation flows from the fact that Congress, by transforming claims for law enforcement (and other) torts into claims against the United States under the FTCA,25 has largely eliminated state common law remedies as a relevant source of relief for individuals who have suffered a constitutional injury. It is no longer possible, as it was in Bivens’ day, to proceed to judgment against federal officers on the basis of the common law.26 Moreover, Congress has declined to make a remedy for constitutional violations available against the federal government under the FTCA, a decision that (under the prevailing law of federal sovereign immunity) forecloses that remedial option.27 As a result, it makes little sense to assume (as the dissenting Justices did in Bivens and as others have done in later cases) that the denial of a Bivens remedy will leave individuals fully able to pursue claims on a state law theory of liability. Today, </w:t>
      </w:r>
      <w:r w:rsidRPr="00EA7900">
        <w:rPr>
          <w:rStyle w:val="StyleBoldUnderline"/>
          <w:highlight w:val="cyan"/>
        </w:rPr>
        <w:t>Bivens provides the only</w:t>
      </w:r>
      <w:r w:rsidRPr="003A44F1">
        <w:rPr>
          <w:rStyle w:val="StyleBoldUnderline"/>
        </w:rPr>
        <w:t xml:space="preserve"> generally available </w:t>
      </w:r>
      <w:r w:rsidRPr="00EA7900">
        <w:rPr>
          <w:rStyle w:val="StyleBoldUnderline"/>
          <w:highlight w:val="cyan"/>
        </w:rPr>
        <w:t>basis on which individuals</w:t>
      </w:r>
      <w:r w:rsidRPr="003A44F1">
        <w:rPr>
          <w:rStyle w:val="StyleBoldUnderline"/>
        </w:rPr>
        <w:t xml:space="preserve"> can </w:t>
      </w:r>
      <w:r w:rsidRPr="00EA7900">
        <w:rPr>
          <w:rStyle w:val="StyleBoldUnderline"/>
          <w:highlight w:val="cyan"/>
        </w:rPr>
        <w:t>seek</w:t>
      </w:r>
      <w:r w:rsidRPr="003A44F1">
        <w:rPr>
          <w:rStyle w:val="StyleBoldUnderline"/>
        </w:rPr>
        <w:t xml:space="preserve"> an award of </w:t>
      </w:r>
      <w:r w:rsidRPr="00EA7900">
        <w:rPr>
          <w:rStyle w:val="StyleBoldUnderline"/>
          <w:highlight w:val="cyan"/>
        </w:rPr>
        <w:t>damages for federal violations of</w:t>
      </w:r>
      <w:r w:rsidRPr="003A44F1">
        <w:rPr>
          <w:rStyle w:val="StyleBoldUnderline"/>
        </w:rPr>
        <w:t xml:space="preserve"> constitutional </w:t>
      </w:r>
      <w:r w:rsidRPr="00EA7900">
        <w:rPr>
          <w:rStyle w:val="StyleBoldUnderline"/>
          <w:highlight w:val="cyan"/>
        </w:rPr>
        <w:t>rights</w:t>
      </w:r>
      <w:r w:rsidRPr="00E81EB1">
        <w:rPr>
          <w:sz w:val="16"/>
        </w:rPr>
        <w:t xml:space="preserve">. In 1971, it was “damages or nothing” for Webster Bivens, as Justice Harlan vividly explained;28 today, </w:t>
      </w:r>
      <w:r w:rsidRPr="00EA7900">
        <w:rPr>
          <w:rStyle w:val="StyleBoldUnderline"/>
          <w:highlight w:val="cyan"/>
        </w:rPr>
        <w:t xml:space="preserve">it has become </w:t>
      </w:r>
      <w:r w:rsidRPr="00EA7900">
        <w:rPr>
          <w:rStyle w:val="Emphasis"/>
          <w:highlight w:val="cyan"/>
        </w:rPr>
        <w:t>Bivens or nothing</w:t>
      </w:r>
      <w:r w:rsidRPr="003A44F1">
        <w:rPr>
          <w:rStyle w:val="StyleBoldUnderline"/>
        </w:rPr>
        <w:t xml:space="preserve"> for those who seek to vindicate constitutional rights.</w:t>
      </w:r>
      <w:r w:rsidRPr="00E81EB1">
        <w:rPr>
          <w:sz w:val="16"/>
        </w:rPr>
        <w:t xml:space="preserve"> Recognition that the Bivens remedy enjoys a much firmer federal statutory foundation than conventionally understood will require some rethinking of the way constitutional litigation proceeds. If, as our analysis suggests, </w:t>
      </w:r>
      <w:r w:rsidRPr="00EA7900">
        <w:rPr>
          <w:rStyle w:val="StyleBoldUnderline"/>
          <w:highlight w:val="cyan"/>
        </w:rPr>
        <w:t>Congress</w:t>
      </w:r>
      <w:r w:rsidRPr="003A44F1">
        <w:rPr>
          <w:rStyle w:val="StyleBoldUnderline"/>
        </w:rPr>
        <w:t xml:space="preserve"> has </w:t>
      </w:r>
      <w:r w:rsidRPr="00EA7900">
        <w:rPr>
          <w:rStyle w:val="StyleBoldUnderline"/>
          <w:highlight w:val="cyan"/>
        </w:rPr>
        <w:t xml:space="preserve">ratified </w:t>
      </w:r>
      <w:r w:rsidRPr="003A44F1">
        <w:rPr>
          <w:rStyle w:val="StyleBoldUnderline"/>
        </w:rPr>
        <w:t xml:space="preserve">the pursuit of </w:t>
      </w:r>
      <w:r w:rsidRPr="00EA7900">
        <w:rPr>
          <w:rStyle w:val="StyleBoldUnderline"/>
          <w:highlight w:val="cyan"/>
        </w:rPr>
        <w:t>Bivens</w:t>
      </w:r>
      <w:r w:rsidRPr="003A44F1">
        <w:rPr>
          <w:rStyle w:val="StyleBoldUnderline"/>
        </w:rPr>
        <w:t xml:space="preserve"> claims, courts need no longer agonize at the threshold about whether to recognize the existence of such an action</w:t>
      </w:r>
      <w:r w:rsidRPr="00E81EB1">
        <w:rPr>
          <w:sz w:val="16"/>
        </w:rPr>
        <w:t xml:space="preserve">. We suggest instead that </w:t>
      </w:r>
      <w:r w:rsidRPr="003A44F1">
        <w:rPr>
          <w:rStyle w:val="StyleBoldUnderline"/>
        </w:rPr>
        <w:t xml:space="preserve">federal </w:t>
      </w:r>
      <w:r w:rsidRPr="00EA7900">
        <w:rPr>
          <w:rStyle w:val="StyleBoldUnderline"/>
          <w:highlight w:val="cyan"/>
        </w:rPr>
        <w:t>courts should treat</w:t>
      </w:r>
      <w:r w:rsidRPr="003A44F1">
        <w:rPr>
          <w:rStyle w:val="StyleBoldUnderline"/>
        </w:rPr>
        <w:t xml:space="preserve"> the </w:t>
      </w:r>
      <w:r w:rsidRPr="00EA7900">
        <w:rPr>
          <w:rStyle w:val="StyleBoldUnderline"/>
          <w:highlight w:val="cyan"/>
        </w:rPr>
        <w:t>Bivens</w:t>
      </w:r>
      <w:r w:rsidRPr="003A44F1">
        <w:rPr>
          <w:rStyle w:val="StyleBoldUnderline"/>
        </w:rPr>
        <w:t xml:space="preserve"> action,</w:t>
      </w:r>
      <w:r w:rsidRPr="00E81EB1">
        <w:rPr>
          <w:sz w:val="16"/>
        </w:rPr>
        <w:t xml:space="preserve"> much like its counterpart under section 1983, </w:t>
      </w:r>
      <w:r w:rsidRPr="00EA7900">
        <w:rPr>
          <w:rStyle w:val="StyleBoldUnderline"/>
          <w:highlight w:val="cyan"/>
        </w:rPr>
        <w:t>as routinely available</w:t>
      </w:r>
      <w:r w:rsidRPr="00E81EB1">
        <w:rPr>
          <w:sz w:val="16"/>
        </w:rPr>
        <w:t xml:space="preserve">. Such an approach would build on the Court’s sensible decision to treat the Bivens action and the section 1983 claims as parallel proceedings that warrant similar treatment. As the Court explained long ago, it would be “untenable to draw a distinction for purposes of immunity law between suits brought against state officials . . . and suits brought directly under the Constitution against federal officials.” 29 With the right to bring a Bivens action routinely available, the federal courts no longer need to see themselves as fashioning a right of action to vindicate a novel constitutional claim; rather, the litigation would focus as it does under section 1983 on whether the complaint states a claim for violation of the Constitution that overcomes the officers’ qualified immunity defense. </w:t>
      </w:r>
      <w:r w:rsidRPr="00EA7900">
        <w:rPr>
          <w:rStyle w:val="StyleBoldUnderline"/>
          <w:highlight w:val="cyan"/>
        </w:rPr>
        <w:t xml:space="preserve">Such a course of </w:t>
      </w:r>
      <w:r w:rsidRPr="00EA7900">
        <w:rPr>
          <w:rStyle w:val="StyleBoldUnderline"/>
          <w:highlight w:val="cyan"/>
        </w:rPr>
        <w:lastRenderedPageBreak/>
        <w:t>action would</w:t>
      </w:r>
      <w:r w:rsidRPr="003A44F1">
        <w:rPr>
          <w:rStyle w:val="StyleBoldUnderline"/>
        </w:rPr>
        <w:t xml:space="preserve"> answer critics of the judicial role and </w:t>
      </w:r>
      <w:r w:rsidRPr="00EA7900">
        <w:rPr>
          <w:rStyle w:val="Emphasis"/>
          <w:highlight w:val="cyan"/>
        </w:rPr>
        <w:t>end the case-by-case process</w:t>
      </w:r>
      <w:r w:rsidRPr="00EA7900">
        <w:rPr>
          <w:rStyle w:val="StyleBoldUnderline"/>
          <w:highlight w:val="cyan"/>
        </w:rPr>
        <w:t xml:space="preserve"> by which</w:t>
      </w:r>
      <w:r w:rsidRPr="003A44F1">
        <w:rPr>
          <w:rStyle w:val="StyleBoldUnderline"/>
        </w:rPr>
        <w:t xml:space="preserve"> the federal </w:t>
      </w:r>
      <w:r w:rsidRPr="00EA7900">
        <w:rPr>
          <w:rStyle w:val="StyleBoldUnderline"/>
          <w:highlight w:val="cyan"/>
        </w:rPr>
        <w:t>courts</w:t>
      </w:r>
      <w:r w:rsidRPr="003A44F1">
        <w:rPr>
          <w:rStyle w:val="StyleBoldUnderline"/>
        </w:rPr>
        <w:t xml:space="preserve"> now </w:t>
      </w:r>
      <w:r w:rsidRPr="00EA7900">
        <w:rPr>
          <w:rStyle w:val="StyleBoldUnderline"/>
          <w:highlight w:val="cyan"/>
        </w:rPr>
        <w:t>evaluate</w:t>
      </w:r>
      <w:r w:rsidRPr="003A44F1">
        <w:rPr>
          <w:rStyle w:val="StyleBoldUnderline"/>
        </w:rPr>
        <w:t xml:space="preserve"> the </w:t>
      </w:r>
      <w:r w:rsidRPr="00EA7900">
        <w:rPr>
          <w:rStyle w:val="StyleBoldUnderline"/>
          <w:highlight w:val="cyan"/>
        </w:rPr>
        <w:t>availability of</w:t>
      </w:r>
      <w:r w:rsidRPr="003A44F1">
        <w:rPr>
          <w:rStyle w:val="StyleBoldUnderline"/>
        </w:rPr>
        <w:t xml:space="preserve"> a </w:t>
      </w:r>
      <w:r w:rsidRPr="00EA7900">
        <w:rPr>
          <w:rStyle w:val="StyleBoldUnderline"/>
          <w:highlight w:val="cyan"/>
        </w:rPr>
        <w:t>Bivens</w:t>
      </w:r>
      <w:r w:rsidRPr="003A44F1">
        <w:rPr>
          <w:rStyle w:val="StyleBoldUnderline"/>
        </w:rPr>
        <w:t xml:space="preserve"> action.</w:t>
      </w:r>
      <w:r w:rsidRPr="00E81EB1">
        <w:rPr>
          <w:sz w:val="16"/>
        </w:rPr>
        <w:t xml:space="preserve"> </w:t>
      </w:r>
      <w:r w:rsidRPr="00EA7900">
        <w:rPr>
          <w:rStyle w:val="StyleBoldUnderline"/>
          <w:highlight w:val="cyan"/>
        </w:rPr>
        <w:t>By presuming</w:t>
      </w:r>
      <w:r w:rsidRPr="003A44F1">
        <w:rPr>
          <w:rStyle w:val="StyleBoldUnderline"/>
        </w:rPr>
        <w:t xml:space="preserve"> the </w:t>
      </w:r>
      <w:r w:rsidRPr="00EA7900">
        <w:rPr>
          <w:rStyle w:val="StyleBoldUnderline"/>
          <w:highlight w:val="cyan"/>
        </w:rPr>
        <w:t>availability of</w:t>
      </w:r>
      <w:r w:rsidRPr="003A44F1">
        <w:rPr>
          <w:rStyle w:val="StyleBoldUnderline"/>
        </w:rPr>
        <w:t xml:space="preserve"> a </w:t>
      </w:r>
      <w:r w:rsidRPr="00EA7900">
        <w:rPr>
          <w:rStyle w:val="StyleBoldUnderline"/>
          <w:highlight w:val="cyan"/>
        </w:rPr>
        <w:t>Bivens</w:t>
      </w:r>
      <w:r w:rsidRPr="003A44F1">
        <w:rPr>
          <w:rStyle w:val="StyleBoldUnderline"/>
        </w:rPr>
        <w:t xml:space="preserve"> action, </w:t>
      </w:r>
      <w:r w:rsidRPr="00EA7900">
        <w:rPr>
          <w:rStyle w:val="StyleBoldUnderline"/>
          <w:highlight w:val="cyan"/>
        </w:rPr>
        <w:t>our</w:t>
      </w:r>
      <w:r w:rsidRPr="003A44F1">
        <w:rPr>
          <w:rStyle w:val="StyleBoldUnderline"/>
        </w:rPr>
        <w:t xml:space="preserve"> proposed </w:t>
      </w:r>
      <w:r w:rsidRPr="00EA7900">
        <w:rPr>
          <w:rStyle w:val="StyleBoldUnderline"/>
          <w:highlight w:val="cyan"/>
        </w:rPr>
        <w:t>reconceptualization</w:t>
      </w:r>
      <w:r w:rsidRPr="003A44F1">
        <w:rPr>
          <w:rStyle w:val="StyleBoldUnderline"/>
        </w:rPr>
        <w:t xml:space="preserve"> </w:t>
      </w:r>
      <w:r w:rsidRPr="00EA7900">
        <w:rPr>
          <w:rStyle w:val="StyleBoldUnderline"/>
          <w:highlight w:val="cyan"/>
        </w:rPr>
        <w:t>provides a more satisfying explanation of the Court’s cases and a</w:t>
      </w:r>
      <w:r w:rsidRPr="003A44F1">
        <w:rPr>
          <w:rStyle w:val="StyleBoldUnderline"/>
        </w:rPr>
        <w:t xml:space="preserve"> more </w:t>
      </w:r>
      <w:r w:rsidRPr="00EA7900">
        <w:rPr>
          <w:rStyle w:val="StyleBoldUnderline"/>
          <w:highlight w:val="cyan"/>
        </w:rPr>
        <w:t>coherent account of the</w:t>
      </w:r>
      <w:r w:rsidRPr="003A44F1">
        <w:rPr>
          <w:rStyle w:val="StyleBoldUnderline"/>
        </w:rPr>
        <w:t xml:space="preserve"> shape of </w:t>
      </w:r>
      <w:r w:rsidRPr="00EA7900">
        <w:rPr>
          <w:rStyle w:val="StyleBoldUnderline"/>
          <w:highlight w:val="cyan"/>
        </w:rPr>
        <w:t>constitutional tort doctrine</w:t>
      </w:r>
      <w:r w:rsidRPr="003A44F1">
        <w:rPr>
          <w:rStyle w:val="StyleBoldUnderline"/>
        </w:rPr>
        <w:t>.</w:t>
      </w:r>
      <w:r w:rsidRPr="00E81EB1">
        <w:rPr>
          <w:sz w:val="16"/>
        </w:rPr>
        <w:t xml:space="preserve"> Many scholars have puzzled over the Court’s willingness in cases such as Bush v. Lucas 30 and Correctional Services Corp. v. Malesko31 to treat the availability of alternative remedies as fatal to the individual’s right to pursue a Bivens claim.32 Those decisions may make more sense when viewed through the lens of section 1983. In Fitzgerald v. Barnstable School Committee, 33 the Court provided a framework for evaluating when alternative statutory remedies displace the section 1983 remedy for constitutional tort claims. One might sensibly apply this framework in assessing the Court’s decision in Bush v. Lucas, where civil service remedies for a whistleblower’s constitutional claims served to displace a Bivens remedy. Similarly, in Parratt v. Taylor, 34 the Court held that the existence of post-deprivation remedies may, in certain circumstances, obviate procedural due process claims that section 1983 would otherwise remedy. Cases in the Parratt line may help to explain Malesko, which featured allegations of negligence that would apparently fail to support a claim of actionable deprivation</w:t>
      </w:r>
      <w:r w:rsidRPr="00E81EB1">
        <w:rPr>
          <w:rStyle w:val="StyleBoldUnderline"/>
        </w:rPr>
        <w:t xml:space="preserve">. By drawing on the section 1983 framework for the analysis of remedial alternatives, </w:t>
      </w:r>
      <w:r w:rsidRPr="00EA7900">
        <w:rPr>
          <w:rStyle w:val="StyleBoldUnderline"/>
          <w:highlight w:val="cyan"/>
        </w:rPr>
        <w:t>the Court would avoid the</w:t>
      </w:r>
      <w:r w:rsidRPr="00E81EB1">
        <w:rPr>
          <w:rStyle w:val="StyleBoldUnderline"/>
        </w:rPr>
        <w:t xml:space="preserve"> ad hoc </w:t>
      </w:r>
      <w:r w:rsidRPr="00EA7900">
        <w:rPr>
          <w:rStyle w:val="StyleBoldUnderline"/>
          <w:highlight w:val="cyan"/>
        </w:rPr>
        <w:t>reliance on “special factors” that</w:t>
      </w:r>
      <w:r w:rsidRPr="00E81EB1">
        <w:rPr>
          <w:rStyle w:val="StyleBoldUnderline"/>
        </w:rPr>
        <w:t xml:space="preserve"> has </w:t>
      </w:r>
      <w:r w:rsidRPr="00EA7900">
        <w:rPr>
          <w:rStyle w:val="StyleBoldUnderline"/>
          <w:highlight w:val="cyan"/>
        </w:rPr>
        <w:t>characterized</w:t>
      </w:r>
      <w:r w:rsidRPr="00E81EB1">
        <w:rPr>
          <w:rStyle w:val="StyleBoldUnderline"/>
        </w:rPr>
        <w:t xml:space="preserve"> its </w:t>
      </w:r>
      <w:r w:rsidRPr="00EA7900">
        <w:rPr>
          <w:rStyle w:val="StyleBoldUnderline"/>
          <w:highlight w:val="cyan"/>
        </w:rPr>
        <w:t>recent Bivens decisions</w:t>
      </w:r>
      <w:r w:rsidRPr="00E81EB1">
        <w:rPr>
          <w:rStyle w:val="StyleBoldUnderline"/>
        </w:rPr>
        <w:t>.</w:t>
      </w:r>
    </w:p>
    <w:p w:rsidR="007967EC" w:rsidRDefault="007967EC" w:rsidP="007967EC"/>
    <w:p w:rsidR="001B1F40" w:rsidRDefault="001B1F40" w:rsidP="001B1F40">
      <w:pPr>
        <w:pStyle w:val="Heading2"/>
      </w:pPr>
    </w:p>
    <w:p w:rsidR="007967EC" w:rsidRDefault="001B1F40" w:rsidP="001B1F40">
      <w:pPr>
        <w:pStyle w:val="Heading2"/>
      </w:pPr>
      <w:r>
        <w:lastRenderedPageBreak/>
        <w:t>***1AR</w:t>
      </w:r>
    </w:p>
    <w:p w:rsidR="001B1F40" w:rsidRDefault="001B1F40" w:rsidP="001B1F40">
      <w:pPr>
        <w:pStyle w:val="Heading3"/>
      </w:pPr>
      <w:r>
        <w:lastRenderedPageBreak/>
        <w:t xml:space="preserve">***COUNTERPLAN </w:t>
      </w:r>
    </w:p>
    <w:p w:rsidR="001B1F40" w:rsidRDefault="001B1F40" w:rsidP="001B1F40">
      <w:pPr>
        <w:pStyle w:val="Heading3"/>
      </w:pPr>
      <w:r>
        <w:lastRenderedPageBreak/>
        <w:t xml:space="preserve">1AR: T/ CMR </w:t>
      </w:r>
    </w:p>
    <w:p w:rsidR="001B1F40" w:rsidRPr="007648FF" w:rsidRDefault="001B1F40" w:rsidP="001B1F40">
      <w:pPr>
        <w:pStyle w:val="Heading4"/>
        <w:rPr>
          <w:rFonts w:asciiTheme="minorHAnsi" w:hAnsiTheme="minorHAnsi"/>
        </w:rPr>
      </w:pPr>
      <w:r w:rsidRPr="007648FF">
        <w:rPr>
          <w:rFonts w:asciiTheme="minorHAnsi" w:hAnsiTheme="minorHAnsi"/>
        </w:rPr>
        <w:t xml:space="preserve">Friction risks great power war, turns the ability to exercise hegemony </w:t>
      </w:r>
    </w:p>
    <w:p w:rsidR="001B1F40" w:rsidRPr="007648FF" w:rsidRDefault="001B1F40" w:rsidP="001B1F40">
      <w:pPr>
        <w:rPr>
          <w:rFonts w:asciiTheme="minorHAnsi" w:hAnsiTheme="minorHAnsi" w:cs="Arial"/>
        </w:rPr>
      </w:pPr>
      <w:r w:rsidRPr="007648FF">
        <w:rPr>
          <w:rFonts w:asciiTheme="minorHAnsi" w:hAnsiTheme="minorHAnsi" w:cs="Arial"/>
        </w:rPr>
        <w:t xml:space="preserve">Richard </w:t>
      </w:r>
      <w:r w:rsidRPr="007648FF">
        <w:rPr>
          <w:rStyle w:val="StyleStyleBold12pt"/>
          <w:rFonts w:asciiTheme="minorHAnsi" w:hAnsiTheme="minorHAnsi"/>
        </w:rPr>
        <w:t>Kohn</w:t>
      </w:r>
      <w:r w:rsidRPr="007648FF">
        <w:rPr>
          <w:rFonts w:asciiTheme="minorHAnsi" w:hAnsiTheme="minorHAnsi" w:cs="Arial"/>
        </w:rPr>
        <w:t xml:space="preserve">, Professor of History, University of North Carolina, Military Personnel Subcommittee Of The House Armed Services, FDCH POLITICAL TRANSCRIPTS, November 4, </w:t>
      </w:r>
      <w:r w:rsidRPr="007648FF">
        <w:rPr>
          <w:rFonts w:asciiTheme="minorHAnsi" w:hAnsiTheme="minorHAnsi" w:cs="Arial"/>
          <w:b/>
          <w:bCs/>
          <w:u w:val="single"/>
        </w:rPr>
        <w:t>‘</w:t>
      </w:r>
      <w:r w:rsidRPr="007648FF">
        <w:rPr>
          <w:rStyle w:val="StyleStyleBold12pt"/>
          <w:rFonts w:asciiTheme="minorHAnsi" w:hAnsiTheme="minorHAnsi"/>
        </w:rPr>
        <w:t>99,</w:t>
      </w:r>
      <w:r w:rsidRPr="007648FF">
        <w:rPr>
          <w:rFonts w:asciiTheme="minorHAnsi" w:hAnsiTheme="minorHAnsi" w:cs="Arial"/>
        </w:rPr>
        <w:t xml:space="preserve"> p. Nexis</w:t>
      </w:r>
    </w:p>
    <w:p w:rsidR="001B1F40" w:rsidRPr="007648FF" w:rsidRDefault="001B1F40" w:rsidP="001B1F40">
      <w:pPr>
        <w:rPr>
          <w:rFonts w:asciiTheme="minorHAnsi" w:hAnsiTheme="minorHAnsi" w:cs="Arial"/>
          <w:sz w:val="16"/>
        </w:rPr>
      </w:pPr>
      <w:r w:rsidRPr="007648FF">
        <w:rPr>
          <w:rFonts w:asciiTheme="minorHAnsi" w:hAnsiTheme="minorHAnsi" w:cs="Arial"/>
          <w:sz w:val="16"/>
        </w:rPr>
        <w:t xml:space="preserve">My focus is on the relationship of the military to society. </w:t>
      </w:r>
      <w:r w:rsidRPr="007648FF">
        <w:rPr>
          <w:rFonts w:asciiTheme="minorHAnsi" w:hAnsiTheme="minorHAnsi" w:cs="Arial"/>
          <w:highlight w:val="cyan"/>
          <w:u w:val="single"/>
        </w:rPr>
        <w:t xml:space="preserve">Civil-military relations are </w:t>
      </w:r>
      <w:r w:rsidRPr="007648FF">
        <w:rPr>
          <w:rFonts w:asciiTheme="minorHAnsi" w:hAnsiTheme="minorHAnsi" w:cs="Arial"/>
          <w:b/>
          <w:bCs/>
          <w:highlight w:val="cyan"/>
          <w:u w:val="single"/>
        </w:rPr>
        <w:t>critical to national defense</w:t>
      </w:r>
      <w:r w:rsidRPr="007648FF">
        <w:rPr>
          <w:rFonts w:asciiTheme="minorHAnsi" w:hAnsiTheme="minorHAnsi" w:cs="Arial"/>
          <w:sz w:val="16"/>
        </w:rPr>
        <w:t xml:space="preserve">. </w:t>
      </w:r>
      <w:r w:rsidRPr="007648FF">
        <w:rPr>
          <w:rFonts w:asciiTheme="minorHAnsi" w:hAnsiTheme="minorHAnsi" w:cs="Arial"/>
          <w:highlight w:val="cyan"/>
          <w:u w:val="single"/>
        </w:rPr>
        <w:t>If</w:t>
      </w:r>
      <w:r w:rsidRPr="007648FF">
        <w:rPr>
          <w:rFonts w:asciiTheme="minorHAnsi" w:hAnsiTheme="minorHAnsi" w:cs="Arial"/>
          <w:u w:val="single"/>
        </w:rPr>
        <w:t xml:space="preserve"> the </w:t>
      </w:r>
      <w:r w:rsidRPr="007648FF">
        <w:rPr>
          <w:rFonts w:asciiTheme="minorHAnsi" w:hAnsiTheme="minorHAnsi" w:cs="Arial"/>
          <w:highlight w:val="cyan"/>
          <w:u w:val="single"/>
        </w:rPr>
        <w:t>armed forces diverge in attitude</w:t>
      </w:r>
      <w:r w:rsidRPr="007648FF">
        <w:rPr>
          <w:rFonts w:asciiTheme="minorHAnsi" w:hAnsiTheme="minorHAnsi" w:cs="Arial"/>
          <w:u w:val="single"/>
        </w:rPr>
        <w:t xml:space="preserve"> </w:t>
      </w:r>
      <w:r w:rsidRPr="007648FF">
        <w:rPr>
          <w:rFonts w:asciiTheme="minorHAnsi" w:hAnsiTheme="minorHAnsi" w:cs="Arial"/>
          <w:highlight w:val="cyan"/>
          <w:u w:val="single"/>
        </w:rPr>
        <w:t>or understanding beyond what is expected</w:t>
      </w:r>
      <w:r w:rsidRPr="007648FF">
        <w:rPr>
          <w:rFonts w:asciiTheme="minorHAnsi" w:hAnsiTheme="minorHAnsi" w:cs="Arial"/>
          <w:u w:val="single"/>
        </w:rPr>
        <w:t xml:space="preserve"> of the military profession in a democratic society, </w:t>
      </w:r>
      <w:r w:rsidRPr="007648FF">
        <w:rPr>
          <w:rFonts w:asciiTheme="minorHAnsi" w:hAnsiTheme="minorHAnsi" w:cs="Arial"/>
          <w:highlight w:val="cyan"/>
          <w:u w:val="single"/>
        </w:rPr>
        <w:t>have less contact, grow less interested</w:t>
      </w:r>
      <w:r w:rsidRPr="007648FF">
        <w:rPr>
          <w:rFonts w:asciiTheme="minorHAnsi" w:hAnsiTheme="minorHAnsi" w:cs="Arial"/>
          <w:u w:val="single"/>
        </w:rPr>
        <w:t xml:space="preserve"> in or knowledgeable about each other, </w:t>
      </w:r>
      <w:r w:rsidRPr="007648FF">
        <w:rPr>
          <w:rFonts w:asciiTheme="minorHAnsi" w:hAnsiTheme="minorHAnsi" w:cs="Arial"/>
          <w:highlight w:val="cyan"/>
          <w:u w:val="single"/>
        </w:rPr>
        <w:t xml:space="preserve">the </w:t>
      </w:r>
      <w:r w:rsidRPr="007648FF">
        <w:rPr>
          <w:rFonts w:asciiTheme="minorHAnsi" w:hAnsiTheme="minorHAnsi" w:cs="Arial"/>
          <w:b/>
          <w:bCs/>
          <w:highlight w:val="cyan"/>
          <w:u w:val="single"/>
        </w:rPr>
        <w:t>consequences could be significant</w:t>
      </w:r>
      <w:r w:rsidRPr="007648FF">
        <w:rPr>
          <w:rFonts w:asciiTheme="minorHAnsi" w:hAnsiTheme="minorHAnsi" w:cs="Arial"/>
          <w:sz w:val="16"/>
          <w:highlight w:val="cyan"/>
        </w:rPr>
        <w:t xml:space="preserve">. </w:t>
      </w:r>
      <w:r w:rsidRPr="007648FF">
        <w:rPr>
          <w:rFonts w:asciiTheme="minorHAnsi" w:hAnsiTheme="minorHAnsi" w:cs="Arial"/>
          <w:highlight w:val="cyan"/>
          <w:u w:val="single"/>
        </w:rPr>
        <w:t xml:space="preserve">Each could </w:t>
      </w:r>
      <w:r w:rsidRPr="007648FF">
        <w:rPr>
          <w:rFonts w:asciiTheme="minorHAnsi" w:hAnsiTheme="minorHAnsi" w:cs="Arial"/>
          <w:b/>
          <w:bCs/>
          <w:highlight w:val="cyan"/>
          <w:u w:val="single"/>
        </w:rPr>
        <w:t>lose</w:t>
      </w:r>
      <w:r w:rsidRPr="007648FF">
        <w:rPr>
          <w:rFonts w:asciiTheme="minorHAnsi" w:hAnsiTheme="minorHAnsi" w:cs="Arial"/>
          <w:b/>
          <w:bCs/>
          <w:u w:val="single"/>
        </w:rPr>
        <w:t xml:space="preserve"> </w:t>
      </w:r>
      <w:r w:rsidRPr="007648FF">
        <w:rPr>
          <w:rFonts w:asciiTheme="minorHAnsi" w:hAnsiTheme="minorHAnsi" w:cs="Arial"/>
          <w:b/>
          <w:bCs/>
          <w:highlight w:val="cyan"/>
          <w:u w:val="single"/>
        </w:rPr>
        <w:t>confidence</w:t>
      </w:r>
      <w:r w:rsidRPr="007648FF">
        <w:rPr>
          <w:rFonts w:asciiTheme="minorHAnsi" w:hAnsiTheme="minorHAnsi" w:cs="Arial"/>
          <w:b/>
          <w:bCs/>
          <w:u w:val="single"/>
        </w:rPr>
        <w:t xml:space="preserve"> in the other</w:t>
      </w:r>
      <w:r w:rsidRPr="007648FF">
        <w:rPr>
          <w:rFonts w:asciiTheme="minorHAnsi" w:hAnsiTheme="minorHAnsi" w:cs="Arial"/>
          <w:sz w:val="16"/>
        </w:rPr>
        <w:t xml:space="preserve">. </w:t>
      </w:r>
      <w:r w:rsidRPr="007648FF">
        <w:rPr>
          <w:rFonts w:asciiTheme="minorHAnsi" w:hAnsiTheme="minorHAnsi" w:cs="Arial"/>
          <w:highlight w:val="cyan"/>
          <w:u w:val="single"/>
        </w:rPr>
        <w:t xml:space="preserve">Recruiting could be </w:t>
      </w:r>
      <w:r w:rsidRPr="007648FF">
        <w:rPr>
          <w:rFonts w:asciiTheme="minorHAnsi" w:hAnsiTheme="minorHAnsi" w:cs="Arial"/>
          <w:b/>
          <w:bCs/>
          <w:highlight w:val="cyan"/>
          <w:u w:val="single"/>
        </w:rPr>
        <w:t>damaged</w:t>
      </w:r>
      <w:r w:rsidRPr="007648FF">
        <w:rPr>
          <w:rFonts w:asciiTheme="minorHAnsi" w:hAnsiTheme="minorHAnsi" w:cs="Arial"/>
          <w:sz w:val="16"/>
        </w:rPr>
        <w:t xml:space="preserve">. </w:t>
      </w:r>
      <w:r w:rsidRPr="007648FF">
        <w:rPr>
          <w:rFonts w:asciiTheme="minorHAnsi" w:hAnsiTheme="minorHAnsi" w:cs="Arial"/>
          <w:b/>
          <w:bCs/>
          <w:highlight w:val="cyan"/>
          <w:u w:val="single"/>
        </w:rPr>
        <w:t xml:space="preserve">Military effectiveness </w:t>
      </w:r>
      <w:r w:rsidRPr="007648FF">
        <w:rPr>
          <w:rFonts w:asciiTheme="minorHAnsi" w:hAnsiTheme="minorHAnsi" w:cs="Arial"/>
          <w:highlight w:val="cyan"/>
          <w:u w:val="single"/>
        </w:rPr>
        <w:t>could be</w:t>
      </w:r>
      <w:r w:rsidRPr="007648FF">
        <w:rPr>
          <w:rFonts w:asciiTheme="minorHAnsi" w:hAnsiTheme="minorHAnsi" w:cs="Arial"/>
          <w:u w:val="single"/>
        </w:rPr>
        <w:t xml:space="preserve"> </w:t>
      </w:r>
      <w:r w:rsidRPr="007648FF">
        <w:rPr>
          <w:rFonts w:asciiTheme="minorHAnsi" w:hAnsiTheme="minorHAnsi" w:cs="Arial"/>
          <w:b/>
          <w:bCs/>
          <w:highlight w:val="cyan"/>
          <w:u w:val="single"/>
        </w:rPr>
        <w:t>harmed</w:t>
      </w:r>
      <w:r w:rsidRPr="007648FF">
        <w:rPr>
          <w:rFonts w:asciiTheme="minorHAnsi" w:hAnsiTheme="minorHAnsi" w:cs="Arial"/>
          <w:sz w:val="16"/>
        </w:rPr>
        <w:t xml:space="preserve">. The resources devoted to national defense could decline below what is adequate. </w:t>
      </w:r>
      <w:r w:rsidRPr="007648FF">
        <w:rPr>
          <w:rFonts w:asciiTheme="minorHAnsi" w:hAnsiTheme="minorHAnsi" w:cs="Arial"/>
          <w:u w:val="single"/>
        </w:rPr>
        <w:t xml:space="preserve">Civil-military </w:t>
      </w:r>
      <w:r w:rsidRPr="007648FF">
        <w:rPr>
          <w:rFonts w:asciiTheme="minorHAnsi" w:hAnsiTheme="minorHAnsi" w:cs="Arial"/>
          <w:highlight w:val="cyan"/>
          <w:u w:val="single"/>
        </w:rPr>
        <w:t>cooperation</w:t>
      </w:r>
      <w:r w:rsidRPr="007648FF">
        <w:rPr>
          <w:rFonts w:asciiTheme="minorHAnsi" w:hAnsiTheme="minorHAnsi" w:cs="Arial"/>
          <w:u w:val="single"/>
        </w:rPr>
        <w:t xml:space="preserve"> </w:t>
      </w:r>
      <w:r w:rsidRPr="007648FF">
        <w:rPr>
          <w:rFonts w:asciiTheme="minorHAnsi" w:hAnsiTheme="minorHAnsi" w:cs="Arial"/>
          <w:highlight w:val="cyan"/>
          <w:u w:val="single"/>
        </w:rPr>
        <w:t xml:space="preserve">could deteriorate, with </w:t>
      </w:r>
      <w:r w:rsidRPr="007648FF">
        <w:rPr>
          <w:rFonts w:asciiTheme="minorHAnsi" w:hAnsiTheme="minorHAnsi" w:cs="Arial"/>
          <w:b/>
          <w:bCs/>
          <w:highlight w:val="cyan"/>
          <w:u w:val="single"/>
        </w:rPr>
        <w:t xml:space="preserve">impact on the ability </w:t>
      </w:r>
      <w:r w:rsidRPr="007648FF">
        <w:rPr>
          <w:rFonts w:asciiTheme="minorHAnsi" w:hAnsiTheme="minorHAnsi" w:cs="Arial"/>
          <w:highlight w:val="cyan"/>
          <w:u w:val="single"/>
        </w:rPr>
        <w:t>of the U</w:t>
      </w:r>
      <w:r w:rsidRPr="007648FF">
        <w:rPr>
          <w:rFonts w:asciiTheme="minorHAnsi" w:hAnsiTheme="minorHAnsi" w:cs="Arial"/>
          <w:u w:val="single"/>
        </w:rPr>
        <w:t xml:space="preserve">nited </w:t>
      </w:r>
      <w:r w:rsidRPr="007648FF">
        <w:rPr>
          <w:rFonts w:asciiTheme="minorHAnsi" w:hAnsiTheme="minorHAnsi" w:cs="Arial"/>
          <w:highlight w:val="cyan"/>
          <w:u w:val="single"/>
        </w:rPr>
        <w:t>S</w:t>
      </w:r>
      <w:r w:rsidRPr="007648FF">
        <w:rPr>
          <w:rFonts w:asciiTheme="minorHAnsi" w:hAnsiTheme="minorHAnsi" w:cs="Arial"/>
          <w:u w:val="single"/>
        </w:rPr>
        <w:t xml:space="preserve">tates </w:t>
      </w:r>
      <w:r w:rsidRPr="007648FF">
        <w:rPr>
          <w:rFonts w:asciiTheme="minorHAnsi" w:hAnsiTheme="minorHAnsi" w:cs="Arial"/>
          <w:highlight w:val="cyan"/>
          <w:u w:val="single"/>
        </w:rPr>
        <w:t xml:space="preserve">to use military forces to </w:t>
      </w:r>
      <w:r w:rsidRPr="007648FF">
        <w:rPr>
          <w:rFonts w:asciiTheme="minorHAnsi" w:hAnsiTheme="minorHAnsi" w:cs="Arial"/>
          <w:b/>
          <w:bCs/>
          <w:highlight w:val="cyan"/>
          <w:u w:val="single"/>
        </w:rPr>
        <w:t>maintain</w:t>
      </w:r>
      <w:r w:rsidRPr="007648FF">
        <w:rPr>
          <w:rFonts w:asciiTheme="minorHAnsi" w:hAnsiTheme="minorHAnsi" w:cs="Arial"/>
          <w:b/>
          <w:bCs/>
          <w:u w:val="single"/>
        </w:rPr>
        <w:t xml:space="preserve"> the </w:t>
      </w:r>
      <w:r w:rsidRPr="007648FF">
        <w:rPr>
          <w:rFonts w:asciiTheme="minorHAnsi" w:hAnsiTheme="minorHAnsi" w:cs="Arial"/>
          <w:b/>
          <w:bCs/>
          <w:highlight w:val="cyan"/>
          <w:u w:val="single"/>
        </w:rPr>
        <w:t>peace</w:t>
      </w:r>
      <w:r w:rsidRPr="007648FF">
        <w:rPr>
          <w:rFonts w:asciiTheme="minorHAnsi" w:hAnsiTheme="minorHAnsi" w:cs="Arial"/>
          <w:b/>
          <w:bCs/>
          <w:u w:val="single"/>
        </w:rPr>
        <w:t xml:space="preserve"> </w:t>
      </w:r>
      <w:r w:rsidRPr="007648FF">
        <w:rPr>
          <w:rFonts w:asciiTheme="minorHAnsi" w:hAnsiTheme="minorHAnsi" w:cs="Arial"/>
          <w:highlight w:val="cyan"/>
          <w:u w:val="single"/>
        </w:rPr>
        <w:t xml:space="preserve">or </w:t>
      </w:r>
      <w:r w:rsidRPr="007648FF">
        <w:rPr>
          <w:rFonts w:asciiTheme="minorHAnsi" w:hAnsiTheme="minorHAnsi" w:cs="Arial"/>
          <w:b/>
          <w:bCs/>
          <w:highlight w:val="cyan"/>
          <w:u w:val="single"/>
        </w:rPr>
        <w:t>support</w:t>
      </w:r>
      <w:r w:rsidRPr="007648FF">
        <w:rPr>
          <w:rFonts w:asciiTheme="minorHAnsi" w:hAnsiTheme="minorHAnsi" w:cs="Arial"/>
          <w:b/>
          <w:bCs/>
          <w:u w:val="single"/>
        </w:rPr>
        <w:t xml:space="preserve"> American </w:t>
      </w:r>
      <w:r w:rsidRPr="007648FF">
        <w:rPr>
          <w:rFonts w:asciiTheme="minorHAnsi" w:hAnsiTheme="minorHAnsi" w:cs="Arial"/>
          <w:b/>
          <w:bCs/>
          <w:highlight w:val="cyan"/>
          <w:u w:val="single"/>
        </w:rPr>
        <w:t>foreign policy</w:t>
      </w:r>
      <w:r w:rsidRPr="007648FF">
        <w:rPr>
          <w:rFonts w:asciiTheme="minorHAnsi" w:hAnsiTheme="minorHAnsi" w:cs="Arial"/>
          <w:sz w:val="16"/>
        </w:rPr>
        <w:t>.</w:t>
      </w:r>
    </w:p>
    <w:p w:rsidR="001B1F40" w:rsidRDefault="001B1F40" w:rsidP="001B1F40">
      <w:pPr>
        <w:pStyle w:val="Heading3"/>
      </w:pPr>
      <w:r>
        <w:lastRenderedPageBreak/>
        <w:t xml:space="preserve">1AR: JR Good </w:t>
      </w:r>
    </w:p>
    <w:p w:rsidR="001B1F40" w:rsidRDefault="001B1F40" w:rsidP="001B1F40">
      <w:pPr>
        <w:pStyle w:val="Heading4"/>
      </w:pPr>
      <w:r>
        <w:t xml:space="preserve">Review inevitable – now is better for flexibility </w:t>
      </w:r>
    </w:p>
    <w:p w:rsidR="001B1F40" w:rsidRPr="001E004F" w:rsidRDefault="001B1F40" w:rsidP="001B1F40">
      <w:pPr>
        <w:rPr>
          <w:sz w:val="16"/>
        </w:rPr>
      </w:pPr>
      <w:r w:rsidRPr="005C0FF4">
        <w:rPr>
          <w:rStyle w:val="StyleStyleBold12pt"/>
        </w:rPr>
        <w:t>Wittes 8</w:t>
      </w:r>
      <w:r w:rsidRPr="001E004F">
        <w:rPr>
          <w:sz w:val="16"/>
        </w:rPr>
        <w:t xml:space="preserve"> (Benjamin Wittes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rsidR="001B1F40" w:rsidRPr="001E004F" w:rsidRDefault="001B1F40" w:rsidP="001B1F40">
      <w:pPr>
        <w:rPr>
          <w:sz w:val="16"/>
        </w:rPr>
      </w:pPr>
      <w:r w:rsidRPr="00410BE0">
        <w:rPr>
          <w:rStyle w:val="StyleBoldUnderline"/>
        </w:rPr>
        <w:t>WE COME, then, to the question of what judicial review ought to look like in the war on terror</w:t>
      </w:r>
      <w:r w:rsidRPr="001E004F">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410BE0">
        <w:rPr>
          <w:rStyle w:val="StyleBoldUnderline"/>
        </w:rPr>
        <w:t>Judicial review should</w:t>
      </w:r>
      <w:r w:rsidRPr="001E004F">
        <w:rPr>
          <w:sz w:val="16"/>
        </w:rPr>
        <w:t xml:space="preserve"> be designed for the relatively narrow purpose of </w:t>
      </w:r>
      <w:r w:rsidRPr="00410BE0">
        <w:rPr>
          <w:rStyle w:val="StyleBoldUnderline"/>
        </w:rPr>
        <w:t>hold</w:t>
      </w:r>
      <w:r w:rsidRPr="001E004F">
        <w:rPr>
          <w:sz w:val="16"/>
        </w:rPr>
        <w:t xml:space="preserve">ing </w:t>
      </w:r>
      <w:r w:rsidRPr="00410BE0">
        <w:rPr>
          <w:rStyle w:val="StyleBoldUnderline"/>
        </w:rPr>
        <w:t>the executive to clearly articulated legislative</w:t>
      </w:r>
      <w:r w:rsidRPr="001E004F">
        <w:rPr>
          <w:sz w:val="16"/>
        </w:rPr>
        <w:t xml:space="preserve"> </w:t>
      </w:r>
      <w:r w:rsidRPr="00410BE0">
        <w:rPr>
          <w:rStyle w:val="StyleBoldUnderline"/>
        </w:rPr>
        <w:t>rules</w:t>
      </w:r>
      <w:r w:rsidRPr="001E004F">
        <w:rPr>
          <w:sz w:val="16"/>
        </w:rPr>
        <w:t xml:space="preserve">, not to the often vague standards of international legal instruments that have not been implemented through American law. </w:t>
      </w:r>
      <w:r w:rsidRPr="001E004F">
        <w:rPr>
          <w:rStyle w:val="StyleBoldUnderline"/>
        </w:rPr>
        <w:t>Judges should have an expanded role</w:t>
      </w:r>
      <w:r w:rsidRPr="00410BE0">
        <w:rPr>
          <w:rStyle w:val="StyleBoldUnderline"/>
        </w:rPr>
        <w:t xml:space="preserve"> in the powers of presidential preemption in the antiterrorism arena, for </w:t>
      </w:r>
      <w:r w:rsidRPr="0078084F">
        <w:rPr>
          <w:rStyle w:val="StyleBoldUnderline"/>
          <w:highlight w:val="cyan"/>
        </w:rPr>
        <w:t>the judiciary is</w:t>
      </w:r>
      <w:r w:rsidRPr="00410BE0">
        <w:rPr>
          <w:rStyle w:val="StyleBoldUnderline"/>
        </w:rPr>
        <w:t xml:space="preserve"> </w:t>
      </w:r>
      <w:r w:rsidRPr="0078084F">
        <w:rPr>
          <w:rStyle w:val="Emphasis"/>
          <w:highlight w:val="cyan"/>
        </w:rPr>
        <w:t>essential to legitimizing</w:t>
      </w:r>
      <w:r w:rsidRPr="0078084F">
        <w:rPr>
          <w:rStyle w:val="StyleBoldUnderline"/>
          <w:highlight w:val="cyan"/>
        </w:rPr>
        <w:t xml:space="preserve"> the use of</w:t>
      </w:r>
      <w:r w:rsidRPr="00410BE0">
        <w:rPr>
          <w:rStyle w:val="StyleBoldUnderline"/>
        </w:rPr>
        <w:t xml:space="preserve"> those </w:t>
      </w:r>
      <w:r w:rsidRPr="0078084F">
        <w:rPr>
          <w:rStyle w:val="StyleBoldUnderline"/>
          <w:highlight w:val="cyan"/>
        </w:rPr>
        <w:t>powers</w:t>
      </w:r>
      <w:r w:rsidRPr="001E004F">
        <w:rPr>
          <w:sz w:val="16"/>
        </w:rPr>
        <w:t xml:space="preserve">. </w:t>
      </w:r>
      <w:r w:rsidRPr="0078084F">
        <w:rPr>
          <w:rStyle w:val="StyleBoldUnderline"/>
          <w:highlight w:val="cyan"/>
        </w:rPr>
        <w:t>Without them, the powers</w:t>
      </w:r>
      <w:r w:rsidRPr="00410BE0">
        <w:rPr>
          <w:rStyle w:val="StyleBoldUnderline"/>
        </w:rPr>
        <w:t xml:space="preserve"> themselves </w:t>
      </w:r>
      <w:r w:rsidRPr="0078084F">
        <w:rPr>
          <w:rStyle w:val="StyleBoldUnderline"/>
          <w:highlight w:val="cyan"/>
        </w:rPr>
        <w:t>come under a barrage of criticism which they cannot</w:t>
      </w:r>
      <w:r w:rsidRPr="00410BE0">
        <w:rPr>
          <w:rStyle w:val="StyleBoldUnderline"/>
        </w:rPr>
        <w:t xml:space="preserve"> easily </w:t>
      </w:r>
      <w:r w:rsidRPr="0078084F">
        <w:rPr>
          <w:rStyle w:val="StyleBoldUnderline"/>
          <w:highlight w:val="cyan"/>
        </w:rPr>
        <w:t>withstand</w:t>
      </w:r>
      <w:r w:rsidRPr="001E004F">
        <w:rPr>
          <w:sz w:val="16"/>
        </w:rPr>
        <w:t xml:space="preserve">. And </w:t>
      </w:r>
      <w:r w:rsidRPr="00410BE0">
        <w:rPr>
          <w:rStyle w:val="StyleBoldUnderline"/>
        </w:rPr>
        <w:t xml:space="preserve">eventually </w:t>
      </w:r>
      <w:r w:rsidRPr="0078084F">
        <w:rPr>
          <w:rStyle w:val="StyleBoldUnderline"/>
          <w:highlight w:val="cyan"/>
        </w:rPr>
        <w:t>the effort to shield them from</w:t>
      </w:r>
      <w:r w:rsidRPr="00410BE0">
        <w:rPr>
          <w:rStyle w:val="StyleBoldUnderline"/>
        </w:rPr>
        <w:t xml:space="preserve"> judicial </w:t>
      </w:r>
      <w:r w:rsidRPr="0078084F">
        <w:rPr>
          <w:rStyle w:val="StyleBoldUnderline"/>
          <w:highlight w:val="cyan"/>
        </w:rPr>
        <w:t xml:space="preserve">review </w:t>
      </w:r>
      <w:r w:rsidRPr="0078084F">
        <w:rPr>
          <w:rStyle w:val="Emphasis"/>
          <w:highlight w:val="cyan"/>
        </w:rPr>
        <w:t>fails</w:t>
      </w:r>
      <w:r w:rsidRPr="00410BE0">
        <w:rPr>
          <w:rStyle w:val="StyleBoldUnderline"/>
        </w:rPr>
        <w:t>,</w:t>
      </w:r>
      <w:r w:rsidRPr="001E004F">
        <w:rPr>
          <w:sz w:val="16"/>
        </w:rPr>
        <w:t xml:space="preserve"> </w:t>
      </w:r>
      <w:r w:rsidRPr="0078084F">
        <w:rPr>
          <w:rStyle w:val="StyleBoldUnderline"/>
          <w:highlight w:val="cyan"/>
        </w:rPr>
        <w:t>and the review that results</w:t>
      </w:r>
      <w:r w:rsidRPr="00410BE0">
        <w:rPr>
          <w:rStyle w:val="StyleBoldUnderline"/>
        </w:rPr>
        <w:t xml:space="preserve"> from the effort </w:t>
      </w:r>
      <w:r w:rsidRPr="0078084F">
        <w:rPr>
          <w:rStyle w:val="StyleBoldUnderline"/>
          <w:highlight w:val="cyan"/>
        </w:rPr>
        <w:t xml:space="preserve">is </w:t>
      </w:r>
      <w:r w:rsidRPr="0078084F">
        <w:rPr>
          <w:rStyle w:val="Emphasis"/>
          <w:highlight w:val="cyan"/>
        </w:rPr>
        <w:t>more intrusive</w:t>
      </w:r>
      <w:r w:rsidRPr="00410BE0">
        <w:rPr>
          <w:rStyle w:val="StyleBoldUnderline"/>
        </w:rPr>
        <w:t xml:space="preserve">, </w:t>
      </w:r>
      <w:r w:rsidRPr="001E004F">
        <w:rPr>
          <w:rStyle w:val="Emphasis"/>
        </w:rPr>
        <w:t xml:space="preserve">more </w:t>
      </w:r>
      <w:r w:rsidRPr="0078084F">
        <w:rPr>
          <w:rStyle w:val="Emphasis"/>
          <w:highlight w:val="cyan"/>
        </w:rPr>
        <w:t>suspicious</w:t>
      </w:r>
      <w:r w:rsidRPr="00410BE0">
        <w:rPr>
          <w:rStyle w:val="Emphasis"/>
        </w:rPr>
        <w:t>,</w:t>
      </w:r>
      <w:r w:rsidRPr="00410BE0">
        <w:rPr>
          <w:rStyle w:val="StyleBoldUnderline"/>
        </w:rPr>
        <w:t xml:space="preserve"> </w:t>
      </w:r>
      <w:r w:rsidRPr="0078084F">
        <w:rPr>
          <w:rStyle w:val="StyleBoldUnderline"/>
          <w:highlight w:val="cyan"/>
        </w:rPr>
        <w:t xml:space="preserve">and </w:t>
      </w:r>
      <w:r w:rsidRPr="0078084F">
        <w:rPr>
          <w:rStyle w:val="Emphasis"/>
          <w:highlight w:val="cyan"/>
        </w:rPr>
        <w:t>less</w:t>
      </w:r>
      <w:r w:rsidRPr="00410BE0">
        <w:rPr>
          <w:rStyle w:val="Emphasis"/>
        </w:rPr>
        <w:t xml:space="preserve"> </w:t>
      </w:r>
      <w:r w:rsidRPr="0078084F">
        <w:rPr>
          <w:rStyle w:val="Emphasis"/>
          <w:highlight w:val="cyan"/>
        </w:rPr>
        <w:t>accommodating</w:t>
      </w:r>
      <w:r w:rsidRPr="0078084F">
        <w:rPr>
          <w:rStyle w:val="StyleBoldUnderline"/>
          <w:highlight w:val="cyan"/>
        </w:rPr>
        <w:t xml:space="preserve"> of the executive's</w:t>
      </w:r>
      <w:r w:rsidRPr="00410BE0">
        <w:rPr>
          <w:rStyle w:val="StyleBoldUnderline"/>
        </w:rPr>
        <w:t xml:space="preserve"> legitimate </w:t>
      </w:r>
      <w:r w:rsidRPr="0078084F">
        <w:rPr>
          <w:rStyle w:val="StyleBoldUnderline"/>
          <w:highlight w:val="cyan"/>
        </w:rPr>
        <w:t>need for</w:t>
      </w:r>
      <w:r w:rsidRPr="00410BE0">
        <w:rPr>
          <w:rStyle w:val="StyleBoldUnderline"/>
        </w:rPr>
        <w:t xml:space="preserve"> operational </w:t>
      </w:r>
      <w:r w:rsidRPr="0078084F">
        <w:rPr>
          <w:rStyle w:val="StyleBoldUnderline"/>
          <w:highlight w:val="cyan"/>
        </w:rPr>
        <w:t>flexibility</w:t>
      </w:r>
      <w:r w:rsidRPr="00410BE0">
        <w:rPr>
          <w:rStyle w:val="StyleBoldUnderline"/>
        </w:rPr>
        <w:t>.</w:t>
      </w:r>
      <w:r w:rsidRPr="001E004F">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1B1F40" w:rsidRDefault="001B1F40" w:rsidP="001B1F40"/>
    <w:p w:rsidR="001B1F40" w:rsidRDefault="001B1F40" w:rsidP="001B1F40">
      <w:pPr>
        <w:pStyle w:val="Heading4"/>
      </w:pPr>
      <w:r>
        <w:t>Court review increase warfighting – key to assessing terrorism policy – takes out deference link</w:t>
      </w:r>
    </w:p>
    <w:p w:rsidR="001B1F40" w:rsidRPr="00457D14" w:rsidRDefault="001B1F40" w:rsidP="001B1F40">
      <w:pPr>
        <w:rPr>
          <w:sz w:val="16"/>
        </w:rPr>
      </w:pPr>
      <w:r w:rsidRPr="00435119">
        <w:rPr>
          <w:rStyle w:val="StyleStyleBold12pt"/>
        </w:rPr>
        <w:t>Coughenour 08</w:t>
      </w:r>
      <w:r w:rsidRPr="00457D14">
        <w:rPr>
          <w:sz w:val="16"/>
        </w:rPr>
        <w:t xml:space="preserve"> (John C. , The Right Place to Try Terrorism Cases, July 27, 2008, http://articles.washingtonpost.com/2008-07-27/opinions/36772256_1_terrorism-trials-district-court-federal-courts)</w:t>
      </w:r>
    </w:p>
    <w:p w:rsidR="001B1F40" w:rsidRDefault="001B1F40" w:rsidP="001B1F40">
      <w:pPr>
        <w:rPr>
          <w:sz w:val="16"/>
        </w:rPr>
      </w:pPr>
      <w:r w:rsidRPr="006A38AF">
        <w:rPr>
          <w:sz w:val="16"/>
        </w:rPr>
        <w:t xml:space="preserve">I have spent 27 years on the federal bench. In particular, my experience with the trial of Ahmed Ressam, the "millennium bomber," leads me to worry about Attorney General Michael Mukasey's comments last week, urging Congress to pass legislation outlining judicial procedures for reviewing Guantanamo detainees' habeas petitions. As constituted, </w:t>
      </w:r>
      <w:r w:rsidRPr="0078084F">
        <w:rPr>
          <w:rStyle w:val="StyleBoldUnderline"/>
          <w:highlight w:val="cyan"/>
        </w:rPr>
        <w:t>U.S. courts are</w:t>
      </w:r>
      <w:r w:rsidRPr="00D35E9D">
        <w:rPr>
          <w:rStyle w:val="StyleBoldUnderline"/>
        </w:rPr>
        <w:t xml:space="preserve"> not only an adequate venue for trying terrorism suspects but are also</w:t>
      </w:r>
      <w:r w:rsidRPr="00D35E9D">
        <w:rPr>
          <w:rStyle w:val="Emphasis"/>
        </w:rPr>
        <w:t xml:space="preserve"> </w:t>
      </w:r>
      <w:r w:rsidRPr="0078084F">
        <w:rPr>
          <w:rStyle w:val="Emphasis"/>
          <w:highlight w:val="cyan"/>
        </w:rPr>
        <w:t>a tremendous asset in combating terrorism</w:t>
      </w:r>
      <w:r w:rsidRPr="0078084F">
        <w:rPr>
          <w:sz w:val="16"/>
          <w:highlight w:val="cyan"/>
        </w:rPr>
        <w:t>.</w:t>
      </w:r>
      <w:r w:rsidRPr="006A38AF">
        <w:rPr>
          <w:sz w:val="16"/>
        </w:rPr>
        <w:t xml:space="preserve"> Congress risks a grave error in creating a parallel system of terrorism courts unmoored from the constitutional values that have served our country so well for so long. I have great sympathy for those charged with protecting our national security. That is an awesome responsibility. But </w:t>
      </w:r>
      <w:r w:rsidRPr="00176A16">
        <w:rPr>
          <w:rStyle w:val="StyleBoldUnderline"/>
        </w:rPr>
        <w:t>this is not a choice between the existential threat of terrorism and the abstractions of a 200-year-old document</w:t>
      </w:r>
      <w:r w:rsidRPr="006A38AF">
        <w:rPr>
          <w:sz w:val="16"/>
        </w:rPr>
        <w:t xml:space="preserve">. The choice is better framed as: </w:t>
      </w:r>
      <w:r w:rsidRPr="00176A16">
        <w:rPr>
          <w:rStyle w:val="StyleBoldUnderline"/>
        </w:rPr>
        <w:t>Do we want our courts to be viewed as another tool in the "war on terrorism," or do we want them to stand as a bulwark against the corrupt ideology upon which terrorism feeds?</w:t>
      </w:r>
      <w:r w:rsidRPr="006A38AF">
        <w:rPr>
          <w:sz w:val="16"/>
        </w:rPr>
        <w:t xml:space="preserve"> </w:t>
      </w:r>
      <w:r w:rsidRPr="0078084F">
        <w:rPr>
          <w:rStyle w:val="StyleBoldUnderline"/>
          <w:highlight w:val="cyan"/>
        </w:rPr>
        <w:t>Detractors of the current system argue that</w:t>
      </w:r>
      <w:r w:rsidRPr="00176A16">
        <w:rPr>
          <w:rStyle w:val="StyleBoldUnderline"/>
        </w:rPr>
        <w:t xml:space="preserve"> the </w:t>
      </w:r>
      <w:r w:rsidRPr="0078084F">
        <w:rPr>
          <w:rStyle w:val="StyleBoldUnderline"/>
          <w:highlight w:val="cyan"/>
        </w:rPr>
        <w:t>federal courts are ill-equipped for</w:t>
      </w:r>
      <w:r w:rsidRPr="00176A16">
        <w:rPr>
          <w:rStyle w:val="StyleBoldUnderline"/>
        </w:rPr>
        <w:t xml:space="preserve"> the unique challenges that </w:t>
      </w:r>
      <w:r w:rsidRPr="0078084F">
        <w:rPr>
          <w:rStyle w:val="StyleBoldUnderline"/>
          <w:highlight w:val="cyan"/>
        </w:rPr>
        <w:t>terrorism</w:t>
      </w:r>
      <w:r w:rsidRPr="00176A16">
        <w:rPr>
          <w:rStyle w:val="StyleBoldUnderline"/>
        </w:rPr>
        <w:t xml:space="preserve"> trials pose. Such </w:t>
      </w:r>
      <w:r w:rsidRPr="0078084F">
        <w:rPr>
          <w:rStyle w:val="StyleBoldUnderline"/>
          <w:highlight w:val="cyan"/>
        </w:rPr>
        <w:t>objections</w:t>
      </w:r>
      <w:r w:rsidRPr="00176A16">
        <w:rPr>
          <w:rStyle w:val="StyleBoldUnderline"/>
        </w:rPr>
        <w:t xml:space="preserve"> often </w:t>
      </w:r>
      <w:r w:rsidRPr="0078084F">
        <w:rPr>
          <w:rStyle w:val="StyleBoldUnderline"/>
          <w:highlight w:val="cyan"/>
        </w:rPr>
        <w:t xml:space="preserve">begin with </w:t>
      </w:r>
      <w:r w:rsidRPr="0078084F">
        <w:rPr>
          <w:rStyle w:val="Emphasis"/>
          <w:highlight w:val="cyan"/>
        </w:rPr>
        <w:t>a false premise</w:t>
      </w:r>
      <w:r w:rsidRPr="00176A16">
        <w:rPr>
          <w:rStyle w:val="StyleBoldUnderline"/>
        </w:rPr>
        <w:t>: that the threat of terrorism is too great to risk an "unsuccessful" prosecution by adhering to procedural and evidentiary rules that could constrain prosecutors' abilities</w:t>
      </w:r>
      <w:r w:rsidRPr="006A38AF">
        <w:rPr>
          <w:sz w:val="16"/>
        </w:rPr>
        <w:t xml:space="preserve">. This assumes that convictions are the yardstick by which success is measured. </w:t>
      </w:r>
      <w:r w:rsidRPr="0078084F">
        <w:rPr>
          <w:rStyle w:val="StyleBoldUnderline"/>
          <w:highlight w:val="cyan"/>
        </w:rPr>
        <w:t>Courts guarantee an independent process</w:t>
      </w:r>
      <w:r w:rsidRPr="006A38AF">
        <w:rPr>
          <w:sz w:val="16"/>
        </w:rPr>
        <w:t xml:space="preserve">, not an outcome. Any tribunal purporting to do otherwise is not a court. </w:t>
      </w:r>
      <w:r w:rsidRPr="00CC592C">
        <w:rPr>
          <w:rStyle w:val="StyleBoldUnderline"/>
        </w:rPr>
        <w:t>Critics</w:t>
      </w:r>
      <w:r w:rsidRPr="00176A16">
        <w:rPr>
          <w:rStyle w:val="StyleBoldUnderline"/>
        </w:rPr>
        <w:t xml:space="preserve"> raise more-legitimate concerns about whether judges have sufficient expertise over the subject matter of terrorism trials and whether the courts can adequately safeguard classified information.</w:t>
      </w:r>
      <w:r w:rsidRPr="006A38AF">
        <w:rPr>
          <w:sz w:val="16"/>
        </w:rPr>
        <w:t xml:space="preserve"> The truth is that judges are generalists. Just as they decide cases as varied as employment discrimination and bank robbery, </w:t>
      </w:r>
      <w:r w:rsidRPr="0078084F">
        <w:rPr>
          <w:rStyle w:val="Emphasis"/>
          <w:highlight w:val="cyan"/>
        </w:rPr>
        <w:t>they are capable of negotiating the complexities of terrorism trials.</w:t>
      </w:r>
      <w:r w:rsidRPr="006A38AF">
        <w:rPr>
          <w:sz w:val="16"/>
        </w:rPr>
        <w:t xml:space="preserve"> Last month </w:t>
      </w:r>
      <w:r w:rsidRPr="00176A16">
        <w:rPr>
          <w:rStyle w:val="StyleBoldUnderline"/>
        </w:rPr>
        <w:t>in Boumediene</w:t>
      </w:r>
      <w:r w:rsidRPr="006A38AF">
        <w:rPr>
          <w:sz w:val="16"/>
        </w:rPr>
        <w:t xml:space="preserve"> v. Bush, </w:t>
      </w:r>
      <w:r w:rsidRPr="0078084F">
        <w:rPr>
          <w:rStyle w:val="StyleBoldUnderline"/>
          <w:highlight w:val="cyan"/>
        </w:rPr>
        <w:t xml:space="preserve">the Supreme Court </w:t>
      </w:r>
      <w:r w:rsidRPr="00A12B55">
        <w:rPr>
          <w:rStyle w:val="StyleBoldUnderline"/>
        </w:rPr>
        <w:t>confirmed its confidence in the capability of federal courts. The justices explicitly</w:t>
      </w:r>
      <w:r w:rsidRPr="00176A16">
        <w:rPr>
          <w:rStyle w:val="StyleBoldUnderline"/>
        </w:rPr>
        <w:t xml:space="preserve"> </w:t>
      </w:r>
      <w:r w:rsidRPr="0078084F">
        <w:rPr>
          <w:rStyle w:val="StyleBoldUnderline"/>
          <w:highlight w:val="cyan"/>
        </w:rPr>
        <w:t>rejected an attempt to carve away an area of federal court jurisdiction in</w:t>
      </w:r>
      <w:r w:rsidRPr="00176A16">
        <w:rPr>
          <w:rStyle w:val="StyleBoldUnderline"/>
        </w:rPr>
        <w:t xml:space="preserve"> service of </w:t>
      </w:r>
      <w:r w:rsidRPr="0078084F">
        <w:rPr>
          <w:rStyle w:val="StyleBoldUnderline"/>
          <w:highlight w:val="cyan"/>
        </w:rPr>
        <w:t>the war against terrorism</w:t>
      </w:r>
      <w:r w:rsidRPr="006A38AF">
        <w:rPr>
          <w:sz w:val="16"/>
        </w:rPr>
        <w:t xml:space="preserve">, </w:t>
      </w:r>
      <w:r w:rsidRPr="0078084F">
        <w:rPr>
          <w:rStyle w:val="StyleBoldUnderline"/>
          <w:highlight w:val="cyan"/>
        </w:rPr>
        <w:t>saying</w:t>
      </w:r>
      <w:r w:rsidRPr="00176A16">
        <w:rPr>
          <w:rStyle w:val="StyleBoldUnderline"/>
        </w:rPr>
        <w:t>: "</w:t>
      </w:r>
      <w:r w:rsidRPr="00CC592C">
        <w:rPr>
          <w:rStyle w:val="StyleBoldUnderline"/>
        </w:rPr>
        <w:t xml:space="preserve">We </w:t>
      </w:r>
      <w:r w:rsidRPr="00CC592C">
        <w:rPr>
          <w:rStyle w:val="StyleBoldUnderline"/>
        </w:rPr>
        <w:lastRenderedPageBreak/>
        <w:t>recognize</w:t>
      </w:r>
      <w:r w:rsidRPr="00CC592C">
        <w:rPr>
          <w:sz w:val="16"/>
        </w:rPr>
        <w:t>,</w:t>
      </w:r>
      <w:r w:rsidRPr="006A38AF">
        <w:rPr>
          <w:sz w:val="16"/>
        </w:rPr>
        <w:t xml:space="preserve"> however, that the Government has a legitimate interest in protecting sources and methods of intelligence gathering; and we expect </w:t>
      </w:r>
      <w:r w:rsidRPr="00176A16">
        <w:rPr>
          <w:rStyle w:val="StyleBoldUnderline"/>
        </w:rPr>
        <w:t xml:space="preserve">that </w:t>
      </w:r>
      <w:r w:rsidRPr="00CC592C">
        <w:rPr>
          <w:rStyle w:val="StyleBoldUnderline"/>
        </w:rPr>
        <w:t>the District Court</w:t>
      </w:r>
      <w:r w:rsidRPr="00176A16">
        <w:rPr>
          <w:rStyle w:val="StyleBoldUnderline"/>
        </w:rPr>
        <w:t xml:space="preserve"> will use its discretion to accommodate this interest to the greatest extent possible.</w:t>
      </w:r>
      <w:r w:rsidRPr="006A38AF">
        <w:rPr>
          <w:sz w:val="16"/>
        </w:rPr>
        <w:t xml:space="preserve"> . . . </w:t>
      </w:r>
      <w:r w:rsidRPr="0078084F">
        <w:rPr>
          <w:rStyle w:val="StyleBoldUnderline"/>
          <w:highlight w:val="cyan"/>
        </w:rPr>
        <w:t>These</w:t>
      </w:r>
      <w:r w:rsidRPr="007F1F39">
        <w:rPr>
          <w:rStyle w:val="StyleBoldUnderline"/>
        </w:rPr>
        <w:t xml:space="preserve"> and the other remaining </w:t>
      </w:r>
      <w:r w:rsidRPr="0078084F">
        <w:rPr>
          <w:rStyle w:val="StyleBoldUnderline"/>
          <w:highlight w:val="cyan"/>
        </w:rPr>
        <w:t xml:space="preserve">questions </w:t>
      </w:r>
      <w:r w:rsidRPr="0078084F">
        <w:rPr>
          <w:rStyle w:val="Emphasis"/>
          <w:highlight w:val="cyan"/>
        </w:rPr>
        <w:t>are within the expertise and competence</w:t>
      </w:r>
      <w:r w:rsidRPr="0078084F">
        <w:rPr>
          <w:rStyle w:val="StyleBoldUnderline"/>
          <w:highlight w:val="cyan"/>
        </w:rPr>
        <w:t xml:space="preserve"> of the</w:t>
      </w:r>
      <w:r w:rsidRPr="007F1F39">
        <w:rPr>
          <w:rStyle w:val="StyleBoldUnderline"/>
        </w:rPr>
        <w:t xml:space="preserve"> </w:t>
      </w:r>
      <w:r w:rsidRPr="0078084F">
        <w:rPr>
          <w:rStyle w:val="StyleBoldUnderline"/>
          <w:highlight w:val="cyan"/>
        </w:rPr>
        <w:t>District Court to address</w:t>
      </w:r>
      <w:r w:rsidRPr="007F1F39">
        <w:rPr>
          <w:rStyle w:val="StyleBoldUnderline"/>
        </w:rPr>
        <w:t xml:space="preserve"> in the first instance</w:t>
      </w:r>
      <w:r w:rsidRPr="006A38AF">
        <w:rPr>
          <w:sz w:val="16"/>
        </w:rPr>
        <w:t xml:space="preserve">." </w:t>
      </w:r>
      <w:r w:rsidRPr="007F1F39">
        <w:rPr>
          <w:rStyle w:val="StyleBoldUnderline"/>
        </w:rPr>
        <w:t>As for protecting classified information, courts are guided by</w:t>
      </w:r>
      <w:r w:rsidRPr="006A38AF">
        <w:rPr>
          <w:sz w:val="16"/>
        </w:rPr>
        <w:t xml:space="preserve"> the </w:t>
      </w:r>
      <w:r w:rsidRPr="007F1F39">
        <w:rPr>
          <w:rStyle w:val="Emphasis"/>
        </w:rPr>
        <w:t>C</w:t>
      </w:r>
      <w:r w:rsidRPr="006A38AF">
        <w:rPr>
          <w:sz w:val="16"/>
        </w:rPr>
        <w:t xml:space="preserve">lassified </w:t>
      </w:r>
      <w:r w:rsidRPr="007F1F39">
        <w:rPr>
          <w:rStyle w:val="Emphasis"/>
        </w:rPr>
        <w:t>I</w:t>
      </w:r>
      <w:r w:rsidRPr="006A38AF">
        <w:rPr>
          <w:sz w:val="16"/>
        </w:rPr>
        <w:t xml:space="preserve">nformation </w:t>
      </w:r>
      <w:r w:rsidRPr="007F1F39">
        <w:rPr>
          <w:rStyle w:val="Emphasis"/>
        </w:rPr>
        <w:t>P</w:t>
      </w:r>
      <w:r w:rsidRPr="006A38AF">
        <w:rPr>
          <w:sz w:val="16"/>
        </w:rPr>
        <w:t xml:space="preserve">rocedures </w:t>
      </w:r>
      <w:r w:rsidRPr="007F1F39">
        <w:rPr>
          <w:rStyle w:val="Emphasis"/>
        </w:rPr>
        <w:t>A</w:t>
      </w:r>
      <w:r w:rsidRPr="006A38AF">
        <w:rPr>
          <w:sz w:val="16"/>
        </w:rPr>
        <w:t xml:space="preserve">ct, which played a prominent role during the trial of Ressam in my courtroom in 2001. </w:t>
      </w:r>
      <w:r w:rsidRPr="007F1F39">
        <w:rPr>
          <w:rStyle w:val="StyleBoldUnderline"/>
        </w:rPr>
        <w:t>I found the act's extensive protections to be more than adequate,</w:t>
      </w:r>
      <w:r w:rsidRPr="006A38AF">
        <w:rPr>
          <w:sz w:val="16"/>
        </w:rPr>
        <w:t xml:space="preserve"> but I also think that any shortcoming in the law can and should be addressed by further revision rather than by undermining the judiciary.</w:t>
      </w:r>
    </w:p>
    <w:p w:rsidR="001B1F40" w:rsidRPr="00DE77E2" w:rsidRDefault="001B1F40" w:rsidP="001B1F40"/>
    <w:p w:rsidR="001B1F40" w:rsidRDefault="001B1F40" w:rsidP="001B1F40">
      <w:pPr>
        <w:pStyle w:val="Heading3"/>
      </w:pPr>
      <w:r>
        <w:lastRenderedPageBreak/>
        <w:t xml:space="preserve">***Warfighting </w:t>
      </w:r>
    </w:p>
    <w:p w:rsidR="001B1F40" w:rsidRDefault="001B1F40" w:rsidP="001B1F40">
      <w:pPr>
        <w:pStyle w:val="Heading3"/>
      </w:pPr>
      <w:r>
        <w:lastRenderedPageBreak/>
        <w:t xml:space="preserve">1AR AT: Chilling </w:t>
      </w:r>
    </w:p>
    <w:p w:rsidR="001B1F40" w:rsidRDefault="001B1F40" w:rsidP="001B1F40">
      <w:pPr>
        <w:pStyle w:val="Heading4"/>
      </w:pPr>
      <w:r>
        <w:t xml:space="preserve">NO chilling, qualified immunity solves, soldiers know they wont be personally liable the gov pays but they also know if they did something unjust it would be them that would have all of the legal hassles, doesn’t over </w:t>
      </w:r>
      <w:r w:rsidRPr="000378EE">
        <w:rPr>
          <w:u w:val="single"/>
        </w:rPr>
        <w:t>deter them</w:t>
      </w:r>
      <w:r>
        <w:t xml:space="preserve"> but its enough to create caution, that’s Pillar. </w:t>
      </w:r>
    </w:p>
    <w:p w:rsidR="001B1F40" w:rsidRDefault="001B1F40" w:rsidP="001B1F40">
      <w:r>
        <w:t xml:space="preserve">They know its in their training </w:t>
      </w:r>
    </w:p>
    <w:p w:rsidR="001B1F40" w:rsidRDefault="001B1F40" w:rsidP="001B1F40">
      <w:pPr>
        <w:pStyle w:val="Heading4"/>
      </w:pPr>
      <w:r>
        <w:t xml:space="preserve">It’s a universal norm-never failed </w:t>
      </w:r>
    </w:p>
    <w:p w:rsidR="001B1F40" w:rsidRPr="00A16DD5" w:rsidRDefault="001B1F40" w:rsidP="001B1F40">
      <w:pPr>
        <w:rPr>
          <w:sz w:val="20"/>
        </w:rPr>
      </w:pPr>
      <w:r w:rsidRPr="00AB5F9D">
        <w:rPr>
          <w:rStyle w:val="StyleStyleBold12pt"/>
        </w:rPr>
        <w:t>Pillard 99</w:t>
      </w:r>
      <w:r w:rsidRPr="00AB5F9D">
        <w:t xml:space="preserve">  (</w:t>
      </w:r>
      <w:bookmarkStart w:id="0" w:name="_GoBack"/>
      <w:bookmarkEnd w:id="0"/>
      <w:r w:rsidRPr="00E40506">
        <w:rPr>
          <w:sz w:val="20"/>
        </w:rPr>
        <w:t>Cornelia, Associate Professor of Law, Georgetown University Law Center, former Deputy Assistant Attorney General- Office of Legal Counsel in the Department of Justice, “Taking Fiction Seriously: The Strange Results of Public Officials' Individual Liability Under Bivens,” http://scholarship.law.georgetown.edu/cgi/viewcontent.cgi?article=1719&amp;context=facpub)</w:t>
      </w:r>
    </w:p>
    <w:p w:rsidR="001B1F40" w:rsidRPr="00F73788" w:rsidRDefault="001B1F40" w:rsidP="001B1F40">
      <w:pPr>
        <w:rPr>
          <w:sz w:val="16"/>
        </w:rPr>
      </w:pPr>
      <w:r w:rsidRPr="00F73788">
        <w:rPr>
          <w:sz w:val="16"/>
        </w:rPr>
        <w:t xml:space="preserve">The Court brushed aside the contention that it should treat Bivens as effectively establishing governmental rather than individual liability more than a decade ago on the ground that federal regulations did not make reimbursement "sufficiently certain and generally available.", 58 The fiction is, to be sure, not airtight. </w:t>
      </w:r>
      <w:r w:rsidRPr="000378EE">
        <w:rPr>
          <w:rStyle w:val="StyleBoldUnderline"/>
          <w:highlight w:val="green"/>
        </w:rPr>
        <w:t>From the perspective of an individual</w:t>
      </w:r>
      <w:r w:rsidRPr="00F73788">
        <w:rPr>
          <w:sz w:val="16"/>
        </w:rPr>
        <w:t xml:space="preserve"> federal official </w:t>
      </w:r>
      <w:r w:rsidRPr="00F73788">
        <w:rPr>
          <w:rStyle w:val="StyleBoldUnderline"/>
        </w:rPr>
        <w:t xml:space="preserve">sued under </w:t>
      </w:r>
      <w:r w:rsidRPr="000378EE">
        <w:rPr>
          <w:rStyle w:val="StyleBoldUnderline"/>
          <w:highlight w:val="green"/>
        </w:rPr>
        <w:t>Bivens</w:t>
      </w:r>
      <w:r w:rsidRPr="00F73788">
        <w:rPr>
          <w:rStyle w:val="StyleBoldUnderline"/>
        </w:rPr>
        <w:t xml:space="preserve">, the residual </w:t>
      </w:r>
      <w:r w:rsidRPr="000378EE">
        <w:rPr>
          <w:rStyle w:val="StyleBoldUnderline"/>
          <w:highlight w:val="green"/>
        </w:rPr>
        <w:t>uncertainty</w:t>
      </w:r>
      <w:r w:rsidRPr="00F73788">
        <w:rPr>
          <w:sz w:val="16"/>
        </w:rPr>
        <w:t xml:space="preserve"> in indemnification and representation policies </w:t>
      </w:r>
      <w:r w:rsidRPr="000378EE">
        <w:rPr>
          <w:rStyle w:val="StyleBoldUnderline"/>
          <w:highlight w:val="green"/>
        </w:rPr>
        <w:t>can be cause for concern</w:t>
      </w:r>
      <w:r w:rsidRPr="00F73788">
        <w:rPr>
          <w:sz w:val="16"/>
        </w:rPr>
        <w:t xml:space="preserve">. 59 </w:t>
      </w:r>
      <w:r w:rsidRPr="000378EE">
        <w:rPr>
          <w:rStyle w:val="Emphasis"/>
          <w:highlight w:val="green"/>
        </w:rPr>
        <w:t xml:space="preserve">However, </w:t>
      </w:r>
      <w:r w:rsidRPr="000378EE">
        <w:rPr>
          <w:rStyle w:val="StyleBoldUnderline"/>
          <w:highlight w:val="green"/>
        </w:rPr>
        <w:t>reimbursement policies are</w:t>
      </w:r>
      <w:r w:rsidRPr="00F73788">
        <w:rPr>
          <w:rStyle w:val="StyleBoldUnderline"/>
        </w:rPr>
        <w:t xml:space="preserve"> now </w:t>
      </w:r>
      <w:r w:rsidRPr="000378EE">
        <w:rPr>
          <w:rStyle w:val="StyleBoldUnderline"/>
        </w:rPr>
        <w:t xml:space="preserve">more </w:t>
      </w:r>
      <w:r w:rsidRPr="000378EE">
        <w:rPr>
          <w:rStyle w:val="StyleBoldUnderline"/>
          <w:highlight w:val="green"/>
        </w:rPr>
        <w:t>uniformly the norm</w:t>
      </w:r>
      <w:r w:rsidRPr="00F73788">
        <w:rPr>
          <w:rStyle w:val="StyleBoldUnderline"/>
        </w:rPr>
        <w:t xml:space="preserve"> among federal agencies</w:t>
      </w:r>
      <w:r w:rsidRPr="00F73788">
        <w:rPr>
          <w:sz w:val="16"/>
        </w:rPr>
        <w:t xml:space="preserve"> and departments than they were ten years ago. 60 </w:t>
      </w:r>
      <w:r w:rsidRPr="00F73788">
        <w:rPr>
          <w:rStyle w:val="StyleBoldUnderline"/>
        </w:rPr>
        <w:t>Looking at the run of cases,</w:t>
      </w:r>
      <w:r w:rsidRPr="00F73788">
        <w:rPr>
          <w:sz w:val="16"/>
        </w:rPr>
        <w:t xml:space="preserve"> </w:t>
      </w:r>
      <w:r w:rsidRPr="000378EE">
        <w:rPr>
          <w:rStyle w:val="StyleBoldUnderline"/>
          <w:highlight w:val="green"/>
        </w:rPr>
        <w:t>the risk</w:t>
      </w:r>
      <w:r w:rsidRPr="00F73788">
        <w:rPr>
          <w:rStyle w:val="StyleBoldUnderline"/>
        </w:rPr>
        <w:t xml:space="preserve"> that </w:t>
      </w:r>
      <w:r w:rsidRPr="000378EE">
        <w:rPr>
          <w:rStyle w:val="StyleBoldUnderline"/>
          <w:highlight w:val="green"/>
        </w:rPr>
        <w:t>an official</w:t>
      </w:r>
      <w:r w:rsidRPr="00F73788">
        <w:rPr>
          <w:rStyle w:val="StyleBoldUnderline"/>
        </w:rPr>
        <w:t xml:space="preserve"> who </w:t>
      </w:r>
      <w:r w:rsidRPr="000378EE">
        <w:rPr>
          <w:rStyle w:val="StyleBoldUnderline"/>
          <w:highlight w:val="green"/>
        </w:rPr>
        <w:t>acted within</w:t>
      </w:r>
      <w:r w:rsidRPr="00F73788">
        <w:rPr>
          <w:rStyle w:val="StyleBoldUnderline"/>
        </w:rPr>
        <w:t xml:space="preserve"> the </w:t>
      </w:r>
      <w:r w:rsidRPr="000378EE">
        <w:rPr>
          <w:rStyle w:val="StyleBoldUnderline"/>
          <w:highlight w:val="green"/>
        </w:rPr>
        <w:t xml:space="preserve">scope of </w:t>
      </w:r>
      <w:r w:rsidRPr="000378EE">
        <w:rPr>
          <w:rStyle w:val="StyleBoldUnderline"/>
        </w:rPr>
        <w:t xml:space="preserve">his </w:t>
      </w:r>
      <w:r w:rsidRPr="000378EE">
        <w:rPr>
          <w:rStyle w:val="StyleBoldUnderline"/>
          <w:highlight w:val="green"/>
        </w:rPr>
        <w:t xml:space="preserve">employment would be left paying damages </w:t>
      </w:r>
      <w:r w:rsidRPr="000378EE">
        <w:rPr>
          <w:rStyle w:val="Emphasis"/>
          <w:highlight w:val="green"/>
        </w:rPr>
        <w:t>is negligible</w:t>
      </w:r>
      <w:r w:rsidRPr="00F73788">
        <w:rPr>
          <w:sz w:val="16"/>
        </w:rPr>
        <w:t xml:space="preserve">.61 Moreover, </w:t>
      </w:r>
      <w:r w:rsidRPr="00F73788">
        <w:rPr>
          <w:rStyle w:val="StyleBoldUnderline"/>
        </w:rPr>
        <w:t xml:space="preserve">in order </w:t>
      </w:r>
      <w:r w:rsidRPr="000378EE">
        <w:rPr>
          <w:rStyle w:val="StyleBoldUnderline"/>
        </w:rPr>
        <w:t>to help assuage employees' concern</w:t>
      </w:r>
      <w:r w:rsidRPr="000378EE">
        <w:rPr>
          <w:sz w:val="16"/>
        </w:rPr>
        <w:t xml:space="preserve"> </w:t>
      </w:r>
      <w:r w:rsidRPr="000378EE">
        <w:rPr>
          <w:rStyle w:val="StyleBoldUnderline"/>
        </w:rPr>
        <w:t>that they might nonetheless bear personal liability</w:t>
      </w:r>
      <w:r w:rsidRPr="000378EE">
        <w:rPr>
          <w:sz w:val="16"/>
        </w:rPr>
        <w:t xml:space="preserve"> for constitutional torts, </w:t>
      </w:r>
      <w:r w:rsidRPr="000378EE">
        <w:rPr>
          <w:rStyle w:val="StyleBoldUnderline"/>
        </w:rPr>
        <w:t>the government may subsidize premiums on professional liability insurance for</w:t>
      </w:r>
      <w:r w:rsidRPr="000378EE">
        <w:rPr>
          <w:sz w:val="16"/>
        </w:rPr>
        <w:t xml:space="preserve"> law-enforcement officers and supervisory or </w:t>
      </w:r>
      <w:r w:rsidRPr="000378EE">
        <w:rPr>
          <w:rStyle w:val="StyleBoldUnderline"/>
        </w:rPr>
        <w:t>management officials</w:t>
      </w:r>
      <w:r w:rsidRPr="000378EE">
        <w:rPr>
          <w:sz w:val="16"/>
        </w:rPr>
        <w:t xml:space="preserve">.62 In sum, </w:t>
      </w:r>
      <w:r w:rsidRPr="000378EE">
        <w:rPr>
          <w:rStyle w:val="StyleBoldUnderline"/>
        </w:rPr>
        <w:t xml:space="preserve">it is </w:t>
      </w:r>
      <w:r w:rsidRPr="000378EE">
        <w:rPr>
          <w:rStyle w:val="Emphasis"/>
        </w:rPr>
        <w:t>now fair to conclude</w:t>
      </w:r>
      <w:r w:rsidRPr="000378EE">
        <w:rPr>
          <w:rStyle w:val="StyleBoldUnderline"/>
        </w:rPr>
        <w:t xml:space="preserve"> that, as a </w:t>
      </w:r>
      <w:r w:rsidRPr="000378EE">
        <w:rPr>
          <w:rStyle w:val="Emphasis"/>
        </w:rPr>
        <w:t>practical matter</w:t>
      </w:r>
      <w:r w:rsidRPr="000378EE">
        <w:rPr>
          <w:rStyle w:val="StyleBoldUnderline"/>
        </w:rPr>
        <w:t>, Bivens liability runs against the federal government</w:t>
      </w:r>
      <w:r w:rsidRPr="00F73788">
        <w:rPr>
          <w:sz w:val="16"/>
        </w:rPr>
        <w:t>, even though as a formal matter the named defendants must be individual officials in their personal capacities.</w:t>
      </w:r>
    </w:p>
    <w:p w:rsidR="001B1F40" w:rsidRDefault="001B1F40" w:rsidP="001B1F40">
      <w:r>
        <w:t>[footnote 61 starts:]</w:t>
      </w:r>
    </w:p>
    <w:p w:rsidR="001B1F40" w:rsidRPr="007B79EA" w:rsidRDefault="001B1F40" w:rsidP="001B1F40">
      <w:pPr>
        <w:rPr>
          <w:sz w:val="16"/>
        </w:rPr>
      </w:pPr>
      <w:r w:rsidRPr="007B79EA">
        <w:rPr>
          <w:sz w:val="16"/>
        </w:rPr>
        <w:t xml:space="preserve">61. </w:t>
      </w:r>
      <w:r w:rsidRPr="000378EE">
        <w:rPr>
          <w:rStyle w:val="StyleBoldUnderline"/>
          <w:highlight w:val="green"/>
        </w:rPr>
        <w:t>In cases in which the</w:t>
      </w:r>
      <w:r w:rsidRPr="000378EE">
        <w:rPr>
          <w:sz w:val="16"/>
          <w:highlight w:val="green"/>
        </w:rPr>
        <w:t xml:space="preserve"> </w:t>
      </w:r>
      <w:r w:rsidRPr="000378EE">
        <w:rPr>
          <w:rStyle w:val="Emphasis"/>
          <w:highlight w:val="green"/>
        </w:rPr>
        <w:t>U</w:t>
      </w:r>
      <w:r w:rsidRPr="007B79EA">
        <w:rPr>
          <w:sz w:val="16"/>
        </w:rPr>
        <w:t xml:space="preserve">nited </w:t>
      </w:r>
      <w:r w:rsidRPr="000378EE">
        <w:rPr>
          <w:rStyle w:val="Emphasis"/>
          <w:highlight w:val="green"/>
        </w:rPr>
        <w:t>S</w:t>
      </w:r>
      <w:r w:rsidRPr="009A1055">
        <w:rPr>
          <w:sz w:val="16"/>
          <w:highlight w:val="cyan"/>
        </w:rPr>
        <w:t>t</w:t>
      </w:r>
      <w:r w:rsidRPr="007B79EA">
        <w:rPr>
          <w:sz w:val="16"/>
        </w:rPr>
        <w:t xml:space="preserve">ates </w:t>
      </w:r>
      <w:r w:rsidRPr="007B79EA">
        <w:rPr>
          <w:rStyle w:val="StyleBoldUnderline"/>
        </w:rPr>
        <w:t xml:space="preserve">has </w:t>
      </w:r>
      <w:r w:rsidRPr="000378EE">
        <w:rPr>
          <w:rStyle w:val="StyleBoldUnderline"/>
          <w:highlight w:val="green"/>
        </w:rPr>
        <w:t>provided representation</w:t>
      </w:r>
      <w:r w:rsidRPr="007B79EA">
        <w:rPr>
          <w:sz w:val="16"/>
        </w:rPr>
        <w:t xml:space="preserve"> to the individual defendant</w:t>
      </w:r>
      <w:r w:rsidRPr="007B79EA">
        <w:rPr>
          <w:rStyle w:val="StyleBoldUnderline"/>
        </w:rPr>
        <w:t xml:space="preserve">, </w:t>
      </w:r>
      <w:r w:rsidRPr="000378EE">
        <w:rPr>
          <w:rStyle w:val="StyleBoldUnderline"/>
          <w:highlight w:val="green"/>
        </w:rPr>
        <w:t xml:space="preserve">it has </w:t>
      </w:r>
      <w:r w:rsidRPr="000378EE">
        <w:rPr>
          <w:rStyle w:val="Emphasis"/>
          <w:highlight w:val="green"/>
        </w:rPr>
        <w:t>not</w:t>
      </w:r>
      <w:r w:rsidRPr="007B79EA">
        <w:rPr>
          <w:rStyle w:val="Emphasis"/>
        </w:rPr>
        <w:t xml:space="preserve"> </w:t>
      </w:r>
      <w:r w:rsidRPr="000378EE">
        <w:rPr>
          <w:rStyle w:val="Emphasis"/>
          <w:highlight w:val="green"/>
        </w:rPr>
        <w:t>once</w:t>
      </w:r>
      <w:r w:rsidRPr="007B79EA">
        <w:rPr>
          <w:rStyle w:val="StyleBoldUnderline"/>
        </w:rPr>
        <w:t xml:space="preserve"> </w:t>
      </w:r>
      <w:r w:rsidRPr="000378EE">
        <w:rPr>
          <w:rStyle w:val="StyleBoldUnderline"/>
          <w:highlight w:val="green"/>
        </w:rPr>
        <w:t>failed to reimburse a federal employee for the costs of</w:t>
      </w:r>
      <w:r w:rsidRPr="007B79EA">
        <w:rPr>
          <w:rStyle w:val="StyleBoldUnderline"/>
        </w:rPr>
        <w:t xml:space="preserve"> a </w:t>
      </w:r>
      <w:r w:rsidRPr="000378EE">
        <w:rPr>
          <w:rStyle w:val="StyleBoldUnderline"/>
          <w:highlight w:val="green"/>
        </w:rPr>
        <w:t>Bivens</w:t>
      </w:r>
      <w:r w:rsidRPr="007B79EA">
        <w:rPr>
          <w:rStyle w:val="StyleBoldUnderline"/>
        </w:rPr>
        <w:t xml:space="preserve"> settlement</w:t>
      </w:r>
      <w:r w:rsidRPr="007B79EA">
        <w:rPr>
          <w:sz w:val="16"/>
        </w:rPr>
        <w:t xml:space="preserve"> or judgement. See Goldberg Interview, supra note 6; Colgate Memo, supra note 51, at 1. The Court's concern in Anderson is also unfounded because the claims least likely to be covered by indemnification are also unlikely to warrant qualified immunity, eliminating any argument that the individual liability/qualified immunity regime provides more complete protection.</w:t>
      </w:r>
    </w:p>
    <w:p w:rsidR="001B1F40" w:rsidRDefault="001B1F40" w:rsidP="001B1F40">
      <w:r>
        <w:t>[footnote 61 ends]</w:t>
      </w:r>
    </w:p>
    <w:p w:rsidR="001B1F40" w:rsidRDefault="001B1F40" w:rsidP="001B1F40">
      <w:pPr>
        <w:pStyle w:val="Heading3"/>
      </w:pPr>
      <w:r>
        <w:lastRenderedPageBreak/>
        <w:t xml:space="preserve">No Restrictive Rulings </w:t>
      </w:r>
    </w:p>
    <w:p w:rsidR="001B1F40" w:rsidRDefault="001B1F40" w:rsidP="001B1F40">
      <w:pPr>
        <w:pStyle w:val="Heading4"/>
      </w:pPr>
      <w:r>
        <w:t xml:space="preserve">And the court would only ban things like signature strikes based on imminence, not attacks on leaders that facilitate terrorist attacks – Hamdi precedent proves </w:t>
      </w:r>
    </w:p>
    <w:p w:rsidR="001B1F40" w:rsidRPr="0079754A" w:rsidRDefault="001B1F40" w:rsidP="001B1F40">
      <w:pPr>
        <w:rPr>
          <w:sz w:val="16"/>
        </w:rPr>
      </w:pPr>
      <w:r w:rsidRPr="0079754A">
        <w:rPr>
          <w:rStyle w:val="Heading4Char"/>
        </w:rPr>
        <w:t>Kwoka 11</w:t>
      </w:r>
      <w:r w:rsidRPr="0079754A">
        <w:rPr>
          <w:sz w:val="16"/>
        </w:rPr>
        <w:t xml:space="preserve"> (Lindsay, J.D. UPenn, “TRIAL BY SNIPER: THE LEGALITY OF TARGETED KILLING IN THE WAR ON TERROR” Accessed at HeinOnline) </w:t>
      </w:r>
    </w:p>
    <w:p w:rsidR="001B1F40" w:rsidRPr="00A46AC2" w:rsidRDefault="001B1F40" w:rsidP="001B1F40">
      <w:pPr>
        <w:rPr>
          <w:rStyle w:val="Emphasis"/>
        </w:rPr>
      </w:pPr>
      <w:r w:rsidRPr="00A46AC2">
        <w:rPr>
          <w:sz w:val="16"/>
        </w:rPr>
        <w:t xml:space="preserve">But this is not the end of the inquiry. </w:t>
      </w:r>
      <w:r w:rsidRPr="00A46AC2">
        <w:rPr>
          <w:rStyle w:val="StyleBoldUnderline"/>
        </w:rPr>
        <w:t>Even if a targeted individual</w:t>
      </w:r>
      <w:r>
        <w:rPr>
          <w:rStyle w:val="StyleBoldUnderline"/>
        </w:rPr>
        <w:t xml:space="preserve"> </w:t>
      </w:r>
      <w:r w:rsidRPr="00A46AC2">
        <w:rPr>
          <w:rStyle w:val="StyleBoldUnderline"/>
        </w:rPr>
        <w:t>is not located on a field of battle, he may still be a threat, and tar-</w:t>
      </w:r>
      <w:r>
        <w:rPr>
          <w:rStyle w:val="StyleBoldUnderline"/>
        </w:rPr>
        <w:t xml:space="preserve"> </w:t>
      </w:r>
      <w:r w:rsidRPr="00A46AC2">
        <w:rPr>
          <w:rStyle w:val="StyleBoldUnderline"/>
        </w:rPr>
        <w:t>geted killing may</w:t>
      </w:r>
      <w:r w:rsidRPr="00A46AC2">
        <w:rPr>
          <w:sz w:val="16"/>
        </w:rPr>
        <w:t xml:space="preserve"> potentially </w:t>
      </w:r>
      <w:r w:rsidRPr="00A46AC2">
        <w:rPr>
          <w:rStyle w:val="StyleBoldUnderline"/>
        </w:rPr>
        <w:t>be</w:t>
      </w:r>
      <w:r w:rsidRPr="00A46AC2">
        <w:rPr>
          <w:sz w:val="16"/>
        </w:rPr>
        <w:t xml:space="preserve"> necessary and </w:t>
      </w:r>
      <w:r w:rsidRPr="00A46AC2">
        <w:rPr>
          <w:rStyle w:val="StyleBoldUnderline"/>
        </w:rPr>
        <w:t>appropriate in some</w:t>
      </w:r>
      <w:r>
        <w:rPr>
          <w:rStyle w:val="StyleBoldUnderline"/>
        </w:rPr>
        <w:t xml:space="preserve"> </w:t>
      </w:r>
      <w:r w:rsidRPr="00A46AC2">
        <w:rPr>
          <w:rStyle w:val="StyleBoldUnderline"/>
        </w:rPr>
        <w:t>circumstances. Applying</w:t>
      </w:r>
      <w:r w:rsidRPr="00A46AC2">
        <w:rPr>
          <w:sz w:val="16"/>
        </w:rPr>
        <w:t xml:space="preserve"> the reasoning of" </w:t>
      </w:r>
      <w:r w:rsidRPr="00A46AC2">
        <w:rPr>
          <w:rStyle w:val="StyleBoldUnderline"/>
        </w:rPr>
        <w:t xml:space="preserve">Hamdi here, </w:t>
      </w:r>
      <w:r w:rsidRPr="007957C6">
        <w:rPr>
          <w:rStyle w:val="StyleBoldUnderline"/>
          <w:highlight w:val="cyan"/>
        </w:rPr>
        <w:t>a court would likely find</w:t>
      </w:r>
      <w:r w:rsidRPr="00A46AC2">
        <w:rPr>
          <w:rStyle w:val="StyleBoldUnderline"/>
        </w:rPr>
        <w:t xml:space="preserve"> that </w:t>
      </w:r>
      <w:r w:rsidRPr="007957C6">
        <w:rPr>
          <w:rStyle w:val="StyleBoldUnderline"/>
          <w:highlight w:val="cyan"/>
        </w:rPr>
        <w:t>the use of t</w:t>
      </w:r>
      <w:r w:rsidRPr="00A46AC2">
        <w:rPr>
          <w:rStyle w:val="StyleBoldUnderline"/>
        </w:rPr>
        <w:t xml:space="preserve">argeted </w:t>
      </w:r>
      <w:r w:rsidRPr="007957C6">
        <w:rPr>
          <w:rStyle w:val="StyleBoldUnderline"/>
          <w:highlight w:val="cyan"/>
        </w:rPr>
        <w:t>k</w:t>
      </w:r>
      <w:r w:rsidRPr="00A46AC2">
        <w:rPr>
          <w:rStyle w:val="StyleBoldUnderline"/>
        </w:rPr>
        <w:t xml:space="preserve">illing </w:t>
      </w:r>
      <w:r w:rsidRPr="007957C6">
        <w:rPr>
          <w:rStyle w:val="StyleBoldUnderline"/>
          <w:highlight w:val="cyan"/>
        </w:rPr>
        <w:t>is only</w:t>
      </w:r>
      <w:r w:rsidRPr="00A46AC2">
        <w:rPr>
          <w:rStyle w:val="StyleBoldUnderline"/>
        </w:rPr>
        <w:t xml:space="preserve"> "</w:t>
      </w:r>
      <w:r w:rsidRPr="007957C6">
        <w:rPr>
          <w:rStyle w:val="StyleBoldUnderline"/>
          <w:highlight w:val="cyan"/>
        </w:rPr>
        <w:t>necessary</w:t>
      </w:r>
      <w:r w:rsidRPr="00A46AC2">
        <w:rPr>
          <w:sz w:val="16"/>
        </w:rPr>
        <w:t xml:space="preserve"> and ap- propriate</w:t>
      </w:r>
      <w:r w:rsidRPr="00A46AC2">
        <w:rPr>
          <w:rStyle w:val="Emphasis"/>
        </w:rPr>
        <w:t xml:space="preserve">" </w:t>
      </w:r>
      <w:r w:rsidRPr="007957C6">
        <w:rPr>
          <w:rStyle w:val="Emphasis"/>
          <w:highlight w:val="cyan"/>
        </w:rPr>
        <w:t>if it is the only way</w:t>
      </w:r>
      <w:r w:rsidRPr="00A46AC2">
        <w:rPr>
          <w:rStyle w:val="Emphasis"/>
        </w:rPr>
        <w:t xml:space="preserve"> </w:t>
      </w:r>
      <w:r w:rsidRPr="007957C6">
        <w:rPr>
          <w:rStyle w:val="Emphasis"/>
          <w:highlight w:val="cyan"/>
        </w:rPr>
        <w:t>to prevent</w:t>
      </w:r>
      <w:r w:rsidRPr="00A46AC2">
        <w:rPr>
          <w:rStyle w:val="Emphasis"/>
        </w:rPr>
        <w:t xml:space="preserve"> someone like </w:t>
      </w:r>
      <w:r w:rsidRPr="007957C6">
        <w:rPr>
          <w:rStyle w:val="Emphasis"/>
          <w:highlight w:val="cyan"/>
        </w:rPr>
        <w:t>Al-Awlaki from engaging</w:t>
      </w:r>
      <w:r w:rsidRPr="00A46AC2">
        <w:rPr>
          <w:rStyle w:val="Emphasis"/>
        </w:rPr>
        <w:t xml:space="preserve"> </w:t>
      </w:r>
      <w:r w:rsidRPr="007957C6">
        <w:rPr>
          <w:rStyle w:val="Emphasis"/>
          <w:highlight w:val="cyan"/>
        </w:rPr>
        <w:t>in</w:t>
      </w:r>
      <w:r w:rsidRPr="00A46AC2">
        <w:rPr>
          <w:rStyle w:val="Emphasis"/>
        </w:rPr>
        <w:t xml:space="preserve"> </w:t>
      </w:r>
      <w:r w:rsidRPr="007957C6">
        <w:rPr>
          <w:rStyle w:val="Emphasis"/>
          <w:highlight w:val="cyan"/>
        </w:rPr>
        <w:t>terrorist activity or</w:t>
      </w:r>
      <w:r w:rsidRPr="00A46AC2">
        <w:rPr>
          <w:rStyle w:val="Emphasis"/>
        </w:rPr>
        <w:t xml:space="preserve"> otherwise </w:t>
      </w:r>
      <w:r w:rsidRPr="007957C6">
        <w:rPr>
          <w:rStyle w:val="Emphasis"/>
          <w:highlight w:val="cyan"/>
        </w:rPr>
        <w:t>harming</w:t>
      </w:r>
      <w:r w:rsidRPr="00A46AC2">
        <w:rPr>
          <w:rStyle w:val="Emphasis"/>
        </w:rPr>
        <w:t xml:space="preserve"> </w:t>
      </w:r>
      <w:r w:rsidRPr="007957C6">
        <w:rPr>
          <w:rStyle w:val="Emphasis"/>
          <w:highlight w:val="cyan"/>
        </w:rPr>
        <w:t>the U</w:t>
      </w:r>
      <w:r w:rsidRPr="00A46AC2">
        <w:rPr>
          <w:rStyle w:val="Emphasis"/>
        </w:rPr>
        <w:t xml:space="preserve">nited </w:t>
      </w:r>
      <w:r w:rsidRPr="007957C6">
        <w:rPr>
          <w:rStyle w:val="Emphasis"/>
          <w:highlight w:val="cyan"/>
        </w:rPr>
        <w:t>S</w:t>
      </w:r>
      <w:r>
        <w:rPr>
          <w:rStyle w:val="Emphasis"/>
        </w:rPr>
        <w:t>tates</w:t>
      </w:r>
      <w:r w:rsidRPr="00A46AC2">
        <w:rPr>
          <w:sz w:val="16"/>
        </w:rPr>
        <w:t xml:space="preserve">. </w:t>
      </w:r>
      <w:r w:rsidRPr="007957C6">
        <w:rPr>
          <w:rStyle w:val="StyleBoldUnderline"/>
          <w:highlight w:val="cyan"/>
        </w:rPr>
        <w:t>The Hamdi Court was concerned with assuring that the executive used the least intrusive means</w:t>
      </w:r>
      <w:r w:rsidRPr="00A46AC2">
        <w:rPr>
          <w:rStyle w:val="StyleBoldUnderline"/>
        </w:rPr>
        <w:t xml:space="preserve">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7957C6">
        <w:rPr>
          <w:rStyle w:val="StyleBoldUnderline"/>
          <w:highlight w:val="cyan"/>
        </w:rPr>
        <w:t>The Court made clear</w:t>
      </w:r>
      <w:r w:rsidRPr="00A46AC2">
        <w:rPr>
          <w:rStyle w:val="StyleBoldUnderline"/>
        </w:rPr>
        <w:t xml:space="preserve"> that </w:t>
      </w:r>
      <w:r w:rsidRPr="007957C6">
        <w:rPr>
          <w:rStyle w:val="StyleBoldUnderline"/>
          <w:highlight w:val="cyan"/>
        </w:rPr>
        <w:t xml:space="preserve">the means used to achieve this objective </w:t>
      </w:r>
      <w:r w:rsidRPr="007957C6">
        <w:rPr>
          <w:rStyle w:val="Emphasis"/>
          <w:highlight w:val="cyan"/>
        </w:rPr>
        <w:t>should be no more intrusive than necessary</w:t>
      </w:r>
      <w:r w:rsidRPr="00A46AC2">
        <w:rPr>
          <w:sz w:val="16"/>
        </w:rPr>
        <w:t>.7</w:t>
      </w:r>
      <w:r w:rsidRPr="00A46AC2">
        <w:rPr>
          <w:rStyle w:val="StyleBoldUnderline"/>
        </w:rPr>
        <w:t>* It is consistent with the Court's concern to</w:t>
      </w:r>
      <w:r>
        <w:rPr>
          <w:rStyle w:val="StyleBoldUnderline"/>
        </w:rPr>
        <w:t xml:space="preserve"> </w:t>
      </w:r>
      <w:r w:rsidRPr="00A46AC2">
        <w:rPr>
          <w:rStyle w:val="StyleBoldUnderline"/>
        </w:rPr>
        <w:t>allow targeted killing only when it is the only means available to pre-</w:t>
      </w:r>
      <w:r>
        <w:rPr>
          <w:rStyle w:val="StyleBoldUnderline"/>
        </w:rPr>
        <w:t xml:space="preserve"> </w:t>
      </w:r>
      <w:r w:rsidRPr="00A46AC2">
        <w:rPr>
          <w:rStyle w:val="StyleBoldUnderline"/>
        </w:rPr>
        <w:t>vent harm to the United States.</w:t>
      </w:r>
      <w:r>
        <w:rPr>
          <w:rStyle w:val="StyleBoldUnderline"/>
        </w:rPr>
        <w:t xml:space="preserve"> </w:t>
      </w:r>
      <w:r w:rsidRPr="007957C6">
        <w:rPr>
          <w:rStyle w:val="StyleBoldUnderline"/>
          <w:highlight w:val="cyan"/>
        </w:rPr>
        <w:t>If the executive can demonstrate</w:t>
      </w:r>
      <w:r w:rsidRPr="00A46AC2">
        <w:rPr>
          <w:sz w:val="16"/>
        </w:rPr>
        <w:t xml:space="preserve"> that </w:t>
      </w:r>
      <w:r w:rsidRPr="007957C6">
        <w:rPr>
          <w:rStyle w:val="StyleBoldUnderline"/>
          <w:highlight w:val="cyan"/>
        </w:rPr>
        <w:t>an individual outside of a warzone will harm</w:t>
      </w:r>
      <w:r w:rsidRPr="00A46AC2">
        <w:rPr>
          <w:rStyle w:val="StyleBoldUnderline"/>
        </w:rPr>
        <w:t xml:space="preserve">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t>
      </w:r>
      <w:r w:rsidRPr="00A46AC2">
        <w:rPr>
          <w:rStyle w:val="StyleBoldUnderline"/>
        </w:rPr>
        <w:t xml:space="preserve">unless he is killed, </w:t>
      </w:r>
      <w:r w:rsidRPr="007957C6">
        <w:rPr>
          <w:rStyle w:val="StyleBoldUnderline"/>
          <w:highlight w:val="cyan"/>
        </w:rPr>
        <w:t>targeted kill- ing may be authorized</w:t>
      </w:r>
      <w:r>
        <w:rPr>
          <w:rStyle w:val="StyleBoldUnderline"/>
        </w:rPr>
        <w:t>.</w:t>
      </w:r>
      <w:r w:rsidRPr="00A46AC2">
        <w:rPr>
          <w:sz w:val="16"/>
        </w:rPr>
        <w:t xml:space="preserve"> </w:t>
      </w:r>
      <w:r w:rsidRPr="00A46AC2">
        <w:rPr>
          <w:rStyle w:val="StyleBoldUnderline"/>
        </w:rPr>
        <w:t>This is consistent</w:t>
      </w:r>
      <w:r w:rsidRPr="00A46AC2">
        <w:rPr>
          <w:sz w:val="16"/>
        </w:rPr>
        <w:t xml:space="preserve"> with Havuli,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A46AC2">
        <w:rPr>
          <w:rStyle w:val="StyleBoldUnderline"/>
        </w:rPr>
        <w:t>This is also consistent with</w:t>
      </w:r>
      <w:r>
        <w:rPr>
          <w:rStyle w:val="StyleBoldUnderline"/>
        </w:rPr>
        <w:t xml:space="preserve"> </w:t>
      </w:r>
      <w:r w:rsidRPr="00A46AC2">
        <w:rPr>
          <w:rStyle w:val="StyleBoldUnderline"/>
        </w:rPr>
        <w:t>U.S. criminal law, in which the executive</w:t>
      </w:r>
      <w:r w:rsidRPr="00A46AC2">
        <w:rPr>
          <w:sz w:val="16"/>
        </w:rPr>
        <w:t xml:space="preserve"> branch </w:t>
      </w:r>
      <w:r w:rsidRPr="00A46AC2">
        <w:rPr>
          <w:rStyle w:val="StyleBoldUnderline"/>
        </w:rPr>
        <w:t>is permitted to kill</w:t>
      </w:r>
      <w:r>
        <w:rPr>
          <w:rStyle w:val="StyleBoldUnderline"/>
        </w:rPr>
        <w:t xml:space="preserve"> </w:t>
      </w:r>
      <w:r w:rsidRPr="00A46AC2">
        <w:rPr>
          <w:rStyle w:val="StyleBoldUnderline"/>
        </w:rPr>
        <w:t xml:space="preserve">an individual </w:t>
      </w:r>
      <w:r>
        <w:rPr>
          <w:rStyle w:val="StyleBoldUnderline"/>
        </w:rPr>
        <w:t>if</w:t>
      </w:r>
      <w:r w:rsidRPr="00A46AC2">
        <w:rPr>
          <w:rStyle w:val="StyleBoldUnderline"/>
        </w:rPr>
        <w:t xml:space="preserve"> there is no peaceful means left </w:t>
      </w:r>
      <w:r>
        <w:rPr>
          <w:rStyle w:val="StyleBoldUnderline"/>
        </w:rPr>
        <w:t>to</w:t>
      </w:r>
      <w:r w:rsidRPr="00A46AC2">
        <w:rPr>
          <w:rStyle w:val="StyleBoldUnderline"/>
        </w:rPr>
        <w:t xml:space="preserve"> apprehend him</w:t>
      </w:r>
      <w:r w:rsidRPr="00A46AC2">
        <w:rPr>
          <w:sz w:val="16"/>
        </w:rPr>
        <w:t>. Su</w:t>
      </w:r>
      <w:r w:rsidRPr="00A46AC2">
        <w:rPr>
          <w:rStyle w:val="StyleBoldUnderline"/>
        </w:rPr>
        <w:t>ch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r w:rsidRPr="00A46AC2">
        <w:rPr>
          <w:rStyle w:val="StyleBoldUnderline"/>
        </w:rPr>
        <w:t>preme Court. Even the most stalwart protectors of constitutional</w:t>
      </w:r>
      <w:r>
        <w:rPr>
          <w:rStyle w:val="StyleBoldUnderline"/>
        </w:rPr>
        <w:t xml:space="preserve"> </w:t>
      </w:r>
      <w:r w:rsidRPr="00A46AC2">
        <w:rPr>
          <w:rStyle w:val="StyleBoldUnderline"/>
        </w:rPr>
        <w:t>rights</w:t>
      </w:r>
      <w:r w:rsidRPr="00A46AC2">
        <w:rPr>
          <w:sz w:val="16"/>
        </w:rPr>
        <w:t xml:space="preserve"> of alleged </w:t>
      </w:r>
      <w:r w:rsidRPr="00A46AC2">
        <w:rPr>
          <w:rStyle w:val="StyleBoldUnderline"/>
        </w:rPr>
        <w:t>terrorists recognize</w:t>
      </w:r>
      <w:r w:rsidRPr="00A46AC2">
        <w:rPr>
          <w:sz w:val="16"/>
        </w:rPr>
        <w:t xml:space="preserve"> that </w:t>
      </w:r>
      <w:r w:rsidRPr="00A46AC2">
        <w:rPr>
          <w:rStyle w:val="StyleBoldUnderline"/>
        </w:rPr>
        <w:t>immediate action by the executive is at times necessary to prevent attacks.</w:t>
      </w:r>
      <w:r w:rsidRPr="00A46AC2">
        <w:rPr>
          <w:sz w:val="16"/>
        </w:rPr>
        <w:t xml:space="preserve">7'' </w:t>
      </w:r>
      <w:r w:rsidRPr="007957C6">
        <w:rPr>
          <w:rStyle w:val="StyleBoldUnderline"/>
          <w:highlight w:val="cyan"/>
        </w:rPr>
        <w:t>An approach that al- lows the executive to use deadly force when</w:t>
      </w:r>
      <w:r w:rsidRPr="00A46AC2">
        <w:rPr>
          <w:rStyle w:val="StyleBoldUnderline"/>
        </w:rPr>
        <w:t xml:space="preserve"> </w:t>
      </w:r>
      <w:r w:rsidRPr="007957C6">
        <w:rPr>
          <w:rStyle w:val="StyleBoldUnderline"/>
          <w:highlight w:val="cyan"/>
        </w:rPr>
        <w:t xml:space="preserve">it is the only available means of preventing harm effectively </w:t>
      </w:r>
      <w:r w:rsidRPr="007957C6">
        <w:rPr>
          <w:rStyle w:val="Emphasis"/>
          <w:highlight w:val="cyan"/>
        </w:rPr>
        <w:t>balances the need to protect citizen's constitutional rights while affording sufficient deference to the executive</w:t>
      </w:r>
      <w:r w:rsidRPr="00A46AC2">
        <w:rPr>
          <w:rStyle w:val="Emphasis"/>
        </w:rPr>
        <w:t>.</w:t>
      </w:r>
    </w:p>
    <w:p w:rsidR="001B1F40" w:rsidRPr="00DC6815" w:rsidRDefault="001B1F40" w:rsidP="001B1F40"/>
    <w:p w:rsidR="001B1F40" w:rsidRDefault="001B1F40" w:rsidP="001B1F40">
      <w:pPr>
        <w:pStyle w:val="Heading3"/>
      </w:pPr>
      <w:r>
        <w:lastRenderedPageBreak/>
        <w:t xml:space="preserve">1AR A2: Maher </w:t>
      </w:r>
    </w:p>
    <w:p w:rsidR="001B1F40" w:rsidRDefault="001B1F40" w:rsidP="001B1F40">
      <w:pPr>
        <w:pStyle w:val="Heading4"/>
      </w:pPr>
      <w:r w:rsidRPr="00A83F8A">
        <w:rPr>
          <w:u w:val="single"/>
        </w:rPr>
        <w:t>THIS IS NOT ABOUT BIVINS</w:t>
      </w:r>
      <w:r>
        <w:t xml:space="preserve"> – it is about the previous Al-Awlaki case that was rejected because it interfered too much with the president since Al-Awlaki’s grounds were not civil redress but determining drones were illegal under LOAC </w:t>
      </w:r>
    </w:p>
    <w:p w:rsidR="001B1F40" w:rsidRDefault="001B1F40" w:rsidP="001B1F40"/>
    <w:p w:rsidR="001B1F40" w:rsidRDefault="001B1F40" w:rsidP="001B1F40">
      <w:pPr>
        <w:pStyle w:val="Heading4"/>
      </w:pPr>
      <w:r>
        <w:t xml:space="preserve">And the courts will still declare Al Qaeda is an enemy under AUMF </w:t>
      </w:r>
    </w:p>
    <w:p w:rsidR="001B1F40" w:rsidRPr="00DD282D" w:rsidRDefault="001B1F40" w:rsidP="001B1F40">
      <w:pPr>
        <w:rPr>
          <w:sz w:val="16"/>
        </w:rPr>
      </w:pPr>
      <w:r w:rsidRPr="00DD282D">
        <w:rPr>
          <w:rStyle w:val="Heading4Char"/>
        </w:rPr>
        <w:t>Orr 11</w:t>
      </w:r>
      <w:r w:rsidRPr="00DD282D">
        <w:rPr>
          <w:sz w:val="16"/>
        </w:rPr>
        <w:t xml:space="preserve"> (Andrew C., J.D. Candidate, Cornell Law School, 2012, “Unmanned, Unprecedented, and Unresolved: The Status of American Drone Strikes in Pakistan Under International Law,” Cornell International Law Journal Vol. 44, </w:t>
      </w:r>
      <w:hyperlink r:id="rId35" w:history="1">
        <w:r w:rsidRPr="00DD282D">
          <w:rPr>
            <w:rStyle w:val="Hyperlink"/>
            <w:sz w:val="16"/>
          </w:rPr>
          <w:t>http://www.lawschool.cornell.edu/research/ILJ/upload/Orr-final.pdf</w:t>
        </w:r>
      </w:hyperlink>
      <w:r w:rsidRPr="00DD282D">
        <w:rPr>
          <w:sz w:val="16"/>
        </w:rPr>
        <w:t xml:space="preserve">) </w:t>
      </w:r>
    </w:p>
    <w:p w:rsidR="001B1F40" w:rsidRDefault="001B1F40" w:rsidP="001B1F40"/>
    <w:p w:rsidR="001B1F40" w:rsidRPr="00DD282D" w:rsidRDefault="001B1F40" w:rsidP="001B1F40">
      <w:pPr>
        <w:rPr>
          <w:sz w:val="16"/>
        </w:rPr>
      </w:pPr>
      <w:r w:rsidRPr="00DD282D">
        <w:rPr>
          <w:rStyle w:val="Emphasis"/>
        </w:rPr>
        <w:t>C.</w:t>
      </w:r>
      <w:r>
        <w:rPr>
          <w:rStyle w:val="Emphasis"/>
        </w:rPr>
        <w:t xml:space="preserve"> </w:t>
      </w:r>
      <w:r w:rsidRPr="00DD282D">
        <w:rPr>
          <w:rStyle w:val="Emphasis"/>
        </w:rPr>
        <w:t xml:space="preserve">The </w:t>
      </w:r>
      <w:r w:rsidRPr="00DC6815">
        <w:rPr>
          <w:rStyle w:val="Emphasis"/>
          <w:highlight w:val="cyan"/>
        </w:rPr>
        <w:t>Drone Strikes Constitute Lawful Self-Defensive Force Against Qaeda</w:t>
      </w:r>
      <w:r w:rsidRPr="00DD282D">
        <w:rPr>
          <w:rStyle w:val="Emphasis"/>
        </w:rPr>
        <w:t>. A Non-State Actor</w:t>
      </w:r>
      <w:r>
        <w:rPr>
          <w:rStyle w:val="Emphasis"/>
        </w:rPr>
        <w:t xml:space="preserve"> </w:t>
      </w:r>
      <w:r w:rsidRPr="00DD282D">
        <w:rPr>
          <w:sz w:val="16"/>
        </w:rPr>
        <w:t xml:space="preserve">Some </w:t>
      </w:r>
      <w:r w:rsidRPr="00DD282D">
        <w:rPr>
          <w:rStyle w:val="StyleBoldUnderline"/>
        </w:rPr>
        <w:t>commentators argue</w:t>
      </w:r>
      <w:r w:rsidRPr="00DD282D">
        <w:rPr>
          <w:sz w:val="16"/>
        </w:rPr>
        <w:t xml:space="preserve"> that </w:t>
      </w:r>
      <w:r w:rsidRPr="00DD282D">
        <w:rPr>
          <w:rStyle w:val="StyleBoldUnderline"/>
        </w:rPr>
        <w:t xml:space="preserve">the </w:t>
      </w:r>
      <w:r w:rsidRPr="00DD282D">
        <w:rPr>
          <w:rStyle w:val="Emphasis"/>
        </w:rPr>
        <w:t>U</w:t>
      </w:r>
      <w:r w:rsidRPr="00DD282D">
        <w:rPr>
          <w:sz w:val="16"/>
        </w:rPr>
        <w:t xml:space="preserve">nited </w:t>
      </w:r>
      <w:r w:rsidRPr="00DD282D">
        <w:rPr>
          <w:rStyle w:val="Emphasis"/>
        </w:rPr>
        <w:t>S</w:t>
      </w:r>
      <w:r w:rsidRPr="00DD282D">
        <w:rPr>
          <w:sz w:val="16"/>
        </w:rPr>
        <w:t xml:space="preserve">tates* </w:t>
      </w:r>
      <w:r w:rsidRPr="00DD282D">
        <w:rPr>
          <w:rStyle w:val="StyleBoldUnderline"/>
        </w:rPr>
        <w:t>use of force against</w:t>
      </w:r>
      <w:r>
        <w:rPr>
          <w:rStyle w:val="StyleBoldUnderline"/>
        </w:rPr>
        <w:t xml:space="preserve"> </w:t>
      </w:r>
      <w:r w:rsidRPr="00DD282D">
        <w:rPr>
          <w:rStyle w:val="StyleBoldUnderline"/>
        </w:rPr>
        <w:t>al Qaeda is impermissible because only armed attacks by state actors trig-</w:t>
      </w:r>
      <w:r>
        <w:rPr>
          <w:rStyle w:val="StyleBoldUnderline"/>
        </w:rPr>
        <w:t xml:space="preserve"> </w:t>
      </w:r>
      <w:r w:rsidRPr="00DD282D">
        <w:rPr>
          <w:rStyle w:val="StyleBoldUnderline"/>
        </w:rPr>
        <w:t>ger the right to use self-defensive force</w:t>
      </w:r>
      <w:r w:rsidRPr="00DD282D">
        <w:rPr>
          <w:sz w:val="16"/>
        </w:rPr>
        <w:t xml:space="preserve">.77 Indeed, </w:t>
      </w:r>
      <w:r w:rsidRPr="00DC6815">
        <w:rPr>
          <w:rStyle w:val="StyleBoldUnderline"/>
          <w:highlight w:val="cyan"/>
        </w:rPr>
        <w:t>the ICJ'</w:t>
      </w:r>
      <w:r w:rsidRPr="00DD282D">
        <w:rPr>
          <w:rStyle w:val="StyleBoldUnderline"/>
        </w:rPr>
        <w:t>s</w:t>
      </w:r>
      <w:r w:rsidRPr="00DD282D">
        <w:rPr>
          <w:sz w:val="16"/>
        </w:rPr>
        <w:t xml:space="preserve"> recent </w:t>
      </w:r>
      <w:r w:rsidRPr="00DD282D">
        <w:rPr>
          <w:rStyle w:val="StyleBoldUnderline"/>
        </w:rPr>
        <w:t>jurispru</w:t>
      </w:r>
      <w:r w:rsidRPr="00DD282D">
        <w:rPr>
          <w:sz w:val="16"/>
        </w:rPr>
        <w:t xml:space="preserve">- </w:t>
      </w:r>
      <w:r w:rsidRPr="00DD282D">
        <w:rPr>
          <w:rStyle w:val="StyleBoldUnderline"/>
        </w:rPr>
        <w:t>dence limits</w:t>
      </w:r>
      <w:r w:rsidRPr="00DD282D">
        <w:rPr>
          <w:sz w:val="16"/>
        </w:rPr>
        <w:t xml:space="preserve"> the concept of </w:t>
      </w:r>
      <w:r w:rsidRPr="00DD282D">
        <w:rPr>
          <w:rStyle w:val="StyleBoldUnderline"/>
        </w:rPr>
        <w:t>Article 51</w:t>
      </w:r>
      <w:r w:rsidRPr="00DD282D">
        <w:rPr>
          <w:sz w:val="16"/>
        </w:rPr>
        <w:t xml:space="preserve"> armed attacks </w:t>
      </w:r>
      <w:r w:rsidRPr="00DD282D">
        <w:rPr>
          <w:rStyle w:val="StyleBoldUnderline"/>
        </w:rPr>
        <w:t>to</w:t>
      </w:r>
      <w:r w:rsidRPr="00DD282D">
        <w:rPr>
          <w:sz w:val="16"/>
        </w:rPr>
        <w:t xml:space="preserve"> the actions of </w:t>
      </w:r>
      <w:r w:rsidRPr="00DD282D">
        <w:rPr>
          <w:rStyle w:val="StyleBoldUnderline"/>
        </w:rPr>
        <w:t>state</w:t>
      </w:r>
      <w:r w:rsidRPr="00DD282D">
        <w:rPr>
          <w:sz w:val="16"/>
        </w:rPr>
        <w:t xml:space="preserve"> </w:t>
      </w:r>
      <w:r w:rsidRPr="00DD282D">
        <w:rPr>
          <w:rStyle w:val="StyleBoldUnderline"/>
        </w:rPr>
        <w:t>actors</w:t>
      </w:r>
      <w:r w:rsidRPr="00DD282D">
        <w:rPr>
          <w:sz w:val="16"/>
        </w:rPr>
        <w:t xml:space="preserve">.78 </w:t>
      </w:r>
      <w:r w:rsidRPr="00DD282D">
        <w:rPr>
          <w:rStyle w:val="StyleBoldUnderline"/>
        </w:rPr>
        <w:t xml:space="preserve">This </w:t>
      </w:r>
      <w:r w:rsidRPr="00DC6815">
        <w:rPr>
          <w:rStyle w:val="StyleBoldUnderline"/>
          <w:highlight w:val="cyan"/>
        </w:rPr>
        <w:t>reading</w:t>
      </w:r>
      <w:r w:rsidRPr="00DD282D">
        <w:rPr>
          <w:rStyle w:val="StyleBoldUnderline"/>
        </w:rPr>
        <w:t xml:space="preserve"> </w:t>
      </w:r>
      <w:r w:rsidRPr="00DC6815">
        <w:rPr>
          <w:rStyle w:val="StyleBoldUnderline"/>
          <w:highlight w:val="cyan"/>
        </w:rPr>
        <w:t>of Article 51</w:t>
      </w:r>
      <w:r w:rsidRPr="00DD282D">
        <w:rPr>
          <w:sz w:val="16"/>
        </w:rPr>
        <w:t xml:space="preserve">. however, </w:t>
      </w:r>
      <w:r w:rsidRPr="00DC6815">
        <w:rPr>
          <w:rStyle w:val="Emphasis"/>
          <w:highlight w:val="cyan"/>
        </w:rPr>
        <w:t>contradicts the provision's</w:t>
      </w:r>
      <w:r w:rsidRPr="00DD282D">
        <w:rPr>
          <w:rStyle w:val="Emphasis"/>
        </w:rPr>
        <w:t xml:space="preserve"> plain meaning and drafting </w:t>
      </w:r>
      <w:r w:rsidRPr="00DC6815">
        <w:rPr>
          <w:rStyle w:val="Emphasis"/>
          <w:highlight w:val="cyan"/>
        </w:rPr>
        <w:t>history</w:t>
      </w:r>
      <w:r w:rsidRPr="00DD282D">
        <w:rPr>
          <w:rStyle w:val="Emphasis"/>
        </w:rPr>
        <w:t>,</w:t>
      </w:r>
      <w:r w:rsidRPr="00DD282D">
        <w:rPr>
          <w:sz w:val="16"/>
        </w:rPr>
        <w:t xml:space="preserve"> </w:t>
      </w:r>
      <w:r w:rsidRPr="00DD282D">
        <w:rPr>
          <w:rStyle w:val="StyleBoldUnderline"/>
        </w:rPr>
        <w:t>as well as customary international</w:t>
      </w:r>
      <w:r>
        <w:rPr>
          <w:rStyle w:val="StyleBoldUnderline"/>
        </w:rPr>
        <w:t xml:space="preserve"> </w:t>
      </w:r>
      <w:r w:rsidRPr="00DD282D">
        <w:rPr>
          <w:rStyle w:val="StyleBoldUnderline"/>
        </w:rPr>
        <w:t>legal paradigms.</w:t>
      </w:r>
      <w:r>
        <w:rPr>
          <w:rStyle w:val="StyleBoldUnderline"/>
        </w:rPr>
        <w:t xml:space="preserve"> </w:t>
      </w:r>
      <w:r w:rsidRPr="00DD282D">
        <w:rPr>
          <w:rStyle w:val="StyleBoldUnderline"/>
        </w:rPr>
        <w:t>Al Qaeda's activities</w:t>
      </w:r>
      <w:r w:rsidRPr="00DD282D">
        <w:rPr>
          <w:sz w:val="16"/>
        </w:rPr>
        <w:t xml:space="preserve">, of course, </w:t>
      </w:r>
      <w:r w:rsidRPr="00DD282D">
        <w:rPr>
          <w:rStyle w:val="StyleBoldUnderline"/>
        </w:rPr>
        <w:t>are not attributable to Pakistan</w:t>
      </w:r>
      <w:r w:rsidRPr="00DD282D">
        <w:rPr>
          <w:sz w:val="16"/>
        </w:rPr>
        <w:t xml:space="preserve"> even if Pakistan's intelligence service has turned a blind eye toward their opera- tion.79 </w:t>
      </w:r>
      <w:r w:rsidRPr="00DD282D">
        <w:rPr>
          <w:rStyle w:val="StyleBoldUnderline"/>
        </w:rPr>
        <w:t>Thus</w:t>
      </w:r>
      <w:r w:rsidRPr="00DD282D">
        <w:rPr>
          <w:sz w:val="16"/>
        </w:rPr>
        <w:t xml:space="preserve">, the </w:t>
      </w:r>
      <w:r w:rsidRPr="00DD282D">
        <w:rPr>
          <w:rStyle w:val="StyleBoldUnderline"/>
        </w:rPr>
        <w:t>drone strikes against al Qaeda</w:t>
      </w:r>
      <w:r w:rsidRPr="00DD282D">
        <w:rPr>
          <w:sz w:val="16"/>
        </w:rPr>
        <w:t xml:space="preserve"> in Pakistan </w:t>
      </w:r>
      <w:r w:rsidRPr="00DD282D">
        <w:rPr>
          <w:rStyle w:val="StyleBoldUnderline"/>
        </w:rPr>
        <w:t>are only per-</w:t>
      </w:r>
      <w:r>
        <w:rPr>
          <w:rStyle w:val="StyleBoldUnderline"/>
        </w:rPr>
        <w:t xml:space="preserve"> </w:t>
      </w:r>
      <w:r w:rsidRPr="00DD282D">
        <w:rPr>
          <w:rStyle w:val="StyleBoldUnderline"/>
        </w:rPr>
        <w:t>missible as self-defensive force against a non-state actor</w:t>
      </w:r>
      <w:r w:rsidRPr="00DD282D">
        <w:rPr>
          <w:sz w:val="16"/>
        </w:rPr>
        <w:t xml:space="preserve">. While the 1CJ has famously held that acts constituting armed attacks must be "by or on behalf of a state,"80 </w:t>
      </w:r>
      <w:r w:rsidRPr="00DC6815">
        <w:rPr>
          <w:rStyle w:val="StyleBoldUnderline"/>
          <w:highlight w:val="cyan"/>
        </w:rPr>
        <w:t>this reading of Article 51</w:t>
      </w:r>
      <w:r w:rsidRPr="00DC6815">
        <w:rPr>
          <w:rStyle w:val="Emphasis"/>
          <w:highlight w:val="cyan"/>
        </w:rPr>
        <w:t>, is neither natural nor realistic</w:t>
      </w:r>
      <w:r w:rsidRPr="00DD282D">
        <w:rPr>
          <w:rStyle w:val="Emphasis"/>
        </w:rPr>
        <w:t>.</w:t>
      </w:r>
      <w:r>
        <w:rPr>
          <w:rStyle w:val="Emphasis"/>
        </w:rPr>
        <w:t xml:space="preserve"> </w:t>
      </w:r>
      <w:r w:rsidRPr="00DD282D">
        <w:rPr>
          <w:rStyle w:val="StyleBoldUnderline"/>
        </w:rPr>
        <w:t>Read naturally. Article 51 permits the use of self-defensive force in</w:t>
      </w:r>
      <w:r>
        <w:rPr>
          <w:rStyle w:val="StyleBoldUnderline"/>
        </w:rPr>
        <w:t xml:space="preserve"> </w:t>
      </w:r>
      <w:r w:rsidRPr="00DD282D">
        <w:rPr>
          <w:rStyle w:val="StyleBoldUnderline"/>
        </w:rPr>
        <w:t>response to hostilities by non-state actors. The Vienna Convention</w:t>
      </w:r>
      <w:r w:rsidRPr="00DD282D">
        <w:rPr>
          <w:sz w:val="16"/>
        </w:rPr>
        <w:t xml:space="preserve"> on the Law of Treaties </w:t>
      </w:r>
      <w:r w:rsidRPr="00DD282D">
        <w:rPr>
          <w:rStyle w:val="StyleBoldUnderline"/>
        </w:rPr>
        <w:t>provides</w:t>
      </w:r>
      <w:r w:rsidRPr="00DD282D">
        <w:rPr>
          <w:sz w:val="16"/>
        </w:rPr>
        <w:t xml:space="preserve"> that </w:t>
      </w:r>
      <w:r w:rsidRPr="00DD282D">
        <w:rPr>
          <w:rStyle w:val="StyleBoldUnderline"/>
        </w:rPr>
        <w:t>treaties</w:t>
      </w:r>
      <w:r w:rsidRPr="00DD282D">
        <w:rPr>
          <w:sz w:val="16"/>
        </w:rPr>
        <w:t xml:space="preserve"> "shall </w:t>
      </w:r>
      <w:r w:rsidRPr="00DD282D">
        <w:rPr>
          <w:rStyle w:val="StyleBoldUnderline"/>
        </w:rPr>
        <w:t>be interpreted in good faith in</w:t>
      </w:r>
      <w:r>
        <w:rPr>
          <w:rStyle w:val="StyleBoldUnderline"/>
        </w:rPr>
        <w:t xml:space="preserve"> </w:t>
      </w:r>
      <w:r w:rsidRPr="00DD282D">
        <w:rPr>
          <w:rStyle w:val="StyleBoldUnderline"/>
        </w:rPr>
        <w:t>accordance with the ordinary meaning to be given to the terms of the</w:t>
      </w:r>
      <w:r>
        <w:rPr>
          <w:rStyle w:val="StyleBoldUnderline"/>
        </w:rPr>
        <w:t xml:space="preserve"> </w:t>
      </w:r>
      <w:r w:rsidRPr="00DD282D">
        <w:rPr>
          <w:rStyle w:val="StyleBoldUnderline"/>
        </w:rPr>
        <w:t>treaty."</w:t>
      </w:r>
      <w:r w:rsidRPr="00DD282D">
        <w:rPr>
          <w:sz w:val="16"/>
        </w:rPr>
        <w:t xml:space="preserve">81 </w:t>
      </w:r>
      <w:r w:rsidRPr="00DD282D">
        <w:rPr>
          <w:rStyle w:val="StyleBoldUnderline"/>
        </w:rPr>
        <w:t>Read alongside Article 2(4)'s</w:t>
      </w:r>
      <w:r w:rsidRPr="00DD282D">
        <w:rPr>
          <w:sz w:val="16"/>
        </w:rPr>
        <w:t xml:space="preserve"> general </w:t>
      </w:r>
      <w:r w:rsidRPr="00DD282D">
        <w:rPr>
          <w:rStyle w:val="StyleBoldUnderline"/>
        </w:rPr>
        <w:t>prohibition on the use of</w:t>
      </w:r>
      <w:r>
        <w:rPr>
          <w:rStyle w:val="StyleBoldUnderline"/>
        </w:rPr>
        <w:t xml:space="preserve"> </w:t>
      </w:r>
      <w:r w:rsidRPr="00DD282D">
        <w:rPr>
          <w:rStyle w:val="StyleBoldUnderline"/>
        </w:rPr>
        <w:t xml:space="preserve">force by "Members," against "any State," </w:t>
      </w:r>
      <w:r w:rsidRPr="00DC6815">
        <w:rPr>
          <w:rStyle w:val="StyleBoldUnderline"/>
          <w:highlight w:val="cyan"/>
        </w:rPr>
        <w:t>Article 51's conspicuous omission of a State actor requirement confirm</w:t>
      </w:r>
      <w:r w:rsidRPr="00DD282D">
        <w:rPr>
          <w:rStyle w:val="StyleBoldUnderline"/>
        </w:rPr>
        <w:t>s</w:t>
      </w:r>
      <w:r w:rsidRPr="00DD282D">
        <w:rPr>
          <w:sz w:val="16"/>
        </w:rPr>
        <w:t xml:space="preserve"> that </w:t>
      </w:r>
      <w:r w:rsidRPr="00DC6815">
        <w:rPr>
          <w:rStyle w:val="Emphasis"/>
          <w:highlight w:val="cyan"/>
        </w:rPr>
        <w:t>the Charter itself contains no such limitation</w:t>
      </w:r>
      <w:r w:rsidRPr="00DD282D">
        <w:rPr>
          <w:rStyle w:val="Emphasis"/>
        </w:rPr>
        <w:t>.</w:t>
      </w:r>
      <w:r w:rsidRPr="00DD282D">
        <w:rPr>
          <w:sz w:val="16"/>
        </w:rPr>
        <w:t xml:space="preserve">82 Indeed, writing separately in the Wall case. </w:t>
      </w:r>
      <w:r w:rsidRPr="00DD282D">
        <w:rPr>
          <w:rStyle w:val="StyleBoldUnderline"/>
        </w:rPr>
        <w:t>Judge Hig-</w:t>
      </w:r>
      <w:r>
        <w:rPr>
          <w:rStyle w:val="StyleBoldUnderline"/>
        </w:rPr>
        <w:t xml:space="preserve"> </w:t>
      </w:r>
      <w:r w:rsidRPr="00DD282D">
        <w:rPr>
          <w:rStyle w:val="StyleBoldUnderline"/>
        </w:rPr>
        <w:t>gins sharply criticized the majority's purportedly textualist reading of Arti-</w:t>
      </w:r>
      <w:r>
        <w:rPr>
          <w:rStyle w:val="StyleBoldUnderline"/>
        </w:rPr>
        <w:t xml:space="preserve"> </w:t>
      </w:r>
      <w:r w:rsidRPr="00DD282D">
        <w:rPr>
          <w:rStyle w:val="StyleBoldUnderline"/>
        </w:rPr>
        <w:t>cle 51, saying "</w:t>
      </w:r>
      <w:r w:rsidRPr="00DC6815">
        <w:rPr>
          <w:rStyle w:val="StyleBoldUnderline"/>
          <w:highlight w:val="cyan"/>
        </w:rPr>
        <w:t>there is</w:t>
      </w:r>
      <w:r w:rsidRPr="00DC6815">
        <w:rPr>
          <w:sz w:val="16"/>
          <w:highlight w:val="cyan"/>
        </w:rPr>
        <w:t>,</w:t>
      </w:r>
      <w:r w:rsidRPr="00DD282D">
        <w:rPr>
          <w:sz w:val="16"/>
        </w:rPr>
        <w:t xml:space="preserve"> with respect, </w:t>
      </w:r>
      <w:r w:rsidRPr="00423BBA">
        <w:rPr>
          <w:rStyle w:val="Emphasis"/>
          <w:highlight w:val="cyan"/>
        </w:rPr>
        <w:t>nothing in</w:t>
      </w:r>
      <w:r w:rsidRPr="00DD282D">
        <w:rPr>
          <w:rStyle w:val="Emphasis"/>
        </w:rPr>
        <w:t xml:space="preserve"> the text of </w:t>
      </w:r>
      <w:r w:rsidRPr="00423BBA">
        <w:rPr>
          <w:rStyle w:val="Emphasis"/>
          <w:highlight w:val="cyan"/>
        </w:rPr>
        <w:t>Article 51</w:t>
      </w:r>
      <w:r w:rsidRPr="00DD282D">
        <w:rPr>
          <w:rStyle w:val="Emphasis"/>
        </w:rPr>
        <w:t xml:space="preserve"> that</w:t>
      </w:r>
      <w:r>
        <w:rPr>
          <w:rStyle w:val="Emphasis"/>
        </w:rPr>
        <w:t xml:space="preserve"> </w:t>
      </w:r>
      <w:r w:rsidRPr="00DD282D">
        <w:rPr>
          <w:rStyle w:val="Emphasis"/>
        </w:rPr>
        <w:t xml:space="preserve">thus </w:t>
      </w:r>
      <w:r w:rsidRPr="00423BBA">
        <w:rPr>
          <w:rStyle w:val="Emphasis"/>
          <w:highlight w:val="cyan"/>
        </w:rPr>
        <w:t>stipulates</w:t>
      </w:r>
      <w:r w:rsidRPr="00DD282D">
        <w:rPr>
          <w:rStyle w:val="Emphasis"/>
        </w:rPr>
        <w:t xml:space="preserve"> that </w:t>
      </w:r>
      <w:r w:rsidRPr="00423BBA">
        <w:rPr>
          <w:rStyle w:val="Emphasis"/>
          <w:highlight w:val="cyan"/>
        </w:rPr>
        <w:t>self-defence is available only</w:t>
      </w:r>
      <w:r w:rsidRPr="00DD282D">
        <w:rPr>
          <w:rStyle w:val="Emphasis"/>
        </w:rPr>
        <w:t xml:space="preserve"> </w:t>
      </w:r>
      <w:r w:rsidRPr="00423BBA">
        <w:rPr>
          <w:rStyle w:val="Emphasis"/>
          <w:highlight w:val="cyan"/>
        </w:rPr>
        <w:t>when</w:t>
      </w:r>
      <w:r w:rsidRPr="00DD282D">
        <w:rPr>
          <w:rStyle w:val="Emphasis"/>
        </w:rPr>
        <w:t xml:space="preserve"> an armed </w:t>
      </w:r>
      <w:r w:rsidRPr="00423BBA">
        <w:rPr>
          <w:rStyle w:val="Emphasis"/>
          <w:highlight w:val="cyan"/>
        </w:rPr>
        <w:t>attack is made by a State</w:t>
      </w:r>
      <w:r w:rsidRPr="00DD282D">
        <w:rPr>
          <w:sz w:val="16"/>
        </w:rPr>
        <w:t xml:space="preserve">."85 </w:t>
      </w:r>
      <w:r w:rsidRPr="00DD282D">
        <w:rPr>
          <w:rStyle w:val="StyleBoldUnderline"/>
        </w:rPr>
        <w:t>Article 51 is</w:t>
      </w:r>
      <w:r w:rsidRPr="00DD282D">
        <w:rPr>
          <w:sz w:val="16"/>
        </w:rPr>
        <w:t xml:space="preserve">, therefore, </w:t>
      </w:r>
      <w:r w:rsidRPr="00DD282D">
        <w:rPr>
          <w:rStyle w:val="StyleBoldUnderline"/>
        </w:rPr>
        <w:t>unambiguous by its terms</w:t>
      </w:r>
      <w:r w:rsidRPr="00DD282D">
        <w:rPr>
          <w:sz w:val="16"/>
        </w:rPr>
        <w:t xml:space="preserve">. The Charter's travaux prcpartois suggests a similar reading,84 and </w:t>
      </w:r>
      <w:r w:rsidRPr="00DD282D">
        <w:rPr>
          <w:rStyle w:val="StyleBoldUnderline"/>
        </w:rPr>
        <w:t>at</w:t>
      </w:r>
      <w:r>
        <w:rPr>
          <w:rStyle w:val="StyleBoldUnderline"/>
        </w:rPr>
        <w:t xml:space="preserve"> </w:t>
      </w:r>
      <w:r w:rsidRPr="00DD282D">
        <w:rPr>
          <w:rStyle w:val="StyleBoldUnderline"/>
        </w:rPr>
        <w:t>least three recent ICJ judges have questioned whether armed attacks are</w:t>
      </w:r>
      <w:r>
        <w:rPr>
          <w:rStyle w:val="StyleBoldUnderline"/>
        </w:rPr>
        <w:t xml:space="preserve"> </w:t>
      </w:r>
      <w:r w:rsidRPr="00DD282D">
        <w:rPr>
          <w:rStyle w:val="StyleBoldUnderline"/>
        </w:rPr>
        <w:t>limited to State actors. Whil</w:t>
      </w:r>
      <w:r w:rsidRPr="00423BBA">
        <w:rPr>
          <w:rStyle w:val="StyleBoldUnderline"/>
          <w:highlight w:val="cyan"/>
        </w:rPr>
        <w:t>e considering the Charter's accommodation of regional security</w:t>
      </w:r>
      <w:r w:rsidRPr="00DD282D">
        <w:rPr>
          <w:rStyle w:val="StyleBoldUnderline"/>
        </w:rPr>
        <w:t xml:space="preserve"> agreements, such as the Rio Treaty, the delegates at San</w:t>
      </w:r>
      <w:r>
        <w:rPr>
          <w:rStyle w:val="StyleBoldUnderline"/>
        </w:rPr>
        <w:t xml:space="preserve"> </w:t>
      </w:r>
      <w:r w:rsidRPr="00DD282D">
        <w:rPr>
          <w:rStyle w:val="StyleBoldUnderline"/>
        </w:rPr>
        <w:t>Francisco</w:t>
      </w:r>
      <w:r w:rsidRPr="00DD282D">
        <w:rPr>
          <w:sz w:val="16"/>
        </w:rPr>
        <w:t xml:space="preserve"> in 1945 </w:t>
      </w:r>
      <w:r w:rsidRPr="00DD282D">
        <w:rPr>
          <w:rStyle w:val="StyleBoldUnderline"/>
        </w:rPr>
        <w:t>rejected a version of Article 51 that referred to attacks</w:t>
      </w:r>
      <w:r>
        <w:rPr>
          <w:rStyle w:val="StyleBoldUnderline"/>
        </w:rPr>
        <w:t xml:space="preserve"> </w:t>
      </w:r>
      <w:r w:rsidRPr="00DD282D">
        <w:rPr>
          <w:rStyle w:val="StyleBoldUnderline"/>
        </w:rPr>
        <w:t>carried out "by any State</w:t>
      </w:r>
      <w:r w:rsidRPr="00DD282D">
        <w:rPr>
          <w:sz w:val="16"/>
        </w:rPr>
        <w:t xml:space="preserve">."8"' Therefore, </w:t>
      </w:r>
      <w:r w:rsidRPr="00DD282D">
        <w:rPr>
          <w:rStyle w:val="Emphasis"/>
        </w:rPr>
        <w:t>Article 51's drafting history does</w:t>
      </w:r>
      <w:r>
        <w:rPr>
          <w:rStyle w:val="Emphasis"/>
        </w:rPr>
        <w:t xml:space="preserve"> </w:t>
      </w:r>
      <w:r w:rsidRPr="00DD282D">
        <w:rPr>
          <w:rStyle w:val="Emphasis"/>
        </w:rPr>
        <w:t>not limit the concept of armed attacks to State actions.</w:t>
      </w:r>
      <w:r>
        <w:rPr>
          <w:rStyle w:val="Emphasis"/>
        </w:rPr>
        <w:t xml:space="preserve"> </w:t>
      </w:r>
      <w:r w:rsidRPr="00DD282D">
        <w:rPr>
          <w:rStyle w:val="StyleBoldUnderline"/>
        </w:rPr>
        <w:t>Moreover, ICJ Judges Koojimans, Higgins, and Simma</w:t>
      </w:r>
      <w:r w:rsidRPr="00DD282D">
        <w:rPr>
          <w:sz w:val="16"/>
        </w:rPr>
        <w:t xml:space="preserve"> have </w:t>
      </w:r>
      <w:r w:rsidRPr="00DD282D">
        <w:rPr>
          <w:rStyle w:val="StyleBoldUnderline"/>
        </w:rPr>
        <w:t>questioned</w:t>
      </w:r>
      <w:r w:rsidRPr="00DD282D">
        <w:rPr>
          <w:sz w:val="16"/>
        </w:rPr>
        <w:t xml:space="preserve"> </w:t>
      </w:r>
      <w:r w:rsidRPr="00DD282D">
        <w:rPr>
          <w:rStyle w:val="StyleBoldUnderline"/>
        </w:rPr>
        <w:t>or rejected a state actor requirement under Article 51</w:t>
      </w:r>
      <w:r w:rsidRPr="00DD282D">
        <w:rPr>
          <w:sz w:val="16"/>
        </w:rPr>
        <w:t xml:space="preserve">. In an era where non- state groups project military-scale power, </w:t>
      </w:r>
      <w:r w:rsidRPr="00DD282D">
        <w:rPr>
          <w:rStyle w:val="StyleBoldUnderline"/>
        </w:rPr>
        <w:t>the better view is that non-state</w:t>
      </w:r>
      <w:r>
        <w:rPr>
          <w:rStyle w:val="StyleBoldUnderline"/>
        </w:rPr>
        <w:t xml:space="preserve"> </w:t>
      </w:r>
      <w:r w:rsidRPr="00DD282D">
        <w:rPr>
          <w:rStyle w:val="StyleBoldUnderline"/>
        </w:rPr>
        <w:t>actors</w:t>
      </w:r>
      <w:r w:rsidRPr="00DD282D">
        <w:rPr>
          <w:sz w:val="16"/>
        </w:rPr>
        <w:t xml:space="preserve">, such as al Qaeda, </w:t>
      </w:r>
      <w:r w:rsidRPr="00DD282D">
        <w:rPr>
          <w:rStyle w:val="StyleBoldUnderline"/>
        </w:rPr>
        <w:t>can carry out armed attac</w:t>
      </w:r>
      <w:r w:rsidRPr="00DD282D">
        <w:rPr>
          <w:sz w:val="16"/>
        </w:rPr>
        <w:t xml:space="preserve">ks.86 Writing sepa- rately in the Annca" Activities case. Judge </w:t>
      </w:r>
      <w:r w:rsidRPr="00DD282D">
        <w:rPr>
          <w:rStyle w:val="StyleBoldUnderline"/>
        </w:rPr>
        <w:t>Koojimans noted that it is "unrea-</w:t>
      </w:r>
      <w:r>
        <w:rPr>
          <w:rStyle w:val="StyleBoldUnderline"/>
        </w:rPr>
        <w:t xml:space="preserve"> </w:t>
      </w:r>
      <w:r w:rsidRPr="00DD282D">
        <w:rPr>
          <w:rStyle w:val="StyleBoldUnderline"/>
        </w:rPr>
        <w:t>sonable to deny the attacked State the right to self-defence merely because there is no attacker State</w:t>
      </w:r>
      <w:r w:rsidRPr="00DD282D">
        <w:rPr>
          <w:sz w:val="16"/>
        </w:rPr>
        <w:t xml:space="preserve">."87 Like the Charter and its drafting history, </w:t>
      </w:r>
      <w:r w:rsidRPr="00DD282D">
        <w:rPr>
          <w:rStyle w:val="StyleBoldUnderline"/>
        </w:rPr>
        <w:t>customary international law</w:t>
      </w:r>
      <w:r w:rsidRPr="00DD282D">
        <w:rPr>
          <w:sz w:val="16"/>
        </w:rPr>
        <w:t xml:space="preserve"> </w:t>
      </w:r>
      <w:r w:rsidRPr="00DD282D">
        <w:rPr>
          <w:rStyle w:val="StyleBoldUnderline"/>
        </w:rPr>
        <w:t>also supports this definition</w:t>
      </w:r>
      <w:r w:rsidRPr="00DD282D">
        <w:rPr>
          <w:sz w:val="16"/>
        </w:rPr>
        <w:t xml:space="preserve"> of an armed attack. </w:t>
      </w:r>
      <w:r w:rsidRPr="00DD282D">
        <w:rPr>
          <w:rStyle w:val="StyleBoldUnderline"/>
        </w:rPr>
        <w:t>The Caroline paradigm</w:t>
      </w:r>
      <w:r w:rsidRPr="00DD282D">
        <w:rPr>
          <w:sz w:val="16"/>
        </w:rPr>
        <w:t xml:space="preserve">, which is the source of the modern customary understanding of self- defense,88 </w:t>
      </w:r>
      <w:r w:rsidRPr="00DD282D">
        <w:rPr>
          <w:rStyle w:val="StyleBoldUnderline"/>
        </w:rPr>
        <w:t>permits States to use self-defensive force to repel attacks by non-</w:t>
      </w:r>
      <w:r>
        <w:rPr>
          <w:rStyle w:val="StyleBoldUnderline"/>
        </w:rPr>
        <w:t xml:space="preserve"> </w:t>
      </w:r>
      <w:r w:rsidRPr="00DD282D">
        <w:rPr>
          <w:rStyle w:val="StyleBoldUnderline"/>
        </w:rPr>
        <w:t>state actors</w:t>
      </w:r>
      <w:r w:rsidRPr="00DD282D">
        <w:rPr>
          <w:sz w:val="16"/>
        </w:rPr>
        <w:t xml:space="preserve">.89 Indeed, </w:t>
      </w:r>
      <w:r w:rsidRPr="00DD282D">
        <w:rPr>
          <w:rStyle w:val="StyleBoldUnderline"/>
        </w:rPr>
        <w:t>the Caroline case</w:t>
      </w:r>
      <w:r w:rsidRPr="00DD282D">
        <w:rPr>
          <w:sz w:val="16"/>
        </w:rPr>
        <w:t xml:space="preserve"> itself </w:t>
      </w:r>
      <w:r w:rsidRPr="00DD282D">
        <w:rPr>
          <w:rStyle w:val="StyleBoldUnderline"/>
        </w:rPr>
        <w:t>involved non-state hostili-</w:t>
      </w:r>
      <w:r>
        <w:rPr>
          <w:rStyle w:val="StyleBoldUnderline"/>
        </w:rPr>
        <w:t xml:space="preserve"> </w:t>
      </w:r>
      <w:r w:rsidRPr="00DD282D">
        <w:rPr>
          <w:rStyle w:val="StyleBoldUnderline"/>
        </w:rPr>
        <w:t>ties.</w:t>
      </w:r>
      <w:r w:rsidRPr="00DD282D">
        <w:rPr>
          <w:sz w:val="16"/>
        </w:rPr>
        <w:t xml:space="preserve">90 Finally, </w:t>
      </w:r>
      <w:r w:rsidRPr="00DD282D">
        <w:rPr>
          <w:rStyle w:val="StyleBoldUnderline"/>
        </w:rPr>
        <w:t>the acquiescence of the international community to the</w:t>
      </w:r>
      <w:r>
        <w:rPr>
          <w:rStyle w:val="StyleBoldUnderline"/>
        </w:rPr>
        <w:t xml:space="preserve"> </w:t>
      </w:r>
      <w:r w:rsidRPr="00DD282D">
        <w:rPr>
          <w:rStyle w:val="Emphasis"/>
        </w:rPr>
        <w:t>U</w:t>
      </w:r>
      <w:r w:rsidRPr="00DD282D">
        <w:rPr>
          <w:sz w:val="16"/>
        </w:rPr>
        <w:t xml:space="preserve">nited </w:t>
      </w:r>
      <w:r w:rsidRPr="00DD282D">
        <w:rPr>
          <w:rStyle w:val="Emphasis"/>
        </w:rPr>
        <w:t>S</w:t>
      </w:r>
      <w:r w:rsidRPr="00DD282D">
        <w:rPr>
          <w:sz w:val="16"/>
        </w:rPr>
        <w:t xml:space="preserve">tates' </w:t>
      </w:r>
      <w:r w:rsidRPr="00DD282D">
        <w:rPr>
          <w:rStyle w:val="StyleBoldUnderline"/>
        </w:rPr>
        <w:t xml:space="preserve">use of military force in Afghanistan after the attacks of </w:t>
      </w:r>
      <w:r w:rsidRPr="00DD282D">
        <w:rPr>
          <w:rStyle w:val="StyleBoldUnderline"/>
        </w:rPr>
        <w:lastRenderedPageBreak/>
        <w:t>Sep-</w:t>
      </w:r>
      <w:r>
        <w:rPr>
          <w:rStyle w:val="StyleBoldUnderline"/>
        </w:rPr>
        <w:t xml:space="preserve"> </w:t>
      </w:r>
      <w:r w:rsidRPr="00DD282D">
        <w:rPr>
          <w:rStyle w:val="StyleBoldUnderline"/>
        </w:rPr>
        <w:t>tember 11th supports the view that attacks by non-state actors can trigger a</w:t>
      </w:r>
      <w:r>
        <w:rPr>
          <w:rStyle w:val="StyleBoldUnderline"/>
        </w:rPr>
        <w:t xml:space="preserve"> </w:t>
      </w:r>
      <w:r w:rsidRPr="00DD282D">
        <w:rPr>
          <w:rStyle w:val="StyleBoldUnderline"/>
        </w:rPr>
        <w:t>State's right to use self-defensive force</w:t>
      </w:r>
      <w:r w:rsidRPr="00DD282D">
        <w:rPr>
          <w:sz w:val="16"/>
        </w:rPr>
        <w:t>.91</w:t>
      </w:r>
    </w:p>
    <w:p w:rsidR="001B1F40" w:rsidRDefault="001B1F40" w:rsidP="001B1F40"/>
    <w:p w:rsidR="001B1F40" w:rsidRPr="00A83F8A" w:rsidRDefault="001B1F40" w:rsidP="001B1F40"/>
    <w:p w:rsidR="001B1F40" w:rsidRPr="00080AE6" w:rsidRDefault="001B1F40" w:rsidP="001B1F40">
      <w:pPr>
        <w:pStyle w:val="Heading3"/>
      </w:pPr>
      <w:r>
        <w:lastRenderedPageBreak/>
        <w:t xml:space="preserve">1AR A2: Geography (Sterio) </w:t>
      </w:r>
    </w:p>
    <w:p w:rsidR="001B1F40" w:rsidRDefault="001B1F40" w:rsidP="001B1F40">
      <w:pPr>
        <w:pStyle w:val="Heading4"/>
      </w:pPr>
      <w:r w:rsidRPr="00DD282D">
        <w:rPr>
          <w:u w:val="single"/>
        </w:rPr>
        <w:t>No Link</w:t>
      </w:r>
      <w:r>
        <w:t xml:space="preserve"> – their evidence says that only the UN thinks that drone strikes violate geographical interpretations of International Law – obviously doesn’t apply to U.S. courts </w:t>
      </w:r>
    </w:p>
    <w:p w:rsidR="001B1F40" w:rsidRDefault="001B1F40" w:rsidP="001B1F40">
      <w:pPr>
        <w:pStyle w:val="Heading4"/>
      </w:pPr>
      <w:r>
        <w:t xml:space="preserve">The plan doesn’t rule on international law </w:t>
      </w:r>
    </w:p>
    <w:p w:rsidR="001B1F40" w:rsidRDefault="001B1F40" w:rsidP="001B1F40">
      <w:r>
        <w:rPr>
          <w:rStyle w:val="StyleStyleBold12pt"/>
        </w:rPr>
        <w:t>Shriver Center 12</w:t>
      </w:r>
      <w:r>
        <w:t xml:space="preserve"> (5.2 implied causes of action, http://federalpracticemanual.org/node/30)</w:t>
      </w:r>
    </w:p>
    <w:p w:rsidR="001B1F40" w:rsidRDefault="001B1F40" w:rsidP="001B1F40">
      <w:pPr>
        <w:rPr>
          <w:sz w:val="16"/>
        </w:rPr>
      </w:pPr>
      <w:r w:rsidRPr="00DD282D">
        <w:rPr>
          <w:rStyle w:val="StyleBoldUnderline"/>
          <w:highlight w:val="cyan"/>
        </w:rPr>
        <w:t>Bivens</w:t>
      </w:r>
      <w:r>
        <w:rPr>
          <w:rStyle w:val="StyleBoldUnderline"/>
        </w:rPr>
        <w:t xml:space="preserve"> actions </w:t>
      </w:r>
      <w:r w:rsidRPr="00DD282D">
        <w:rPr>
          <w:rStyle w:val="StyleBoldUnderline"/>
          <w:highlight w:val="cyan"/>
        </w:rPr>
        <w:t>are not needed when</w:t>
      </w:r>
      <w:r>
        <w:rPr>
          <w:rStyle w:val="StyleBoldUnderline"/>
        </w:rPr>
        <w:t xml:space="preserve"> a </w:t>
      </w:r>
      <w:r w:rsidRPr="00DD282D">
        <w:rPr>
          <w:rStyle w:val="StyleBoldUnderline"/>
          <w:highlight w:val="cyan"/>
        </w:rPr>
        <w:t>statute authorizes</w:t>
      </w:r>
      <w:r>
        <w:rPr>
          <w:rStyle w:val="StyleBoldUnderline"/>
        </w:rPr>
        <w:t xml:space="preserve"> the </w:t>
      </w:r>
      <w:r w:rsidRPr="00DD282D">
        <w:rPr>
          <w:rStyle w:val="StyleBoldUnderline"/>
          <w:highlight w:val="cyan"/>
        </w:rPr>
        <w:t>relief</w:t>
      </w:r>
      <w:r>
        <w:rPr>
          <w:rStyle w:val="StyleBoldUnderline"/>
        </w:rPr>
        <w:t xml:space="preserve"> sought</w:t>
      </w:r>
      <w:r>
        <w:rPr>
          <w:sz w:val="16"/>
        </w:rPr>
        <w:t xml:space="preserve">. For example, Bivens actions are not necessary to sue for claims under the Tucker Act and the Federal Tort Claims Act, because those statutes authorize damages./9/ In contrast, the Administrative Procedure Act does not authorize damages against persons acting under color of federal law, and therefore, </w:t>
      </w:r>
      <w:r w:rsidRPr="00DD282D">
        <w:rPr>
          <w:rStyle w:val="StyleBoldUnderline"/>
          <w:highlight w:val="cyan"/>
        </w:rPr>
        <w:t>Bivens</w:t>
      </w:r>
      <w:r>
        <w:rPr>
          <w:rStyle w:val="StyleBoldUnderline"/>
        </w:rPr>
        <w:t xml:space="preserve"> actions </w:t>
      </w:r>
      <w:r w:rsidRPr="00DD282D">
        <w:rPr>
          <w:rStyle w:val="StyleBoldUnderline"/>
          <w:highlight w:val="cyan"/>
        </w:rPr>
        <w:t>are necessary to support a</w:t>
      </w:r>
      <w:r>
        <w:rPr>
          <w:rStyle w:val="StyleBoldUnderline"/>
        </w:rPr>
        <w:t xml:space="preserve"> damage </w:t>
      </w:r>
      <w:r w:rsidRPr="00DD282D">
        <w:rPr>
          <w:rStyle w:val="StyleBoldUnderline"/>
          <w:highlight w:val="cyan"/>
        </w:rPr>
        <w:t>claim against individual federal actors</w:t>
      </w:r>
      <w:r>
        <w:rPr>
          <w:sz w:val="16"/>
        </w:rPr>
        <w:t xml:space="preserve"> for constitutional violations. Although the Court has not overruled Bivens, recently the Court has disparaged Bivens and refused to extend it. </w:t>
      </w:r>
      <w:r w:rsidRPr="00DD282D">
        <w:rPr>
          <w:rStyle w:val="StyleBoldUnderline"/>
          <w:highlight w:val="cyan"/>
        </w:rPr>
        <w:t>In</w:t>
      </w:r>
      <w:r>
        <w:rPr>
          <w:sz w:val="16"/>
        </w:rPr>
        <w:t xml:space="preserve"> Correctional Services Corporation v. </w:t>
      </w:r>
      <w:r w:rsidRPr="00DD282D">
        <w:rPr>
          <w:rStyle w:val="StyleBoldUnderline"/>
          <w:highlight w:val="cyan"/>
        </w:rPr>
        <w:t xml:space="preserve">Malesko, the Court </w:t>
      </w:r>
      <w:r w:rsidRPr="00DD282D">
        <w:rPr>
          <w:rStyle w:val="Emphasis"/>
          <w:highlight w:val="cyan"/>
        </w:rPr>
        <w:t>expressly limited Bivens</w:t>
      </w:r>
      <w:r>
        <w:rPr>
          <w:rStyle w:val="Emphasis"/>
        </w:rPr>
        <w:t xml:space="preserve"> actions</w:t>
      </w:r>
      <w:r>
        <w:rPr>
          <w:rStyle w:val="StyleBoldUnderline"/>
        </w:rPr>
        <w:t xml:space="preserve"> </w:t>
      </w:r>
      <w:r w:rsidRPr="00DD282D">
        <w:rPr>
          <w:rStyle w:val="StyleBoldUnderline"/>
          <w:highlight w:val="cyan"/>
        </w:rPr>
        <w:t>to the</w:t>
      </w:r>
      <w:r>
        <w:rPr>
          <w:rStyle w:val="StyleBoldUnderline"/>
        </w:rPr>
        <w:t xml:space="preserve"> </w:t>
      </w:r>
      <w:r w:rsidRPr="00DD282D">
        <w:rPr>
          <w:rStyle w:val="StyleBoldUnderline"/>
          <w:highlight w:val="cyan"/>
        </w:rPr>
        <w:t>narrow</w:t>
      </w:r>
      <w:r>
        <w:rPr>
          <w:rStyle w:val="StyleBoldUnderline"/>
        </w:rPr>
        <w:t xml:space="preserve"> range of </w:t>
      </w:r>
      <w:r w:rsidRPr="00DD282D">
        <w:rPr>
          <w:rStyle w:val="StyleBoldUnderline"/>
          <w:highlight w:val="cyan"/>
        </w:rPr>
        <w:t>claims</w:t>
      </w:r>
      <w:r>
        <w:rPr>
          <w:rStyle w:val="StyleBoldUnderline"/>
        </w:rPr>
        <w:t xml:space="preserve"> previously </w:t>
      </w:r>
      <w:r w:rsidRPr="00DD282D">
        <w:rPr>
          <w:rStyle w:val="StyleBoldUnderline"/>
          <w:highlight w:val="cyan"/>
        </w:rPr>
        <w:t>recognized</w:t>
      </w:r>
      <w:r>
        <w:rPr>
          <w:rStyle w:val="StyleBoldUnderline"/>
        </w:rPr>
        <w:t xml:space="preserve">, those </w:t>
      </w:r>
      <w:r w:rsidRPr="00DD282D">
        <w:rPr>
          <w:rStyle w:val="StyleBoldUnderline"/>
          <w:highlight w:val="cyan"/>
        </w:rPr>
        <w:t xml:space="preserve">arising under the </w:t>
      </w:r>
      <w:r w:rsidRPr="00DD282D">
        <w:rPr>
          <w:rStyle w:val="Emphasis"/>
          <w:highlight w:val="cyan"/>
        </w:rPr>
        <w:t>Fourth, Fifth, and Eighth Amendments</w:t>
      </w:r>
      <w:r w:rsidRPr="00DD282D">
        <w:rPr>
          <w:rStyle w:val="StyleBoldUnderline"/>
          <w:highlight w:val="cyan"/>
        </w:rPr>
        <w:t xml:space="preserve"> to the U.S. Constitution</w:t>
      </w:r>
      <w:r>
        <w:rPr>
          <w:sz w:val="16"/>
        </w:rPr>
        <w:t>./10/</w:t>
      </w:r>
    </w:p>
    <w:p w:rsidR="001B1F40" w:rsidRDefault="001B1F40" w:rsidP="001B1F40">
      <w:pPr>
        <w:pStyle w:val="Heading4"/>
      </w:pPr>
      <w:r>
        <w:t xml:space="preserve">More evidence – plan only affects constitutional rights – not international law </w:t>
      </w:r>
    </w:p>
    <w:p w:rsidR="001B1F40" w:rsidRDefault="001B1F40" w:rsidP="001B1F40">
      <w:pPr>
        <w:rPr>
          <w:sz w:val="16"/>
        </w:rPr>
      </w:pPr>
      <w:r>
        <w:rPr>
          <w:rStyle w:val="StyleStyleBold12pt"/>
        </w:rPr>
        <w:t>Scott 98</w:t>
      </w:r>
      <w:r>
        <w:rPr>
          <w:sz w:val="16"/>
        </w:rPr>
        <w:t xml:space="preserve"> (COMMANDER ROGER D. SCOTT, “KIMMEL, SHORT, MCVAY: CASE STUDIES IN EXECUTIVE AUTHORITY, LAW AND THE INDIVIDUAL RIGHTS OF MILITARY COMMANDERS,” 156 Mil. L. Rev. 52, lexis)</w:t>
      </w:r>
    </w:p>
    <w:p w:rsidR="001B1F40" w:rsidRDefault="001B1F40" w:rsidP="001B1F40">
      <w:pPr>
        <w:rPr>
          <w:sz w:val="16"/>
        </w:rPr>
      </w:pPr>
      <w:r>
        <w:rPr>
          <w:sz w:val="16"/>
        </w:rPr>
        <w:t xml:space="preserve">Behind the common law concept of official immunity lies the belief that the public interest in information about government actions, and the need of public officials to act and speak decisively without fear of lawsuits, support an efficiency-based privilege accorded to statements public officials make in the execution of their duties. The Supreme Court in Barr specifically contemplated that harm to reputation might be done under a rule of absolute immunity and embraced the traditional common law of immunity as the law of the land notwithstanding. 310 Supporting the public policy served by the common law, the Barr Court upheld official immunity on the grounds that government officials should be free to perform their duties and exercise the discretion pertinent to their offices "unembarrassed by the fear of damage suits -- suits which would consume time and energies which would otherwise be devoted to governmental service, and the threat of which might appreciably inhibit the fearless, vigorous, and effective administration of policies of government." 311 The Court stated this rationale for official immunity as strongly the previous century in Spalding v. Vilas, 312 like Barr, a defamation case. The defendant official in Spalding  [*131]  v. Vilas was a postmaster, and in Barr, the Acting Director of the Office of Rent Stabilization. Within the rational framework applied by the Supreme Court, the public interest in ensuring that military command is "fearless, vigorous, and effective," and not encumbered with lawsuits over discretionary decisions, is particularly compelling -- and that interest is most compelling in the case of command decisions made by the Commander in Chief in time of grave national crises. </w:t>
      </w:r>
      <w:r w:rsidRPr="00DD282D">
        <w:rPr>
          <w:rStyle w:val="StyleBoldUnderline"/>
          <w:highlight w:val="cyan"/>
        </w:rPr>
        <w:t>The Supreme Court</w:t>
      </w:r>
      <w:r>
        <w:rPr>
          <w:rStyle w:val="StyleBoldUnderline"/>
        </w:rPr>
        <w:t xml:space="preserve"> later </w:t>
      </w:r>
      <w:r w:rsidRPr="00DD282D">
        <w:rPr>
          <w:rStyle w:val="StyleBoldUnderline"/>
          <w:highlight w:val="cyan"/>
        </w:rPr>
        <w:t>held</w:t>
      </w:r>
      <w:r>
        <w:rPr>
          <w:rStyle w:val="StyleBoldUnderline"/>
        </w:rPr>
        <w:t xml:space="preserve"> in Butz</w:t>
      </w:r>
      <w:r>
        <w:rPr>
          <w:sz w:val="16"/>
        </w:rPr>
        <w:t xml:space="preserve"> v. Economou 313 </w:t>
      </w:r>
      <w:r>
        <w:rPr>
          <w:rStyle w:val="StyleBoldUnderline"/>
        </w:rPr>
        <w:t xml:space="preserve">that </w:t>
      </w:r>
      <w:r w:rsidRPr="00DD282D">
        <w:rPr>
          <w:rStyle w:val="StyleBoldUnderline"/>
          <w:highlight w:val="cyan"/>
        </w:rPr>
        <w:t>federal officials enjoyed</w:t>
      </w:r>
      <w:r>
        <w:rPr>
          <w:rStyle w:val="StyleBoldUnderline"/>
        </w:rPr>
        <w:t xml:space="preserve"> only a </w:t>
      </w:r>
      <w:r w:rsidRPr="00DD282D">
        <w:rPr>
          <w:rStyle w:val="Emphasis"/>
          <w:highlight w:val="cyan"/>
        </w:rPr>
        <w:t>qualified, good-faith immunity</w:t>
      </w:r>
      <w:r w:rsidRPr="00DD282D">
        <w:rPr>
          <w:rStyle w:val="StyleBoldUnderline"/>
          <w:highlight w:val="cyan"/>
        </w:rPr>
        <w:t xml:space="preserve"> from suits for constitutional torts</w:t>
      </w:r>
      <w:r>
        <w:rPr>
          <w:rStyle w:val="StyleBoldUnderline"/>
        </w:rPr>
        <w:t xml:space="preserve"> </w:t>
      </w:r>
      <w:r w:rsidRPr="00DD282D">
        <w:rPr>
          <w:rStyle w:val="StyleBoldUnderline"/>
          <w:highlight w:val="cyan"/>
        </w:rPr>
        <w:t>(known as Bivens actions</w:t>
      </w:r>
      <w:r>
        <w:rPr>
          <w:sz w:val="16"/>
        </w:rPr>
        <w:t xml:space="preserve">), 314 </w:t>
      </w:r>
      <w:r>
        <w:rPr>
          <w:rStyle w:val="StyleBoldUnderline"/>
        </w:rPr>
        <w:t xml:space="preserve">but </w:t>
      </w:r>
      <w:r w:rsidRPr="00DD282D">
        <w:rPr>
          <w:rStyle w:val="StyleBoldUnderline"/>
          <w:highlight w:val="cyan"/>
        </w:rPr>
        <w:t>i</w:t>
      </w:r>
      <w:r>
        <w:rPr>
          <w:rStyle w:val="StyleBoldUnderline"/>
        </w:rPr>
        <w:t>t seemed to have left intact the Barr rule of absolute immunity for all common law torts, including particularly defamation</w:t>
      </w:r>
      <w:r>
        <w:rPr>
          <w:sz w:val="16"/>
        </w:rPr>
        <w:t>. 315 The Court then clarified in Paul v. Davis that defamation, even if it produces stigma or injury to reputation, does not rise to the level of a constitutional tort unless the defamation deprives some other constitutionally protected "liberty" or "property" interest. 316 As stated by one lower federal court, "Defamation or injury to reputation, while actionable in tort, is insufficient to invoke procedural due process guarantees." 317 More recently, the Court suggested in Siegert v. Gilley 318 that "no consequences, however grave, resulting from a loss of reputation can make defamation actionable as a constitutional tort." 319 Other lower federal courts have read Siegert as holding squarely that defamation is never cognizable as a constitutional tort. 320</w:t>
      </w:r>
    </w:p>
    <w:p w:rsidR="001B1F40" w:rsidRDefault="001B1F40" w:rsidP="001B1F40"/>
    <w:p w:rsidR="001B1F40" w:rsidRDefault="001B1F40" w:rsidP="001B1F40">
      <w:pPr>
        <w:pStyle w:val="Heading3"/>
      </w:pPr>
      <w:r>
        <w:lastRenderedPageBreak/>
        <w:t xml:space="preserve">1AR AT: No backlash </w:t>
      </w:r>
    </w:p>
    <w:p w:rsidR="001B1F40" w:rsidRPr="007957C6" w:rsidRDefault="001B1F40" w:rsidP="001B1F40">
      <w:pPr>
        <w:pStyle w:val="Heading4"/>
      </w:pPr>
      <w:r>
        <w:t>Backlash outweighs, we don’t have cultural/linguistic knowledge to go it alone, without overflight rights we have no way to deploy the drones, that’s McGill and Zenko</w:t>
      </w:r>
    </w:p>
    <w:p w:rsidR="001B1F40" w:rsidRDefault="001B1F40" w:rsidP="001B1F40"/>
    <w:p w:rsidR="001B1F40" w:rsidRDefault="001B1F40" w:rsidP="001B1F40">
      <w:pPr>
        <w:pStyle w:val="Heading3"/>
      </w:pPr>
      <w:r>
        <w:lastRenderedPageBreak/>
        <w:t xml:space="preserve">1AR A2: No Civ Casualties </w:t>
      </w:r>
    </w:p>
    <w:p w:rsidR="001B1F40" w:rsidRDefault="001B1F40" w:rsidP="001B1F40">
      <w:pPr>
        <w:pStyle w:val="Heading4"/>
      </w:pPr>
      <w:r>
        <w:t xml:space="preserve">The actual number of civilian casualties isn’t the key internal link, but the PERCEPTION that they have debilitating effects on Pakistani and Yemeni communities – that’s Corey – their Williams ev that says Pakistan exaggerates is the point, they exaggerate because of overreliance and backlash to lack of restraint </w:t>
      </w:r>
    </w:p>
    <w:p w:rsidR="001B1F40" w:rsidRPr="007957C6" w:rsidRDefault="001B1F40" w:rsidP="001B1F40">
      <w:pPr>
        <w:pStyle w:val="Heading4"/>
      </w:pPr>
      <w:r w:rsidRPr="007957C6">
        <w:t>Killing civilians causes blowback, makes terrorism worse</w:t>
      </w:r>
      <w:r>
        <w:t>, increases recruiting to the point where there are so many you can’t just kill your way out of it</w:t>
      </w:r>
      <w:r w:rsidRPr="007957C6">
        <w:t xml:space="preserve"> </w:t>
      </w:r>
    </w:p>
    <w:p w:rsidR="001B1F40" w:rsidRPr="007957C6" w:rsidRDefault="001B1F40" w:rsidP="001B1F40">
      <w:pPr>
        <w:pStyle w:val="Heading4"/>
      </w:pPr>
      <w:r w:rsidRPr="007957C6">
        <w:t xml:space="preserve">Their defense is wrong casualties meow </w:t>
      </w:r>
    </w:p>
    <w:p w:rsidR="001B1F40" w:rsidRDefault="001B1F40" w:rsidP="001B1F40">
      <w:pPr>
        <w:rPr>
          <w:sz w:val="16"/>
        </w:rPr>
      </w:pPr>
      <w:r w:rsidRPr="00B31887">
        <w:rPr>
          <w:rStyle w:val="Heading4Char"/>
          <w:u w:val="single"/>
        </w:rPr>
        <w:t>Bergen and Tiedemann 10</w:t>
      </w:r>
      <w:r w:rsidRPr="00B31887">
        <w:rPr>
          <w:sz w:val="16"/>
        </w:rPr>
        <w:t xml:space="preserve"> (*Peter, director of the National Security Studies Program at the New America Foundation, a liberal think tank in Washington, D.C., M.A in History,</w:t>
      </w:r>
      <w:r>
        <w:rPr>
          <w:sz w:val="16"/>
        </w:rPr>
        <w:t xml:space="preserve"> </w:t>
      </w:r>
      <w:r w:rsidRPr="00B31887">
        <w:rPr>
          <w:sz w:val="16"/>
        </w:rPr>
        <w:t xml:space="preserve">*Katherine, policy analyst at the New America Foundation/Counterterrorism Strategy Initiative, “The Year of the Drone” </w:t>
      </w:r>
      <w:hyperlink r:id="rId36" w:history="1">
        <w:r w:rsidRPr="00B31887">
          <w:rPr>
            <w:rStyle w:val="Hyperlink"/>
            <w:sz w:val="16"/>
          </w:rPr>
          <w:t>http://counterterrorism.newamerica.net/sites/newamerica.net/files/policydocs/bergentiedemann2.pdf</w:t>
        </w:r>
      </w:hyperlink>
      <w:r w:rsidRPr="00B31887">
        <w:rPr>
          <w:sz w:val="16"/>
        </w:rPr>
        <w:t xml:space="preserve">) </w:t>
      </w:r>
    </w:p>
    <w:p w:rsidR="001B1F40" w:rsidRPr="00B31887" w:rsidRDefault="001B1F40" w:rsidP="001B1F40">
      <w:pPr>
        <w:rPr>
          <w:sz w:val="16"/>
        </w:rPr>
      </w:pPr>
    </w:p>
    <w:p w:rsidR="001B1F40" w:rsidRPr="00B31887" w:rsidRDefault="001B1F40" w:rsidP="001B1F40">
      <w:pPr>
        <w:rPr>
          <w:rStyle w:val="StyleBoldUnderline"/>
        </w:rPr>
      </w:pPr>
      <w:r w:rsidRPr="00B31887">
        <w:rPr>
          <w:sz w:val="16"/>
        </w:rPr>
        <w:t xml:space="preserve">The </w:t>
      </w:r>
      <w:r w:rsidRPr="00233D51">
        <w:rPr>
          <w:rStyle w:val="StyleBoldUnderline"/>
          <w:highlight w:val="cyan"/>
        </w:rPr>
        <w:t>killing of civilians</w:t>
      </w:r>
      <w:r w:rsidRPr="00B31887">
        <w:rPr>
          <w:rStyle w:val="StyleBoldUnderline"/>
        </w:rPr>
        <w:t xml:space="preserve"> in drone attacks </w:t>
      </w:r>
      <w:r w:rsidRPr="00233D51">
        <w:rPr>
          <w:rStyle w:val="StyleBoldUnderline"/>
          <w:highlight w:val="cyan"/>
        </w:rPr>
        <w:t>is</w:t>
      </w:r>
      <w:r w:rsidRPr="00B31887">
        <w:rPr>
          <w:rStyle w:val="StyleBoldUnderline"/>
        </w:rPr>
        <w:t xml:space="preserve"> an </w:t>
      </w:r>
      <w:r w:rsidRPr="00233D51">
        <w:rPr>
          <w:rStyle w:val="StyleBoldUnderline"/>
          <w:highlight w:val="cyan"/>
        </w:rPr>
        <w:t xml:space="preserve">important and </w:t>
      </w:r>
      <w:r w:rsidRPr="00233D51">
        <w:rPr>
          <w:rStyle w:val="Emphasis"/>
          <w:highlight w:val="cyan"/>
        </w:rPr>
        <w:t>politically charged</w:t>
      </w:r>
      <w:r w:rsidRPr="00B31887">
        <w:rPr>
          <w:rStyle w:val="Emphasis"/>
        </w:rPr>
        <w:t xml:space="preserve"> issue </w:t>
      </w:r>
      <w:r w:rsidRPr="00233D51">
        <w:rPr>
          <w:rStyle w:val="Emphasis"/>
          <w:highlight w:val="cyan"/>
        </w:rPr>
        <w:t>in Pakistan</w:t>
      </w:r>
      <w:r w:rsidRPr="00B31887">
        <w:rPr>
          <w:sz w:val="16"/>
        </w:rPr>
        <w:t xml:space="preserve">. The </w:t>
      </w:r>
      <w:r w:rsidRPr="00233D51">
        <w:rPr>
          <w:rStyle w:val="StyleBoldUnderline"/>
          <w:highlight w:val="cyan"/>
        </w:rPr>
        <w:t xml:space="preserve">strikes are </w:t>
      </w:r>
      <w:r w:rsidRPr="00233D51">
        <w:rPr>
          <w:rStyle w:val="Emphasis"/>
          <w:highlight w:val="cyan"/>
        </w:rPr>
        <w:t>quite unpopular</w:t>
      </w:r>
      <w:r w:rsidRPr="00B31887">
        <w:rPr>
          <w:rStyle w:val="Emphasis"/>
        </w:rPr>
        <w:t xml:space="preserve"> among Pakistanis</w:t>
      </w:r>
      <w:r w:rsidRPr="00B31887">
        <w:rPr>
          <w:sz w:val="16"/>
        </w:rPr>
        <w:t xml:space="preserve">, </w:t>
      </w:r>
      <w:r w:rsidRPr="00233D51">
        <w:rPr>
          <w:rStyle w:val="StyleBoldUnderline"/>
          <w:highlight w:val="cyan"/>
        </w:rPr>
        <w:t>who view them as violations of</w:t>
      </w:r>
      <w:r w:rsidRPr="00B31887">
        <w:rPr>
          <w:rStyle w:val="StyleBoldUnderline"/>
        </w:rPr>
        <w:t xml:space="preserve"> national </w:t>
      </w:r>
      <w:r w:rsidRPr="00233D51">
        <w:rPr>
          <w:rStyle w:val="StyleBoldUnderline"/>
          <w:highlight w:val="cyan"/>
        </w:rPr>
        <w:t>sovereignty</w:t>
      </w:r>
      <w:r w:rsidRPr="00B31887">
        <w:rPr>
          <w:rStyle w:val="StyleBoldUnderline"/>
        </w:rPr>
        <w:t>; according to a Gallup poll from</w:t>
      </w:r>
      <w:r w:rsidRPr="00B31887">
        <w:rPr>
          <w:sz w:val="16"/>
        </w:rPr>
        <w:t xml:space="preserve"> August </w:t>
      </w:r>
      <w:r w:rsidRPr="00B31887">
        <w:rPr>
          <w:rStyle w:val="StyleBoldUnderline"/>
        </w:rPr>
        <w:t xml:space="preserve">2009, </w:t>
      </w:r>
      <w:r w:rsidRPr="00233D51">
        <w:rPr>
          <w:rStyle w:val="Emphasis"/>
          <w:highlight w:val="cyan"/>
        </w:rPr>
        <w:t>only 9 percent approved</w:t>
      </w:r>
      <w:r w:rsidRPr="00B31887">
        <w:rPr>
          <w:rStyle w:val="Emphasis"/>
        </w:rPr>
        <w:t xml:space="preserve"> of such attacks</w:t>
      </w:r>
      <w:r w:rsidRPr="00B31887">
        <w:rPr>
          <w:sz w:val="16"/>
        </w:rPr>
        <w:t xml:space="preserve"> . 5 </w:t>
      </w:r>
      <w:r w:rsidRPr="00233D51">
        <w:rPr>
          <w:rStyle w:val="StyleBoldUnderline"/>
          <w:highlight w:val="cyan"/>
        </w:rPr>
        <w:t>Statistics</w:t>
      </w:r>
      <w:r w:rsidRPr="00B31887">
        <w:rPr>
          <w:sz w:val="16"/>
        </w:rPr>
        <w:t xml:space="preserve"> </w:t>
      </w:r>
      <w:r w:rsidRPr="00B31887">
        <w:rPr>
          <w:rStyle w:val="StyleBoldUnderline"/>
        </w:rPr>
        <w:t>compiled by</w:t>
      </w:r>
      <w:r w:rsidRPr="00B31887">
        <w:rPr>
          <w:sz w:val="16"/>
        </w:rPr>
        <w:t xml:space="preserve"> Pakistani </w:t>
      </w:r>
      <w:r w:rsidRPr="00B31887">
        <w:rPr>
          <w:rStyle w:val="StyleBoldUnderline"/>
        </w:rPr>
        <w:t>authorities in</w:t>
      </w:r>
      <w:r w:rsidRPr="00B31887">
        <w:rPr>
          <w:sz w:val="16"/>
        </w:rPr>
        <w:t xml:space="preserve"> early January </w:t>
      </w:r>
      <w:r w:rsidRPr="00B31887">
        <w:rPr>
          <w:rStyle w:val="StyleBoldUnderline"/>
        </w:rPr>
        <w:t xml:space="preserve">2010 </w:t>
      </w:r>
      <w:r w:rsidRPr="00233D51">
        <w:rPr>
          <w:rStyle w:val="StyleBoldUnderline"/>
          <w:highlight w:val="cyan"/>
        </w:rPr>
        <w:t>indicated</w:t>
      </w:r>
      <w:r w:rsidRPr="00B31887">
        <w:rPr>
          <w:rStyle w:val="StyleBoldUnderline"/>
        </w:rPr>
        <w:t xml:space="preserve"> that </w:t>
      </w:r>
      <w:r w:rsidRPr="00233D51">
        <w:rPr>
          <w:rStyle w:val="StyleBoldUnderline"/>
          <w:highlight w:val="cyan"/>
        </w:rPr>
        <w:t>more than 700 civilians were killed</w:t>
      </w:r>
      <w:r w:rsidRPr="00B31887">
        <w:rPr>
          <w:rStyle w:val="StyleBoldUnderline"/>
        </w:rPr>
        <w:t xml:space="preserve"> by the drones in 2009 alone. </w:t>
      </w:r>
    </w:p>
    <w:p w:rsidR="001B1F40" w:rsidRPr="00233D51" w:rsidRDefault="001B1F40" w:rsidP="001B1F40"/>
    <w:p w:rsidR="001B1F40" w:rsidRDefault="001B1F40" w:rsidP="001B1F40">
      <w:pPr>
        <w:pStyle w:val="Heading4"/>
      </w:pPr>
      <w:r>
        <w:t xml:space="preserve">Link turn, decapitation fails without good intel which only the aff provides, there is an incentive for better intelligence gathering because you want to win your case in court the exec gathers as much as possible, that’s Taylor. </w:t>
      </w:r>
    </w:p>
    <w:p w:rsidR="001B1F40" w:rsidRPr="007957C6" w:rsidRDefault="001B1F40" w:rsidP="001B1F40">
      <w:pPr>
        <w:pStyle w:val="Heading4"/>
      </w:pPr>
      <w:r>
        <w:t xml:space="preserve">AT: Allied Perception leaks; not grounded in ev, this is what I did in HS when I had no ev to answer the link defense, 120 court cases prove there is no leaks and allies want transparency, no way they pull the old switch-a-roo. </w:t>
      </w:r>
    </w:p>
    <w:p w:rsidR="001B1F40" w:rsidRDefault="001B1F40" w:rsidP="001B1F40">
      <w:pPr>
        <w:pStyle w:val="Heading4"/>
      </w:pPr>
      <w:r>
        <w:t xml:space="preserve">No decapitation because terrorists will move to cities – means we still can’t solve terrorism and drones cause more blowback </w:t>
      </w:r>
    </w:p>
    <w:p w:rsidR="001B1F40" w:rsidRPr="002B4A46" w:rsidRDefault="001B1F40" w:rsidP="001B1F40">
      <w:pPr>
        <w:rPr>
          <w:sz w:val="16"/>
        </w:rPr>
      </w:pPr>
      <w:r w:rsidRPr="00C75EFD">
        <w:rPr>
          <w:rStyle w:val="Heading4Char"/>
          <w:u w:val="single"/>
        </w:rPr>
        <w:t>Mahadevan 10</w:t>
      </w:r>
      <w:r w:rsidRPr="002B4A46">
        <w:rPr>
          <w:sz w:val="16"/>
        </w:rPr>
        <w:t xml:space="preserve"> (Prem, senior researcher with the Global Security Team at the Center for Security Studies (CSS), “THE MILITARY UTILITY OF DRONES” </w:t>
      </w:r>
      <w:hyperlink r:id="rId37" w:history="1">
        <w:r w:rsidRPr="002B4A46">
          <w:rPr>
            <w:rStyle w:val="Hyperlink"/>
            <w:sz w:val="16"/>
          </w:rPr>
          <w:t>http://e-collection.library.ethz.ch/eserv/eth:2252/eth-2252-01.pdf</w:t>
        </w:r>
      </w:hyperlink>
      <w:r w:rsidRPr="002B4A46">
        <w:rPr>
          <w:sz w:val="16"/>
        </w:rPr>
        <w:t xml:space="preserve">) </w:t>
      </w:r>
    </w:p>
    <w:p w:rsidR="001B1F40" w:rsidRDefault="001B1F40" w:rsidP="001B1F40"/>
    <w:p w:rsidR="001B1F40" w:rsidRDefault="001B1F40" w:rsidP="001B1F40">
      <w:pPr>
        <w:rPr>
          <w:rStyle w:val="Emphasis"/>
        </w:rPr>
      </w:pPr>
      <w:r w:rsidRPr="004D2D77">
        <w:rPr>
          <w:rStyle w:val="StyleBoldUnderline"/>
        </w:rPr>
        <w:t>The real problem might</w:t>
      </w:r>
      <w:r w:rsidRPr="004D2D77">
        <w:rPr>
          <w:sz w:val="16"/>
        </w:rPr>
        <w:t xml:space="preserve"> therefore not </w:t>
      </w:r>
      <w:r w:rsidRPr="004D2D77">
        <w:rPr>
          <w:rStyle w:val="StyleBoldUnderline"/>
        </w:rPr>
        <w:t>be</w:t>
      </w:r>
      <w:r w:rsidRPr="004D2D77">
        <w:rPr>
          <w:sz w:val="16"/>
        </w:rPr>
        <w:t xml:space="preserve"> political, but </w:t>
      </w:r>
      <w:r w:rsidRPr="004D2D77">
        <w:rPr>
          <w:rStyle w:val="StyleBoldUnderline"/>
        </w:rPr>
        <w:t>doctrinal</w:t>
      </w:r>
      <w:r w:rsidRPr="004D2D77">
        <w:rPr>
          <w:sz w:val="16"/>
        </w:rPr>
        <w:t xml:space="preserve">. </w:t>
      </w:r>
      <w:r w:rsidRPr="00233D51">
        <w:rPr>
          <w:rStyle w:val="StyleBoldUnderline"/>
          <w:highlight w:val="cyan"/>
        </w:rPr>
        <w:t>Regardless of tech</w:t>
      </w:r>
      <w:r>
        <w:rPr>
          <w:rStyle w:val="StyleBoldUnderline"/>
        </w:rPr>
        <w:t xml:space="preserve"> </w:t>
      </w:r>
      <w:r w:rsidRPr="004D2D77">
        <w:rPr>
          <w:rStyle w:val="StyleBoldUnderline"/>
        </w:rPr>
        <w:t>-</w:t>
      </w:r>
      <w:r>
        <w:rPr>
          <w:rStyle w:val="StyleBoldUnderline"/>
        </w:rPr>
        <w:t xml:space="preserve"> </w:t>
      </w:r>
      <w:r w:rsidRPr="004D2D77">
        <w:rPr>
          <w:rStyle w:val="StyleBoldUnderline"/>
        </w:rPr>
        <w:t xml:space="preserve">nological progress, </w:t>
      </w:r>
      <w:r w:rsidRPr="00233D51">
        <w:rPr>
          <w:rStyle w:val="Emphasis"/>
          <w:highlight w:val="cyan"/>
        </w:rPr>
        <w:t>drones are incapable of eliminating insurgent cadres in densely populated cities</w:t>
      </w:r>
      <w:r w:rsidRPr="004D2D77">
        <w:rPr>
          <w:sz w:val="16"/>
        </w:rPr>
        <w:t xml:space="preserve">, </w:t>
      </w:r>
      <w:r w:rsidRPr="004D2D77">
        <w:rPr>
          <w:rStyle w:val="StyleBoldUnderline"/>
        </w:rPr>
        <w:t>where they are</w:t>
      </w:r>
      <w:r w:rsidRPr="004D2D77">
        <w:rPr>
          <w:sz w:val="16"/>
        </w:rPr>
        <w:t xml:space="preserve"> more </w:t>
      </w:r>
      <w:r w:rsidRPr="004D2D77">
        <w:rPr>
          <w:rStyle w:val="StyleBoldUnderline"/>
        </w:rPr>
        <w:t>dif</w:t>
      </w:r>
      <w:r>
        <w:rPr>
          <w:rStyle w:val="StyleBoldUnderline"/>
        </w:rPr>
        <w:t xml:space="preserve"> </w:t>
      </w:r>
      <w:r w:rsidRPr="004D2D77">
        <w:rPr>
          <w:rStyle w:val="StyleBoldUnderline"/>
        </w:rPr>
        <w:t>-</w:t>
      </w:r>
      <w:r>
        <w:rPr>
          <w:rStyle w:val="StyleBoldUnderline"/>
        </w:rPr>
        <w:t xml:space="preserve"> </w:t>
      </w:r>
      <w:r w:rsidRPr="004D2D77">
        <w:rPr>
          <w:rStyle w:val="StyleBoldUnderline"/>
        </w:rPr>
        <w:t>ficult to locate among the</w:t>
      </w:r>
      <w:r w:rsidRPr="004D2D77">
        <w:rPr>
          <w:sz w:val="16"/>
        </w:rPr>
        <w:t xml:space="preserve"> general </w:t>
      </w:r>
      <w:r w:rsidRPr="004D2D77">
        <w:rPr>
          <w:rStyle w:val="StyleBoldUnderline"/>
        </w:rPr>
        <w:t>popu</w:t>
      </w:r>
      <w:r>
        <w:rPr>
          <w:rStyle w:val="StyleBoldUnderline"/>
        </w:rPr>
        <w:t xml:space="preserve"> </w:t>
      </w:r>
      <w:r w:rsidRPr="004D2D77">
        <w:rPr>
          <w:rStyle w:val="StyleBoldUnderline"/>
        </w:rPr>
        <w:t>-</w:t>
      </w:r>
      <w:r>
        <w:rPr>
          <w:rStyle w:val="StyleBoldUnderline"/>
        </w:rPr>
        <w:t xml:space="preserve"> </w:t>
      </w:r>
      <w:r w:rsidRPr="004D2D77">
        <w:rPr>
          <w:rStyle w:val="StyleBoldUnderline"/>
        </w:rPr>
        <w:t>lation.</w:t>
      </w:r>
      <w:r w:rsidRPr="004D2D77">
        <w:rPr>
          <w:sz w:val="16"/>
        </w:rPr>
        <w:t xml:space="preserve"> </w:t>
      </w:r>
      <w:r w:rsidRPr="004D2D77">
        <w:rPr>
          <w:rStyle w:val="StyleBoldUnderline"/>
        </w:rPr>
        <w:t>The fact</w:t>
      </w:r>
      <w:r w:rsidRPr="004D2D77">
        <w:rPr>
          <w:sz w:val="16"/>
        </w:rPr>
        <w:t xml:space="preserve"> that </w:t>
      </w:r>
      <w:r w:rsidRPr="00233D51">
        <w:rPr>
          <w:rStyle w:val="StyleBoldUnderline"/>
          <w:highlight w:val="cyan"/>
        </w:rPr>
        <w:t>a drone</w:t>
      </w:r>
      <w:r w:rsidRPr="004D2D77">
        <w:rPr>
          <w:rStyle w:val="StyleBoldUnderline"/>
        </w:rPr>
        <w:t>-launched</w:t>
      </w:r>
      <w:r>
        <w:rPr>
          <w:rStyle w:val="StyleBoldUnderline"/>
        </w:rPr>
        <w:t xml:space="preserve"> </w:t>
      </w:r>
      <w:r w:rsidRPr="00233D51">
        <w:rPr>
          <w:rStyle w:val="StyleBoldUnderline"/>
          <w:highlight w:val="cyan"/>
        </w:rPr>
        <w:t>missile</w:t>
      </w:r>
      <w:r w:rsidRPr="004D2D77">
        <w:rPr>
          <w:sz w:val="16"/>
        </w:rPr>
        <w:t xml:space="preserve"> (even if precision guided) </w:t>
      </w:r>
      <w:r w:rsidRPr="00233D51">
        <w:rPr>
          <w:rStyle w:val="StyleBoldUnderline"/>
          <w:highlight w:val="cyan"/>
        </w:rPr>
        <w:t>is an ex - plosive device</w:t>
      </w:r>
      <w:r w:rsidRPr="004D2D77">
        <w:rPr>
          <w:rStyle w:val="StyleBoldUnderline"/>
        </w:rPr>
        <w:t xml:space="preserve"> also </w:t>
      </w:r>
      <w:r w:rsidRPr="004D2D77">
        <w:rPr>
          <w:rStyle w:val="Emphasis"/>
        </w:rPr>
        <w:t>reduces its utility</w:t>
      </w:r>
      <w:r w:rsidRPr="004D2D77">
        <w:rPr>
          <w:rStyle w:val="StyleBoldUnderline"/>
        </w:rPr>
        <w:t xml:space="preserve"> while</w:t>
      </w:r>
      <w:r>
        <w:rPr>
          <w:rStyle w:val="StyleBoldUnderline"/>
        </w:rPr>
        <w:t xml:space="preserve"> </w:t>
      </w:r>
      <w:r w:rsidRPr="00233D51">
        <w:rPr>
          <w:rStyle w:val="StyleBoldUnderline"/>
          <w:highlight w:val="cyan"/>
        </w:rPr>
        <w:t>targeting a single individual in a crowded space</w:t>
      </w:r>
      <w:r w:rsidRPr="004D2D77">
        <w:rPr>
          <w:sz w:val="16"/>
        </w:rPr>
        <w:t xml:space="preserve">. </w:t>
      </w:r>
      <w:r w:rsidRPr="00233D51">
        <w:rPr>
          <w:rStyle w:val="StyleBoldUnderline"/>
          <w:highlight w:val="cyan"/>
        </w:rPr>
        <w:t>Extensive use of drones risks forc - ing Taliban insurgents to</w:t>
      </w:r>
      <w:r w:rsidRPr="004D2D77">
        <w:rPr>
          <w:rStyle w:val="StyleBoldUnderline"/>
        </w:rPr>
        <w:t xml:space="preserve"> </w:t>
      </w:r>
      <w:r w:rsidRPr="004D2D77">
        <w:rPr>
          <w:rStyle w:val="Emphasis"/>
        </w:rPr>
        <w:t>disperse into</w:t>
      </w:r>
      <w:r>
        <w:rPr>
          <w:rStyle w:val="Emphasis"/>
        </w:rPr>
        <w:t xml:space="preserve"> </w:t>
      </w:r>
      <w:r w:rsidRPr="00233D51">
        <w:rPr>
          <w:rStyle w:val="Emphasis"/>
          <w:highlight w:val="cyan"/>
        </w:rPr>
        <w:t>urban areas</w:t>
      </w:r>
      <w:r w:rsidRPr="004D2D77">
        <w:rPr>
          <w:rStyle w:val="Emphasis"/>
        </w:rPr>
        <w:t xml:space="preserve"> across Pakistan</w:t>
      </w:r>
      <w:r w:rsidRPr="004D2D77">
        <w:rPr>
          <w:sz w:val="16"/>
        </w:rPr>
        <w:t xml:space="preserve">, </w:t>
      </w:r>
      <w:r w:rsidRPr="00233D51">
        <w:rPr>
          <w:rStyle w:val="StyleBoldUnderline"/>
          <w:highlight w:val="cyan"/>
        </w:rPr>
        <w:t>where they will</w:t>
      </w:r>
      <w:r w:rsidRPr="004D2D77">
        <w:rPr>
          <w:rStyle w:val="StyleBoldUnderline"/>
        </w:rPr>
        <w:t xml:space="preserve"> be much </w:t>
      </w:r>
      <w:r w:rsidRPr="004D2D77">
        <w:rPr>
          <w:rStyle w:val="Emphasis"/>
        </w:rPr>
        <w:t xml:space="preserve">better placed to </w:t>
      </w:r>
      <w:r w:rsidRPr="00233D51">
        <w:rPr>
          <w:rStyle w:val="Emphasis"/>
          <w:highlight w:val="cyan"/>
        </w:rPr>
        <w:t>attack critical targets</w:t>
      </w:r>
      <w:r w:rsidRPr="004D2D77">
        <w:rPr>
          <w:sz w:val="16"/>
        </w:rPr>
        <w:t xml:space="preserve">. </w:t>
      </w:r>
      <w:r w:rsidRPr="004D2D77">
        <w:rPr>
          <w:rStyle w:val="StyleBoldUnderline"/>
        </w:rPr>
        <w:t>Unless the</w:t>
      </w:r>
      <w:r w:rsidRPr="004D2D77">
        <w:rPr>
          <w:sz w:val="16"/>
        </w:rPr>
        <w:t xml:space="preserve"> </w:t>
      </w:r>
      <w:r w:rsidRPr="004D2D77">
        <w:rPr>
          <w:rStyle w:val="Emphasis"/>
        </w:rPr>
        <w:t>U</w:t>
      </w:r>
      <w:r w:rsidRPr="004D2D77">
        <w:rPr>
          <w:sz w:val="16"/>
        </w:rPr>
        <w:t xml:space="preserve">nited </w:t>
      </w:r>
      <w:r w:rsidRPr="004D2D77">
        <w:rPr>
          <w:rStyle w:val="Emphasis"/>
        </w:rPr>
        <w:t>S</w:t>
      </w:r>
      <w:r w:rsidRPr="004D2D77">
        <w:rPr>
          <w:sz w:val="16"/>
        </w:rPr>
        <w:t xml:space="preserve">tates and Pakistan </w:t>
      </w:r>
      <w:r w:rsidRPr="004D2D77">
        <w:rPr>
          <w:rStyle w:val="StyleBoldUnderline"/>
        </w:rPr>
        <w:t>can pre-empt this</w:t>
      </w:r>
      <w:r w:rsidRPr="004D2D77">
        <w:rPr>
          <w:sz w:val="16"/>
        </w:rPr>
        <w:t xml:space="preserve"> strategic shift, </w:t>
      </w:r>
      <w:r w:rsidRPr="00233D51">
        <w:rPr>
          <w:rStyle w:val="Emphasis"/>
          <w:highlight w:val="cyan"/>
        </w:rPr>
        <w:t>drone use might prove destabilising for Islamabad.</w:t>
      </w:r>
      <w:r w:rsidRPr="004D2D77">
        <w:rPr>
          <w:rStyle w:val="Emphasis"/>
        </w:rPr>
        <w:t xml:space="preserve"> </w:t>
      </w:r>
    </w:p>
    <w:p w:rsidR="001B1F40" w:rsidRDefault="001B1F40" w:rsidP="001B1F40">
      <w:pPr>
        <w:pStyle w:val="Heading4"/>
      </w:pPr>
      <w:r>
        <w:lastRenderedPageBreak/>
        <w:t>TKs are key to a point; overdoing it allows them to replenish with more recruits, their “we kill key leaders arg” doesn’t assume SQ levels of TKs</w:t>
      </w:r>
      <w:r w:rsidRPr="00233D51">
        <w:t xml:space="preserve"> </w:t>
      </w:r>
    </w:p>
    <w:p w:rsidR="001B1F40" w:rsidRDefault="001B1F40" w:rsidP="001B1F40">
      <w:pPr>
        <w:rPr>
          <w:sz w:val="16"/>
        </w:rPr>
      </w:pPr>
      <w:r w:rsidRPr="00157966">
        <w:rPr>
          <w:rStyle w:val="Heading4Char"/>
        </w:rPr>
        <w:t>Jordan</w:t>
      </w:r>
      <w:r w:rsidRPr="00157966">
        <w:rPr>
          <w:sz w:val="16"/>
        </w:rPr>
        <w:t xml:space="preserve"> 10/24/</w:t>
      </w:r>
      <w:r w:rsidRPr="00157966">
        <w:rPr>
          <w:rStyle w:val="Heading4Char"/>
        </w:rPr>
        <w:t>12</w:t>
      </w:r>
      <w:r w:rsidRPr="00157966">
        <w:rPr>
          <w:sz w:val="16"/>
        </w:rPr>
        <w:t xml:space="preserve"> (Jenna, assistant professor in the Sam Nunn School of International Affairs at the Georgia Institute of Technology, “ISSF Article Review By Jenna Jordan on Patrick B. Johnsons “Does Decapitation Work?” and Bryan C Price’s “Targeting top Terroristshttp://www.h-net.org/~diplo/ISSF/PDF/ISSF-AR15.pdf)</w:t>
      </w:r>
    </w:p>
    <w:p w:rsidR="001B1F40" w:rsidRPr="0061375D" w:rsidRDefault="001B1F40" w:rsidP="001B1F40">
      <w:pPr>
        <w:rPr>
          <w:sz w:val="16"/>
        </w:rPr>
      </w:pPr>
      <w:r w:rsidRPr="0061375D">
        <w:rPr>
          <w:rStyle w:val="StyleBoldUnderline"/>
        </w:rPr>
        <w:t>There are a few problems with Price’s</w:t>
      </w:r>
      <w:r w:rsidRPr="0061375D">
        <w:rPr>
          <w:sz w:val="16"/>
        </w:rPr>
        <w:t xml:space="preserve"> theoretical </w:t>
      </w:r>
      <w:r w:rsidRPr="0061375D">
        <w:rPr>
          <w:rStyle w:val="StyleBoldUnderline"/>
        </w:rPr>
        <w:t>arguments for why decapitation decreases terrorist group duration</w:t>
      </w:r>
      <w:r w:rsidRPr="0061375D">
        <w:rPr>
          <w:sz w:val="16"/>
        </w:rPr>
        <w:t xml:space="preserve">. I will address five main theoretical issues before discussing the empirical findings. </w:t>
      </w:r>
      <w:r w:rsidRPr="0061375D">
        <w:rPr>
          <w:rStyle w:val="StyleBoldUnderline"/>
        </w:rPr>
        <w:t>First</w:t>
      </w:r>
      <w:r w:rsidRPr="0061375D">
        <w:rPr>
          <w:sz w:val="16"/>
        </w:rPr>
        <w:t xml:space="preserve">, according to Price’s analysis, </w:t>
      </w:r>
      <w:r w:rsidRPr="0061375D">
        <w:rPr>
          <w:rStyle w:val="StyleBoldUnderline"/>
        </w:rPr>
        <w:t>two conditions are necessary</w:t>
      </w:r>
      <w:r w:rsidRPr="0061375D">
        <w:rPr>
          <w:sz w:val="16"/>
        </w:rPr>
        <w:t xml:space="preserve"> in order </w:t>
      </w:r>
      <w:r w:rsidRPr="0061375D">
        <w:rPr>
          <w:rStyle w:val="StyleBoldUnderline"/>
        </w:rPr>
        <w:t>for</w:t>
      </w:r>
      <w:r w:rsidRPr="0061375D">
        <w:rPr>
          <w:sz w:val="16"/>
        </w:rPr>
        <w:t xml:space="preserve"> </w:t>
      </w:r>
      <w:r w:rsidRPr="0061375D">
        <w:rPr>
          <w:rStyle w:val="StyleBoldUnderline"/>
        </w:rPr>
        <w:t>leadership decapitation to be effective</w:t>
      </w:r>
      <w:r w:rsidRPr="0061375D">
        <w:rPr>
          <w:sz w:val="16"/>
        </w:rPr>
        <w:t xml:space="preserve">. </w:t>
      </w:r>
      <w:r w:rsidRPr="0061375D">
        <w:rPr>
          <w:rStyle w:val="StyleBoldUnderline"/>
        </w:rPr>
        <w:t>Terrorist</w:t>
      </w:r>
      <w:r w:rsidRPr="0061375D">
        <w:rPr>
          <w:sz w:val="16"/>
        </w:rPr>
        <w:t xml:space="preserve"> group </w:t>
      </w:r>
      <w:r w:rsidRPr="0061375D">
        <w:rPr>
          <w:rStyle w:val="StyleBoldUnderline"/>
        </w:rPr>
        <w:t>leaders must be</w:t>
      </w:r>
      <w:r>
        <w:rPr>
          <w:rStyle w:val="StyleBoldUnderline"/>
        </w:rPr>
        <w:t xml:space="preserve"> </w:t>
      </w:r>
      <w:r w:rsidRPr="0061375D">
        <w:rPr>
          <w:rStyle w:val="StyleBoldUnderline"/>
        </w:rPr>
        <w:t>important to</w:t>
      </w:r>
      <w:r w:rsidRPr="0061375D">
        <w:rPr>
          <w:sz w:val="16"/>
        </w:rPr>
        <w:t xml:space="preserve"> the </w:t>
      </w:r>
      <w:r w:rsidRPr="0061375D">
        <w:rPr>
          <w:rStyle w:val="StyleBoldUnderline"/>
        </w:rPr>
        <w:t>success of the organization and</w:t>
      </w:r>
      <w:r w:rsidRPr="0061375D">
        <w:rPr>
          <w:sz w:val="16"/>
        </w:rPr>
        <w:t xml:space="preserve"> leadership </w:t>
      </w:r>
      <w:r w:rsidRPr="0061375D">
        <w:rPr>
          <w:rStyle w:val="StyleBoldUnderline"/>
        </w:rPr>
        <w:t>succession must be</w:t>
      </w:r>
      <w:r w:rsidRPr="0061375D">
        <w:rPr>
          <w:sz w:val="16"/>
        </w:rPr>
        <w:t xml:space="preserve"> </w:t>
      </w:r>
      <w:r w:rsidRPr="0061375D">
        <w:rPr>
          <w:rStyle w:val="StyleBoldUnderline"/>
        </w:rPr>
        <w:t>difficult</w:t>
      </w:r>
      <w:r w:rsidRPr="0061375D">
        <w:rPr>
          <w:sz w:val="16"/>
        </w:rPr>
        <w:t xml:space="preserve"> (14). By contrasting terrorist organizations to economic firms, Price argues that leadership succession is particularly hard for terrorist groups because they are violent, clandestine, and values-based. First, violent organizations are more cohesive and often led by charismatic leaders, which increases the difficulty of succession. While violent organizations use charisma to attract, control, and motivate their members, leaders from nonviolent organizations “depend upon conventional forms of authority to ensure compliance from their subordinates” (17). I find two main issues with this line of reasoning. First, </w:t>
      </w:r>
      <w:r w:rsidRPr="0061375D">
        <w:rPr>
          <w:rStyle w:val="StyleBoldUnderline"/>
        </w:rPr>
        <w:t>Price does not provide a clear definition of charisma.</w:t>
      </w:r>
      <w:r w:rsidRPr="0061375D">
        <w:rPr>
          <w:sz w:val="16"/>
        </w:rPr>
        <w:t xml:space="preserve"> As a result, </w:t>
      </w:r>
      <w:r w:rsidRPr="00080AE6">
        <w:rPr>
          <w:rStyle w:val="Emphasis"/>
          <w:highlight w:val="cyan"/>
        </w:rPr>
        <w:t>it is difficult to identify whether authority is charismatic or conventional</w:t>
      </w:r>
      <w:r w:rsidRPr="0061375D">
        <w:rPr>
          <w:sz w:val="16"/>
        </w:rPr>
        <w:t xml:space="preserve">. In fact, I would argue that </w:t>
      </w:r>
      <w:r w:rsidRPr="007957C6">
        <w:rPr>
          <w:rStyle w:val="StyleBoldUnderline"/>
        </w:rPr>
        <w:t>only certain terrorist groups are based on charismatic</w:t>
      </w:r>
      <w:r w:rsidRPr="007957C6">
        <w:rPr>
          <w:sz w:val="16"/>
        </w:rPr>
        <w:t xml:space="preserve"> </w:t>
      </w:r>
      <w:r w:rsidRPr="007957C6">
        <w:rPr>
          <w:rStyle w:val="StyleBoldUnderline"/>
        </w:rPr>
        <w:t>authority</w:t>
      </w:r>
      <w:r w:rsidRPr="0061375D">
        <w:rPr>
          <w:sz w:val="16"/>
        </w:rPr>
        <w:t xml:space="preserve">. Max </w:t>
      </w:r>
      <w:r w:rsidRPr="0061375D">
        <w:rPr>
          <w:rStyle w:val="StyleBoldUnderline"/>
        </w:rPr>
        <w:t>Weber identified other forms of authority</w:t>
      </w:r>
      <w:r w:rsidRPr="0061375D">
        <w:rPr>
          <w:sz w:val="16"/>
        </w:rPr>
        <w:t xml:space="preserve">, traditional and rational-legal,4 </w:t>
      </w:r>
      <w:r w:rsidRPr="0061375D">
        <w:rPr>
          <w:rStyle w:val="StyleBoldUnderline"/>
        </w:rPr>
        <w:t>yet Price</w:t>
      </w:r>
      <w:r w:rsidRPr="0061375D">
        <w:rPr>
          <w:sz w:val="16"/>
        </w:rPr>
        <w:t xml:space="preserve"> </w:t>
      </w:r>
      <w:r w:rsidRPr="0061375D">
        <w:rPr>
          <w:rStyle w:val="StyleBoldUnderline"/>
        </w:rPr>
        <w:t>does not explain why terrorist organizations must use</w:t>
      </w:r>
      <w:r>
        <w:rPr>
          <w:rStyle w:val="StyleBoldUnderline"/>
        </w:rPr>
        <w:t xml:space="preserve"> </w:t>
      </w:r>
      <w:r w:rsidRPr="0061375D">
        <w:rPr>
          <w:rStyle w:val="StyleBoldUnderline"/>
        </w:rPr>
        <w:t>charisma to motivate</w:t>
      </w:r>
      <w:r w:rsidRPr="0061375D">
        <w:rPr>
          <w:sz w:val="16"/>
        </w:rPr>
        <w:t xml:space="preserve"> their </w:t>
      </w:r>
      <w:r w:rsidRPr="0061375D">
        <w:rPr>
          <w:rStyle w:val="StyleBoldUnderline"/>
        </w:rPr>
        <w:t>members</w:t>
      </w:r>
      <w:r w:rsidRPr="0061375D">
        <w:rPr>
          <w:sz w:val="16"/>
        </w:rPr>
        <w:t xml:space="preserve">. Second, </w:t>
      </w:r>
      <w:r w:rsidRPr="00080AE6">
        <w:rPr>
          <w:rStyle w:val="StyleBoldUnderline"/>
          <w:highlight w:val="cyan"/>
        </w:rPr>
        <w:t>while some terrorist organizations are founded on charismatic authority, charisma</w:t>
      </w:r>
      <w:r w:rsidRPr="0061375D">
        <w:rPr>
          <w:sz w:val="16"/>
        </w:rPr>
        <w:t xml:space="preserve"> itself </w:t>
      </w:r>
      <w:r w:rsidRPr="00080AE6">
        <w:rPr>
          <w:rStyle w:val="StyleBoldUnderline"/>
          <w:highlight w:val="cyan"/>
        </w:rPr>
        <w:t>can be</w:t>
      </w:r>
      <w:r w:rsidRPr="0061375D">
        <w:rPr>
          <w:rStyle w:val="StyleBoldUnderline"/>
        </w:rPr>
        <w:t xml:space="preserve">come </w:t>
      </w:r>
      <w:r w:rsidRPr="00080AE6">
        <w:rPr>
          <w:rStyle w:val="StyleBoldUnderline"/>
          <w:highlight w:val="cyan"/>
        </w:rPr>
        <w:t>routinized</w:t>
      </w:r>
      <w:r w:rsidRPr="00080AE6">
        <w:rPr>
          <w:sz w:val="16"/>
          <w:highlight w:val="cyan"/>
        </w:rPr>
        <w:t xml:space="preserve">, </w:t>
      </w:r>
      <w:r w:rsidRPr="00080AE6">
        <w:rPr>
          <w:rStyle w:val="StyleBoldUnderline"/>
          <w:highlight w:val="cyan"/>
        </w:rPr>
        <w:t>resulting in</w:t>
      </w:r>
      <w:r w:rsidRPr="0061375D">
        <w:rPr>
          <w:sz w:val="16"/>
        </w:rPr>
        <w:t xml:space="preserve"> a </w:t>
      </w:r>
      <w:r w:rsidRPr="0061375D">
        <w:rPr>
          <w:rStyle w:val="StyleBoldUnderline"/>
        </w:rPr>
        <w:t xml:space="preserve">more </w:t>
      </w:r>
      <w:r w:rsidRPr="00080AE6">
        <w:rPr>
          <w:rStyle w:val="StyleBoldUnderline"/>
          <w:highlight w:val="cyan"/>
        </w:rPr>
        <w:t>stable</w:t>
      </w:r>
      <w:r w:rsidRPr="0061375D">
        <w:rPr>
          <w:sz w:val="16"/>
        </w:rPr>
        <w:t xml:space="preserve"> basis of </w:t>
      </w:r>
      <w:r w:rsidRPr="00080AE6">
        <w:rPr>
          <w:rStyle w:val="StyleBoldUnderline"/>
          <w:highlight w:val="cyan"/>
        </w:rPr>
        <w:t>authority. Routinization helps terrorist</w:t>
      </w:r>
      <w:r w:rsidRPr="00080AE6">
        <w:rPr>
          <w:sz w:val="16"/>
          <w:highlight w:val="cyan"/>
        </w:rPr>
        <w:t xml:space="preserve"> </w:t>
      </w:r>
      <w:r w:rsidRPr="00080AE6">
        <w:rPr>
          <w:rStyle w:val="StyleBoldUnderline"/>
          <w:highlight w:val="cyan"/>
        </w:rPr>
        <w:t>organizations</w:t>
      </w:r>
      <w:r w:rsidRPr="0061375D">
        <w:rPr>
          <w:rStyle w:val="StyleBoldUnderline"/>
        </w:rPr>
        <w:t xml:space="preserve"> to </w:t>
      </w:r>
      <w:r w:rsidRPr="00080AE6">
        <w:rPr>
          <w:rStyle w:val="Emphasis"/>
          <w:highlight w:val="cyan"/>
        </w:rPr>
        <w:t>covertly function</w:t>
      </w:r>
      <w:r w:rsidRPr="0061375D">
        <w:rPr>
          <w:rStyle w:val="StyleBoldUnderline"/>
        </w:rPr>
        <w:t xml:space="preserve"> and thrive</w:t>
      </w:r>
      <w:r w:rsidRPr="0061375D">
        <w:rPr>
          <w:sz w:val="16"/>
        </w:rPr>
        <w:t xml:space="preserve">. </w:t>
      </w:r>
      <w:r w:rsidRPr="00080AE6">
        <w:rPr>
          <w:rStyle w:val="Emphasis"/>
          <w:highlight w:val="cyan"/>
        </w:rPr>
        <w:t>It can eliminate succession problems by establishing norms and rules for recruitment</w:t>
      </w:r>
      <w:r w:rsidRPr="0061375D">
        <w:rPr>
          <w:sz w:val="16"/>
        </w:rPr>
        <w:t xml:space="preserve">.5 </w:t>
      </w:r>
      <w:r w:rsidRPr="00080AE6">
        <w:rPr>
          <w:rStyle w:val="StyleBoldUnderline"/>
          <w:highlight w:val="cyan"/>
        </w:rPr>
        <w:t>It can also allow a group to acquire</w:t>
      </w:r>
      <w:r w:rsidRPr="0061375D">
        <w:rPr>
          <w:rStyle w:val="StyleBoldUnderline"/>
        </w:rPr>
        <w:t xml:space="preserve"> critical </w:t>
      </w:r>
      <w:r w:rsidRPr="00080AE6">
        <w:rPr>
          <w:rStyle w:val="StyleBoldUnderline"/>
          <w:highlight w:val="cyan"/>
        </w:rPr>
        <w:t>resources</w:t>
      </w:r>
      <w:r w:rsidRPr="0061375D">
        <w:rPr>
          <w:rStyle w:val="StyleBoldUnderline"/>
        </w:rPr>
        <w:t xml:space="preserve"> by </w:t>
      </w:r>
      <w:r w:rsidRPr="00080AE6">
        <w:rPr>
          <w:rStyle w:val="Emphasis"/>
          <w:highlight w:val="cyan"/>
        </w:rPr>
        <w:t>providing a way to raise money</w:t>
      </w:r>
      <w:r w:rsidRPr="0061375D">
        <w:rPr>
          <w:sz w:val="16"/>
        </w:rPr>
        <w:t xml:space="preserve"> and contributions. </w:t>
      </w:r>
    </w:p>
    <w:p w:rsidR="001B1F40" w:rsidRDefault="001B1F40" w:rsidP="001B1F40"/>
    <w:p w:rsidR="001B1F40" w:rsidRDefault="001B1F40" w:rsidP="001B1F40"/>
    <w:p w:rsidR="001B1F40" w:rsidRDefault="001B1F40" w:rsidP="001B1F40">
      <w:pPr>
        <w:pStyle w:val="Heading3"/>
      </w:pPr>
      <w:r>
        <w:lastRenderedPageBreak/>
        <w:t xml:space="preserve">1AR A2: Link Uniqueness (McNeal) </w:t>
      </w:r>
    </w:p>
    <w:p w:rsidR="001B1F40" w:rsidRPr="00A83F8A" w:rsidRDefault="001B1F40" w:rsidP="001B1F40">
      <w:pPr>
        <w:pStyle w:val="Heading4"/>
      </w:pPr>
      <w:r>
        <w:t>***Don’t need to read first 2 cards if I read public doesn’t trust and international doesn’t trust on the XO CP****</w:t>
      </w:r>
    </w:p>
    <w:p w:rsidR="001B1F40" w:rsidRDefault="001B1F40" w:rsidP="001B1F40">
      <w:pPr>
        <w:pStyle w:val="Heading4"/>
      </w:pPr>
      <w:r>
        <w:t xml:space="preserve">1. Doesn’t take out the link turn – allies and the public will only see the drone program as legitimate if they are able to determine external accountability – more evidence – no one trusts the executive </w:t>
      </w:r>
    </w:p>
    <w:p w:rsidR="001B1F40" w:rsidRDefault="001B1F40" w:rsidP="001B1F40">
      <w:pPr>
        <w:rPr>
          <w:sz w:val="16"/>
        </w:rPr>
      </w:pPr>
      <w:r>
        <w:rPr>
          <w:rStyle w:val="Heading4Char"/>
        </w:rPr>
        <w:t>Roach 13</w:t>
      </w:r>
      <w:r>
        <w:rPr>
          <w:sz w:val="16"/>
        </w:rPr>
        <w:t xml:space="preserve"> (Kent, eds. Cole, D. Fabbrini, F. Vedaschi, A., David Cole, Federico Fabbrini, Arianna Vedaschi, “Managing Secrecy and its Migration in a Post-9/11 World,” Secrecy, National Security and the Vindication of Constitutional Law, google books pg 118-119)</w:t>
      </w:r>
    </w:p>
    <w:p w:rsidR="001B1F40" w:rsidRDefault="001B1F40" w:rsidP="001B1F40">
      <w:pPr>
        <w:rPr>
          <w:sz w:val="16"/>
        </w:rPr>
      </w:pPr>
    </w:p>
    <w:p w:rsidR="001B1F40" w:rsidRDefault="001B1F40" w:rsidP="001B1F40">
      <w:pPr>
        <w:rPr>
          <w:rStyle w:val="StyleBoldUnderline"/>
        </w:rPr>
      </w:pPr>
      <w:r>
        <w:rPr>
          <w:sz w:val="16"/>
        </w:rPr>
        <w:t xml:space="preserve">At the same time, </w:t>
      </w:r>
      <w:r w:rsidRPr="00DD282D">
        <w:rPr>
          <w:rStyle w:val="StyleBoldUnderline"/>
          <w:highlight w:val="cyan"/>
        </w:rPr>
        <w:t>the taint of</w:t>
      </w:r>
      <w:r>
        <w:rPr>
          <w:rStyle w:val="StyleBoldUnderline"/>
        </w:rPr>
        <w:t xml:space="preserve"> prior uses of </w:t>
      </w:r>
      <w:r w:rsidRPr="00DD282D">
        <w:rPr>
          <w:rStyle w:val="StyleBoldUnderline"/>
          <w:highlight w:val="cyan"/>
        </w:rPr>
        <w:t xml:space="preserve">secret evidence as well as </w:t>
      </w:r>
      <w:r w:rsidRPr="00DD282D">
        <w:rPr>
          <w:rStyle w:val="Emphasis"/>
          <w:highlight w:val="cyan"/>
        </w:rPr>
        <w:t>public suspicion that secrecy will be used to cover up</w:t>
      </w:r>
      <w:r>
        <w:rPr>
          <w:rStyle w:val="Emphasis"/>
        </w:rPr>
        <w:t xml:space="preserve"> </w:t>
      </w:r>
      <w:r>
        <w:t>torture and other</w:t>
      </w:r>
      <w:r>
        <w:rPr>
          <w:rStyle w:val="StyleBoldUnderline"/>
        </w:rPr>
        <w:t xml:space="preserve"> </w:t>
      </w:r>
      <w:r w:rsidRPr="00DD282D">
        <w:rPr>
          <w:rStyle w:val="StyleBoldUnderline"/>
          <w:highlight w:val="cyan"/>
        </w:rPr>
        <w:t>misconduct lingers</w:t>
      </w:r>
      <w:r>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Pr>
          <w:rStyle w:val="StyleBoldUnderline"/>
        </w:rPr>
        <w:t xml:space="preserve">. Secret evidence as it was previously used at Guantanamo stands a potent and easily understood symbol of unfair counter-terrorism. </w:t>
      </w:r>
      <w:r>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Pr>
          <w:rStyle w:val="StyleBoldUnderline"/>
        </w:rPr>
        <w:t>the public relations costs of using secret evidence should be taken seriously because it may promote a sense that innocent people have been unfairly</w:t>
      </w:r>
      <w:r>
        <w:rPr>
          <w:sz w:val="16"/>
        </w:rPr>
        <w:t xml:space="preserve"> detained, convicted or </w:t>
      </w:r>
      <w:r>
        <w:rPr>
          <w:rStyle w:val="StyleBoldUnderline"/>
        </w:rPr>
        <w:t xml:space="preserve">targeted as terrorists. </w:t>
      </w:r>
      <w:r w:rsidRPr="00DD282D">
        <w:rPr>
          <w:rStyle w:val="StyleBoldUnderline"/>
          <w:highlight w:val="cyan"/>
        </w:rPr>
        <w:t>Secret evidence is</w:t>
      </w:r>
      <w:r>
        <w:rPr>
          <w:rStyle w:val="StyleBoldUnderline"/>
        </w:rPr>
        <w:t xml:space="preserve"> </w:t>
      </w:r>
      <w:r w:rsidRPr="00DD282D">
        <w:rPr>
          <w:rStyle w:val="StyleBoldUnderline"/>
          <w:highlight w:val="cyan"/>
        </w:rPr>
        <w:t xml:space="preserve">used by the </w:t>
      </w:r>
      <w:r>
        <w:rPr>
          <w:rStyle w:val="StyleBoldUnderline"/>
        </w:rPr>
        <w:t xml:space="preserve">US military and the CIA </w:t>
      </w:r>
      <w:r w:rsidRPr="00DD282D">
        <w:rPr>
          <w:rStyle w:val="StyleBoldUnderline"/>
          <w:highlight w:val="cyan"/>
        </w:rPr>
        <w:t>in decisions about targeted killing</w:t>
      </w:r>
      <w:r>
        <w:rPr>
          <w:sz w:val="16"/>
        </w:rPr>
        <w:t xml:space="preserve">. Attorney General </w:t>
      </w:r>
      <w:r w:rsidRPr="00DD282D">
        <w:rPr>
          <w:rStyle w:val="StyleBoldUnderline"/>
          <w:highlight w:val="cyan"/>
        </w:rPr>
        <w:t>Holder</w:t>
      </w:r>
      <w:r>
        <w:rPr>
          <w:rStyle w:val="StyleBoldUnderline"/>
        </w:rPr>
        <w:t xml:space="preserve"> has </w:t>
      </w:r>
      <w:r w:rsidRPr="00DD282D">
        <w:rPr>
          <w:rStyle w:val="StyleBoldUnderline"/>
          <w:highlight w:val="cyan"/>
        </w:rPr>
        <w:t>stressed that the evidence supporting such decisions is</w:t>
      </w:r>
      <w:r>
        <w:rPr>
          <w:rStyle w:val="StyleBoldUnderline"/>
        </w:rPr>
        <w:t xml:space="preserve"> carefully </w:t>
      </w:r>
      <w:r w:rsidRPr="00DD282D">
        <w:rPr>
          <w:rStyle w:val="StyleBoldUnderline"/>
          <w:highlight w:val="cyan"/>
        </w:rPr>
        <w:t>reviewed</w:t>
      </w:r>
      <w:r>
        <w:rPr>
          <w:rStyle w:val="StyleBoldUnderline"/>
        </w:rPr>
        <w:t xml:space="preserve"> within the government</w:t>
      </w:r>
      <w:r>
        <w:rPr>
          <w:sz w:val="16"/>
        </w:rPr>
        <w:t xml:space="preserve"> </w:t>
      </w:r>
      <w:r>
        <w:rPr>
          <w:rStyle w:val="StyleBoldUnderline"/>
        </w:rPr>
        <w:t xml:space="preserve">and has argued </w:t>
      </w:r>
      <w:r w:rsidRPr="00DD282D">
        <w:rPr>
          <w:rStyle w:val="StyleBoldUnderline"/>
          <w:highlight w:val="cyan"/>
        </w:rPr>
        <w:t>that the process satisfies due process</w:t>
      </w:r>
      <w:r>
        <w:rPr>
          <w:rStyle w:val="StyleBoldUnderline"/>
        </w:rPr>
        <w:t xml:space="preserve"> because due process need not be judicial process</w:t>
      </w:r>
      <w:r>
        <w:rPr>
          <w:sz w:val="16"/>
        </w:rPr>
        <w:t xml:space="preserve">." </w:t>
      </w:r>
      <w:r w:rsidRPr="00DD282D">
        <w:rPr>
          <w:rStyle w:val="StyleBoldUnderline"/>
          <w:highlight w:val="cyan"/>
        </w:rPr>
        <w:t xml:space="preserve">The </w:t>
      </w:r>
      <w:r w:rsidRPr="00DD282D">
        <w:rPr>
          <w:rStyle w:val="Emphasis"/>
          <w:highlight w:val="cyan"/>
        </w:rPr>
        <w:t xml:space="preserve">problem </w:t>
      </w:r>
      <w:r>
        <w:rPr>
          <w:rStyle w:val="Emphasis"/>
        </w:rPr>
        <w:t xml:space="preserve">with this approach </w:t>
      </w:r>
      <w:r w:rsidRPr="00DD282D">
        <w:rPr>
          <w:rStyle w:val="Emphasis"/>
          <w:highlight w:val="cyan"/>
        </w:rPr>
        <w:t>is that it requires people to trust the government</w:t>
      </w:r>
      <w:r>
        <w:rPr>
          <w:rStyle w:val="Emphasis"/>
        </w:rPr>
        <w:t xml:space="preserve"> that the secret evidence </w:t>
      </w:r>
      <w:r>
        <w:rPr>
          <w:rStyle w:val="StyleBoldUnderline"/>
        </w:rPr>
        <w:t xml:space="preserve">has been thoroughly tested and vetted even though </w:t>
      </w:r>
      <w:r w:rsidRPr="00DD282D">
        <w:rPr>
          <w:rStyle w:val="StyleBoldUnderline"/>
          <w:highlight w:val="cyan"/>
        </w:rPr>
        <w:t xml:space="preserve">the </w:t>
      </w:r>
      <w:r w:rsidRPr="00DD282D">
        <w:rPr>
          <w:rStyle w:val="Emphasis"/>
          <w:highlight w:val="cyan"/>
        </w:rPr>
        <w:t>executive has an incentive to err on the side of security.</w:t>
      </w:r>
      <w:r>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advocates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Pr>
          <w:rStyle w:val="StyleBoldUnderline"/>
        </w:rPr>
        <w:t>What has changed since 9/11, however, is that terrorism as opposed to invasion or nuclear war is widely accepted as the prime threat to national security.</w:t>
      </w:r>
      <w:r>
        <w:rPr>
          <w:sz w:val="16"/>
        </w:rPr>
        <w:t xml:space="preserve"> </w:t>
      </w:r>
      <w:r>
        <w:rPr>
          <w:rStyle w:val="StyleBoldUnderline"/>
        </w:rPr>
        <w:t>Terrorism is seen by many as a crime and the use of war-like secrecy is much more problematic in responding to a crime</w:t>
      </w:r>
      <w:r>
        <w:rPr>
          <w:sz w:val="16"/>
        </w:rPr>
        <w:t xml:space="preserve"> than to a threat of invasion or nuclear war. Hence, </w:t>
      </w:r>
      <w:r w:rsidRPr="00DD282D">
        <w:rPr>
          <w:rStyle w:val="StyleBoldUnderline"/>
          <w:highlight w:val="cyan"/>
        </w:rPr>
        <w:t>the legitimacy of the US's use of secrets</w:t>
      </w:r>
      <w:r>
        <w:rPr>
          <w:rStyle w:val="StyleBoldUnderline"/>
        </w:rPr>
        <w:t xml:space="preserve"> to kill people in its controversial war against al Qaeda has been challenged. It </w:t>
      </w:r>
      <w:r w:rsidRPr="00DD282D">
        <w:rPr>
          <w:rStyle w:val="StyleBoldUnderline"/>
          <w:highlight w:val="cyan"/>
        </w:rPr>
        <w:t xml:space="preserve">may become a liability </w:t>
      </w:r>
      <w:r>
        <w:rPr>
          <w:rStyle w:val="StyleBoldUnderline"/>
        </w:rPr>
        <w:t xml:space="preserve">in the US's dealings </w:t>
      </w:r>
      <w:r w:rsidRPr="00DD282D">
        <w:rPr>
          <w:rStyle w:val="StyleBoldUnderline"/>
          <w:highlight w:val="cyan"/>
        </w:rPr>
        <w:t>with the Muslim world.</w:t>
      </w:r>
    </w:p>
    <w:p w:rsidR="001B1F40" w:rsidRDefault="001B1F40" w:rsidP="001B1F40"/>
    <w:p w:rsidR="001B1F40" w:rsidRDefault="001B1F40" w:rsidP="001B1F40">
      <w:pPr>
        <w:rPr>
          <w:sz w:val="16"/>
        </w:rPr>
      </w:pPr>
      <w:r>
        <w:rPr>
          <w:rStyle w:val="Heading4Char"/>
        </w:rPr>
        <w:t xml:space="preserve">Neither does the international community </w:t>
      </w:r>
      <w:r>
        <w:br/>
      </w:r>
      <w:r>
        <w:rPr>
          <w:rStyle w:val="Heading4Char"/>
        </w:rPr>
        <w:t>Shane</w:t>
      </w:r>
      <w:r>
        <w:rPr>
          <w:sz w:val="16"/>
        </w:rPr>
        <w:t xml:space="preserve"> 11/24/</w:t>
      </w:r>
      <w:r>
        <w:rPr>
          <w:rStyle w:val="Heading4Char"/>
        </w:rPr>
        <w:t>12</w:t>
      </w:r>
      <w:r>
        <w:rPr>
          <w:sz w:val="16"/>
        </w:rPr>
        <w:t xml:space="preserve"> (SCOTT, staffwriter, “Election Spurred a Move to Codify U.S. Drone Policy” </w:t>
      </w:r>
      <w:r w:rsidRPr="00DD282D">
        <w:rPr>
          <w:sz w:val="16"/>
          <w:highlight w:val="cyan"/>
        </w:rPr>
        <w:t>http://www.nytimes.com/2012/11/25/world/white-house-presses-for-drone-rule-book.html?pagewanted</w:t>
      </w:r>
      <w:r>
        <w:rPr>
          <w:sz w:val="16"/>
        </w:rPr>
        <w:t>=all&amp;_r=0)</w:t>
      </w:r>
    </w:p>
    <w:p w:rsidR="001B1F40" w:rsidRDefault="001B1F40" w:rsidP="001B1F40"/>
    <w:p w:rsidR="001B1F40" w:rsidRDefault="001B1F40" w:rsidP="001B1F40">
      <w:pPr>
        <w:rPr>
          <w:rStyle w:val="StyleBoldUnderline"/>
        </w:rPr>
      </w:pPr>
      <w:r>
        <w:rPr>
          <w:sz w:val="16"/>
        </w:rPr>
        <w:t xml:space="preserve">WASHINGTON — </w:t>
      </w:r>
      <w:r>
        <w:rPr>
          <w:rStyle w:val="StyleBoldUnderline"/>
        </w:rPr>
        <w:t>Facing the possibility</w:t>
      </w:r>
      <w:r>
        <w:rPr>
          <w:sz w:val="16"/>
        </w:rPr>
        <w:t xml:space="preserve"> that President </w:t>
      </w:r>
      <w:r w:rsidRPr="00DD282D">
        <w:rPr>
          <w:rStyle w:val="StyleBoldUnderline"/>
          <w:highlight w:val="cyan"/>
        </w:rPr>
        <w:t>Obama</w:t>
      </w:r>
      <w:r>
        <w:rPr>
          <w:rStyle w:val="StyleBoldUnderline"/>
        </w:rPr>
        <w:t xml:space="preserve"> might not win a second term, his</w:t>
      </w:r>
      <w:r>
        <w:rPr>
          <w:sz w:val="16"/>
        </w:rPr>
        <w:t xml:space="preserve"> </w:t>
      </w:r>
      <w:r>
        <w:rPr>
          <w:rStyle w:val="StyleBoldUnderline"/>
        </w:rPr>
        <w:t xml:space="preserve">administration </w:t>
      </w:r>
      <w:r w:rsidRPr="00DD282D">
        <w:rPr>
          <w:rStyle w:val="StyleBoldUnderline"/>
          <w:highlight w:val="cyan"/>
        </w:rPr>
        <w:t>accelerated work</w:t>
      </w:r>
      <w:r>
        <w:rPr>
          <w:sz w:val="16"/>
        </w:rPr>
        <w:t xml:space="preserve"> in the weeks before the election </w:t>
      </w:r>
      <w:r w:rsidRPr="00DD282D">
        <w:rPr>
          <w:rStyle w:val="StyleBoldUnderline"/>
          <w:highlight w:val="cyan"/>
        </w:rPr>
        <w:t>to develop explicit rules for</w:t>
      </w:r>
      <w:r>
        <w:rPr>
          <w:sz w:val="16"/>
        </w:rPr>
        <w:t xml:space="preserve"> the </w:t>
      </w:r>
      <w:r w:rsidRPr="00DD282D">
        <w:rPr>
          <w:rStyle w:val="StyleBoldUnderline"/>
          <w:highlight w:val="cyan"/>
        </w:rPr>
        <w:t>targeted</w:t>
      </w:r>
      <w:r>
        <w:rPr>
          <w:rStyle w:val="StyleBoldUnderline"/>
        </w:rPr>
        <w:t xml:space="preserve"> </w:t>
      </w:r>
      <w:r w:rsidRPr="00DD282D">
        <w:rPr>
          <w:rStyle w:val="StyleBoldUnderline"/>
          <w:highlight w:val="cyan"/>
        </w:rPr>
        <w:t>killing</w:t>
      </w:r>
      <w:r>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DD282D">
        <w:rPr>
          <w:rStyle w:val="StyleBoldUnderline"/>
          <w:highlight w:val="cyan"/>
        </w:rPr>
        <w:t>the administration is still</w:t>
      </w:r>
      <w:r>
        <w:rPr>
          <w:rStyle w:val="StyleBoldUnderline"/>
        </w:rPr>
        <w:t xml:space="preserve"> </w:t>
      </w:r>
      <w:r w:rsidRPr="00DD282D">
        <w:rPr>
          <w:rStyle w:val="StyleBoldUnderline"/>
          <w:highlight w:val="cyan"/>
        </w:rPr>
        <w:t>pushing to</w:t>
      </w:r>
      <w:r>
        <w:rPr>
          <w:rStyle w:val="StyleBoldUnderline"/>
        </w:rPr>
        <w:t xml:space="preserve"> make </w:t>
      </w:r>
      <w:r>
        <w:rPr>
          <w:sz w:val="16"/>
        </w:rPr>
        <w:t xml:space="preserve">the </w:t>
      </w:r>
      <w:r>
        <w:rPr>
          <w:rStyle w:val="StyleBoldUnderline"/>
        </w:rPr>
        <w:t xml:space="preserve">rules formal and </w:t>
      </w:r>
      <w:r w:rsidRPr="00DD282D">
        <w:rPr>
          <w:rStyle w:val="StyleBoldUnderline"/>
          <w:highlight w:val="cyan"/>
        </w:rPr>
        <w:lastRenderedPageBreak/>
        <w:t>resolve internal uncertainty</w:t>
      </w:r>
      <w:r>
        <w:rPr>
          <w:rStyle w:val="StyleBoldUnderline"/>
        </w:rPr>
        <w:t xml:space="preserve"> and disagreement</w:t>
      </w:r>
      <w:r>
        <w:rPr>
          <w:sz w:val="16"/>
        </w:rPr>
        <w:t xml:space="preserve"> about exactly when lethal action is justified. Mr. Obama and his advisers are still debating whether remote-control killing should be a measure of last resort against imminent threats to the United States, or a more flexible 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DD282D">
        <w:rPr>
          <w:rStyle w:val="StyleBoldUnderline"/>
          <w:highlight w:val="cyan"/>
        </w:rPr>
        <w:t>the administration</w:t>
      </w:r>
      <w:r>
        <w:rPr>
          <w:rStyle w:val="StyleBoldUnderline"/>
        </w:rPr>
        <w:t xml:space="preserve">’s legal reasoning </w:t>
      </w:r>
      <w:r w:rsidRPr="00DD282D">
        <w:rPr>
          <w:rStyle w:val="Emphasis"/>
          <w:highlight w:val="cyan"/>
        </w:rPr>
        <w:t>has not persuaded</w:t>
      </w:r>
      <w:r>
        <w:rPr>
          <w:rStyle w:val="Emphasis"/>
        </w:rPr>
        <w:t xml:space="preserve"> many </w:t>
      </w:r>
      <w:r w:rsidRPr="00DD282D">
        <w:rPr>
          <w:rStyle w:val="Emphasis"/>
          <w:highlight w:val="cyan"/>
        </w:rPr>
        <w:t xml:space="preserve">other countries </w:t>
      </w:r>
      <w:r>
        <w:rPr>
          <w:rStyle w:val="Emphasis"/>
        </w:rPr>
        <w:t xml:space="preserve">that </w:t>
      </w:r>
      <w:r w:rsidRPr="00DD282D">
        <w:rPr>
          <w:rStyle w:val="Emphasis"/>
          <w:highlight w:val="cyan"/>
        </w:rPr>
        <w:t>the strikes are acceptable</w:t>
      </w:r>
      <w:r>
        <w:rPr>
          <w:rStyle w:val="Emphasis"/>
        </w:rPr>
        <w:t xml:space="preserve"> under international law</w:t>
      </w:r>
      <w:r>
        <w:rPr>
          <w:rStyle w:val="StyleBoldUnderline"/>
        </w:rPr>
        <w:t>.</w:t>
      </w:r>
      <w:r>
        <w:rPr>
          <w:sz w:val="16"/>
        </w:rPr>
        <w:t xml:space="preserve"> For years before the Sept. 11, 2001, attacks, </w:t>
      </w:r>
      <w:r w:rsidRPr="00DD282D">
        <w:rPr>
          <w:rStyle w:val="StyleBoldUnderline"/>
          <w:highlight w:val="cyan"/>
        </w:rPr>
        <w:t>the</w:t>
      </w:r>
      <w:r w:rsidRPr="00DD282D">
        <w:rPr>
          <w:sz w:val="16"/>
          <w:highlight w:val="cyan"/>
        </w:rPr>
        <w:t xml:space="preserve"> </w:t>
      </w:r>
      <w:r w:rsidRPr="00DD282D">
        <w:rPr>
          <w:rStyle w:val="Emphasis"/>
          <w:highlight w:val="cyan"/>
        </w:rPr>
        <w:t>U</w:t>
      </w:r>
      <w:r>
        <w:rPr>
          <w:sz w:val="16"/>
        </w:rPr>
        <w:t xml:space="preserve">nited </w:t>
      </w:r>
      <w:r w:rsidRPr="00DD282D">
        <w:rPr>
          <w:rStyle w:val="Emphasis"/>
          <w:highlight w:val="cyan"/>
        </w:rPr>
        <w:t>S</w:t>
      </w:r>
      <w:r>
        <w:rPr>
          <w:sz w:val="16"/>
        </w:rPr>
        <w:t xml:space="preserve">tates </w:t>
      </w:r>
      <w:r w:rsidRPr="00DD282D">
        <w:rPr>
          <w:rStyle w:val="StyleBoldUnderline"/>
          <w:highlight w:val="cyan"/>
        </w:rPr>
        <w:t>routinely condemned targeted killings of</w:t>
      </w:r>
      <w:r>
        <w:rPr>
          <w:rStyle w:val="StyleBoldUnderline"/>
        </w:rPr>
        <w:t xml:space="preserve"> suspected </w:t>
      </w:r>
      <w:r w:rsidRPr="00DD282D">
        <w:rPr>
          <w:rStyle w:val="StyleBoldUnderline"/>
          <w:highlight w:val="cyan"/>
        </w:rPr>
        <w:t>terrorists by Israel, and</w:t>
      </w:r>
      <w:r w:rsidRPr="00DD282D">
        <w:rPr>
          <w:rStyle w:val="Emphasis"/>
          <w:highlight w:val="cyan"/>
        </w:rPr>
        <w:t xml:space="preserve"> most countries still object to such measures</w:t>
      </w:r>
      <w:r>
        <w:rPr>
          <w:rStyle w:val="Emphasis"/>
        </w:rPr>
        <w:t>.</w:t>
      </w:r>
      <w:r>
        <w:rPr>
          <w:rStyle w:val="StyleBoldUnderline"/>
        </w:rPr>
        <w:t xml:space="preserve"> </w:t>
      </w:r>
      <w:r>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Pr>
          <w:rStyle w:val="StyleBoldUnderline"/>
        </w:rPr>
        <w:t>Partly because</w:t>
      </w:r>
      <w:r>
        <w:rPr>
          <w:sz w:val="16"/>
        </w:rPr>
        <w:t xml:space="preserve"> </w:t>
      </w:r>
      <w:r>
        <w:rPr>
          <w:rStyle w:val="Emphasis"/>
        </w:rPr>
        <w:t>U</w:t>
      </w:r>
      <w:r>
        <w:rPr>
          <w:sz w:val="16"/>
        </w:rPr>
        <w:t xml:space="preserve">nited </w:t>
      </w:r>
      <w:r>
        <w:rPr>
          <w:rStyle w:val="Emphasis"/>
        </w:rPr>
        <w:t>N</w:t>
      </w:r>
      <w:r>
        <w:rPr>
          <w:sz w:val="16"/>
        </w:rPr>
        <w:t xml:space="preserve">ations </w:t>
      </w:r>
      <w:r>
        <w:rPr>
          <w:rStyle w:val="StyleBoldUnderline"/>
        </w:rPr>
        <w:t>officials know</w:t>
      </w:r>
      <w:r>
        <w:rPr>
          <w:sz w:val="16"/>
        </w:rPr>
        <w:t xml:space="preserve"> that </w:t>
      </w:r>
      <w:r>
        <w:rPr>
          <w:rStyle w:val="StyleBoldUnderline"/>
        </w:rPr>
        <w:t>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 xml:space="preserve">is setting a legal and ethical precedent for other countries developing armed drones, </w:t>
      </w:r>
      <w:r w:rsidRPr="00DD282D">
        <w:rPr>
          <w:rStyle w:val="StyleBoldUnderline"/>
          <w:highlight w:val="cyan"/>
        </w:rPr>
        <w:t xml:space="preserve">the U.N. plans to open a unit in Geneva early next year to </w:t>
      </w:r>
      <w:r w:rsidRPr="00DD282D">
        <w:rPr>
          <w:rStyle w:val="Emphasis"/>
          <w:highlight w:val="cyan"/>
        </w:rPr>
        <w:t>investigate American drone strikes.</w:t>
      </w:r>
    </w:p>
    <w:p w:rsidR="001B1F40" w:rsidRPr="00DD282D" w:rsidRDefault="001B1F40" w:rsidP="001B1F40"/>
    <w:p w:rsidR="001B1F40" w:rsidRDefault="001B1F40" w:rsidP="001B1F40">
      <w:pPr>
        <w:pStyle w:val="Heading4"/>
      </w:pPr>
      <w:r>
        <w:t xml:space="preserve">2. Don’t evaluate this evidence – it is only speculative since targeted killing procedures are secretive </w:t>
      </w:r>
    </w:p>
    <w:p w:rsidR="001B1F40" w:rsidRPr="00A97053" w:rsidRDefault="001B1F40" w:rsidP="001B1F40">
      <w:pPr>
        <w:rPr>
          <w:sz w:val="16"/>
        </w:rPr>
      </w:pPr>
      <w:r w:rsidRPr="00A97053">
        <w:rPr>
          <w:rStyle w:val="Heading4Char"/>
        </w:rPr>
        <w:t>Jaffer</w:t>
      </w:r>
      <w:r w:rsidRPr="00A97053">
        <w:rPr>
          <w:sz w:val="16"/>
        </w:rPr>
        <w:t xml:space="preserve"> 2/4/</w:t>
      </w:r>
      <w:r w:rsidRPr="00A97053">
        <w:rPr>
          <w:rStyle w:val="Heading4Char"/>
        </w:rPr>
        <w:t>13</w:t>
      </w:r>
      <w:r w:rsidRPr="00A97053">
        <w:rPr>
          <w:sz w:val="16"/>
        </w:rPr>
        <w:t xml:space="preserve"> (Jameel, Director of the ACLU's Center for Democracy, “The Justice Department’s White Paper on Targeted Killing” </w:t>
      </w:r>
      <w:hyperlink r:id="rId38" w:history="1">
        <w:r w:rsidRPr="00A97053">
          <w:rPr>
            <w:rStyle w:val="Hyperlink"/>
            <w:sz w:val="16"/>
          </w:rPr>
          <w:t>https://www.aclu.org/blog/national-security/justice-departments-white-paper-targeted-killing</w:t>
        </w:r>
      </w:hyperlink>
      <w:r w:rsidRPr="00A97053">
        <w:rPr>
          <w:sz w:val="16"/>
        </w:rPr>
        <w:t xml:space="preserve">) </w:t>
      </w:r>
    </w:p>
    <w:p w:rsidR="001B1F40" w:rsidRDefault="001B1F40" w:rsidP="001B1F40"/>
    <w:p w:rsidR="001B1F40" w:rsidRPr="00A97053" w:rsidRDefault="001B1F40" w:rsidP="001B1F40">
      <w:pPr>
        <w:rPr>
          <w:rStyle w:val="Emphasis"/>
        </w:rPr>
      </w:pPr>
      <w:r w:rsidRPr="00A97053">
        <w:rPr>
          <w:sz w:val="16"/>
        </w:rPr>
        <w:t xml:space="preserve">Some of </w:t>
      </w:r>
      <w:r w:rsidRPr="00DD282D">
        <w:rPr>
          <w:rStyle w:val="StyleBoldUnderline"/>
          <w:highlight w:val="cyan"/>
        </w:rPr>
        <w:t>the white paper's</w:t>
      </w:r>
      <w:r w:rsidRPr="00A97053">
        <w:rPr>
          <w:rStyle w:val="StyleBoldUnderline"/>
        </w:rPr>
        <w:t xml:space="preserve"> key legal </w:t>
      </w:r>
      <w:r w:rsidRPr="00DD282D">
        <w:rPr>
          <w:rStyle w:val="StyleBoldUnderline"/>
          <w:highlight w:val="cyan"/>
        </w:rPr>
        <w:t xml:space="preserve">arguments </w:t>
      </w:r>
      <w:r w:rsidRPr="00DD282D">
        <w:rPr>
          <w:rStyle w:val="Emphasis"/>
          <w:highlight w:val="cyan"/>
        </w:rPr>
        <w:t>don't stand up to even cursory review</w:t>
      </w:r>
      <w:r w:rsidRPr="00DD282D">
        <w:rPr>
          <w:sz w:val="16"/>
          <w:highlight w:val="cyan"/>
        </w:rPr>
        <w:t xml:space="preserve">. </w:t>
      </w:r>
      <w:r w:rsidRPr="00DD282D">
        <w:rPr>
          <w:rStyle w:val="StyleBoldUnderline"/>
          <w:highlight w:val="cyan"/>
        </w:rPr>
        <w:t>The paper</w:t>
      </w:r>
      <w:r w:rsidRPr="00A97053">
        <w:rPr>
          <w:rStyle w:val="StyleBoldUnderline"/>
        </w:rPr>
        <w:t xml:space="preserve"> </w:t>
      </w:r>
      <w:r w:rsidRPr="00DD282D">
        <w:rPr>
          <w:rStyle w:val="StyleBoldUnderline"/>
          <w:highlight w:val="cyan"/>
        </w:rPr>
        <w:t>omits</w:t>
      </w:r>
      <w:r w:rsidRPr="00A97053">
        <w:rPr>
          <w:rStyle w:val="StyleBoldUnderline"/>
        </w:rPr>
        <w:t xml:space="preserve"> crucial language from </w:t>
      </w:r>
      <w:r w:rsidRPr="00DD282D">
        <w:rPr>
          <w:rStyle w:val="StyleBoldUnderline"/>
          <w:highlight w:val="cyan"/>
        </w:rPr>
        <w:t>Mathews</w:t>
      </w:r>
      <w:r w:rsidRPr="00A97053">
        <w:rPr>
          <w:rStyle w:val="StyleBoldUnderline"/>
        </w:rPr>
        <w:t xml:space="preserve"> v. Eldridge,</w:t>
      </w:r>
      <w:r w:rsidRPr="00A97053">
        <w:rPr>
          <w:sz w:val="16"/>
        </w:rPr>
        <w:t xml:space="preserve"> a case </w:t>
      </w:r>
      <w:r w:rsidRPr="00A97053">
        <w:rPr>
          <w:rStyle w:val="StyleBoldUnderline"/>
        </w:rPr>
        <w:t xml:space="preserve">in </w:t>
      </w:r>
      <w:r w:rsidRPr="00DD282D">
        <w:rPr>
          <w:rStyle w:val="StyleBoldUnderline"/>
          <w:highlight w:val="cyan"/>
        </w:rPr>
        <w:t>which</w:t>
      </w:r>
      <w:r w:rsidRPr="00A97053">
        <w:rPr>
          <w:rStyle w:val="StyleBoldUnderline"/>
        </w:rPr>
        <w:t xml:space="preserve"> the</w:t>
      </w:r>
      <w:r w:rsidRPr="00A97053">
        <w:rPr>
          <w:sz w:val="16"/>
        </w:rPr>
        <w:t xml:space="preserve"> Supreme </w:t>
      </w:r>
      <w:r w:rsidRPr="00A97053">
        <w:rPr>
          <w:rStyle w:val="StyleBoldUnderline"/>
        </w:rPr>
        <w:t xml:space="preserve">Court </w:t>
      </w:r>
      <w:r w:rsidRPr="00DD282D">
        <w:rPr>
          <w:rStyle w:val="StyleBoldUnderline"/>
          <w:highlight w:val="cyan"/>
        </w:rPr>
        <w:t>held</w:t>
      </w:r>
      <w:r w:rsidRPr="00A97053">
        <w:rPr>
          <w:sz w:val="16"/>
        </w:rPr>
        <w:t xml:space="preserve"> that </w:t>
      </w:r>
      <w:r w:rsidRPr="00DD282D">
        <w:rPr>
          <w:rStyle w:val="StyleBoldUnderline"/>
          <w:highlight w:val="cyan"/>
        </w:rPr>
        <w:t>the</w:t>
      </w:r>
      <w:r w:rsidRPr="00A97053">
        <w:rPr>
          <w:sz w:val="16"/>
        </w:rPr>
        <w:t xml:space="preserve"> </w:t>
      </w:r>
      <w:r w:rsidRPr="00A97053">
        <w:rPr>
          <w:rStyle w:val="StyleBoldUnderline"/>
        </w:rPr>
        <w:t>question of</w:t>
      </w:r>
      <w:r w:rsidRPr="00A97053">
        <w:rPr>
          <w:sz w:val="16"/>
        </w:rPr>
        <w:t xml:space="preserve"> what </w:t>
      </w:r>
      <w:r w:rsidRPr="00DD282D">
        <w:rPr>
          <w:rStyle w:val="StyleBoldUnderline"/>
          <w:highlight w:val="cyan"/>
        </w:rPr>
        <w:t>process</w:t>
      </w:r>
      <w:r w:rsidRPr="00A97053">
        <w:rPr>
          <w:sz w:val="16"/>
        </w:rPr>
        <w:t xml:space="preserve"> must be afforded to a person before he is deprived of life or liberty </w:t>
      </w:r>
      <w:r w:rsidRPr="00DD282D">
        <w:rPr>
          <w:rStyle w:val="StyleBoldUnderline"/>
          <w:highlight w:val="cyan"/>
        </w:rPr>
        <w:t>must take into account</w:t>
      </w:r>
      <w:r w:rsidRPr="00A97053">
        <w:rPr>
          <w:rStyle w:val="StyleBoldUnderline"/>
        </w:rPr>
        <w:t xml:space="preserve"> "the </w:t>
      </w:r>
      <w:r w:rsidRPr="00DD282D">
        <w:rPr>
          <w:rStyle w:val="StyleBoldUnderline"/>
          <w:highlight w:val="cyan"/>
        </w:rPr>
        <w:t>risk of</w:t>
      </w:r>
      <w:r w:rsidRPr="00A97053">
        <w:rPr>
          <w:rStyle w:val="StyleBoldUnderline"/>
        </w:rPr>
        <w:t xml:space="preserve"> an </w:t>
      </w:r>
      <w:r w:rsidRPr="00DD282D">
        <w:rPr>
          <w:rStyle w:val="StyleBoldUnderline"/>
          <w:highlight w:val="cyan"/>
        </w:rPr>
        <w:t>erroneous deprivation of</w:t>
      </w:r>
      <w:r w:rsidRPr="00A97053">
        <w:rPr>
          <w:rStyle w:val="StyleBoldUnderline"/>
        </w:rPr>
        <w:t xml:space="preserve"> such </w:t>
      </w:r>
      <w:r w:rsidRPr="00DD282D">
        <w:rPr>
          <w:rStyle w:val="StyleBoldUnderline"/>
          <w:highlight w:val="cyan"/>
        </w:rPr>
        <w:t>interest through</w:t>
      </w:r>
      <w:r w:rsidRPr="00A97053">
        <w:rPr>
          <w:sz w:val="16"/>
        </w:rPr>
        <w:t xml:space="preserve"> the </w:t>
      </w:r>
      <w:r w:rsidRPr="00DD282D">
        <w:rPr>
          <w:rStyle w:val="StyleBoldUnderline"/>
          <w:highlight w:val="cyan"/>
        </w:rPr>
        <w:t>procedures used,</w:t>
      </w:r>
      <w:r w:rsidRPr="00A97053">
        <w:rPr>
          <w:sz w:val="16"/>
        </w:rPr>
        <w:t xml:space="preserve"> </w:t>
      </w:r>
      <w:r w:rsidRPr="00A97053">
        <w:rPr>
          <w:rStyle w:val="StyleBoldUnderline"/>
        </w:rPr>
        <w:t>and the</w:t>
      </w:r>
      <w:r w:rsidRPr="00A97053">
        <w:rPr>
          <w:sz w:val="16"/>
        </w:rPr>
        <w:t xml:space="preserve"> probable </w:t>
      </w:r>
      <w:r w:rsidRPr="00A97053">
        <w:rPr>
          <w:rStyle w:val="StyleBoldUnderline"/>
        </w:rPr>
        <w:t>value</w:t>
      </w:r>
      <w:r w:rsidRPr="00A97053">
        <w:rPr>
          <w:sz w:val="16"/>
        </w:rPr>
        <w:t xml:space="preserve">, if any, </w:t>
      </w:r>
      <w:r w:rsidRPr="00A97053">
        <w:rPr>
          <w:rStyle w:val="StyleBoldUnderline"/>
        </w:rPr>
        <w:t>of additional</w:t>
      </w:r>
      <w:r w:rsidRPr="00A97053">
        <w:rPr>
          <w:sz w:val="16"/>
        </w:rPr>
        <w:t xml:space="preserve"> or substitute procedural </w:t>
      </w:r>
      <w:r w:rsidRPr="00A97053">
        <w:rPr>
          <w:rStyle w:val="StyleBoldUnderline"/>
        </w:rPr>
        <w:t>safeguards</w:t>
      </w:r>
      <w:r w:rsidRPr="00A97053">
        <w:rPr>
          <w:sz w:val="16"/>
        </w:rPr>
        <w:t xml:space="preserve">." </w:t>
      </w:r>
      <w:r w:rsidRPr="00DD282D">
        <w:rPr>
          <w:rStyle w:val="StyleBoldUnderline"/>
          <w:highlight w:val="cyan"/>
        </w:rPr>
        <w:t xml:space="preserve">The white paper </w:t>
      </w:r>
      <w:r w:rsidRPr="00DD282D">
        <w:rPr>
          <w:rStyle w:val="Emphasis"/>
          <w:highlight w:val="cyan"/>
        </w:rPr>
        <w:t>skips over this</w:t>
      </w:r>
      <w:r w:rsidRPr="00A97053">
        <w:rPr>
          <w:rStyle w:val="Emphasis"/>
        </w:rPr>
        <w:t xml:space="preserve"> language</w:t>
      </w:r>
      <w:r w:rsidRPr="00A97053">
        <w:rPr>
          <w:sz w:val="16"/>
        </w:rPr>
        <w:t xml:space="preserve">, like the attorney general's speech did. </w:t>
      </w:r>
      <w:r w:rsidRPr="00A97053">
        <w:rPr>
          <w:rStyle w:val="StyleBoldUnderline"/>
        </w:rPr>
        <w:t xml:space="preserve">While the white paper does </w:t>
      </w:r>
      <w:r w:rsidRPr="00A97053">
        <w:rPr>
          <w:rStyle w:val="Emphasis"/>
        </w:rPr>
        <w:t>acknowledge "the risk of erroneous deprivation of a citizen's life,"</w:t>
      </w:r>
      <w:r w:rsidRPr="00A97053">
        <w:rPr>
          <w:sz w:val="16"/>
        </w:rPr>
        <w:t xml:space="preserve"> </w:t>
      </w:r>
      <w:r w:rsidRPr="00DD282D">
        <w:rPr>
          <w:rStyle w:val="StyleBoldUnderline"/>
          <w:highlight w:val="cyan"/>
        </w:rPr>
        <w:t xml:space="preserve">it </w:t>
      </w:r>
      <w:r w:rsidRPr="00DD282D">
        <w:rPr>
          <w:rStyle w:val="Emphasis"/>
          <w:highlight w:val="cyan"/>
        </w:rPr>
        <w:t>doesn't grapple with</w:t>
      </w:r>
      <w:r w:rsidRPr="00A97053">
        <w:rPr>
          <w:rStyle w:val="Emphasis"/>
        </w:rPr>
        <w:t xml:space="preserve"> the possibility of </w:t>
      </w:r>
      <w:r w:rsidRPr="00DD282D">
        <w:rPr>
          <w:rStyle w:val="Emphasis"/>
          <w:highlight w:val="cyan"/>
        </w:rPr>
        <w:t>additional procedural</w:t>
      </w:r>
      <w:r w:rsidRPr="00A97053">
        <w:rPr>
          <w:rStyle w:val="Emphasis"/>
        </w:rPr>
        <w:t xml:space="preserve"> </w:t>
      </w:r>
      <w:r w:rsidRPr="00DD282D">
        <w:rPr>
          <w:rStyle w:val="Emphasis"/>
          <w:highlight w:val="cyan"/>
        </w:rPr>
        <w:t>safeguards</w:t>
      </w:r>
      <w:r w:rsidRPr="00A97053">
        <w:rPr>
          <w:sz w:val="16"/>
        </w:rPr>
        <w:t xml:space="preserve">. And </w:t>
      </w:r>
      <w:r w:rsidRPr="00A97053">
        <w:rPr>
          <w:rStyle w:val="StyleBoldUnderline"/>
        </w:rPr>
        <w:t>when the white paper dismisses the possibility of judicial review, it does so in a single paragraph that fails even to acknowledge the possibility of after-the-fact judicial review</w:t>
      </w:r>
      <w:r w:rsidRPr="00A97053">
        <w:rPr>
          <w:sz w:val="16"/>
        </w:rPr>
        <w:t xml:space="preserve"> of the kind that our courts routinely provide in other contexts. (Incidentally, this after-the-fact judicial review is what the ACLU and CCR are seeking in Al-Aulaqi v. Panetta, a case now pending before the district court in D.C. We'll be filing our principal brief in that case tomorrow). The white paper also suggests, incorrectly, that the courts have endorsed the view that there is no geographic limitation on the government's exercise of war powers. In fact all of the cases in which the D.C. Circuit has upheld the detention of a prisoner held at Guantanamo involved a connection of some kind to Afghanistan. And, more important, the Supreme Court case on which the white paper relies most heavily involved an American who was detained in Afghanistan. You can't reasonably read a case that permitted the military detention of an American on an actual battlefield to supply a green light for the extrajudicial killing of American terrorism suspects anywhere in the world. Finally, </w:t>
      </w:r>
      <w:r w:rsidRPr="00DD282D">
        <w:rPr>
          <w:rStyle w:val="StyleBoldUnderline"/>
          <w:highlight w:val="cyan"/>
        </w:rPr>
        <w:t>the white paper assumes a key conclusion: It takes as a given</w:t>
      </w:r>
      <w:r w:rsidRPr="00A97053">
        <w:rPr>
          <w:rStyle w:val="StyleBoldUnderline"/>
        </w:rPr>
        <w:t xml:space="preserve"> that </w:t>
      </w:r>
      <w:r w:rsidRPr="00DD282D">
        <w:rPr>
          <w:rStyle w:val="StyleBoldUnderline"/>
          <w:highlight w:val="cyan"/>
        </w:rPr>
        <w:t>the target</w:t>
      </w:r>
      <w:r w:rsidRPr="00A97053">
        <w:rPr>
          <w:rStyle w:val="StyleBoldUnderline"/>
        </w:rPr>
        <w:t xml:space="preserve"> of the strike </w:t>
      </w:r>
      <w:r w:rsidRPr="00DD282D">
        <w:rPr>
          <w:rStyle w:val="StyleBoldUnderline"/>
          <w:highlight w:val="cyan"/>
        </w:rPr>
        <w:t>will be a "senior operational leader of al-Qa'ida</w:t>
      </w:r>
      <w:r w:rsidRPr="00A97053">
        <w:rPr>
          <w:rStyle w:val="StyleBoldUnderline"/>
        </w:rPr>
        <w:t xml:space="preserve"> or an associated force of al-Qa'ida," and it reasons from that premise that judicial process is unnecessary.</w:t>
      </w:r>
      <w:r w:rsidRPr="00A97053">
        <w:rPr>
          <w:sz w:val="16"/>
        </w:rPr>
        <w:t xml:space="preserve"> </w:t>
      </w:r>
      <w:r w:rsidRPr="00DD282D">
        <w:rPr>
          <w:rStyle w:val="StyleBoldUnderline"/>
          <w:highlight w:val="cyan"/>
        </w:rPr>
        <w:t>This is</w:t>
      </w:r>
      <w:r w:rsidRPr="00A97053">
        <w:rPr>
          <w:rStyle w:val="StyleBoldUnderline"/>
        </w:rPr>
        <w:t xml:space="preserve"> </w:t>
      </w:r>
      <w:r w:rsidRPr="00A97053">
        <w:rPr>
          <w:sz w:val="16"/>
        </w:rPr>
        <w:t xml:space="preserve">a little bit </w:t>
      </w:r>
      <w:r w:rsidRPr="00DD282D">
        <w:rPr>
          <w:rStyle w:val="Emphasis"/>
          <w:highlight w:val="cyan"/>
        </w:rPr>
        <w:t>like assuming</w:t>
      </w:r>
      <w:r w:rsidRPr="00A97053">
        <w:rPr>
          <w:rStyle w:val="Emphasis"/>
        </w:rPr>
        <w:t xml:space="preserve"> that </w:t>
      </w:r>
      <w:r w:rsidRPr="00DD282D">
        <w:rPr>
          <w:rStyle w:val="Emphasis"/>
          <w:highlight w:val="cyan"/>
        </w:rPr>
        <w:t>the defendant is guilty and</w:t>
      </w:r>
      <w:r w:rsidRPr="00A97053">
        <w:rPr>
          <w:rStyle w:val="Emphasis"/>
        </w:rPr>
        <w:t xml:space="preserve"> then </w:t>
      </w:r>
      <w:r w:rsidRPr="00DD282D">
        <w:rPr>
          <w:rStyle w:val="Emphasis"/>
          <w:highlight w:val="cyan"/>
        </w:rPr>
        <w:t>asking whether it's useful to have a trial</w:t>
      </w:r>
      <w:r w:rsidRPr="00A97053">
        <w:rPr>
          <w:sz w:val="16"/>
        </w:rPr>
        <w:t xml:space="preserve">. </w:t>
      </w:r>
      <w:r w:rsidRPr="00A97053">
        <w:rPr>
          <w:rStyle w:val="StyleBoldUnderline"/>
        </w:rPr>
        <w:t>Perhaps the white paper omits analysis</w:t>
      </w:r>
      <w:r w:rsidRPr="00A97053">
        <w:rPr>
          <w:sz w:val="16"/>
        </w:rPr>
        <w:t xml:space="preserve"> </w:t>
      </w:r>
      <w:r w:rsidRPr="00A97053">
        <w:rPr>
          <w:rStyle w:val="StyleBoldUnderline"/>
        </w:rPr>
        <w:t xml:space="preserve">that appears in the Justice Department's legal memos, but again </w:t>
      </w:r>
      <w:r w:rsidRPr="00DD282D">
        <w:rPr>
          <w:rStyle w:val="Emphasis"/>
          <w:highlight w:val="cyan"/>
        </w:rPr>
        <w:t>the legal memos are, inexcusably, still secret</w:t>
      </w:r>
      <w:r w:rsidRPr="00A97053">
        <w:rPr>
          <w:rStyle w:val="Emphasis"/>
        </w:rPr>
        <w:t>.</w:t>
      </w:r>
      <w:r>
        <w:rPr>
          <w:rStyle w:val="Emphasis"/>
        </w:rPr>
        <w:t xml:space="preserve"> </w:t>
      </w:r>
      <w:r w:rsidRPr="00A97053">
        <w:rPr>
          <w:sz w:val="16"/>
        </w:rPr>
        <w:t xml:space="preserve">My colleagues will have more to say about the white paper soon, but my initial reaction is that </w:t>
      </w:r>
      <w:r w:rsidRPr="00A97053">
        <w:rPr>
          <w:rStyle w:val="StyleBoldUnderline"/>
        </w:rPr>
        <w:t xml:space="preserve">the paper only underscores the irresponsible extravagance of the government's central claim. </w:t>
      </w:r>
      <w:r w:rsidRPr="00DD282D">
        <w:rPr>
          <w:rStyle w:val="StyleBoldUnderline"/>
          <w:highlight w:val="cyan"/>
        </w:rPr>
        <w:t>Even if</w:t>
      </w:r>
      <w:r w:rsidRPr="00DD282D">
        <w:rPr>
          <w:sz w:val="16"/>
          <w:highlight w:val="cyan"/>
        </w:rPr>
        <w:t xml:space="preserve"> the </w:t>
      </w:r>
      <w:r w:rsidRPr="00DD282D">
        <w:rPr>
          <w:rStyle w:val="StyleBoldUnderline"/>
          <w:highlight w:val="cyan"/>
        </w:rPr>
        <w:t>Obama administration is convinced of its own</w:t>
      </w:r>
      <w:r w:rsidRPr="00A97053">
        <w:rPr>
          <w:sz w:val="16"/>
        </w:rPr>
        <w:t xml:space="preserve"> fundamental </w:t>
      </w:r>
      <w:r w:rsidRPr="00DD282D">
        <w:rPr>
          <w:rStyle w:val="StyleBoldUnderline"/>
          <w:highlight w:val="cyan"/>
        </w:rPr>
        <w:t>trustworthiness, the power this</w:t>
      </w:r>
      <w:r w:rsidRPr="00A97053">
        <w:rPr>
          <w:rStyle w:val="StyleBoldUnderline"/>
        </w:rPr>
        <w:t xml:space="preserve"> white paper </w:t>
      </w:r>
      <w:r w:rsidRPr="00DD282D">
        <w:rPr>
          <w:rStyle w:val="StyleBoldUnderline"/>
          <w:highlight w:val="cyan"/>
        </w:rPr>
        <w:t>sets out</w:t>
      </w:r>
      <w:r w:rsidRPr="00A97053">
        <w:rPr>
          <w:rStyle w:val="StyleBoldUnderline"/>
        </w:rPr>
        <w:t xml:space="preserve"> will be available to every future president</w:t>
      </w:r>
      <w:r w:rsidRPr="00A97053">
        <w:rPr>
          <w:sz w:val="16"/>
        </w:rPr>
        <w:t>—and every "informed high-level official" (!)—</w:t>
      </w:r>
      <w:r w:rsidRPr="00DD282D">
        <w:rPr>
          <w:rStyle w:val="StyleBoldUnderline"/>
          <w:highlight w:val="cyan"/>
        </w:rPr>
        <w:t>in</w:t>
      </w:r>
      <w:r w:rsidRPr="00A97053">
        <w:rPr>
          <w:rStyle w:val="StyleBoldUnderline"/>
        </w:rPr>
        <w:t xml:space="preserve"> every </w:t>
      </w:r>
      <w:r w:rsidRPr="00DD282D">
        <w:rPr>
          <w:rStyle w:val="StyleBoldUnderline"/>
          <w:highlight w:val="cyan"/>
        </w:rPr>
        <w:t>future conflict</w:t>
      </w:r>
      <w:r w:rsidRPr="00A97053">
        <w:rPr>
          <w:rStyle w:val="StyleBoldUnderline"/>
        </w:rPr>
        <w:t>.</w:t>
      </w:r>
      <w:r w:rsidRPr="00A97053">
        <w:rPr>
          <w:sz w:val="16"/>
        </w:rPr>
        <w:t xml:space="preserve"> As I said to Isikoff, </w:t>
      </w:r>
      <w:r w:rsidRPr="00DD282D">
        <w:rPr>
          <w:rStyle w:val="Emphasis"/>
          <w:highlight w:val="cyan"/>
        </w:rPr>
        <w:t xml:space="preserve">that's </w:t>
      </w:r>
      <w:r w:rsidRPr="00DD282D">
        <w:rPr>
          <w:rStyle w:val="Emphasis"/>
        </w:rPr>
        <w:t xml:space="preserve">truly </w:t>
      </w:r>
      <w:r w:rsidRPr="00DD282D">
        <w:rPr>
          <w:rStyle w:val="Emphasis"/>
          <w:highlight w:val="cyan"/>
        </w:rPr>
        <w:t>a chilling thought</w:t>
      </w:r>
      <w:r w:rsidRPr="00A97053">
        <w:rPr>
          <w:rStyle w:val="Emphasis"/>
        </w:rPr>
        <w:t>.</w:t>
      </w:r>
    </w:p>
    <w:p w:rsidR="001B1F40" w:rsidRDefault="001B1F40" w:rsidP="001B1F40">
      <w:pPr>
        <w:pStyle w:val="Heading4"/>
      </w:pPr>
      <w:r w:rsidRPr="00DD282D">
        <w:lastRenderedPageBreak/>
        <w:t xml:space="preserve">3. </w:t>
      </w:r>
      <w:r>
        <w:t>Status quo</w:t>
      </w:r>
      <w:r w:rsidRPr="00DD282D">
        <w:t xml:space="preserve"> limits are non-binding </w:t>
      </w:r>
      <w:r>
        <w:t xml:space="preserve">and the standards are unclear </w:t>
      </w:r>
    </w:p>
    <w:p w:rsidR="001B1F40" w:rsidRPr="00DD282D" w:rsidRDefault="001B1F40" w:rsidP="001B1F40">
      <w:pPr>
        <w:rPr>
          <w:sz w:val="16"/>
        </w:rPr>
      </w:pPr>
      <w:r w:rsidRPr="00DD282D">
        <w:rPr>
          <w:rStyle w:val="Heading4Char"/>
        </w:rPr>
        <w:t xml:space="preserve">Daskal 13 </w:t>
      </w:r>
      <w:r w:rsidRPr="00DD282D">
        <w:rPr>
          <w:sz w:val="16"/>
        </w:rPr>
        <w:t xml:space="preserve">(Jennifer, Fellow and Adjunct Professor, Georgetown Center on National Security and the Law, Georgetown University Law Center.“The Geography of the Battlefield: A Framework for Detention and Targeting Outside the 'Hot' Conflict Zone” </w:t>
      </w:r>
      <w:hyperlink r:id="rId39" w:history="1">
        <w:r w:rsidRPr="00DD282D">
          <w:rPr>
            <w:rStyle w:val="Hyperlink"/>
            <w:sz w:val="16"/>
          </w:rPr>
          <w:t>http://digitalcommons.wcl.american.edu/cgi/viewcontent.cgi?article=1252&amp;context=facsch_lawrev</w:t>
        </w:r>
      </w:hyperlink>
      <w:r w:rsidRPr="00DD282D">
        <w:rPr>
          <w:sz w:val="16"/>
        </w:rPr>
        <w:t xml:space="preserve">) </w:t>
      </w:r>
    </w:p>
    <w:p w:rsidR="001B1F40" w:rsidRDefault="001B1F40" w:rsidP="001B1F40"/>
    <w:p w:rsidR="001B1F40" w:rsidRPr="00DD282D" w:rsidRDefault="001B1F40" w:rsidP="001B1F40">
      <w:pPr>
        <w:rPr>
          <w:sz w:val="16"/>
        </w:rPr>
      </w:pPr>
      <w:r w:rsidRPr="00DD282D">
        <w:rPr>
          <w:sz w:val="16"/>
        </w:rPr>
        <w:t xml:space="preserve">In a recent set of speeches. </w:t>
      </w:r>
      <w:r w:rsidRPr="00DD282D">
        <w:rPr>
          <w:rStyle w:val="StyleBoldUnderline"/>
          <w:highlight w:val="cyan"/>
        </w:rPr>
        <w:t>Obama</w:t>
      </w:r>
      <w:r w:rsidRPr="00DD282D">
        <w:rPr>
          <w:sz w:val="16"/>
        </w:rPr>
        <w:t xml:space="preserve"> Administration </w:t>
      </w:r>
      <w:r w:rsidRPr="00DD282D">
        <w:rPr>
          <w:rStyle w:val="StyleBoldUnderline"/>
          <w:highlight w:val="cyan"/>
        </w:rPr>
        <w:t>officials</w:t>
      </w:r>
      <w:r w:rsidRPr="00DD282D">
        <w:rPr>
          <w:sz w:val="16"/>
        </w:rPr>
        <w:t xml:space="preserve"> </w:t>
      </w:r>
      <w:r w:rsidRPr="00DD282D">
        <w:rPr>
          <w:rStyle w:val="StyleBoldUnderline"/>
          <w:highlight w:val="cyan"/>
        </w:rPr>
        <w:t>described</w:t>
      </w:r>
      <w:r w:rsidRPr="00DD282D">
        <w:rPr>
          <w:sz w:val="16"/>
        </w:rPr>
        <w:t xml:space="preserve"> some of </w:t>
      </w:r>
      <w:r w:rsidRPr="00DD282D">
        <w:rPr>
          <w:rStyle w:val="StyleBoldUnderline"/>
        </w:rPr>
        <w:t>the policy-</w:t>
      </w:r>
      <w:r>
        <w:rPr>
          <w:rStyle w:val="StyleBoldUnderline"/>
        </w:rPr>
        <w:t xml:space="preserve"> </w:t>
      </w:r>
      <w:r w:rsidRPr="00DD282D">
        <w:rPr>
          <w:rStyle w:val="StyleBoldUnderline"/>
        </w:rPr>
        <w:t xml:space="preserve">based </w:t>
      </w:r>
      <w:r w:rsidRPr="00DD282D">
        <w:rPr>
          <w:rStyle w:val="StyleBoldUnderline"/>
          <w:highlight w:val="cyan"/>
        </w:rPr>
        <w:t>constraints on</w:t>
      </w:r>
      <w:r w:rsidRPr="00DD282D">
        <w:rPr>
          <w:rStyle w:val="StyleBoldUnderline"/>
        </w:rPr>
        <w:t xml:space="preserve"> the </w:t>
      </w:r>
      <w:r w:rsidRPr="00DD282D">
        <w:rPr>
          <w:rStyle w:val="StyleBoldUnderline"/>
          <w:highlight w:val="cyan"/>
        </w:rPr>
        <w:t>exercise of</w:t>
      </w:r>
      <w:r w:rsidRPr="00DD282D">
        <w:rPr>
          <w:rStyle w:val="StyleBoldUnderline"/>
        </w:rPr>
        <w:t xml:space="preserve"> their </w:t>
      </w:r>
      <w:r w:rsidRPr="00DD282D">
        <w:rPr>
          <w:rStyle w:val="StyleBoldUnderline"/>
          <w:highlight w:val="cyan"/>
        </w:rPr>
        <w:t>targeting</w:t>
      </w:r>
      <w:r w:rsidRPr="00DD282D">
        <w:rPr>
          <w:rStyle w:val="StyleBoldUnderline"/>
        </w:rPr>
        <w:t xml:space="preserve"> authorities</w:t>
      </w:r>
      <w:r w:rsidRPr="00DD282D">
        <w:rPr>
          <w:sz w:val="16"/>
        </w:rPr>
        <w:t xml:space="preserve">, </w:t>
      </w:r>
      <w:r w:rsidRPr="00DD282D">
        <w:rPr>
          <w:rStyle w:val="Emphasis"/>
          <w:highlight w:val="cyan"/>
        </w:rPr>
        <w:t>but these are nonbinding</w:t>
      </w:r>
      <w:r w:rsidRPr="00DD282D">
        <w:rPr>
          <w:rStyle w:val="Emphasis"/>
        </w:rPr>
        <w:t xml:space="preserve"> limits.</w:t>
      </w:r>
      <w:r w:rsidRPr="00DD282D">
        <w:rPr>
          <w:sz w:val="16"/>
        </w:rPr>
        <w:t xml:space="preserve"> The recently leaked DOJ While Paper also purportedly describes circumstances in which a U.S. citizen could be targeted overseas. Bui </w:t>
      </w:r>
      <w:r w:rsidRPr="00DD282D">
        <w:rPr>
          <w:rStyle w:val="StyleBoldUnderline"/>
          <w:highlight w:val="cyan"/>
        </w:rPr>
        <w:t>the White Paper</w:t>
      </w:r>
      <w:r w:rsidRPr="00DD282D">
        <w:rPr>
          <w:rStyle w:val="StyleBoldUnderline"/>
        </w:rPr>
        <w:t xml:space="preserve"> </w:t>
      </w:r>
      <w:r w:rsidRPr="00DD282D">
        <w:rPr>
          <w:rStyle w:val="StyleBoldUnderline"/>
          <w:highlight w:val="cyan"/>
        </w:rPr>
        <w:t>describes only one circumstance in which</w:t>
      </w:r>
      <w:r>
        <w:rPr>
          <w:rStyle w:val="StyleBoldUnderline"/>
        </w:rPr>
        <w:t xml:space="preserve"> </w:t>
      </w:r>
      <w:r w:rsidRPr="00DD282D">
        <w:rPr>
          <w:rStyle w:val="StyleBoldUnderline"/>
        </w:rPr>
        <w:t xml:space="preserve">such </w:t>
      </w:r>
      <w:r w:rsidRPr="00DD282D">
        <w:rPr>
          <w:rStyle w:val="StyleBoldUnderline"/>
          <w:highlight w:val="cyan"/>
        </w:rPr>
        <w:t xml:space="preserve">killings are permissible, </w:t>
      </w:r>
      <w:r w:rsidRPr="00DD282D">
        <w:rPr>
          <w:rStyle w:val="Emphasis"/>
          <w:highlight w:val="cyan"/>
        </w:rPr>
        <w:t>without setting</w:t>
      </w:r>
      <w:r w:rsidRPr="00DD282D">
        <w:rPr>
          <w:rStyle w:val="Emphasis"/>
        </w:rPr>
        <w:t xml:space="preserve"> any </w:t>
      </w:r>
      <w:r w:rsidRPr="00DD282D">
        <w:rPr>
          <w:rStyle w:val="Emphasis"/>
          <w:highlight w:val="cyan"/>
        </w:rPr>
        <w:t>outer</w:t>
      </w:r>
      <w:r w:rsidRPr="00DD282D">
        <w:rPr>
          <w:rStyle w:val="Emphasis"/>
        </w:rPr>
        <w:t xml:space="preserve"> </w:t>
      </w:r>
      <w:r w:rsidRPr="00DD282D">
        <w:rPr>
          <w:rStyle w:val="Emphasis"/>
          <w:highlight w:val="cyan"/>
        </w:rPr>
        <w:t>limits</w:t>
      </w:r>
      <w:r w:rsidRPr="00DD282D">
        <w:rPr>
          <w:rStyle w:val="Emphasis"/>
        </w:rPr>
        <w:t xml:space="preserve"> on that authority</w:t>
      </w:r>
      <w:r w:rsidRPr="00DD282D">
        <w:rPr>
          <w:sz w:val="16"/>
        </w:rPr>
        <w:t xml:space="preserve">. DOJ WHITE PAPER, iupra note 17. And </w:t>
      </w:r>
      <w:r w:rsidRPr="00DD282D">
        <w:rPr>
          <w:rStyle w:val="StyleBoldUnderline"/>
          <w:highlight w:val="cyan"/>
        </w:rPr>
        <w:t>at the same time</w:t>
      </w:r>
      <w:r w:rsidRPr="00DD282D">
        <w:rPr>
          <w:sz w:val="16"/>
        </w:rPr>
        <w:t xml:space="preserve"> that </w:t>
      </w:r>
      <w:r w:rsidRPr="00DD282D">
        <w:rPr>
          <w:rStyle w:val="StyleBoldUnderline"/>
          <w:highlight w:val="cyan"/>
        </w:rPr>
        <w:t>officials</w:t>
      </w:r>
      <w:r w:rsidRPr="00DD282D">
        <w:rPr>
          <w:sz w:val="16"/>
        </w:rPr>
        <w:t xml:space="preserve"> have </w:t>
      </w:r>
      <w:r w:rsidRPr="00DD282D">
        <w:rPr>
          <w:rStyle w:val="StyleBoldUnderline"/>
          <w:highlight w:val="cyan"/>
        </w:rPr>
        <w:t>articulated</w:t>
      </w:r>
      <w:r w:rsidRPr="00DD282D">
        <w:rPr>
          <w:rStyle w:val="StyleBoldUnderline"/>
        </w:rPr>
        <w:t xml:space="preserve"> discretionary </w:t>
      </w:r>
      <w:r w:rsidRPr="00DD282D">
        <w:rPr>
          <w:rStyle w:val="StyleBoldUnderline"/>
          <w:highlight w:val="cyan"/>
        </w:rPr>
        <w:t>policy limits, they</w:t>
      </w:r>
      <w:r w:rsidRPr="00DD282D">
        <w:rPr>
          <w:rStyle w:val="StyleBoldUnderline"/>
        </w:rPr>
        <w:t xml:space="preserve"> have also </w:t>
      </w:r>
      <w:r w:rsidRPr="00DD282D">
        <w:rPr>
          <w:rStyle w:val="Emphasis"/>
          <w:highlight w:val="cyan"/>
        </w:rPr>
        <w:t>argued for</w:t>
      </w:r>
      <w:r w:rsidRPr="00DD282D">
        <w:rPr>
          <w:rStyle w:val="Emphasis"/>
        </w:rPr>
        <w:t xml:space="preserve"> an underlying and </w:t>
      </w:r>
      <w:r w:rsidRPr="00DD282D">
        <w:rPr>
          <w:rStyle w:val="Emphasis"/>
          <w:highlight w:val="cyan"/>
        </w:rPr>
        <w:t>broad</w:t>
      </w:r>
      <w:r w:rsidRPr="00DD282D">
        <w:rPr>
          <w:rStyle w:val="Emphasis"/>
        </w:rPr>
        <w:t xml:space="preserve">-based </w:t>
      </w:r>
      <w:r w:rsidRPr="00DD282D">
        <w:rPr>
          <w:rStyle w:val="Emphasis"/>
          <w:highlight w:val="cyan"/>
        </w:rPr>
        <w:t>authority</w:t>
      </w:r>
      <w:r w:rsidRPr="00DD282D">
        <w:rPr>
          <w:rStyle w:val="StyleBoldUnderline"/>
          <w:highlight w:val="cyan"/>
        </w:rPr>
        <w:t xml:space="preserve"> to</w:t>
      </w:r>
      <w:r w:rsidRPr="00DD282D">
        <w:rPr>
          <w:rStyle w:val="StyleBoldUnderline"/>
        </w:rPr>
        <w:t xml:space="preserve"> </w:t>
      </w:r>
      <w:r w:rsidRPr="00DD282D">
        <w:rPr>
          <w:rStyle w:val="StyleBoldUnderline"/>
          <w:highlight w:val="cyan"/>
        </w:rPr>
        <w:t>target anyone deemed to be 'part of the enemy force</w:t>
      </w:r>
      <w:r w:rsidRPr="00DD282D">
        <w:rPr>
          <w:sz w:val="16"/>
        </w:rPr>
        <w:t xml:space="preserve">. See. e.g., Brennan, Wilson Center Speech, tupra note 12 (arguing that the Administration has the legal authority to target the "literally thousands of individuals who are part of al-Qaida, the Taliban, or associated forces,* but noting that, in many cases, to do so would be unwise): we aim DANIEL Ki.AMMAN, KILL OR CAPTURE 117-43 (2012) (describing the difficulties the Obama Adminisiraiion faced in developing a coherent legal justification for detention and targeting policies); Becker &amp; Shane, uipra note 113 (discussing the internal deliberations and the President's highly personal involvement in determining targets outside zones of active hostilities). </w:t>
      </w:r>
      <w:r w:rsidRPr="00DD282D">
        <w:rPr>
          <w:rStyle w:val="StyleBoldUnderline"/>
          <w:highlight w:val="cyan"/>
        </w:rPr>
        <w:t xml:space="preserve">The </w:t>
      </w:r>
      <w:r w:rsidRPr="00DD282D">
        <w:rPr>
          <w:rStyle w:val="Emphasis"/>
          <w:highlight w:val="cyan"/>
        </w:rPr>
        <w:t>lack of</w:t>
      </w:r>
      <w:r w:rsidRPr="00DD282D">
        <w:rPr>
          <w:rStyle w:val="Emphasis"/>
        </w:rPr>
        <w:t xml:space="preserve"> any </w:t>
      </w:r>
      <w:r w:rsidRPr="00DD282D">
        <w:rPr>
          <w:rStyle w:val="Emphasis"/>
          <w:highlight w:val="cyan"/>
        </w:rPr>
        <w:t>clearly articulated</w:t>
      </w:r>
      <w:r w:rsidRPr="00DD282D">
        <w:rPr>
          <w:rStyle w:val="Emphasis"/>
        </w:rPr>
        <w:t xml:space="preserve"> </w:t>
      </w:r>
      <w:r w:rsidRPr="00DD282D">
        <w:rPr>
          <w:rStyle w:val="Emphasis"/>
          <w:highlight w:val="cyan"/>
        </w:rPr>
        <w:t>standards</w:t>
      </w:r>
      <w:r w:rsidRPr="00DD282D">
        <w:rPr>
          <w:rStyle w:val="StyleBoldUnderline"/>
          <w:highlight w:val="cyan"/>
        </w:rPr>
        <w:t xml:space="preserve"> was a source of obvious concern at the</w:t>
      </w:r>
      <w:r w:rsidRPr="00DD282D">
        <w:rPr>
          <w:rStyle w:val="StyleBoldUnderline"/>
        </w:rPr>
        <w:t xml:space="preserve"> February 2013 Senate </w:t>
      </w:r>
      <w:r w:rsidRPr="00DD282D">
        <w:rPr>
          <w:rStyle w:val="StyleBoldUnderline"/>
          <w:highlight w:val="cyan"/>
        </w:rPr>
        <w:t>Intelligence Committee</w:t>
      </w:r>
      <w:r w:rsidRPr="00DD282D">
        <w:rPr>
          <w:rStyle w:val="StyleBoldUnderline"/>
        </w:rPr>
        <w:t xml:space="preserve"> </w:t>
      </w:r>
      <w:r w:rsidRPr="00DD282D">
        <w:rPr>
          <w:rStyle w:val="StyleBoldUnderline"/>
          <w:highlight w:val="cyan"/>
        </w:rPr>
        <w:t>confirmation</w:t>
      </w:r>
      <w:r w:rsidRPr="00DD282D">
        <w:rPr>
          <w:rStyle w:val="StyleBoldUnderline"/>
        </w:rPr>
        <w:t xml:space="preserve"> hearing </w:t>
      </w:r>
      <w:r w:rsidRPr="00DD282D">
        <w:rPr>
          <w:rStyle w:val="StyleBoldUnderline"/>
          <w:highlight w:val="cyan"/>
        </w:rPr>
        <w:t>on</w:t>
      </w:r>
      <w:r w:rsidRPr="00DD282D">
        <w:rPr>
          <w:sz w:val="16"/>
        </w:rPr>
        <w:t xml:space="preserve"> John </w:t>
      </w:r>
      <w:r w:rsidRPr="00DD282D">
        <w:rPr>
          <w:rStyle w:val="StyleBoldUnderline"/>
          <w:highlight w:val="cyan"/>
        </w:rPr>
        <w:t>Brennan'</w:t>
      </w:r>
      <w:r w:rsidRPr="00DD282D">
        <w:rPr>
          <w:rStyle w:val="StyleBoldUnderline"/>
        </w:rPr>
        <w:t>s</w:t>
      </w:r>
      <w:r>
        <w:rPr>
          <w:rStyle w:val="StyleBoldUnderline"/>
        </w:rPr>
        <w:t xml:space="preserve"> </w:t>
      </w:r>
      <w:r w:rsidRPr="00DD282D">
        <w:rPr>
          <w:rStyle w:val="StyleBoldUnderline"/>
        </w:rPr>
        <w:t>nomination to be Director of the CIA.</w:t>
      </w:r>
      <w:r w:rsidRPr="00DD282D">
        <w:rPr>
          <w:sz w:val="16"/>
        </w:rPr>
        <w:t xml:space="preserve"> See. e.g. Nomination of John O. Brennan to be the Director of the Central Intelligence Agency 55 (Feb. 7, 2013) (question of Sen. Ron Wyden to Mr. Brennan during hearing before S. Select Comm. on Intelligence, 113th Cong.), available at htlp://intelligence. senate.gov/130207/transcript.pdf (</w:t>
      </w:r>
      <w:r w:rsidRPr="00DD282D">
        <w:rPr>
          <w:rStyle w:val="StyleBoldUnderline"/>
          <w:highlight w:val="cyan"/>
        </w:rPr>
        <w:t>emphasizing the need for increased transparency</w:t>
      </w:r>
      <w:r w:rsidRPr="00DD282D">
        <w:rPr>
          <w:rStyle w:val="StyleBoldUnderline"/>
        </w:rPr>
        <w:t xml:space="preserve"> and a 'public</w:t>
      </w:r>
      <w:r>
        <w:rPr>
          <w:rStyle w:val="StyleBoldUnderline"/>
        </w:rPr>
        <w:t xml:space="preserve"> </w:t>
      </w:r>
      <w:r w:rsidRPr="00DD282D">
        <w:rPr>
          <w:rStyle w:val="StyleBoldUnderline"/>
        </w:rPr>
        <w:t>conversation* about drones</w:t>
      </w:r>
      <w:r w:rsidRPr="00DD282D">
        <w:rPr>
          <w:sz w:val="16"/>
        </w:rPr>
        <w:t>).</w:t>
      </w:r>
    </w:p>
    <w:p w:rsidR="001B1F40" w:rsidRPr="00D17C4E" w:rsidRDefault="001B1F40" w:rsidP="001B1F40"/>
    <w:p w:rsidR="001B1F40" w:rsidRPr="001B1F40" w:rsidRDefault="001B1F40" w:rsidP="001B1F40"/>
    <w:sectPr w:rsidR="001B1F40" w:rsidRPr="001B1F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013" w:rsidRDefault="002C4013" w:rsidP="005F5576">
      <w:r>
        <w:separator/>
      </w:r>
    </w:p>
  </w:endnote>
  <w:endnote w:type="continuationSeparator" w:id="0">
    <w:p w:rsidR="002C4013" w:rsidRDefault="002C401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013" w:rsidRDefault="002C4013" w:rsidP="005F5576">
      <w:r>
        <w:separator/>
      </w:r>
    </w:p>
  </w:footnote>
  <w:footnote w:type="continuationSeparator" w:id="0">
    <w:p w:rsidR="002C4013" w:rsidRDefault="002C401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3D4476"/>
    <w:multiLevelType w:val="hybridMultilevel"/>
    <w:tmpl w:val="5112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8B706F"/>
    <w:multiLevelType w:val="hybridMultilevel"/>
    <w:tmpl w:val="2D6AAA90"/>
    <w:lvl w:ilvl="0" w:tplc="EBAE10F6">
      <w:numFmt w:val="bullet"/>
      <w:lvlText w:val="-"/>
      <w:lvlJc w:val="left"/>
      <w:pPr>
        <w:ind w:left="720" w:hanging="360"/>
      </w:pPr>
      <w:rPr>
        <w:rFonts w:ascii="Arial" w:eastAsiaTheme="maj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F40"/>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5EED"/>
    <w:rsid w:val="002A213E"/>
    <w:rsid w:val="002A612B"/>
    <w:rsid w:val="002B68A4"/>
    <w:rsid w:val="002C4013"/>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7EC"/>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4A2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4F02"/>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67E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7967EC"/>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7967EC"/>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7967EC"/>
    <w:rPr>
      <w:rFonts w:ascii="Times New Roman" w:eastAsia="Times New Roman" w:hAnsi="Times New Roman" w:cs="Times New Roman"/>
      <w:sz w:val="24"/>
      <w:szCs w:val="24"/>
    </w:rPr>
  </w:style>
  <w:style w:type="character" w:styleId="Strong">
    <w:name w:val="Strong"/>
    <w:aliases w:val="8 pt font"/>
    <w:qFormat/>
    <w:rsid w:val="007967EC"/>
    <w:rPr>
      <w:b/>
      <w:bCs/>
    </w:rPr>
  </w:style>
  <w:style w:type="character" w:customStyle="1" w:styleId="BoldUnderlineChar">
    <w:name w:val="Bold Underline Char"/>
    <w:locked/>
    <w:rsid w:val="007967EC"/>
    <w:rPr>
      <w:rFonts w:ascii="Times New Roman" w:eastAsia="Times New Roman" w:hAnsi="Times New Roman" w:cs="Times New Roman"/>
      <w:b/>
      <w:bCs/>
      <w:sz w:val="20"/>
      <w:szCs w:val="24"/>
      <w:u w:val="single"/>
    </w:rPr>
  </w:style>
  <w:style w:type="paragraph" w:customStyle="1" w:styleId="Nothing">
    <w:name w:val="Nothing"/>
    <w:link w:val="NothingChar"/>
    <w:qFormat/>
    <w:rsid w:val="001B1F4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1B1F40"/>
    <w:rPr>
      <w:rFonts w:ascii="Times New Roman" w:eastAsia="Calibri" w:hAnsi="Times New Roman" w:cs="Times New Roman"/>
      <w:sz w:val="20"/>
      <w:szCs w:val="20"/>
    </w:rPr>
  </w:style>
  <w:style w:type="paragraph" w:customStyle="1" w:styleId="Cards">
    <w:name w:val="Cards"/>
    <w:next w:val="Nothing"/>
    <w:link w:val="CardsChar"/>
    <w:qFormat/>
    <w:rsid w:val="001B1F4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1B1F40"/>
    <w:rPr>
      <w:rFonts w:ascii="Times New Roman" w:eastAsia="Calibri" w:hAnsi="Times New Roman" w:cs="Times New Roman"/>
      <w:sz w:val="20"/>
      <w:szCs w:val="20"/>
    </w:rPr>
  </w:style>
  <w:style w:type="character" w:customStyle="1" w:styleId="CardsFont12pt">
    <w:name w:val="Cards + Font 12pt"/>
    <w:basedOn w:val="DefaultParagraphFont"/>
    <w:uiPriority w:val="1"/>
    <w:rsid w:val="001B1F40"/>
    <w:rPr>
      <w:rFonts w:ascii="Times New Roman" w:hAnsi="Times New Roman"/>
      <w:sz w:val="24"/>
      <w:u w:val="single"/>
      <w:lang w:val="en-US" w:eastAsia="en-US" w:bidi="ar-SA"/>
    </w:rPr>
  </w:style>
  <w:style w:type="paragraph" w:customStyle="1" w:styleId="card">
    <w:name w:val="card"/>
    <w:basedOn w:val="Normal"/>
    <w:next w:val="Normal"/>
    <w:link w:val="cardChar"/>
    <w:uiPriority w:val="6"/>
    <w:qFormat/>
    <w:rsid w:val="001B1F40"/>
    <w:pPr>
      <w:ind w:left="288" w:right="288"/>
    </w:pPr>
    <w:rPr>
      <w:rFonts w:asciiTheme="minorHAnsi" w:hAnsiTheme="minorHAnsi" w:cstheme="minorBidi"/>
      <w:b/>
      <w:bCs/>
      <w:u w:val="single"/>
    </w:rPr>
  </w:style>
  <w:style w:type="character" w:customStyle="1" w:styleId="cardChar">
    <w:name w:val="card Char"/>
    <w:link w:val="card"/>
    <w:uiPriority w:val="6"/>
    <w:locked/>
    <w:rsid w:val="001B1F40"/>
    <w:rPr>
      <w:b/>
      <w:bCs/>
      <w:u w:val="single"/>
    </w:rPr>
  </w:style>
  <w:style w:type="paragraph" w:styleId="ListParagraph">
    <w:name w:val="List Paragraph"/>
    <w:basedOn w:val="Normal"/>
    <w:uiPriority w:val="34"/>
    <w:rsid w:val="001B1F40"/>
    <w:pPr>
      <w:ind w:left="720"/>
      <w:contextualSpacing/>
    </w:pPr>
  </w:style>
  <w:style w:type="paragraph" w:styleId="BalloonText">
    <w:name w:val="Balloon Text"/>
    <w:basedOn w:val="Normal"/>
    <w:link w:val="BalloonTextChar"/>
    <w:uiPriority w:val="99"/>
    <w:semiHidden/>
    <w:rsid w:val="001B1F40"/>
    <w:rPr>
      <w:rFonts w:ascii="Tahoma" w:hAnsi="Tahoma" w:cs="Tahoma"/>
      <w:sz w:val="16"/>
      <w:szCs w:val="16"/>
    </w:rPr>
  </w:style>
  <w:style w:type="character" w:customStyle="1" w:styleId="BalloonTextChar">
    <w:name w:val="Balloon Text Char"/>
    <w:basedOn w:val="DefaultParagraphFont"/>
    <w:link w:val="BalloonText"/>
    <w:uiPriority w:val="99"/>
    <w:semiHidden/>
    <w:rsid w:val="001B1F40"/>
    <w:rPr>
      <w:rFonts w:ascii="Tahoma" w:hAnsi="Tahoma" w:cs="Tahoma"/>
      <w:sz w:val="16"/>
      <w:szCs w:val="16"/>
    </w:rPr>
  </w:style>
  <w:style w:type="character" w:customStyle="1" w:styleId="underline">
    <w:name w:val="underline"/>
    <w:link w:val="textbold"/>
    <w:qFormat/>
    <w:locked/>
    <w:rsid w:val="001B1F40"/>
    <w:rPr>
      <w:u w:val="single"/>
    </w:rPr>
  </w:style>
  <w:style w:type="paragraph" w:customStyle="1" w:styleId="textbold">
    <w:name w:val="text bold"/>
    <w:basedOn w:val="Normal"/>
    <w:link w:val="underline"/>
    <w:qFormat/>
    <w:rsid w:val="001B1F40"/>
    <w:pPr>
      <w:ind w:left="720"/>
      <w:jc w:val="both"/>
    </w:pPr>
    <w:rPr>
      <w:rFonts w:asciiTheme="minorHAnsi" w:hAnsiTheme="minorHAnsi" w:cstheme="minorBidi"/>
      <w:u w:val="single"/>
    </w:rPr>
  </w:style>
  <w:style w:type="character" w:customStyle="1" w:styleId="Box">
    <w:name w:val="Box"/>
    <w:uiPriority w:val="1"/>
    <w:qFormat/>
    <w:rsid w:val="001B1F40"/>
    <w:rPr>
      <w:b/>
      <w:bCs w:val="0"/>
      <w:u w:val="single"/>
      <w:bdr w:val="single" w:sz="4" w:space="0" w:color="auto" w:frame="1"/>
    </w:rPr>
  </w:style>
  <w:style w:type="paragraph" w:customStyle="1" w:styleId="cardtext">
    <w:name w:val="card text"/>
    <w:basedOn w:val="Normal"/>
    <w:link w:val="cardtextChar"/>
    <w:qFormat/>
    <w:rsid w:val="001B1F40"/>
    <w:pPr>
      <w:ind w:left="288" w:right="288"/>
    </w:pPr>
    <w:rPr>
      <w:rFonts w:cstheme="minorBidi"/>
    </w:rPr>
  </w:style>
  <w:style w:type="character" w:customStyle="1" w:styleId="cardtextChar">
    <w:name w:val="card text Char"/>
    <w:basedOn w:val="DefaultParagraphFont"/>
    <w:link w:val="cardtext"/>
    <w:rsid w:val="001B1F40"/>
    <w:rPr>
      <w:rFonts w:ascii="Calibri" w:hAnsi="Calibri"/>
    </w:rPr>
  </w:style>
  <w:style w:type="character" w:customStyle="1" w:styleId="UnderlineBold">
    <w:name w:val="Underline + Bold"/>
    <w:uiPriority w:val="1"/>
    <w:qFormat/>
    <w:rsid w:val="001B1F40"/>
    <w:rPr>
      <w:b/>
      <w:sz w:val="20"/>
      <w:u w:val="single"/>
    </w:rPr>
  </w:style>
  <w:style w:type="character" w:customStyle="1" w:styleId="apple-style-span">
    <w:name w:val="apple-style-span"/>
    <w:basedOn w:val="DefaultParagraphFont"/>
    <w:rsid w:val="001B1F40"/>
  </w:style>
  <w:style w:type="character" w:customStyle="1" w:styleId="Heading1Char1">
    <w:name w:val="Heading 1 Char1"/>
    <w:aliases w:val="Pocket Char1"/>
    <w:basedOn w:val="DefaultParagraphFont"/>
    <w:uiPriority w:val="1"/>
    <w:rsid w:val="001B1F4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B1F4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small text Char1,Big card Char1,body Char1,heading 2 Char1,Ch Char1,Heading 2 Char2 Char Char1,Heading 2 Char1 Char Char Char1,Heading 2 Char Char Char Char Char1,TAG Char1,no read Char1,No Spacing211 Char1"/>
    <w:basedOn w:val="DefaultParagraphFont"/>
    <w:uiPriority w:val="4"/>
    <w:semiHidden/>
    <w:rsid w:val="001B1F40"/>
    <w:rPr>
      <w:rFonts w:asciiTheme="majorHAnsi" w:eastAsiaTheme="majorEastAsia" w:hAnsiTheme="majorHAnsi" w:cstheme="majorBidi"/>
      <w:b/>
      <w:bCs/>
      <w:i/>
      <w:iCs/>
      <w:color w:val="4F81BD" w:themeColor="accent1"/>
      <w:sz w:val="22"/>
      <w:szCs w:val="22"/>
    </w:rPr>
  </w:style>
  <w:style w:type="paragraph" w:customStyle="1" w:styleId="Citation">
    <w:name w:val="Citation"/>
    <w:basedOn w:val="Normal"/>
    <w:next w:val="Normal"/>
    <w:rsid w:val="001B1F40"/>
    <w:rPr>
      <w:rFonts w:ascii="Times New Roman" w:hAnsi="Times New Roman" w:cs="Times New Roman"/>
      <w:b/>
      <w:sz w:val="24"/>
    </w:rPr>
  </w:style>
  <w:style w:type="character" w:customStyle="1" w:styleId="TitleChar">
    <w:name w:val="Title Char"/>
    <w:aliases w:val="Cites and Cards Char,Bold Underlined Char,UNDERLINE Char"/>
    <w:basedOn w:val="DefaultParagraphFont"/>
    <w:link w:val="Title"/>
    <w:uiPriority w:val="6"/>
    <w:qFormat/>
    <w:rsid w:val="001B1F40"/>
    <w:rPr>
      <w:b/>
      <w:bCs/>
      <w:u w:val="single"/>
    </w:rPr>
  </w:style>
  <w:style w:type="paragraph" w:styleId="Title">
    <w:name w:val="Title"/>
    <w:aliases w:val="Cites and Cards,Bold Underlined,UNDERLINE"/>
    <w:basedOn w:val="Normal"/>
    <w:next w:val="Normal"/>
    <w:link w:val="TitleChar"/>
    <w:uiPriority w:val="6"/>
    <w:qFormat/>
    <w:rsid w:val="001B1F4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1B1F40"/>
    <w:rPr>
      <w:rFonts w:asciiTheme="majorHAnsi" w:eastAsiaTheme="majorEastAsia" w:hAnsiTheme="majorHAnsi" w:cstheme="majorBidi"/>
      <w:color w:val="17365D" w:themeColor="text2" w:themeShade="BF"/>
      <w:spacing w:val="5"/>
      <w:kern w:val="28"/>
      <w:sz w:val="52"/>
      <w:szCs w:val="52"/>
    </w:rPr>
  </w:style>
  <w:style w:type="character" w:customStyle="1" w:styleId="FontStyle329">
    <w:name w:val="Font Style329"/>
    <w:basedOn w:val="DefaultParagraphFont"/>
    <w:uiPriority w:val="99"/>
    <w:rsid w:val="001B1F40"/>
    <w:rPr>
      <w:rFonts w:ascii="Times New Roman" w:hAnsi="Times New Roman" w:cs="Times New Roman"/>
      <w:b/>
      <w:bCs/>
      <w:spacing w:val="-10"/>
      <w:sz w:val="18"/>
      <w:szCs w:val="18"/>
    </w:rPr>
  </w:style>
  <w:style w:type="character" w:customStyle="1" w:styleId="TagsChar">
    <w:name w:val="Tags Char"/>
    <w:basedOn w:val="DefaultParagraphFont"/>
    <w:rsid w:val="001B1F40"/>
    <w:rPr>
      <w:rFonts w:ascii="Times New Roman" w:eastAsia="SimSun" w:hAnsi="Times New Roman" w:cs="Times New Roman"/>
      <w:b/>
      <w:sz w:val="24"/>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967E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7967EC"/>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7967EC"/>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7967EC"/>
    <w:rPr>
      <w:rFonts w:ascii="Times New Roman" w:eastAsia="Times New Roman" w:hAnsi="Times New Roman" w:cs="Times New Roman"/>
      <w:sz w:val="24"/>
      <w:szCs w:val="24"/>
    </w:rPr>
  </w:style>
  <w:style w:type="character" w:styleId="Strong">
    <w:name w:val="Strong"/>
    <w:aliases w:val="8 pt font"/>
    <w:qFormat/>
    <w:rsid w:val="007967EC"/>
    <w:rPr>
      <w:b/>
      <w:bCs/>
    </w:rPr>
  </w:style>
  <w:style w:type="character" w:customStyle="1" w:styleId="BoldUnderlineChar">
    <w:name w:val="Bold Underline Char"/>
    <w:locked/>
    <w:rsid w:val="007967EC"/>
    <w:rPr>
      <w:rFonts w:ascii="Times New Roman" w:eastAsia="Times New Roman" w:hAnsi="Times New Roman" w:cs="Times New Roman"/>
      <w:b/>
      <w:bCs/>
      <w:sz w:val="20"/>
      <w:szCs w:val="24"/>
      <w:u w:val="single"/>
    </w:rPr>
  </w:style>
  <w:style w:type="paragraph" w:customStyle="1" w:styleId="Nothing">
    <w:name w:val="Nothing"/>
    <w:link w:val="NothingChar"/>
    <w:qFormat/>
    <w:rsid w:val="001B1F40"/>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1B1F40"/>
    <w:rPr>
      <w:rFonts w:ascii="Times New Roman" w:eastAsia="Calibri" w:hAnsi="Times New Roman" w:cs="Times New Roman"/>
      <w:sz w:val="20"/>
      <w:szCs w:val="20"/>
    </w:rPr>
  </w:style>
  <w:style w:type="paragraph" w:customStyle="1" w:styleId="Cards">
    <w:name w:val="Cards"/>
    <w:next w:val="Nothing"/>
    <w:link w:val="CardsChar"/>
    <w:qFormat/>
    <w:rsid w:val="001B1F4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1B1F40"/>
    <w:rPr>
      <w:rFonts w:ascii="Times New Roman" w:eastAsia="Calibri" w:hAnsi="Times New Roman" w:cs="Times New Roman"/>
      <w:sz w:val="20"/>
      <w:szCs w:val="20"/>
    </w:rPr>
  </w:style>
  <w:style w:type="character" w:customStyle="1" w:styleId="CardsFont12pt">
    <w:name w:val="Cards + Font 12pt"/>
    <w:basedOn w:val="DefaultParagraphFont"/>
    <w:uiPriority w:val="1"/>
    <w:rsid w:val="001B1F40"/>
    <w:rPr>
      <w:rFonts w:ascii="Times New Roman" w:hAnsi="Times New Roman"/>
      <w:sz w:val="24"/>
      <w:u w:val="single"/>
      <w:lang w:val="en-US" w:eastAsia="en-US" w:bidi="ar-SA"/>
    </w:rPr>
  </w:style>
  <w:style w:type="paragraph" w:customStyle="1" w:styleId="card">
    <w:name w:val="card"/>
    <w:basedOn w:val="Normal"/>
    <w:next w:val="Normal"/>
    <w:link w:val="cardChar"/>
    <w:uiPriority w:val="6"/>
    <w:qFormat/>
    <w:rsid w:val="001B1F40"/>
    <w:pPr>
      <w:ind w:left="288" w:right="288"/>
    </w:pPr>
    <w:rPr>
      <w:rFonts w:asciiTheme="minorHAnsi" w:hAnsiTheme="minorHAnsi" w:cstheme="minorBidi"/>
      <w:b/>
      <w:bCs/>
      <w:u w:val="single"/>
    </w:rPr>
  </w:style>
  <w:style w:type="character" w:customStyle="1" w:styleId="cardChar">
    <w:name w:val="card Char"/>
    <w:link w:val="card"/>
    <w:uiPriority w:val="6"/>
    <w:locked/>
    <w:rsid w:val="001B1F40"/>
    <w:rPr>
      <w:b/>
      <w:bCs/>
      <w:u w:val="single"/>
    </w:rPr>
  </w:style>
  <w:style w:type="paragraph" w:styleId="ListParagraph">
    <w:name w:val="List Paragraph"/>
    <w:basedOn w:val="Normal"/>
    <w:uiPriority w:val="34"/>
    <w:rsid w:val="001B1F40"/>
    <w:pPr>
      <w:ind w:left="720"/>
      <w:contextualSpacing/>
    </w:pPr>
  </w:style>
  <w:style w:type="paragraph" w:styleId="BalloonText">
    <w:name w:val="Balloon Text"/>
    <w:basedOn w:val="Normal"/>
    <w:link w:val="BalloonTextChar"/>
    <w:uiPriority w:val="99"/>
    <w:semiHidden/>
    <w:rsid w:val="001B1F40"/>
    <w:rPr>
      <w:rFonts w:ascii="Tahoma" w:hAnsi="Tahoma" w:cs="Tahoma"/>
      <w:sz w:val="16"/>
      <w:szCs w:val="16"/>
    </w:rPr>
  </w:style>
  <w:style w:type="character" w:customStyle="1" w:styleId="BalloonTextChar">
    <w:name w:val="Balloon Text Char"/>
    <w:basedOn w:val="DefaultParagraphFont"/>
    <w:link w:val="BalloonText"/>
    <w:uiPriority w:val="99"/>
    <w:semiHidden/>
    <w:rsid w:val="001B1F40"/>
    <w:rPr>
      <w:rFonts w:ascii="Tahoma" w:hAnsi="Tahoma" w:cs="Tahoma"/>
      <w:sz w:val="16"/>
      <w:szCs w:val="16"/>
    </w:rPr>
  </w:style>
  <w:style w:type="character" w:customStyle="1" w:styleId="underline">
    <w:name w:val="underline"/>
    <w:link w:val="textbold"/>
    <w:qFormat/>
    <w:locked/>
    <w:rsid w:val="001B1F40"/>
    <w:rPr>
      <w:u w:val="single"/>
    </w:rPr>
  </w:style>
  <w:style w:type="paragraph" w:customStyle="1" w:styleId="textbold">
    <w:name w:val="text bold"/>
    <w:basedOn w:val="Normal"/>
    <w:link w:val="underline"/>
    <w:qFormat/>
    <w:rsid w:val="001B1F40"/>
    <w:pPr>
      <w:ind w:left="720"/>
      <w:jc w:val="both"/>
    </w:pPr>
    <w:rPr>
      <w:rFonts w:asciiTheme="minorHAnsi" w:hAnsiTheme="minorHAnsi" w:cstheme="minorBidi"/>
      <w:u w:val="single"/>
    </w:rPr>
  </w:style>
  <w:style w:type="character" w:customStyle="1" w:styleId="Box">
    <w:name w:val="Box"/>
    <w:uiPriority w:val="1"/>
    <w:qFormat/>
    <w:rsid w:val="001B1F40"/>
    <w:rPr>
      <w:b/>
      <w:bCs w:val="0"/>
      <w:u w:val="single"/>
      <w:bdr w:val="single" w:sz="4" w:space="0" w:color="auto" w:frame="1"/>
    </w:rPr>
  </w:style>
  <w:style w:type="paragraph" w:customStyle="1" w:styleId="cardtext">
    <w:name w:val="card text"/>
    <w:basedOn w:val="Normal"/>
    <w:link w:val="cardtextChar"/>
    <w:qFormat/>
    <w:rsid w:val="001B1F40"/>
    <w:pPr>
      <w:ind w:left="288" w:right="288"/>
    </w:pPr>
    <w:rPr>
      <w:rFonts w:cstheme="minorBidi"/>
    </w:rPr>
  </w:style>
  <w:style w:type="character" w:customStyle="1" w:styleId="cardtextChar">
    <w:name w:val="card text Char"/>
    <w:basedOn w:val="DefaultParagraphFont"/>
    <w:link w:val="cardtext"/>
    <w:rsid w:val="001B1F40"/>
    <w:rPr>
      <w:rFonts w:ascii="Calibri" w:hAnsi="Calibri"/>
    </w:rPr>
  </w:style>
  <w:style w:type="character" w:customStyle="1" w:styleId="UnderlineBold">
    <w:name w:val="Underline + Bold"/>
    <w:uiPriority w:val="1"/>
    <w:qFormat/>
    <w:rsid w:val="001B1F40"/>
    <w:rPr>
      <w:b/>
      <w:sz w:val="20"/>
      <w:u w:val="single"/>
    </w:rPr>
  </w:style>
  <w:style w:type="character" w:customStyle="1" w:styleId="apple-style-span">
    <w:name w:val="apple-style-span"/>
    <w:basedOn w:val="DefaultParagraphFont"/>
    <w:rsid w:val="001B1F40"/>
  </w:style>
  <w:style w:type="character" w:customStyle="1" w:styleId="Heading1Char1">
    <w:name w:val="Heading 1 Char1"/>
    <w:aliases w:val="Pocket Char1"/>
    <w:basedOn w:val="DefaultParagraphFont"/>
    <w:uiPriority w:val="1"/>
    <w:rsid w:val="001B1F4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1B1F40"/>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Normal Tag Char1,small text Char1,Big card Char1,body Char1,heading 2 Char1,Ch Char1,Heading 2 Char2 Char Char1,Heading 2 Char1 Char Char Char1,Heading 2 Char Char Char Char Char1,TAG Char1,no read Char1,No Spacing211 Char1"/>
    <w:basedOn w:val="DefaultParagraphFont"/>
    <w:uiPriority w:val="4"/>
    <w:semiHidden/>
    <w:rsid w:val="001B1F40"/>
    <w:rPr>
      <w:rFonts w:asciiTheme="majorHAnsi" w:eastAsiaTheme="majorEastAsia" w:hAnsiTheme="majorHAnsi" w:cstheme="majorBidi"/>
      <w:b/>
      <w:bCs/>
      <w:i/>
      <w:iCs/>
      <w:color w:val="4F81BD" w:themeColor="accent1"/>
      <w:sz w:val="22"/>
      <w:szCs w:val="22"/>
    </w:rPr>
  </w:style>
  <w:style w:type="paragraph" w:customStyle="1" w:styleId="Citation">
    <w:name w:val="Citation"/>
    <w:basedOn w:val="Normal"/>
    <w:next w:val="Normal"/>
    <w:rsid w:val="001B1F40"/>
    <w:rPr>
      <w:rFonts w:ascii="Times New Roman" w:hAnsi="Times New Roman" w:cs="Times New Roman"/>
      <w:b/>
      <w:sz w:val="24"/>
    </w:rPr>
  </w:style>
  <w:style w:type="character" w:customStyle="1" w:styleId="TitleChar">
    <w:name w:val="Title Char"/>
    <w:aliases w:val="Cites and Cards Char,Bold Underlined Char,UNDERLINE Char"/>
    <w:basedOn w:val="DefaultParagraphFont"/>
    <w:link w:val="Title"/>
    <w:uiPriority w:val="6"/>
    <w:qFormat/>
    <w:rsid w:val="001B1F40"/>
    <w:rPr>
      <w:b/>
      <w:bCs/>
      <w:u w:val="single"/>
    </w:rPr>
  </w:style>
  <w:style w:type="paragraph" w:styleId="Title">
    <w:name w:val="Title"/>
    <w:aliases w:val="Cites and Cards,Bold Underlined,UNDERLINE"/>
    <w:basedOn w:val="Normal"/>
    <w:next w:val="Normal"/>
    <w:link w:val="TitleChar"/>
    <w:uiPriority w:val="6"/>
    <w:qFormat/>
    <w:rsid w:val="001B1F4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1B1F40"/>
    <w:rPr>
      <w:rFonts w:asciiTheme="majorHAnsi" w:eastAsiaTheme="majorEastAsia" w:hAnsiTheme="majorHAnsi" w:cstheme="majorBidi"/>
      <w:color w:val="17365D" w:themeColor="text2" w:themeShade="BF"/>
      <w:spacing w:val="5"/>
      <w:kern w:val="28"/>
      <w:sz w:val="52"/>
      <w:szCs w:val="52"/>
    </w:rPr>
  </w:style>
  <w:style w:type="character" w:customStyle="1" w:styleId="FontStyle329">
    <w:name w:val="Font Style329"/>
    <w:basedOn w:val="DefaultParagraphFont"/>
    <w:uiPriority w:val="99"/>
    <w:rsid w:val="001B1F40"/>
    <w:rPr>
      <w:rFonts w:ascii="Times New Roman" w:hAnsi="Times New Roman" w:cs="Times New Roman"/>
      <w:b/>
      <w:bCs/>
      <w:spacing w:val="-10"/>
      <w:sz w:val="18"/>
      <w:szCs w:val="18"/>
    </w:rPr>
  </w:style>
  <w:style w:type="character" w:customStyle="1" w:styleId="TagsChar">
    <w:name w:val="Tags Char"/>
    <w:basedOn w:val="DefaultParagraphFont"/>
    <w:rsid w:val="001B1F40"/>
    <w:rPr>
      <w:rFonts w:ascii="Times New Roman" w:eastAsia="SimSun" w:hAnsi="Times New Roman" w:cs="Times New Roman"/>
      <w:b/>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ship.law.georgetown.edu/cgi/viewcontent.cgi?article=1114&amp;context=cong" TargetMode="External"/><Relationship Id="rId18" Type="http://schemas.openxmlformats.org/officeDocument/2006/relationships/hyperlink" Target="http://www.californialawreview.org/assets/pdfs/100-4/03-Huq.pdf" TargetMode="External"/><Relationship Id="rId26" Type="http://schemas.openxmlformats.org/officeDocument/2006/relationships/hyperlink" Target="http://supreme.justia.com/cases/federal/us/403/388/case.html" TargetMode="External"/><Relationship Id="rId39" Type="http://schemas.openxmlformats.org/officeDocument/2006/relationships/hyperlink" Target="http://digitalcommons.wcl.american.edu/cgi/viewcontent.cgi?article=1252&amp;context=facsch_lawrev" TargetMode="External"/><Relationship Id="rId3" Type="http://schemas.openxmlformats.org/officeDocument/2006/relationships/customXml" Target="../customXml/item3.xml"/><Relationship Id="rId21" Type="http://schemas.openxmlformats.org/officeDocument/2006/relationships/hyperlink" Target="http://www.lawfareblog.com/2013/02/whats-really-wrong-with-the-targeted-killing-white-paper/" TargetMode="External"/><Relationship Id="rId34" Type="http://schemas.openxmlformats.org/officeDocument/2006/relationships/hyperlink" Target="http://www.nytimes.com/2013/08/03/us/politics/drone-war-rages-on-even-as-administration-talks-about-ending-it.html?pagewanted=all" TargetMode="External"/><Relationship Id="rId7" Type="http://schemas.openxmlformats.org/officeDocument/2006/relationships/settings" Target="settings.xml"/><Relationship Id="rId12" Type="http://schemas.openxmlformats.org/officeDocument/2006/relationships/hyperlink" Target="http://digitalcommons.wcl.american.edu/cgi/viewcontent.cgi?article=1003&amp;context=nslb" TargetMode="External"/><Relationship Id="rId17" Type="http://schemas.openxmlformats.org/officeDocument/2006/relationships/hyperlink" Target="http://www.theatlantic.com/international/archive/2012/05/how-strong-is-al-qaeda-today-really/256609/" TargetMode="External"/><Relationship Id="rId25" Type="http://schemas.openxmlformats.org/officeDocument/2006/relationships/hyperlink" Target="http://caselaw.lp.findlaw.com/scripts/getcase.pl?court=us&amp;vol=471&amp;invol=1" TargetMode="External"/><Relationship Id="rId33" Type="http://schemas.openxmlformats.org/officeDocument/2006/relationships/hyperlink" Target="http://www.nipccreport.org/articles/2011/mar/8mar2011a5.html" TargetMode="External"/><Relationship Id="rId38" Type="http://schemas.openxmlformats.org/officeDocument/2006/relationships/hyperlink" Target="https://www.aclu.org/blog/national-security/justice-departments-white-paper-targeted-killing" TargetMode="External"/><Relationship Id="rId2" Type="http://schemas.openxmlformats.org/officeDocument/2006/relationships/customXml" Target="../customXml/item2.xml"/><Relationship Id="rId16" Type="http://schemas.openxmlformats.org/officeDocument/2006/relationships/hyperlink" Target="http://ocw.mit.edu/courses/political-science/17-951-nuclear-weapons-in-international-politics-past-present-and-future-spring-2009/projects/MIT17_951S09_abcs.pdf" TargetMode="External"/><Relationship Id="rId20" Type="http://schemas.openxmlformats.org/officeDocument/2006/relationships/hyperlink" Target="http://www.lebanonwire.com/0712MLN/07122212STR.asp" TargetMode="External"/><Relationship Id="rId29" Type="http://schemas.openxmlformats.org/officeDocument/2006/relationships/hyperlink" Target="http://www.politico.com/story/2013/10/house-gop-plans-no-immigration-vote-in-2013-98824_Page2.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u.edu.pk/images/journal/pols/pdf-files/Nuclear%20Radiological%20terrorism%20Jaspa_Vol_19_Issue_1_2012.pdf" TargetMode="External"/><Relationship Id="rId24" Type="http://schemas.openxmlformats.org/officeDocument/2006/relationships/hyperlink" Target="http://www.brookings.edu/research/reports/2011/05/guantanamo-wittes" TargetMode="External"/><Relationship Id="rId32" Type="http://schemas.openxmlformats.org/officeDocument/2006/relationships/hyperlink" Target="http://www.care2.com/causes/5-worrisome-facts-about-obamas-homeland-security-nominee.html" TargetMode="External"/><Relationship Id="rId37" Type="http://schemas.openxmlformats.org/officeDocument/2006/relationships/hyperlink" Target="http://e-collection.library.ethz.ch/eserv/eth:2252/eth-2252-01.pdf"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asanchez.blogspot.com/2011/11/unlikely-success-latin-america-and.html" TargetMode="External"/><Relationship Id="rId23" Type="http://schemas.openxmlformats.org/officeDocument/2006/relationships/hyperlink" Target="http://caselaw.lp.findlaw.com/scripts/getcase.pl?court=us&amp;vol=471&amp;invol=1" TargetMode="External"/><Relationship Id="rId28" Type="http://schemas.openxmlformats.org/officeDocument/2006/relationships/hyperlink" Target="http://www.lawfareblog.com/2013/02/whats-really-wrong-with-the-targeted-killing-white-paper/" TargetMode="External"/><Relationship Id="rId36" Type="http://schemas.openxmlformats.org/officeDocument/2006/relationships/hyperlink" Target="http://counterterrorism.newamerica.net/sites/newamerica.net/files/policydocs/bergentiedemann2.pdf" TargetMode="External"/><Relationship Id="rId10" Type="http://schemas.openxmlformats.org/officeDocument/2006/relationships/endnotes" Target="endnotes.xml"/><Relationship Id="rId19" Type="http://schemas.openxmlformats.org/officeDocument/2006/relationships/hyperlink" Target="http://scholarship.law.georgetown.edu/cgi/viewcontent.cgi?article=1719&amp;context=facpub" TargetMode="External"/><Relationship Id="rId31" Type="http://schemas.openxmlformats.org/officeDocument/2006/relationships/hyperlink" Target="http://www.politico.com/story/2013/10/the-democratic-crackup-98832.html?hp=t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las-pages.uncc.edu/gregory-weeks/files/2012/04/WeeksG_2006JTWSarticle.pdf" TargetMode="External"/><Relationship Id="rId22" Type="http://schemas.openxmlformats.org/officeDocument/2006/relationships/hyperlink" Target="http://msnbcmedia.msn.com/i/msnbc/sections/news/020413_DOJ_White_Paper.pdf" TargetMode="External"/><Relationship Id="rId27" Type="http://schemas.openxmlformats.org/officeDocument/2006/relationships/hyperlink" Target="http://www.law.cornell.edu/supct/html/historics/USSC_CR_0457_0731_ZS.html" TargetMode="External"/><Relationship Id="rId30" Type="http://schemas.openxmlformats.org/officeDocument/2006/relationships/hyperlink" Target="http://www.nytimes.com/2013/05/24/us/politics/pivoting-from-a-war-footing-obama-acts-to-curtail-drones.html?pagewanted=all&amp;_r=0" TargetMode="External"/><Relationship Id="rId35" Type="http://schemas.openxmlformats.org/officeDocument/2006/relationships/hyperlink" Target="http://www.lawschool.cornell.edu/research/ILJ/upload/Orr-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71</Pages>
  <Words>40193</Words>
  <Characters>229101</Characters>
  <Application>Microsoft Office Word</Application>
  <DocSecurity>0</DocSecurity>
  <Lines>1909</Lines>
  <Paragraphs>537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268757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2013-10-27T14:11:00Z</dcterms:created>
  <dcterms:modified xsi:type="dcterms:W3CDTF">2013-10-27T14:11:00Z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