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847" w:rsidRDefault="00555847" w:rsidP="00555847">
      <w:pPr>
        <w:pStyle w:val="Heading3"/>
      </w:pPr>
      <w:bookmarkStart w:id="0" w:name="_GoBack"/>
      <w:bookmarkEnd w:id="0"/>
      <w:r>
        <w:t>Plan- Wake</w:t>
      </w:r>
    </w:p>
    <w:p w:rsidR="00555847" w:rsidRPr="00B900A9" w:rsidRDefault="00555847" w:rsidP="00555847">
      <w:pPr>
        <w:pStyle w:val="Heading4"/>
      </w:pPr>
      <w:r>
        <w:t>Plan:  The United States Federal Judiciary should subject United States’ targeted killing operations to judicial ex post review, including allowing a cause of action for damages arising directly out of the constitutional provision allegedly offended.</w:t>
      </w:r>
    </w:p>
    <w:p w:rsidR="00555847" w:rsidRDefault="00555847" w:rsidP="00555847"/>
    <w:p w:rsidR="00555847" w:rsidRPr="002C5BEF" w:rsidRDefault="00555847" w:rsidP="00555847"/>
    <w:p w:rsidR="00555847" w:rsidRDefault="00555847" w:rsidP="00555847">
      <w:pPr>
        <w:pStyle w:val="Heading3"/>
      </w:pPr>
      <w:r>
        <w:lastRenderedPageBreak/>
        <w:t>1AC Counterterror 1</w:t>
      </w:r>
    </w:p>
    <w:p w:rsidR="00555847" w:rsidRPr="00460326" w:rsidRDefault="00555847" w:rsidP="00555847">
      <w:pPr>
        <w:pStyle w:val="Heading4"/>
      </w:pPr>
      <w:r>
        <w:t>Advantage One: Counter-terrorism</w:t>
      </w:r>
    </w:p>
    <w:p w:rsidR="00555847" w:rsidRDefault="00555847" w:rsidP="00555847">
      <w:pPr>
        <w:pStyle w:val="Heading4"/>
      </w:pPr>
      <w:r>
        <w:t xml:space="preserve">They are failing </w:t>
      </w:r>
      <w:r w:rsidRPr="00312340">
        <w:rPr>
          <w:u w:val="single"/>
        </w:rPr>
        <w:t xml:space="preserve">are </w:t>
      </w:r>
      <w:r>
        <w:rPr>
          <w:u w:val="single"/>
        </w:rPr>
        <w:t>failing</w:t>
      </w:r>
      <w:r>
        <w:t>; Overreliance on drones cause blowback; accountable use is key</w:t>
      </w:r>
    </w:p>
    <w:p w:rsidR="00555847" w:rsidRDefault="00555847" w:rsidP="00555847">
      <w:r w:rsidRPr="0098015F">
        <w:rPr>
          <w:rStyle w:val="StyleStyleBold12pt"/>
        </w:rPr>
        <w:t>Cronin, prof-GMU, 13</w:t>
      </w:r>
      <w:r>
        <w:t xml:space="preserve"> (</w:t>
      </w:r>
      <w:r w:rsidRPr="0061700C">
        <w:rPr>
          <w:sz w:val="20"/>
        </w:rPr>
        <w:t xml:space="preserve">Audrey </w:t>
      </w:r>
      <w:proofErr w:type="spellStart"/>
      <w:r w:rsidRPr="0061700C">
        <w:rPr>
          <w:sz w:val="20"/>
        </w:rPr>
        <w:t>Kurth</w:t>
      </w:r>
      <w:proofErr w:type="spellEnd"/>
      <w:r w:rsidRPr="0061700C">
        <w:rPr>
          <w:sz w:val="20"/>
        </w:rPr>
        <w:t xml:space="preserve">, Professor of Public Policy at George Mason University and the author of How Terrorism Ends: Understanding the Decline and Demise of Terrorist Campaigns, “Why Drones Fail,” Foreign Affairs, Jul/Aug2013, Vol. 92, Issue 4) </w:t>
      </w:r>
    </w:p>
    <w:p w:rsidR="00555847" w:rsidRDefault="00555847" w:rsidP="00555847">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counterterrorism must itself respond with a coherent strategy. </w:t>
      </w:r>
      <w:r w:rsidRPr="00E61EA5">
        <w:rPr>
          <w:rStyle w:val="StyleBoldUnderline"/>
          <w:highlight w:val="cyan"/>
        </w:rPr>
        <w:t>The</w:t>
      </w:r>
      <w:r w:rsidRPr="00064970">
        <w:rPr>
          <w:rStyle w:val="StyleBoldUnderline"/>
        </w:rPr>
        <w:t xml:space="preserve"> </w:t>
      </w:r>
      <w:r w:rsidRPr="00E61EA5">
        <w:rPr>
          <w:rStyle w:val="StyleBoldUnderline"/>
          <w:highlight w:val="cyan"/>
        </w:rPr>
        <w:t>problem for Washington</w:t>
      </w:r>
      <w:r w:rsidRPr="00064970">
        <w:rPr>
          <w:rStyle w:val="StyleBoldUnderline"/>
        </w:rPr>
        <w:t xml:space="preserve"> today </w:t>
      </w:r>
      <w:r w:rsidRPr="00E61EA5">
        <w:rPr>
          <w:rStyle w:val="StyleBoldUnderline"/>
          <w:highlight w:val="cyan"/>
        </w:rPr>
        <w:t>is</w:t>
      </w:r>
      <w:r w:rsidRPr="00064970">
        <w:rPr>
          <w:rStyle w:val="StyleBoldUnderline"/>
        </w:rPr>
        <w:t xml:space="preserve"> that its </w:t>
      </w:r>
      <w:r w:rsidRPr="00E61EA5">
        <w:rPr>
          <w:rStyle w:val="StyleBoldUnderline"/>
          <w:highlight w:val="cyan"/>
        </w:rPr>
        <w:t>drone program has taken on a life of its own</w:t>
      </w:r>
      <w:r w:rsidRPr="00E61EA5">
        <w:rPr>
          <w:sz w:val="14"/>
          <w:highlight w:val="cyan"/>
        </w:rPr>
        <w:t>,</w:t>
      </w:r>
      <w:r w:rsidRPr="00132D3A">
        <w:rPr>
          <w:sz w:val="14"/>
        </w:rPr>
        <w:t xml:space="preserve"> </w:t>
      </w:r>
      <w:r w:rsidRPr="00064970">
        <w:rPr>
          <w:rStyle w:val="StyleBoldUnderline"/>
        </w:rPr>
        <w:t xml:space="preserve">to </w:t>
      </w:r>
      <w:r w:rsidRPr="00E61EA5">
        <w:rPr>
          <w:rStyle w:val="StyleBoldUnderline"/>
          <w:highlight w:val="cyan"/>
        </w:rPr>
        <w:t>the point</w:t>
      </w:r>
      <w:r w:rsidRPr="00064970">
        <w:rPr>
          <w:rStyle w:val="StyleBoldUnderline"/>
        </w:rPr>
        <w:t xml:space="preserve"> </w:t>
      </w:r>
      <w:r w:rsidRPr="00E61EA5">
        <w:rPr>
          <w:rStyle w:val="StyleBoldUnderline"/>
          <w:highlight w:val="cyan"/>
        </w:rPr>
        <w:t xml:space="preserve">where </w:t>
      </w:r>
      <w:r w:rsidRPr="00E61EA5">
        <w:rPr>
          <w:rStyle w:val="Emphasis"/>
          <w:highlight w:val="cyan"/>
        </w:rPr>
        <w:t>tactics are driving strategy</w:t>
      </w:r>
      <w:r w:rsidRPr="00064970">
        <w:rPr>
          <w:rStyle w:val="Emphasis"/>
        </w:rPr>
        <w:t xml:space="preserve"> </w:t>
      </w:r>
      <w:r w:rsidRPr="00E61EA5">
        <w:rPr>
          <w:rStyle w:val="Emphasis"/>
          <w:highlight w:val="cyan"/>
        </w:rPr>
        <w:t>rather than the other way around</w:t>
      </w:r>
      <w:r w:rsidRPr="00064970">
        <w:rPr>
          <w:rStyle w:val="Emphasis"/>
        </w:rPr>
        <w:t>.</w:t>
      </w:r>
      <w:r>
        <w:rPr>
          <w:rStyle w:val="Emphasis"/>
        </w:rPr>
        <w:t xml:space="preserve"> </w:t>
      </w:r>
      <w:r w:rsidRPr="00132D3A">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w:t>
      </w:r>
      <w:proofErr w:type="spellStart"/>
      <w:r w:rsidRPr="00132D3A">
        <w:rPr>
          <w:sz w:val="14"/>
        </w:rPr>
        <w:t>Sayyaf</w:t>
      </w:r>
      <w:proofErr w:type="spellEnd"/>
      <w:r w:rsidRPr="00132D3A">
        <w:rPr>
          <w:sz w:val="14"/>
        </w:rPr>
        <w:t xml:space="preserve">, an Islamist separatist group in the Philippines, lost its political focus, split into factions, and became a petty criminal organization after the army killed its leaders in 2006 and 2007. In other cases, however, including those of the Shining Path in Peru and Action </w:t>
      </w:r>
      <w:proofErr w:type="spellStart"/>
      <w:r w:rsidRPr="00132D3A">
        <w:rPr>
          <w:sz w:val="14"/>
        </w:rPr>
        <w:t>Directe</w:t>
      </w:r>
      <w:proofErr w:type="spellEnd"/>
      <w:r w:rsidRPr="00132D3A">
        <w:rPr>
          <w:sz w:val="14"/>
        </w:rPr>
        <w:t xml:space="preserv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w:t>
      </w:r>
      <w:proofErr w:type="spellStart"/>
      <w:r w:rsidRPr="00132D3A">
        <w:rPr>
          <w:sz w:val="14"/>
        </w:rPr>
        <w:t>Anoop</w:t>
      </w:r>
      <w:proofErr w:type="spellEnd"/>
      <w:r w:rsidRPr="00132D3A">
        <w:rPr>
          <w:sz w:val="14"/>
        </w:rPr>
        <w:t xml:space="preserve"> </w:t>
      </w:r>
      <w:proofErr w:type="spellStart"/>
      <w:r w:rsidRPr="00132D3A">
        <w:rPr>
          <w:sz w:val="14"/>
        </w:rPr>
        <w:t>Sarbahi</w:t>
      </w:r>
      <w:proofErr w:type="spellEnd"/>
      <w:r w:rsidRPr="00132D3A">
        <w:rPr>
          <w:sz w:val="14"/>
        </w:rPr>
        <w:t xml:space="preserve">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 xml:space="preserve">Indeed, </w:t>
      </w:r>
      <w:r w:rsidRPr="00E61EA5">
        <w:rPr>
          <w:rStyle w:val="StyleBoldUnderline"/>
          <w:highlight w:val="cyan"/>
        </w:rPr>
        <w:t>the</w:t>
      </w:r>
      <w:r w:rsidRPr="00083D63">
        <w:rPr>
          <w:rStyle w:val="StyleBoldUnderline"/>
        </w:rPr>
        <w:t xml:space="preserve"> </w:t>
      </w:r>
      <w:r w:rsidRPr="00E61EA5">
        <w:rPr>
          <w:rStyle w:val="StyleBoldUnderline"/>
          <w:highlight w:val="cyan"/>
        </w:rPr>
        <w:t>drone</w:t>
      </w:r>
      <w:r w:rsidRPr="00083D63">
        <w:rPr>
          <w:rStyle w:val="StyleBoldUnderline"/>
        </w:rPr>
        <w:t xml:space="preserve"> </w:t>
      </w:r>
      <w:r w:rsidRPr="00E61EA5">
        <w:rPr>
          <w:rStyle w:val="StyleBoldUnderline"/>
          <w:highlight w:val="cyan"/>
        </w:rPr>
        <w:t>threat</w:t>
      </w:r>
      <w:r w:rsidRPr="00083D63">
        <w:rPr>
          <w:rStyle w:val="StyleBoldUnderline"/>
        </w:rPr>
        <w:t xml:space="preserve"> has </w:t>
      </w:r>
      <w:r w:rsidRPr="00E61EA5">
        <w:rPr>
          <w:rStyle w:val="StyleBoldUnderline"/>
          <w:highlight w:val="cyan"/>
        </w:rPr>
        <w:t>forced al Qaeda</w:t>
      </w:r>
      <w:r w:rsidRPr="00083D63">
        <w:rPr>
          <w:rStyle w:val="StyleBoldUnderline"/>
        </w:rPr>
        <w:t xml:space="preserve"> operatives and their associates </w:t>
      </w:r>
      <w:r w:rsidRPr="00E61EA5">
        <w:rPr>
          <w:rStyle w:val="StyleBoldUnderline"/>
          <w:highlight w:val="cyan"/>
        </w:rPr>
        <w:t>to change</w:t>
      </w:r>
      <w:r w:rsidRPr="00083D63">
        <w:rPr>
          <w:rStyle w:val="StyleBoldUnderline"/>
        </w:rPr>
        <w:t xml:space="preserve"> their </w:t>
      </w:r>
      <w:r w:rsidRPr="00E61EA5">
        <w:rPr>
          <w:rStyle w:val="StyleBoldUnderline"/>
          <w:highlight w:val="cyan"/>
        </w:rPr>
        <w:t>behavior</w:t>
      </w:r>
      <w:r w:rsidRPr="00083D63">
        <w:rPr>
          <w:rStyle w:val="StyleBoldUnderline"/>
        </w:rPr>
        <w:t xml:space="preserve">, </w:t>
      </w:r>
      <w:r w:rsidRPr="00E61EA5">
        <w:rPr>
          <w:rStyle w:val="StyleBoldUnderline"/>
          <w:highlight w:val="cyan"/>
        </w:rPr>
        <w:t>keeping</w:t>
      </w:r>
      <w:r w:rsidRPr="00083D63">
        <w:rPr>
          <w:rStyle w:val="StyleBoldUnderline"/>
        </w:rPr>
        <w:t xml:space="preserve"> </w:t>
      </w:r>
      <w:r w:rsidRPr="00E61EA5">
        <w:rPr>
          <w:rStyle w:val="StyleBoldUnderline"/>
          <w:highlight w:val="cyan"/>
        </w:rPr>
        <w:t>them preoccupied with survival</w:t>
      </w:r>
      <w:r w:rsidRPr="00083D63">
        <w:rPr>
          <w:rStyle w:val="StyleBoldUnderline"/>
        </w:rPr>
        <w:t xml:space="preserve">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w:t>
      </w:r>
      <w:r w:rsidRPr="00E61EA5">
        <w:rPr>
          <w:rStyle w:val="StyleBoldUnderline"/>
          <w:highlight w:val="cyan"/>
        </w:rPr>
        <w:t>there are many reasons to believe that 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E61EA5">
        <w:rPr>
          <w:rStyle w:val="StyleBoldUnderline"/>
          <w:highlight w:val="cyan"/>
        </w:rPr>
        <w:t>al Qaeda's propaganda</w:t>
      </w:r>
      <w:r w:rsidRPr="00C6463B">
        <w:rPr>
          <w:rStyle w:val="StyleBoldUnderline"/>
        </w:rPr>
        <w:t xml:space="preserve"> </w:t>
      </w:r>
      <w:r w:rsidRPr="00E61EA5">
        <w:rPr>
          <w:rStyle w:val="StyleBoldUnderline"/>
          <w:highlight w:val="cyan"/>
        </w:rPr>
        <w:t>continued</w:t>
      </w:r>
      <w:r w:rsidRPr="00C6463B">
        <w:rPr>
          <w:rStyle w:val="StyleBoldUnderline"/>
        </w:rPr>
        <w:t xml:space="preserve"> </w:t>
      </w:r>
      <w:r w:rsidRPr="00E61EA5">
        <w:rPr>
          <w:rStyle w:val="StyleBoldUnderline"/>
          <w:highlight w:val="cyan"/>
        </w:rPr>
        <w:t>uninterrupted</w:t>
      </w:r>
      <w:r w:rsidRPr="00C6463B">
        <w:rPr>
          <w:rStyle w:val="StyleBoldUnderline"/>
        </w:rPr>
        <w:t xml:space="preserve"> </w:t>
      </w:r>
      <w:r w:rsidRPr="00E61EA5">
        <w:rPr>
          <w:rStyle w:val="StyleBoldUnderline"/>
          <w:highlight w:val="cyan"/>
        </w:rPr>
        <w:t>by the drone strikes</w:t>
      </w:r>
      <w:r w:rsidRPr="00C6463B">
        <w:rPr>
          <w:rStyle w:val="StyleBoldUnderline"/>
        </w:rPr>
        <w:t xml:space="preserve">; </w:t>
      </w:r>
      <w:r w:rsidRPr="00E61EA5">
        <w:rPr>
          <w:rStyle w:val="StyleBoldUnderline"/>
          <w:highlight w:val="cyan"/>
        </w:rPr>
        <w:t>it</w:t>
      </w:r>
      <w:r w:rsidRPr="00C6463B">
        <w:rPr>
          <w:rStyle w:val="StyleBoldUnderline"/>
        </w:rPr>
        <w:t xml:space="preserve"> </w:t>
      </w:r>
      <w:r w:rsidRPr="00E61EA5">
        <w:rPr>
          <w:rStyle w:val="StyleBoldUnderline"/>
          <w:highlight w:val="cyan"/>
        </w:rPr>
        <w:t>has been significantly enhanced by them</w:t>
      </w:r>
      <w:r w:rsidRPr="00C6463B">
        <w:rPr>
          <w:rStyle w:val="StyleBoldUnderline"/>
        </w:rPr>
        <w:t>.</w:t>
      </w:r>
      <w:r w:rsidRPr="00132D3A">
        <w:rPr>
          <w:sz w:val="14"/>
        </w:rPr>
        <w:t xml:space="preserve"> As </w:t>
      </w:r>
      <w:proofErr w:type="spellStart"/>
      <w:r w:rsidRPr="00132D3A">
        <w:rPr>
          <w:sz w:val="14"/>
        </w:rPr>
        <w:t>Sahab</w:t>
      </w:r>
      <w:proofErr w:type="spellEnd"/>
      <w:r w:rsidRPr="00132D3A">
        <w:rPr>
          <w:sz w:val="14"/>
        </w:rPr>
        <w:t xml:space="preserve"> (The Clouds), </w:t>
      </w:r>
      <w:r w:rsidRPr="00E61EA5">
        <w:rPr>
          <w:rStyle w:val="StyleBoldUnderline"/>
          <w:highlight w:val="cyan"/>
        </w:rPr>
        <w:t>the propaganda branch of al Qaeda</w:t>
      </w:r>
      <w:r w:rsidRPr="00E61EA5">
        <w:rPr>
          <w:sz w:val="14"/>
          <w:highlight w:val="cyan"/>
        </w:rPr>
        <w:t xml:space="preserve">, </w:t>
      </w:r>
      <w:r w:rsidRPr="00E61EA5">
        <w:rPr>
          <w:rStyle w:val="StyleBoldUnderline"/>
          <w:highlight w:val="cyan"/>
        </w:rPr>
        <w:t xml:space="preserve">has been able to </w:t>
      </w:r>
      <w:r w:rsidRPr="00E61EA5">
        <w:rPr>
          <w:rStyle w:val="Emphasis"/>
          <w:highlight w:val="cyan"/>
        </w:rPr>
        <w:t>attract recruits and resources</w:t>
      </w:r>
      <w:r w:rsidRPr="00E61EA5">
        <w:rPr>
          <w:rStyle w:val="StyleBoldUnderline"/>
          <w:highlight w:val="cyan"/>
        </w:rPr>
        <w:t xml:space="preserve"> by</w:t>
      </w:r>
      <w:r w:rsidRPr="00C6463B">
        <w:rPr>
          <w:rStyle w:val="StyleBoldUnderline"/>
        </w:rPr>
        <w:t xml:space="preserve"> </w:t>
      </w:r>
      <w:r w:rsidRPr="00E61EA5">
        <w:rPr>
          <w:rStyle w:val="StyleBoldUnderline"/>
          <w:highlight w:val="cyan"/>
        </w:rPr>
        <w:t>broadcasting</w:t>
      </w:r>
      <w:r w:rsidRPr="00C6463B">
        <w:rPr>
          <w:rStyle w:val="StyleBoldUnderline"/>
        </w:rPr>
        <w:t xml:space="preserve"> </w:t>
      </w:r>
      <w:r w:rsidRPr="00E61EA5">
        <w:rPr>
          <w:rStyle w:val="StyleBoldUnderline"/>
          <w:highlight w:val="cyan"/>
        </w:rPr>
        <w:t>footage</w:t>
      </w:r>
      <w:r w:rsidRPr="00C6463B">
        <w:rPr>
          <w:rStyle w:val="StyleBoldUnderline"/>
        </w:rPr>
        <w:t xml:space="preserve"> of drone strikes, </w:t>
      </w:r>
      <w:r w:rsidRPr="00E61EA5">
        <w:rPr>
          <w:rStyle w:val="StyleBoldUnderline"/>
          <w:highlight w:val="cyan"/>
        </w:rPr>
        <w:t>portraying them as indiscriminate violence against Muslims</w:t>
      </w:r>
      <w:r w:rsidRPr="00C6463B">
        <w:rPr>
          <w:rStyle w:val="StyleBoldUnderline"/>
        </w:rPr>
        <w:t>.</w:t>
      </w:r>
      <w:r w:rsidRPr="00132D3A">
        <w:rPr>
          <w:sz w:val="14"/>
        </w:rPr>
        <w:t xml:space="preserve"> </w:t>
      </w:r>
      <w:r w:rsidRPr="00C6463B">
        <w:rPr>
          <w:rStyle w:val="StyleBoldUnderline"/>
        </w:rPr>
        <w:t>Al Qaeda uses the strikes that result in civilian deaths,</w:t>
      </w:r>
      <w:r w:rsidRPr="00132D3A">
        <w:rPr>
          <w:sz w:val="14"/>
        </w:rPr>
        <w:t xml:space="preserve"> and even those that don't, </w:t>
      </w:r>
      <w:r w:rsidRPr="00C6463B">
        <w:rPr>
          <w:rStyle w:val="StyleBoldUnderline"/>
        </w:rPr>
        <w:t>to frame Americans as immoral bullies</w:t>
      </w:r>
      <w:r w:rsidRPr="00132D3A">
        <w:rPr>
          <w:sz w:val="14"/>
        </w:rPr>
        <w:t xml:space="preserve"> who care less about ordinary people than al Qaeda does. And As </w:t>
      </w:r>
      <w:proofErr w:type="spellStart"/>
      <w:r w:rsidRPr="00132D3A">
        <w:rPr>
          <w:sz w:val="14"/>
        </w:rPr>
        <w:t>Sahab</w:t>
      </w:r>
      <w:proofErr w:type="spellEnd"/>
      <w:r w:rsidRPr="00132D3A">
        <w:rPr>
          <w:sz w:val="14"/>
        </w:rPr>
        <w:t xml:space="preserve">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w:t>
      </w:r>
    </w:p>
    <w:p w:rsidR="00555847" w:rsidRPr="00132D3A" w:rsidRDefault="00555847" w:rsidP="00555847">
      <w:pPr>
        <w:rPr>
          <w:sz w:val="14"/>
        </w:rPr>
      </w:pPr>
      <w:proofErr w:type="gramStart"/>
      <w:r w:rsidRPr="00132D3A">
        <w:rPr>
          <w:sz w:val="14"/>
        </w:rPr>
        <w:t>percent</w:t>
      </w:r>
      <w:proofErr w:type="gramEnd"/>
      <w:r w:rsidRPr="00132D3A">
        <w:rPr>
          <w:sz w:val="14"/>
        </w:rPr>
        <w:t xml:space="preserve">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w:t>
      </w:r>
      <w:r w:rsidRPr="00132D3A">
        <w:rPr>
          <w:sz w:val="14"/>
        </w:rPr>
        <w:lastRenderedPageBreak/>
        <w:t xml:space="preserve">civilians about 86 percent of the time, whereas al Qaeda purposefully targets them. </w:t>
      </w:r>
      <w:r w:rsidRPr="00C6463B">
        <w:rPr>
          <w:rStyle w:val="StyleBoldUnderline"/>
        </w:rPr>
        <w:t xml:space="preserve">But </w:t>
      </w:r>
      <w:r w:rsidRPr="00E61EA5">
        <w:rPr>
          <w:rStyle w:val="StyleBoldUnderline"/>
          <w:highlight w:val="cyan"/>
        </w:rPr>
        <w:t>the</w:t>
      </w:r>
      <w:r w:rsidRPr="00C6463B">
        <w:rPr>
          <w:rStyle w:val="StyleBoldUnderline"/>
        </w:rPr>
        <w:t xml:space="preserve"> </w:t>
      </w:r>
      <w:r w:rsidRPr="00C6463B">
        <w:rPr>
          <w:rStyle w:val="Emphasis"/>
        </w:rPr>
        <w:t xml:space="preserve">foolish </w:t>
      </w:r>
      <w:r w:rsidRPr="00E61EA5">
        <w:rPr>
          <w:rStyle w:val="Emphasis"/>
          <w:highlight w:val="cyan"/>
        </w:rPr>
        <w:t>secrecy</w:t>
      </w:r>
      <w:r w:rsidRPr="00E61EA5">
        <w:rPr>
          <w:rStyle w:val="StyleBoldUnderline"/>
          <w:highlight w:val="cyan"/>
        </w:rPr>
        <w:t xml:space="preserve"> of Washington's</w:t>
      </w:r>
      <w:r w:rsidRPr="00C6463B">
        <w:rPr>
          <w:rStyle w:val="StyleBoldUnderline"/>
        </w:rPr>
        <w:t xml:space="preserve"> drone </w:t>
      </w:r>
      <w:r w:rsidRPr="00E61EA5">
        <w:rPr>
          <w:rStyle w:val="StyleBoldUnderline"/>
          <w:highlight w:val="cyan"/>
        </w:rPr>
        <w:t>program</w:t>
      </w:r>
      <w:r w:rsidRPr="00C6463B">
        <w:rPr>
          <w:rStyle w:val="StyleBoldUnderline"/>
        </w:rPr>
        <w:t xml:space="preserve"> </w:t>
      </w:r>
      <w:r w:rsidRPr="00E61EA5">
        <w:rPr>
          <w:rStyle w:val="StyleBoldUnderline"/>
          <w:highlight w:val="cyan"/>
        </w:rPr>
        <w:t>lets critics allege</w:t>
      </w:r>
      <w:r w:rsidRPr="00C6463B">
        <w:rPr>
          <w:rStyle w:val="StyleBoldUnderline"/>
        </w:rPr>
        <w:t xml:space="preserve"> that the </w:t>
      </w:r>
      <w:r w:rsidRPr="00E61EA5">
        <w:rPr>
          <w:rStyle w:val="StyleBoldUnderline"/>
          <w:highlight w:val="cyan"/>
        </w:rPr>
        <w:t>strikes are deadlier and less discriminating than they really are</w:t>
      </w:r>
      <w:r w:rsidRPr="00C6463B">
        <w:rPr>
          <w:rStyle w:val="StyleBoldUnderline"/>
        </w:rPr>
        <w:t>.</w:t>
      </w:r>
      <w:r w:rsidRPr="00132D3A">
        <w:rPr>
          <w:sz w:val="14"/>
        </w:rPr>
        <w:t xml:space="preserve"> </w:t>
      </w:r>
      <w:r w:rsidRPr="00C6463B">
        <w:rPr>
          <w:rStyle w:val="Emphasis"/>
        </w:rPr>
        <w:t xml:space="preserve">Whatever the truth is, </w:t>
      </w:r>
      <w:r w:rsidRPr="00E61EA5">
        <w:rPr>
          <w:rStyle w:val="Emphasis"/>
          <w:highlight w:val="cyan"/>
        </w:rPr>
        <w:t>the U</w:t>
      </w:r>
      <w:r w:rsidRPr="00C6463B">
        <w:rPr>
          <w:rStyle w:val="Emphasis"/>
        </w:rPr>
        <w:t xml:space="preserve">nited </w:t>
      </w:r>
      <w:r w:rsidRPr="00E61EA5">
        <w:rPr>
          <w:rStyle w:val="Emphasis"/>
          <w:highlight w:val="cyan"/>
        </w:rPr>
        <w:t>S</w:t>
      </w:r>
      <w:r w:rsidRPr="00C6463B">
        <w:rPr>
          <w:rStyle w:val="Emphasis"/>
        </w:rPr>
        <w:t xml:space="preserve">tates </w:t>
      </w:r>
      <w:r w:rsidRPr="00E61EA5">
        <w:rPr>
          <w:rStyle w:val="Emphasis"/>
          <w:highlight w:val="cyan"/>
        </w:rPr>
        <w:t>is losing the</w:t>
      </w:r>
      <w:r w:rsidRPr="00C6463B">
        <w:rPr>
          <w:rStyle w:val="Emphasis"/>
        </w:rPr>
        <w:t xml:space="preserve"> </w:t>
      </w:r>
      <w:r w:rsidRPr="00E61EA5">
        <w:rPr>
          <w:rStyle w:val="Emphasis"/>
          <w:highlight w:val="cyan"/>
        </w:rPr>
        <w:t>war</w:t>
      </w:r>
      <w:r w:rsidRPr="00C6463B">
        <w:rPr>
          <w:rStyle w:val="Emphasis"/>
        </w:rPr>
        <w:t xml:space="preserve"> </w:t>
      </w:r>
      <w:r w:rsidRPr="00E61EA5">
        <w:rPr>
          <w:rStyle w:val="Emphasis"/>
          <w:highlight w:val="cyan"/>
        </w:rPr>
        <w:t>of perceptions</w:t>
      </w:r>
      <w:r w:rsidRPr="00C6463B">
        <w:rPr>
          <w:rStyle w:val="Emphasis"/>
        </w:rPr>
        <w:t xml:space="preserve">, </w:t>
      </w:r>
      <w:r w:rsidRPr="00E61EA5">
        <w:rPr>
          <w:rStyle w:val="Emphasis"/>
          <w:highlight w:val="cyan"/>
        </w:rPr>
        <w:t>a key part of any</w:t>
      </w:r>
      <w:r w:rsidRPr="00C6463B">
        <w:rPr>
          <w:rStyle w:val="Emphasis"/>
        </w:rPr>
        <w:t xml:space="preserve"> counterterrorism </w:t>
      </w:r>
      <w:r w:rsidRPr="00E61EA5">
        <w:rPr>
          <w:rStyle w:val="Emphasis"/>
          <w:highlight w:val="cyan"/>
        </w:rPr>
        <w:t>campaign</w:t>
      </w:r>
      <w:r w:rsidRPr="00C6463B">
        <w:rPr>
          <w:rStyle w:val="Emphasis"/>
        </w:rPr>
        <w:t>.</w:t>
      </w:r>
      <w:r>
        <w:rPr>
          <w:rStyle w:val="Emphasis"/>
        </w:rPr>
        <w:t xml:space="preserve"> </w:t>
      </w:r>
      <w:r w:rsidRPr="00132D3A">
        <w:rPr>
          <w:sz w:val="14"/>
        </w:rPr>
        <w:t xml:space="preserve">Since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Worse, because the targets of such strikes are so loosely defined, it seems inevitable that they will kill some civilians. The</w:t>
      </w:r>
      <w:r w:rsidRPr="00132D3A">
        <w:rPr>
          <w:sz w:val="14"/>
        </w:rPr>
        <w:t xml:space="preserve"> June 2011 </w:t>
      </w:r>
      <w:r w:rsidRPr="002D6DA8">
        <w:rPr>
          <w:rStyle w:val="StyleBoldUnderline"/>
        </w:rPr>
        <w:t>claim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2D6DA8">
        <w:rPr>
          <w:rStyle w:val="StyleBoldUnderline"/>
        </w:rPr>
        <w:t xml:space="preserve">that there had not been a single collateral death from drone attacks in the previous year strained credulity -- and </w:t>
      </w:r>
      <w:r w:rsidRPr="002D6DA8">
        <w:rPr>
          <w:rStyle w:val="Emphasis"/>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w:t>
      </w:r>
      <w:proofErr w:type="spellStart"/>
      <w:r w:rsidRPr="00132D3A">
        <w:rPr>
          <w:sz w:val="14"/>
        </w:rPr>
        <w:t>jihadism</w:t>
      </w:r>
      <w:proofErr w:type="spellEnd"/>
      <w:r w:rsidRPr="00132D3A">
        <w:rPr>
          <w:sz w:val="14"/>
        </w:rPr>
        <w:t xml:space="preserve"> existed long before 9/11 and will endure long after the U.S. war on terrorism finally ends. </w:t>
      </w:r>
      <w:r w:rsidRPr="00E61EA5">
        <w:rPr>
          <w:rStyle w:val="StyleBoldUnderline"/>
          <w:highlight w:val="cyan"/>
        </w:rPr>
        <w:t xml:space="preserve">The </w:t>
      </w:r>
      <w:r w:rsidRPr="00E61EA5">
        <w:rPr>
          <w:rStyle w:val="Emphasis"/>
          <w:highlight w:val="cyan"/>
        </w:rPr>
        <w:t>best way</w:t>
      </w:r>
      <w:r w:rsidRPr="005D7427">
        <w:rPr>
          <w:rStyle w:val="Emphasis"/>
        </w:rPr>
        <w:t xml:space="preserve"> </w:t>
      </w:r>
      <w:r w:rsidRPr="00E61EA5">
        <w:rPr>
          <w:rStyle w:val="Emphasis"/>
          <w:highlight w:val="cyan"/>
        </w:rPr>
        <w:t>for the U</w:t>
      </w:r>
      <w:r w:rsidRPr="005D7427">
        <w:rPr>
          <w:rStyle w:val="Emphasis"/>
        </w:rPr>
        <w:t xml:space="preserve">nited </w:t>
      </w:r>
      <w:r w:rsidRPr="00E61EA5">
        <w:rPr>
          <w:rStyle w:val="Emphasis"/>
          <w:highlight w:val="cyan"/>
        </w:rPr>
        <w:t>S</w:t>
      </w:r>
      <w:r w:rsidRPr="005D7427">
        <w:rPr>
          <w:rStyle w:val="Emphasis"/>
        </w:rPr>
        <w:t xml:space="preserve">tates </w:t>
      </w:r>
      <w:r w:rsidRPr="00E61EA5">
        <w:rPr>
          <w:rStyle w:val="Emphasis"/>
          <w:highlight w:val="cyan"/>
        </w:rPr>
        <w:t>to prevent</w:t>
      </w:r>
      <w:r w:rsidRPr="005D7427">
        <w:rPr>
          <w:rStyle w:val="Emphasis"/>
        </w:rPr>
        <w:t xml:space="preserve"> future </w:t>
      </w:r>
      <w:r w:rsidRPr="00E61EA5">
        <w:rPr>
          <w:rStyle w:val="Emphasis"/>
          <w:highlight w:val="cyan"/>
        </w:rPr>
        <w:t>acts of</w:t>
      </w:r>
      <w:r w:rsidRPr="005D7427">
        <w:rPr>
          <w:rStyle w:val="Emphasis"/>
        </w:rPr>
        <w:t xml:space="preserve"> </w:t>
      </w:r>
      <w:r w:rsidRPr="00E61EA5">
        <w:rPr>
          <w:rStyle w:val="Emphasis"/>
          <w:highlight w:val="cyan"/>
        </w:rPr>
        <w:t>international terrorism</w:t>
      </w:r>
      <w:r w:rsidRPr="005D7427">
        <w:rPr>
          <w:rStyle w:val="Emphasis"/>
        </w:rPr>
        <w:t xml:space="preserve"> </w:t>
      </w:r>
      <w:r w:rsidRPr="00E61EA5">
        <w:rPr>
          <w:rStyle w:val="Emphasis"/>
          <w:highlight w:val="cyan"/>
        </w:rPr>
        <w:t>on its soil is to make sure that local insurgencies remain local</w:t>
      </w:r>
      <w:r w:rsidRPr="00132D3A">
        <w:rPr>
          <w:sz w:val="14"/>
        </w:rPr>
        <w:t xml:space="preserve">, to shore up its allies' capacities, </w:t>
      </w:r>
      <w:r w:rsidRPr="00E61EA5">
        <w:rPr>
          <w:rStyle w:val="StyleBoldUnderline"/>
          <w:highlight w:val="cyan"/>
        </w:rPr>
        <w:t>and</w:t>
      </w:r>
      <w:r w:rsidRPr="005D7427">
        <w:rPr>
          <w:rStyle w:val="StyleBoldUnderline"/>
        </w:rPr>
        <w:t xml:space="preserve"> to </w:t>
      </w:r>
      <w:r w:rsidRPr="00E61EA5">
        <w:rPr>
          <w:rStyle w:val="StyleBoldUnderline"/>
          <w:highlight w:val="cyan"/>
        </w:rPr>
        <w:t>use</w:t>
      </w:r>
      <w:r w:rsidRPr="005D7427">
        <w:rPr>
          <w:rStyle w:val="StyleBoldUnderline"/>
        </w:rPr>
        <w:t xml:space="preserve"> </w:t>
      </w:r>
      <w:r w:rsidRPr="00E61EA5">
        <w:rPr>
          <w:rStyle w:val="StyleBoldUnderline"/>
          <w:highlight w:val="cyan"/>
        </w:rPr>
        <w:t>short-term interventions</w:t>
      </w:r>
      <w:r w:rsidRPr="005D7427">
        <w:rPr>
          <w:rStyle w:val="StyleBoldUnderline"/>
        </w:rPr>
        <w:t xml:space="preserve"> </w:t>
      </w:r>
      <w:r w:rsidRPr="00E61EA5">
        <w:rPr>
          <w:rStyle w:val="StyleBoldUnderline"/>
          <w:highlight w:val="cyan"/>
        </w:rPr>
        <w:t>such as drones rarely</w:t>
      </w:r>
      <w:r w:rsidRPr="005D7427">
        <w:rPr>
          <w:rStyle w:val="StyleBoldUnderline"/>
        </w:rPr>
        <w:t xml:space="preserve">, </w:t>
      </w:r>
      <w:r w:rsidRPr="00E61EA5">
        <w:rPr>
          <w:rStyle w:val="Emphasis"/>
          <w:highlight w:val="cyan"/>
        </w:rPr>
        <w:t>selectively</w:t>
      </w:r>
      <w:r w:rsidRPr="005D7427">
        <w:rPr>
          <w:rStyle w:val="Emphasis"/>
        </w:rPr>
        <w:t xml:space="preserve">, </w:t>
      </w:r>
      <w:r w:rsidRPr="00E61EA5">
        <w:rPr>
          <w:rStyle w:val="Emphasis"/>
          <w:highlight w:val="cyan"/>
        </w:rPr>
        <w:t>transparently</w:t>
      </w:r>
      <w:r w:rsidRPr="005D7427">
        <w:rPr>
          <w:rStyle w:val="StyleBoldUnderline"/>
        </w:rPr>
        <w:t xml:space="preserve">, </w:t>
      </w:r>
      <w:r w:rsidRPr="00E61EA5">
        <w:rPr>
          <w:rStyle w:val="StyleBoldUnderline"/>
          <w:highlight w:val="cyan"/>
        </w:rPr>
        <w:t>and</w:t>
      </w:r>
      <w:r w:rsidRPr="005D7427">
        <w:rPr>
          <w:rStyle w:val="StyleBoldUnderline"/>
        </w:rPr>
        <w:t xml:space="preserve"> only </w:t>
      </w:r>
      <w:r w:rsidRPr="00E61EA5">
        <w:rPr>
          <w:rStyle w:val="StyleBoldUnderline"/>
          <w:highlight w:val="cyan"/>
        </w:rPr>
        <w:t>against those who can</w:t>
      </w:r>
      <w:r w:rsidRPr="005D7427">
        <w:rPr>
          <w:rStyle w:val="StyleBoldUnderline"/>
        </w:rPr>
        <w:t xml:space="preserve"> realistically </w:t>
      </w:r>
      <w:r w:rsidRPr="00E61EA5">
        <w:rPr>
          <w:rStyle w:val="StyleBoldUnderline"/>
          <w:highlight w:val="cyan"/>
        </w:rPr>
        <w:t>target the U</w:t>
      </w:r>
      <w:r w:rsidRPr="005D7427">
        <w:rPr>
          <w:rStyle w:val="StyleBoldUnderline"/>
        </w:rPr>
        <w:t>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rsidR="00555847" w:rsidRPr="00AA301D" w:rsidRDefault="00555847" w:rsidP="00555847">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rsidR="00555847" w:rsidRPr="00F13EE6" w:rsidRDefault="00555847" w:rsidP="00555847">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493B0E">
        <w:rPr>
          <w:rStyle w:val="StyleBoldUnderline"/>
        </w:rPr>
        <w:t>Experts</w:t>
      </w:r>
      <w:r w:rsidRPr="003862A8">
        <w:rPr>
          <w:rStyle w:val="StyleBoldUnderline"/>
        </w:rPr>
        <w:t xml:space="preserve"> and other </w:t>
      </w:r>
      <w:r w:rsidRPr="00E61EA5">
        <w:rPr>
          <w:rStyle w:val="StyleBoldUnderline"/>
          <w:highlight w:val="cyan"/>
        </w:rPr>
        <w:t>governments</w:t>
      </w:r>
      <w:r w:rsidRPr="003862A8">
        <w:rPr>
          <w:rStyle w:val="StyleBoldUnderline"/>
        </w:rPr>
        <w:t xml:space="preserve"> have continued to </w:t>
      </w:r>
      <w:r w:rsidRPr="00E61EA5">
        <w:rPr>
          <w:rStyle w:val="StyleBoldUnderline"/>
          <w:highlight w:val="cyan"/>
        </w:rPr>
        <w:t>raise serious concerns about</w:t>
      </w:r>
      <w:r w:rsidRPr="00AA301D">
        <w:rPr>
          <w:sz w:val="16"/>
        </w:rPr>
        <w:t xml:space="preserve">: </w:t>
      </w:r>
      <w:r w:rsidRPr="00AA301D">
        <w:rPr>
          <w:sz w:val="16"/>
        </w:rPr>
        <w:t xml:space="preserve"> </w:t>
      </w:r>
      <w:r w:rsidRPr="00E61EA5">
        <w:rPr>
          <w:rStyle w:val="StyleBoldUnderline"/>
          <w:highlight w:val="cyan"/>
        </w:rPr>
        <w:t>The precedent</w:t>
      </w:r>
      <w:r w:rsidRPr="003862A8">
        <w:rPr>
          <w:rStyle w:val="StyleBoldUnderline"/>
        </w:rPr>
        <w:t xml:space="preserve"> that the </w:t>
      </w:r>
      <w:r w:rsidRPr="00E61EA5">
        <w:rPr>
          <w:rStyle w:val="StyleBoldUnderline"/>
          <w:highlight w:val="cyan"/>
        </w:rPr>
        <w:t>U.S. targeted killing policy is</w:t>
      </w:r>
      <w:r w:rsidRPr="003862A8">
        <w:rPr>
          <w:rStyle w:val="StyleBoldUnderline"/>
        </w:rPr>
        <w:t xml:space="preserve"> </w:t>
      </w:r>
      <w:r w:rsidRPr="00E61EA5">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E61EA5">
        <w:rPr>
          <w:rStyle w:val="StyleBoldUnderline"/>
          <w:highlight w:val="cyan"/>
        </w:rPr>
        <w:t>The impact</w:t>
      </w:r>
      <w:r w:rsidRPr="003862A8">
        <w:rPr>
          <w:rStyle w:val="StyleBoldUnderline"/>
        </w:rPr>
        <w:t xml:space="preserve"> of the drone program </w:t>
      </w:r>
      <w:r w:rsidRPr="00E61EA5">
        <w:rPr>
          <w:rStyle w:val="StyleBoldUnderline"/>
          <w:highlight w:val="cyan"/>
        </w:rPr>
        <w:t>on</w:t>
      </w:r>
      <w:r w:rsidRPr="003862A8">
        <w:rPr>
          <w:rStyle w:val="StyleBoldUnderline"/>
        </w:rPr>
        <w:t xml:space="preserve"> other </w:t>
      </w:r>
      <w:r w:rsidRPr="00E61EA5">
        <w:rPr>
          <w:rStyle w:val="StyleBoldUnderline"/>
          <w:highlight w:val="cyan"/>
        </w:rPr>
        <w:t>U.S. counterterrorism efforts</w:t>
      </w:r>
      <w:r w:rsidRPr="00AA301D">
        <w:rPr>
          <w:sz w:val="16"/>
        </w:rPr>
        <w:t xml:space="preserve">, </w:t>
      </w:r>
      <w:r w:rsidRPr="00E61EA5">
        <w:rPr>
          <w:rStyle w:val="StyleBoldUnderline"/>
          <w:highlight w:val="cyan"/>
        </w:rPr>
        <w:t>including</w:t>
      </w:r>
      <w:r w:rsidRPr="003862A8">
        <w:rPr>
          <w:rStyle w:val="StyleBoldUnderline"/>
        </w:rPr>
        <w:t xml:space="preserve"> </w:t>
      </w:r>
      <w:r w:rsidRPr="00E61EA5">
        <w:rPr>
          <w:rStyle w:val="StyleBoldUnderline"/>
          <w:highlight w:val="cyan"/>
        </w:rPr>
        <w:t xml:space="preserve">whether U.S. allies and other security partners have </w:t>
      </w:r>
      <w:r w:rsidRPr="00E61EA5">
        <w:rPr>
          <w:rStyle w:val="Emphasis"/>
          <w:highlight w:val="cyan"/>
        </w:rPr>
        <w:t>reduced intelligence-sharing</w:t>
      </w:r>
      <w:r w:rsidRPr="003862A8">
        <w:rPr>
          <w:rStyle w:val="StyleBoldUnderline"/>
        </w:rPr>
        <w:t xml:space="preserve"> </w:t>
      </w:r>
      <w:r w:rsidRPr="00E61EA5">
        <w:rPr>
          <w:rStyle w:val="StyleBoldUnderline"/>
          <w:highlight w:val="cyan"/>
        </w:rPr>
        <w:t xml:space="preserve">and other forms of </w:t>
      </w:r>
      <w:r w:rsidRPr="00E61EA5">
        <w:rPr>
          <w:rStyle w:val="Emphasis"/>
          <w:highlight w:val="cyan"/>
        </w:rPr>
        <w:t>counterterrorism cooperation</w:t>
      </w:r>
      <w:r w:rsidRPr="00E61EA5">
        <w:rPr>
          <w:rStyle w:val="StyleBoldUnderline"/>
          <w:highlight w:val="cyan"/>
        </w:rPr>
        <w:t xml:space="preserve"> because of the operational</w:t>
      </w:r>
      <w:r w:rsidRPr="003862A8">
        <w:rPr>
          <w:rStyle w:val="StyleBoldUnderline"/>
        </w:rPr>
        <w:t xml:space="preserve"> </w:t>
      </w:r>
      <w:r w:rsidRPr="00E61EA5">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lack of public information 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sidRPr="00AA301D">
        <w:rPr>
          <w:sz w:val="16"/>
        </w:rPr>
        <w:t>antiAmerican</w:t>
      </w:r>
      <w:proofErr w:type="spellEnd"/>
      <w:r w:rsidRPr="00AA301D">
        <w:rPr>
          <w:sz w:val="16"/>
        </w:rPr>
        <w:t xml:space="preserve"> sentiment and recruiting support for al Qaeda. 10 General Stanley </w:t>
      </w:r>
      <w:proofErr w:type="spellStart"/>
      <w:r w:rsidRPr="00F13EE6">
        <w:rPr>
          <w:rStyle w:val="StyleBoldUnderline"/>
        </w:rPr>
        <w:t>McChrystal</w:t>
      </w:r>
      <w:proofErr w:type="spellEnd"/>
      <w:r w:rsidRPr="00F13EE6">
        <w:rPr>
          <w:rStyle w:val="StyleBoldUnderline"/>
        </w:rPr>
        <w:t xml:space="preserve">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E61EA5">
        <w:rPr>
          <w:rStyle w:val="StyleBoldUnderline"/>
          <w:highlight w:val="cyan"/>
        </w:rPr>
        <w:t>The</w:t>
      </w:r>
      <w:r w:rsidRPr="00F13EE6">
        <w:rPr>
          <w:rStyle w:val="StyleBoldUnderline"/>
        </w:rPr>
        <w:t xml:space="preserve"> </w:t>
      </w:r>
      <w:r w:rsidRPr="00E61EA5">
        <w:rPr>
          <w:rStyle w:val="StyleBoldUnderline"/>
          <w:highlight w:val="cyan"/>
        </w:rPr>
        <w:t>broad targeted killing program</w:t>
      </w:r>
      <w:r w:rsidRPr="00F13EE6">
        <w:rPr>
          <w:rStyle w:val="StyleBoldUnderline"/>
        </w:rPr>
        <w:t xml:space="preserve"> has already </w:t>
      </w:r>
      <w:r w:rsidRPr="00E61EA5">
        <w:rPr>
          <w:rStyle w:val="StyleBoldUnderline"/>
          <w:highlight w:val="cyan"/>
        </w:rPr>
        <w:t>strained U.S. relations with its allies and</w:t>
      </w:r>
      <w:r w:rsidRPr="00F13EE6">
        <w:rPr>
          <w:rStyle w:val="StyleBoldUnderline"/>
        </w:rPr>
        <w:t xml:space="preserve"> thereby </w:t>
      </w:r>
      <w:r w:rsidRPr="00E61EA5">
        <w:rPr>
          <w:rStyle w:val="Emphasis"/>
          <w:highlight w:val="cyan"/>
        </w:rPr>
        <w:t>impeded the flow of critical intelligence</w:t>
      </w:r>
      <w:r w:rsidRPr="00F13EE6">
        <w:rPr>
          <w:rStyle w:val="StyleBoldUnderline"/>
        </w:rPr>
        <w:t xml:space="preserve"> </w:t>
      </w:r>
      <w:r w:rsidRPr="00E61EA5">
        <w:rPr>
          <w:rStyle w:val="StyleBoldUnderline"/>
          <w:highlight w:val="cyan"/>
        </w:rPr>
        <w:t>about terrorist operations</w:t>
      </w:r>
      <w:r w:rsidRPr="00F13EE6">
        <w:rPr>
          <w:rStyle w:val="StyleBoldUnderline"/>
        </w:rPr>
        <w:t>.12</w:t>
      </w:r>
    </w:p>
    <w:p w:rsidR="00555847" w:rsidRPr="00FF280B" w:rsidRDefault="00555847" w:rsidP="00555847">
      <w:pPr>
        <w:pStyle w:val="Heading4"/>
        <w:rPr>
          <w:u w:val="single"/>
        </w:rPr>
      </w:pPr>
      <w:r w:rsidRPr="00FF280B">
        <w:rPr>
          <w:u w:val="single"/>
        </w:rPr>
        <w:lastRenderedPageBreak/>
        <w:t>Allied cooperation</w:t>
      </w:r>
      <w:r>
        <w:t xml:space="preserve"> on intelligence is critical to </w:t>
      </w:r>
      <w:r w:rsidRPr="00FF280B">
        <w:rPr>
          <w:u w:val="single"/>
        </w:rPr>
        <w:t xml:space="preserve">effective counterterrorism  </w:t>
      </w:r>
    </w:p>
    <w:p w:rsidR="00555847" w:rsidRDefault="00555847" w:rsidP="00555847">
      <w:r w:rsidRPr="007D2BFB">
        <w:rPr>
          <w:rStyle w:val="StyleStyleBold12pt"/>
        </w:rPr>
        <w:t>McGill and Gray 12</w:t>
      </w:r>
      <w:r>
        <w:t xml:space="preserve"> </w:t>
      </w:r>
      <w:r w:rsidRPr="00441049">
        <w:rPr>
          <w:sz w:val="20"/>
        </w:rPr>
        <w:t xml:space="preserve">(Anna-Katherine </w:t>
      </w:r>
      <w:proofErr w:type="spellStart"/>
      <w:r w:rsidRPr="00441049">
        <w:rPr>
          <w:sz w:val="20"/>
        </w:rPr>
        <w:t>Staser</w:t>
      </w:r>
      <w:proofErr w:type="spellEnd"/>
      <w:r w:rsidRPr="00441049">
        <w:rPr>
          <w:sz w:val="20"/>
        </w:rPr>
        <w:t xml:space="preserve"> McGill, David H. Gray, “Challenges to International Counterterrorism Intelligence Sharing,”  Global Security Studies, Summer 2012, Volume 3, Issue 3, http://globalsecuritystudies.com/McGill%20Intel%20Share.pdf)</w:t>
      </w:r>
    </w:p>
    <w:p w:rsidR="00555847" w:rsidRPr="00E57BD7" w:rsidRDefault="00555847" w:rsidP="00555847">
      <w:pPr>
        <w:rPr>
          <w:rStyle w:val="StyleBoldUnderline"/>
        </w:rPr>
      </w:pPr>
      <w:r w:rsidRPr="00E57BD7">
        <w:rPr>
          <w:sz w:val="16"/>
        </w:rPr>
        <w:t xml:space="preserve">In his article “Old Allies and New Friends: Intelligence-Sharing in the War on Terror”, Derek </w:t>
      </w:r>
      <w:proofErr w:type="spellStart"/>
      <w:r w:rsidRPr="007F1E2B">
        <w:rPr>
          <w:rStyle w:val="StyleBoldUnderline"/>
        </w:rPr>
        <w:t>Reveron</w:t>
      </w:r>
      <w:proofErr w:type="spellEnd"/>
      <w:r w:rsidRPr="007F1E2B">
        <w:rPr>
          <w:rStyle w:val="StyleBoldUnderline"/>
        </w:rPr>
        <w:t xml:space="preserve"> states “</w:t>
      </w:r>
      <w:r w:rsidRPr="00E61EA5">
        <w:rPr>
          <w:rStyle w:val="StyleBoldUnderline"/>
          <w:highlight w:val="cyan"/>
        </w:rPr>
        <w:t>the w</w:t>
      </w:r>
      <w:r w:rsidRPr="006D4C51">
        <w:rPr>
          <w:rStyle w:val="StyleBoldUnderline"/>
        </w:rPr>
        <w:t xml:space="preserve">ar </w:t>
      </w:r>
      <w:r w:rsidRPr="00E61EA5">
        <w:rPr>
          <w:rStyle w:val="StyleBoldUnderline"/>
          <w:highlight w:val="cyan"/>
        </w:rPr>
        <w:t>o</w:t>
      </w:r>
      <w:r w:rsidRPr="006D4C51">
        <w:rPr>
          <w:rStyle w:val="StyleBoldUnderline"/>
        </w:rPr>
        <w:t>n</w:t>
      </w:r>
      <w:r w:rsidRPr="00E61EA5">
        <w:rPr>
          <w:rStyle w:val="StyleBoldUnderline"/>
          <w:highlight w:val="cyan"/>
        </w:rPr>
        <w:t xml:space="preserve"> t</w:t>
      </w:r>
      <w:r w:rsidRPr="006D4C51">
        <w:rPr>
          <w:rStyle w:val="StyleBoldUnderline"/>
        </w:rPr>
        <w:t xml:space="preserve">error </w:t>
      </w:r>
      <w:r w:rsidRPr="00E61EA5">
        <w:rPr>
          <w:rStyle w:val="StyleBoldUnderline"/>
          <w:highlight w:val="cyan"/>
        </w:rPr>
        <w:t xml:space="preserve">requires high levels of intelligence to identify a threat </w:t>
      </w:r>
      <w:r w:rsidRPr="006D4C51">
        <w:rPr>
          <w:rStyle w:val="StyleBoldUnderline"/>
        </w:rPr>
        <w:t>relative to the amount of force required to neutralize it</w:t>
      </w:r>
      <w:r w:rsidRPr="006D4C51">
        <w:rPr>
          <w:sz w:val="16"/>
        </w:rPr>
        <w: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the </w:t>
      </w:r>
      <w:r w:rsidRPr="00E61EA5">
        <w:rPr>
          <w:rStyle w:val="StyleBoldUnderline"/>
          <w:highlight w:val="cyan"/>
        </w:rPr>
        <w:t>U</w:t>
      </w:r>
      <w:r w:rsidRPr="005155C1">
        <w:rPr>
          <w:rStyle w:val="StyleBoldUnderline"/>
        </w:rPr>
        <w:t xml:space="preserve">nited </w:t>
      </w:r>
      <w:r w:rsidRPr="00E61EA5">
        <w:rPr>
          <w:rStyle w:val="StyleBoldUnderline"/>
          <w:highlight w:val="cyan"/>
        </w:rPr>
        <w:t>S</w:t>
      </w:r>
      <w:r w:rsidRPr="0010025E">
        <w:rPr>
          <w:rStyle w:val="StyleBoldUnderline"/>
        </w:rPr>
        <w:t>tates has the most robust intelligence community in the world</w:t>
      </w:r>
      <w:r w:rsidRPr="00E57BD7">
        <w:rPr>
          <w:sz w:val="16"/>
        </w:rPr>
        <w:t xml:space="preserve"> with immense capability, skills, and technology,</w:t>
      </w:r>
      <w:r w:rsidRPr="0010025E">
        <w:rPr>
          <w:rStyle w:val="StyleBoldUnderline"/>
        </w:rPr>
        <w:t xml:space="preserve"> its </w:t>
      </w:r>
      <w:r w:rsidRPr="00E61EA5">
        <w:rPr>
          <w:rStyle w:val="StyleBoldUnderline"/>
          <w:highlight w:val="cyan"/>
        </w:rPr>
        <w:t>efficiency in counterterrorism</w:t>
      </w:r>
      <w:r w:rsidRPr="0010025E">
        <w:rPr>
          <w:rStyle w:val="StyleBoldUnderline"/>
        </w:rPr>
        <w:t xml:space="preserve"> issues </w:t>
      </w:r>
      <w:r w:rsidRPr="00E61EA5">
        <w:rPr>
          <w:rStyle w:val="StyleBoldUnderline"/>
          <w:highlight w:val="cyan"/>
        </w:rPr>
        <w:t xml:space="preserve">depends on </w:t>
      </w:r>
      <w:r w:rsidRPr="006D4C51">
        <w:rPr>
          <w:rStyle w:val="StyleBoldUnderline"/>
        </w:rPr>
        <w:t>coalitions of</w:t>
      </w:r>
      <w:r w:rsidRPr="0010025E">
        <w:rPr>
          <w:rStyle w:val="StyleBoldUnderline"/>
        </w:rPr>
        <w:t xml:space="preserve"> both traditional allies and new </w:t>
      </w:r>
      <w:r w:rsidRPr="00E61EA5">
        <w:rPr>
          <w:rStyle w:val="StyleBoldUnderline"/>
          <w:highlight w:val="cyan"/>
        </w:rPr>
        <w:t>allies</w:t>
      </w:r>
      <w:r w:rsidRPr="0010025E">
        <w:rPr>
          <w:rStyle w:val="StyleBoldUnderline"/>
        </w:rPr>
        <w:t>.</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CE6649">
        <w:rPr>
          <w:rStyle w:val="StyleBoldUnderline"/>
        </w:rPr>
        <w:t xml:space="preserve">newly cultivated allies in the war on terrorism offer invaluable insight into groups operating in their own back yard. </w:t>
      </w:r>
      <w:r w:rsidRPr="00E61EA5">
        <w:rPr>
          <w:rStyle w:val="StyleBoldUnderline"/>
          <w:highlight w:val="cyan"/>
        </w:rPr>
        <w:t xml:space="preserve">The US </w:t>
      </w:r>
      <w:proofErr w:type="spellStart"/>
      <w:r w:rsidRPr="00E61EA5">
        <w:rPr>
          <w:rStyle w:val="Emphasis"/>
          <w:highlight w:val="cyan"/>
        </w:rPr>
        <w:t>can not</w:t>
      </w:r>
      <w:proofErr w:type="spellEnd"/>
      <w:r w:rsidRPr="00E61EA5">
        <w:rPr>
          <w:rStyle w:val="Emphasis"/>
          <w:highlight w:val="cyan"/>
        </w:rPr>
        <w:t xml:space="preserve"> act unilaterally</w:t>
      </w:r>
      <w:r w:rsidRPr="000F629F">
        <w:rPr>
          <w:rStyle w:val="StyleBoldUnderline"/>
        </w:rPr>
        <w:t xml:space="preserve"> in the global fight against terrorism. </w:t>
      </w:r>
      <w:r w:rsidRPr="00E61EA5">
        <w:rPr>
          <w:rStyle w:val="StyleBoldUnderline"/>
          <w:highlight w:val="cyan"/>
        </w:rPr>
        <w:t xml:space="preserve">It </w:t>
      </w:r>
      <w:r w:rsidRPr="00E61EA5">
        <w:rPr>
          <w:rStyle w:val="Emphasis"/>
          <w:highlight w:val="cyan"/>
        </w:rPr>
        <w:t xml:space="preserve">doesn’t have the resources </w:t>
      </w:r>
      <w:r w:rsidRPr="00E61EA5">
        <w:rPr>
          <w:rStyle w:val="StyleBoldUnderline"/>
          <w:highlight w:val="cyan"/>
        </w:rPr>
        <w:t>to monitor every</w:t>
      </w:r>
      <w:r w:rsidRPr="000F629F">
        <w:rPr>
          <w:rStyle w:val="StyleBoldUnderline"/>
        </w:rPr>
        <w:t xml:space="preserve"> potential </w:t>
      </w:r>
      <w:r w:rsidRPr="00E61EA5">
        <w:rPr>
          <w:rStyle w:val="StyleBoldUnderline"/>
          <w:highlight w:val="cyan"/>
        </w:rPr>
        <w:t>terrorist hide-out</w:t>
      </w:r>
      <w:r w:rsidRPr="000F629F">
        <w:rPr>
          <w:rStyle w:val="StyleBoldUnderline"/>
        </w:rPr>
        <w:t xml:space="preserve"> </w:t>
      </w:r>
      <w:r w:rsidRPr="006D4C51">
        <w:rPr>
          <w:rStyle w:val="StyleBoldUnderline"/>
        </w:rPr>
        <w:t>n</w:t>
      </w:r>
      <w:r w:rsidRPr="00E61EA5">
        <w:rPr>
          <w:rStyle w:val="StyleBoldUnderline"/>
          <w:highlight w:val="cyan"/>
        </w:rPr>
        <w:t xml:space="preserve">or </w:t>
      </w:r>
      <w:r w:rsidRPr="006D4C51">
        <w:rPr>
          <w:rStyle w:val="StyleBoldUnderline"/>
        </w:rPr>
        <w:t xml:space="preserve">does it have </w:t>
      </w:r>
      <w:r w:rsidRPr="00E61EA5">
        <w:rPr>
          <w:rStyle w:val="Emphasis"/>
          <w:highlight w:val="cyan"/>
        </w:rPr>
        <w:t>the time or capability</w:t>
      </w:r>
      <w:r w:rsidRPr="000F629F">
        <w:rPr>
          <w:rStyle w:val="StyleBoldUnderline"/>
        </w:rPr>
        <w:t xml:space="preserve"> </w:t>
      </w:r>
      <w:r w:rsidRPr="00E61EA5">
        <w:rPr>
          <w:rStyle w:val="StyleBoldUnderline"/>
          <w:highlight w:val="cyan"/>
        </w:rPr>
        <w:t>to</w:t>
      </w:r>
      <w:r w:rsidRPr="000F629F">
        <w:rPr>
          <w:rStyle w:val="StyleBoldUnderline"/>
        </w:rPr>
        <w:t xml:space="preserve"> </w:t>
      </w:r>
      <w:r w:rsidRPr="00E61EA5">
        <w:rPr>
          <w:rStyle w:val="StyleBoldUnderline"/>
          <w:highlight w:val="cyan"/>
        </w:rPr>
        <w:t xml:space="preserve">cultivate the </w:t>
      </w:r>
      <w:r w:rsidRPr="00E61EA5">
        <w:rPr>
          <w:rStyle w:val="Emphasis"/>
          <w:highlight w:val="cyan"/>
        </w:rPr>
        <w:t>cultural, linguistic, and CT knowledge</w:t>
      </w:r>
      <w:r w:rsidRPr="000F629F">
        <w:rPr>
          <w:rStyle w:val="StyleBoldUnderline"/>
        </w:rPr>
        <w:t xml:space="preserve"> that its new allies 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w:t>
      </w:r>
      <w:proofErr w:type="spellStart"/>
      <w:r w:rsidRPr="00E57BD7">
        <w:rPr>
          <w:sz w:val="16"/>
        </w:rPr>
        <w:t>qtd</w:t>
      </w:r>
      <w:proofErr w:type="spellEnd"/>
      <w:r w:rsidRPr="00E57BD7">
        <w:rPr>
          <w:sz w:val="16"/>
        </w:rPr>
        <w:t xml:space="preserve"> in </w:t>
      </w:r>
      <w:proofErr w:type="spellStart"/>
      <w:r w:rsidRPr="00E57BD7">
        <w:rPr>
          <w:sz w:val="16"/>
        </w:rPr>
        <w:t>Reveron</w:t>
      </w:r>
      <w:proofErr w:type="spellEnd"/>
      <w:r w:rsidRPr="00E57BD7">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E61EA5">
        <w:rPr>
          <w:rStyle w:val="StyleBoldUnderline"/>
          <w:highlight w:val="cyan"/>
        </w:rPr>
        <w:t>possible hindrances</w:t>
      </w:r>
      <w:r w:rsidRPr="00E57BD7">
        <w:rPr>
          <w:rStyle w:val="StyleBoldUnderline"/>
        </w:rPr>
        <w:t xml:space="preserve"> </w:t>
      </w:r>
      <w:r w:rsidRPr="00E61EA5">
        <w:rPr>
          <w:rStyle w:val="StyleBoldUnderline"/>
          <w:highlight w:val="cyan"/>
        </w:rPr>
        <w:t>to</w:t>
      </w:r>
      <w:r w:rsidRPr="00E57BD7">
        <w:rPr>
          <w:rStyle w:val="StyleBoldUnderline"/>
        </w:rPr>
        <w:t xml:space="preserve"> effective</w:t>
      </w:r>
      <w:r w:rsidRPr="00E57BD7">
        <w:rPr>
          <w:sz w:val="16"/>
        </w:rPr>
        <w:t xml:space="preserve">, long term </w:t>
      </w:r>
      <w:r w:rsidRPr="00E57BD7">
        <w:rPr>
          <w:rStyle w:val="StyleBoldUnderline"/>
        </w:rPr>
        <w:t xml:space="preserve">CT </w:t>
      </w:r>
      <w:r w:rsidRPr="00E61EA5">
        <w:rPr>
          <w:rStyle w:val="StyleBoldUnderline"/>
          <w:highlight w:val="cyan"/>
        </w:rPr>
        <w:t>alliances m</w:t>
      </w:r>
      <w:r w:rsidRPr="00E57BD7">
        <w:rPr>
          <w:rStyle w:val="StyleBoldUnderline"/>
        </w:rPr>
        <w:t xml:space="preserve">ust </w:t>
      </w:r>
      <w:r w:rsidRPr="008B27E0">
        <w:rPr>
          <w:sz w:val="16"/>
        </w:rPr>
        <w:t>also</w:t>
      </w:r>
      <w:r w:rsidRPr="008B27E0">
        <w:t xml:space="preserve"> </w:t>
      </w:r>
      <w:r w:rsidRPr="00E61EA5">
        <w:rPr>
          <w:rStyle w:val="StyleBoldUnderline"/>
          <w:highlight w:val="cyan"/>
        </w:rPr>
        <w:t>be addressed in order to sustain</w:t>
      </w:r>
      <w:r w:rsidRPr="00E57BD7">
        <w:rPr>
          <w:rStyle w:val="StyleBoldUnderline"/>
        </w:rPr>
        <w:t xml:space="preserve"> current </w:t>
      </w:r>
      <w:r w:rsidRPr="00E61EA5">
        <w:rPr>
          <w:rStyle w:val="StyleBoldUnderline"/>
          <w:highlight w:val="cyan"/>
        </w:rPr>
        <w:t>operations</w:t>
      </w:r>
      <w:r w:rsidRPr="00E57BD7">
        <w:rPr>
          <w:rStyle w:val="StyleBoldUnderline"/>
        </w:rPr>
        <w:t>.</w:t>
      </w:r>
    </w:p>
    <w:p w:rsidR="00555847" w:rsidRDefault="00555847" w:rsidP="00555847">
      <w:pPr>
        <w:spacing w:after="200" w:line="276" w:lineRule="auto"/>
        <w:rPr>
          <w:rFonts w:asciiTheme="minorHAnsi" w:eastAsiaTheme="majorEastAsia" w:hAnsiTheme="minorHAnsi" w:cstheme="majorBidi"/>
          <w:b/>
          <w:bCs/>
          <w:iCs/>
          <w:sz w:val="26"/>
        </w:rPr>
      </w:pPr>
      <w:r>
        <w:rPr>
          <w:rFonts w:asciiTheme="minorHAnsi" w:hAnsiTheme="minorHAnsi"/>
        </w:rPr>
        <w:br w:type="page"/>
      </w:r>
    </w:p>
    <w:p w:rsidR="00555847" w:rsidRPr="001802D6" w:rsidRDefault="00555847" w:rsidP="00555847">
      <w:pPr>
        <w:pStyle w:val="Heading4"/>
        <w:rPr>
          <w:rFonts w:asciiTheme="minorHAnsi" w:hAnsiTheme="minorHAnsi"/>
        </w:rPr>
      </w:pPr>
      <w:r w:rsidRPr="001802D6">
        <w:rPr>
          <w:rFonts w:asciiTheme="minorHAnsi" w:hAnsiTheme="minorHAnsi"/>
        </w:rPr>
        <w:lastRenderedPageBreak/>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rsidR="00555847" w:rsidRPr="001802D6" w:rsidRDefault="00555847" w:rsidP="00555847">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 xml:space="preserve">(Graham, Director, </w:t>
      </w:r>
      <w:proofErr w:type="spellStart"/>
      <w:r w:rsidRPr="001802D6">
        <w:rPr>
          <w:rFonts w:asciiTheme="minorHAnsi" w:hAnsiTheme="minorHAnsi"/>
          <w:sz w:val="20"/>
        </w:rPr>
        <w:t>Belfer</w:t>
      </w:r>
      <w:proofErr w:type="spellEnd"/>
      <w:r w:rsidRPr="001802D6">
        <w:rPr>
          <w:rFonts w:asciiTheme="minorHAnsi" w:hAnsiTheme="minorHAnsi"/>
          <w:sz w:val="20"/>
        </w:rPr>
        <w:t xml:space="preserve"> Center for Science and International Affairs; Douglas Dillon Professor of Government, Harvard Kennedy School, "Living in the Era of </w:t>
      </w:r>
      <w:proofErr w:type="spellStart"/>
      <w:r w:rsidRPr="001802D6">
        <w:rPr>
          <w:rFonts w:asciiTheme="minorHAnsi" w:hAnsiTheme="minorHAnsi"/>
          <w:sz w:val="20"/>
        </w:rPr>
        <w:t>Megaterror</w:t>
      </w:r>
      <w:proofErr w:type="spellEnd"/>
      <w:r w:rsidRPr="001802D6">
        <w:rPr>
          <w:rFonts w:asciiTheme="minorHAnsi" w:hAnsiTheme="minorHAnsi"/>
          <w:sz w:val="20"/>
        </w:rPr>
        <w:t>", Sept 7, http://belfercenter.ksg.harvard.edu/publication/22302/living_in_the_era_of_megaterror.html)</w:t>
      </w:r>
    </w:p>
    <w:p w:rsidR="00555847" w:rsidRPr="001802D6" w:rsidRDefault="00555847" w:rsidP="00555847">
      <w:pPr>
        <w:rPr>
          <w:rStyle w:val="Emphasis"/>
          <w:rFonts w:asciiTheme="minorHAnsi" w:hAnsiTheme="minorHAnsi"/>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w:t>
      </w:r>
      <w:proofErr w:type="spellStart"/>
      <w:r w:rsidRPr="001802D6">
        <w:rPr>
          <w:rFonts w:asciiTheme="minorHAnsi" w:hAnsiTheme="minorHAnsi"/>
          <w:sz w:val="16"/>
        </w:rPr>
        <w:t>megaterror</w:t>
      </w:r>
      <w:proofErr w:type="spellEnd"/>
      <w:r w:rsidRPr="001802D6">
        <w:rPr>
          <w:rFonts w:asciiTheme="minorHAnsi" w:hAnsiTheme="minorHAnsi"/>
          <w:sz w:val="16"/>
        </w:rPr>
        <w:t xml:space="preserve">.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E61EA5">
        <w:rPr>
          <w:rStyle w:val="StyleBoldUnderline"/>
          <w:rFonts w:asciiTheme="minorHAnsi" w:hAnsiTheme="minorHAnsi"/>
          <w:highlight w:val="cyan"/>
        </w:rPr>
        <w:t>Had</w:t>
      </w:r>
      <w:r w:rsidRPr="001802D6">
        <w:rPr>
          <w:rFonts w:asciiTheme="minorHAnsi" w:hAnsiTheme="minorHAnsi"/>
          <w:sz w:val="16"/>
        </w:rPr>
        <w:t xml:space="preserve"> Bruce </w:t>
      </w:r>
      <w:proofErr w:type="spellStart"/>
      <w:r w:rsidRPr="00E61EA5">
        <w:rPr>
          <w:rStyle w:val="StyleBoldUnderline"/>
          <w:rFonts w:asciiTheme="minorHAnsi" w:hAnsiTheme="minorHAnsi"/>
          <w:highlight w:val="cyan"/>
        </w:rPr>
        <w:t>Ivins</w:t>
      </w:r>
      <w:proofErr w:type="spellEnd"/>
      <w:r w:rsidRPr="001802D6">
        <w:rPr>
          <w:rStyle w:val="StyleBoldUnderline"/>
          <w:rFonts w:asciiTheme="minorHAnsi" w:hAnsiTheme="minorHAnsi"/>
        </w:rPr>
        <w:t xml:space="preserve">, </w:t>
      </w:r>
      <w:r w:rsidRPr="00E61EA5">
        <w:rPr>
          <w:rStyle w:val="StyleBoldUnderline"/>
          <w:rFonts w:asciiTheme="minorHAnsi" w:hAnsiTheme="minorHAnsi"/>
          <w:highlight w:val="cyan"/>
        </w:rPr>
        <w:t xml:space="preserve">the </w:t>
      </w:r>
      <w:r w:rsidRPr="001802D6">
        <w:rPr>
          <w:rStyle w:val="StyleBoldUnderline"/>
          <w:rFonts w:asciiTheme="minorHAnsi" w:hAnsiTheme="minorHAnsi"/>
        </w:rPr>
        <w:t xml:space="preserve">U.S. government </w:t>
      </w:r>
      <w:r w:rsidRPr="00E61EA5">
        <w:rPr>
          <w:rStyle w:val="StyleBoldUnderline"/>
          <w:rFonts w:asciiTheme="minorHAnsi" w:hAnsiTheme="minorHAnsi"/>
          <w:highlight w:val="cyan"/>
        </w:rPr>
        <w:t>microbiologist</w:t>
      </w:r>
      <w:r w:rsidRPr="001802D6">
        <w:rPr>
          <w:rStyle w:val="StyleBoldUnderline"/>
          <w:rFonts w:asciiTheme="minorHAnsi" w:hAnsiTheme="minorHAnsi"/>
        </w:rPr>
        <w:t xml:space="preserve"> </w:t>
      </w:r>
      <w:r w:rsidRPr="00E61EA5">
        <w:rPr>
          <w:rStyle w:val="StyleBoldUnderline"/>
          <w:rFonts w:asciiTheme="minorHAnsi" w:hAnsiTheme="minorHAnsi"/>
          <w:highlight w:val="cyan"/>
        </w:rPr>
        <w:t>responsible for the 2001 anthrax</w:t>
      </w:r>
      <w:r w:rsidRPr="001802D6">
        <w:rPr>
          <w:rStyle w:val="StyleBoldUnderline"/>
          <w:rFonts w:asciiTheme="minorHAnsi" w:hAnsiTheme="minorHAnsi"/>
        </w:rPr>
        <w:t xml:space="preserve"> </w:t>
      </w:r>
      <w:r w:rsidRPr="00E61EA5">
        <w:rPr>
          <w:rStyle w:val="StyleBoldUnderline"/>
          <w:rFonts w:asciiTheme="minorHAnsi" w:hAnsiTheme="minorHAnsi"/>
          <w:highlight w:val="cyan"/>
        </w:rPr>
        <w:t>attacks</w:t>
      </w:r>
      <w:r w:rsidRPr="001802D6">
        <w:rPr>
          <w:rStyle w:val="StyleBoldUnderline"/>
          <w:rFonts w:asciiTheme="minorHAnsi" w:hAnsiTheme="minorHAnsi"/>
        </w:rPr>
        <w:t xml:space="preserve">, </w:t>
      </w:r>
      <w:r w:rsidRPr="00E61EA5">
        <w:rPr>
          <w:rStyle w:val="StyleBoldUnderline"/>
          <w:rFonts w:asciiTheme="minorHAnsi" w:hAnsiTheme="minorHAnsi"/>
          <w:highlight w:val="cyan"/>
        </w:rPr>
        <w:t>distributed his</w:t>
      </w:r>
      <w:r w:rsidRPr="001802D6">
        <w:rPr>
          <w:rStyle w:val="StyleBoldUnderline"/>
          <w:rFonts w:asciiTheme="minorHAnsi" w:hAnsiTheme="minorHAnsi"/>
        </w:rPr>
        <w:t xml:space="preserve"> deadly </w:t>
      </w:r>
      <w:r w:rsidRPr="00E61EA5">
        <w:rPr>
          <w:rStyle w:val="StyleBoldUnderline"/>
          <w:rFonts w:asciiTheme="minorHAnsi" w:hAnsiTheme="minorHAnsi"/>
          <w:highlight w:val="cyan"/>
        </w:rPr>
        <w:t>agent</w:t>
      </w:r>
      <w:r w:rsidRPr="001802D6">
        <w:rPr>
          <w:rStyle w:val="StyleBoldUnderline"/>
          <w:rFonts w:asciiTheme="minorHAnsi" w:hAnsiTheme="minorHAnsi"/>
        </w:rPr>
        <w:t xml:space="preserve"> </w:t>
      </w:r>
      <w:r w:rsidRPr="00E61EA5">
        <w:rPr>
          <w:rStyle w:val="StyleBoldUnderline"/>
          <w:rFonts w:asciiTheme="minorHAnsi" w:hAnsiTheme="minorHAnsi"/>
          <w:highlight w:val="cyan"/>
        </w:rPr>
        <w:t>with sprayers he could have purchased off the shelf, tens of thousands</w:t>
      </w:r>
      <w:r w:rsidRPr="001802D6">
        <w:rPr>
          <w:rStyle w:val="StyleBoldUnderline"/>
          <w:rFonts w:asciiTheme="minorHAnsi" w:hAnsiTheme="minorHAnsi"/>
        </w:rPr>
        <w:t xml:space="preserve"> of Americans </w:t>
      </w:r>
      <w:r w:rsidRPr="00E61EA5">
        <w:rPr>
          <w:rStyle w:val="StyleBoldUnderline"/>
          <w:rFonts w:asciiTheme="minorHAnsi" w:hAnsiTheme="minorHAnsi"/>
          <w:highlight w:val="cyan"/>
        </w:rPr>
        <w:t>would have died</w:t>
      </w:r>
      <w:r w:rsidRPr="00E61EA5">
        <w:rPr>
          <w:rFonts w:asciiTheme="minorHAnsi" w:hAnsiTheme="minorHAnsi"/>
          <w:sz w:val="16"/>
          <w:highlight w:val="cyan"/>
        </w:rPr>
        <w:t xml:space="preserve">. </w:t>
      </w:r>
      <w:r w:rsidRPr="00E61EA5">
        <w:rPr>
          <w:rStyle w:val="StyleBoldUnderline"/>
          <w:rFonts w:asciiTheme="minorHAnsi" w:hAnsiTheme="minorHAnsi"/>
          <w:highlight w:val="cyan"/>
        </w:rPr>
        <w:t>Had the 2001 “</w:t>
      </w:r>
      <w:proofErr w:type="spellStart"/>
      <w:r w:rsidRPr="00E61EA5">
        <w:rPr>
          <w:rStyle w:val="StyleBoldUnderline"/>
          <w:rFonts w:asciiTheme="minorHAnsi" w:hAnsiTheme="minorHAnsi"/>
          <w:highlight w:val="cyan"/>
        </w:rPr>
        <w:t>Dragonfire</w:t>
      </w:r>
      <w:proofErr w:type="spellEnd"/>
      <w:r w:rsidRPr="00E61EA5">
        <w:rPr>
          <w:rStyle w:val="StyleBoldUnderline"/>
          <w:rFonts w:asciiTheme="minorHAnsi" w:hAnsiTheme="minorHAnsi"/>
          <w:highlight w:val="cyan"/>
        </w:rPr>
        <w:t>” report that Al Qaeda had a small nuclear weapon</w:t>
      </w:r>
      <w:r w:rsidRPr="001802D6">
        <w:rPr>
          <w:rFonts w:asciiTheme="minorHAnsi" w:hAnsiTheme="minorHAnsi"/>
          <w:sz w:val="16"/>
        </w:rPr>
        <w:t xml:space="preserve"> (from the former Soviet arsenal) in New York City </w:t>
      </w:r>
      <w:r w:rsidRPr="00E61EA5">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E61EA5">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E61EA5">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E61EA5">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E61EA5">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E61EA5">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E61EA5">
        <w:rPr>
          <w:rStyle w:val="StyleBoldUnderline"/>
          <w:rFonts w:asciiTheme="minorHAnsi" w:hAnsiTheme="minorHAnsi"/>
          <w:highlight w:val="cyan"/>
        </w:rPr>
        <w:t>they</w:t>
      </w:r>
      <w:r w:rsidRPr="00E61EA5">
        <w:rPr>
          <w:rFonts w:asciiTheme="minorHAnsi" w:hAnsiTheme="minorHAnsi"/>
          <w:sz w:val="16"/>
          <w:highlight w:val="cyan"/>
        </w:rPr>
        <w:t xml:space="preserve"> </w:t>
      </w:r>
      <w:r w:rsidRPr="00E61EA5">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E61EA5">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E61EA5">
        <w:rPr>
          <w:rStyle w:val="StyleBoldUnderline"/>
          <w:rFonts w:asciiTheme="minorHAnsi" w:hAnsiTheme="minorHAnsi"/>
          <w:highlight w:val="cyan"/>
        </w:rPr>
        <w:t>At biotech</w:t>
      </w:r>
      <w:r w:rsidRPr="001802D6">
        <w:rPr>
          <w:rStyle w:val="StyleBoldUnderline"/>
          <w:rFonts w:asciiTheme="minorHAnsi" w:hAnsiTheme="minorHAnsi"/>
        </w:rPr>
        <w:t xml:space="preserve"> labs </w:t>
      </w:r>
      <w:r w:rsidRPr="001802D6">
        <w:rPr>
          <w:rFonts w:asciiTheme="minorHAnsi" w:hAnsiTheme="minorHAnsi"/>
          <w:sz w:val="16"/>
        </w:rPr>
        <w:t xml:space="preserve">across the United States and </w:t>
      </w:r>
      <w:r w:rsidRPr="00E61EA5">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E61EA5">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E61EA5">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E61EA5">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sidRPr="001802D6">
        <w:rPr>
          <w:rFonts w:asciiTheme="minorHAnsi" w:hAnsiTheme="minorHAnsi"/>
          <w:sz w:val="14"/>
        </w:rPr>
        <w:t>Shahzad</w:t>
      </w:r>
      <w:proofErr w:type="spellEnd"/>
      <w:r w:rsidRPr="001802D6">
        <w:rPr>
          <w:rFonts w:asciiTheme="minorHAnsi" w:hAnsiTheme="minorHAnsi"/>
          <w:sz w:val="14"/>
        </w:rPr>
        <w:t xml:space="preserve">,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w:t>
      </w:r>
      <w:proofErr w:type="gramStart"/>
      <w:r w:rsidRPr="001802D6">
        <w:rPr>
          <w:rFonts w:asciiTheme="minorHAnsi" w:hAnsiTheme="minorHAnsi"/>
          <w:sz w:val="16"/>
        </w:rPr>
        <w:t xml:space="preserve">For as far as the eye can see, </w:t>
      </w:r>
      <w:r w:rsidRPr="001802D6">
        <w:rPr>
          <w:rStyle w:val="Emphasis"/>
          <w:rFonts w:asciiTheme="minorHAnsi" w:hAnsiTheme="minorHAnsi"/>
        </w:rPr>
        <w:t xml:space="preserve">we will live in an era of </w:t>
      </w:r>
      <w:proofErr w:type="spellStart"/>
      <w:r w:rsidRPr="001802D6">
        <w:rPr>
          <w:rStyle w:val="Emphasis"/>
          <w:rFonts w:asciiTheme="minorHAnsi" w:hAnsiTheme="minorHAnsi"/>
        </w:rPr>
        <w:t>megaterror</w:t>
      </w:r>
      <w:proofErr w:type="spellEnd"/>
      <w:r w:rsidRPr="001802D6">
        <w:rPr>
          <w:rStyle w:val="Emphasis"/>
          <w:rFonts w:asciiTheme="minorHAnsi" w:hAnsiTheme="minorHAnsi"/>
        </w:rPr>
        <w:t>.</w:t>
      </w:r>
      <w:proofErr w:type="gramEnd"/>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And, </w:t>
      </w:r>
      <w:proofErr w:type="gramStart"/>
      <w:r>
        <w:t>Nuclear</w:t>
      </w:r>
      <w:proofErr w:type="gramEnd"/>
      <w:r>
        <w:t xml:space="preserve"> terrorism attacks escalate and cause extinction.</w:t>
      </w:r>
    </w:p>
    <w:p w:rsidR="00555847" w:rsidRPr="00942C37" w:rsidRDefault="00555847" w:rsidP="00555847">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555847" w:rsidRPr="00A90A16" w:rsidRDefault="00555847" w:rsidP="00555847">
      <w:pPr>
        <w:rPr>
          <w:sz w:val="20"/>
        </w:rPr>
      </w:pPr>
      <w:r w:rsidRPr="00A90A16">
        <w:rPr>
          <w:sz w:val="20"/>
        </w:rPr>
        <w:t xml:space="preserve">(Dennis, World on fire: two scenarios of the destruction of human civilization and possible extinction of the human race Futures, Volume 41, Issue 10, December, </w:t>
      </w:r>
      <w:proofErr w:type="spellStart"/>
      <w:r w:rsidRPr="00A90A16">
        <w:rPr>
          <w:sz w:val="20"/>
        </w:rPr>
        <w:t>ldg</w:t>
      </w:r>
      <w:proofErr w:type="spellEnd"/>
      <w:r w:rsidRPr="00A90A16">
        <w:rPr>
          <w:sz w:val="20"/>
        </w:rPr>
        <w:t>)</w:t>
      </w:r>
    </w:p>
    <w:p w:rsidR="00555847" w:rsidRPr="009E0352" w:rsidRDefault="00555847" w:rsidP="00555847">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E61EA5">
        <w:rPr>
          <w:rStyle w:val="StyleBoldUnderline"/>
          <w:szCs w:val="20"/>
          <w:highlight w:val="cyan"/>
        </w:rPr>
        <w:t>the</w:t>
      </w:r>
      <w:r w:rsidRPr="009E0352">
        <w:rPr>
          <w:rStyle w:val="StyleBoldUnderline"/>
          <w:szCs w:val="20"/>
        </w:rPr>
        <w:t xml:space="preserve"> best </w:t>
      </w:r>
      <w:r w:rsidRPr="00E61EA5">
        <w:rPr>
          <w:rStyle w:val="StyleBoldUnderline"/>
          <w:szCs w:val="20"/>
          <w:highlight w:val="cyan"/>
        </w:rPr>
        <w:t>way to escalate</w:t>
      </w:r>
      <w:r w:rsidRPr="009E0352">
        <w:rPr>
          <w:rStyle w:val="StyleBoldUnderline"/>
          <w:szCs w:val="20"/>
        </w:rPr>
        <w:t xml:space="preserve"> these </w:t>
      </w:r>
      <w:r w:rsidRPr="00E61EA5">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E61EA5">
        <w:rPr>
          <w:rStyle w:val="StyleBoldUnderline"/>
          <w:szCs w:val="20"/>
          <w:highlight w:val="cyan"/>
        </w:rPr>
        <w:t>all</w:t>
      </w:r>
      <w:r w:rsidRPr="009E0352">
        <w:rPr>
          <w:rStyle w:val="StyleBoldUnderline"/>
          <w:szCs w:val="20"/>
        </w:rPr>
        <w:t xml:space="preserve"> that militant </w:t>
      </w:r>
      <w:r w:rsidRPr="00E61EA5">
        <w:rPr>
          <w:rStyle w:val="StyleBoldUnderline"/>
          <w:szCs w:val="20"/>
          <w:highlight w:val="cyan"/>
        </w:rPr>
        <w:t>terrorists</w:t>
      </w:r>
      <w:r w:rsidRPr="009E0352">
        <w:rPr>
          <w:rStyle w:val="StyleBoldUnderline"/>
          <w:szCs w:val="20"/>
        </w:rPr>
        <w:t xml:space="preserve"> </w:t>
      </w:r>
      <w:r w:rsidRPr="00E61EA5">
        <w:rPr>
          <w:rStyle w:val="StyleBoldUnderline"/>
          <w:szCs w:val="20"/>
          <w:highlight w:val="cyan"/>
        </w:rPr>
        <w:t>would</w:t>
      </w:r>
      <w:r w:rsidRPr="009E0352">
        <w:rPr>
          <w:rStyle w:val="StyleBoldUnderline"/>
          <w:szCs w:val="20"/>
        </w:rPr>
        <w:t xml:space="preserve"> </w:t>
      </w:r>
      <w:r w:rsidRPr="00E61EA5">
        <w:rPr>
          <w:rStyle w:val="StyleBoldUnderline"/>
          <w:szCs w:val="20"/>
          <w:highlight w:val="cyan"/>
        </w:rPr>
        <w:t>have to do is get their hands on one small</w:t>
      </w:r>
      <w:r w:rsidRPr="009E0352">
        <w:rPr>
          <w:rStyle w:val="StyleBoldUnderline"/>
          <w:szCs w:val="20"/>
        </w:rPr>
        <w:t xml:space="preserve"> </w:t>
      </w:r>
      <w:r w:rsidRPr="00E61EA5">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E61EA5">
        <w:rPr>
          <w:rStyle w:val="Emphasis"/>
          <w:szCs w:val="20"/>
          <w:highlight w:val="cyan"/>
        </w:rPr>
        <w:t>Russia would retaliate</w:t>
      </w:r>
      <w:r w:rsidRPr="009E0352">
        <w:rPr>
          <w:rStyle w:val="Emphasis"/>
          <w:szCs w:val="20"/>
        </w:rPr>
        <w:t xml:space="preserve">, and </w:t>
      </w:r>
      <w:r w:rsidRPr="00E61EA5">
        <w:rPr>
          <w:rStyle w:val="Emphasis"/>
          <w:szCs w:val="20"/>
          <w:highlight w:val="cyan"/>
        </w:rPr>
        <w:t>the U.S. would</w:t>
      </w:r>
      <w:r w:rsidRPr="009E0352">
        <w:rPr>
          <w:rStyle w:val="Emphasis"/>
          <w:szCs w:val="20"/>
        </w:rPr>
        <w:t xml:space="preserve"> then </w:t>
      </w:r>
      <w:r w:rsidRPr="00E61EA5">
        <w:rPr>
          <w:rStyle w:val="Emphasis"/>
          <w:szCs w:val="20"/>
          <w:highlight w:val="cyan"/>
        </w:rPr>
        <w:t>retaliate</w:t>
      </w:r>
      <w:r w:rsidRPr="009E0352">
        <w:rPr>
          <w:rStyle w:val="Emphasis"/>
          <w:szCs w:val="20"/>
        </w:rPr>
        <w:t xml:space="preserve"> against Russia. </w:t>
      </w:r>
      <w:r w:rsidRPr="00E61EA5">
        <w:rPr>
          <w:rStyle w:val="Emphasis"/>
          <w:szCs w:val="20"/>
          <w:highlight w:val="cyan"/>
        </w:rPr>
        <w:t>China would</w:t>
      </w:r>
      <w:r w:rsidRPr="009E0352">
        <w:rPr>
          <w:rStyle w:val="Emphasis"/>
          <w:szCs w:val="20"/>
        </w:rPr>
        <w:t xml:space="preserve"> probably </w:t>
      </w:r>
      <w:r w:rsidRPr="00E61EA5">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E61EA5">
        <w:rPr>
          <w:rStyle w:val="StyleBoldUnderline"/>
          <w:szCs w:val="20"/>
          <w:highlight w:val="cyan"/>
        </w:rPr>
        <w:t>Any accident, mistaken communication, false signal or</w:t>
      </w:r>
      <w:r w:rsidRPr="009E0352">
        <w:rPr>
          <w:rStyle w:val="StyleBoldUnderline"/>
          <w:szCs w:val="20"/>
        </w:rPr>
        <w:t xml:space="preserve"> “</w:t>
      </w:r>
      <w:r w:rsidRPr="00E61EA5">
        <w:rPr>
          <w:rStyle w:val="StyleBoldUnderline"/>
          <w:szCs w:val="20"/>
          <w:highlight w:val="cyan"/>
        </w:rPr>
        <w:t>lone wolf’</w:t>
      </w:r>
      <w:r w:rsidRPr="009E0352">
        <w:rPr>
          <w:rStyle w:val="StyleBoldUnderline"/>
          <w:szCs w:val="20"/>
        </w:rPr>
        <w:t xml:space="preserve"> </w:t>
      </w:r>
      <w:r w:rsidRPr="00E61EA5">
        <w:rPr>
          <w:rStyle w:val="StyleBoldUnderline"/>
          <w:szCs w:val="20"/>
          <w:highlight w:val="cyan"/>
        </w:rPr>
        <w:t>act of sabotage or treason could</w:t>
      </w:r>
      <w:r w:rsidRPr="009E0352">
        <w:rPr>
          <w:rStyle w:val="StyleBoldUnderline"/>
          <w:szCs w:val="20"/>
        </w:rPr>
        <w:t xml:space="preserve">, in a matter of a few minutes, </w:t>
      </w:r>
      <w:r w:rsidRPr="00E61EA5">
        <w:rPr>
          <w:rStyle w:val="StyleBoldUnderline"/>
          <w:szCs w:val="20"/>
          <w:highlight w:val="cyan"/>
        </w:rPr>
        <w:t>unleash</w:t>
      </w:r>
      <w:r w:rsidRPr="009E0352">
        <w:rPr>
          <w:rStyle w:val="StyleBoldUnderline"/>
          <w:szCs w:val="20"/>
        </w:rPr>
        <w:t xml:space="preserve"> the use of </w:t>
      </w:r>
      <w:r w:rsidRPr="00E61EA5">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E61EA5">
        <w:rPr>
          <w:rStyle w:val="StyleBoldUnderline"/>
          <w:szCs w:val="20"/>
          <w:highlight w:val="cyan"/>
        </w:rPr>
        <w:t>likelihood</w:t>
      </w:r>
      <w:r w:rsidRPr="006D4C51">
        <w:rPr>
          <w:rStyle w:val="StyleBoldUnderline"/>
          <w:szCs w:val="20"/>
        </w:rPr>
        <w:t xml:space="preserve"> </w:t>
      </w:r>
      <w:r w:rsidRPr="00E61EA5">
        <w:rPr>
          <w:rStyle w:val="StyleBoldUnderline"/>
          <w:szCs w:val="20"/>
          <w:highlight w:val="cyan"/>
        </w:rPr>
        <w:t>of</w:t>
      </w:r>
      <w:r w:rsidRPr="006D4C51">
        <w:rPr>
          <w:rStyle w:val="StyleBoldUnderline"/>
          <w:szCs w:val="20"/>
        </w:rPr>
        <w:t xml:space="preserve"> a </w:t>
      </w:r>
      <w:r w:rsidRPr="00E61EA5">
        <w:rPr>
          <w:rStyle w:val="StyleBoldUnderline"/>
          <w:szCs w:val="20"/>
          <w:highlight w:val="cyan"/>
        </w:rPr>
        <w:t xml:space="preserve">rapid escalation </w:t>
      </w:r>
      <w:r w:rsidRPr="00E61EA5">
        <w:rPr>
          <w:rStyle w:val="Emphasis"/>
          <w:szCs w:val="20"/>
          <w:highlight w:val="cyan"/>
        </w:rPr>
        <w:t xml:space="preserve">of nuclear attacks is </w:t>
      </w:r>
      <w:r w:rsidRPr="006D4C51">
        <w:rPr>
          <w:rStyle w:val="Emphasis"/>
          <w:szCs w:val="20"/>
        </w:rPr>
        <w:t xml:space="preserve">quite </w:t>
      </w:r>
      <w:r w:rsidRPr="00E61EA5">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E61EA5">
        <w:rPr>
          <w:rStyle w:val="StyleBoldUnderline"/>
          <w:szCs w:val="20"/>
          <w:highlight w:val="cyan"/>
        </w:rPr>
        <w:t>each</w:t>
      </w:r>
      <w:r w:rsidRPr="009E0352">
        <w:rPr>
          <w:rStyle w:val="StyleBoldUnderline"/>
          <w:szCs w:val="20"/>
        </w:rPr>
        <w:t xml:space="preserve"> </w:t>
      </w:r>
      <w:r w:rsidRPr="00E61EA5">
        <w:rPr>
          <w:rStyle w:val="StyleBoldUnderline"/>
          <w:szCs w:val="20"/>
          <w:highlight w:val="cyan"/>
        </w:rPr>
        <w:t xml:space="preserve">country </w:t>
      </w:r>
      <w:r w:rsidRPr="00E61EA5">
        <w:rPr>
          <w:rStyle w:val="Emphasis"/>
          <w:szCs w:val="20"/>
          <w:highlight w:val="cyan"/>
        </w:rPr>
        <w:t>would act under the “use them or lose them</w:t>
      </w:r>
      <w:r w:rsidRPr="009E0352">
        <w:rPr>
          <w:rStyle w:val="StyleBoldUnderline"/>
          <w:szCs w:val="20"/>
        </w:rPr>
        <w:t xml:space="preserve">” </w:t>
      </w:r>
      <w:r w:rsidRPr="00E61EA5">
        <w:rPr>
          <w:rStyle w:val="StyleBoldUnderline"/>
          <w:szCs w:val="20"/>
          <w:highlight w:val="cyan"/>
        </w:rPr>
        <w:t>strategy</w:t>
      </w:r>
      <w:r w:rsidRPr="009E0352">
        <w:rPr>
          <w:rStyle w:val="StyleBoldUnderline"/>
          <w:szCs w:val="20"/>
        </w:rPr>
        <w:t xml:space="preserve"> and psychology; </w:t>
      </w:r>
      <w:r w:rsidRPr="00E61EA5">
        <w:rPr>
          <w:rStyle w:val="Emphasis"/>
          <w:szCs w:val="20"/>
          <w:highlight w:val="cyan"/>
        </w:rPr>
        <w:t>restraint</w:t>
      </w:r>
      <w:r w:rsidRPr="009E0352">
        <w:rPr>
          <w:rStyle w:val="StyleBoldUnderline"/>
          <w:szCs w:val="20"/>
        </w:rPr>
        <w:t xml:space="preserve"> by one power </w:t>
      </w:r>
      <w:r w:rsidRPr="00E61EA5">
        <w:rPr>
          <w:rStyle w:val="Emphasis"/>
          <w:szCs w:val="20"/>
          <w:highlight w:val="cyan"/>
        </w:rPr>
        <w:t>would</w:t>
      </w:r>
      <w:r w:rsidRPr="009E0352">
        <w:rPr>
          <w:rStyle w:val="Emphasis"/>
          <w:szCs w:val="20"/>
        </w:rPr>
        <w:t xml:space="preserve"> </w:t>
      </w:r>
      <w:r w:rsidRPr="00E61EA5">
        <w:rPr>
          <w:rStyle w:val="Emphasis"/>
          <w:szCs w:val="20"/>
          <w:highlight w:val="cyan"/>
        </w:rPr>
        <w:t>be interpreted as</w:t>
      </w:r>
      <w:r w:rsidRPr="009E0352">
        <w:rPr>
          <w:rStyle w:val="Emphasis"/>
          <w:szCs w:val="20"/>
        </w:rPr>
        <w:t xml:space="preserve"> a </w:t>
      </w:r>
      <w:r w:rsidRPr="00E61EA5">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E61EA5">
        <w:rPr>
          <w:rStyle w:val="Emphasis"/>
          <w:szCs w:val="20"/>
          <w:highlight w:val="cyan"/>
        </w:rPr>
        <w:t>which could be exploited</w:t>
      </w:r>
      <w:r w:rsidRPr="009E0352">
        <w:rPr>
          <w:rStyle w:val="Emphasis"/>
          <w:szCs w:val="20"/>
        </w:rPr>
        <w:t xml:space="preserve"> as a window of opportunity </w:t>
      </w:r>
      <w:r w:rsidRPr="00E61EA5">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E61EA5">
        <w:rPr>
          <w:rStyle w:val="StyleBoldUnderline"/>
          <w:szCs w:val="20"/>
          <w:highlight w:val="cyan"/>
        </w:rPr>
        <w:t>it is</w:t>
      </w:r>
      <w:r w:rsidRPr="009E0352">
        <w:rPr>
          <w:rStyle w:val="StyleBoldUnderline"/>
          <w:szCs w:val="20"/>
        </w:rPr>
        <w:t xml:space="preserve"> very </w:t>
      </w:r>
      <w:r w:rsidRPr="00E61EA5">
        <w:rPr>
          <w:rStyle w:val="StyleBoldUnderline"/>
          <w:szCs w:val="20"/>
          <w:highlight w:val="cyan"/>
        </w:rPr>
        <w:t>likely</w:t>
      </w:r>
      <w:r w:rsidRPr="009E0352">
        <w:rPr>
          <w:rStyle w:val="StyleBoldUnderline"/>
          <w:szCs w:val="20"/>
        </w:rPr>
        <w:t xml:space="preserve"> that many, if not </w:t>
      </w:r>
      <w:r w:rsidRPr="00E61EA5">
        <w:rPr>
          <w:rStyle w:val="StyleBoldUnderline"/>
          <w:szCs w:val="20"/>
          <w:highlight w:val="cyan"/>
        </w:rPr>
        <w:t>all, will be used</w:t>
      </w:r>
      <w:r w:rsidRPr="009E0352">
        <w:rPr>
          <w:rStyle w:val="StyleBoldUnderline"/>
          <w:szCs w:val="20"/>
        </w:rPr>
        <w:t xml:space="preserve">, </w:t>
      </w:r>
      <w:r w:rsidRPr="00E61EA5">
        <w:rPr>
          <w:rStyle w:val="StyleBoldUnderline"/>
          <w:szCs w:val="20"/>
          <w:highlight w:val="cyan"/>
        </w:rPr>
        <w:t>leading to</w:t>
      </w:r>
      <w:r w:rsidRPr="009E0352">
        <w:rPr>
          <w:rStyle w:val="StyleBoldUnderline"/>
          <w:szCs w:val="20"/>
        </w:rPr>
        <w:t xml:space="preserve"> horrific scenarios of global death and </w:t>
      </w:r>
      <w:r w:rsidRPr="00E61EA5">
        <w:rPr>
          <w:rStyle w:val="StyleBoldUnderline"/>
          <w:szCs w:val="20"/>
          <w:highlight w:val="cyan"/>
        </w:rPr>
        <w:t>the</w:t>
      </w:r>
      <w:r w:rsidRPr="009E0352">
        <w:rPr>
          <w:rStyle w:val="StyleBoldUnderline"/>
          <w:szCs w:val="20"/>
        </w:rPr>
        <w:t xml:space="preserve"> </w:t>
      </w:r>
      <w:r w:rsidRPr="00E61EA5">
        <w:rPr>
          <w:rStyle w:val="StyleBoldUnderline"/>
          <w:szCs w:val="20"/>
          <w:highlight w:val="cyan"/>
        </w:rPr>
        <w:t>destruction</w:t>
      </w:r>
      <w:r w:rsidRPr="009E0352">
        <w:rPr>
          <w:rStyle w:val="StyleBoldUnderline"/>
          <w:szCs w:val="20"/>
        </w:rPr>
        <w:t xml:space="preserve"> </w:t>
      </w:r>
      <w:r w:rsidRPr="00E61EA5">
        <w:rPr>
          <w:rStyle w:val="StyleBoldUnderline"/>
          <w:szCs w:val="20"/>
          <w:highlight w:val="cyan"/>
        </w:rPr>
        <w:t>of</w:t>
      </w:r>
      <w:r w:rsidRPr="009E0352">
        <w:rPr>
          <w:rStyle w:val="StyleBoldUnderline"/>
          <w:szCs w:val="20"/>
        </w:rPr>
        <w:t xml:space="preserve"> much of </w:t>
      </w:r>
      <w:r w:rsidRPr="00E61EA5">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555847" w:rsidRDefault="00555847" w:rsidP="00555847">
      <w:pPr>
        <w:spacing w:after="200" w:line="276" w:lineRule="auto"/>
        <w:rPr>
          <w:sz w:val="16"/>
        </w:rPr>
      </w:pPr>
      <w:r>
        <w:rPr>
          <w:sz w:val="16"/>
        </w:rPr>
        <w:br w:type="page"/>
      </w:r>
    </w:p>
    <w:p w:rsidR="00555847" w:rsidRDefault="00555847" w:rsidP="00555847">
      <w:pPr>
        <w:pStyle w:val="Heading4"/>
      </w:pPr>
      <w:r>
        <w:lastRenderedPageBreak/>
        <w:t xml:space="preserve">And, the plan is goldilocks- Applying judicial review and application of due process standards to targeted killing increases the credibility of the program while not hampering our </w:t>
      </w:r>
      <w:proofErr w:type="spellStart"/>
      <w:r>
        <w:t>warfighting</w:t>
      </w:r>
      <w:proofErr w:type="spellEnd"/>
      <w:r>
        <w:t xml:space="preserve"> capabilities.</w:t>
      </w:r>
    </w:p>
    <w:p w:rsidR="00555847" w:rsidRPr="00E94F38" w:rsidRDefault="00555847" w:rsidP="00555847">
      <w:pPr>
        <w:rPr>
          <w:sz w:val="20"/>
        </w:rPr>
      </w:pPr>
      <w:r w:rsidRPr="00067BB7">
        <w:rPr>
          <w:rStyle w:val="StyleStyleBold12pt"/>
        </w:rPr>
        <w:t xml:space="preserve">Murphy and </w:t>
      </w:r>
      <w:proofErr w:type="spellStart"/>
      <w:r w:rsidRPr="00067BB7">
        <w:rPr>
          <w:rStyle w:val="StyleStyleBold12pt"/>
        </w:rPr>
        <w:t>Radsan</w:t>
      </w:r>
      <w:proofErr w:type="spellEnd"/>
      <w:r w:rsidRPr="00067BB7">
        <w:rPr>
          <w:rStyle w:val="StyleStyleBold12pt"/>
        </w:rPr>
        <w:t xml:space="preserve"> 09</w:t>
      </w:r>
      <w:r>
        <w:t xml:space="preserve"> (</w:t>
      </w:r>
      <w:r w:rsidRPr="00BF3081">
        <w:rPr>
          <w:sz w:val="20"/>
        </w:rPr>
        <w:t xml:space="preserve">Richard and </w:t>
      </w:r>
      <w:proofErr w:type="spellStart"/>
      <w:r w:rsidRPr="00BF3081">
        <w:rPr>
          <w:sz w:val="20"/>
        </w:rPr>
        <w:t>Afsheen</w:t>
      </w:r>
      <w:proofErr w:type="spellEnd"/>
      <w:r w:rsidRPr="00BF3081">
        <w:rPr>
          <w:sz w:val="20"/>
        </w:rPr>
        <w:t xml:space="preserve"> John, Richard Murphy is the AT&amp;T Professor of Law, Texas Tech University School of Law. </w:t>
      </w:r>
      <w:proofErr w:type="spellStart"/>
      <w:r w:rsidRPr="00BF3081">
        <w:rPr>
          <w:sz w:val="20"/>
        </w:rPr>
        <w:t>Afsheen</w:t>
      </w:r>
      <w:proofErr w:type="spellEnd"/>
      <w:r w:rsidRPr="00BF3081">
        <w:rPr>
          <w:sz w:val="20"/>
        </w:rPr>
        <w:t xml:space="preserve"> John </w:t>
      </w:r>
      <w:proofErr w:type="spellStart"/>
      <w:r w:rsidRPr="00BF3081">
        <w:rPr>
          <w:sz w:val="20"/>
        </w:rPr>
        <w:t>Radsan</w:t>
      </w:r>
      <w:proofErr w:type="spellEnd"/>
      <w:r w:rsidRPr="00BF3081">
        <w:rPr>
          <w:sz w:val="20"/>
        </w:rPr>
        <w:t xml:space="preserve"> is a Professor, William Mitchell College of Law. He was assistant general counsel at the Central Intelligence Agency from 2002-2004, “DUE PROCESS AND TARGETED KILLING OF TERRORISTS,” 32 Cardozo L. Rev. 405, 2009, lexis)</w:t>
      </w:r>
    </w:p>
    <w:p w:rsidR="00555847" w:rsidRPr="00E94F38" w:rsidRDefault="00555847" w:rsidP="00555847">
      <w:pPr>
        <w:rPr>
          <w:rStyle w:val="StyleBoldUnderline"/>
        </w:rPr>
      </w:pPr>
      <w:r w:rsidRPr="00E94F38">
        <w:rPr>
          <w:sz w:val="16"/>
        </w:rPr>
        <w:t xml:space="preserve">This Article stays closer to home, arguing that American </w:t>
      </w:r>
      <w:r w:rsidRPr="00E61EA5">
        <w:rPr>
          <w:rStyle w:val="StyleBoldUnderline"/>
          <w:highlight w:val="cyan"/>
        </w:rPr>
        <w:t>due process</w:t>
      </w:r>
      <w:r w:rsidRPr="001C3481">
        <w:rPr>
          <w:rStyle w:val="StyleBoldUnderline"/>
        </w:rPr>
        <w:t xml:space="preserve"> principles </w:t>
      </w:r>
      <w:r w:rsidRPr="00E61EA5">
        <w:rPr>
          <w:rStyle w:val="StyleBoldUnderline"/>
          <w:highlight w:val="cyan"/>
        </w:rPr>
        <w:t>should control targeted killing</w:t>
      </w:r>
      <w:r w:rsidRPr="001C3481">
        <w:rPr>
          <w:rStyle w:val="StyleBoldUnderline"/>
        </w:rPr>
        <w:t xml:space="preserve"> of suspected terrorists and applying those principles to alleged CIA Predator strikes</w:t>
      </w:r>
      <w:r w:rsidRPr="00E94F38">
        <w:rPr>
          <w:sz w:val="16"/>
        </w:rPr>
        <w:t xml:space="preserve">. One obvious spur to our inquiry is </w:t>
      </w:r>
      <w:r w:rsidRPr="001C3481">
        <w:rPr>
          <w:rStyle w:val="StyleBoldUnderline"/>
        </w:rPr>
        <w:t>the text of the Fifth Amendment itself</w:t>
      </w:r>
      <w:r w:rsidRPr="00E94F38">
        <w:rPr>
          <w:sz w:val="16"/>
        </w:rPr>
        <w:t xml:space="preserve">, which, </w:t>
      </w:r>
      <w:r w:rsidRPr="001C3481">
        <w:rPr>
          <w:rStyle w:val="StyleBoldUnderline"/>
        </w:rPr>
        <w:t xml:space="preserve">without obvious limitation, bars the federal government from </w:t>
      </w:r>
      <w:r w:rsidRPr="005122B8">
        <w:rPr>
          <w:rStyle w:val="StyleBoldUnderline"/>
        </w:rPr>
        <w:t>depriving "an</w:t>
      </w:r>
      <w:r w:rsidRPr="001C3481">
        <w:rPr>
          <w:rStyle w:val="StyleBoldUnderline"/>
        </w:rPr>
        <w:t>y person" of "life" without "due process of law."</w:t>
      </w:r>
      <w:r w:rsidRPr="00E94F38">
        <w:rPr>
          <w:sz w:val="16"/>
        </w:rPr>
        <w:t xml:space="preserve"> 21 </w:t>
      </w:r>
      <w:r w:rsidRPr="001C3481">
        <w:rPr>
          <w:rStyle w:val="StyleBoldUnderline"/>
        </w:rPr>
        <w:t>Other spurs include recent blockbuster opinions</w:t>
      </w:r>
      <w:r w:rsidRPr="00E94F38">
        <w:rPr>
          <w:sz w:val="16"/>
        </w:rPr>
        <w:t xml:space="preserve"> - </w:t>
      </w:r>
      <w:proofErr w:type="spellStart"/>
      <w:r w:rsidRPr="00E61EA5">
        <w:rPr>
          <w:rStyle w:val="StyleBoldUnderline"/>
          <w:highlight w:val="cyan"/>
        </w:rPr>
        <w:t>Hamdi</w:t>
      </w:r>
      <w:proofErr w:type="spellEnd"/>
      <w:r w:rsidRPr="00E94F38">
        <w:rPr>
          <w:sz w:val="16"/>
        </w:rPr>
        <w:t xml:space="preserve"> v. Rumsfeld 22 </w:t>
      </w:r>
      <w:r w:rsidRPr="00E61EA5">
        <w:rPr>
          <w:rStyle w:val="StyleBoldUnderline"/>
          <w:highlight w:val="cyan"/>
        </w:rPr>
        <w:t xml:space="preserve">and </w:t>
      </w:r>
      <w:proofErr w:type="spellStart"/>
      <w:r w:rsidRPr="00E61EA5">
        <w:rPr>
          <w:rStyle w:val="StyleBoldUnderline"/>
          <w:highlight w:val="cyan"/>
        </w:rPr>
        <w:t>Boumediene</w:t>
      </w:r>
      <w:proofErr w:type="spellEnd"/>
      <w:r w:rsidRPr="00E94F38">
        <w:rPr>
          <w:sz w:val="16"/>
        </w:rPr>
        <w:t xml:space="preserve"> v. Bush 23 - </w:t>
      </w:r>
      <w:r w:rsidRPr="001C3481">
        <w:rPr>
          <w:rStyle w:val="StyleBoldUnderline"/>
        </w:rPr>
        <w:t xml:space="preserve">that </w:t>
      </w:r>
      <w:r w:rsidRPr="00E61EA5">
        <w:rPr>
          <w:rStyle w:val="StyleBoldUnderline"/>
          <w:highlight w:val="cyan"/>
        </w:rPr>
        <w:t>use</w:t>
      </w:r>
      <w:r w:rsidRPr="001C3481">
        <w:rPr>
          <w:rStyle w:val="StyleBoldUnderline"/>
        </w:rPr>
        <w:t xml:space="preserve"> administrative </w:t>
      </w:r>
      <w:r w:rsidRPr="00E61EA5">
        <w:rPr>
          <w:rStyle w:val="StyleBoldUnderline"/>
          <w:highlight w:val="cyan"/>
        </w:rPr>
        <w:t>law</w:t>
      </w:r>
      <w:r w:rsidRPr="001C3481">
        <w:rPr>
          <w:rStyle w:val="StyleBoldUnderline"/>
        </w:rPr>
        <w:t xml:space="preserve"> principles </w:t>
      </w:r>
      <w:r w:rsidRPr="00E61EA5">
        <w:rPr>
          <w:rStyle w:val="StyleBoldUnderline"/>
          <w:highlight w:val="cyan"/>
        </w:rPr>
        <w:t>to limit executive authority</w:t>
      </w:r>
      <w:r w:rsidRPr="001C3481">
        <w:rPr>
          <w:rStyle w:val="StyleBoldUnderline"/>
        </w:rPr>
        <w:t xml:space="preserve"> to detain persons as enemy combatants. If due</w:t>
      </w:r>
      <w:r w:rsidRPr="00E94F38">
        <w:rPr>
          <w:sz w:val="16"/>
        </w:rPr>
        <w:t xml:space="preserve"> [*410] </w:t>
      </w:r>
      <w:r w:rsidRPr="001C3481">
        <w:rPr>
          <w:rStyle w:val="StyleBoldUnderline"/>
        </w:rPr>
        <w:t xml:space="preserve">process controls whom the executive may detain in the war on terror, then </w:t>
      </w:r>
      <w:r w:rsidRPr="00E61EA5">
        <w:rPr>
          <w:rStyle w:val="StyleBoldUnderline"/>
          <w:highlight w:val="cyan"/>
        </w:rPr>
        <w:t>surely</w:t>
      </w:r>
      <w:r w:rsidRPr="001C3481">
        <w:rPr>
          <w:rStyle w:val="StyleBoldUnderline"/>
        </w:rPr>
        <w:t xml:space="preserve"> </w:t>
      </w:r>
      <w:r w:rsidRPr="00E61EA5">
        <w:rPr>
          <w:rStyle w:val="StyleBoldUnderline"/>
          <w:highlight w:val="cyan"/>
        </w:rPr>
        <w:t>due process controls whom and how the executive may kill</w:t>
      </w:r>
      <w:r w:rsidRPr="00E94F38">
        <w:rPr>
          <w:sz w:val="16"/>
        </w:rPr>
        <w:t xml:space="preserve">. But on another view, nothing could be more absurd than courts attempting to </w:t>
      </w:r>
      <w:proofErr w:type="gramStart"/>
      <w:r w:rsidRPr="00E94F38">
        <w:rPr>
          <w:sz w:val="16"/>
        </w:rPr>
        <w:t>conform</w:t>
      </w:r>
      <w:proofErr w:type="gramEnd"/>
      <w:r w:rsidRPr="00E94F38">
        <w:rPr>
          <w:sz w:val="16"/>
        </w:rPr>
        <w:t xml:space="preserve"> armed conflict to judicial norms. Justice Thomas has been a vocal proponent for this view. 24 Indeed, he used the 2002 Predator strike cited at the beginning of this Article to mount a </w:t>
      </w:r>
      <w:proofErr w:type="spellStart"/>
      <w:r w:rsidRPr="00E94F38">
        <w:rPr>
          <w:sz w:val="16"/>
        </w:rPr>
        <w:t>reductio</w:t>
      </w:r>
      <w:proofErr w:type="spellEnd"/>
      <w:r w:rsidRPr="00E94F38">
        <w:rPr>
          <w:sz w:val="16"/>
        </w:rPr>
        <w:t xml:space="preserve"> ad absurdum attack on his colleagues' efforts in </w:t>
      </w:r>
      <w:proofErr w:type="spellStart"/>
      <w:r w:rsidRPr="00E94F38">
        <w:rPr>
          <w:sz w:val="16"/>
        </w:rPr>
        <w:t>Hamdi</w:t>
      </w:r>
      <w:proofErr w:type="spellEnd"/>
      <w:r w:rsidRPr="00E94F38">
        <w:rPr>
          <w:sz w:val="16"/>
        </w:rPr>
        <w:t xml:space="preserve"> to impose due process on the detention of enemy combatants. 25 Dissenting, he contended that the controlling plurality's approach led to the absurd conclusion that the government should give terrorists notice and an opportunity to be heard before firing a missile at them. 26 More broadly, Justice Thomas asserted that the courts have neither the authority nor the competence to second-guess the executive's detention of enemy combatants. 27 Implicit is that courts should not second-guess the killing of enemy combatants either.  Responding to Justice Thomas's challenge, we contend that </w:t>
      </w:r>
      <w:r w:rsidRPr="00E61EA5">
        <w:rPr>
          <w:rStyle w:val="StyleBoldUnderline"/>
          <w:highlight w:val="cyan"/>
        </w:rPr>
        <w:t>the due process</w:t>
      </w:r>
      <w:r w:rsidRPr="00E94F38">
        <w:rPr>
          <w:rStyle w:val="StyleBoldUnderline"/>
        </w:rPr>
        <w:t xml:space="preserve"> model of </w:t>
      </w:r>
      <w:proofErr w:type="spellStart"/>
      <w:r w:rsidRPr="00E94F38">
        <w:rPr>
          <w:rStyle w:val="StyleBoldUnderline"/>
        </w:rPr>
        <w:t>Hamdi</w:t>
      </w:r>
      <w:proofErr w:type="spellEnd"/>
      <w:r w:rsidRPr="00E94F38">
        <w:rPr>
          <w:rStyle w:val="StyleBoldUnderline"/>
        </w:rPr>
        <w:t>/</w:t>
      </w:r>
      <w:proofErr w:type="spellStart"/>
      <w:r w:rsidRPr="00E94F38">
        <w:rPr>
          <w:rStyle w:val="StyleBoldUnderline"/>
        </w:rPr>
        <w:t>Boumediene</w:t>
      </w:r>
      <w:proofErr w:type="spellEnd"/>
      <w:r w:rsidRPr="00E94F38">
        <w:rPr>
          <w:rStyle w:val="StyleBoldUnderline"/>
        </w:rPr>
        <w:t xml:space="preserve"> does not break down when applied to the extreme case of targeted killing.</w:t>
      </w:r>
      <w:r w:rsidRPr="00E94F38">
        <w:rPr>
          <w:sz w:val="16"/>
        </w:rPr>
        <w:t xml:space="preserve"> Instead, </w:t>
      </w:r>
      <w:r w:rsidRPr="00E94F38">
        <w:rPr>
          <w:rStyle w:val="StyleBoldUnderline"/>
        </w:rPr>
        <w:t xml:space="preserve">this model </w:t>
      </w:r>
      <w:r w:rsidRPr="00E61EA5">
        <w:rPr>
          <w:rStyle w:val="StyleBoldUnderline"/>
          <w:highlight w:val="cyan"/>
        </w:rPr>
        <w:t>supports adoption of</w:t>
      </w:r>
      <w:r w:rsidRPr="00E94F38">
        <w:rPr>
          <w:rStyle w:val="StyleBoldUnderline"/>
        </w:rPr>
        <w:t xml:space="preserve"> </w:t>
      </w:r>
      <w:r w:rsidRPr="00E61EA5">
        <w:rPr>
          <w:rStyle w:val="StyleBoldUnderline"/>
          <w:highlight w:val="cyan"/>
        </w:rPr>
        <w:t xml:space="preserve">procedures that would </w:t>
      </w:r>
      <w:r w:rsidRPr="00E61EA5">
        <w:rPr>
          <w:rStyle w:val="Emphasis"/>
          <w:highlight w:val="cyan"/>
        </w:rPr>
        <w:t>increase transparency and accountability</w:t>
      </w:r>
      <w:r w:rsidRPr="00E94F38">
        <w:rPr>
          <w:rStyle w:val="StyleBoldUnderline"/>
        </w:rPr>
        <w:t xml:space="preserve"> for targeted killing while still respecting national security needs.</w:t>
      </w:r>
      <w:r w:rsidRPr="00E94F38">
        <w:rPr>
          <w:sz w:val="16"/>
        </w:rPr>
        <w:t xml:space="preserve"> To support this contention, we press two claims. The first responds directly to Justice Thomas's gibe that the logic of </w:t>
      </w:r>
      <w:proofErr w:type="spellStart"/>
      <w:r w:rsidRPr="00E94F38">
        <w:rPr>
          <w:sz w:val="16"/>
        </w:rPr>
        <w:t>Hamdi</w:t>
      </w:r>
      <w:proofErr w:type="spellEnd"/>
      <w:r w:rsidRPr="00E94F38">
        <w:rPr>
          <w:sz w:val="16"/>
        </w:rPr>
        <w:t xml:space="preserve"> implies an absurd level of judicial control of war. Together, </w:t>
      </w:r>
      <w:proofErr w:type="spellStart"/>
      <w:r w:rsidRPr="00E94F38">
        <w:rPr>
          <w:rStyle w:val="StyleBoldUnderline"/>
        </w:rPr>
        <w:t>Hamdi</w:t>
      </w:r>
      <w:proofErr w:type="spellEnd"/>
      <w:r w:rsidRPr="00E94F38">
        <w:rPr>
          <w:rStyle w:val="StyleBoldUnderline"/>
        </w:rPr>
        <w:t xml:space="preserve"> and </w:t>
      </w:r>
      <w:proofErr w:type="spellStart"/>
      <w:r w:rsidRPr="00E94F38">
        <w:rPr>
          <w:rStyle w:val="StyleBoldUnderline"/>
        </w:rPr>
        <w:t>Boumediene</w:t>
      </w:r>
      <w:proofErr w:type="spellEnd"/>
      <w:r w:rsidRPr="00E94F38">
        <w:rPr>
          <w:rStyle w:val="StyleBoldUnderline"/>
        </w:rPr>
        <w:t xml:space="preserve"> give detainees a due process right to judicial review of the government's decision to deprive them of their liberty after their imprisonment had started.</w:t>
      </w:r>
      <w:r w:rsidRPr="00E94F38">
        <w:rPr>
          <w:sz w:val="16"/>
        </w:rPr>
        <w:t xml:space="preserve"> On its face, this kind of judicial intervention does not suggest that the CIA must give terrorists notice and an opportunity to be heard before killing them. Rather, </w:t>
      </w:r>
      <w:r w:rsidRPr="00E94F38">
        <w:rPr>
          <w:rStyle w:val="StyleBoldUnderline"/>
        </w:rPr>
        <w:t xml:space="preserve">by analogy, it suggests that </w:t>
      </w:r>
      <w:r w:rsidRPr="00E61EA5">
        <w:rPr>
          <w:rStyle w:val="StyleBoldUnderline"/>
          <w:highlight w:val="cyan"/>
        </w:rPr>
        <w:t>a</w:t>
      </w:r>
      <w:r w:rsidRPr="00E94F38">
        <w:rPr>
          <w:rStyle w:val="StyleBoldUnderline"/>
        </w:rPr>
        <w:t xml:space="preserve"> proper </w:t>
      </w:r>
      <w:r w:rsidRPr="00E61EA5">
        <w:rPr>
          <w:rStyle w:val="StyleBoldUnderline"/>
          <w:highlight w:val="cyan"/>
        </w:rPr>
        <w:t>plaintiff should be able to challenge the legality of a targeted killing</w:t>
      </w:r>
      <w:r w:rsidRPr="00E94F38">
        <w:rPr>
          <w:rStyle w:val="StyleBoldUnderline"/>
        </w:rPr>
        <w:t xml:space="preserve"> after an attack</w:t>
      </w:r>
      <w:r w:rsidRPr="00E94F38">
        <w:rPr>
          <w:sz w:val="16"/>
        </w:rPr>
        <w:t xml:space="preserve">. </w:t>
      </w:r>
      <w:r w:rsidRPr="00E61EA5">
        <w:rPr>
          <w:rStyle w:val="StyleBoldUnderline"/>
          <w:highlight w:val="cyan"/>
        </w:rPr>
        <w:t>This</w:t>
      </w:r>
      <w:r w:rsidRPr="00E94F38">
        <w:rPr>
          <w:rStyle w:val="StyleBoldUnderline"/>
        </w:rPr>
        <w:t xml:space="preserve"> challenge </w:t>
      </w:r>
      <w:r w:rsidRPr="00E61EA5">
        <w:rPr>
          <w:rStyle w:val="StyleBoldUnderline"/>
          <w:highlight w:val="cyan"/>
        </w:rPr>
        <w:t>might take the form</w:t>
      </w:r>
      <w:r w:rsidRPr="00E94F38">
        <w:rPr>
          <w:rStyle w:val="StyleBoldUnderline"/>
        </w:rPr>
        <w:t xml:space="preserve"> of </w:t>
      </w:r>
      <w:r w:rsidRPr="00E61EA5">
        <w:rPr>
          <w:rStyle w:val="StyleBoldUnderline"/>
          <w:highlight w:val="cyan"/>
        </w:rPr>
        <w:t xml:space="preserve">a </w:t>
      </w:r>
      <w:proofErr w:type="spellStart"/>
      <w:r w:rsidRPr="00E61EA5">
        <w:rPr>
          <w:rStyle w:val="Emphasis"/>
          <w:highlight w:val="cyan"/>
        </w:rPr>
        <w:t>Bivens</w:t>
      </w:r>
      <w:proofErr w:type="spellEnd"/>
      <w:r w:rsidRPr="00E61EA5">
        <w:rPr>
          <w:rStyle w:val="Emphasis"/>
          <w:highlight w:val="cyan"/>
        </w:rPr>
        <w:t>-style action</w:t>
      </w:r>
      <w:r w:rsidRPr="00E94F38">
        <w:rPr>
          <w:sz w:val="16"/>
        </w:rPr>
        <w:t xml:space="preserve">. 28 If allowed, these lawsuits would face an [*411] array of practical and legal obstacles - not the least that a proper plaintiff would need to be alive and willing to bring suit in the United States. Even so, </w:t>
      </w:r>
      <w:r w:rsidRPr="00E61EA5">
        <w:rPr>
          <w:rStyle w:val="StyleBoldUnderline"/>
          <w:highlight w:val="cyan"/>
        </w:rPr>
        <w:t>judicial resolution</w:t>
      </w:r>
      <w:r w:rsidRPr="00E94F38">
        <w:rPr>
          <w:rStyle w:val="StyleBoldUnderline"/>
        </w:rPr>
        <w:t xml:space="preserve"> of the merits of a lawsuit that survived these obstacles </w:t>
      </w:r>
      <w:r w:rsidRPr="00E61EA5">
        <w:rPr>
          <w:rStyle w:val="StyleBoldUnderline"/>
          <w:highlight w:val="cyan"/>
        </w:rPr>
        <w:t xml:space="preserve">would </w:t>
      </w:r>
      <w:r w:rsidRPr="00E61EA5">
        <w:rPr>
          <w:rStyle w:val="Emphasis"/>
          <w:highlight w:val="cyan"/>
        </w:rPr>
        <w:t>increase</w:t>
      </w:r>
      <w:r w:rsidRPr="00E94F38">
        <w:rPr>
          <w:rStyle w:val="Emphasis"/>
        </w:rPr>
        <w:t xml:space="preserve"> </w:t>
      </w:r>
      <w:r w:rsidRPr="00E61EA5">
        <w:rPr>
          <w:rStyle w:val="Emphasis"/>
          <w:highlight w:val="cyan"/>
        </w:rPr>
        <w:t>accountability</w:t>
      </w:r>
      <w:r w:rsidRPr="00E94F38">
        <w:rPr>
          <w:rStyle w:val="Emphasis"/>
        </w:rPr>
        <w:t xml:space="preserve"> </w:t>
      </w:r>
      <w:r w:rsidRPr="008565D0">
        <w:rPr>
          <w:rStyle w:val="StyleBoldUnderline"/>
        </w:rPr>
        <w:t>for targeted killing</w:t>
      </w:r>
      <w:r w:rsidRPr="00E94F38">
        <w:rPr>
          <w:rStyle w:val="StyleBoldUnderline"/>
        </w:rPr>
        <w:t xml:space="preserve"> </w:t>
      </w:r>
      <w:r w:rsidRPr="00E61EA5">
        <w:rPr>
          <w:rStyle w:val="Emphasis"/>
          <w:highlight w:val="cyan"/>
        </w:rPr>
        <w:t>without posing a significant threat to national security</w:t>
      </w:r>
      <w:r w:rsidRPr="00E94F38">
        <w:rPr>
          <w:sz w:val="16"/>
        </w:rPr>
        <w:t xml:space="preserve">. 29 Therefore, </w:t>
      </w:r>
      <w:r w:rsidRPr="00E94F38">
        <w:rPr>
          <w:rStyle w:val="StyleBoldUnderline"/>
        </w:rPr>
        <w:t xml:space="preserve">the principles of </w:t>
      </w:r>
      <w:r w:rsidRPr="00E61EA5">
        <w:rPr>
          <w:rStyle w:val="StyleBoldUnderline"/>
          <w:highlight w:val="cyan"/>
        </w:rPr>
        <w:t>due process call for</w:t>
      </w:r>
      <w:r w:rsidRPr="00E94F38">
        <w:rPr>
          <w:rStyle w:val="StyleBoldUnderline"/>
        </w:rPr>
        <w:t xml:space="preserve"> this </w:t>
      </w:r>
      <w:r w:rsidRPr="00E61EA5">
        <w:rPr>
          <w:rStyle w:val="StyleBoldUnderline"/>
          <w:highlight w:val="cyan"/>
        </w:rPr>
        <w:t>minimal</w:t>
      </w:r>
      <w:r w:rsidRPr="00E94F38">
        <w:rPr>
          <w:rStyle w:val="StyleBoldUnderline"/>
        </w:rPr>
        <w:t xml:space="preserve"> </w:t>
      </w:r>
      <w:r w:rsidRPr="00E61EA5">
        <w:rPr>
          <w:rStyle w:val="StyleBoldUnderline"/>
          <w:highlight w:val="cyan"/>
        </w:rPr>
        <w:t>level of judicial intervention</w:t>
      </w:r>
      <w:r w:rsidRPr="00E94F38">
        <w:rPr>
          <w:rStyle w:val="StyleBoldUnderline"/>
        </w:rPr>
        <w:t>.</w:t>
      </w:r>
    </w:p>
    <w:p w:rsidR="00555847" w:rsidRPr="001B6B61" w:rsidRDefault="00555847" w:rsidP="00555847">
      <w:pPr>
        <w:rPr>
          <w:sz w:val="16"/>
        </w:rPr>
      </w:pPr>
    </w:p>
    <w:p w:rsidR="00555847" w:rsidRDefault="00555847" w:rsidP="00555847">
      <w:pPr>
        <w:pStyle w:val="Heading3"/>
      </w:pPr>
      <w:r>
        <w:lastRenderedPageBreak/>
        <w:t>CMR 1</w:t>
      </w:r>
    </w:p>
    <w:p w:rsidR="00555847" w:rsidRPr="00736AE0" w:rsidRDefault="00555847" w:rsidP="00555847">
      <w:pPr>
        <w:pStyle w:val="Heading4"/>
      </w:pPr>
      <w:r>
        <w:t>Advantage Two: Civil-military relations</w:t>
      </w:r>
    </w:p>
    <w:p w:rsidR="00555847" w:rsidRDefault="00555847" w:rsidP="00555847">
      <w:pPr>
        <w:pStyle w:val="Heading4"/>
      </w:pPr>
      <w:r>
        <w:t xml:space="preserve">Judicial review of the military is collapsing now- judicial deference over targeted killing results in an unchecked executive. </w:t>
      </w:r>
    </w:p>
    <w:p w:rsidR="00555847" w:rsidRDefault="00555847" w:rsidP="00555847">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555847" w:rsidRDefault="00555847" w:rsidP="00555847">
      <w:pPr>
        <w:rPr>
          <w:rStyle w:val="StyleBoldUnderline"/>
        </w:rPr>
      </w:pPr>
      <w:r w:rsidRPr="00440129">
        <w:rPr>
          <w:rStyle w:val="StyleBoldUnderline"/>
        </w:rPr>
        <w:t xml:space="preserve">One of </w:t>
      </w:r>
      <w:r w:rsidRPr="00E61EA5">
        <w:rPr>
          <w:rStyle w:val="StyleBoldUnderline"/>
          <w:highlight w:val="cyan"/>
        </w:rPr>
        <w:t>the</w:t>
      </w:r>
      <w:r w:rsidRPr="00440129">
        <w:rPr>
          <w:rStyle w:val="StyleBoldUnderline"/>
        </w:rPr>
        <w:t xml:space="preserve"> principal </w:t>
      </w:r>
      <w:r w:rsidRPr="00E61EA5">
        <w:rPr>
          <w:rStyle w:val="StyleBoldUnderline"/>
          <w:highlight w:val="cyan"/>
        </w:rPr>
        <w:t>victim</w:t>
      </w:r>
      <w:r w:rsidRPr="00440129">
        <w:rPr>
          <w:rStyle w:val="StyleBoldUnderline"/>
        </w:rPr>
        <w:t xml:space="preserve">s </w:t>
      </w:r>
      <w:r w:rsidRPr="00E61EA5">
        <w:rPr>
          <w:rStyle w:val="StyleBoldUnderline"/>
          <w:highlight w:val="cyan"/>
        </w:rPr>
        <w:t>in the</w:t>
      </w:r>
      <w:r w:rsidRPr="00440129">
        <w:rPr>
          <w:rStyle w:val="StyleBoldUnderline"/>
        </w:rPr>
        <w:t xml:space="preserve"> U.S. so-called “</w:t>
      </w:r>
      <w:r w:rsidRPr="00E61EA5">
        <w:rPr>
          <w:rStyle w:val="StyleBoldUnderline"/>
          <w:highlight w:val="cyan"/>
        </w:rPr>
        <w:t>war on terror” has been the independence of the</w:t>
      </w:r>
      <w:r w:rsidRPr="00440129">
        <w:rPr>
          <w:rStyle w:val="StyleBoldUnderline"/>
        </w:rPr>
        <w:t xml:space="preserve"> U.S. </w:t>
      </w:r>
      <w:r w:rsidRPr="00E61EA5">
        <w:rPr>
          <w:rStyle w:val="StyleBoldUnderline"/>
          <w:highlight w:val="cyan"/>
        </w:rPr>
        <w:t>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E61EA5">
        <w:rPr>
          <w:rStyle w:val="StyleBoldUnderline"/>
          <w:highlight w:val="cyan"/>
        </w:rPr>
        <w:t xml:space="preserve">The judiciary has </w:t>
      </w:r>
      <w:r w:rsidRPr="00E61EA5">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E61EA5">
        <w:rPr>
          <w:rStyle w:val="StyleBoldUnderline"/>
          <w:highlight w:val="cyan"/>
        </w:rPr>
        <w:t>pressure</w:t>
      </w:r>
      <w:r w:rsidRPr="007B5302">
        <w:rPr>
          <w:rStyle w:val="StyleBoldUnderline"/>
        </w:rPr>
        <w:t xml:space="preserve"> </w:t>
      </w:r>
      <w:r w:rsidRPr="00E61EA5">
        <w:rPr>
          <w:rStyle w:val="StyleBoldUnderline"/>
          <w:highlight w:val="cyan"/>
        </w:rPr>
        <w:t xml:space="preserve">is mounted to create exceptions to established </w:t>
      </w:r>
      <w:r w:rsidRPr="00E61EA5">
        <w:rPr>
          <w:rStyle w:val="Emphasis"/>
          <w:highlight w:val="cyan"/>
        </w:rPr>
        <w:t>rules of law</w:t>
      </w:r>
      <w:r w:rsidRPr="00E61EA5">
        <w:rPr>
          <w:rStyle w:val="StyleBoldUnderline"/>
          <w:highlight w:val="cyan"/>
        </w:rPr>
        <w:t xml:space="preserve">, it </w:t>
      </w:r>
      <w:r w:rsidRPr="00E61EA5">
        <w:rPr>
          <w:rStyle w:val="Emphasis"/>
          <w:highlight w:val="cyan"/>
        </w:rPr>
        <w:t>undermines due process of law</w:t>
      </w:r>
      <w:r w:rsidRPr="00EA0EEF">
        <w:rPr>
          <w:sz w:val="16"/>
        </w:rPr>
        <w:t xml:space="preserve">. Perhaps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E61EA5">
        <w:rPr>
          <w:rStyle w:val="StyleBoldUnderline"/>
          <w:highlight w:val="cyan"/>
        </w:rPr>
        <w:t>Targeted</w:t>
      </w:r>
      <w:r w:rsidRPr="00A2239D">
        <w:rPr>
          <w:rStyle w:val="StyleBoldUnderline"/>
        </w:rPr>
        <w:t xml:space="preserve"> </w:t>
      </w:r>
      <w:r w:rsidRPr="00E61EA5">
        <w:rPr>
          <w:rStyle w:val="StyleBoldUnderline"/>
          <w:highlight w:val="cyan"/>
        </w:rPr>
        <w:t>Killing</w:t>
      </w:r>
      <w:r w:rsidRPr="00EA0EEF">
        <w:rPr>
          <w:sz w:val="16"/>
        </w:rPr>
        <w:t xml:space="preserve"> Anwar </w:t>
      </w:r>
      <w:r w:rsidRPr="00E61EA5">
        <w:rPr>
          <w:rStyle w:val="StyleBoldUnderline"/>
          <w:highlight w:val="cyan"/>
        </w:rPr>
        <w:t>Al-</w:t>
      </w:r>
      <w:proofErr w:type="spellStart"/>
      <w:r w:rsidRPr="00E61EA5">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E61EA5">
        <w:rPr>
          <w:rStyle w:val="StyleBoldUnderline"/>
          <w:highlight w:val="cyan"/>
        </w:rPr>
        <w:t>was reporte</w:t>
      </w:r>
      <w:r w:rsidRPr="00A2239D">
        <w:rPr>
          <w:rStyle w:val="StyleBoldUnderline"/>
        </w:rPr>
        <w:t xml:space="preserve">d by press accounts </w:t>
      </w:r>
      <w:r w:rsidRPr="00E61EA5">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E61EA5">
        <w:rPr>
          <w:rStyle w:val="Emphasis"/>
          <w:highlight w:val="cyan"/>
        </w:rPr>
        <w:t>Avoiding Accountability</w:t>
      </w:r>
      <w:r w:rsidRPr="00EA0EEF">
        <w:rPr>
          <w:sz w:val="16"/>
        </w:rPr>
        <w:t xml:space="preserve"> </w:t>
      </w:r>
      <w:proofErr w:type="gramStart"/>
      <w:r w:rsidRPr="00E61EA5">
        <w:rPr>
          <w:rStyle w:val="StyleBoldUnderline"/>
          <w:highlight w:val="cyan"/>
        </w:rPr>
        <w:t>The</w:t>
      </w:r>
      <w:proofErr w:type="gramEnd"/>
      <w:r w:rsidRPr="00E61EA5">
        <w:rPr>
          <w:rStyle w:val="StyleBoldUnderline"/>
          <w:highlight w:val="cyan"/>
        </w:rPr>
        <w:t xml:space="preserve"> “head in the sand” attitude of the</w:t>
      </w:r>
      <w:r w:rsidRPr="00EA1C9B">
        <w:rPr>
          <w:rStyle w:val="StyleBoldUnderline"/>
        </w:rPr>
        <w:t xml:space="preserve"> U.S. </w:t>
      </w:r>
      <w:r w:rsidRPr="00E61EA5">
        <w:rPr>
          <w:rStyle w:val="StyleBoldUnderline"/>
          <w:highlight w:val="cyan"/>
        </w:rPr>
        <w:lastRenderedPageBreak/>
        <w:t>judiciary</w:t>
      </w:r>
      <w:r w:rsidRPr="00EA1C9B">
        <w:rPr>
          <w:rStyle w:val="StyleBoldUnderline"/>
        </w:rPr>
        <w:t xml:space="preserve"> in the past decade </w:t>
      </w:r>
      <w:r w:rsidRPr="00E61EA5">
        <w:rPr>
          <w:rStyle w:val="StyleBoldUnderline"/>
          <w:highlight w:val="cyan"/>
        </w:rPr>
        <w:t>is a</w:t>
      </w:r>
      <w:r w:rsidRPr="00EA1C9B">
        <w:rPr>
          <w:rStyle w:val="StyleBoldUnderline"/>
        </w:rPr>
        <w:t xml:space="preserve"> rather </w:t>
      </w:r>
      <w:r w:rsidRPr="00E61EA5">
        <w:rPr>
          <w:rStyle w:val="StyleBoldUnderline"/>
          <w:highlight w:val="cyan"/>
        </w:rPr>
        <w:t>dismal record</w:t>
      </w:r>
      <w:r w:rsidRPr="00EA1C9B">
        <w:rPr>
          <w:rStyle w:val="StyleBoldUnderline"/>
        </w:rPr>
        <w:t xml:space="preserve"> </w:t>
      </w:r>
      <w:r w:rsidRPr="00E61EA5">
        <w:rPr>
          <w:rStyle w:val="StyleBoldUnderline"/>
          <w:highlight w:val="cyan"/>
        </w:rPr>
        <w:t xml:space="preserve">that </w:t>
      </w:r>
      <w:r w:rsidRPr="00E61EA5">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E61EA5">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E61EA5">
        <w:rPr>
          <w:rStyle w:val="StyleBoldUnderline"/>
          <w:highlight w:val="cyan"/>
        </w:rPr>
        <w:t xml:space="preserve">The way of </w:t>
      </w:r>
      <w:proofErr w:type="spellStart"/>
      <w:r w:rsidRPr="00E61EA5">
        <w:rPr>
          <w:rStyle w:val="Emphasis"/>
          <w:highlight w:val="cyan"/>
        </w:rPr>
        <w:t>unreviewed</w:t>
      </w:r>
      <w:proofErr w:type="spellEnd"/>
      <w:r w:rsidRPr="00E61EA5">
        <w:rPr>
          <w:rStyle w:val="Emphasis"/>
          <w:highlight w:val="cyan"/>
        </w:rPr>
        <w:t xml:space="preserve"> executive discretion</w:t>
      </w:r>
      <w:r w:rsidRPr="00E61EA5">
        <w:rPr>
          <w:rStyle w:val="StyleBoldUnderline"/>
          <w:highlight w:val="cyan"/>
        </w:rPr>
        <w:t xml:space="preserve"> is the way of tyranny.</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And, judicial review of the military is critical to </w:t>
      </w:r>
      <w:r w:rsidRPr="00F562DA">
        <w:rPr>
          <w:u w:val="single"/>
        </w:rPr>
        <w:t>balanced civil-military relations</w:t>
      </w:r>
      <w:r>
        <w:t>- Congress and the Executive cannot check themselves</w:t>
      </w:r>
    </w:p>
    <w:p w:rsidR="00555847" w:rsidRPr="00C45C07" w:rsidRDefault="00555847" w:rsidP="00555847">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555847" w:rsidRDefault="00555847" w:rsidP="00555847">
      <w:pPr>
        <w:rPr>
          <w:sz w:val="16"/>
        </w:rPr>
      </w:pPr>
      <w:r w:rsidRPr="00E61EA5">
        <w:rPr>
          <w:rStyle w:val="StyleBoldUnderline"/>
          <w:highlight w:val="cyan"/>
        </w:rPr>
        <w:t>The legislative, executive, and judicial branches</w:t>
      </w:r>
      <w:r w:rsidRPr="00D84335">
        <w:rPr>
          <w:rStyle w:val="StyleBoldUnderline"/>
        </w:rPr>
        <w:t xml:space="preserve"> of the federal government comprise and </w:t>
      </w:r>
      <w:r w:rsidRPr="00E61EA5">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E61EA5">
        <w:rPr>
          <w:rStyle w:val="StyleBoldUnderline"/>
          <w:highlight w:val="cyan"/>
        </w:rPr>
        <w:t>commentators</w:t>
      </w:r>
      <w:r w:rsidRPr="00D84335">
        <w:rPr>
          <w:rStyle w:val="StyleBoldUnderline"/>
        </w:rPr>
        <w:t>,</w:t>
      </w:r>
      <w:r w:rsidRPr="00C45C07">
        <w:rPr>
          <w:sz w:val="16"/>
        </w:rPr>
        <w:t xml:space="preserve"> however, </w:t>
      </w:r>
      <w:r w:rsidRPr="00E61EA5">
        <w:rPr>
          <w:rStyle w:val="StyleBoldUnderline"/>
          <w:highlight w:val="cyan"/>
        </w:rPr>
        <w:t>have</w:t>
      </w:r>
      <w:r w:rsidRPr="00D84335">
        <w:rPr>
          <w:rStyle w:val="StyleBoldUnderline"/>
        </w:rPr>
        <w:t xml:space="preserve"> </w:t>
      </w:r>
      <w:r w:rsidRPr="00E61EA5">
        <w:rPr>
          <w:rStyle w:val="StyleBoldUnderline"/>
          <w:highlight w:val="cyan"/>
        </w:rPr>
        <w:t>neglected</w:t>
      </w:r>
      <w:r w:rsidRPr="00D84335">
        <w:rPr>
          <w:rStyle w:val="StyleBoldUnderline"/>
        </w:rPr>
        <w:t xml:space="preserve"> to consider </w:t>
      </w:r>
      <w:r w:rsidRPr="00E61EA5">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E61EA5">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E61EA5">
        <w:rPr>
          <w:rStyle w:val="StyleBoldUnderline"/>
          <w:highlight w:val="cyan"/>
        </w:rPr>
        <w:t>Without</w:t>
      </w:r>
      <w:r w:rsidRPr="0054375E">
        <w:rPr>
          <w:rStyle w:val="StyleBoldUnderline"/>
        </w:rPr>
        <w:t xml:space="preserve"> an actual, </w:t>
      </w:r>
      <w:r w:rsidRPr="00E61EA5">
        <w:rPr>
          <w:rStyle w:val="StyleBoldUnderline"/>
          <w:highlight w:val="cyan"/>
        </w:rPr>
        <w:t xml:space="preserve">meaningful presence of </w:t>
      </w:r>
      <w:r w:rsidRPr="00E61EA5">
        <w:rPr>
          <w:rStyle w:val="Emphasis"/>
          <w:highlight w:val="cyan"/>
        </w:rPr>
        <w:t>the judiciary as</w:t>
      </w:r>
      <w:r w:rsidRPr="002A3C63">
        <w:rPr>
          <w:rStyle w:val="Emphasis"/>
        </w:rPr>
        <w:t xml:space="preserve"> </w:t>
      </w:r>
      <w:r w:rsidRPr="00E61EA5">
        <w:rPr>
          <w:rStyle w:val="Emphasis"/>
          <w:highlight w:val="cyan"/>
        </w:rPr>
        <w:t>a leg of the civil-military triangle</w:t>
      </w:r>
      <w:r w:rsidRPr="00E61EA5">
        <w:rPr>
          <w:rStyle w:val="StyleBoldUnderline"/>
          <w:highlight w:val="cyan"/>
        </w:rPr>
        <w:t xml:space="preserve">, the triangle is </w:t>
      </w:r>
      <w:r w:rsidRPr="00E61EA5">
        <w:rPr>
          <w:rStyle w:val="Emphasis"/>
          <w:highlight w:val="cyan"/>
        </w:rPr>
        <w:t>incomplete and collapses</w:t>
      </w:r>
      <w:r w:rsidRPr="00C45C07">
        <w:rPr>
          <w:sz w:val="16"/>
        </w:rPr>
        <w:t xml:space="preserve">. In its current structure, </w:t>
      </w:r>
      <w:r w:rsidRPr="00E61EA5">
        <w:rPr>
          <w:rStyle w:val="StyleBoldUnderline"/>
          <w:highlight w:val="cyan"/>
        </w:rPr>
        <w:t xml:space="preserve">the judiciary has adopted a non-role </w:t>
      </w:r>
      <w:r w:rsidRPr="00E61EA5">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E61EA5">
        <w:rPr>
          <w:rStyle w:val="StyleBoldUnderline"/>
          <w:highlight w:val="cyan"/>
        </w:rPr>
        <w:t>courts are reluctant to protect</w:t>
      </w:r>
      <w:r w:rsidRPr="0099748F">
        <w:rPr>
          <w:rStyle w:val="StyleBoldUnderline"/>
        </w:rPr>
        <w:t xml:space="preserve"> even </w:t>
      </w:r>
      <w:r w:rsidRPr="00E61EA5">
        <w:rPr>
          <w:rStyle w:val="StyleBoldUnderline"/>
          <w:highlight w:val="cyan"/>
        </w:rPr>
        <w:t>basic civil</w:t>
      </w:r>
      <w:r w:rsidRPr="0099748F">
        <w:rPr>
          <w:rStyle w:val="StyleBoldUnderline"/>
        </w:rPr>
        <w:t xml:space="preserve"> </w:t>
      </w:r>
      <w:r w:rsidRPr="00E61EA5">
        <w:rPr>
          <w:rStyle w:val="StyleBoldUnderline"/>
          <w:highlight w:val="cyan"/>
        </w:rPr>
        <w:t>rights</w:t>
      </w:r>
      <w:r w:rsidRPr="0099748F">
        <w:rPr>
          <w:rStyle w:val="StyleBoldUnderline"/>
        </w:rPr>
        <w:t xml:space="preserve"> of military members</w:t>
      </w:r>
      <w:r w:rsidRPr="00C45C07">
        <w:rPr>
          <w:sz w:val="16"/>
        </w:rPr>
        <w:t xml:space="preserve">. </w:t>
      </w:r>
      <w:r w:rsidRPr="00E61EA5">
        <w:rPr>
          <w:rStyle w:val="Emphasis"/>
          <w:highlight w:val="cyan"/>
        </w:rPr>
        <w:t>Judicial oversight</w:t>
      </w:r>
      <w:r w:rsidRPr="00E61EA5">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E61EA5">
        <w:rPr>
          <w:rStyle w:val="StyleBoldUnderline"/>
          <w:highlight w:val="cyan"/>
        </w:rPr>
        <w:t xml:space="preserve">abrogating this responsibility is to </w:t>
      </w:r>
      <w:r w:rsidRPr="00E61EA5">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E61EA5">
        <w:rPr>
          <w:rStyle w:val="StyleBoldUnderline"/>
          <w:highlight w:val="cyan"/>
        </w:rPr>
        <w:t>The</w:t>
      </w:r>
      <w:r w:rsidRPr="0099748F">
        <w:rPr>
          <w:rStyle w:val="StyleBoldUnderline"/>
        </w:rPr>
        <w:t xml:space="preserve"> </w:t>
      </w:r>
      <w:r w:rsidRPr="00E61EA5">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E61EA5">
        <w:rPr>
          <w:rStyle w:val="StyleBoldUnderline"/>
          <w:highlight w:val="cyan"/>
        </w:rPr>
        <w:t xml:space="preserve">creates an area </w:t>
      </w:r>
      <w:r w:rsidRPr="00E61EA5">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E61EA5">
        <w:rPr>
          <w:rStyle w:val="StyleBoldUnderline"/>
          <w:highlight w:val="cyan"/>
        </w:rPr>
        <w:t>The Court needs to reexamine their</w:t>
      </w:r>
      <w:r w:rsidRPr="00C51C3B">
        <w:rPr>
          <w:rStyle w:val="StyleBoldUnderline"/>
        </w:rPr>
        <w:t xml:space="preserve"> almost </w:t>
      </w:r>
      <w:r w:rsidRPr="00E61EA5">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E61EA5">
        <w:rPr>
          <w:rStyle w:val="StyleBoldUnderline"/>
          <w:highlight w:val="cyan"/>
        </w:rPr>
        <w:t>Unless the Court begins to provide</w:t>
      </w:r>
      <w:r w:rsidRPr="00C51C3B">
        <w:rPr>
          <w:rStyle w:val="StyleBoldUnderline"/>
        </w:rPr>
        <w:t xml:space="preserve"> the </w:t>
      </w:r>
      <w:r w:rsidRPr="00E61EA5">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E61EA5">
        <w:rPr>
          <w:rStyle w:val="Emphasis"/>
          <w:highlight w:val="cyan"/>
        </w:rPr>
        <w:t>judicial review</w:t>
      </w:r>
      <w:r w:rsidRPr="00C51C3B">
        <w:rPr>
          <w:rStyle w:val="StyleBoldUnderline"/>
        </w:rPr>
        <w:t xml:space="preserve"> of the military </w:t>
      </w:r>
      <w:r w:rsidRPr="00E61EA5">
        <w:rPr>
          <w:rStyle w:val="StyleBoldUnderline"/>
          <w:highlight w:val="cyan"/>
        </w:rPr>
        <w:t>will</w:t>
      </w:r>
      <w:r w:rsidRPr="00C51C3B">
        <w:rPr>
          <w:rStyle w:val="StyleBoldUnderline"/>
        </w:rPr>
        <w:t xml:space="preserve"> </w:t>
      </w:r>
      <w:r w:rsidRPr="00E61EA5">
        <w:rPr>
          <w:rStyle w:val="StyleBoldUnderline"/>
          <w:highlight w:val="cyan"/>
        </w:rPr>
        <w:t>continue to be relegated</w:t>
      </w:r>
      <w:r w:rsidRPr="00C51C3B">
        <w:rPr>
          <w:rStyle w:val="StyleBoldUnderline"/>
        </w:rPr>
        <w:t xml:space="preserve"> </w:t>
      </w:r>
      <w:r w:rsidRPr="00E61EA5">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E61EA5">
        <w:rPr>
          <w:rStyle w:val="StyleBoldUnderline"/>
          <w:highlight w:val="cyan"/>
        </w:rPr>
        <w:t>this exile from the protection of</w:t>
      </w:r>
      <w:r w:rsidRPr="006A7314">
        <w:rPr>
          <w:rStyle w:val="StyleBoldUnderline"/>
        </w:rPr>
        <w:t xml:space="preserve"> the </w:t>
      </w:r>
      <w:r w:rsidRPr="00E61EA5">
        <w:rPr>
          <w:rStyle w:val="StyleBoldUnderline"/>
          <w:highlight w:val="cyan"/>
        </w:rPr>
        <w:t>Constitution</w:t>
      </w:r>
      <w:r w:rsidRPr="006A7314">
        <w:rPr>
          <w:rStyle w:val="StyleBoldUnderline"/>
        </w:rPr>
        <w:t xml:space="preserve"> </w:t>
      </w:r>
      <w:r w:rsidRPr="00E61EA5">
        <w:rPr>
          <w:rStyle w:val="StyleBoldUnderline"/>
          <w:highlight w:val="cyan"/>
        </w:rPr>
        <w:t>could breed</w:t>
      </w:r>
      <w:r w:rsidRPr="006A7314">
        <w:rPr>
          <w:rStyle w:val="StyleBoldUnderline"/>
        </w:rPr>
        <w:t xml:space="preserve"> great </w:t>
      </w:r>
      <w:r w:rsidRPr="00E61EA5">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E61EA5">
        <w:rPr>
          <w:rStyle w:val="StyleBoldUnderline"/>
          <w:highlight w:val="cyan"/>
        </w:rPr>
        <w:t>the military</w:t>
      </w:r>
      <w:r w:rsidRPr="006A7314">
        <w:rPr>
          <w:rStyle w:val="StyleBoldUnderline"/>
        </w:rPr>
        <w:t xml:space="preserve"> </w:t>
      </w:r>
      <w:r w:rsidRPr="00E61EA5">
        <w:rPr>
          <w:rStyle w:val="StyleBoldUnderline"/>
          <w:highlight w:val="cyan"/>
        </w:rPr>
        <w:t>might</w:t>
      </w:r>
      <w:r w:rsidRPr="006A7314">
        <w:rPr>
          <w:rStyle w:val="StyleBoldUnderline"/>
        </w:rPr>
        <w:t xml:space="preserve"> actually </w:t>
      </w:r>
      <w:r w:rsidRPr="00E61EA5">
        <w:rPr>
          <w:rStyle w:val="StyleBoldUnderline"/>
          <w:highlight w:val="cyan"/>
        </w:rPr>
        <w:t>begin to believe</w:t>
      </w:r>
      <w:r w:rsidRPr="006A7314">
        <w:rPr>
          <w:rStyle w:val="StyleBoldUnderline"/>
        </w:rPr>
        <w:t xml:space="preserve"> that </w:t>
      </w:r>
      <w:r w:rsidRPr="00E61EA5">
        <w:rPr>
          <w:rStyle w:val="StyleBoldUnderline"/>
          <w:highlight w:val="cyan"/>
        </w:rPr>
        <w:t>they are</w:t>
      </w:r>
      <w:r w:rsidRPr="006A7314">
        <w:rPr>
          <w:rStyle w:val="StyleBoldUnderline"/>
        </w:rPr>
        <w:t xml:space="preserve"> indeed </w:t>
      </w:r>
      <w:r w:rsidRPr="00E61EA5">
        <w:rPr>
          <w:rStyle w:val="StyleBoldUnderline"/>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E61EA5">
        <w:rPr>
          <w:rStyle w:val="StyleBoldUnderline"/>
          <w:highlight w:val="cyan"/>
        </w:rPr>
        <w:t>which could create</w:t>
      </w:r>
      <w:r w:rsidRPr="006A7314">
        <w:rPr>
          <w:rStyle w:val="StyleBoldUnderline"/>
        </w:rPr>
        <w:t xml:space="preserve"> </w:t>
      </w:r>
      <w:r w:rsidRPr="00E61EA5">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555847" w:rsidRDefault="00555847" w:rsidP="00555847">
      <w:pPr>
        <w:rPr>
          <w:sz w:val="16"/>
        </w:rPr>
      </w:pPr>
    </w:p>
    <w:p w:rsidR="00555847" w:rsidRDefault="00555847" w:rsidP="00555847">
      <w:pPr>
        <w:pStyle w:val="Heading4"/>
      </w:pPr>
      <w:r>
        <w:lastRenderedPageBreak/>
        <w:t xml:space="preserve">Unchecked military power over terrorism makes US CMR promotion in Latin America fail—sending a model of an </w:t>
      </w:r>
      <w:r w:rsidRPr="00307237">
        <w:rPr>
          <w:u w:val="single"/>
        </w:rPr>
        <w:t xml:space="preserve">independent judiciary </w:t>
      </w:r>
      <w:r>
        <w:t xml:space="preserve">is </w:t>
      </w:r>
      <w:proofErr w:type="gramStart"/>
      <w:r>
        <w:t>key</w:t>
      </w:r>
      <w:proofErr w:type="gramEnd"/>
      <w:r>
        <w:t>.</w:t>
      </w:r>
    </w:p>
    <w:p w:rsidR="00555847" w:rsidRDefault="00555847" w:rsidP="00555847">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11" w:history="1">
        <w:r w:rsidRPr="00FB1D79">
          <w:rPr>
            <w:rStyle w:val="Hyperlink"/>
            <w:sz w:val="20"/>
          </w:rPr>
          <w:t>http://clas-pages.uncc.edu/gregory-weeks/files/2012/04/WeeksG_2006JTWSarticle.pdf</w:t>
        </w:r>
      </w:hyperlink>
      <w:r w:rsidRPr="00FB1D79">
        <w:rPr>
          <w:sz w:val="20"/>
        </w:rPr>
        <w:t>)</w:t>
      </w:r>
    </w:p>
    <w:p w:rsidR="00555847" w:rsidRPr="00555847" w:rsidRDefault="00555847" w:rsidP="00555847">
      <w:pPr>
        <w:rPr>
          <w:rStyle w:val="StyleBoldUnderline"/>
          <w:b w:val="0"/>
          <w:bCs w:val="0"/>
          <w:sz w:val="16"/>
          <w:u w:val="non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proofErr w:type="gramStart"/>
      <w:r w:rsidRPr="00E61EA5">
        <w:rPr>
          <w:rStyle w:val="StyleBoldUnderline"/>
          <w:highlight w:val="cyan"/>
        </w:rPr>
        <w:t>For</w:t>
      </w:r>
      <w:proofErr w:type="gramEnd"/>
      <w:r w:rsidRPr="00506496">
        <w:rPr>
          <w:rStyle w:val="StyleBoldUnderline"/>
        </w:rPr>
        <w:t xml:space="preserve"> democratic </w:t>
      </w:r>
      <w:r w:rsidRPr="00E61EA5">
        <w:rPr>
          <w:rStyle w:val="StyleBoldUnderline"/>
          <w:highlight w:val="cyan"/>
        </w:rPr>
        <w:t>c</w:t>
      </w:r>
      <w:r w:rsidRPr="00506496">
        <w:rPr>
          <w:rStyle w:val="StyleBoldUnderline"/>
        </w:rPr>
        <w:t>ivil-</w:t>
      </w:r>
      <w:r w:rsidRPr="00E61EA5">
        <w:rPr>
          <w:rStyle w:val="StyleBoldUnderline"/>
          <w:highlight w:val="cyan"/>
        </w:rPr>
        <w:t>m</w:t>
      </w:r>
      <w:r w:rsidRPr="00506496">
        <w:rPr>
          <w:rStyle w:val="StyleBoldUnderline"/>
        </w:rPr>
        <w:t xml:space="preserve">ilitary </w:t>
      </w:r>
      <w:r w:rsidRPr="00E61EA5">
        <w:rPr>
          <w:rStyle w:val="StyleBoldUnderline"/>
          <w:highlight w:val="cyan"/>
        </w:rPr>
        <w:t>r</w:t>
      </w:r>
      <w:r w:rsidRPr="00506496">
        <w:rPr>
          <w:rStyle w:val="StyleBoldUnderline"/>
        </w:rPr>
        <w:t xml:space="preserve">elations, </w:t>
      </w:r>
      <w:r w:rsidRPr="00E61EA5">
        <w:rPr>
          <w:rStyle w:val="StyleBoldUnderline"/>
          <w:highlight w:val="cyan"/>
        </w:rPr>
        <w:t xml:space="preserve">the </w:t>
      </w:r>
      <w:r w:rsidRPr="00E61EA5">
        <w:rPr>
          <w:rStyle w:val="Emphasis"/>
          <w:highlight w:val="cyan"/>
        </w:rPr>
        <w:t>most important factor</w:t>
      </w:r>
      <w:r w:rsidRPr="00E61EA5">
        <w:rPr>
          <w:rStyle w:val="StyleBoldUnderline"/>
          <w:highlight w:val="cyan"/>
        </w:rPr>
        <w:t xml:space="preserve"> is judicial independence. The </w:t>
      </w:r>
      <w:r w:rsidRPr="00E61EA5">
        <w:rPr>
          <w:rStyle w:val="Emphasis"/>
          <w:highlight w:val="cyan"/>
        </w:rPr>
        <w:t>judicial branch is the main civilian source of</w:t>
      </w:r>
      <w:r w:rsidRPr="00506496">
        <w:rPr>
          <w:rStyle w:val="Emphasis"/>
        </w:rPr>
        <w:t xml:space="preserve"> </w:t>
      </w:r>
      <w:r w:rsidRPr="00E61EA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E61EA5">
        <w:rPr>
          <w:rStyle w:val="StyleBoldUnderline"/>
          <w:highlight w:val="cyan"/>
        </w:rPr>
        <w:t xml:space="preserve">it provides </w:t>
      </w:r>
      <w:r w:rsidRPr="00E61EA5">
        <w:rPr>
          <w:rStyle w:val="Emphasis"/>
          <w:highlight w:val="cyan"/>
        </w:rPr>
        <w:t>due process</w:t>
      </w:r>
      <w:r w:rsidRPr="00506496">
        <w:rPr>
          <w:rStyle w:val="StyleBoldUnderline"/>
        </w:rPr>
        <w:t xml:space="preserve"> to the accused, </w:t>
      </w:r>
      <w:r w:rsidRPr="00E61EA5">
        <w:rPr>
          <w:rStyle w:val="StyleBoldUnderline"/>
          <w:highlight w:val="cyan"/>
        </w:rPr>
        <w:t>thus</w:t>
      </w:r>
      <w:r w:rsidRPr="00506496">
        <w:rPr>
          <w:rStyle w:val="StyleBoldUnderline"/>
        </w:rPr>
        <w:t xml:space="preserve"> ensuring that they receive a fair trial and </w:t>
      </w:r>
      <w:r w:rsidRPr="00E61EA5">
        <w:rPr>
          <w:rStyle w:val="StyleBoldUnderline"/>
          <w:highlight w:val="cyan"/>
        </w:rPr>
        <w:t xml:space="preserve">maintaining the </w:t>
      </w:r>
      <w:r w:rsidRPr="00E61EA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w:t>
      </w:r>
      <w:proofErr w:type="spellStart"/>
      <w:r w:rsidRPr="00506496">
        <w:rPr>
          <w:sz w:val="16"/>
        </w:rPr>
        <w:t>Prillaman</w:t>
      </w:r>
      <w:proofErr w:type="spellEnd"/>
      <w:r w:rsidRPr="00506496">
        <w:rPr>
          <w:sz w:val="16"/>
        </w:rPr>
        <w:t xml:space="preserve">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w:t>
      </w:r>
      <w:proofErr w:type="spellStart"/>
      <w:r w:rsidRPr="00506496">
        <w:rPr>
          <w:sz w:val="14"/>
        </w:rPr>
        <w:t>routinization</w:t>
      </w:r>
      <w:proofErr w:type="spellEnd"/>
      <w:r w:rsidRPr="00506496">
        <w:rPr>
          <w:sz w:val="14"/>
        </w:rPr>
        <w:t xml:space="preserve">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w:t>
      </w:r>
      <w:proofErr w:type="gramStart"/>
      <w:r w:rsidRPr="00506496">
        <w:rPr>
          <w:sz w:val="14"/>
        </w:rPr>
        <w:t>First,</w:t>
      </w:r>
      <w:proofErr w:type="gramEnd"/>
      <w:r w:rsidRPr="00506496">
        <w:rPr>
          <w:sz w:val="14"/>
        </w:rPr>
        <w:t xml:space="preserve">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E61EA5">
        <w:rPr>
          <w:rStyle w:val="Emphasis"/>
          <w:highlight w:val="cyan"/>
        </w:rPr>
        <w:t>Given the debate over terrorist suspects being held in the U</w:t>
      </w:r>
      <w:r w:rsidRPr="00AC5240">
        <w:rPr>
          <w:rStyle w:val="Emphasis"/>
        </w:rPr>
        <w:t xml:space="preserve">nited </w:t>
      </w:r>
      <w:r w:rsidRPr="00E61EA5">
        <w:rPr>
          <w:rStyle w:val="Emphasis"/>
          <w:highlight w:val="cyan"/>
        </w:rPr>
        <w:t>S</w:t>
      </w:r>
      <w:r w:rsidRPr="00AC5240">
        <w:rPr>
          <w:rStyle w:val="Emphasis"/>
        </w:rPr>
        <w:t>tates,</w:t>
      </w:r>
      <w:r w:rsidRPr="00506496">
        <w:rPr>
          <w:rStyle w:val="StyleBoldUnderline"/>
        </w:rPr>
        <w:t xml:space="preserve"> </w:t>
      </w:r>
      <w:r w:rsidRPr="00E61EA5">
        <w:rPr>
          <w:rStyle w:val="StyleBoldUnderline"/>
          <w:highlight w:val="cyan"/>
        </w:rPr>
        <w:t>Latin</w:t>
      </w:r>
      <w:r w:rsidRPr="00506496">
        <w:rPr>
          <w:rStyle w:val="StyleBoldUnderline"/>
        </w:rPr>
        <w:t xml:space="preserve"> </w:t>
      </w:r>
      <w:r w:rsidRPr="00E61EA5">
        <w:rPr>
          <w:rStyle w:val="StyleBoldUnderline"/>
          <w:highlight w:val="cyan"/>
        </w:rPr>
        <w:t>American armed forces can</w:t>
      </w:r>
      <w:r w:rsidRPr="00506496">
        <w:rPr>
          <w:rStyle w:val="StyleBoldUnderline"/>
        </w:rPr>
        <w:t xml:space="preserve"> easily </w:t>
      </w:r>
      <w:r w:rsidRPr="00E61EA5">
        <w:rPr>
          <w:rStyle w:val="StyleBoldUnderline"/>
          <w:highlight w:val="cyan"/>
        </w:rPr>
        <w:t>claim that military courts are more</w:t>
      </w:r>
      <w:r w:rsidRPr="00506496">
        <w:rPr>
          <w:rStyle w:val="StyleBoldUnderline"/>
        </w:rPr>
        <w:t xml:space="preserve"> </w:t>
      </w:r>
      <w:r w:rsidRPr="00E61EA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E61EA5">
        <w:rPr>
          <w:rStyle w:val="Emphasis"/>
          <w:highlight w:val="cyan"/>
        </w:rPr>
        <w:t>They can</w:t>
      </w:r>
      <w:r w:rsidRPr="00506496">
        <w:rPr>
          <w:rStyle w:val="Emphasis"/>
        </w:rPr>
        <w:t xml:space="preserve"> also </w:t>
      </w:r>
      <w:r w:rsidRPr="00E61EA5">
        <w:rPr>
          <w:rStyle w:val="Emphasis"/>
          <w:highlight w:val="cyan"/>
        </w:rPr>
        <w:t>claim that, given national</w:t>
      </w:r>
      <w:r w:rsidRPr="00506496">
        <w:rPr>
          <w:rStyle w:val="Emphasis"/>
        </w:rPr>
        <w:t xml:space="preserve"> </w:t>
      </w:r>
      <w:r w:rsidRPr="00E61EA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E61EA5">
        <w:rPr>
          <w:rStyle w:val="StyleBoldUnderline"/>
          <w:highlight w:val="cyan"/>
        </w:rPr>
        <w:t>For c</w:t>
      </w:r>
      <w:r w:rsidRPr="00506496">
        <w:rPr>
          <w:rStyle w:val="StyleBoldUnderline"/>
        </w:rPr>
        <w:t>ivil-</w:t>
      </w:r>
      <w:r w:rsidRPr="00E61EA5">
        <w:rPr>
          <w:rStyle w:val="StyleBoldUnderline"/>
          <w:highlight w:val="cyan"/>
        </w:rPr>
        <w:t>m</w:t>
      </w:r>
      <w:r w:rsidRPr="00506496">
        <w:rPr>
          <w:rStyle w:val="StyleBoldUnderline"/>
        </w:rPr>
        <w:t xml:space="preserve">ilitary </w:t>
      </w:r>
      <w:r w:rsidRPr="00E61EA5">
        <w:rPr>
          <w:rStyle w:val="StyleBoldUnderline"/>
          <w:highlight w:val="cyan"/>
        </w:rPr>
        <w:t>r</w:t>
      </w:r>
      <w:r w:rsidRPr="00506496">
        <w:rPr>
          <w:rStyle w:val="StyleBoldUnderline"/>
        </w:rPr>
        <w:t xml:space="preserve">elations </w:t>
      </w:r>
      <w:r w:rsidRPr="00E61EA5">
        <w:rPr>
          <w:rStyle w:val="StyleBoldUnderline"/>
          <w:highlight w:val="cyan"/>
        </w:rPr>
        <w:t>to be</w:t>
      </w:r>
      <w:r w:rsidRPr="00506496">
        <w:rPr>
          <w:rStyle w:val="StyleBoldUnderline"/>
        </w:rPr>
        <w:t xml:space="preserve">come </w:t>
      </w:r>
      <w:r w:rsidRPr="00E61EA5">
        <w:rPr>
          <w:rStyle w:val="StyleBoldUnderline"/>
          <w:highlight w:val="cyan"/>
        </w:rPr>
        <w:t>more</w:t>
      </w:r>
      <w:r w:rsidRPr="00506496">
        <w:rPr>
          <w:rStyle w:val="StyleBoldUnderline"/>
        </w:rPr>
        <w:t xml:space="preserve"> </w:t>
      </w:r>
      <w:r w:rsidRPr="00E61EA5">
        <w:rPr>
          <w:rStyle w:val="StyleBoldUnderline"/>
          <w:highlight w:val="cyan"/>
        </w:rPr>
        <w:t>democratic in Latin America, it is</w:t>
      </w:r>
      <w:r w:rsidRPr="00506496">
        <w:rPr>
          <w:rStyle w:val="StyleBoldUnderline"/>
        </w:rPr>
        <w:t xml:space="preserve"> obviously </w:t>
      </w:r>
      <w:r w:rsidRPr="00E61EA5">
        <w:rPr>
          <w:rStyle w:val="StyleBoldUnderline"/>
          <w:highlight w:val="cyan"/>
        </w:rPr>
        <w:t>vital for civilian defense</w:t>
      </w:r>
      <w:r w:rsidRPr="00506496">
        <w:rPr>
          <w:rStyle w:val="StyleBoldUnderline"/>
        </w:rPr>
        <w:t xml:space="preserve"> </w:t>
      </w:r>
      <w:r w:rsidRPr="00E61EA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w:t>
      </w:r>
      <w:r w:rsidRPr="00506496">
        <w:rPr>
          <w:sz w:val="16"/>
        </w:rPr>
        <w:lastRenderedPageBreak/>
        <w:t xml:space="preserve">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E61EA5">
        <w:rPr>
          <w:rStyle w:val="StyleBoldUnderline"/>
          <w:highlight w:val="cyan"/>
        </w:rPr>
        <w:t>11 September</w:t>
      </w:r>
      <w:r w:rsidRPr="00506496">
        <w:rPr>
          <w:sz w:val="16"/>
        </w:rPr>
        <w:t xml:space="preserve"> 2001, </w:t>
      </w:r>
      <w:r w:rsidRPr="00506496">
        <w:rPr>
          <w:rStyle w:val="StyleBoldUnderline"/>
        </w:rPr>
        <w:t xml:space="preserve">however, </w:t>
      </w:r>
      <w:r w:rsidRPr="00E61EA5">
        <w:rPr>
          <w:rStyle w:val="StyleBoldUnderline"/>
          <w:highlight w:val="cyan"/>
        </w:rPr>
        <w:t>reoriented U.S. defense</w:t>
      </w:r>
      <w:r w:rsidRPr="00506496">
        <w:rPr>
          <w:rStyle w:val="StyleBoldUnderline"/>
        </w:rPr>
        <w:t xml:space="preserve"> </w:t>
      </w:r>
      <w:r w:rsidRPr="00E61EA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E61EA5">
        <w:rPr>
          <w:rStyle w:val="StyleBoldUnderline"/>
          <w:highlight w:val="cyan"/>
        </w:rPr>
        <w:t>roles that civilians had</w:t>
      </w:r>
      <w:r w:rsidRPr="00506496">
        <w:rPr>
          <w:rStyle w:val="StyleBoldUnderline"/>
        </w:rPr>
        <w:t xml:space="preserve"> painstakingly </w:t>
      </w:r>
      <w:r w:rsidRPr="00E61EA5">
        <w:rPr>
          <w:rStyle w:val="StyleBoldUnderline"/>
          <w:highlight w:val="cyan"/>
        </w:rPr>
        <w:t>been trying to</w:t>
      </w:r>
      <w:r w:rsidRPr="00506496">
        <w:rPr>
          <w:rStyle w:val="StyleBoldUnderline"/>
        </w:rPr>
        <w:t xml:space="preserve"> </w:t>
      </w:r>
      <w:r w:rsidRPr="00E61EA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E61EA5">
        <w:rPr>
          <w:rStyle w:val="StyleBoldUnderline"/>
          <w:highlight w:val="cyan"/>
        </w:rPr>
        <w:t>These</w:t>
      </w:r>
      <w:r w:rsidRPr="00506496">
        <w:rPr>
          <w:rStyle w:val="StyleBoldUnderline"/>
        </w:rPr>
        <w:t xml:space="preserve"> competing policy </w:t>
      </w:r>
      <w:r w:rsidRPr="00E61EA5">
        <w:rPr>
          <w:rStyle w:val="StyleBoldUnderline"/>
          <w:highlight w:val="cyan"/>
        </w:rPr>
        <w:t>goals</w:t>
      </w:r>
      <w:r w:rsidRPr="00506496">
        <w:rPr>
          <w:rStyle w:val="StyleBoldUnderline"/>
        </w:rPr>
        <w:t xml:space="preserve"> thus </w:t>
      </w:r>
      <w:r w:rsidRPr="00E61EA5">
        <w:rPr>
          <w:rStyle w:val="Emphasis"/>
          <w:highlight w:val="cyan"/>
        </w:rPr>
        <w:t>send mixed messages about</w:t>
      </w:r>
      <w:r w:rsidRPr="00A61880">
        <w:rPr>
          <w:rStyle w:val="Emphasis"/>
        </w:rPr>
        <w:t xml:space="preserve"> </w:t>
      </w:r>
      <w:r w:rsidRPr="00E61EA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E61EA5">
        <w:rPr>
          <w:rStyle w:val="StyleBoldUnderline"/>
          <w:highlight w:val="cyan"/>
        </w:rPr>
        <w:t>anti-terrorist initiatives have the strong potential for undermining</w:t>
      </w:r>
      <w:r w:rsidRPr="00506496">
        <w:rPr>
          <w:rStyle w:val="StyleBoldUnderline"/>
        </w:rPr>
        <w:t xml:space="preserve"> the stated policy goal of democratizing </w:t>
      </w:r>
      <w:r w:rsidRPr="00E61EA5">
        <w:rPr>
          <w:rStyle w:val="StyleBoldUnderline"/>
          <w:highlight w:val="cyan"/>
        </w:rPr>
        <w:t>civil</w:t>
      </w:r>
      <w:r w:rsidRPr="00506496">
        <w:rPr>
          <w:rStyle w:val="StyleBoldUnderline"/>
        </w:rPr>
        <w:t xml:space="preserve">-military </w:t>
      </w:r>
      <w:r w:rsidRPr="00E61EA5">
        <w:rPr>
          <w:rStyle w:val="StyleBoldUnderline"/>
          <w:highlight w:val="cyan"/>
        </w:rPr>
        <w:t>institutions</w:t>
      </w:r>
      <w:r w:rsidRPr="00506496">
        <w:rPr>
          <w:rStyle w:val="StyleBoldUnderline"/>
        </w:rPr>
        <w:t xml:space="preserve"> </w:t>
      </w:r>
      <w:r w:rsidRPr="00E61EA5">
        <w:rPr>
          <w:rStyle w:val="StyleBoldUnderline"/>
          <w:highlight w:val="cyan"/>
        </w:rPr>
        <w:t>in</w:t>
      </w:r>
      <w:r w:rsidRPr="00506496">
        <w:rPr>
          <w:rStyle w:val="StyleBoldUnderline"/>
        </w:rPr>
        <w:t xml:space="preserve"> </w:t>
      </w:r>
      <w:r w:rsidRPr="00E61EA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Stable </w:t>
      </w:r>
      <w:r w:rsidRPr="00D06DE8">
        <w:t xml:space="preserve">CMR is </w:t>
      </w:r>
      <w:r>
        <w:t>key</w:t>
      </w:r>
      <w:r w:rsidRPr="00D06DE8">
        <w:t xml:space="preserve"> to check nuclear proliferation and conserve</w:t>
      </w:r>
      <w:r>
        <w:t>s</w:t>
      </w:r>
      <w:r w:rsidRPr="00D06DE8">
        <w:t xml:space="preserve"> nuclear cooperation efforts in Latin America </w:t>
      </w:r>
    </w:p>
    <w:p w:rsidR="00555847" w:rsidRPr="00EC0226" w:rsidRDefault="00555847" w:rsidP="00555847">
      <w:proofErr w:type="spellStart"/>
      <w:r w:rsidRPr="00EC0226">
        <w:rPr>
          <w:rStyle w:val="StyleStyleBold12pt"/>
        </w:rPr>
        <w:t>Finnochio</w:t>
      </w:r>
      <w:proofErr w:type="spellEnd"/>
      <w:r w:rsidRPr="00EC0226">
        <w:rPr>
          <w:rStyle w:val="StyleStyleBold12pt"/>
        </w:rPr>
        <w:t xml:space="preserve"> 2</w:t>
      </w:r>
      <w:r w:rsidRPr="00EC0226">
        <w:t xml:space="preserve"> (Chris James, Lieutenant, United States Navy, “LATIN AMERICAN REGIONAL COOPERATIVE SECURITY: CIVIL-MILITARY RELATIONS AND ECONOMIC INTERDEPENDENCE” </w:t>
      </w:r>
      <w:hyperlink r:id="rId12" w:history="1">
        <w:r w:rsidRPr="00EC0226">
          <w:rPr>
            <w:rStyle w:val="Hyperlink"/>
          </w:rPr>
          <w:t>http://www.dtic.mil/dtic/tr/fulltext/u2/a407008.pdf</w:t>
        </w:r>
      </w:hyperlink>
      <w:r w:rsidRPr="00EC0226">
        <w:t xml:space="preserve">) </w:t>
      </w:r>
    </w:p>
    <w:p w:rsidR="00555847" w:rsidRPr="00555847" w:rsidRDefault="00555847" w:rsidP="00555847">
      <w:pPr>
        <w:rPr>
          <w:rStyle w:val="Emphasis"/>
          <w:b w:val="0"/>
          <w:iCs w:val="0"/>
          <w:sz w:val="16"/>
          <w:u w:val="none"/>
          <w:bdr w:val="none" w:sz="0" w:space="0" w:color="auto"/>
        </w:rPr>
      </w:pPr>
      <w:r w:rsidRPr="00491616">
        <w:rPr>
          <w:sz w:val="16"/>
        </w:rPr>
        <w:t xml:space="preserve">V. CONCLUSION </w:t>
      </w:r>
      <w:proofErr w:type="gramStart"/>
      <w:r w:rsidRPr="00E61EA5">
        <w:rPr>
          <w:rStyle w:val="StyleBoldUnderline"/>
          <w:highlight w:val="cyan"/>
        </w:rPr>
        <w:t>The</w:t>
      </w:r>
      <w:proofErr w:type="gramEnd"/>
      <w:r w:rsidRPr="00E61EA5">
        <w:rPr>
          <w:rStyle w:val="StyleBoldUnderline"/>
          <w:highlight w:val="cyan"/>
        </w:rPr>
        <w:t xml:space="preserve"> Southern Cone developed into a democratic, </w:t>
      </w:r>
      <w:r w:rsidRPr="00E61EA5">
        <w:rPr>
          <w:rStyle w:val="Emphasis"/>
          <w:highlight w:val="cyan"/>
        </w:rPr>
        <w:t>civilian controlled</w:t>
      </w:r>
      <w:r w:rsidRPr="00491616">
        <w:rPr>
          <w:sz w:val="16"/>
        </w:rPr>
        <w:t xml:space="preserve">, economically integrated </w:t>
      </w:r>
      <w:r w:rsidRPr="00E61EA5">
        <w:rPr>
          <w:rStyle w:val="StyleBoldUnderline"/>
          <w:highlight w:val="cyan"/>
        </w:rPr>
        <w:t>region</w:t>
      </w:r>
      <w:r w:rsidRPr="00491616">
        <w:rPr>
          <w:sz w:val="16"/>
        </w:rPr>
        <w:t xml:space="preserve">, </w:t>
      </w:r>
      <w:r w:rsidRPr="00E61EA5">
        <w:rPr>
          <w:rStyle w:val="StyleBoldUnderline"/>
          <w:highlight w:val="cyan"/>
        </w:rPr>
        <w:t xml:space="preserve">where </w:t>
      </w:r>
      <w:r w:rsidRPr="00E61EA5">
        <w:rPr>
          <w:rStyle w:val="StyleBoldUnderline"/>
        </w:rPr>
        <w:t xml:space="preserve">its </w:t>
      </w:r>
      <w:r w:rsidRPr="00E61EA5">
        <w:rPr>
          <w:rStyle w:val="StyleBoldUnderline"/>
          <w:highlight w:val="cyan"/>
        </w:rPr>
        <w:t>members</w:t>
      </w:r>
      <w:r w:rsidRPr="00491616">
        <w:rPr>
          <w:sz w:val="16"/>
        </w:rPr>
        <w:t>, specifically Argentina and Brazil</w:t>
      </w:r>
      <w:r w:rsidRPr="00BA73D4">
        <w:rPr>
          <w:rStyle w:val="StyleBoldUnderline"/>
        </w:rPr>
        <w:t xml:space="preserve">, </w:t>
      </w:r>
      <w:r w:rsidRPr="00E61EA5">
        <w:rPr>
          <w:rStyle w:val="StyleBoldUnderline"/>
          <w:highlight w:val="cyan"/>
        </w:rPr>
        <w:t xml:space="preserve">exist under the umbrella of </w:t>
      </w:r>
      <w:r w:rsidRPr="00E61EA5">
        <w:rPr>
          <w:rStyle w:val="Emphasis"/>
          <w:highlight w:val="cyan"/>
        </w:rPr>
        <w:t>cooperative security</w:t>
      </w:r>
      <w:r w:rsidRPr="00491616">
        <w:rPr>
          <w:sz w:val="16"/>
        </w:rPr>
        <w:t xml:space="preserve">. The influences of this cooperation, although pervasive do not, as of yet, affect all aspects of the state. Southern Cone militaries, interdependent and collaborative are not integrated, and the proposal for a common defensive force for MERCOSUR by Argentina is potentially decades away from realization. Regardless, </w:t>
      </w:r>
      <w:r w:rsidRPr="00BA73D4">
        <w:rPr>
          <w:rStyle w:val="StyleBoldUnderline"/>
        </w:rPr>
        <w:t xml:space="preserve">the </w:t>
      </w:r>
      <w:r w:rsidRPr="00E61EA5">
        <w:rPr>
          <w:rStyle w:val="StyleBoldUnderline"/>
          <w:highlight w:val="cyan"/>
        </w:rPr>
        <w:t>nations</w:t>
      </w:r>
      <w:r w:rsidRPr="00BA73D4">
        <w:rPr>
          <w:rStyle w:val="StyleBoldUnderline"/>
        </w:rPr>
        <w:t xml:space="preserve"> of this area </w:t>
      </w:r>
      <w:r w:rsidRPr="00E61EA5">
        <w:rPr>
          <w:rStyle w:val="StyleBoldUnderline"/>
        </w:rPr>
        <w:t xml:space="preserve">have </w:t>
      </w:r>
      <w:r w:rsidRPr="00E61EA5">
        <w:rPr>
          <w:rStyle w:val="StyleBoldUnderline"/>
          <w:highlight w:val="cyan"/>
        </w:rPr>
        <w:t>progressed</w:t>
      </w:r>
      <w:r w:rsidRPr="00BA73D4">
        <w:rPr>
          <w:rStyle w:val="StyleBoldUnderline"/>
        </w:rPr>
        <w:t xml:space="preserve"> </w:t>
      </w:r>
      <w:proofErr w:type="spellStart"/>
      <w:r w:rsidRPr="00BA73D4">
        <w:rPr>
          <w:rStyle w:val="StyleBoldUnderline"/>
        </w:rPr>
        <w:t>lightyears</w:t>
      </w:r>
      <w:proofErr w:type="spellEnd"/>
      <w:r w:rsidRPr="00BA73D4">
        <w:rPr>
          <w:rStyle w:val="StyleBoldUnderline"/>
        </w:rPr>
        <w:t xml:space="preserve"> </w:t>
      </w:r>
      <w:r w:rsidRPr="00E61EA5">
        <w:rPr>
          <w:rStyle w:val="StyleBoldUnderline"/>
          <w:highlight w:val="cyan"/>
        </w:rPr>
        <w:t>from</w:t>
      </w:r>
      <w:r w:rsidRPr="00BA73D4">
        <w:rPr>
          <w:rStyle w:val="StyleBoldUnderline"/>
        </w:rPr>
        <w:t xml:space="preserve"> their former existence as </w:t>
      </w:r>
      <w:r w:rsidRPr="00E61EA5">
        <w:rPr>
          <w:rStyle w:val="Emphasis"/>
          <w:highlight w:val="cyan"/>
        </w:rPr>
        <w:t>warring, distrustful neighbors</w:t>
      </w:r>
      <w:r w:rsidRPr="00BA73D4">
        <w:rPr>
          <w:rStyle w:val="Emphasis"/>
        </w:rPr>
        <w:t>.</w:t>
      </w:r>
      <w:r w:rsidRPr="00491616">
        <w:rPr>
          <w:sz w:val="16"/>
        </w:rPr>
        <w:t xml:space="preserve"> There is ample evidence to support the notion of an emergent cooperative security zone between Argentina and Brazil. Chapter II presented data showing a paradigm shift in foreign policy, a marked rise in multilateral peacekeeping missions and an increase in security agreements between Argentina and Brazil. Specific national security and foreign policy reversals ushered in the new era of cooperative security: (1) Argentine Presidents </w:t>
      </w:r>
      <w:proofErr w:type="spellStart"/>
      <w:r w:rsidRPr="00491616">
        <w:rPr>
          <w:sz w:val="16"/>
        </w:rPr>
        <w:t>Alfonsín</w:t>
      </w:r>
      <w:proofErr w:type="spellEnd"/>
      <w:r w:rsidRPr="00491616">
        <w:rPr>
          <w:sz w:val="16"/>
        </w:rPr>
        <w:t xml:space="preserve"> and Menem’s foreign policy statements, most critically, that Argentina has no foreign adversaries, and (2) </w:t>
      </w:r>
      <w:r w:rsidRPr="00E61EA5">
        <w:rPr>
          <w:rStyle w:val="StyleBoldUnderline"/>
          <w:highlight w:val="cyan"/>
        </w:rPr>
        <w:t xml:space="preserve">Brazil’s defense industry reductions and foreign policy reversals </w:t>
      </w:r>
      <w:r w:rsidRPr="00E61EA5">
        <w:rPr>
          <w:rStyle w:val="StyleBoldUnderline"/>
        </w:rPr>
        <w:t xml:space="preserve">under Franco and Cardoso, </w:t>
      </w:r>
      <w:r w:rsidRPr="00E61EA5">
        <w:rPr>
          <w:rStyle w:val="Emphasis"/>
          <w:highlight w:val="cyan"/>
        </w:rPr>
        <w:t>specifically on nuclear cooperation</w:t>
      </w:r>
      <w:r w:rsidRPr="00BA73D4">
        <w:rPr>
          <w:rStyle w:val="StyleBoldUnderline"/>
        </w:rPr>
        <w:t xml:space="preserve"> </w:t>
      </w:r>
      <w:r w:rsidRPr="00491616">
        <w:rPr>
          <w:sz w:val="16"/>
        </w:rPr>
        <w:t>which</w:t>
      </w:r>
      <w:r w:rsidRPr="00BA73D4">
        <w:rPr>
          <w:rStyle w:val="StyleBoldUnderline"/>
        </w:rPr>
        <w:t xml:space="preserve"> </w:t>
      </w:r>
      <w:r w:rsidRPr="00E61EA5">
        <w:rPr>
          <w:rStyle w:val="StyleBoldUnderline"/>
          <w:highlight w:val="cyan"/>
        </w:rPr>
        <w:t>enhanced regional peace</w:t>
      </w:r>
      <w:r w:rsidRPr="00BA73D4">
        <w:rPr>
          <w:rStyle w:val="StyleBoldUnderline"/>
        </w:rPr>
        <w:t>.</w:t>
      </w:r>
      <w:r>
        <w:rPr>
          <w:rStyle w:val="StyleBoldUnderline"/>
        </w:rPr>
        <w:t xml:space="preserve"> </w:t>
      </w:r>
      <w:r w:rsidRPr="00491616">
        <w:rPr>
          <w:sz w:val="16"/>
        </w:rPr>
        <w:t xml:space="preserve">What then is the cause of this security community? Chapters III and IV addressed potential causes such as civilian control of the military and economic integration 57 respectively. These variables were examined because of their tremendous bearing on foreign policy and the apparent dissent in the literature about their relative significance in contributing to Southern Cone cooperative security. </w:t>
      </w:r>
      <w:r w:rsidRPr="00BA73D4">
        <w:rPr>
          <w:rStyle w:val="StyleBoldUnderline"/>
        </w:rPr>
        <w:t>This thesis found</w:t>
      </w:r>
      <w:r w:rsidRPr="00491616">
        <w:rPr>
          <w:sz w:val="16"/>
        </w:rPr>
        <w:t xml:space="preserve"> that </w:t>
      </w:r>
      <w:r w:rsidRPr="00BA73D4">
        <w:rPr>
          <w:rStyle w:val="Emphasis"/>
        </w:rPr>
        <w:t xml:space="preserve">a high degree of </w:t>
      </w:r>
      <w:r w:rsidRPr="00E61EA5">
        <w:rPr>
          <w:rStyle w:val="Emphasis"/>
          <w:highlight w:val="cyan"/>
        </w:rPr>
        <w:t>military control</w:t>
      </w:r>
      <w:r w:rsidRPr="00BA73D4">
        <w:rPr>
          <w:rStyle w:val="Emphasis"/>
        </w:rPr>
        <w:t xml:space="preserve"> in a government has adverse effects on regional</w:t>
      </w:r>
      <w:r>
        <w:rPr>
          <w:rStyle w:val="Emphasis"/>
        </w:rPr>
        <w:t xml:space="preserve"> </w:t>
      </w:r>
      <w:r w:rsidRPr="00BA73D4">
        <w:rPr>
          <w:rStyle w:val="Emphasis"/>
        </w:rPr>
        <w:t>security.</w:t>
      </w:r>
      <w:r w:rsidRPr="00491616">
        <w:rPr>
          <w:sz w:val="16"/>
        </w:rPr>
        <w:t xml:space="preserve"> </w:t>
      </w:r>
      <w:r w:rsidRPr="00BA73D4">
        <w:rPr>
          <w:rStyle w:val="StyleBoldUnderline"/>
        </w:rPr>
        <w:t xml:space="preserve">The military mindset </w:t>
      </w:r>
      <w:r w:rsidRPr="00E61EA5">
        <w:rPr>
          <w:rStyle w:val="StyleBoldUnderline"/>
          <w:highlight w:val="cyan"/>
        </w:rPr>
        <w:t>is</w:t>
      </w:r>
      <w:r w:rsidRPr="00BA73D4">
        <w:rPr>
          <w:rStyle w:val="StyleBoldUnderline"/>
        </w:rPr>
        <w:t xml:space="preserve"> often </w:t>
      </w:r>
      <w:r w:rsidRPr="00E61EA5">
        <w:rPr>
          <w:rStyle w:val="StyleBoldUnderline"/>
          <w:highlight w:val="cyan"/>
        </w:rPr>
        <w:t>defensive</w:t>
      </w:r>
      <w:r w:rsidRPr="00BA73D4">
        <w:rPr>
          <w:rStyle w:val="StyleBoldUnderline"/>
        </w:rPr>
        <w:t>, even</w:t>
      </w:r>
      <w:r>
        <w:rPr>
          <w:rStyle w:val="StyleBoldUnderline"/>
        </w:rPr>
        <w:t xml:space="preserve"> </w:t>
      </w:r>
      <w:r w:rsidRPr="00E61EA5">
        <w:rPr>
          <w:rStyle w:val="StyleBoldUnderline"/>
          <w:highlight w:val="cyan"/>
        </w:rPr>
        <w:t>distrustful, and</w:t>
      </w:r>
      <w:r w:rsidRPr="00BA73D4">
        <w:rPr>
          <w:rStyle w:val="StyleBoldUnderline"/>
        </w:rPr>
        <w:t xml:space="preserve"> </w:t>
      </w:r>
      <w:r w:rsidRPr="00BA73D4">
        <w:rPr>
          <w:rStyle w:val="Emphasis"/>
        </w:rPr>
        <w:t xml:space="preserve">typically </w:t>
      </w:r>
      <w:r w:rsidRPr="00E61EA5">
        <w:rPr>
          <w:rStyle w:val="Emphasis"/>
          <w:highlight w:val="cyan"/>
        </w:rPr>
        <w:t>aggressive</w:t>
      </w:r>
      <w:r w:rsidRPr="00491616">
        <w:rPr>
          <w:sz w:val="16"/>
        </w:rPr>
        <w:t xml:space="preserve">. </w:t>
      </w:r>
      <w:r w:rsidRPr="00BA73D4">
        <w:rPr>
          <w:rStyle w:val="StyleBoldUnderline"/>
        </w:rPr>
        <w:t>Interstate</w:t>
      </w:r>
      <w:r>
        <w:rPr>
          <w:rStyle w:val="StyleBoldUnderline"/>
        </w:rPr>
        <w:t xml:space="preserve"> </w:t>
      </w:r>
      <w:r w:rsidRPr="00E61EA5">
        <w:rPr>
          <w:rStyle w:val="StyleBoldUnderline"/>
          <w:highlight w:val="cyan"/>
        </w:rPr>
        <w:t>cooperation can diminish</w:t>
      </w:r>
      <w:r w:rsidRPr="00BA73D4">
        <w:rPr>
          <w:rStyle w:val="StyleBoldUnderline"/>
        </w:rPr>
        <w:t xml:space="preserve"> to the point of </w:t>
      </w:r>
      <w:r w:rsidRPr="00BA73D4">
        <w:rPr>
          <w:rStyle w:val="Emphasis"/>
        </w:rPr>
        <w:t>non-existence</w:t>
      </w:r>
      <w:r w:rsidRPr="00491616">
        <w:rPr>
          <w:sz w:val="16"/>
        </w:rPr>
        <w:t xml:space="preserve"> </w:t>
      </w:r>
      <w:r w:rsidRPr="00BA73D4">
        <w:rPr>
          <w:rStyle w:val="StyleBoldUnderline"/>
        </w:rPr>
        <w:t>when</w:t>
      </w:r>
      <w:r>
        <w:rPr>
          <w:rStyle w:val="StyleBoldUnderline"/>
        </w:rPr>
        <w:t xml:space="preserve"> </w:t>
      </w:r>
      <w:r w:rsidRPr="00BA73D4">
        <w:rPr>
          <w:rStyle w:val="StyleBoldUnderline"/>
        </w:rPr>
        <w:t>the government espouses such attitudes because military</w:t>
      </w:r>
      <w:r>
        <w:rPr>
          <w:rStyle w:val="StyleBoldUnderline"/>
        </w:rPr>
        <w:t xml:space="preserve"> </w:t>
      </w:r>
      <w:r w:rsidRPr="00BA73D4">
        <w:rPr>
          <w:rStyle w:val="StyleBoldUnderline"/>
        </w:rPr>
        <w:t>personnel</w:t>
      </w:r>
      <w:r w:rsidRPr="00491616">
        <w:rPr>
          <w:sz w:val="16"/>
        </w:rPr>
        <w:t xml:space="preserve"> hold office or </w:t>
      </w:r>
      <w:r w:rsidRPr="00BA73D4">
        <w:rPr>
          <w:rStyle w:val="StyleBoldUnderline"/>
        </w:rPr>
        <w:t>exercise a high degree of</w:t>
      </w:r>
      <w:r>
        <w:rPr>
          <w:rStyle w:val="StyleBoldUnderline"/>
        </w:rPr>
        <w:t xml:space="preserve"> </w:t>
      </w:r>
      <w:r w:rsidRPr="00BA73D4">
        <w:rPr>
          <w:rStyle w:val="StyleBoldUnderline"/>
        </w:rPr>
        <w:t>political control</w:t>
      </w:r>
      <w:r w:rsidRPr="00491616">
        <w:rPr>
          <w:sz w:val="16"/>
        </w:rPr>
        <w:t>. Surely, t</w:t>
      </w:r>
      <w:r w:rsidRPr="00BA73D4">
        <w:rPr>
          <w:rStyle w:val="StyleBoldUnderline"/>
        </w:rPr>
        <w:t>his was the case in Latin</w:t>
      </w:r>
      <w:r>
        <w:rPr>
          <w:rStyle w:val="StyleBoldUnderline"/>
        </w:rPr>
        <w:t xml:space="preserve"> </w:t>
      </w:r>
      <w:r w:rsidRPr="00BA73D4">
        <w:rPr>
          <w:rStyle w:val="StyleBoldUnderline"/>
        </w:rPr>
        <w:t>America up until the 1980s. When the election of civilian</w:t>
      </w:r>
      <w:r>
        <w:rPr>
          <w:rStyle w:val="StyleBoldUnderline"/>
        </w:rPr>
        <w:t xml:space="preserve"> </w:t>
      </w:r>
      <w:r w:rsidRPr="00BA73D4">
        <w:rPr>
          <w:rStyle w:val="StyleBoldUnderline"/>
        </w:rPr>
        <w:t>leaders coincided with the apparent emergence of regional</w:t>
      </w:r>
      <w:r>
        <w:rPr>
          <w:rStyle w:val="StyleBoldUnderline"/>
        </w:rPr>
        <w:t xml:space="preserve"> </w:t>
      </w:r>
      <w:r w:rsidRPr="00BA73D4">
        <w:rPr>
          <w:rStyle w:val="StyleBoldUnderline"/>
        </w:rPr>
        <w:t>cooperative security</w:t>
      </w:r>
      <w:r w:rsidRPr="00491616">
        <w:rPr>
          <w:sz w:val="16"/>
        </w:rPr>
        <w:t xml:space="preserve"> in the Southern Cone</w:t>
      </w:r>
      <w:r w:rsidRPr="00BA73D4">
        <w:rPr>
          <w:rStyle w:val="StyleBoldUnderline"/>
        </w:rPr>
        <w:t>, it become</w:t>
      </w:r>
      <w:r w:rsidRPr="00491616">
        <w:rPr>
          <w:sz w:val="16"/>
        </w:rPr>
        <w:t xml:space="preserve"> increasingly </w:t>
      </w:r>
      <w:r w:rsidRPr="00BA73D4">
        <w:rPr>
          <w:rStyle w:val="StyleBoldUnderline"/>
        </w:rPr>
        <w:t>tempting for academics to attribute this to</w:t>
      </w:r>
      <w:r>
        <w:rPr>
          <w:rStyle w:val="StyleBoldUnderline"/>
        </w:rPr>
        <w:t xml:space="preserve"> </w:t>
      </w:r>
      <w:r w:rsidRPr="00BA73D4">
        <w:rPr>
          <w:rStyle w:val="StyleBoldUnderline"/>
        </w:rPr>
        <w:t>civilian control</w:t>
      </w:r>
      <w:r w:rsidRPr="00491616">
        <w:rPr>
          <w:sz w:val="16"/>
        </w:rPr>
        <w:t xml:space="preserve">. While </w:t>
      </w:r>
      <w:r w:rsidRPr="00E61EA5">
        <w:rPr>
          <w:rStyle w:val="StyleBoldUnderline"/>
          <w:highlight w:val="cyan"/>
        </w:rPr>
        <w:t>civil-military relations explain</w:t>
      </w:r>
      <w:r w:rsidRPr="00E61EA5">
        <w:rPr>
          <w:sz w:val="16"/>
          <w:highlight w:val="cyan"/>
        </w:rPr>
        <w:t xml:space="preserve"> why </w:t>
      </w:r>
      <w:r w:rsidRPr="00E61EA5">
        <w:rPr>
          <w:rStyle w:val="Emphasis"/>
          <w:highlight w:val="cyan"/>
        </w:rPr>
        <w:t>the armed forces were no longer an obstacle to security cooperation</w:t>
      </w:r>
      <w:r w:rsidRPr="00491616">
        <w:rPr>
          <w:sz w:val="16"/>
        </w:rPr>
        <w:t>, they do not explain civilian motivations for pursuing cooperative security. What were the civilian motivations that coalesced with democratic control of the military in order to increase security cooperation? Economic integration in response to hyperinflation and a shrinking share of the international market explains the civilian impetus toward security cooperation. The most telling example of this was the creation of MERCOSUR. Argentina and Brazil joined Paraguay and Uruguay in signing the Treaty of Asuncion creating the Southern Cone Common Market. The economic hardship of Argentina and Brazil forced the civilian leadership to take a different tact from the nationalistic stance of the former military regime. Chapter IV points out that economic considerations were the impetus behind the integration and that they were responsible for initial steps toward security cooperation and its continued deepening over time. The success of MERCOSUR in turn, has increased activity related to security cooperation. Neighboring countries whose economic fates have become inexorably intertwined realize that they must inhibit military provocation that could cause armed conflict and thereby undermine economic gains (Pion-Berlin 2000, 62). Most succeeding treaties between the two partners serve to deepen economic integration and foster hemispheric peace. Civil-military control and economic integration are not end-states, but rather exist in degrees along a continuum. For civil-military relations, this continuum stretches from total military autonomy, through a gradation of elected civilian leadership with military tutelage, to the aspiration of complete subjugation of the armed forces. Economic integration spans the range from a simple customs union to a common market, absent of any restrictions against member nations (Pion-Berlin 2000, 44). Argentina and Brazil have been and continue to progress along these linear developmental paths. Each continuum of development feeds off and contributes to the progression of the other. The beginnings of Southern Cone regional security rest with the initial diplomatic and political newly elected civilians of Argentina and Brazil.</w:t>
      </w:r>
      <w:r w:rsidRPr="00BA73D4">
        <w:rPr>
          <w:rStyle w:val="StyleBoldUnderline"/>
        </w:rPr>
        <w:t xml:space="preserve"> </w:t>
      </w:r>
      <w:r w:rsidRPr="00491616">
        <w:rPr>
          <w:sz w:val="16"/>
        </w:rPr>
        <w:t xml:space="preserve">. The desire for economic stability resulted in the creation of the Southern Cone Common Market. Finally, security cooperation stemmed from a need to reduce any potential military threat to economic integration. In Argentina, where a discredited military totally lost public support, security cooperation progressed more rapidly. In Brazil, where the military was still powerful, cooperation moved more slowly. In Argentina, the military suffered two debilitating defeats in the early 1980s. The first was the </w:t>
      </w:r>
      <w:proofErr w:type="gramStart"/>
      <w:r w:rsidRPr="00491616">
        <w:rPr>
          <w:sz w:val="16"/>
        </w:rPr>
        <w:t>loss of public support</w:t>
      </w:r>
      <w:proofErr w:type="gramEnd"/>
      <w:r w:rsidRPr="00491616">
        <w:rPr>
          <w:sz w:val="16"/>
        </w:rPr>
        <w:t xml:space="preserve"> because of the “Dirty War” and the second their defeat by the British in the Falklands/Malvinas War in 1982. The result was twofold. </w:t>
      </w:r>
      <w:r w:rsidRPr="00E61EA5">
        <w:rPr>
          <w:rStyle w:val="StyleBoldUnderline"/>
          <w:highlight w:val="cyan"/>
        </w:rPr>
        <w:t>Civilian leaders</w:t>
      </w:r>
      <w:r w:rsidRPr="00BA73D4">
        <w:rPr>
          <w:rStyle w:val="StyleBoldUnderline"/>
        </w:rPr>
        <w:t xml:space="preserve"> quickly</w:t>
      </w:r>
      <w:r>
        <w:rPr>
          <w:rStyle w:val="StyleBoldUnderline"/>
        </w:rPr>
        <w:t xml:space="preserve"> </w:t>
      </w:r>
      <w:r w:rsidRPr="00E61EA5">
        <w:rPr>
          <w:rStyle w:val="StyleBoldUnderline"/>
          <w:highlight w:val="cyan"/>
        </w:rPr>
        <w:t xml:space="preserve">expanded their influence in </w:t>
      </w:r>
      <w:r w:rsidRPr="006966A6">
        <w:rPr>
          <w:rStyle w:val="StyleBoldUnderline"/>
        </w:rPr>
        <w:t xml:space="preserve">government </w:t>
      </w:r>
      <w:r w:rsidRPr="00E61EA5">
        <w:rPr>
          <w:rStyle w:val="StyleBoldUnderline"/>
          <w:highlight w:val="cyan"/>
        </w:rPr>
        <w:t xml:space="preserve">policymaking and the military’s size and political control </w:t>
      </w:r>
      <w:r w:rsidRPr="00E61EA5">
        <w:rPr>
          <w:rStyle w:val="Emphasis"/>
          <w:highlight w:val="cyan"/>
        </w:rPr>
        <w:t>rapidly shrunk</w:t>
      </w:r>
      <w:r w:rsidRPr="00491616">
        <w:rPr>
          <w:sz w:val="16"/>
        </w:rPr>
        <w:t xml:space="preserve">. </w:t>
      </w:r>
      <w:r w:rsidRPr="00E61EA5">
        <w:rPr>
          <w:rStyle w:val="StyleBoldUnderline"/>
          <w:highlight w:val="cyan"/>
        </w:rPr>
        <w:t xml:space="preserve">Military subjugation to civilian control removed the armed forces as an obstacle to security cooperation and the civilian desires to improve the economy </w:t>
      </w:r>
      <w:r w:rsidRPr="00E61EA5">
        <w:rPr>
          <w:rStyle w:val="Emphasis"/>
          <w:highlight w:val="cyan"/>
        </w:rPr>
        <w:t xml:space="preserve">motivated the shift in policy toward </w:t>
      </w:r>
      <w:r w:rsidRPr="00E61EA5">
        <w:rPr>
          <w:rStyle w:val="Emphasis"/>
          <w:highlight w:val="cyan"/>
        </w:rPr>
        <w:lastRenderedPageBreak/>
        <w:t>economic and security cooperation.</w:t>
      </w:r>
      <w:r>
        <w:rPr>
          <w:rStyle w:val="Emphasis"/>
        </w:rPr>
        <w:t xml:space="preserve"> </w:t>
      </w:r>
      <w:r w:rsidRPr="00491616">
        <w:rPr>
          <w:sz w:val="16"/>
        </w:rPr>
        <w:t xml:space="preserve">In Brazil, advances came at a significantly subdued rate, where the military was a principal architect of the transition from authoritarianism to democracy. Success or failure in subjugating the military depends in large part on the negotiations between authoritarian leaders and the emerging democratic opposition during the transition period. Alfred </w:t>
      </w:r>
      <w:proofErr w:type="spellStart"/>
      <w:r w:rsidRPr="00491616">
        <w:rPr>
          <w:sz w:val="16"/>
        </w:rPr>
        <w:t>Stepan</w:t>
      </w:r>
      <w:proofErr w:type="spellEnd"/>
      <w:r w:rsidRPr="00491616">
        <w:rPr>
          <w:sz w:val="16"/>
        </w:rPr>
        <w:t xml:space="preserve"> writes, </w:t>
      </w:r>
      <w:proofErr w:type="gramStart"/>
      <w:r w:rsidRPr="00491616">
        <w:rPr>
          <w:sz w:val="16"/>
        </w:rPr>
        <w:t>In</w:t>
      </w:r>
      <w:proofErr w:type="gramEnd"/>
      <w:r w:rsidRPr="00491616">
        <w:rPr>
          <w:sz w:val="16"/>
        </w:rPr>
        <w:t xml:space="preserve"> a democratic regime the degree of articulated contestation by the military is strongly affected by the extent to which there is intense dispute or substantial agreement between the military and the incoming government concerning a number of issues. When Brazil broke from authoritarian rule, the subsequent years proved difficult for civilian leaders in their effort to check military power. The Brazilian armed forces “succeeded in maintaining their tutelage over some of the political regimes that have arisen from the process of transformation” (</w:t>
      </w:r>
      <w:proofErr w:type="spellStart"/>
      <w:r w:rsidRPr="00491616">
        <w:rPr>
          <w:sz w:val="16"/>
        </w:rPr>
        <w:t>Zaverucha</w:t>
      </w:r>
      <w:proofErr w:type="spellEnd"/>
      <w:r w:rsidRPr="00491616">
        <w:rPr>
          <w:sz w:val="16"/>
        </w:rPr>
        <w:t xml:space="preserve">, 283). The result, unlike in Argentina where the military lost most, if not all its political power, was a Brazilian military that maintained a prominent role in the formation of government policy. The leaders of the armed forces continued to hold, well after democratization, six seats in the cabinet, as well as positions on the National Security Council and state intelligence agency, and influence with the legislature. The extent of military prerogatives after the democratic transition slowed the pace at which Brazil accepted cooperative security initiatives compared to Argentina. 61 In sum, </w:t>
      </w:r>
      <w:r w:rsidRPr="00E61EA5">
        <w:rPr>
          <w:rStyle w:val="StyleBoldUnderline"/>
          <w:highlight w:val="cyan"/>
        </w:rPr>
        <w:t xml:space="preserve">civilian controls </w:t>
      </w:r>
      <w:r w:rsidRPr="00E61EA5">
        <w:rPr>
          <w:rStyle w:val="StyleBoldUnderline"/>
        </w:rPr>
        <w:t>over the military</w:t>
      </w:r>
      <w:r w:rsidRPr="00BA73D4">
        <w:rPr>
          <w:rStyle w:val="StyleBoldUnderline"/>
        </w:rPr>
        <w:t xml:space="preserve"> and</w:t>
      </w:r>
      <w:r>
        <w:rPr>
          <w:rStyle w:val="StyleBoldUnderline"/>
        </w:rPr>
        <w:t xml:space="preserve"> </w:t>
      </w:r>
      <w:r w:rsidRPr="00BA73D4">
        <w:rPr>
          <w:rStyle w:val="StyleBoldUnderline"/>
        </w:rPr>
        <w:t xml:space="preserve">economic </w:t>
      </w:r>
      <w:r w:rsidRPr="00491616">
        <w:rPr>
          <w:rStyle w:val="StyleBoldUnderline"/>
        </w:rPr>
        <w:t>integration</w:t>
      </w:r>
      <w:r w:rsidRPr="00BA73D4">
        <w:rPr>
          <w:rStyle w:val="StyleBoldUnderline"/>
        </w:rPr>
        <w:t xml:space="preserve"> </w:t>
      </w:r>
      <w:r w:rsidRPr="00E61EA5">
        <w:rPr>
          <w:rStyle w:val="StyleBoldUnderline"/>
          <w:highlight w:val="cyan"/>
        </w:rPr>
        <w:t>are</w:t>
      </w:r>
      <w:r w:rsidRPr="00BA73D4">
        <w:rPr>
          <w:rStyle w:val="StyleBoldUnderline"/>
        </w:rPr>
        <w:t xml:space="preserve"> </w:t>
      </w:r>
      <w:r w:rsidRPr="00BA73D4">
        <w:rPr>
          <w:rStyle w:val="Emphasis"/>
        </w:rPr>
        <w:t xml:space="preserve">both </w:t>
      </w:r>
      <w:r w:rsidRPr="00E61EA5">
        <w:rPr>
          <w:rStyle w:val="Emphasis"/>
          <w:highlight w:val="cyan"/>
        </w:rPr>
        <w:t>necessary for</w:t>
      </w:r>
      <w:r w:rsidRPr="00BA73D4">
        <w:rPr>
          <w:rStyle w:val="Emphasis"/>
        </w:rPr>
        <w:t xml:space="preserve"> a region of</w:t>
      </w:r>
      <w:r>
        <w:rPr>
          <w:rStyle w:val="Emphasis"/>
        </w:rPr>
        <w:t xml:space="preserve"> </w:t>
      </w:r>
      <w:r w:rsidRPr="00E61EA5">
        <w:rPr>
          <w:rStyle w:val="Emphasis"/>
          <w:highlight w:val="cyan"/>
        </w:rPr>
        <w:t>cooperative security</w:t>
      </w:r>
      <w:r w:rsidRPr="00491616">
        <w:rPr>
          <w:sz w:val="16"/>
        </w:rPr>
        <w:t xml:space="preserve">, and neither of them alone is sufficient. </w:t>
      </w:r>
      <w:r w:rsidRPr="00E61EA5">
        <w:rPr>
          <w:rStyle w:val="StyleBoldUnderline"/>
          <w:highlight w:val="cyan"/>
        </w:rPr>
        <w:t>Civilian</w:t>
      </w:r>
      <w:r w:rsidRPr="00BA73D4">
        <w:rPr>
          <w:rStyle w:val="StyleBoldUnderline"/>
        </w:rPr>
        <w:t xml:space="preserve"> economic </w:t>
      </w:r>
      <w:r w:rsidRPr="00EC0226">
        <w:rPr>
          <w:rStyle w:val="StyleBoldUnderline"/>
        </w:rPr>
        <w:t>theories</w:t>
      </w:r>
      <w:r w:rsidRPr="00BA73D4">
        <w:rPr>
          <w:rStyle w:val="StyleBoldUnderline"/>
        </w:rPr>
        <w:t xml:space="preserve"> </w:t>
      </w:r>
      <w:r w:rsidRPr="00EC0226">
        <w:rPr>
          <w:rStyle w:val="StyleBoldUnderline"/>
        </w:rPr>
        <w:t>and</w:t>
      </w:r>
      <w:r w:rsidRPr="00BA73D4">
        <w:rPr>
          <w:rStyle w:val="StyleBoldUnderline"/>
        </w:rPr>
        <w:t xml:space="preserve"> </w:t>
      </w:r>
      <w:r w:rsidRPr="00E61EA5">
        <w:rPr>
          <w:rStyle w:val="StyleBoldUnderline"/>
        </w:rPr>
        <w:t>cooperative</w:t>
      </w:r>
      <w:r>
        <w:rPr>
          <w:rStyle w:val="StyleBoldUnderline"/>
        </w:rPr>
        <w:t xml:space="preserve"> </w:t>
      </w:r>
      <w:r w:rsidRPr="00BA73D4">
        <w:rPr>
          <w:rStyle w:val="StyleBoldUnderline"/>
        </w:rPr>
        <w:t xml:space="preserve">policy </w:t>
      </w:r>
      <w:r w:rsidRPr="00E61EA5">
        <w:rPr>
          <w:rStyle w:val="StyleBoldUnderline"/>
          <w:highlight w:val="cyan"/>
        </w:rPr>
        <w:t>initiatives</w:t>
      </w:r>
      <w:r w:rsidRPr="00BA73D4">
        <w:rPr>
          <w:rStyle w:val="StyleBoldUnderline"/>
        </w:rPr>
        <w:t xml:space="preserve"> </w:t>
      </w:r>
      <w:r w:rsidRPr="00E61EA5">
        <w:rPr>
          <w:rStyle w:val="Emphasis"/>
          <w:highlight w:val="cyan"/>
        </w:rPr>
        <w:t>would</w:t>
      </w:r>
      <w:r w:rsidRPr="00BA73D4">
        <w:rPr>
          <w:rStyle w:val="Emphasis"/>
        </w:rPr>
        <w:t xml:space="preserve"> never </w:t>
      </w:r>
      <w:r w:rsidRPr="00E61EA5">
        <w:rPr>
          <w:rStyle w:val="Emphasis"/>
          <w:highlight w:val="cyan"/>
        </w:rPr>
        <w:t>have come to fruition if military autonomy went unbroken</w:t>
      </w:r>
      <w:r w:rsidRPr="00491616">
        <w:rPr>
          <w:sz w:val="16"/>
        </w:rPr>
        <w:t xml:space="preserve"> </w:t>
      </w:r>
      <w:r w:rsidRPr="00E61EA5">
        <w:rPr>
          <w:rStyle w:val="StyleBoldUnderline"/>
          <w:highlight w:val="cyan"/>
        </w:rPr>
        <w:t xml:space="preserve">because such initiatives ran contradictory to the geopolitical philosophy of the military </w:t>
      </w:r>
      <w:r w:rsidRPr="006966A6">
        <w:rPr>
          <w:rStyle w:val="StyleBoldUnderline"/>
        </w:rPr>
        <w:t>and</w:t>
      </w:r>
      <w:r w:rsidRPr="00491616">
        <w:rPr>
          <w:sz w:val="16"/>
        </w:rPr>
        <w:t xml:space="preserve"> their </w:t>
      </w:r>
      <w:r w:rsidRPr="00E61EA5">
        <w:rPr>
          <w:rStyle w:val="StyleBoldUnderline"/>
        </w:rPr>
        <w:t xml:space="preserve">rationale for staying in power. </w:t>
      </w:r>
      <w:r w:rsidRPr="00E61EA5">
        <w:rPr>
          <w:sz w:val="16"/>
        </w:rPr>
        <w:t>Nevertheless, military subordination alone would not have guaranteed interstate cooperative security for there are numerous nations that</w:t>
      </w:r>
      <w:r w:rsidRPr="00491616">
        <w:rPr>
          <w:sz w:val="16"/>
        </w:rPr>
        <w:t xml:space="preserve"> exist under democratic civilian control of the military without being members of a regional security block. It is necessary to understand civilian motives for pursuing regional security cooperation. </w:t>
      </w:r>
      <w:r w:rsidRPr="00BA73D4">
        <w:rPr>
          <w:rStyle w:val="StyleBoldUnderline"/>
        </w:rPr>
        <w:t>In</w:t>
      </w:r>
      <w:r>
        <w:rPr>
          <w:rStyle w:val="StyleBoldUnderline"/>
        </w:rPr>
        <w:t xml:space="preserve"> </w:t>
      </w:r>
      <w:r w:rsidRPr="00BA73D4">
        <w:rPr>
          <w:rStyle w:val="StyleBoldUnderline"/>
        </w:rPr>
        <w:t>Argentina and Brazil, civilian leaders sought to cure economic crises through cooperation and integration with</w:t>
      </w:r>
      <w:r>
        <w:rPr>
          <w:rStyle w:val="StyleBoldUnderline"/>
        </w:rPr>
        <w:t xml:space="preserve"> </w:t>
      </w:r>
      <w:r w:rsidRPr="00BA73D4">
        <w:rPr>
          <w:rStyle w:val="StyleBoldUnderline"/>
        </w:rPr>
        <w:t>their neighbors sharing similar circumstances</w:t>
      </w:r>
      <w:r w:rsidRPr="00491616">
        <w:rPr>
          <w:sz w:val="16"/>
        </w:rPr>
        <w:t xml:space="preserve">. </w:t>
      </w:r>
      <w:proofErr w:type="spellStart"/>
      <w:r w:rsidRPr="00491616">
        <w:rPr>
          <w:sz w:val="16"/>
        </w:rPr>
        <w:t>ArgentineBrazilian</w:t>
      </w:r>
      <w:proofErr w:type="spellEnd"/>
      <w:r w:rsidRPr="00491616">
        <w:rPr>
          <w:sz w:val="16"/>
        </w:rPr>
        <w:t xml:space="preserve"> </w:t>
      </w:r>
      <w:r w:rsidRPr="00BA73D4">
        <w:rPr>
          <w:rStyle w:val="Emphasis"/>
        </w:rPr>
        <w:t>economic integration was a goal pursued by</w:t>
      </w:r>
      <w:r>
        <w:rPr>
          <w:rStyle w:val="Emphasis"/>
        </w:rPr>
        <w:t xml:space="preserve"> </w:t>
      </w:r>
      <w:r w:rsidRPr="00BA73D4">
        <w:rPr>
          <w:rStyle w:val="Emphasis"/>
        </w:rPr>
        <w:t>civilian presidents</w:t>
      </w:r>
      <w:r w:rsidRPr="00491616">
        <w:rPr>
          <w:sz w:val="16"/>
        </w:rPr>
        <w:t xml:space="preserve">. </w:t>
      </w:r>
      <w:r w:rsidRPr="00E61EA5">
        <w:rPr>
          <w:rStyle w:val="StyleBoldUnderline"/>
          <w:highlight w:val="cyan"/>
        </w:rPr>
        <w:t xml:space="preserve">Cooperative security </w:t>
      </w:r>
      <w:r w:rsidRPr="00E61EA5">
        <w:rPr>
          <w:rStyle w:val="StyleBoldUnderline"/>
        </w:rPr>
        <w:t>followed from this same goal as a way to defeat the political opposition to their cooperative theories from geopolitical thinkers</w:t>
      </w:r>
      <w:r w:rsidRPr="00E61EA5">
        <w:rPr>
          <w:sz w:val="16"/>
        </w:rPr>
        <w:t xml:space="preserve">, </w:t>
      </w:r>
      <w:r w:rsidRPr="00E61EA5">
        <w:rPr>
          <w:rStyle w:val="Emphasis"/>
        </w:rPr>
        <w:t xml:space="preserve">by </w:t>
      </w:r>
      <w:r w:rsidRPr="00E61EA5">
        <w:rPr>
          <w:rStyle w:val="Emphasis"/>
          <w:highlight w:val="cyan"/>
        </w:rPr>
        <w:t>chang</w:t>
      </w:r>
      <w:r w:rsidRPr="00E61EA5">
        <w:rPr>
          <w:rStyle w:val="Emphasis"/>
        </w:rPr>
        <w:t xml:space="preserve">ing </w:t>
      </w:r>
      <w:r w:rsidRPr="00E61EA5">
        <w:rPr>
          <w:rStyle w:val="Emphasis"/>
          <w:highlight w:val="cyan"/>
        </w:rPr>
        <w:t xml:space="preserve">the </w:t>
      </w:r>
      <w:r w:rsidRPr="00E61EA5">
        <w:rPr>
          <w:rStyle w:val="Emphasis"/>
        </w:rPr>
        <w:t xml:space="preserve">national </w:t>
      </w:r>
      <w:r w:rsidRPr="00E61EA5">
        <w:rPr>
          <w:rStyle w:val="Emphasis"/>
          <w:highlight w:val="cyan"/>
        </w:rPr>
        <w:t xml:space="preserve">mindset and </w:t>
      </w:r>
      <w:r w:rsidRPr="00E61EA5">
        <w:rPr>
          <w:rStyle w:val="Emphasis"/>
        </w:rPr>
        <w:t xml:space="preserve">ensuring </w:t>
      </w:r>
      <w:r w:rsidRPr="00E61EA5">
        <w:rPr>
          <w:rStyle w:val="Emphasis"/>
          <w:highlight w:val="cyan"/>
        </w:rPr>
        <w:t>continued economic success through increased ties and</w:t>
      </w:r>
      <w:r w:rsidRPr="00BA73D4">
        <w:rPr>
          <w:rStyle w:val="Emphasis"/>
        </w:rPr>
        <w:t xml:space="preserve"> continued</w:t>
      </w:r>
      <w:r>
        <w:rPr>
          <w:rStyle w:val="Emphasis"/>
        </w:rPr>
        <w:t xml:space="preserve"> </w:t>
      </w:r>
      <w:r w:rsidRPr="00BA73D4">
        <w:rPr>
          <w:rStyle w:val="Emphasis"/>
        </w:rPr>
        <w:t xml:space="preserve">communication attributable to </w:t>
      </w:r>
      <w:r w:rsidRPr="00E61EA5">
        <w:rPr>
          <w:rStyle w:val="Emphasis"/>
        </w:rPr>
        <w:t xml:space="preserve">economic </w:t>
      </w:r>
      <w:r w:rsidRPr="00E61EA5">
        <w:rPr>
          <w:rStyle w:val="Emphasis"/>
          <w:highlight w:val="cyan"/>
        </w:rPr>
        <w:t>integration</w:t>
      </w:r>
      <w:r w:rsidRPr="00BA73D4">
        <w:rPr>
          <w:rStyle w:val="Emphasis"/>
        </w:rPr>
        <w:t xml:space="preserve">. </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Cooperative security engagements check nuclear proliferation throughout Latin America and is a model that checks global proliferation </w:t>
      </w:r>
    </w:p>
    <w:p w:rsidR="00555847" w:rsidRPr="00B754E7" w:rsidRDefault="00555847" w:rsidP="00555847">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13" w:history="1">
        <w:r w:rsidRPr="00B754E7">
          <w:rPr>
            <w:rStyle w:val="Hyperlink"/>
            <w:sz w:val="16"/>
          </w:rPr>
          <w:t>http://wasanchez.blogspot.com/2011/11/unlikely-success-latin-america-and.html</w:t>
        </w:r>
      </w:hyperlink>
      <w:r w:rsidRPr="00B754E7">
        <w:rPr>
          <w:sz w:val="16"/>
        </w:rPr>
        <w:t xml:space="preserve">) </w:t>
      </w:r>
    </w:p>
    <w:p w:rsidR="00555847" w:rsidRDefault="00555847" w:rsidP="00555847">
      <w:pPr>
        <w:rPr>
          <w:rStyle w:val="Emphasis"/>
        </w:rPr>
      </w:pPr>
      <w:r w:rsidRPr="00121798">
        <w:rPr>
          <w:rStyle w:val="Emphasis"/>
        </w:rPr>
        <w:t>Nuclear Cooperation</w:t>
      </w:r>
      <w:r>
        <w:rPr>
          <w:rStyle w:val="Emphasis"/>
        </w:rPr>
        <w:t xml:space="preserve"> </w:t>
      </w:r>
      <w:r w:rsidRPr="00E61EA5">
        <w:rPr>
          <w:rStyle w:val="StyleBoldUnderline"/>
          <w:highlight w:val="cyan"/>
        </w:rPr>
        <w:t>Even though Latin American states haven’t had a nuclear weapons program</w:t>
      </w:r>
      <w:r w:rsidRPr="00121798">
        <w:rPr>
          <w:rStyle w:val="StyleBoldUnderline"/>
        </w:rPr>
        <w:t xml:space="preserve"> in decades, </w:t>
      </w:r>
      <w:r w:rsidRPr="00E61EA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w:t>
      </w:r>
      <w:proofErr w:type="spellStart"/>
      <w:r w:rsidRPr="009D35D4">
        <w:rPr>
          <w:sz w:val="16"/>
        </w:rPr>
        <w:t>Agencia</w:t>
      </w:r>
      <w:proofErr w:type="spellEnd"/>
      <w:r w:rsidRPr="009D35D4">
        <w:rPr>
          <w:sz w:val="16"/>
        </w:rPr>
        <w:t xml:space="preserve"> </w:t>
      </w:r>
      <w:proofErr w:type="spellStart"/>
      <w:r w:rsidRPr="009D35D4">
        <w:rPr>
          <w:sz w:val="16"/>
        </w:rPr>
        <w:t>Brasileno</w:t>
      </w:r>
      <w:proofErr w:type="spellEnd"/>
      <w:r w:rsidRPr="009D35D4">
        <w:rPr>
          <w:sz w:val="16"/>
        </w:rPr>
        <w:t xml:space="preserve">-Argentina de </w:t>
      </w:r>
      <w:proofErr w:type="spellStart"/>
      <w:r w:rsidRPr="009D35D4">
        <w:rPr>
          <w:sz w:val="16"/>
        </w:rPr>
        <w:t>Contabilidad</w:t>
      </w:r>
      <w:proofErr w:type="spellEnd"/>
      <w:r w:rsidRPr="009D35D4">
        <w:rPr>
          <w:sz w:val="16"/>
        </w:rPr>
        <w:t xml:space="preserve"> y Control de </w:t>
      </w:r>
      <w:proofErr w:type="spellStart"/>
      <w:r w:rsidRPr="009D35D4">
        <w:rPr>
          <w:sz w:val="16"/>
        </w:rPr>
        <w:t>Materiales</w:t>
      </w:r>
      <w:proofErr w:type="spellEnd"/>
      <w:r w:rsidRPr="009D35D4">
        <w:rPr>
          <w:sz w:val="16"/>
        </w:rPr>
        <w:t xml:space="preserve"> </w:t>
      </w:r>
      <w:proofErr w:type="spellStart"/>
      <w:r w:rsidRPr="009D35D4">
        <w:rPr>
          <w:sz w:val="16"/>
        </w:rPr>
        <w:t>Nucleares</w:t>
      </w:r>
      <w:proofErr w:type="spellEnd"/>
      <w:r w:rsidRPr="009D35D4">
        <w:rPr>
          <w:sz w:val="16"/>
        </w:rPr>
        <w:t xml:space="preserve">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(9) A 2009 commentary by the Carnegie Endowment for International Peace, a think tank headquartered in Washington DC, 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E61EA5">
        <w:rPr>
          <w:rStyle w:val="StyleBoldUnderline"/>
          <w:highlight w:val="cyan"/>
        </w:rPr>
        <w:t>This</w:t>
      </w:r>
      <w:r w:rsidRPr="009D35D4">
        <w:rPr>
          <w:sz w:val="16"/>
        </w:rPr>
        <w:t xml:space="preserve"> approach </w:t>
      </w:r>
      <w:r w:rsidRPr="00E61EA5">
        <w:rPr>
          <w:rStyle w:val="StyleBoldUnderline"/>
          <w:highlight w:val="cyan"/>
        </w:rPr>
        <w:t>is</w:t>
      </w:r>
      <w:r w:rsidRPr="009D35D4">
        <w:rPr>
          <w:sz w:val="16"/>
        </w:rPr>
        <w:t xml:space="preserve"> often </w:t>
      </w:r>
      <w:r w:rsidRPr="00E61EA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E61EA5">
        <w:rPr>
          <w:rStyle w:val="StyleBoldUnderline"/>
          <w:highlight w:val="cyan"/>
        </w:rPr>
        <w:t>while</w:t>
      </w:r>
      <w:r w:rsidRPr="009D35D4">
        <w:rPr>
          <w:sz w:val="16"/>
        </w:rPr>
        <w:t xml:space="preserve"> the </w:t>
      </w:r>
      <w:r w:rsidRPr="00E61EA5">
        <w:rPr>
          <w:rStyle w:val="StyleBoldUnderline"/>
          <w:highlight w:val="cyan"/>
        </w:rPr>
        <w:t>current levels</w:t>
      </w:r>
      <w:r w:rsidRPr="009D35D4">
        <w:rPr>
          <w:rStyle w:val="StyleBoldUnderline"/>
        </w:rPr>
        <w:t xml:space="preserve"> </w:t>
      </w:r>
      <w:r w:rsidRPr="00E61EA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E61EA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E61EA5">
        <w:rPr>
          <w:rStyle w:val="StyleBoldUnderline"/>
          <w:highlight w:val="cyan"/>
        </w:rPr>
        <w:t xml:space="preserve">they are not fault-proof </w:t>
      </w:r>
      <w:r w:rsidRPr="006966A6">
        <w:rPr>
          <w:rStyle w:val="StyleBoldUnderline"/>
        </w:rPr>
        <w:t xml:space="preserve">and </w:t>
      </w:r>
      <w:r w:rsidRPr="00E61EA5">
        <w:rPr>
          <w:rStyle w:val="StyleBoldUnderline"/>
          <w:highlight w:val="cyan"/>
        </w:rPr>
        <w:t>there is the possibility that</w:t>
      </w:r>
      <w:r w:rsidRPr="009D35D4">
        <w:rPr>
          <w:rStyle w:val="StyleBoldUnderline"/>
        </w:rPr>
        <w:t xml:space="preserve"> </w:t>
      </w:r>
      <w:r w:rsidRPr="00E61EA5">
        <w:rPr>
          <w:rStyle w:val="Emphasis"/>
          <w:highlight w:val="cyan"/>
        </w:rPr>
        <w:t>cooperation could take a turn for the worst.</w:t>
      </w:r>
      <w:r w:rsidRPr="009D35D4">
        <w:rPr>
          <w:sz w:val="16"/>
        </w:rPr>
        <w:t xml:space="preserve"> For example, </w:t>
      </w:r>
      <w:r w:rsidRPr="00E61EA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E61EA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E61EA5">
        <w:rPr>
          <w:rStyle w:val="StyleBoldUnderline"/>
          <w:highlight w:val="cyan"/>
        </w:rPr>
        <w:t xml:space="preserve">a </w:t>
      </w:r>
      <w:r w:rsidRPr="006966A6">
        <w:rPr>
          <w:rStyle w:val="StyleBoldUnderline"/>
        </w:rPr>
        <w:t>worst case scenario could be tha</w:t>
      </w:r>
      <w:r w:rsidRPr="00E61EA5">
        <w:rPr>
          <w:rStyle w:val="StyleBoldUnderline"/>
          <w:highlight w:val="cyan"/>
        </w:rPr>
        <w:t xml:space="preserve">t </w:t>
      </w:r>
      <w:r w:rsidRPr="00E61EA5">
        <w:rPr>
          <w:rStyle w:val="Emphasis"/>
          <w:highlight w:val="cyan"/>
        </w:rPr>
        <w:t>nuclear weapons programs could be revisited.</w:t>
      </w:r>
      <w:r>
        <w:rPr>
          <w:rStyle w:val="Emphasis"/>
        </w:rPr>
        <w:t xml:space="preserve"> </w:t>
      </w:r>
      <w:r w:rsidRPr="009D35D4">
        <w:rPr>
          <w:sz w:val="16"/>
        </w:rPr>
        <w:t xml:space="preserve">In addition </w:t>
      </w:r>
      <w:r w:rsidRPr="00E61EA5">
        <w:rPr>
          <w:rStyle w:val="StyleBoldUnderline"/>
          <w:highlight w:val="cyan"/>
        </w:rPr>
        <w:t>Venezuela has had plan</w:t>
      </w:r>
      <w:r w:rsidRPr="009D35D4">
        <w:rPr>
          <w:rStyle w:val="StyleBoldUnderline"/>
        </w:rPr>
        <w:t xml:space="preserve">s for creating its own nuclear energy program </w:t>
      </w:r>
      <w:r w:rsidRPr="00E61EA5">
        <w:rPr>
          <w:rStyle w:val="StyleBoldUnderline"/>
          <w:highlight w:val="cyan"/>
        </w:rPr>
        <w:t>with support from</w:t>
      </w:r>
      <w:r w:rsidRPr="00E61EA5">
        <w:rPr>
          <w:sz w:val="16"/>
          <w:highlight w:val="cyan"/>
        </w:rPr>
        <w:t xml:space="preserve"> </w:t>
      </w:r>
      <w:r w:rsidRPr="00E61EA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E61EA5">
        <w:rPr>
          <w:rStyle w:val="Emphasis"/>
          <w:highlight w:val="cyan"/>
        </w:rPr>
        <w:t>transparency is necessary to maintain inter-state confidence</w:t>
      </w:r>
      <w:r w:rsidRPr="009D35D4">
        <w:rPr>
          <w:rStyle w:val="Emphasis"/>
        </w:rPr>
        <w:t>.</w:t>
      </w:r>
    </w:p>
    <w:p w:rsidR="00555847" w:rsidRDefault="00555847" w:rsidP="00555847">
      <w:pPr>
        <w:spacing w:after="200" w:line="276" w:lineRule="auto"/>
        <w:rPr>
          <w:rFonts w:eastAsiaTheme="majorEastAsia" w:cstheme="majorBidi"/>
          <w:b/>
          <w:bCs/>
          <w:iCs/>
          <w:sz w:val="26"/>
        </w:rPr>
      </w:pPr>
      <w:r>
        <w:br w:type="page"/>
      </w:r>
    </w:p>
    <w:p w:rsidR="00555847" w:rsidRPr="00C02345" w:rsidRDefault="00555847" w:rsidP="00555847">
      <w:pPr>
        <w:pStyle w:val="Heading4"/>
      </w:pPr>
      <w:r w:rsidRPr="00C02345">
        <w:lastRenderedPageBreak/>
        <w:t>Proliferation moots US conventional superiority – guarantees escalating conflict and nuclear war</w:t>
      </w:r>
    </w:p>
    <w:p w:rsidR="00555847" w:rsidRPr="00620AE1" w:rsidRDefault="00555847" w:rsidP="00555847">
      <w:proofErr w:type="spellStart"/>
      <w:r w:rsidRPr="00ED6932">
        <w:rPr>
          <w:rStyle w:val="StyleStyleBold12pt"/>
        </w:rPr>
        <w:t>Sokolski</w:t>
      </w:r>
      <w:proofErr w:type="spellEnd"/>
      <w:r w:rsidRPr="00ED6932">
        <w:rPr>
          <w:rStyle w:val="StyleStyleBold12pt"/>
        </w:rPr>
        <w:t>,</w:t>
      </w:r>
      <w:r w:rsidRPr="00620AE1">
        <w:t xml:space="preserve"> Executive Director of the Nonproliferation Policy Education Center and Member of the US Congressional Commission on the Prevention of Weapons of Mass Destruction Proliferation and Terrorism, </w:t>
      </w:r>
      <w:r w:rsidRPr="00ED6932">
        <w:rPr>
          <w:rStyle w:val="StyleStyleBold12pt"/>
        </w:rPr>
        <w:t>‘9</w:t>
      </w:r>
      <w:r w:rsidRPr="00620AE1">
        <w:t xml:space="preserve"> (Henry, June/July, “Avoiding a Nuclear Crowd: How to Resist the Weapon’s Spread” Policy Review, http://www.hoover.org/publications/policyreview/46390537.html)</w:t>
      </w:r>
    </w:p>
    <w:p w:rsidR="00555847" w:rsidRPr="00436835" w:rsidRDefault="00555847" w:rsidP="00555847">
      <w:pPr>
        <w:pStyle w:val="Cards"/>
        <w:rPr>
          <w:rFonts w:asciiTheme="minorHAnsi" w:hAnsiTheme="minorHAnsi" w:cstheme="minorHAnsi"/>
          <w:sz w:val="16"/>
          <w:szCs w:val="22"/>
        </w:rPr>
      </w:pPr>
      <w:r w:rsidRPr="00436835">
        <w:rPr>
          <w:rFonts w:asciiTheme="minorHAnsi" w:hAnsiTheme="minorHAnsi" w:cstheme="minorHAnsi"/>
          <w:sz w:val="16"/>
          <w:szCs w:val="22"/>
        </w:rPr>
        <w:t>There are limits, however, to what this approach can accomplish. Such a weak alliance system, with its expanding set of loose affiliations, risks becoming analogous to the international system that failed to contain offensive actions prior to World War I. Unlike 1914</w:t>
      </w:r>
      <w:r w:rsidRPr="00436835">
        <w:rPr>
          <w:rStyle w:val="StyleBoldUnderline"/>
          <w:rFonts w:asciiTheme="minorHAnsi" w:hAnsiTheme="minorHAnsi" w:cstheme="minorHAnsi"/>
          <w:szCs w:val="22"/>
        </w:rPr>
        <w:t xml:space="preserve">, there is </w:t>
      </w:r>
      <w:r w:rsidRPr="00EF070E">
        <w:rPr>
          <w:rStyle w:val="StyleBoldUnderline"/>
          <w:rFonts w:asciiTheme="minorHAnsi" w:hAnsiTheme="minorHAnsi" w:cstheme="minorHAnsi"/>
          <w:szCs w:val="22"/>
        </w:rPr>
        <w:t>no power today that can rival the projection of U.S. conventional forces anywhere on the globe. But in a world with an increasing number of nuclear-armed or nuclear-ready states, this may not matter as much as we think. In such a world, the actions of just one or two states or groups that might threaten to disrupt or overthrow a nuclear weapons state could check U.S. influence or ignite a war Washington could have difficulty containing. No amount of military science or tactics could assure that the U.S. could disarm or neutralize such threatening or unst</w:t>
      </w:r>
      <w:r w:rsidRPr="00436835">
        <w:rPr>
          <w:rStyle w:val="StyleBoldUnderline"/>
          <w:rFonts w:asciiTheme="minorHAnsi" w:hAnsiTheme="minorHAnsi" w:cstheme="minorHAnsi"/>
          <w:szCs w:val="22"/>
        </w:rPr>
        <w:t>able nuclear states</w:t>
      </w:r>
      <w:r w:rsidRPr="00436835">
        <w:rPr>
          <w:rFonts w:asciiTheme="minorHAnsi" w:hAnsiTheme="minorHAnsi" w:cstheme="minorHAnsi"/>
          <w:sz w:val="16"/>
          <w:szCs w:val="22"/>
        </w:rPr>
        <w:t xml:space="preserve">.22  Nor could diplomats or our intelligence services be relied upon to keep up to date on what each of these governments would be likely to do in such a crisis (see graphic below):  Combine these proliferation trends with the others noted above and </w:t>
      </w:r>
      <w:r w:rsidRPr="00436835">
        <w:rPr>
          <w:rStyle w:val="StyleBoldUnderline"/>
          <w:rFonts w:asciiTheme="minorHAnsi" w:hAnsiTheme="minorHAnsi" w:cstheme="minorHAnsi"/>
          <w:szCs w:val="22"/>
        </w:rPr>
        <w:t xml:space="preserve">one could easily create the perfect nuclear storm: </w:t>
      </w:r>
      <w:r w:rsidRPr="00E61EA5">
        <w:rPr>
          <w:rStyle w:val="StyleBoldUnderline"/>
          <w:rFonts w:asciiTheme="minorHAnsi" w:hAnsiTheme="minorHAnsi" w:cstheme="minorHAnsi"/>
          <w:szCs w:val="22"/>
          <w:highlight w:val="cyan"/>
        </w:rPr>
        <w:t>Small differences between nuclear competitors that would put all actors on edge</w:t>
      </w:r>
      <w:r w:rsidRPr="00436835">
        <w:rPr>
          <w:rStyle w:val="StyleBoldUnderline"/>
          <w:rFonts w:asciiTheme="minorHAnsi" w:hAnsiTheme="minorHAnsi" w:cstheme="minorHAnsi"/>
          <w:szCs w:val="22"/>
        </w:rPr>
        <w:t>; an overhang of nuclear materials that could be called upon to break out or significantly ramp up existing nuclear deployments; and a variety of potential new nuclear actors developing weapons options in the wings</w:t>
      </w:r>
      <w:r w:rsidRPr="00436835">
        <w:rPr>
          <w:rFonts w:asciiTheme="minorHAnsi" w:hAnsiTheme="minorHAnsi" w:cstheme="minorHAnsi"/>
          <w:sz w:val="16"/>
          <w:szCs w:val="22"/>
        </w:rPr>
        <w:t xml:space="preserve">.  In such a setting, </w:t>
      </w:r>
      <w:r w:rsidRPr="00436835">
        <w:rPr>
          <w:rStyle w:val="StyleBoldUnderline"/>
          <w:rFonts w:asciiTheme="minorHAnsi" w:hAnsiTheme="minorHAnsi" w:cstheme="minorHAnsi"/>
          <w:szCs w:val="22"/>
        </w:rPr>
        <w:t xml:space="preserve">the military and nuclear </w:t>
      </w:r>
      <w:r w:rsidRPr="00E61EA5">
        <w:rPr>
          <w:rStyle w:val="StyleBoldUnderline"/>
          <w:rFonts w:asciiTheme="minorHAnsi" w:hAnsiTheme="minorHAnsi" w:cstheme="minorHAnsi"/>
          <w:szCs w:val="22"/>
          <w:highlight w:val="cyan"/>
        </w:rPr>
        <w:t>rivalries</w:t>
      </w:r>
      <w:r w:rsidRPr="00436835">
        <w:rPr>
          <w:rStyle w:val="StyleBoldUnderline"/>
          <w:rFonts w:asciiTheme="minorHAnsi" w:hAnsiTheme="minorHAnsi" w:cstheme="minorHAnsi"/>
          <w:szCs w:val="22"/>
        </w:rPr>
        <w:t xml:space="preserve"> between states </w:t>
      </w:r>
      <w:r w:rsidRPr="00E61EA5">
        <w:rPr>
          <w:rStyle w:val="StyleBoldUnderline"/>
          <w:rFonts w:asciiTheme="minorHAnsi" w:hAnsiTheme="minorHAnsi" w:cstheme="minorHAnsi"/>
          <w:szCs w:val="22"/>
          <w:highlight w:val="cyan"/>
        </w:rPr>
        <w:t>could easily be much more intense than before</w:t>
      </w:r>
      <w:r w:rsidRPr="00436835">
        <w:rPr>
          <w:rStyle w:val="StyleBoldUnderline"/>
          <w:rFonts w:asciiTheme="minorHAnsi" w:hAnsiTheme="minorHAnsi" w:cstheme="minorHAnsi"/>
          <w:szCs w:val="22"/>
        </w:rPr>
        <w:t xml:space="preserve">. Certainly </w:t>
      </w:r>
      <w:r w:rsidRPr="00E61EA5">
        <w:rPr>
          <w:rStyle w:val="StyleBoldUnderline"/>
          <w:rFonts w:asciiTheme="minorHAnsi" w:hAnsiTheme="minorHAnsi" w:cstheme="minorHAnsi"/>
          <w:szCs w:val="22"/>
          <w:highlight w:val="cyan"/>
        </w:rPr>
        <w:t xml:space="preserve">each nuclear state’s military would place an even higher premium than before on being able to </w:t>
      </w:r>
      <w:proofErr w:type="spellStart"/>
      <w:r w:rsidRPr="00436835">
        <w:rPr>
          <w:rStyle w:val="StyleBoldUnderline"/>
          <w:rFonts w:asciiTheme="minorHAnsi" w:hAnsiTheme="minorHAnsi" w:cstheme="minorHAnsi"/>
          <w:szCs w:val="22"/>
        </w:rPr>
        <w:t>weaponize</w:t>
      </w:r>
      <w:proofErr w:type="spellEnd"/>
      <w:r w:rsidRPr="00436835">
        <w:rPr>
          <w:rStyle w:val="StyleBoldUnderline"/>
          <w:rFonts w:asciiTheme="minorHAnsi" w:hAnsiTheme="minorHAnsi" w:cstheme="minorHAnsi"/>
          <w:szCs w:val="22"/>
        </w:rPr>
        <w:t xml:space="preserve"> its military and civilian surpluses quickly, to </w:t>
      </w:r>
      <w:r w:rsidRPr="00E61EA5">
        <w:rPr>
          <w:rStyle w:val="StyleBoldUnderline"/>
          <w:rFonts w:asciiTheme="minorHAnsi" w:hAnsiTheme="minorHAnsi" w:cstheme="minorHAnsi"/>
          <w:szCs w:val="22"/>
          <w:highlight w:val="cyan"/>
        </w:rPr>
        <w:t>deploy forces that are survivable</w:t>
      </w:r>
      <w:r w:rsidRPr="00436835">
        <w:rPr>
          <w:rStyle w:val="StyleBoldUnderline"/>
          <w:rFonts w:asciiTheme="minorHAnsi" w:hAnsiTheme="minorHAnsi" w:cstheme="minorHAnsi"/>
          <w:szCs w:val="22"/>
        </w:rPr>
        <w:t xml:space="preserve">, and to have forces that can get to their targets and destroy them with high levels of probability. The advanced military </w:t>
      </w:r>
      <w:r w:rsidRPr="00E61EA5">
        <w:rPr>
          <w:rStyle w:val="StyleBoldUnderline"/>
          <w:rFonts w:asciiTheme="minorHAnsi" w:hAnsiTheme="minorHAnsi" w:cstheme="minorHAnsi"/>
          <w:szCs w:val="22"/>
          <w:highlight w:val="cyan"/>
        </w:rPr>
        <w:t>states will</w:t>
      </w:r>
      <w:r w:rsidRPr="00436835">
        <w:rPr>
          <w:rStyle w:val="StyleBoldUnderline"/>
          <w:rFonts w:asciiTheme="minorHAnsi" w:hAnsiTheme="minorHAnsi" w:cstheme="minorHAnsi"/>
          <w:szCs w:val="22"/>
        </w:rPr>
        <w:t xml:space="preserve"> also be even more inclined to develop and </w:t>
      </w:r>
      <w:r w:rsidRPr="00E61EA5">
        <w:rPr>
          <w:rStyle w:val="StyleBoldUnderline"/>
          <w:rFonts w:asciiTheme="minorHAnsi" w:hAnsiTheme="minorHAnsi" w:cstheme="minorHAnsi"/>
          <w:szCs w:val="22"/>
          <w:highlight w:val="cyan"/>
        </w:rPr>
        <w:t>deploy enhanced air and missile defenses and long-range, precision</w:t>
      </w:r>
      <w:r w:rsidRPr="00436835">
        <w:rPr>
          <w:rStyle w:val="StyleBoldUnderline"/>
          <w:rFonts w:asciiTheme="minorHAnsi" w:hAnsiTheme="minorHAnsi" w:cstheme="minorHAnsi"/>
          <w:szCs w:val="22"/>
        </w:rPr>
        <w:t xml:space="preserve"> guidance </w:t>
      </w:r>
      <w:r w:rsidRPr="00E61EA5">
        <w:rPr>
          <w:rStyle w:val="StyleBoldUnderline"/>
          <w:rFonts w:asciiTheme="minorHAnsi" w:hAnsiTheme="minorHAnsi" w:cstheme="minorHAnsi"/>
          <w:szCs w:val="22"/>
          <w:highlight w:val="cyan"/>
        </w:rPr>
        <w:t>munitions, and to develop</w:t>
      </w:r>
      <w:r w:rsidRPr="00436835">
        <w:rPr>
          <w:rStyle w:val="StyleBoldUnderline"/>
          <w:rFonts w:asciiTheme="minorHAnsi" w:hAnsiTheme="minorHAnsi" w:cstheme="minorHAnsi"/>
          <w:szCs w:val="22"/>
        </w:rPr>
        <w:t xml:space="preserve"> a variety of preventative and </w:t>
      </w:r>
      <w:r w:rsidRPr="00E61EA5">
        <w:rPr>
          <w:rStyle w:val="StyleBoldUnderline"/>
          <w:rFonts w:asciiTheme="minorHAnsi" w:hAnsiTheme="minorHAnsi" w:cstheme="minorHAnsi"/>
          <w:szCs w:val="22"/>
          <w:highlight w:val="cyan"/>
        </w:rPr>
        <w:t>preemptive war options</w:t>
      </w:r>
      <w:r w:rsidRPr="00436835">
        <w:rPr>
          <w:rFonts w:asciiTheme="minorHAnsi" w:hAnsiTheme="minorHAnsi" w:cstheme="minorHAnsi"/>
          <w:sz w:val="16"/>
          <w:szCs w:val="22"/>
        </w:rPr>
        <w:t xml:space="preserve">.  Certainly, in such a world, </w:t>
      </w:r>
      <w:r w:rsidRPr="00E61EA5">
        <w:rPr>
          <w:rStyle w:val="StyleBoldUnderline"/>
          <w:rFonts w:asciiTheme="minorHAnsi" w:hAnsiTheme="minorHAnsi" w:cstheme="minorHAnsi"/>
          <w:szCs w:val="22"/>
          <w:highlight w:val="cyan"/>
        </w:rPr>
        <w:t>relations between states could become far less stable</w:t>
      </w:r>
      <w:r w:rsidRPr="00436835">
        <w:rPr>
          <w:rStyle w:val="StyleBoldUnderline"/>
          <w:rFonts w:asciiTheme="minorHAnsi" w:hAnsiTheme="minorHAnsi" w:cstheme="minorHAnsi"/>
          <w:szCs w:val="22"/>
        </w:rPr>
        <w:t>. Relatively small developments</w:t>
      </w:r>
      <w:r w:rsidRPr="00436835">
        <w:rPr>
          <w:rFonts w:asciiTheme="minorHAnsi" w:hAnsiTheme="minorHAnsi" w:cstheme="minorHAnsi"/>
          <w:sz w:val="16"/>
          <w:szCs w:val="22"/>
        </w:rPr>
        <w:t xml:space="preserve"> — e.g., </w:t>
      </w:r>
      <w:r w:rsidRPr="00E61EA5">
        <w:rPr>
          <w:rStyle w:val="StyleBoldUnderline"/>
          <w:rFonts w:asciiTheme="minorHAnsi" w:hAnsiTheme="minorHAnsi" w:cstheme="minorHAnsi"/>
          <w:szCs w:val="22"/>
          <w:highlight w:val="cyan"/>
        </w:rPr>
        <w:t>Russian support for sympathetic near-abroad provinces; Pakistani</w:t>
      </w:r>
      <w:r w:rsidRPr="00436835">
        <w:rPr>
          <w:rStyle w:val="StyleBoldUnderline"/>
          <w:rFonts w:asciiTheme="minorHAnsi" w:hAnsiTheme="minorHAnsi" w:cstheme="minorHAnsi"/>
          <w:szCs w:val="22"/>
        </w:rPr>
        <w:t xml:space="preserve">-inspired </w:t>
      </w:r>
      <w:r w:rsidRPr="00E61EA5">
        <w:rPr>
          <w:rStyle w:val="StyleBoldUnderline"/>
          <w:rFonts w:asciiTheme="minorHAnsi" w:hAnsiTheme="minorHAnsi" w:cstheme="minorHAnsi"/>
          <w:szCs w:val="22"/>
          <w:highlight w:val="cyan"/>
        </w:rPr>
        <w:t>terrorist strikes in India</w:t>
      </w:r>
      <w:r w:rsidRPr="00436835">
        <w:rPr>
          <w:rFonts w:asciiTheme="minorHAnsi" w:hAnsiTheme="minorHAnsi" w:cstheme="minorHAnsi"/>
          <w:sz w:val="16"/>
          <w:szCs w:val="22"/>
        </w:rPr>
        <w:t xml:space="preserve">, such as those experienced recently in Mumbai; new Indian flanking activities in Iran near Pakistan; </w:t>
      </w:r>
      <w:r w:rsidRPr="00E61EA5">
        <w:rPr>
          <w:rStyle w:val="StyleBoldUnderline"/>
          <w:rFonts w:asciiTheme="minorHAnsi" w:hAnsiTheme="minorHAnsi" w:cstheme="minorHAnsi"/>
          <w:szCs w:val="22"/>
          <w:highlight w:val="cyan"/>
        </w:rPr>
        <w:t>Chinese weapons developments or moves regarding Taiwan</w:t>
      </w:r>
      <w:r w:rsidRPr="00436835">
        <w:rPr>
          <w:rFonts w:asciiTheme="minorHAnsi" w:hAnsiTheme="minorHAnsi" w:cstheme="minorHAnsi"/>
          <w:sz w:val="16"/>
          <w:szCs w:val="22"/>
        </w:rPr>
        <w:t xml:space="preserve">; state-sponsored assassination attempts of key figures in the Middle East or South West Asia, etc. — </w:t>
      </w:r>
      <w:r w:rsidRPr="00E61EA5">
        <w:rPr>
          <w:rStyle w:val="StyleBoldUnderline"/>
          <w:rFonts w:asciiTheme="minorHAnsi" w:hAnsiTheme="minorHAnsi" w:cstheme="minorHAnsi"/>
          <w:szCs w:val="22"/>
          <w:highlight w:val="cyan"/>
        </w:rPr>
        <w:t>could easily prompt</w:t>
      </w:r>
      <w:r w:rsidRPr="00436835">
        <w:rPr>
          <w:rStyle w:val="StyleBoldUnderline"/>
          <w:rFonts w:asciiTheme="minorHAnsi" w:hAnsiTheme="minorHAnsi" w:cstheme="minorHAnsi"/>
          <w:szCs w:val="22"/>
        </w:rPr>
        <w:t xml:space="preserve"> nuclear weapons deployments with “strategic” consequences (</w:t>
      </w:r>
      <w:r w:rsidRPr="00E61EA5">
        <w:rPr>
          <w:rStyle w:val="StyleBoldUnderline"/>
          <w:rFonts w:asciiTheme="minorHAnsi" w:hAnsiTheme="minorHAnsi" w:cstheme="minorHAnsi"/>
          <w:szCs w:val="22"/>
          <w:highlight w:val="cyan"/>
        </w:rPr>
        <w:t>arms races, strategic miscues, and even nuclear war</w:t>
      </w:r>
      <w:r w:rsidRPr="00436835">
        <w:rPr>
          <w:rStyle w:val="StyleBoldUnderline"/>
          <w:rFonts w:asciiTheme="minorHAnsi" w:hAnsiTheme="minorHAnsi" w:cstheme="minorHAnsi"/>
          <w:szCs w:val="22"/>
        </w:rPr>
        <w:t>).</w:t>
      </w:r>
      <w:r w:rsidRPr="00436835">
        <w:rPr>
          <w:rFonts w:asciiTheme="minorHAnsi" w:hAnsiTheme="minorHAnsi" w:cstheme="minorHAnsi"/>
          <w:sz w:val="16"/>
          <w:szCs w:val="22"/>
        </w:rPr>
        <w:t xml:space="preserve"> As Herman Kahn once noted, </w:t>
      </w:r>
      <w:r w:rsidRPr="00436835">
        <w:rPr>
          <w:rStyle w:val="StyleBoldUnderline"/>
          <w:rFonts w:asciiTheme="minorHAnsi" w:hAnsiTheme="minorHAnsi" w:cstheme="minorHAnsi"/>
          <w:szCs w:val="22"/>
        </w:rPr>
        <w:t>in such a world “</w:t>
      </w:r>
      <w:r w:rsidRPr="00E61EA5">
        <w:rPr>
          <w:rStyle w:val="StyleBoldUnderline"/>
          <w:rFonts w:asciiTheme="minorHAnsi" w:hAnsiTheme="minorHAnsi" w:cstheme="minorHAnsi"/>
          <w:szCs w:val="22"/>
          <w:highlight w:val="cyan"/>
        </w:rPr>
        <w:t>every quarrel or difference of opinion may lead to violence</w:t>
      </w:r>
      <w:r w:rsidRPr="00436835">
        <w:rPr>
          <w:rStyle w:val="StyleBoldUnderline"/>
          <w:rFonts w:asciiTheme="minorHAnsi" w:hAnsiTheme="minorHAnsi" w:cstheme="minorHAnsi"/>
          <w:szCs w:val="22"/>
        </w:rPr>
        <w:t xml:space="preserve"> of a kind quite different from what is possible today</w:t>
      </w:r>
      <w:r w:rsidRPr="00436835">
        <w:rPr>
          <w:rFonts w:asciiTheme="minorHAnsi" w:hAnsiTheme="minorHAnsi" w:cstheme="minorHAnsi"/>
          <w:sz w:val="16"/>
          <w:szCs w:val="22"/>
        </w:rPr>
        <w:t>.”</w:t>
      </w:r>
      <w:proofErr w:type="gramStart"/>
      <w:r w:rsidRPr="00436835">
        <w:rPr>
          <w:rFonts w:asciiTheme="minorHAnsi" w:hAnsiTheme="minorHAnsi" w:cstheme="minorHAnsi"/>
          <w:sz w:val="16"/>
          <w:szCs w:val="22"/>
        </w:rPr>
        <w:t>23  In</w:t>
      </w:r>
      <w:proofErr w:type="gramEnd"/>
      <w:r w:rsidRPr="00436835">
        <w:rPr>
          <w:rFonts w:asciiTheme="minorHAnsi" w:hAnsiTheme="minorHAnsi" w:cstheme="minorHAnsi"/>
          <w:sz w:val="16"/>
          <w:szCs w:val="22"/>
        </w:rPr>
        <w:t xml:space="preserve"> short, we may soon see a future that neither the proponents of nuclear abolition, nor their critics, would ever want. None of this, however, is inevitable. </w:t>
      </w:r>
    </w:p>
    <w:p w:rsidR="00555847" w:rsidRPr="00E63999" w:rsidRDefault="00555847" w:rsidP="00555847">
      <w:pPr>
        <w:rPr>
          <w:sz w:val="16"/>
        </w:rPr>
      </w:pPr>
    </w:p>
    <w:p w:rsidR="00555847" w:rsidRPr="000F7D2B" w:rsidRDefault="00555847" w:rsidP="00555847"/>
    <w:p w:rsidR="00555847" w:rsidRDefault="00555847" w:rsidP="00555847">
      <w:pPr>
        <w:pStyle w:val="Heading3"/>
      </w:pPr>
      <w:proofErr w:type="spellStart"/>
      <w:r>
        <w:lastRenderedPageBreak/>
        <w:t>Bivens</w:t>
      </w:r>
      <w:proofErr w:type="spellEnd"/>
      <w:r>
        <w:t xml:space="preserve"> 1</w:t>
      </w:r>
    </w:p>
    <w:p w:rsidR="00555847" w:rsidRDefault="00555847" w:rsidP="00555847"/>
    <w:p w:rsidR="00555847" w:rsidRPr="006E59CB" w:rsidRDefault="00555847" w:rsidP="00555847">
      <w:pPr>
        <w:pStyle w:val="Heading4"/>
      </w:pPr>
      <w:r>
        <w:t>Advantage Three: Military</w:t>
      </w:r>
      <w:r w:rsidRPr="00B766A2">
        <w:t xml:space="preserve"> </w:t>
      </w:r>
      <w:r>
        <w:t>Sexual Assault</w:t>
      </w:r>
    </w:p>
    <w:p w:rsidR="00555847" w:rsidRPr="0012596E" w:rsidRDefault="00555847" w:rsidP="00555847">
      <w:pPr>
        <w:pStyle w:val="Heading4"/>
      </w:pPr>
      <w:r>
        <w:t xml:space="preserve">The Court is going to </w:t>
      </w:r>
      <w:r w:rsidRPr="006D0385">
        <w:rPr>
          <w:u w:val="single"/>
        </w:rPr>
        <w:t>rule against al-</w:t>
      </w:r>
      <w:proofErr w:type="spellStart"/>
      <w:r w:rsidRPr="006D0385">
        <w:rPr>
          <w:u w:val="single"/>
        </w:rPr>
        <w:t>Aulaki’s</w:t>
      </w:r>
      <w:proofErr w:type="spellEnd"/>
      <w:r w:rsidRPr="006D0385">
        <w:rPr>
          <w:u w:val="single"/>
        </w:rPr>
        <w:t xml:space="preserve"> </w:t>
      </w:r>
      <w:proofErr w:type="spellStart"/>
      <w:r w:rsidRPr="006D0385">
        <w:rPr>
          <w:u w:val="single"/>
        </w:rPr>
        <w:t>Bivens</w:t>
      </w:r>
      <w:proofErr w:type="spellEnd"/>
      <w:r w:rsidRPr="006D0385">
        <w:rPr>
          <w:u w:val="single"/>
        </w:rPr>
        <w:t xml:space="preserve"> claim</w:t>
      </w:r>
      <w:r>
        <w:rPr>
          <w:u w:val="single"/>
        </w:rPr>
        <w:t>,</w:t>
      </w:r>
      <w:r>
        <w:t xml:space="preserve"> a type of suit that seeks civil damages against constitutional violations from the targeted killing program—this will </w:t>
      </w:r>
      <w:r w:rsidRPr="002B6AF8">
        <w:rPr>
          <w:u w:val="single"/>
        </w:rPr>
        <w:t>set a precedent against</w:t>
      </w:r>
      <w:r>
        <w:t xml:space="preserve"> </w:t>
      </w:r>
      <w:proofErr w:type="spellStart"/>
      <w:r>
        <w:t>Bivens</w:t>
      </w:r>
      <w:proofErr w:type="spellEnd"/>
      <w:r>
        <w:t xml:space="preserve"> application on other national security issues.</w:t>
      </w:r>
    </w:p>
    <w:p w:rsidR="00555847" w:rsidRDefault="00555847" w:rsidP="00555847">
      <w:proofErr w:type="spellStart"/>
      <w:r w:rsidRPr="00527FF4">
        <w:rPr>
          <w:rStyle w:val="StyleStyleBold12pt"/>
        </w:rPr>
        <w:t>Vladeck</w:t>
      </w:r>
      <w:proofErr w:type="spellEnd"/>
      <w:r w:rsidRPr="00527FF4">
        <w:rPr>
          <w:rStyle w:val="StyleStyleBold12pt"/>
        </w:rPr>
        <w:t xml:space="preserve"> 12</w:t>
      </w:r>
      <w:r>
        <w:t xml:space="preserve"> (Stephen, Al-</w:t>
      </w:r>
      <w:proofErr w:type="spellStart"/>
      <w:r>
        <w:t>Aulaqi</w:t>
      </w:r>
      <w:proofErr w:type="spellEnd"/>
      <w:r>
        <w:t xml:space="preserve"> and the Futility (and Utility) of </w:t>
      </w:r>
      <w:proofErr w:type="spellStart"/>
      <w:r>
        <w:t>Bivens</w:t>
      </w:r>
      <w:proofErr w:type="spellEnd"/>
      <w:r>
        <w:t xml:space="preserve"> Suits in National Security Cases, July 23, http://www.acslaw.org/acsblog/al-aulaqi-and-the-futility-and-utility-of-bivens-suits-in-national-security-cases)</w:t>
      </w:r>
    </w:p>
    <w:p w:rsidR="00555847" w:rsidRDefault="00555847" w:rsidP="00555847">
      <w:pPr>
        <w:rPr>
          <w:sz w:val="16"/>
        </w:rPr>
      </w:pPr>
      <w:r w:rsidRPr="00DB28C5">
        <w:rPr>
          <w:rStyle w:val="StyleBoldUnderline"/>
        </w:rPr>
        <w:t xml:space="preserve">There’s quite a lot to say about </w:t>
      </w:r>
      <w:r w:rsidRPr="00E61EA5">
        <w:rPr>
          <w:rStyle w:val="StyleBoldUnderline"/>
          <w:highlight w:val="cyan"/>
        </w:rPr>
        <w:t>the damages suit filed</w:t>
      </w:r>
      <w:r w:rsidRPr="00DB28C5">
        <w:rPr>
          <w:sz w:val="16"/>
        </w:rPr>
        <w:t xml:space="preserve"> last week </w:t>
      </w:r>
      <w:r w:rsidRPr="00DB28C5">
        <w:rPr>
          <w:rStyle w:val="StyleBoldUnderline"/>
        </w:rPr>
        <w:t>by the</w:t>
      </w:r>
      <w:r w:rsidRPr="00DB28C5">
        <w:rPr>
          <w:sz w:val="16"/>
        </w:rPr>
        <w:t xml:space="preserve"> American Civil Liberties Union and the Center for Constitutional Rights on behalf of </w:t>
      </w:r>
      <w:r w:rsidRPr="00DB28C5">
        <w:rPr>
          <w:rStyle w:val="StyleBoldUnderline"/>
        </w:rPr>
        <w:t xml:space="preserve">the family of Anwar </w:t>
      </w:r>
      <w:r w:rsidRPr="00E61EA5">
        <w:rPr>
          <w:rStyle w:val="StyleBoldUnderline"/>
          <w:highlight w:val="cyan"/>
        </w:rPr>
        <w:t>al-</w:t>
      </w:r>
      <w:proofErr w:type="spellStart"/>
      <w:r w:rsidRPr="00E61EA5">
        <w:rPr>
          <w:rStyle w:val="StyleBoldUnderline"/>
          <w:highlight w:val="cyan"/>
        </w:rPr>
        <w:t>Aulaqi</w:t>
      </w:r>
      <w:proofErr w:type="spellEnd"/>
      <w:r w:rsidRPr="00DB28C5">
        <w:rPr>
          <w:sz w:val="16"/>
        </w:rPr>
        <w:t xml:space="preserve"> and his 16-year-old son </w:t>
      </w:r>
      <w:proofErr w:type="spellStart"/>
      <w:r w:rsidRPr="00DB28C5">
        <w:rPr>
          <w:sz w:val="16"/>
        </w:rPr>
        <w:t>Abdulrahman</w:t>
      </w:r>
      <w:proofErr w:type="spellEnd"/>
      <w:r w:rsidRPr="00DB28C5">
        <w:rPr>
          <w:sz w:val="16"/>
        </w:rPr>
        <w:t xml:space="preserve">, both of whom were killed (along with a third U.S. citizen) in a pair of drone strikes in Yemen in the fall 0f 2011. And although </w:t>
      </w:r>
      <w:r w:rsidRPr="00DB28C5">
        <w:rPr>
          <w:rStyle w:val="StyleBoldUnderline"/>
        </w:rPr>
        <w:t xml:space="preserve">the suit </w:t>
      </w:r>
      <w:r w:rsidRPr="00E61EA5">
        <w:rPr>
          <w:rStyle w:val="StyleBoldUnderline"/>
          <w:highlight w:val="cyan"/>
        </w:rPr>
        <w:t>raises a host of important</w:t>
      </w:r>
      <w:r w:rsidRPr="00DB28C5">
        <w:rPr>
          <w:rStyle w:val="StyleBoldUnderline"/>
        </w:rPr>
        <w:t xml:space="preserve"> and thorny </w:t>
      </w:r>
      <w:r w:rsidRPr="00E61EA5">
        <w:rPr>
          <w:rStyle w:val="StyleBoldUnderline"/>
          <w:highlight w:val="cyan"/>
        </w:rPr>
        <w:t>legal questions</w:t>
      </w:r>
      <w:r w:rsidRPr="00DB28C5">
        <w:rPr>
          <w:rStyle w:val="StyleBoldUnderline"/>
        </w:rPr>
        <w:t xml:space="preserve"> of first impression, </w:t>
      </w:r>
      <w:r w:rsidRPr="00E61EA5">
        <w:rPr>
          <w:rStyle w:val="StyleBoldUnderline"/>
          <w:highlight w:val="cyan"/>
        </w:rPr>
        <w:t>including</w:t>
      </w:r>
      <w:r w:rsidRPr="00DB28C5">
        <w:rPr>
          <w:sz w:val="16"/>
        </w:rPr>
        <w:t xml:space="preserve"> whether a non-international armed conflict existed in Yemen at the time of the strikes and </w:t>
      </w:r>
      <w:r w:rsidRPr="00E61EA5">
        <w:rPr>
          <w:rStyle w:val="StyleBoldUnderline"/>
          <w:highlight w:val="cyan"/>
        </w:rPr>
        <w:t>whether a</w:t>
      </w:r>
      <w:r w:rsidRPr="00DB28C5">
        <w:rPr>
          <w:rStyle w:val="StyleBoldUnderline"/>
        </w:rPr>
        <w:t xml:space="preserve"> U.S. </w:t>
      </w:r>
      <w:r w:rsidRPr="00E61EA5">
        <w:rPr>
          <w:rStyle w:val="StyleBoldUnderline"/>
          <w:highlight w:val="cyan"/>
        </w:rPr>
        <w:t>citizen can claim a</w:t>
      </w:r>
      <w:r w:rsidRPr="00DB28C5">
        <w:rPr>
          <w:rStyle w:val="StyleBoldUnderline"/>
        </w:rPr>
        <w:t xml:space="preserve"> </w:t>
      </w:r>
      <w:r w:rsidRPr="00E61EA5">
        <w:rPr>
          <w:rStyle w:val="StyleBoldUnderline"/>
          <w:highlight w:val="cyan"/>
        </w:rPr>
        <w:t>substantive due process right not to be collateral</w:t>
      </w:r>
      <w:r w:rsidRPr="00DB28C5">
        <w:rPr>
          <w:rStyle w:val="StyleBoldUnderline"/>
        </w:rPr>
        <w:t xml:space="preserve"> </w:t>
      </w:r>
      <w:r w:rsidRPr="00E61EA5">
        <w:rPr>
          <w:rStyle w:val="StyleBoldUnderline"/>
          <w:highlight w:val="cyan"/>
        </w:rPr>
        <w:t>damage</w:t>
      </w:r>
      <w:r w:rsidRPr="00DB28C5">
        <w:rPr>
          <w:rStyle w:val="StyleBoldUnderline"/>
        </w:rPr>
        <w:t xml:space="preserve"> in an otherwise lawful military operation,</w:t>
      </w:r>
      <w:r w:rsidRPr="00DB28C5">
        <w:rPr>
          <w:sz w:val="16"/>
        </w:rPr>
        <w:t xml:space="preserve"> I suspect my </w:t>
      </w:r>
      <w:proofErr w:type="spellStart"/>
      <w:r w:rsidRPr="00DB28C5">
        <w:rPr>
          <w:sz w:val="16"/>
        </w:rPr>
        <w:t>Lawfare</w:t>
      </w:r>
      <w:proofErr w:type="spellEnd"/>
      <w:r w:rsidRPr="00DB28C5">
        <w:rPr>
          <w:sz w:val="16"/>
        </w:rPr>
        <w:t xml:space="preserve"> colleague Ben </w:t>
      </w:r>
      <w:proofErr w:type="spellStart"/>
      <w:r w:rsidRPr="00DB28C5">
        <w:rPr>
          <w:sz w:val="16"/>
        </w:rPr>
        <w:t>Wittes</w:t>
      </w:r>
      <w:proofErr w:type="spellEnd"/>
      <w:r w:rsidRPr="00DB28C5">
        <w:rPr>
          <w:sz w:val="16"/>
        </w:rPr>
        <w:t xml:space="preserve"> is quite correct that this case won’t actually resolve any of them. Instead, as Ben suggests, </w:t>
      </w:r>
      <w:r w:rsidRPr="00E61EA5">
        <w:rPr>
          <w:rStyle w:val="StyleBoldUnderline"/>
          <w:highlight w:val="cyan"/>
        </w:rPr>
        <w:t>it seems likely</w:t>
      </w:r>
      <w:r w:rsidRPr="00DB28C5">
        <w:rPr>
          <w:rStyle w:val="StyleBoldUnderline"/>
        </w:rPr>
        <w:t xml:space="preserve"> that the </w:t>
      </w:r>
      <w:r w:rsidRPr="00E61EA5">
        <w:rPr>
          <w:rStyle w:val="StyleBoldUnderline"/>
          <w:highlight w:val="cyan"/>
        </w:rPr>
        <w:t xml:space="preserve">federal courts will </w:t>
      </w:r>
      <w:r w:rsidRPr="00E61EA5">
        <w:rPr>
          <w:rStyle w:val="Emphasis"/>
          <w:highlight w:val="cyan"/>
        </w:rPr>
        <w:t>refuse</w:t>
      </w:r>
      <w:r w:rsidRPr="004C7F15">
        <w:rPr>
          <w:rStyle w:val="Emphasis"/>
        </w:rPr>
        <w:t xml:space="preserve"> </w:t>
      </w:r>
      <w:r w:rsidRPr="00E61EA5">
        <w:rPr>
          <w:rStyle w:val="Emphasis"/>
          <w:highlight w:val="cyan"/>
        </w:rPr>
        <w:t>to recognize a “</w:t>
      </w:r>
      <w:proofErr w:type="spellStart"/>
      <w:r w:rsidRPr="00E61EA5">
        <w:rPr>
          <w:rStyle w:val="Emphasis"/>
          <w:highlight w:val="cyan"/>
        </w:rPr>
        <w:t>Bivens</w:t>
      </w:r>
      <w:proofErr w:type="spellEnd"/>
      <w:r w:rsidRPr="00E61EA5">
        <w:rPr>
          <w:rStyle w:val="Emphasis"/>
          <w:highlight w:val="cyan"/>
        </w:rPr>
        <w:t>” remedy</w:t>
      </w:r>
      <w:r w:rsidRPr="00DB28C5">
        <w:rPr>
          <w:sz w:val="16"/>
        </w:rPr>
        <w:t xml:space="preserve"> — </w:t>
      </w:r>
      <w:r w:rsidRPr="00E61EA5">
        <w:rPr>
          <w:rStyle w:val="StyleBoldUnderline"/>
          <w:highlight w:val="cyan"/>
        </w:rPr>
        <w:t>a cause of action</w:t>
      </w:r>
      <w:r w:rsidRPr="00DB28C5">
        <w:rPr>
          <w:rStyle w:val="StyleBoldUnderline"/>
        </w:rPr>
        <w:t xml:space="preserve"> for damages arising directly out of the constitutional provision allegedly offended</w:t>
      </w:r>
      <w:r w:rsidRPr="00DB28C5">
        <w:rPr>
          <w:sz w:val="16"/>
        </w:rPr>
        <w:t xml:space="preserve"> (</w:t>
      </w:r>
      <w:r w:rsidRPr="00DB28C5">
        <w:rPr>
          <w:rStyle w:val="StyleBoldUnderline"/>
        </w:rPr>
        <w:t>e.g., the Fifth Amendment’s Due Process Clause),</w:t>
      </w:r>
      <w:r w:rsidRPr="00DB28C5">
        <w:rPr>
          <w:sz w:val="16"/>
        </w:rPr>
        <w:t xml:space="preserve"> and that the plaintiffs will therefore be unable to state a valid cause of action. As I explain below, </w:t>
      </w:r>
      <w:r w:rsidRPr="00E61EA5">
        <w:rPr>
          <w:rStyle w:val="StyleBoldUnderline"/>
          <w:highlight w:val="cyan"/>
        </w:rPr>
        <w:t>such a result would</w:t>
      </w:r>
      <w:r w:rsidRPr="00DB28C5">
        <w:rPr>
          <w:rStyle w:val="StyleBoldUnderline"/>
        </w:rPr>
        <w:t xml:space="preserve"> </w:t>
      </w:r>
      <w:r w:rsidRPr="004C7F15">
        <w:rPr>
          <w:rStyle w:val="Emphasis"/>
        </w:rPr>
        <w:t xml:space="preserve">unfortunately </w:t>
      </w:r>
      <w:r w:rsidRPr="00E61EA5">
        <w:rPr>
          <w:rStyle w:val="Emphasis"/>
          <w:highlight w:val="cyan"/>
        </w:rPr>
        <w:t>perpetuate a</w:t>
      </w:r>
      <w:r w:rsidRPr="004C7F15">
        <w:rPr>
          <w:rStyle w:val="Emphasis"/>
        </w:rPr>
        <w:t xml:space="preserve"> fundamental — and </w:t>
      </w:r>
      <w:r w:rsidRPr="00E61EA5">
        <w:rPr>
          <w:rStyle w:val="Emphasis"/>
          <w:highlight w:val="cyan"/>
        </w:rPr>
        <w:t>increasingly</w:t>
      </w:r>
      <w:r w:rsidRPr="004C7F15">
        <w:rPr>
          <w:rStyle w:val="Emphasis"/>
        </w:rPr>
        <w:t xml:space="preserve"> </w:t>
      </w:r>
      <w:r w:rsidRPr="00E61EA5">
        <w:rPr>
          <w:rStyle w:val="Emphasis"/>
          <w:highlight w:val="cyan"/>
        </w:rPr>
        <w:t xml:space="preserve">pervasive — misunderstanding of </w:t>
      </w:r>
      <w:proofErr w:type="spellStart"/>
      <w:r w:rsidRPr="00E61EA5">
        <w:rPr>
          <w:rStyle w:val="Emphasis"/>
          <w:highlight w:val="cyan"/>
        </w:rPr>
        <w:t>Bivens</w:t>
      </w:r>
      <w:proofErr w:type="spellEnd"/>
      <w:r w:rsidRPr="004C7F15">
        <w:rPr>
          <w:rStyle w:val="Emphasis"/>
        </w:rPr>
        <w:t>.</w:t>
      </w:r>
      <w:r w:rsidRPr="00DB28C5">
        <w:rPr>
          <w:rStyle w:val="StyleBoldUnderline"/>
        </w:rPr>
        <w:t xml:space="preserve"> </w:t>
      </w:r>
      <w:r w:rsidRPr="00DB28C5">
        <w:rPr>
          <w:sz w:val="16"/>
        </w:rPr>
        <w:t>Moreover, even if plaintiffs will ultimately lose suits like Al-</w:t>
      </w:r>
      <w:proofErr w:type="spellStart"/>
      <w:r w:rsidRPr="00DB28C5">
        <w:rPr>
          <w:sz w:val="16"/>
        </w:rPr>
        <w:t>Aulaqi</w:t>
      </w:r>
      <w:proofErr w:type="spellEnd"/>
      <w:r w:rsidRPr="00DB28C5">
        <w:rPr>
          <w:sz w:val="16"/>
        </w:rPr>
        <w:t xml:space="preserve"> because of various defenses — including qualified immunity, the state secrets privilege, and the political question doctrine — </w:t>
      </w:r>
      <w:r w:rsidRPr="00E61EA5">
        <w:rPr>
          <w:rStyle w:val="StyleBoldUnderline"/>
          <w:highlight w:val="cyan"/>
        </w:rPr>
        <w:t>getting the</w:t>
      </w:r>
      <w:r w:rsidRPr="00DB28C5">
        <w:rPr>
          <w:rStyle w:val="StyleBoldUnderline"/>
        </w:rPr>
        <w:t xml:space="preserve"> </w:t>
      </w:r>
      <w:proofErr w:type="spellStart"/>
      <w:r w:rsidRPr="00DB28C5">
        <w:rPr>
          <w:rStyle w:val="StyleBoldUnderline"/>
        </w:rPr>
        <w:t>Bivens</w:t>
      </w:r>
      <w:proofErr w:type="spellEnd"/>
      <w:r w:rsidRPr="00DB28C5">
        <w:rPr>
          <w:rStyle w:val="StyleBoldUnderline"/>
        </w:rPr>
        <w:t xml:space="preserve"> </w:t>
      </w:r>
      <w:r w:rsidRPr="00E61EA5">
        <w:rPr>
          <w:rStyle w:val="StyleBoldUnderline"/>
          <w:highlight w:val="cyan"/>
        </w:rPr>
        <w:t>question right</w:t>
      </w:r>
      <w:r w:rsidRPr="00DB28C5">
        <w:rPr>
          <w:sz w:val="16"/>
        </w:rPr>
        <w:t xml:space="preserve"> still </w:t>
      </w:r>
      <w:r w:rsidRPr="00E61EA5">
        <w:rPr>
          <w:rStyle w:val="StyleBoldUnderline"/>
          <w:highlight w:val="cyan"/>
        </w:rPr>
        <w:t>matters</w:t>
      </w:r>
      <w:r w:rsidRPr="00DB28C5">
        <w:rPr>
          <w:sz w:val="16"/>
        </w:rPr>
        <w:t xml:space="preserve">. </w:t>
      </w:r>
      <w:r w:rsidRPr="00DB28C5">
        <w:rPr>
          <w:rStyle w:val="StyleBoldUnderline"/>
        </w:rPr>
        <w:t xml:space="preserve">To the extent that the specter of </w:t>
      </w:r>
      <w:r w:rsidRPr="00E61EA5">
        <w:rPr>
          <w:rStyle w:val="StyleBoldUnderline"/>
          <w:highlight w:val="cyan"/>
        </w:rPr>
        <w:t>judicial review deters</w:t>
      </w:r>
      <w:r w:rsidRPr="00DB28C5">
        <w:rPr>
          <w:rStyle w:val="StyleBoldUnderline"/>
        </w:rPr>
        <w:t xml:space="preserve"> </w:t>
      </w:r>
      <w:r w:rsidRPr="00E61EA5">
        <w:rPr>
          <w:rStyle w:val="StyleBoldUnderline"/>
          <w:highlight w:val="cyan"/>
        </w:rPr>
        <w:t>governmental misconduct</w:t>
      </w:r>
      <w:r w:rsidRPr="00DB28C5">
        <w:rPr>
          <w:rStyle w:val="StyleBoldUnderline"/>
        </w:rPr>
        <w:t xml:space="preserve"> down the road, </w:t>
      </w:r>
      <w:proofErr w:type="spellStart"/>
      <w:r w:rsidRPr="00DB28C5">
        <w:rPr>
          <w:rStyle w:val="StyleBoldUnderline"/>
        </w:rPr>
        <w:t>Bivens</w:t>
      </w:r>
      <w:proofErr w:type="spellEnd"/>
      <w:r w:rsidRPr="00DB28C5">
        <w:rPr>
          <w:rStyle w:val="StyleBoldUnderline"/>
        </w:rPr>
        <w:t xml:space="preserve"> suits can and should have a salutary effect on the conduct of U.S. national security policy </w:t>
      </w:r>
      <w:r w:rsidRPr="00DB28C5">
        <w:rPr>
          <w:sz w:val="16"/>
        </w:rPr>
        <w:t>— so long as they’re properly understood in the first place.</w:t>
      </w:r>
    </w:p>
    <w:p w:rsidR="00555847" w:rsidRDefault="00555847" w:rsidP="00555847">
      <w:pPr>
        <w:rPr>
          <w:sz w:val="16"/>
        </w:rPr>
      </w:pP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Rejecting </w:t>
      </w:r>
      <w:proofErr w:type="spellStart"/>
      <w:r>
        <w:t>Bivens</w:t>
      </w:r>
      <w:proofErr w:type="spellEnd"/>
      <w:r>
        <w:t xml:space="preserve"> suits against the military creates </w:t>
      </w:r>
      <w:r w:rsidRPr="009C609C">
        <w:rPr>
          <w:u w:val="single"/>
        </w:rPr>
        <w:t>confusion in the case law</w:t>
      </w:r>
      <w:r>
        <w:t xml:space="preserve"> and </w:t>
      </w:r>
      <w:r w:rsidRPr="009C609C">
        <w:rPr>
          <w:u w:val="single"/>
        </w:rPr>
        <w:t>lower court splits</w:t>
      </w:r>
      <w:r>
        <w:t xml:space="preserve">—setting precedent that </w:t>
      </w:r>
      <w:proofErr w:type="spellStart"/>
      <w:r>
        <w:t>Bivens</w:t>
      </w:r>
      <w:proofErr w:type="spellEnd"/>
      <w:r>
        <w:t xml:space="preserve"> suits are permitted is key to resolve this uncertainty</w:t>
      </w:r>
    </w:p>
    <w:p w:rsidR="00555847" w:rsidRPr="009F21FE" w:rsidRDefault="00555847" w:rsidP="00555847">
      <w:pPr>
        <w:rPr>
          <w:sz w:val="18"/>
        </w:rPr>
      </w:pPr>
      <w:proofErr w:type="spellStart"/>
      <w:r w:rsidRPr="001560ED">
        <w:rPr>
          <w:rStyle w:val="StyleStyleBold12pt"/>
        </w:rPr>
        <w:t>Loevy</w:t>
      </w:r>
      <w:proofErr w:type="spellEnd"/>
      <w:r w:rsidRPr="001560ED">
        <w:rPr>
          <w:rStyle w:val="StyleStyleBold12pt"/>
        </w:rPr>
        <w:t xml:space="preserve"> 13</w:t>
      </w:r>
      <w:r>
        <w:t xml:space="preserve"> (</w:t>
      </w:r>
      <w:r w:rsidRPr="009F21FE">
        <w:rPr>
          <w:sz w:val="18"/>
        </w:rPr>
        <w:t xml:space="preserve">ARTHUR LOEVY, partner </w:t>
      </w:r>
      <w:proofErr w:type="spellStart"/>
      <w:r w:rsidRPr="009F21FE">
        <w:rPr>
          <w:sz w:val="18"/>
        </w:rPr>
        <w:t>Loevy</w:t>
      </w:r>
      <w:proofErr w:type="spellEnd"/>
      <w:r w:rsidRPr="009F21FE">
        <w:rPr>
          <w:sz w:val="18"/>
        </w:rPr>
        <w:t xml:space="preserve"> &amp; </w:t>
      </w:r>
      <w:proofErr w:type="spellStart"/>
      <w:r w:rsidRPr="009F21FE">
        <w:rPr>
          <w:sz w:val="18"/>
        </w:rPr>
        <w:t>Loevy</w:t>
      </w:r>
      <w:proofErr w:type="spellEnd"/>
      <w:r w:rsidRPr="009F21FE">
        <w:rPr>
          <w:sz w:val="18"/>
        </w:rPr>
        <w:t xml:space="preserve">, a firm specializing in constitutional and civil rights, with MICHAEL KANOVITZ, Counsel of Record, et al, PETITION FOR A WRIT OF CERTIORARI, DONALD VANCE AND NATHAN ERTEL </w:t>
      </w:r>
      <w:proofErr w:type="spellStart"/>
      <w:r w:rsidRPr="009F21FE">
        <w:rPr>
          <w:sz w:val="18"/>
        </w:rPr>
        <w:t>v.DONALD</w:t>
      </w:r>
      <w:proofErr w:type="spellEnd"/>
      <w:r w:rsidRPr="009F21FE">
        <w:rPr>
          <w:sz w:val="18"/>
        </w:rPr>
        <w:t xml:space="preserve"> RUMSFELD,</w:t>
      </w:r>
      <w:r>
        <w:rPr>
          <w:sz w:val="18"/>
        </w:rPr>
        <w:t xml:space="preserve"> </w:t>
      </w:r>
      <w:r w:rsidRPr="009F21FE">
        <w:rPr>
          <w:sz w:val="18"/>
        </w:rPr>
        <w:t>http://cryptome.org/2013/03/vance-ertel-v-rumsfeld.pdf)</w:t>
      </w:r>
    </w:p>
    <w:p w:rsidR="00555847" w:rsidRDefault="00555847" w:rsidP="00555847">
      <w:pPr>
        <w:rPr>
          <w:rStyle w:val="StyleBoldUnderline"/>
        </w:rPr>
      </w:pPr>
      <w:r w:rsidRPr="00E80990">
        <w:rPr>
          <w:rStyle w:val="StyleBoldUnderline"/>
        </w:rPr>
        <w:t>T</w:t>
      </w:r>
      <w:r w:rsidRPr="00E61EA5">
        <w:rPr>
          <w:rStyle w:val="StyleBoldUnderline"/>
          <w:highlight w:val="cyan"/>
        </w:rPr>
        <w:t>h</w:t>
      </w:r>
      <w:r w:rsidRPr="00E80990">
        <w:rPr>
          <w:rStyle w:val="StyleBoldUnderline"/>
        </w:rPr>
        <w:t xml:space="preserve">e Decision to Bar Civilian </w:t>
      </w:r>
      <w:proofErr w:type="spellStart"/>
      <w:r w:rsidRPr="00E80990">
        <w:rPr>
          <w:rStyle w:val="StyleBoldUnderline"/>
        </w:rPr>
        <w:t>Bivens</w:t>
      </w:r>
      <w:proofErr w:type="spellEnd"/>
      <w:r w:rsidRPr="00E80990">
        <w:rPr>
          <w:rStyle w:val="StyleBoldUnderline"/>
        </w:rPr>
        <w:t xml:space="preserve"> Actions Contradicts Chappell, Stanley, and Saucier As </w:t>
      </w:r>
      <w:proofErr w:type="gramStart"/>
      <w:r w:rsidRPr="00E80990">
        <w:rPr>
          <w:rStyle w:val="StyleBoldUnderline"/>
        </w:rPr>
        <w:t>Well</w:t>
      </w:r>
      <w:proofErr w:type="gramEnd"/>
      <w:r w:rsidRPr="00E80990">
        <w:rPr>
          <w:rStyle w:val="StyleBoldUnderline"/>
        </w:rPr>
        <w:t xml:space="preserve"> As Lower Courts That Allow Civilians to Sue Military Officials for Constitutional Injuries Review is warranted because the decision to bar civilian constitutional claims against military officials contradicts this Court’s precedents that set the bounds of </w:t>
      </w:r>
      <w:proofErr w:type="spellStart"/>
      <w:r w:rsidRPr="00E80990">
        <w:rPr>
          <w:rStyle w:val="StyleBoldUnderline"/>
        </w:rPr>
        <w:t>Bivens</w:t>
      </w:r>
      <w:proofErr w:type="spellEnd"/>
      <w:r w:rsidRPr="00E80990">
        <w:rPr>
          <w:rStyle w:val="StyleBoldUnderline"/>
        </w:rPr>
        <w:t xml:space="preserve"> actions involving the military.</w:t>
      </w:r>
      <w:r w:rsidRPr="00DD1BCA">
        <w:rPr>
          <w:sz w:val="16"/>
        </w:rPr>
        <w:t xml:space="preserve"> </w:t>
      </w:r>
      <w:r w:rsidRPr="00E61EA5">
        <w:rPr>
          <w:rStyle w:val="StyleBoldUnderline"/>
          <w:highlight w:val="cyan"/>
        </w:rPr>
        <w:t>It</w:t>
      </w:r>
      <w:r w:rsidRPr="00E80990">
        <w:rPr>
          <w:rStyle w:val="StyleBoldUnderline"/>
        </w:rPr>
        <w:t xml:space="preserve"> also </w:t>
      </w:r>
      <w:r w:rsidRPr="00E61EA5">
        <w:rPr>
          <w:rStyle w:val="Emphasis"/>
          <w:highlight w:val="cyan"/>
        </w:rPr>
        <w:t>creates a split among</w:t>
      </w:r>
      <w:r w:rsidRPr="00E80990">
        <w:rPr>
          <w:rStyle w:val="Emphasis"/>
        </w:rPr>
        <w:t xml:space="preserve"> the </w:t>
      </w:r>
      <w:r w:rsidRPr="00E61EA5">
        <w:rPr>
          <w:rStyle w:val="Emphasis"/>
          <w:highlight w:val="cyan"/>
        </w:rPr>
        <w:t>lower courts</w:t>
      </w:r>
      <w:r w:rsidRPr="00E61EA5">
        <w:rPr>
          <w:rStyle w:val="StyleBoldUnderline"/>
          <w:highlight w:val="cyan"/>
        </w:rPr>
        <w:t>, which</w:t>
      </w:r>
      <w:r w:rsidRPr="00E80990">
        <w:rPr>
          <w:rStyle w:val="StyleBoldUnderline"/>
        </w:rPr>
        <w:t xml:space="preserve"> until now </w:t>
      </w:r>
      <w:r w:rsidRPr="00E61EA5">
        <w:rPr>
          <w:rStyle w:val="StyleBoldUnderline"/>
          <w:highlight w:val="cyan"/>
        </w:rPr>
        <w:t xml:space="preserve">had permitted </w:t>
      </w:r>
      <w:proofErr w:type="spellStart"/>
      <w:r w:rsidRPr="00E61EA5">
        <w:rPr>
          <w:rStyle w:val="StyleBoldUnderline"/>
          <w:highlight w:val="cyan"/>
        </w:rPr>
        <w:t>Bivens</w:t>
      </w:r>
      <w:proofErr w:type="spellEnd"/>
      <w:r w:rsidRPr="00E80990">
        <w:rPr>
          <w:rStyle w:val="StyleBoldUnderline"/>
        </w:rPr>
        <w:t xml:space="preserve"> actions by American civilians against military personnel</w:t>
      </w:r>
      <w:r w:rsidRPr="00DD1BCA">
        <w:rPr>
          <w:rStyle w:val="StyleBoldUnderline"/>
        </w:rPr>
        <w:t xml:space="preserve">. </w:t>
      </w:r>
      <w:r w:rsidRPr="00E61EA5">
        <w:rPr>
          <w:rStyle w:val="StyleBoldUnderline"/>
          <w:highlight w:val="cyan"/>
        </w:rPr>
        <w:t>In light of the continual interaction</w:t>
      </w:r>
      <w:r w:rsidRPr="00DD1BCA">
        <w:rPr>
          <w:rStyle w:val="StyleBoldUnderline"/>
        </w:rPr>
        <w:t xml:space="preserve"> between military and civilians, </w:t>
      </w:r>
      <w:r w:rsidRPr="00E61EA5">
        <w:rPr>
          <w:rStyle w:val="StyleBoldUnderline"/>
          <w:highlight w:val="cyan"/>
        </w:rPr>
        <w:t xml:space="preserve">this Court should </w:t>
      </w:r>
      <w:r w:rsidRPr="00E61EA5">
        <w:rPr>
          <w:rStyle w:val="Emphasis"/>
          <w:highlight w:val="cyan"/>
        </w:rPr>
        <w:t>immediately address this division among the circuits</w:t>
      </w:r>
      <w:r w:rsidRPr="00DD1BCA">
        <w:rPr>
          <w:sz w:val="16"/>
        </w:rPr>
        <w:t>. 1</w:t>
      </w:r>
      <w:r w:rsidRPr="00DD1BCA">
        <w:rPr>
          <w:sz w:val="14"/>
        </w:rPr>
        <w:t xml:space="preserve">. The majority below concluded erroneously that Chappell and Stanley compelled its judgment that no American civilian may ever sue a military official for constitutional violations. </w:t>
      </w:r>
      <w:proofErr w:type="gramStart"/>
      <w:r w:rsidRPr="00DD1BCA">
        <w:rPr>
          <w:sz w:val="14"/>
        </w:rPr>
        <w:t>App. 12a-13a.</w:t>
      </w:r>
      <w:proofErr w:type="gramEnd"/>
      <w:r w:rsidRPr="00DD1BCA">
        <w:rPr>
          <w:sz w:val="14"/>
        </w:rPr>
        <w:t xml:space="preserve"> This conclusion actually contradicts Chappell and Stanley, which simply applied to </w:t>
      </w:r>
      <w:proofErr w:type="spellStart"/>
      <w:r w:rsidRPr="00DD1BCA">
        <w:rPr>
          <w:sz w:val="14"/>
        </w:rPr>
        <w:t>Bivens</w:t>
      </w:r>
      <w:proofErr w:type="spellEnd"/>
      <w:r w:rsidRPr="00DD1BCA">
        <w:rPr>
          <w:sz w:val="14"/>
        </w:rPr>
        <w:t xml:space="preserve"> the doctrine of </w:t>
      </w:r>
      <w:proofErr w:type="spellStart"/>
      <w:r w:rsidRPr="00DD1BCA">
        <w:rPr>
          <w:sz w:val="14"/>
        </w:rPr>
        <w:t>Feres</w:t>
      </w:r>
      <w:proofErr w:type="spellEnd"/>
      <w:r w:rsidRPr="00DD1BCA">
        <w:rPr>
          <w:sz w:val="14"/>
        </w:rPr>
        <w:t xml:space="preserve"> v. United States, 340 U.S. 135 (1950). </w:t>
      </w:r>
      <w:proofErr w:type="spellStart"/>
      <w:r w:rsidRPr="00DD1BCA">
        <w:rPr>
          <w:sz w:val="14"/>
        </w:rPr>
        <w:t>Feres</w:t>
      </w:r>
      <w:proofErr w:type="spellEnd"/>
      <w:r w:rsidRPr="00DD1BCA">
        <w:rPr>
          <w:sz w:val="14"/>
        </w:rPr>
        <w:t xml:space="preserve"> barred recovery under the Federal Tort Claims Act for </w:t>
      </w:r>
      <w:proofErr w:type="spellStart"/>
      <w:r w:rsidRPr="00DD1BCA">
        <w:rPr>
          <w:sz w:val="14"/>
        </w:rPr>
        <w:t>servicemembers</w:t>
      </w:r>
      <w:proofErr w:type="spellEnd"/>
      <w:r w:rsidRPr="00DD1BCA">
        <w:rPr>
          <w:sz w:val="14"/>
        </w:rPr>
        <w:t xml:space="preserve"> alleging injuries incident to military service, id. </w:t>
      </w:r>
      <w:proofErr w:type="gramStart"/>
      <w:r w:rsidRPr="00DD1BCA">
        <w:rPr>
          <w:sz w:val="14"/>
        </w:rPr>
        <w:t>at</w:t>
      </w:r>
      <w:proofErr w:type="gramEnd"/>
      <w:r w:rsidRPr="00DD1BCA">
        <w:rPr>
          <w:sz w:val="14"/>
        </w:rPr>
        <w:t xml:space="preserve"> 141; and Chappell and Stanley applied the same restriction to </w:t>
      </w:r>
      <w:proofErr w:type="spellStart"/>
      <w:r w:rsidRPr="00DD1BCA">
        <w:rPr>
          <w:sz w:val="14"/>
        </w:rPr>
        <w:t>Bivens</w:t>
      </w:r>
      <w:proofErr w:type="spellEnd"/>
      <w:r w:rsidRPr="00DD1BCA">
        <w:rPr>
          <w:sz w:val="14"/>
        </w:rPr>
        <w:t xml:space="preserve"> actions, see Stanley, 483 U.S. at 684; Chappell, 462 U.S. at 305. Both Chappell and Stanley expressly limited their holdings, rejecting a complete bar on all constitutional claims by </w:t>
      </w:r>
      <w:proofErr w:type="spellStart"/>
      <w:r w:rsidRPr="00DD1BCA">
        <w:rPr>
          <w:sz w:val="14"/>
        </w:rPr>
        <w:t>servicemembers</w:t>
      </w:r>
      <w:proofErr w:type="spellEnd"/>
      <w:r w:rsidRPr="00DD1BCA">
        <w:rPr>
          <w:sz w:val="14"/>
        </w:rPr>
        <w:t xml:space="preserve"> against other military personnel. This Court left </w:t>
      </w:r>
      <w:proofErr w:type="spellStart"/>
      <w:r w:rsidRPr="00DD1BCA">
        <w:rPr>
          <w:sz w:val="14"/>
        </w:rPr>
        <w:t>servicemembers</w:t>
      </w:r>
      <w:proofErr w:type="spellEnd"/>
      <w:r w:rsidRPr="00DD1BCA">
        <w:rPr>
          <w:sz w:val="14"/>
        </w:rPr>
        <w:t xml:space="preserve"> room to bring constitutional claims against military officials for violations arising outside of military service------i.e., arising in </w:t>
      </w:r>
      <w:proofErr w:type="spellStart"/>
      <w:r w:rsidRPr="00DD1BCA">
        <w:rPr>
          <w:sz w:val="14"/>
        </w:rPr>
        <w:t>servicemembers</w:t>
      </w:r>
      <w:proofErr w:type="spellEnd"/>
      <w:r w:rsidRPr="00DD1BCA">
        <w:rPr>
          <w:sz w:val="14"/>
        </w:rPr>
        <w:t xml:space="preserve">’ capacity as civilians. </w:t>
      </w:r>
      <w:proofErr w:type="gramStart"/>
      <w:r w:rsidRPr="00DD1BCA">
        <w:rPr>
          <w:sz w:val="14"/>
        </w:rPr>
        <w:t>Stanley, 483 U.S. at 681-83; Chappell, 462 U.S. at 304-05.</w:t>
      </w:r>
      <w:proofErr w:type="gramEnd"/>
      <w:r w:rsidRPr="00DD1BCA">
        <w:rPr>
          <w:sz w:val="14"/>
        </w:rPr>
        <w:t xml:space="preserve"> These cases impose no limits on civilian </w:t>
      </w:r>
      <w:proofErr w:type="spellStart"/>
      <w:r w:rsidRPr="00DD1BCA">
        <w:rPr>
          <w:sz w:val="14"/>
        </w:rPr>
        <w:t>Bivens</w:t>
      </w:r>
      <w:proofErr w:type="spellEnd"/>
      <w:r w:rsidRPr="00DD1BCA">
        <w:rPr>
          <w:sz w:val="14"/>
        </w:rPr>
        <w:t xml:space="preserve"> actions against the military, 4 but instead draw a line between claims of </w:t>
      </w:r>
      <w:proofErr w:type="spellStart"/>
      <w:r w:rsidRPr="00DD1BCA">
        <w:rPr>
          <w:sz w:val="14"/>
        </w:rPr>
        <w:t>servicemembers</w:t>
      </w:r>
      <w:proofErr w:type="spellEnd"/>
      <w:r w:rsidRPr="00DD1BCA">
        <w:rPr>
          <w:sz w:val="14"/>
        </w:rPr>
        <w:t xml:space="preserve"> and those of civilians. Chappell, 462 U.S. at 303-04 (‘‘[T]his Court has long recognized two systems of </w:t>
      </w:r>
      <w:proofErr w:type="gramStart"/>
      <w:r w:rsidRPr="00DD1BCA">
        <w:rPr>
          <w:sz w:val="14"/>
        </w:rPr>
        <w:t>justice[</w:t>
      </w:r>
      <w:proofErr w:type="gramEnd"/>
      <w:r w:rsidRPr="00DD1BCA">
        <w:rPr>
          <w:sz w:val="14"/>
        </w:rPr>
        <w:t xml:space="preserve">:] one for civilians and one for military personnel.’’). The Seventh Circuit contradicts both decisions by disregarding their limitation to intra-military injuries suffered incident to service and by applying them to foreclose relief for civilians. </w:t>
      </w:r>
      <w:proofErr w:type="gramStart"/>
      <w:r w:rsidRPr="00DD1BCA">
        <w:rPr>
          <w:sz w:val="14"/>
        </w:rPr>
        <w:t>As Judge Williams noted, the majority’s judgment ‘‘goes well beyond what the Supreme Court has expressly identified as a bridge too far.’’</w:t>
      </w:r>
      <w:proofErr w:type="gramEnd"/>
      <w:r w:rsidRPr="00DD1BCA">
        <w:rPr>
          <w:sz w:val="14"/>
        </w:rPr>
        <w:t xml:space="preserve"> </w:t>
      </w:r>
      <w:proofErr w:type="gramStart"/>
      <w:r w:rsidRPr="00DD1BCA">
        <w:rPr>
          <w:sz w:val="14"/>
        </w:rPr>
        <w:t>App. 74a.</w:t>
      </w:r>
      <w:proofErr w:type="gramEnd"/>
      <w:r w:rsidRPr="00DD1BCA">
        <w:rPr>
          <w:sz w:val="14"/>
        </w:rPr>
        <w:t xml:space="preserve"> Saucier further illustrates the conflict between this Court’s decisions and the Seventh Circuit’s new bar to civilian </w:t>
      </w:r>
      <w:proofErr w:type="spellStart"/>
      <w:r w:rsidRPr="00DD1BCA">
        <w:rPr>
          <w:sz w:val="14"/>
        </w:rPr>
        <w:t>Bivens</w:t>
      </w:r>
      <w:proofErr w:type="spellEnd"/>
      <w:r w:rsidRPr="00DD1BCA">
        <w:rPr>
          <w:sz w:val="14"/>
        </w:rPr>
        <w:t xml:space="preserve"> claims. </w:t>
      </w:r>
      <w:proofErr w:type="gramStart"/>
      <w:r w:rsidRPr="00DD1BCA">
        <w:rPr>
          <w:sz w:val="14"/>
        </w:rPr>
        <w:t>553 U.S. 194.</w:t>
      </w:r>
      <w:proofErr w:type="gramEnd"/>
      <w:r w:rsidRPr="00DD1BCA">
        <w:rPr>
          <w:sz w:val="14"/>
        </w:rPr>
        <w:t xml:space="preserve"> Saucier was a </w:t>
      </w:r>
      <w:proofErr w:type="spellStart"/>
      <w:r w:rsidRPr="00DD1BCA">
        <w:rPr>
          <w:sz w:val="14"/>
        </w:rPr>
        <w:t>Bivens</w:t>
      </w:r>
      <w:proofErr w:type="spellEnd"/>
      <w:r w:rsidRPr="00DD1BCA">
        <w:rPr>
          <w:sz w:val="14"/>
        </w:rPr>
        <w:t xml:space="preserve"> action brought by a civilian after Chappell and Stanley, in which the civilian alleged the use of excessive force by a military official. This Court found that the military officer was entitled to qualified immunity but nowhere suggested that civilians cannot bring </w:t>
      </w:r>
      <w:proofErr w:type="spellStart"/>
      <w:r w:rsidRPr="00DD1BCA">
        <w:rPr>
          <w:sz w:val="14"/>
        </w:rPr>
        <w:t>Bivens</w:t>
      </w:r>
      <w:proofErr w:type="spellEnd"/>
      <w:r w:rsidRPr="00DD1BCA">
        <w:rPr>
          <w:sz w:val="14"/>
        </w:rPr>
        <w:t xml:space="preserve"> claims against military personnel in the first place. Cf. Stanley, 483 U.S. at 684-85 (distinguishing the question of the </w:t>
      </w:r>
      <w:proofErr w:type="spellStart"/>
      <w:r w:rsidRPr="00DD1BCA">
        <w:rPr>
          <w:sz w:val="14"/>
        </w:rPr>
        <w:t>Bivens</w:t>
      </w:r>
      <w:proofErr w:type="spellEnd"/>
      <w:r w:rsidRPr="00DD1BCA">
        <w:rPr>
          <w:sz w:val="14"/>
        </w:rPr>
        <w:t xml:space="preserve"> cause of action from the immunity inquiry). The Seventh Circuit’s decision conflicts with this Court’s approval of such suits. 2. It is not surprising given these precedents that the lower courts had unanimously permitted civilians to bring </w:t>
      </w:r>
      <w:proofErr w:type="spellStart"/>
      <w:r w:rsidRPr="00DD1BCA">
        <w:rPr>
          <w:sz w:val="14"/>
        </w:rPr>
        <w:t>Bivens</w:t>
      </w:r>
      <w:proofErr w:type="spellEnd"/>
      <w:r w:rsidRPr="00DD1BCA">
        <w:rPr>
          <w:sz w:val="14"/>
        </w:rPr>
        <w:t xml:space="preserve"> actions against military officials who violated their constitutional rights. Before this case, five courts, including the Seventh Circuit, had taken that position. See Case v. </w:t>
      </w:r>
      <w:proofErr w:type="spellStart"/>
      <w:r w:rsidRPr="00DD1BCA">
        <w:rPr>
          <w:sz w:val="14"/>
        </w:rPr>
        <w:t>Milewski</w:t>
      </w:r>
      <w:proofErr w:type="spellEnd"/>
      <w:r w:rsidRPr="00DD1BCA">
        <w:rPr>
          <w:sz w:val="14"/>
        </w:rPr>
        <w:t xml:space="preserve">, 327 F.3d 564, 568-69 (7th Cir. 2003) (considering civilian claim alleging military officers used excessive force); Morgan v. United States, 323 F.3d 776, 780-82 (9th Cir. 2003) (allowing </w:t>
      </w:r>
      <w:proofErr w:type="spellStart"/>
      <w:r w:rsidRPr="00DD1BCA">
        <w:rPr>
          <w:sz w:val="14"/>
        </w:rPr>
        <w:t>Bivens</w:t>
      </w:r>
      <w:proofErr w:type="spellEnd"/>
      <w:r w:rsidRPr="00DD1BCA">
        <w:rPr>
          <w:sz w:val="14"/>
        </w:rPr>
        <w:t xml:space="preserve"> action for civilian alleging military officers conducted illegal search); Roman v. Townsend, 224 F.3d 24, 29 (1st Cir. 2000) (entertaining </w:t>
      </w:r>
      <w:proofErr w:type="spellStart"/>
      <w:r w:rsidRPr="00DD1BCA">
        <w:rPr>
          <w:sz w:val="14"/>
        </w:rPr>
        <w:t>Bivens</w:t>
      </w:r>
      <w:proofErr w:type="spellEnd"/>
      <w:r w:rsidRPr="00DD1BCA">
        <w:rPr>
          <w:sz w:val="14"/>
        </w:rPr>
        <w:t xml:space="preserve"> action by civilian against military police); </w:t>
      </w:r>
      <w:proofErr w:type="spellStart"/>
      <w:r w:rsidRPr="00DD1BCA">
        <w:rPr>
          <w:sz w:val="14"/>
        </w:rPr>
        <w:t>Applewhite</w:t>
      </w:r>
      <w:proofErr w:type="spellEnd"/>
      <w:r w:rsidRPr="00DD1BCA">
        <w:rPr>
          <w:sz w:val="14"/>
        </w:rPr>
        <w:t xml:space="preserve"> v. U.S. Air Force, 995 F.2d 997, 999 (10th Cir. 1993) (considering military officers’ immunity from civilian’s allegations of illegal strip search); Dunbar Corp. v. Lindsey, 905 F.2d 754, 756-63 (4th Cir. 1990) (permitting civilian </w:t>
      </w:r>
      <w:proofErr w:type="spellStart"/>
      <w:r w:rsidRPr="00DD1BCA">
        <w:rPr>
          <w:sz w:val="14"/>
        </w:rPr>
        <w:t>Bivens</w:t>
      </w:r>
      <w:proofErr w:type="spellEnd"/>
      <w:r w:rsidRPr="00DD1BCA">
        <w:rPr>
          <w:sz w:val="14"/>
        </w:rPr>
        <w:t xml:space="preserve"> action against military officers for deprivation of property). No court had previously barred such claims.5 </w:t>
      </w:r>
      <w:r w:rsidRPr="00E61EA5">
        <w:rPr>
          <w:rStyle w:val="StyleBoldUnderline"/>
          <w:highlight w:val="cyan"/>
        </w:rPr>
        <w:t>The judgment</w:t>
      </w:r>
      <w:r w:rsidRPr="00C56375">
        <w:rPr>
          <w:rStyle w:val="StyleBoldUnderline"/>
        </w:rPr>
        <w:t xml:space="preserve"> </w:t>
      </w:r>
      <w:r w:rsidRPr="00DD1BCA">
        <w:rPr>
          <w:sz w:val="16"/>
        </w:rPr>
        <w:t xml:space="preserve">below </w:t>
      </w:r>
      <w:r w:rsidRPr="00E61EA5">
        <w:rPr>
          <w:rStyle w:val="StyleBoldUnderline"/>
          <w:highlight w:val="cyan"/>
        </w:rPr>
        <w:t>contradicts decisions</w:t>
      </w:r>
      <w:r w:rsidRPr="00C56375">
        <w:rPr>
          <w:rStyle w:val="StyleBoldUnderline"/>
        </w:rPr>
        <w:t xml:space="preserve"> of the First, Fourth, Ninth, and Tenth </w:t>
      </w:r>
      <w:r w:rsidRPr="00E61EA5">
        <w:rPr>
          <w:rStyle w:val="StyleBoldUnderline"/>
          <w:highlight w:val="cyan"/>
        </w:rPr>
        <w:t>Circuits that permit civilian suits</w:t>
      </w:r>
      <w:r w:rsidRPr="00C56375">
        <w:rPr>
          <w:rStyle w:val="StyleBoldUnderline"/>
        </w:rPr>
        <w:t xml:space="preserve"> </w:t>
      </w:r>
      <w:r w:rsidRPr="00E61EA5">
        <w:rPr>
          <w:rStyle w:val="StyleBoldUnderline"/>
          <w:highlight w:val="cyan"/>
        </w:rPr>
        <w:t>against military officers</w:t>
      </w:r>
      <w:r w:rsidRPr="00C56375">
        <w:rPr>
          <w:rStyle w:val="StyleBoldUnderline"/>
        </w:rPr>
        <w:t>,</w:t>
      </w:r>
      <w:r w:rsidRPr="00DD1BCA">
        <w:rPr>
          <w:sz w:val="16"/>
        </w:rPr>
        <w:t xml:space="preserve"> consistent with Saucier. </w:t>
      </w:r>
      <w:proofErr w:type="gramStart"/>
      <w:r w:rsidRPr="00E61EA5">
        <w:rPr>
          <w:rStyle w:val="StyleBoldUnderline"/>
          <w:highlight w:val="cyan"/>
        </w:rPr>
        <w:t xml:space="preserve">This </w:t>
      </w:r>
      <w:r w:rsidRPr="00E61EA5">
        <w:rPr>
          <w:rStyle w:val="Emphasis"/>
          <w:highlight w:val="cyan"/>
        </w:rPr>
        <w:t>conflict and the uncertainty</w:t>
      </w:r>
      <w:r w:rsidRPr="00C56375">
        <w:rPr>
          <w:rStyle w:val="StyleBoldUnderline"/>
        </w:rPr>
        <w:t xml:space="preserve"> </w:t>
      </w:r>
      <w:r w:rsidRPr="00E61EA5">
        <w:rPr>
          <w:rStyle w:val="StyleBoldUnderline"/>
          <w:highlight w:val="cyan"/>
        </w:rPr>
        <w:t xml:space="preserve">that the judgment below </w:t>
      </w:r>
      <w:r w:rsidRPr="00E61EA5">
        <w:rPr>
          <w:rStyle w:val="Emphasis"/>
          <w:highlight w:val="cyan"/>
        </w:rPr>
        <w:t>engenders in interactions between military officials and American civilians</w:t>
      </w:r>
      <w:r w:rsidRPr="00C56375">
        <w:rPr>
          <w:rStyle w:val="StyleBoldUnderline"/>
        </w:rPr>
        <w:t>------</w:t>
      </w:r>
      <w:r w:rsidRPr="00E61EA5">
        <w:rPr>
          <w:rStyle w:val="StyleBoldUnderline"/>
          <w:highlight w:val="cyan"/>
        </w:rPr>
        <w:t>whether contractors, military families, or workers</w:t>
      </w:r>
      <w:r w:rsidRPr="00C56375">
        <w:rPr>
          <w:rStyle w:val="StyleBoldUnderline"/>
        </w:rPr>
        <w:t xml:space="preserve"> on bases------</w:t>
      </w:r>
      <w:r w:rsidRPr="00E61EA5">
        <w:rPr>
          <w:rStyle w:val="StyleBoldUnderline"/>
          <w:highlight w:val="cyan"/>
        </w:rPr>
        <w:t>calls for review by this Court.</w:t>
      </w:r>
      <w:proofErr w:type="gramEnd"/>
    </w:p>
    <w:p w:rsidR="00555847" w:rsidRDefault="00555847" w:rsidP="00555847">
      <w:pPr>
        <w:rPr>
          <w:sz w:val="16"/>
        </w:rPr>
      </w:pPr>
    </w:p>
    <w:p w:rsidR="00555847" w:rsidRDefault="00555847" w:rsidP="00555847">
      <w:pPr>
        <w:spacing w:after="200" w:line="276" w:lineRule="auto"/>
        <w:rPr>
          <w:rFonts w:eastAsiaTheme="majorEastAsia" w:cstheme="majorBidi"/>
          <w:b/>
          <w:bCs/>
          <w:iCs/>
          <w:sz w:val="26"/>
          <w:u w:val="single"/>
        </w:rPr>
      </w:pPr>
      <w:r>
        <w:rPr>
          <w:u w:val="single"/>
        </w:rPr>
        <w:br w:type="page"/>
      </w:r>
    </w:p>
    <w:p w:rsidR="00555847" w:rsidRDefault="00555847" w:rsidP="00555847">
      <w:pPr>
        <w:pStyle w:val="Heading4"/>
      </w:pPr>
      <w:r>
        <w:rPr>
          <w:u w:val="single"/>
        </w:rPr>
        <w:lastRenderedPageBreak/>
        <w:t>C</w:t>
      </w:r>
      <w:r w:rsidRPr="004D24D0">
        <w:rPr>
          <w:u w:val="single"/>
        </w:rPr>
        <w:t xml:space="preserve">ivil suits </w:t>
      </w:r>
      <w:r>
        <w:rPr>
          <w:u w:val="single"/>
        </w:rPr>
        <w:t>solve</w:t>
      </w:r>
      <w:r>
        <w:t xml:space="preserve">-- only subjecting the military to more civilian justice remedies the current crisis in military legitimacy – civil courts restore </w:t>
      </w:r>
      <w:r w:rsidRPr="008605CE">
        <w:rPr>
          <w:u w:val="single"/>
        </w:rPr>
        <w:t>public confidence</w:t>
      </w:r>
      <w:r>
        <w:t xml:space="preserve"> in the military while </w:t>
      </w:r>
      <w:r w:rsidRPr="008605CE">
        <w:rPr>
          <w:u w:val="single"/>
        </w:rPr>
        <w:t>freeing up military resources</w:t>
      </w:r>
      <w:r>
        <w:t xml:space="preserve"> to spend on operations, training, and recruiting. </w:t>
      </w:r>
    </w:p>
    <w:p w:rsidR="00555847" w:rsidRDefault="00555847" w:rsidP="00555847">
      <w:r w:rsidRPr="00AF20D6">
        <w:rPr>
          <w:rStyle w:val="StyleStyleBold12pt"/>
        </w:rPr>
        <w:t>Hillman</w:t>
      </w:r>
      <w:r>
        <w:rPr>
          <w:rStyle w:val="StyleStyleBold12pt"/>
        </w:rPr>
        <w:t xml:space="preserve">, law prof-UC Hastings, </w:t>
      </w:r>
      <w:r w:rsidRPr="00AF20D6">
        <w:rPr>
          <w:rStyle w:val="StyleStyleBold12pt"/>
        </w:rPr>
        <w:t>13</w:t>
      </w:r>
      <w:r>
        <w:t xml:space="preserve"> (</w:t>
      </w:r>
      <w:r w:rsidRPr="006C3FE0">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555847" w:rsidRDefault="00555847" w:rsidP="00555847">
      <w:pPr>
        <w:rPr>
          <w:rStyle w:val="StyleBoldUnderline"/>
        </w:rPr>
      </w:pPr>
      <w:r w:rsidRPr="006C3FE0">
        <w:rPr>
          <w:sz w:val="16"/>
        </w:rPr>
        <w:t xml:space="preserve">Since the end of the draft in 1973, </w:t>
      </w:r>
      <w:r w:rsidRPr="00D71A8D">
        <w:rPr>
          <w:rStyle w:val="StyleBoldUnderline"/>
        </w:rPr>
        <w:t>we’ve become accustomed to a very active military</w:t>
      </w:r>
      <w:r w:rsidRPr="006C3FE0">
        <w:rPr>
          <w:sz w:val="16"/>
        </w:rPr>
        <w:t xml:space="preserve">, composed only of volunteers, </w:t>
      </w:r>
      <w:r w:rsidRPr="00D71A8D">
        <w:rPr>
          <w:rStyle w:val="StyleBoldUnderline"/>
        </w:rPr>
        <w:t>to which our civilian leaders have reflexively deferred</w:t>
      </w:r>
      <w:r w:rsidRPr="006C3FE0">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6C3FE0">
        <w:rPr>
          <w:sz w:val="16"/>
        </w:rPr>
        <w:t>A sense of superiority, and a resentful posture toward civilian authority, have</w:t>
      </w:r>
      <w:proofErr w:type="gramEnd"/>
      <w:r w:rsidRPr="006C3FE0">
        <w:rPr>
          <w:sz w:val="16"/>
        </w:rPr>
        <w:t xml:space="preserve"> pervaded military culture as our use of the military to pursue national goals has expanded since the end of World War II, and presidential power has grown. </w:t>
      </w:r>
      <w:r w:rsidRPr="00D71A8D">
        <w:rPr>
          <w:rStyle w:val="StyleBoldUnderline"/>
        </w:rPr>
        <w:t xml:space="preserve">The </w:t>
      </w:r>
      <w:r w:rsidRPr="006C3FE0">
        <w:rPr>
          <w:sz w:val="16"/>
        </w:rPr>
        <w:t xml:space="preserve">Supreme </w:t>
      </w:r>
      <w:r w:rsidRPr="00D71A8D">
        <w:rPr>
          <w:rStyle w:val="StyleBoldUnderline"/>
        </w:rPr>
        <w:t>Court has increasingly deferred to military decision-making</w:t>
      </w:r>
      <w:r w:rsidRPr="006C3FE0">
        <w:rPr>
          <w:sz w:val="16"/>
        </w:rPr>
        <w:t xml:space="preserve">. While valuing the sacrifices of service members and honoring our responsibility to veterans, </w:t>
      </w:r>
      <w:r w:rsidRPr="00E61EA5">
        <w:rPr>
          <w:rStyle w:val="StyleBoldUnderline"/>
          <w:highlight w:val="cyan"/>
        </w:rPr>
        <w:t>we need to end this isolation of the military from civil society</w:t>
      </w:r>
      <w:r w:rsidRPr="006C3FE0">
        <w:rPr>
          <w:sz w:val="16"/>
        </w:rPr>
        <w:t xml:space="preserve">. </w:t>
      </w:r>
      <w:r w:rsidRPr="00E61EA5">
        <w:rPr>
          <w:rStyle w:val="StyleBoldUnderline"/>
          <w:highlight w:val="cyan"/>
        </w:rPr>
        <w:t xml:space="preserve">Doing so would help </w:t>
      </w:r>
      <w:r w:rsidRPr="00E61EA5">
        <w:rPr>
          <w:rStyle w:val="Emphasis"/>
          <w:highlight w:val="cyan"/>
        </w:rPr>
        <w:t>restore confidence</w:t>
      </w:r>
      <w:r w:rsidRPr="00B621C9">
        <w:rPr>
          <w:rStyle w:val="Emphasis"/>
        </w:rPr>
        <w:t xml:space="preserve"> </w:t>
      </w:r>
      <w:r w:rsidRPr="00E61EA5">
        <w:rPr>
          <w:rStyle w:val="Emphasis"/>
          <w:highlight w:val="cyan"/>
        </w:rPr>
        <w:t>in</w:t>
      </w:r>
      <w:r w:rsidRPr="00B621C9">
        <w:rPr>
          <w:rStyle w:val="Emphasis"/>
        </w:rPr>
        <w:t xml:space="preserve"> </w:t>
      </w:r>
      <w:r w:rsidRPr="00E61EA5">
        <w:rPr>
          <w:rStyle w:val="Emphasis"/>
          <w:highlight w:val="cyan"/>
        </w:rPr>
        <w:t>military justice</w:t>
      </w:r>
      <w:r w:rsidRPr="00E61EA5">
        <w:rPr>
          <w:sz w:val="16"/>
          <w:highlight w:val="cyan"/>
        </w:rPr>
        <w:t>.</w:t>
      </w:r>
      <w:r w:rsidRPr="006C3FE0">
        <w:rPr>
          <w:sz w:val="16"/>
        </w:rPr>
        <w:t xml:space="preserve"> The notion that soldiers are superior to civilians was not, of course, invented in the late 20th-century, but historians and legal scholars alike have remarked on this recent trend. Robert L. </w:t>
      </w:r>
      <w:proofErr w:type="spellStart"/>
      <w:r w:rsidRPr="006C3FE0">
        <w:rPr>
          <w:sz w:val="16"/>
        </w:rPr>
        <w:t>Goldich</w:t>
      </w:r>
      <w:proofErr w:type="spellEnd"/>
      <w:r w:rsidRPr="006C3FE0">
        <w:rPr>
          <w:sz w:val="16"/>
        </w:rPr>
        <w:t xml:space="preserve"> casts the post-modern army as staffed with legionnaires rather than citizen-soldiers. Andrew J. </w:t>
      </w:r>
      <w:proofErr w:type="spellStart"/>
      <w:r w:rsidRPr="006C3FE0">
        <w:rPr>
          <w:sz w:val="16"/>
        </w:rPr>
        <w:t>Bacevich</w:t>
      </w:r>
      <w:proofErr w:type="spellEnd"/>
      <w:r w:rsidRPr="006C3FE0">
        <w:rPr>
          <w:sz w:val="16"/>
        </w:rPr>
        <w:t xml:space="preserve"> sees the relatively new “warrior-professional” as standing above, not with, his or her civilian counterpart. Diane H. </w:t>
      </w:r>
      <w:r w:rsidRPr="0040589A">
        <w:rPr>
          <w:rStyle w:val="StyleBoldUnderline"/>
        </w:rPr>
        <w:t xml:space="preserve">Mazur considers judicial </w:t>
      </w:r>
      <w:r w:rsidRPr="00E61EA5">
        <w:rPr>
          <w:rStyle w:val="StyleBoldUnderline"/>
          <w:highlight w:val="cyan"/>
        </w:rPr>
        <w:t>deference</w:t>
      </w:r>
      <w:r w:rsidRPr="0040589A">
        <w:rPr>
          <w:rStyle w:val="StyleBoldUnderline"/>
        </w:rPr>
        <w:t xml:space="preserve"> to the military a misguided constitutional doctrine that </w:t>
      </w:r>
      <w:r w:rsidRPr="00E61EA5">
        <w:rPr>
          <w:rStyle w:val="Emphasis"/>
          <w:highlight w:val="cyan"/>
        </w:rPr>
        <w:t>undermines military professionalism</w:t>
      </w:r>
      <w:r w:rsidRPr="0040589A">
        <w:rPr>
          <w:rStyle w:val="StyleBoldUnderline"/>
        </w:rPr>
        <w:t xml:space="preserve"> itself</w:t>
      </w:r>
      <w:r w:rsidRPr="006C3FE0">
        <w:rPr>
          <w:sz w:val="16"/>
        </w:rPr>
        <w:t xml:space="preserve">. </w:t>
      </w:r>
      <w:r w:rsidRPr="0040589A">
        <w:rPr>
          <w:rStyle w:val="StyleBoldUnderline"/>
        </w:rPr>
        <w:t>To end the sexual assaults that have eroded confidence in military justice, we need to consider whether our service members</w:t>
      </w:r>
      <w:r w:rsidRPr="006C3FE0">
        <w:rPr>
          <w:sz w:val="16"/>
        </w:rPr>
        <w:t xml:space="preserve">, and our nation, </w:t>
      </w:r>
      <w:r w:rsidRPr="0040589A">
        <w:rPr>
          <w:rStyle w:val="StyleBoldUnderline"/>
        </w:rPr>
        <w:t>are well served by leaving all decisions about crime and punishment entirely in the hands of those in uniform.</w:t>
      </w:r>
      <w:r w:rsidRPr="006C3FE0">
        <w:rPr>
          <w:sz w:val="16"/>
        </w:rPr>
        <w:t xml:space="preserve"> Civilian authorities should help shoulder the burdens of having a professional armed force by participating in the process of investigating and prosecuting service members' misconduct. </w:t>
      </w:r>
      <w:r w:rsidRPr="00E61EA5">
        <w:rPr>
          <w:rStyle w:val="StyleBoldUnderline"/>
          <w:highlight w:val="cyan"/>
        </w:rPr>
        <w:t>Shrinking military jurisdiction so</w:t>
      </w:r>
      <w:r w:rsidRPr="0040589A">
        <w:rPr>
          <w:rStyle w:val="StyleBoldUnderline"/>
        </w:rPr>
        <w:t xml:space="preserve"> that some </w:t>
      </w:r>
      <w:r w:rsidRPr="00E61EA5">
        <w:rPr>
          <w:rStyle w:val="StyleBoldUnderline"/>
          <w:highlight w:val="cyan"/>
        </w:rPr>
        <w:t xml:space="preserve">crimes committed by service members are </w:t>
      </w:r>
      <w:r w:rsidRPr="00E61EA5">
        <w:rPr>
          <w:rStyle w:val="Emphasis"/>
          <w:highlight w:val="cyan"/>
        </w:rPr>
        <w:t>prosecuted by civilian courts</w:t>
      </w:r>
      <w:r w:rsidRPr="00E61EA5">
        <w:rPr>
          <w:rStyle w:val="StyleBoldUnderline"/>
          <w:highlight w:val="cyan"/>
        </w:rPr>
        <w:t xml:space="preserve"> could</w:t>
      </w:r>
      <w:r w:rsidRPr="0040589A">
        <w:rPr>
          <w:rStyle w:val="StyleBoldUnderline"/>
        </w:rPr>
        <w:t xml:space="preserve"> help </w:t>
      </w:r>
      <w:r w:rsidRPr="00E61EA5">
        <w:rPr>
          <w:rStyle w:val="StyleBoldUnderline"/>
          <w:highlight w:val="cyan"/>
        </w:rPr>
        <w:t>disrupt the isolated culture</w:t>
      </w:r>
      <w:r w:rsidRPr="0040589A">
        <w:rPr>
          <w:rStyle w:val="StyleBoldUnderline"/>
        </w:rPr>
        <w:t xml:space="preserve"> of the military</w:t>
      </w:r>
      <w:r w:rsidRPr="006C3FE0">
        <w:rPr>
          <w:sz w:val="16"/>
        </w:rPr>
        <w:t xml:space="preserve"> and educate civilians about military life. </w:t>
      </w:r>
      <w:r w:rsidRPr="00E61EA5">
        <w:rPr>
          <w:rStyle w:val="StyleBoldUnderline"/>
          <w:highlight w:val="cyan"/>
        </w:rPr>
        <w:t>If</w:t>
      </w:r>
      <w:r w:rsidRPr="0040589A">
        <w:rPr>
          <w:rStyle w:val="StyleBoldUnderline"/>
        </w:rPr>
        <w:t xml:space="preserve"> </w:t>
      </w:r>
      <w:r w:rsidRPr="00E61EA5">
        <w:rPr>
          <w:rStyle w:val="StyleBoldUnderline"/>
          <w:highlight w:val="cyan"/>
        </w:rPr>
        <w:t xml:space="preserve">an alleged rape, robbery, or </w:t>
      </w:r>
      <w:proofErr w:type="gramStart"/>
      <w:r w:rsidRPr="00E61EA5">
        <w:rPr>
          <w:rStyle w:val="StyleBoldUnderline"/>
          <w:highlight w:val="cyan"/>
        </w:rPr>
        <w:t>drunk</w:t>
      </w:r>
      <w:proofErr w:type="gramEnd"/>
      <w:r w:rsidRPr="00E61EA5">
        <w:rPr>
          <w:rStyle w:val="StyleBoldUnderline"/>
          <w:highlight w:val="cyan"/>
        </w:rPr>
        <w:t xml:space="preserve"> driving offense were prosecuted by civil authorities, </w:t>
      </w:r>
      <w:r w:rsidRPr="00E61EA5">
        <w:rPr>
          <w:rStyle w:val="Emphasis"/>
          <w:highlight w:val="cyan"/>
        </w:rPr>
        <w:t>military resources could be conserved for military operations, training, and discipline</w:t>
      </w:r>
      <w:r w:rsidRPr="00E61EA5">
        <w:rPr>
          <w:rStyle w:val="StyleBoldUnderline"/>
          <w:highlight w:val="cyan"/>
        </w:rPr>
        <w:t xml:space="preserve"> rather than spent on criminal investigation</w:t>
      </w:r>
      <w:r w:rsidRPr="0040589A">
        <w:rPr>
          <w:rStyle w:val="StyleBoldUnderline"/>
        </w:rPr>
        <w:t>, prosecution and punishment.</w:t>
      </w:r>
      <w:r w:rsidRPr="006C3FE0">
        <w:rPr>
          <w:sz w:val="16"/>
        </w:rPr>
        <w:t xml:space="preserve"> </w:t>
      </w:r>
      <w:r w:rsidRPr="00E61EA5">
        <w:rPr>
          <w:rStyle w:val="Emphasis"/>
          <w:highlight w:val="cyan"/>
        </w:rPr>
        <w:t>Even a modest shift</w:t>
      </w:r>
      <w:r w:rsidRPr="0040589A">
        <w:rPr>
          <w:rStyle w:val="Emphasis"/>
        </w:rPr>
        <w:t xml:space="preserve"> in the direction of civil authority</w:t>
      </w:r>
      <w:r w:rsidRPr="0040589A">
        <w:rPr>
          <w:rStyle w:val="StyleBoldUnderline"/>
        </w:rPr>
        <w:t xml:space="preserve"> </w:t>
      </w:r>
      <w:r w:rsidRPr="00E61EA5">
        <w:rPr>
          <w:rStyle w:val="StyleBoldUnderline"/>
          <w:highlight w:val="cyan"/>
        </w:rPr>
        <w:t xml:space="preserve">would signal the </w:t>
      </w:r>
      <w:r w:rsidRPr="00E61EA5">
        <w:rPr>
          <w:rStyle w:val="Emphasis"/>
          <w:highlight w:val="cyan"/>
        </w:rPr>
        <w:t>military's openness to change</w:t>
      </w:r>
      <w:r w:rsidRPr="00351210">
        <w:rPr>
          <w:rStyle w:val="Emphasis"/>
        </w:rPr>
        <w:t xml:space="preserve"> </w:t>
      </w:r>
      <w:r w:rsidRPr="0040589A">
        <w:rPr>
          <w:rStyle w:val="StyleBoldUnderline"/>
        </w:rPr>
        <w:t xml:space="preserve">and progress, </w:t>
      </w:r>
      <w:r w:rsidRPr="00E61EA5">
        <w:rPr>
          <w:rStyle w:val="StyleBoldUnderline"/>
          <w:highlight w:val="cyan"/>
        </w:rPr>
        <w:t xml:space="preserve">as well as its </w:t>
      </w:r>
      <w:r w:rsidRPr="00E61EA5">
        <w:rPr>
          <w:rStyle w:val="Emphasis"/>
          <w:highlight w:val="cyan"/>
        </w:rPr>
        <w:t>essential connection to</w:t>
      </w:r>
      <w:r w:rsidRPr="00351210">
        <w:rPr>
          <w:rStyle w:val="Emphasis"/>
        </w:rPr>
        <w:t xml:space="preserve"> civil law and </w:t>
      </w:r>
      <w:r w:rsidRPr="00E61EA5">
        <w:rPr>
          <w:rStyle w:val="Emphasis"/>
          <w:highlight w:val="cyan"/>
        </w:rPr>
        <w:t>government</w:t>
      </w:r>
      <w:r w:rsidRPr="0040589A">
        <w:rPr>
          <w:rStyle w:val="StyleBoldUnderline"/>
        </w:rPr>
        <w:t>.</w:t>
      </w:r>
    </w:p>
    <w:p w:rsidR="00555847" w:rsidRDefault="00555847" w:rsidP="00555847"/>
    <w:p w:rsidR="00555847" w:rsidRDefault="00555847" w:rsidP="00555847">
      <w:pPr>
        <w:spacing w:after="200" w:line="276" w:lineRule="auto"/>
        <w:rPr>
          <w:rFonts w:eastAsiaTheme="majorEastAsia" w:cstheme="majorBidi"/>
          <w:b/>
          <w:bCs/>
          <w:iCs/>
          <w:sz w:val="26"/>
        </w:rPr>
      </w:pPr>
      <w:r>
        <w:br w:type="page"/>
      </w:r>
    </w:p>
    <w:p w:rsidR="00555847" w:rsidRPr="00CA5BD1" w:rsidRDefault="00555847" w:rsidP="00555847">
      <w:pPr>
        <w:pStyle w:val="Heading4"/>
      </w:pPr>
      <w:r>
        <w:lastRenderedPageBreak/>
        <w:t xml:space="preserve">Military sexual assault is </w:t>
      </w:r>
      <w:r w:rsidRPr="00DD3C28">
        <w:rPr>
          <w:u w:val="single"/>
        </w:rPr>
        <w:t>skyrocketing in war zones</w:t>
      </w:r>
      <w:r>
        <w:rPr>
          <w:u w:val="single"/>
        </w:rPr>
        <w:t xml:space="preserve"> like Afghanistan </w:t>
      </w:r>
      <w:r>
        <w:t xml:space="preserve">threatening to </w:t>
      </w:r>
      <w:r w:rsidRPr="00DD3C28">
        <w:rPr>
          <w:u w:val="single"/>
        </w:rPr>
        <w:t xml:space="preserve">unravel </w:t>
      </w:r>
      <w:r>
        <w:rPr>
          <w:u w:val="single"/>
        </w:rPr>
        <w:t xml:space="preserve">mission </w:t>
      </w:r>
      <w:r w:rsidRPr="00DD3C28">
        <w:rPr>
          <w:u w:val="single"/>
        </w:rPr>
        <w:t>effectiveness</w:t>
      </w:r>
      <w:r>
        <w:t xml:space="preserve">-Congressional and Executive action is a proven failure in this area-a judicial </w:t>
      </w:r>
      <w:proofErr w:type="spellStart"/>
      <w:r>
        <w:t>Bivens</w:t>
      </w:r>
      <w:proofErr w:type="spellEnd"/>
      <w:r>
        <w:t xml:space="preserve"> remedy is </w:t>
      </w:r>
    </w:p>
    <w:p w:rsidR="00555847" w:rsidRPr="00DE7420" w:rsidRDefault="00555847" w:rsidP="00555847">
      <w:pPr>
        <w:rPr>
          <w:rStyle w:val="StyleStyleBold12pt"/>
        </w:rPr>
      </w:pPr>
      <w:r w:rsidRPr="00DE7420">
        <w:rPr>
          <w:rStyle w:val="StyleStyleBold12pt"/>
        </w:rPr>
        <w:t>Banner-prof law Phoenix-13</w:t>
      </w:r>
    </w:p>
    <w:p w:rsidR="00555847" w:rsidRDefault="00555847" w:rsidP="00555847">
      <w:r>
        <w:t>ARTICLE: IMMORAL WAIVER: JUDICIAL REVIEW OF INTRA-MILITARY SEXUAL ASSAULT CLAIMS</w:t>
      </w:r>
    </w:p>
    <w:p w:rsidR="00555847" w:rsidRDefault="00555847" w:rsidP="00555847">
      <w:r>
        <w:t>17 Lewis &amp; Clark L. Rev. 723</w:t>
      </w:r>
    </w:p>
    <w:p w:rsidR="00555847" w:rsidRDefault="00555847" w:rsidP="00555847"/>
    <w:p w:rsidR="00555847" w:rsidRPr="00555847" w:rsidRDefault="00555847" w:rsidP="00555847">
      <w:pPr>
        <w:rPr>
          <w:b/>
          <w:bCs/>
          <w:u w:val="single"/>
        </w:rPr>
      </w:pPr>
      <w:r w:rsidRPr="00E61EA5">
        <w:rPr>
          <w:rStyle w:val="StyleBoldUnderline"/>
          <w:highlight w:val="cyan"/>
        </w:rPr>
        <w:t xml:space="preserve">In 2011, governmental officials estimate that approximately </w:t>
      </w:r>
      <w:r w:rsidRPr="00E61EA5">
        <w:rPr>
          <w:rStyle w:val="Emphasis"/>
          <w:highlight w:val="cyan"/>
        </w:rPr>
        <w:t>19,000 sexual assaults</w:t>
      </w:r>
      <w:r w:rsidRPr="00E61EA5">
        <w:rPr>
          <w:rStyle w:val="StyleBoldUnderline"/>
          <w:highlight w:val="cyan"/>
        </w:rPr>
        <w:t xml:space="preserve"> took place in the United States military</w:t>
      </w:r>
      <w:r w:rsidRPr="007F59FD">
        <w:rPr>
          <w:sz w:val="14"/>
        </w:rPr>
        <w:t xml:space="preserve">. 2 The vast majority of reported assaults were committed against enlisted personnel. 3 </w:t>
      </w:r>
      <w:r w:rsidRPr="00E61EA5">
        <w:rPr>
          <w:rStyle w:val="Emphasis"/>
          <w:highlight w:val="cyan"/>
        </w:rPr>
        <w:t>Fewer than 200 persons were convicted</w:t>
      </w:r>
      <w:r w:rsidRPr="00E61EA5">
        <w:rPr>
          <w:rStyle w:val="StyleBoldUnderline"/>
          <w:highlight w:val="cyan"/>
        </w:rPr>
        <w:t xml:space="preserve"> of crimes of sexual violence, and only 122 were discharged upon conviction</w:t>
      </w:r>
      <w:r w:rsidRPr="007F59FD">
        <w:rPr>
          <w:sz w:val="14"/>
        </w:rPr>
        <w:t xml:space="preserve">. 4 Currently, two pending </w:t>
      </w:r>
      <w:proofErr w:type="gramStart"/>
      <w:r w:rsidRPr="007F59FD">
        <w:rPr>
          <w:sz w:val="14"/>
        </w:rPr>
        <w:t>class  [</w:t>
      </w:r>
      <w:proofErr w:type="gramEnd"/>
      <w:r w:rsidRPr="007F59FD">
        <w:rPr>
          <w:sz w:val="14"/>
        </w:rPr>
        <w:t xml:space="preserve">*725]  action lawsuits, </w:t>
      </w:r>
      <w:proofErr w:type="spellStart"/>
      <w:r w:rsidRPr="007F59FD">
        <w:rPr>
          <w:sz w:val="14"/>
        </w:rPr>
        <w:t>Cioca</w:t>
      </w:r>
      <w:proofErr w:type="spellEnd"/>
      <w:r w:rsidRPr="007F59FD">
        <w:rPr>
          <w:sz w:val="14"/>
        </w:rPr>
        <w:t xml:space="preserve"> v. Rumsfeld 5 and </w:t>
      </w:r>
      <w:proofErr w:type="spellStart"/>
      <w:r w:rsidRPr="007F59FD">
        <w:rPr>
          <w:sz w:val="14"/>
        </w:rPr>
        <w:t>Klay</w:t>
      </w:r>
      <w:proofErr w:type="spellEnd"/>
      <w:r w:rsidRPr="007F59FD">
        <w:rPr>
          <w:sz w:val="14"/>
        </w:rPr>
        <w:t xml:space="preserve"> v. Panetta, 6 seek to impose institutional accountability for sexual violence committed by </w:t>
      </w:r>
      <w:proofErr w:type="spellStart"/>
      <w:r w:rsidRPr="007F59FD">
        <w:rPr>
          <w:sz w:val="14"/>
        </w:rPr>
        <w:t>servicemembers</w:t>
      </w:r>
      <w:proofErr w:type="spellEnd"/>
      <w:r w:rsidRPr="007F59FD">
        <w:rPr>
          <w:sz w:val="14"/>
        </w:rPr>
        <w:t xml:space="preserve"> against fellow </w:t>
      </w:r>
      <w:proofErr w:type="spellStart"/>
      <w:r w:rsidRPr="007F59FD">
        <w:rPr>
          <w:sz w:val="14"/>
        </w:rPr>
        <w:t>servicemembers</w:t>
      </w:r>
      <w:proofErr w:type="spellEnd"/>
      <w:r w:rsidRPr="007F59FD">
        <w:rPr>
          <w:sz w:val="14"/>
        </w:rPr>
        <w:t xml:space="preserve">. The lawsuits allege that, </w:t>
      </w:r>
      <w:r w:rsidRPr="00E61EA5">
        <w:rPr>
          <w:rStyle w:val="Emphasis"/>
          <w:highlight w:val="cyan"/>
        </w:rPr>
        <w:t>despite an official "zero tolerance" policy</w:t>
      </w:r>
      <w:r w:rsidRPr="00E61EA5">
        <w:rPr>
          <w:rStyle w:val="StyleBoldUnderline"/>
          <w:highlight w:val="cyan"/>
        </w:rPr>
        <w:t xml:space="preserve"> and repeated efforts to remedy the problem, </w:t>
      </w:r>
      <w:r w:rsidRPr="00E61EA5">
        <w:rPr>
          <w:rStyle w:val="Emphasis"/>
          <w:highlight w:val="cyan"/>
        </w:rPr>
        <w:t>sexual assault remains widespread across all branches of the military</w:t>
      </w:r>
      <w:r w:rsidRPr="009055A1">
        <w:rPr>
          <w:rStyle w:val="StyleBoldUnderline"/>
        </w:rPr>
        <w:t xml:space="preserve"> </w:t>
      </w:r>
      <w:r w:rsidRPr="007F59FD">
        <w:rPr>
          <w:sz w:val="14"/>
        </w:rPr>
        <w:t xml:space="preserve">and military academies, fostered by a culture that rewards overt, ritualized displays of hyper-masculinity and severely penalizes victims for reporting incidents of sexual misconduct. </w:t>
      </w:r>
      <w:proofErr w:type="gramStart"/>
      <w:r w:rsidRPr="007F59FD">
        <w:rPr>
          <w:sz w:val="14"/>
        </w:rPr>
        <w:t>7  The</w:t>
      </w:r>
      <w:proofErr w:type="gramEnd"/>
      <w:r w:rsidRPr="007F59FD">
        <w:rPr>
          <w:sz w:val="14"/>
        </w:rPr>
        <w:t xml:space="preserve"> plaintiffs in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xml:space="preserve"> face a Sisyphean battle due to two significant and interrelated obstacles. The most prominent are the </w:t>
      </w:r>
      <w:proofErr w:type="spellStart"/>
      <w:r w:rsidRPr="007F59FD">
        <w:rPr>
          <w:sz w:val="14"/>
        </w:rPr>
        <w:t>Feres</w:t>
      </w:r>
      <w:proofErr w:type="spellEnd"/>
      <w:r w:rsidRPr="007F59FD">
        <w:rPr>
          <w:sz w:val="14"/>
        </w:rPr>
        <w:t xml:space="preserve"> 8 principles, which have been interpreted to bar actions by service personnel against military officials for torts committed "incident to service." Since the 1950s, </w:t>
      </w:r>
      <w:proofErr w:type="spellStart"/>
      <w:r w:rsidRPr="007F59FD">
        <w:rPr>
          <w:sz w:val="14"/>
        </w:rPr>
        <w:t>Feres</w:t>
      </w:r>
      <w:proofErr w:type="spellEnd"/>
      <w:r w:rsidRPr="007F59FD">
        <w:rPr>
          <w:sz w:val="14"/>
        </w:rPr>
        <w:t xml:space="preserve"> has been expansively interpreted to bar </w:t>
      </w:r>
      <w:proofErr w:type="spellStart"/>
      <w:r w:rsidRPr="007F59FD">
        <w:rPr>
          <w:sz w:val="14"/>
        </w:rPr>
        <w:t>justiciability</w:t>
      </w:r>
      <w:proofErr w:type="spellEnd"/>
      <w:r w:rsidRPr="007F59FD">
        <w:rPr>
          <w:sz w:val="14"/>
        </w:rPr>
        <w:t xml:space="preserve"> of claims by military personnel against superior officers not only for negligence and intentional torts, but also for blatant violations of constitutional rights. 9 Despite the strong disapproval of several Supreme Court justices and countless district and appellate courts, the Court has denied certiorari in recent cases challenging application of the doctrine, thus further entrenching it. </w:t>
      </w:r>
      <w:proofErr w:type="gramStart"/>
      <w:r w:rsidRPr="007F59FD">
        <w:rPr>
          <w:sz w:val="14"/>
        </w:rPr>
        <w:t>10  The</w:t>
      </w:r>
      <w:proofErr w:type="gramEnd"/>
      <w:r w:rsidRPr="007F59FD">
        <w:rPr>
          <w:sz w:val="14"/>
        </w:rPr>
        <w:t xml:space="preserve"> other substantial obstacle to these lawsuits is the normative but no less significant specter of "judicial activism" and its mirror, "military deference," the reluctance of the judiciary to usurp Congressional responsibility for the conduct of military affairs. Signing up for the military has been interpreted by the courts to mean that plaintiffs can be administered psychotropic drugs, 11 exposed to toxic chemicals, 12 and sexually assaulted, 13 all without their consent and devoid of meaningful remedy beyond recourse available via the Uniform Code of Military  [*726]  Justice (UCMJ) 14 and the chain of command. No matter how profound the injustice or disenfranchised the plaintiff, in case after case, courts are reluctant to disregard what they believe to be established precedent baring judicial review of intra-military claims.  This hands-off position in regard to all things military is part and parcel of what other scholars have categorized as the Rehnquist and Roberts Courts' overarching "anti-litigation" stance. 15 As Chief Justice Roberts tellingly observes of the Court: "It is not our job to protect the people from the consequences of their political choices." 16 "</w:t>
      </w:r>
      <w:proofErr w:type="spellStart"/>
      <w:r w:rsidRPr="007F59FD">
        <w:rPr>
          <w:sz w:val="14"/>
        </w:rPr>
        <w:t>Inactivist</w:t>
      </w:r>
      <w:proofErr w:type="spellEnd"/>
      <w:r w:rsidRPr="007F59FD">
        <w:rPr>
          <w:sz w:val="14"/>
        </w:rPr>
        <w:t xml:space="preserve"> conduct" by the highest court has, in turn, led to a hands-off attitude in the appellate courts: "Judges are human, we might reasonably expect that some will take advantage of the increased opportunities to avoid decisions that they would prefer not to make." </w:t>
      </w:r>
      <w:proofErr w:type="gramStart"/>
      <w:r w:rsidRPr="007F59FD">
        <w:rPr>
          <w:sz w:val="14"/>
        </w:rPr>
        <w:t>17  When</w:t>
      </w:r>
      <w:proofErr w:type="gramEnd"/>
      <w:r w:rsidRPr="007F59FD">
        <w:rPr>
          <w:sz w:val="14"/>
        </w:rPr>
        <w:t xml:space="preserve"> it comes to constitutional claims stemming from intra-military sexual assaults, this minimalist approach results in profound injustice. The first of the class actions to be filed, </w:t>
      </w:r>
      <w:proofErr w:type="spellStart"/>
      <w:r w:rsidRPr="007F59FD">
        <w:rPr>
          <w:sz w:val="14"/>
        </w:rPr>
        <w:t>Cioca</w:t>
      </w:r>
      <w:proofErr w:type="spellEnd"/>
      <w:r w:rsidRPr="007F59FD">
        <w:rPr>
          <w:sz w:val="14"/>
        </w:rPr>
        <w:t xml:space="preserve"> v. Rumsfeld, was dismissed by the district court in December 2011 18 and currently is on appeal to the U.S. Court of Appeals for the Fourth Circuit. 19 The dismissal is premised on the commonly accepted ground that precedent leaves no place for the judiciary in the resolution of intra-military claims. Although the vast majority of courts share this interpretation of </w:t>
      </w:r>
      <w:proofErr w:type="spellStart"/>
      <w:r w:rsidRPr="007F59FD">
        <w:rPr>
          <w:sz w:val="14"/>
        </w:rPr>
        <w:t>Feres</w:t>
      </w:r>
      <w:proofErr w:type="spellEnd"/>
      <w:r w:rsidRPr="007F59FD">
        <w:rPr>
          <w:sz w:val="14"/>
        </w:rPr>
        <w:t xml:space="preserve"> as barring the plaintiffs' claims for constitutional torts, the blind application of outdated </w:t>
      </w:r>
      <w:proofErr w:type="spellStart"/>
      <w:r w:rsidRPr="007F59FD">
        <w:rPr>
          <w:sz w:val="14"/>
        </w:rPr>
        <w:t>caselaw</w:t>
      </w:r>
      <w:proofErr w:type="spellEnd"/>
      <w:r w:rsidRPr="007F59FD">
        <w:rPr>
          <w:sz w:val="14"/>
        </w:rPr>
        <w:t xml:space="preserve"> in these cases is legally and morally unsound.  Over the years, the Court has identified three core principles underlying </w:t>
      </w:r>
      <w:proofErr w:type="spellStart"/>
      <w:r w:rsidRPr="007F59FD">
        <w:rPr>
          <w:sz w:val="14"/>
        </w:rPr>
        <w:t>Feres</w:t>
      </w:r>
      <w:proofErr w:type="spellEnd"/>
      <w:r w:rsidRPr="007F59FD">
        <w:rPr>
          <w:sz w:val="14"/>
        </w:rPr>
        <w:t xml:space="preserve">: (1) respect for supervisory decisions made in the context of intra-military supervision (the "incident to service" exception); (2) presence of an alternative compensation scheme that provides soldiers with a "generous" alternative to recovery in tort; and, (3) perhaps foremost, the belief that, were soldiers permitted to file lawsuits against superior officers in civilian courts, the military disciplinary structure  [*727]  would be undermined. 20 None of these justifications suffice to waive the judiciary's obligation to resolve the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plaintiffs' constitutional claims.  </w:t>
      </w:r>
      <w:proofErr w:type="spellStart"/>
      <w:r w:rsidRPr="007F59FD">
        <w:rPr>
          <w:sz w:val="14"/>
        </w:rPr>
        <w:t>Feres</w:t>
      </w:r>
      <w:proofErr w:type="spellEnd"/>
      <w:r w:rsidRPr="007F59FD">
        <w:rPr>
          <w:sz w:val="14"/>
        </w:rPr>
        <w:t xml:space="preserve"> was decided just after World War II, a historical moment that differed dramatically from the one we now inhabit. Congress recently had enacted the Federal Tort Claims Act (FTCA), creating causes of action against federal officials for negligence. 21 While Congress may not have intended to subject itself to tort claims from every soldier injured in the line of duty, 22 when read against the current legal and political environment, the expansion of the doctrine to bar all claims by </w:t>
      </w:r>
      <w:proofErr w:type="spellStart"/>
      <w:r w:rsidRPr="007F59FD">
        <w:rPr>
          <w:sz w:val="14"/>
        </w:rPr>
        <w:t>servicemembers</w:t>
      </w:r>
      <w:proofErr w:type="spellEnd"/>
      <w:r w:rsidRPr="007F59FD">
        <w:rPr>
          <w:sz w:val="14"/>
        </w:rPr>
        <w:t xml:space="preserve"> against military officials does not make sense. Further, the judicial branch that advocated deference to military affairs in what have become seminal cases on constitutional separatism - </w:t>
      </w:r>
      <w:proofErr w:type="spellStart"/>
      <w:r w:rsidRPr="007F59FD">
        <w:rPr>
          <w:sz w:val="14"/>
        </w:rPr>
        <w:t>Rostker</w:t>
      </w:r>
      <w:proofErr w:type="spellEnd"/>
      <w:r w:rsidRPr="007F59FD">
        <w:rPr>
          <w:sz w:val="14"/>
        </w:rPr>
        <w:t xml:space="preserve"> v. Goldberg, 23 Goldman v. Weinberger, 24 United States v. Shearer 25 - faced a vastly different world than the judiciary faces today.  </w:t>
      </w:r>
      <w:r w:rsidRPr="00392948">
        <w:rPr>
          <w:rStyle w:val="StyleBoldUnderline"/>
        </w:rPr>
        <w:t>This is not our grandparents' military, in which nearly 10% of the population volunteered or were drafted into service</w:t>
      </w:r>
      <w:r w:rsidRPr="00E61EA5">
        <w:rPr>
          <w:sz w:val="14"/>
          <w:highlight w:val="cyan"/>
        </w:rPr>
        <w:t>.</w:t>
      </w:r>
      <w:r w:rsidRPr="007F59FD">
        <w:rPr>
          <w:sz w:val="14"/>
        </w:rPr>
        <w:t xml:space="preserve"> 26 </w:t>
      </w:r>
      <w:r w:rsidRPr="00392948">
        <w:rPr>
          <w:rStyle w:val="StyleBoldUnderline"/>
        </w:rPr>
        <w:t xml:space="preserve">We inhabit the </w:t>
      </w:r>
      <w:proofErr w:type="gramStart"/>
      <w:r w:rsidRPr="00392948">
        <w:rPr>
          <w:rStyle w:val="StyleBoldUnderline"/>
        </w:rPr>
        <w:t>era</w:t>
      </w:r>
      <w:r w:rsidRPr="007F59FD">
        <w:rPr>
          <w:sz w:val="14"/>
        </w:rPr>
        <w:t xml:space="preserve">  [</w:t>
      </w:r>
      <w:proofErr w:type="gramEnd"/>
      <w:r w:rsidRPr="007F59FD">
        <w:rPr>
          <w:sz w:val="14"/>
        </w:rPr>
        <w:t xml:space="preserve">*728]  </w:t>
      </w:r>
      <w:r w:rsidRPr="00392948">
        <w:rPr>
          <w:rStyle w:val="StyleBoldUnderline"/>
        </w:rPr>
        <w:t>of the citizen-soldier</w:t>
      </w:r>
      <w:r w:rsidRPr="00E61EA5">
        <w:rPr>
          <w:sz w:val="14"/>
          <w:highlight w:val="cyan"/>
        </w:rPr>
        <w:t xml:space="preserve">. </w:t>
      </w:r>
      <w:r w:rsidRPr="00E61EA5">
        <w:rPr>
          <w:rStyle w:val="Emphasis"/>
          <w:highlight w:val="cyan"/>
        </w:rPr>
        <w:t>Forty percent</w:t>
      </w:r>
      <w:r w:rsidRPr="00E61EA5">
        <w:rPr>
          <w:rStyle w:val="StyleBoldUnderline"/>
          <w:highlight w:val="cyan"/>
        </w:rPr>
        <w:t xml:space="preserve"> of troops deployed to Iraq and Afghanistan are </w:t>
      </w:r>
      <w:r w:rsidRPr="00E61EA5">
        <w:rPr>
          <w:rStyle w:val="Emphasis"/>
          <w:highlight w:val="cyan"/>
        </w:rPr>
        <w:t>National Guard and Reserve volunteers</w:t>
      </w:r>
      <w:r w:rsidRPr="00E61EA5">
        <w:rPr>
          <w:sz w:val="14"/>
          <w:highlight w:val="cyan"/>
        </w:rPr>
        <w:t xml:space="preserve">. 27 </w:t>
      </w:r>
      <w:r w:rsidRPr="00E61EA5">
        <w:rPr>
          <w:rStyle w:val="StyleBoldUnderline"/>
          <w:highlight w:val="cyan"/>
        </w:rPr>
        <w:t>Nearly half of these reservists suffer from issues such as</w:t>
      </w:r>
      <w:r w:rsidRPr="009055A1">
        <w:rPr>
          <w:rStyle w:val="StyleBoldUnderline"/>
        </w:rPr>
        <w:t xml:space="preserve"> post-traumatic stress disorder</w:t>
      </w:r>
      <w:r w:rsidRPr="007F59FD">
        <w:rPr>
          <w:sz w:val="14"/>
        </w:rPr>
        <w:t xml:space="preserve"> (PTSD), </w:t>
      </w:r>
      <w:r w:rsidRPr="00E61EA5">
        <w:rPr>
          <w:rStyle w:val="Emphasis"/>
          <w:highlight w:val="cyan"/>
        </w:rPr>
        <w:t>military sexual trauma</w:t>
      </w:r>
      <w:r w:rsidRPr="007F59FD">
        <w:rPr>
          <w:sz w:val="14"/>
        </w:rPr>
        <w:t xml:space="preserve"> (MST), </w:t>
      </w:r>
      <w:r w:rsidRPr="009055A1">
        <w:rPr>
          <w:rStyle w:val="StyleBoldUnderline"/>
        </w:rPr>
        <w:t>or other psychological trauma and have difficulty accessing adequate treatment for these conditions</w:t>
      </w:r>
      <w:r w:rsidRPr="007F59FD">
        <w:rPr>
          <w:sz w:val="14"/>
        </w:rPr>
        <w:t xml:space="preserve">. 28 </w:t>
      </w:r>
      <w:r w:rsidRPr="009055A1">
        <w:rPr>
          <w:rStyle w:val="StyleBoldUnderline"/>
        </w:rPr>
        <w:t>The actions of "the troops" are not separate from those of civilians; the troops committing and suffering from sexual assaults are civilians</w:t>
      </w:r>
      <w:r w:rsidRPr="007F59FD">
        <w:rPr>
          <w:sz w:val="14"/>
        </w:rPr>
        <w:t xml:space="preserve">. </w:t>
      </w:r>
      <w:proofErr w:type="spellStart"/>
      <w:r w:rsidRPr="007F59FD">
        <w:rPr>
          <w:sz w:val="14"/>
        </w:rPr>
        <w:t>Unconvicted</w:t>
      </w:r>
      <w:proofErr w:type="spellEnd"/>
      <w:r w:rsidRPr="007F59FD">
        <w:rPr>
          <w:sz w:val="14"/>
        </w:rPr>
        <w:t xml:space="preserve"> military perpetrators ultimately are released into the civilian population, are not subjected to sex offender registries, and are free to reoffend. 29 Perpetrators and victims return home to a system ill-equipped to offer redress for their grievances, contributing to concerning rates of divorce, 30 domestic violence, 31 even suicide. 32 Although soldiers comprise the heartland of America, military </w:t>
      </w:r>
      <w:proofErr w:type="spellStart"/>
      <w:r w:rsidRPr="007F59FD">
        <w:rPr>
          <w:sz w:val="14"/>
        </w:rPr>
        <w:t>decisionmaking</w:t>
      </w:r>
      <w:proofErr w:type="spellEnd"/>
      <w:r w:rsidRPr="007F59FD">
        <w:rPr>
          <w:sz w:val="14"/>
        </w:rPr>
        <w:t xml:space="preserve"> has been severed from civilian accountability. 33  </w:t>
      </w:r>
      <w:r w:rsidRPr="009055A1">
        <w:rPr>
          <w:rStyle w:val="StyleBoldUnderline"/>
        </w:rPr>
        <w:t>The biggest hurdle to resolution of the</w:t>
      </w:r>
      <w:r w:rsidRPr="007F59FD">
        <w:rPr>
          <w:sz w:val="14"/>
        </w:rPr>
        <w:t xml:space="preserve">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xml:space="preserve"> </w:t>
      </w:r>
      <w:r w:rsidRPr="009055A1">
        <w:rPr>
          <w:rStyle w:val="StyleBoldUnderline"/>
        </w:rPr>
        <w:t xml:space="preserve">plaintiffs' claims is the idea that battle readiness depends on autonomy in military </w:t>
      </w:r>
      <w:proofErr w:type="spellStart"/>
      <w:r w:rsidRPr="009055A1">
        <w:rPr>
          <w:rStyle w:val="StyleBoldUnderline"/>
        </w:rPr>
        <w:t>decisionmaking</w:t>
      </w:r>
      <w:proofErr w:type="spellEnd"/>
      <w:r w:rsidRPr="009055A1">
        <w:rPr>
          <w:rStyle w:val="StyleBoldUnderline"/>
        </w:rPr>
        <w:t>, that civilian intervention will weaken the institution of</w:t>
      </w:r>
      <w:r w:rsidRPr="007F59FD">
        <w:rPr>
          <w:sz w:val="14"/>
        </w:rPr>
        <w:t xml:space="preserve">  [*729]  </w:t>
      </w:r>
      <w:r w:rsidRPr="009055A1">
        <w:rPr>
          <w:rStyle w:val="StyleBoldUnderline"/>
        </w:rPr>
        <w:t>the U.S. military</w:t>
      </w:r>
      <w:r w:rsidRPr="007F59FD">
        <w:rPr>
          <w:sz w:val="14"/>
        </w:rPr>
        <w:t xml:space="preserve">. </w:t>
      </w:r>
      <w:r w:rsidRPr="009055A1">
        <w:rPr>
          <w:rStyle w:val="StyleBoldUnderline"/>
        </w:rPr>
        <w:t xml:space="preserve">However, </w:t>
      </w:r>
      <w:r w:rsidRPr="00E61EA5">
        <w:rPr>
          <w:rStyle w:val="StyleBoldUnderline"/>
          <w:highlight w:val="cyan"/>
        </w:rPr>
        <w:t>there is a</w:t>
      </w:r>
      <w:r w:rsidRPr="009055A1">
        <w:rPr>
          <w:rStyle w:val="StyleBoldUnderline"/>
        </w:rPr>
        <w:t xml:space="preserve"> </w:t>
      </w:r>
      <w:r w:rsidRPr="009055A1">
        <w:rPr>
          <w:rStyle w:val="Emphasis"/>
        </w:rPr>
        <w:t xml:space="preserve">much </w:t>
      </w:r>
      <w:r w:rsidRPr="00E61EA5">
        <w:rPr>
          <w:rStyle w:val="Emphasis"/>
          <w:highlight w:val="cyan"/>
        </w:rPr>
        <w:t>greater threat of erosion of the military command structure if sexual violence is permitted to continue unabated</w:t>
      </w:r>
      <w:r w:rsidRPr="007F59FD">
        <w:rPr>
          <w:sz w:val="14"/>
        </w:rPr>
        <w:t xml:space="preserve">. 34 </w:t>
      </w:r>
      <w:r w:rsidRPr="00E61EA5">
        <w:rPr>
          <w:rStyle w:val="StyleBoldUnderline"/>
          <w:highlight w:val="cyan"/>
        </w:rPr>
        <w:t xml:space="preserve">The </w:t>
      </w:r>
      <w:proofErr w:type="spellStart"/>
      <w:proofErr w:type="gramStart"/>
      <w:r w:rsidRPr="00E61EA5">
        <w:rPr>
          <w:rStyle w:val="StyleBoldUnderline"/>
          <w:highlight w:val="cyan"/>
        </w:rPr>
        <w:t>DoD</w:t>
      </w:r>
      <w:proofErr w:type="spellEnd"/>
      <w:proofErr w:type="gramEnd"/>
      <w:r w:rsidRPr="00E61EA5">
        <w:rPr>
          <w:rStyle w:val="StyleBoldUnderline"/>
          <w:highlight w:val="cyan"/>
        </w:rPr>
        <w:t xml:space="preserve"> itself admits that the "costs and consequences [of sexual assault] for </w:t>
      </w:r>
      <w:r w:rsidRPr="00E61EA5">
        <w:rPr>
          <w:rStyle w:val="Emphasis"/>
          <w:highlight w:val="cyan"/>
        </w:rPr>
        <w:lastRenderedPageBreak/>
        <w:t>mission accomplishment</w:t>
      </w:r>
      <w:r w:rsidRPr="00E61EA5">
        <w:rPr>
          <w:rStyle w:val="StyleBoldUnderline"/>
          <w:highlight w:val="cyan"/>
        </w:rPr>
        <w:t xml:space="preserve"> are unbearable</w:t>
      </w:r>
      <w:r w:rsidRPr="009055A1">
        <w:rPr>
          <w:rStyle w:val="StyleBoldUnderline"/>
        </w:rPr>
        <w:t>."</w:t>
      </w:r>
      <w:r w:rsidRPr="007F59FD">
        <w:rPr>
          <w:sz w:val="14"/>
        </w:rPr>
        <w:t xml:space="preserve"> 35 As I discuss herein, </w:t>
      </w:r>
      <w:r w:rsidRPr="009055A1">
        <w:rPr>
          <w:rStyle w:val="StyleBoldUnderline"/>
        </w:rPr>
        <w:t>the selfsame rhetoric of unit cohesion and combat readiness was deployed by the military to discourage judicial review of the discriminatory "Don't Ask, Don't Tell</w:t>
      </w:r>
      <w:r w:rsidRPr="007F59FD">
        <w:rPr>
          <w:sz w:val="14"/>
        </w:rPr>
        <w:t xml:space="preserve">" (DADT) 36 </w:t>
      </w:r>
      <w:proofErr w:type="gramStart"/>
      <w:r w:rsidRPr="007F59FD">
        <w:rPr>
          <w:sz w:val="14"/>
        </w:rPr>
        <w:t>policy</w:t>
      </w:r>
      <w:proofErr w:type="gramEnd"/>
      <w:r w:rsidRPr="007F59FD">
        <w:rPr>
          <w:sz w:val="14"/>
        </w:rPr>
        <w:t xml:space="preserve">. </w:t>
      </w:r>
      <w:proofErr w:type="gramStart"/>
      <w:r w:rsidRPr="009055A1">
        <w:rPr>
          <w:rStyle w:val="StyleBoldUnderline"/>
        </w:rPr>
        <w:t>The result of judicial review in those cases?</w:t>
      </w:r>
      <w:proofErr w:type="gramEnd"/>
      <w:r w:rsidRPr="009055A1">
        <w:rPr>
          <w:rStyle w:val="StyleBoldUnderline"/>
        </w:rPr>
        <w:t xml:space="preserve"> </w:t>
      </w:r>
      <w:proofErr w:type="gramStart"/>
      <w:r w:rsidRPr="009055A1">
        <w:rPr>
          <w:rStyle w:val="Emphasis"/>
        </w:rPr>
        <w:t>A stronger military</w:t>
      </w:r>
      <w:r w:rsidRPr="007F59FD">
        <w:rPr>
          <w:sz w:val="14"/>
        </w:rPr>
        <w:t>.</w:t>
      </w:r>
      <w:proofErr w:type="gramEnd"/>
      <w:r w:rsidRPr="007F59FD">
        <w:rPr>
          <w:sz w:val="14"/>
        </w:rPr>
        <w:t xml:space="preserve"> 37 In the case of serious, widespread, and </w:t>
      </w:r>
      <w:proofErr w:type="spellStart"/>
      <w:r w:rsidRPr="007F59FD">
        <w:rPr>
          <w:sz w:val="14"/>
        </w:rPr>
        <w:t>unremedied</w:t>
      </w:r>
      <w:proofErr w:type="spellEnd"/>
      <w:r w:rsidRPr="007F59FD">
        <w:rPr>
          <w:sz w:val="14"/>
        </w:rPr>
        <w:t xml:space="preserve"> constitutional violations, the biggest threat to democracy is not judicial intervention but judicial complacency.                                                                                                                                                                                                                                                                                                                                                                                                                                                                                                                                                                                                                                                                                                                                                                                                                                                                                                                                                                                                                                                                                                                                                                                                                                                                                                                                                                                                                                                                                                                                                                                                                                                                                                                                                                                                                                                                                                                                                                                                                                                                                                                                                                                                                                                                                                                                                                                                                                                                                                                                                                                                                                                                                                                                                                                                                                                                                                                                                                                                                                                                                                                                                                                                                                                                                                                                                                                                                                                                                                                                                                                                                                                                                                                                                                                                                                                                                                                                                                                                                                                                                                                                                                                                                                                                                                                                                                                                                                                                                                                                                                                                                                                                                                                                                                                                                                                                                                                                                                                                                                                                                                                                                                                                                                                                                                                                                                                                                                                                                                                                                                                                                                                                                                                                                                                                                                                                                                                                                                                                                                                                                                                                                                                                                                                                                                                                                                                                                                                              </w:t>
      </w:r>
      <w:r>
        <w:rPr>
          <w:sz w:val="14"/>
        </w:rPr>
        <w:t xml:space="preserve">                              </w:t>
      </w:r>
      <w:r w:rsidRPr="007F59FD">
        <w:rPr>
          <w:sz w:val="14"/>
        </w:rPr>
        <w:t xml:space="preserve">Chief Justice Earl Warren famously cautioned that "our citizens in uniform may not be stripped of basic rights simply because they have doffed their civilian clothes." 38 However, this is precisely what is happening today in the case of victims of military sexual assault. As Jonathan Turley profoundly observes: There remains a striking discontinuity in the duty of our </w:t>
      </w:r>
      <w:proofErr w:type="spellStart"/>
      <w:r w:rsidRPr="007F59FD">
        <w:rPr>
          <w:sz w:val="14"/>
        </w:rPr>
        <w:t>servicemembers</w:t>
      </w:r>
      <w:proofErr w:type="spellEnd"/>
      <w:r w:rsidRPr="007F59FD">
        <w:rPr>
          <w:sz w:val="14"/>
        </w:rPr>
        <w:t xml:space="preserve"> to defend liberties and rights with which they are only partially vested</w:t>
      </w:r>
      <w:proofErr w:type="gramStart"/>
      <w:r w:rsidRPr="007F59FD">
        <w:rPr>
          <w:sz w:val="14"/>
        </w:rPr>
        <w:t>... .</w:t>
      </w:r>
      <w:proofErr w:type="gramEnd"/>
      <w:r w:rsidRPr="007F59FD">
        <w:rPr>
          <w:sz w:val="14"/>
        </w:rPr>
        <w:t xml:space="preserve"> When </w:t>
      </w:r>
      <w:proofErr w:type="spellStart"/>
      <w:r w:rsidRPr="007F59FD">
        <w:rPr>
          <w:sz w:val="14"/>
        </w:rPr>
        <w:t>servicemembers</w:t>
      </w:r>
      <w:proofErr w:type="spellEnd"/>
      <w:r w:rsidRPr="007F59FD">
        <w:rPr>
          <w:sz w:val="14"/>
        </w:rPr>
        <w:t xml:space="preserve"> encounter ... dangers, they do so as citizen-soldiers. It is the significance of the first part of the term citizen-soldier that demands greater attention from those of us who are the beneficiaries of the second part. 39 Turley observes, further, that the most essential time for civilians to step in and protect the rights of </w:t>
      </w:r>
      <w:proofErr w:type="spellStart"/>
      <w:r w:rsidRPr="007F59FD">
        <w:rPr>
          <w:sz w:val="14"/>
        </w:rPr>
        <w:t>servicemembers</w:t>
      </w:r>
      <w:proofErr w:type="spellEnd"/>
      <w:r w:rsidRPr="007F59FD">
        <w:rPr>
          <w:sz w:val="14"/>
        </w:rPr>
        <w:t xml:space="preserve"> is when they are "engaged in a new struggle against a hidden and dangerous enemy." 40 The "hidden and dangerous" enemy to which Turley refers is international terrorism, but the same can be said of the domestic and endemic issue of sexual assault. [*730]  As I describe below, and as Turley and Diane Mazur elsewhere have argued, what has become a widely accepted "doctrine" of constitutional separatism is in fact no more than a flexible policy created by the Court as a reflection of changing political times. 41 A close reading of precedent reveals that in assessing matters of constitutional concern, the </w:t>
      </w:r>
      <w:proofErr w:type="spellStart"/>
      <w:r w:rsidRPr="007F59FD">
        <w:rPr>
          <w:sz w:val="14"/>
        </w:rPr>
        <w:t>caselaw</w:t>
      </w:r>
      <w:proofErr w:type="spellEnd"/>
      <w:r w:rsidRPr="007F59FD">
        <w:rPr>
          <w:sz w:val="14"/>
        </w:rPr>
        <w:t xml:space="preserve"> does not mandate blanket non-intervention in military affairs but that the Court balance the harm of intervention against the injustice being perpetrated. </w:t>
      </w:r>
      <w:proofErr w:type="spellStart"/>
      <w:r w:rsidRPr="007F59FD">
        <w:rPr>
          <w:sz w:val="14"/>
        </w:rPr>
        <w:t>Feres</w:t>
      </w:r>
      <w:proofErr w:type="spellEnd"/>
      <w:r w:rsidRPr="007F59FD">
        <w:rPr>
          <w:sz w:val="14"/>
        </w:rPr>
        <w:t xml:space="preserve">, which considered the narrow issue of military sovereign immunity from mere negligence claims, has been extended to the point of unrecognizability. The doctrine applied today is a policy of judicial deference that has been widely criticized as unjust by judge after judge, believing they are mandated to apply it. 42 In the field of history, scholars have identified what they label "conjunctures," periods in which competing narratives are made visible and the time is particularly ripe for change. 43 In recent decisions in favor of plaintiffs challenging the discriminatory DADT policy, Witt v. Department of the Air Force 44 and Log Cabin Republicans v. United States, 45 </w:t>
      </w:r>
      <w:proofErr w:type="gramStart"/>
      <w:r w:rsidRPr="007F59FD">
        <w:rPr>
          <w:sz w:val="14"/>
        </w:rPr>
        <w:t>the  [</w:t>
      </w:r>
      <w:proofErr w:type="gramEnd"/>
      <w:r w:rsidRPr="007F59FD">
        <w:rPr>
          <w:sz w:val="14"/>
        </w:rPr>
        <w:t xml:space="preserve">*731]  federal courts in the Ninth Circuit showed themselves willing to fulfill their role as constitutional arbiter when individual rights are infringed as a result of inaction by the other two branches. Rather than interpreting precedent to mandate a hands-off approach to the military, the Ninth Circuit reinterpreted existing </w:t>
      </w:r>
      <w:proofErr w:type="spellStart"/>
      <w:r w:rsidRPr="007F59FD">
        <w:rPr>
          <w:sz w:val="14"/>
        </w:rPr>
        <w:t>caselaw</w:t>
      </w:r>
      <w:proofErr w:type="spellEnd"/>
      <w:r w:rsidRPr="007F59FD">
        <w:rPr>
          <w:sz w:val="14"/>
        </w:rPr>
        <w:t xml:space="preserve"> as a call for judicial intervention where constitutional rights were circumscribed. The courts determined in those cases that the egregiousness of discriminatory practices under DADT and the obvious attenuation between the policy and unit cohesion, outweighed potential negative effects of intercession in military affairs. 46 </w:t>
      </w:r>
      <w:r w:rsidRPr="00E61EA5">
        <w:rPr>
          <w:rStyle w:val="StyleBoldUnderline"/>
          <w:highlight w:val="cyan"/>
        </w:rPr>
        <w:t xml:space="preserve">In light of the harm that can result from the glacial pace of legislative action, judicial </w:t>
      </w:r>
      <w:proofErr w:type="spellStart"/>
      <w:r w:rsidRPr="00E61EA5">
        <w:rPr>
          <w:rStyle w:val="StyleBoldUnderline"/>
          <w:highlight w:val="cyan"/>
        </w:rPr>
        <w:t>decisionmaking</w:t>
      </w:r>
      <w:proofErr w:type="spellEnd"/>
      <w:r w:rsidRPr="00E61EA5">
        <w:rPr>
          <w:rStyle w:val="StyleBoldUnderline"/>
          <w:highlight w:val="cyan"/>
        </w:rPr>
        <w:t xml:space="preserve"> proved itself a </w:t>
      </w:r>
      <w:r w:rsidRPr="00E61EA5">
        <w:rPr>
          <w:rStyle w:val="Emphasis"/>
          <w:highlight w:val="cyan"/>
        </w:rPr>
        <w:t>vital engine of social change</w:t>
      </w:r>
      <w:r w:rsidRPr="007F59FD">
        <w:rPr>
          <w:sz w:val="14"/>
        </w:rPr>
        <w:t>. A</w:t>
      </w:r>
      <w:r w:rsidRPr="009055A1">
        <w:rPr>
          <w:rStyle w:val="StyleBoldUnderline"/>
        </w:rPr>
        <w:t xml:space="preserve">ccording to the military's own statistics, thousands more </w:t>
      </w:r>
      <w:proofErr w:type="spellStart"/>
      <w:r w:rsidRPr="009055A1">
        <w:rPr>
          <w:rStyle w:val="StyleBoldUnderline"/>
        </w:rPr>
        <w:t>servicemembers</w:t>
      </w:r>
      <w:proofErr w:type="spellEnd"/>
      <w:r w:rsidRPr="009055A1">
        <w:rPr>
          <w:rStyle w:val="StyleBoldUnderline"/>
        </w:rPr>
        <w:t xml:space="preserve"> are sexually assaulted in one year than were discharged under the whole of the DADT policy</w:t>
      </w:r>
      <w:r w:rsidRPr="007F59FD">
        <w:rPr>
          <w:sz w:val="14"/>
        </w:rPr>
        <w:t xml:space="preserve">. 47 </w:t>
      </w:r>
      <w:r w:rsidRPr="00E61EA5">
        <w:rPr>
          <w:rStyle w:val="Emphasis"/>
          <w:highlight w:val="cyan"/>
        </w:rPr>
        <w:t>Congress and the military have tried and failed for a quarter century to remedy the problem of intra-military sexual assault</w:t>
      </w:r>
      <w:r w:rsidRPr="007F59FD">
        <w:rPr>
          <w:sz w:val="14"/>
        </w:rPr>
        <w:t xml:space="preserve">. 48 The only way to end intra-military rape is to radically alter the system of reporting, investigation, and prosecution of sexual assault claims. 49 The emphatic and relatively unanimous disapproval of the </w:t>
      </w:r>
      <w:proofErr w:type="spellStart"/>
      <w:r w:rsidRPr="007F59FD">
        <w:rPr>
          <w:sz w:val="14"/>
        </w:rPr>
        <w:t>Feres</w:t>
      </w:r>
      <w:proofErr w:type="spellEnd"/>
      <w:r w:rsidRPr="007F59FD">
        <w:rPr>
          <w:sz w:val="14"/>
        </w:rPr>
        <w:t xml:space="preserve"> doctrine by lower courts suggests that the question is not if the Court will revisit the doctrine, but when. With the filing of </w:t>
      </w:r>
      <w:proofErr w:type="spellStart"/>
      <w:r w:rsidRPr="007F59FD">
        <w:rPr>
          <w:sz w:val="14"/>
        </w:rPr>
        <w:t>Cioca</w:t>
      </w:r>
      <w:proofErr w:type="spellEnd"/>
      <w:r w:rsidRPr="007F59FD">
        <w:rPr>
          <w:sz w:val="14"/>
        </w:rPr>
        <w:t xml:space="preserve"> and </w:t>
      </w:r>
      <w:proofErr w:type="spellStart"/>
      <w:r w:rsidRPr="007F59FD">
        <w:rPr>
          <w:sz w:val="14"/>
        </w:rPr>
        <w:t>Klay</w:t>
      </w:r>
      <w:proofErr w:type="spellEnd"/>
      <w:r w:rsidRPr="007F59FD">
        <w:rPr>
          <w:sz w:val="14"/>
        </w:rPr>
        <w:t>, the moment is ripe for the Supreme Court to revisit what has become an outdated and unworkable doctrine. Further, these cases provide an important opportunity for the Court to signal that it will not abdicate its responsibility to adjudicate worthy constitutional claims, particularly claims that otherwise are foreclosed. 50 [*732</w:t>
      </w:r>
      <w:proofErr w:type="gramStart"/>
      <w:r w:rsidRPr="007F59FD">
        <w:rPr>
          <w:sz w:val="14"/>
        </w:rPr>
        <w:t>]  Part</w:t>
      </w:r>
      <w:proofErr w:type="gramEnd"/>
      <w:r w:rsidRPr="007F59FD">
        <w:rPr>
          <w:sz w:val="14"/>
        </w:rPr>
        <w:t xml:space="preserve"> Two of this Article discusses the issue of military-on-military sexual violence, focusing on the class actions currently pending, </w:t>
      </w:r>
      <w:proofErr w:type="spellStart"/>
      <w:r w:rsidRPr="007F59FD">
        <w:rPr>
          <w:sz w:val="14"/>
        </w:rPr>
        <w:t>Cioca</w:t>
      </w:r>
      <w:proofErr w:type="spellEnd"/>
      <w:r w:rsidRPr="007F59FD">
        <w:rPr>
          <w:sz w:val="14"/>
        </w:rPr>
        <w:t xml:space="preserve"> v. Rumsfeld and </w:t>
      </w:r>
      <w:proofErr w:type="spellStart"/>
      <w:r w:rsidRPr="007F59FD">
        <w:rPr>
          <w:sz w:val="14"/>
        </w:rPr>
        <w:t>Klay</w:t>
      </w:r>
      <w:proofErr w:type="spellEnd"/>
      <w:r w:rsidRPr="007F59FD">
        <w:rPr>
          <w:sz w:val="14"/>
        </w:rPr>
        <w:t xml:space="preserve"> v. Panetta. Part Three of the Article focuses on the policy of military deference and the </w:t>
      </w:r>
      <w:proofErr w:type="spellStart"/>
      <w:r w:rsidRPr="007F59FD">
        <w:rPr>
          <w:sz w:val="14"/>
        </w:rPr>
        <w:t>Feres</w:t>
      </w:r>
      <w:proofErr w:type="spellEnd"/>
      <w:r w:rsidRPr="007F59FD">
        <w:rPr>
          <w:sz w:val="14"/>
        </w:rPr>
        <w:t xml:space="preserve"> principles, examining the historical origins and continued expansion of these judge-made doctrines. Part Four of the Article makes three primary arguments in support of judicial resolution of constitutional claims resulting from intra-military sexual assault. First, I argue that the defense that intra-military rape is a hazard of service is unsupported, not only by Supreme Court </w:t>
      </w:r>
      <w:proofErr w:type="spellStart"/>
      <w:r w:rsidRPr="007F59FD">
        <w:rPr>
          <w:sz w:val="14"/>
        </w:rPr>
        <w:t>caselaw</w:t>
      </w:r>
      <w:proofErr w:type="spellEnd"/>
      <w:r w:rsidRPr="007F59FD">
        <w:rPr>
          <w:sz w:val="14"/>
        </w:rPr>
        <w:t xml:space="preserve"> but by the government's own admission. Military officials currently are permitted to take the paradoxical position of framing gender-based violence against civilians as a private crime and intra-military violence as incident to service. Second, I challenge the argument that the military provides adequate remedies in cases of sexual assault, particularly in regard to female </w:t>
      </w:r>
      <w:proofErr w:type="spellStart"/>
      <w:r w:rsidRPr="007F59FD">
        <w:rPr>
          <w:sz w:val="14"/>
        </w:rPr>
        <w:t>servicemembers</w:t>
      </w:r>
      <w:proofErr w:type="spellEnd"/>
      <w:r w:rsidRPr="007F59FD">
        <w:rPr>
          <w:sz w:val="14"/>
        </w:rPr>
        <w:t xml:space="preserve">. Lastly, I argue that constitutional separatism is a creature of judicial policymaking that at long last is ripe for revision. I explore the DADT repeal cases as a roadmap for resolution of constitutional claims resulting from assault, and I conclude by outlining the normative reasons why the judiciary must take an active role in these cases in order to preserve confidence in not only the military, but the judiciary as well. II.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"Zero Tolerance," Moral Waivers, Institutional Responsibility Thirty-six plaintiffs in </w:t>
      </w:r>
      <w:proofErr w:type="spellStart"/>
      <w:r w:rsidRPr="007F59FD">
        <w:rPr>
          <w:sz w:val="14"/>
        </w:rPr>
        <w:t>Cioca</w:t>
      </w:r>
      <w:proofErr w:type="spellEnd"/>
      <w:r w:rsidRPr="007F59FD">
        <w:rPr>
          <w:sz w:val="14"/>
        </w:rPr>
        <w:t xml:space="preserve"> v. Rumsfeld and </w:t>
      </w:r>
      <w:proofErr w:type="spellStart"/>
      <w:r w:rsidRPr="007F59FD">
        <w:rPr>
          <w:sz w:val="14"/>
        </w:rPr>
        <w:t>Klay</w:t>
      </w:r>
      <w:proofErr w:type="spellEnd"/>
      <w:r w:rsidRPr="007F59FD">
        <w:rPr>
          <w:sz w:val="14"/>
        </w:rPr>
        <w:t xml:space="preserve"> v. Panetta seek recognition of the liability of military and executive officials for the constitutional harms they suffered as a result of being raped, assaulted, and harassed while serving in the military and the retaliation they experienced as a result of reporting the crimes. 51 They allege that, not only were their Fifth Amendment rights to bodily integrity violated when they suffered sexual assaults, but officials impeded the plaintiffs' exercise of their due process rights and First Amendment rights by unfairly terminating and otherwise mistreating them because they had reported the violence. Further, the suits allege equal protection violations, as government officials "subjected [the] Plaintiffs to a pattern of ... assault, and ... harassment ... on the basis of gender; and encouraged a culture of sexism and misogyny." 52 </w:t>
      </w:r>
      <w:proofErr w:type="spellStart"/>
      <w:r w:rsidRPr="007F59FD">
        <w:rPr>
          <w:sz w:val="14"/>
        </w:rPr>
        <w:t>Kori</w:t>
      </w:r>
      <w:proofErr w:type="spellEnd"/>
      <w:r w:rsidRPr="007F59FD">
        <w:rPr>
          <w:sz w:val="14"/>
        </w:rPr>
        <w:t xml:space="preserve"> </w:t>
      </w:r>
      <w:proofErr w:type="spellStart"/>
      <w:r w:rsidRPr="007F59FD">
        <w:rPr>
          <w:sz w:val="14"/>
        </w:rPr>
        <w:t>Cioca</w:t>
      </w:r>
      <w:proofErr w:type="spellEnd"/>
      <w:r w:rsidRPr="007F59FD">
        <w:rPr>
          <w:sz w:val="14"/>
        </w:rPr>
        <w:t xml:space="preserve"> chronicles a typical experience of escalating harassment, culminating in rape by a fellow </w:t>
      </w:r>
      <w:proofErr w:type="spellStart"/>
      <w:r w:rsidRPr="007F59FD">
        <w:rPr>
          <w:sz w:val="14"/>
        </w:rPr>
        <w:t>servicemember</w:t>
      </w:r>
      <w:proofErr w:type="spellEnd"/>
      <w:r w:rsidRPr="007F59FD">
        <w:rPr>
          <w:sz w:val="14"/>
        </w:rPr>
        <w:t xml:space="preserve">. 53 Over the course of several months, </w:t>
      </w:r>
      <w:proofErr w:type="spellStart"/>
      <w:r w:rsidRPr="007F59FD">
        <w:rPr>
          <w:sz w:val="14"/>
        </w:rPr>
        <w:t>Cioca's</w:t>
      </w:r>
      <w:proofErr w:type="spellEnd"/>
      <w:r w:rsidRPr="007F59FD">
        <w:rPr>
          <w:sz w:val="14"/>
        </w:rPr>
        <w:t xml:space="preserve"> direct supervisor in the Coast Guard subjected her to numerous incidents of sexual harassment, culminating in his  [*733]  sneaking into </w:t>
      </w:r>
      <w:proofErr w:type="spellStart"/>
      <w:r w:rsidRPr="007F59FD">
        <w:rPr>
          <w:sz w:val="14"/>
        </w:rPr>
        <w:t>Cioca's</w:t>
      </w:r>
      <w:proofErr w:type="spellEnd"/>
      <w:r w:rsidRPr="007F59FD">
        <w:rPr>
          <w:sz w:val="14"/>
        </w:rPr>
        <w:t xml:space="preserve"> room and masturbating and forcing her to touch his penis and physically assaulting her when she refused. Despite the fact that </w:t>
      </w:r>
      <w:proofErr w:type="spellStart"/>
      <w:r w:rsidRPr="007F59FD">
        <w:rPr>
          <w:sz w:val="14"/>
        </w:rPr>
        <w:t>Cioca</w:t>
      </w:r>
      <w:proofErr w:type="spellEnd"/>
      <w:r w:rsidRPr="007F59FD">
        <w:rPr>
          <w:sz w:val="14"/>
        </w:rPr>
        <w:t xml:space="preserve"> and two other women who witnessed the harassment promptly reported the assault, military command did not respond on any official basis. However, a different superior officer took her to his church, where he and other officers "prayed for her safety." 54 Shortly after this incident, </w:t>
      </w:r>
      <w:proofErr w:type="spellStart"/>
      <w:r w:rsidRPr="007F59FD">
        <w:rPr>
          <w:sz w:val="14"/>
        </w:rPr>
        <w:t>Cioca</w:t>
      </w:r>
      <w:proofErr w:type="spellEnd"/>
      <w:r w:rsidRPr="007F59FD">
        <w:rPr>
          <w:sz w:val="14"/>
        </w:rPr>
        <w:t xml:space="preserve"> was dragged into a closet and raped by the supervisor who had been harassing her. Command eventually transferred </w:t>
      </w:r>
      <w:proofErr w:type="spellStart"/>
      <w:r w:rsidRPr="007F59FD">
        <w:rPr>
          <w:sz w:val="14"/>
        </w:rPr>
        <w:t>Cioca</w:t>
      </w:r>
      <w:proofErr w:type="spellEnd"/>
      <w:r w:rsidRPr="007F59FD">
        <w:rPr>
          <w:sz w:val="14"/>
        </w:rPr>
        <w:t xml:space="preserve">; however, they told her if she continued to pursue allegations of rape, she would be court-martialed for lying. 55 She was ordered to sign a paper stating she had an inappropriate consensual relationship with her attacker. Despite a promise of confidentiality, commanders openly discussed the incident. She was harassed at her new post, and eventually discharged on the basis that she had a "history of inappropriate relationships." 56 Two months shy of completing her service obligation at the time of discharge, </w:t>
      </w:r>
      <w:proofErr w:type="spellStart"/>
      <w:r w:rsidRPr="007F59FD">
        <w:rPr>
          <w:sz w:val="14"/>
        </w:rPr>
        <w:t>Cioca</w:t>
      </w:r>
      <w:proofErr w:type="spellEnd"/>
      <w:r w:rsidRPr="007F59FD">
        <w:rPr>
          <w:sz w:val="14"/>
        </w:rPr>
        <w:t xml:space="preserve"> is unable to obtain benefits for a chronic injury sustained during the assault. Her attacker faced no sanction. 57 </w:t>
      </w:r>
      <w:proofErr w:type="spellStart"/>
      <w:r w:rsidRPr="007F59FD">
        <w:rPr>
          <w:sz w:val="14"/>
        </w:rPr>
        <w:t>Ariana</w:t>
      </w:r>
      <w:proofErr w:type="spellEnd"/>
      <w:r w:rsidRPr="007F59FD">
        <w:rPr>
          <w:sz w:val="14"/>
        </w:rPr>
        <w:t xml:space="preserve"> </w:t>
      </w:r>
      <w:proofErr w:type="spellStart"/>
      <w:r w:rsidRPr="007F59FD">
        <w:rPr>
          <w:sz w:val="14"/>
        </w:rPr>
        <w:t>Klay</w:t>
      </w:r>
      <w:proofErr w:type="spellEnd"/>
      <w:r w:rsidRPr="007F59FD">
        <w:rPr>
          <w:sz w:val="14"/>
        </w:rPr>
        <w:t xml:space="preserve"> tells a similar story of escalating incidents and retaliation for reporting. </w:t>
      </w:r>
      <w:proofErr w:type="spellStart"/>
      <w:r w:rsidRPr="007F59FD">
        <w:rPr>
          <w:sz w:val="14"/>
        </w:rPr>
        <w:t>Klay</w:t>
      </w:r>
      <w:proofErr w:type="spellEnd"/>
      <w:r w:rsidRPr="007F59FD">
        <w:rPr>
          <w:sz w:val="14"/>
        </w:rPr>
        <w:t xml:space="preserve"> alleges she was sexually harassed by numerous superior officers while serving at the Marine Barracks in Washington D.C., an extremely prestigious post situated just a mile from the Capitol. The complaint chronicles </w:t>
      </w:r>
      <w:proofErr w:type="spellStart"/>
      <w:r w:rsidRPr="007F59FD">
        <w:rPr>
          <w:sz w:val="14"/>
        </w:rPr>
        <w:t>Klay's</w:t>
      </w:r>
      <w:proofErr w:type="spellEnd"/>
      <w:r w:rsidRPr="007F59FD">
        <w:rPr>
          <w:sz w:val="14"/>
        </w:rPr>
        <w:t xml:space="preserve"> harassment by not one but numerous high ranking Marine officials, including a major, a captain, and a lieutenant colonel. The captain spread numerous rumors, including that </w:t>
      </w:r>
      <w:proofErr w:type="spellStart"/>
      <w:r w:rsidRPr="007F59FD">
        <w:rPr>
          <w:sz w:val="14"/>
        </w:rPr>
        <w:t>Klay</w:t>
      </w:r>
      <w:proofErr w:type="spellEnd"/>
      <w:r w:rsidRPr="007F59FD">
        <w:rPr>
          <w:sz w:val="14"/>
        </w:rPr>
        <w:t xml:space="preserve"> had been involved in a "gang bang." She regularly was referred to as "slut," "whore," and "WM," for "walking mattress." Upon reporting what she deemed "pervasive hostility," she was told to "deal with it." In 2010, a senior officer and his civilian friend entered her residence without permission, where both raped Lieutenant </w:t>
      </w:r>
      <w:proofErr w:type="spellStart"/>
      <w:r w:rsidRPr="007F59FD">
        <w:rPr>
          <w:sz w:val="14"/>
        </w:rPr>
        <w:t>Klay</w:t>
      </w:r>
      <w:proofErr w:type="spellEnd"/>
      <w:r w:rsidRPr="007F59FD">
        <w:rPr>
          <w:sz w:val="14"/>
        </w:rPr>
        <w:t xml:space="preserve">. 58 When </w:t>
      </w:r>
      <w:proofErr w:type="spellStart"/>
      <w:r w:rsidRPr="007F59FD">
        <w:rPr>
          <w:sz w:val="14"/>
        </w:rPr>
        <w:t>Klay</w:t>
      </w:r>
      <w:proofErr w:type="spellEnd"/>
      <w:r w:rsidRPr="007F59FD">
        <w:rPr>
          <w:sz w:val="14"/>
        </w:rPr>
        <w:t xml:space="preserve"> reported the incident, she was told she must have welcomed the attack, because she wore regulation issue skirts and makeup and exercised in tank tops. 59 One of the rapists was court-martialed; however, he was convicted of the much lesser crimes of adultery and indecent language. </w:t>
      </w:r>
      <w:proofErr w:type="spellStart"/>
      <w:r w:rsidRPr="007F59FD">
        <w:rPr>
          <w:sz w:val="14"/>
        </w:rPr>
        <w:t>Klay</w:t>
      </w:r>
      <w:proofErr w:type="spellEnd"/>
      <w:r w:rsidRPr="007F59FD">
        <w:rPr>
          <w:sz w:val="14"/>
        </w:rPr>
        <w:t xml:space="preserve"> lost a promising career. At least one of her harassers was promoted. 60These complaints chronicle not only individual harms but a "systemic failure to stop rape and sexual assault." 61 The ways in which </w:t>
      </w:r>
      <w:proofErr w:type="gramStart"/>
      <w:r w:rsidRPr="007F59FD">
        <w:rPr>
          <w:sz w:val="14"/>
        </w:rPr>
        <w:t>the  [</w:t>
      </w:r>
      <w:proofErr w:type="gramEnd"/>
      <w:r w:rsidRPr="007F59FD">
        <w:rPr>
          <w:sz w:val="14"/>
        </w:rPr>
        <w:t xml:space="preserve">*734]  military tacitly 62 and overtly promotes a culture of sexual assault begins with the recruitment process. Faced with a crisis in securing personnel in the face of impending wars, under Secretary of Defense Rumsfeld, the military instituted a policy of granting moral waivers, accepting recruits who had been arrested or convicted of offenses, including domestic assault, aggravated assault, and rape. 63 Between 2004 and 2007, over 125,000 recruits with criminal histories enlisted in the various branches. 64 In 2006, more than 10% of soldiers in the Army had criminal pasts. </w:t>
      </w:r>
      <w:r w:rsidRPr="00F411E8">
        <w:rPr>
          <w:sz w:val="14"/>
        </w:rPr>
        <w:t xml:space="preserve">65 </w:t>
      </w:r>
      <w:r w:rsidRPr="00F411E8">
        <w:rPr>
          <w:rStyle w:val="StyleBoldUnderline"/>
        </w:rPr>
        <w:t>A 2010 study of incoming recruits</w:t>
      </w:r>
      <w:r w:rsidRPr="00F411E8">
        <w:rPr>
          <w:sz w:val="14"/>
        </w:rPr>
        <w:t xml:space="preserve"> conducted on </w:t>
      </w:r>
      <w:r w:rsidRPr="00F411E8">
        <w:rPr>
          <w:sz w:val="14"/>
        </w:rPr>
        <w:lastRenderedPageBreak/>
        <w:t xml:space="preserve">behalf of the Navy to evaluate the effectiveness of potential sexual assault prevention programs </w:t>
      </w:r>
      <w:r w:rsidRPr="00F411E8">
        <w:rPr>
          <w:rStyle w:val="StyleBoldUnderline"/>
        </w:rPr>
        <w:t xml:space="preserve">found that between 13% and 15% of new recruits self-reported perpetrating or attempting rape, </w:t>
      </w:r>
      <w:r w:rsidRPr="00F411E8">
        <w:rPr>
          <w:rStyle w:val="Emphasis"/>
        </w:rPr>
        <w:t>more than three times the statistics estimated for the population in genera</w:t>
      </w:r>
      <w:r w:rsidRPr="00F411E8">
        <w:rPr>
          <w:rStyle w:val="StyleBoldUnderline"/>
        </w:rPr>
        <w:t>l</w:t>
      </w:r>
      <w:r w:rsidRPr="00F411E8">
        <w:rPr>
          <w:sz w:val="14"/>
        </w:rPr>
        <w:t>.</w:t>
      </w:r>
      <w:r w:rsidRPr="007F59FD">
        <w:rPr>
          <w:sz w:val="14"/>
        </w:rPr>
        <w:t xml:space="preserve"> 66 </w:t>
      </w:r>
      <w:r w:rsidRPr="009055A1">
        <w:rPr>
          <w:rStyle w:val="StyleBoldUnderline"/>
        </w:rPr>
        <w:t xml:space="preserve">The researchers who conducted the study caution that these numbers are likely low, as </w:t>
      </w:r>
      <w:proofErr w:type="gramStart"/>
      <w:r w:rsidRPr="009055A1">
        <w:rPr>
          <w:rStyle w:val="StyleBoldUnderline"/>
        </w:rPr>
        <w:t>any</w:t>
      </w:r>
      <w:r w:rsidRPr="007F59FD">
        <w:rPr>
          <w:sz w:val="14"/>
        </w:rPr>
        <w:t xml:space="preserve">  [</w:t>
      </w:r>
      <w:proofErr w:type="gramEnd"/>
      <w:r w:rsidRPr="007F59FD">
        <w:rPr>
          <w:sz w:val="14"/>
        </w:rPr>
        <w:t xml:space="preserve">*735]  </w:t>
      </w:r>
      <w:r w:rsidRPr="009055A1">
        <w:rPr>
          <w:rStyle w:val="StyleBoldUnderline"/>
        </w:rPr>
        <w:t>self-reporting study likely inspires respondents to under-report</w:t>
      </w:r>
      <w:r w:rsidRPr="007F59FD">
        <w:rPr>
          <w:sz w:val="14"/>
        </w:rPr>
        <w:t xml:space="preserve">. 67 Commentators suggest that sexual predators are likely to be attracted to the armed forces in part because the service also recruits individuals who are particularly vulnerable to sexual assault. </w:t>
      </w:r>
      <w:proofErr w:type="gramStart"/>
      <w:r w:rsidRPr="007F59FD">
        <w:rPr>
          <w:sz w:val="14"/>
        </w:rPr>
        <w:t>68 "[A] startling number of women and men enlist in the military to escape abuse.</w:t>
      </w:r>
      <w:proofErr w:type="gramEnd"/>
      <w:r w:rsidRPr="007F59FD">
        <w:rPr>
          <w:sz w:val="14"/>
        </w:rPr>
        <w:t xml:space="preserve"> Among army soldiers and marine recruits, half of the women and about one-sixth of the men report having been sexually abused as children, while half of both say they were physically abused[,]" much higher rates than among the civilian population. 69 </w:t>
      </w:r>
      <w:r w:rsidRPr="00E61EA5">
        <w:rPr>
          <w:rStyle w:val="StyleBoldUnderline"/>
          <w:highlight w:val="cyan"/>
        </w:rPr>
        <w:t xml:space="preserve">The </w:t>
      </w:r>
      <w:proofErr w:type="spellStart"/>
      <w:r w:rsidRPr="00E61EA5">
        <w:rPr>
          <w:rStyle w:val="StyleBoldUnderline"/>
          <w:highlight w:val="cyan"/>
        </w:rPr>
        <w:t>Cioca</w:t>
      </w:r>
      <w:proofErr w:type="spellEnd"/>
      <w:r w:rsidRPr="00E61EA5">
        <w:rPr>
          <w:rStyle w:val="StyleBoldUnderline"/>
          <w:highlight w:val="cyan"/>
        </w:rPr>
        <w:t xml:space="preserve"> appeal chronicles repeated instances of former Secretaries of Defense Rumsfeld and Gates failing to comply with congressional mandates to remedy issues of sexual predation, assault, and harassment</w:t>
      </w:r>
      <w:r w:rsidRPr="00E61EA5">
        <w:rPr>
          <w:sz w:val="14"/>
          <w:highlight w:val="cyan"/>
        </w:rPr>
        <w:t xml:space="preserve">. 70 </w:t>
      </w:r>
      <w:r w:rsidRPr="00E61EA5">
        <w:rPr>
          <w:rStyle w:val="StyleBoldUnderline"/>
          <w:highlight w:val="cyan"/>
        </w:rPr>
        <w:t xml:space="preserve">Under their watch, </w:t>
      </w:r>
      <w:r w:rsidRPr="00E61EA5">
        <w:rPr>
          <w:rStyle w:val="Emphasis"/>
          <w:highlight w:val="cyan"/>
        </w:rPr>
        <w:t>reported sexual assaults in the military increased by 25%, particularly in combat zones.</w:t>
      </w:r>
      <w:r w:rsidRPr="007F59FD">
        <w:rPr>
          <w:sz w:val="14"/>
        </w:rPr>
        <w:t xml:space="preserve"> 71 Until very recently, the </w:t>
      </w:r>
      <w:proofErr w:type="spellStart"/>
      <w:proofErr w:type="gramStart"/>
      <w:r w:rsidRPr="007F59FD">
        <w:rPr>
          <w:sz w:val="14"/>
        </w:rPr>
        <w:t>DoD</w:t>
      </w:r>
      <w:proofErr w:type="spellEnd"/>
      <w:proofErr w:type="gramEnd"/>
      <w:r w:rsidRPr="007F59FD">
        <w:rPr>
          <w:sz w:val="14"/>
        </w:rPr>
        <w:t xml:space="preserve"> response to rising rates of sexual assault has been to engage in "soft" approaches, such as advertising campaigns and lighthearted presentations, including "Sex Signals" and "Can I Kiss You?" 72 Campaigns such as "Ask Her When She's Sober," 73 "What </w:t>
      </w:r>
      <w:proofErr w:type="gramStart"/>
      <w:r w:rsidRPr="007F59FD">
        <w:rPr>
          <w:sz w:val="14"/>
        </w:rPr>
        <w:t>Rapists  [</w:t>
      </w:r>
      <w:proofErr w:type="gramEnd"/>
      <w:r w:rsidRPr="007F59FD">
        <w:rPr>
          <w:sz w:val="14"/>
        </w:rPr>
        <w:t xml:space="preserve">*736]  Look Like," 74 and "Bystander Intervention" 75 perpetuate the perception that most sexual assaults occur in a "he said/she said" situation in which anyone could cross a line. "(Primarily male) troops are not encouraged to cease sexually pursuing (primarily female) co-workers but to become better at recognizing the "signals' those co-workers are sending." </w:t>
      </w:r>
      <w:r w:rsidRPr="00F411E8">
        <w:rPr>
          <w:sz w:val="14"/>
        </w:rPr>
        <w:t xml:space="preserve">76 </w:t>
      </w:r>
      <w:r w:rsidRPr="00F411E8">
        <w:rPr>
          <w:rStyle w:val="StyleBoldUnderline"/>
        </w:rPr>
        <w:t xml:space="preserve">As </w:t>
      </w:r>
      <w:r w:rsidRPr="00F411E8">
        <w:rPr>
          <w:sz w:val="14"/>
        </w:rPr>
        <w:t xml:space="preserve">Helen </w:t>
      </w:r>
      <w:r w:rsidRPr="00F411E8">
        <w:rPr>
          <w:rStyle w:val="StyleBoldUnderline"/>
        </w:rPr>
        <w:t xml:space="preserve">Benedict notes, when confronted by the problem of sexual assault, many </w:t>
      </w:r>
      <w:proofErr w:type="spellStart"/>
      <w:r w:rsidRPr="00F411E8">
        <w:rPr>
          <w:rStyle w:val="StyleBoldUnderline"/>
        </w:rPr>
        <w:t>servicemembers</w:t>
      </w:r>
      <w:proofErr w:type="spellEnd"/>
      <w:r w:rsidRPr="00F411E8">
        <w:rPr>
          <w:rStyle w:val="StyleBoldUnderline"/>
        </w:rPr>
        <w:t xml:space="preserve"> respond that prostitution is not as widely available in </w:t>
      </w:r>
      <w:r w:rsidRPr="00F411E8">
        <w:rPr>
          <w:rStyle w:val="Emphasis"/>
        </w:rPr>
        <w:t>Iraq and Afghanistan</w:t>
      </w:r>
      <w:r w:rsidRPr="00F411E8">
        <w:rPr>
          <w:rStyle w:val="StyleBoldUnderline"/>
        </w:rPr>
        <w:t xml:space="preserve"> as it was in prior wars, characterizing rape as a crime of desire versus a crime of power and exploitation</w:t>
      </w:r>
      <w:r w:rsidRPr="00F411E8">
        <w:rPr>
          <w:sz w:val="14"/>
        </w:rPr>
        <w:t>. 77 Th</w:t>
      </w:r>
      <w:r w:rsidRPr="007F59FD">
        <w:rPr>
          <w:sz w:val="14"/>
        </w:rPr>
        <w:t xml:space="preserve">is portrayal of rape as a product of "pent-up lust," encouraged by the Sexual Assault Prevention and Response Office (SAPRO) itself, plays into an "anyone can rape" myth that is both inaccurate and dangerous. It also ignores the vital fact that, as pointed out in one recent Navy study, "men who have previously engaged in sexual aggression are likely to do so again." 78 </w:t>
      </w:r>
      <w:r w:rsidRPr="00E61EA5">
        <w:rPr>
          <w:rStyle w:val="StyleBoldUnderline"/>
          <w:highlight w:val="cyan"/>
        </w:rPr>
        <w:t>The failure of recent institutional tactics to stem the tide of sexual assaults is evidenced by the fact that so few perpetrators in the military are convicted of crimes of sexual violence</w:t>
      </w:r>
      <w:r w:rsidRPr="007F59FD">
        <w:rPr>
          <w:sz w:val="14"/>
        </w:rPr>
        <w:t xml:space="preserve">. 79 </w:t>
      </w:r>
      <w:r w:rsidRPr="00E61EA5">
        <w:rPr>
          <w:rStyle w:val="StyleBoldUnderline"/>
          <w:highlight w:val="cyan"/>
        </w:rPr>
        <w:t xml:space="preserve">When one examines only reported offenses, </w:t>
      </w:r>
      <w:r w:rsidRPr="00E61EA5">
        <w:rPr>
          <w:rStyle w:val="Emphasis"/>
          <w:highlight w:val="cyan"/>
        </w:rPr>
        <w:t>fewer than 15% of those accused are prosecuted for rape or sexual assault versus 40% of the accused in the civilian community</w:t>
      </w:r>
      <w:r w:rsidRPr="009055A1">
        <w:rPr>
          <w:rStyle w:val="StyleBoldUnderline"/>
        </w:rPr>
        <w:t>.</w:t>
      </w:r>
      <w:r w:rsidRPr="007F59FD">
        <w:rPr>
          <w:sz w:val="14"/>
        </w:rPr>
        <w:t xml:space="preserve"> </w:t>
      </w:r>
      <w:r w:rsidRPr="00F411E8">
        <w:rPr>
          <w:sz w:val="14"/>
        </w:rPr>
        <w:t xml:space="preserve">80 </w:t>
      </w:r>
      <w:r w:rsidRPr="00F411E8">
        <w:rPr>
          <w:rStyle w:val="StyleBoldUnderline"/>
        </w:rPr>
        <w:t>An attorney who has served in the Judge Advocate General's corps and former military criminal investigators describe a culture in which accusers regularly are interrogated and threatened with charges for giving false statements and where rape cases routinely are given to male military police officers to investigate, as women are deemed "too sympathetic."</w:t>
      </w:r>
      <w:r w:rsidRPr="007F59FD">
        <w:rPr>
          <w:sz w:val="14"/>
        </w:rPr>
        <w:t xml:space="preserve"> 81[*737] Rather than being court-martialed, offenders frequently are penalized under Article 15 of the UCMJ, which permits non-judicial penalties, or Article 134, adultery. 82 Although SAPRO is in the process of implementing a centralized database to track incidents of sexual assault, to date, the military has been exceedingly lax in reporting such data. 83 Among plaintiffs, reports of incidents almost uniformly lead to derivation of opportunities for advancement, overt retaliation, or even death. 84 One-third of the 36 plaintiffs in the </w:t>
      </w:r>
      <w:proofErr w:type="spellStart"/>
      <w:r w:rsidRPr="007F59FD">
        <w:rPr>
          <w:sz w:val="14"/>
        </w:rPr>
        <w:t>Klay</w:t>
      </w:r>
      <w:proofErr w:type="spellEnd"/>
      <w:r w:rsidRPr="007F59FD">
        <w:rPr>
          <w:sz w:val="14"/>
        </w:rPr>
        <w:t xml:space="preserve"> and </w:t>
      </w:r>
      <w:proofErr w:type="spellStart"/>
      <w:r w:rsidRPr="007F59FD">
        <w:rPr>
          <w:sz w:val="14"/>
        </w:rPr>
        <w:t>Cioca</w:t>
      </w:r>
      <w:proofErr w:type="spellEnd"/>
      <w:r w:rsidRPr="007F59FD">
        <w:rPr>
          <w:sz w:val="14"/>
        </w:rPr>
        <w:t xml:space="preserve"> cases were officially reprimanded, sanctioned, or discharged in retaliation for making complaints. 85 Others resigned after having been ordered to continue to serve under direct command of alleged rapists or their friends and [*738] protectors. 86 Many perpetrators were </w:t>
      </w:r>
      <w:proofErr w:type="gramStart"/>
      <w:r w:rsidRPr="007F59FD">
        <w:rPr>
          <w:sz w:val="14"/>
        </w:rPr>
        <w:t>promoted,</w:t>
      </w:r>
      <w:proofErr w:type="gramEnd"/>
      <w:r w:rsidRPr="007F59FD">
        <w:rPr>
          <w:sz w:val="14"/>
        </w:rPr>
        <w:t xml:space="preserve"> one was even featured in a Marine Corps calendar. 87 The experiences of </w:t>
      </w:r>
      <w:proofErr w:type="spellStart"/>
      <w:r w:rsidRPr="007F59FD">
        <w:rPr>
          <w:sz w:val="14"/>
        </w:rPr>
        <w:t>Ariana</w:t>
      </w:r>
      <w:proofErr w:type="spellEnd"/>
      <w:r w:rsidRPr="007F59FD">
        <w:rPr>
          <w:sz w:val="14"/>
        </w:rPr>
        <w:t xml:space="preserve"> </w:t>
      </w:r>
      <w:proofErr w:type="spellStart"/>
      <w:r w:rsidRPr="007F59FD">
        <w:rPr>
          <w:sz w:val="14"/>
        </w:rPr>
        <w:t>Klay</w:t>
      </w:r>
      <w:proofErr w:type="spellEnd"/>
      <w:r w:rsidRPr="007F59FD">
        <w:rPr>
          <w:sz w:val="14"/>
        </w:rPr>
        <w:t xml:space="preserve"> and </w:t>
      </w:r>
      <w:proofErr w:type="spellStart"/>
      <w:r w:rsidRPr="007F59FD">
        <w:rPr>
          <w:sz w:val="14"/>
        </w:rPr>
        <w:t>Kori</w:t>
      </w:r>
      <w:proofErr w:type="spellEnd"/>
      <w:r w:rsidRPr="007F59FD">
        <w:rPr>
          <w:sz w:val="14"/>
        </w:rPr>
        <w:t xml:space="preserve"> </w:t>
      </w:r>
      <w:proofErr w:type="spellStart"/>
      <w:r w:rsidRPr="007F59FD">
        <w:rPr>
          <w:sz w:val="14"/>
        </w:rPr>
        <w:t>Cioca</w:t>
      </w:r>
      <w:proofErr w:type="spellEnd"/>
      <w:r w:rsidRPr="007F59FD">
        <w:rPr>
          <w:sz w:val="14"/>
        </w:rPr>
        <w:t xml:space="preserve"> are not unique. In the past 30 years, numerous, similar cases have been brought in district courts around the United States, alleging a wide range of claims against military officials in connection with sexual assault and harassment. 88 Most have been dismissed based on the courts' application of the </w:t>
      </w:r>
      <w:proofErr w:type="spellStart"/>
      <w:r w:rsidRPr="007F59FD">
        <w:rPr>
          <w:sz w:val="14"/>
        </w:rPr>
        <w:t>Feres</w:t>
      </w:r>
      <w:proofErr w:type="spellEnd"/>
      <w:r w:rsidRPr="007F59FD">
        <w:rPr>
          <w:sz w:val="14"/>
        </w:rPr>
        <w:t xml:space="preserve"> principles. Last year, the District Court for the Eastern District of Virginia predictably dismissed </w:t>
      </w:r>
      <w:proofErr w:type="spellStart"/>
      <w:r w:rsidRPr="007F59FD">
        <w:rPr>
          <w:sz w:val="14"/>
        </w:rPr>
        <w:t>Cioca's</w:t>
      </w:r>
      <w:proofErr w:type="spellEnd"/>
      <w:r w:rsidRPr="007F59FD">
        <w:rPr>
          <w:sz w:val="14"/>
        </w:rPr>
        <w:t xml:space="preserve"> complaint on the grounds that, although the plaintiffs' complaints were "troubling," the "unique disciplinary structure of the military establishment" was a "special factor" that counseled against judicial intrusion. 89 Judge Liam O'Grady was apologetic in his dismissal. 90 Like his colleagues, he wanted to hear these cases, but believed precedent tied his hands. In Part Three, I delve more deeply into the stated grounds for dismissal, arguing that the law is not as cut and dried as the courts believe. Contributing to Diane Mazur's and Jonathan Turley's recent work, I hope to lay a foundation for the judiciary to re-evaluate the adherence to military deference in the context of claims of sexual assault. III. "Troubling," "Egregious," Dismissed "The humblest seaman or marine is to be sheltered under the aegis of the law from any real wrong, as well as the highest in office." 91 </w:t>
      </w:r>
      <w:r w:rsidRPr="00E61EA5">
        <w:rPr>
          <w:rStyle w:val="StyleBoldUnderline"/>
          <w:highlight w:val="cyan"/>
        </w:rPr>
        <w:t xml:space="preserve">The ability of </w:t>
      </w:r>
      <w:proofErr w:type="spellStart"/>
      <w:r w:rsidRPr="00E61EA5">
        <w:rPr>
          <w:rStyle w:val="StyleBoldUnderline"/>
          <w:highlight w:val="cyan"/>
        </w:rPr>
        <w:t>Cioca</w:t>
      </w:r>
      <w:proofErr w:type="spellEnd"/>
      <w:r w:rsidRPr="00E61EA5">
        <w:rPr>
          <w:rStyle w:val="StyleBoldUnderline"/>
          <w:highlight w:val="cyan"/>
        </w:rPr>
        <w:t xml:space="preserve"> and </w:t>
      </w:r>
      <w:proofErr w:type="spellStart"/>
      <w:r w:rsidRPr="00E61EA5">
        <w:rPr>
          <w:rStyle w:val="StyleBoldUnderline"/>
          <w:highlight w:val="cyan"/>
        </w:rPr>
        <w:t>Klay</w:t>
      </w:r>
      <w:proofErr w:type="spellEnd"/>
      <w:r w:rsidRPr="00E61EA5">
        <w:rPr>
          <w:rStyle w:val="StyleBoldUnderline"/>
          <w:highlight w:val="cyan"/>
        </w:rPr>
        <w:t xml:space="preserve"> to bring their suits is located in </w:t>
      </w:r>
      <w:proofErr w:type="spellStart"/>
      <w:r w:rsidRPr="00E61EA5">
        <w:rPr>
          <w:rStyle w:val="StyleBoldUnderline"/>
          <w:highlight w:val="cyan"/>
        </w:rPr>
        <w:t>Bivens</w:t>
      </w:r>
      <w:proofErr w:type="spellEnd"/>
      <w:r w:rsidRPr="007F59FD">
        <w:rPr>
          <w:sz w:val="14"/>
        </w:rPr>
        <w:t xml:space="preserve"> v. Six Unknown Named Agents of Federal Bureau of Narcotics. 92 </w:t>
      </w:r>
      <w:proofErr w:type="spellStart"/>
      <w:r w:rsidRPr="007F59FD">
        <w:rPr>
          <w:sz w:val="14"/>
        </w:rPr>
        <w:t>Bivens</w:t>
      </w:r>
      <w:proofErr w:type="spellEnd"/>
      <w:r w:rsidRPr="007F59FD">
        <w:rPr>
          <w:sz w:val="14"/>
        </w:rPr>
        <w:t xml:space="preserve"> involved an alleged Fourth Amendment violation, whereby several federal agents conducted a warrantless search of </w:t>
      </w:r>
      <w:proofErr w:type="spellStart"/>
      <w:r w:rsidRPr="007F59FD">
        <w:rPr>
          <w:sz w:val="14"/>
        </w:rPr>
        <w:t>Bivens's</w:t>
      </w:r>
      <w:proofErr w:type="spellEnd"/>
      <w:r w:rsidRPr="007F59FD">
        <w:rPr>
          <w:sz w:val="14"/>
        </w:rPr>
        <w:t xml:space="preserve"> apartment and subsequently [*739] subjected him to a strip search. The Court held that, even if no specific statute provided it, a violation of the Constitution by a federal employee could provide a cause of action against that employee for money damages. 93 </w:t>
      </w:r>
      <w:proofErr w:type="spellStart"/>
      <w:r w:rsidRPr="007F59FD">
        <w:rPr>
          <w:sz w:val="14"/>
        </w:rPr>
        <w:t>Bivens</w:t>
      </w:r>
      <w:proofErr w:type="spellEnd"/>
      <w:r w:rsidRPr="007F59FD">
        <w:rPr>
          <w:sz w:val="14"/>
        </w:rPr>
        <w:t xml:space="preserve"> has been interpreted to provide causes of action for employment discrimination under the Fourteenth Amendment Due Process Clause and the Eight Amendment's prohibition on cruel and unusual punishment. 94 In </w:t>
      </w:r>
      <w:proofErr w:type="spellStart"/>
      <w:r w:rsidRPr="007F59FD">
        <w:rPr>
          <w:sz w:val="14"/>
        </w:rPr>
        <w:t>Bivens</w:t>
      </w:r>
      <w:proofErr w:type="spellEnd"/>
      <w:r w:rsidRPr="007F59FD">
        <w:rPr>
          <w:sz w:val="14"/>
        </w:rPr>
        <w:t xml:space="preserve">, the Court "recognized the tremendous capacity for causing harm that one possesses when acting under the authority of the United States government." 95 </w:t>
      </w:r>
      <w:r w:rsidRPr="00E61EA5">
        <w:rPr>
          <w:rStyle w:val="StyleBoldUnderline"/>
          <w:highlight w:val="cyan"/>
        </w:rPr>
        <w:t>In the context of suits by and against military personnel</w:t>
      </w:r>
      <w:r w:rsidRPr="007F59FD">
        <w:rPr>
          <w:sz w:val="14"/>
        </w:rPr>
        <w:t xml:space="preserve"> the ability of plaintiffs to obtain money damages under </w:t>
      </w:r>
      <w:proofErr w:type="spellStart"/>
      <w:r w:rsidRPr="00E61EA5">
        <w:rPr>
          <w:rStyle w:val="StyleBoldUnderline"/>
          <w:highlight w:val="cyan"/>
        </w:rPr>
        <w:t>Bivens</w:t>
      </w:r>
      <w:proofErr w:type="spellEnd"/>
      <w:r w:rsidRPr="00E61EA5">
        <w:rPr>
          <w:rStyle w:val="StyleBoldUnderline"/>
          <w:highlight w:val="cyan"/>
        </w:rPr>
        <w:t xml:space="preserve"> has been </w:t>
      </w:r>
      <w:r w:rsidRPr="00E61EA5">
        <w:rPr>
          <w:rStyle w:val="Emphasis"/>
          <w:highlight w:val="cyan"/>
        </w:rPr>
        <w:t>severely limited</w:t>
      </w:r>
      <w:r w:rsidRPr="00E61EA5">
        <w:rPr>
          <w:rStyle w:val="StyleBoldUnderline"/>
          <w:highlight w:val="cyan"/>
        </w:rPr>
        <w:t xml:space="preserve"> by the separate but interrelated principles propounded by the Court in </w:t>
      </w:r>
      <w:proofErr w:type="spellStart"/>
      <w:r w:rsidRPr="00E61EA5">
        <w:rPr>
          <w:rStyle w:val="StyleBoldUnderline"/>
          <w:highlight w:val="cyan"/>
        </w:rPr>
        <w:t>Feres</w:t>
      </w:r>
      <w:proofErr w:type="spellEnd"/>
      <w:r w:rsidRPr="00E61EA5">
        <w:rPr>
          <w:rStyle w:val="StyleBoldUnderline"/>
          <w:highlight w:val="cyan"/>
        </w:rPr>
        <w:t xml:space="preserve"> v. United States</w:t>
      </w:r>
      <w:r w:rsidRPr="007F59FD">
        <w:rPr>
          <w:rStyle w:val="StyleBoldUnderline"/>
        </w:rPr>
        <w:t>.</w:t>
      </w:r>
      <w:r w:rsidRPr="007F59FD">
        <w:rPr>
          <w:sz w:val="14"/>
        </w:rPr>
        <w:t xml:space="preserve"> 96 </w:t>
      </w:r>
      <w:proofErr w:type="spellStart"/>
      <w:r w:rsidRPr="007F59FD">
        <w:rPr>
          <w:sz w:val="14"/>
        </w:rPr>
        <w:t>Feres</w:t>
      </w:r>
      <w:proofErr w:type="spellEnd"/>
      <w:r w:rsidRPr="007F59FD">
        <w:rPr>
          <w:sz w:val="14"/>
        </w:rPr>
        <w:t xml:space="preserve"> involved three cases in which executors of estates of active duty military personnel sued military officials for damages based on negligence under the FTCA. 97 The Court held that, although the FTCA provided some causes of action against the military, the Act was not meant to create new causes of action but only to right "remediless wrongs - wrongs which would have been actionable if inflicted by an individual or a corporation but [are] remediless solely because their perpetrator was an officer or employee of the Government." 98 In the </w:t>
      </w:r>
      <w:proofErr w:type="spellStart"/>
      <w:r w:rsidRPr="007F59FD">
        <w:rPr>
          <w:sz w:val="14"/>
        </w:rPr>
        <w:t>Feres</w:t>
      </w:r>
      <w:proofErr w:type="spellEnd"/>
      <w:r w:rsidRPr="007F59FD">
        <w:rPr>
          <w:sz w:val="14"/>
        </w:rPr>
        <w:t xml:space="preserve"> plaintiffs' cases, because each harm was suffered in the course of active duty and there was no liability "under like circumstances" for private claims, the Court unanimously held that the suits were not justiciable. 99 </w:t>
      </w:r>
      <w:proofErr w:type="spellStart"/>
      <w:r w:rsidRPr="007F59FD">
        <w:rPr>
          <w:sz w:val="14"/>
        </w:rPr>
        <w:t>Feres</w:t>
      </w:r>
      <w:proofErr w:type="spellEnd"/>
      <w:r w:rsidRPr="007F59FD">
        <w:rPr>
          <w:sz w:val="14"/>
        </w:rPr>
        <w:t xml:space="preserve"> created an opportunity for Congress to clarify application of the FTCA and articulate the scope of its application [*740] to service personnel. 100 However, Congress has not taken the opportunity to amend the statute.</w:t>
      </w:r>
    </w:p>
    <w:p w:rsidR="00555847" w:rsidRDefault="00555847" w:rsidP="00555847">
      <w:pPr>
        <w:pStyle w:val="Heading4"/>
      </w:pPr>
      <w:r>
        <w:lastRenderedPageBreak/>
        <w:t xml:space="preserve">US is drawing down but </w:t>
      </w:r>
      <w:r w:rsidRPr="00696868">
        <w:rPr>
          <w:u w:val="single"/>
        </w:rPr>
        <w:t>remaining forces will be critical</w:t>
      </w:r>
      <w:r>
        <w:t xml:space="preserve"> to a stable transition </w:t>
      </w:r>
    </w:p>
    <w:p w:rsidR="00555847" w:rsidRDefault="00555847" w:rsidP="00555847">
      <w:pPr>
        <w:rPr>
          <w:rStyle w:val="StyleStyleBold12pt"/>
        </w:rPr>
      </w:pPr>
      <w:r>
        <w:rPr>
          <w:rStyle w:val="StyleStyleBold12pt"/>
        </w:rPr>
        <w:t>Smith-Stars and Stripes-9/3/13</w:t>
      </w:r>
    </w:p>
    <w:p w:rsidR="00555847" w:rsidRPr="0065133F" w:rsidRDefault="00555847" w:rsidP="00555847">
      <w:r w:rsidRPr="0065133F">
        <w:t>No plans for complete withdrawal from Afghanistan, ISAF general says</w:t>
      </w:r>
    </w:p>
    <w:p w:rsidR="00555847" w:rsidRPr="0065133F" w:rsidRDefault="00555847" w:rsidP="00555847">
      <w:r>
        <w:t>http://www.stripes.com/news/no-plans-for-complete-withdrawal-from-afghanistan-isaf-general-says-1.238952</w:t>
      </w:r>
    </w:p>
    <w:p w:rsidR="00555847" w:rsidRDefault="00555847" w:rsidP="00555847"/>
    <w:p w:rsidR="00555847" w:rsidRPr="00FC08F1" w:rsidRDefault="00555847" w:rsidP="00555847">
      <w:pPr>
        <w:rPr>
          <w:sz w:val="16"/>
        </w:rPr>
      </w:pPr>
      <w:r w:rsidRPr="00FC08F1">
        <w:rPr>
          <w:sz w:val="16"/>
        </w:rPr>
        <w:t xml:space="preserve">KABUL — </w:t>
      </w:r>
      <w:proofErr w:type="gramStart"/>
      <w:r w:rsidRPr="00E61EA5">
        <w:rPr>
          <w:rStyle w:val="StyleBoldUnderline"/>
          <w:highlight w:val="cyan"/>
        </w:rPr>
        <w:t>The</w:t>
      </w:r>
      <w:proofErr w:type="gramEnd"/>
      <w:r w:rsidRPr="00E61EA5">
        <w:rPr>
          <w:rStyle w:val="StyleBoldUnderline"/>
          <w:highlight w:val="cyan"/>
        </w:rPr>
        <w:t xml:space="preserve"> commander </w:t>
      </w:r>
      <w:r w:rsidRPr="00EF070E">
        <w:rPr>
          <w:rStyle w:val="StyleBoldUnderline"/>
        </w:rPr>
        <w:t xml:space="preserve">of NATO ground forces in Afghanistan </w:t>
      </w:r>
      <w:r w:rsidRPr="00E61EA5">
        <w:rPr>
          <w:rStyle w:val="StyleBoldUnderline"/>
          <w:highlight w:val="cyan"/>
        </w:rPr>
        <w:t>says there has been no discussions that the coalition would completely withdraw after 2014</w:t>
      </w:r>
      <w:r w:rsidRPr="00FC08F1">
        <w:rPr>
          <w:sz w:val="16"/>
        </w:rPr>
        <w:t xml:space="preserve">, despite continued uncertainty in political negotiations over the future of the international military effort. U.S. Army Lt. Gen. Mark </w:t>
      </w:r>
      <w:proofErr w:type="spellStart"/>
      <w:r w:rsidRPr="00FC08F1">
        <w:rPr>
          <w:sz w:val="16"/>
        </w:rPr>
        <w:t>Milley</w:t>
      </w:r>
      <w:proofErr w:type="spellEnd"/>
      <w:r w:rsidRPr="00FC08F1">
        <w:rPr>
          <w:sz w:val="16"/>
        </w:rPr>
        <w:t>, the No. 2 commander for the NATO-led International Security Assistance Force, calls the term “withdrawal” a misnomer. “</w:t>
      </w:r>
      <w:r w:rsidRPr="00FC08F1">
        <w:rPr>
          <w:rStyle w:val="StyleBoldUnderline"/>
        </w:rPr>
        <w:t>We have no indication whatsoever of a withdrawal completely from Afghanistan</w:t>
      </w:r>
      <w:r w:rsidRPr="00FC08F1">
        <w:rPr>
          <w:sz w:val="16"/>
        </w:rPr>
        <w:t>,” he told Stars and Stripes in a Monday interview at his headquarters in Kabul. “</w:t>
      </w:r>
      <w:r w:rsidRPr="00E61EA5">
        <w:rPr>
          <w:rStyle w:val="Emphasis"/>
          <w:highlight w:val="cyan"/>
        </w:rPr>
        <w:t>We are going to change our mission</w:t>
      </w:r>
      <w:r w:rsidRPr="00EF070E">
        <w:rPr>
          <w:rStyle w:val="Emphasis"/>
        </w:rPr>
        <w:t>, and we are going to reduce in size and scope.”</w:t>
      </w:r>
      <w:r w:rsidRPr="00EF070E">
        <w:rPr>
          <w:sz w:val="16"/>
        </w:rPr>
        <w:t xml:space="preserve"> Frustrated</w:t>
      </w:r>
      <w:r w:rsidRPr="00FC08F1">
        <w:rPr>
          <w:sz w:val="16"/>
        </w:rPr>
        <w:t xml:space="preserve"> with negotiations with the Afghan government over leaving international troops in the country, U.S. officials floated the idea over the summer of removing all troops. For his part, President Hamid Karzai suspended the negotiations in June and said in August that he is in no hurry to sign an agreement over future troop levels. </w:t>
      </w:r>
      <w:proofErr w:type="spellStart"/>
      <w:r w:rsidRPr="00FC08F1">
        <w:rPr>
          <w:sz w:val="16"/>
        </w:rPr>
        <w:t>Milley</w:t>
      </w:r>
      <w:proofErr w:type="spellEnd"/>
      <w:r w:rsidRPr="00FC08F1">
        <w:rPr>
          <w:sz w:val="16"/>
        </w:rPr>
        <w:t>, who took command in May, acknowledged that he is still awaiting final guidance from the political leaders of NATO’s member counties, including the United States, but planning is ongoing for an advising and support mission after 2014. “</w:t>
      </w:r>
      <w:r w:rsidRPr="00EF070E">
        <w:rPr>
          <w:rStyle w:val="StyleBoldUnderline"/>
        </w:rPr>
        <w:t>The current NATO mandate ends</w:t>
      </w:r>
      <w:r w:rsidRPr="00FC08F1">
        <w:rPr>
          <w:rStyle w:val="StyleBoldUnderline"/>
        </w:rPr>
        <w:t xml:space="preserve"> on 31 December </w:t>
      </w:r>
      <w:r w:rsidRPr="00EF070E">
        <w:rPr>
          <w:rStyle w:val="StyleBoldUnderline"/>
        </w:rPr>
        <w:t xml:space="preserve">2014, but </w:t>
      </w:r>
      <w:r w:rsidRPr="00E61EA5">
        <w:rPr>
          <w:rStyle w:val="Emphasis"/>
          <w:highlight w:val="cyan"/>
        </w:rPr>
        <w:t>there’s another mission that follows</w:t>
      </w:r>
      <w:r w:rsidRPr="00FC08F1">
        <w:rPr>
          <w:rStyle w:val="Emphasis"/>
        </w:rPr>
        <w:t xml:space="preserve"> that called Resolute Support </w:t>
      </w:r>
      <w:r w:rsidRPr="00E61EA5">
        <w:rPr>
          <w:rStyle w:val="Emphasis"/>
          <w:highlight w:val="cyan"/>
        </w:rPr>
        <w:t xml:space="preserve">which is </w:t>
      </w:r>
      <w:r w:rsidRPr="00EF070E">
        <w:rPr>
          <w:rStyle w:val="Emphasis"/>
        </w:rPr>
        <w:t xml:space="preserve">currently </w:t>
      </w:r>
      <w:r w:rsidRPr="00E61EA5">
        <w:rPr>
          <w:rStyle w:val="Emphasis"/>
          <w:highlight w:val="cyan"/>
        </w:rPr>
        <w:t>in planning</w:t>
      </w:r>
      <w:r w:rsidRPr="00FC08F1">
        <w:rPr>
          <w:sz w:val="16"/>
        </w:rPr>
        <w:t xml:space="preserve">,” he said. </w:t>
      </w:r>
      <w:r w:rsidRPr="00EF070E">
        <w:rPr>
          <w:rStyle w:val="StyleBoldUnderline"/>
        </w:rPr>
        <w:t>There have been no signals given that U.S. troop levels will drop to zero</w:t>
      </w:r>
      <w:r w:rsidRPr="00E61EA5">
        <w:rPr>
          <w:sz w:val="16"/>
          <w:highlight w:val="cyan"/>
        </w:rPr>
        <w:t>,</w:t>
      </w:r>
      <w:r w:rsidRPr="00FC08F1">
        <w:rPr>
          <w:sz w:val="16"/>
        </w:rPr>
        <w:t xml:space="preserve"> </w:t>
      </w:r>
      <w:proofErr w:type="spellStart"/>
      <w:r w:rsidRPr="00FC08F1">
        <w:rPr>
          <w:sz w:val="16"/>
        </w:rPr>
        <w:t>Milley</w:t>
      </w:r>
      <w:proofErr w:type="spellEnd"/>
      <w:r w:rsidRPr="00FC08F1">
        <w:rPr>
          <w:sz w:val="16"/>
        </w:rPr>
        <w:t xml:space="preserve"> said. “We haven’t been told to plan for that.” </w:t>
      </w:r>
      <w:r w:rsidRPr="00E61EA5">
        <w:rPr>
          <w:rStyle w:val="StyleBoldUnderline"/>
          <w:highlight w:val="cyan"/>
        </w:rPr>
        <w:t xml:space="preserve">Military leaders have been </w:t>
      </w:r>
      <w:r w:rsidRPr="00E61EA5">
        <w:rPr>
          <w:rStyle w:val="Emphasis"/>
          <w:highlight w:val="cyan"/>
        </w:rPr>
        <w:t>trying to assure the Afghans</w:t>
      </w:r>
      <w:r w:rsidRPr="00FC08F1">
        <w:rPr>
          <w:rStyle w:val="StyleBoldUnderline"/>
        </w:rPr>
        <w:t>, and a skeptical American public</w:t>
      </w:r>
      <w:r w:rsidRPr="00EF070E">
        <w:rPr>
          <w:rStyle w:val="StyleBoldUnderline"/>
        </w:rPr>
        <w:t xml:space="preserve">, that the </w:t>
      </w:r>
      <w:r w:rsidRPr="00E61EA5">
        <w:rPr>
          <w:rStyle w:val="StyleBoldUnderline"/>
          <w:highlight w:val="cyan"/>
        </w:rPr>
        <w:t xml:space="preserve">reduction </w:t>
      </w:r>
      <w:r w:rsidRPr="00EF070E">
        <w:rPr>
          <w:rStyle w:val="StyleBoldUnderline"/>
        </w:rPr>
        <w:t xml:space="preserve">in American troops </w:t>
      </w:r>
      <w:r w:rsidRPr="00E61EA5">
        <w:rPr>
          <w:rStyle w:val="StyleBoldUnderline"/>
          <w:highlight w:val="cyan"/>
        </w:rPr>
        <w:t xml:space="preserve">is </w:t>
      </w:r>
      <w:r w:rsidRPr="00E61EA5">
        <w:rPr>
          <w:rStyle w:val="Emphasis"/>
          <w:highlight w:val="cyan"/>
        </w:rPr>
        <w:t>tied</w:t>
      </w:r>
      <w:r w:rsidRPr="00E61EA5">
        <w:rPr>
          <w:sz w:val="16"/>
          <w:highlight w:val="cyan"/>
        </w:rPr>
        <w:t>,</w:t>
      </w:r>
      <w:r w:rsidRPr="00FC08F1">
        <w:rPr>
          <w:sz w:val="16"/>
        </w:rPr>
        <w:t xml:space="preserve"> as </w:t>
      </w:r>
      <w:proofErr w:type="spellStart"/>
      <w:r w:rsidRPr="00FC08F1">
        <w:rPr>
          <w:sz w:val="16"/>
        </w:rPr>
        <w:t>Milley</w:t>
      </w:r>
      <w:proofErr w:type="spellEnd"/>
      <w:r w:rsidRPr="00FC08F1">
        <w:rPr>
          <w:sz w:val="16"/>
        </w:rPr>
        <w:t xml:space="preserve"> insisted, </w:t>
      </w:r>
      <w:r w:rsidRPr="00E61EA5">
        <w:rPr>
          <w:rStyle w:val="StyleBoldUnderline"/>
          <w:highlight w:val="cyan"/>
        </w:rPr>
        <w:t xml:space="preserve">to the </w:t>
      </w:r>
      <w:r w:rsidRPr="00E61EA5">
        <w:rPr>
          <w:rStyle w:val="Emphasis"/>
          <w:highlight w:val="cyan"/>
        </w:rPr>
        <w:t>capabilities of the Afghan security forces</w:t>
      </w:r>
      <w:r w:rsidRPr="00FC08F1">
        <w:rPr>
          <w:rStyle w:val="Emphasis"/>
        </w:rPr>
        <w:t>.</w:t>
      </w:r>
      <w:r w:rsidRPr="00FC08F1">
        <w:rPr>
          <w:sz w:val="16"/>
        </w:rPr>
        <w:t xml:space="preserve"> “</w:t>
      </w:r>
      <w:r w:rsidRPr="00FC08F1">
        <w:rPr>
          <w:rStyle w:val="StyleBoldUnderline"/>
        </w:rPr>
        <w:t>We’re only pulling out of areas where we think the Afghan security forces are capable of standing up and fighting on their own,”</w:t>
      </w:r>
      <w:r w:rsidRPr="00FC08F1">
        <w:rPr>
          <w:sz w:val="16"/>
        </w:rPr>
        <w:t xml:space="preserve"> he said. “</w:t>
      </w:r>
      <w:r w:rsidRPr="00FC08F1">
        <w:rPr>
          <w:rStyle w:val="StyleBoldUnderline"/>
        </w:rPr>
        <w:t>Bu</w:t>
      </w:r>
      <w:r w:rsidRPr="00EF070E">
        <w:rPr>
          <w:rStyle w:val="StyleBoldUnderline"/>
        </w:rPr>
        <w:t>t even when they, ‘fight on their own,’ we are still going to provide limited [intelligence and reconnaissance] and close-air support, because those capabilities won’t be ready for several years</w:t>
      </w:r>
      <w:r w:rsidRPr="00EF070E">
        <w:rPr>
          <w:sz w:val="16"/>
        </w:rPr>
        <w:t>.” That</w:t>
      </w:r>
      <w:r w:rsidRPr="00FC08F1">
        <w:rPr>
          <w:sz w:val="16"/>
        </w:rPr>
        <w:t xml:space="preserve"> message of a conditional reduction is complicated by President Barack Obama’s pledge to cut the American presence in Afghanistan from nearly 70,000 troops earlier this year to 34,000 by February 2014. All “combat” troops are scheduled to leave at the end of next year. “All the national leaders of the various countries of NATO, to include our own, have publicly stated many times that we’re not going to abandon Afghanistan,” </w:t>
      </w:r>
      <w:proofErr w:type="spellStart"/>
      <w:r w:rsidRPr="00FC08F1">
        <w:rPr>
          <w:sz w:val="16"/>
        </w:rPr>
        <w:t>Milley</w:t>
      </w:r>
      <w:proofErr w:type="spellEnd"/>
      <w:r w:rsidRPr="00FC08F1">
        <w:rPr>
          <w:sz w:val="16"/>
        </w:rPr>
        <w:t xml:space="preserve"> said. </w:t>
      </w:r>
      <w:proofErr w:type="spellStart"/>
      <w:r w:rsidRPr="00FC08F1">
        <w:rPr>
          <w:sz w:val="16"/>
        </w:rPr>
        <w:t>Milley’s</w:t>
      </w:r>
      <w:proofErr w:type="spellEnd"/>
      <w:r w:rsidRPr="00FC08F1">
        <w:rPr>
          <w:sz w:val="16"/>
        </w:rPr>
        <w:t xml:space="preserve"> boss, </w:t>
      </w:r>
      <w:r w:rsidRPr="00E61EA5">
        <w:rPr>
          <w:rStyle w:val="StyleBoldUnderline"/>
          <w:highlight w:val="cyan"/>
        </w:rPr>
        <w:t>ISAF commander</w:t>
      </w:r>
      <w:r w:rsidRPr="00FC08F1">
        <w:rPr>
          <w:sz w:val="16"/>
        </w:rPr>
        <w:t xml:space="preserve"> U.S. Gen. Joseph </w:t>
      </w:r>
      <w:proofErr w:type="spellStart"/>
      <w:r w:rsidRPr="00E61EA5">
        <w:rPr>
          <w:rStyle w:val="StyleBoldUnderline"/>
          <w:highlight w:val="cyan"/>
        </w:rPr>
        <w:t>Dunford</w:t>
      </w:r>
      <w:proofErr w:type="spellEnd"/>
      <w:r w:rsidRPr="00E61EA5">
        <w:rPr>
          <w:rStyle w:val="StyleBoldUnderline"/>
          <w:highlight w:val="cyan"/>
        </w:rPr>
        <w:t>, told</w:t>
      </w:r>
      <w:r w:rsidRPr="00E61EA5">
        <w:rPr>
          <w:sz w:val="16"/>
          <w:highlight w:val="cyan"/>
        </w:rPr>
        <w:t xml:space="preserve"> </w:t>
      </w:r>
      <w:r w:rsidRPr="00E61EA5">
        <w:rPr>
          <w:rStyle w:val="StyleBoldUnderline"/>
          <w:highlight w:val="cyan"/>
        </w:rPr>
        <w:t>The Guardian</w:t>
      </w:r>
      <w:r w:rsidRPr="00FC08F1">
        <w:rPr>
          <w:sz w:val="16"/>
        </w:rPr>
        <w:t xml:space="preserve"> newspaper </w:t>
      </w:r>
      <w:r w:rsidRPr="00E61EA5">
        <w:rPr>
          <w:rStyle w:val="StyleBoldUnderline"/>
          <w:highlight w:val="cyan"/>
        </w:rPr>
        <w:t xml:space="preserve">that Afghan forces may need up to </w:t>
      </w:r>
      <w:r w:rsidRPr="00E61EA5">
        <w:rPr>
          <w:rStyle w:val="Emphasis"/>
          <w:highlight w:val="cyan"/>
        </w:rPr>
        <w:t>five more years of international military support</w:t>
      </w:r>
      <w:r w:rsidRPr="00FC08F1">
        <w:rPr>
          <w:sz w:val="16"/>
        </w:rPr>
        <w:t xml:space="preserve">. Support for the war effort has dwindled among the American public, however, and military leaders calling for a continued military presence in Afghanistan are often finding little support among political leaders. For the first time this summer, Afghan forces took responsibility for security across the country. </w:t>
      </w:r>
      <w:proofErr w:type="spellStart"/>
      <w:proofErr w:type="gramStart"/>
      <w:r w:rsidRPr="00E61EA5">
        <w:rPr>
          <w:rStyle w:val="Emphasis"/>
          <w:highlight w:val="cyan"/>
        </w:rPr>
        <w:t>Milley</w:t>
      </w:r>
      <w:proofErr w:type="spellEnd"/>
      <w:r w:rsidRPr="00FC08F1">
        <w:rPr>
          <w:rStyle w:val="Emphasis"/>
        </w:rPr>
        <w:t xml:space="preserve">, who </w:t>
      </w:r>
      <w:r w:rsidRPr="00E61EA5">
        <w:rPr>
          <w:rStyle w:val="Emphasis"/>
          <w:highlight w:val="cyan"/>
        </w:rPr>
        <w:t>called 2013 a “critical” year</w:t>
      </w:r>
      <w:r w:rsidRPr="00FC08F1">
        <w:rPr>
          <w:rStyle w:val="Emphasis"/>
        </w:rPr>
        <w:t xml:space="preserve"> </w:t>
      </w:r>
      <w:r w:rsidRPr="00FC08F1">
        <w:rPr>
          <w:sz w:val="16"/>
        </w:rPr>
        <w:t>for the developing ANSF.</w:t>
      </w:r>
      <w:proofErr w:type="gramEnd"/>
      <w:r w:rsidRPr="00FC08F1">
        <w:rPr>
          <w:sz w:val="16"/>
        </w:rPr>
        <w:t xml:space="preserve"> On Monday, Afghanistan’s Interior Minister </w:t>
      </w:r>
      <w:proofErr w:type="spellStart"/>
      <w:r w:rsidRPr="00FC08F1">
        <w:rPr>
          <w:sz w:val="16"/>
        </w:rPr>
        <w:t>Umer</w:t>
      </w:r>
      <w:proofErr w:type="spellEnd"/>
      <w:r w:rsidRPr="00FC08F1">
        <w:rPr>
          <w:sz w:val="16"/>
        </w:rPr>
        <w:t xml:space="preserve"> </w:t>
      </w:r>
      <w:proofErr w:type="spellStart"/>
      <w:r w:rsidRPr="00FC08F1">
        <w:rPr>
          <w:sz w:val="16"/>
        </w:rPr>
        <w:t>Daudzai</w:t>
      </w:r>
      <w:proofErr w:type="spellEnd"/>
      <w:r w:rsidRPr="00FC08F1">
        <w:rPr>
          <w:sz w:val="16"/>
        </w:rPr>
        <w:t xml:space="preserve"> revealed that more than 1,700 Afghan police officers have been killed since March. The same number died in the preceding 12 months, according to Reuters. The Afghan government does not publish regular casualty numbers. Despite the rising death toll among Afghan forces as NATO has withdrawn from many areas, </w:t>
      </w:r>
      <w:proofErr w:type="spellStart"/>
      <w:r w:rsidRPr="00FC08F1">
        <w:rPr>
          <w:sz w:val="16"/>
        </w:rPr>
        <w:t>Milley</w:t>
      </w:r>
      <w:proofErr w:type="spellEnd"/>
      <w:r w:rsidRPr="00FC08F1">
        <w:rPr>
          <w:sz w:val="16"/>
        </w:rPr>
        <w:t xml:space="preserve"> said he still doesn’t anticipate a “general deterioration” in the security situation. He admitted that there is still significant fighting in certain regions, especially rural areas, but the Afghans are more than holding their own. “What is not solidified is yet is the institutional-level capabilities, the higher-end capabilities that are required to sustain tactical combat operations over time,” </w:t>
      </w:r>
      <w:proofErr w:type="spellStart"/>
      <w:r w:rsidRPr="00FC08F1">
        <w:rPr>
          <w:sz w:val="16"/>
        </w:rPr>
        <w:t>Milley</w:t>
      </w:r>
      <w:proofErr w:type="spellEnd"/>
      <w:r w:rsidRPr="00FC08F1">
        <w:rPr>
          <w:sz w:val="16"/>
        </w:rPr>
        <w:t xml:space="preserve"> said. “We still have a fair amount of work to do in that regard. But tactically, the Afghan security forces — both the army and the police — have acquitted themselves very well this summer.”</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Failed transition risk </w:t>
      </w:r>
      <w:r w:rsidRPr="00D93B78">
        <w:rPr>
          <w:u w:val="single"/>
        </w:rPr>
        <w:t>Taliban takeover, civil war, and India-Pakistan confrontation</w:t>
      </w:r>
    </w:p>
    <w:p w:rsidR="00555847" w:rsidRDefault="00555847" w:rsidP="00555847">
      <w:pPr>
        <w:rPr>
          <w:rStyle w:val="StyleStyleBold12pt"/>
        </w:rPr>
      </w:pPr>
      <w:r w:rsidRPr="00DE1DF1">
        <w:rPr>
          <w:rStyle w:val="StyleStyleBold12pt"/>
        </w:rPr>
        <w:t>Domínguez</w:t>
      </w:r>
      <w:r>
        <w:t>-DW-</w:t>
      </w:r>
      <w:r w:rsidRPr="005B0B76">
        <w:rPr>
          <w:rStyle w:val="Heading4Char"/>
        </w:rPr>
        <w:t>9/16</w:t>
      </w:r>
      <w:r w:rsidRPr="005B0B76">
        <w:t>/13</w:t>
      </w:r>
    </w:p>
    <w:p w:rsidR="00555847" w:rsidRPr="00DE1DF1" w:rsidRDefault="00555847" w:rsidP="00555847">
      <w:r w:rsidRPr="00DE1DF1">
        <w:t>NATO exit may trigger 'proxy war' in Afghanistan</w:t>
      </w:r>
    </w:p>
    <w:p w:rsidR="00555847" w:rsidRDefault="00555847" w:rsidP="00555847">
      <w:hyperlink r:id="rId14" w:history="1">
        <w:r w:rsidRPr="00DB3718">
          <w:rPr>
            <w:rStyle w:val="Hyperlink"/>
          </w:rPr>
          <w:t>http://www.dw.de/nato-exit-may-trigger-proxy-war-in-afghanistan/a-17085599</w:t>
        </w:r>
      </w:hyperlink>
    </w:p>
    <w:p w:rsidR="00555847" w:rsidRDefault="00555847" w:rsidP="00555847"/>
    <w:p w:rsidR="00555847" w:rsidRDefault="00555847" w:rsidP="00555847">
      <w:pPr>
        <w:rPr>
          <w:sz w:val="16"/>
        </w:rPr>
      </w:pPr>
      <w:r w:rsidRPr="00FB0B2C">
        <w:rPr>
          <w:sz w:val="16"/>
        </w:rPr>
        <w:t xml:space="preserve">NATO exit may trigger 'proxy war' in Afghanistan NATO's </w:t>
      </w:r>
      <w:r w:rsidRPr="00E61EA5">
        <w:rPr>
          <w:rStyle w:val="StyleBoldUnderline"/>
          <w:highlight w:val="cyan"/>
        </w:rPr>
        <w:t xml:space="preserve">withdrawal </w:t>
      </w:r>
      <w:r w:rsidRPr="00EF070E">
        <w:rPr>
          <w:rStyle w:val="StyleBoldUnderline"/>
        </w:rPr>
        <w:t>from Afghanistan</w:t>
      </w:r>
      <w:r w:rsidRPr="00FB0B2C">
        <w:rPr>
          <w:sz w:val="16"/>
        </w:rPr>
        <w:t xml:space="preserve"> in 2014 </w:t>
      </w:r>
      <w:r w:rsidRPr="00E61EA5">
        <w:rPr>
          <w:rStyle w:val="StyleBoldUnderline"/>
          <w:highlight w:val="cyan"/>
        </w:rPr>
        <w:t>is likely to have deep implications for South Asia</w:t>
      </w:r>
      <w:r w:rsidRPr="00E61EA5">
        <w:rPr>
          <w:sz w:val="16"/>
          <w:highlight w:val="cyan"/>
        </w:rPr>
        <w:t xml:space="preserve">. </w:t>
      </w:r>
      <w:r w:rsidRPr="00E61EA5">
        <w:rPr>
          <w:rStyle w:val="StyleBoldUnderline"/>
          <w:highlight w:val="cyan"/>
        </w:rPr>
        <w:t xml:space="preserve">Experts say </w:t>
      </w:r>
      <w:r w:rsidRPr="00E61EA5">
        <w:rPr>
          <w:rStyle w:val="Emphasis"/>
          <w:highlight w:val="cyan"/>
        </w:rPr>
        <w:t>tensions between India and Pakistan might intensify</w:t>
      </w:r>
      <w:r w:rsidRPr="00E61EA5">
        <w:rPr>
          <w:sz w:val="16"/>
          <w:highlight w:val="cyan"/>
        </w:rPr>
        <w:t xml:space="preserve">, </w:t>
      </w:r>
      <w:r w:rsidRPr="00E61EA5">
        <w:rPr>
          <w:rStyle w:val="StyleBoldUnderline"/>
          <w:highlight w:val="cyan"/>
        </w:rPr>
        <w:t xml:space="preserve">should the </w:t>
      </w:r>
      <w:r w:rsidRPr="00EF070E">
        <w:rPr>
          <w:rStyle w:val="StyleBoldUnderline"/>
        </w:rPr>
        <w:t xml:space="preserve">Afghan political reconciliation </w:t>
      </w:r>
      <w:r w:rsidRPr="00E61EA5">
        <w:rPr>
          <w:rStyle w:val="StyleBoldUnderline"/>
          <w:highlight w:val="cyan"/>
        </w:rPr>
        <w:t>process fail</w:t>
      </w:r>
      <w:r w:rsidRPr="00FB0B2C">
        <w:rPr>
          <w:rStyle w:val="StyleBoldUnderline"/>
        </w:rPr>
        <w:t>.</w:t>
      </w:r>
      <w:r w:rsidRPr="00FB0B2C">
        <w:rPr>
          <w:sz w:val="16"/>
        </w:rPr>
        <w:t xml:space="preserve"> NATO soldiers board a Chinook helicopter after a security handover ceremony at a military academy outside Kabul on June 18, 2013. (Photo: AFP) Some 12 years after the NATO invasion of Afghanistan, combat troops are scheduled to leave the country by the end of 2014. But </w:t>
      </w:r>
      <w:r w:rsidRPr="00FB0B2C">
        <w:rPr>
          <w:rStyle w:val="StyleBoldUnderline"/>
        </w:rPr>
        <w:t>many questions linger about the nation's future</w:t>
      </w:r>
      <w:r w:rsidRPr="00FB0B2C">
        <w:rPr>
          <w:sz w:val="16"/>
        </w:rPr>
        <w:t>. According to experts, there are four major aspects that will play a key role in determining the prospects of the war-torn South Asian nation. These involve the number of allied troops set to remain in the country, the success of negotiations with the Taliban, the upcoming presidential elections and the willingness of neighboring countries to facilitate the Afghan reconciliation process. But it all starts with the drawdown. According to a report by the US Congressional Research Service</w:t>
      </w:r>
      <w:r w:rsidRPr="00E61EA5">
        <w:rPr>
          <w:sz w:val="16"/>
          <w:highlight w:val="cyan"/>
        </w:rPr>
        <w:t xml:space="preserve">, </w:t>
      </w:r>
      <w:r w:rsidRPr="00EF070E">
        <w:rPr>
          <w:rStyle w:val="StyleBoldUnderline"/>
        </w:rPr>
        <w:t xml:space="preserve">the size of </w:t>
      </w:r>
      <w:r w:rsidRPr="00E61EA5">
        <w:rPr>
          <w:rStyle w:val="StyleBoldUnderline"/>
          <w:highlight w:val="cyan"/>
        </w:rPr>
        <w:t xml:space="preserve">international forces remaining in Afghanistan </w:t>
      </w:r>
      <w:r w:rsidRPr="00EF070E">
        <w:rPr>
          <w:rStyle w:val="StyleBoldUnderline"/>
        </w:rPr>
        <w:t>post 2014</w:t>
      </w:r>
      <w:r w:rsidRPr="00FB0B2C">
        <w:rPr>
          <w:sz w:val="16"/>
        </w:rPr>
        <w:t xml:space="preserve"> </w:t>
      </w:r>
      <w:r w:rsidRPr="00E61EA5">
        <w:rPr>
          <w:rStyle w:val="StyleBoldUnderline"/>
          <w:highlight w:val="cyan"/>
        </w:rPr>
        <w:t xml:space="preserve">could be </w:t>
      </w:r>
      <w:r w:rsidRPr="00EF070E">
        <w:rPr>
          <w:rStyle w:val="StyleBoldUnderline"/>
        </w:rPr>
        <w:t>about 8,000-</w:t>
      </w:r>
      <w:r w:rsidRPr="00E61EA5">
        <w:rPr>
          <w:rStyle w:val="StyleBoldUnderline"/>
          <w:highlight w:val="cyan"/>
        </w:rPr>
        <w:t>12,000</w:t>
      </w:r>
      <w:r w:rsidRPr="00FB0B2C">
        <w:rPr>
          <w:rStyle w:val="StyleBoldUnderline"/>
        </w:rPr>
        <w:t xml:space="preserve"> trainers plus an unspecified number of counterterrorism forces, </w:t>
      </w:r>
      <w:r w:rsidRPr="00EF070E">
        <w:rPr>
          <w:rStyle w:val="StyleBoldUnderline"/>
        </w:rPr>
        <w:t xml:space="preserve">the </w:t>
      </w:r>
      <w:r w:rsidRPr="00E61EA5">
        <w:rPr>
          <w:rStyle w:val="Emphasis"/>
          <w:highlight w:val="cyan"/>
        </w:rPr>
        <w:t xml:space="preserve">majority </w:t>
      </w:r>
      <w:r w:rsidRPr="00EF070E">
        <w:rPr>
          <w:rStyle w:val="Emphasis"/>
        </w:rPr>
        <w:t xml:space="preserve">of which </w:t>
      </w:r>
      <w:r w:rsidRPr="00E61EA5">
        <w:rPr>
          <w:rStyle w:val="Emphasis"/>
          <w:highlight w:val="cyan"/>
        </w:rPr>
        <w:t>would be from the US</w:t>
      </w:r>
      <w:r w:rsidRPr="00FB0B2C">
        <w:rPr>
          <w:rStyle w:val="StyleBoldUnderline"/>
        </w:rPr>
        <w:t>.</w:t>
      </w:r>
      <w:r w:rsidRPr="00FB0B2C">
        <w:rPr>
          <w:sz w:val="16"/>
        </w:rPr>
        <w:t xml:space="preserve"> Fears of </w:t>
      </w:r>
      <w:proofErr w:type="gramStart"/>
      <w:r w:rsidRPr="00FB0B2C">
        <w:rPr>
          <w:sz w:val="16"/>
        </w:rPr>
        <w:t>a Taliban</w:t>
      </w:r>
      <w:proofErr w:type="gramEnd"/>
      <w:r w:rsidRPr="00FB0B2C">
        <w:rPr>
          <w:sz w:val="16"/>
        </w:rPr>
        <w:t xml:space="preserve"> resurgence "</w:t>
      </w:r>
      <w:r w:rsidRPr="00E61EA5">
        <w:rPr>
          <w:rStyle w:val="StyleBoldUnderline"/>
          <w:highlight w:val="cyan"/>
        </w:rPr>
        <w:t xml:space="preserve">It is clear </w:t>
      </w:r>
      <w:r w:rsidRPr="00EF070E">
        <w:rPr>
          <w:rStyle w:val="StyleBoldUnderline"/>
        </w:rPr>
        <w:t xml:space="preserve">that </w:t>
      </w:r>
      <w:r w:rsidRPr="00E61EA5">
        <w:rPr>
          <w:rStyle w:val="StyleBoldUnderline"/>
          <w:highlight w:val="cyan"/>
        </w:rPr>
        <w:t>it is going to be a very light physical footprint, with the Afghans leading the security," said</w:t>
      </w:r>
      <w:r w:rsidRPr="00FB0B2C">
        <w:rPr>
          <w:sz w:val="16"/>
        </w:rPr>
        <w:t xml:space="preserve"> </w:t>
      </w:r>
      <w:proofErr w:type="spellStart"/>
      <w:r w:rsidRPr="00FB0B2C">
        <w:rPr>
          <w:sz w:val="16"/>
        </w:rPr>
        <w:t>Moeed</w:t>
      </w:r>
      <w:proofErr w:type="spellEnd"/>
      <w:r w:rsidRPr="00FB0B2C">
        <w:rPr>
          <w:sz w:val="16"/>
        </w:rPr>
        <w:t xml:space="preserve"> </w:t>
      </w:r>
      <w:r w:rsidRPr="00E61EA5">
        <w:rPr>
          <w:rStyle w:val="StyleBoldUnderline"/>
          <w:highlight w:val="cyan"/>
        </w:rPr>
        <w:t>Yusuf, a South Asia expert</w:t>
      </w:r>
      <w:r w:rsidRPr="00FB0B2C">
        <w:rPr>
          <w:sz w:val="16"/>
        </w:rPr>
        <w:t xml:space="preserve"> at the US Institute of Peace. He believes the </w:t>
      </w:r>
      <w:r w:rsidRPr="00FB0B2C">
        <w:rPr>
          <w:rStyle w:val="StyleBoldUnderline"/>
        </w:rPr>
        <w:t>Western nations will continue to invest money in Afghanistan to ensure the government in Kabul doesn't collapse</w:t>
      </w:r>
      <w:r w:rsidRPr="00FB0B2C">
        <w:rPr>
          <w:sz w:val="16"/>
        </w:rPr>
        <w:t xml:space="preserve"> and is able to hold at least the capital Kabul and other major urban areas. However, the US-Afghanistan security agreement that would keep this so-called residual force in the country is still under negotiation due to differences over how to deal with the Taliban. Flame splatters from both ends of 82mm recoilless rifle as a Taliban gunner fires at rival faction positions on the </w:t>
      </w:r>
      <w:proofErr w:type="spellStart"/>
      <w:r w:rsidRPr="00FB0B2C">
        <w:rPr>
          <w:sz w:val="16"/>
        </w:rPr>
        <w:t>Kalakan</w:t>
      </w:r>
      <w:proofErr w:type="spellEnd"/>
      <w:r w:rsidRPr="00FB0B2C">
        <w:rPr>
          <w:sz w:val="16"/>
        </w:rPr>
        <w:t xml:space="preserve"> frontlines 40 </w:t>
      </w:r>
      <w:proofErr w:type="spellStart"/>
      <w:r w:rsidRPr="00FB0B2C">
        <w:rPr>
          <w:sz w:val="16"/>
        </w:rPr>
        <w:t>kilometres</w:t>
      </w:r>
      <w:proofErr w:type="spellEnd"/>
      <w:r w:rsidRPr="00FB0B2C">
        <w:rPr>
          <w:sz w:val="16"/>
        </w:rPr>
        <w:t xml:space="preserve"> north of Kabul 04 December. (Photo: AFP) </w:t>
      </w:r>
      <w:r w:rsidRPr="00E61EA5">
        <w:rPr>
          <w:rStyle w:val="StyleBoldUnderline"/>
          <w:highlight w:val="cyan"/>
        </w:rPr>
        <w:t>There are fears the Taliban will succeed in retaking control over the country</w:t>
      </w:r>
      <w:r w:rsidRPr="00FB0B2C">
        <w:rPr>
          <w:sz w:val="16"/>
        </w:rPr>
        <w:t xml:space="preserve"> after the NATO withdrawal In the meantime, </w:t>
      </w:r>
      <w:r w:rsidRPr="00E61EA5">
        <w:rPr>
          <w:rStyle w:val="Emphasis"/>
          <w:highlight w:val="cyan"/>
        </w:rPr>
        <w:t>the situation in Afghanistan seems to be deteriorating</w:t>
      </w:r>
      <w:r w:rsidRPr="00FB0B2C">
        <w:rPr>
          <w:sz w:val="16"/>
        </w:rPr>
        <w:t>. "</w:t>
      </w:r>
      <w:r w:rsidRPr="00FB0B2C">
        <w:rPr>
          <w:rStyle w:val="StyleBoldUnderline"/>
        </w:rPr>
        <w:t>There are fears that the Taliban and other insurgents will achieve success against Afghan forces once the international force is reduced substantially by late 2014</w:t>
      </w:r>
      <w:r w:rsidRPr="00FB0B2C">
        <w:rPr>
          <w:sz w:val="16"/>
        </w:rPr>
        <w:t xml:space="preserve">," the Congressional report stated. </w:t>
      </w:r>
      <w:r w:rsidRPr="00E61EA5">
        <w:rPr>
          <w:rStyle w:val="Emphasis"/>
          <w:highlight w:val="cyan"/>
        </w:rPr>
        <w:t>Some Afghan factions warn of civil wa</w:t>
      </w:r>
      <w:r w:rsidRPr="00E61EA5">
        <w:rPr>
          <w:sz w:val="16"/>
          <w:highlight w:val="cyan"/>
        </w:rPr>
        <w:t>r</w:t>
      </w:r>
      <w:r w:rsidRPr="00FB0B2C">
        <w:rPr>
          <w:sz w:val="16"/>
        </w:rPr>
        <w:t xml:space="preserve"> and are rearming as well as recruiting militiamen, the report added. Moreover, some elites are said to be moving their businesses and funds out of Afghanistan due to the fear of chaos and instability after the pullout. According to Afghan Interior Minister </w:t>
      </w:r>
      <w:proofErr w:type="spellStart"/>
      <w:r w:rsidRPr="00FB0B2C">
        <w:rPr>
          <w:sz w:val="16"/>
        </w:rPr>
        <w:t>Umer</w:t>
      </w:r>
      <w:proofErr w:type="spellEnd"/>
      <w:r w:rsidRPr="00FB0B2C">
        <w:rPr>
          <w:sz w:val="16"/>
        </w:rPr>
        <w:t xml:space="preserve"> </w:t>
      </w:r>
      <w:proofErr w:type="spellStart"/>
      <w:r w:rsidRPr="00FB0B2C">
        <w:rPr>
          <w:sz w:val="16"/>
        </w:rPr>
        <w:t>Daudzai</w:t>
      </w:r>
      <w:proofErr w:type="spellEnd"/>
      <w:r w:rsidRPr="00FB0B2C">
        <w:rPr>
          <w:sz w:val="16"/>
        </w:rPr>
        <w:t xml:space="preserve">, police deaths have doubled since NATO troops handed over security responsibility to local troops. But the attacks of extremist groups such as the Taliban are not limited to security personnel. According to a UN report, Afghanistan's civilian casualty toll in the first six months of 2013 jumped by 23 percent, compared to the same period last year. The report stated that the insurgency was to blame for 74 percent of all civilian casualties. 'A recipe for disaster' Rolf </w:t>
      </w:r>
      <w:proofErr w:type="spellStart"/>
      <w:r w:rsidRPr="00FB0B2C">
        <w:rPr>
          <w:sz w:val="16"/>
        </w:rPr>
        <w:t>Tophoven</w:t>
      </w:r>
      <w:proofErr w:type="spellEnd"/>
      <w:r w:rsidRPr="00FB0B2C">
        <w:rPr>
          <w:sz w:val="16"/>
        </w:rPr>
        <w:t xml:space="preserve">, director of the German-based Institute for Terrorism Research &amp; Security Policy (IFTUS), told DW there is a large number of militants and drug lords in different parts of the country who are seeking to increase their influence by attacking Afghan security forces. "Without NATO support, Afghan troops will become incapable of dealing with these strikes," </w:t>
      </w:r>
      <w:proofErr w:type="spellStart"/>
      <w:r w:rsidRPr="00FB0B2C">
        <w:rPr>
          <w:sz w:val="16"/>
        </w:rPr>
        <w:t>Tophoven</w:t>
      </w:r>
      <w:proofErr w:type="spellEnd"/>
      <w:r w:rsidRPr="00FB0B2C">
        <w:rPr>
          <w:sz w:val="16"/>
        </w:rPr>
        <w:t xml:space="preserve"> added. This view is shared by Michael </w:t>
      </w:r>
      <w:proofErr w:type="spellStart"/>
      <w:r w:rsidRPr="00E61EA5">
        <w:rPr>
          <w:rStyle w:val="StyleBoldUnderline"/>
          <w:highlight w:val="cyan"/>
        </w:rPr>
        <w:t>Kugelman</w:t>
      </w:r>
      <w:proofErr w:type="spellEnd"/>
      <w:r w:rsidRPr="00E61EA5">
        <w:rPr>
          <w:rStyle w:val="StyleBoldUnderline"/>
          <w:highlight w:val="cyan"/>
        </w:rPr>
        <w:t>,</w:t>
      </w:r>
      <w:r w:rsidRPr="00FB0B2C">
        <w:rPr>
          <w:rStyle w:val="StyleBoldUnderline"/>
        </w:rPr>
        <w:t xml:space="preserve"> a South Asia expert </w:t>
      </w:r>
      <w:r w:rsidRPr="00E61EA5">
        <w:rPr>
          <w:rStyle w:val="StyleBoldUnderline"/>
          <w:highlight w:val="cyan"/>
        </w:rPr>
        <w:t>at</w:t>
      </w:r>
      <w:r w:rsidRPr="00FB0B2C">
        <w:rPr>
          <w:sz w:val="16"/>
        </w:rPr>
        <w:t xml:space="preserve"> the Washington-based </w:t>
      </w:r>
      <w:r w:rsidRPr="00E61EA5">
        <w:rPr>
          <w:rStyle w:val="StyleBoldUnderline"/>
          <w:highlight w:val="cyan"/>
        </w:rPr>
        <w:t>Woodrow Wilson</w:t>
      </w:r>
      <w:r w:rsidRPr="00FB0B2C">
        <w:rPr>
          <w:rStyle w:val="StyleBoldUnderline"/>
        </w:rPr>
        <w:t xml:space="preserve"> International </w:t>
      </w:r>
      <w:r w:rsidRPr="00EF070E">
        <w:rPr>
          <w:rStyle w:val="StyleBoldUnderline"/>
        </w:rPr>
        <w:t>Center</w:t>
      </w:r>
      <w:r w:rsidRPr="00FB0B2C">
        <w:rPr>
          <w:sz w:val="16"/>
        </w:rPr>
        <w:t xml:space="preserve"> for Scholars: "</w:t>
      </w:r>
      <w:r w:rsidRPr="00FB0B2C">
        <w:rPr>
          <w:rStyle w:val="StyleBoldUnderline"/>
        </w:rPr>
        <w:t>Afghanistan's armed forces are afflicted by drug abuse, illiteracy, and desertion, yet they preside over one of the world's most volatile security environments, and continue to suffer from combat-related incapacities</w:t>
      </w:r>
      <w:r w:rsidRPr="00E61EA5">
        <w:rPr>
          <w:sz w:val="16"/>
          <w:highlight w:val="cyan"/>
        </w:rPr>
        <w:t xml:space="preserve">. </w:t>
      </w:r>
      <w:r w:rsidRPr="00E61EA5">
        <w:rPr>
          <w:rStyle w:val="StyleBoldUnderline"/>
          <w:highlight w:val="cyan"/>
        </w:rPr>
        <w:t>This is all one big recipe for disaster,</w:t>
      </w:r>
      <w:r w:rsidRPr="00FB0B2C">
        <w:rPr>
          <w:sz w:val="16"/>
        </w:rPr>
        <w:t xml:space="preserve"> no matter how much Afghanistan and its allies around the world try to sugarcoat the issue." Crucial elections </w:t>
      </w:r>
      <w:proofErr w:type="gramStart"/>
      <w:r w:rsidRPr="00FB0B2C">
        <w:rPr>
          <w:sz w:val="16"/>
        </w:rPr>
        <w:t>This</w:t>
      </w:r>
      <w:proofErr w:type="gramEnd"/>
      <w:r w:rsidRPr="00FB0B2C">
        <w:rPr>
          <w:sz w:val="16"/>
        </w:rPr>
        <w:t xml:space="preserve"> is why most experts believe that in order to achieve long-term stability and peace in the country, an agreement has to be reached on how to include the Taliban in the existing political system. Afghan President Hamid Karzai speaks during a joint press conference with NATO Secretary General Anders </w:t>
      </w:r>
      <w:proofErr w:type="spellStart"/>
      <w:r w:rsidRPr="00FB0B2C">
        <w:rPr>
          <w:sz w:val="16"/>
        </w:rPr>
        <w:t>Fogh</w:t>
      </w:r>
      <w:proofErr w:type="spellEnd"/>
      <w:r w:rsidRPr="00FB0B2C">
        <w:rPr>
          <w:sz w:val="16"/>
        </w:rPr>
        <w:t xml:space="preserve"> Rasmussen following a security handover ceremony at a military academy outside Kabul on June 18, 2013. (Photo: AFP) There is still no favorite to succeed President Hamid Karzai after the April poll "No one is talking about whether to involve Taliban politically or not. That discussion is over. The real question is in what form and under what terms and conditions will they participate in the political process and what sort of concessions and incentives are put on the table for negotiations with the extremists," Pakistan-born analyst Yusuf said. Analysts argue that the upcoming Afghan presidential elections are crucial for the reconciliation process with the Taliban to succeed. If the vote takes place as scheduled on April 5, it would be the country's first handover of power since the US-led invasion. But there is still no favorite to succeed President Hamid Karzai, who is constitutionally barred from running for a third term. DW.DE The Taliban's killer tactics As ISAF troops prepare to leave Afghanistan next </w:t>
      </w:r>
      <w:proofErr w:type="gramStart"/>
      <w:r w:rsidRPr="00FB0B2C">
        <w:rPr>
          <w:sz w:val="16"/>
        </w:rPr>
        <w:t>year,</w:t>
      </w:r>
      <w:proofErr w:type="gramEnd"/>
      <w:r w:rsidRPr="00FB0B2C">
        <w:rPr>
          <w:sz w:val="16"/>
        </w:rPr>
        <w:t xml:space="preserve"> a new UN report blames insurgents for a sharp rise in civilian deaths. Experts say the Taliban are employing increasingly bold and deadly tactics. (08.08.2013) Taliban 'unlikely to retake power' in Afghanistan Karzai seeks Pakistani help in Taliban peace talks India, Pakistan: An 'antagonistic' relationship </w:t>
      </w:r>
      <w:proofErr w:type="spellStart"/>
      <w:r w:rsidRPr="00FB0B2C">
        <w:rPr>
          <w:sz w:val="16"/>
        </w:rPr>
        <w:t>Smruti</w:t>
      </w:r>
      <w:proofErr w:type="spellEnd"/>
      <w:r w:rsidRPr="00FB0B2C">
        <w:rPr>
          <w:sz w:val="16"/>
        </w:rPr>
        <w:t xml:space="preserve"> </w:t>
      </w:r>
      <w:proofErr w:type="spellStart"/>
      <w:r w:rsidRPr="00FB0B2C">
        <w:rPr>
          <w:sz w:val="16"/>
        </w:rPr>
        <w:t>Pattanaik</w:t>
      </w:r>
      <w:proofErr w:type="spellEnd"/>
      <w:r w:rsidRPr="00FB0B2C">
        <w:rPr>
          <w:sz w:val="16"/>
        </w:rPr>
        <w:t xml:space="preserve">, a research fellow at the New-Delhi based Institute for Defense Studies and Analyses, believes that the different ethnic groups will remain politically fragmented even after the poll, making political consolidation difficult. "If the Taliban gain the upper hand, the Afghan army will split along ethnic lines, possibly sparking a civil war," she said. Overlapping conflicts Analysts are of the opinion such a development would have a major impact on South Asia. According to historian and journalist William </w:t>
      </w:r>
      <w:proofErr w:type="spellStart"/>
      <w:r w:rsidRPr="00FB0B2C">
        <w:rPr>
          <w:sz w:val="16"/>
        </w:rPr>
        <w:t>Dalrymple</w:t>
      </w:r>
      <w:proofErr w:type="spellEnd"/>
      <w:r w:rsidRPr="00FB0B2C">
        <w:rPr>
          <w:sz w:val="16"/>
        </w:rPr>
        <w:t xml:space="preserve">, most observers in the West view the Afghanistan conflict as a battle between the US and its partners on one hand, and al Qaeda and </w:t>
      </w:r>
      <w:r w:rsidRPr="00FB0B2C">
        <w:rPr>
          <w:sz w:val="16"/>
        </w:rPr>
        <w:lastRenderedPageBreak/>
        <w:t xml:space="preserve">the Taliban on the other. But in reality, he states, </w:t>
      </w:r>
      <w:r w:rsidRPr="00E61EA5">
        <w:rPr>
          <w:rStyle w:val="StyleBoldUnderline"/>
          <w:highlight w:val="cyan"/>
        </w:rPr>
        <w:t xml:space="preserve">NATO troops are </w:t>
      </w:r>
      <w:r w:rsidRPr="00EF070E">
        <w:rPr>
          <w:rStyle w:val="StyleBoldUnderline"/>
        </w:rPr>
        <w:t xml:space="preserve">now </w:t>
      </w:r>
      <w:r w:rsidRPr="00E61EA5">
        <w:rPr>
          <w:rStyle w:val="StyleBoldUnderline"/>
          <w:highlight w:val="cyan"/>
        </w:rPr>
        <w:t xml:space="preserve">caught </w:t>
      </w:r>
      <w:r w:rsidRPr="00EF070E">
        <w:rPr>
          <w:rStyle w:val="StyleBoldUnderline"/>
        </w:rPr>
        <w:t xml:space="preserve">up </w:t>
      </w:r>
      <w:r w:rsidRPr="00E61EA5">
        <w:rPr>
          <w:rStyle w:val="StyleBoldUnderline"/>
          <w:highlight w:val="cyan"/>
        </w:rPr>
        <w:t xml:space="preserve">in a complex war shaped by </w:t>
      </w:r>
      <w:r w:rsidRPr="00EF070E">
        <w:rPr>
          <w:rStyle w:val="StyleBoldUnderline"/>
        </w:rPr>
        <w:t xml:space="preserve">two pre-existing and overlapping conflicts: one local between the different ethnic groups in Afghanistan, the other regional between </w:t>
      </w:r>
      <w:r w:rsidRPr="00E61EA5">
        <w:rPr>
          <w:rStyle w:val="StyleBoldUnderline"/>
          <w:highlight w:val="cyan"/>
        </w:rPr>
        <w:t xml:space="preserve">the </w:t>
      </w:r>
      <w:r w:rsidRPr="00E61EA5">
        <w:rPr>
          <w:rStyle w:val="Emphasis"/>
          <w:highlight w:val="cyan"/>
        </w:rPr>
        <w:t>nuclear powers India and Pakistan</w:t>
      </w:r>
      <w:r w:rsidRPr="00FB0B2C">
        <w:rPr>
          <w:sz w:val="16"/>
        </w:rPr>
        <w:t xml:space="preserve">. The Taliban government of Afghanistan between 1996 and 2001 was never recognized by India. However, after the Taliban were ousted from power by the US following the 9/11 attacks, a major strategic shift occurred resulting in the new Afghan government becoming close to India, </w:t>
      </w:r>
      <w:proofErr w:type="spellStart"/>
      <w:r w:rsidRPr="00FB0B2C">
        <w:rPr>
          <w:sz w:val="16"/>
        </w:rPr>
        <w:t>Dalrymple</w:t>
      </w:r>
      <w:proofErr w:type="spellEnd"/>
      <w:r w:rsidRPr="00FB0B2C">
        <w:rPr>
          <w:sz w:val="16"/>
        </w:rPr>
        <w:t xml:space="preserve"> writes in an essay published by the Brookings Institution. "With Karzai in office, India seized the opportunity to increase its political and economic influence in Afghanistan." Vying for influence However, the Pakistani military has always viewed the Indian presence, in what it regards as its "strategic Afghan backyard," as an "existential threat," the expert pointed out. This has led to efforts by the Pakistani intelligence agency ISI to restore the Taliban to power "so that it can oust Karzai and his Indian friends." </w:t>
      </w:r>
      <w:r w:rsidRPr="00EF070E">
        <w:rPr>
          <w:rStyle w:val="StyleBoldUnderline"/>
        </w:rPr>
        <w:t xml:space="preserve">Political analyst </w:t>
      </w:r>
      <w:r w:rsidRPr="00E61EA5">
        <w:rPr>
          <w:rStyle w:val="StyleBoldUnderline"/>
          <w:highlight w:val="cyan"/>
        </w:rPr>
        <w:t xml:space="preserve">Yusuf fears </w:t>
      </w:r>
      <w:r w:rsidRPr="00EF070E">
        <w:rPr>
          <w:rStyle w:val="StyleBoldUnderline"/>
        </w:rPr>
        <w:t xml:space="preserve">that if the </w:t>
      </w:r>
      <w:r w:rsidRPr="00E61EA5">
        <w:rPr>
          <w:rStyle w:val="StyleBoldUnderline"/>
          <w:highlight w:val="cyan"/>
        </w:rPr>
        <w:t xml:space="preserve">terror activities persist in Afghanistan after 2014, they are likely to </w:t>
      </w:r>
      <w:r w:rsidRPr="00E61EA5">
        <w:rPr>
          <w:rStyle w:val="Emphasis"/>
          <w:highlight w:val="cyan"/>
        </w:rPr>
        <w:t xml:space="preserve">spill </w:t>
      </w:r>
      <w:r w:rsidRPr="00EF070E">
        <w:rPr>
          <w:rStyle w:val="Emphasis"/>
        </w:rPr>
        <w:t xml:space="preserve">over </w:t>
      </w:r>
      <w:r w:rsidRPr="00E61EA5">
        <w:rPr>
          <w:rStyle w:val="Emphasis"/>
          <w:highlight w:val="cyan"/>
        </w:rPr>
        <w:t>into neighboring countries</w:t>
      </w:r>
      <w:r w:rsidRPr="00E61EA5">
        <w:rPr>
          <w:rStyle w:val="StyleBoldUnderline"/>
          <w:highlight w:val="cyan"/>
        </w:rPr>
        <w:t xml:space="preserve">, </w:t>
      </w:r>
      <w:r w:rsidRPr="00EF070E">
        <w:rPr>
          <w:rStyle w:val="StyleBoldUnderline"/>
        </w:rPr>
        <w:t xml:space="preserve">and warns </w:t>
      </w:r>
      <w:r w:rsidRPr="00E61EA5">
        <w:rPr>
          <w:rStyle w:val="StyleBoldUnderline"/>
          <w:highlight w:val="cyan"/>
        </w:rPr>
        <w:t xml:space="preserve">that </w:t>
      </w:r>
      <w:r w:rsidRPr="00EF070E">
        <w:rPr>
          <w:rStyle w:val="StyleBoldUnderline"/>
        </w:rPr>
        <w:t xml:space="preserve">Afghanistan </w:t>
      </w:r>
      <w:r w:rsidRPr="00E61EA5">
        <w:rPr>
          <w:rStyle w:val="StyleBoldUnderline"/>
          <w:highlight w:val="cyan"/>
        </w:rPr>
        <w:t>could be</w:t>
      </w:r>
      <w:r w:rsidRPr="00EF070E">
        <w:rPr>
          <w:rStyle w:val="StyleBoldUnderline"/>
        </w:rPr>
        <w:t xml:space="preserve">come </w:t>
      </w:r>
      <w:r w:rsidRPr="00EF070E">
        <w:rPr>
          <w:rStyle w:val="Emphasis"/>
        </w:rPr>
        <w:t>"</w:t>
      </w:r>
      <w:r w:rsidRPr="00E61EA5">
        <w:rPr>
          <w:rStyle w:val="Emphasis"/>
          <w:highlight w:val="cyan"/>
        </w:rPr>
        <w:t>a staging ground for an Indo-Pakistani proxy war."</w:t>
      </w:r>
      <w:r w:rsidRPr="00FB0B2C">
        <w:rPr>
          <w:sz w:val="16"/>
        </w:rPr>
        <w:t xml:space="preserve"> Afghan security forces keep watch as smoke rises from the site of an attack in Kabul, July 2, 2013. Insurgents including a suicide bomber in a truck launched an attack on Tuesday in an area in the north of the Afghan capital used by foreign firms supplying NATO forces in Afghanistan, police said, the latest in a string of raids in Kabul. Four employees of a foreign logistics and supply company were wounded in the attack, a driver for the company and a witness said. Police said at least two attackers were killed. REUTERS/Omar </w:t>
      </w:r>
      <w:proofErr w:type="spellStart"/>
      <w:r w:rsidRPr="00FB0B2C">
        <w:rPr>
          <w:sz w:val="16"/>
        </w:rPr>
        <w:t>Sobhani</w:t>
      </w:r>
      <w:proofErr w:type="spellEnd"/>
      <w:r w:rsidRPr="00FB0B2C">
        <w:rPr>
          <w:sz w:val="16"/>
        </w:rPr>
        <w:t xml:space="preserve"> (AFGHANISTAN - Tags: CIVIL UNREST TPX IMAGES OF THE DAY POLITICS) Analysts say Afghanistan may become the staging ground for a proxy war between India and Pakistan </w:t>
      </w:r>
      <w:proofErr w:type="spellStart"/>
      <w:r w:rsidRPr="00FB0B2C">
        <w:rPr>
          <w:sz w:val="16"/>
        </w:rPr>
        <w:t>Imtiaz</w:t>
      </w:r>
      <w:proofErr w:type="spellEnd"/>
      <w:r w:rsidRPr="00FB0B2C">
        <w:rPr>
          <w:sz w:val="16"/>
        </w:rPr>
        <w:t xml:space="preserve"> </w:t>
      </w:r>
      <w:proofErr w:type="spellStart"/>
      <w:r w:rsidRPr="00FB0B2C">
        <w:rPr>
          <w:sz w:val="16"/>
        </w:rPr>
        <w:t>Gul</w:t>
      </w:r>
      <w:proofErr w:type="spellEnd"/>
      <w:r w:rsidRPr="00FB0B2C">
        <w:rPr>
          <w:sz w:val="16"/>
        </w:rPr>
        <w:t>, director of the Islamabad-based independent Centre for Research and Security Studies agrees. He is of the opinion that the decade-long struggle between the two countries for strategic influence and foothold in Afghanistan will further intensify. "</w:t>
      </w:r>
      <w:r w:rsidRPr="00FB0B2C">
        <w:rPr>
          <w:rStyle w:val="StyleBoldUnderline"/>
        </w:rPr>
        <w:t>Bilateral relations are already plagued with mistrust, and if both countries cannot get on the same page on Afghanistan, ties will see further tensions and acrimony</w:t>
      </w:r>
      <w:r w:rsidRPr="00FB0B2C">
        <w:rPr>
          <w:sz w:val="16"/>
        </w:rPr>
        <w:t>, ultimately hampering the Afghan reconciliation process."</w:t>
      </w:r>
    </w:p>
    <w:p w:rsidR="00555847" w:rsidRDefault="00555847" w:rsidP="00555847">
      <w:pPr>
        <w:spacing w:after="200" w:line="276" w:lineRule="auto"/>
        <w:rPr>
          <w:rFonts w:eastAsiaTheme="majorEastAsia" w:cstheme="majorBidi"/>
          <w:b/>
          <w:bCs/>
          <w:iCs/>
          <w:sz w:val="26"/>
        </w:rPr>
      </w:pPr>
      <w:r>
        <w:br w:type="page"/>
      </w:r>
    </w:p>
    <w:p w:rsidR="00555847" w:rsidRPr="00F5209C" w:rsidRDefault="00555847" w:rsidP="00555847">
      <w:pPr>
        <w:pStyle w:val="Heading4"/>
      </w:pPr>
      <w:r w:rsidRPr="00F5209C">
        <w:lastRenderedPageBreak/>
        <w:t xml:space="preserve">Afghanistan instability </w:t>
      </w:r>
      <w:r w:rsidRPr="005229FA">
        <w:rPr>
          <w:u w:val="single"/>
        </w:rPr>
        <w:t>threatens global stability</w:t>
      </w:r>
      <w:r w:rsidRPr="00F5209C">
        <w:t xml:space="preserve"> and </w:t>
      </w:r>
      <w:r w:rsidRPr="005229FA">
        <w:rPr>
          <w:u w:val="single"/>
        </w:rPr>
        <w:t>broader Asian economic security</w:t>
      </w:r>
      <w:r w:rsidRPr="00F5209C">
        <w:t xml:space="preserve">-2014 is key </w:t>
      </w:r>
    </w:p>
    <w:p w:rsidR="00555847" w:rsidRDefault="00555847" w:rsidP="00555847">
      <w:pPr>
        <w:rPr>
          <w:rStyle w:val="StyleStyleBold12pt"/>
        </w:rPr>
      </w:pPr>
      <w:r>
        <w:rPr>
          <w:rStyle w:val="StyleStyleBold12pt"/>
        </w:rPr>
        <w:t>UN News Centre 9/27/13</w:t>
      </w:r>
    </w:p>
    <w:p w:rsidR="00555847" w:rsidRPr="00635E8E" w:rsidRDefault="00555847" w:rsidP="00555847">
      <w:r w:rsidRPr="00635E8E">
        <w:t>Central Asian countries cite instability in Afghanistan as serious threat</w:t>
      </w:r>
    </w:p>
    <w:p w:rsidR="00555847" w:rsidRPr="00635E8E" w:rsidRDefault="00555847" w:rsidP="00555847">
      <w:r w:rsidRPr="00635E8E">
        <w:t>http://www.un.org/apps/news/story.asp?NewsID=46100&amp;Cr=general+debate&amp;Cr1=#.UkkevIakpEI</w:t>
      </w:r>
    </w:p>
    <w:p w:rsidR="00555847" w:rsidRDefault="00555847" w:rsidP="00555847">
      <w:pPr>
        <w:rPr>
          <w:sz w:val="16"/>
        </w:rPr>
      </w:pPr>
    </w:p>
    <w:p w:rsidR="00555847" w:rsidRDefault="00555847" w:rsidP="00555847">
      <w:pPr>
        <w:rPr>
          <w:sz w:val="16"/>
        </w:rPr>
      </w:pPr>
      <w:r w:rsidRPr="00EF070E">
        <w:rPr>
          <w:rStyle w:val="StyleBoldUnderline"/>
        </w:rPr>
        <w:t xml:space="preserve">The war in </w:t>
      </w:r>
      <w:r w:rsidRPr="00E61EA5">
        <w:rPr>
          <w:rStyle w:val="StyleBoldUnderline"/>
          <w:highlight w:val="cyan"/>
        </w:rPr>
        <w:t xml:space="preserve">Afghanistan remains one of the </w:t>
      </w:r>
      <w:r w:rsidRPr="00E61EA5">
        <w:rPr>
          <w:rStyle w:val="Emphasis"/>
          <w:highlight w:val="cyan"/>
        </w:rPr>
        <w:t>serious threats to regional and global security</w:t>
      </w:r>
      <w:r w:rsidRPr="00F5209C">
        <w:rPr>
          <w:sz w:val="16"/>
        </w:rPr>
        <w:t xml:space="preserve">, two </w:t>
      </w:r>
      <w:r w:rsidRPr="00EF070E">
        <w:rPr>
          <w:rStyle w:val="StyleBoldUnderline"/>
        </w:rPr>
        <w:t xml:space="preserve">Central Asian </w:t>
      </w:r>
      <w:r w:rsidRPr="00E61EA5">
        <w:rPr>
          <w:rStyle w:val="StyleBoldUnderline"/>
          <w:highlight w:val="cyan"/>
        </w:rPr>
        <w:t>officials today told the U</w:t>
      </w:r>
      <w:r w:rsidRPr="00EF070E">
        <w:rPr>
          <w:rStyle w:val="StyleBoldUnderline"/>
        </w:rPr>
        <w:t xml:space="preserve">nited </w:t>
      </w:r>
      <w:r w:rsidRPr="00E61EA5">
        <w:rPr>
          <w:rStyle w:val="StyleBoldUnderline"/>
          <w:highlight w:val="cyan"/>
        </w:rPr>
        <w:t>N</w:t>
      </w:r>
      <w:r w:rsidRPr="00EF070E">
        <w:rPr>
          <w:rStyle w:val="StyleBoldUnderline"/>
        </w:rPr>
        <w:t>ations</w:t>
      </w:r>
      <w:r w:rsidRPr="00F5209C">
        <w:rPr>
          <w:sz w:val="16"/>
        </w:rPr>
        <w:t xml:space="preserve"> General Assembly, </w:t>
      </w:r>
      <w:r w:rsidRPr="00F5209C">
        <w:rPr>
          <w:rStyle w:val="StyleBoldUnderline"/>
        </w:rPr>
        <w:t xml:space="preserve">urging a political solution to the </w:t>
      </w:r>
      <w:r w:rsidRPr="00E61EA5">
        <w:rPr>
          <w:rStyle w:val="StyleBoldUnderline"/>
          <w:highlight w:val="cyan"/>
        </w:rPr>
        <w:t>conflict</w:t>
      </w:r>
      <w:r w:rsidRPr="00F5209C">
        <w:rPr>
          <w:rStyle w:val="StyleBoldUnderline"/>
        </w:rPr>
        <w:t xml:space="preserve"> that </w:t>
      </w:r>
      <w:r w:rsidRPr="00E61EA5">
        <w:rPr>
          <w:rStyle w:val="Emphasis"/>
          <w:highlight w:val="cyan"/>
        </w:rPr>
        <w:t xml:space="preserve">could </w:t>
      </w:r>
      <w:r w:rsidRPr="00EF070E">
        <w:rPr>
          <w:rStyle w:val="Emphasis"/>
        </w:rPr>
        <w:t xml:space="preserve">very well </w:t>
      </w:r>
      <w:r w:rsidRPr="00E61EA5">
        <w:rPr>
          <w:rStyle w:val="Emphasis"/>
          <w:highlight w:val="cyan"/>
        </w:rPr>
        <w:t>escalate in 2014</w:t>
      </w:r>
      <w:r w:rsidRPr="00E61EA5">
        <w:rPr>
          <w:rStyle w:val="StyleBoldUnderline"/>
          <w:highlight w:val="cyan"/>
        </w:rPr>
        <w:t>, stirring up terrorism, extremism, drug trafficking and illegal migration</w:t>
      </w:r>
      <w:r w:rsidRPr="00F5209C">
        <w:rPr>
          <w:sz w:val="16"/>
        </w:rPr>
        <w:t xml:space="preserve">. Addressing the Assembly’s 68th high-level debate, Uzbek Minister of Foreign Affairs </w:t>
      </w:r>
      <w:proofErr w:type="spellStart"/>
      <w:r w:rsidRPr="00F5209C">
        <w:rPr>
          <w:sz w:val="16"/>
        </w:rPr>
        <w:t>Abdulaziz</w:t>
      </w:r>
      <w:proofErr w:type="spellEnd"/>
      <w:r w:rsidRPr="00F5209C">
        <w:rPr>
          <w:sz w:val="16"/>
        </w:rPr>
        <w:t xml:space="preserve"> </w:t>
      </w:r>
      <w:proofErr w:type="spellStart"/>
      <w:r w:rsidRPr="00F5209C">
        <w:rPr>
          <w:sz w:val="16"/>
        </w:rPr>
        <w:t>Kamilov</w:t>
      </w:r>
      <w:proofErr w:type="spellEnd"/>
      <w:r w:rsidRPr="00F5209C">
        <w:rPr>
          <w:sz w:val="16"/>
        </w:rPr>
        <w:t xml:space="preserve">, stressed the only way to end the Afghan crisis is through a political solution based on negotiations with the main confronting forces and achievement of consensus “regardless of how difficult it might be and given the active assistance on the part of the international community and the United Nations.” Mr. </w:t>
      </w:r>
      <w:proofErr w:type="spellStart"/>
      <w:r w:rsidRPr="00F5209C">
        <w:rPr>
          <w:sz w:val="16"/>
        </w:rPr>
        <w:t>Kamilov</w:t>
      </w:r>
      <w:proofErr w:type="spellEnd"/>
      <w:r w:rsidRPr="00F5209C">
        <w:rPr>
          <w:sz w:val="16"/>
        </w:rPr>
        <w:t xml:space="preserve"> noted that as the International Security Assistance Force (ISAF) draws down next year, the conditions could lead to an escalation of the confrontation in the country which could have a negative impact on Central Asia and </w:t>
      </w:r>
      <w:proofErr w:type="spellStart"/>
      <w:r w:rsidRPr="00F5209C">
        <w:rPr>
          <w:sz w:val="16"/>
        </w:rPr>
        <w:t>neighbouring</w:t>
      </w:r>
      <w:proofErr w:type="spellEnd"/>
      <w:r w:rsidRPr="00F5209C">
        <w:rPr>
          <w:sz w:val="16"/>
        </w:rPr>
        <w:t xml:space="preserve"> regions. Uzbekistan, the Foreign Minister noted, will continue to adhere to an “open and clear” policy with respect to Afghanistan based on principles of good </w:t>
      </w:r>
      <w:proofErr w:type="spellStart"/>
      <w:r w:rsidRPr="00F5209C">
        <w:rPr>
          <w:sz w:val="16"/>
        </w:rPr>
        <w:t>neighbourliness</w:t>
      </w:r>
      <w:proofErr w:type="spellEnd"/>
      <w:r w:rsidRPr="00F5209C">
        <w:rPr>
          <w:sz w:val="16"/>
        </w:rPr>
        <w:t xml:space="preserve"> and non-interference in its internal affairs. In his statement, Mr. </w:t>
      </w:r>
      <w:proofErr w:type="spellStart"/>
      <w:r w:rsidRPr="00F5209C">
        <w:rPr>
          <w:sz w:val="16"/>
        </w:rPr>
        <w:t>Kamilov</w:t>
      </w:r>
      <w:proofErr w:type="spellEnd"/>
      <w:r w:rsidRPr="00F5209C">
        <w:rPr>
          <w:sz w:val="16"/>
        </w:rPr>
        <w:t xml:space="preserve"> also stressed the importance of water resource management, and particularly the problem of the drying up of the Aral Sea. </w:t>
      </w:r>
      <w:proofErr w:type="spellStart"/>
      <w:r w:rsidRPr="00F5209C">
        <w:rPr>
          <w:sz w:val="16"/>
        </w:rPr>
        <w:t>Erlan</w:t>
      </w:r>
      <w:proofErr w:type="spellEnd"/>
      <w:r w:rsidRPr="00F5209C">
        <w:rPr>
          <w:sz w:val="16"/>
        </w:rPr>
        <w:t xml:space="preserve"> A. </w:t>
      </w:r>
      <w:proofErr w:type="spellStart"/>
      <w:r w:rsidRPr="00F5209C">
        <w:rPr>
          <w:sz w:val="16"/>
        </w:rPr>
        <w:t>Idrissov</w:t>
      </w:r>
      <w:proofErr w:type="spellEnd"/>
      <w:r w:rsidRPr="00F5209C">
        <w:rPr>
          <w:sz w:val="16"/>
        </w:rPr>
        <w:t>, Minister for Foreign Affairs of Kazakhstan. UN Photo/Evan Schneider Meanwhile, th</w:t>
      </w:r>
      <w:r w:rsidRPr="00F5209C">
        <w:rPr>
          <w:rStyle w:val="StyleBoldUnderline"/>
        </w:rPr>
        <w:t xml:space="preserve">e </w:t>
      </w:r>
      <w:r w:rsidRPr="00EF070E">
        <w:rPr>
          <w:rStyle w:val="StyleBoldUnderline"/>
        </w:rPr>
        <w:t xml:space="preserve">Minister </w:t>
      </w:r>
      <w:r w:rsidRPr="00E61EA5">
        <w:rPr>
          <w:rStyle w:val="StyleBoldUnderline"/>
          <w:highlight w:val="cyan"/>
        </w:rPr>
        <w:t>of Foreign Affairs of Kazakhstan,</w:t>
      </w:r>
      <w:r w:rsidRPr="00F5209C">
        <w:rPr>
          <w:rStyle w:val="StyleBoldUnderline"/>
        </w:rPr>
        <w:t xml:space="preserve"> </w:t>
      </w:r>
      <w:proofErr w:type="spellStart"/>
      <w:r w:rsidRPr="00F5209C">
        <w:rPr>
          <w:rStyle w:val="StyleBoldUnderline"/>
        </w:rPr>
        <w:t>Erlan</w:t>
      </w:r>
      <w:proofErr w:type="spellEnd"/>
      <w:r w:rsidRPr="00F5209C">
        <w:rPr>
          <w:rStyle w:val="StyleBoldUnderline"/>
        </w:rPr>
        <w:t xml:space="preserve"> </w:t>
      </w:r>
      <w:proofErr w:type="spellStart"/>
      <w:r w:rsidRPr="00E61EA5">
        <w:rPr>
          <w:rStyle w:val="StyleBoldUnderline"/>
          <w:highlight w:val="cyan"/>
        </w:rPr>
        <w:t>Idrissov</w:t>
      </w:r>
      <w:proofErr w:type="spellEnd"/>
      <w:r w:rsidRPr="00E61EA5">
        <w:rPr>
          <w:rStyle w:val="StyleBoldUnderline"/>
          <w:highlight w:val="cyan"/>
        </w:rPr>
        <w:t xml:space="preserve">, </w:t>
      </w:r>
      <w:r w:rsidRPr="00EF070E">
        <w:rPr>
          <w:rStyle w:val="StyleBoldUnderline"/>
        </w:rPr>
        <w:t>stressed his country’s commitment to sustainable and stable development of Afghanistan,</w:t>
      </w:r>
      <w:r w:rsidRPr="00EF070E">
        <w:rPr>
          <w:sz w:val="16"/>
        </w:rPr>
        <w:t xml:space="preserve"> in</w:t>
      </w:r>
      <w:r w:rsidRPr="00F5209C">
        <w:rPr>
          <w:sz w:val="16"/>
        </w:rPr>
        <w:t xml:space="preserve"> keeping with the Istanbul progress and the Almaty forum. “</w:t>
      </w:r>
      <w:r w:rsidRPr="00E61EA5">
        <w:rPr>
          <w:rStyle w:val="StyleBoldUnderline"/>
          <w:highlight w:val="cyan"/>
        </w:rPr>
        <w:t xml:space="preserve">The Asian continent is transforming </w:t>
      </w:r>
      <w:r w:rsidRPr="00EF070E">
        <w:rPr>
          <w:rStyle w:val="StyleBoldUnderline"/>
        </w:rPr>
        <w:t xml:space="preserve">itself </w:t>
      </w:r>
      <w:r w:rsidRPr="00E61EA5">
        <w:rPr>
          <w:rStyle w:val="StyleBoldUnderline"/>
          <w:highlight w:val="cyan"/>
        </w:rPr>
        <w:t>into a global power house for the 21st century, with its production of more than 57 per cent of global GDP</w:t>
      </w:r>
      <w:r w:rsidRPr="00F5209C">
        <w:rPr>
          <w:rStyle w:val="StyleBoldUnderline"/>
        </w:rPr>
        <w:t xml:space="preserve"> - </w:t>
      </w:r>
      <w:r w:rsidRPr="00F5209C">
        <w:rPr>
          <w:sz w:val="16"/>
        </w:rPr>
        <w:t xml:space="preserve">and this trend is expected to increase,” Mr. </w:t>
      </w:r>
      <w:proofErr w:type="spellStart"/>
      <w:r w:rsidRPr="00F5209C">
        <w:rPr>
          <w:rStyle w:val="StyleBoldUnderline"/>
        </w:rPr>
        <w:t>Idrissov</w:t>
      </w:r>
      <w:proofErr w:type="spellEnd"/>
      <w:r w:rsidRPr="00F5209C">
        <w:rPr>
          <w:rStyle w:val="StyleBoldUnderline"/>
        </w:rPr>
        <w:t xml:space="preserve"> said</w:t>
      </w:r>
      <w:r w:rsidRPr="00F5209C">
        <w:rPr>
          <w:sz w:val="16"/>
        </w:rPr>
        <w:t>. “</w:t>
      </w:r>
      <w:r w:rsidRPr="00EF070E">
        <w:rPr>
          <w:rStyle w:val="StyleBoldUnderline"/>
        </w:rPr>
        <w:t>However</w:t>
      </w:r>
      <w:r w:rsidRPr="00E61EA5">
        <w:rPr>
          <w:rStyle w:val="StyleBoldUnderline"/>
          <w:highlight w:val="cyan"/>
        </w:rPr>
        <w:t xml:space="preserve">, this growth </w:t>
      </w:r>
      <w:r w:rsidRPr="00E61EA5">
        <w:rPr>
          <w:rStyle w:val="Emphasis"/>
          <w:highlight w:val="cyan"/>
        </w:rPr>
        <w:t>could be jeopardized</w:t>
      </w:r>
      <w:r w:rsidRPr="00E61EA5">
        <w:rPr>
          <w:rStyle w:val="StyleBoldUnderline"/>
          <w:highlight w:val="cyan"/>
        </w:rPr>
        <w:t xml:space="preserve"> by an aggravation of existing conflicts, illegal migration, drug trafficking, territorial claims, separatism, religious extremism and terrorism</w:t>
      </w:r>
      <w:r w:rsidRPr="00F5209C">
        <w:rPr>
          <w:rStyle w:val="StyleBoldUnderline"/>
        </w:rPr>
        <w:t>.</w:t>
      </w:r>
      <w:r w:rsidRPr="00F5209C">
        <w:rPr>
          <w:sz w:val="16"/>
        </w:rPr>
        <w:t xml:space="preserve">” To counter these, the Foreign Minister called for </w:t>
      </w:r>
      <w:proofErr w:type="gramStart"/>
      <w:r w:rsidRPr="00F5209C">
        <w:rPr>
          <w:sz w:val="16"/>
        </w:rPr>
        <w:t>a regional</w:t>
      </w:r>
      <w:proofErr w:type="gramEnd"/>
      <w:r w:rsidRPr="00F5209C">
        <w:rPr>
          <w:sz w:val="16"/>
        </w:rPr>
        <w:t xml:space="preserve"> security architecture to more effectively make joint decisions related to security and cooperation in Asia. Mr. </w:t>
      </w:r>
      <w:proofErr w:type="spellStart"/>
      <w:r w:rsidRPr="00F5209C">
        <w:rPr>
          <w:sz w:val="16"/>
        </w:rPr>
        <w:t>Idrissov</w:t>
      </w:r>
      <w:proofErr w:type="spellEnd"/>
      <w:r w:rsidRPr="00F5209C">
        <w:rPr>
          <w:sz w:val="16"/>
        </w:rPr>
        <w:t xml:space="preserve"> also urged nuclear abolition, noting that when the Semipalatinsk nuclear site closed shortly after the country’s independence in 1991 and renounced the fourth largest nuclear arsenal in the world, Kazakhstan “made a unique contribution in the multilateral effort to achieve a world free of nuclear weapons.”</w:t>
      </w:r>
    </w:p>
    <w:p w:rsidR="00555847" w:rsidRDefault="00555847" w:rsidP="00555847">
      <w:pPr>
        <w:spacing w:after="200" w:line="276" w:lineRule="auto"/>
        <w:rPr>
          <w:rFonts w:eastAsiaTheme="majorEastAsia" w:cstheme="majorBidi"/>
          <w:b/>
          <w:bCs/>
          <w:iCs/>
          <w:sz w:val="26"/>
        </w:rPr>
      </w:pPr>
      <w:r>
        <w:br w:type="page"/>
      </w:r>
    </w:p>
    <w:p w:rsidR="00555847" w:rsidRDefault="00555847" w:rsidP="00555847">
      <w:pPr>
        <w:pStyle w:val="Heading4"/>
      </w:pPr>
      <w:r>
        <w:lastRenderedPageBreak/>
        <w:t xml:space="preserve">Extinction </w:t>
      </w:r>
    </w:p>
    <w:p w:rsidR="00555847" w:rsidRDefault="00555847" w:rsidP="00555847">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rsidR="00555847" w:rsidRDefault="00555847" w:rsidP="00555847">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E61EA5">
        <w:rPr>
          <w:rStyle w:val="StyleBoldUnderline"/>
          <w:highlight w:val="cyan"/>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E61EA5">
        <w:rPr>
          <w:rStyle w:val="StyleBoldUnderline"/>
          <w:highlight w:val="cyan"/>
        </w:rPr>
        <w:t>war</w:t>
      </w:r>
      <w:r w:rsidRPr="00C7524E">
        <w:rPr>
          <w:sz w:val="10"/>
        </w:rPr>
        <w:t xml:space="preserve"> </w:t>
      </w:r>
      <w:r w:rsidRPr="00B1041B">
        <w:rPr>
          <w:rStyle w:val="StyleBoldUnderline"/>
        </w:rPr>
        <w:t xml:space="preserve">that </w:t>
      </w:r>
      <w:r w:rsidRPr="00E61EA5">
        <w:rPr>
          <w:rStyle w:val="StyleBoldUnderline"/>
          <w:highlight w:val="cyan"/>
        </w:rPr>
        <w:t>could</w:t>
      </w:r>
      <w:r w:rsidRPr="00E61EA5">
        <w:rPr>
          <w:sz w:val="10"/>
          <w:highlight w:val="cyan"/>
        </w:rPr>
        <w:t xml:space="preserve"> </w:t>
      </w:r>
      <w:r w:rsidRPr="00E61EA5">
        <w:rPr>
          <w:rStyle w:val="StyleBoldUnderline"/>
          <w:highlight w:val="cyan"/>
        </w:rPr>
        <w:t>quickly escalate into a nuclear exchange</w:t>
      </w:r>
      <w:r w:rsidRPr="00C7524E">
        <w:rPr>
          <w:sz w:val="10"/>
        </w:rPr>
        <w:t xml:space="preserve">. Indeed, in just the past two decades, the two neighbors have come perilously close to war on several occasions. </w:t>
      </w:r>
      <w:r w:rsidRPr="00E61EA5">
        <w:rPr>
          <w:rStyle w:val="StyleBoldUnderline"/>
          <w:highlight w:val="cyan"/>
        </w:rPr>
        <w:t>India and Pakistan remain</w:t>
      </w:r>
      <w:r w:rsidRPr="00E61EA5">
        <w:rPr>
          <w:sz w:val="10"/>
          <w:highlight w:val="cyan"/>
        </w:rPr>
        <w:t xml:space="preserve"> </w:t>
      </w:r>
      <w:r w:rsidRPr="00E61EA5">
        <w:rPr>
          <w:rStyle w:val="StyleBoldUnderline"/>
          <w:highlight w:val="cyan"/>
        </w:rPr>
        <w:t>the most likely</w:t>
      </w:r>
      <w:r w:rsidRPr="00C7524E">
        <w:rPr>
          <w:sz w:val="10"/>
        </w:rPr>
        <w:t xml:space="preserve"> </w:t>
      </w:r>
      <w:r w:rsidRPr="00B1041B">
        <w:rPr>
          <w:rStyle w:val="StyleBoldUnderline"/>
        </w:rPr>
        <w:t>belligerents</w:t>
      </w:r>
      <w:r w:rsidRPr="00C7524E">
        <w:rPr>
          <w:sz w:val="10"/>
        </w:rPr>
        <w:t xml:space="preserve"> in the world </w:t>
      </w:r>
      <w:r w:rsidRPr="00E61EA5">
        <w:rPr>
          <w:rStyle w:val="StyleBoldUnderline"/>
          <w:highlight w:val="cyan"/>
        </w:rPr>
        <w:t>to engage in</w:t>
      </w:r>
      <w:r w:rsidRPr="00E61EA5">
        <w:rPr>
          <w:sz w:val="10"/>
          <w:highlight w:val="cyan"/>
        </w:rPr>
        <w:t xml:space="preserve"> </w:t>
      </w:r>
      <w:r w:rsidRPr="00E61EA5">
        <w:rPr>
          <w:rStyle w:val="StyleBoldUnderline"/>
          <w:highlight w:val="cyan"/>
        </w:rPr>
        <w:t>nuclear 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E61EA5">
        <w:rPr>
          <w:rStyle w:val="Box"/>
          <w:highlight w:val="cyan"/>
        </w:rPr>
        <w:t>c</w:t>
      </w:r>
      <w:r w:rsidRPr="00E61EA5">
        <w:rPr>
          <w:rStyle w:val="StyleBoldUnderline"/>
          <w:highlight w:val="cyan"/>
        </w:rPr>
        <w:t xml:space="preserve">ommand and </w:t>
      </w:r>
      <w:r w:rsidRPr="00E61EA5">
        <w:rPr>
          <w:rStyle w:val="Box"/>
          <w:highlight w:val="cyan"/>
        </w:rPr>
        <w:t>c</w:t>
      </w:r>
      <w:r w:rsidRPr="00E61EA5">
        <w:rPr>
          <w:rStyle w:val="StyleBoldUnderline"/>
          <w:highlight w:val="cyan"/>
        </w:rPr>
        <w:t>ontrol</w:t>
      </w:r>
      <w:r w:rsidRPr="00C7524E">
        <w:rPr>
          <w:sz w:val="10"/>
        </w:rPr>
        <w:t xml:space="preserve"> elements </w:t>
      </w:r>
      <w:r w:rsidRPr="00E61EA5">
        <w:rPr>
          <w:rStyle w:val="StyleBoldUnderline"/>
          <w:highlight w:val="cyan"/>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E61EA5">
        <w:rPr>
          <w:rStyle w:val="StyleBoldUnderline"/>
          <w:highlight w:val="cyan"/>
        </w:rPr>
        <w:t>decreasing the likelihood</w:t>
      </w:r>
      <w:r w:rsidRPr="00C7524E">
        <w:rPr>
          <w:sz w:val="10"/>
        </w:rPr>
        <w:t xml:space="preserve"> that </w:t>
      </w:r>
      <w:r w:rsidRPr="00E61EA5">
        <w:rPr>
          <w:rStyle w:val="StyleBoldUnderline"/>
          <w:highlight w:val="cyan"/>
        </w:rPr>
        <w:t>either</w:t>
      </w:r>
      <w:r w:rsidRPr="00B1041B">
        <w:rPr>
          <w:rStyle w:val="StyleBoldUnderline"/>
        </w:rPr>
        <w:t xml:space="preserve"> government</w:t>
      </w:r>
      <w:r w:rsidRPr="00C7524E">
        <w:rPr>
          <w:sz w:val="10"/>
        </w:rPr>
        <w:t xml:space="preserve"> (what would be left of them) </w:t>
      </w:r>
      <w:r w:rsidRPr="00E61EA5">
        <w:rPr>
          <w:rStyle w:val="StyleBoldUnderline"/>
          <w:highlight w:val="cyan"/>
        </w:rPr>
        <w:t>would</w:t>
      </w:r>
      <w:r w:rsidRPr="00C7524E">
        <w:rPr>
          <w:sz w:val="10"/>
        </w:rPr>
        <w:t xml:space="preserve"> be able to guarantee that their forces would </w:t>
      </w:r>
      <w:r w:rsidRPr="00E61EA5">
        <w:rPr>
          <w:rStyle w:val="StyleBoldUnderline"/>
          <w:highlight w:val="cyan"/>
        </w:rPr>
        <w:t>follow a</w:t>
      </w:r>
      <w:r w:rsidRPr="00B1041B">
        <w:rPr>
          <w:rStyle w:val="StyleBoldUnderline"/>
        </w:rPr>
        <w:t xml:space="preserve"> negotiated </w:t>
      </w:r>
      <w:r w:rsidRPr="00E61EA5">
        <w:rPr>
          <w:rStyle w:val="StyleBoldUnderline"/>
          <w:highlight w:val="cyan"/>
        </w:rPr>
        <w:t>settlement</w:t>
      </w:r>
      <w:r w:rsidRPr="00C7524E">
        <w:rPr>
          <w:rStyle w:val="StyleBoldUnderline"/>
        </w:rPr>
        <w:t xml:space="preserve">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E61EA5">
        <w:rPr>
          <w:rStyle w:val="StyleBoldUnderline"/>
          <w:highlight w:val="cyan"/>
        </w:rPr>
        <w:t>conflict would</w:t>
      </w:r>
      <w:r w:rsidRPr="00C7524E">
        <w:rPr>
          <w:sz w:val="10"/>
        </w:rPr>
        <w:t xml:space="preserve"> likely </w:t>
      </w:r>
      <w:r w:rsidRPr="00784F3E">
        <w:rPr>
          <w:rStyle w:val="StyleBoldUnderline"/>
        </w:rPr>
        <w:t xml:space="preserve">continue to </w:t>
      </w:r>
      <w:r w:rsidRPr="00E61EA5">
        <w:rPr>
          <w:rStyle w:val="StyleBoldUnderline"/>
          <w:highlight w:val="cyan"/>
        </w:rPr>
        <w:t>escalate</w:t>
      </w:r>
      <w:r w:rsidRPr="00E61EA5">
        <w:rPr>
          <w:sz w:val="10"/>
          <w:highlight w:val="cyan"/>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w:t>
      </w:r>
      <w:proofErr w:type="gramStart"/>
      <w:r w:rsidRPr="00C7524E">
        <w:rPr>
          <w:sz w:val="10"/>
        </w:rPr>
        <w:t>A</w:t>
      </w:r>
      <w:proofErr w:type="gramEnd"/>
      <w:r w:rsidRPr="00C7524E">
        <w:rPr>
          <w:sz w:val="10"/>
        </w:rPr>
        <w:t xml:space="preserve"> </w:t>
      </w:r>
      <w:r w:rsidRPr="00E61EA5">
        <w:rPr>
          <w:rStyle w:val="StyleBoldUnderline"/>
          <w:highlight w:val="cyan"/>
        </w:rPr>
        <w:t xml:space="preserve">nuclear conflict </w:t>
      </w:r>
      <w:r w:rsidRPr="00784F3E">
        <w:rPr>
          <w:rStyle w:val="StyleBoldUnderline"/>
        </w:rPr>
        <w:t xml:space="preserve">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w:t>
      </w:r>
      <w:proofErr w:type="spellStart"/>
      <w:r w:rsidRPr="00C7524E">
        <w:rPr>
          <w:sz w:val="10"/>
        </w:rPr>
        <w:t>Robock</w:t>
      </w:r>
      <w:proofErr w:type="spellEnd"/>
      <w:r w:rsidRPr="00C7524E">
        <w:rPr>
          <w:sz w:val="10"/>
        </w:rPr>
        <w:t xml:space="preserve"> and Owen Brian </w:t>
      </w:r>
      <w:proofErr w:type="spellStart"/>
      <w:r w:rsidRPr="00C7524E">
        <w:rPr>
          <w:sz w:val="10"/>
        </w:rPr>
        <w:t>Toon</w:t>
      </w:r>
      <w:proofErr w:type="spellEnd"/>
      <w:r w:rsidRPr="00C7524E">
        <w:rPr>
          <w:sz w:val="10"/>
        </w:rPr>
        <w:t xml:space="preserve">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sidRPr="00E61EA5">
        <w:rPr>
          <w:rStyle w:val="StyleBoldUnderline"/>
          <w:highlight w:val="cyan"/>
        </w:rPr>
        <w:t>would result in</w:t>
      </w:r>
      <w:r>
        <w:rPr>
          <w:rStyle w:val="StyleBoldUnderline"/>
        </w:rPr>
        <w:t xml:space="preserve"> a </w:t>
      </w:r>
      <w:r w:rsidRPr="00E61EA5">
        <w:rPr>
          <w:rStyle w:val="Emphasis"/>
          <w:highlight w:val="cyan"/>
        </w:rPr>
        <w:t xml:space="preserve">catastrophic </w:t>
      </w:r>
      <w:r w:rsidRPr="00C7524E">
        <w:rPr>
          <w:rStyle w:val="Emphasis"/>
        </w:rPr>
        <w:t xml:space="preserve">and prolonged </w:t>
      </w:r>
      <w:r w:rsidRPr="00E61EA5">
        <w:rPr>
          <w:rStyle w:val="Emphasis"/>
          <w:highlight w:val="cyan"/>
        </w:rPr>
        <w:t>nuclear winter</w:t>
      </w:r>
      <w:r w:rsidRPr="00E61EA5">
        <w:rPr>
          <w:rStyle w:val="StyleBoldUnderline"/>
          <w:highlight w:val="cyan"/>
        </w:rPr>
        <w:t>, which could</w:t>
      </w:r>
      <w:r>
        <w:rPr>
          <w:rStyle w:val="StyleBoldUnderline"/>
        </w:rPr>
        <w:t xml:space="preserve"> very well </w:t>
      </w:r>
      <w:r w:rsidRPr="00E61EA5">
        <w:rPr>
          <w:rStyle w:val="StyleBoldUnderline"/>
          <w:highlight w:val="cyan"/>
        </w:rPr>
        <w:t>place</w:t>
      </w:r>
      <w:r>
        <w:rPr>
          <w:rStyle w:val="StyleBoldUnderline"/>
        </w:rPr>
        <w:t xml:space="preserve"> the </w:t>
      </w:r>
      <w:r w:rsidRPr="00E61EA5">
        <w:rPr>
          <w:rStyle w:val="Emphasis"/>
          <w:highlight w:val="cyan"/>
        </w:rPr>
        <w:t>survival</w:t>
      </w:r>
      <w:r w:rsidRPr="00C7524E">
        <w:rPr>
          <w:rStyle w:val="Emphasis"/>
        </w:rPr>
        <w:t xml:space="preserve"> of the human race </w:t>
      </w:r>
      <w:r w:rsidRPr="00E61EA5">
        <w:rPr>
          <w:rStyle w:val="Emphasis"/>
          <w:highlight w:val="cyan"/>
        </w:rPr>
        <w:t>in jeopardy</w:t>
      </w:r>
      <w:r w:rsidRPr="00C7524E">
        <w:rPr>
          <w:sz w:val="10"/>
        </w:rPr>
        <w:t xml:space="preserve">. In their study, </w:t>
      </w:r>
      <w:proofErr w:type="spellStart"/>
      <w:r w:rsidRPr="00C7524E">
        <w:rPr>
          <w:sz w:val="10"/>
        </w:rPr>
        <w:t>Robock</w:t>
      </w:r>
      <w:proofErr w:type="spellEnd"/>
      <w:r w:rsidRPr="00C7524E">
        <w:rPr>
          <w:sz w:val="10"/>
        </w:rPr>
        <w:t xml:space="preserve"> and </w:t>
      </w:r>
      <w:proofErr w:type="spellStart"/>
      <w:r w:rsidRPr="00C7524E">
        <w:rPr>
          <w:sz w:val="10"/>
        </w:rPr>
        <w:t>Toon</w:t>
      </w:r>
      <w:proofErr w:type="spellEnd"/>
      <w:r w:rsidRPr="00C7524E">
        <w:rPr>
          <w:sz w:val="10"/>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w:t>
      </w:r>
      <w:proofErr w:type="gramStart"/>
      <w:r w:rsidRPr="00C7524E">
        <w:rPr>
          <w:sz w:val="10"/>
        </w:rPr>
        <w:t>The</w:t>
      </w:r>
      <w:proofErr w:type="gramEnd"/>
      <w:r w:rsidRPr="00C7524E">
        <w:rPr>
          <w:sz w:val="10"/>
        </w:rPr>
        <w:t xml:space="preserve"> </w:t>
      </w:r>
      <w:r w:rsidRPr="00E61EA5">
        <w:rPr>
          <w:rStyle w:val="StyleBoldUnderline"/>
          <w:highlight w:val="cyan"/>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sidRPr="00E61EA5">
        <w:rPr>
          <w:rStyle w:val="StyleBoldUnderline"/>
          <w:highlight w:val="cyan"/>
        </w:rPr>
        <w:t>would remain</w:t>
      </w:r>
      <w:r>
        <w:rPr>
          <w:rStyle w:val="StyleBoldUnderline"/>
        </w:rPr>
        <w:t xml:space="preserve"> aloft </w:t>
      </w:r>
      <w:r w:rsidRPr="00E61EA5">
        <w:rPr>
          <w:rStyle w:val="StyleBoldUnderline"/>
          <w:highlight w:val="cyan"/>
        </w:rPr>
        <w:t>for</w:t>
      </w:r>
      <w:r>
        <w:rPr>
          <w:rStyle w:val="StyleBoldUnderline"/>
        </w:rPr>
        <w:t xml:space="preserve"> as long as </w:t>
      </w:r>
      <w:r w:rsidRPr="00E61EA5">
        <w:rPr>
          <w:rStyle w:val="Emphasis"/>
          <w:highlight w:val="cyan"/>
        </w:rPr>
        <w:t>a decade</w:t>
      </w:r>
      <w:r>
        <w:rPr>
          <w:rStyle w:val="StyleBoldUnderline"/>
        </w:rPr>
        <w:t xml:space="preserve">, during which time </w:t>
      </w:r>
      <w:r w:rsidRPr="00784F3E">
        <w:rPr>
          <w:rStyle w:val="StyleBoldUnderline"/>
        </w:rPr>
        <w:t xml:space="preserve">the world would remain </w:t>
      </w:r>
      <w:r w:rsidRPr="00C7524E">
        <w:rPr>
          <w:rStyle w:val="Emphasis"/>
        </w:rPr>
        <w:t xml:space="preserve">perpetually </w:t>
      </w:r>
      <w:r w:rsidRPr="00784F3E">
        <w:rPr>
          <w:rStyle w:val="Emphasis"/>
        </w:rPr>
        <w:t>overcast</w:t>
      </w:r>
      <w:r w:rsidRPr="00C7524E">
        <w:rPr>
          <w:sz w:val="10"/>
        </w:rPr>
        <w:t xml:space="preserve">. Furthermore, these </w:t>
      </w:r>
      <w:r w:rsidRPr="00E61EA5">
        <w:rPr>
          <w:rStyle w:val="StyleBoldUnderline"/>
          <w:highlight w:val="cyan"/>
        </w:rPr>
        <w:t>particles</w:t>
      </w:r>
      <w:r w:rsidRPr="00C7524E">
        <w:rPr>
          <w:sz w:val="10"/>
        </w:rPr>
        <w:t xml:space="preserve"> would soak up heat from the sun, generating intense heat in the upper atmosphere that </w:t>
      </w:r>
      <w:r w:rsidRPr="00E61EA5">
        <w:rPr>
          <w:rStyle w:val="StyleBoldUnderline"/>
          <w:highlight w:val="cyan"/>
        </w:rPr>
        <w:t>would severely damage the</w:t>
      </w:r>
      <w:r>
        <w:rPr>
          <w:rStyle w:val="StyleBoldUnderline"/>
        </w:rPr>
        <w:t xml:space="preserve"> earth’s </w:t>
      </w:r>
      <w:r w:rsidRPr="00E61EA5">
        <w:rPr>
          <w:rStyle w:val="StyleBoldUnderline"/>
          <w:highlight w:val="cyan"/>
        </w:rPr>
        <w:t>ozone</w:t>
      </w:r>
      <w:r w:rsidRPr="00E61EA5">
        <w:rPr>
          <w:sz w:val="10"/>
          <w:highlight w:val="cyan"/>
        </w:rPr>
        <w:t xml:space="preserve"> l</w:t>
      </w:r>
      <w:r w:rsidRPr="00C7524E">
        <w:rPr>
          <w:sz w:val="10"/>
        </w:rPr>
        <w:t xml:space="preserve">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rsidR="00555847" w:rsidRDefault="00555847" w:rsidP="00555847">
      <w:pPr>
        <w:spacing w:after="200" w:line="276" w:lineRule="auto"/>
        <w:rPr>
          <w:rFonts w:eastAsiaTheme="majorEastAsia" w:cstheme="majorBidi"/>
          <w:b/>
          <w:bCs/>
          <w:iCs/>
          <w:sz w:val="26"/>
          <w:u w:val="single"/>
        </w:rPr>
      </w:pPr>
      <w:r>
        <w:rPr>
          <w:u w:val="single"/>
        </w:rPr>
        <w:br w:type="page"/>
      </w:r>
    </w:p>
    <w:p w:rsidR="00555847" w:rsidRDefault="00555847" w:rsidP="00555847">
      <w:pPr>
        <w:pStyle w:val="Heading4"/>
      </w:pPr>
      <w:r w:rsidRPr="004D24D0">
        <w:rPr>
          <w:u w:val="single"/>
        </w:rPr>
        <w:lastRenderedPageBreak/>
        <w:t xml:space="preserve">Judicial redress </w:t>
      </w:r>
      <w:r>
        <w:rPr>
          <w:u w:val="single"/>
        </w:rPr>
        <w:t>is key</w:t>
      </w:r>
      <w:r>
        <w:t xml:space="preserve">-- </w:t>
      </w:r>
      <w:proofErr w:type="spellStart"/>
      <w:r>
        <w:t>Bivens</w:t>
      </w:r>
      <w:proofErr w:type="spellEnd"/>
      <w:r>
        <w:t xml:space="preserve"> suits are fundamental to civilian confidence in the military—their agent CPs maintain unchecked Congressional and Executive control of the military, which is at the root of its legitimacy crisis</w:t>
      </w:r>
    </w:p>
    <w:p w:rsidR="00555847" w:rsidRPr="00382545" w:rsidRDefault="00555847" w:rsidP="00555847">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555847" w:rsidRDefault="00555847" w:rsidP="00555847">
      <w:pPr>
        <w:rPr>
          <w:rStyle w:val="StyleBoldUnderline"/>
        </w:rPr>
      </w:pPr>
      <w:r w:rsidRPr="00DA1113">
        <w:rPr>
          <w:sz w:val="14"/>
        </w:rPr>
        <w:t>In February 1958, Army Master Sergeant James B. Stanley, who was stationed at Fort Knox, Kentucky, volunteered to participate in a program to test the effectiveness of protective clothing and equipment against chemical warfare.</w:t>
      </w:r>
      <w:r w:rsidRPr="00382545">
        <w:rPr>
          <w:rStyle w:val="StyleBoldUnderline"/>
        </w:rPr>
        <w:t xml:space="preserve"> </w:t>
      </w:r>
      <w:r w:rsidRPr="001818A2">
        <w:rPr>
          <w:sz w:val="18"/>
        </w:rPr>
        <w:t>Unknown to Stanley, he was secretly administered four doses of LSD as part of an Army plan to study the effects of the drug</w:t>
      </w:r>
      <w:r w:rsidRPr="001818A2">
        <w:rPr>
          <w:sz w:val="10"/>
        </w:rPr>
        <w:t xml:space="preserve"> </w:t>
      </w:r>
      <w:r w:rsidRPr="00DA1113">
        <w:rPr>
          <w:sz w:val="14"/>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DA1113">
        <w:rPr>
          <w:sz w:val="14"/>
        </w:rPr>
        <w:t>Feres</w:t>
      </w:r>
      <w:proofErr w:type="spellEnd"/>
      <w:r w:rsidRPr="00DA1113">
        <w:rPr>
          <w:sz w:val="14"/>
        </w:rPr>
        <w:t xml:space="preserve">, because his injuries resulted from secret experimentation. </w:t>
      </w:r>
      <w:r w:rsidRPr="00E61EA5">
        <w:rPr>
          <w:rStyle w:val="StyleBoldUnderline"/>
          <w:highlight w:val="cyan"/>
        </w:rPr>
        <w:t>The federal district and appellate courts held that Stanley was not preempted</w:t>
      </w:r>
      <w:r w:rsidRPr="00DA1113">
        <w:rPr>
          <w:sz w:val="14"/>
        </w:rPr>
        <w:t xml:space="preserve"> by United States v. Chappell </w:t>
      </w:r>
      <w:r w:rsidRPr="00E61EA5">
        <w:rPr>
          <w:rStyle w:val="StyleBoldUnderline"/>
          <w:highlight w:val="cyan"/>
        </w:rPr>
        <w:t xml:space="preserve">in </w:t>
      </w:r>
      <w:r w:rsidRPr="00E61EA5">
        <w:rPr>
          <w:rStyle w:val="Emphasis"/>
          <w:highlight w:val="cyan"/>
        </w:rPr>
        <w:t xml:space="preserve">asserting a claim under </w:t>
      </w:r>
      <w:proofErr w:type="spellStart"/>
      <w:r w:rsidRPr="00E61EA5">
        <w:rPr>
          <w:rStyle w:val="Emphasis"/>
          <w:highlight w:val="cyan"/>
        </w:rPr>
        <w:t>Bivens</w:t>
      </w:r>
      <w:proofErr w:type="spellEnd"/>
      <w:r w:rsidRPr="00DA1113">
        <w:rPr>
          <w:sz w:val="14"/>
        </w:rPr>
        <w:t xml:space="preserve"> 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382545">
        <w:rPr>
          <w:rStyle w:val="StyleBoldUnderline"/>
        </w:rPr>
        <w:t xml:space="preserve">The Supreme Court </w:t>
      </w:r>
      <w:r w:rsidRPr="00562882">
        <w:rPr>
          <w:rStyle w:val="StyleBoldUnderline"/>
        </w:rPr>
        <w:t>summarily disregarded the lower courts' attempt</w:t>
      </w:r>
      <w:r w:rsidRPr="00382545">
        <w:rPr>
          <w:rStyle w:val="StyleBoldUnderline"/>
        </w:rPr>
        <w:t xml:space="preserve"> to differentiate the instant case from precedent because Stanley was on active duty</w:t>
      </w:r>
      <w:r w:rsidRPr="00DA1113">
        <w:rPr>
          <w:sz w:val="14"/>
        </w:rPr>
        <w:t xml:space="preserve"> and was participating in a "bona fide" Army </w:t>
      </w:r>
      <w:proofErr w:type="gramStart"/>
      <w:r w:rsidRPr="00DA1113">
        <w:rPr>
          <w:sz w:val="14"/>
        </w:rPr>
        <w:t>program,</w:t>
      </w:r>
      <w:proofErr w:type="gramEnd"/>
      <w:r w:rsidRPr="00DA1113">
        <w:rPr>
          <w:sz w:val="14"/>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DA1113">
        <w:rPr>
          <w:sz w:val="14"/>
        </w:rPr>
        <w:t>Feres</w:t>
      </w:r>
      <w:proofErr w:type="spellEnd"/>
      <w:r w:rsidRPr="00DA1113">
        <w:rPr>
          <w:sz w:val="14"/>
        </w:rPr>
        <w:t xml:space="preserve"> also applied and controlled in </w:t>
      </w:r>
      <w:proofErr w:type="spellStart"/>
      <w:r w:rsidRPr="00DA1113">
        <w:rPr>
          <w:sz w:val="14"/>
        </w:rPr>
        <w:t>Bivens</w:t>
      </w:r>
      <w:proofErr w:type="spellEnd"/>
      <w:r w:rsidRPr="00DA1113">
        <w:rPr>
          <w:sz w:val="14"/>
        </w:rPr>
        <w:t xml:space="preserve"> actions. Accordingly, the test was not [*219] so much that an officer-subordinate relationship was involved, but rather an "incident to service" test. 83 The Court thus transplanted the </w:t>
      </w:r>
      <w:proofErr w:type="spellStart"/>
      <w:r w:rsidRPr="00DA1113">
        <w:rPr>
          <w:sz w:val="14"/>
        </w:rPr>
        <w:t>Feres</w:t>
      </w:r>
      <w:proofErr w:type="spellEnd"/>
      <w:r w:rsidRPr="00DA1113">
        <w:rPr>
          <w:sz w:val="14"/>
        </w:rPr>
        <w:t xml:space="preserve"> doctrine to govern and limit </w:t>
      </w:r>
      <w:proofErr w:type="spellStart"/>
      <w:r w:rsidRPr="00DA1113">
        <w:rPr>
          <w:sz w:val="14"/>
        </w:rPr>
        <w:t>Bivens</w:t>
      </w:r>
      <w:proofErr w:type="spellEnd"/>
      <w:r w:rsidRPr="00DA1113">
        <w:rPr>
          <w:sz w:val="14"/>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plaintiff can seek damages in a court of law. </w:t>
      </w:r>
      <w:r w:rsidRPr="00382545">
        <w:rPr>
          <w:rStyle w:val="StyleBoldUnderline"/>
        </w:rPr>
        <w:t>Based upon this case and previous cases, military members are totally extricated from the general population and are subject to a lower standard that is not even contemplated for the remaining citizenry in matters of constitutional import.</w:t>
      </w:r>
      <w:r w:rsidRPr="00DA1113">
        <w:rPr>
          <w:sz w:val="14"/>
        </w:rPr>
        <w:t xml:space="preserve"> The Court expressly declined to adopt a test that would determine whether a case is cognizable based upon military discipline and decision making. </w:t>
      </w:r>
      <w:r w:rsidRPr="00382545">
        <w:rPr>
          <w:rStyle w:val="StyleBoldUnderline"/>
        </w:rPr>
        <w:t>Believing that such a test would be an intrusion of judicial inquiry into military matters, thereby causing problems by making military officers liable</w:t>
      </w:r>
      <w:r w:rsidRPr="00DA1113">
        <w:rPr>
          <w:sz w:val="14"/>
        </w:rPr>
        <w:t xml:space="preserve"> for explaining </w:t>
      </w:r>
      <w:r w:rsidRPr="00382545">
        <w:rPr>
          <w:rStyle w:val="StyleBoldUnderline"/>
        </w:rPr>
        <w:t>in court proceedings</w:t>
      </w:r>
      <w:r w:rsidRPr="00DA1113">
        <w:rPr>
          <w:sz w:val="14"/>
        </w:rPr>
        <w:t xml:space="preserve"> the details of their military commands and disrupting "the military regime," </w:t>
      </w:r>
      <w:r w:rsidRPr="00382545">
        <w:rPr>
          <w:rStyle w:val="StyleBoldUnderline"/>
        </w:rPr>
        <w:t>the Court adopted a virtual blanket of protection for military commanders</w:t>
      </w:r>
      <w:r w:rsidRPr="00DA1113">
        <w:rPr>
          <w:sz w:val="14"/>
        </w:rPr>
        <w:t xml:space="preserve">. Because Congress had not invited judicial review by passing a statute authorizing such a suit by a military member, the Court was not going to intrude into military affairs left to the discretion of Congress. 84 In essence, </w:t>
      </w:r>
      <w:r w:rsidRPr="00382545">
        <w:rPr>
          <w:rStyle w:val="StyleBoldUnderline"/>
        </w:rPr>
        <w:t>the Court has constructed a military exception to the Constitution</w:t>
      </w:r>
      <w:r w:rsidRPr="00DA1113">
        <w:rPr>
          <w:sz w:val="14"/>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382545">
        <w:rPr>
          <w:rStyle w:val="StyleBoldUnderline"/>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DA1113">
        <w:rPr>
          <w:sz w:val="14"/>
        </w:rPr>
        <w:t xml:space="preserve">.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 </w:t>
      </w:r>
      <w:r w:rsidRPr="00E61EA5">
        <w:rPr>
          <w:rStyle w:val="StyleBoldUnderline"/>
          <w:highlight w:val="cyan"/>
        </w:rPr>
        <w:t>the eschewal of</w:t>
      </w:r>
      <w:r w:rsidRPr="00DA1113">
        <w:rPr>
          <w:sz w:val="14"/>
        </w:rPr>
        <w:t xml:space="preserve"> becoming involved in military affairs through </w:t>
      </w:r>
      <w:r w:rsidRPr="00E61EA5">
        <w:rPr>
          <w:rStyle w:val="Emphasis"/>
          <w:highlight w:val="cyan"/>
        </w:rPr>
        <w:t>judicial review of lawsuits</w:t>
      </w:r>
      <w:r w:rsidRPr="00E61EA5">
        <w:rPr>
          <w:rStyle w:val="StyleBoldUnderline"/>
          <w:highlight w:val="cyan"/>
        </w:rPr>
        <w:t xml:space="preserve"> concerning</w:t>
      </w:r>
      <w:r w:rsidRPr="00CD20B2">
        <w:rPr>
          <w:rStyle w:val="StyleBoldUnderline"/>
        </w:rPr>
        <w:t xml:space="preserve"> </w:t>
      </w:r>
      <w:r w:rsidRPr="00E61EA5">
        <w:rPr>
          <w:rStyle w:val="StyleBoldUnderline"/>
          <w:highlight w:val="cyan"/>
        </w:rPr>
        <w:t>the military more completely subordinates the military to the constitutional authority of Congress and the President</w:t>
      </w:r>
      <w:r w:rsidRPr="00CD20B2">
        <w:rPr>
          <w:rStyle w:val="StyleBoldUnderline"/>
        </w:rPr>
        <w:t xml:space="preserve"> and, in essence, </w:t>
      </w:r>
      <w:r w:rsidRPr="00E61EA5">
        <w:rPr>
          <w:rStyle w:val="StyleBoldUnderline"/>
          <w:highlight w:val="cyan"/>
        </w:rPr>
        <w:t>creates a "split Constitution</w:t>
      </w:r>
      <w:r w:rsidRPr="00E61EA5">
        <w:rPr>
          <w:sz w:val="14"/>
          <w:highlight w:val="cyan"/>
        </w:rPr>
        <w:t>."</w:t>
      </w:r>
      <w:r w:rsidRPr="00DA1113">
        <w:rPr>
          <w:sz w:val="14"/>
        </w:rPr>
        <w:t xml:space="preserve"> </w:t>
      </w:r>
      <w:r w:rsidRPr="00CD20B2">
        <w:rPr>
          <w:rStyle w:val="StyleBoldUnderline"/>
        </w:rPr>
        <w:t xml:space="preserve">86 </w:t>
      </w:r>
      <w:r w:rsidRPr="00E61EA5">
        <w:rPr>
          <w:rStyle w:val="StyleBoldUnderline"/>
          <w:highlight w:val="cyan"/>
        </w:rPr>
        <w:t>The Congress and President</w:t>
      </w:r>
      <w:r w:rsidRPr="00CD20B2">
        <w:rPr>
          <w:rStyle w:val="StyleBoldUnderline"/>
        </w:rPr>
        <w:t xml:space="preserve"> thus </w:t>
      </w:r>
      <w:r w:rsidRPr="00E61EA5">
        <w:rPr>
          <w:rStyle w:val="StyleBoldUnderline"/>
          <w:highlight w:val="cyan"/>
        </w:rPr>
        <w:t xml:space="preserve">can control the military virtually </w:t>
      </w:r>
      <w:r w:rsidRPr="00E61EA5">
        <w:rPr>
          <w:rStyle w:val="Emphasis"/>
          <w:highlight w:val="cyan"/>
        </w:rPr>
        <w:t>without concern about judicial interference</w:t>
      </w:r>
      <w:r w:rsidRPr="00DA1113">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w:t>
      </w:r>
      <w:r w:rsidRPr="00DA1113">
        <w:rPr>
          <w:sz w:val="14"/>
        </w:rPr>
        <w:lastRenderedPageBreak/>
        <w:t xml:space="preserve">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CD20B2">
        <w:rPr>
          <w:rStyle w:val="StyleBoldUnderline"/>
        </w:rPr>
        <w:t xml:space="preserve">By excluding military members from the same protections that their civilian counterparts enjoy, military members are subject to a much more severe form of government that </w:t>
      </w:r>
      <w:r w:rsidRPr="00272A6D">
        <w:rPr>
          <w:rStyle w:val="Emphasis"/>
        </w:rPr>
        <w:t>does not contain the checks and balances</w:t>
      </w:r>
      <w:r w:rsidRPr="00CD20B2">
        <w:rPr>
          <w:rStyle w:val="StyleBoldUnderline"/>
        </w:rPr>
        <w:t xml:space="preserve"> that restrict government infringement upon rights</w:t>
      </w:r>
      <w:r w:rsidRPr="00DA1113">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A1113">
        <w:rPr>
          <w:sz w:val="14"/>
        </w:rPr>
        <w:t>By</w:t>
      </w:r>
      <w:proofErr w:type="gramEnd"/>
      <w:r w:rsidRPr="00DA1113">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A1113">
        <w:rPr>
          <w:sz w:val="14"/>
        </w:rPr>
        <w:t>vis</w:t>
      </w:r>
      <w:proofErr w:type="spellEnd"/>
      <w:r w:rsidRPr="00DA1113">
        <w:rPr>
          <w:sz w:val="14"/>
        </w:rPr>
        <w:t>-a-</w:t>
      </w:r>
      <w:proofErr w:type="spellStart"/>
      <w:r w:rsidRPr="00DA1113">
        <w:rPr>
          <w:sz w:val="14"/>
        </w:rPr>
        <w:t>vis</w:t>
      </w:r>
      <w:proofErr w:type="spellEnd"/>
      <w:r w:rsidRPr="00DA1113">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3371EC">
        <w:rPr>
          <w:rStyle w:val="StyleBoldUnderline"/>
        </w:rPr>
        <w:t>More than merely strengthening the control by Congress and the President over the military</w:t>
      </w:r>
      <w:r w:rsidRPr="00DA1113">
        <w:rPr>
          <w:sz w:val="14"/>
        </w:rPr>
        <w:t xml:space="preserve">, 91 </w:t>
      </w:r>
      <w:r w:rsidRPr="003371EC">
        <w:rPr>
          <w:rStyle w:val="StyleBoldUnderline"/>
        </w:rPr>
        <w:t>the judiciary,</w:t>
      </w:r>
      <w:r w:rsidRPr="00DA1113">
        <w:rPr>
          <w:sz w:val="14"/>
        </w:rPr>
        <w:t xml:space="preserve"> in its current position, </w:t>
      </w:r>
      <w:r w:rsidRPr="003371EC">
        <w:rPr>
          <w:rStyle w:val="StyleBoldUnderline"/>
        </w:rPr>
        <w:t>protects</w:t>
      </w:r>
      <w:r w:rsidRPr="00DA1113">
        <w:rPr>
          <w:sz w:val="14"/>
        </w:rPr>
        <w:t xml:space="preserve"> </w:t>
      </w:r>
      <w:r w:rsidRPr="00DA1113">
        <w:rPr>
          <w:strike/>
          <w:sz w:val="14"/>
        </w:rPr>
        <w:t>her [*222] sister</w:t>
      </w:r>
      <w:r w:rsidRPr="00DA1113">
        <w:rPr>
          <w:sz w:val="14"/>
        </w:rPr>
        <w:t xml:space="preserve"> </w:t>
      </w:r>
      <w:r w:rsidRPr="003371EC">
        <w:rPr>
          <w:rStyle w:val="StyleBoldUnderline"/>
        </w:rPr>
        <w:t xml:space="preserve">branches of government from outside interference of those who want to change or affect the military, such as those who seek judicial overturn of the </w:t>
      </w:r>
      <w:proofErr w:type="spellStart"/>
      <w:r w:rsidRPr="003371EC">
        <w:rPr>
          <w:rStyle w:val="StyleBoldUnderline"/>
        </w:rPr>
        <w:t>DoD</w:t>
      </w:r>
      <w:proofErr w:type="spellEnd"/>
      <w:r w:rsidRPr="003371EC">
        <w:rPr>
          <w:rStyle w:val="StyleBoldUnderline"/>
        </w:rPr>
        <w:t xml:space="preserve"> homosexual conduct policy, and from inside interference of those who seek to challenge the authority of their superiors</w:t>
      </w:r>
      <w:r w:rsidRPr="00DA1113">
        <w:rPr>
          <w:sz w:val="14"/>
        </w:rPr>
        <w:t xml:space="preserve">. 92 In this vein, the judicial self-restraint in becoming an ombudsman for aggrieved military members who seek </w:t>
      </w:r>
      <w:proofErr w:type="gramStart"/>
      <w:r w:rsidRPr="00DA1113">
        <w:rPr>
          <w:sz w:val="14"/>
        </w:rPr>
        <w:t>either damages</w:t>
      </w:r>
      <w:proofErr w:type="gramEnd"/>
      <w:r w:rsidRPr="00DA1113">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A1113">
        <w:rPr>
          <w:rStyle w:val="StyleBoldUnderline"/>
        </w:rPr>
        <w:t xml:space="preserve">Unfortunately, </w:t>
      </w:r>
      <w:r w:rsidRPr="00E61EA5">
        <w:rPr>
          <w:rStyle w:val="StyleBoldUnderline"/>
          <w:highlight w:val="cyan"/>
        </w:rPr>
        <w:t xml:space="preserve">civilian control of the military has been confused with the </w:t>
      </w:r>
      <w:r w:rsidRPr="00E61EA5">
        <w:rPr>
          <w:rStyle w:val="Emphasis"/>
          <w:highlight w:val="cyan"/>
        </w:rPr>
        <w:t>non-interference with Presidential and Congressional control</w:t>
      </w:r>
      <w:r w:rsidRPr="00272A6D">
        <w:rPr>
          <w:rStyle w:val="Emphasis"/>
        </w:rPr>
        <w:t xml:space="preserve"> of the military</w:t>
      </w:r>
      <w:r w:rsidRPr="00DA1113">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sidRPr="00DA1113">
        <w:rPr>
          <w:rStyle w:val="StyleBoldUnderline"/>
        </w:rPr>
        <w:t xml:space="preserve">. </w:t>
      </w:r>
      <w:r w:rsidRPr="00E61EA5">
        <w:rPr>
          <w:rStyle w:val="StyleBoldUnderline"/>
          <w:highlight w:val="cyan"/>
        </w:rPr>
        <w:t>Unless the judiciary branch becomes involved</w:t>
      </w:r>
      <w:r w:rsidRPr="00DA1113">
        <w:rPr>
          <w:rStyle w:val="StyleBoldUnderline"/>
        </w:rPr>
        <w:t xml:space="preserve">, </w:t>
      </w:r>
      <w:r w:rsidRPr="00E61EA5">
        <w:rPr>
          <w:rStyle w:val="StyleBoldUnderline"/>
          <w:highlight w:val="cyan"/>
        </w:rPr>
        <w:t xml:space="preserve">there is </w:t>
      </w:r>
      <w:r w:rsidRPr="00E61EA5">
        <w:rPr>
          <w:rStyle w:val="Emphasis"/>
          <w:highlight w:val="cyan"/>
        </w:rPr>
        <w:t>no civilian oversight of the military</w:t>
      </w:r>
      <w:r w:rsidRPr="00DA1113">
        <w:rPr>
          <w:rStyle w:val="StyleBoldUnderline"/>
        </w:rPr>
        <w:t xml:space="preserve"> in the way it treats its members</w:t>
      </w:r>
      <w:r w:rsidRPr="00DA1113">
        <w:rPr>
          <w:sz w:val="14"/>
        </w:rPr>
        <w:t xml:space="preserve">. </w:t>
      </w:r>
      <w:r w:rsidRPr="00E61EA5">
        <w:rPr>
          <w:rStyle w:val="StyleBoldUnderline"/>
          <w:highlight w:val="cyan"/>
        </w:rPr>
        <w:t>This</w:t>
      </w:r>
      <w:r w:rsidRPr="00DA1113">
        <w:rPr>
          <w:rStyle w:val="StyleBoldUnderline"/>
        </w:rPr>
        <w:t xml:space="preserve"> </w:t>
      </w:r>
      <w:r w:rsidRPr="00E61EA5">
        <w:rPr>
          <w:rStyle w:val="StyleBoldUnderline"/>
          <w:highlight w:val="cyan"/>
        </w:rPr>
        <w:t xml:space="preserve">important civilian check on the military has been </w:t>
      </w:r>
      <w:r w:rsidRPr="00E61EA5">
        <w:rPr>
          <w:rStyle w:val="Emphasis"/>
          <w:highlight w:val="cyan"/>
        </w:rPr>
        <w:t>forfeited by the Cour</w:t>
      </w:r>
      <w:r w:rsidRPr="00272A6D">
        <w:rPr>
          <w:rStyle w:val="Emphasis"/>
        </w:rPr>
        <w:t>t</w:t>
      </w:r>
      <w:r w:rsidRPr="00AD0CF7">
        <w:rPr>
          <w:rStyle w:val="StyleBoldUnderline"/>
        </w:rPr>
        <w:t>.</w:t>
      </w:r>
      <w:r>
        <w:rPr>
          <w:rStyle w:val="StyleBoldUnderline"/>
        </w:rPr>
        <w:t xml:space="preserve"> </w:t>
      </w:r>
      <w:r w:rsidRPr="00DA1113">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A1113">
        <w:rPr>
          <w:rStyle w:val="StyleBoldUnderline"/>
        </w:rPr>
        <w:t>A professional military</w:t>
      </w:r>
      <w:r w:rsidRPr="00DA1113">
        <w:rPr>
          <w:sz w:val="14"/>
        </w:rPr>
        <w:t xml:space="preserve">, as envisioned by our nation's leaders and written about by Professor Huntington, </w:t>
      </w:r>
      <w:r w:rsidRPr="00DA1113">
        <w:rPr>
          <w:rStyle w:val="StyleBoldUnderline"/>
        </w:rPr>
        <w:t xml:space="preserve">can operate efficiently in a system that allows judicial review of actions brought by military members. </w:t>
      </w:r>
      <w:r w:rsidRPr="00DA1113">
        <w:rPr>
          <w:sz w:val="14"/>
        </w:rPr>
        <w:t xml:space="preserve">Their professionalism will deter wrongs and will accept responsibility when wrongs are committed. </w:t>
      </w:r>
      <w:r w:rsidRPr="00E61EA5">
        <w:rPr>
          <w:rStyle w:val="StyleBoldUnderline"/>
          <w:highlight w:val="cyan"/>
        </w:rPr>
        <w:t>Removing the military</w:t>
      </w:r>
      <w:r w:rsidRPr="00DA1113">
        <w:rPr>
          <w:rStyle w:val="StyleBoldUnderline"/>
        </w:rPr>
        <w:t xml:space="preserve"> from the society that they serve </w:t>
      </w:r>
      <w:r w:rsidRPr="00E61EA5">
        <w:rPr>
          <w:rStyle w:val="StyleBoldUnderline"/>
          <w:highlight w:val="cyan"/>
        </w:rPr>
        <w:t xml:space="preserve">by </w:t>
      </w:r>
      <w:r w:rsidRPr="00E61EA5">
        <w:rPr>
          <w:rStyle w:val="Emphasis"/>
          <w:highlight w:val="cyan"/>
        </w:rPr>
        <w:t>denying them judicial protection alienates</w:t>
      </w:r>
      <w:r w:rsidRPr="00300162">
        <w:rPr>
          <w:rStyle w:val="Emphasis"/>
        </w:rPr>
        <w:t xml:space="preserve"> </w:t>
      </w:r>
      <w:r w:rsidRPr="00E61EA5">
        <w:rPr>
          <w:rStyle w:val="Emphasis"/>
          <w:highlight w:val="cyan"/>
        </w:rPr>
        <w:t>the military</w:t>
      </w:r>
      <w:r w:rsidRPr="00DA1113">
        <w:rPr>
          <w:rStyle w:val="StyleBoldUnderline"/>
        </w:rPr>
        <w:t xml:space="preserve"> and frustrates those who have no protection from wrongs other than the independent judiciary.</w:t>
      </w:r>
      <w:r>
        <w:rPr>
          <w:rStyle w:val="StyleBoldUnderline"/>
        </w:rPr>
        <w:t xml:space="preserve"> </w:t>
      </w:r>
      <w:r w:rsidRPr="00DA1113">
        <w:rPr>
          <w:rStyle w:val="StyleBoldUnderline"/>
        </w:rPr>
        <w:t xml:space="preserve">The proper role of the judiciary in civil-military relations is to ensure that </w:t>
      </w:r>
      <w:proofErr w:type="gramStart"/>
      <w:r w:rsidRPr="00DA1113">
        <w:rPr>
          <w:rStyle w:val="StyleBoldUnderline"/>
        </w:rPr>
        <w:t>neither the legislative</w:t>
      </w:r>
      <w:r w:rsidRPr="00DA1113">
        <w:rPr>
          <w:sz w:val="14"/>
        </w:rPr>
        <w:t xml:space="preserve"> branch, the </w:t>
      </w:r>
      <w:r w:rsidRPr="00DA1113">
        <w:rPr>
          <w:rStyle w:val="StyleBoldUnderline"/>
        </w:rPr>
        <w:t>executive branch, nor the military</w:t>
      </w:r>
      <w:proofErr w:type="gramEnd"/>
      <w:r w:rsidRPr="00DA1113">
        <w:rPr>
          <w:rStyle w:val="StyleBoldUnderline"/>
        </w:rPr>
        <w:t xml:space="preserve"> violate their responsibility</w:t>
      </w:r>
      <w:r w:rsidRPr="00DA1113">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DA1113">
        <w:rPr>
          <w:rStyle w:val="StyleBoldUnderline"/>
        </w:rPr>
        <w:t xml:space="preserve">When military members cannot seek redress even for discrimination or injury caused by gross negligence, </w:t>
      </w:r>
      <w:r w:rsidRPr="00DA1113">
        <w:rPr>
          <w:rStyle w:val="Emphasis"/>
        </w:rPr>
        <w:t>civil-military relations suffer</w:t>
      </w:r>
      <w:r w:rsidRPr="00DA1113">
        <w:rPr>
          <w:rStyle w:val="StyleBoldUnderline"/>
        </w:rPr>
        <w:t xml:space="preserve"> because the judiciary is not ensuring that the balance of power is not being abused.</w:t>
      </w:r>
    </w:p>
    <w:p w:rsidR="00555847" w:rsidRDefault="00555847" w:rsidP="00555847"/>
    <w:p w:rsidR="00555847" w:rsidRDefault="00555847" w:rsidP="00555847">
      <w:pPr>
        <w:pStyle w:val="Heading4"/>
      </w:pPr>
      <w:r>
        <w:lastRenderedPageBreak/>
        <w:t xml:space="preserve">--Independent </w:t>
      </w:r>
      <w:r w:rsidRPr="00654E2D">
        <w:rPr>
          <w:u w:val="single"/>
        </w:rPr>
        <w:t>unit cohesion turn</w:t>
      </w:r>
      <w:r>
        <w:t xml:space="preserve"> to the CP-- Civilian oversight of the military is </w:t>
      </w:r>
      <w:r>
        <w:rPr>
          <w:u w:val="single"/>
        </w:rPr>
        <w:t>critical</w:t>
      </w:r>
      <w:r>
        <w:t xml:space="preserve"> –</w:t>
      </w:r>
    </w:p>
    <w:p w:rsidR="00555847" w:rsidRPr="00CA1648" w:rsidRDefault="00555847" w:rsidP="00555847">
      <w:pPr>
        <w:rPr>
          <w:rStyle w:val="StyleStyleBold12pt"/>
        </w:rPr>
      </w:pPr>
      <w:r>
        <w:rPr>
          <w:rStyle w:val="StyleStyleBold12pt"/>
        </w:rPr>
        <w:t xml:space="preserve">Parrish, founding co-chair of Human Rights Watch, 13 </w:t>
      </w:r>
      <w:r w:rsidRPr="00CA1648">
        <w:rPr>
          <w:sz w:val="16"/>
        </w:rPr>
        <w:t xml:space="preserve">(Nancy, Protect Our Defenders, “Testimony of Protect Our Defenders President Nancy Parrish </w:t>
      </w:r>
      <w:proofErr w:type="gramStart"/>
      <w:r w:rsidRPr="00CA1648">
        <w:rPr>
          <w:sz w:val="16"/>
        </w:rPr>
        <w:t>Before</w:t>
      </w:r>
      <w:proofErr w:type="gramEnd"/>
      <w:r w:rsidRPr="00CA1648">
        <w:rPr>
          <w:sz w:val="16"/>
        </w:rPr>
        <w:t xml:space="preserve"> Senate Armed Services Committee”, http://www.protectourdefenders.com/testimony-of-protect-our-defenders-president-nancy-parrish-before-senate-armed-services-committee/)</w:t>
      </w:r>
    </w:p>
    <w:p w:rsidR="00555847" w:rsidRPr="00CA1648" w:rsidRDefault="00555847" w:rsidP="00555847">
      <w:pPr>
        <w:rPr>
          <w:rStyle w:val="StyleBoldUnderline"/>
        </w:rPr>
      </w:pPr>
      <w:r w:rsidRPr="00522916">
        <w:rPr>
          <w:rStyle w:val="Emphasis"/>
          <w:highlight w:val="cyan"/>
        </w:rPr>
        <w:t>Civilian oversight of our military is a founding principle</w:t>
      </w:r>
      <w:r w:rsidRPr="00CA1648">
        <w:rPr>
          <w:rStyle w:val="Emphasis"/>
        </w:rPr>
        <w:t xml:space="preserve"> of our democracy</w:t>
      </w:r>
      <w:r w:rsidRPr="00CA1648">
        <w:rPr>
          <w:sz w:val="16"/>
        </w:rPr>
        <w:t xml:space="preserve">. </w:t>
      </w:r>
      <w:r w:rsidRPr="00CA1648">
        <w:rPr>
          <w:rStyle w:val="StyleBoldUnderline"/>
        </w:rPr>
        <w:t>Yet</w:t>
      </w:r>
      <w:r w:rsidRPr="00CA1648">
        <w:rPr>
          <w:sz w:val="16"/>
        </w:rPr>
        <w:t xml:space="preserve">, for decades </w:t>
      </w:r>
      <w:r w:rsidRPr="00CA1648">
        <w:rPr>
          <w:rStyle w:val="StyleBoldUnderline"/>
        </w:rPr>
        <w:t>we have seen Congress approach reform efforts with great deference</w:t>
      </w:r>
      <w:r w:rsidRPr="00CA1648">
        <w:rPr>
          <w:sz w:val="16"/>
        </w:rPr>
        <w:t xml:space="preserve">, to what military leaders would like to accept. </w:t>
      </w:r>
      <w:r w:rsidRPr="00CA1648">
        <w:rPr>
          <w:rStyle w:val="StyleBoldUnderline"/>
        </w:rPr>
        <w:t>This has remained the case, even after it became painfully evident the reforms</w:t>
      </w:r>
      <w:r w:rsidRPr="00CA1648">
        <w:rPr>
          <w:sz w:val="16"/>
        </w:rPr>
        <w:t xml:space="preserve"> to date </w:t>
      </w:r>
      <w:r w:rsidRPr="00CA1648">
        <w:rPr>
          <w:rStyle w:val="StyleBoldUnderline"/>
        </w:rPr>
        <w:t>were not sufficient and that the failure is quite damaging</w:t>
      </w:r>
      <w:r w:rsidRPr="00CA1648">
        <w:rPr>
          <w:sz w:val="16"/>
        </w:rPr>
        <w:t xml:space="preserve">. </w:t>
      </w:r>
      <w:r w:rsidRPr="00CA1648">
        <w:rPr>
          <w:rStyle w:val="StyleBoldUnderline"/>
        </w:rPr>
        <w:t xml:space="preserve">This </w:t>
      </w:r>
      <w:r w:rsidRPr="00522916">
        <w:rPr>
          <w:rStyle w:val="StyleBoldUnderline"/>
          <w:highlight w:val="cyan"/>
        </w:rPr>
        <w:t>failure has come at great cost to</w:t>
      </w:r>
      <w:r w:rsidRPr="00CA1648">
        <w:rPr>
          <w:rStyle w:val="StyleBoldUnderline"/>
        </w:rPr>
        <w:t xml:space="preserve"> our service members, our military, and our </w:t>
      </w:r>
      <w:r w:rsidRPr="00522916">
        <w:rPr>
          <w:rStyle w:val="StyleBoldUnderline"/>
          <w:highlight w:val="cyan"/>
        </w:rPr>
        <w:t>national security</w:t>
      </w:r>
      <w:r w:rsidRPr="00CA1648">
        <w:rPr>
          <w:sz w:val="16"/>
        </w:rPr>
        <w:t xml:space="preserve">. </w:t>
      </w:r>
      <w:r w:rsidRPr="00CA1648">
        <w:rPr>
          <w:rStyle w:val="StyleBoldUnderline"/>
        </w:rPr>
        <w:t>The rising numbers of unreported cases of</w:t>
      </w:r>
      <w:r w:rsidRPr="00CA1648">
        <w:rPr>
          <w:sz w:val="16"/>
        </w:rPr>
        <w:t xml:space="preserve"> rapes and </w:t>
      </w:r>
      <w:r w:rsidRPr="00CA1648">
        <w:rPr>
          <w:rStyle w:val="StyleBoldUnderline"/>
        </w:rPr>
        <w:t>sexual assault</w:t>
      </w:r>
      <w:r w:rsidRPr="00CA1648">
        <w:rPr>
          <w:sz w:val="16"/>
        </w:rPr>
        <w:t xml:space="preserve">, </w:t>
      </w:r>
      <w:r w:rsidRPr="00CA1648">
        <w:rPr>
          <w:rStyle w:val="StyleBoldUnderline"/>
        </w:rPr>
        <w:t>coupled with</w:t>
      </w:r>
      <w:r w:rsidRPr="00CA1648">
        <w:rPr>
          <w:sz w:val="16"/>
        </w:rPr>
        <w:t xml:space="preserve"> unacceptably </w:t>
      </w:r>
      <w:r w:rsidRPr="00CA1648">
        <w:rPr>
          <w:rStyle w:val="StyleBoldUnderline"/>
        </w:rPr>
        <w:t>low prosecution rates have left victims discouraged, intimidated, disdained, retaliated against, and</w:t>
      </w:r>
      <w:r w:rsidRPr="00CA1648">
        <w:rPr>
          <w:sz w:val="16"/>
        </w:rPr>
        <w:t xml:space="preserve"> all too often, </w:t>
      </w:r>
      <w:r w:rsidRPr="00CA1648">
        <w:rPr>
          <w:rStyle w:val="StyleBoldUnderline"/>
        </w:rPr>
        <w:t>broken</w:t>
      </w:r>
      <w:r w:rsidRPr="00CA1648">
        <w:rPr>
          <w:sz w:val="16"/>
        </w:rPr>
        <w:t xml:space="preserve">. </w:t>
      </w:r>
      <w:r w:rsidRPr="00CA1648">
        <w:rPr>
          <w:rStyle w:val="StyleBoldUnderline"/>
        </w:rPr>
        <w:t>They are dismissed by a legal system</w:t>
      </w:r>
      <w:r w:rsidRPr="00CA1648">
        <w:rPr>
          <w:sz w:val="16"/>
        </w:rPr>
        <w:t xml:space="preserve">, tightly </w:t>
      </w:r>
      <w:r w:rsidRPr="00CA1648">
        <w:rPr>
          <w:rStyle w:val="StyleBoldUnderline"/>
        </w:rPr>
        <w:t>controlled within the chain of command</w:t>
      </w:r>
      <w:r w:rsidRPr="00CA1648">
        <w:rPr>
          <w:sz w:val="16"/>
        </w:rPr>
        <w:t xml:space="preserve">. Many victims are coerced to keep their complaints unrecorded and officially unheard. In sum, the criminals are not prosecuted and victims are persecuted. There are three fundamental issues regarding this crisis plaguing the military: </w:t>
      </w:r>
      <w:r w:rsidRPr="00522916">
        <w:rPr>
          <w:rStyle w:val="StyleBoldUnderline"/>
          <w:highlight w:val="cyan"/>
        </w:rPr>
        <w:t>The broken justice system</w:t>
      </w:r>
      <w:r w:rsidRPr="00CA1648">
        <w:rPr>
          <w:rStyle w:val="StyleBoldUnderline"/>
        </w:rPr>
        <w:t xml:space="preserve">, which </w:t>
      </w:r>
      <w:r w:rsidRPr="00522916">
        <w:rPr>
          <w:rStyle w:val="StyleBoldUnderline"/>
          <w:highlight w:val="cyan"/>
        </w:rPr>
        <w:t>is biased toward retaliating against the victim</w:t>
      </w:r>
      <w:r w:rsidRPr="00CA1648">
        <w:rPr>
          <w:sz w:val="16"/>
        </w:rPr>
        <w:t xml:space="preserve">, </w:t>
      </w:r>
      <w:r w:rsidRPr="00CA1648">
        <w:rPr>
          <w:rFonts w:ascii="MS Gothic" w:eastAsia="MS Gothic" w:hAnsi="MS Gothic" w:cs="MS Gothic" w:hint="eastAsia"/>
          <w:sz w:val="16"/>
        </w:rPr>
        <w:t> </w:t>
      </w:r>
      <w:r w:rsidRPr="00CA1648">
        <w:rPr>
          <w:sz w:val="16"/>
        </w:rPr>
        <w:t xml:space="preserve">while protecting the often higher-­‐ranking perpetrator; A culture of objectifying and denigrating women and refusal to recognize male </w:t>
      </w:r>
      <w:r w:rsidRPr="00CA1648">
        <w:rPr>
          <w:rFonts w:ascii="MS Gothic" w:eastAsia="MS Gothic" w:hAnsi="MS Gothic" w:cs="MS Gothic" w:hint="eastAsia"/>
          <w:sz w:val="16"/>
        </w:rPr>
        <w:t> </w:t>
      </w:r>
      <w:r w:rsidRPr="00CA1648">
        <w:rPr>
          <w:sz w:val="16"/>
        </w:rPr>
        <w:t>victims; and</w:t>
      </w:r>
      <w:r w:rsidRPr="00CA1648">
        <w:rPr>
          <w:rStyle w:val="StyleBoldUnderline"/>
        </w:rPr>
        <w:t>, A failure of military leadership to exhibit resolve and</w:t>
      </w:r>
      <w:r w:rsidRPr="00CA1648">
        <w:rPr>
          <w:sz w:val="16"/>
        </w:rPr>
        <w:t xml:space="preserve"> forcefully and effectively </w:t>
      </w:r>
      <w:r w:rsidRPr="00CA1648">
        <w:rPr>
          <w:rFonts w:ascii="MS Gothic" w:eastAsia="MS Gothic" w:hAnsi="MS Gothic" w:cs="MS Gothic" w:hint="eastAsia"/>
          <w:sz w:val="16"/>
        </w:rPr>
        <w:t> </w:t>
      </w:r>
      <w:r w:rsidRPr="00CA1648">
        <w:rPr>
          <w:rStyle w:val="StyleBoldUnderline"/>
        </w:rPr>
        <w:t>address this issue</w:t>
      </w:r>
      <w:r w:rsidRPr="00CA1648">
        <w:rPr>
          <w:sz w:val="16"/>
        </w:rPr>
        <w:t xml:space="preserve">. On May 22nd, 2013, former General Counsel to the Pentagon, Mr. </w:t>
      </w:r>
      <w:proofErr w:type="spellStart"/>
      <w:r w:rsidRPr="00CA1648">
        <w:rPr>
          <w:sz w:val="16"/>
        </w:rPr>
        <w:t>Jeh</w:t>
      </w:r>
      <w:proofErr w:type="spellEnd"/>
      <w:r w:rsidRPr="00CA1648">
        <w:rPr>
          <w:sz w:val="16"/>
        </w:rPr>
        <w:t xml:space="preserve"> Johnson said, “I have recently come to the conclusion…</w:t>
      </w:r>
      <w:r w:rsidRPr="00CA1648">
        <w:rPr>
          <w:rStyle w:val="StyleBoldUnderline"/>
        </w:rPr>
        <w:t xml:space="preserve">the </w:t>
      </w:r>
      <w:proofErr w:type="gramStart"/>
      <w:r w:rsidRPr="00CA1648">
        <w:rPr>
          <w:rStyle w:val="StyleBoldUnderline"/>
        </w:rPr>
        <w:t>problem</w:t>
      </w:r>
      <w:r w:rsidRPr="00CA1648">
        <w:rPr>
          <w:sz w:val="16"/>
        </w:rPr>
        <w:t>,</w:t>
      </w:r>
      <w:proofErr w:type="gramEnd"/>
      <w:r w:rsidRPr="00CA1648">
        <w:rPr>
          <w:sz w:val="16"/>
        </w:rPr>
        <w:t xml:space="preserve"> I believe </w:t>
      </w:r>
      <w:r w:rsidRPr="00CA1648">
        <w:rPr>
          <w:rStyle w:val="StyleBoldUnderline"/>
        </w:rPr>
        <w:t>has become so pervasive</w:t>
      </w:r>
      <w:r w:rsidRPr="00CA1648">
        <w:rPr>
          <w:sz w:val="16"/>
        </w:rPr>
        <w:t xml:space="preserve">. The bad behavior so pervasive, </w:t>
      </w:r>
      <w:r w:rsidRPr="00CA1648">
        <w:rPr>
          <w:rStyle w:val="Emphasis"/>
        </w:rPr>
        <w:t>we need to look at fundamental change in the military justice system itself</w:t>
      </w:r>
      <w:r w:rsidRPr="00CA1648">
        <w:rPr>
          <w:sz w:val="16"/>
        </w:rPr>
        <w:t xml:space="preserve">.” </w:t>
      </w:r>
      <w:r w:rsidRPr="00CA1648">
        <w:rPr>
          <w:rStyle w:val="StyleBoldUnderline"/>
        </w:rPr>
        <w:t xml:space="preserve">These are powerful words from the nation’s former </w:t>
      </w:r>
      <w:r w:rsidRPr="00CA1648">
        <w:rPr>
          <w:rStyle w:val="Emphasis"/>
        </w:rPr>
        <w:t>top military legal official</w:t>
      </w:r>
      <w:r w:rsidRPr="00CA1648">
        <w:rPr>
          <w:sz w:val="16"/>
        </w:rPr>
        <w:t xml:space="preserve">. </w:t>
      </w:r>
      <w:r w:rsidRPr="00CA1648">
        <w:rPr>
          <w:rFonts w:ascii="MS Gothic" w:eastAsia="MS Gothic" w:hAnsi="MS Gothic" w:cs="MS Gothic" w:hint="eastAsia"/>
          <w:sz w:val="16"/>
        </w:rPr>
        <w:t> </w:t>
      </w:r>
      <w:r w:rsidRPr="00CA1648">
        <w:rPr>
          <w:sz w:val="16"/>
        </w:rPr>
        <w:t xml:space="preserve">Congress must assume its responsibility and no longer </w:t>
      </w:r>
      <w:proofErr w:type="gramStart"/>
      <w:r w:rsidRPr="00CA1648">
        <w:rPr>
          <w:sz w:val="16"/>
        </w:rPr>
        <w:t>approach reform based on what military leaders would</w:t>
      </w:r>
      <w:proofErr w:type="gramEnd"/>
      <w:r w:rsidRPr="00CA1648">
        <w:rPr>
          <w:sz w:val="16"/>
        </w:rPr>
        <w:t xml:space="preserve"> like to accept. We cannot afford to simply continue to make marginal changes. </w:t>
      </w:r>
      <w:r w:rsidRPr="00CA1648">
        <w:rPr>
          <w:rFonts w:ascii="MS Gothic" w:eastAsia="MS Gothic" w:hAnsi="MS Gothic" w:cs="MS Gothic" w:hint="eastAsia"/>
          <w:sz w:val="16"/>
        </w:rPr>
        <w:t> </w:t>
      </w:r>
      <w:r w:rsidRPr="00CA1648">
        <w:rPr>
          <w:sz w:val="16"/>
        </w:rPr>
        <w:t xml:space="preserve">The </w:t>
      </w:r>
      <w:r w:rsidRPr="00CA1648">
        <w:rPr>
          <w:rStyle w:val="StyleBoldUnderline"/>
        </w:rPr>
        <w:t xml:space="preserve">military </w:t>
      </w:r>
      <w:r w:rsidRPr="00522916">
        <w:rPr>
          <w:rStyle w:val="StyleBoldUnderline"/>
          <w:highlight w:val="cyan"/>
        </w:rPr>
        <w:t>leadership</w:t>
      </w:r>
      <w:r w:rsidRPr="00CA1648">
        <w:rPr>
          <w:rStyle w:val="StyleBoldUnderline"/>
        </w:rPr>
        <w:t xml:space="preserve"> has long </w:t>
      </w:r>
      <w:r w:rsidRPr="00522916">
        <w:rPr>
          <w:rStyle w:val="StyleBoldUnderline"/>
          <w:highlight w:val="cyan"/>
        </w:rPr>
        <w:t>insisted that absolute command discretion is required</w:t>
      </w:r>
      <w:r w:rsidRPr="00CA1648">
        <w:rPr>
          <w:rStyle w:val="StyleBoldUnderline"/>
        </w:rPr>
        <w:t xml:space="preserve"> in order to maintain</w:t>
      </w:r>
      <w:r w:rsidRPr="00CA1648">
        <w:rPr>
          <w:sz w:val="16"/>
        </w:rPr>
        <w:t xml:space="preserve"> good order and </w:t>
      </w:r>
      <w:r w:rsidRPr="00CA1648">
        <w:rPr>
          <w:rStyle w:val="StyleBoldUnderline"/>
        </w:rPr>
        <w:t xml:space="preserve">discipline, and </w:t>
      </w:r>
      <w:r w:rsidRPr="00522916">
        <w:rPr>
          <w:rStyle w:val="StyleBoldUnderline"/>
          <w:highlight w:val="cyan"/>
        </w:rPr>
        <w:t>to ensure</w:t>
      </w:r>
      <w:r w:rsidRPr="00CA1648">
        <w:rPr>
          <w:rStyle w:val="StyleBoldUnderline"/>
        </w:rPr>
        <w:t xml:space="preserve"> mission readiness and unit cohesion</w:t>
      </w:r>
      <w:r w:rsidRPr="00CA1648">
        <w:rPr>
          <w:sz w:val="16"/>
        </w:rPr>
        <w:t xml:space="preserve">. </w:t>
      </w:r>
      <w:r w:rsidRPr="00522916">
        <w:rPr>
          <w:rStyle w:val="StyleBoldUnderline"/>
          <w:highlight w:val="cyan"/>
        </w:rPr>
        <w:t>Yet,</w:t>
      </w:r>
      <w:r w:rsidRPr="00CA1648">
        <w:rPr>
          <w:rStyle w:val="StyleBoldUnderline"/>
        </w:rPr>
        <w:t xml:space="preserve"> when victims are punished</w:t>
      </w:r>
      <w:r w:rsidRPr="00CA1648">
        <w:rPr>
          <w:sz w:val="16"/>
        </w:rPr>
        <w:t xml:space="preserve"> and perpetrators go free and everyone knows it to be the case, </w:t>
      </w:r>
      <w:r w:rsidRPr="00522916">
        <w:rPr>
          <w:rStyle w:val="StyleBoldUnderline"/>
          <w:highlight w:val="cyan"/>
        </w:rPr>
        <w:t>trust</w:t>
      </w:r>
      <w:r w:rsidRPr="00522916">
        <w:rPr>
          <w:sz w:val="16"/>
          <w:highlight w:val="cyan"/>
        </w:rPr>
        <w:t xml:space="preserve">, </w:t>
      </w:r>
      <w:r w:rsidRPr="00522916">
        <w:rPr>
          <w:rStyle w:val="Emphasis"/>
          <w:highlight w:val="cyan"/>
        </w:rPr>
        <w:t>the essential ingredient to an effective, functioning military</w:t>
      </w:r>
      <w:r w:rsidRPr="00522916">
        <w:rPr>
          <w:rStyle w:val="StyleBoldUnderline"/>
          <w:highlight w:val="cyan"/>
        </w:rPr>
        <w:t xml:space="preserve"> is undermined</w:t>
      </w:r>
      <w:r w:rsidRPr="00CA1648">
        <w:rPr>
          <w:sz w:val="16"/>
        </w:rPr>
        <w:t xml:space="preserve">. </w:t>
      </w:r>
      <w:r w:rsidRPr="00CA1648">
        <w:rPr>
          <w:rStyle w:val="StyleBoldUnderline"/>
        </w:rPr>
        <w:t>It would also undermine unit cohesion and trust, if</w:t>
      </w:r>
      <w:r w:rsidRPr="00CA1648">
        <w:rPr>
          <w:sz w:val="16"/>
        </w:rPr>
        <w:t xml:space="preserve"> as defense counsels frequently argue</w:t>
      </w:r>
      <w:proofErr w:type="gramStart"/>
      <w:r w:rsidRPr="00CA1648">
        <w:rPr>
          <w:sz w:val="16"/>
        </w:rPr>
        <w:t>,</w:t>
      </w:r>
      <w:proofErr w:type="gramEnd"/>
      <w:r w:rsidRPr="00CA1648">
        <w:rPr>
          <w:sz w:val="16"/>
        </w:rPr>
        <w:t xml:space="preserve"> </w:t>
      </w:r>
      <w:r w:rsidRPr="00CA1648">
        <w:rPr>
          <w:rStyle w:val="StyleBoldUnderline"/>
        </w:rPr>
        <w:t>commanders, in response to political pressure, simply pursue witch-­‐ hunts against anyone accused</w:t>
      </w:r>
      <w:r w:rsidRPr="00CA1648">
        <w:rPr>
          <w:sz w:val="16"/>
        </w:rPr>
        <w:t xml:space="preserve">. Why </w:t>
      </w:r>
      <w:proofErr w:type="gramStart"/>
      <w:r w:rsidRPr="00CA1648">
        <w:rPr>
          <w:sz w:val="16"/>
        </w:rPr>
        <w:t>have the commander</w:t>
      </w:r>
      <w:proofErr w:type="gramEnd"/>
      <w:r w:rsidRPr="00CA1648">
        <w:rPr>
          <w:sz w:val="16"/>
        </w:rPr>
        <w:t xml:space="preserve"> in a position where so many people may question their objectivity, both those that believe the victim and those that support the accused? </w:t>
      </w:r>
      <w:r w:rsidRPr="00CA1648">
        <w:rPr>
          <w:rStyle w:val="StyleBoldUnderline"/>
        </w:rPr>
        <w:t>We need to remove from the process all those with a personal interest or even an appearance of potential conflict of interest and bias</w:t>
      </w:r>
      <w:r w:rsidRPr="00CA1648">
        <w:rPr>
          <w:sz w:val="16"/>
        </w:rPr>
        <w:t xml:space="preserve">. </w:t>
      </w:r>
      <w:r w:rsidRPr="00CA1648">
        <w:rPr>
          <w:rFonts w:ascii="MS Gothic" w:eastAsia="MS Gothic" w:hAnsi="MS Gothic" w:cs="MS Gothic" w:hint="eastAsia"/>
          <w:sz w:val="16"/>
        </w:rPr>
        <w:t> </w:t>
      </w:r>
      <w:r w:rsidRPr="00CA1648">
        <w:rPr>
          <w:rStyle w:val="StyleBoldUnderline"/>
        </w:rPr>
        <w:t>Our military leaders have</w:t>
      </w:r>
      <w:r w:rsidRPr="00CA1648">
        <w:rPr>
          <w:sz w:val="16"/>
        </w:rPr>
        <w:t xml:space="preserve"> consistently </w:t>
      </w:r>
      <w:r w:rsidRPr="00CA1648">
        <w:rPr>
          <w:rStyle w:val="StyleBoldUnderline"/>
        </w:rPr>
        <w:t xml:space="preserve">failed to specifically explain how </w:t>
      </w:r>
      <w:r w:rsidRPr="00CA1648">
        <w:rPr>
          <w:sz w:val="16"/>
        </w:rPr>
        <w:t xml:space="preserve">or why </w:t>
      </w:r>
      <w:r w:rsidRPr="00CA1648">
        <w:rPr>
          <w:rStyle w:val="StyleBoldUnderline"/>
        </w:rPr>
        <w:t>removing the convening authority from commanders and placing it in the hands of</w:t>
      </w:r>
      <w:r w:rsidRPr="00CA1648">
        <w:rPr>
          <w:sz w:val="16"/>
        </w:rPr>
        <w:t xml:space="preserve"> capable and trained </w:t>
      </w:r>
      <w:r w:rsidRPr="00CA1648">
        <w:rPr>
          <w:rStyle w:val="StyleBoldUnderline"/>
        </w:rPr>
        <w:t>prosecutors would cause this alleged break down in the system</w:t>
      </w:r>
      <w:r w:rsidRPr="00CA1648">
        <w:rPr>
          <w:sz w:val="16"/>
        </w:rPr>
        <w:t xml:space="preserve">. They said the same about repealing Don’t Ask Don’t Tell. Commanders would still have a multitude of tools at their disposal to maintain good order and discipline. We need only look to our closest ally, the United Kingdom in this regard. For commanders, administering justice and referring cases to court-­‐martial is only a small part of their job. </w:t>
      </w:r>
      <w:r w:rsidRPr="00CA1648">
        <w:rPr>
          <w:rStyle w:val="StyleBoldUnderline"/>
        </w:rPr>
        <w:t xml:space="preserve">The Convening Authority has </w:t>
      </w:r>
      <w:proofErr w:type="gramStart"/>
      <w:r w:rsidRPr="00CA1648">
        <w:rPr>
          <w:rStyle w:val="StyleBoldUnderline"/>
        </w:rPr>
        <w:t>many</w:t>
      </w:r>
      <w:r w:rsidRPr="00CA1648">
        <w:rPr>
          <w:sz w:val="16"/>
        </w:rPr>
        <w:t xml:space="preserve"> other </w:t>
      </w:r>
      <w:r w:rsidRPr="00CA1648">
        <w:rPr>
          <w:rStyle w:val="StyleBoldUnderline"/>
        </w:rPr>
        <w:t>high priority</w:t>
      </w:r>
      <w:proofErr w:type="gramEnd"/>
      <w:r w:rsidRPr="00CA1648">
        <w:rPr>
          <w:rStyle w:val="StyleBoldUnderline"/>
        </w:rPr>
        <w:t>, non-­‐judicial responsibilities that consume</w:t>
      </w:r>
      <w:r w:rsidRPr="00CA1648">
        <w:rPr>
          <w:sz w:val="16"/>
        </w:rPr>
        <w:t xml:space="preserve"> the majority of </w:t>
      </w:r>
      <w:r w:rsidRPr="00CA1648">
        <w:rPr>
          <w:rStyle w:val="StyleBoldUnderline"/>
        </w:rPr>
        <w:t>their time and attention.</w:t>
      </w:r>
      <w:r w:rsidRPr="00CA1648">
        <w:rPr>
          <w:sz w:val="16"/>
        </w:rPr>
        <w:t xml:space="preserve"> </w:t>
      </w:r>
      <w:r w:rsidRPr="00CA1648">
        <w:rPr>
          <w:rStyle w:val="StyleBoldUnderline"/>
        </w:rPr>
        <w:t>Why should a legal decision be left to a non-­‐lawyer</w:t>
      </w:r>
      <w:r w:rsidRPr="00CA1648">
        <w:rPr>
          <w:sz w:val="16"/>
        </w:rPr>
        <w:t xml:space="preserve">, particularly someone often directly connected with those involved and with an inherent interest in the outcome? How could one expect this to consistently produce unbiased justice? </w:t>
      </w:r>
      <w:r w:rsidRPr="00522916">
        <w:rPr>
          <w:rStyle w:val="Emphasis"/>
          <w:highlight w:val="cyan"/>
        </w:rPr>
        <w:t>Taking administration of the legal process out of the chain will increase accountability</w:t>
      </w:r>
      <w:r w:rsidRPr="00CA1648">
        <w:rPr>
          <w:rStyle w:val="Emphasis"/>
        </w:rPr>
        <w:t>.</w:t>
      </w:r>
      <w:r w:rsidRPr="00CA1648">
        <w:rPr>
          <w:sz w:val="16"/>
        </w:rPr>
        <w:t xml:space="preserve"> </w:t>
      </w:r>
      <w:r w:rsidRPr="00CA1648">
        <w:rPr>
          <w:rStyle w:val="StyleBoldUnderline"/>
        </w:rPr>
        <w:t>Many members of the military have stressed that it is critical that commanders remain accountable for the climate within their command</w:t>
      </w:r>
      <w:r w:rsidRPr="00CA1648">
        <w:rPr>
          <w:sz w:val="16"/>
        </w:rPr>
        <w:t xml:space="preserve">. We agree. After taking legal decisions out of the Chain, Commanding officers will still be required and able to create and maintain a command climate that will minimize the occurrences of these incidences. </w:t>
      </w:r>
      <w:r w:rsidRPr="00CA1648">
        <w:rPr>
          <w:rStyle w:val="StyleBoldUnderline"/>
        </w:rPr>
        <w:t>With the responsibility to administer the legal process out of their hands, the reality and perception of victims will be that the system is more legitimate and fair</w:t>
      </w:r>
      <w:r w:rsidRPr="00CA1648">
        <w:rPr>
          <w:sz w:val="16"/>
        </w:rPr>
        <w:t xml:space="preserve">. More victims will report, more prosecutions will occur and Commanders will be held more accurately accountable for the climate they maintain. </w:t>
      </w:r>
      <w:r w:rsidRPr="00CA1648">
        <w:rPr>
          <w:rStyle w:val="StyleBoldUnderline"/>
        </w:rPr>
        <w:t>The current system produces a perverse consequence.</w:t>
      </w:r>
      <w:r w:rsidRPr="00CA1648">
        <w:rPr>
          <w:sz w:val="16"/>
        </w:rPr>
        <w:t xml:space="preserve"> There is no good way to know which commander is doing a better job. Which is better, a commander who has 20 victims come forward in his unit or a commander who has zero reports. Today the truth is not knowable. </w:t>
      </w:r>
      <w:r w:rsidRPr="00522916">
        <w:rPr>
          <w:rStyle w:val="StyleBoldUnderline"/>
          <w:highlight w:val="cyan"/>
        </w:rPr>
        <w:t>Victims have</w:t>
      </w:r>
      <w:r w:rsidRPr="00CA1648">
        <w:rPr>
          <w:rStyle w:val="StyleBoldUnderline"/>
        </w:rPr>
        <w:t xml:space="preserve"> little or </w:t>
      </w:r>
      <w:r w:rsidRPr="00522916">
        <w:rPr>
          <w:rStyle w:val="StyleBoldUnderline"/>
          <w:highlight w:val="cyan"/>
        </w:rPr>
        <w:t>no faith in the system</w:t>
      </w:r>
      <w:r w:rsidRPr="00CA1648">
        <w:rPr>
          <w:rStyle w:val="StyleBoldUnderline"/>
        </w:rPr>
        <w:t xml:space="preserve"> </w:t>
      </w:r>
      <w:r w:rsidRPr="00522916">
        <w:rPr>
          <w:rStyle w:val="StyleBoldUnderline"/>
          <w:highlight w:val="cyan"/>
        </w:rPr>
        <w:t>and the system lacks transparency</w:t>
      </w:r>
      <w:r w:rsidRPr="00CA1648">
        <w:rPr>
          <w:sz w:val="16"/>
        </w:rPr>
        <w:t xml:space="preserve">. The commander with 20 reports may be doing a good job, encouraging and fairly dealing with reports. The commander with no reports may not </w:t>
      </w:r>
      <w:r w:rsidRPr="00CA1648">
        <w:rPr>
          <w:sz w:val="16"/>
        </w:rPr>
        <w:lastRenderedPageBreak/>
        <w:t xml:space="preserve">tolerate reporting and his unit may actually have a much greater incidence of sexual assault. Taking responsibility and authority for administering the legal process out of the chain will increase accountability. Victims will understand that they will more likely get a fair shake. More victims will report. As more report, it will become clearer which commanders are creating a good climate, strong unit cohesion, and good order and discipline and which are not. Congress must face reality. </w:t>
      </w:r>
      <w:r w:rsidRPr="00CA1648">
        <w:rPr>
          <w:rStyle w:val="StyleBoldUnderline"/>
        </w:rPr>
        <w:t>For justice to prevail, you must end commanders’ unfettered authority over the legal aspects of military justice. Nothing less will end the damaging cycle of scandal and continued incidence.</w:t>
      </w:r>
    </w:p>
    <w:p w:rsidR="00555847" w:rsidRDefault="00555847" w:rsidP="00555847">
      <w:pPr>
        <w:rPr>
          <w:rStyle w:val="StyleBoldUnderline"/>
        </w:rPr>
      </w:pPr>
    </w:p>
    <w:p w:rsidR="00555847" w:rsidRPr="00843341" w:rsidRDefault="00555847" w:rsidP="00555847">
      <w:pPr>
        <w:pStyle w:val="Heading4"/>
      </w:pPr>
      <w:r>
        <w:t>Readiness key to global war</w:t>
      </w:r>
    </w:p>
    <w:p w:rsidR="00555847" w:rsidRPr="00145356" w:rsidRDefault="00555847" w:rsidP="00555847">
      <w:pPr>
        <w:rPr>
          <w:bCs/>
        </w:rPr>
      </w:pPr>
      <w:r>
        <w:rPr>
          <w:rStyle w:val="StyleStyleBold12pt"/>
        </w:rPr>
        <w:t>Spencer</w:t>
      </w:r>
      <w:r w:rsidRPr="00145356">
        <w:rPr>
          <w:rStyle w:val="StyleStyleBold12pt"/>
        </w:rPr>
        <w:t xml:space="preserve"> 2000</w:t>
      </w:r>
      <w:r>
        <w:rPr>
          <w:b/>
          <w:bCs/>
        </w:rPr>
        <w:t xml:space="preserve"> </w:t>
      </w:r>
      <w:r>
        <w:rPr>
          <w:bCs/>
        </w:rPr>
        <w:t>(Jack, Research Fellow at Thomas A. Roe Institute for Economic Policy Studies, “The Facts About Military Readiness”, Heritage Foundation, September 15</w:t>
      </w:r>
      <w:r w:rsidRPr="006E706F">
        <w:rPr>
          <w:bCs/>
          <w:vertAlign w:val="superscript"/>
        </w:rPr>
        <w:t>th</w:t>
      </w:r>
      <w:r>
        <w:rPr>
          <w:bCs/>
        </w:rPr>
        <w:t xml:space="preserve">, </w:t>
      </w:r>
      <w:hyperlink r:id="rId15" w:history="1">
        <w:r w:rsidRPr="006E706F">
          <w:rPr>
            <w:rStyle w:val="Hyperlink"/>
            <w:bCs/>
          </w:rPr>
          <w:t>http://www.heritage.org/Research/Reports/2000/09/BG1394-The-Facts-About-Military-Readiness</w:t>
        </w:r>
      </w:hyperlink>
      <w:r>
        <w:rPr>
          <w:bCs/>
        </w:rPr>
        <w:t>)</w:t>
      </w:r>
    </w:p>
    <w:p w:rsidR="00555847" w:rsidRPr="0077435D" w:rsidRDefault="00555847" w:rsidP="00555847">
      <w:pPr>
        <w:rPr>
          <w:u w:val="single"/>
        </w:rPr>
      </w:pPr>
      <w:r w:rsidRPr="00392948">
        <w:rPr>
          <w:rStyle w:val="StyleBoldUnderline"/>
        </w:rPr>
        <w:t>America's national security requirements dictate that the armed forces must be prepared to defeat groups of adversaries in a given wa</w:t>
      </w:r>
      <w:r w:rsidRPr="00392948">
        <w:rPr>
          <w:rStyle w:val="StyleBoldUnderline"/>
          <w:highlight w:val="cyan"/>
        </w:rPr>
        <w:t>r</w:t>
      </w:r>
      <w:r w:rsidRPr="008C37AC">
        <w:rPr>
          <w:rStyle w:val="StyleBoldUnderline"/>
        </w:rPr>
        <w:t>. America</w:t>
      </w:r>
      <w:r w:rsidRPr="00843341">
        <w:rPr>
          <w:sz w:val="16"/>
        </w:rPr>
        <w:t xml:space="preserve">, as the sole remaining superpower, </w:t>
      </w:r>
      <w:r w:rsidRPr="00843341">
        <w:rPr>
          <w:u w:val="single"/>
        </w:rPr>
        <w:t xml:space="preserve">has many enemies. </w:t>
      </w:r>
      <w:r w:rsidRPr="008C37AC">
        <w:rPr>
          <w:rStyle w:val="StyleBoldUnderline"/>
        </w:rPr>
        <w:t>Because attacking America or its interests alone would surely end in defeat for a single nation, these enemies are likely to form alliances. Therefore, basing readiness on American military superiority over any single nation has little saliency</w:t>
      </w:r>
      <w:r w:rsidRPr="00843341">
        <w:rPr>
          <w:sz w:val="16"/>
        </w:rPr>
        <w:t>.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sidRPr="00843341">
        <w:rPr>
          <w:sz w:val="16"/>
        </w:rPr>
        <w:t>,</w:t>
      </w:r>
      <w:r w:rsidRPr="00843341">
        <w:rPr>
          <w:sz w:val="16"/>
          <w:vertAlign w:val="superscript"/>
        </w:rPr>
        <w:t>3</w:t>
      </w:r>
      <w:proofErr w:type="gramEnd"/>
      <w:r w:rsidRPr="00843341">
        <w:rPr>
          <w:sz w:val="16"/>
        </w:rPr>
        <w:t xml:space="preserve"> concludes that the United States "must have the capability to deter and, if deterrence fails, defeat large-scale, cross-border aggression in two distant theaters in overlapping time frames."</w:t>
      </w:r>
      <w:r w:rsidRPr="00843341">
        <w:rPr>
          <w:sz w:val="16"/>
          <w:vertAlign w:val="superscript"/>
        </w:rPr>
        <w:t>4</w:t>
      </w:r>
      <w:r w:rsidRPr="00843341">
        <w:rPr>
          <w:sz w:val="16"/>
        </w:rPr>
        <w:t>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w:t>
      </w:r>
      <w:r w:rsidRPr="00843341">
        <w:rPr>
          <w:sz w:val="16"/>
          <w:vertAlign w:val="superscript"/>
        </w:rPr>
        <w:t>5</w:t>
      </w:r>
      <w:r w:rsidRPr="00843341">
        <w:rPr>
          <w:sz w:val="16"/>
        </w:rPr>
        <w:t xml:space="preserve"> Recently retired Generals Anthony </w:t>
      </w:r>
      <w:proofErr w:type="spellStart"/>
      <w:r w:rsidRPr="00843341">
        <w:rPr>
          <w:sz w:val="16"/>
        </w:rPr>
        <w:t>Zinni</w:t>
      </w:r>
      <w:proofErr w:type="spellEnd"/>
      <w:r w:rsidRPr="00843341">
        <w:rPr>
          <w:sz w:val="16"/>
        </w:rPr>
        <w:t xml:space="preserve"> of the U.S. Marine Corps and George </w:t>
      </w:r>
      <w:proofErr w:type="spellStart"/>
      <w:r w:rsidRPr="00843341">
        <w:rPr>
          <w:sz w:val="16"/>
        </w:rPr>
        <w:t>Joulwan</w:t>
      </w:r>
      <w:proofErr w:type="spellEnd"/>
      <w:r w:rsidRPr="00843341">
        <w:rPr>
          <w:sz w:val="16"/>
        </w:rPr>
        <w:t xml:space="preserve"> of the U.S. Army have even questioned America's ability to conduct one major theater war the size of the 1991 Gulf War.</w:t>
      </w:r>
      <w:r w:rsidRPr="00843341">
        <w:rPr>
          <w:sz w:val="16"/>
          <w:vertAlign w:val="superscript"/>
        </w:rPr>
        <w:t>6</w:t>
      </w:r>
      <w:r w:rsidRPr="00843341">
        <w:rPr>
          <w:sz w:val="16"/>
        </w:rPr>
        <w:t xml:space="preserve"> </w:t>
      </w:r>
      <w:r w:rsidRPr="008C37AC">
        <w:rPr>
          <w:rStyle w:val="StyleBoldUnderline"/>
        </w:rPr>
        <w:t xml:space="preserve">Military </w:t>
      </w:r>
      <w:r w:rsidRPr="00392948">
        <w:rPr>
          <w:rStyle w:val="StyleBoldUnderline"/>
          <w:highlight w:val="cyan"/>
        </w:rPr>
        <w:t>readiness is vital because declines in America's military readiness signal to the rest of the world that the U</w:t>
      </w:r>
      <w:r w:rsidRPr="008C37AC">
        <w:rPr>
          <w:rStyle w:val="StyleBoldUnderline"/>
        </w:rPr>
        <w:t xml:space="preserve">nited </w:t>
      </w:r>
      <w:r w:rsidRPr="00392948">
        <w:rPr>
          <w:rStyle w:val="StyleBoldUnderline"/>
          <w:highlight w:val="cyan"/>
        </w:rPr>
        <w:t>S</w:t>
      </w:r>
      <w:r w:rsidRPr="008C37AC">
        <w:rPr>
          <w:rStyle w:val="StyleBoldUnderline"/>
        </w:rPr>
        <w:t xml:space="preserve">tates </w:t>
      </w:r>
      <w:r w:rsidRPr="00392948">
        <w:rPr>
          <w:rStyle w:val="StyleBoldUnderline"/>
          <w:highlight w:val="cyan"/>
        </w:rPr>
        <w:t>is not prepared to defend its interests</w:t>
      </w:r>
      <w:r w:rsidRPr="00843341">
        <w:rPr>
          <w:u w:val="single"/>
        </w:rPr>
        <w:t xml:space="preserve">. Therefore, </w:t>
      </w:r>
      <w:r w:rsidRPr="008C37AC">
        <w:rPr>
          <w:rStyle w:val="StyleBoldUnderline"/>
        </w:rPr>
        <w:t xml:space="preserve">potentially </w:t>
      </w:r>
      <w:r w:rsidRPr="00392948">
        <w:rPr>
          <w:rStyle w:val="StyleBoldUnderline"/>
          <w:highlight w:val="cyan"/>
        </w:rPr>
        <w:t xml:space="preserve">hostile nations will be </w:t>
      </w:r>
      <w:r w:rsidRPr="00392948">
        <w:rPr>
          <w:rStyle w:val="Emphasis"/>
          <w:highlight w:val="cyan"/>
        </w:rPr>
        <w:t>more likely to lash out</w:t>
      </w:r>
      <w:r w:rsidRPr="00392948">
        <w:rPr>
          <w:rStyle w:val="StyleBoldUnderline"/>
          <w:highlight w:val="cyan"/>
        </w:rPr>
        <w:t xml:space="preserve"> against American allies and interests</w:t>
      </w:r>
      <w:r w:rsidRPr="008C37AC">
        <w:rPr>
          <w:rStyle w:val="StyleBoldUnderline"/>
        </w:rPr>
        <w:t>,</w:t>
      </w:r>
      <w:r w:rsidRPr="00843341">
        <w:rPr>
          <w:u w:val="single"/>
        </w:rPr>
        <w:t xml:space="preserve"> </w:t>
      </w:r>
      <w:r w:rsidRPr="008C37AC">
        <w:rPr>
          <w:rStyle w:val="Emphasis"/>
        </w:rPr>
        <w:t xml:space="preserve">inevitably </w:t>
      </w:r>
      <w:r w:rsidRPr="00392948">
        <w:rPr>
          <w:rStyle w:val="Emphasis"/>
          <w:highlight w:val="cyan"/>
        </w:rPr>
        <w:t>leading to U.S. involvement in combat.</w:t>
      </w:r>
      <w:r w:rsidRPr="00843341">
        <w:rPr>
          <w:u w:val="single"/>
        </w:rPr>
        <w:t xml:space="preserve"> </w:t>
      </w:r>
      <w:r w:rsidRPr="008C37AC">
        <w:rPr>
          <w:rStyle w:val="StyleBoldUnderline"/>
        </w:rPr>
        <w:t xml:space="preserve">A high state of military </w:t>
      </w:r>
      <w:r w:rsidRPr="00392948">
        <w:rPr>
          <w:rStyle w:val="StyleBoldUnderline"/>
          <w:highlight w:val="cyan"/>
        </w:rPr>
        <w:t>readiness is</w:t>
      </w:r>
      <w:r w:rsidRPr="008C37AC">
        <w:rPr>
          <w:rStyle w:val="StyleBoldUnderline"/>
        </w:rPr>
        <w:t xml:space="preserve"> more </w:t>
      </w:r>
      <w:r w:rsidRPr="00392948">
        <w:rPr>
          <w:rStyle w:val="StyleBoldUnderline"/>
          <w:highlight w:val="cyan"/>
        </w:rPr>
        <w:t>likely to d</w:t>
      </w:r>
      <w:r w:rsidRPr="00392948">
        <w:rPr>
          <w:rStyle w:val="Emphasis"/>
          <w:highlight w:val="cyan"/>
        </w:rPr>
        <w:t>eter potentially hostile nations</w:t>
      </w:r>
      <w:r w:rsidRPr="00392948">
        <w:rPr>
          <w:rStyle w:val="StyleBoldUnderline"/>
          <w:highlight w:val="cyan"/>
        </w:rPr>
        <w:t xml:space="preserve"> from acting aggressively</w:t>
      </w:r>
      <w:r w:rsidRPr="008C37AC">
        <w:rPr>
          <w:rStyle w:val="StyleBoldUnderline"/>
        </w:rPr>
        <w:t xml:space="preserve"> in regions of vital national interest, </w:t>
      </w:r>
      <w:r w:rsidRPr="00392948">
        <w:rPr>
          <w:rStyle w:val="StyleBoldUnderline"/>
          <w:highlight w:val="cyan"/>
        </w:rPr>
        <w:t>thereby preserving peace</w:t>
      </w:r>
      <w:r w:rsidRPr="008C37AC">
        <w:rPr>
          <w:rStyle w:val="StyleBoldUnderline"/>
        </w:rPr>
        <w:t>.</w:t>
      </w:r>
    </w:p>
    <w:p w:rsidR="00555847" w:rsidRDefault="00555847" w:rsidP="0055584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18" w:rsidRDefault="00A25618" w:rsidP="005F5576">
      <w:r>
        <w:separator/>
      </w:r>
    </w:p>
  </w:endnote>
  <w:endnote w:type="continuationSeparator" w:id="0">
    <w:p w:rsidR="00A25618" w:rsidRDefault="00A256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18" w:rsidRDefault="00A25618" w:rsidP="005F5576">
      <w:r>
        <w:separator/>
      </w:r>
    </w:p>
  </w:footnote>
  <w:footnote w:type="continuationSeparator" w:id="0">
    <w:p w:rsidR="00A25618" w:rsidRDefault="00A256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847"/>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618"/>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8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ocked/>
    <w:rsid w:val="00555847"/>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555847"/>
    <w:pPr>
      <w:ind w:left="720"/>
      <w:contextualSpacing/>
    </w:pPr>
  </w:style>
  <w:style w:type="paragraph" w:styleId="BalloonText">
    <w:name w:val="Balloon Text"/>
    <w:basedOn w:val="Normal"/>
    <w:link w:val="BalloonTextChar"/>
    <w:uiPriority w:val="99"/>
    <w:semiHidden/>
    <w:rsid w:val="00555847"/>
    <w:rPr>
      <w:rFonts w:ascii="Tahoma" w:hAnsi="Tahoma" w:cs="Tahoma"/>
      <w:sz w:val="16"/>
      <w:szCs w:val="16"/>
    </w:rPr>
  </w:style>
  <w:style w:type="character" w:customStyle="1" w:styleId="BalloonTextChar">
    <w:name w:val="Balloon Text Char"/>
    <w:basedOn w:val="DefaultParagraphFont"/>
    <w:link w:val="BalloonText"/>
    <w:uiPriority w:val="99"/>
    <w:semiHidden/>
    <w:rsid w:val="00555847"/>
    <w:rPr>
      <w:rFonts w:ascii="Tahoma" w:hAnsi="Tahoma" w:cs="Tahoma"/>
      <w:sz w:val="16"/>
      <w:szCs w:val="16"/>
    </w:rPr>
  </w:style>
  <w:style w:type="character" w:customStyle="1" w:styleId="apple-converted-space">
    <w:name w:val="apple-converted-space"/>
    <w:basedOn w:val="DefaultParagraphFont"/>
    <w:rsid w:val="00555847"/>
  </w:style>
  <w:style w:type="paragraph" w:styleId="NormalWeb">
    <w:name w:val="Normal (Web)"/>
    <w:basedOn w:val="Normal"/>
    <w:uiPriority w:val="99"/>
    <w:semiHidden/>
    <w:unhideWhenUsed/>
    <w:rsid w:val="00555847"/>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555847"/>
    <w:rPr>
      <w:rFonts w:ascii="Times New Roman" w:eastAsia="Times New Roman" w:hAnsi="Times New Roman" w:cs="Times New Roman"/>
    </w:rPr>
  </w:style>
  <w:style w:type="paragraph" w:customStyle="1" w:styleId="card">
    <w:name w:val="card"/>
    <w:basedOn w:val="Normal"/>
    <w:next w:val="Normal"/>
    <w:link w:val="cardChar"/>
    <w:qFormat/>
    <w:rsid w:val="00555847"/>
    <w:pPr>
      <w:widowControl w:val="0"/>
      <w:ind w:left="288" w:right="288"/>
    </w:pPr>
    <w:rPr>
      <w:rFonts w:ascii="Times New Roman" w:eastAsia="Times New Roman" w:hAnsi="Times New Roman" w:cs="Times New Roman"/>
    </w:rPr>
  </w:style>
  <w:style w:type="character" w:customStyle="1" w:styleId="underline">
    <w:name w:val="underline"/>
    <w:link w:val="textbold"/>
    <w:qFormat/>
    <w:locked/>
    <w:rsid w:val="00555847"/>
    <w:rPr>
      <w:u w:val="single"/>
    </w:rPr>
  </w:style>
  <w:style w:type="paragraph" w:customStyle="1" w:styleId="textbold">
    <w:name w:val="text bold"/>
    <w:basedOn w:val="Normal"/>
    <w:link w:val="underline"/>
    <w:qFormat/>
    <w:rsid w:val="00555847"/>
    <w:pPr>
      <w:ind w:left="720"/>
      <w:jc w:val="both"/>
    </w:pPr>
    <w:rPr>
      <w:rFonts w:asciiTheme="minorHAnsi" w:hAnsiTheme="minorHAnsi" w:cstheme="minorBidi"/>
      <w:u w:val="single"/>
    </w:rPr>
  </w:style>
  <w:style w:type="character" w:customStyle="1" w:styleId="Box">
    <w:name w:val="Box"/>
    <w:uiPriority w:val="1"/>
    <w:qFormat/>
    <w:rsid w:val="00555847"/>
    <w:rPr>
      <w:b/>
      <w:bCs w:val="0"/>
      <w:u w:val="single"/>
      <w:bdr w:val="single" w:sz="4" w:space="0" w:color="auto" w:frame="1"/>
    </w:rPr>
  </w:style>
  <w:style w:type="character" w:customStyle="1" w:styleId="boldunderline">
    <w:name w:val="bold underline"/>
    <w:qFormat/>
    <w:rsid w:val="00555847"/>
    <w:rPr>
      <w:b/>
      <w:bCs w:val="0"/>
      <w:u w:val="single"/>
    </w:rPr>
  </w:style>
  <w:style w:type="paragraph" w:customStyle="1" w:styleId="cardtext">
    <w:name w:val="card text"/>
    <w:basedOn w:val="Normal"/>
    <w:link w:val="cardtextChar"/>
    <w:qFormat/>
    <w:rsid w:val="00555847"/>
    <w:pPr>
      <w:ind w:left="288" w:right="288"/>
    </w:pPr>
    <w:rPr>
      <w:rFonts w:cstheme="minorBidi"/>
    </w:rPr>
  </w:style>
  <w:style w:type="character" w:customStyle="1" w:styleId="cardtextChar">
    <w:name w:val="card text Char"/>
    <w:basedOn w:val="DefaultParagraphFont"/>
    <w:link w:val="cardtext"/>
    <w:rsid w:val="00555847"/>
    <w:rPr>
      <w:rFonts w:ascii="Calibri" w:hAnsi="Calibri"/>
    </w:rPr>
  </w:style>
  <w:style w:type="character" w:customStyle="1" w:styleId="UnderlineBold">
    <w:name w:val="Underline + Bold"/>
    <w:uiPriority w:val="1"/>
    <w:qFormat/>
    <w:rsid w:val="00555847"/>
    <w:rPr>
      <w:b/>
      <w:sz w:val="20"/>
      <w:u w:val="single"/>
    </w:rPr>
  </w:style>
  <w:style w:type="paragraph" w:customStyle="1" w:styleId="Nothing">
    <w:name w:val="Nothing"/>
    <w:link w:val="NothingChar"/>
    <w:qFormat/>
    <w:rsid w:val="005558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55847"/>
    <w:rPr>
      <w:rFonts w:ascii="Times New Roman" w:eastAsia="Times New Roman" w:hAnsi="Times New Roman" w:cs="Times New Roman"/>
      <w:sz w:val="20"/>
      <w:szCs w:val="24"/>
    </w:rPr>
  </w:style>
  <w:style w:type="character" w:customStyle="1" w:styleId="apple-style-span">
    <w:name w:val="apple-style-span"/>
    <w:basedOn w:val="DefaultParagraphFont"/>
    <w:rsid w:val="00555847"/>
  </w:style>
  <w:style w:type="paragraph" w:customStyle="1" w:styleId="Cards">
    <w:name w:val="Cards"/>
    <w:next w:val="Nothing"/>
    <w:link w:val="CardsChar"/>
    <w:rsid w:val="0055584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55847"/>
    <w:rPr>
      <w:rFonts w:ascii="Times New Roman" w:eastAsia="Calibri" w:hAnsi="Times New Roman" w:cs="Times New Roman"/>
      <w:sz w:val="20"/>
      <w:szCs w:val="20"/>
    </w:rPr>
  </w:style>
  <w:style w:type="character" w:customStyle="1" w:styleId="CardsFont12pt">
    <w:name w:val="Cards + Font 12pt"/>
    <w:basedOn w:val="CardsChar"/>
    <w:uiPriority w:val="1"/>
    <w:rsid w:val="00555847"/>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84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ocked/>
    <w:rsid w:val="00555847"/>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555847"/>
    <w:pPr>
      <w:ind w:left="720"/>
      <w:contextualSpacing/>
    </w:pPr>
  </w:style>
  <w:style w:type="paragraph" w:styleId="BalloonText">
    <w:name w:val="Balloon Text"/>
    <w:basedOn w:val="Normal"/>
    <w:link w:val="BalloonTextChar"/>
    <w:uiPriority w:val="99"/>
    <w:semiHidden/>
    <w:rsid w:val="00555847"/>
    <w:rPr>
      <w:rFonts w:ascii="Tahoma" w:hAnsi="Tahoma" w:cs="Tahoma"/>
      <w:sz w:val="16"/>
      <w:szCs w:val="16"/>
    </w:rPr>
  </w:style>
  <w:style w:type="character" w:customStyle="1" w:styleId="BalloonTextChar">
    <w:name w:val="Balloon Text Char"/>
    <w:basedOn w:val="DefaultParagraphFont"/>
    <w:link w:val="BalloonText"/>
    <w:uiPriority w:val="99"/>
    <w:semiHidden/>
    <w:rsid w:val="00555847"/>
    <w:rPr>
      <w:rFonts w:ascii="Tahoma" w:hAnsi="Tahoma" w:cs="Tahoma"/>
      <w:sz w:val="16"/>
      <w:szCs w:val="16"/>
    </w:rPr>
  </w:style>
  <w:style w:type="character" w:customStyle="1" w:styleId="apple-converted-space">
    <w:name w:val="apple-converted-space"/>
    <w:basedOn w:val="DefaultParagraphFont"/>
    <w:rsid w:val="00555847"/>
  </w:style>
  <w:style w:type="paragraph" w:styleId="NormalWeb">
    <w:name w:val="Normal (Web)"/>
    <w:basedOn w:val="Normal"/>
    <w:uiPriority w:val="99"/>
    <w:semiHidden/>
    <w:unhideWhenUsed/>
    <w:rsid w:val="00555847"/>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555847"/>
    <w:rPr>
      <w:rFonts w:ascii="Times New Roman" w:eastAsia="Times New Roman" w:hAnsi="Times New Roman" w:cs="Times New Roman"/>
    </w:rPr>
  </w:style>
  <w:style w:type="paragraph" w:customStyle="1" w:styleId="card">
    <w:name w:val="card"/>
    <w:basedOn w:val="Normal"/>
    <w:next w:val="Normal"/>
    <w:link w:val="cardChar"/>
    <w:qFormat/>
    <w:rsid w:val="00555847"/>
    <w:pPr>
      <w:widowControl w:val="0"/>
      <w:ind w:left="288" w:right="288"/>
    </w:pPr>
    <w:rPr>
      <w:rFonts w:ascii="Times New Roman" w:eastAsia="Times New Roman" w:hAnsi="Times New Roman" w:cs="Times New Roman"/>
    </w:rPr>
  </w:style>
  <w:style w:type="character" w:customStyle="1" w:styleId="underline">
    <w:name w:val="underline"/>
    <w:link w:val="textbold"/>
    <w:qFormat/>
    <w:locked/>
    <w:rsid w:val="00555847"/>
    <w:rPr>
      <w:u w:val="single"/>
    </w:rPr>
  </w:style>
  <w:style w:type="paragraph" w:customStyle="1" w:styleId="textbold">
    <w:name w:val="text bold"/>
    <w:basedOn w:val="Normal"/>
    <w:link w:val="underline"/>
    <w:qFormat/>
    <w:rsid w:val="00555847"/>
    <w:pPr>
      <w:ind w:left="720"/>
      <w:jc w:val="both"/>
    </w:pPr>
    <w:rPr>
      <w:rFonts w:asciiTheme="minorHAnsi" w:hAnsiTheme="minorHAnsi" w:cstheme="minorBidi"/>
      <w:u w:val="single"/>
    </w:rPr>
  </w:style>
  <w:style w:type="character" w:customStyle="1" w:styleId="Box">
    <w:name w:val="Box"/>
    <w:uiPriority w:val="1"/>
    <w:qFormat/>
    <w:rsid w:val="00555847"/>
    <w:rPr>
      <w:b/>
      <w:bCs w:val="0"/>
      <w:u w:val="single"/>
      <w:bdr w:val="single" w:sz="4" w:space="0" w:color="auto" w:frame="1"/>
    </w:rPr>
  </w:style>
  <w:style w:type="character" w:customStyle="1" w:styleId="boldunderline">
    <w:name w:val="bold underline"/>
    <w:qFormat/>
    <w:rsid w:val="00555847"/>
    <w:rPr>
      <w:b/>
      <w:bCs w:val="0"/>
      <w:u w:val="single"/>
    </w:rPr>
  </w:style>
  <w:style w:type="paragraph" w:customStyle="1" w:styleId="cardtext">
    <w:name w:val="card text"/>
    <w:basedOn w:val="Normal"/>
    <w:link w:val="cardtextChar"/>
    <w:qFormat/>
    <w:rsid w:val="00555847"/>
    <w:pPr>
      <w:ind w:left="288" w:right="288"/>
    </w:pPr>
    <w:rPr>
      <w:rFonts w:cstheme="minorBidi"/>
    </w:rPr>
  </w:style>
  <w:style w:type="character" w:customStyle="1" w:styleId="cardtextChar">
    <w:name w:val="card text Char"/>
    <w:basedOn w:val="DefaultParagraphFont"/>
    <w:link w:val="cardtext"/>
    <w:rsid w:val="00555847"/>
    <w:rPr>
      <w:rFonts w:ascii="Calibri" w:hAnsi="Calibri"/>
    </w:rPr>
  </w:style>
  <w:style w:type="character" w:customStyle="1" w:styleId="UnderlineBold">
    <w:name w:val="Underline + Bold"/>
    <w:uiPriority w:val="1"/>
    <w:qFormat/>
    <w:rsid w:val="00555847"/>
    <w:rPr>
      <w:b/>
      <w:sz w:val="20"/>
      <w:u w:val="single"/>
    </w:rPr>
  </w:style>
  <w:style w:type="paragraph" w:customStyle="1" w:styleId="Nothing">
    <w:name w:val="Nothing"/>
    <w:link w:val="NothingChar"/>
    <w:qFormat/>
    <w:rsid w:val="005558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55847"/>
    <w:rPr>
      <w:rFonts w:ascii="Times New Roman" w:eastAsia="Times New Roman" w:hAnsi="Times New Roman" w:cs="Times New Roman"/>
      <w:sz w:val="20"/>
      <w:szCs w:val="24"/>
    </w:rPr>
  </w:style>
  <w:style w:type="character" w:customStyle="1" w:styleId="apple-style-span">
    <w:name w:val="apple-style-span"/>
    <w:basedOn w:val="DefaultParagraphFont"/>
    <w:rsid w:val="00555847"/>
  </w:style>
  <w:style w:type="paragraph" w:customStyle="1" w:styleId="Cards">
    <w:name w:val="Cards"/>
    <w:next w:val="Nothing"/>
    <w:link w:val="CardsChar"/>
    <w:rsid w:val="0055584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55847"/>
    <w:rPr>
      <w:rFonts w:ascii="Times New Roman" w:eastAsia="Calibri" w:hAnsi="Times New Roman" w:cs="Times New Roman"/>
      <w:sz w:val="20"/>
      <w:szCs w:val="20"/>
    </w:rPr>
  </w:style>
  <w:style w:type="character" w:customStyle="1" w:styleId="CardsFont12pt">
    <w:name w:val="Cards + Font 12pt"/>
    <w:basedOn w:val="CardsChar"/>
    <w:uiPriority w:val="1"/>
    <w:rsid w:val="00555847"/>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sanchez.blogspot.com/2011/11/unlikely-success-latin-america-an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dtic/tr/fulltext/u2/a407008.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las-pages.uncc.edu/gregory-weeks/files/2012/04/WeeksG_2006JTWSarticle.pdf" TargetMode="External"/><Relationship Id="rId5" Type="http://schemas.openxmlformats.org/officeDocument/2006/relationships/styles" Target="styles.xml"/><Relationship Id="rId15" Type="http://schemas.openxmlformats.org/officeDocument/2006/relationships/hyperlink" Target="http://www.heritage.org/Research/Reports/2000/09/BG1394-The-Facts-About-Military-Readines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w.de/nato-exit-may-trigger-proxy-war-in-afghanistan/a-170855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23594</Words>
  <Characters>134490</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2013-10-02T13:51:00Z</dcterms:created>
  <dcterms:modified xsi:type="dcterms:W3CDTF">2013-10-02T13:53:00Z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