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E77D7" w14:textId="77777777" w:rsidR="00F141EA" w:rsidRDefault="00F141EA" w:rsidP="006D3428">
      <w:pPr>
        <w:pStyle w:val="Heading2"/>
      </w:pPr>
      <w:r>
        <w:t xml:space="preserve">1AC </w:t>
      </w:r>
    </w:p>
    <w:p w14:paraId="60683B7C" w14:textId="77777777" w:rsidR="00F141EA" w:rsidRDefault="00F141EA" w:rsidP="00F141EA"/>
    <w:p w14:paraId="19BEEFB9" w14:textId="77777777" w:rsidR="00F141EA" w:rsidRPr="00F141EA" w:rsidRDefault="00F141EA" w:rsidP="00F141EA">
      <w:r>
        <w:t>Same as rounds 2 and 4</w:t>
      </w:r>
      <w:bookmarkStart w:id="0" w:name="_GoBack"/>
      <w:bookmarkEnd w:id="0"/>
    </w:p>
    <w:p w14:paraId="4CFF405B" w14:textId="77777777" w:rsidR="006D3428" w:rsidRDefault="006D3428" w:rsidP="006D3428">
      <w:pPr>
        <w:pStyle w:val="Heading2"/>
      </w:pPr>
      <w:r>
        <w:t>2AC</w:t>
      </w:r>
    </w:p>
    <w:p w14:paraId="7754CD14" w14:textId="77777777" w:rsidR="00D331C3" w:rsidRDefault="00D331C3" w:rsidP="00D331C3">
      <w:pPr>
        <w:pStyle w:val="Heading3"/>
      </w:pPr>
      <w:r>
        <w:t>Solvency</w:t>
      </w:r>
    </w:p>
    <w:p w14:paraId="0B4C794C" w14:textId="77777777" w:rsidR="00D331C3" w:rsidRDefault="00D331C3" w:rsidP="00D331C3"/>
    <w:p w14:paraId="0FD603D9" w14:textId="77777777" w:rsidR="00D331C3" w:rsidRDefault="00D331C3" w:rsidP="00D331C3">
      <w:pPr>
        <w:pStyle w:val="Heading4"/>
      </w:pPr>
      <w:r>
        <w:t xml:space="preserve">--no stripping-- President and DOJ prevents stripping even on policies they oppose </w:t>
      </w:r>
    </w:p>
    <w:p w14:paraId="205E47E4" w14:textId="77777777" w:rsidR="00D331C3" w:rsidRPr="00F77E88" w:rsidRDefault="00D331C3" w:rsidP="00D331C3">
      <w:pPr>
        <w:rPr>
          <w:b/>
          <w:bCs/>
          <w:sz w:val="26"/>
        </w:rPr>
      </w:pPr>
      <w:r w:rsidRPr="00F77E88">
        <w:rPr>
          <w:rStyle w:val="StyleStyleBold12pt"/>
        </w:rPr>
        <w:t>Grove 12</w:t>
      </w:r>
      <w:r>
        <w:rPr>
          <w:rStyle w:val="StyleStyleBold12pt"/>
        </w:rPr>
        <w:t xml:space="preserve"> </w:t>
      </w:r>
      <w:r>
        <w:t xml:space="preserve">[Tara </w:t>
      </w:r>
      <w:proofErr w:type="spellStart"/>
      <w:r>
        <w:t>Leigh</w:t>
      </w:r>
      <w:proofErr w:type="gramStart"/>
      <w:r>
        <w:t>,Assistant</w:t>
      </w:r>
      <w:proofErr w:type="spellEnd"/>
      <w:proofErr w:type="gramEnd"/>
      <w:r>
        <w:t xml:space="preserve"> Professor, William and Mary Law School, The Article II Safeguards Of Federal Jurisdiction, Columbia Law Review March, 2012, L/N]</w:t>
      </w:r>
    </w:p>
    <w:p w14:paraId="5BF8C82C" w14:textId="77777777" w:rsidR="00D331C3" w:rsidRDefault="00D331C3" w:rsidP="00D331C3">
      <w:pPr>
        <w:rPr>
          <w:rStyle w:val="StyleBoldUnderline"/>
        </w:rPr>
      </w:pPr>
      <w:r>
        <w:rPr>
          <w:sz w:val="14"/>
        </w:rPr>
        <w:t xml:space="preserve">This Article argues that </w:t>
      </w:r>
      <w:r>
        <w:rPr>
          <w:rStyle w:val="StyleBoldUnderline"/>
        </w:rPr>
        <w:t>scholars have overlooked an important</w:t>
      </w:r>
      <w:r>
        <w:rPr>
          <w:sz w:val="14"/>
        </w:rPr>
        <w:t xml:space="preserve"> (and surprising) </w:t>
      </w:r>
      <w:r>
        <w:rPr>
          <w:rStyle w:val="StyleBoldUnderline"/>
        </w:rPr>
        <w:t>advocate for the federal judiciary in</w:t>
      </w:r>
      <w:r>
        <w:rPr>
          <w:sz w:val="14"/>
        </w:rPr>
        <w:t xml:space="preserve"> these jurisdictional </w:t>
      </w:r>
      <w:r>
        <w:rPr>
          <w:rStyle w:val="StyleBoldUnderline"/>
        </w:rPr>
        <w:t>struggles</w:t>
      </w:r>
      <w:r>
        <w:rPr>
          <w:sz w:val="14"/>
        </w:rPr>
        <w:t xml:space="preserve">: </w:t>
      </w:r>
      <w:r>
        <w:rPr>
          <w:rStyle w:val="Emphasis"/>
        </w:rPr>
        <w:t>the executive branch</w:t>
      </w:r>
      <w:r>
        <w:rPr>
          <w:sz w:val="14"/>
        </w:rPr>
        <w:t>. The</w:t>
      </w:r>
      <w:r>
        <w:rPr>
          <w:rStyle w:val="StyleBoldUnderline"/>
        </w:rPr>
        <w:t xml:space="preserve"> </w:t>
      </w:r>
      <w:r>
        <w:rPr>
          <w:rStyle w:val="StyleBoldUnderline"/>
          <w:highlight w:val="yellow"/>
        </w:rPr>
        <w:t>Constitution gives the President</w:t>
      </w:r>
      <w:r>
        <w:rPr>
          <w:rStyle w:val="StyleBoldUnderline"/>
        </w:rPr>
        <w:t xml:space="preserve"> </w:t>
      </w:r>
      <w:r>
        <w:rPr>
          <w:rStyle w:val="Emphasis"/>
        </w:rPr>
        <w:t xml:space="preserve">considerable </w:t>
      </w:r>
      <w:r>
        <w:rPr>
          <w:rStyle w:val="Emphasis"/>
          <w:highlight w:val="yellow"/>
        </w:rPr>
        <w:t>authority</w:t>
      </w:r>
      <w:r>
        <w:rPr>
          <w:rStyle w:val="StyleBoldUnderline"/>
          <w:highlight w:val="yellow"/>
        </w:rPr>
        <w:t xml:space="preserve"> to block</w:t>
      </w:r>
      <w:r>
        <w:rPr>
          <w:rStyle w:val="StyleBoldUnderline"/>
        </w:rPr>
        <w:t xml:space="preserve"> constitutionally questionable </w:t>
      </w:r>
      <w:r>
        <w:rPr>
          <w:rStyle w:val="StyleBoldUnderline"/>
          <w:highlight w:val="yellow"/>
        </w:rPr>
        <w:t>legislation</w:t>
      </w:r>
      <w:r>
        <w:rPr>
          <w:sz w:val="14"/>
        </w:rPr>
        <w:t xml:space="preserve">. The President can veto problematic legislation or use the threat of a veto to urge Congress to pursue other alternatives. Moreover, </w:t>
      </w:r>
      <w:r>
        <w:rPr>
          <w:rStyle w:val="StyleBoldUnderline"/>
        </w:rPr>
        <w:t xml:space="preserve">under Article II's Take Care Clause, </w:t>
      </w:r>
      <w:r>
        <w:rPr>
          <w:rStyle w:val="StyleBoldUnderline"/>
          <w:highlight w:val="yellow"/>
        </w:rPr>
        <w:t>th</w:t>
      </w:r>
      <w:r>
        <w:rPr>
          <w:rStyle w:val="StyleBoldUnderline"/>
        </w:rPr>
        <w:t>e President is</w:t>
      </w:r>
      <w:r>
        <w:rPr>
          <w:sz w:val="14"/>
        </w:rPr>
        <w:t xml:space="preserve"> </w:t>
      </w:r>
      <w:r>
        <w:rPr>
          <w:rStyle w:val="StyleBoldUnderline"/>
        </w:rPr>
        <w:t>in charge of enforcing federal law in the federal courts</w:t>
      </w:r>
      <w:r>
        <w:rPr>
          <w:sz w:val="14"/>
        </w:rPr>
        <w:t xml:space="preserve"> - a task that he has largely delegated to the Department of Justice (DOJ). </w:t>
      </w:r>
      <w:proofErr w:type="gramStart"/>
      <w:r>
        <w:rPr>
          <w:sz w:val="14"/>
        </w:rPr>
        <w:t>n6</w:t>
      </w:r>
      <w:proofErr w:type="gramEnd"/>
      <w:r>
        <w:rPr>
          <w:sz w:val="14"/>
        </w:rPr>
        <w:t xml:space="preserve"> </w:t>
      </w:r>
      <w:r>
        <w:rPr>
          <w:rStyle w:val="StyleBoldUnderline"/>
        </w:rPr>
        <w:t>The executive branch can use this</w:t>
      </w:r>
      <w:r>
        <w:rPr>
          <w:sz w:val="14"/>
        </w:rPr>
        <w:t xml:space="preserve"> enforcement authority </w:t>
      </w:r>
      <w:r>
        <w:rPr>
          <w:rStyle w:val="StyleBoldUnderline"/>
        </w:rPr>
        <w:t xml:space="preserve">to ensure that laws are applied in a manner that accords with </w:t>
      </w:r>
      <w:r>
        <w:rPr>
          <w:rStyle w:val="Emphasis"/>
        </w:rPr>
        <w:t xml:space="preserve">constitutional values. </w:t>
      </w:r>
      <w:r>
        <w:rPr>
          <w:sz w:val="14"/>
        </w:rPr>
        <w:t xml:space="preserve">Drawing on recent social science scholarship, this Article contends that </w:t>
      </w:r>
      <w:r>
        <w:rPr>
          <w:rStyle w:val="StyleBoldUnderline"/>
          <w:highlight w:val="yellow"/>
        </w:rPr>
        <w:t xml:space="preserve">the executive branch has a </w:t>
      </w:r>
      <w:r>
        <w:rPr>
          <w:rStyle w:val="Emphasis"/>
        </w:rPr>
        <w:t xml:space="preserve">strong </w:t>
      </w:r>
      <w:r>
        <w:rPr>
          <w:rStyle w:val="Emphasis"/>
          <w:highlight w:val="yellow"/>
        </w:rPr>
        <w:t>incentive</w:t>
      </w:r>
      <w:r>
        <w:rPr>
          <w:rStyle w:val="StyleBoldUnderline"/>
          <w:highlight w:val="yellow"/>
        </w:rPr>
        <w:t xml:space="preserve"> to</w:t>
      </w:r>
      <w:r>
        <w:rPr>
          <w:rStyle w:val="StyleBoldUnderline"/>
        </w:rPr>
        <w:t xml:space="preserve"> use this constitutional authority to </w:t>
      </w:r>
      <w:r>
        <w:rPr>
          <w:rStyle w:val="StyleBoldUnderline"/>
          <w:highlight w:val="yellow"/>
        </w:rPr>
        <w:t>oppose</w:t>
      </w:r>
      <w:r>
        <w:rPr>
          <w:rStyle w:val="StyleBoldUnderline"/>
        </w:rPr>
        <w:t xml:space="preserve"> </w:t>
      </w:r>
      <w:r>
        <w:rPr>
          <w:rStyle w:val="StyleBoldUnderline"/>
          <w:highlight w:val="yellow"/>
        </w:rPr>
        <w:t xml:space="preserve">efforts to curb </w:t>
      </w:r>
      <w:r>
        <w:rPr>
          <w:rStyle w:val="StyleBoldUnderline"/>
        </w:rPr>
        <w:t xml:space="preserve">federal </w:t>
      </w:r>
      <w:r>
        <w:rPr>
          <w:rStyle w:val="StyleBoldUnderline"/>
          <w:highlight w:val="yellow"/>
        </w:rPr>
        <w:t>jurisdiction</w:t>
      </w:r>
      <w:r>
        <w:rPr>
          <w:rStyle w:val="StyleBoldUnderline"/>
        </w:rPr>
        <w:t xml:space="preserve">. </w:t>
      </w:r>
      <w:r>
        <w:rPr>
          <w:sz w:val="14"/>
        </w:rPr>
        <w:t xml:space="preserve">First, </w:t>
      </w:r>
      <w:r>
        <w:rPr>
          <w:rStyle w:val="StyleBoldUnderline"/>
        </w:rPr>
        <w:t xml:space="preserve">social scientists have argued that </w:t>
      </w:r>
      <w:r>
        <w:rPr>
          <w:rStyle w:val="StyleBoldUnderline"/>
          <w:highlight w:val="yellow"/>
        </w:rPr>
        <w:t>the President</w:t>
      </w:r>
      <w:r>
        <w:rPr>
          <w:sz w:val="14"/>
        </w:rPr>
        <w:t xml:space="preserve"> often </w:t>
      </w:r>
      <w:r>
        <w:rPr>
          <w:rStyle w:val="StyleBoldUnderline"/>
          <w:highlight w:val="yellow"/>
        </w:rPr>
        <w:t>expresses his</w:t>
      </w:r>
      <w:r>
        <w:rPr>
          <w:rStyle w:val="StyleBoldUnderline"/>
        </w:rPr>
        <w:t xml:space="preserve"> constitutional </w:t>
      </w:r>
      <w:r>
        <w:rPr>
          <w:rStyle w:val="StyleBoldUnderline"/>
          <w:highlight w:val="yellow"/>
        </w:rPr>
        <w:t>philosophy</w:t>
      </w:r>
      <w:r>
        <w:rPr>
          <w:rStyle w:val="StyleBoldUnderline"/>
        </w:rPr>
        <w:t xml:space="preserve"> </w:t>
      </w:r>
      <w:r>
        <w:rPr>
          <w:rStyle w:val="StyleBoldUnderline"/>
          <w:highlight w:val="yellow"/>
        </w:rPr>
        <w:t>through litigation</w:t>
      </w:r>
      <w:r>
        <w:rPr>
          <w:rStyle w:val="StyleBoldUnderline"/>
        </w:rPr>
        <w:t xml:space="preserve"> in the federal courts.</w:t>
      </w:r>
      <w:r>
        <w:rPr>
          <w:sz w:val="14"/>
        </w:rPr>
        <w:t xml:space="preserve"> Accordingly, </w:t>
      </w:r>
      <w:r>
        <w:rPr>
          <w:rStyle w:val="StyleBoldUnderline"/>
          <w:highlight w:val="yellow"/>
        </w:rPr>
        <w:t>the President has</w:t>
      </w:r>
      <w:r>
        <w:rPr>
          <w:rStyle w:val="StyleBoldUnderline"/>
        </w:rPr>
        <w:t xml:space="preserve"> </w:t>
      </w:r>
      <w:r>
        <w:rPr>
          <w:sz w:val="14"/>
        </w:rPr>
        <w:t xml:space="preserve">some </w:t>
      </w:r>
      <w:r>
        <w:rPr>
          <w:rStyle w:val="StyleBoldUnderline"/>
          <w:highlight w:val="yellow"/>
        </w:rPr>
        <w:t>incentive to ensure</w:t>
      </w:r>
      <w:r>
        <w:rPr>
          <w:sz w:val="14"/>
        </w:rPr>
        <w:t xml:space="preserve"> that the </w:t>
      </w:r>
      <w:r>
        <w:rPr>
          <w:rStyle w:val="StyleBoldUnderline"/>
        </w:rPr>
        <w:t>federal</w:t>
      </w:r>
      <w:r>
        <w:rPr>
          <w:sz w:val="14"/>
        </w:rPr>
        <w:t xml:space="preserve"> </w:t>
      </w:r>
      <w:r>
        <w:rPr>
          <w:rStyle w:val="StyleBoldUnderline"/>
          <w:highlight w:val="yellow"/>
        </w:rPr>
        <w:t xml:space="preserve">courts </w:t>
      </w:r>
      <w:r>
        <w:rPr>
          <w:rStyle w:val="Emphasis"/>
          <w:highlight w:val="yellow"/>
        </w:rPr>
        <w:t>retain jurisdiction</w:t>
      </w:r>
      <w:r>
        <w:rPr>
          <w:rStyle w:val="StyleBoldUnderline"/>
          <w:highlight w:val="yellow"/>
        </w:rPr>
        <w:t xml:space="preserve"> over constitutional</w:t>
      </w:r>
      <w:r>
        <w:rPr>
          <w:rStyle w:val="StyleBoldUnderline"/>
        </w:rPr>
        <w:t xml:space="preserve"> claims.</w:t>
      </w:r>
      <w:r>
        <w:rPr>
          <w:sz w:val="14"/>
        </w:rPr>
        <w:t xml:space="preserve"> These </w:t>
      </w:r>
      <w:r>
        <w:rPr>
          <w:rStyle w:val="StyleBoldUnderline"/>
        </w:rPr>
        <w:t>presidential incentives are reinforced by the</w:t>
      </w:r>
      <w:r>
        <w:rPr>
          <w:sz w:val="14"/>
        </w:rPr>
        <w:t xml:space="preserve"> </w:t>
      </w:r>
      <w:r>
        <w:rPr>
          <w:rStyle w:val="StyleBoldUnderline"/>
        </w:rPr>
        <w:t>institutional incentives of the DOJ</w:t>
      </w:r>
      <w:r>
        <w:rPr>
          <w:sz w:val="14"/>
        </w:rPr>
        <w:t xml:space="preserve">. Relying on theories of path dependence and institutional entrenchment, this Article argues that </w:t>
      </w:r>
      <w:r>
        <w:rPr>
          <w:rStyle w:val="StyleBoldUnderline"/>
          <w:highlight w:val="yellow"/>
        </w:rPr>
        <w:t xml:space="preserve">the DOJ </w:t>
      </w:r>
      <w:r>
        <w:rPr>
          <w:rStyle w:val="StyleBoldUnderline"/>
        </w:rPr>
        <w:t>has a</w:t>
      </w:r>
      <w:r>
        <w:rPr>
          <w:sz w:val="14"/>
        </w:rPr>
        <w:t xml:space="preserve"> substantial </w:t>
      </w:r>
      <w:r>
        <w:rPr>
          <w:rStyle w:val="StyleBoldUnderline"/>
        </w:rPr>
        <w:t>interest in defending the authority of the federal judiciary</w:t>
      </w:r>
      <w:r>
        <w:rPr>
          <w:sz w:val="14"/>
        </w:rPr>
        <w:t xml:space="preserve">, </w:t>
      </w:r>
      <w:r>
        <w:rPr>
          <w:rStyle w:val="StyleBoldUnderline"/>
        </w:rPr>
        <w:t xml:space="preserve">because it </w:t>
      </w:r>
      <w:r>
        <w:rPr>
          <w:rStyle w:val="StyleBoldUnderline"/>
          <w:highlight w:val="yellow"/>
        </w:rPr>
        <w:t>can</w:t>
      </w:r>
      <w:r>
        <w:rPr>
          <w:sz w:val="14"/>
        </w:rPr>
        <w:t xml:space="preserve"> thereby </w:t>
      </w:r>
      <w:r>
        <w:rPr>
          <w:rStyle w:val="Emphasis"/>
          <w:highlight w:val="yellow"/>
        </w:rPr>
        <w:t>maintain its</w:t>
      </w:r>
      <w:r>
        <w:rPr>
          <w:rStyle w:val="Emphasis"/>
        </w:rPr>
        <w:t xml:space="preserve"> own </w:t>
      </w:r>
      <w:r>
        <w:rPr>
          <w:rStyle w:val="Emphasis"/>
          <w:highlight w:val="yellow"/>
        </w:rPr>
        <w:t>enforcement power</w:t>
      </w:r>
      <w:r>
        <w:rPr>
          <w:rStyle w:val="StyleBoldUnderline"/>
        </w:rPr>
        <w:t>.</w:t>
      </w:r>
      <w:r>
        <w:rPr>
          <w:sz w:val="14"/>
        </w:rPr>
        <w:t xml:space="preserve"> The DOJ has a particularly overriding interest in protecting the [*253] appellate jurisdiction of the Supreme Court, because the Solicitor General is in charge of all federal litigation at that level. </w:t>
      </w:r>
      <w:r>
        <w:rPr>
          <w:rStyle w:val="StyleBoldUnderline"/>
          <w:highlight w:val="yellow"/>
        </w:rPr>
        <w:t>By defending the authority of the Supreme Court</w:t>
      </w:r>
      <w:r>
        <w:rPr>
          <w:sz w:val="14"/>
          <w:highlight w:val="yellow"/>
        </w:rPr>
        <w:t xml:space="preserve">, </w:t>
      </w:r>
      <w:r>
        <w:rPr>
          <w:rStyle w:val="StyleBoldUnderline"/>
          <w:highlight w:val="yellow"/>
        </w:rPr>
        <w:t>the DOJ can</w:t>
      </w:r>
      <w:r>
        <w:rPr>
          <w:rStyle w:val="StyleBoldUnderline"/>
        </w:rPr>
        <w:t xml:space="preserve"> </w:t>
      </w:r>
      <w:r>
        <w:rPr>
          <w:rStyle w:val="Emphasis"/>
          <w:highlight w:val="yellow"/>
        </w:rPr>
        <w:t>maximize its</w:t>
      </w:r>
      <w:r>
        <w:rPr>
          <w:rStyle w:val="Emphasis"/>
        </w:rPr>
        <w:t xml:space="preserve"> </w:t>
      </w:r>
      <w:r>
        <w:rPr>
          <w:rStyle w:val="Emphasis"/>
          <w:highlight w:val="yellow"/>
        </w:rPr>
        <w:t>power</w:t>
      </w:r>
      <w:r>
        <w:rPr>
          <w:rStyle w:val="Emphasis"/>
        </w:rPr>
        <w:t xml:space="preserve"> and influence</w:t>
      </w:r>
      <w:r>
        <w:rPr>
          <w:rStyle w:val="StyleBoldUnderline"/>
        </w:rPr>
        <w:t xml:space="preserve"> over</w:t>
      </w:r>
      <w:r>
        <w:rPr>
          <w:sz w:val="14"/>
        </w:rPr>
        <w:t xml:space="preserve"> the development of </w:t>
      </w:r>
      <w:r>
        <w:rPr>
          <w:rStyle w:val="StyleBoldUnderline"/>
        </w:rPr>
        <w:t xml:space="preserve">federal law. </w:t>
      </w:r>
      <w:r>
        <w:rPr>
          <w:sz w:val="14"/>
        </w:rPr>
        <w:t xml:space="preserve">In sum, this Article contends that </w:t>
      </w:r>
      <w:r>
        <w:rPr>
          <w:rStyle w:val="StyleBoldUnderline"/>
        </w:rPr>
        <w:t xml:space="preserve">the executive branch has </w:t>
      </w:r>
      <w:r>
        <w:rPr>
          <w:rStyle w:val="StyleBoldUnderline"/>
        </w:rPr>
        <w:lastRenderedPageBreak/>
        <w:t>strong institutional incentives to oppose</w:t>
      </w:r>
      <w:r>
        <w:rPr>
          <w:sz w:val="14"/>
        </w:rPr>
        <w:t xml:space="preserve"> the very kind of legislation that scholars find most problematic: </w:t>
      </w:r>
      <w:r>
        <w:rPr>
          <w:rStyle w:val="StyleBoldUnderline"/>
        </w:rPr>
        <w:t>restrictions on the Supreme Court's</w:t>
      </w:r>
      <w:r>
        <w:rPr>
          <w:sz w:val="14"/>
        </w:rPr>
        <w:t xml:space="preserve"> appellate </w:t>
      </w:r>
      <w:r>
        <w:rPr>
          <w:rStyle w:val="StyleBoldUnderline"/>
        </w:rPr>
        <w:t>jurisdiction</w:t>
      </w:r>
      <w:r>
        <w:rPr>
          <w:sz w:val="14"/>
        </w:rPr>
        <w:t xml:space="preserve"> and the federal courts' authority to adjudicate constitutional claims. </w:t>
      </w:r>
      <w:r>
        <w:rPr>
          <w:rStyle w:val="StyleBoldUnderline"/>
          <w:highlight w:val="yellow"/>
        </w:rPr>
        <w:t>The executive branch should be</w:t>
      </w:r>
      <w:r>
        <w:rPr>
          <w:rStyle w:val="StyleBoldUnderline"/>
        </w:rPr>
        <w:t xml:space="preserve"> </w:t>
      </w:r>
      <w:r>
        <w:rPr>
          <w:rStyle w:val="StyleBoldUnderline"/>
          <w:highlight w:val="yellow"/>
        </w:rPr>
        <w:t>inclined to</w:t>
      </w:r>
      <w:r>
        <w:rPr>
          <w:rStyle w:val="StyleBoldUnderline"/>
        </w:rPr>
        <w:t xml:space="preserve"> use its constitutional authority to </w:t>
      </w:r>
      <w:r>
        <w:rPr>
          <w:rStyle w:val="Emphasis"/>
          <w:highlight w:val="yellow"/>
        </w:rPr>
        <w:t>shield the judiciary</w:t>
      </w:r>
      <w:r>
        <w:rPr>
          <w:rStyle w:val="StyleBoldUnderline"/>
        </w:rPr>
        <w:t xml:space="preserve"> from such challenges to the federal judicial power. </w:t>
      </w:r>
      <w:r>
        <w:rPr>
          <w:rStyle w:val="StyleBoldUnderline"/>
          <w:highlight w:val="yellow"/>
        </w:rPr>
        <w:t>This</w:t>
      </w:r>
      <w:r>
        <w:rPr>
          <w:sz w:val="14"/>
        </w:rPr>
        <w:t xml:space="preserve"> structural argument </w:t>
      </w:r>
      <w:r>
        <w:rPr>
          <w:rStyle w:val="StyleBoldUnderline"/>
          <w:highlight w:val="yellow"/>
        </w:rPr>
        <w:t>has</w:t>
      </w:r>
      <w:r>
        <w:rPr>
          <w:rStyle w:val="StyleBoldUnderline"/>
        </w:rPr>
        <w:t xml:space="preserve"> </w:t>
      </w:r>
      <w:r>
        <w:rPr>
          <w:rStyle w:val="Emphasis"/>
        </w:rPr>
        <w:t xml:space="preserve">considerable </w:t>
      </w:r>
      <w:r>
        <w:rPr>
          <w:rStyle w:val="Emphasis"/>
          <w:highlight w:val="yellow"/>
        </w:rPr>
        <w:t>historical support</w:t>
      </w:r>
      <w:r>
        <w:rPr>
          <w:rStyle w:val="Emphasis"/>
        </w:rPr>
        <w:t>.</w:t>
      </w:r>
      <w:r>
        <w:rPr>
          <w:sz w:val="14"/>
        </w:rPr>
        <w:t xml:space="preserve"> The executive branch has sought to protect federal jurisdiction in two major ways. First, </w:t>
      </w:r>
      <w:r>
        <w:rPr>
          <w:rStyle w:val="StyleBoldUnderline"/>
        </w:rPr>
        <w:t>the executive branch has</w:t>
      </w:r>
      <w:r>
        <w:rPr>
          <w:sz w:val="14"/>
        </w:rPr>
        <w:t xml:space="preserve"> repeatedly o</w:t>
      </w:r>
      <w:r>
        <w:rPr>
          <w:rStyle w:val="StyleBoldUnderline"/>
        </w:rPr>
        <w:t xml:space="preserve">pposed bills targeted at the Supreme Court's appellate review power or </w:t>
      </w:r>
      <w:r>
        <w:rPr>
          <w:sz w:val="14"/>
        </w:rPr>
        <w:t xml:space="preserve">at </w:t>
      </w:r>
      <w:r>
        <w:rPr>
          <w:rStyle w:val="StyleBoldUnderline"/>
        </w:rPr>
        <w:t>federal jurisdiction over constitutional claims</w:t>
      </w:r>
      <w:r>
        <w:rPr>
          <w:sz w:val="14"/>
        </w:rPr>
        <w:t xml:space="preserve">. </w:t>
      </w:r>
      <w:proofErr w:type="gramStart"/>
      <w:r>
        <w:rPr>
          <w:sz w:val="14"/>
        </w:rPr>
        <w:t>n7</w:t>
      </w:r>
      <w:proofErr w:type="gramEnd"/>
      <w:r>
        <w:rPr>
          <w:sz w:val="14"/>
        </w:rPr>
        <w:t xml:space="preserve"> Notably, that has been true </w:t>
      </w:r>
      <w:r>
        <w:rPr>
          <w:rStyle w:val="Emphasis"/>
          <w:highlight w:val="yellow"/>
        </w:rPr>
        <w:t>even when the President</w:t>
      </w:r>
      <w:r>
        <w:rPr>
          <w:rStyle w:val="Emphasis"/>
        </w:rPr>
        <w:t xml:space="preserve"> strongly </w:t>
      </w:r>
      <w:r>
        <w:rPr>
          <w:rStyle w:val="Emphasis"/>
          <w:highlight w:val="yellow"/>
        </w:rPr>
        <w:t>disagreed with the federal courts</w:t>
      </w:r>
      <w:r>
        <w:rPr>
          <w:sz w:val="14"/>
        </w:rPr>
        <w:t xml:space="preserve">' constitutional jurisprudence. For example, during the New Deal era, the </w:t>
      </w:r>
      <w:r>
        <w:rPr>
          <w:rStyle w:val="StyleBoldUnderline"/>
          <w:highlight w:val="yellow"/>
        </w:rPr>
        <w:t>Roosevelt</w:t>
      </w:r>
      <w:r>
        <w:rPr>
          <w:sz w:val="14"/>
        </w:rPr>
        <w:t xml:space="preserve"> Justice Department </w:t>
      </w:r>
      <w:r>
        <w:rPr>
          <w:rStyle w:val="StyleBoldUnderline"/>
          <w:highlight w:val="yellow"/>
        </w:rPr>
        <w:t>opposed efforts to eliminate</w:t>
      </w:r>
      <w:r>
        <w:rPr>
          <w:rStyle w:val="StyleBoldUnderline"/>
        </w:rPr>
        <w:t xml:space="preserve"> the Supreme Court's</w:t>
      </w:r>
      <w:r>
        <w:rPr>
          <w:sz w:val="14"/>
        </w:rPr>
        <w:t xml:space="preserve"> appellate </w:t>
      </w:r>
      <w:r>
        <w:rPr>
          <w:rStyle w:val="StyleBoldUnderline"/>
          <w:highlight w:val="yellow"/>
        </w:rPr>
        <w:t>jurisdiction</w:t>
      </w:r>
      <w:r>
        <w:rPr>
          <w:rStyle w:val="StyleBoldUnderline"/>
        </w:rPr>
        <w:t xml:space="preserve"> over constitutional claims</w:t>
      </w:r>
      <w:r>
        <w:rPr>
          <w:sz w:val="14"/>
        </w:rPr>
        <w:t xml:space="preserve">. </w:t>
      </w:r>
      <w:proofErr w:type="gramStart"/>
      <w:r>
        <w:rPr>
          <w:sz w:val="14"/>
        </w:rPr>
        <w:t>n8</w:t>
      </w:r>
      <w:proofErr w:type="gramEnd"/>
      <w:r>
        <w:rPr>
          <w:sz w:val="14"/>
        </w:rPr>
        <w:t xml:space="preserve"> Likewise, the </w:t>
      </w:r>
      <w:r>
        <w:rPr>
          <w:rStyle w:val="StyleBoldUnderline"/>
          <w:highlight w:val="yellow"/>
        </w:rPr>
        <w:t>Reagan</w:t>
      </w:r>
      <w:r>
        <w:rPr>
          <w:sz w:val="14"/>
        </w:rPr>
        <w:t xml:space="preserve"> Justice Department </w:t>
      </w:r>
      <w:r>
        <w:rPr>
          <w:rStyle w:val="StyleBoldUnderline"/>
          <w:highlight w:val="yellow"/>
        </w:rPr>
        <w:t>spoke out</w:t>
      </w:r>
      <w:r>
        <w:rPr>
          <w:rStyle w:val="StyleBoldUnderline"/>
        </w:rPr>
        <w:t xml:space="preserve"> against proposals to strip federal jurisdiction over cases involving school prayer</w:t>
      </w:r>
      <w:r>
        <w:rPr>
          <w:sz w:val="14"/>
        </w:rPr>
        <w:t xml:space="preserve"> and abortion. </w:t>
      </w:r>
      <w:proofErr w:type="gramStart"/>
      <w:r>
        <w:rPr>
          <w:sz w:val="14"/>
        </w:rPr>
        <w:t>n9</w:t>
      </w:r>
      <w:proofErr w:type="gramEnd"/>
      <w:r>
        <w:rPr>
          <w:sz w:val="14"/>
        </w:rPr>
        <w:t xml:space="preserve"> Other </w:t>
      </w:r>
      <w:r>
        <w:rPr>
          <w:rStyle w:val="StyleBoldUnderline"/>
        </w:rPr>
        <w:t xml:space="preserve">DOJ </w:t>
      </w:r>
      <w:r>
        <w:rPr>
          <w:rStyle w:val="StyleBoldUnderline"/>
          <w:highlight w:val="yellow"/>
        </w:rPr>
        <w:t>officials</w:t>
      </w:r>
      <w:r>
        <w:rPr>
          <w:rStyle w:val="StyleBoldUnderline"/>
        </w:rPr>
        <w:t xml:space="preserve"> have</w:t>
      </w:r>
      <w:r>
        <w:rPr>
          <w:sz w:val="14"/>
        </w:rPr>
        <w:t xml:space="preserve"> similarly </w:t>
      </w:r>
      <w:r>
        <w:rPr>
          <w:rStyle w:val="StyleBoldUnderline"/>
        </w:rPr>
        <w:t>urged Congress to refrain from</w:t>
      </w:r>
      <w:r>
        <w:rPr>
          <w:sz w:val="14"/>
        </w:rPr>
        <w:t xml:space="preserve"> enacting jurisdiction-</w:t>
      </w:r>
      <w:r>
        <w:rPr>
          <w:rStyle w:val="StyleBoldUnderline"/>
        </w:rPr>
        <w:t>stripping proposals</w:t>
      </w:r>
      <w:r>
        <w:rPr>
          <w:sz w:val="14"/>
        </w:rPr>
        <w:t xml:space="preserve">, at times </w:t>
      </w:r>
      <w:r>
        <w:rPr>
          <w:rStyle w:val="StyleBoldUnderline"/>
        </w:rPr>
        <w:t xml:space="preserve">expressly </w:t>
      </w:r>
      <w:r>
        <w:rPr>
          <w:rStyle w:val="StyleBoldUnderline"/>
          <w:highlight w:val="yellow"/>
        </w:rPr>
        <w:t>invok</w:t>
      </w:r>
      <w:r>
        <w:rPr>
          <w:rStyle w:val="StyleBoldUnderline"/>
        </w:rPr>
        <w:t xml:space="preserve">ing </w:t>
      </w:r>
      <w:r>
        <w:rPr>
          <w:rStyle w:val="StyleBoldUnderline"/>
          <w:highlight w:val="yellow"/>
        </w:rPr>
        <w:t>the threat of a</w:t>
      </w:r>
      <w:r>
        <w:rPr>
          <w:rStyle w:val="StyleBoldUnderline"/>
        </w:rPr>
        <w:t xml:space="preserve"> </w:t>
      </w:r>
      <w:r>
        <w:rPr>
          <w:rStyle w:val="Emphasis"/>
        </w:rPr>
        <w:t xml:space="preserve">presidential </w:t>
      </w:r>
      <w:r>
        <w:rPr>
          <w:rStyle w:val="Emphasis"/>
          <w:highlight w:val="yellow"/>
        </w:rPr>
        <w:t>veto</w:t>
      </w:r>
      <w:r>
        <w:rPr>
          <w:rStyle w:val="Emphasis"/>
        </w:rPr>
        <w:t xml:space="preserve">. </w:t>
      </w:r>
      <w:r>
        <w:rPr>
          <w:sz w:val="14"/>
        </w:rPr>
        <w:t xml:space="preserve">Although most jurisdiction-stripping bills have been defeated in the legislative process, some proposals to curb federal jurisdiction have, in recent decades, captured sufficient political support to gain the assent of both Congress and the President. But the executive branch has an additional constitutional tool to limit the impact of such laws: </w:t>
      </w:r>
      <w:r>
        <w:rPr>
          <w:rStyle w:val="StyleBoldUnderline"/>
        </w:rPr>
        <w:t xml:space="preserve">The </w:t>
      </w:r>
      <w:r>
        <w:rPr>
          <w:rStyle w:val="StyleBoldUnderline"/>
          <w:highlight w:val="yellow"/>
        </w:rPr>
        <w:t xml:space="preserve">DOJ </w:t>
      </w:r>
      <w:r>
        <w:rPr>
          <w:rStyle w:val="StyleBoldUnderline"/>
        </w:rPr>
        <w:t xml:space="preserve">controls the enforcement of most federal laws and </w:t>
      </w:r>
      <w:r>
        <w:rPr>
          <w:rStyle w:val="StyleBoldUnderline"/>
          <w:highlight w:val="yellow"/>
        </w:rPr>
        <w:t>can</w:t>
      </w:r>
      <w:r>
        <w:rPr>
          <w:rStyle w:val="StyleBoldUnderline"/>
        </w:rPr>
        <w:t xml:space="preserve"> urge the federal judiciary to </w:t>
      </w:r>
      <w:r>
        <w:rPr>
          <w:rStyle w:val="StyleBoldUnderline"/>
          <w:highlight w:val="yellow"/>
        </w:rPr>
        <w:t>interpret</w:t>
      </w:r>
      <w:r>
        <w:rPr>
          <w:rStyle w:val="StyleBoldUnderline"/>
        </w:rPr>
        <w:t xml:space="preserve"> those </w:t>
      </w:r>
      <w:r>
        <w:rPr>
          <w:rStyle w:val="StyleBoldUnderline"/>
          <w:highlight w:val="yellow"/>
        </w:rPr>
        <w:t>laws narrowly</w:t>
      </w:r>
      <w:r>
        <w:rPr>
          <w:rStyle w:val="StyleBoldUnderline"/>
        </w:rPr>
        <w:t xml:space="preserve"> in order </w:t>
      </w:r>
      <w:r>
        <w:rPr>
          <w:rStyle w:val="StyleBoldUnderline"/>
          <w:highlight w:val="yellow"/>
        </w:rPr>
        <w:t xml:space="preserve">to </w:t>
      </w:r>
      <w:r>
        <w:rPr>
          <w:rStyle w:val="Emphasis"/>
          <w:highlight w:val="yellow"/>
        </w:rPr>
        <w:t>preserve</w:t>
      </w:r>
      <w:r>
        <w:rPr>
          <w:rStyle w:val="Emphasis"/>
        </w:rPr>
        <w:t xml:space="preserve"> federal </w:t>
      </w:r>
      <w:r>
        <w:rPr>
          <w:rStyle w:val="Emphasis"/>
          <w:highlight w:val="yellow"/>
        </w:rPr>
        <w:t>jurisdiction</w:t>
      </w:r>
      <w:r>
        <w:rPr>
          <w:sz w:val="14"/>
        </w:rPr>
        <w:t xml:space="preserve">. </w:t>
      </w:r>
      <w:r>
        <w:rPr>
          <w:rStyle w:val="StyleBoldUnderline"/>
        </w:rPr>
        <w:t>That is the approach</w:t>
      </w:r>
      <w:r>
        <w:rPr>
          <w:sz w:val="14"/>
        </w:rPr>
        <w:t xml:space="preserve"> that recent Justice Departments have taken. Both the </w:t>
      </w:r>
      <w:r>
        <w:rPr>
          <w:rStyle w:val="StyleBoldUnderline"/>
        </w:rPr>
        <w:t>Clinton and</w:t>
      </w:r>
      <w:r>
        <w:rPr>
          <w:sz w:val="14"/>
        </w:rPr>
        <w:t xml:space="preserve"> the second </w:t>
      </w:r>
      <w:r>
        <w:rPr>
          <w:rStyle w:val="StyleBoldUnderline"/>
        </w:rPr>
        <w:t>Bush</w:t>
      </w:r>
      <w:r>
        <w:rPr>
          <w:sz w:val="14"/>
        </w:rPr>
        <w:t xml:space="preserve"> Administrations </w:t>
      </w:r>
      <w:r>
        <w:rPr>
          <w:rStyle w:val="StyleBoldUnderline"/>
        </w:rPr>
        <w:t>urged</w:t>
      </w:r>
      <w:r>
        <w:rPr>
          <w:sz w:val="14"/>
        </w:rPr>
        <w:t xml:space="preserve"> the courts to construe broadly worded jurisdiction-stripping statutes, like the Antiterrorism and Effective Death Penalty Act, so as to preserve jurisdiction over federal constitutional claims. </w:t>
      </w:r>
      <w:proofErr w:type="gramStart"/>
      <w:r>
        <w:rPr>
          <w:sz w:val="14"/>
        </w:rPr>
        <w:t>n10</w:t>
      </w:r>
      <w:proofErr w:type="gramEnd"/>
      <w:r>
        <w:rPr>
          <w:sz w:val="14"/>
        </w:rPr>
        <w:t xml:space="preserve"> The federal courts, of course, could disregard these arguments and independently determine their jurisdiction. But, to the extent that the [*254] courts are already inclined to interpret jurisdiction-stripping laws </w:t>
      </w:r>
      <w:proofErr w:type="gramStart"/>
      <w:r>
        <w:rPr>
          <w:sz w:val="14"/>
        </w:rPr>
        <w:t>narrowly,</w:t>
      </w:r>
      <w:proofErr w:type="gramEnd"/>
      <w:r>
        <w:rPr>
          <w:sz w:val="14"/>
        </w:rPr>
        <w:t xml:space="preserve"> </w:t>
      </w:r>
      <w:r>
        <w:rPr>
          <w:rStyle w:val="StyleBoldUnderline"/>
        </w:rPr>
        <w:t>the DOJ's arguments provide substantial reassurance that such constructions will have the support of a coequal branch of the federal government. And</w:t>
      </w:r>
      <w:r>
        <w:rPr>
          <w:sz w:val="14"/>
        </w:rPr>
        <w:t xml:space="preserve">, in practice, the </w:t>
      </w:r>
      <w:r>
        <w:rPr>
          <w:rStyle w:val="StyleBoldUnderline"/>
        </w:rPr>
        <w:t>federal judiciary has proven quite receptive to the executive branch's efforts to preserve the scope of federal jurisdiction.</w:t>
      </w:r>
    </w:p>
    <w:p w14:paraId="722431B9" w14:textId="77777777" w:rsidR="00D331C3" w:rsidRPr="00D331C3" w:rsidRDefault="00D331C3" w:rsidP="00D331C3"/>
    <w:p w14:paraId="71947C11" w14:textId="77777777" w:rsidR="00D331C3" w:rsidRDefault="00D331C3" w:rsidP="00D331C3">
      <w:pPr>
        <w:pStyle w:val="Heading3"/>
      </w:pPr>
      <w:r>
        <w:lastRenderedPageBreak/>
        <w:t>Allied Coop</w:t>
      </w:r>
    </w:p>
    <w:p w14:paraId="68688DBC" w14:textId="77777777" w:rsidR="00D331C3" w:rsidRDefault="00D331C3" w:rsidP="00D331C3"/>
    <w:p w14:paraId="0E12655A" w14:textId="77777777" w:rsidR="00D331C3" w:rsidRDefault="00D331C3" w:rsidP="00D331C3">
      <w:pPr>
        <w:pStyle w:val="Heading4"/>
      </w:pPr>
      <w:r>
        <w:t xml:space="preserve">PRISM backlash solved now </w:t>
      </w:r>
    </w:p>
    <w:p w14:paraId="72C6F16D" w14:textId="77777777" w:rsidR="00D331C3" w:rsidRPr="00DD0F0C" w:rsidRDefault="00D331C3" w:rsidP="00D331C3">
      <w:pPr>
        <w:rPr>
          <w:sz w:val="16"/>
        </w:rPr>
      </w:pPr>
      <w:r w:rsidRPr="00DD0F0C">
        <w:rPr>
          <w:rStyle w:val="Heading4Char"/>
        </w:rPr>
        <w:t>Smith-Clark</w:t>
      </w:r>
      <w:r w:rsidRPr="00DD0F0C">
        <w:rPr>
          <w:sz w:val="16"/>
        </w:rPr>
        <w:t xml:space="preserve"> 7/4/</w:t>
      </w:r>
      <w:r w:rsidRPr="00DD0F0C">
        <w:rPr>
          <w:rStyle w:val="Heading4Char"/>
        </w:rPr>
        <w:t>13</w:t>
      </w:r>
      <w:r w:rsidRPr="00DD0F0C">
        <w:rPr>
          <w:sz w:val="16"/>
        </w:rPr>
        <w:t xml:space="preserve"> (Laura, </w:t>
      </w:r>
      <w:proofErr w:type="spellStart"/>
      <w:r w:rsidRPr="00DD0F0C">
        <w:rPr>
          <w:sz w:val="16"/>
        </w:rPr>
        <w:t>staffwriter</w:t>
      </w:r>
      <w:proofErr w:type="spellEnd"/>
      <w:r w:rsidRPr="00DD0F0C">
        <w:rPr>
          <w:sz w:val="16"/>
        </w:rPr>
        <w:t xml:space="preserve">, “EU envoys meet over claims of U.S. spying on European allies” </w:t>
      </w:r>
      <w:hyperlink r:id="rId9" w:history="1">
        <w:r w:rsidRPr="00DD0F0C">
          <w:rPr>
            <w:rStyle w:val="Hyperlink"/>
            <w:sz w:val="16"/>
          </w:rPr>
          <w:t>http://www.cnn.com/2013/07/04/world/europe/europe-us-spying/</w:t>
        </w:r>
      </w:hyperlink>
      <w:r w:rsidRPr="00DD0F0C">
        <w:rPr>
          <w:sz w:val="16"/>
        </w:rPr>
        <w:t xml:space="preserve">) </w:t>
      </w:r>
    </w:p>
    <w:p w14:paraId="5528EA97" w14:textId="77777777" w:rsidR="00D331C3" w:rsidRDefault="00D331C3" w:rsidP="00D331C3"/>
    <w:p w14:paraId="1DBC96C6" w14:textId="77777777" w:rsidR="00D331C3" w:rsidRPr="00DD0F0C" w:rsidRDefault="00D331C3" w:rsidP="00D331C3">
      <w:pPr>
        <w:rPr>
          <w:sz w:val="16"/>
        </w:rPr>
      </w:pPr>
      <w:r w:rsidRPr="00DD0F0C">
        <w:rPr>
          <w:sz w:val="16"/>
        </w:rPr>
        <w:t xml:space="preserve">(CNN) -- </w:t>
      </w:r>
      <w:r w:rsidRPr="00B20B9A">
        <w:rPr>
          <w:rStyle w:val="StyleBoldUnderline"/>
          <w:highlight w:val="cyan"/>
        </w:rPr>
        <w:t>Allegations</w:t>
      </w:r>
      <w:r w:rsidRPr="00DD0F0C">
        <w:rPr>
          <w:sz w:val="16"/>
        </w:rPr>
        <w:t xml:space="preserve"> that </w:t>
      </w:r>
      <w:r w:rsidRPr="00B20B9A">
        <w:rPr>
          <w:rStyle w:val="StyleBoldUnderline"/>
          <w:highlight w:val="cyan"/>
        </w:rPr>
        <w:t>the</w:t>
      </w:r>
      <w:r w:rsidRPr="00B20B9A">
        <w:rPr>
          <w:sz w:val="16"/>
          <w:highlight w:val="cyan"/>
        </w:rPr>
        <w:t xml:space="preserve"> </w:t>
      </w:r>
      <w:r w:rsidRPr="00B20B9A">
        <w:rPr>
          <w:rStyle w:val="Emphasis"/>
          <w:highlight w:val="cyan"/>
        </w:rPr>
        <w:t>U</w:t>
      </w:r>
      <w:r w:rsidRPr="00DD0F0C">
        <w:rPr>
          <w:sz w:val="16"/>
        </w:rPr>
        <w:t xml:space="preserve">nited </w:t>
      </w:r>
      <w:r w:rsidRPr="00B20B9A">
        <w:rPr>
          <w:rStyle w:val="Emphasis"/>
          <w:highlight w:val="cyan"/>
        </w:rPr>
        <w:t>S</w:t>
      </w:r>
      <w:r w:rsidRPr="00DD0F0C">
        <w:rPr>
          <w:sz w:val="16"/>
        </w:rPr>
        <w:t xml:space="preserve">tates </w:t>
      </w:r>
      <w:r w:rsidRPr="00B20B9A">
        <w:rPr>
          <w:rStyle w:val="StyleBoldUnderline"/>
          <w:highlight w:val="cyan"/>
        </w:rPr>
        <w:t>is spying</w:t>
      </w:r>
      <w:r w:rsidRPr="00DD0F0C">
        <w:rPr>
          <w:rStyle w:val="StyleBoldUnderline"/>
        </w:rPr>
        <w:t xml:space="preserve"> on</w:t>
      </w:r>
      <w:r w:rsidRPr="00DD0F0C">
        <w:rPr>
          <w:sz w:val="16"/>
        </w:rPr>
        <w:t xml:space="preserve"> its </w:t>
      </w:r>
      <w:r w:rsidRPr="00DD0F0C">
        <w:rPr>
          <w:rStyle w:val="StyleBoldUnderline"/>
        </w:rPr>
        <w:t xml:space="preserve">European allies </w:t>
      </w:r>
      <w:r w:rsidRPr="00B20B9A">
        <w:rPr>
          <w:rStyle w:val="StyleBoldUnderline"/>
          <w:highlight w:val="cyan"/>
        </w:rPr>
        <w:t>topped the agenda</w:t>
      </w:r>
      <w:r w:rsidRPr="00DD0F0C">
        <w:rPr>
          <w:rStyle w:val="StyleBoldUnderline"/>
        </w:rPr>
        <w:t xml:space="preserve"> for</w:t>
      </w:r>
      <w:r w:rsidRPr="00DD0F0C">
        <w:rPr>
          <w:sz w:val="16"/>
        </w:rPr>
        <w:t xml:space="preserve"> </w:t>
      </w:r>
      <w:r w:rsidRPr="00DD0F0C">
        <w:rPr>
          <w:rStyle w:val="Emphasis"/>
        </w:rPr>
        <w:t>E</w:t>
      </w:r>
      <w:r w:rsidRPr="00DD0F0C">
        <w:rPr>
          <w:sz w:val="16"/>
        </w:rPr>
        <w:t xml:space="preserve">uropean </w:t>
      </w:r>
      <w:r w:rsidRPr="00DD0F0C">
        <w:rPr>
          <w:rStyle w:val="Emphasis"/>
        </w:rPr>
        <w:t>U</w:t>
      </w:r>
      <w:r w:rsidRPr="00DD0F0C">
        <w:rPr>
          <w:sz w:val="16"/>
        </w:rPr>
        <w:t xml:space="preserve">nion </w:t>
      </w:r>
      <w:r w:rsidRPr="00DD0F0C">
        <w:rPr>
          <w:rStyle w:val="StyleBoldUnderline"/>
        </w:rPr>
        <w:t>ambassadors who met</w:t>
      </w:r>
      <w:r w:rsidRPr="00DD0F0C">
        <w:rPr>
          <w:sz w:val="16"/>
        </w:rPr>
        <w:t xml:space="preserve"> Thursday </w:t>
      </w:r>
      <w:r w:rsidRPr="00DD0F0C">
        <w:rPr>
          <w:rStyle w:val="StyleBoldUnderline"/>
        </w:rPr>
        <w:t>in Brussels</w:t>
      </w:r>
      <w:r w:rsidRPr="00DD0F0C">
        <w:rPr>
          <w:sz w:val="16"/>
        </w:rPr>
        <w:t xml:space="preserve">, Belgium, </w:t>
      </w:r>
      <w:r w:rsidRPr="00DD0F0C">
        <w:rPr>
          <w:rStyle w:val="StyleBoldUnderline"/>
        </w:rPr>
        <w:t>as the fallout from</w:t>
      </w:r>
      <w:r w:rsidRPr="00DD0F0C">
        <w:rPr>
          <w:sz w:val="16"/>
        </w:rPr>
        <w:t xml:space="preserve"> claims made by U.S. leaker Edward </w:t>
      </w:r>
      <w:r w:rsidRPr="00DD0F0C">
        <w:rPr>
          <w:rStyle w:val="StyleBoldUnderline"/>
        </w:rPr>
        <w:t>Snowden widened</w:t>
      </w:r>
      <w:r w:rsidRPr="00DD0F0C">
        <w:rPr>
          <w:sz w:val="16"/>
        </w:rPr>
        <w:t xml:space="preserve">. The meeting of the </w:t>
      </w:r>
      <w:r w:rsidRPr="00B20B9A">
        <w:rPr>
          <w:rStyle w:val="StyleBoldUnderline"/>
          <w:highlight w:val="cyan"/>
        </w:rPr>
        <w:t>ambassadors</w:t>
      </w:r>
      <w:r w:rsidRPr="00DD0F0C">
        <w:rPr>
          <w:sz w:val="16"/>
        </w:rPr>
        <w:t xml:space="preserve"> to the European Union came ahead of talks due to begin Monday on a huge American-EU free trade deal. They </w:t>
      </w:r>
      <w:r w:rsidRPr="00B20B9A">
        <w:rPr>
          <w:rStyle w:val="StyleBoldUnderline"/>
          <w:highlight w:val="cyan"/>
        </w:rPr>
        <w:t>were expected to discuss</w:t>
      </w:r>
      <w:r w:rsidRPr="00DD0F0C">
        <w:rPr>
          <w:rStyle w:val="StyleBoldUnderline"/>
        </w:rPr>
        <w:t xml:space="preserve"> the spying allegations as well as revelations about </w:t>
      </w:r>
      <w:r w:rsidRPr="00B20B9A">
        <w:rPr>
          <w:rStyle w:val="StyleBoldUnderline"/>
          <w:highlight w:val="cyan"/>
        </w:rPr>
        <w:t>PRISM</w:t>
      </w:r>
      <w:r w:rsidRPr="00DD0F0C">
        <w:rPr>
          <w:sz w:val="16"/>
        </w:rPr>
        <w:t xml:space="preserve">, the mass U.S. surveillance program, </w:t>
      </w:r>
      <w:r w:rsidRPr="00B20B9A">
        <w:rPr>
          <w:rStyle w:val="StyleBoldUnderline"/>
          <w:highlight w:val="cyan"/>
        </w:rPr>
        <w:t>and a proposal to establish an EU-American</w:t>
      </w:r>
      <w:r w:rsidRPr="00DD0F0C">
        <w:rPr>
          <w:rStyle w:val="StyleBoldUnderline"/>
        </w:rPr>
        <w:t xml:space="preserve"> </w:t>
      </w:r>
      <w:r w:rsidRPr="00B20B9A">
        <w:rPr>
          <w:rStyle w:val="StyleBoldUnderline"/>
          <w:highlight w:val="cyan"/>
        </w:rPr>
        <w:t xml:space="preserve">working group </w:t>
      </w:r>
      <w:r w:rsidRPr="00B20B9A">
        <w:rPr>
          <w:rStyle w:val="Emphasis"/>
          <w:highlight w:val="cyan"/>
        </w:rPr>
        <w:t>to improve cooperation,</w:t>
      </w:r>
      <w:r w:rsidRPr="00DD0F0C">
        <w:rPr>
          <w:sz w:val="16"/>
        </w:rPr>
        <w:t xml:space="preserve"> EU spokesman Michael Mann said ahead of the meeting. Allegations that the United States has been conducting surveillance on its European allies have prompted wide concern among European nations. </w:t>
      </w:r>
      <w:r w:rsidRPr="00DD0F0C">
        <w:rPr>
          <w:rStyle w:val="StyleBoldUnderline"/>
        </w:rPr>
        <w:t>The issue dominated</w:t>
      </w:r>
      <w:r w:rsidRPr="00DD0F0C">
        <w:rPr>
          <w:sz w:val="16"/>
        </w:rPr>
        <w:t xml:space="preserve"> a </w:t>
      </w:r>
      <w:r w:rsidRPr="00DD0F0C">
        <w:rPr>
          <w:rStyle w:val="StyleBoldUnderline"/>
        </w:rPr>
        <w:t>conversation</w:t>
      </w:r>
      <w:r w:rsidRPr="00DD0F0C">
        <w:rPr>
          <w:sz w:val="16"/>
        </w:rPr>
        <w:t xml:space="preserve"> Wednesday </w:t>
      </w:r>
      <w:r w:rsidRPr="00DD0F0C">
        <w:rPr>
          <w:rStyle w:val="StyleBoldUnderline"/>
        </w:rPr>
        <w:t>between</w:t>
      </w:r>
      <w:r w:rsidRPr="00DD0F0C">
        <w:rPr>
          <w:sz w:val="16"/>
        </w:rPr>
        <w:t xml:space="preserve"> President Barack </w:t>
      </w:r>
      <w:r w:rsidRPr="00DD0F0C">
        <w:rPr>
          <w:rStyle w:val="StyleBoldUnderline"/>
        </w:rPr>
        <w:t>Obama and</w:t>
      </w:r>
      <w:r w:rsidRPr="00DD0F0C">
        <w:rPr>
          <w:sz w:val="16"/>
        </w:rPr>
        <w:t xml:space="preserve"> German Chancellor Angela </w:t>
      </w:r>
      <w:r w:rsidRPr="00DD0F0C">
        <w:rPr>
          <w:rStyle w:val="StyleBoldUnderline"/>
        </w:rPr>
        <w:t>Merkel</w:t>
      </w:r>
      <w:r w:rsidRPr="00DD0F0C">
        <w:rPr>
          <w:sz w:val="16"/>
        </w:rPr>
        <w:t xml:space="preserve">. </w:t>
      </w:r>
      <w:r w:rsidRPr="00DD0F0C">
        <w:rPr>
          <w:rStyle w:val="StyleBoldUnderline"/>
        </w:rPr>
        <w:t>"</w:t>
      </w:r>
      <w:r w:rsidRPr="00B20B9A">
        <w:rPr>
          <w:rStyle w:val="StyleBoldUnderline"/>
          <w:highlight w:val="cyan"/>
        </w:rPr>
        <w:t xml:space="preserve">The president </w:t>
      </w:r>
      <w:r w:rsidRPr="00B20B9A">
        <w:rPr>
          <w:rStyle w:val="Emphasis"/>
          <w:highlight w:val="cyan"/>
        </w:rPr>
        <w:t>assured the chancellor</w:t>
      </w:r>
      <w:r w:rsidRPr="00DD0F0C">
        <w:rPr>
          <w:rStyle w:val="StyleBoldUnderline"/>
        </w:rPr>
        <w:t xml:space="preserve"> that </w:t>
      </w:r>
      <w:r w:rsidRPr="00B20B9A">
        <w:rPr>
          <w:rStyle w:val="StyleBoldUnderline"/>
          <w:highlight w:val="cyan"/>
        </w:rPr>
        <w:t>the</w:t>
      </w:r>
      <w:r w:rsidRPr="00B20B9A">
        <w:rPr>
          <w:sz w:val="16"/>
          <w:highlight w:val="cyan"/>
        </w:rPr>
        <w:t xml:space="preserve"> </w:t>
      </w:r>
      <w:r w:rsidRPr="00B20B9A">
        <w:rPr>
          <w:rStyle w:val="Emphasis"/>
          <w:highlight w:val="cyan"/>
        </w:rPr>
        <w:t>U</w:t>
      </w:r>
      <w:r w:rsidRPr="00DD0F0C">
        <w:rPr>
          <w:sz w:val="16"/>
        </w:rPr>
        <w:t xml:space="preserve">nited </w:t>
      </w:r>
      <w:r w:rsidRPr="00B20B9A">
        <w:rPr>
          <w:rStyle w:val="Emphasis"/>
          <w:highlight w:val="cyan"/>
        </w:rPr>
        <w:t>S</w:t>
      </w:r>
      <w:r w:rsidRPr="00DD0F0C">
        <w:rPr>
          <w:sz w:val="16"/>
        </w:rPr>
        <w:t xml:space="preserve">tates </w:t>
      </w:r>
      <w:r w:rsidRPr="00B20B9A">
        <w:rPr>
          <w:rStyle w:val="StyleBoldUnderline"/>
          <w:highlight w:val="cyan"/>
        </w:rPr>
        <w:t>takes seriously</w:t>
      </w:r>
      <w:r w:rsidRPr="00DD0F0C">
        <w:rPr>
          <w:rStyle w:val="StyleBoldUnderline"/>
        </w:rPr>
        <w:t xml:space="preserve"> the </w:t>
      </w:r>
      <w:r w:rsidRPr="00B20B9A">
        <w:rPr>
          <w:rStyle w:val="StyleBoldUnderline"/>
          <w:highlight w:val="cyan"/>
        </w:rPr>
        <w:t>concerns of</w:t>
      </w:r>
      <w:r w:rsidRPr="00DD0F0C">
        <w:rPr>
          <w:rStyle w:val="StyleBoldUnderline"/>
        </w:rPr>
        <w:t xml:space="preserve"> our </w:t>
      </w:r>
      <w:r w:rsidRPr="00B20B9A">
        <w:rPr>
          <w:rStyle w:val="StyleBoldUnderline"/>
          <w:highlight w:val="cyan"/>
        </w:rPr>
        <w:t>European allies</w:t>
      </w:r>
      <w:r w:rsidRPr="00DD0F0C">
        <w:rPr>
          <w:rStyle w:val="StyleBoldUnderline"/>
        </w:rPr>
        <w:t xml:space="preserve"> and partners,"</w:t>
      </w:r>
      <w:r w:rsidRPr="00DD0F0C">
        <w:rPr>
          <w:sz w:val="16"/>
        </w:rPr>
        <w:t xml:space="preserve"> a White House statement on the phone call said. </w:t>
      </w:r>
      <w:r w:rsidRPr="00B20B9A">
        <w:rPr>
          <w:rStyle w:val="StyleBoldUnderline"/>
          <w:highlight w:val="cyan"/>
        </w:rPr>
        <w:t>Joint EU-American discussions are to be held on</w:t>
      </w:r>
      <w:r w:rsidRPr="00DD0F0C">
        <w:rPr>
          <w:rStyle w:val="StyleBoldUnderline"/>
        </w:rPr>
        <w:t xml:space="preserve"> the </w:t>
      </w:r>
      <w:r w:rsidRPr="00B20B9A">
        <w:rPr>
          <w:rStyle w:val="StyleBoldUnderline"/>
          <w:highlight w:val="cyan"/>
        </w:rPr>
        <w:t>collection and oversight of intelligence</w:t>
      </w:r>
      <w:r w:rsidRPr="00DD0F0C">
        <w:rPr>
          <w:rStyle w:val="StyleBoldUnderline"/>
        </w:rPr>
        <w:t xml:space="preserve">, and questions of </w:t>
      </w:r>
      <w:r w:rsidRPr="00B20B9A">
        <w:rPr>
          <w:rStyle w:val="StyleBoldUnderline"/>
          <w:highlight w:val="cyan"/>
        </w:rPr>
        <w:t>privacy</w:t>
      </w:r>
      <w:r w:rsidRPr="00DD0F0C">
        <w:rPr>
          <w:rStyle w:val="StyleBoldUnderline"/>
        </w:rPr>
        <w:t xml:space="preserve"> </w:t>
      </w:r>
      <w:r w:rsidRPr="00B20B9A">
        <w:rPr>
          <w:rStyle w:val="StyleBoldUnderline"/>
          <w:highlight w:val="cyan"/>
        </w:rPr>
        <w:t>and data</w:t>
      </w:r>
      <w:r w:rsidRPr="00DD0F0C">
        <w:rPr>
          <w:rStyle w:val="StyleBoldUnderline"/>
        </w:rPr>
        <w:t xml:space="preserve"> protection,</w:t>
      </w:r>
      <w:r w:rsidRPr="00DD0F0C">
        <w:rPr>
          <w:sz w:val="16"/>
        </w:rPr>
        <w:t xml:space="preserve"> starting as soon as Monday, it said.</w:t>
      </w:r>
    </w:p>
    <w:p w14:paraId="66F0DD54" w14:textId="77777777" w:rsidR="00D331C3" w:rsidRPr="00D331C3" w:rsidRDefault="00D331C3" w:rsidP="00D331C3"/>
    <w:p w14:paraId="4167D095" w14:textId="77777777" w:rsidR="00D331C3" w:rsidRDefault="00D331C3" w:rsidP="00D331C3">
      <w:pPr>
        <w:pStyle w:val="Heading3"/>
      </w:pPr>
      <w:r>
        <w:lastRenderedPageBreak/>
        <w:t>Security</w:t>
      </w:r>
    </w:p>
    <w:p w14:paraId="46B9C1A4" w14:textId="77777777" w:rsidR="00D331C3" w:rsidRDefault="00D331C3" w:rsidP="00D331C3"/>
    <w:p w14:paraId="5F467E6D" w14:textId="77777777" w:rsidR="00D331C3" w:rsidRDefault="00D331C3" w:rsidP="00D331C3">
      <w:pPr>
        <w:pStyle w:val="Heading4"/>
      </w:pPr>
      <w:r>
        <w:t xml:space="preserve">The role of the ballot is to vote to maximize lives – the impact of the alternative should be weighed v. the impact of the </w:t>
      </w:r>
      <w:proofErr w:type="spellStart"/>
      <w:r>
        <w:t>aff</w:t>
      </w:r>
      <w:proofErr w:type="spellEnd"/>
      <w:r>
        <w:t xml:space="preserve"> – key to </w:t>
      </w:r>
      <w:proofErr w:type="spellStart"/>
      <w:r>
        <w:t>aff</w:t>
      </w:r>
      <w:proofErr w:type="spellEnd"/>
      <w:r>
        <w:t xml:space="preserve"> ground</w:t>
      </w:r>
    </w:p>
    <w:p w14:paraId="2E6D113D" w14:textId="77777777" w:rsidR="00D331C3" w:rsidRPr="00E73D3F" w:rsidRDefault="00D331C3" w:rsidP="00D331C3">
      <w:pPr>
        <w:pStyle w:val="Heading4"/>
      </w:pPr>
      <w:r w:rsidRPr="00E73D3F">
        <w:t xml:space="preserve">Vote </w:t>
      </w:r>
      <w:proofErr w:type="spellStart"/>
      <w:r w:rsidRPr="00E73D3F">
        <w:t>aff</w:t>
      </w:r>
      <w:proofErr w:type="spellEnd"/>
      <w:r w:rsidRPr="00E73D3F">
        <w:t xml:space="preserve"> </w:t>
      </w:r>
      <w:r w:rsidRPr="00E73D3F">
        <w:rPr>
          <w:u w:val="single"/>
        </w:rPr>
        <w:t>despite</w:t>
      </w:r>
      <w:r w:rsidRPr="00E73D3F">
        <w:t xml:space="preserve"> prior questions—</w:t>
      </w:r>
      <w:r w:rsidRPr="00E73D3F">
        <w:rPr>
          <w:u w:val="single"/>
        </w:rPr>
        <w:t>impact timeframe</w:t>
      </w:r>
      <w:r w:rsidRPr="00E73D3F">
        <w:t xml:space="preserve"> means you </w:t>
      </w:r>
      <w:proofErr w:type="spellStart"/>
      <w:r w:rsidRPr="00E73D3F">
        <w:t>gotta</w:t>
      </w:r>
      <w:proofErr w:type="spellEnd"/>
      <w:r w:rsidRPr="00E73D3F">
        <w:t xml:space="preserve"> act on the best info available</w:t>
      </w:r>
    </w:p>
    <w:p w14:paraId="293B0B62" w14:textId="77777777" w:rsidR="00D331C3" w:rsidRPr="00E73D3F" w:rsidRDefault="00D331C3" w:rsidP="00D331C3">
      <w:pPr>
        <w:rPr>
          <w:rFonts w:cs="Arial"/>
        </w:rPr>
      </w:pPr>
      <w:proofErr w:type="spellStart"/>
      <w:r w:rsidRPr="00E73D3F">
        <w:rPr>
          <w:rStyle w:val="Heading4Char"/>
        </w:rPr>
        <w:t>Kratochwil</w:t>
      </w:r>
      <w:proofErr w:type="spellEnd"/>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14:paraId="5930673F" w14:textId="77777777" w:rsidR="00D331C3" w:rsidRPr="00E73D3F" w:rsidRDefault="00D331C3" w:rsidP="00D331C3"/>
    <w:p w14:paraId="30F5C204" w14:textId="77777777" w:rsidR="00D331C3" w:rsidRDefault="00D331C3" w:rsidP="00D331C3">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w:t>
      </w:r>
      <w:proofErr w:type="spellStart"/>
      <w:r w:rsidRPr="00E73D3F">
        <w:rPr>
          <w:rFonts w:cs="Arial"/>
          <w:sz w:val="16"/>
        </w:rPr>
        <w:t>ing</w:t>
      </w:r>
      <w:proofErr w:type="spellEnd"/>
      <w:r w:rsidRPr="00E73D3F">
        <w:rPr>
          <w:rFonts w:cs="Arial"/>
          <w:sz w:val="16"/>
        </w:rPr>
        <w:t xml:space="preserve"> ten points are – without a claim to completeness – intended to engender some critical reflection on both areas. Firstly, </w:t>
      </w:r>
      <w:r w:rsidRPr="00E73D3F">
        <w:rPr>
          <w:rFonts w:cs="Arial"/>
          <w:highlight w:val="yellow"/>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E73D3F">
        <w:rPr>
          <w:rStyle w:val="Emphasis"/>
          <w:highlight w:val="yellow"/>
        </w:rPr>
        <w:t>(ontology),</w:t>
      </w:r>
      <w:r w:rsidRPr="00E73D3F">
        <w:rPr>
          <w:rStyle w:val="TitleChar"/>
          <w:highlight w:val="yellow"/>
        </w:rPr>
        <w:t xml:space="preserve"> or </w:t>
      </w:r>
      <w:r w:rsidRPr="00E73D3F">
        <w:rPr>
          <w:rStyle w:val="TitleChar"/>
        </w:rPr>
        <w:t>with</w:t>
      </w:r>
      <w:r w:rsidRPr="00E73D3F">
        <w:rPr>
          <w:rFonts w:cs="Arial"/>
          <w:u w:val="single"/>
        </w:rPr>
        <w:t xml:space="preserve"> reason and </w:t>
      </w:r>
      <w:r w:rsidRPr="00E73D3F">
        <w:rPr>
          <w:rFonts w:cs="Arial"/>
          <w:highlight w:val="yellow"/>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E73D3F">
        <w:rPr>
          <w:rFonts w:cs="Arial"/>
          <w:highlight w:val="yellow"/>
          <w:u w:val="single"/>
        </w:rPr>
        <w:t>but with “</w:t>
      </w:r>
      <w:r w:rsidRPr="00E73D3F">
        <w:rPr>
          <w:rStyle w:val="Emphasis"/>
          <w:highlight w:val="yellow"/>
        </w:rPr>
        <w:t>acting</w:t>
      </w:r>
      <w:r w:rsidRPr="00E73D3F">
        <w:rPr>
          <w:rFonts w:cs="Arial"/>
          <w:sz w:val="16"/>
        </w:rPr>
        <w:t>” (</w:t>
      </w:r>
      <w:proofErr w:type="spellStart"/>
      <w:r w:rsidRPr="00E73D3F">
        <w:rPr>
          <w:rFonts w:cs="Arial"/>
          <w:sz w:val="16"/>
        </w:rPr>
        <w:t>prattein</w:t>
      </w:r>
      <w:proofErr w:type="spellEnd"/>
      <w:r w:rsidRPr="00E73D3F">
        <w:rPr>
          <w:rFonts w:cs="Arial"/>
          <w:sz w:val="16"/>
        </w:rPr>
        <w:t xml:space="preserve">),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E73D3F">
        <w:rPr>
          <w:rFonts w:cs="Arial"/>
          <w:b/>
          <w:highlight w:val="yellow"/>
          <w:u w:val="single"/>
        </w:rPr>
        <w:t xml:space="preserve">as </w:t>
      </w:r>
      <w:r w:rsidRPr="00E73D3F">
        <w:rPr>
          <w:rFonts w:cs="Arial"/>
          <w:b/>
          <w:u w:val="single"/>
        </w:rPr>
        <w:t xml:space="preserve">historical </w:t>
      </w:r>
      <w:r w:rsidRPr="00E73D3F">
        <w:rPr>
          <w:rFonts w:cs="Arial"/>
          <w:b/>
          <w:highlight w:val="yellow"/>
          <w:u w:val="single"/>
        </w:rPr>
        <w:t xml:space="preserve">beings </w:t>
      </w:r>
      <w:r w:rsidRPr="00E73D3F">
        <w:rPr>
          <w:rFonts w:cs="Arial"/>
          <w:b/>
          <w:u w:val="single"/>
        </w:rPr>
        <w:t xml:space="preserve">placed </w:t>
      </w:r>
      <w:r w:rsidRPr="00E73D3F">
        <w:rPr>
          <w:rFonts w:cs="Arial"/>
          <w:b/>
          <w:highlight w:val="yellow"/>
          <w:u w:val="single"/>
        </w:rPr>
        <w:t xml:space="preserve">in </w:t>
      </w:r>
      <w:r w:rsidRPr="00E73D3F">
        <w:rPr>
          <w:rFonts w:cs="Arial"/>
          <w:b/>
          <w:u w:val="single"/>
        </w:rPr>
        <w:t xml:space="preserve">a </w:t>
      </w:r>
      <w:r w:rsidRPr="00E73D3F">
        <w:rPr>
          <w:rStyle w:val="Emphasis"/>
          <w:highlight w:val="yellow"/>
        </w:rPr>
        <w:t>specific situations</w:t>
      </w:r>
      <w:r w:rsidRPr="00E73D3F">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E73D3F">
        <w:rPr>
          <w:rFonts w:cs="Arial"/>
          <w:b/>
          <w:highlight w:val="yellow"/>
          <w:u w:val="single"/>
        </w:rPr>
        <w:t xml:space="preserve">we have to act </w:t>
      </w:r>
      <w:r w:rsidRPr="00E73D3F">
        <w:rPr>
          <w:rFonts w:cs="Arial"/>
          <w:b/>
          <w:u w:val="single"/>
        </w:rPr>
        <w:t xml:space="preserve">and must do so always </w:t>
      </w:r>
      <w:r w:rsidRPr="00E73D3F">
        <w:rPr>
          <w:rFonts w:cs="Arial"/>
          <w:b/>
          <w:highlight w:val="yellow"/>
          <w:u w:val="single"/>
        </w:rPr>
        <w:t xml:space="preserve">under time pressures </w:t>
      </w:r>
      <w:r w:rsidRPr="00E73D3F">
        <w:rPr>
          <w:rFonts w:cs="Arial"/>
          <w:b/>
          <w:u w:val="single"/>
        </w:rPr>
        <w:t xml:space="preserve">and </w:t>
      </w:r>
      <w:r w:rsidRPr="00E73D3F">
        <w:rPr>
          <w:rFonts w:cs="Arial"/>
          <w:b/>
          <w:highlight w:val="yellow"/>
          <w:u w:val="single"/>
        </w:rPr>
        <w:t>in the face of incomplete information</w:t>
      </w:r>
      <w:r w:rsidRPr="00E73D3F">
        <w:rPr>
          <w:rFonts w:cs="Arial"/>
          <w:b/>
          <w:u w:val="single"/>
        </w:rPr>
        <w:t xml:space="preserve">. </w:t>
      </w:r>
      <w:r w:rsidRPr="00E73D3F">
        <w:rPr>
          <w:rFonts w:cs="Arial"/>
          <w:sz w:val="16"/>
        </w:rPr>
        <w:t xml:space="preserve">Pre- </w:t>
      </w:r>
      <w:proofErr w:type="spellStart"/>
      <w:r w:rsidRPr="00E73D3F">
        <w:rPr>
          <w:rFonts w:cs="Arial"/>
          <w:sz w:val="16"/>
        </w:rPr>
        <w:lastRenderedPageBreak/>
        <w:t>cisely</w:t>
      </w:r>
      <w:proofErr w:type="spellEnd"/>
      <w:r w:rsidRPr="00E73D3F">
        <w:rPr>
          <w:rFonts w:cs="Arial"/>
          <w:sz w:val="16"/>
        </w:rPr>
        <w:t xml:space="preserve"> </w:t>
      </w:r>
      <w:r w:rsidRPr="00E73D3F">
        <w:rPr>
          <w:rFonts w:cs="Arial"/>
          <w:u w:val="single"/>
        </w:rPr>
        <w:t xml:space="preserve">because the social world is </w:t>
      </w:r>
      <w:proofErr w:type="spellStart"/>
      <w:r w:rsidRPr="00E73D3F">
        <w:rPr>
          <w:rFonts w:cs="Arial"/>
          <w:u w:val="single"/>
        </w:rPr>
        <w:t>characterised</w:t>
      </w:r>
      <w:proofErr w:type="spellEnd"/>
      <w:r w:rsidRPr="00E73D3F">
        <w:rPr>
          <w:rFonts w:cs="Arial"/>
          <w:u w:val="single"/>
        </w:rPr>
        <w:t xml:space="preserve">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E73D3F">
        <w:rPr>
          <w:rFonts w:cs="Arial"/>
          <w:highlight w:val="yellow"/>
          <w:u w:val="single"/>
        </w:rPr>
        <w:t>This puts a premium on</w:t>
      </w:r>
      <w:r w:rsidRPr="00E73D3F">
        <w:rPr>
          <w:rFonts w:cs="Arial"/>
          <w:sz w:val="16"/>
        </w:rPr>
        <w:t xml:space="preserve"> quick </w:t>
      </w:r>
      <w:r w:rsidRPr="00E73D3F">
        <w:rPr>
          <w:rStyle w:val="Emphasis"/>
          <w:highlight w:val="yellow"/>
        </w:rPr>
        <w:t>diagnostic</w:t>
      </w:r>
      <w:r w:rsidRPr="00E73D3F">
        <w:rPr>
          <w:rFonts w:cs="Arial"/>
          <w:u w:val="single"/>
        </w:rPr>
        <w:t xml:space="preserve"> </w:t>
      </w:r>
      <w:r w:rsidRPr="00E73D3F">
        <w:rPr>
          <w:rFonts w:cs="Arial"/>
          <w:sz w:val="16"/>
        </w:rPr>
        <w:t xml:space="preserve">and cognitive </w:t>
      </w:r>
      <w:r w:rsidRPr="00E73D3F">
        <w:rPr>
          <w:rStyle w:val="Emphasis"/>
          <w:highlight w:val="yellow"/>
        </w:rPr>
        <w:t>shortcuts</w:t>
      </w:r>
      <w:r w:rsidRPr="00E73D3F">
        <w:rPr>
          <w:rFonts w:cs="Arial"/>
          <w:u w:val="single"/>
        </w:rPr>
        <w:t xml:space="preserve"> informing actors</w:t>
      </w:r>
      <w:r w:rsidRPr="00E73D3F">
        <w:rPr>
          <w:rFonts w:cs="Arial"/>
          <w:sz w:val="16"/>
        </w:rPr>
        <w:t xml:space="preserve"> about the relevant features of the situ- </w:t>
      </w:r>
      <w:proofErr w:type="spellStart"/>
      <w:r w:rsidRPr="00E73D3F">
        <w:rPr>
          <w:rFonts w:cs="Arial"/>
          <w:sz w:val="16"/>
        </w:rPr>
        <w:t>ation</w:t>
      </w:r>
      <w:proofErr w:type="spellEnd"/>
      <w:r w:rsidRPr="00E73D3F">
        <w:rPr>
          <w:rFonts w:cs="Arial"/>
          <w:sz w:val="16"/>
        </w:rPr>
        <w:t xml:space="preserve">,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E73D3F">
        <w:rPr>
          <w:rFonts w:cs="Arial"/>
          <w:sz w:val="16"/>
        </w:rPr>
        <w:t>Bülow</w:t>
      </w:r>
      <w:proofErr w:type="spellEnd"/>
      <w:r w:rsidRPr="00E73D3F">
        <w:rPr>
          <w:rFonts w:cs="Arial"/>
          <w:sz w:val="16"/>
        </w:rPr>
        <w:t xml:space="preserve">, in which he </w:t>
      </w:r>
      <w:proofErr w:type="spellStart"/>
      <w:r w:rsidRPr="00E73D3F">
        <w:rPr>
          <w:rFonts w:cs="Arial"/>
          <w:sz w:val="16"/>
        </w:rPr>
        <w:t>criticised</w:t>
      </w:r>
      <w:proofErr w:type="spellEnd"/>
      <w:r w:rsidRPr="00E73D3F">
        <w:rPr>
          <w:rFonts w:cs="Arial"/>
          <w:sz w:val="16"/>
        </w:rPr>
        <w:t xml:space="preserve"> the latter’s obsession with a strategic “science” (</w:t>
      </w:r>
      <w:proofErr w:type="spellStart"/>
      <w:r w:rsidRPr="00E73D3F">
        <w:rPr>
          <w:rFonts w:cs="Arial"/>
          <w:sz w:val="16"/>
        </w:rPr>
        <w:t>Paret</w:t>
      </w:r>
      <w:proofErr w:type="spellEnd"/>
      <w:r w:rsidRPr="00E73D3F">
        <w:rPr>
          <w:rFonts w:cs="Arial"/>
          <w:sz w:val="16"/>
        </w:rPr>
        <w:t xml:space="preserve"> et al. 1986). While Clausewitz has become an icon for realists, only a few of them (usually dubbed “old” realists) have taken seriously his warnings against the misplaced belief in the reliability and use- </w:t>
      </w:r>
      <w:proofErr w:type="spellStart"/>
      <w:r w:rsidRPr="00E73D3F">
        <w:rPr>
          <w:rFonts w:cs="Arial"/>
          <w:sz w:val="16"/>
        </w:rPr>
        <w:t>fulness</w:t>
      </w:r>
      <w:proofErr w:type="spellEnd"/>
      <w:r w:rsidRPr="00E73D3F">
        <w:rPr>
          <w:rFonts w:cs="Arial"/>
          <w:sz w:val="16"/>
        </w:rPr>
        <w:t xml:space="preserve"> of a “scientific” study of strategy. Instead, most of them, especially “</w:t>
      </w:r>
      <w:proofErr w:type="spellStart"/>
      <w:r w:rsidRPr="00E73D3F">
        <w:rPr>
          <w:rFonts w:cs="Arial"/>
          <w:sz w:val="16"/>
        </w:rPr>
        <w:t>neorealists</w:t>
      </w:r>
      <w:proofErr w:type="spellEnd"/>
      <w:r w:rsidRPr="00E73D3F">
        <w:rPr>
          <w:rFonts w:cs="Arial"/>
          <w:sz w:val="16"/>
        </w:rPr>
        <w:t xml:space="preserve">” of various stripes, have embraced the “theory”-building based on the epistemological project as </w:t>
      </w:r>
      <w:proofErr w:type="gramStart"/>
      <w:r w:rsidRPr="00E73D3F">
        <w:rPr>
          <w:rFonts w:cs="Arial"/>
          <w:sz w:val="16"/>
        </w:rPr>
        <w:t>the via</w:t>
      </w:r>
      <w:proofErr w:type="gramEnd"/>
      <w:r w:rsidRPr="00E73D3F">
        <w:rPr>
          <w:rFonts w:cs="Arial"/>
          <w:sz w:val="16"/>
        </w:rPr>
        <w:t xml:space="preserve"> </w:t>
      </w:r>
      <w:proofErr w:type="spellStart"/>
      <w:r w:rsidRPr="00E73D3F">
        <w:rPr>
          <w:rFonts w:cs="Arial"/>
          <w:sz w:val="16"/>
        </w:rPr>
        <w:t>regia</w:t>
      </w:r>
      <w:proofErr w:type="spellEnd"/>
      <w:r w:rsidRPr="00E73D3F">
        <w:rPr>
          <w:rFonts w:cs="Arial"/>
          <w:sz w:val="16"/>
        </w:rPr>
        <w:t xml:space="preserve">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E73D3F">
        <w:rPr>
          <w:rFonts w:cs="Arial"/>
          <w:highlight w:val="yellow"/>
          <w:u w:val="single"/>
        </w:rPr>
        <w:t xml:space="preserve">we cannot just rely on what is generally true, </w:t>
      </w:r>
      <w:r w:rsidRPr="00E73D3F">
        <w:rPr>
          <w:rStyle w:val="Emphasis"/>
          <w:highlight w:val="yellow"/>
        </w:rPr>
        <w:t>but have to pay</w:t>
      </w:r>
      <w:r w:rsidRPr="00E73D3F">
        <w:rPr>
          <w:rFonts w:cs="Arial"/>
          <w:u w:val="single"/>
        </w:rPr>
        <w:t xml:space="preserve"> special </w:t>
      </w:r>
      <w:r w:rsidRPr="00E73D3F">
        <w:rPr>
          <w:rStyle w:val="Emphasis"/>
          <w:highlight w:val="yellow"/>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w:t>
      </w:r>
      <w:proofErr w:type="spellStart"/>
      <w:r w:rsidRPr="00E73D3F">
        <w:rPr>
          <w:rFonts w:cs="Arial"/>
          <w:sz w:val="16"/>
        </w:rPr>
        <w:t>typification</w:t>
      </w:r>
      <w:proofErr w:type="spellEnd"/>
      <w:r w:rsidRPr="00E73D3F">
        <w:rPr>
          <w:rFonts w:cs="Arial"/>
          <w:sz w:val="16"/>
        </w:rPr>
        <w:t xml:space="preserve"> and comparison, reasoning by analogy rather than generalization or deduction. Leaving out the particularities of a case, be it a legal or medical one, in a mistaken effort to become “scientific” would be a fatal flaw. Moreover, </w:t>
      </w:r>
      <w:r w:rsidRPr="00E73D3F">
        <w:rPr>
          <w:rFonts w:cs="Arial"/>
          <w:b/>
          <w:highlight w:val="yellow"/>
          <w:u w:val="single"/>
        </w:rPr>
        <w:t>there still remains the crucial element of “timing” –</w:t>
      </w:r>
      <w:r w:rsidRPr="00E73D3F">
        <w:rPr>
          <w:rFonts w:cs="Arial"/>
          <w:u w:val="single"/>
        </w:rPr>
        <w:t xml:space="preserve"> of knowing when to </w:t>
      </w:r>
      <w:r w:rsidRPr="00E73D3F">
        <w:rPr>
          <w:rStyle w:val="TitleChar"/>
        </w:rPr>
        <w:t xml:space="preserve">act. Students of crises have always pointed out the importance of this factor but, in attempts at building a general “theory” of international politics analogously to the natural </w:t>
      </w:r>
      <w:proofErr w:type="spellStart"/>
      <w:r w:rsidRPr="00E73D3F">
        <w:rPr>
          <w:rStyle w:val="TitleChar"/>
        </w:rPr>
        <w:t>sci</w:t>
      </w:r>
      <w:proofErr w:type="spellEnd"/>
      <w:r w:rsidRPr="00E73D3F">
        <w:rPr>
          <w:rStyle w:val="TitleChar"/>
        </w:rPr>
        <w:t xml:space="preserve">- </w:t>
      </w:r>
      <w:proofErr w:type="spellStart"/>
      <w:r w:rsidRPr="00E73D3F">
        <w:rPr>
          <w:rStyle w:val="TitleChar"/>
        </w:rPr>
        <w:t>ences</w:t>
      </w:r>
      <w:proofErr w:type="spellEnd"/>
      <w:r w:rsidRPr="00E73D3F">
        <w:rPr>
          <w:rStyle w:val="TitleChar"/>
        </w:rPr>
        <w:t>, such elements are neglected on the basis of the “continuity of nature” and the “large number” assumptions</w:t>
      </w:r>
      <w:r w:rsidRPr="00E73D3F">
        <w:rPr>
          <w:rFonts w:cs="Arial"/>
          <w:sz w:val="16"/>
        </w:rPr>
        <w:t>. Besides, “timing” seems to be quite recalcitrant to analytical treatment.</w:t>
      </w:r>
    </w:p>
    <w:p w14:paraId="5F20DD08" w14:textId="77777777" w:rsidR="00D331C3" w:rsidRDefault="00D331C3" w:rsidP="00D331C3"/>
    <w:p w14:paraId="0ACC63FC" w14:textId="77777777" w:rsidR="00D331C3" w:rsidRPr="006A323E" w:rsidRDefault="00D331C3" w:rsidP="00D331C3">
      <w:pPr>
        <w:pStyle w:val="Heading4"/>
      </w:pPr>
      <w:r w:rsidRPr="007E1127">
        <w:lastRenderedPageBreak/>
        <w:t xml:space="preserve">Distinctions between terrorists and combatant or civilian are vital to understanding violence—abandoning them justifies more terror and </w:t>
      </w:r>
      <w:r w:rsidRPr="006A323E">
        <w:t xml:space="preserve">collapses into relativist nihilism </w:t>
      </w:r>
    </w:p>
    <w:p w14:paraId="5E24797C" w14:textId="77777777" w:rsidR="00D331C3" w:rsidRPr="00E95759" w:rsidRDefault="00D331C3" w:rsidP="00D331C3">
      <w:pPr>
        <w:tabs>
          <w:tab w:val="left" w:pos="360"/>
        </w:tabs>
        <w:rPr>
          <w:sz w:val="12"/>
          <w:szCs w:val="12"/>
        </w:rPr>
      </w:pPr>
      <w:proofErr w:type="spellStart"/>
      <w:r w:rsidRPr="005576F4">
        <w:rPr>
          <w:rStyle w:val="Heading4Char"/>
        </w:rPr>
        <w:t>Elshtain</w:t>
      </w:r>
      <w:proofErr w:type="spellEnd"/>
      <w:r w:rsidRPr="005576F4">
        <w:rPr>
          <w:rStyle w:val="Heading4Char"/>
        </w:rPr>
        <w:t xml:space="preserve"> 3</w:t>
      </w:r>
      <w:r>
        <w:rPr>
          <w:b/>
        </w:rPr>
        <w:t xml:space="preserve"> – </w:t>
      </w:r>
      <w:r w:rsidRPr="006A323E">
        <w:rPr>
          <w:sz w:val="12"/>
          <w:szCs w:val="12"/>
        </w:rPr>
        <w:t>professor of</w:t>
      </w:r>
      <w:r>
        <w:rPr>
          <w:sz w:val="12"/>
          <w:szCs w:val="12"/>
        </w:rPr>
        <w:t xml:space="preserve"> social and political ethics, </w:t>
      </w:r>
      <w:r w:rsidRPr="006A323E">
        <w:rPr>
          <w:sz w:val="12"/>
          <w:szCs w:val="12"/>
        </w:rPr>
        <w:t>Chicag</w:t>
      </w:r>
      <w:r>
        <w:rPr>
          <w:sz w:val="12"/>
          <w:szCs w:val="12"/>
        </w:rPr>
        <w:t>o</w:t>
      </w:r>
      <w:r w:rsidRPr="00E95759">
        <w:rPr>
          <w:sz w:val="12"/>
          <w:szCs w:val="12"/>
        </w:rPr>
        <w:t xml:space="preserve"> </w:t>
      </w:r>
      <w:r>
        <w:rPr>
          <w:sz w:val="12"/>
          <w:szCs w:val="12"/>
        </w:rPr>
        <w:t>(Jean,</w:t>
      </w:r>
      <w:r w:rsidRPr="006A323E">
        <w:rPr>
          <w:sz w:val="12"/>
          <w:szCs w:val="12"/>
        </w:rPr>
        <w:t xml:space="preserve"> Thinking About September 11, http://www.aft.org/pubs-reports/american_educator/summer2003/sept11.html, AG)</w:t>
      </w:r>
    </w:p>
    <w:p w14:paraId="38557A11" w14:textId="77777777" w:rsidR="00D331C3" w:rsidRPr="006A323E" w:rsidRDefault="00D331C3" w:rsidP="00D331C3">
      <w:pPr>
        <w:tabs>
          <w:tab w:val="left" w:pos="360"/>
        </w:tabs>
        <w:rPr>
          <w:sz w:val="12"/>
          <w:szCs w:val="12"/>
        </w:rPr>
      </w:pPr>
    </w:p>
    <w:p w14:paraId="4238A6DB" w14:textId="77777777" w:rsidR="00D331C3" w:rsidRDefault="00D331C3" w:rsidP="00D331C3">
      <w:pPr>
        <w:tabs>
          <w:tab w:val="left" w:pos="360"/>
        </w:tabs>
        <w:rPr>
          <w:sz w:val="12"/>
          <w:szCs w:val="12"/>
        </w:rPr>
      </w:pPr>
      <w:r w:rsidRPr="00F517CE">
        <w:rPr>
          <w:highlight w:val="yellow"/>
          <w:u w:val="single"/>
        </w:rPr>
        <w:t>In a situation in which noncombatants are deliberately targeted</w:t>
      </w:r>
      <w:r w:rsidRPr="006A323E">
        <w:rPr>
          <w:sz w:val="12"/>
          <w:szCs w:val="12"/>
        </w:rPr>
        <w:t xml:space="preserve"> and the murder of the maximum number of noncombatants is the explicit</w:t>
      </w:r>
      <w:r>
        <w:rPr>
          <w:sz w:val="12"/>
          <w:szCs w:val="12"/>
        </w:rPr>
        <w:t xml:space="preserve"> </w:t>
      </w:r>
      <w:r w:rsidRPr="006A323E">
        <w:rPr>
          <w:sz w:val="12"/>
          <w:szCs w:val="12"/>
        </w:rPr>
        <w:t xml:space="preserve">aim, </w:t>
      </w:r>
      <w:r w:rsidRPr="00F517CE">
        <w:rPr>
          <w:highlight w:val="yellow"/>
          <w:u w:val="single"/>
        </w:rPr>
        <w:t>using terms like "fighter</w:t>
      </w:r>
      <w:r w:rsidRPr="00F517CE">
        <w:rPr>
          <w:sz w:val="12"/>
          <w:szCs w:val="12"/>
        </w:rPr>
        <w:t>" or "soldier</w:t>
      </w:r>
      <w:r w:rsidRPr="006A323E">
        <w:rPr>
          <w:sz w:val="12"/>
          <w:szCs w:val="12"/>
        </w:rPr>
        <w:t>" or "noble warrior</w:t>
      </w:r>
      <w:r w:rsidRPr="00F517CE">
        <w:rPr>
          <w:sz w:val="12"/>
          <w:szCs w:val="12"/>
        </w:rPr>
        <w:t>"</w:t>
      </w:r>
      <w:r w:rsidRPr="006A323E">
        <w:rPr>
          <w:sz w:val="12"/>
          <w:szCs w:val="12"/>
        </w:rPr>
        <w:t xml:space="preserve"> </w:t>
      </w:r>
      <w:r w:rsidRPr="00F517CE">
        <w:rPr>
          <w:highlight w:val="yellow"/>
          <w:u w:val="single"/>
        </w:rPr>
        <w:t>is</w:t>
      </w:r>
      <w:r w:rsidRPr="006A323E">
        <w:rPr>
          <w:sz w:val="12"/>
          <w:szCs w:val="12"/>
        </w:rPr>
        <w:t xml:space="preserve"> not only beside the point but </w:t>
      </w:r>
      <w:r w:rsidRPr="00F517CE">
        <w:rPr>
          <w:highlight w:val="yellow"/>
          <w:u w:val="single"/>
        </w:rPr>
        <w:t>pernicious</w:t>
      </w:r>
      <w:r w:rsidRPr="006A323E">
        <w:rPr>
          <w:u w:val="single"/>
        </w:rPr>
        <w:t xml:space="preserve">. </w:t>
      </w:r>
      <w:r w:rsidRPr="00F517CE">
        <w:rPr>
          <w:u w:val="single"/>
        </w:rPr>
        <w:t>Such language collapses the distance between those who</w:t>
      </w:r>
      <w:r w:rsidRPr="00F517CE">
        <w:rPr>
          <w:sz w:val="12"/>
          <w:szCs w:val="12"/>
        </w:rPr>
        <w:t xml:space="preserve"> plant bombs in cafés or </w:t>
      </w:r>
      <w:r w:rsidRPr="00F517CE">
        <w:rPr>
          <w:u w:val="single"/>
        </w:rPr>
        <w:t>fly civilian aircraft into office buildings and those who fight other combatants</w:t>
      </w:r>
      <w:r w:rsidRPr="00F517CE">
        <w:rPr>
          <w:sz w:val="12"/>
          <w:szCs w:val="12"/>
        </w:rPr>
        <w:t xml:space="preserve">, taking the risks attendant upon military forms of fighting. There is a nihilistic edge to terrorism: It aims to destroy, most often in the service of wild and utopian goals that make no sense at all in the usual political ways. </w:t>
      </w:r>
      <w:r w:rsidRPr="00F517CE">
        <w:rPr>
          <w:highlight w:val="yellow"/>
          <w:u w:val="single"/>
        </w:rPr>
        <w:t>The distinction between terrorism</w:t>
      </w:r>
      <w:r w:rsidRPr="00F517CE">
        <w:rPr>
          <w:u w:val="single"/>
        </w:rPr>
        <w:t>,</w:t>
      </w:r>
      <w:r w:rsidRPr="00F517CE">
        <w:rPr>
          <w:sz w:val="12"/>
          <w:szCs w:val="12"/>
        </w:rPr>
        <w:t xml:space="preserve"> domestic criminality, </w:t>
      </w:r>
      <w:r w:rsidRPr="00F517CE">
        <w:rPr>
          <w:highlight w:val="yellow"/>
          <w:u w:val="single"/>
        </w:rPr>
        <w:t>and</w:t>
      </w:r>
      <w:r w:rsidRPr="00F517CE">
        <w:rPr>
          <w:sz w:val="12"/>
          <w:szCs w:val="12"/>
        </w:rPr>
        <w:t xml:space="preserve"> what we might call "normal" or "</w:t>
      </w:r>
      <w:r w:rsidRPr="00F517CE">
        <w:rPr>
          <w:highlight w:val="yellow"/>
          <w:u w:val="single"/>
        </w:rPr>
        <w:t>legitimate" war is vital to observe. It helps us to assess what is happening when force is used</w:t>
      </w:r>
      <w:r w:rsidRPr="006A323E">
        <w:rPr>
          <w:sz w:val="12"/>
          <w:szCs w:val="12"/>
        </w:rPr>
        <w:t>. This distinction, marked in historic, moral, and political discourses about war and in the norms of international law, seems lost on those who call the attacks of September 11 acts of "mass murder" rather than terrorism and an act of war under international law.</w:t>
      </w:r>
      <w:r>
        <w:rPr>
          <w:sz w:val="12"/>
          <w:szCs w:val="12"/>
        </w:rPr>
        <w:t xml:space="preserve"> </w:t>
      </w:r>
      <w:r w:rsidRPr="006A323E">
        <w:rPr>
          <w:sz w:val="12"/>
          <w:szCs w:val="12"/>
        </w:rPr>
        <w:t>It is thus both strange and disheartening to read the words of those distinction-obliterators for whom, crudely, a dead body is a dead body and never mind how it got that way. Many of these same individuals would, of course, protest vehemently, and correctly, were commentators, critics, and political actors to fail to distinguish between the great world religion that is Islam and the terrorists who perpetrated the events of September 11. One cannot have it both ways, however, by insisting on the distinctions one likes and heaping scorn on those who put pressure on one’s own ideological and political commitments.</w:t>
      </w:r>
      <w:r>
        <w:rPr>
          <w:sz w:val="12"/>
          <w:szCs w:val="12"/>
        </w:rPr>
        <w:t xml:space="preserve"> </w:t>
      </w:r>
      <w:r w:rsidRPr="00F517CE">
        <w:rPr>
          <w:highlight w:val="yellow"/>
          <w:u w:val="single"/>
        </w:rPr>
        <w:t xml:space="preserve">If we could not distinguish between a </w:t>
      </w:r>
      <w:r w:rsidRPr="00F517CE">
        <w:rPr>
          <w:u w:val="single"/>
        </w:rPr>
        <w:t>death</w:t>
      </w:r>
      <w:r w:rsidRPr="006A323E">
        <w:rPr>
          <w:u w:val="single"/>
        </w:rPr>
        <w:t xml:space="preserve"> resulting from a </w:t>
      </w:r>
      <w:r w:rsidRPr="00F517CE">
        <w:rPr>
          <w:highlight w:val="yellow"/>
          <w:u w:val="single"/>
        </w:rPr>
        <w:t xml:space="preserve">car accident and an intentional murder, our </w:t>
      </w:r>
      <w:r w:rsidRPr="00F517CE">
        <w:rPr>
          <w:u w:val="single"/>
        </w:rPr>
        <w:t xml:space="preserve">criminal </w:t>
      </w:r>
      <w:r w:rsidRPr="00F517CE">
        <w:rPr>
          <w:highlight w:val="yellow"/>
          <w:u w:val="single"/>
        </w:rPr>
        <w:t>justice system would fall apart</w:t>
      </w:r>
      <w:r w:rsidRPr="006A323E">
        <w:rPr>
          <w:u w:val="single"/>
        </w:rPr>
        <w:t>.</w:t>
      </w:r>
      <w:r w:rsidRPr="006A323E">
        <w:rPr>
          <w:sz w:val="12"/>
          <w:szCs w:val="12"/>
        </w:rPr>
        <w:t xml:space="preserve"> And </w:t>
      </w:r>
      <w:r w:rsidRPr="00F517CE">
        <w:rPr>
          <w:highlight w:val="yellow"/>
          <w:u w:val="single"/>
        </w:rPr>
        <w:t>if</w:t>
      </w:r>
      <w:r w:rsidRPr="006A323E">
        <w:rPr>
          <w:u w:val="single"/>
        </w:rPr>
        <w:t xml:space="preserve"> </w:t>
      </w:r>
      <w:r w:rsidRPr="00F517CE">
        <w:rPr>
          <w:highlight w:val="yellow"/>
          <w:u w:val="single"/>
        </w:rPr>
        <w:t>we cannot distinguish</w:t>
      </w:r>
      <w:r w:rsidRPr="006A323E">
        <w:rPr>
          <w:u w:val="single"/>
        </w:rPr>
        <w:t xml:space="preserve"> the killing of </w:t>
      </w:r>
      <w:r w:rsidRPr="00F517CE">
        <w:rPr>
          <w:highlight w:val="yellow"/>
          <w:u w:val="single"/>
        </w:rPr>
        <w:t>combatants from</w:t>
      </w:r>
      <w:r w:rsidRPr="006A323E">
        <w:rPr>
          <w:u w:val="single"/>
        </w:rPr>
        <w:t xml:space="preserve"> the intended targeting of </w:t>
      </w:r>
      <w:r w:rsidRPr="00F517CE">
        <w:rPr>
          <w:highlight w:val="yellow"/>
          <w:u w:val="single"/>
        </w:rPr>
        <w:t>peaceable civilians</w:t>
      </w:r>
      <w:r w:rsidRPr="006A323E">
        <w:rPr>
          <w:sz w:val="12"/>
          <w:szCs w:val="12"/>
        </w:rPr>
        <w:t xml:space="preserve"> and the deliberate and indiscriminate sowing of terror among civilians, </w:t>
      </w:r>
      <w:r w:rsidRPr="00F517CE">
        <w:rPr>
          <w:highlight w:val="yellow"/>
          <w:u w:val="single"/>
        </w:rPr>
        <w:t xml:space="preserve">we live in a world of </w:t>
      </w:r>
      <w:r w:rsidRPr="00F517CE">
        <w:rPr>
          <w:u w:val="single"/>
        </w:rPr>
        <w:t xml:space="preserve">moral </w:t>
      </w:r>
      <w:r w:rsidRPr="00F517CE">
        <w:rPr>
          <w:highlight w:val="yellow"/>
          <w:u w:val="single"/>
        </w:rPr>
        <w:t>nihilism</w:t>
      </w:r>
      <w:r w:rsidRPr="006A323E">
        <w:rPr>
          <w:u w:val="single"/>
        </w:rPr>
        <w:t xml:space="preserve">. In such a world, everything reduces to the same shade of gray and we cannot make distinctions that help us take our political and moral bearings. </w:t>
      </w:r>
      <w:r w:rsidRPr="006A323E">
        <w:rPr>
          <w:sz w:val="12"/>
          <w:szCs w:val="12"/>
        </w:rPr>
        <w:t>The victims of September 11 deserve more from us.</w:t>
      </w:r>
    </w:p>
    <w:p w14:paraId="126600BE" w14:textId="77777777" w:rsidR="00D331C3" w:rsidRDefault="00D331C3" w:rsidP="00D331C3"/>
    <w:p w14:paraId="6E37430D" w14:textId="77777777" w:rsidR="00D331C3" w:rsidRPr="00E73D3F" w:rsidRDefault="00D331C3" w:rsidP="00D331C3">
      <w:pPr>
        <w:pStyle w:val="Heading4"/>
        <w:rPr>
          <w:rFonts w:eastAsia="Calibri"/>
        </w:rPr>
      </w:pPr>
      <w:r w:rsidRPr="00E73D3F">
        <w:rPr>
          <w:rFonts w:eastAsia="Calibri"/>
        </w:rPr>
        <w:t>One speech act doesn’t cause securitization – it’s an ongoing process</w:t>
      </w:r>
    </w:p>
    <w:p w14:paraId="5914353E" w14:textId="77777777" w:rsidR="00D331C3" w:rsidRPr="00E73D3F" w:rsidRDefault="00D331C3" w:rsidP="00D331C3">
      <w:pPr>
        <w:tabs>
          <w:tab w:val="left" w:pos="0"/>
          <w:tab w:val="right" w:pos="11160"/>
        </w:tabs>
        <w:rPr>
          <w:rFonts w:eastAsia="Calibri"/>
          <w:b/>
          <w:sz w:val="24"/>
          <w:u w:val="single"/>
        </w:rPr>
      </w:pPr>
      <w:proofErr w:type="spellStart"/>
      <w:r w:rsidRPr="00E73D3F">
        <w:rPr>
          <w:rFonts w:eastAsia="Calibri"/>
          <w:b/>
          <w:sz w:val="24"/>
          <w:u w:val="single"/>
        </w:rPr>
        <w:t>Ghughunishvili</w:t>
      </w:r>
      <w:proofErr w:type="spellEnd"/>
      <w:r w:rsidRPr="00E73D3F">
        <w:rPr>
          <w:rFonts w:eastAsia="Calibri"/>
          <w:b/>
          <w:sz w:val="24"/>
          <w:u w:val="single"/>
        </w:rPr>
        <w:t xml:space="preserve"> 10</w:t>
      </w:r>
    </w:p>
    <w:p w14:paraId="774B7E89" w14:textId="77777777" w:rsidR="00D331C3" w:rsidRPr="00E73D3F" w:rsidRDefault="00D331C3" w:rsidP="00D331C3">
      <w:pPr>
        <w:rPr>
          <w:rFonts w:eastAsia="Calibri"/>
        </w:rPr>
      </w:pPr>
      <w:r w:rsidRPr="00E73D3F">
        <w:rPr>
          <w:rFonts w:eastAsia="Calibri"/>
        </w:rPr>
        <w:t xml:space="preserve">Securitization of Migration in the United States after 9/11: Constructing Muslims and Arabs as </w:t>
      </w:r>
      <w:proofErr w:type="gramStart"/>
      <w:r w:rsidRPr="00E73D3F">
        <w:rPr>
          <w:rFonts w:eastAsia="Calibri"/>
        </w:rPr>
        <w:t>Enemies  Submitted</w:t>
      </w:r>
      <w:proofErr w:type="gramEnd"/>
      <w:r w:rsidRPr="00E73D3F">
        <w:rPr>
          <w:rFonts w:eastAsia="Calibri"/>
        </w:rPr>
        <w:t xml:space="preserve"> to Central European University Department of International Relations European Studies In partial fulfillment of the requirements for the degree of Master of Arts Supervisor: Professor Paul Roe </w:t>
      </w:r>
      <w:hyperlink r:id="rId10" w:history="1">
        <w:r w:rsidRPr="00E73D3F">
          <w:rPr>
            <w:rFonts w:eastAsia="Calibri"/>
          </w:rPr>
          <w:t>http://www.etd.ceu.hu/2010/ghughunishvili_irina.pdf</w:t>
        </w:r>
      </w:hyperlink>
    </w:p>
    <w:p w14:paraId="26424701" w14:textId="77777777" w:rsidR="00D331C3" w:rsidRPr="00E73D3F" w:rsidRDefault="00D331C3" w:rsidP="00D331C3">
      <w:pPr>
        <w:rPr>
          <w:rFonts w:eastAsia="Calibri"/>
        </w:rPr>
      </w:pPr>
    </w:p>
    <w:p w14:paraId="57AAC728" w14:textId="77777777" w:rsidR="00D331C3" w:rsidRPr="00E73D3F" w:rsidRDefault="00D331C3" w:rsidP="00D331C3">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E73D3F">
        <w:rPr>
          <w:rFonts w:eastAsia="Calibri"/>
          <w:highlight w:val="yellow"/>
          <w:u w:val="single"/>
        </w:rPr>
        <w:t>The causality</w:t>
      </w:r>
      <w:r w:rsidRPr="00E73D3F">
        <w:rPr>
          <w:rFonts w:eastAsia="Calibri"/>
          <w:u w:val="single"/>
        </w:rPr>
        <w:t xml:space="preserve"> or a one-way relationship </w:t>
      </w:r>
      <w:r w:rsidRPr="00E73D3F">
        <w:rPr>
          <w:rFonts w:eastAsia="Calibri"/>
          <w:highlight w:val="yellow"/>
          <w:u w:val="single"/>
        </w:rPr>
        <w:t>between the speech act</w:t>
      </w:r>
      <w:r w:rsidRPr="00E73D3F">
        <w:rPr>
          <w:rFonts w:eastAsia="Calibri"/>
          <w:u w:val="single"/>
        </w:rPr>
        <w:t xml:space="preserve">, the audience </w:t>
      </w:r>
      <w:r w:rsidRPr="00E73D3F">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E73D3F">
        <w:rPr>
          <w:rFonts w:eastAsia="Calibri"/>
          <w:highlight w:val="yellow"/>
          <w:u w:val="single"/>
        </w:rPr>
        <w:t>has been criticized</w:t>
      </w:r>
      <w:r w:rsidRPr="00E73D3F">
        <w:rPr>
          <w:rFonts w:eastAsia="Calibri"/>
          <w:sz w:val="16"/>
        </w:rPr>
        <w:t xml:space="preserve"> by scholars, such as </w:t>
      </w:r>
      <w:proofErr w:type="spellStart"/>
      <w:r w:rsidRPr="00E73D3F">
        <w:rPr>
          <w:rFonts w:eastAsia="Calibri"/>
          <w:sz w:val="16"/>
        </w:rPr>
        <w:t>Balzacq</w:t>
      </w:r>
      <w:proofErr w:type="spellEnd"/>
      <w:r w:rsidRPr="00E73D3F">
        <w:rPr>
          <w:rFonts w:eastAsia="Calibri"/>
          <w:sz w:val="16"/>
        </w:rPr>
        <w:t xml:space="preserve">.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E73D3F">
        <w:rPr>
          <w:rFonts w:eastAsia="Calibri"/>
          <w:highlight w:val="yellow"/>
          <w:u w:val="single"/>
        </w:rPr>
        <w:t>process of threat construction</w:t>
      </w:r>
      <w:r w:rsidRPr="00E73D3F">
        <w:rPr>
          <w:rFonts w:eastAsia="Calibri"/>
          <w:u w:val="single"/>
        </w:rPr>
        <w:t xml:space="preserve">, according to him, </w:t>
      </w:r>
      <w:r w:rsidRPr="00E73D3F">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w:t>
      </w:r>
      <w:proofErr w:type="spellStart"/>
      <w:r w:rsidRPr="00E73D3F">
        <w:rPr>
          <w:rFonts w:eastAsia="Calibri"/>
          <w:sz w:val="16"/>
        </w:rPr>
        <w:t>Balzacq</w:t>
      </w:r>
      <w:proofErr w:type="spellEnd"/>
      <w:r w:rsidRPr="00E73D3F">
        <w:rPr>
          <w:rFonts w:eastAsia="Calibri"/>
          <w:sz w:val="16"/>
        </w:rPr>
        <w:t xml:space="preserve"> opts for more context-oriented approach when it comes down to securitization through the speech act, where </w:t>
      </w:r>
      <w:r w:rsidRPr="00E73D3F">
        <w:rPr>
          <w:rFonts w:eastAsia="Calibri"/>
          <w:highlight w:val="yellow"/>
          <w:u w:val="single"/>
        </w:rPr>
        <w:t>a single speech does not create</w:t>
      </w:r>
      <w:r w:rsidRPr="00E73D3F">
        <w:rPr>
          <w:rFonts w:eastAsia="Calibri"/>
          <w:u w:val="single"/>
        </w:rPr>
        <w:t xml:space="preserve"> the </w:t>
      </w:r>
      <w:r w:rsidRPr="00E73D3F">
        <w:rPr>
          <w:rFonts w:eastAsia="Calibri"/>
          <w:highlight w:val="yellow"/>
          <w:u w:val="single"/>
        </w:rPr>
        <w:t>discourse</w:t>
      </w:r>
      <w:r w:rsidRPr="00E73D3F">
        <w:rPr>
          <w:rFonts w:eastAsia="Calibri"/>
          <w:u w:val="single"/>
        </w:rPr>
        <w:t xml:space="preserve">, </w:t>
      </w:r>
      <w:r w:rsidRPr="00E73D3F">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E73D3F">
        <w:rPr>
          <w:rFonts w:eastAsia="Calibri"/>
          <w:highlight w:val="yellow"/>
          <w:u w:val="single"/>
        </w:rPr>
        <w:t>a single speech will not</w:t>
      </w:r>
      <w:r w:rsidRPr="00E73D3F">
        <w:rPr>
          <w:rFonts w:eastAsia="Calibri"/>
          <w:u w:val="single"/>
        </w:rPr>
        <w:t xml:space="preserve"> be able to </w:t>
      </w:r>
      <w:r w:rsidRPr="00E73D3F">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14:paraId="4DA7228C" w14:textId="77777777" w:rsidR="00D331C3" w:rsidRDefault="00D331C3" w:rsidP="00D331C3"/>
    <w:p w14:paraId="1FE5269C" w14:textId="77777777" w:rsidR="00D331C3" w:rsidRPr="00E73D3F" w:rsidRDefault="00D331C3" w:rsidP="00D331C3">
      <w:pPr>
        <w:pStyle w:val="Heading4"/>
      </w:pPr>
      <w:r w:rsidRPr="00E73D3F">
        <w:t>Legal reforms restrain the cycle of violence and prevent error replication</w:t>
      </w:r>
    </w:p>
    <w:p w14:paraId="3506E8AB" w14:textId="77777777" w:rsidR="00D331C3" w:rsidRPr="00E73D3F" w:rsidRDefault="00D331C3" w:rsidP="00D331C3">
      <w:proofErr w:type="spellStart"/>
      <w:r w:rsidRPr="00E73D3F">
        <w:t>Colm</w:t>
      </w:r>
      <w:proofErr w:type="spellEnd"/>
      <w:r w:rsidRPr="00E73D3F">
        <w:t xml:space="preserve"> </w:t>
      </w:r>
      <w:proofErr w:type="spellStart"/>
      <w:r w:rsidRPr="00E73D3F">
        <w:rPr>
          <w:rStyle w:val="StyleStyleBold12pt"/>
        </w:rPr>
        <w:t>O’Cinneide</w:t>
      </w:r>
      <w:proofErr w:type="spellEnd"/>
      <w:r w:rsidRPr="00E73D3F">
        <w:rPr>
          <w:rStyle w:val="StyleStyleBold12pt"/>
        </w:rPr>
        <w:t xml:space="preserve"> 8</w:t>
      </w:r>
      <w:r w:rsidRPr="00E73D3F">
        <w:t xml:space="preserve">, Senior Lecturer in Law at University College London, “Strapped to the Mast: The Siren Song of Dreadful Necessity, the United Kingdom Human Rights Act and the Terrorist Threat,” </w:t>
      </w:r>
      <w:proofErr w:type="spellStart"/>
      <w:r w:rsidRPr="00E73D3F">
        <w:t>Ch</w:t>
      </w:r>
      <w:proofErr w:type="spellEnd"/>
      <w:r w:rsidRPr="00E73D3F">
        <w:t xml:space="preserve"> 15 in </w:t>
      </w:r>
      <w:r w:rsidRPr="00E73D3F">
        <w:rPr>
          <w:u w:val="single"/>
        </w:rPr>
        <w:t xml:space="preserve">Fresh Perspectives </w:t>
      </w:r>
      <w:r w:rsidRPr="00E73D3F">
        <w:rPr>
          <w:u w:val="single"/>
        </w:rPr>
        <w:lastRenderedPageBreak/>
        <w:t>on the ‘War on Terror</w:t>
      </w:r>
      <w:r w:rsidRPr="00E73D3F">
        <w:t xml:space="preserve">,’ ed. Miriam </w:t>
      </w:r>
      <w:proofErr w:type="spellStart"/>
      <w:r w:rsidRPr="00E73D3F">
        <w:t>Gani</w:t>
      </w:r>
      <w:proofErr w:type="spellEnd"/>
      <w:r w:rsidRPr="00E73D3F">
        <w:t xml:space="preserve"> and Penelope Mathew, </w:t>
      </w:r>
      <w:hyperlink r:id="rId11" w:history="1">
        <w:r w:rsidRPr="00E73D3F">
          <w:rPr>
            <w:rStyle w:val="Hyperlink"/>
          </w:rPr>
          <w:t>http://epress.anu.edu.au/war_terror/mobile_devices/ch15s07.html</w:t>
        </w:r>
      </w:hyperlink>
    </w:p>
    <w:p w14:paraId="6518B239" w14:textId="77777777" w:rsidR="00D331C3" w:rsidRPr="00E73D3F" w:rsidRDefault="00D331C3" w:rsidP="00D331C3">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E73D3F">
        <w:rPr>
          <w:sz w:val="14"/>
        </w:rPr>
        <w:t>Terminiello</w:t>
      </w:r>
      <w:proofErr w:type="spellEnd"/>
      <w:r w:rsidRPr="00E73D3F">
        <w:rPr>
          <w:sz w:val="14"/>
        </w:rPr>
        <w:t xml:space="preserve"> v Chicago [111] that the United States Bill of Rights should not be turned into a ‘suicide pact’ has considerable resonance in times of crisis, and often is used as a catch-all response to the ‘</w:t>
      </w:r>
      <w:proofErr w:type="spellStart"/>
      <w:r w:rsidRPr="00E73D3F">
        <w:rPr>
          <w:sz w:val="14"/>
        </w:rPr>
        <w:t>bleatings</w:t>
      </w:r>
      <w:proofErr w:type="spellEnd"/>
      <w:r w:rsidRPr="00E73D3F">
        <w:rPr>
          <w:sz w:val="14"/>
        </w:rPr>
        <w:t xml:space="preserve">’ of civil libertarians.[112] The </w:t>
      </w:r>
      <w:r w:rsidRPr="00E73D3F">
        <w:rPr>
          <w:rStyle w:val="StyleBoldUnderline"/>
        </w:rPr>
        <w:t xml:space="preserve">structural </w:t>
      </w:r>
      <w:r w:rsidRPr="00E73D3F">
        <w:rPr>
          <w:rStyle w:val="StyleBoldUnderline"/>
          <w:highlight w:val="yellow"/>
        </w:rPr>
        <w:t>factors</w:t>
      </w:r>
      <w:r w:rsidRPr="00E73D3F">
        <w:rPr>
          <w:sz w:val="14"/>
        </w:rPr>
        <w:t xml:space="preserve"> discussed above </w:t>
      </w:r>
      <w:r w:rsidRPr="00E73D3F">
        <w:rPr>
          <w:rStyle w:val="StyleBoldUnderline"/>
          <w:highlight w:val="yellow"/>
        </w:rPr>
        <w:t>that</w:t>
      </w:r>
      <w:r w:rsidRPr="00E73D3F">
        <w:rPr>
          <w:rStyle w:val="StyleBoldUnderline"/>
        </w:rPr>
        <w:t xml:space="preserve"> appear to </w:t>
      </w:r>
      <w:r w:rsidRPr="00E73D3F">
        <w:rPr>
          <w:rStyle w:val="StyleBoldUnderline"/>
          <w:highlight w:val="yellow"/>
        </w:rPr>
        <w:t>drive the response</w:t>
      </w:r>
      <w:r w:rsidRPr="00E73D3F">
        <w:rPr>
          <w:rStyle w:val="StyleBoldUnderline"/>
        </w:rPr>
        <w:t xml:space="preserve"> of successive UK governments </w:t>
      </w:r>
      <w:r w:rsidRPr="00E73D3F">
        <w:rPr>
          <w:rStyle w:val="StyleBoldUnderline"/>
          <w:highlight w:val="yellow"/>
        </w:rPr>
        <w:t xml:space="preserve">to terrorist </w:t>
      </w:r>
      <w:r w:rsidRPr="00E73D3F">
        <w:rPr>
          <w:rStyle w:val="StyleBoldUnderline"/>
        </w:rPr>
        <w:t>act</w:t>
      </w:r>
      <w:r w:rsidRPr="00E73D3F">
        <w:rPr>
          <w:rStyle w:val="StyleBoldUnderline"/>
          <w:highlight w:val="yellow"/>
        </w:rPr>
        <w:t xml:space="preserve">s seem to </w:t>
      </w:r>
      <w:r w:rsidRPr="00E73D3F">
        <w:rPr>
          <w:rStyle w:val="StyleBoldUnderline"/>
        </w:rPr>
        <w:t xml:space="preserve">invariably </w:t>
      </w:r>
      <w:r w:rsidRPr="00E73D3F">
        <w:rPr>
          <w:rStyle w:val="StyleBoldUnderline"/>
          <w:highlight w:val="yellow"/>
        </w:rPr>
        <w:t>result in</w:t>
      </w:r>
      <w:r w:rsidRPr="00E73D3F">
        <w:rPr>
          <w:rStyle w:val="StyleBoldUnderline"/>
        </w:rPr>
        <w:t xml:space="preserve"> a depressing </w:t>
      </w:r>
      <w:r w:rsidRPr="00E73D3F">
        <w:rPr>
          <w:rStyle w:val="Emphasis"/>
          <w:highlight w:val="yellow"/>
        </w:rPr>
        <w:t>repetition of mistakes</w:t>
      </w:r>
      <w:r w:rsidRPr="00E73D3F">
        <w:rPr>
          <w:sz w:val="14"/>
        </w:rPr>
        <w:t>.</w:t>
      </w:r>
      <w:r w:rsidRPr="00E73D3F">
        <w:rPr>
          <w:sz w:val="12"/>
        </w:rPr>
        <w:t>¶</w:t>
      </w:r>
      <w:r w:rsidRPr="00E73D3F">
        <w:rPr>
          <w:sz w:val="14"/>
        </w:rPr>
        <w:t xml:space="preserve"> </w:t>
      </w:r>
      <w:r w:rsidRPr="00E73D3F">
        <w:rPr>
          <w:rStyle w:val="StyleBoldUnderline"/>
          <w:highlight w:val="yellow"/>
        </w:rPr>
        <w:t>However</w:t>
      </w:r>
      <w:r w:rsidRPr="00E73D3F">
        <w:rPr>
          <w:sz w:val="14"/>
        </w:rPr>
        <w:t xml:space="preserve">, certain </w:t>
      </w:r>
      <w:r w:rsidRPr="00E73D3F">
        <w:rPr>
          <w:rStyle w:val="StyleBoldUnderline"/>
          <w:highlight w:val="yellow"/>
        </w:rPr>
        <w:t>legal processes</w:t>
      </w:r>
      <w:r w:rsidRPr="00E73D3F">
        <w:rPr>
          <w:rStyle w:val="StyleBoldUnderline"/>
        </w:rPr>
        <w:t xml:space="preserve"> appear to </w:t>
      </w:r>
      <w:r w:rsidRPr="00E73D3F">
        <w:rPr>
          <w:rStyle w:val="StyleBoldUnderline"/>
          <w:highlight w:val="yellow"/>
        </w:rPr>
        <w:t xml:space="preserve">have some capacity to </w:t>
      </w:r>
      <w:r w:rsidRPr="00E73D3F">
        <w:rPr>
          <w:rStyle w:val="Emphasis"/>
          <w:highlight w:val="yellow"/>
        </w:rPr>
        <w:t xml:space="preserve">slow down </w:t>
      </w:r>
      <w:r w:rsidRPr="00E73D3F">
        <w:rPr>
          <w:rStyle w:val="Emphasis"/>
        </w:rPr>
        <w:t xml:space="preserve">the </w:t>
      </w:r>
      <w:r w:rsidRPr="00E73D3F">
        <w:rPr>
          <w:rStyle w:val="Emphasis"/>
          <w:highlight w:val="yellow"/>
        </w:rPr>
        <w:t>excesses</w:t>
      </w:r>
      <w:r w:rsidRPr="00E73D3F">
        <w:rPr>
          <w:rStyle w:val="StyleBoldUnderline"/>
          <w:highlight w:val="yellow"/>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E73D3F">
        <w:rPr>
          <w:rStyle w:val="StyleBoldUnderline"/>
          <w:highlight w:val="yellow"/>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E73D3F">
        <w:rPr>
          <w:rStyle w:val="StyleBoldUnderline"/>
          <w:highlight w:val="yellow"/>
        </w:rPr>
        <w:t>judicial</w:t>
      </w:r>
      <w:r w:rsidRPr="00E73D3F">
        <w:rPr>
          <w:sz w:val="14"/>
        </w:rPr>
        <w:t xml:space="preserve"> and transnational </w:t>
      </w:r>
      <w:r w:rsidRPr="00E73D3F">
        <w:rPr>
          <w:rStyle w:val="StyleBoldUnderline"/>
          <w:highlight w:val="yellow"/>
        </w:rPr>
        <w:t>mechanisms</w:t>
      </w:r>
      <w:r w:rsidRPr="00E73D3F">
        <w:rPr>
          <w:sz w:val="14"/>
        </w:rPr>
        <w:t xml:space="preserve"> are now in place that appear to </w:t>
      </w:r>
      <w:r w:rsidRPr="00E73D3F">
        <w:rPr>
          <w:rStyle w:val="StyleBoldUnderline"/>
          <w:highlight w:val="yellow"/>
        </w:rPr>
        <w:t xml:space="preserve">have </w:t>
      </w:r>
      <w:r w:rsidRPr="00E73D3F">
        <w:rPr>
          <w:rStyle w:val="StyleBoldUnderline"/>
        </w:rPr>
        <w:t>some</w:t>
      </w:r>
      <w:r w:rsidRPr="00E73D3F">
        <w:rPr>
          <w:sz w:val="14"/>
        </w:rPr>
        <w:t xml:space="preserve"> moderate </w:t>
      </w:r>
      <w:r w:rsidRPr="00E73D3F">
        <w:rPr>
          <w:rStyle w:val="Emphasis"/>
        </w:rPr>
        <w:t>‘</w:t>
      </w:r>
      <w:r w:rsidRPr="00E73D3F">
        <w:rPr>
          <w:rStyle w:val="Emphasis"/>
          <w:highlight w:val="yellow"/>
        </w:rPr>
        <w:t>dampening’ effect</w:t>
      </w:r>
      <w:r w:rsidRPr="00E73D3F">
        <w:rPr>
          <w:rStyle w:val="StyleBoldUnderline"/>
          <w:highlight w:val="yellow"/>
        </w:rPr>
        <w:t xml:space="preserve"> on</w:t>
      </w:r>
      <w:r w:rsidRPr="00E73D3F">
        <w:rPr>
          <w:rStyle w:val="StyleBoldUnderline"/>
        </w:rPr>
        <w:t xml:space="preserve"> the application of </w:t>
      </w:r>
      <w:r w:rsidRPr="00E73D3F">
        <w:rPr>
          <w:rStyle w:val="StyleBoldUnderline"/>
          <w:highlight w:val="yellow"/>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E73D3F">
        <w:rPr>
          <w:rStyle w:val="StyleBoldUnderline"/>
          <w:highlight w:val="yellow"/>
        </w:rPr>
        <w:t>Legal processes</w:t>
      </w:r>
      <w:r w:rsidRPr="00E73D3F">
        <w:rPr>
          <w:rStyle w:val="StyleBoldUnderline"/>
        </w:rPr>
        <w:t xml:space="preserve"> can </w:t>
      </w:r>
      <w:r w:rsidRPr="00E73D3F">
        <w:rPr>
          <w:rStyle w:val="StyleBoldUnderline"/>
          <w:highlight w:val="yellow"/>
        </w:rPr>
        <w:t xml:space="preserve">provide an </w:t>
      </w:r>
      <w:r w:rsidRPr="00E73D3F">
        <w:rPr>
          <w:rStyle w:val="Emphasis"/>
          <w:highlight w:val="yellow"/>
        </w:rPr>
        <w:t>avenue of political opportunity</w:t>
      </w:r>
      <w:r w:rsidRPr="00E73D3F">
        <w:rPr>
          <w:rStyle w:val="StyleBoldUnderline"/>
        </w:rPr>
        <w:t xml:space="preserve"> and </w:t>
      </w:r>
      <w:proofErr w:type="spellStart"/>
      <w:r w:rsidRPr="00E73D3F">
        <w:rPr>
          <w:rStyle w:val="StyleBoldUnderline"/>
        </w:rPr>
        <w:t>mobilisation</w:t>
      </w:r>
      <w:proofErr w:type="spellEnd"/>
      <w:r w:rsidRPr="00E73D3F">
        <w:rPr>
          <w:sz w:val="14"/>
        </w:rPr>
        <w:t xml:space="preserve"> in their own right, </w:t>
      </w:r>
      <w:r w:rsidRPr="00E73D3F">
        <w:rPr>
          <w:rStyle w:val="StyleBoldUnderline"/>
          <w:highlight w:val="yellow"/>
        </w:rPr>
        <w:t>whereby the</w:t>
      </w:r>
      <w:r w:rsidRPr="00E73D3F">
        <w:rPr>
          <w:sz w:val="14"/>
        </w:rPr>
        <w:t xml:space="preserve"> ‘relatively autonomous’ </w:t>
      </w:r>
      <w:r w:rsidRPr="00E73D3F">
        <w:rPr>
          <w:rStyle w:val="StyleBoldUnderline"/>
        </w:rPr>
        <w:t xml:space="preserve">framework of a </w:t>
      </w:r>
      <w:r w:rsidRPr="00E73D3F">
        <w:rPr>
          <w:rStyle w:val="StyleBoldUnderline"/>
          <w:highlight w:val="yellow"/>
        </w:rPr>
        <w:t xml:space="preserve">legal system can </w:t>
      </w:r>
      <w:r w:rsidRPr="00E73D3F">
        <w:rPr>
          <w:rStyle w:val="StyleBoldUnderline"/>
        </w:rPr>
        <w:t xml:space="preserve">be used to </w:t>
      </w:r>
      <w:r w:rsidRPr="00E73D3F">
        <w:rPr>
          <w:rStyle w:val="Emphasis"/>
          <w:highlight w:val="yellow"/>
        </w:rPr>
        <w:t>moderate the impact of the cycle of repression and backlash</w:t>
      </w:r>
      <w:r w:rsidRPr="00E73D3F">
        <w:rPr>
          <w:sz w:val="14"/>
        </w:rPr>
        <w:t xml:space="preserve">. They also suggest that </w:t>
      </w:r>
      <w:r w:rsidRPr="00E73D3F">
        <w:rPr>
          <w:rStyle w:val="StyleBoldUnderline"/>
          <w:highlight w:val="yellow"/>
        </w:rPr>
        <w:t xml:space="preserve">this ‘dampening’ effect </w:t>
      </w:r>
      <w:proofErr w:type="gramStart"/>
      <w:r w:rsidRPr="00E73D3F">
        <w:rPr>
          <w:rStyle w:val="StyleBoldUnderline"/>
          <w:highlight w:val="yellow"/>
        </w:rPr>
        <w:t>can ‘re</w:t>
      </w:r>
      <w:proofErr w:type="gramEnd"/>
      <w:r w:rsidRPr="00E73D3F">
        <w:rPr>
          <w:rStyle w:val="StyleBoldUnderline"/>
          <w:highlight w:val="yellow"/>
        </w:rPr>
        <w:t xml:space="preserve">-frame’ conflicts in a manner that </w:t>
      </w:r>
      <w:r w:rsidRPr="00E73D3F">
        <w:rPr>
          <w:rStyle w:val="Emphasis"/>
          <w:highlight w:val="yellow"/>
        </w:rPr>
        <w:t>shifts perceptions</w:t>
      </w:r>
      <w:r w:rsidRPr="00E73D3F">
        <w:rPr>
          <w:rStyle w:val="StyleBoldUnderline"/>
          <w:highlight w:val="yellow"/>
        </w:rPr>
        <w:t xml:space="preserve"> about the need for </w:t>
      </w:r>
      <w:r w:rsidRPr="00E73D3F">
        <w:rPr>
          <w:rStyle w:val="StyleBoldUnderline"/>
        </w:rPr>
        <w:t xml:space="preserve">the use of </w:t>
      </w:r>
      <w:r w:rsidRPr="00E73D3F">
        <w:rPr>
          <w:rStyle w:val="StyleBoldUnderline"/>
          <w:highlight w:val="yellow"/>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w:t>
      </w:r>
      <w:proofErr w:type="spellStart"/>
      <w:r w:rsidRPr="00E73D3F">
        <w:rPr>
          <w:sz w:val="14"/>
        </w:rPr>
        <w:t>mobilisation</w:t>
      </w:r>
      <w:proofErr w:type="spellEnd"/>
      <w:r w:rsidRPr="00E73D3F">
        <w:rPr>
          <w:sz w:val="14"/>
        </w:rPr>
        <w:t xml:space="preserve"> in response may therefore also be diluted. </w:t>
      </w:r>
    </w:p>
    <w:p w14:paraId="7F7A2732" w14:textId="77777777" w:rsidR="00D331C3" w:rsidRDefault="00D331C3" w:rsidP="00D331C3"/>
    <w:p w14:paraId="0C3E97FD" w14:textId="77777777" w:rsidR="00D331C3" w:rsidRDefault="00D331C3" w:rsidP="00D331C3">
      <w:pPr>
        <w:rPr>
          <w:rStyle w:val="Heading4Char"/>
        </w:rPr>
      </w:pPr>
      <w:proofErr w:type="gramStart"/>
      <w:r w:rsidRPr="00E73D3F">
        <w:rPr>
          <w:rStyle w:val="Heading4Char"/>
        </w:rPr>
        <w:t>Permutation do</w:t>
      </w:r>
      <w:proofErr w:type="gramEnd"/>
      <w:r w:rsidRPr="00E73D3F">
        <w:rPr>
          <w:rStyle w:val="Heading4Char"/>
        </w:rPr>
        <w:t xml:space="preserve"> the plan and</w:t>
      </w:r>
      <w:r>
        <w:rPr>
          <w:rStyle w:val="Heading4Char"/>
        </w:rPr>
        <w:t xml:space="preserve"> the alt</w:t>
      </w:r>
    </w:p>
    <w:p w14:paraId="58596AE6" w14:textId="77777777" w:rsidR="00D331C3" w:rsidRDefault="00D331C3" w:rsidP="00D331C3">
      <w:pPr>
        <w:rPr>
          <w:rStyle w:val="Heading4Char"/>
        </w:rPr>
      </w:pPr>
    </w:p>
    <w:p w14:paraId="7966D6EA" w14:textId="77777777" w:rsidR="00D331C3" w:rsidRPr="00E73D3F" w:rsidRDefault="00D331C3" w:rsidP="00D331C3">
      <w:pPr>
        <w:pStyle w:val="Heading4"/>
      </w:pPr>
      <w:r w:rsidRPr="00E73D3F">
        <w:rPr>
          <w:rStyle w:val="Heading4Char"/>
          <w:b/>
          <w:bCs/>
          <w:iCs/>
        </w:rPr>
        <w:t xml:space="preserve">The plan gives security </w:t>
      </w:r>
      <w:r w:rsidRPr="00E73D3F">
        <w:rPr>
          <w:rStyle w:val="Heading4Char"/>
          <w:b/>
          <w:bCs/>
          <w:iCs/>
          <w:u w:val="single"/>
        </w:rPr>
        <w:t>transformative</w:t>
      </w:r>
      <w:r w:rsidRPr="00E73D3F">
        <w:rPr>
          <w:rStyle w:val="Heading4Char"/>
          <w:b/>
          <w:bCs/>
          <w:iCs/>
        </w:rPr>
        <w:t xml:space="preserve"> potential --- alt alone fails and their impact is false </w:t>
      </w:r>
    </w:p>
    <w:p w14:paraId="794FB548" w14:textId="77777777" w:rsidR="00D331C3" w:rsidRPr="00E73D3F" w:rsidRDefault="00D331C3" w:rsidP="00D331C3">
      <w:proofErr w:type="spellStart"/>
      <w:r w:rsidRPr="00E73D3F">
        <w:rPr>
          <w:rStyle w:val="Heading4Char"/>
        </w:rPr>
        <w:t>Nunes</w:t>
      </w:r>
      <w:proofErr w:type="spellEnd"/>
      <w:r w:rsidRPr="00E73D3F">
        <w:rPr>
          <w:rStyle w:val="Heading4Char"/>
        </w:rPr>
        <w:t>, 12</w:t>
      </w:r>
      <w:r w:rsidRPr="00E73D3F">
        <w:t xml:space="preserve"> [Reclaiming the political: Emancipation and critique in security studies, </w:t>
      </w:r>
      <w:proofErr w:type="spellStart"/>
      <w:r w:rsidRPr="00E73D3F">
        <w:t>João</w:t>
      </w:r>
      <w:proofErr w:type="spellEnd"/>
      <w:r w:rsidRPr="00E73D3F">
        <w:t xml:space="preserve"> </w:t>
      </w:r>
      <w:proofErr w:type="spellStart"/>
      <w:r w:rsidRPr="00E73D3F">
        <w:t>Nunes</w:t>
      </w:r>
      <w:proofErr w:type="spellEnd"/>
      <w:r w:rsidRPr="00E73D3F">
        <w:t xml:space="preserve">, Security Dialogue 2012 43: 345,Politics and International Studies, University of Warwick, UK, p. sage publications] </w:t>
      </w:r>
    </w:p>
    <w:p w14:paraId="01EA891D" w14:textId="77777777" w:rsidR="00D331C3" w:rsidRPr="00E73D3F" w:rsidRDefault="00D331C3" w:rsidP="00D331C3">
      <w:pPr>
        <w:rPr>
          <w:sz w:val="12"/>
        </w:rPr>
      </w:pPr>
      <w:r w:rsidRPr="00E73D3F">
        <w:rPr>
          <w:rStyle w:val="StyleBoldUnderline"/>
        </w:rPr>
        <w:lastRenderedPageBreak/>
        <w:t>In the works of these authors</w:t>
      </w:r>
      <w:r w:rsidRPr="00E73D3F">
        <w:rPr>
          <w:sz w:val="12"/>
        </w:rPr>
        <w:t xml:space="preserve">, </w:t>
      </w:r>
      <w:r w:rsidRPr="00E73D3F">
        <w:rPr>
          <w:rStyle w:val="StyleBoldUnderline"/>
        </w:rPr>
        <w:t xml:space="preserve">one can identify </w:t>
      </w:r>
      <w:r w:rsidRPr="00E73D3F">
        <w:rPr>
          <w:rStyle w:val="StyleBoldUnderline"/>
          <w:highlight w:val="yellow"/>
        </w:rPr>
        <w:t>a tendency to see security as</w:t>
      </w:r>
      <w:r w:rsidRPr="00E73D3F">
        <w:rPr>
          <w:rStyle w:val="StyleBoldUnderline"/>
        </w:rPr>
        <w:t xml:space="preserve"> inherently </w:t>
      </w:r>
      <w:r w:rsidRPr="00E73D3F">
        <w:rPr>
          <w:rStyle w:val="StyleBoldUnderline"/>
          <w:highlight w:val="yellow"/>
        </w:rPr>
        <w:t>connected</w:t>
      </w:r>
      <w:r w:rsidRPr="00E73D3F">
        <w:rPr>
          <w:sz w:val="12"/>
          <w:highlight w:val="yellow"/>
        </w:rPr>
        <w:t xml:space="preserve"> </w:t>
      </w:r>
      <w:r w:rsidRPr="00E73D3F">
        <w:rPr>
          <w:rStyle w:val="StyleBoldUnderline"/>
          <w:highlight w:val="yellow"/>
        </w:rPr>
        <w:t>to</w:t>
      </w:r>
      <w:r w:rsidRPr="00E73D3F">
        <w:rPr>
          <w:rStyle w:val="StyleBoldUnderline"/>
        </w:rPr>
        <w:t xml:space="preserve"> exclusion, </w:t>
      </w:r>
      <w:proofErr w:type="spellStart"/>
      <w:r w:rsidRPr="00E73D3F">
        <w:rPr>
          <w:rStyle w:val="StyleBoldUnderline"/>
        </w:rPr>
        <w:t>totalization</w:t>
      </w:r>
      <w:proofErr w:type="spellEnd"/>
      <w:r w:rsidRPr="00E73D3F">
        <w:rPr>
          <w:rStyle w:val="StyleBoldUnderline"/>
        </w:rPr>
        <w:t xml:space="preserve"> and</w:t>
      </w:r>
      <w:r w:rsidRPr="00E73D3F">
        <w:rPr>
          <w:sz w:val="12"/>
        </w:rPr>
        <w:t xml:space="preserve"> even </w:t>
      </w:r>
      <w:r w:rsidRPr="00E73D3F">
        <w:rPr>
          <w:rStyle w:val="StyleBoldUnderline"/>
          <w:highlight w:val="yellow"/>
        </w:rPr>
        <w:t>violence</w:t>
      </w:r>
      <w:r w:rsidRPr="00E73D3F">
        <w:rPr>
          <w:sz w:val="12"/>
        </w:rPr>
        <w:t xml:space="preserve">. The idea </w:t>
      </w:r>
      <w:proofErr w:type="gramStart"/>
      <w:r w:rsidRPr="00E73D3F">
        <w:rPr>
          <w:sz w:val="12"/>
        </w:rPr>
        <w:t>of a ‘logic’</w:t>
      </w:r>
      <w:proofErr w:type="gramEnd"/>
      <w:r w:rsidRPr="00E73D3F">
        <w:rPr>
          <w:sz w:val="12"/>
        </w:rPr>
        <w:t xml:space="preserve"> of security is now widely present in the critical security studies literature. Claudia </w:t>
      </w:r>
      <w:proofErr w:type="spellStart"/>
      <w:r w:rsidRPr="00E73D3F">
        <w:rPr>
          <w:sz w:val="12"/>
        </w:rPr>
        <w:t>Aradau</w:t>
      </w:r>
      <w:proofErr w:type="spellEnd"/>
      <w:r w:rsidRPr="00E73D3F">
        <w:rPr>
          <w:sz w:val="12"/>
        </w:rPr>
        <w:t xml:space="preserve"> (2008: 72), for example, writes of an ‘exclusionary logic of security’ underpinning and legitimizing ‘forms of domination’. </w:t>
      </w:r>
      <w:proofErr w:type="spellStart"/>
      <w:r w:rsidRPr="00E73D3F">
        <w:rPr>
          <w:sz w:val="12"/>
        </w:rPr>
        <w:t>Rens</w:t>
      </w:r>
      <w:proofErr w:type="spellEnd"/>
      <w:r w:rsidRPr="00E73D3F">
        <w:rPr>
          <w:sz w:val="12"/>
        </w:rPr>
        <w:t xml:space="preserve">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E73D3F">
        <w:rPr>
          <w:rStyle w:val="StyleBoldUnderline"/>
        </w:rPr>
        <w:t>this logic</w:t>
      </w:r>
      <w:r w:rsidRPr="00E73D3F">
        <w:rPr>
          <w:sz w:val="12"/>
        </w:rPr>
        <w:t xml:space="preserve"> is inescapable, it </w:t>
      </w:r>
      <w:r w:rsidRPr="00E73D3F">
        <w:rPr>
          <w:rStyle w:val="StyleBoldUnderline"/>
        </w:rPr>
        <w:t>is symptomatic of an overwhelmingly pessimistic</w:t>
      </w:r>
      <w:r w:rsidRPr="00E73D3F">
        <w:rPr>
          <w:sz w:val="12"/>
        </w:rPr>
        <w:t xml:space="preserve"> </w:t>
      </w:r>
      <w:r w:rsidRPr="00E73D3F">
        <w:rPr>
          <w:rStyle w:val="StyleBoldUnderline"/>
        </w:rPr>
        <w:t>outlook</w:t>
      </w:r>
      <w:r w:rsidRPr="00E73D3F">
        <w:rPr>
          <w:sz w:val="12"/>
        </w:rPr>
        <w:t xml:space="preserve"> that a great number of critical scholars are now making the case for moving away from security. The normative preference for </w:t>
      </w:r>
      <w:proofErr w:type="spellStart"/>
      <w:r w:rsidRPr="00E73D3F">
        <w:rPr>
          <w:sz w:val="12"/>
        </w:rPr>
        <w:t>desecuritization</w:t>
      </w:r>
      <w:proofErr w:type="spellEnd"/>
      <w:r w:rsidRPr="00E73D3F">
        <w:rPr>
          <w:sz w:val="12"/>
        </w:rPr>
        <w:t xml:space="preserve"> has been picked up in attempts to contest, resist and ‘unmake’ security (</w:t>
      </w:r>
      <w:proofErr w:type="spellStart"/>
      <w:r w:rsidRPr="00E73D3F">
        <w:rPr>
          <w:sz w:val="12"/>
        </w:rPr>
        <w:t>Aradau</w:t>
      </w:r>
      <w:proofErr w:type="spellEnd"/>
      <w:r w:rsidRPr="00E73D3F">
        <w:rPr>
          <w:sz w:val="12"/>
        </w:rPr>
        <w:t xml:space="preserve">, 2004; Huysmans, 2006; </w:t>
      </w:r>
      <w:proofErr w:type="spellStart"/>
      <w:r w:rsidRPr="00E73D3F">
        <w:rPr>
          <w:sz w:val="12"/>
        </w:rPr>
        <w:t>Bigo</w:t>
      </w:r>
      <w:proofErr w:type="spellEnd"/>
      <w:r w:rsidRPr="00E73D3F">
        <w:rPr>
          <w:sz w:val="12"/>
        </w:rPr>
        <w:t>, 2007). For these contributions, security cannot be reconstructed and political transformation can only be brought about when security and its logic are removed from the equation (</w:t>
      </w:r>
      <w:proofErr w:type="spellStart"/>
      <w:r w:rsidRPr="00E73D3F">
        <w:rPr>
          <w:sz w:val="12"/>
        </w:rPr>
        <w:t>Aradau</w:t>
      </w:r>
      <w:proofErr w:type="spellEnd"/>
      <w:r w:rsidRPr="00E73D3F">
        <w:rPr>
          <w:sz w:val="12"/>
        </w:rPr>
        <w:t xml:space="preserve">, 2008; Van Munster, 2009; Peoples, 2011). </w:t>
      </w:r>
      <w:r w:rsidRPr="00E73D3F">
        <w:rPr>
          <w:rStyle w:val="StyleBoldUnderline"/>
        </w:rPr>
        <w:t>This tendency</w:t>
      </w:r>
      <w:r w:rsidRPr="00E73D3F">
        <w:rPr>
          <w:sz w:val="12"/>
        </w:rPr>
        <w:t xml:space="preserve"> in the literature </w:t>
      </w:r>
      <w:r w:rsidRPr="00E73D3F">
        <w:rPr>
          <w:rStyle w:val="StyleBoldUnderline"/>
        </w:rPr>
        <w:t xml:space="preserve">is </w:t>
      </w:r>
      <w:r w:rsidRPr="00E73D3F">
        <w:rPr>
          <w:rStyle w:val="Emphasis"/>
        </w:rPr>
        <w:t>problematic</w:t>
      </w:r>
      <w:r w:rsidRPr="00E73D3F">
        <w:rPr>
          <w:sz w:val="12"/>
        </w:rPr>
        <w:t xml:space="preserve"> for the critique of security in at least three ways. </w:t>
      </w:r>
      <w:r w:rsidRPr="00E73D3F">
        <w:rPr>
          <w:rStyle w:val="StyleBoldUnderline"/>
          <w:highlight w:val="yellow"/>
        </w:rPr>
        <w:t>First</w:t>
      </w:r>
      <w:r w:rsidRPr="00E73D3F">
        <w:rPr>
          <w:rStyle w:val="StyleBoldUnderline"/>
        </w:rPr>
        <w:t>, it constitutes a blind spot in the effort of politicization.</w:t>
      </w:r>
      <w:r w:rsidRPr="00E73D3F">
        <w:rPr>
          <w:sz w:val="12"/>
        </w:rPr>
        <w:t xml:space="preserve"> </w:t>
      </w:r>
      <w:r w:rsidRPr="00E73D3F">
        <w:rPr>
          <w:rStyle w:val="StyleBoldUnderline"/>
          <w:highlight w:val="yellow"/>
        </w:rPr>
        <w:t>The assumption of a</w:t>
      </w:r>
      <w:r w:rsidRPr="00E73D3F">
        <w:rPr>
          <w:sz w:val="12"/>
        </w:rPr>
        <w:t xml:space="preserve">n exclusionary, totalizing or </w:t>
      </w:r>
      <w:r w:rsidRPr="00E73D3F">
        <w:rPr>
          <w:rStyle w:val="StyleBoldUnderline"/>
          <w:highlight w:val="yellow"/>
        </w:rPr>
        <w:t>violent logic</w:t>
      </w:r>
      <w:r w:rsidRPr="00E73D3F">
        <w:rPr>
          <w:sz w:val="12"/>
        </w:rPr>
        <w:t xml:space="preserve"> of security </w:t>
      </w:r>
      <w:r w:rsidRPr="00E73D3F">
        <w:rPr>
          <w:rStyle w:val="StyleBoldUnderline"/>
          <w:highlight w:val="yellow"/>
        </w:rPr>
        <w:t>can be seen as</w:t>
      </w:r>
      <w:r w:rsidRPr="00E73D3F">
        <w:rPr>
          <w:rStyle w:val="StyleBoldUnderline"/>
        </w:rPr>
        <w:t xml:space="preserve"> an </w:t>
      </w:r>
      <w:proofErr w:type="spellStart"/>
      <w:r w:rsidRPr="00E73D3F">
        <w:rPr>
          <w:rStyle w:val="StyleBoldUnderline"/>
        </w:rPr>
        <w:t>essentialization</w:t>
      </w:r>
      <w:proofErr w:type="spellEnd"/>
      <w:r w:rsidRPr="00E73D3F">
        <w:rPr>
          <w:rStyle w:val="StyleBoldUnderline"/>
        </w:rPr>
        <w:t xml:space="preserve"> and </w:t>
      </w:r>
      <w:r w:rsidRPr="00E73D3F">
        <w:rPr>
          <w:rStyle w:val="Emphasis"/>
          <w:highlight w:val="yellow"/>
        </w:rPr>
        <w:t>a</w:t>
      </w:r>
      <w:r w:rsidRPr="00E73D3F">
        <w:rPr>
          <w:rStyle w:val="Emphasis"/>
        </w:rPr>
        <w:t xml:space="preserve"> </w:t>
      </w:r>
      <w:r w:rsidRPr="00E73D3F">
        <w:rPr>
          <w:rStyle w:val="Emphasis"/>
          <w:highlight w:val="yellow"/>
        </w:rPr>
        <w:t>moment of closure</w:t>
      </w:r>
      <w:r w:rsidRPr="00E73D3F">
        <w:rPr>
          <w:sz w:val="12"/>
        </w:rPr>
        <w:t xml:space="preserve">. To be faithful to </w:t>
      </w:r>
      <w:proofErr w:type="gramStart"/>
      <w:r w:rsidRPr="00E73D3F">
        <w:rPr>
          <w:sz w:val="12"/>
        </w:rPr>
        <w:t>itself</w:t>
      </w:r>
      <w:proofErr w:type="gramEnd"/>
      <w:r w:rsidRPr="00E73D3F">
        <w:rPr>
          <w:sz w:val="12"/>
        </w:rPr>
        <w:t xml:space="preserve">,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E73D3F">
        <w:rPr>
          <w:rStyle w:val="StyleBoldUnderline"/>
          <w:highlight w:val="yellow"/>
        </w:rPr>
        <w:t>The</w:t>
      </w:r>
      <w:r w:rsidRPr="00E73D3F">
        <w:rPr>
          <w:sz w:val="12"/>
        </w:rPr>
        <w:t xml:space="preserve"> exclusionary and </w:t>
      </w:r>
      <w:r w:rsidRPr="00E73D3F">
        <w:rPr>
          <w:rStyle w:val="StyleBoldUnderline"/>
          <w:highlight w:val="yellow"/>
        </w:rPr>
        <w:t>violent meanings</w:t>
      </w:r>
      <w:r w:rsidRPr="00E73D3F">
        <w:rPr>
          <w:rStyle w:val="StyleBoldUnderline"/>
        </w:rPr>
        <w:t xml:space="preserve"> that have been attached to security </w:t>
      </w:r>
      <w:r w:rsidRPr="00E73D3F">
        <w:rPr>
          <w:rStyle w:val="StyleBoldUnderline"/>
          <w:highlight w:val="yellow"/>
        </w:rPr>
        <w:t>are</w:t>
      </w:r>
      <w:r w:rsidRPr="00E73D3F">
        <w:rPr>
          <w:sz w:val="12"/>
        </w:rPr>
        <w:t xml:space="preserve"> themselves </w:t>
      </w:r>
      <w:r w:rsidRPr="00E73D3F">
        <w:rPr>
          <w:rStyle w:val="StyleBoldUnderline"/>
          <w:highlight w:val="yellow"/>
        </w:rPr>
        <w:t>the</w:t>
      </w:r>
      <w:r w:rsidRPr="00E73D3F">
        <w:rPr>
          <w:sz w:val="12"/>
          <w:highlight w:val="yellow"/>
        </w:rPr>
        <w:t xml:space="preserve"> </w:t>
      </w:r>
      <w:r w:rsidRPr="00E73D3F">
        <w:rPr>
          <w:rStyle w:val="StyleBoldUnderline"/>
          <w:highlight w:val="yellow"/>
        </w:rPr>
        <w:t>result of</w:t>
      </w:r>
      <w:r w:rsidRPr="00E73D3F">
        <w:rPr>
          <w:rStyle w:val="StyleBoldUnderline"/>
        </w:rPr>
        <w:t xml:space="preserve"> social and historical </w:t>
      </w:r>
      <w:r w:rsidRPr="00E73D3F">
        <w:rPr>
          <w:rStyle w:val="StyleBoldUnderline"/>
          <w:highlight w:val="yellow"/>
        </w:rPr>
        <w:t>processes</w:t>
      </w:r>
      <w:r w:rsidRPr="00E73D3F">
        <w:rPr>
          <w:sz w:val="12"/>
          <w:highlight w:val="yellow"/>
        </w:rPr>
        <w:t xml:space="preserve">, </w:t>
      </w:r>
      <w:r w:rsidRPr="00E73D3F">
        <w:rPr>
          <w:rStyle w:val="StyleBoldUnderline"/>
          <w:highlight w:val="yellow"/>
        </w:rPr>
        <w:t xml:space="preserve">and </w:t>
      </w:r>
      <w:r w:rsidRPr="00E73D3F">
        <w:rPr>
          <w:rStyle w:val="Emphasis"/>
          <w:highlight w:val="yellow"/>
        </w:rPr>
        <w:t>can</w:t>
      </w:r>
      <w:r w:rsidRPr="00E73D3F">
        <w:rPr>
          <w:rStyle w:val="StyleBoldUnderline"/>
        </w:rPr>
        <w:t xml:space="preserve"> thus </w:t>
      </w:r>
      <w:r w:rsidRPr="00E73D3F">
        <w:rPr>
          <w:rStyle w:val="Emphasis"/>
          <w:highlight w:val="yellow"/>
        </w:rPr>
        <w:t>be changed</w:t>
      </w:r>
      <w:r w:rsidRPr="00E73D3F">
        <w:rPr>
          <w:sz w:val="12"/>
          <w:highlight w:val="yellow"/>
        </w:rPr>
        <w:t xml:space="preserve">. </w:t>
      </w:r>
      <w:r w:rsidRPr="00E73D3F">
        <w:rPr>
          <w:rStyle w:val="StyleBoldUnderline"/>
          <w:highlight w:val="yellow"/>
        </w:rPr>
        <w:t>Second, the institution</w:t>
      </w:r>
      <w:r w:rsidRPr="00E73D3F">
        <w:rPr>
          <w:rStyle w:val="StyleBoldUnderline"/>
        </w:rPr>
        <w:t xml:space="preserve"> of this apolitical realm </w:t>
      </w:r>
      <w:r w:rsidRPr="00E73D3F">
        <w:rPr>
          <w:rStyle w:val="StyleBoldUnderline"/>
          <w:highlight w:val="yellow"/>
        </w:rPr>
        <w:t xml:space="preserve">runs counter to the purposes of critique by </w:t>
      </w:r>
      <w:r w:rsidRPr="00E73D3F">
        <w:rPr>
          <w:rStyle w:val="Emphasis"/>
          <w:highlight w:val="yellow"/>
        </w:rPr>
        <w:t>foreclosing</w:t>
      </w:r>
      <w:r w:rsidRPr="00E73D3F">
        <w:rPr>
          <w:rStyle w:val="Emphasis"/>
          <w:sz w:val="12"/>
        </w:rPr>
        <w:t xml:space="preserve"> </w:t>
      </w:r>
      <w:r w:rsidRPr="00E73D3F">
        <w:rPr>
          <w:rStyle w:val="Emphasis"/>
        </w:rPr>
        <w:t xml:space="preserve">an </w:t>
      </w:r>
      <w:r w:rsidRPr="00E73D3F">
        <w:rPr>
          <w:rStyle w:val="Emphasis"/>
          <w:highlight w:val="yellow"/>
        </w:rPr>
        <w:t xml:space="preserve">engagement </w:t>
      </w:r>
      <w:r w:rsidRPr="00E73D3F">
        <w:rPr>
          <w:rStyle w:val="StyleBoldUnderline"/>
          <w:highlight w:val="yellow"/>
        </w:rPr>
        <w:t xml:space="preserve">with </w:t>
      </w:r>
      <w:r w:rsidRPr="00E73D3F">
        <w:rPr>
          <w:rStyle w:val="StyleBoldUnderline"/>
        </w:rPr>
        <w:t xml:space="preserve">the </w:t>
      </w:r>
      <w:r w:rsidRPr="00E73D3F">
        <w:rPr>
          <w:rStyle w:val="StyleBoldUnderline"/>
          <w:highlight w:val="yellow"/>
        </w:rPr>
        <w:t>different ways in which security may be</w:t>
      </w:r>
      <w:r w:rsidRPr="00E73D3F">
        <w:rPr>
          <w:rStyle w:val="StyleBoldUnderline"/>
        </w:rPr>
        <w:t xml:space="preserve"> </w:t>
      </w:r>
      <w:r w:rsidRPr="00E73D3F">
        <w:rPr>
          <w:rStyle w:val="StyleBoldUnderline"/>
          <w:highlight w:val="yellow"/>
        </w:rPr>
        <w:t>constructed</w:t>
      </w:r>
      <w:r w:rsidRPr="00E73D3F">
        <w:rPr>
          <w:sz w:val="12"/>
        </w:rPr>
        <w:t xml:space="preserve">. As Matt McDonald (2012) has argued, </w:t>
      </w:r>
      <w:r w:rsidRPr="00E73D3F">
        <w:rPr>
          <w:rStyle w:val="StyleBoldUnderline"/>
          <w:highlight w:val="yellow"/>
        </w:rPr>
        <w:t>because security means different things</w:t>
      </w:r>
      <w:r w:rsidRPr="00E73D3F">
        <w:rPr>
          <w:rStyle w:val="StyleBoldUnderline"/>
        </w:rPr>
        <w:t xml:space="preserve"> for different people,</w:t>
      </w:r>
      <w:r w:rsidRPr="00E73D3F">
        <w:rPr>
          <w:sz w:val="12"/>
        </w:rPr>
        <w:t xml:space="preserve"> </w:t>
      </w:r>
      <w:r w:rsidRPr="00E73D3F">
        <w:rPr>
          <w:rStyle w:val="StyleBoldUnderline"/>
          <w:highlight w:val="yellow"/>
        </w:rPr>
        <w:t>one</w:t>
      </w:r>
      <w:r w:rsidRPr="00E73D3F">
        <w:rPr>
          <w:sz w:val="12"/>
          <w:highlight w:val="yellow"/>
        </w:rPr>
        <w:t xml:space="preserve"> </w:t>
      </w:r>
      <w:r w:rsidRPr="00E73D3F">
        <w:rPr>
          <w:rStyle w:val="Emphasis"/>
          <w:highlight w:val="yellow"/>
        </w:rPr>
        <w:t>must</w:t>
      </w:r>
      <w:r w:rsidRPr="00E73D3F">
        <w:rPr>
          <w:sz w:val="12"/>
        </w:rPr>
        <w:t xml:space="preserve"> always </w:t>
      </w:r>
      <w:r w:rsidRPr="00E73D3F">
        <w:rPr>
          <w:rStyle w:val="Emphasis"/>
          <w:highlight w:val="yellow"/>
        </w:rPr>
        <w:t>understand it</w:t>
      </w:r>
      <w:r w:rsidRPr="00E73D3F">
        <w:rPr>
          <w:rStyle w:val="Emphasis"/>
        </w:rPr>
        <w:t xml:space="preserve"> </w:t>
      </w:r>
      <w:r w:rsidRPr="00E73D3F">
        <w:rPr>
          <w:rStyle w:val="Emphasis"/>
          <w:highlight w:val="yellow"/>
        </w:rPr>
        <w:t>in context</w:t>
      </w:r>
      <w:r w:rsidRPr="00E73D3F">
        <w:rPr>
          <w:sz w:val="12"/>
        </w:rPr>
        <w:t xml:space="preserve">. </w:t>
      </w:r>
      <w:r w:rsidRPr="00E73D3F">
        <w:rPr>
          <w:rStyle w:val="StyleBoldUnderline"/>
        </w:rPr>
        <w:t>Assuming from the start that security implies the narrowing</w:t>
      </w:r>
      <w:r w:rsidRPr="00E73D3F">
        <w:rPr>
          <w:sz w:val="12"/>
        </w:rPr>
        <w:t xml:space="preserve"> </w:t>
      </w:r>
      <w:r w:rsidRPr="00E73D3F">
        <w:rPr>
          <w:rStyle w:val="StyleBoldUnderline"/>
        </w:rPr>
        <w:t>of choice and the empowerment of an elite forecloses the acknowledgment of security claims that</w:t>
      </w:r>
      <w:r w:rsidRPr="00E73D3F">
        <w:rPr>
          <w:rStyle w:val="StyleBoldUnderline"/>
          <w:sz w:val="12"/>
        </w:rPr>
        <w:t xml:space="preserve"> </w:t>
      </w:r>
      <w:r w:rsidRPr="00E73D3F">
        <w:rPr>
          <w:rStyle w:val="StyleBoldUnderline"/>
        </w:rPr>
        <w:t>may seek to achieve exactly the opposite</w:t>
      </w:r>
      <w:r w:rsidRPr="00E73D3F">
        <w:rPr>
          <w:sz w:val="12"/>
        </w:rPr>
        <w:t xml:space="preserve">: </w:t>
      </w:r>
      <w:r w:rsidRPr="00E73D3F">
        <w:rPr>
          <w:rStyle w:val="StyleBoldUnderline"/>
        </w:rPr>
        <w:t>alternative possibilities</w:t>
      </w:r>
      <w:r w:rsidRPr="00E73D3F">
        <w:rPr>
          <w:sz w:val="12"/>
        </w:rPr>
        <w:t xml:space="preserve"> in an already narrow debate </w:t>
      </w:r>
      <w:r w:rsidRPr="00E73D3F">
        <w:rPr>
          <w:rStyle w:val="StyleBoldUnderline"/>
        </w:rPr>
        <w:t>and</w:t>
      </w:r>
      <w:r w:rsidRPr="00E73D3F">
        <w:rPr>
          <w:sz w:val="12"/>
        </w:rPr>
        <w:t xml:space="preserve"> </w:t>
      </w:r>
      <w:r w:rsidRPr="00E73D3F">
        <w:rPr>
          <w:rStyle w:val="StyleBoldUnderline"/>
        </w:rPr>
        <w:t>the contestation of elite power</w:t>
      </w:r>
      <w:r w:rsidRPr="00E73D3F">
        <w:rPr>
          <w:sz w:val="12"/>
        </w:rPr>
        <w:t xml:space="preserve">.5 In connection to this, </w:t>
      </w:r>
      <w:r w:rsidRPr="00E73D3F">
        <w:rPr>
          <w:rStyle w:val="StyleBoldUnderline"/>
          <w:highlight w:val="yellow"/>
        </w:rPr>
        <w:t>the claims to insecurity</w:t>
      </w:r>
      <w:r w:rsidRPr="00E73D3F">
        <w:rPr>
          <w:sz w:val="12"/>
        </w:rPr>
        <w:t xml:space="preserve"> put forward by individuals and groups </w:t>
      </w:r>
      <w:r w:rsidRPr="00E73D3F">
        <w:rPr>
          <w:rStyle w:val="StyleBoldUnderline"/>
          <w:highlight w:val="yellow"/>
        </w:rPr>
        <w:t xml:space="preserve">run the risk of being </w:t>
      </w:r>
      <w:r w:rsidRPr="00E73D3F">
        <w:rPr>
          <w:rStyle w:val="Emphasis"/>
          <w:highlight w:val="yellow"/>
        </w:rPr>
        <w:t>neglected</w:t>
      </w:r>
      <w:r w:rsidRPr="00E73D3F">
        <w:rPr>
          <w:sz w:val="12"/>
          <w:highlight w:val="yellow"/>
        </w:rPr>
        <w:t xml:space="preserve"> </w:t>
      </w:r>
      <w:r w:rsidRPr="00E73D3F">
        <w:rPr>
          <w:rStyle w:val="StyleBoldUnderline"/>
          <w:highlight w:val="yellow"/>
        </w:rPr>
        <w:t>if the</w:t>
      </w:r>
      <w:r w:rsidRPr="00E73D3F">
        <w:rPr>
          <w:rStyle w:val="StyleBoldUnderline"/>
        </w:rPr>
        <w:t xml:space="preserve"> </w:t>
      </w:r>
      <w:r w:rsidRPr="00E73D3F">
        <w:rPr>
          <w:rStyle w:val="StyleBoldUnderline"/>
          <w:highlight w:val="yellow"/>
        </w:rPr>
        <w:t>desire</w:t>
      </w:r>
      <w:r w:rsidRPr="00E73D3F">
        <w:rPr>
          <w:rStyle w:val="StyleBoldUnderline"/>
        </w:rPr>
        <w:t xml:space="preserve"> to be more secure is identified with</w:t>
      </w:r>
      <w:r w:rsidRPr="00E73D3F">
        <w:rPr>
          <w:sz w:val="12"/>
        </w:rPr>
        <w:t xml:space="preserve"> </w:t>
      </w:r>
      <w:r w:rsidRPr="00E73D3F">
        <w:rPr>
          <w:rStyle w:val="StyleBoldUnderline"/>
        </w:rPr>
        <w:t xml:space="preserve">a compulsion towards </w:t>
      </w:r>
      <w:proofErr w:type="spellStart"/>
      <w:r w:rsidRPr="00E73D3F">
        <w:rPr>
          <w:rStyle w:val="StyleBoldUnderline"/>
        </w:rPr>
        <w:t>totalization</w:t>
      </w:r>
      <w:proofErr w:type="spellEnd"/>
      <w:r w:rsidRPr="00E73D3F">
        <w:rPr>
          <w:sz w:val="12"/>
        </w:rPr>
        <w:t xml:space="preserve">, </w:t>
      </w:r>
      <w:r w:rsidRPr="00E73D3F">
        <w:rPr>
          <w:rStyle w:val="StyleBoldUnderline"/>
        </w:rPr>
        <w:t xml:space="preserve">and if aspirations to a life with a degree of predictability </w:t>
      </w:r>
      <w:r w:rsidRPr="00E73D3F">
        <w:rPr>
          <w:rStyle w:val="StyleBoldUnderline"/>
          <w:highlight w:val="yellow"/>
        </w:rPr>
        <w:t>are</w:t>
      </w:r>
      <w:r w:rsidRPr="00E73D3F">
        <w:rPr>
          <w:sz w:val="12"/>
          <w:highlight w:val="yellow"/>
        </w:rPr>
        <w:t xml:space="preserve"> </w:t>
      </w:r>
      <w:r w:rsidRPr="00E73D3F">
        <w:rPr>
          <w:rStyle w:val="StyleBoldUnderline"/>
          <w:highlight w:val="yellow"/>
        </w:rPr>
        <w:t>identified with violence</w:t>
      </w:r>
      <w:r w:rsidRPr="00E73D3F">
        <w:rPr>
          <w:rStyle w:val="StyleBoldUnderline"/>
        </w:rPr>
        <w:t>.</w:t>
      </w:r>
      <w:r w:rsidRPr="00E73D3F">
        <w:rPr>
          <w:rStyle w:val="StyleBoldUnderline"/>
          <w:sz w:val="12"/>
        </w:rPr>
        <w:t xml:space="preserve"> </w:t>
      </w:r>
      <w:r w:rsidRPr="00E73D3F">
        <w:rPr>
          <w:sz w:val="12"/>
        </w:rPr>
        <w:t xml:space="preserve">Finally, </w:t>
      </w:r>
      <w:r w:rsidRPr="00E73D3F">
        <w:rPr>
          <w:rStyle w:val="StyleBoldUnderline"/>
          <w:highlight w:val="yellow"/>
        </w:rPr>
        <w:t xml:space="preserve">this tendency </w:t>
      </w:r>
      <w:r w:rsidRPr="00E73D3F">
        <w:rPr>
          <w:rStyle w:val="Emphasis"/>
          <w:highlight w:val="yellow"/>
        </w:rPr>
        <w:t>blunts</w:t>
      </w:r>
      <w:r w:rsidRPr="00E73D3F">
        <w:rPr>
          <w:rStyle w:val="StyleBoldUnderline"/>
        </w:rPr>
        <w:t xml:space="preserve"> </w:t>
      </w:r>
      <w:r w:rsidRPr="00E73D3F">
        <w:rPr>
          <w:rStyle w:val="Emphasis"/>
        </w:rPr>
        <w:t>critical</w:t>
      </w:r>
      <w:r w:rsidRPr="00E73D3F">
        <w:rPr>
          <w:rStyle w:val="StyleBoldUnderline"/>
        </w:rPr>
        <w:t xml:space="preserve"> </w:t>
      </w:r>
      <w:r w:rsidRPr="00E73D3F">
        <w:rPr>
          <w:rStyle w:val="Emphasis"/>
          <w:highlight w:val="yellow"/>
        </w:rPr>
        <w:t>security studies as a resource for</w:t>
      </w:r>
      <w:r w:rsidRPr="00E73D3F">
        <w:rPr>
          <w:rStyle w:val="StyleBoldUnderline"/>
        </w:rPr>
        <w:t xml:space="preserve"> practical </w:t>
      </w:r>
      <w:r w:rsidRPr="00E73D3F">
        <w:rPr>
          <w:rStyle w:val="Emphasis"/>
          <w:highlight w:val="yellow"/>
        </w:rPr>
        <w:t>politics</w:t>
      </w:r>
      <w:r w:rsidRPr="00E73D3F">
        <w:rPr>
          <w:sz w:val="12"/>
          <w:highlight w:val="yellow"/>
        </w:rPr>
        <w:t xml:space="preserve">. </w:t>
      </w:r>
      <w:r w:rsidRPr="00E73D3F">
        <w:rPr>
          <w:rStyle w:val="StyleBoldUnderline"/>
          <w:highlight w:val="yellow"/>
        </w:rPr>
        <w:t>By overlooking</w:t>
      </w:r>
      <w:r w:rsidRPr="00E73D3F">
        <w:rPr>
          <w:sz w:val="12"/>
          <w:highlight w:val="yellow"/>
        </w:rPr>
        <w:t xml:space="preserve"> </w:t>
      </w:r>
      <w:r w:rsidRPr="00E73D3F">
        <w:rPr>
          <w:rStyle w:val="StyleBoldUnderline"/>
          <w:highlight w:val="yellow"/>
        </w:rPr>
        <w:t>the possibility of</w:t>
      </w:r>
      <w:r w:rsidRPr="00E73D3F">
        <w:rPr>
          <w:rStyle w:val="StyleBoldUnderline"/>
        </w:rPr>
        <w:t xml:space="preserve"> </w:t>
      </w:r>
      <w:r w:rsidRPr="00E73D3F">
        <w:rPr>
          <w:rStyle w:val="Emphasis"/>
          <w:highlight w:val="yellow"/>
        </w:rPr>
        <w:t>reconsidering</w:t>
      </w:r>
      <w:r w:rsidRPr="00E73D3F">
        <w:rPr>
          <w:rStyle w:val="Emphasis"/>
        </w:rPr>
        <w:t xml:space="preserve"> security </w:t>
      </w:r>
      <w:r w:rsidRPr="00E73D3F">
        <w:rPr>
          <w:rStyle w:val="Emphasis"/>
          <w:highlight w:val="yellow"/>
        </w:rPr>
        <w:t>from within</w:t>
      </w:r>
      <w:r w:rsidRPr="00E73D3F">
        <w:rPr>
          <w:sz w:val="12"/>
          <w:highlight w:val="yellow"/>
        </w:rPr>
        <w:t xml:space="preserve"> – </w:t>
      </w:r>
      <w:r w:rsidRPr="00E73D3F">
        <w:rPr>
          <w:rStyle w:val="StyleBoldUnderline"/>
          <w:highlight w:val="yellow"/>
        </w:rPr>
        <w:t>opting</w:t>
      </w:r>
      <w:r w:rsidRPr="00E73D3F">
        <w:rPr>
          <w:rStyle w:val="StyleBoldUnderline"/>
        </w:rPr>
        <w:t xml:space="preserve"> instead </w:t>
      </w:r>
      <w:r w:rsidRPr="00E73D3F">
        <w:rPr>
          <w:rStyle w:val="StyleBoldUnderline"/>
          <w:highlight w:val="yellow"/>
        </w:rPr>
        <w:t>for</w:t>
      </w:r>
      <w:r w:rsidRPr="00E73D3F">
        <w:rPr>
          <w:rStyle w:val="StyleBoldUnderline"/>
        </w:rPr>
        <w:t xml:space="preserve"> its </w:t>
      </w:r>
      <w:r w:rsidRPr="00E73D3F">
        <w:rPr>
          <w:rStyle w:val="StyleBoldUnderline"/>
          <w:highlight w:val="yellow"/>
        </w:rPr>
        <w:t>replacement</w:t>
      </w:r>
      <w:r w:rsidRPr="00E73D3F">
        <w:rPr>
          <w:sz w:val="12"/>
        </w:rPr>
        <w:t xml:space="preserve"> with other ideals – </w:t>
      </w:r>
      <w:r w:rsidRPr="00E73D3F">
        <w:rPr>
          <w:rStyle w:val="StyleBoldUnderline"/>
          <w:highlight w:val="yellow"/>
        </w:rPr>
        <w:t>the</w:t>
      </w:r>
      <w:r w:rsidRPr="00E73D3F">
        <w:rPr>
          <w:rStyle w:val="StyleBoldUnderline"/>
        </w:rPr>
        <w:t xml:space="preserve"> critical </w:t>
      </w:r>
      <w:r w:rsidRPr="00E73D3F">
        <w:rPr>
          <w:rStyle w:val="StyleBoldUnderline"/>
          <w:highlight w:val="yellow"/>
        </w:rPr>
        <w:t>field weakens its capacity to confront</w:t>
      </w:r>
      <w:r w:rsidRPr="00E73D3F">
        <w:rPr>
          <w:rStyle w:val="StyleBoldUnderline"/>
        </w:rPr>
        <w:t xml:space="preserve"> head-on the </w:t>
      </w:r>
      <w:proofErr w:type="spellStart"/>
      <w:r w:rsidRPr="00E73D3F">
        <w:rPr>
          <w:rStyle w:val="StyleBoldUnderline"/>
          <w:highlight w:val="yellow"/>
        </w:rPr>
        <w:t>exceptionalist</w:t>
      </w:r>
      <w:proofErr w:type="spellEnd"/>
      <w:r w:rsidRPr="00E73D3F">
        <w:rPr>
          <w:sz w:val="12"/>
          <w:highlight w:val="yellow"/>
        </w:rPr>
        <w:t xml:space="preserve"> </w:t>
      </w:r>
      <w:r w:rsidRPr="00E73D3F">
        <w:rPr>
          <w:rStyle w:val="StyleBoldUnderline"/>
          <w:highlight w:val="yellow"/>
        </w:rPr>
        <w:t>connotations</w:t>
      </w:r>
      <w:r w:rsidRPr="00E73D3F">
        <w:rPr>
          <w:rStyle w:val="StyleBoldUnderline"/>
        </w:rPr>
        <w:t xml:space="preserve"> that security has acquired in policymaking circles</w:t>
      </w:r>
      <w:r w:rsidRPr="00E73D3F">
        <w:rPr>
          <w:sz w:val="12"/>
        </w:rPr>
        <w:t xml:space="preserve">. </w:t>
      </w:r>
      <w:r w:rsidRPr="00E73D3F">
        <w:rPr>
          <w:rStyle w:val="StyleBoldUnderline"/>
        </w:rPr>
        <w:t>Critical scholars run the risk of</w:t>
      </w:r>
      <w:r w:rsidRPr="00E73D3F">
        <w:rPr>
          <w:rStyle w:val="StyleBoldUnderline"/>
          <w:sz w:val="12"/>
        </w:rPr>
        <w:t xml:space="preserve"> </w:t>
      </w:r>
      <w:r w:rsidRPr="00E73D3F">
        <w:rPr>
          <w:rStyle w:val="StyleBoldUnderline"/>
        </w:rPr>
        <w:t>playing into this agenda when they tie security to</w:t>
      </w:r>
      <w:r w:rsidRPr="00E73D3F">
        <w:rPr>
          <w:sz w:val="12"/>
        </w:rPr>
        <w:t xml:space="preserve"> exclusionary and </w:t>
      </w:r>
      <w:r w:rsidRPr="00E73D3F">
        <w:rPr>
          <w:rStyle w:val="StyleBoldUnderline"/>
        </w:rPr>
        <w:t>violent practices</w:t>
      </w:r>
      <w:r w:rsidRPr="00E73D3F">
        <w:rPr>
          <w:sz w:val="12"/>
        </w:rPr>
        <w:t xml:space="preserve">, </w:t>
      </w:r>
      <w:r w:rsidRPr="00E73D3F">
        <w:rPr>
          <w:rStyle w:val="StyleBoldUnderline"/>
        </w:rPr>
        <w:t>thereby failing</w:t>
      </w:r>
      <w:r w:rsidRPr="00E73D3F">
        <w:rPr>
          <w:rStyle w:val="StyleBoldUnderline"/>
          <w:sz w:val="12"/>
        </w:rPr>
        <w:t xml:space="preserve"> </w:t>
      </w:r>
      <w:r w:rsidRPr="00E73D3F">
        <w:rPr>
          <w:rStyle w:val="StyleBoldUnderline"/>
        </w:rPr>
        <w:t xml:space="preserve">to question </w:t>
      </w:r>
      <w:r w:rsidRPr="00E73D3F">
        <w:rPr>
          <w:rStyle w:val="StyleBoldUnderline"/>
        </w:rPr>
        <w:lastRenderedPageBreak/>
        <w:t>security actors as they take those views for granted and act as if they were inevitable</w:t>
      </w:r>
      <w:r w:rsidRPr="00E73D3F">
        <w:rPr>
          <w:sz w:val="12"/>
        </w:rPr>
        <w:t xml:space="preserve">. Overall, security is just too important – both as a concept and as a political instrument – to be simply abandoned by critical scholars. As McDonald (2012: 163) has put it, </w:t>
      </w:r>
      <w:proofErr w:type="gramStart"/>
      <w:r w:rsidRPr="00E73D3F">
        <w:rPr>
          <w:sz w:val="12"/>
        </w:rPr>
        <w:t>If</w:t>
      </w:r>
      <w:proofErr w:type="gramEnd"/>
      <w:r w:rsidRPr="00E73D3F">
        <w:rPr>
          <w:sz w:val="12"/>
        </w:rPr>
        <w:t xml:space="preserve">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proofErr w:type="gramStart"/>
      <w:r w:rsidRPr="00E73D3F">
        <w:rPr>
          <w:rStyle w:val="StyleBoldUnderline"/>
        </w:rPr>
        <w:t>critical security studies</w:t>
      </w:r>
      <w:r w:rsidRPr="00E73D3F">
        <w:rPr>
          <w:sz w:val="12"/>
        </w:rPr>
        <w:t xml:space="preserve"> has</w:t>
      </w:r>
      <w:proofErr w:type="gramEnd"/>
      <w:r w:rsidRPr="00E73D3F">
        <w:rPr>
          <w:sz w:val="12"/>
        </w:rPr>
        <w:t xml:space="preserve"> taken in recent years </w:t>
      </w:r>
      <w:r w:rsidRPr="00E73D3F">
        <w:rPr>
          <w:rStyle w:val="StyleBoldUnderline"/>
        </w:rPr>
        <w:t xml:space="preserve">has significant </w:t>
      </w:r>
      <w:r w:rsidRPr="00E73D3F">
        <w:rPr>
          <w:rStyle w:val="Emphasis"/>
        </w:rPr>
        <w:t>limitations</w:t>
      </w:r>
      <w:r w:rsidRPr="00E73D3F">
        <w:rPr>
          <w:sz w:val="12"/>
        </w:rPr>
        <w:t xml:space="preserve">. The politicization of security has made extraordinary progress in problematizing predominant security ideas and practices; however, it has paradoxically resulted in a </w:t>
      </w:r>
      <w:proofErr w:type="spellStart"/>
      <w:r w:rsidRPr="00E73D3F">
        <w:rPr>
          <w:sz w:val="12"/>
        </w:rPr>
        <w:t>depoliticization</w:t>
      </w:r>
      <w:proofErr w:type="spellEnd"/>
      <w:r w:rsidRPr="00E73D3F">
        <w:rPr>
          <w:sz w:val="12"/>
        </w:rPr>
        <w:t xml:space="preserve"> of the meaning of security itself. </w:t>
      </w:r>
      <w:r w:rsidRPr="00E73D3F">
        <w:rPr>
          <w:rStyle w:val="StyleBoldUnderline"/>
        </w:rPr>
        <w:t>By foreclosing the possibility of alternative notions of security,</w:t>
      </w:r>
      <w:r w:rsidRPr="00E73D3F">
        <w:rPr>
          <w:rStyle w:val="StyleBoldUnderline"/>
          <w:sz w:val="12"/>
        </w:rPr>
        <w:t xml:space="preserve"> </w:t>
      </w:r>
      <w:r w:rsidRPr="00E73D3F">
        <w:rPr>
          <w:rStyle w:val="StyleBoldUnderline"/>
          <w:highlight w:val="yellow"/>
        </w:rPr>
        <w:t>this</w:t>
      </w:r>
      <w:r w:rsidRPr="00E73D3F">
        <w:rPr>
          <w:rStyle w:val="StyleBoldUnderline"/>
        </w:rPr>
        <w:t xml:space="preserve"> imbalanced politicization weakens the analytical capacity of critical security studies, undermines</w:t>
      </w:r>
      <w:r w:rsidRPr="00E73D3F">
        <w:rPr>
          <w:rStyle w:val="StyleBoldUnderline"/>
          <w:sz w:val="12"/>
        </w:rPr>
        <w:t xml:space="preserve"> </w:t>
      </w:r>
      <w:r w:rsidRPr="00E73D3F">
        <w:rPr>
          <w:rStyle w:val="StyleBoldUnderline"/>
        </w:rPr>
        <w:t xml:space="preserve">its ability to function as a political resource and </w:t>
      </w:r>
      <w:r w:rsidRPr="00E73D3F">
        <w:rPr>
          <w:rStyle w:val="StyleBoldUnderline"/>
          <w:highlight w:val="yellow"/>
        </w:rPr>
        <w:t xml:space="preserve">runs the risk of </w:t>
      </w:r>
      <w:r w:rsidRPr="00E73D3F">
        <w:rPr>
          <w:rStyle w:val="Emphasis"/>
          <w:highlight w:val="yellow"/>
        </w:rPr>
        <w:t>being</w:t>
      </w:r>
      <w:r w:rsidRPr="00E73D3F">
        <w:rPr>
          <w:rStyle w:val="StyleBoldUnderline"/>
        </w:rPr>
        <w:t xml:space="preserve"> politically </w:t>
      </w:r>
      <w:r w:rsidRPr="00E73D3F">
        <w:rPr>
          <w:rStyle w:val="Emphasis"/>
          <w:highlight w:val="yellow"/>
        </w:rPr>
        <w:t>counterproductive</w:t>
      </w:r>
      <w:r w:rsidRPr="00E73D3F">
        <w:rPr>
          <w:sz w:val="12"/>
        </w:rPr>
        <w:t>. Seeking to address these limitations, the next section revisits emancipatory understandings of security.</w:t>
      </w:r>
    </w:p>
    <w:p w14:paraId="1D9ADE0D" w14:textId="77777777" w:rsidR="00D331C3" w:rsidRPr="00E73D3F" w:rsidRDefault="00D331C3" w:rsidP="00D331C3">
      <w:pPr>
        <w:rPr>
          <w:rStyle w:val="Heading4Char"/>
        </w:rPr>
      </w:pPr>
    </w:p>
    <w:p w14:paraId="59455B43" w14:textId="77777777" w:rsidR="00D331C3" w:rsidRPr="00D331C3" w:rsidRDefault="00D331C3" w:rsidP="00D331C3"/>
    <w:p w14:paraId="54CAEF35" w14:textId="77777777" w:rsidR="00D331C3" w:rsidRPr="00213F72" w:rsidRDefault="00D331C3" w:rsidP="00D331C3"/>
    <w:p w14:paraId="0847A43E" w14:textId="77777777" w:rsidR="00D331C3" w:rsidRPr="00213F72" w:rsidRDefault="00D331C3" w:rsidP="00D331C3"/>
    <w:p w14:paraId="3F7485C9" w14:textId="77777777" w:rsidR="00D331C3" w:rsidRPr="00640DAB" w:rsidRDefault="00D331C3" w:rsidP="00D331C3"/>
    <w:p w14:paraId="743D50C0" w14:textId="77777777" w:rsidR="00D331C3" w:rsidRDefault="00D331C3" w:rsidP="00D331C3">
      <w:pPr>
        <w:pStyle w:val="Heading3"/>
      </w:pPr>
      <w:r>
        <w:lastRenderedPageBreak/>
        <w:t>Executive Counterplan</w:t>
      </w:r>
    </w:p>
    <w:p w14:paraId="6F4FC2B1" w14:textId="77777777" w:rsidR="00D331C3" w:rsidRDefault="00D331C3" w:rsidP="00D331C3"/>
    <w:p w14:paraId="61ED048C" w14:textId="77777777" w:rsidR="00D331C3" w:rsidRDefault="00D331C3" w:rsidP="00D331C3">
      <w:pPr>
        <w:pStyle w:val="Heading4"/>
      </w:pPr>
      <w:r>
        <w:t xml:space="preserve">C. </w:t>
      </w:r>
      <w:r>
        <w:rPr>
          <w:u w:val="single"/>
        </w:rPr>
        <w:t>Judicial Review</w:t>
      </w:r>
      <w:r>
        <w:t xml:space="preserve"> – key to moderate Muslim cooperation on counter-terror </w:t>
      </w:r>
    </w:p>
    <w:p w14:paraId="5CD45FA0" w14:textId="77777777" w:rsidR="00D331C3" w:rsidRPr="003D7676" w:rsidRDefault="00D331C3" w:rsidP="00D331C3">
      <w:pPr>
        <w:rPr>
          <w:sz w:val="16"/>
        </w:rPr>
      </w:pPr>
      <w:r w:rsidRPr="00DD5D38">
        <w:rPr>
          <w:rStyle w:val="Heading4Char"/>
        </w:rPr>
        <w:t>Sidhu, J.D, 11</w:t>
      </w:r>
      <w:r w:rsidRPr="00DD5D38">
        <w:rPr>
          <w:sz w:val="16"/>
        </w:rPr>
        <w:t xml:space="preserve"> (</w:t>
      </w:r>
      <w:proofErr w:type="spellStart"/>
      <w:r w:rsidRPr="00DD5D38">
        <w:rPr>
          <w:sz w:val="16"/>
        </w:rPr>
        <w:t>Dawinder</w:t>
      </w:r>
      <w:proofErr w:type="spellEnd"/>
      <w:r w:rsidRPr="00DD5D38">
        <w:rPr>
          <w:sz w:val="16"/>
        </w:rPr>
        <w:t xml:space="preserve"> S., J.D., </w:t>
      </w:r>
      <w:proofErr w:type="gramStart"/>
      <w:r w:rsidRPr="00DD5D38">
        <w:rPr>
          <w:sz w:val="16"/>
        </w:rPr>
        <w:t>The</w:t>
      </w:r>
      <w:proofErr w:type="gramEnd"/>
      <w:r w:rsidRPr="00DD5D38">
        <w:rPr>
          <w:sz w:val="16"/>
        </w:rPr>
        <w:t xml:space="preserve"> George Washington University; M.A., Johns Hopkins University; B.A., University of Pennsylvania. Mr. Sidhu is an attorney whose primary intellectual focus is the relationship between individual rights and heightened national security concerns, “JUDICIAL REVIEW AS SOFT POWER: HOW THE COURTS CAN HELP US WIN THE POST-9/11 CONFLICT,” NATIONAL SECURITY LAW BRIEF </w:t>
      </w:r>
      <w:proofErr w:type="spellStart"/>
      <w:r w:rsidRPr="00DD5D38">
        <w:rPr>
          <w:sz w:val="16"/>
        </w:rPr>
        <w:t>Vol</w:t>
      </w:r>
      <w:proofErr w:type="spellEnd"/>
      <w:r w:rsidRPr="00DD5D38">
        <w:rPr>
          <w:sz w:val="16"/>
        </w:rPr>
        <w:t xml:space="preserve"> 1, No 1, </w:t>
      </w:r>
      <w:hyperlink r:id="rId12" w:history="1">
        <w:r w:rsidRPr="001F4765">
          <w:rPr>
            <w:rStyle w:val="Hyperlink"/>
            <w:sz w:val="16"/>
          </w:rPr>
          <w:t>http://digitalcommons.wcl.american.edu/cgi/viewcontent.cgi?article=1003&amp;context=nslb</w:t>
        </w:r>
      </w:hyperlink>
      <w:r>
        <w:rPr>
          <w:sz w:val="16"/>
        </w:rPr>
        <w:t>)</w:t>
      </w:r>
    </w:p>
    <w:p w14:paraId="5A656520" w14:textId="77777777" w:rsidR="00D331C3" w:rsidRPr="00501364" w:rsidRDefault="00D331C3" w:rsidP="00D331C3">
      <w:pPr>
        <w:rPr>
          <w:sz w:val="16"/>
        </w:rPr>
      </w:pPr>
      <w:r w:rsidRPr="00356C68">
        <w:rPr>
          <w:rStyle w:val="Emphasis"/>
          <w:highlight w:val="cyan"/>
        </w:rPr>
        <w:t>The Message to Moderate Muslims</w:t>
      </w:r>
      <w:r w:rsidRPr="00611DF8">
        <w:rPr>
          <w:sz w:val="16"/>
        </w:rPr>
        <w:t xml:space="preserve"> </w:t>
      </w:r>
      <w:r w:rsidRPr="00611DF8">
        <w:rPr>
          <w:rStyle w:val="StyleBoldUnderline"/>
        </w:rPr>
        <w:t>If it is the case that the Court</w:t>
      </w:r>
      <w:r w:rsidRPr="00611DF8">
        <w:rPr>
          <w:sz w:val="16"/>
        </w:rPr>
        <w:t xml:space="preserve"> itself </w:t>
      </w:r>
      <w:r w:rsidRPr="00611DF8">
        <w:rPr>
          <w:rStyle w:val="StyleBoldUnderline"/>
        </w:rPr>
        <w:t>did not rule in favor of Muslim interests in post-9/11 cases,</w:t>
      </w:r>
      <w:r w:rsidRPr="00611DF8">
        <w:rPr>
          <w:sz w:val="16"/>
        </w:rPr>
        <w:t xml:space="preserve"> and at least in one case appears to be quite hostile to or dismissive of Muslim claims of </w:t>
      </w:r>
      <w:proofErr w:type="spellStart"/>
      <w:r w:rsidRPr="00611DF8">
        <w:rPr>
          <w:sz w:val="16"/>
        </w:rPr>
        <w:t>discrimi</w:t>
      </w:r>
      <w:proofErr w:type="spellEnd"/>
      <w:r w:rsidRPr="00611DF8">
        <w:rPr>
          <w:sz w:val="16"/>
        </w:rPr>
        <w:t xml:space="preserve">- nation, </w:t>
      </w:r>
      <w:r w:rsidRPr="00611DF8">
        <w:rPr>
          <w:rStyle w:val="StyleBoldUnderline"/>
        </w:rPr>
        <w:t>how can American judicial review serve to attract</w:t>
      </w:r>
      <w:r w:rsidRPr="00611DF8">
        <w:rPr>
          <w:sz w:val="16"/>
        </w:rPr>
        <w:t xml:space="preserve"> </w:t>
      </w:r>
      <w:r w:rsidRPr="00356C68">
        <w:rPr>
          <w:rStyle w:val="StyleBoldUnderline"/>
        </w:rPr>
        <w:t>moderate</w:t>
      </w:r>
      <w:r w:rsidRPr="00611DF8">
        <w:rPr>
          <w:rStyle w:val="StyleBoldUnderline"/>
        </w:rPr>
        <w:t xml:space="preserve"> Muslims to the</w:t>
      </w:r>
      <w:r w:rsidRPr="00611DF8">
        <w:rPr>
          <w:sz w:val="16"/>
        </w:rPr>
        <w:t xml:space="preserve"> </w:t>
      </w:r>
      <w:r w:rsidRPr="00611DF8">
        <w:rPr>
          <w:rStyle w:val="Emphasis"/>
        </w:rPr>
        <w:t>U</w:t>
      </w:r>
      <w:r w:rsidRPr="00611DF8">
        <w:rPr>
          <w:sz w:val="16"/>
        </w:rPr>
        <w:t xml:space="preserve">nited </w:t>
      </w:r>
      <w:r w:rsidRPr="00611DF8">
        <w:rPr>
          <w:rStyle w:val="Emphasis"/>
        </w:rPr>
        <w:t>S</w:t>
      </w:r>
      <w:r w:rsidRPr="00611DF8">
        <w:rPr>
          <w:sz w:val="16"/>
        </w:rPr>
        <w:t xml:space="preserve">tates? Simply, </w:t>
      </w:r>
      <w:r w:rsidRPr="00611DF8">
        <w:rPr>
          <w:rStyle w:val="StyleBoldUnderline"/>
        </w:rPr>
        <w:t xml:space="preserve">because </w:t>
      </w:r>
      <w:r w:rsidRPr="00356C68">
        <w:rPr>
          <w:rStyle w:val="StyleBoldUnderline"/>
          <w:highlight w:val="cyan"/>
        </w:rPr>
        <w:t>the essence</w:t>
      </w:r>
      <w:r w:rsidRPr="00611DF8">
        <w:rPr>
          <w:rStyle w:val="StyleBoldUnderline"/>
        </w:rPr>
        <w:t xml:space="preserve"> and allure </w:t>
      </w:r>
      <w:r w:rsidRPr="00356C68">
        <w:rPr>
          <w:rStyle w:val="StyleBoldUnderline"/>
        </w:rPr>
        <w:t xml:space="preserve">of </w:t>
      </w:r>
      <w:r w:rsidRPr="00356C68">
        <w:rPr>
          <w:rStyle w:val="StyleBoldUnderline"/>
          <w:highlight w:val="cyan"/>
        </w:rPr>
        <w:t>judicial review is</w:t>
      </w:r>
      <w:r w:rsidRPr="00356C68">
        <w:rPr>
          <w:sz w:val="16"/>
          <w:highlight w:val="cyan"/>
        </w:rPr>
        <w:t xml:space="preserve"> </w:t>
      </w:r>
      <w:r w:rsidRPr="00356C68">
        <w:rPr>
          <w:rStyle w:val="Emphasis"/>
          <w:highlight w:val="cyan"/>
        </w:rPr>
        <w:t>the legitimate and</w:t>
      </w:r>
      <w:r w:rsidRPr="00611DF8">
        <w:rPr>
          <w:rStyle w:val="Emphasis"/>
        </w:rPr>
        <w:t xml:space="preserve"> </w:t>
      </w:r>
      <w:r w:rsidRPr="00356C68">
        <w:rPr>
          <w:rStyle w:val="Emphasis"/>
          <w:highlight w:val="cyan"/>
        </w:rPr>
        <w:t>peaceful process itself—not the substantive outcomes of particular cases</w:t>
      </w:r>
      <w:r w:rsidRPr="00611DF8">
        <w:rPr>
          <w:sz w:val="16"/>
        </w:rPr>
        <w:t xml:space="preserve">. For example, libertarians, civil libertarians, rule of law advocates, and </w:t>
      </w:r>
      <w:r w:rsidRPr="00756BFB">
        <w:rPr>
          <w:sz w:val="16"/>
        </w:rPr>
        <w:t xml:space="preserve">Muslims may be particularly pleased with the decision handed down in </w:t>
      </w:r>
      <w:proofErr w:type="spellStart"/>
      <w:r w:rsidRPr="00756BFB">
        <w:rPr>
          <w:sz w:val="16"/>
        </w:rPr>
        <w:t>Hamdan</w:t>
      </w:r>
      <w:proofErr w:type="spellEnd"/>
      <w:r w:rsidRPr="00756BFB">
        <w:rPr>
          <w:sz w:val="16"/>
        </w:rPr>
        <w:t xml:space="preserve"> because a Muslim detainee prevailed against the government. But in the context of legal soft power, </w:t>
      </w:r>
      <w:proofErr w:type="spellStart"/>
      <w:r w:rsidRPr="00756BFB">
        <w:rPr>
          <w:sz w:val="16"/>
        </w:rPr>
        <w:t>Hamdan</w:t>
      </w:r>
      <w:proofErr w:type="spellEnd"/>
      <w:r w:rsidRPr="00756BFB">
        <w:rPr>
          <w:sz w:val="16"/>
        </w:rPr>
        <w:t xml:space="preserve"> must be viewed as an affirmation of the American principle of judicial review and the American constitutional design more generally, as well as a reflection of other </w:t>
      </w:r>
      <w:r w:rsidRPr="00756BFB">
        <w:rPr>
          <w:sz w:val="16"/>
        </w:rPr>
        <w:lastRenderedPageBreak/>
        <w:t>vital legal values, including the separation of powers and the limited authority of the federal government</w:t>
      </w:r>
      <w:r w:rsidRPr="00611DF8">
        <w:rPr>
          <w:sz w:val="16"/>
        </w:rPr>
        <w:t xml:space="preserve">. Indeed, </w:t>
      </w:r>
      <w:proofErr w:type="spellStart"/>
      <w:r w:rsidRPr="00611DF8">
        <w:rPr>
          <w:sz w:val="16"/>
        </w:rPr>
        <w:t>Hamdan’s</w:t>
      </w:r>
      <w:proofErr w:type="spellEnd"/>
      <w:r w:rsidRPr="00611DF8">
        <w:rPr>
          <w:sz w:val="16"/>
        </w:rPr>
        <w:t xml:space="preserve"> lead counsel, Neal </w:t>
      </w:r>
      <w:proofErr w:type="spellStart"/>
      <w:r w:rsidRPr="00611DF8">
        <w:rPr>
          <w:rStyle w:val="StyleBoldUnderline"/>
        </w:rPr>
        <w:t>Katyal</w:t>
      </w:r>
      <w:proofErr w:type="spellEnd"/>
      <w:r w:rsidRPr="00611DF8">
        <w:rPr>
          <w:sz w:val="16"/>
        </w:rPr>
        <w:t xml:space="preserve"> -- perhaps the one person aside from </w:t>
      </w:r>
      <w:proofErr w:type="spellStart"/>
      <w:r w:rsidRPr="00611DF8">
        <w:rPr>
          <w:sz w:val="16"/>
        </w:rPr>
        <w:t>Hamdan</w:t>
      </w:r>
      <w:proofErr w:type="spellEnd"/>
      <w:r w:rsidRPr="00611DF8">
        <w:rPr>
          <w:sz w:val="16"/>
        </w:rPr>
        <w:t xml:space="preserve"> with the greatest reason to be especially pleased with the substantive outcome of the Court’s decision— </w:t>
      </w:r>
      <w:r w:rsidRPr="00611DF8">
        <w:rPr>
          <w:rStyle w:val="StyleBoldUnderline"/>
        </w:rPr>
        <w:t>reminded</w:t>
      </w:r>
      <w:r w:rsidRPr="00611DF8">
        <w:rPr>
          <w:sz w:val="16"/>
        </w:rPr>
        <w:t xml:space="preserve"> individuals just one day after the opinion was handed down that </w:t>
      </w:r>
      <w:proofErr w:type="spellStart"/>
      <w:r w:rsidRPr="00611DF8">
        <w:rPr>
          <w:sz w:val="16"/>
        </w:rPr>
        <w:t>Hamdan</w:t>
      </w:r>
      <w:proofErr w:type="spellEnd"/>
      <w:r w:rsidRPr="00611DF8">
        <w:rPr>
          <w:sz w:val="16"/>
        </w:rPr>
        <w:t xml:space="preserve"> was not a victory for one party, but ultimately a tribute to the American system of laws and thus to America: [On] the lesson of the decision more generally. . . . I had hoped that when we won that the administration would just take a deep breath and think to </w:t>
      </w:r>
      <w:proofErr w:type="gramStart"/>
      <w:r w:rsidRPr="00611DF8">
        <w:rPr>
          <w:sz w:val="16"/>
        </w:rPr>
        <w:t>themselves</w:t>
      </w:r>
      <w:proofErr w:type="gramEnd"/>
      <w:r w:rsidRPr="00611DF8">
        <w:rPr>
          <w:sz w:val="16"/>
        </w:rPr>
        <w:t xml:space="preserve">, ‘well </w:t>
      </w:r>
      <w:r w:rsidRPr="00611DF8">
        <w:rPr>
          <w:rStyle w:val="StyleBoldUnderline"/>
        </w:rPr>
        <w:t>this is actually something great about America</w:t>
      </w:r>
      <w:r w:rsidRPr="00611DF8">
        <w:rPr>
          <w:sz w:val="16"/>
        </w:rPr>
        <w:t xml:space="preserve">.’ Presidents make mistakes. . . . I don’t think that this [decision] is a rebuke to the Bush </w:t>
      </w:r>
      <w:proofErr w:type="spellStart"/>
      <w:r w:rsidRPr="00611DF8">
        <w:rPr>
          <w:sz w:val="16"/>
        </w:rPr>
        <w:t>adminis</w:t>
      </w:r>
      <w:proofErr w:type="spellEnd"/>
      <w:r w:rsidRPr="00611DF8">
        <w:rPr>
          <w:sz w:val="16"/>
        </w:rPr>
        <w:t xml:space="preserve">- </w:t>
      </w:r>
      <w:proofErr w:type="spellStart"/>
      <w:r w:rsidRPr="00611DF8">
        <w:rPr>
          <w:sz w:val="16"/>
        </w:rPr>
        <w:t>tration</w:t>
      </w:r>
      <w:proofErr w:type="spellEnd"/>
      <w:r w:rsidRPr="00611DF8">
        <w:rPr>
          <w:sz w:val="16"/>
        </w:rPr>
        <w:t xml:space="preserve"> per se; I think the Founders anticipated that presidents are going to push their power. But, </w:t>
      </w:r>
      <w:r w:rsidRPr="00356C68">
        <w:rPr>
          <w:rStyle w:val="StyleBoldUnderline"/>
          <w:highlight w:val="cyan"/>
        </w:rPr>
        <w:t>what’s great about America</w:t>
      </w:r>
      <w:r w:rsidRPr="00611DF8">
        <w:rPr>
          <w:sz w:val="16"/>
        </w:rPr>
        <w:t xml:space="preserve">, it seems to me, </w:t>
      </w:r>
      <w:r w:rsidRPr="00356C68">
        <w:rPr>
          <w:rStyle w:val="StyleBoldUnderline"/>
          <w:highlight w:val="cyan"/>
        </w:rPr>
        <w:t>is that we have a court system</w:t>
      </w:r>
      <w:r w:rsidRPr="00611DF8">
        <w:rPr>
          <w:rStyle w:val="StyleBoldUnderline"/>
        </w:rPr>
        <w:t xml:space="preserve"> </w:t>
      </w:r>
      <w:r w:rsidRPr="00611DF8">
        <w:rPr>
          <w:sz w:val="16"/>
        </w:rPr>
        <w:t xml:space="preserve">. . . </w:t>
      </w:r>
      <w:r w:rsidRPr="00356C68">
        <w:rPr>
          <w:rStyle w:val="StyleBoldUnderline"/>
          <w:highlight w:val="cyan"/>
        </w:rPr>
        <w:t xml:space="preserve">that checks the </w:t>
      </w:r>
      <w:proofErr w:type="spellStart"/>
      <w:r w:rsidRPr="00356C68">
        <w:rPr>
          <w:rStyle w:val="StyleBoldUnderline"/>
          <w:highlight w:val="cyan"/>
        </w:rPr>
        <w:t>Presi</w:t>
      </w:r>
      <w:proofErr w:type="spellEnd"/>
      <w:r w:rsidRPr="00356C68">
        <w:rPr>
          <w:rStyle w:val="StyleBoldUnderline"/>
          <w:highlight w:val="cyan"/>
        </w:rPr>
        <w:t>- dent</w:t>
      </w:r>
      <w:r w:rsidRPr="00611DF8">
        <w:rPr>
          <w:rStyle w:val="StyleBoldUnderline"/>
        </w:rPr>
        <w:t xml:space="preserve"> and allows</w:t>
      </w:r>
      <w:r w:rsidRPr="00611DF8">
        <w:rPr>
          <w:sz w:val="16"/>
        </w:rPr>
        <w:t xml:space="preserve"> this guy [</w:t>
      </w:r>
      <w:proofErr w:type="spellStart"/>
      <w:r w:rsidRPr="00611DF8">
        <w:rPr>
          <w:sz w:val="16"/>
        </w:rPr>
        <w:t>Hamdan</w:t>
      </w:r>
      <w:proofErr w:type="spellEnd"/>
      <w:r w:rsidRPr="00611DF8">
        <w:rPr>
          <w:sz w:val="16"/>
        </w:rPr>
        <w:t>]—</w:t>
      </w:r>
      <w:r w:rsidRPr="00611DF8">
        <w:rPr>
          <w:rStyle w:val="StyleBoldUnderline"/>
        </w:rPr>
        <w:t>a fourth-grade educated Yemini accused of conspiring with</w:t>
      </w:r>
      <w:r w:rsidRPr="00611DF8">
        <w:rPr>
          <w:sz w:val="16"/>
        </w:rPr>
        <w:t xml:space="preserve"> one of the worst individuals on the planet, </w:t>
      </w:r>
      <w:r w:rsidRPr="00611DF8">
        <w:rPr>
          <w:rStyle w:val="StyleBoldUnderline"/>
        </w:rPr>
        <w:t>Osama</w:t>
      </w:r>
      <w:r w:rsidRPr="00611DF8">
        <w:rPr>
          <w:sz w:val="16"/>
        </w:rPr>
        <w:t xml:space="preserve"> bin Laden—[</w:t>
      </w:r>
      <w:r w:rsidRPr="00611DF8">
        <w:rPr>
          <w:rStyle w:val="StyleBoldUnderline"/>
        </w:rPr>
        <w:t xml:space="preserve">to] sue </w:t>
      </w:r>
      <w:proofErr w:type="spellStart"/>
      <w:r w:rsidRPr="00611DF8">
        <w:rPr>
          <w:rStyle w:val="StyleBoldUnderline"/>
        </w:rPr>
        <w:t>the</w:t>
      </w:r>
      <w:proofErr w:type="spellEnd"/>
      <w:r w:rsidRPr="00611DF8">
        <w:rPr>
          <w:sz w:val="16"/>
        </w:rPr>
        <w:t xml:space="preserve"> . . . </w:t>
      </w:r>
      <w:r w:rsidRPr="00611DF8">
        <w:rPr>
          <w:rStyle w:val="StyleBoldUnderline"/>
        </w:rPr>
        <w:t>world’s</w:t>
      </w:r>
      <w:r w:rsidRPr="00611DF8">
        <w:rPr>
          <w:sz w:val="16"/>
        </w:rPr>
        <w:t xml:space="preserve"> highest, </w:t>
      </w:r>
      <w:r w:rsidRPr="00611DF8">
        <w:rPr>
          <w:rStyle w:val="StyleBoldUnderline"/>
        </w:rPr>
        <w:t xml:space="preserve">most </w:t>
      </w:r>
      <w:r>
        <w:rPr>
          <w:rStyle w:val="StyleBoldUnderline"/>
        </w:rPr>
        <w:t>powerful offi</w:t>
      </w:r>
      <w:r w:rsidRPr="00611DF8">
        <w:rPr>
          <w:rStyle w:val="StyleBoldUnderline"/>
        </w:rPr>
        <w:t>cial, the President of the</w:t>
      </w:r>
      <w:r w:rsidRPr="00611DF8">
        <w:rPr>
          <w:sz w:val="16"/>
        </w:rPr>
        <w:t xml:space="preserve"> </w:t>
      </w:r>
      <w:r w:rsidRPr="00611DF8">
        <w:rPr>
          <w:rStyle w:val="Emphasis"/>
        </w:rPr>
        <w:t>U</w:t>
      </w:r>
      <w:r w:rsidRPr="00611DF8">
        <w:rPr>
          <w:sz w:val="16"/>
        </w:rPr>
        <w:t xml:space="preserve">nited </w:t>
      </w:r>
      <w:r w:rsidRPr="00611DF8">
        <w:rPr>
          <w:rStyle w:val="Emphasis"/>
        </w:rPr>
        <w:t>S</w:t>
      </w:r>
      <w:r w:rsidRPr="00611DF8">
        <w:rPr>
          <w:sz w:val="16"/>
        </w:rPr>
        <w:t xml:space="preserve">tates, </w:t>
      </w:r>
      <w:r w:rsidRPr="00611DF8">
        <w:rPr>
          <w:rStyle w:val="StyleBoldUnderline"/>
        </w:rPr>
        <w:t>and says ‘you’re doing something illegal to me</w:t>
      </w:r>
      <w:r w:rsidRPr="00611DF8">
        <w:rPr>
          <w:sz w:val="16"/>
        </w:rPr>
        <w:t xml:space="preserve">, you’re violating your own basic laws.’ What other nation on earth allows people to do that? </w:t>
      </w:r>
      <w:r w:rsidRPr="00611DF8">
        <w:rPr>
          <w:rStyle w:val="StyleBoldUnderline"/>
        </w:rPr>
        <w:t>It’s a great thing about America. We should</w:t>
      </w:r>
      <w:r w:rsidRPr="00611DF8">
        <w:rPr>
          <w:sz w:val="16"/>
        </w:rPr>
        <w:t xml:space="preserve"> be celebrating it, I think, and I think the administration should </w:t>
      </w:r>
      <w:r w:rsidRPr="00611DF8">
        <w:rPr>
          <w:rStyle w:val="StyleBoldUnderline"/>
        </w:rPr>
        <w:t>celebrate it</w:t>
      </w:r>
      <w:r w:rsidRPr="00611DF8">
        <w:rPr>
          <w:sz w:val="16"/>
        </w:rPr>
        <w:t xml:space="preserve"> as well </w:t>
      </w:r>
      <w:r w:rsidRPr="00611DF8">
        <w:rPr>
          <w:rStyle w:val="StyleBoldUnderline"/>
        </w:rPr>
        <w:t>because it says that we’re different</w:t>
      </w:r>
      <w:r w:rsidRPr="00611DF8">
        <w:rPr>
          <w:sz w:val="16"/>
        </w:rPr>
        <w:t xml:space="preserve">. 231 It is this in this same spirit that the judiciary’s post-9/11 activities should be adjudged and ex- posed for foreign policy purposes. </w:t>
      </w:r>
      <w:proofErr w:type="spellStart"/>
      <w:r w:rsidRPr="00611DF8">
        <w:rPr>
          <w:sz w:val="16"/>
        </w:rPr>
        <w:t>Hamdan</w:t>
      </w:r>
      <w:proofErr w:type="spellEnd"/>
      <w:r w:rsidRPr="00611DF8">
        <w:rPr>
          <w:sz w:val="16"/>
        </w:rPr>
        <w:t xml:space="preserve"> happened to be victorious in his case, but there can be little doubt that in each of the other post-9/11 cases discussed here the litigants went through the same open process in which impartial judges, bound by known procedures and precedents, attempted, in good faith and based on the law, to reach a decision that’s faithful to existing </w:t>
      </w:r>
      <w:proofErr w:type="spellStart"/>
      <w:r w:rsidRPr="00611DF8">
        <w:rPr>
          <w:sz w:val="16"/>
        </w:rPr>
        <w:t>caselaw</w:t>
      </w:r>
      <w:proofErr w:type="spellEnd"/>
      <w:r w:rsidRPr="00611DF8">
        <w:rPr>
          <w:sz w:val="16"/>
        </w:rPr>
        <w:t xml:space="preserve">, statutes, and the Constitution as a whole. </w:t>
      </w:r>
      <w:r w:rsidRPr="00356C68">
        <w:rPr>
          <w:rStyle w:val="StyleBoldUnderline"/>
          <w:highlight w:val="cyan"/>
        </w:rPr>
        <w:t>The</w:t>
      </w:r>
      <w:r w:rsidRPr="00611DF8">
        <w:rPr>
          <w:rStyle w:val="StyleBoldUnderline"/>
        </w:rPr>
        <w:t xml:space="preserve"> </w:t>
      </w:r>
      <w:r w:rsidRPr="00356C68">
        <w:rPr>
          <w:rStyle w:val="StyleBoldUnderline"/>
          <w:highlight w:val="cyan"/>
        </w:rPr>
        <w:t>regularity and legitimacy of the judicial process</w:t>
      </w:r>
      <w:r w:rsidRPr="00611DF8">
        <w:rPr>
          <w:rStyle w:val="StyleBoldUnderline"/>
        </w:rPr>
        <w:t>,</w:t>
      </w:r>
      <w:r w:rsidRPr="00611DF8">
        <w:rPr>
          <w:sz w:val="16"/>
        </w:rPr>
        <w:t xml:space="preserve"> in place since the founding, </w:t>
      </w:r>
      <w:r w:rsidRPr="00356C68">
        <w:rPr>
          <w:rStyle w:val="StyleBoldUnderline"/>
        </w:rPr>
        <w:t>animates</w:t>
      </w:r>
      <w:r w:rsidRPr="00611DF8">
        <w:rPr>
          <w:rStyle w:val="StyleBoldUnderline"/>
        </w:rPr>
        <w:t xml:space="preserve"> and </w:t>
      </w:r>
      <w:r w:rsidRPr="00356C68">
        <w:rPr>
          <w:rStyle w:val="StyleBoldUnderline"/>
          <w:highlight w:val="cyan"/>
        </w:rPr>
        <w:t>breathes life into subsidiary</w:t>
      </w:r>
      <w:r w:rsidRPr="00611DF8">
        <w:rPr>
          <w:rStyle w:val="StyleBoldUnderline"/>
        </w:rPr>
        <w:t xml:space="preserve"> </w:t>
      </w:r>
      <w:r w:rsidRPr="00356C68">
        <w:rPr>
          <w:rStyle w:val="StyleBoldUnderline"/>
          <w:highlight w:val="cyan"/>
        </w:rPr>
        <w:t>concepts</w:t>
      </w:r>
      <w:r w:rsidRPr="00611DF8">
        <w:rPr>
          <w:rStyle w:val="StyleBoldUnderline"/>
        </w:rPr>
        <w:t>, such as the</w:t>
      </w:r>
      <w:r w:rsidRPr="00611DF8">
        <w:rPr>
          <w:sz w:val="16"/>
        </w:rPr>
        <w:t xml:space="preserve"> </w:t>
      </w:r>
      <w:r w:rsidRPr="00611DF8">
        <w:rPr>
          <w:rStyle w:val="StyleBoldUnderline"/>
        </w:rPr>
        <w:t>presumption of innocence and the right of appeal, proving they are actual requirements</w:t>
      </w:r>
      <w:r w:rsidRPr="00611DF8">
        <w:rPr>
          <w:sz w:val="16"/>
        </w:rPr>
        <w:t xml:space="preserve"> in real cases </w:t>
      </w:r>
      <w:r w:rsidRPr="00611DF8">
        <w:rPr>
          <w:rStyle w:val="StyleBoldUnderline"/>
        </w:rPr>
        <w:t>rather than</w:t>
      </w:r>
      <w:r w:rsidRPr="00611DF8">
        <w:rPr>
          <w:sz w:val="16"/>
        </w:rPr>
        <w:t xml:space="preserve"> theoretical platitudes or </w:t>
      </w:r>
      <w:r w:rsidRPr="00611DF8">
        <w:rPr>
          <w:rStyle w:val="StyleBoldUnderline"/>
        </w:rPr>
        <w:t>aspirational goals</w:t>
      </w:r>
      <w:r w:rsidRPr="00611DF8">
        <w:rPr>
          <w:sz w:val="16"/>
        </w:rPr>
        <w:t xml:space="preserve">. And </w:t>
      </w:r>
      <w:r w:rsidRPr="00356C68">
        <w:rPr>
          <w:rStyle w:val="StyleBoldUnderline"/>
          <w:highlight w:val="cyan"/>
        </w:rPr>
        <w:t>this is so in the aftermath of 9/11</w:t>
      </w:r>
      <w:r w:rsidRPr="00611DF8">
        <w:rPr>
          <w:sz w:val="16"/>
        </w:rPr>
        <w:t xml:space="preserve">, too, </w:t>
      </w:r>
      <w:r w:rsidRPr="00611DF8">
        <w:rPr>
          <w:rStyle w:val="StyleBoldUnderline"/>
        </w:rPr>
        <w:t>with the Supreme Court exploring seriously the arguments</w:t>
      </w:r>
      <w:r w:rsidRPr="00611DF8">
        <w:rPr>
          <w:sz w:val="16"/>
        </w:rPr>
        <w:t xml:space="preserve"> and claims </w:t>
      </w:r>
      <w:r w:rsidRPr="00611DF8">
        <w:rPr>
          <w:rStyle w:val="StyleBoldUnderline"/>
        </w:rPr>
        <w:t>of all</w:t>
      </w:r>
      <w:r w:rsidRPr="00611DF8">
        <w:rPr>
          <w:sz w:val="16"/>
        </w:rPr>
        <w:t xml:space="preserve"> the </w:t>
      </w:r>
      <w:r w:rsidRPr="00611DF8">
        <w:rPr>
          <w:rStyle w:val="StyleBoldUnderline"/>
        </w:rPr>
        <w:t>parties, including Muslims</w:t>
      </w:r>
      <w:r w:rsidRPr="00611DF8">
        <w:rPr>
          <w:sz w:val="16"/>
        </w:rPr>
        <w:t xml:space="preserve">. </w:t>
      </w:r>
      <w:r w:rsidRPr="00611DF8">
        <w:rPr>
          <w:rStyle w:val="StyleBoldUnderline"/>
        </w:rPr>
        <w:t>Nations threatened</w:t>
      </w:r>
      <w:r w:rsidRPr="00611DF8">
        <w:rPr>
          <w:sz w:val="16"/>
        </w:rPr>
        <w:t xml:space="preserve">, injured, and fearful </w:t>
      </w:r>
      <w:r w:rsidRPr="00611DF8">
        <w:rPr>
          <w:rStyle w:val="StyleBoldUnderline"/>
        </w:rPr>
        <w:t>may</w:t>
      </w:r>
      <w:r w:rsidRPr="00611DF8">
        <w:rPr>
          <w:sz w:val="16"/>
        </w:rPr>
        <w:t xml:space="preserve"> be tempted to </w:t>
      </w:r>
      <w:r w:rsidRPr="00611DF8">
        <w:rPr>
          <w:rStyle w:val="StyleBoldUnderline"/>
        </w:rPr>
        <w:t>depart from the norm</w:t>
      </w:r>
      <w:r w:rsidRPr="00611DF8">
        <w:rPr>
          <w:sz w:val="16"/>
        </w:rPr>
        <w:t xml:space="preserve">, and may look to the unusual circumstances of the particular threat to create a novel system of law governed by </w:t>
      </w:r>
      <w:proofErr w:type="spellStart"/>
      <w:r w:rsidRPr="00611DF8">
        <w:rPr>
          <w:sz w:val="16"/>
        </w:rPr>
        <w:t>modifi</w:t>
      </w:r>
      <w:proofErr w:type="spellEnd"/>
      <w:r w:rsidRPr="00611DF8">
        <w:rPr>
          <w:sz w:val="16"/>
        </w:rPr>
        <w:t xml:space="preserve"> </w:t>
      </w:r>
      <w:proofErr w:type="spellStart"/>
      <w:proofErr w:type="gramStart"/>
      <w:r w:rsidRPr="00611DF8">
        <w:rPr>
          <w:sz w:val="16"/>
        </w:rPr>
        <w:t>ed</w:t>
      </w:r>
      <w:proofErr w:type="spellEnd"/>
      <w:proofErr w:type="gramEnd"/>
      <w:r w:rsidRPr="00611DF8">
        <w:rPr>
          <w:sz w:val="16"/>
        </w:rPr>
        <w:t xml:space="preserve"> expectations of what is just. </w:t>
      </w:r>
      <w:r w:rsidRPr="00611DF8">
        <w:rPr>
          <w:rStyle w:val="StyleBoldUnderline"/>
        </w:rPr>
        <w:t xml:space="preserve">But in the post-9/11 context, </w:t>
      </w:r>
      <w:r w:rsidRPr="00356C68">
        <w:rPr>
          <w:rStyle w:val="Emphasis"/>
          <w:highlight w:val="cyan"/>
        </w:rPr>
        <w:t>judicial review has remained a vital cog in the American wartime</w:t>
      </w:r>
      <w:r w:rsidRPr="00611DF8">
        <w:rPr>
          <w:rStyle w:val="Emphasis"/>
        </w:rPr>
        <w:t xml:space="preserve"> </w:t>
      </w:r>
      <w:r w:rsidRPr="00356C68">
        <w:rPr>
          <w:rStyle w:val="Emphasis"/>
          <w:highlight w:val="cyan"/>
        </w:rPr>
        <w:t>machine</w:t>
      </w:r>
      <w:r w:rsidRPr="00611DF8">
        <w:rPr>
          <w:sz w:val="16"/>
        </w:rPr>
        <w:t xml:space="preserve"> </w:t>
      </w:r>
      <w:r w:rsidRPr="00611DF8">
        <w:rPr>
          <w:rStyle w:val="StyleBoldUnderline"/>
        </w:rPr>
        <w:t xml:space="preserve">even when the other coordinate branches sought to di- </w:t>
      </w:r>
      <w:proofErr w:type="spellStart"/>
      <w:r w:rsidRPr="00611DF8">
        <w:rPr>
          <w:rStyle w:val="StyleBoldUnderline"/>
        </w:rPr>
        <w:t>minish</w:t>
      </w:r>
      <w:proofErr w:type="spellEnd"/>
      <w:r w:rsidRPr="00611DF8">
        <w:rPr>
          <w:sz w:val="16"/>
        </w:rPr>
        <w:t xml:space="preserve"> or circumscribe </w:t>
      </w:r>
      <w:r w:rsidRPr="00611DF8">
        <w:rPr>
          <w:rStyle w:val="StyleBoldUnderline"/>
        </w:rPr>
        <w:t>its constitutional role,</w:t>
      </w:r>
      <w:r w:rsidRPr="00611DF8">
        <w:rPr>
          <w:sz w:val="16"/>
        </w:rPr>
        <w:t xml:space="preserve"> for example with the DTA and MCA. </w:t>
      </w:r>
      <w:r w:rsidRPr="00611DF8">
        <w:rPr>
          <w:rStyle w:val="StyleBoldUnderline"/>
        </w:rPr>
        <w:t xml:space="preserve">That </w:t>
      </w:r>
      <w:proofErr w:type="spellStart"/>
      <w:r w:rsidRPr="00611DF8">
        <w:rPr>
          <w:rStyle w:val="StyleBoldUnderline"/>
        </w:rPr>
        <w:t>individu</w:t>
      </w:r>
      <w:proofErr w:type="spellEnd"/>
      <w:r w:rsidRPr="00611DF8">
        <w:rPr>
          <w:rStyle w:val="StyleBoldUnderline"/>
        </w:rPr>
        <w:t xml:space="preserve">- </w:t>
      </w:r>
      <w:proofErr w:type="spellStart"/>
      <w:r w:rsidRPr="00611DF8">
        <w:rPr>
          <w:rStyle w:val="StyleBoldUnderline"/>
        </w:rPr>
        <w:t>als</w:t>
      </w:r>
      <w:proofErr w:type="spellEnd"/>
      <w:r w:rsidRPr="00611DF8">
        <w:rPr>
          <w:rStyle w:val="StyleBoldUnderline"/>
        </w:rPr>
        <w:t xml:space="preserve"> may invoke this system to air their grievances</w:t>
      </w:r>
      <w:r w:rsidRPr="00611DF8">
        <w:rPr>
          <w:sz w:val="16"/>
        </w:rPr>
        <w:t xml:space="preserve">, compel the other side to answer for their conduct, and potentially vindicate their </w:t>
      </w:r>
      <w:r w:rsidRPr="00611DF8">
        <w:rPr>
          <w:sz w:val="16"/>
        </w:rPr>
        <w:lastRenderedPageBreak/>
        <w:t>rights—</w:t>
      </w:r>
      <w:r w:rsidRPr="00611DF8">
        <w:rPr>
          <w:rStyle w:val="StyleBoldUnderline"/>
        </w:rPr>
        <w:t xml:space="preserve">even in a time of </w:t>
      </w:r>
      <w:r w:rsidRPr="00611DF8">
        <w:rPr>
          <w:sz w:val="16"/>
        </w:rPr>
        <w:t xml:space="preserve">national stress and </w:t>
      </w:r>
      <w:r w:rsidRPr="00611DF8">
        <w:rPr>
          <w:rStyle w:val="StyleBoldUnderline"/>
        </w:rPr>
        <w:t xml:space="preserve">hostilities like 9/11—is a </w:t>
      </w:r>
      <w:r w:rsidRPr="008367AA">
        <w:rPr>
          <w:rStyle w:val="StyleBoldUnderline"/>
        </w:rPr>
        <w:t>testament to the vitality of American law</w:t>
      </w:r>
      <w:r w:rsidRPr="00611DF8">
        <w:rPr>
          <w:sz w:val="16"/>
        </w:rPr>
        <w:t xml:space="preserve">. 232 In short, while specific decisions may satisfy some and rub others the wrong way, </w:t>
      </w:r>
      <w:r w:rsidRPr="00356C68">
        <w:rPr>
          <w:rStyle w:val="StyleBoldUnderline"/>
          <w:highlight w:val="cyan"/>
        </w:rPr>
        <w:t>the</w:t>
      </w:r>
      <w:r w:rsidRPr="00611DF8">
        <w:rPr>
          <w:rStyle w:val="StyleBoldUnderline"/>
        </w:rPr>
        <w:t xml:space="preserve"> </w:t>
      </w:r>
      <w:r w:rsidRPr="00356C68">
        <w:rPr>
          <w:rStyle w:val="StyleBoldUnderline"/>
          <w:highlight w:val="cyan"/>
        </w:rPr>
        <w:t>legal process</w:t>
      </w:r>
      <w:r w:rsidRPr="00611DF8">
        <w:rPr>
          <w:rStyle w:val="StyleBoldUnderline"/>
        </w:rPr>
        <w:t xml:space="preserve"> in which the courts neutrally hear individual cases and dispense with them based on facts, evidence, and law </w:t>
      </w:r>
      <w:r w:rsidRPr="00356C68">
        <w:rPr>
          <w:rStyle w:val="StyleBoldUnderline"/>
          <w:highlight w:val="cyan"/>
        </w:rPr>
        <w:t xml:space="preserve">is a </w:t>
      </w:r>
      <w:r w:rsidRPr="00356C68">
        <w:rPr>
          <w:rStyle w:val="Emphasis"/>
          <w:highlight w:val="cyan"/>
        </w:rPr>
        <w:t>source of American soft power</w:t>
      </w:r>
      <w:r w:rsidRPr="00611DF8">
        <w:rPr>
          <w:rStyle w:val="StyleBoldUnderline"/>
        </w:rPr>
        <w:t xml:space="preserve"> </w:t>
      </w:r>
      <w:r w:rsidRPr="00356C68">
        <w:rPr>
          <w:rStyle w:val="StyleBoldUnderline"/>
        </w:rPr>
        <w:t>that deserves</w:t>
      </w:r>
      <w:r w:rsidRPr="008367AA">
        <w:rPr>
          <w:rStyle w:val="StyleBoldUnderline"/>
        </w:rPr>
        <w:t xml:space="preserve"> wider understanding on the global stage</w:t>
      </w:r>
      <w:r w:rsidRPr="00611DF8">
        <w:rPr>
          <w:sz w:val="16"/>
        </w:rPr>
        <w:t xml:space="preserve">. </w:t>
      </w:r>
      <w:r w:rsidRPr="00356C68">
        <w:rPr>
          <w:rStyle w:val="Emphasis"/>
          <w:highlight w:val="cyan"/>
        </w:rPr>
        <w:t>Muslims and others may be drawn closer to American interests</w:t>
      </w:r>
      <w:r w:rsidRPr="00611DF8">
        <w:rPr>
          <w:rStyle w:val="StyleBoldUnderline"/>
        </w:rPr>
        <w:t xml:space="preserve"> with the knowledge, exemplified by </w:t>
      </w:r>
      <w:r w:rsidRPr="00611DF8">
        <w:rPr>
          <w:sz w:val="16"/>
        </w:rPr>
        <w:t xml:space="preserve">the </w:t>
      </w:r>
      <w:r w:rsidRPr="00611DF8">
        <w:rPr>
          <w:rStyle w:val="StyleBoldUnderline"/>
        </w:rPr>
        <w:t>robust judicial review</w:t>
      </w:r>
      <w:r w:rsidRPr="00611DF8">
        <w:rPr>
          <w:sz w:val="16"/>
        </w:rPr>
        <w:t xml:space="preserve"> occurring after 9/11, </w:t>
      </w:r>
      <w:r w:rsidRPr="00611DF8">
        <w:rPr>
          <w:rStyle w:val="StyleBoldUnderline"/>
        </w:rPr>
        <w:t>that this is a nation of laws, not men</w:t>
      </w:r>
      <w:r w:rsidRPr="00611DF8">
        <w:rPr>
          <w:sz w:val="16"/>
        </w:rPr>
        <w:t xml:space="preserve">. As </w:t>
      </w:r>
      <w:proofErr w:type="spellStart"/>
      <w:r w:rsidRPr="00611DF8">
        <w:rPr>
          <w:rStyle w:val="StyleBoldUnderline"/>
        </w:rPr>
        <w:t>Katyal</w:t>
      </w:r>
      <w:proofErr w:type="spellEnd"/>
      <w:r w:rsidRPr="00611DF8">
        <w:rPr>
          <w:rStyle w:val="StyleBoldUnderline"/>
        </w:rPr>
        <w:t xml:space="preserve"> concluded</w:t>
      </w:r>
      <w:r w:rsidRPr="00611DF8">
        <w:rPr>
          <w:sz w:val="16"/>
        </w:rPr>
        <w:t xml:space="preserve"> in his remarks after </w:t>
      </w:r>
      <w:proofErr w:type="spellStart"/>
      <w:proofErr w:type="gramStart"/>
      <w:r w:rsidRPr="00611DF8">
        <w:rPr>
          <w:sz w:val="16"/>
        </w:rPr>
        <w:t>Hamdan</w:t>
      </w:r>
      <w:proofErr w:type="spellEnd"/>
      <w:r w:rsidRPr="00611DF8">
        <w:rPr>
          <w:sz w:val="16"/>
        </w:rPr>
        <w:t xml:space="preserve"> :</w:t>
      </w:r>
      <w:proofErr w:type="gramEnd"/>
      <w:r w:rsidRPr="00611DF8">
        <w:rPr>
          <w:sz w:val="16"/>
        </w:rPr>
        <w:t xml:space="preserve"> </w:t>
      </w:r>
      <w:r w:rsidRPr="00611DF8">
        <w:rPr>
          <w:rStyle w:val="StyleBoldUnderline"/>
        </w:rPr>
        <w:t xml:space="preserve">[I]f we’re going to win the war on terror, </w:t>
      </w:r>
      <w:r w:rsidRPr="00356C68">
        <w:rPr>
          <w:rStyle w:val="Emphasis"/>
          <w:highlight w:val="cyan"/>
        </w:rPr>
        <w:t>we are going to win it through our soft power</w:t>
      </w:r>
      <w:r w:rsidRPr="00611DF8">
        <w:rPr>
          <w:sz w:val="16"/>
        </w:rPr>
        <w:t xml:space="preserve">, we’re going to win it through </w:t>
      </w:r>
      <w:r w:rsidRPr="00611DF8">
        <w:rPr>
          <w:rStyle w:val="StyleBoldUnderline"/>
        </w:rPr>
        <w:t>saying to the world that we</w:t>
      </w:r>
      <w:r w:rsidRPr="00611DF8">
        <w:rPr>
          <w:sz w:val="16"/>
        </w:rPr>
        <w:t xml:space="preserve"> actually </w:t>
      </w:r>
      <w:r w:rsidRPr="00611DF8">
        <w:rPr>
          <w:rStyle w:val="StyleBoldUnderline"/>
        </w:rPr>
        <w:t>have a better model than you because in your countries you settle th</w:t>
      </w:r>
      <w:r>
        <w:rPr>
          <w:rStyle w:val="StyleBoldUnderline"/>
        </w:rPr>
        <w:t>ese things through force and fi</w:t>
      </w:r>
      <w:r w:rsidRPr="00611DF8">
        <w:rPr>
          <w:rStyle w:val="StyleBoldUnderline"/>
        </w:rPr>
        <w:t>at, and here we settle them through law</w:t>
      </w:r>
      <w:r w:rsidRPr="00611DF8">
        <w:rPr>
          <w:sz w:val="16"/>
        </w:rPr>
        <w:t>, we settle them through law. 2</w:t>
      </w:r>
    </w:p>
    <w:p w14:paraId="7EE55AF5" w14:textId="77777777" w:rsidR="00D331C3" w:rsidRDefault="00D331C3" w:rsidP="00D331C3"/>
    <w:p w14:paraId="3FDF5D25" w14:textId="77777777" w:rsidR="00D331C3" w:rsidRPr="001802D6" w:rsidRDefault="00D331C3" w:rsidP="00D331C3">
      <w:pPr>
        <w:pStyle w:val="Heading4"/>
        <w:rPr>
          <w:rFonts w:asciiTheme="minorHAnsi" w:hAnsiTheme="minorHAnsi"/>
        </w:rPr>
      </w:pPr>
      <w:r>
        <w:rPr>
          <w:rFonts w:asciiTheme="minorHAnsi" w:hAnsiTheme="minorHAnsi"/>
        </w:rPr>
        <w:t>That’s key to solve terror</w:t>
      </w:r>
    </w:p>
    <w:p w14:paraId="77051CBF" w14:textId="77777777" w:rsidR="00D331C3" w:rsidRPr="001802D6" w:rsidRDefault="00D331C3" w:rsidP="00D331C3">
      <w:pPr>
        <w:rPr>
          <w:rFonts w:asciiTheme="minorHAnsi" w:hAnsiTheme="minorHAnsi"/>
        </w:rPr>
      </w:pPr>
      <w:proofErr w:type="gramStart"/>
      <w:r w:rsidRPr="001802D6">
        <w:rPr>
          <w:rStyle w:val="StyleStyleBold12pt"/>
          <w:rFonts w:asciiTheme="minorHAnsi" w:hAnsiTheme="minorHAnsi"/>
        </w:rPr>
        <w:t>Ramirez et al, 2k4</w:t>
      </w:r>
      <w:r w:rsidRPr="001802D6">
        <w:rPr>
          <w:rStyle w:val="StyleBoldUnderline"/>
          <w:rFonts w:asciiTheme="minorHAnsi" w:hAnsiTheme="minorHAnsi"/>
        </w:rPr>
        <w:t xml:space="preserve"> </w:t>
      </w:r>
      <w:r w:rsidRPr="001802D6">
        <w:rPr>
          <w:rFonts w:asciiTheme="minorHAnsi" w:hAnsiTheme="minorHAnsi"/>
          <w:sz w:val="16"/>
        </w:rPr>
        <w:t>(Deborah, professor at Northwestern University School of Law.</w:t>
      </w:r>
      <w:proofErr w:type="gramEnd"/>
      <w:r w:rsidRPr="001802D6">
        <w:rPr>
          <w:rFonts w:asciiTheme="minorHAnsi" w:hAnsiTheme="minorHAnsi"/>
          <w:sz w:val="16"/>
        </w:rPr>
        <w:t xml:space="preserve">  Sasha Cohen O’Connell, Northeastern University.  </w:t>
      </w:r>
      <w:proofErr w:type="spellStart"/>
      <w:r w:rsidRPr="001802D6">
        <w:rPr>
          <w:rFonts w:asciiTheme="minorHAnsi" w:hAnsiTheme="minorHAnsi"/>
          <w:sz w:val="16"/>
        </w:rPr>
        <w:t>Rabia</w:t>
      </w:r>
      <w:proofErr w:type="spellEnd"/>
      <w:r w:rsidRPr="001802D6">
        <w:rPr>
          <w:rFonts w:asciiTheme="minorHAnsi" w:hAnsiTheme="minorHAnsi"/>
          <w:sz w:val="16"/>
        </w:rPr>
        <w:t xml:space="preserve"> </w:t>
      </w:r>
      <w:proofErr w:type="spellStart"/>
      <w:r w:rsidRPr="001802D6">
        <w:rPr>
          <w:rFonts w:asciiTheme="minorHAnsi" w:hAnsiTheme="minorHAnsi"/>
          <w:sz w:val="16"/>
        </w:rPr>
        <w:t>Zafer</w:t>
      </w:r>
      <w:proofErr w:type="spellEnd"/>
      <w:r w:rsidRPr="001802D6">
        <w:rPr>
          <w:rFonts w:asciiTheme="minorHAnsi" w:hAnsiTheme="minorHAnsi"/>
          <w:sz w:val="16"/>
        </w:rPr>
        <w:t xml:space="preserve">, Northeastern University.  “Developing Partnerships </w:t>
      </w:r>
      <w:proofErr w:type="gramStart"/>
      <w:r w:rsidRPr="001802D6">
        <w:rPr>
          <w:rFonts w:asciiTheme="minorHAnsi" w:hAnsiTheme="minorHAnsi"/>
          <w:sz w:val="16"/>
        </w:rPr>
        <w:t>Between</w:t>
      </w:r>
      <w:proofErr w:type="gramEnd"/>
      <w:r w:rsidRPr="001802D6">
        <w:rPr>
          <w:rFonts w:asciiTheme="minorHAnsi" w:hAnsiTheme="minorHAnsi"/>
          <w:sz w:val="16"/>
        </w:rPr>
        <w:t xml:space="preserve"> Law Enforcement and American Muslim, Arab, and Sikh Communities: A Promising Practices Guide” http://www.ace.neu.edu/pfp/downloads/Guide_Final5.4.04.pdf)</w:t>
      </w:r>
    </w:p>
    <w:p w14:paraId="1A2CB018" w14:textId="77777777" w:rsidR="00D331C3" w:rsidRPr="001802D6" w:rsidRDefault="00D331C3" w:rsidP="00D331C3">
      <w:pPr>
        <w:rPr>
          <w:rFonts w:asciiTheme="minorHAnsi" w:hAnsiTheme="minorHAnsi"/>
          <w:sz w:val="16"/>
        </w:rPr>
      </w:pPr>
      <w:r w:rsidRPr="001802D6">
        <w:rPr>
          <w:rStyle w:val="StyleBoldUnderline"/>
          <w:rFonts w:asciiTheme="minorHAnsi" w:hAnsiTheme="minorHAnsi"/>
          <w:highlight w:val="cyan"/>
        </w:rPr>
        <w:t xml:space="preserve">After September 11th, it became </w:t>
      </w:r>
      <w:r w:rsidRPr="001802D6">
        <w:rPr>
          <w:rStyle w:val="StyleBoldUnderline"/>
          <w:rFonts w:asciiTheme="minorHAnsi" w:hAnsiTheme="minorHAnsi"/>
        </w:rPr>
        <w:t xml:space="preserve">increasingly </w:t>
      </w:r>
      <w:r w:rsidRPr="001802D6">
        <w:rPr>
          <w:rStyle w:val="StyleBoldUnderline"/>
          <w:rFonts w:asciiTheme="minorHAnsi" w:hAnsiTheme="minorHAnsi"/>
          <w:highlight w:val="cyan"/>
        </w:rPr>
        <w:t xml:space="preserve">clear </w:t>
      </w:r>
      <w:r w:rsidRPr="001802D6">
        <w:rPr>
          <w:rStyle w:val="StyleBoldUnderline"/>
          <w:rFonts w:asciiTheme="minorHAnsi" w:hAnsiTheme="minorHAnsi"/>
        </w:rPr>
        <w:t xml:space="preserve">that </w:t>
      </w:r>
      <w:r w:rsidRPr="001802D6">
        <w:rPr>
          <w:rStyle w:val="StyleBoldUnderline"/>
          <w:rFonts w:asciiTheme="minorHAnsi" w:hAnsiTheme="minorHAnsi"/>
          <w:highlight w:val="cyan"/>
        </w:rPr>
        <w:t xml:space="preserve">community input and assistance is </w:t>
      </w:r>
      <w:r w:rsidRPr="001802D6">
        <w:rPr>
          <w:rStyle w:val="StyleBoldUnderline"/>
          <w:rFonts w:asciiTheme="minorHAnsi" w:hAnsiTheme="minorHAnsi"/>
        </w:rPr>
        <w:t xml:space="preserve">even more </w:t>
      </w:r>
      <w:r w:rsidRPr="001802D6">
        <w:rPr>
          <w:rStyle w:val="StyleBoldUnderline"/>
          <w:rFonts w:asciiTheme="minorHAnsi" w:hAnsiTheme="minorHAnsi"/>
          <w:highlight w:val="cyan"/>
        </w:rPr>
        <w:t xml:space="preserve">critical to counterterrorism </w:t>
      </w:r>
      <w:r w:rsidRPr="001802D6">
        <w:rPr>
          <w:rStyle w:val="StyleBoldUnderline"/>
          <w:rFonts w:asciiTheme="minorHAnsi" w:hAnsiTheme="minorHAnsi"/>
        </w:rPr>
        <w:t>investigations</w:t>
      </w:r>
      <w:r w:rsidRPr="001802D6">
        <w:rPr>
          <w:rFonts w:asciiTheme="minorHAnsi" w:hAnsiTheme="minorHAnsi"/>
          <w:sz w:val="16"/>
        </w:rPr>
        <w:t xml:space="preserve"> then it was to traditional investigations focused on guns, drugs and violent crime.  In traditional investigations, law enforcement is aided in its work by the existence of a crime scene and/or a focus on a specific criminal object, e.g. a weapon or narcotics.  In contrast, </w:t>
      </w:r>
      <w:r w:rsidRPr="001802D6">
        <w:rPr>
          <w:rStyle w:val="StyleBoldUnderline"/>
          <w:rFonts w:asciiTheme="minorHAnsi" w:hAnsiTheme="minorHAnsi"/>
        </w:rPr>
        <w:t>terrorism investigations focus on information and the nuanced analysis of that information</w:t>
      </w:r>
      <w:r w:rsidRPr="001802D6">
        <w:rPr>
          <w:rFonts w:asciiTheme="minorHAnsi" w:hAnsiTheme="minorHAnsi"/>
          <w:sz w:val="16"/>
        </w:rPr>
        <w:t xml:space="preserve">.  Further, </w:t>
      </w:r>
      <w:r w:rsidRPr="001802D6">
        <w:rPr>
          <w:rStyle w:val="StyleBoldUnderline"/>
          <w:rFonts w:asciiTheme="minorHAnsi" w:hAnsiTheme="minorHAnsi"/>
        </w:rPr>
        <w:t xml:space="preserve">the primary goal of a counterterrorism investigation is to prevent, detect, and deter crime before it occurs.  Both </w:t>
      </w:r>
      <w:r w:rsidRPr="001802D6">
        <w:rPr>
          <w:rStyle w:val="StyleBoldUnderline"/>
          <w:rFonts w:asciiTheme="minorHAnsi" w:hAnsiTheme="minorHAnsi"/>
          <w:highlight w:val="cyan"/>
        </w:rPr>
        <w:t xml:space="preserve">the </w:t>
      </w:r>
      <w:r w:rsidRPr="001802D6">
        <w:rPr>
          <w:rStyle w:val="Emphasis"/>
          <w:rFonts w:asciiTheme="minorHAnsi" w:hAnsiTheme="minorHAnsi"/>
          <w:highlight w:val="cyan"/>
        </w:rPr>
        <w:t>relevant cultural information</w:t>
      </w:r>
      <w:r w:rsidRPr="001802D6">
        <w:rPr>
          <w:rStyle w:val="StyleBoldUnderline"/>
          <w:rFonts w:asciiTheme="minorHAnsi" w:hAnsiTheme="minorHAnsi"/>
          <w:highlight w:val="cyan"/>
        </w:rPr>
        <w:t xml:space="preserve"> and the </w:t>
      </w:r>
      <w:r w:rsidRPr="001802D6">
        <w:rPr>
          <w:rStyle w:val="Emphasis"/>
          <w:rFonts w:asciiTheme="minorHAnsi" w:hAnsiTheme="minorHAnsi"/>
          <w:highlight w:val="cyan"/>
        </w:rPr>
        <w:t>linguistic expertise</w:t>
      </w:r>
      <w:r w:rsidRPr="001802D6">
        <w:rPr>
          <w:rStyle w:val="StyleBoldUnderline"/>
          <w:rFonts w:asciiTheme="minorHAnsi" w:hAnsiTheme="minorHAnsi"/>
          <w:highlight w:val="cyan"/>
        </w:rPr>
        <w:t xml:space="preserve"> needed for accurate analysis reside </w:t>
      </w:r>
      <w:r w:rsidRPr="001802D6">
        <w:rPr>
          <w:rStyle w:val="Emphasis"/>
          <w:rFonts w:asciiTheme="minorHAnsi" w:hAnsiTheme="minorHAnsi"/>
          <w:highlight w:val="cyan"/>
        </w:rPr>
        <w:t>predominantly in the Arab, Muslim, and Sikh communities in this country</w:t>
      </w:r>
      <w:r w:rsidRPr="001802D6">
        <w:rPr>
          <w:rFonts w:asciiTheme="minorHAnsi" w:hAnsiTheme="minorHAnsi"/>
          <w:sz w:val="16"/>
        </w:rPr>
        <w:t xml:space="preserve">; </w:t>
      </w:r>
      <w:r w:rsidRPr="001802D6">
        <w:rPr>
          <w:rStyle w:val="StyleBoldUnderline"/>
          <w:rFonts w:asciiTheme="minorHAnsi" w:hAnsiTheme="minorHAnsi"/>
        </w:rPr>
        <w:t>therefore</w:t>
      </w:r>
      <w:r w:rsidRPr="001802D6">
        <w:rPr>
          <w:rStyle w:val="StyleBoldUnderline"/>
          <w:rFonts w:asciiTheme="minorHAnsi" w:hAnsiTheme="minorHAnsi"/>
          <w:highlight w:val="cyan"/>
        </w:rPr>
        <w:t>, a community-based approach</w:t>
      </w:r>
      <w:r w:rsidRPr="001802D6">
        <w:rPr>
          <w:rStyle w:val="StyleBoldUnderline"/>
          <w:rFonts w:asciiTheme="minorHAnsi" w:hAnsiTheme="minorHAnsi"/>
        </w:rPr>
        <w:t xml:space="preserve"> </w:t>
      </w:r>
      <w:r w:rsidRPr="001802D6">
        <w:rPr>
          <w:rFonts w:asciiTheme="minorHAnsi" w:hAnsiTheme="minorHAnsi"/>
          <w:sz w:val="16"/>
        </w:rPr>
        <w:t xml:space="preserve">is not only beneficial to counterterrorism investigations, it </w:t>
      </w:r>
      <w:r w:rsidRPr="001802D6">
        <w:rPr>
          <w:rStyle w:val="StyleBoldUnderline"/>
          <w:rFonts w:asciiTheme="minorHAnsi" w:hAnsiTheme="minorHAnsi"/>
          <w:highlight w:val="cyan"/>
        </w:rPr>
        <w:t xml:space="preserve">is an </w:t>
      </w:r>
      <w:r w:rsidRPr="001802D6">
        <w:rPr>
          <w:rStyle w:val="Emphasis"/>
          <w:rFonts w:asciiTheme="minorHAnsi" w:hAnsiTheme="minorHAnsi"/>
          <w:highlight w:val="cyan"/>
        </w:rPr>
        <w:t>essential component for success</w:t>
      </w:r>
      <w:r w:rsidRPr="001802D6">
        <w:rPr>
          <w:rFonts w:asciiTheme="minorHAnsi" w:hAnsiTheme="minorHAnsi"/>
          <w:sz w:val="16"/>
          <w:highlight w:val="cyan"/>
        </w:rPr>
        <w:t>.</w:t>
      </w:r>
      <w:r w:rsidRPr="001802D6">
        <w:rPr>
          <w:rFonts w:asciiTheme="minorHAnsi" w:hAnsiTheme="minorHAnsi"/>
          <w:sz w:val="16"/>
        </w:rPr>
        <w:t xml:space="preserve">  The Global </w:t>
      </w:r>
      <w:proofErr w:type="gramStart"/>
      <w:r w:rsidRPr="001802D6">
        <w:rPr>
          <w:rFonts w:asciiTheme="minorHAnsi" w:hAnsiTheme="minorHAnsi"/>
          <w:sz w:val="16"/>
        </w:rPr>
        <w:t xml:space="preserve">Perspective  </w:t>
      </w:r>
      <w:r w:rsidRPr="001802D6">
        <w:rPr>
          <w:rStyle w:val="Emphasis"/>
          <w:rFonts w:asciiTheme="minorHAnsi" w:hAnsiTheme="minorHAnsi"/>
          <w:highlight w:val="cyan"/>
        </w:rPr>
        <w:t>The</w:t>
      </w:r>
      <w:proofErr w:type="gramEnd"/>
      <w:r w:rsidRPr="001802D6">
        <w:rPr>
          <w:rStyle w:val="Emphasis"/>
          <w:rFonts w:asciiTheme="minorHAnsi" w:hAnsiTheme="minorHAnsi"/>
          <w:highlight w:val="cyan"/>
        </w:rPr>
        <w:t xml:space="preserve"> war on terrorism cannot be </w:t>
      </w:r>
      <w:r w:rsidRPr="001802D6">
        <w:rPr>
          <w:rStyle w:val="Emphasis"/>
          <w:rFonts w:asciiTheme="minorHAnsi" w:hAnsiTheme="minorHAnsi"/>
          <w:highlight w:val="cyan"/>
        </w:rPr>
        <w:lastRenderedPageBreak/>
        <w:t>won with military might alone</w:t>
      </w:r>
      <w:r w:rsidRPr="001802D6">
        <w:rPr>
          <w:rStyle w:val="Emphasis"/>
          <w:rFonts w:asciiTheme="minorHAnsi" w:hAnsiTheme="minorHAnsi"/>
        </w:rPr>
        <w:t>.</w:t>
      </w:r>
      <w:r w:rsidRPr="001802D6">
        <w:rPr>
          <w:rFonts w:asciiTheme="minorHAnsi" w:hAnsiTheme="minorHAnsi"/>
          <w:sz w:val="16"/>
        </w:rPr>
        <w:t xml:space="preserve">  </w:t>
      </w:r>
      <w:r w:rsidRPr="001802D6">
        <w:rPr>
          <w:rStyle w:val="StyleBoldUnderline"/>
          <w:rFonts w:asciiTheme="minorHAnsi" w:hAnsiTheme="minorHAnsi"/>
        </w:rPr>
        <w:t>The most dangerous threats in this war are rooted in the successful propagation of anger and fear directed at unfamiliar cultures</w:t>
      </w:r>
      <w:r w:rsidRPr="001802D6">
        <w:rPr>
          <w:rFonts w:asciiTheme="minorHAnsi" w:hAnsiTheme="minorHAnsi"/>
          <w:sz w:val="16"/>
        </w:rPr>
        <w:t xml:space="preserve"> and people.  </w:t>
      </w:r>
      <w:r w:rsidRPr="00583F30">
        <w:rPr>
          <w:sz w:val="16"/>
        </w:rPr>
        <w:t>The only way to ultimately counter this type of threat is to address the anger and fear through the presentation and demonstration of alternative paradigms</w:t>
      </w:r>
      <w:r w:rsidRPr="001802D6">
        <w:rPr>
          <w:rStyle w:val="StyleBoldUnderline"/>
          <w:rFonts w:asciiTheme="minorHAnsi" w:hAnsiTheme="minorHAnsi"/>
        </w:rPr>
        <w:t>.</w:t>
      </w:r>
      <w:r w:rsidRPr="001802D6">
        <w:rPr>
          <w:rFonts w:asciiTheme="minorHAnsi" w:hAnsiTheme="minorHAnsi"/>
          <w:sz w:val="16"/>
        </w:rPr>
        <w:t xml:space="preserve">  Currently, extremists – both those abroad who spread anti-</w:t>
      </w:r>
      <w:proofErr w:type="spellStart"/>
      <w:r w:rsidRPr="001802D6">
        <w:rPr>
          <w:rFonts w:asciiTheme="minorHAnsi" w:hAnsiTheme="minorHAnsi"/>
          <w:sz w:val="16"/>
        </w:rPr>
        <w:t>Ameri</w:t>
      </w:r>
      <w:r>
        <w:rPr>
          <w:rFonts w:asciiTheme="minorHAnsi" w:hAnsiTheme="minorHAnsi"/>
          <w:sz w:val="16"/>
        </w:rPr>
        <w:t>s</w:t>
      </w:r>
      <w:r w:rsidRPr="001802D6">
        <w:rPr>
          <w:rFonts w:asciiTheme="minorHAnsi" w:hAnsiTheme="minorHAnsi"/>
          <w:sz w:val="16"/>
        </w:rPr>
        <w:t>can</w:t>
      </w:r>
      <w:proofErr w:type="spellEnd"/>
      <w:r w:rsidRPr="001802D6">
        <w:rPr>
          <w:rFonts w:asciiTheme="minorHAnsi" w:hAnsiTheme="minorHAnsi"/>
          <w:sz w:val="16"/>
        </w:rPr>
        <w:t xml:space="preserve"> propaganda and those at home who tout anti-Arab and </w:t>
      </w:r>
      <w:proofErr w:type="spellStart"/>
      <w:r w:rsidRPr="001802D6">
        <w:rPr>
          <w:rFonts w:asciiTheme="minorHAnsi" w:hAnsiTheme="minorHAnsi"/>
          <w:sz w:val="16"/>
        </w:rPr>
        <w:t>Islamophopic</w:t>
      </w:r>
      <w:proofErr w:type="spellEnd"/>
      <w:r w:rsidRPr="001802D6">
        <w:rPr>
          <w:rFonts w:asciiTheme="minorHAnsi" w:hAnsiTheme="minorHAnsi"/>
          <w:sz w:val="16"/>
        </w:rPr>
        <w:t xml:space="preserve"> messages of hate - are propagating a series of ideas that are based on the notion that Islam is ultimately incompatible with American ideals.  </w:t>
      </w:r>
      <w:r w:rsidRPr="001802D6">
        <w:rPr>
          <w:rStyle w:val="StyleBoldUnderline"/>
          <w:rFonts w:asciiTheme="minorHAnsi" w:hAnsiTheme="minorHAnsi"/>
          <w:highlight w:val="cyan"/>
        </w:rPr>
        <w:t>Partnerships between American Arab and Muslim communities and law enforcement have the potential to offer an ideological counterweight</w:t>
      </w:r>
      <w:r w:rsidRPr="001802D6">
        <w:rPr>
          <w:rFonts w:asciiTheme="minorHAnsi" w:hAnsiTheme="minorHAnsi"/>
          <w:sz w:val="16"/>
        </w:rPr>
        <w:t xml:space="preserve"> to this idea.  Specifically, the very existence of such partnerships explicitly demonstrates the desire of these communities to actively participate in American life.  </w:t>
      </w:r>
      <w:r w:rsidRPr="001802D6">
        <w:rPr>
          <w:rStyle w:val="StyleBoldUnderline"/>
          <w:rFonts w:asciiTheme="minorHAnsi" w:hAnsiTheme="minorHAnsi"/>
        </w:rPr>
        <w:t>Additionally these partnerships demonstrate the American government’s need for assistance from these communities</w:t>
      </w:r>
      <w:r w:rsidRPr="001802D6">
        <w:rPr>
          <w:rFonts w:asciiTheme="minorHAnsi" w:hAnsiTheme="minorHAnsi"/>
          <w:sz w:val="16"/>
        </w:rPr>
        <w:t xml:space="preserve">.  Further, the partnerships envisioned in this Guide may facilitate discussions that would better inform U.S. policies, both domestic and foreign, by including the perspectives of communities who have a unique understanding of international concerns.         </w:t>
      </w:r>
    </w:p>
    <w:p w14:paraId="3F6C40FE" w14:textId="77777777" w:rsidR="00D331C3" w:rsidRPr="00391B4B" w:rsidRDefault="00D331C3" w:rsidP="00D331C3">
      <w:pPr>
        <w:pStyle w:val="Heading4"/>
      </w:pPr>
      <w:r>
        <w:t>---</w:t>
      </w:r>
      <w:r w:rsidRPr="00391B4B">
        <w:t>The Executive cannot create remed</w:t>
      </w:r>
      <w:r>
        <w:t>ies on its own- has to be passed</w:t>
      </w:r>
      <w:r w:rsidRPr="00391B4B">
        <w:t xml:space="preserve"> as legislation by Congress</w:t>
      </w:r>
    </w:p>
    <w:p w14:paraId="3706138F" w14:textId="77777777" w:rsidR="00D331C3" w:rsidRDefault="00D331C3" w:rsidP="00D331C3">
      <w:r w:rsidRPr="00CF1935">
        <w:rPr>
          <w:rStyle w:val="StyleStyleBold12pt"/>
        </w:rPr>
        <w:t>Bernstein, Law Prof-Chicago, 12</w:t>
      </w:r>
      <w:r>
        <w:t xml:space="preserve"> (</w:t>
      </w:r>
      <w:r w:rsidRPr="008F3DD1">
        <w:rPr>
          <w:sz w:val="20"/>
        </w:rPr>
        <w:t xml:space="preserve">ANYA BERNSTEIN, Bigelow Teaching Fellow and Lecturer in Law, The </w:t>
      </w:r>
      <w:proofErr w:type="spellStart"/>
      <w:r w:rsidRPr="008F3DD1">
        <w:rPr>
          <w:sz w:val="20"/>
        </w:rPr>
        <w:t>Universityof</w:t>
      </w:r>
      <w:proofErr w:type="spellEnd"/>
      <w:r w:rsidRPr="008F3DD1">
        <w:rPr>
          <w:sz w:val="20"/>
        </w:rPr>
        <w:t xml:space="preserve"> Chicago Law School, CONGRESSIONAL WILL AND THE ROLE OF THE EXECUTIVE IN BIVENS ACTIONS: WHAT IS SPECIAL ABOUT SPECIAL FACTORS, http://mckinneylaw.iu.edu/ilr/pdf/vol45p719.pdf)</w:t>
      </w:r>
    </w:p>
    <w:p w14:paraId="7F293321" w14:textId="77777777" w:rsidR="00D331C3" w:rsidRPr="00A808E9" w:rsidRDefault="00D331C3" w:rsidP="00D331C3">
      <w:pPr>
        <w:rPr>
          <w:sz w:val="16"/>
        </w:rPr>
      </w:pPr>
      <w:r w:rsidRPr="00A808E9">
        <w:rPr>
          <w:sz w:val="16"/>
        </w:rPr>
        <w:t xml:space="preserve">Of course, the judiciary and the legislature are not the only branches that have a hand in crafting remedies. </w:t>
      </w:r>
      <w:r w:rsidRPr="00317866">
        <w:rPr>
          <w:rStyle w:val="StyleBoldUnderline"/>
          <w:highlight w:val="cyan"/>
        </w:rPr>
        <w:t>The</w:t>
      </w:r>
      <w:r w:rsidRPr="00E51FE9">
        <w:rPr>
          <w:rStyle w:val="StyleBoldUnderline"/>
        </w:rPr>
        <w:t xml:space="preserve"> modern </w:t>
      </w:r>
      <w:r w:rsidRPr="00317866">
        <w:rPr>
          <w:rStyle w:val="StyleBoldUnderline"/>
          <w:highlight w:val="cyan"/>
        </w:rPr>
        <w:t>executive</w:t>
      </w:r>
      <w:r w:rsidRPr="00E51FE9">
        <w:rPr>
          <w:rStyle w:val="StyleBoldUnderline"/>
        </w:rPr>
        <w:t xml:space="preserve"> branch</w:t>
      </w:r>
      <w:r w:rsidRPr="00A808E9">
        <w:rPr>
          <w:sz w:val="16"/>
        </w:rPr>
        <w:t xml:space="preserve">, </w:t>
      </w:r>
      <w:r w:rsidRPr="00317866">
        <w:rPr>
          <w:rStyle w:val="StyleBoldUnderline"/>
          <w:highlight w:val="cyan"/>
        </w:rPr>
        <w:t>with</w:t>
      </w:r>
      <w:r w:rsidRPr="00E51FE9">
        <w:rPr>
          <w:rStyle w:val="StyleBoldUnderline"/>
        </w:rPr>
        <w:t xml:space="preserve"> its administrative </w:t>
      </w:r>
      <w:r w:rsidRPr="00317866">
        <w:rPr>
          <w:rStyle w:val="StyleBoldUnderline"/>
          <w:highlight w:val="cyan"/>
        </w:rPr>
        <w:t>remedial schemes</w:t>
      </w:r>
      <w:r w:rsidRPr="00A808E9">
        <w:rPr>
          <w:sz w:val="16"/>
        </w:rPr>
        <w:t xml:space="preserve"> and its prominent role in the process of legislation, </w:t>
      </w:r>
      <w:r w:rsidRPr="00E51FE9">
        <w:rPr>
          <w:rStyle w:val="StyleBoldUnderline"/>
        </w:rPr>
        <w:t xml:space="preserve">also </w:t>
      </w:r>
      <w:r w:rsidRPr="00317866">
        <w:rPr>
          <w:rStyle w:val="StyleBoldUnderline"/>
          <w:highlight w:val="cyan"/>
        </w:rPr>
        <w:t>plays a part. However, as</w:t>
      </w:r>
      <w:r w:rsidRPr="00A808E9">
        <w:rPr>
          <w:sz w:val="16"/>
        </w:rPr>
        <w:t xml:space="preserve"> the </w:t>
      </w:r>
      <w:proofErr w:type="spellStart"/>
      <w:r w:rsidRPr="00317866">
        <w:rPr>
          <w:rStyle w:val="StyleBoldUnderline"/>
          <w:highlight w:val="cyan"/>
        </w:rPr>
        <w:t>Bivens</w:t>
      </w:r>
      <w:proofErr w:type="spellEnd"/>
      <w:r w:rsidRPr="00E51FE9">
        <w:rPr>
          <w:rStyle w:val="StyleBoldUnderline"/>
        </w:rPr>
        <w:t xml:space="preserve"> </w:t>
      </w:r>
      <w:r w:rsidRPr="00A808E9">
        <w:rPr>
          <w:sz w:val="16"/>
        </w:rPr>
        <w:t xml:space="preserve">case discussed throughout this Article </w:t>
      </w:r>
      <w:r w:rsidRPr="00317866">
        <w:rPr>
          <w:rStyle w:val="StyleBoldUnderline"/>
          <w:highlight w:val="cyan"/>
        </w:rPr>
        <w:t>indicates,</w:t>
      </w:r>
      <w:r w:rsidRPr="00317866">
        <w:rPr>
          <w:sz w:val="16"/>
          <w:highlight w:val="cyan"/>
        </w:rPr>
        <w:t xml:space="preserve"> </w:t>
      </w:r>
      <w:r w:rsidRPr="00317866">
        <w:rPr>
          <w:rStyle w:val="StyleBoldUnderline"/>
          <w:highlight w:val="cyan"/>
        </w:rPr>
        <w:t>the Executive’s role</w:t>
      </w:r>
      <w:r w:rsidRPr="00373DD4">
        <w:rPr>
          <w:rStyle w:val="StyleBoldUnderline"/>
        </w:rPr>
        <w:t xml:space="preserve"> </w:t>
      </w:r>
      <w:r w:rsidRPr="00317866">
        <w:rPr>
          <w:rStyle w:val="StyleBoldUnderline"/>
          <w:highlight w:val="cyan"/>
        </w:rPr>
        <w:t>in remedy-creation is</w:t>
      </w:r>
      <w:r>
        <w:rPr>
          <w:rStyle w:val="StyleBoldUnderline"/>
        </w:rPr>
        <w:t xml:space="preserve"> </w:t>
      </w:r>
      <w:r w:rsidRPr="00373DD4">
        <w:rPr>
          <w:rStyle w:val="Emphasis"/>
        </w:rPr>
        <w:t xml:space="preserve">still </w:t>
      </w:r>
      <w:r w:rsidRPr="00317866">
        <w:rPr>
          <w:rStyle w:val="Emphasis"/>
          <w:highlight w:val="cyan"/>
        </w:rPr>
        <w:t>subordinate to</w:t>
      </w:r>
      <w:r w:rsidRPr="00373DD4">
        <w:rPr>
          <w:rStyle w:val="Emphasis"/>
        </w:rPr>
        <w:t xml:space="preserve"> that of </w:t>
      </w:r>
      <w:r w:rsidRPr="00317866">
        <w:rPr>
          <w:rStyle w:val="Emphasis"/>
          <w:highlight w:val="cyan"/>
        </w:rPr>
        <w:t>Congress</w:t>
      </w:r>
      <w:r w:rsidRPr="00317866">
        <w:rPr>
          <w:sz w:val="16"/>
          <w:highlight w:val="cyan"/>
        </w:rPr>
        <w:t xml:space="preserve">. </w:t>
      </w:r>
      <w:r w:rsidRPr="00317866">
        <w:rPr>
          <w:rStyle w:val="StyleBoldUnderline"/>
          <w:highlight w:val="cyan"/>
        </w:rPr>
        <w:t xml:space="preserve">Administrative remedial schemes </w:t>
      </w:r>
      <w:r w:rsidRPr="00317866">
        <w:rPr>
          <w:rStyle w:val="Emphasis"/>
          <w:highlight w:val="cyan"/>
        </w:rPr>
        <w:t>must</w:t>
      </w:r>
      <w:r w:rsidRPr="00373DD4">
        <w:rPr>
          <w:rStyle w:val="Emphasis"/>
        </w:rPr>
        <w:t xml:space="preserve"> </w:t>
      </w:r>
      <w:r w:rsidRPr="00317866">
        <w:rPr>
          <w:rStyle w:val="Emphasis"/>
          <w:highlight w:val="cyan"/>
        </w:rPr>
        <w:t>be authorized through</w:t>
      </w:r>
      <w:r w:rsidRPr="00373DD4">
        <w:rPr>
          <w:rStyle w:val="Emphasis"/>
        </w:rPr>
        <w:t xml:space="preserve"> a </w:t>
      </w:r>
      <w:r w:rsidRPr="00317866">
        <w:rPr>
          <w:rStyle w:val="Emphasis"/>
          <w:highlight w:val="cyan"/>
        </w:rPr>
        <w:t>delegation of congressional power</w:t>
      </w:r>
      <w:r w:rsidRPr="00373DD4">
        <w:rPr>
          <w:rStyle w:val="StyleBoldUnderline"/>
        </w:rPr>
        <w:t xml:space="preserve"> to the Executive </w:t>
      </w:r>
      <w:r w:rsidRPr="00317866">
        <w:rPr>
          <w:rStyle w:val="StyleBoldUnderline"/>
          <w:highlight w:val="cyan"/>
        </w:rPr>
        <w:t xml:space="preserve">and are </w:t>
      </w:r>
      <w:r w:rsidRPr="00317866">
        <w:rPr>
          <w:rStyle w:val="Emphasis"/>
          <w:highlight w:val="cyan"/>
        </w:rPr>
        <w:t>subject to legislative strictures</w:t>
      </w:r>
      <w:r w:rsidRPr="00317866">
        <w:rPr>
          <w:rStyle w:val="StyleBoldUnderline"/>
          <w:highlight w:val="cyan"/>
        </w:rPr>
        <w:t xml:space="preserve"> </w:t>
      </w:r>
      <w:r w:rsidRPr="00553E0C">
        <w:rPr>
          <w:rStyle w:val="StyleBoldUnderline"/>
        </w:rPr>
        <w:t>and specifications</w:t>
      </w:r>
      <w:r w:rsidRPr="00553E0C">
        <w:rPr>
          <w:sz w:val="16"/>
        </w:rPr>
        <w:t xml:space="preserve">. </w:t>
      </w:r>
      <w:r w:rsidRPr="00553E0C">
        <w:rPr>
          <w:rStyle w:val="StyleBoldUnderline"/>
        </w:rPr>
        <w:t>Although the President often plays a significant role in</w:t>
      </w:r>
      <w:r w:rsidRPr="00373DD4">
        <w:rPr>
          <w:rStyle w:val="StyleBoldUnderline"/>
        </w:rPr>
        <w:t xml:space="preserve"> the crafting of legislation</w:t>
      </w:r>
      <w:r w:rsidRPr="00A808E9">
        <w:rPr>
          <w:sz w:val="16"/>
        </w:rPr>
        <w:t xml:space="preserve"> and must sign a bill into law, </w:t>
      </w:r>
      <w:r w:rsidRPr="00317866">
        <w:rPr>
          <w:rStyle w:val="StyleBoldUnderline"/>
          <w:highlight w:val="cyan"/>
        </w:rPr>
        <w:t>it is</w:t>
      </w:r>
      <w:r w:rsidRPr="00373DD4">
        <w:rPr>
          <w:rStyle w:val="StyleBoldUnderline"/>
        </w:rPr>
        <w:t xml:space="preserve"> still </w:t>
      </w:r>
      <w:r w:rsidRPr="00317866">
        <w:rPr>
          <w:rStyle w:val="StyleBoldUnderline"/>
          <w:highlight w:val="cyan"/>
        </w:rPr>
        <w:t>Congress that debates and passes it</w:t>
      </w:r>
      <w:r w:rsidRPr="00373DD4">
        <w:rPr>
          <w:rStyle w:val="StyleBoldUnderline"/>
        </w:rPr>
        <w:t>.</w:t>
      </w:r>
      <w:r w:rsidRPr="00A808E9">
        <w:rPr>
          <w:sz w:val="16"/>
        </w:rPr>
        <w:t xml:space="preserve"> Responding to these realities, case law 16 regarding constitutional damages consistently looks to congressional will to ensure that judge-made remedies do not disturb the balance of authority between the judiciary and the legislature. </w:t>
      </w:r>
    </w:p>
    <w:p w14:paraId="6A9B858D" w14:textId="77777777" w:rsidR="00D331C3" w:rsidRDefault="00D331C3" w:rsidP="00D331C3"/>
    <w:p w14:paraId="6B5F6922" w14:textId="77777777" w:rsidR="00D331C3" w:rsidRDefault="00D331C3" w:rsidP="00D331C3"/>
    <w:p w14:paraId="4651214E" w14:textId="77777777" w:rsidR="00D331C3" w:rsidRDefault="00D331C3" w:rsidP="00D331C3">
      <w:pPr>
        <w:pStyle w:val="Heading4"/>
      </w:pPr>
      <w:proofErr w:type="gramStart"/>
      <w:r>
        <w:lastRenderedPageBreak/>
        <w:t>Judicial review key to SOP.</w:t>
      </w:r>
      <w:proofErr w:type="gramEnd"/>
    </w:p>
    <w:p w14:paraId="31779304" w14:textId="77777777" w:rsidR="00D331C3" w:rsidRDefault="00D331C3" w:rsidP="00D331C3">
      <w:proofErr w:type="spellStart"/>
      <w:r w:rsidRPr="00403958">
        <w:rPr>
          <w:rStyle w:val="StyleStyleBold12pt"/>
        </w:rPr>
        <w:t>Rathod</w:t>
      </w:r>
      <w:proofErr w:type="spellEnd"/>
      <w:r w:rsidRPr="00403958">
        <w:rPr>
          <w:rStyle w:val="StyleStyleBold12pt"/>
        </w:rPr>
        <w:t xml:space="preserve"> 09</w:t>
      </w:r>
      <w:r>
        <w:t xml:space="preserve"> (</w:t>
      </w:r>
      <w:r w:rsidRPr="00EB688A">
        <w:rPr>
          <w:sz w:val="20"/>
        </w:rPr>
        <w:t>Jason, Duke University School of Law, J.D, NOT PEACE, BUT A SWORD: NAVY V. EGAN AND THE CASE AGAINST JUDICIAL ABDICATION IN FOREIGN AFFAIRS</w:t>
      </w:r>
      <w:proofErr w:type="gramStart"/>
      <w:r w:rsidRPr="00EB688A">
        <w:rPr>
          <w:sz w:val="20"/>
        </w:rPr>
        <w:t>,  http</w:t>
      </w:r>
      <w:proofErr w:type="gramEnd"/>
      <w:r w:rsidRPr="00EB688A">
        <w:rPr>
          <w:sz w:val="20"/>
        </w:rPr>
        <w:t>://scholarship.law.duke.edu/cgi/viewcontent.cgi?article=1447&amp;context=dlj)</w:t>
      </w:r>
    </w:p>
    <w:p w14:paraId="534FC696" w14:textId="77777777" w:rsidR="00D331C3" w:rsidRPr="00640DAB" w:rsidRDefault="00D331C3" w:rsidP="00D331C3">
      <w:pPr>
        <w:rPr>
          <w:b/>
          <w:bCs/>
          <w:u w:val="single"/>
        </w:rPr>
      </w:pPr>
      <w:r w:rsidRPr="00D76EDB">
        <w:rPr>
          <w:sz w:val="16"/>
        </w:rPr>
        <w:lastRenderedPageBreak/>
        <w:t xml:space="preserve">Egan’s pronouncement of sweeping executive power and call for </w:t>
      </w:r>
      <w:r w:rsidRPr="004E0E8A">
        <w:rPr>
          <w:rStyle w:val="StyleBoldUnderline"/>
        </w:rPr>
        <w:t xml:space="preserve">super-strong </w:t>
      </w:r>
      <w:r w:rsidRPr="00640DAB">
        <w:rPr>
          <w:rStyle w:val="StyleBoldUnderline"/>
          <w:highlight w:val="cyan"/>
        </w:rPr>
        <w:t xml:space="preserve">deference represents a </w:t>
      </w:r>
      <w:r w:rsidRPr="00640DAB">
        <w:rPr>
          <w:rStyle w:val="StyleBoldUnderline"/>
        </w:rPr>
        <w:t xml:space="preserve">superficial and </w:t>
      </w:r>
      <w:r w:rsidRPr="00640DAB">
        <w:rPr>
          <w:rStyle w:val="Emphasis"/>
          <w:highlight w:val="cyan"/>
        </w:rPr>
        <w:t>flawed view of the separation of powers</w:t>
      </w:r>
      <w:r w:rsidRPr="00D76EDB">
        <w:rPr>
          <w:sz w:val="16"/>
        </w:rPr>
        <w:t xml:space="preserve">. To understand why, one must take a step back to gain a better grasp of the purpose and architecture of the Constitution. The Framers divided the government into branches to diffuse power and guard against tyranny.60 The structure of the document confirms this purpose by embedding a notion of checks and balances.61 That is, it generally grants branches the authority to carry out functions that check, and are checked by, the other branches. For example, </w:t>
      </w:r>
      <w:r w:rsidRPr="004E0E8A">
        <w:rPr>
          <w:rStyle w:val="StyleBoldUnderline"/>
        </w:rPr>
        <w:t xml:space="preserve">a plain reading shows that </w:t>
      </w:r>
      <w:r w:rsidRPr="00640DAB">
        <w:rPr>
          <w:rStyle w:val="StyleBoldUnderline"/>
          <w:highlight w:val="cyan"/>
        </w:rPr>
        <w:t>the Constitution</w:t>
      </w:r>
      <w:r w:rsidRPr="004E0E8A">
        <w:rPr>
          <w:rStyle w:val="StyleBoldUnderline"/>
        </w:rPr>
        <w:t xml:space="preserve"> </w:t>
      </w:r>
      <w:r w:rsidRPr="00640DAB">
        <w:rPr>
          <w:rStyle w:val="StyleBoldUnderline"/>
          <w:highlight w:val="cyan"/>
        </w:rPr>
        <w:t>distributes powers</w:t>
      </w:r>
      <w:r w:rsidRPr="004E0E8A">
        <w:rPr>
          <w:rStyle w:val="StyleBoldUnderline"/>
        </w:rPr>
        <w:t xml:space="preserve"> related to foreign affairs </w:t>
      </w:r>
      <w:r w:rsidRPr="00640DAB">
        <w:rPr>
          <w:rStyle w:val="StyleBoldUnderline"/>
          <w:highlight w:val="cyan"/>
        </w:rPr>
        <w:t>across the branches</w:t>
      </w:r>
      <w:r w:rsidRPr="00640DAB">
        <w:rPr>
          <w:rStyle w:val="StyleBoldUnderline"/>
        </w:rPr>
        <w:t>, rather than vesting those powers exclusively</w:t>
      </w:r>
      <w:r w:rsidRPr="004E0E8A">
        <w:rPr>
          <w:rStyle w:val="StyleBoldUnderline"/>
        </w:rPr>
        <w:t xml:space="preserve"> in the executive</w:t>
      </w:r>
      <w:r w:rsidRPr="00D76EDB">
        <w:rPr>
          <w:sz w:val="16"/>
        </w:rPr>
        <w:t xml:space="preserve">.62 The Constitution assigns authority to Congress to regulate international commerce, form and maintain armed forces, and declare war. 63 Furthermore, </w:t>
      </w:r>
      <w:r w:rsidRPr="00640DAB">
        <w:rPr>
          <w:rStyle w:val="StyleBoldUnderline"/>
          <w:highlight w:val="cyan"/>
        </w:rPr>
        <w:t>courts are vested with the authority to adjudicate</w:t>
      </w:r>
      <w:r w:rsidRPr="004E0E8A">
        <w:rPr>
          <w:rStyle w:val="StyleBoldUnderline"/>
        </w:rPr>
        <w:t xml:space="preserve"> all </w:t>
      </w:r>
      <w:r w:rsidRPr="00640DAB">
        <w:rPr>
          <w:rStyle w:val="StyleBoldUnderline"/>
          <w:highlight w:val="cyan"/>
        </w:rPr>
        <w:t>cases and controversies</w:t>
      </w:r>
      <w:r w:rsidRPr="004E0E8A">
        <w:rPr>
          <w:rStyle w:val="StyleBoldUnderline"/>
        </w:rPr>
        <w:t xml:space="preserve"> properly </w:t>
      </w:r>
      <w:r w:rsidRPr="00640DAB">
        <w:rPr>
          <w:rStyle w:val="StyleBoldUnderline"/>
          <w:highlight w:val="cyan"/>
        </w:rPr>
        <w:t>brought before them</w:t>
      </w:r>
      <w:r w:rsidRPr="00D76EDB">
        <w:rPr>
          <w:sz w:val="16"/>
        </w:rPr>
        <w:t xml:space="preserve">.64 As Chief Justice John Marshall said in Marbury v. Madison: 65 “The very essence of civil liberty certainly consists in the right of every individual to claim the protection of the laws, whenever he receives an injury.”66 </w:t>
      </w:r>
      <w:r w:rsidRPr="00640DAB">
        <w:rPr>
          <w:rStyle w:val="StyleBoldUnderline"/>
          <w:highlight w:val="cyan"/>
        </w:rPr>
        <w:t>Nowhere does the</w:t>
      </w:r>
      <w:r w:rsidRPr="004E0E8A">
        <w:rPr>
          <w:rStyle w:val="StyleBoldUnderline"/>
        </w:rPr>
        <w:t xml:space="preserve"> </w:t>
      </w:r>
      <w:r w:rsidRPr="00640DAB">
        <w:rPr>
          <w:rStyle w:val="StyleBoldUnderline"/>
          <w:highlight w:val="cyan"/>
        </w:rPr>
        <w:t>Constitution hint that</w:t>
      </w:r>
      <w:r w:rsidRPr="004E0E8A">
        <w:rPr>
          <w:rStyle w:val="StyleBoldUnderline"/>
        </w:rPr>
        <w:t xml:space="preserve"> </w:t>
      </w:r>
      <w:r w:rsidRPr="00640DAB">
        <w:rPr>
          <w:rStyle w:val="StyleBoldUnderline"/>
          <w:highlight w:val="cyan"/>
        </w:rPr>
        <w:t>the judiciary’s obligation ends</w:t>
      </w:r>
      <w:r w:rsidRPr="004E0E8A">
        <w:rPr>
          <w:rStyle w:val="StyleBoldUnderline"/>
        </w:rPr>
        <w:t xml:space="preserve"> </w:t>
      </w:r>
      <w:r w:rsidRPr="00640DAB">
        <w:rPr>
          <w:rStyle w:val="StyleBoldUnderline"/>
          <w:highlight w:val="cyan"/>
        </w:rPr>
        <w:t>when a matter touches foreign affair</w:t>
      </w:r>
      <w:r w:rsidRPr="004E0E8A">
        <w:rPr>
          <w:rStyle w:val="StyleBoldUnderline"/>
        </w:rPr>
        <w:t>s</w:t>
      </w:r>
      <w:r w:rsidRPr="00D76EDB">
        <w:rPr>
          <w:sz w:val="16"/>
        </w:rPr>
        <w:t xml:space="preserve">.67 In fact, </w:t>
      </w:r>
      <w:r w:rsidRPr="00640DAB">
        <w:rPr>
          <w:rStyle w:val="StyleBoldUnderline"/>
          <w:highlight w:val="cyan"/>
        </w:rPr>
        <w:t>if courts</w:t>
      </w:r>
      <w:r w:rsidRPr="004E0E8A">
        <w:rPr>
          <w:rStyle w:val="StyleBoldUnderline"/>
        </w:rPr>
        <w:t xml:space="preserve"> </w:t>
      </w:r>
      <w:r w:rsidRPr="00640DAB">
        <w:rPr>
          <w:rStyle w:val="StyleBoldUnderline"/>
          <w:highlight w:val="cyan"/>
        </w:rPr>
        <w:t xml:space="preserve">were to </w:t>
      </w:r>
      <w:r w:rsidRPr="00640DAB">
        <w:rPr>
          <w:rStyle w:val="Emphasis"/>
          <w:highlight w:val="cyan"/>
        </w:rPr>
        <w:t>abdicate their duty</w:t>
      </w:r>
      <w:r w:rsidRPr="00640DAB">
        <w:rPr>
          <w:rStyle w:val="StyleBoldUnderline"/>
          <w:highlight w:val="cyan"/>
        </w:rPr>
        <w:t xml:space="preserve">, the </w:t>
      </w:r>
      <w:r w:rsidRPr="00640DAB">
        <w:rPr>
          <w:rStyle w:val="Emphasis"/>
          <w:highlight w:val="cyan"/>
        </w:rPr>
        <w:t>separation of powers scheme would be threatened</w:t>
      </w:r>
      <w:r w:rsidRPr="004E0E8A">
        <w:rPr>
          <w:rStyle w:val="StyleBoldUnderline"/>
        </w:rPr>
        <w:t xml:space="preserve"> as the courts mutated into a “partner in the transgressions of the political branches, instead of a bulwark between them and the individuals who sought the Court’s protection</w:t>
      </w:r>
      <w:r w:rsidRPr="00D76EDB">
        <w:rPr>
          <w:sz w:val="16"/>
        </w:rPr>
        <w:t>.”68</w:t>
      </w:r>
    </w:p>
    <w:p w14:paraId="368242EE" w14:textId="77777777" w:rsidR="00D331C3" w:rsidRDefault="00D331C3" w:rsidP="00D331C3"/>
    <w:p w14:paraId="3E4E8784" w14:textId="77777777" w:rsidR="00D331C3" w:rsidRDefault="00D331C3" w:rsidP="00D331C3">
      <w:pPr>
        <w:pStyle w:val="Heading4"/>
      </w:pPr>
      <w:r>
        <w:t>Collapse of SOP risks nuclear war</w:t>
      </w:r>
    </w:p>
    <w:p w14:paraId="65B1B1BC" w14:textId="77777777" w:rsidR="00D331C3" w:rsidRPr="00971B7E" w:rsidRDefault="00D331C3" w:rsidP="00D331C3">
      <w:proofErr w:type="spellStart"/>
      <w:r w:rsidRPr="008F30DE">
        <w:rPr>
          <w:rStyle w:val="StyleStyleBold12pt"/>
        </w:rPr>
        <w:t>Redish</w:t>
      </w:r>
      <w:proofErr w:type="spellEnd"/>
      <w:r w:rsidRPr="008F30DE">
        <w:rPr>
          <w:rStyle w:val="StyleStyleBold12pt"/>
        </w:rPr>
        <w:t xml:space="preserve"> and </w:t>
      </w:r>
      <w:proofErr w:type="spellStart"/>
      <w:r w:rsidRPr="008F30DE">
        <w:rPr>
          <w:rStyle w:val="StyleStyleBold12pt"/>
        </w:rPr>
        <w:t>Cisar</w:t>
      </w:r>
      <w:proofErr w:type="spellEnd"/>
      <w:r w:rsidRPr="008F30DE">
        <w:rPr>
          <w:rStyle w:val="StyleStyleBold12pt"/>
        </w:rPr>
        <w:t xml:space="preserve"> 91</w:t>
      </w:r>
      <w:r w:rsidRPr="00971B7E">
        <w:rPr>
          <w:b/>
        </w:rPr>
        <w:t xml:space="preserve"> </w:t>
      </w:r>
      <w:r w:rsidRPr="00971B7E">
        <w:t>(Martin and Elizabeth, prof of law at Northwestern, clerk for judge Bauer, 41 Duke L.J. 449)</w:t>
      </w:r>
    </w:p>
    <w:p w14:paraId="6CFC70E1" w14:textId="77777777" w:rsidR="00D331C3" w:rsidRPr="008F30DE" w:rsidRDefault="00D331C3" w:rsidP="00D331C3">
      <w:r w:rsidRPr="00971B7E">
        <w:rPr>
          <w:sz w:val="16"/>
        </w:rPr>
        <w:t xml:space="preserve">3. The Costs of Abandoning Separation of Powers. The most significant problem with the modern attacks on separation of powers is that they completely ignore the very real fears that led to the adoption of the system in the first place. </w:t>
      </w:r>
      <w:r w:rsidRPr="00923183">
        <w:rPr>
          <w:b/>
          <w:u w:val="single"/>
        </w:rPr>
        <w:t>No critic has adequately demonstrated either that the fears of undue concentrations of political power that caused the Framers to impose separation of powers are unjustified, or that separation of powers is not an important means of deterring those concentrations.</w:t>
      </w:r>
      <w:r>
        <w:t xml:space="preserve"> </w:t>
      </w:r>
      <w:r w:rsidRPr="00971B7E">
        <w:rPr>
          <w:sz w:val="16"/>
        </w:rPr>
        <w:t>It might be argued that the dangers of tyranny thought to be prevented by the use of separation of powers are at best speculative. After all, no one can predict with certainty that, but for the formal separation of branch power, the nation would be likely to sink into a state of tyranny. It is, then, conceivable that all of the Framers' efforts to separate and check powers have been wasted. But that is a risk inherent in the use of any form of prophylactic protection: We cannot be sure that, but for the use of the protection, the harm we fear would result.</w:t>
      </w:r>
    </w:p>
    <w:p w14:paraId="2B83640C" w14:textId="77777777" w:rsidR="00D331C3" w:rsidRPr="008F30DE" w:rsidRDefault="00D331C3" w:rsidP="00D331C3">
      <w:pPr>
        <w:rPr>
          <w:sz w:val="16"/>
        </w:rPr>
      </w:pPr>
      <w:r w:rsidRPr="008F30DE">
        <w:rPr>
          <w:sz w:val="16"/>
        </w:rPr>
        <w:lastRenderedPageBreak/>
        <w:t xml:space="preserve">The decision regarding whether to employ a particular prophylactic device, then, must come down to a comparison of the costs incurred as a result of the device's use with an estimate of both the likelihood and severity of the feared harm. 125 Although some undoubtedly believe that separation of powers imposes severe costs on the achievement of substantive governmental goals, </w:t>
      </w:r>
      <w:r w:rsidRPr="00923183">
        <w:rPr>
          <w:b/>
          <w:u w:val="single"/>
        </w:rPr>
        <w:t>it would be inaccurate to suggest that government has been paralyzed as a result of separation of powers. Too much legislation is enacted by Congress to accept such a criticism.</w:t>
      </w:r>
      <w:r w:rsidRPr="008F30DE">
        <w:rPr>
          <w:sz w:val="16"/>
        </w:rPr>
        <w:t xml:space="preserve"> More importantly, in critiquing the failure of the federal government to act, </w:t>
      </w:r>
      <w:proofErr w:type="gramStart"/>
      <w:r w:rsidRPr="008F30DE">
        <w:rPr>
          <w:sz w:val="16"/>
        </w:rPr>
        <w:t>one  [</w:t>
      </w:r>
      <w:proofErr w:type="gramEnd"/>
      <w:r w:rsidRPr="008F30DE">
        <w:rPr>
          <w:sz w:val="16"/>
        </w:rPr>
        <w:t xml:space="preserve">*472]  must do so behind a </w:t>
      </w:r>
      <w:proofErr w:type="spellStart"/>
      <w:r w:rsidRPr="008F30DE">
        <w:rPr>
          <w:sz w:val="16"/>
        </w:rPr>
        <w:t>Rawlsian</w:t>
      </w:r>
      <w:proofErr w:type="spellEnd"/>
      <w:r w:rsidRPr="008F30DE">
        <w:rPr>
          <w:sz w:val="16"/>
        </w:rPr>
        <w:t xml:space="preserve"> "veil of ignorance": 126 Assuming that abolition of separation of powers would result in an increase in governmental action, we cannot know whether those actions will be ones with which we agree. Moreover, the facilitation of governmental action could just as easily lead to a withdrawal of existing governmental programs that we deem to be wise and just. For example, but for separation of powers, election of Ronald Reagan could have easily led to the abolition of social welfare programs that had been instituted in previous Democratic administrations. Liberals who criticize separation of powers for the constraints it imposes on governmental action should therefore recognize how removal of separation of powers could act as a double-edged sword. Thus, </w:t>
      </w:r>
      <w:r w:rsidRPr="00640DAB">
        <w:rPr>
          <w:b/>
          <w:u w:val="single"/>
        </w:rPr>
        <w:t>the costs imposed by maintenance of separation of powers are probably nowhere near as great as critics have suggested</w:t>
      </w:r>
      <w:r w:rsidRPr="00640DAB">
        <w:rPr>
          <w:sz w:val="16"/>
        </w:rPr>
        <w:t>.</w:t>
      </w:r>
      <w:r w:rsidRPr="008F30DE">
        <w:rPr>
          <w:sz w:val="16"/>
        </w:rPr>
        <w:t xml:space="preserve"> Whether the costs that we actually do incur are justified by the system's benefits requires us to examine the likelihood and severity of harm that could result if separation of powers were removed. As previously noted</w:t>
      </w:r>
      <w:r w:rsidRPr="00971B7E">
        <w:rPr>
          <w:sz w:val="18"/>
          <w:u w:val="single"/>
        </w:rPr>
        <w:t xml:space="preserve">, </w:t>
      </w:r>
      <w:r w:rsidRPr="00923183">
        <w:rPr>
          <w:b/>
          <w:u w:val="single"/>
        </w:rPr>
        <w:t>some might question the likelihood of tyrannical abuse of power if separation of powers were abolished</w:t>
      </w:r>
      <w:r w:rsidRPr="008F30DE">
        <w:rPr>
          <w:sz w:val="16"/>
        </w:rPr>
        <w:t xml:space="preserve">. After all, England lacks our system of formalistic separation of powers, and democracy still flourishes. Why, then, could we not do the same here? The same could, however, be said of the First Amendment rights of free speech and press: In England, speech and press receive no counter-majoritarian constitutional protection, yet it is probably reasonable to believe that for the most part those institutions flourish there. </w:t>
      </w:r>
      <w:r w:rsidRPr="00923183">
        <w:rPr>
          <w:b/>
          <w:u w:val="single"/>
        </w:rPr>
        <w:t xml:space="preserve">Yet </w:t>
      </w:r>
      <w:r w:rsidRPr="00640DAB">
        <w:rPr>
          <w:b/>
          <w:highlight w:val="cyan"/>
          <w:u w:val="single"/>
        </w:rPr>
        <w:t>few</w:t>
      </w:r>
      <w:r w:rsidRPr="00640DAB">
        <w:rPr>
          <w:b/>
          <w:u w:val="single"/>
        </w:rPr>
        <w:t>,</w:t>
      </w:r>
      <w:r w:rsidRPr="00923183">
        <w:rPr>
          <w:b/>
          <w:u w:val="single"/>
        </w:rPr>
        <w:t xml:space="preserve"> we imagine, </w:t>
      </w:r>
      <w:r w:rsidRPr="00640DAB">
        <w:rPr>
          <w:b/>
          <w:highlight w:val="cyan"/>
          <w:u w:val="single"/>
        </w:rPr>
        <w:t>would feel comfortable with the repeal of the First Amendment</w:t>
      </w:r>
      <w:r w:rsidRPr="00923183">
        <w:rPr>
          <w:b/>
          <w:u w:val="single"/>
        </w:rPr>
        <w:t>.</w:t>
      </w:r>
      <w:r w:rsidRPr="008F30DE">
        <w:rPr>
          <w:sz w:val="16"/>
        </w:rPr>
        <w:t xml:space="preserve"> In any event, </w:t>
      </w:r>
      <w:r w:rsidRPr="00923183">
        <w:rPr>
          <w:b/>
          <w:u w:val="single"/>
        </w:rPr>
        <w:t xml:space="preserve">the political history of which the Framers were aware tends to confirm that quite often </w:t>
      </w:r>
      <w:r w:rsidRPr="00640DAB">
        <w:rPr>
          <w:b/>
          <w:highlight w:val="cyan"/>
          <w:u w:val="single"/>
        </w:rPr>
        <w:t xml:space="preserve">concentration of political power </w:t>
      </w:r>
      <w:r w:rsidRPr="00640DAB">
        <w:rPr>
          <w:b/>
          <w:u w:val="single"/>
        </w:rPr>
        <w:t>ultimately</w:t>
      </w:r>
      <w:r w:rsidRPr="00923183">
        <w:rPr>
          <w:b/>
          <w:u w:val="single"/>
        </w:rPr>
        <w:t xml:space="preserve"> </w:t>
      </w:r>
      <w:r w:rsidRPr="00640DAB">
        <w:rPr>
          <w:b/>
          <w:highlight w:val="cyan"/>
          <w:u w:val="single"/>
        </w:rPr>
        <w:t>leads to the loss of liberty</w:t>
      </w:r>
      <w:r w:rsidRPr="00640DAB">
        <w:rPr>
          <w:sz w:val="16"/>
          <w:highlight w:val="cyan"/>
        </w:rPr>
        <w:t>.</w:t>
      </w:r>
      <w:r w:rsidRPr="008F30DE">
        <w:rPr>
          <w:sz w:val="16"/>
        </w:rPr>
        <w:t xml:space="preserve"> Indeed, if we have begun to take the value of separation of powers for granted</w:t>
      </w:r>
      <w:r w:rsidRPr="00923183">
        <w:rPr>
          <w:b/>
          <w:u w:val="single"/>
        </w:rPr>
        <w:t>, we need only look to modern American history to remind ourselves about both the general vulnerability of representative government, and the direct correlation between the concentration of political power and the threat to individual liberty</w:t>
      </w:r>
      <w:r w:rsidRPr="008F30DE">
        <w:rPr>
          <w:sz w:val="16"/>
        </w:rPr>
        <w:t xml:space="preserve">. 127  [*473]  The widespread violations of individual rights that took place when President Lincoln assumed an inordinate level of power, for example, are well documented. 128 Arguably as egregious were the threats to basic freedoms that arose during the Nixon administration, when the power of the executive branch reached what are widely deemed to have been intolerable levels. 129 Although in neither instance did the executive's usurpations of power ultimately degenerate into complete and irreversible tyranny, the reason for that may well have been the resilience of our political traditions, among the most important of which is separation of powers </w:t>
      </w:r>
      <w:proofErr w:type="gramStart"/>
      <w:r w:rsidRPr="008F30DE">
        <w:rPr>
          <w:sz w:val="16"/>
        </w:rPr>
        <w:t>itself.</w:t>
      </w:r>
      <w:proofErr w:type="gramEnd"/>
      <w:r w:rsidRPr="008F30DE">
        <w:rPr>
          <w:sz w:val="16"/>
        </w:rPr>
        <w:t xml:space="preserve"> In any event</w:t>
      </w:r>
      <w:r w:rsidRPr="00971B7E">
        <w:rPr>
          <w:sz w:val="16"/>
          <w:u w:val="single"/>
        </w:rPr>
        <w:t xml:space="preserve">, </w:t>
      </w:r>
      <w:r w:rsidRPr="00640DAB">
        <w:rPr>
          <w:b/>
          <w:highlight w:val="cyan"/>
          <w:u w:val="single"/>
        </w:rPr>
        <w:t>it would be</w:t>
      </w:r>
      <w:r w:rsidRPr="00923183">
        <w:rPr>
          <w:b/>
          <w:u w:val="single"/>
        </w:rPr>
        <w:t xml:space="preserve"> political </w:t>
      </w:r>
      <w:r w:rsidRPr="00640DAB">
        <w:rPr>
          <w:b/>
          <w:highlight w:val="cyan"/>
          <w:u w:val="single"/>
        </w:rPr>
        <w:t>folly to be</w:t>
      </w:r>
      <w:r w:rsidRPr="00923183">
        <w:rPr>
          <w:b/>
          <w:u w:val="single"/>
        </w:rPr>
        <w:t xml:space="preserve"> overly </w:t>
      </w:r>
      <w:r w:rsidRPr="00640DAB">
        <w:rPr>
          <w:b/>
          <w:highlight w:val="cyan"/>
          <w:u w:val="single"/>
        </w:rPr>
        <w:t>smug about the security</w:t>
      </w:r>
      <w:r w:rsidRPr="00923183">
        <w:rPr>
          <w:b/>
          <w:u w:val="single"/>
        </w:rPr>
        <w:t xml:space="preserve"> of either </w:t>
      </w:r>
      <w:r w:rsidRPr="00640DAB">
        <w:rPr>
          <w:b/>
          <w:highlight w:val="cyan"/>
          <w:u w:val="single"/>
        </w:rPr>
        <w:t xml:space="preserve">representative </w:t>
      </w:r>
      <w:r w:rsidRPr="00640DAB">
        <w:rPr>
          <w:b/>
          <w:highlight w:val="cyan"/>
          <w:u w:val="single"/>
        </w:rPr>
        <w:lastRenderedPageBreak/>
        <w:t>government</w:t>
      </w:r>
      <w:r w:rsidRPr="00923183">
        <w:rPr>
          <w:b/>
          <w:u w:val="single"/>
        </w:rPr>
        <w:t xml:space="preserve"> or individual liberty</w:t>
      </w:r>
      <w:r w:rsidRPr="008F30DE">
        <w:rPr>
          <w:sz w:val="16"/>
        </w:rPr>
        <w:t xml:space="preserve">. Although it would be all but impossible to create an empirical proof to demonstrate that our constitutional tradition of separation of powers has been an essential catalyst in the avoidance of tyranny, </w:t>
      </w:r>
      <w:r w:rsidRPr="00923183">
        <w:rPr>
          <w:b/>
          <w:u w:val="single"/>
        </w:rPr>
        <w:t xml:space="preserve">common sense should tell us that </w:t>
      </w:r>
      <w:r w:rsidRPr="00640DAB">
        <w:rPr>
          <w:b/>
          <w:highlight w:val="cyan"/>
          <w:u w:val="single"/>
        </w:rPr>
        <w:t>the</w:t>
      </w:r>
      <w:r w:rsidRPr="00923183">
        <w:rPr>
          <w:b/>
          <w:u w:val="single"/>
        </w:rPr>
        <w:t xml:space="preserve"> simultaneous </w:t>
      </w:r>
      <w:r w:rsidRPr="00640DAB">
        <w:rPr>
          <w:b/>
          <w:highlight w:val="cyan"/>
          <w:u w:val="single"/>
        </w:rPr>
        <w:t>division of power and</w:t>
      </w:r>
      <w:r w:rsidRPr="00923183">
        <w:rPr>
          <w:b/>
          <w:u w:val="single"/>
        </w:rPr>
        <w:t xml:space="preserve"> the creation of </w:t>
      </w:r>
      <w:proofErr w:type="spellStart"/>
      <w:r w:rsidRPr="00640DAB">
        <w:rPr>
          <w:b/>
          <w:highlight w:val="cyan"/>
          <w:u w:val="single"/>
        </w:rPr>
        <w:t>interbranch</w:t>
      </w:r>
      <w:proofErr w:type="spellEnd"/>
      <w:r w:rsidRPr="00640DAB">
        <w:rPr>
          <w:b/>
          <w:highlight w:val="cyan"/>
          <w:u w:val="single"/>
        </w:rPr>
        <w:t xml:space="preserve"> checking play important roles toward that </w:t>
      </w:r>
      <w:proofErr w:type="spellStart"/>
      <w:r w:rsidRPr="00640DAB">
        <w:rPr>
          <w:b/>
          <w:highlight w:val="cyan"/>
          <w:u w:val="single"/>
        </w:rPr>
        <w:t>end</w:t>
      </w:r>
      <w:r w:rsidRPr="00640DAB">
        <w:rPr>
          <w:sz w:val="16"/>
          <w:highlight w:val="cyan"/>
        </w:rPr>
        <w:t>.</w:t>
      </w:r>
      <w:r w:rsidRPr="008F30DE">
        <w:rPr>
          <w:sz w:val="16"/>
        </w:rPr>
        <w:t>To</w:t>
      </w:r>
      <w:proofErr w:type="spellEnd"/>
      <w:r w:rsidRPr="008F30DE">
        <w:rPr>
          <w:sz w:val="16"/>
        </w:rPr>
        <w:t xml:space="preserve"> underscore the point, one need imagine only a limited modification of the actual scenario surrounding the recent Persian Gulf War. In actuality, the war was an extremely popular endeavor, thought by many to be a politically and morally justified exercise. </w:t>
      </w:r>
      <w:r w:rsidRPr="00923183">
        <w:rPr>
          <w:b/>
          <w:u w:val="single"/>
        </w:rPr>
        <w:t xml:space="preserve">But </w:t>
      </w:r>
      <w:r w:rsidRPr="00640DAB">
        <w:rPr>
          <w:b/>
          <w:highlight w:val="cyan"/>
          <w:u w:val="single"/>
        </w:rPr>
        <w:t>imagine a</w:t>
      </w:r>
      <w:r w:rsidRPr="00923183">
        <w:rPr>
          <w:b/>
          <w:u w:val="single"/>
        </w:rPr>
        <w:t xml:space="preserve"> </w:t>
      </w:r>
      <w:r w:rsidRPr="00640DAB">
        <w:rPr>
          <w:b/>
          <w:highlight w:val="cyan"/>
          <w:u w:val="single"/>
        </w:rPr>
        <w:t>situation in which a President, concerned about his</w:t>
      </w:r>
      <w:r w:rsidRPr="00923183">
        <w:rPr>
          <w:b/>
          <w:u w:val="single"/>
        </w:rPr>
        <w:t xml:space="preserve"> </w:t>
      </w:r>
      <w:r w:rsidRPr="00640DAB">
        <w:rPr>
          <w:b/>
          <w:highlight w:val="cyan"/>
          <w:u w:val="single"/>
        </w:rPr>
        <w:t>failure to resolve</w:t>
      </w:r>
      <w:r w:rsidRPr="00923183">
        <w:rPr>
          <w:b/>
          <w:u w:val="single"/>
        </w:rPr>
        <w:t xml:space="preserve"> significant </w:t>
      </w:r>
      <w:r w:rsidRPr="00640DAB">
        <w:rPr>
          <w:b/>
          <w:u w:val="single"/>
        </w:rPr>
        <w:t>social</w:t>
      </w:r>
      <w:r w:rsidRPr="00923183">
        <w:rPr>
          <w:b/>
          <w:u w:val="single"/>
        </w:rPr>
        <w:t xml:space="preserve"> and economic </w:t>
      </w:r>
      <w:r w:rsidRPr="00640DAB">
        <w:rPr>
          <w:b/>
          <w:highlight w:val="cyan"/>
          <w:u w:val="single"/>
        </w:rPr>
        <w:t>problems at home, has</w:t>
      </w:r>
      <w:r w:rsidRPr="00923183">
        <w:rPr>
          <w:b/>
          <w:u w:val="single"/>
        </w:rPr>
        <w:t xml:space="preserve"> callously </w:t>
      </w:r>
      <w:r w:rsidRPr="00640DAB">
        <w:rPr>
          <w:b/>
          <w:highlight w:val="cyan"/>
          <w:u w:val="single"/>
        </w:rPr>
        <w:t xml:space="preserve">decided to </w:t>
      </w:r>
      <w:proofErr w:type="gramStart"/>
      <w:r w:rsidRPr="00640DAB">
        <w:rPr>
          <w:b/>
          <w:highlight w:val="cyan"/>
          <w:u w:val="single"/>
        </w:rPr>
        <w:t>engage</w:t>
      </w:r>
      <w:r w:rsidRPr="008F30DE">
        <w:rPr>
          <w:sz w:val="16"/>
        </w:rPr>
        <w:t xml:space="preserve">  [</w:t>
      </w:r>
      <w:proofErr w:type="gramEnd"/>
      <w:r w:rsidRPr="008F30DE">
        <w:rPr>
          <w:sz w:val="16"/>
        </w:rPr>
        <w:t>*474</w:t>
      </w:r>
      <w:r w:rsidRPr="00923183">
        <w:rPr>
          <w:b/>
          <w:u w:val="single"/>
        </w:rPr>
        <w:t xml:space="preserve">]  </w:t>
      </w:r>
      <w:r w:rsidRPr="00640DAB">
        <w:rPr>
          <w:b/>
          <w:highlight w:val="cyan"/>
          <w:u w:val="single"/>
        </w:rPr>
        <w:t>the nation in war,</w:t>
      </w:r>
      <w:r w:rsidRPr="00923183">
        <w:rPr>
          <w:b/>
          <w:u w:val="single"/>
        </w:rPr>
        <w:t xml:space="preserve"> simply </w:t>
      </w:r>
      <w:r w:rsidRPr="00640DAB">
        <w:rPr>
          <w:b/>
          <w:highlight w:val="cyan"/>
          <w:u w:val="single"/>
        </w:rPr>
        <w:t>to defer public attention from</w:t>
      </w:r>
      <w:r w:rsidRPr="00923183">
        <w:rPr>
          <w:b/>
          <w:u w:val="single"/>
        </w:rPr>
        <w:t xml:space="preserve"> </w:t>
      </w:r>
      <w:r w:rsidRPr="00640DAB">
        <w:rPr>
          <w:b/>
          <w:highlight w:val="cyan"/>
          <w:u w:val="single"/>
        </w:rPr>
        <w:t>his</w:t>
      </w:r>
      <w:r w:rsidRPr="00923183">
        <w:rPr>
          <w:b/>
          <w:u w:val="single"/>
        </w:rPr>
        <w:t xml:space="preserve"> domestic </w:t>
      </w:r>
      <w:r w:rsidRPr="00640DAB">
        <w:rPr>
          <w:b/>
          <w:highlight w:val="cyan"/>
          <w:u w:val="single"/>
        </w:rPr>
        <w:t>failures</w:t>
      </w:r>
      <w:r w:rsidRPr="00971B7E">
        <w:rPr>
          <w:sz w:val="18"/>
          <w:u w:val="single"/>
        </w:rPr>
        <w:t>.</w:t>
      </w:r>
      <w:r w:rsidRPr="008F30DE">
        <w:rPr>
          <w:sz w:val="16"/>
        </w:rPr>
        <w:t xml:space="preserve"> To be sure, the President was presumably elected by a majority of the electorate, and may have to stand for reelection in the future. However, at this particular point in time, but for the system established by separation of powers, his authority as Commander in Chief 130 to engage the nation in war would be effectively dictatorial. </w:t>
      </w:r>
      <w:r w:rsidRPr="00923183">
        <w:rPr>
          <w:b/>
          <w:u w:val="single"/>
        </w:rPr>
        <w:t xml:space="preserve">Because the Constitution reserves to the arguably even more representative and </w:t>
      </w:r>
      <w:proofErr w:type="gramStart"/>
      <w:r w:rsidRPr="00923183">
        <w:rPr>
          <w:b/>
          <w:u w:val="single"/>
        </w:rPr>
        <w:t>accountable</w:t>
      </w:r>
      <w:proofErr w:type="gramEnd"/>
      <w:r w:rsidRPr="00923183">
        <w:rPr>
          <w:b/>
          <w:u w:val="single"/>
        </w:rPr>
        <w:t xml:space="preserve"> Congress the authority to declare</w:t>
      </w:r>
      <w:r w:rsidRPr="008F30DE">
        <w:rPr>
          <w:sz w:val="16"/>
        </w:rPr>
        <w:t xml:space="preserve"> </w:t>
      </w:r>
      <w:r w:rsidRPr="00923183">
        <w:rPr>
          <w:b/>
          <w:u w:val="single"/>
        </w:rPr>
        <w:t>war</w:t>
      </w:r>
      <w:r w:rsidRPr="008F30DE">
        <w:rPr>
          <w:sz w:val="16"/>
        </w:rPr>
        <w:t xml:space="preserve">, 131 </w:t>
      </w:r>
      <w:r w:rsidRPr="00923183">
        <w:rPr>
          <w:b/>
          <w:u w:val="single"/>
        </w:rPr>
        <w:t xml:space="preserve">the Constitution has attempted to prevent such misuses of power by the executive. </w:t>
      </w:r>
      <w:r w:rsidRPr="008F30DE">
        <w:rPr>
          <w:sz w:val="16"/>
        </w:rPr>
        <w:t>132</w:t>
      </w:r>
      <w:r w:rsidRPr="00923183">
        <w:rPr>
          <w:b/>
          <w:u w:val="single"/>
        </w:rPr>
        <w:t xml:space="preserve"> </w:t>
      </w:r>
      <w:r w:rsidRPr="00640DAB">
        <w:rPr>
          <w:b/>
          <w:highlight w:val="cyan"/>
          <w:u w:val="single"/>
        </w:rPr>
        <w:t>It remains unproven</w:t>
      </w:r>
      <w:r w:rsidRPr="00923183">
        <w:rPr>
          <w:b/>
          <w:u w:val="single"/>
        </w:rPr>
        <w:t xml:space="preserve"> </w:t>
      </w:r>
      <w:r w:rsidRPr="00640DAB">
        <w:rPr>
          <w:b/>
          <w:highlight w:val="cyan"/>
          <w:u w:val="single"/>
        </w:rPr>
        <w:t xml:space="preserve">whether any </w:t>
      </w:r>
      <w:r w:rsidRPr="00640DAB">
        <w:rPr>
          <w:b/>
          <w:u w:val="single"/>
        </w:rPr>
        <w:t xml:space="preserve">governmental </w:t>
      </w:r>
      <w:r w:rsidRPr="00640DAB">
        <w:rPr>
          <w:b/>
          <w:highlight w:val="cyan"/>
          <w:u w:val="single"/>
        </w:rPr>
        <w:t>structure other than</w:t>
      </w:r>
      <w:r w:rsidRPr="00923183">
        <w:rPr>
          <w:b/>
          <w:u w:val="single"/>
        </w:rPr>
        <w:t xml:space="preserve"> one based on a system of </w:t>
      </w:r>
      <w:r w:rsidRPr="00640DAB">
        <w:rPr>
          <w:b/>
          <w:highlight w:val="cyan"/>
          <w:u w:val="single"/>
        </w:rPr>
        <w:t>separation of powers could avoid</w:t>
      </w:r>
      <w:r w:rsidRPr="00923183">
        <w:rPr>
          <w:b/>
          <w:u w:val="single"/>
        </w:rPr>
        <w:t xml:space="preserve"> </w:t>
      </w:r>
      <w:r w:rsidRPr="00640DAB">
        <w:rPr>
          <w:b/>
          <w:highlight w:val="cyan"/>
          <w:u w:val="single"/>
        </w:rPr>
        <w:t>such harmful results</w:t>
      </w:r>
      <w:r w:rsidRPr="00923183">
        <w:rPr>
          <w:b/>
          <w:u w:val="single"/>
        </w:rPr>
        <w:t>.</w:t>
      </w:r>
      <w:r w:rsidRPr="008F30DE">
        <w:rPr>
          <w:sz w:val="16"/>
        </w:rPr>
        <w:t xml:space="preserve"> In summary, no defender of separation of powers can prove with certitude that, </w:t>
      </w:r>
      <w:r w:rsidRPr="00923183">
        <w:rPr>
          <w:b/>
          <w:u w:val="single"/>
        </w:rPr>
        <w:t>but for the existence of separation of powers, tyranny would be the inevitable outcome</w:t>
      </w:r>
      <w:r w:rsidRPr="008F30DE">
        <w:rPr>
          <w:sz w:val="16"/>
        </w:rPr>
        <w:t>. But the question is whether we wish to take that risk, given the obvious severity of the harm that might result. Given both the relatively limited cost imposed by use of separation of powers and the great severity of the harm sought to be avoided, one should not demand a great showing of the likelihood that the feared harm would result</w:t>
      </w:r>
      <w:r w:rsidRPr="00923183">
        <w:rPr>
          <w:b/>
          <w:u w:val="single"/>
        </w:rPr>
        <w:t xml:space="preserve">. For </w:t>
      </w:r>
      <w:r w:rsidRPr="00640DAB">
        <w:rPr>
          <w:b/>
          <w:highlight w:val="cyan"/>
          <w:u w:val="single"/>
        </w:rPr>
        <w:t>just as in the case of the threat of nuclear war, no one wants to be forced into the position of saying, "I told you so</w:t>
      </w:r>
      <w:r w:rsidRPr="00640DAB">
        <w:rPr>
          <w:sz w:val="16"/>
          <w:highlight w:val="cyan"/>
        </w:rPr>
        <w:t>."</w:t>
      </w:r>
    </w:p>
    <w:p w14:paraId="6AA1E105" w14:textId="77777777" w:rsidR="00D331C3" w:rsidRPr="00356C68" w:rsidRDefault="00D331C3" w:rsidP="00D331C3"/>
    <w:p w14:paraId="5F4273A7" w14:textId="77777777" w:rsidR="00D331C3" w:rsidRPr="00213F72" w:rsidRDefault="00D331C3" w:rsidP="00D331C3"/>
    <w:p w14:paraId="135BAAA8" w14:textId="77777777" w:rsidR="00E93600" w:rsidRDefault="00213F72" w:rsidP="005E0432">
      <w:pPr>
        <w:pStyle w:val="Heading3"/>
      </w:pPr>
      <w:r>
        <w:lastRenderedPageBreak/>
        <w:t>Iran</w:t>
      </w:r>
    </w:p>
    <w:p w14:paraId="3EAEB278" w14:textId="77777777" w:rsidR="00E93600" w:rsidRDefault="00E93600" w:rsidP="00E93600"/>
    <w:p w14:paraId="4F016B5A" w14:textId="77777777" w:rsidR="00213F72" w:rsidRDefault="00213F72" w:rsidP="00213F72">
      <w:pPr>
        <w:pStyle w:val="Heading4"/>
      </w:pPr>
      <w:proofErr w:type="spellStart"/>
      <w:r>
        <w:t>Bipart</w:t>
      </w:r>
      <w:proofErr w:type="spellEnd"/>
      <w:r>
        <w:t xml:space="preserve"> support for sanctions now</w:t>
      </w:r>
    </w:p>
    <w:p w14:paraId="048039A9" w14:textId="77777777" w:rsidR="00213F72" w:rsidRPr="00932678" w:rsidRDefault="00213F72" w:rsidP="00213F72">
      <w:pPr>
        <w:rPr>
          <w:b/>
          <w:sz w:val="24"/>
        </w:rPr>
      </w:pPr>
      <w:r w:rsidRPr="00932678">
        <w:rPr>
          <w:b/>
          <w:sz w:val="24"/>
        </w:rPr>
        <w:t>Henry, Fox News, 12-27-13</w:t>
      </w:r>
    </w:p>
    <w:p w14:paraId="4630B354" w14:textId="77777777" w:rsidR="00213F72" w:rsidRDefault="00213F72" w:rsidP="00213F72">
      <w:r>
        <w:t xml:space="preserve">(Ed, “Top Dem presses Obama on Iran sanctions after centrifuge surprise”, </w:t>
      </w:r>
      <w:hyperlink r:id="rId13" w:history="1">
        <w:r w:rsidRPr="00153E60">
          <w:rPr>
            <w:rStyle w:val="Hyperlink"/>
          </w:rPr>
          <w:t>http://www.foxnews.com/politics/2013/12/27/top-dem-presses-obama-on-iran-sanctions-after-centrifuge-announcement/</w:t>
        </w:r>
      </w:hyperlink>
      <w:r>
        <w:t xml:space="preserve">, </w:t>
      </w:r>
      <w:proofErr w:type="spellStart"/>
      <w:r>
        <w:t>ldg</w:t>
      </w:r>
      <w:proofErr w:type="spellEnd"/>
      <w:r>
        <w:t>)</w:t>
      </w:r>
    </w:p>
    <w:p w14:paraId="555C7A6D" w14:textId="77777777" w:rsidR="00213F72" w:rsidRDefault="00213F72" w:rsidP="00213F72"/>
    <w:p w14:paraId="57D18A6D" w14:textId="77777777" w:rsidR="00213F72" w:rsidRPr="00DF12BB" w:rsidRDefault="00213F72" w:rsidP="00213F72">
      <w:pPr>
        <w:rPr>
          <w:rStyle w:val="Emphasis"/>
        </w:rPr>
      </w:pPr>
      <w:r w:rsidRPr="00DF12BB">
        <w:rPr>
          <w:sz w:val="14"/>
        </w:rPr>
        <w:t xml:space="preserve">President </w:t>
      </w:r>
      <w:r w:rsidRPr="00DF12BB">
        <w:rPr>
          <w:rStyle w:val="StyleBoldUnderline"/>
        </w:rPr>
        <w:t>Obama faced mounting bipartisan pressure</w:t>
      </w:r>
      <w:r w:rsidRPr="00DF12BB">
        <w:rPr>
          <w:sz w:val="14"/>
        </w:rPr>
        <w:t xml:space="preserve"> on Friday </w:t>
      </w:r>
      <w:r w:rsidRPr="00DF12BB">
        <w:rPr>
          <w:rStyle w:val="StyleBoldUnderline"/>
        </w:rPr>
        <w:t>to drop his resistance to an Iran sanctions bill</w:t>
      </w:r>
      <w:r w:rsidRPr="00DF12BB">
        <w:rPr>
          <w:sz w:val="14"/>
        </w:rPr>
        <w:t xml:space="preserve"> </w:t>
      </w:r>
      <w:r w:rsidRPr="00DF12BB">
        <w:rPr>
          <w:rStyle w:val="StyleBoldUnderline"/>
        </w:rPr>
        <w:t>after Tehran announced a new generation of equipment to enrich uranium</w:t>
      </w:r>
      <w:r w:rsidRPr="00DF12BB">
        <w:rPr>
          <w:sz w:val="14"/>
        </w:rPr>
        <w:t xml:space="preserve"> -- a move the Israelis claimed was further proof the regime seeks nuclear weapons. </w:t>
      </w:r>
      <w:r w:rsidRPr="00DF12BB">
        <w:rPr>
          <w:rStyle w:val="StyleBoldUnderline"/>
        </w:rPr>
        <w:t>One of the president's top Democratic allies is leading the charge for Congress to pass sanctions legislation, despite the president's pleas to stand down</w:t>
      </w:r>
      <w:r w:rsidRPr="00DF12BB">
        <w:rPr>
          <w:sz w:val="14"/>
        </w:rPr>
        <w:t xml:space="preserve">. Senate Foreign Relations Committee Chairman Bob Menendez, D-N.J., told Fox News that the "Iranians are showing their true intentions" with their latest announcement. "If you're talking about producing more advanced centrifuges that are only used to enrich uranium at a quicker rate ... the only purposes of that and the only reason you won't give us access to [a military research facility] is because you're really not thinking about nuclear power for domestic energy -- you're thinking about nuclear power for nuclear weapons," he said. Menendez was reacting after Iran's nuclear chief Ali Akbar </w:t>
      </w:r>
      <w:proofErr w:type="spellStart"/>
      <w:r w:rsidRPr="00DF12BB">
        <w:rPr>
          <w:sz w:val="14"/>
        </w:rPr>
        <w:t>Salehi</w:t>
      </w:r>
      <w:proofErr w:type="spellEnd"/>
      <w:r w:rsidRPr="00DF12BB">
        <w:rPr>
          <w:sz w:val="14"/>
        </w:rPr>
        <w:t xml:space="preserve"> said late Thursday that the country is building a new generation of centrifuges for uranium enrichment. He said the system still needs further tests before the centrifuges can be mass produced. His comments appeared aimed at countering hard-liner criticism by showing the nuclear program is moving ahead and has not been halted by the accord. At the same time, the government was walking a fine line under the terms of the deal. Iran, as part of a six-month nuclear deal with the U.S. and other world powers, agreed not to bring new centrifuges into operation during that period. But the deal does not stop it from developing centrifuges that are still in the testing phase. On Friday, the Embassy of Israel in Washington released a statement reiterating their call for Iran to halt enrichment and remove the infrastructure behind it. "Installing additional advanced centrifuges would be further indication that Iran intends to develop a nuclear bomb -- and to speed up the process of achieving it," the statement said. Menendez said he, like the president, wants to test the opportunity for diplomacy. "The difference is that we want to be ready should that diplomacy not succeed," the senator said. "It's getting Congress showing a strong hand with Iranians at the same time that the administration is seeking negotiation with them. I think that that's the best of all worlds." Obama would not appear to agree. At his year-end news conference, the president tried to push back on those advocating new legislation by insisting the tentative deal with Iran has teeth. "Precisely because there are verification provisions in place, we will have more insight into Iran's nuclear program over the next six months than we have previously," Obama said. "We'll know if they are violating the terms of the agreement. They're not allowed to accelerate their stockpile of enriched uranium." </w:t>
      </w:r>
      <w:r w:rsidRPr="00DF12BB">
        <w:rPr>
          <w:rStyle w:val="StyleBoldUnderline"/>
        </w:rPr>
        <w:lastRenderedPageBreak/>
        <w:t>Obama argues that Congress could step in at any time to approve new sanctions if Iran violates the terms of the agreement. Further, he argues that legislation at this stage could imperil the hard-fought Geneva deal.</w:t>
      </w:r>
      <w:r>
        <w:rPr>
          <w:rStyle w:val="StyleBoldUnderline"/>
        </w:rPr>
        <w:t xml:space="preserve"> </w:t>
      </w:r>
      <w:r w:rsidRPr="00DF12BB">
        <w:rPr>
          <w:rStyle w:val="StyleBoldUnderline"/>
        </w:rPr>
        <w:t xml:space="preserve">But sponsors of the legislation in the Senate, which would only trigger sanctions if Iran violates the interim deal or lets it expire without a long-term accord, say the legislation would do just the opposite -- put added pressure on Iran to rein in its nuclear </w:t>
      </w:r>
      <w:proofErr w:type="spellStart"/>
      <w:r w:rsidRPr="00DF12BB">
        <w:rPr>
          <w:rStyle w:val="StyleBoldUnderline"/>
        </w:rPr>
        <w:t>program.</w:t>
      </w:r>
      <w:r w:rsidR="00AC034E" w:rsidRPr="00F141EA">
        <w:rPr>
          <w:rStyle w:val="StyleBoldUnderline"/>
          <w:highlight w:val="cyan"/>
        </w:rPr>
        <w:t>MARK</w:t>
      </w:r>
      <w:proofErr w:type="spellEnd"/>
      <w:r w:rsidR="00AC034E" w:rsidRPr="00F141EA">
        <w:rPr>
          <w:rStyle w:val="StyleBoldUnderline"/>
          <w:highlight w:val="cyan"/>
        </w:rPr>
        <w:t xml:space="preserve"> HERE</w:t>
      </w:r>
      <w:r>
        <w:rPr>
          <w:rStyle w:val="StyleBoldUnderline"/>
        </w:rPr>
        <w:t xml:space="preserve"> </w:t>
      </w:r>
      <w:r w:rsidRPr="00DF12BB">
        <w:rPr>
          <w:rStyle w:val="Emphasis"/>
        </w:rPr>
        <w:t>When Congress returns to work next month, there could be new urgency for legislation. A total of 47 co-sponsors are now behind the legislation introduced by Menendez and Sen. Mark Kirk, R-Ill. Supporters are hoping to reach a 67-member, veto-proof majority.</w:t>
      </w:r>
    </w:p>
    <w:p w14:paraId="1CB867D8" w14:textId="77777777" w:rsidR="00213F72" w:rsidRDefault="00213F72" w:rsidP="00213F72"/>
    <w:p w14:paraId="697480B0" w14:textId="77777777" w:rsidR="00213F72" w:rsidRDefault="00213F72" w:rsidP="00213F72"/>
    <w:p w14:paraId="3579DB1F" w14:textId="77777777" w:rsidR="00213F72" w:rsidRDefault="00213F72" w:rsidP="00213F72">
      <w:pPr>
        <w:pStyle w:val="Heading4"/>
      </w:pPr>
      <w:r>
        <w:t>Even if sanctions don’t pass the process tanks a deal</w:t>
      </w:r>
    </w:p>
    <w:p w14:paraId="1ED7FF6B" w14:textId="77777777" w:rsidR="00213F72" w:rsidRPr="00932678" w:rsidRDefault="00213F72" w:rsidP="00213F72">
      <w:pPr>
        <w:rPr>
          <w:b/>
          <w:sz w:val="24"/>
        </w:rPr>
      </w:pPr>
      <w:r w:rsidRPr="00932678">
        <w:rPr>
          <w:b/>
          <w:sz w:val="24"/>
        </w:rPr>
        <w:t>Fox News 12-20-13</w:t>
      </w:r>
    </w:p>
    <w:p w14:paraId="5F6E6677" w14:textId="77777777" w:rsidR="00213F72" w:rsidRDefault="00213F72" w:rsidP="00213F72">
      <w:r>
        <w:t xml:space="preserve">(“Obama facing Hill rebellion on Iran sanctions”, </w:t>
      </w:r>
      <w:hyperlink r:id="rId14" w:history="1">
        <w:r w:rsidRPr="00153E60">
          <w:rPr>
            <w:rStyle w:val="Hyperlink"/>
          </w:rPr>
          <w:t>http://www.foxnews.com/politics/2013/12/20/obama-facing-hill-rebellion-on-iran-sanctions/</w:t>
        </w:r>
      </w:hyperlink>
      <w:r>
        <w:t xml:space="preserve">, </w:t>
      </w:r>
      <w:proofErr w:type="spellStart"/>
      <w:r>
        <w:t>ldg</w:t>
      </w:r>
      <w:proofErr w:type="spellEnd"/>
      <w:r>
        <w:t>)</w:t>
      </w:r>
    </w:p>
    <w:p w14:paraId="295DBEB8" w14:textId="77777777" w:rsidR="00213F72" w:rsidRDefault="00213F72" w:rsidP="00213F72"/>
    <w:p w14:paraId="0C6A6A5F" w14:textId="77777777" w:rsidR="00213F72" w:rsidRPr="00DF12BB" w:rsidRDefault="00213F72" w:rsidP="00213F72">
      <w:pPr>
        <w:rPr>
          <w:sz w:val="14"/>
        </w:rPr>
      </w:pPr>
      <w:r w:rsidRPr="00DF12BB">
        <w:rPr>
          <w:sz w:val="14"/>
        </w:rPr>
        <w:t xml:space="preserve">President </w:t>
      </w:r>
      <w:r w:rsidRPr="00DF12BB">
        <w:rPr>
          <w:rStyle w:val="StyleBoldUnderline"/>
        </w:rPr>
        <w:t>Obama is facing a growing insurrection on Capitol Hill over Iran sanctions legislation, with one source telling Fox News the bill is attracting a "flood" of support and another lawmaker vowing to muscle through the legislation with a veto-proof majority if necessary</w:t>
      </w:r>
      <w:r w:rsidRPr="00DF12BB">
        <w:rPr>
          <w:sz w:val="14"/>
        </w:rPr>
        <w:t xml:space="preserve">. </w:t>
      </w:r>
      <w:r w:rsidRPr="00DF12BB">
        <w:rPr>
          <w:rStyle w:val="StyleBoldUnderline"/>
        </w:rPr>
        <w:t>The momentum comes a day after 26 senators, half of them Democrats, introduced Iran legislation in defiance of the administration</w:t>
      </w:r>
      <w:r w:rsidRPr="00DF12BB">
        <w:rPr>
          <w:sz w:val="14"/>
        </w:rPr>
        <w:t xml:space="preserve"> -- the bill threatens new sanctions if Tehran does not hold up its end of a newly struck nuclear deal. The president criticized those lawmakers in a year-end press conference on Friday, claiming they were just trying to "look tough." </w:t>
      </w:r>
      <w:r w:rsidRPr="00DF12BB">
        <w:rPr>
          <w:rStyle w:val="Emphasis"/>
        </w:rPr>
        <w:t>But the legislation could pose a serious challenge to the administration, which warns that even the introduction of such a bill could imperil ongoing nuclear talks</w:t>
      </w:r>
      <w:r w:rsidR="00AC034E">
        <w:rPr>
          <w:rStyle w:val="Emphasis"/>
        </w:rPr>
        <w:t xml:space="preserve"> </w:t>
      </w:r>
      <w:r w:rsidR="00AC034E" w:rsidRPr="00F141EA">
        <w:rPr>
          <w:rStyle w:val="Emphasis"/>
          <w:highlight w:val="cyan"/>
        </w:rPr>
        <w:t>MARK HERE</w:t>
      </w:r>
      <w:r w:rsidRPr="00F141EA">
        <w:rPr>
          <w:sz w:val="14"/>
          <w:highlight w:val="cyan"/>
        </w:rPr>
        <w:t xml:space="preserve">. </w:t>
      </w:r>
      <w:r w:rsidRPr="00F141EA">
        <w:rPr>
          <w:sz w:val="14"/>
        </w:rPr>
        <w:t>Though the White House has threatened to veto, Sen. Lindsey Graham, R-S.C., told Fox News he's looking to gather enough senators -- 67 -- to override. "If the president</w:t>
      </w:r>
      <w:r w:rsidRPr="00DF12BB">
        <w:rPr>
          <w:sz w:val="14"/>
        </w:rPr>
        <w:t xml:space="preserve"> wants to veto [the bill], we'll override his veto," he said. "He's making a mistake for the ages, to not keep the pressure on the Iranians." </w:t>
      </w:r>
      <w:r w:rsidRPr="00DF12BB">
        <w:rPr>
          <w:rStyle w:val="StyleBoldUnderline"/>
        </w:rPr>
        <w:t>One source told Fox News that, as of mid-day Friday, there were close to 50 senators signing up to co-sponsor</w:t>
      </w:r>
      <w:r w:rsidRPr="00DF12BB">
        <w:rPr>
          <w:sz w:val="14"/>
        </w:rPr>
        <w:t xml:space="preserve">. </w:t>
      </w:r>
      <w:r w:rsidRPr="00DF12BB">
        <w:rPr>
          <w:rStyle w:val="Emphasis"/>
        </w:rPr>
        <w:lastRenderedPageBreak/>
        <w:t>The Republican source said Senate Majority Leader Harry Reid has also taken a significant procedural step to fast-track the bill as early as next month.</w:t>
      </w:r>
      <w:r>
        <w:rPr>
          <w:rStyle w:val="Emphasis"/>
        </w:rPr>
        <w:t xml:space="preserve"> </w:t>
      </w:r>
      <w:r w:rsidRPr="00DF12BB">
        <w:rPr>
          <w:sz w:val="14"/>
        </w:rPr>
        <w:t xml:space="preserve">A Senate Democratic source confirmed that Reid did take a procedural step allowing the Iran sanctions bill to skip the committee process so that it is available for floor action -- but noted that the move doesn't automatically send the measure to the floor. </w:t>
      </w:r>
    </w:p>
    <w:p w14:paraId="697F6399" w14:textId="77777777" w:rsidR="00213F72" w:rsidRPr="00213F72" w:rsidRDefault="00213F72" w:rsidP="00213F72"/>
    <w:p w14:paraId="571CE169" w14:textId="77777777" w:rsidR="00E93600" w:rsidRPr="001F3A65" w:rsidRDefault="00E93600" w:rsidP="00E93600">
      <w:pPr>
        <w:pStyle w:val="Heading4"/>
        <w:rPr>
          <w:rFonts w:asciiTheme="minorHAnsi" w:hAnsiTheme="minorHAnsi"/>
        </w:rPr>
      </w:pPr>
      <w:r>
        <w:rPr>
          <w:rFonts w:asciiTheme="minorHAnsi" w:hAnsiTheme="minorHAnsi"/>
        </w:rPr>
        <w:t xml:space="preserve">3. </w:t>
      </w:r>
      <w:r w:rsidRPr="001F3A65">
        <w:rPr>
          <w:rFonts w:asciiTheme="minorHAnsi" w:hAnsiTheme="minorHAnsi"/>
        </w:rPr>
        <w:t xml:space="preserve">Link non-unique – court rulings undermining Obama now – </w:t>
      </w:r>
    </w:p>
    <w:p w14:paraId="0A006A84" w14:textId="77777777" w:rsidR="00E93600" w:rsidRPr="001F3A65" w:rsidRDefault="00E93600" w:rsidP="00E93600">
      <w:pPr>
        <w:pStyle w:val="Heading4"/>
        <w:rPr>
          <w:rFonts w:asciiTheme="minorHAnsi" w:hAnsiTheme="minorHAnsi"/>
          <w:sz w:val="22"/>
          <w:u w:val="single"/>
        </w:rPr>
      </w:pPr>
      <w:r>
        <w:rPr>
          <w:rFonts w:asciiTheme="minorHAnsi" w:hAnsiTheme="minorHAnsi"/>
        </w:rPr>
        <w:t xml:space="preserve">A. </w:t>
      </w:r>
      <w:r w:rsidRPr="001F3A65">
        <w:rPr>
          <w:rFonts w:asciiTheme="minorHAnsi" w:hAnsiTheme="minorHAnsi"/>
        </w:rPr>
        <w:t xml:space="preserve">District court ruling found NSA data collection </w:t>
      </w:r>
      <w:r w:rsidRPr="001F3A65">
        <w:rPr>
          <w:rFonts w:asciiTheme="minorHAnsi" w:hAnsiTheme="minorHAnsi"/>
          <w:u w:val="single"/>
        </w:rPr>
        <w:t>unconstitutional</w:t>
      </w:r>
    </w:p>
    <w:p w14:paraId="4D02F69C" w14:textId="77777777" w:rsidR="00E93600" w:rsidRPr="001F3A65" w:rsidRDefault="00E93600" w:rsidP="00E93600">
      <w:pPr>
        <w:rPr>
          <w:rStyle w:val="StyleStyleBold12pt"/>
          <w:rFonts w:asciiTheme="minorHAnsi" w:hAnsiTheme="minorHAnsi"/>
        </w:rPr>
      </w:pPr>
      <w:r w:rsidRPr="001F3A65">
        <w:rPr>
          <w:rStyle w:val="StyleStyleBold12pt"/>
          <w:rFonts w:asciiTheme="minorHAnsi" w:hAnsiTheme="minorHAnsi"/>
        </w:rPr>
        <w:t xml:space="preserve">Ackerman and Roberts 12/16/13 </w:t>
      </w:r>
      <w:r w:rsidRPr="001F3A65">
        <w:rPr>
          <w:rFonts w:asciiTheme="minorHAnsi" w:hAnsiTheme="minorHAnsi"/>
          <w:sz w:val="16"/>
        </w:rPr>
        <w:t>(Spencer and Dan, Washington reporters for the Guardian, “NSA phone surveillance program likely unconstitutional, federal judge rules”, http://www.theguardian.com/world/2013/dec/16/nsa-phone-surveillance-likely-unconstitutional-judge)</w:t>
      </w:r>
    </w:p>
    <w:p w14:paraId="05BBA268" w14:textId="77777777" w:rsidR="00E93600" w:rsidRPr="001F3A65" w:rsidRDefault="00E93600" w:rsidP="00E93600">
      <w:pPr>
        <w:rPr>
          <w:rFonts w:asciiTheme="minorHAnsi" w:hAnsiTheme="minorHAnsi"/>
          <w:sz w:val="16"/>
        </w:rPr>
      </w:pPr>
      <w:r w:rsidRPr="001F3A65">
        <w:rPr>
          <w:rStyle w:val="StyleBoldUnderline"/>
          <w:rFonts w:asciiTheme="minorHAnsi" w:hAnsiTheme="minorHAnsi"/>
          <w:highlight w:val="cyan"/>
        </w:rPr>
        <w:t>A federal judge</w:t>
      </w:r>
      <w:r w:rsidRPr="001F3A65">
        <w:rPr>
          <w:rFonts w:asciiTheme="minorHAnsi" w:hAnsiTheme="minorHAnsi"/>
          <w:sz w:val="16"/>
        </w:rPr>
        <w:t xml:space="preserve"> in Washington </w:t>
      </w:r>
      <w:r w:rsidRPr="001F3A65">
        <w:rPr>
          <w:rStyle w:val="StyleBoldUnderline"/>
          <w:rFonts w:asciiTheme="minorHAnsi" w:hAnsiTheme="minorHAnsi"/>
          <w:highlight w:val="cyan"/>
        </w:rPr>
        <w:t>ruled</w:t>
      </w:r>
      <w:r w:rsidRPr="001F3A65">
        <w:rPr>
          <w:rFonts w:asciiTheme="minorHAnsi" w:hAnsiTheme="minorHAnsi"/>
          <w:sz w:val="16"/>
        </w:rPr>
        <w:t xml:space="preserve"> on Monday </w:t>
      </w:r>
      <w:r w:rsidRPr="001F3A65">
        <w:rPr>
          <w:rStyle w:val="StyleBoldUnderline"/>
          <w:rFonts w:asciiTheme="minorHAnsi" w:hAnsiTheme="minorHAnsi"/>
          <w:highlight w:val="cyan"/>
        </w:rPr>
        <w:t>that the</w:t>
      </w:r>
      <w:r w:rsidRPr="001F3A65">
        <w:rPr>
          <w:rStyle w:val="StyleBoldUnderline"/>
          <w:rFonts w:asciiTheme="minorHAnsi" w:hAnsiTheme="minorHAnsi"/>
        </w:rPr>
        <w:t xml:space="preserve"> bulk </w:t>
      </w:r>
      <w:r w:rsidRPr="001F3A65">
        <w:rPr>
          <w:rStyle w:val="StyleBoldUnderline"/>
          <w:rFonts w:asciiTheme="minorHAnsi" w:hAnsiTheme="minorHAnsi"/>
          <w:highlight w:val="cyan"/>
        </w:rPr>
        <w:t>collection of</w:t>
      </w:r>
      <w:r w:rsidRPr="001F3A65">
        <w:rPr>
          <w:rStyle w:val="StyleBoldUnderline"/>
          <w:rFonts w:asciiTheme="minorHAnsi" w:hAnsiTheme="minorHAnsi"/>
        </w:rPr>
        <w:t xml:space="preserve"> Americans’ </w:t>
      </w:r>
      <w:r w:rsidRPr="001F3A65">
        <w:rPr>
          <w:rStyle w:val="StyleBoldUnderline"/>
          <w:rFonts w:asciiTheme="minorHAnsi" w:hAnsiTheme="minorHAnsi"/>
          <w:highlight w:val="cyan"/>
        </w:rPr>
        <w:t>telephone records</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by the</w:t>
      </w:r>
      <w:r w:rsidRPr="001F3A65">
        <w:rPr>
          <w:rFonts w:asciiTheme="minorHAnsi" w:hAnsiTheme="minorHAnsi"/>
          <w:sz w:val="16"/>
        </w:rPr>
        <w:t xml:space="preserve"> </w:t>
      </w:r>
      <w:r w:rsidRPr="001F3A65">
        <w:rPr>
          <w:rStyle w:val="Emphasis"/>
          <w:rFonts w:asciiTheme="minorHAnsi" w:hAnsiTheme="minorHAnsi"/>
          <w:highlight w:val="cyan"/>
        </w:rPr>
        <w:t>N</w:t>
      </w:r>
      <w:r w:rsidRPr="001F3A65">
        <w:rPr>
          <w:rFonts w:asciiTheme="minorHAnsi" w:hAnsiTheme="minorHAnsi"/>
          <w:sz w:val="16"/>
        </w:rPr>
        <w:t xml:space="preserve">ational </w:t>
      </w:r>
      <w:r w:rsidRPr="001F3A65">
        <w:rPr>
          <w:rStyle w:val="Emphasis"/>
          <w:rFonts w:asciiTheme="minorHAnsi" w:hAnsiTheme="minorHAnsi"/>
          <w:highlight w:val="cyan"/>
        </w:rPr>
        <w:t>S</w:t>
      </w:r>
      <w:r w:rsidRPr="001F3A65">
        <w:rPr>
          <w:rFonts w:asciiTheme="minorHAnsi" w:hAnsiTheme="minorHAnsi"/>
          <w:sz w:val="16"/>
        </w:rPr>
        <w:t xml:space="preserve">ecurity </w:t>
      </w:r>
      <w:r w:rsidRPr="001F3A65">
        <w:rPr>
          <w:rStyle w:val="Emphasis"/>
          <w:rFonts w:asciiTheme="minorHAnsi" w:hAnsiTheme="minorHAnsi"/>
          <w:highlight w:val="cyan"/>
        </w:rPr>
        <w:t>A</w:t>
      </w:r>
      <w:r w:rsidRPr="001F3A65">
        <w:rPr>
          <w:rFonts w:asciiTheme="minorHAnsi" w:hAnsiTheme="minorHAnsi"/>
          <w:sz w:val="16"/>
        </w:rPr>
        <w:t xml:space="preserve">gency </w:t>
      </w:r>
      <w:r w:rsidRPr="001F3A65">
        <w:rPr>
          <w:rStyle w:val="StyleBoldUnderline"/>
          <w:rFonts w:asciiTheme="minorHAnsi" w:hAnsiTheme="minorHAnsi"/>
          <w:highlight w:val="cyan"/>
        </w:rPr>
        <w:t xml:space="preserve">is likely to </w:t>
      </w:r>
      <w:r w:rsidRPr="001F3A65">
        <w:rPr>
          <w:rStyle w:val="Emphasis"/>
          <w:rFonts w:asciiTheme="minorHAnsi" w:hAnsiTheme="minorHAnsi"/>
          <w:highlight w:val="cyan"/>
        </w:rPr>
        <w:t>violate the</w:t>
      </w:r>
      <w:r w:rsidRPr="001F3A65">
        <w:rPr>
          <w:rStyle w:val="Emphasis"/>
          <w:rFonts w:asciiTheme="minorHAnsi" w:hAnsiTheme="minorHAnsi"/>
        </w:rPr>
        <w:t xml:space="preserve"> US </w:t>
      </w:r>
      <w:r w:rsidRPr="001F3A65">
        <w:rPr>
          <w:rStyle w:val="Emphasis"/>
          <w:rFonts w:asciiTheme="minorHAnsi" w:hAnsiTheme="minorHAnsi"/>
          <w:highlight w:val="cyan"/>
        </w:rPr>
        <w:t>constitution</w:t>
      </w:r>
      <w:r w:rsidRPr="001F3A65">
        <w:rPr>
          <w:rFonts w:asciiTheme="minorHAnsi" w:hAnsiTheme="minorHAnsi"/>
          <w:sz w:val="16"/>
        </w:rPr>
        <w:t xml:space="preserve">, </w:t>
      </w:r>
      <w:r w:rsidRPr="001F3A65">
        <w:rPr>
          <w:rStyle w:val="StyleBoldUnderline"/>
          <w:rFonts w:asciiTheme="minorHAnsi" w:hAnsiTheme="minorHAnsi"/>
          <w:highlight w:val="cyan"/>
        </w:rPr>
        <w:t xml:space="preserve">in the </w:t>
      </w:r>
      <w:r w:rsidRPr="001F3A65">
        <w:rPr>
          <w:rStyle w:val="Emphasis"/>
          <w:rFonts w:asciiTheme="minorHAnsi" w:hAnsiTheme="minorHAnsi"/>
          <w:highlight w:val="cyan"/>
        </w:rPr>
        <w:t>most significant legal setback for the agency</w:t>
      </w:r>
      <w:r w:rsidRPr="001F3A65">
        <w:rPr>
          <w:rStyle w:val="StyleBoldUnderline"/>
          <w:rFonts w:asciiTheme="minorHAnsi" w:hAnsiTheme="minorHAnsi"/>
        </w:rPr>
        <w:t xml:space="preserve"> </w:t>
      </w:r>
      <w:r w:rsidRPr="001F3A65">
        <w:rPr>
          <w:rFonts w:asciiTheme="minorHAnsi" w:hAnsiTheme="minorHAnsi"/>
          <w:sz w:val="16"/>
        </w:rPr>
        <w:t xml:space="preserve">since the publication of the first surveillance disclosures by the whistleblower Edward Snowden. Judge Richard </w:t>
      </w:r>
      <w:r w:rsidRPr="001F3A65">
        <w:rPr>
          <w:rStyle w:val="StyleBoldUnderline"/>
          <w:rFonts w:asciiTheme="minorHAnsi" w:hAnsiTheme="minorHAnsi"/>
        </w:rPr>
        <w:t>Leon declared that the mass collection of metadata probably violates the fourth amendment</w:t>
      </w:r>
      <w:r w:rsidRPr="001F3A65">
        <w:rPr>
          <w:rFonts w:asciiTheme="minorHAnsi" w:hAnsiTheme="minorHAnsi"/>
          <w:sz w:val="16"/>
        </w:rPr>
        <w:t xml:space="preserve">, which prohibits unreasonable searches and seizures, and was "almost Orwellian" in its scope. In a judgment replete with literary swipes against the NSA, he said James Madison, the architect of the US constitution, would be "aghast" at the scope of the agency’s collection of Americans' communications data. </w:t>
      </w:r>
      <w:r w:rsidRPr="001F3A65">
        <w:rPr>
          <w:rStyle w:val="Emphasis"/>
          <w:rFonts w:asciiTheme="minorHAnsi" w:hAnsiTheme="minorHAnsi"/>
          <w:highlight w:val="cyan"/>
        </w:rPr>
        <w:t>The ruling</w:t>
      </w:r>
      <w:r w:rsidRPr="001F3A65">
        <w:rPr>
          <w:rStyle w:val="StyleBoldUnderline"/>
          <w:rFonts w:asciiTheme="minorHAnsi" w:hAnsiTheme="minorHAnsi"/>
          <w:highlight w:val="cyan"/>
        </w:rPr>
        <w:t>, by the</w:t>
      </w:r>
      <w:r w:rsidRPr="001F3A65">
        <w:rPr>
          <w:rStyle w:val="StyleBoldUnderline"/>
          <w:rFonts w:asciiTheme="minorHAnsi" w:hAnsiTheme="minorHAnsi"/>
        </w:rPr>
        <w:t xml:space="preserve"> US </w:t>
      </w:r>
      <w:r w:rsidRPr="001F3A65">
        <w:rPr>
          <w:rStyle w:val="StyleBoldUnderline"/>
          <w:rFonts w:asciiTheme="minorHAnsi" w:hAnsiTheme="minorHAnsi"/>
          <w:highlight w:val="cyan"/>
        </w:rPr>
        <w:t>district court for</w:t>
      </w:r>
      <w:r w:rsidRPr="001F3A65">
        <w:rPr>
          <w:rFonts w:asciiTheme="minorHAnsi" w:hAnsiTheme="minorHAnsi"/>
          <w:sz w:val="16"/>
        </w:rPr>
        <w:t xml:space="preserve"> the </w:t>
      </w:r>
      <w:r w:rsidRPr="001F3A65">
        <w:rPr>
          <w:rStyle w:val="Emphasis"/>
          <w:rFonts w:asciiTheme="minorHAnsi" w:hAnsiTheme="minorHAnsi"/>
          <w:highlight w:val="cyan"/>
        </w:rPr>
        <w:t>D</w:t>
      </w:r>
      <w:r w:rsidRPr="001F3A65">
        <w:rPr>
          <w:rFonts w:asciiTheme="minorHAnsi" w:hAnsiTheme="minorHAnsi"/>
          <w:sz w:val="16"/>
        </w:rPr>
        <w:t xml:space="preserve">istrict of </w:t>
      </w:r>
      <w:r w:rsidRPr="001F3A65">
        <w:rPr>
          <w:rStyle w:val="Emphasis"/>
          <w:rFonts w:asciiTheme="minorHAnsi" w:hAnsiTheme="minorHAnsi"/>
          <w:highlight w:val="cyan"/>
        </w:rPr>
        <w:t>C</w:t>
      </w:r>
      <w:r w:rsidRPr="001F3A65">
        <w:rPr>
          <w:rFonts w:asciiTheme="minorHAnsi" w:hAnsiTheme="minorHAnsi"/>
          <w:sz w:val="16"/>
        </w:rPr>
        <w:t xml:space="preserve">olumbia, </w:t>
      </w:r>
      <w:r w:rsidRPr="001F3A65">
        <w:rPr>
          <w:rStyle w:val="Emphasis"/>
          <w:rFonts w:asciiTheme="minorHAnsi" w:hAnsiTheme="minorHAnsi"/>
          <w:highlight w:val="cyan"/>
        </w:rPr>
        <w:t>is a blow to</w:t>
      </w:r>
      <w:r w:rsidRPr="001F3A65">
        <w:rPr>
          <w:rStyle w:val="Emphasis"/>
          <w:rFonts w:asciiTheme="minorHAnsi" w:hAnsiTheme="minorHAnsi"/>
        </w:rPr>
        <w:t xml:space="preserve"> the </w:t>
      </w:r>
      <w:r w:rsidRPr="001F3A65">
        <w:rPr>
          <w:rStyle w:val="Emphasis"/>
          <w:rFonts w:asciiTheme="minorHAnsi" w:hAnsiTheme="minorHAnsi"/>
          <w:highlight w:val="cyan"/>
        </w:rPr>
        <w:t>Obama</w:t>
      </w:r>
      <w:r w:rsidRPr="001F3A65">
        <w:rPr>
          <w:rStyle w:val="Emphasis"/>
          <w:rFonts w:asciiTheme="minorHAnsi" w:hAnsiTheme="minorHAnsi"/>
        </w:rPr>
        <w:t xml:space="preserve"> administration, </w:t>
      </w:r>
      <w:r w:rsidRPr="001F3A65">
        <w:rPr>
          <w:rStyle w:val="Emphasis"/>
          <w:rFonts w:asciiTheme="minorHAnsi" w:hAnsiTheme="minorHAnsi"/>
          <w:highlight w:val="cyan"/>
        </w:rPr>
        <w:t>and sets up a legal battle that will drag on for months</w:t>
      </w:r>
      <w:r w:rsidRPr="001F3A65">
        <w:rPr>
          <w:rFonts w:asciiTheme="minorHAnsi" w:hAnsiTheme="minorHAnsi"/>
          <w:sz w:val="16"/>
        </w:rPr>
        <w:t xml:space="preserve">, almost certainly destined to end up in the </w:t>
      </w:r>
      <w:proofErr w:type="gramStart"/>
      <w:r w:rsidRPr="001F3A65">
        <w:rPr>
          <w:rFonts w:asciiTheme="minorHAnsi" w:hAnsiTheme="minorHAnsi"/>
          <w:sz w:val="16"/>
        </w:rPr>
        <w:t>supreme court</w:t>
      </w:r>
      <w:proofErr w:type="gramEnd"/>
      <w:r w:rsidRPr="001F3A65">
        <w:rPr>
          <w:rFonts w:asciiTheme="minorHAnsi" w:hAnsiTheme="minorHAnsi"/>
          <w:sz w:val="16"/>
        </w:rPr>
        <w:t xml:space="preserve">. It was welcomed by campaigners pressing to rein in the NSA, and by Snowden, who issued a rare public statement saying it had vindicated his disclosures. </w:t>
      </w:r>
      <w:r w:rsidRPr="001F3A65">
        <w:rPr>
          <w:rStyle w:val="StyleBoldUnderline"/>
          <w:rFonts w:asciiTheme="minorHAnsi" w:hAnsiTheme="minorHAnsi"/>
        </w:rPr>
        <w:t xml:space="preserve">It is </w:t>
      </w:r>
      <w:r w:rsidRPr="001F3A65">
        <w:rPr>
          <w:rFonts w:asciiTheme="minorHAnsi" w:hAnsiTheme="minorHAnsi"/>
          <w:sz w:val="16"/>
        </w:rPr>
        <w:t xml:space="preserve">also </w:t>
      </w:r>
      <w:r w:rsidRPr="001F3A65">
        <w:rPr>
          <w:rStyle w:val="StyleBoldUnderline"/>
          <w:rFonts w:asciiTheme="minorHAnsi" w:hAnsiTheme="minorHAnsi"/>
        </w:rPr>
        <w:t>likely to influence other legal challenges to the NSA, currently working their way through federal courts</w:t>
      </w:r>
      <w:r w:rsidRPr="001F3A65">
        <w:rPr>
          <w:rFonts w:asciiTheme="minorHAnsi" w:hAnsiTheme="minorHAnsi"/>
          <w:sz w:val="16"/>
        </w:rPr>
        <w:t xml:space="preserve">. The case was brought by Larry </w:t>
      </w:r>
      <w:proofErr w:type="spellStart"/>
      <w:r w:rsidRPr="001F3A65">
        <w:rPr>
          <w:rFonts w:asciiTheme="minorHAnsi" w:hAnsiTheme="minorHAnsi"/>
          <w:sz w:val="16"/>
        </w:rPr>
        <w:t>Klayman</w:t>
      </w:r>
      <w:proofErr w:type="spellEnd"/>
      <w:r w:rsidRPr="001F3A65">
        <w:rPr>
          <w:rFonts w:asciiTheme="minorHAnsi" w:hAnsiTheme="minorHAnsi"/>
          <w:sz w:val="16"/>
        </w:rPr>
        <w:t xml:space="preserve">, a conservative lawyer, and Charles Strange, father of a cryptologist killed in Afghanistan when his helicopter was shot down in 2011. His son worked for the NSA and carried out support work for Navy Seal Team Six, the elite force that killed Osama bin Laden. In Monday’s ruling, the judge concluded that the pair's constitutional challenge was likely to be successful. In what was the only comfort to the NSA in a stinging judgment, Leon put the ruling on hold, pending an appeal by the government. </w:t>
      </w:r>
      <w:r w:rsidRPr="001F3A65">
        <w:rPr>
          <w:rStyle w:val="StyleBoldUnderline"/>
          <w:rFonts w:asciiTheme="minorHAnsi" w:hAnsiTheme="minorHAnsi"/>
        </w:rPr>
        <w:t>Leon expressed doubt</w:t>
      </w:r>
      <w:r w:rsidRPr="001F3A65">
        <w:rPr>
          <w:rFonts w:asciiTheme="minorHAnsi" w:hAnsiTheme="minorHAnsi"/>
          <w:sz w:val="16"/>
        </w:rPr>
        <w:t xml:space="preserve"> about the central rationale for the program cited by the NSA: </w:t>
      </w:r>
      <w:r w:rsidRPr="001F3A65">
        <w:rPr>
          <w:rStyle w:val="StyleBoldUnderline"/>
          <w:rFonts w:asciiTheme="minorHAnsi" w:hAnsiTheme="minorHAnsi"/>
        </w:rPr>
        <w:t>that it is necessary for preventing terrorist attacks</w:t>
      </w:r>
      <w:r w:rsidRPr="001F3A65">
        <w:rPr>
          <w:rFonts w:asciiTheme="minorHAnsi" w:hAnsiTheme="minorHAnsi"/>
          <w:sz w:val="16"/>
        </w:rPr>
        <w:t xml:space="preserve">. </w:t>
      </w:r>
      <w:r w:rsidRPr="001F3A65">
        <w:rPr>
          <w:rStyle w:val="StyleBoldUnderline"/>
          <w:rFonts w:asciiTheme="minorHAnsi" w:hAnsiTheme="minorHAnsi"/>
        </w:rPr>
        <w:t>“The government does not cite a single case in which analysis of the NSA’s bulk metadata collection actually stopped an</w:t>
      </w:r>
      <w:r w:rsidRPr="001F3A65">
        <w:rPr>
          <w:rFonts w:asciiTheme="minorHAnsi" w:hAnsiTheme="minorHAnsi"/>
          <w:sz w:val="16"/>
        </w:rPr>
        <w:t xml:space="preserve"> imminent terrorist </w:t>
      </w:r>
      <w:r w:rsidRPr="001F3A65">
        <w:rPr>
          <w:rStyle w:val="StyleBoldUnderline"/>
          <w:rFonts w:asciiTheme="minorHAnsi" w:hAnsiTheme="minorHAnsi"/>
        </w:rPr>
        <w:t>attack,” he wrote.</w:t>
      </w:r>
      <w:r w:rsidRPr="001F3A65">
        <w:rPr>
          <w:rFonts w:asciiTheme="minorHAnsi" w:hAnsiTheme="minorHAnsi"/>
          <w:sz w:val="16"/>
        </w:rPr>
        <w:t xml:space="preserve"> “Given the limited record before me at this </w:t>
      </w:r>
      <w:r w:rsidRPr="001F3A65">
        <w:rPr>
          <w:rFonts w:asciiTheme="minorHAnsi" w:hAnsiTheme="minorHAnsi"/>
          <w:sz w:val="16"/>
        </w:rPr>
        <w:lastRenderedPageBreak/>
        <w:t xml:space="preserve">point in the litigation – most notably, the utter lack of evidence that a terrorist attack has ever been prevented because searching the NSA database was faster than other investigative tactics – I have serious doubts about the efficacy of the metadata collection program as a means of conducting time-sensitive investigations in cases involving imminent threats of terrorism.” Leon’s opinion contained stern and repeated warnings that he was inclined to rule that the metadata collection performed by the NSA – and defended vigorously by the NSA director Keith Alexander on CBS on Sunday night – was unconstitutional. “Plaintiffs have a substantial likelihood of showing that their privacy interests outweigh the government’s interest in collecting and </w:t>
      </w:r>
      <w:proofErr w:type="spellStart"/>
      <w:r w:rsidRPr="001F3A65">
        <w:rPr>
          <w:rFonts w:asciiTheme="minorHAnsi" w:hAnsiTheme="minorHAnsi"/>
          <w:sz w:val="16"/>
        </w:rPr>
        <w:t>analysing</w:t>
      </w:r>
      <w:proofErr w:type="spellEnd"/>
      <w:r w:rsidRPr="001F3A65">
        <w:rPr>
          <w:rFonts w:asciiTheme="minorHAnsi" w:hAnsiTheme="minorHAnsi"/>
          <w:sz w:val="16"/>
        </w:rPr>
        <w:t xml:space="preserve"> bulk telephony metadata and therefore the NSA’s bulk collection program is indeed an unreasonable search under the fourth amendment,” he wrote. Leon said that the mass collection of phone metadata, revealed by the Guardian in June, was "indiscriminate" and "arbitrary" in its scope. "The almost-Orwellian technology that enables the government to store and analyze the phone metadata of every telephone user in the United States is unlike anything that could have been conceived in 1979," he wrote, referring to the year in which the US supreme court ruled on a fourth amendment case upon which the NSA now relies to justify the bulk records program.</w:t>
      </w:r>
    </w:p>
    <w:p w14:paraId="0A521A32" w14:textId="77777777" w:rsidR="00E93600" w:rsidRPr="001F3A65" w:rsidRDefault="00E93600" w:rsidP="00E93600">
      <w:pPr>
        <w:rPr>
          <w:rFonts w:asciiTheme="minorHAnsi" w:hAnsiTheme="minorHAnsi"/>
        </w:rPr>
      </w:pPr>
    </w:p>
    <w:p w14:paraId="0AC39C4D" w14:textId="77777777" w:rsidR="00E93600" w:rsidRPr="001F3A65" w:rsidRDefault="00E93600" w:rsidP="00E93600">
      <w:pPr>
        <w:pStyle w:val="Heading4"/>
        <w:rPr>
          <w:rFonts w:asciiTheme="minorHAnsi" w:hAnsiTheme="minorHAnsi"/>
        </w:rPr>
      </w:pPr>
      <w:r>
        <w:rPr>
          <w:rFonts w:asciiTheme="minorHAnsi" w:hAnsiTheme="minorHAnsi"/>
        </w:rPr>
        <w:t xml:space="preserve">B. </w:t>
      </w:r>
      <w:r w:rsidRPr="001F3A65">
        <w:rPr>
          <w:rFonts w:asciiTheme="minorHAnsi" w:hAnsiTheme="minorHAnsi"/>
        </w:rPr>
        <w:t xml:space="preserve">And ruled against the </w:t>
      </w:r>
      <w:proofErr w:type="spellStart"/>
      <w:r w:rsidRPr="001F3A65">
        <w:rPr>
          <w:rFonts w:asciiTheme="minorHAnsi" w:hAnsiTheme="minorHAnsi"/>
        </w:rPr>
        <w:t>Obamacare</w:t>
      </w:r>
      <w:proofErr w:type="spellEnd"/>
      <w:r w:rsidRPr="001F3A65">
        <w:rPr>
          <w:rFonts w:asciiTheme="minorHAnsi" w:hAnsiTheme="minorHAnsi"/>
        </w:rPr>
        <w:t xml:space="preserve"> birth control mandate</w:t>
      </w:r>
    </w:p>
    <w:p w14:paraId="0D4FE8ED" w14:textId="77777777" w:rsidR="00E93600" w:rsidRPr="001F3A65" w:rsidRDefault="00E93600" w:rsidP="00E93600">
      <w:pPr>
        <w:rPr>
          <w:rFonts w:asciiTheme="minorHAnsi" w:hAnsiTheme="minorHAnsi"/>
          <w:sz w:val="16"/>
        </w:rPr>
      </w:pPr>
      <w:proofErr w:type="spellStart"/>
      <w:r w:rsidRPr="001F3A65">
        <w:rPr>
          <w:rStyle w:val="StyleStyleBold12pt"/>
          <w:rFonts w:asciiTheme="minorHAnsi" w:hAnsiTheme="minorHAnsi"/>
        </w:rPr>
        <w:t>Pye</w:t>
      </w:r>
      <w:proofErr w:type="spellEnd"/>
      <w:r w:rsidRPr="001F3A65">
        <w:rPr>
          <w:rStyle w:val="StyleStyleBold12pt"/>
          <w:rFonts w:asciiTheme="minorHAnsi" w:hAnsiTheme="minorHAnsi"/>
        </w:rPr>
        <w:t xml:space="preserve"> 12/27/13</w:t>
      </w:r>
      <w:r w:rsidRPr="001F3A65">
        <w:rPr>
          <w:rFonts w:asciiTheme="minorHAnsi" w:hAnsiTheme="minorHAnsi"/>
          <w:sz w:val="16"/>
        </w:rPr>
        <w:t xml:space="preserve"> (Jason, “Christian colleges win court challenge over </w:t>
      </w:r>
      <w:proofErr w:type="spellStart"/>
      <w:r w:rsidRPr="001F3A65">
        <w:rPr>
          <w:rFonts w:asciiTheme="minorHAnsi" w:hAnsiTheme="minorHAnsi"/>
          <w:sz w:val="16"/>
        </w:rPr>
        <w:t>Obamacare’s</w:t>
      </w:r>
      <w:proofErr w:type="spellEnd"/>
      <w:r w:rsidRPr="001F3A65">
        <w:rPr>
          <w:rFonts w:asciiTheme="minorHAnsi" w:hAnsiTheme="minorHAnsi"/>
          <w:sz w:val="16"/>
        </w:rPr>
        <w:t xml:space="preserve"> contraception mandate”, http://www.unitedliberty.org/articles/16020-christian-colleges-win-court-challenge-over-obamacares-contraception-mandate)</w:t>
      </w:r>
    </w:p>
    <w:p w14:paraId="4DA7935B" w14:textId="77777777" w:rsidR="00E93600" w:rsidRPr="001F3A65" w:rsidRDefault="00E93600" w:rsidP="00E93600">
      <w:pPr>
        <w:rPr>
          <w:rFonts w:asciiTheme="minorHAnsi" w:hAnsiTheme="minorHAnsi"/>
          <w:sz w:val="16"/>
        </w:rPr>
      </w:pPr>
      <w:r w:rsidRPr="001F3A65">
        <w:rPr>
          <w:rStyle w:val="Emphasis"/>
          <w:rFonts w:asciiTheme="minorHAnsi" w:hAnsiTheme="minorHAnsi"/>
          <w:highlight w:val="cyan"/>
        </w:rPr>
        <w:t>The Obama Administration received another legal blow</w:t>
      </w:r>
      <w:r w:rsidRPr="001F3A65">
        <w:rPr>
          <w:rFonts w:asciiTheme="minorHAnsi" w:hAnsiTheme="minorHAnsi"/>
          <w:sz w:val="16"/>
        </w:rPr>
        <w:t xml:space="preserve"> today </w:t>
      </w:r>
      <w:r w:rsidRPr="001F3A65">
        <w:rPr>
          <w:rStyle w:val="StyleBoldUnderline"/>
          <w:rFonts w:asciiTheme="minorHAnsi" w:hAnsiTheme="minorHAnsi"/>
          <w:highlight w:val="cyan"/>
        </w:rPr>
        <w:t>over a</w:t>
      </w:r>
      <w:r w:rsidRPr="001F3A65">
        <w:rPr>
          <w:rStyle w:val="StyleBoldUnderline"/>
          <w:rFonts w:asciiTheme="minorHAnsi" w:hAnsiTheme="minorHAnsi"/>
        </w:rPr>
        <w:t xml:space="preserve"> controversial </w:t>
      </w:r>
      <w:r w:rsidRPr="001F3A65">
        <w:rPr>
          <w:rStyle w:val="StyleBoldUnderline"/>
          <w:rFonts w:asciiTheme="minorHAnsi" w:hAnsiTheme="minorHAnsi"/>
          <w:highlight w:val="cyan"/>
        </w:rPr>
        <w:t>rule requiring</w:t>
      </w:r>
      <w:r w:rsidRPr="001F3A65">
        <w:rPr>
          <w:rStyle w:val="StyleBoldUnderline"/>
          <w:rFonts w:asciiTheme="minorHAnsi" w:hAnsiTheme="minorHAnsi"/>
        </w:rPr>
        <w:t xml:space="preserve"> that </w:t>
      </w:r>
      <w:r w:rsidRPr="001F3A65">
        <w:rPr>
          <w:rStyle w:val="StyleBoldUnderline"/>
          <w:rFonts w:asciiTheme="minorHAnsi" w:hAnsiTheme="minorHAnsi"/>
          <w:highlight w:val="cyan"/>
        </w:rPr>
        <w:t>employers</w:t>
      </w:r>
      <w:r w:rsidRPr="001F3A65">
        <w:rPr>
          <w:rFonts w:asciiTheme="minorHAnsi" w:hAnsiTheme="minorHAnsi"/>
          <w:sz w:val="16"/>
        </w:rPr>
        <w:t xml:space="preserve"> — including many faith-based schools and businesses — </w:t>
      </w:r>
      <w:r w:rsidRPr="001F3A65">
        <w:rPr>
          <w:rStyle w:val="StyleBoldUnderline"/>
          <w:rFonts w:asciiTheme="minorHAnsi" w:hAnsiTheme="minorHAnsi"/>
          <w:highlight w:val="cyan"/>
        </w:rPr>
        <w:t>provide health plans that cover</w:t>
      </w:r>
      <w:r w:rsidRPr="001F3A65">
        <w:rPr>
          <w:rStyle w:val="StyleBoldUnderline"/>
          <w:rFonts w:asciiTheme="minorHAnsi" w:hAnsiTheme="minorHAnsi"/>
        </w:rPr>
        <w:t xml:space="preserve"> emergency </w:t>
      </w:r>
      <w:r w:rsidRPr="001F3A65">
        <w:rPr>
          <w:rStyle w:val="StyleBoldUnderline"/>
          <w:rFonts w:asciiTheme="minorHAnsi" w:hAnsiTheme="minorHAnsi"/>
          <w:highlight w:val="cyan"/>
        </w:rPr>
        <w:t>birth control</w:t>
      </w:r>
      <w:r w:rsidRPr="001F3A65">
        <w:rPr>
          <w:rFonts w:asciiTheme="minorHAnsi" w:hAnsiTheme="minorHAnsi"/>
          <w:sz w:val="16"/>
        </w:rPr>
        <w:t xml:space="preserve">. </w:t>
      </w:r>
      <w:r w:rsidRPr="001F3A65">
        <w:rPr>
          <w:rStyle w:val="StyleBoldUnderline"/>
          <w:rFonts w:asciiTheme="minorHAnsi" w:hAnsiTheme="minorHAnsi"/>
        </w:rPr>
        <w:t>U.S. District Court Judge</w:t>
      </w:r>
      <w:r w:rsidRPr="001F3A65">
        <w:rPr>
          <w:rFonts w:asciiTheme="minorHAnsi" w:hAnsiTheme="minorHAnsi"/>
          <w:sz w:val="16"/>
        </w:rPr>
        <w:t xml:space="preserve"> Lee </w:t>
      </w:r>
      <w:r w:rsidRPr="001F3A65">
        <w:rPr>
          <w:rStyle w:val="StyleBoldUnderline"/>
          <w:rFonts w:asciiTheme="minorHAnsi" w:hAnsiTheme="minorHAnsi"/>
          <w:highlight w:val="cyan"/>
        </w:rPr>
        <w:t>Rosenthal ruled in favor of two</w:t>
      </w:r>
      <w:r w:rsidRPr="001F3A65">
        <w:rPr>
          <w:rStyle w:val="StyleBoldUnderline"/>
          <w:rFonts w:asciiTheme="minorHAnsi" w:hAnsiTheme="minorHAnsi"/>
        </w:rPr>
        <w:t xml:space="preserve"> Texas-based </w:t>
      </w:r>
      <w:r w:rsidRPr="001F3A65">
        <w:rPr>
          <w:rStyle w:val="StyleBoldUnderline"/>
          <w:rFonts w:asciiTheme="minorHAnsi" w:hAnsiTheme="minorHAnsi"/>
          <w:highlight w:val="cyan"/>
        </w:rPr>
        <w:t>colleges</w:t>
      </w:r>
      <w:r w:rsidRPr="001F3A65">
        <w:rPr>
          <w:rFonts w:asciiTheme="minorHAnsi" w:hAnsiTheme="minorHAnsi"/>
          <w:sz w:val="16"/>
        </w:rPr>
        <w:t xml:space="preserve"> — East Texas Baptist University and Houston Baptist University — </w:t>
      </w:r>
      <w:r w:rsidRPr="001F3A65">
        <w:rPr>
          <w:rStyle w:val="StyleBoldUnderline"/>
          <w:rFonts w:asciiTheme="minorHAnsi" w:hAnsiTheme="minorHAnsi"/>
          <w:highlight w:val="cyan"/>
        </w:rPr>
        <w:t>that challenged the</w:t>
      </w:r>
      <w:r w:rsidRPr="001F3A65">
        <w:rPr>
          <w:rStyle w:val="StyleBoldUnderline"/>
          <w:rFonts w:asciiTheme="minorHAnsi" w:hAnsiTheme="minorHAnsi"/>
        </w:rPr>
        <w:t xml:space="preserve"> contraceptive </w:t>
      </w:r>
      <w:r w:rsidRPr="001F3A65">
        <w:rPr>
          <w:rStyle w:val="StyleBoldUnderline"/>
          <w:rFonts w:asciiTheme="minorHAnsi" w:hAnsiTheme="minorHAnsi"/>
          <w:highlight w:val="cyan"/>
        </w:rPr>
        <w:t>mandate</w:t>
      </w:r>
      <w:r w:rsidRPr="001F3A65">
        <w:rPr>
          <w:rFonts w:asciiTheme="minorHAnsi" w:hAnsiTheme="minorHAnsi"/>
          <w:sz w:val="16"/>
        </w:rPr>
        <w:t xml:space="preserve"> on the grounds that it violated religious freedom protected under the Religious Freedom Restoration Act of 1993 (RFRA). </w:t>
      </w:r>
      <w:r w:rsidRPr="001F3A65">
        <w:rPr>
          <w:rStyle w:val="Emphasis"/>
          <w:rFonts w:asciiTheme="minorHAnsi" w:hAnsiTheme="minorHAnsi"/>
          <w:highlight w:val="cyan"/>
        </w:rPr>
        <w:t>He also issued an</w:t>
      </w:r>
      <w:r w:rsidRPr="001F3A65">
        <w:rPr>
          <w:rStyle w:val="Emphasis"/>
          <w:rFonts w:asciiTheme="minorHAnsi" w:hAnsiTheme="minorHAnsi"/>
        </w:rPr>
        <w:t xml:space="preserve"> </w:t>
      </w:r>
      <w:r w:rsidRPr="001F3A65">
        <w:rPr>
          <w:rStyle w:val="Emphasis"/>
          <w:rFonts w:asciiTheme="minorHAnsi" w:hAnsiTheme="minorHAnsi"/>
          <w:highlight w:val="cyan"/>
        </w:rPr>
        <w:t>injunction against the</w:t>
      </w:r>
      <w:r w:rsidRPr="001F3A65">
        <w:rPr>
          <w:rFonts w:asciiTheme="minorHAnsi" w:hAnsiTheme="minorHAnsi"/>
          <w:sz w:val="16"/>
        </w:rPr>
        <w:t xml:space="preserve"> Department of Health and Human Services </w:t>
      </w:r>
      <w:r w:rsidRPr="001F3A65">
        <w:rPr>
          <w:rStyle w:val="Emphasis"/>
          <w:rFonts w:asciiTheme="minorHAnsi" w:hAnsiTheme="minorHAnsi"/>
        </w:rPr>
        <w:t>(</w:t>
      </w:r>
      <w:r w:rsidRPr="001F3A65">
        <w:rPr>
          <w:rStyle w:val="Emphasis"/>
          <w:rFonts w:asciiTheme="minorHAnsi" w:hAnsiTheme="minorHAnsi"/>
          <w:highlight w:val="cyan"/>
        </w:rPr>
        <w:t>HHS) from enforcing the mandate</w:t>
      </w:r>
      <w:r w:rsidRPr="001F3A65">
        <w:rPr>
          <w:rFonts w:asciiTheme="minorHAnsi" w:hAnsiTheme="minorHAnsi"/>
          <w:sz w:val="16"/>
        </w:rPr>
        <w:t xml:space="preserve">. </w:t>
      </w:r>
      <w:r w:rsidRPr="001F3A65">
        <w:rPr>
          <w:rStyle w:val="StyleBoldUnderline"/>
          <w:rFonts w:asciiTheme="minorHAnsi" w:hAnsiTheme="minorHAnsi"/>
        </w:rPr>
        <w:t>“The courts have identified several ‘less restrictive means’ of serving the interests the government has identified</w:t>
      </w:r>
      <w:r w:rsidRPr="001F3A65">
        <w:rPr>
          <w:rFonts w:asciiTheme="minorHAnsi" w:hAnsiTheme="minorHAnsi"/>
          <w:sz w:val="16"/>
        </w:rPr>
        <w:t xml:space="preserve"> than a total denial of the religious exemption request,” wrote Rosenthal, who serves on the U.S. District Court for the Southern District of Texas. He identified a few different ways to provide contraception to employees without the mandate. “The result is to find and conclude that plaintiffs have shown both a substantial likelihood of succeeding on the merits of their claim that the mandate and accommodation substantially burden the plaintiffs’ religious exercise and the absence of a genuine factual dispute material to this determination,” he noted. “</w:t>
      </w:r>
      <w:r w:rsidRPr="001F3A65">
        <w:rPr>
          <w:rStyle w:val="StyleBoldUnderline"/>
          <w:rFonts w:asciiTheme="minorHAnsi" w:hAnsiTheme="minorHAnsi"/>
        </w:rPr>
        <w:t>The government has failed to show that the mandate and accommodation are the least restrictive means</w:t>
      </w:r>
      <w:r w:rsidRPr="001F3A65">
        <w:rPr>
          <w:rFonts w:asciiTheme="minorHAnsi" w:hAnsiTheme="minorHAnsi"/>
          <w:sz w:val="16"/>
        </w:rPr>
        <w:t xml:space="preserve"> of advancing a compelling government interest.” In granting the injunction, Rosenthal explained that “[p]</w:t>
      </w:r>
      <w:proofErr w:type="spellStart"/>
      <w:r w:rsidRPr="001F3A65">
        <w:rPr>
          <w:rFonts w:asciiTheme="minorHAnsi" w:hAnsiTheme="minorHAnsi"/>
          <w:sz w:val="16"/>
        </w:rPr>
        <w:t>rotecting</w:t>
      </w:r>
      <w:proofErr w:type="spellEnd"/>
      <w:r w:rsidRPr="001F3A65">
        <w:rPr>
          <w:rFonts w:asciiTheme="minorHAnsi" w:hAnsiTheme="minorHAnsi"/>
          <w:sz w:val="16"/>
        </w:rPr>
        <w:t xml:space="preserve"> constitutional rights and the rights under RFRA are in </w:t>
      </w:r>
      <w:r w:rsidRPr="001F3A65">
        <w:rPr>
          <w:rFonts w:asciiTheme="minorHAnsi" w:hAnsiTheme="minorHAnsi"/>
          <w:sz w:val="16"/>
        </w:rPr>
        <w:lastRenderedPageBreak/>
        <w:t xml:space="preserve">the public’s interest.” The contraceptive mandate would include coverage for the morning after pill, Plan B and Ella, which religious groups and business owners consider to be tantamount to abortion. Though this is yet another victory for religious freedom, this decision won’t be the final word on the contraception mandate. The Supreme Court agreed last month to hear </w:t>
      </w:r>
      <w:proofErr w:type="spellStart"/>
      <w:r w:rsidRPr="001F3A65">
        <w:rPr>
          <w:rFonts w:asciiTheme="minorHAnsi" w:hAnsiTheme="minorHAnsi"/>
          <w:sz w:val="16"/>
        </w:rPr>
        <w:t>Sebelius</w:t>
      </w:r>
      <w:proofErr w:type="spellEnd"/>
      <w:r w:rsidRPr="001F3A65">
        <w:rPr>
          <w:rFonts w:asciiTheme="minorHAnsi" w:hAnsiTheme="minorHAnsi"/>
          <w:sz w:val="16"/>
        </w:rPr>
        <w:t xml:space="preserve"> v. Hobby Lobby Stores. The respondent in the case has argued against the mandate on RFRA grounds.</w:t>
      </w:r>
    </w:p>
    <w:p w14:paraId="30CCD9EF" w14:textId="77777777" w:rsidR="00E93600" w:rsidRPr="00E93600" w:rsidRDefault="00E93600" w:rsidP="00E93600"/>
    <w:p w14:paraId="3DD1716D" w14:textId="77777777" w:rsidR="00213F72" w:rsidRDefault="00213F72" w:rsidP="00213F72">
      <w:pPr>
        <w:pStyle w:val="Heading4"/>
      </w:pPr>
      <w:r>
        <w:t>No impact to a deal and too many obstacles</w:t>
      </w:r>
    </w:p>
    <w:p w14:paraId="26F94701" w14:textId="77777777" w:rsidR="00213F72" w:rsidRPr="00C90B73" w:rsidRDefault="00213F72" w:rsidP="00213F72">
      <w:pPr>
        <w:rPr>
          <w:b/>
          <w:sz w:val="24"/>
        </w:rPr>
      </w:pPr>
      <w:proofErr w:type="spellStart"/>
      <w:r w:rsidRPr="00C90B73">
        <w:rPr>
          <w:b/>
          <w:sz w:val="24"/>
        </w:rPr>
        <w:t>Hibbs</w:t>
      </w:r>
      <w:proofErr w:type="spellEnd"/>
      <w:r w:rsidRPr="00C90B73">
        <w:rPr>
          <w:b/>
          <w:sz w:val="24"/>
        </w:rPr>
        <w:t>, Carnegie Nuclear Policy Program senior associate, 12-30-13</w:t>
      </w:r>
    </w:p>
    <w:p w14:paraId="4425B420" w14:textId="77777777" w:rsidR="00213F72" w:rsidRDefault="00213F72" w:rsidP="00213F72">
      <w:r>
        <w:t xml:space="preserve">(Mark, “A Year of Too-Great Expectations for Iran”, </w:t>
      </w:r>
      <w:hyperlink r:id="rId15" w:history="1">
        <w:r w:rsidRPr="00153E60">
          <w:rPr>
            <w:rStyle w:val="Hyperlink"/>
          </w:rPr>
          <w:t>http://carnegieendowment.org/2013/12/30/year-of-too-great-expectations-for-iran/gxbv</w:t>
        </w:r>
      </w:hyperlink>
      <w:r>
        <w:t xml:space="preserve">, </w:t>
      </w:r>
      <w:proofErr w:type="spellStart"/>
      <w:r>
        <w:t>ldg</w:t>
      </w:r>
      <w:proofErr w:type="spellEnd"/>
      <w:r>
        <w:t>)</w:t>
      </w:r>
    </w:p>
    <w:p w14:paraId="757C0364" w14:textId="77777777" w:rsidR="00213F72" w:rsidRDefault="00213F72" w:rsidP="00213F72"/>
    <w:p w14:paraId="319B1661" w14:textId="77777777" w:rsidR="00213F72" w:rsidRPr="00F94C41" w:rsidRDefault="00213F72" w:rsidP="00213F72">
      <w:pPr>
        <w:rPr>
          <w:rStyle w:val="Emphasis"/>
        </w:rPr>
      </w:pPr>
      <w:r w:rsidRPr="00F94C41">
        <w:rPr>
          <w:sz w:val="14"/>
        </w:rPr>
        <w:t>If all goes according to plan, sometime during 2014 Iran will sign a comprehensive final agreement to end a nuclear crisis that, over the course of a decade, has threatened to escalate into a war in the Middle East. But in light of the unresolved issues that must be addressed, it would be unwise to bet that events will unfold as planned. U</w:t>
      </w:r>
      <w:r w:rsidRPr="005B62E6">
        <w:rPr>
          <w:rStyle w:val="StyleBoldUnderline"/>
        </w:rPr>
        <w:t>nrealistic expectations about the Iran deal need to be revised downward.</w:t>
      </w:r>
      <w:r>
        <w:rPr>
          <w:rStyle w:val="StyleBoldUnderline"/>
        </w:rPr>
        <w:t xml:space="preserve"> </w:t>
      </w:r>
      <w:r w:rsidRPr="00F94C41">
        <w:rPr>
          <w:sz w:val="14"/>
        </w:rPr>
        <w:t xml:space="preserve">In Geneva on November 24, Iran and the five permanent members of the United Nations Security Council—China, France, Russia, the United Kingdom, and the United States—plus Germany agreed to a Joint Plan of Action. For good reason, the world welcomed this initial agreement because it squarely put Iran and the powers on a road to end the crisis through diplomacy. The deal calls for Tehran and the powers to negotiate the “final step” of a two-stage agreement inside six months. In the best case, the two sides will with determination quickly negotiate that final step. Iran will demonstrate to the International Atomic Energy Agency (IAEA) that its nuclear program is wholly dedicated to peaceful uses and agree to verified limits on its sensitive nuclear activities for a considerable period of time. In exchange, sanctions against Iran will be lifted. An effective final deal could emerge. But </w:t>
      </w:r>
      <w:r w:rsidRPr="005B62E6">
        <w:rPr>
          <w:rStyle w:val="StyleBoldUnderline"/>
        </w:rPr>
        <w:t>Iran and the West will continue to have major differences whether or not there is a final nuclear pact. Residual mutual suspicion is significant, and the United States and Iran have competing hardwired security commitments in the region</w:t>
      </w:r>
      <w:r w:rsidRPr="00F94C41">
        <w:rPr>
          <w:sz w:val="14"/>
        </w:rPr>
        <w:t xml:space="preserve">. </w:t>
      </w:r>
      <w:r w:rsidRPr="005B62E6">
        <w:rPr>
          <w:rStyle w:val="StyleBoldUnderline"/>
        </w:rPr>
        <w:t xml:space="preserve">The United States will not pivot away from Israel and the Arab states in the Persian </w:t>
      </w:r>
      <w:proofErr w:type="gramStart"/>
      <w:r w:rsidRPr="005B62E6">
        <w:rPr>
          <w:rStyle w:val="StyleBoldUnderline"/>
        </w:rPr>
        <w:t>Gulf,</w:t>
      </w:r>
      <w:proofErr w:type="gramEnd"/>
      <w:r w:rsidRPr="005B62E6">
        <w:rPr>
          <w:rStyle w:val="StyleBoldUnderline"/>
        </w:rPr>
        <w:t xml:space="preserve"> and Iran will not abandon the </w:t>
      </w:r>
      <w:proofErr w:type="spellStart"/>
      <w:r w:rsidRPr="005B62E6">
        <w:rPr>
          <w:rStyle w:val="StyleBoldUnderline"/>
        </w:rPr>
        <w:t>Alawites</w:t>
      </w:r>
      <w:proofErr w:type="spellEnd"/>
      <w:r w:rsidRPr="005B62E6">
        <w:rPr>
          <w:rStyle w:val="StyleBoldUnderline"/>
        </w:rPr>
        <w:t xml:space="preserve"> in Syria and push Hezbollah to renounce force.</w:t>
      </w:r>
      <w:r w:rsidRPr="00F94C41">
        <w:rPr>
          <w:sz w:val="14"/>
        </w:rPr>
        <w:t xml:space="preserve"> The </w:t>
      </w:r>
      <w:r w:rsidRPr="005B62E6">
        <w:rPr>
          <w:rStyle w:val="Emphasis"/>
        </w:rPr>
        <w:t xml:space="preserve">November deal will not lead to a transformation of the West’s </w:t>
      </w:r>
      <w:r w:rsidRPr="00F94C41">
        <w:rPr>
          <w:rStyle w:val="Emphasis"/>
        </w:rPr>
        <w:t xml:space="preserve">relations with Iran, and the act of signing a deal will not mean Washington and Tehran have somehow overcome their multiple fundamental differences and become </w:t>
      </w:r>
      <w:r w:rsidRPr="00F94C41">
        <w:rPr>
          <w:rStyle w:val="Emphasis"/>
        </w:rPr>
        <w:lastRenderedPageBreak/>
        <w:t xml:space="preserve">partners, as some observers either hope or </w:t>
      </w:r>
      <w:proofErr w:type="spellStart"/>
      <w:r w:rsidRPr="00F94C41">
        <w:rPr>
          <w:rStyle w:val="Emphasis"/>
        </w:rPr>
        <w:t>fear.</w:t>
      </w:r>
      <w:r w:rsidR="00AC034E" w:rsidRPr="00F141EA">
        <w:rPr>
          <w:rStyle w:val="Emphasis"/>
          <w:highlight w:val="cyan"/>
        </w:rPr>
        <w:t>MARK</w:t>
      </w:r>
      <w:proofErr w:type="spellEnd"/>
      <w:r w:rsidR="00AC034E" w:rsidRPr="00F141EA">
        <w:rPr>
          <w:rStyle w:val="Emphasis"/>
          <w:highlight w:val="cyan"/>
        </w:rPr>
        <w:t xml:space="preserve"> HERE</w:t>
      </w:r>
      <w:r w:rsidRPr="00F94C41">
        <w:rPr>
          <w:sz w:val="14"/>
        </w:rPr>
        <w:t xml:space="preserve"> THE CLOCK IS TICKING U.S. Secretary of State John Kerry knew what he was talking about when he announced in Geneva that the initial step of the Iran nuclear deal had been agreed to and warned that “now the really hard part begins.” The Joint Plan of Action says that Iran and the powers “aim to conclude” the final agreement in “no more than one year.” But </w:t>
      </w:r>
      <w:r w:rsidRPr="00F94C41">
        <w:rPr>
          <w:rStyle w:val="StyleBoldUnderline"/>
        </w:rPr>
        <w:t xml:space="preserve">the issues that remain to be resolved and the amount of work that needs to be done could delay agreement </w:t>
      </w:r>
      <w:r w:rsidRPr="00F94C41">
        <w:rPr>
          <w:rStyle w:val="Emphasis"/>
        </w:rPr>
        <w:t>on the final step for many months.</w:t>
      </w:r>
      <w:r>
        <w:rPr>
          <w:rStyle w:val="StyleBoldUnderline"/>
        </w:rPr>
        <w:t xml:space="preserve"> </w:t>
      </w:r>
      <w:r w:rsidRPr="00F94C41">
        <w:rPr>
          <w:rStyle w:val="Emphasis"/>
        </w:rPr>
        <w:t>The main problem is not that Iran will refuse to implement what it agreed to in the initial deal.</w:t>
      </w:r>
      <w:r w:rsidRPr="00F94C41">
        <w:rPr>
          <w:sz w:val="14"/>
        </w:rPr>
        <w:t xml:space="preserve">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 Tehran has every incentive to comply with these measures. </w:t>
      </w:r>
      <w:proofErr w:type="gramStart"/>
      <w:r w:rsidRPr="00F94C41">
        <w:rPr>
          <w:sz w:val="14"/>
        </w:rPr>
        <w:t>Were</w:t>
      </w:r>
      <w:proofErr w:type="gramEnd"/>
      <w:r w:rsidRPr="00F94C41">
        <w:rPr>
          <w:sz w:val="14"/>
        </w:rPr>
        <w:t xml:space="preserve"> it to cheat, Iran’s adversaries, convinced that Iran cannot be trusted, would be vindicated and would gain leverage to add sanctions or use force. Iran knows this. </w:t>
      </w:r>
      <w:r w:rsidRPr="00F94C41">
        <w:rPr>
          <w:rStyle w:val="StyleBoldUnderline"/>
        </w:rPr>
        <w:t xml:space="preserve">Instead, the potential showstoppers looming before the parties concern matters that the negotiation of the final step itself must resolve. Crucially, the Joint Plan of Action left open how Iran, the powers, and the IAEA would resolve two critical matters: unanswered questions about sensitive and potentially embarrassing past and possibly recent Iranian nuclear </w:t>
      </w:r>
      <w:proofErr w:type="gramStart"/>
      <w:r w:rsidRPr="00F94C41">
        <w:rPr>
          <w:rStyle w:val="StyleBoldUnderline"/>
        </w:rPr>
        <w:t>activities,</w:t>
      </w:r>
      <w:proofErr w:type="gramEnd"/>
      <w:r w:rsidRPr="00F94C41">
        <w:rPr>
          <w:rStyle w:val="StyleBoldUnderline"/>
        </w:rPr>
        <w:t xml:space="preserve"> and unfulfilled demands by the UN Security Council that Iran suspend its uranium-enrichment program</w:t>
      </w:r>
      <w:r w:rsidRPr="00F94C41">
        <w:rPr>
          <w:sz w:val="14"/>
        </w:rPr>
        <w:t xml:space="preserve">. Since 2006, Tehran has refused to comply with the Security Council’s suspension orders, and since 2008, it has refused to address allegations leveled by the IAEA that point to nuclear weapons research and development by Iran. </w:t>
      </w:r>
      <w:r w:rsidRPr="00F94C41">
        <w:rPr>
          <w:rStyle w:val="StyleBoldUnderline"/>
        </w:rPr>
        <w:t xml:space="preserve">The Joint Plan of Action is deliberately vague about how to handle these issues, not because Western diplomats were naive but in part because the powers intended the initial deal to build confidence. That means that groundbreaking and </w:t>
      </w:r>
      <w:proofErr w:type="spellStart"/>
      <w:r w:rsidRPr="00F94C41">
        <w:rPr>
          <w:rStyle w:val="StyleBoldUnderline"/>
        </w:rPr>
        <w:t>dealmaking</w:t>
      </w:r>
      <w:proofErr w:type="spellEnd"/>
      <w:r w:rsidRPr="00F94C41">
        <w:rPr>
          <w:rStyle w:val="StyleBoldUnderline"/>
        </w:rPr>
        <w:t xml:space="preserve"> were paramount, inviting bold statements, not nitty-gritty outlines</w:t>
      </w:r>
      <w:r w:rsidRPr="00F94C41">
        <w:rPr>
          <w:sz w:val="14"/>
        </w:rPr>
        <w:t xml:space="preserve">. Also leading to this outcome is the fact that when the United States revved up the negotiation this fall in direct bilateral talks with Iran, what was originally a four-step road map became a two-step process featuring an initial step and a final step, with the fine print of steps two and three in the original scheme left to be worked out. </w:t>
      </w:r>
      <w:r w:rsidRPr="00F94C41">
        <w:rPr>
          <w:rStyle w:val="Emphasis"/>
        </w:rPr>
        <w:t>If the parties do not work out the two major challenges they face, the negotiation may fail. If differences result in a stalemate, Iran’s hardliners could gain the upper hand, continue pursuing unfettered nuclear development, and eventually terminate the initial accord. Alternatively, U.S. lawmakers could respond to a lack of progress by adding to Iran’s sanctions burden, which would likewise doom the negotiation. There is much at stake.</w:t>
      </w:r>
    </w:p>
    <w:p w14:paraId="25B6553E" w14:textId="77777777" w:rsidR="00213F72" w:rsidRDefault="00213F72" w:rsidP="00E93600">
      <w:pPr>
        <w:rPr>
          <w:sz w:val="14"/>
        </w:rPr>
      </w:pPr>
    </w:p>
    <w:p w14:paraId="5EF0E25F" w14:textId="77777777" w:rsidR="00E93600" w:rsidRDefault="00D331C3" w:rsidP="00D331C3">
      <w:pPr>
        <w:pStyle w:val="Heading4"/>
      </w:pPr>
      <w:r>
        <w:lastRenderedPageBreak/>
        <w:t>US action checks the impact</w:t>
      </w:r>
    </w:p>
    <w:p w14:paraId="5A292EDA" w14:textId="77777777" w:rsidR="00D331C3" w:rsidRPr="00AC6A57" w:rsidRDefault="00D331C3" w:rsidP="00D331C3">
      <w:pPr>
        <w:rPr>
          <w:b/>
          <w:sz w:val="24"/>
        </w:rPr>
      </w:pPr>
      <w:proofErr w:type="spellStart"/>
      <w:r w:rsidRPr="00AC6A57">
        <w:rPr>
          <w:b/>
          <w:sz w:val="24"/>
        </w:rPr>
        <w:t>Alcaro</w:t>
      </w:r>
      <w:proofErr w:type="spellEnd"/>
      <w:r w:rsidRPr="00AC6A57">
        <w:rPr>
          <w:b/>
          <w:sz w:val="24"/>
        </w:rPr>
        <w:t>, European Foreign and Security Policy Studies research fellow, 2012</w:t>
      </w:r>
    </w:p>
    <w:p w14:paraId="78F740F3" w14:textId="77777777" w:rsidR="00D331C3" w:rsidRDefault="00D331C3" w:rsidP="00D331C3">
      <w:proofErr w:type="gramStart"/>
      <w:r>
        <w:t>(Riccardo, “Avoiding the Unnecessary War.</w:t>
      </w:r>
      <w:proofErr w:type="gramEnd"/>
      <w:r>
        <w:t xml:space="preserve"> Myths and Reality of the West-Iran Nuclear Standoff”, March, online pdf, </w:t>
      </w:r>
      <w:proofErr w:type="spellStart"/>
      <w:r>
        <w:t>ldg</w:t>
      </w:r>
      <w:proofErr w:type="spellEnd"/>
      <w:r>
        <w:t>)</w:t>
      </w:r>
    </w:p>
    <w:p w14:paraId="4083AFBA" w14:textId="77777777" w:rsidR="00D331C3" w:rsidRDefault="00D331C3" w:rsidP="00D331C3"/>
    <w:p w14:paraId="16F93961" w14:textId="77777777" w:rsidR="00D331C3" w:rsidRPr="009F71B1" w:rsidRDefault="00D331C3" w:rsidP="00D331C3">
      <w:r w:rsidRPr="000D0CB0">
        <w:rPr>
          <w:sz w:val="14"/>
        </w:rPr>
        <w:t xml:space="preserve">There are at least three countries that might feel compelled to catch up with Iran: Turkey, Egypt, and Saudi Arabia. However, </w:t>
      </w:r>
      <w:r w:rsidRPr="002D284B">
        <w:rPr>
          <w:rStyle w:val="StyleBoldUnderline"/>
        </w:rPr>
        <w:t>no automatism should be presumed.</w:t>
      </w:r>
      <w:r w:rsidRPr="000D0CB0">
        <w:rPr>
          <w:sz w:val="14"/>
        </w:rPr>
        <w:t xml:space="preserve"> </w:t>
      </w:r>
      <w:r w:rsidRPr="00CC66CC">
        <w:rPr>
          <w:rStyle w:val="StyleBoldUnderline"/>
          <w:highlight w:val="cyan"/>
        </w:rPr>
        <w:t>Turkey is part of</w:t>
      </w:r>
      <w:r w:rsidRPr="000D0CB0">
        <w:rPr>
          <w:sz w:val="14"/>
        </w:rPr>
        <w:t xml:space="preserve"> a nuclear-armed military alliance, </w:t>
      </w:r>
      <w:r w:rsidRPr="00CC66CC">
        <w:rPr>
          <w:rStyle w:val="StyleBoldUnderline"/>
          <w:highlight w:val="cyan"/>
        </w:rPr>
        <w:t>NATO</w:t>
      </w:r>
      <w:r w:rsidRPr="000D0CB0">
        <w:rPr>
          <w:sz w:val="14"/>
        </w:rPr>
        <w:t xml:space="preserve">, </w:t>
      </w:r>
      <w:r w:rsidRPr="00CC66CC">
        <w:rPr>
          <w:rStyle w:val="StyleBoldUnderline"/>
          <w:highlight w:val="cyan"/>
        </w:rPr>
        <w:t>hosts US nuc</w:t>
      </w:r>
      <w:r w:rsidRPr="002D284B">
        <w:rPr>
          <w:rStyle w:val="StyleBoldUnderline"/>
        </w:rPr>
        <w:t>lear weapon</w:t>
      </w:r>
      <w:r w:rsidRPr="00CC66CC">
        <w:rPr>
          <w:rStyle w:val="StyleBoldUnderline"/>
          <w:highlight w:val="cyan"/>
        </w:rPr>
        <w:t>s</w:t>
      </w:r>
      <w:r w:rsidRPr="002D284B">
        <w:rPr>
          <w:rStyle w:val="StyleBoldUnderline"/>
        </w:rPr>
        <w:t xml:space="preserve"> in its bases</w:t>
      </w:r>
      <w:r w:rsidRPr="000D0CB0">
        <w:rPr>
          <w:sz w:val="14"/>
        </w:rPr>
        <w:t xml:space="preserve">, </w:t>
      </w:r>
      <w:r w:rsidRPr="00CC66CC">
        <w:rPr>
          <w:rStyle w:val="StyleBoldUnderline"/>
          <w:highlight w:val="cyan"/>
        </w:rPr>
        <w:t>and</w:t>
      </w:r>
      <w:r w:rsidRPr="002D284B">
        <w:rPr>
          <w:rStyle w:val="StyleBoldUnderline"/>
        </w:rPr>
        <w:t xml:space="preserve"> has recently </w:t>
      </w:r>
      <w:r w:rsidRPr="00CC66CC">
        <w:rPr>
          <w:rStyle w:val="StyleBoldUnderline"/>
          <w:highlight w:val="cyan"/>
        </w:rPr>
        <w:t>agreed to install</w:t>
      </w:r>
      <w:r w:rsidRPr="002D284B">
        <w:rPr>
          <w:rStyle w:val="StyleBoldUnderline"/>
        </w:rPr>
        <w:t xml:space="preserve"> parts of a US-built and NATO-run </w:t>
      </w:r>
      <w:r w:rsidRPr="00CC66CC">
        <w:rPr>
          <w:rStyle w:val="StyleBoldUnderline"/>
          <w:highlight w:val="cyan"/>
        </w:rPr>
        <w:t>b</w:t>
      </w:r>
      <w:r w:rsidRPr="002D284B">
        <w:rPr>
          <w:rStyle w:val="StyleBoldUnderline"/>
        </w:rPr>
        <w:t xml:space="preserve">allistic </w:t>
      </w:r>
      <w:r w:rsidRPr="00CC66CC">
        <w:rPr>
          <w:rStyle w:val="StyleBoldUnderline"/>
          <w:highlight w:val="cyan"/>
        </w:rPr>
        <w:t>m</w:t>
      </w:r>
      <w:r w:rsidRPr="002D284B">
        <w:rPr>
          <w:rStyle w:val="StyleBoldUnderline"/>
        </w:rPr>
        <w:t xml:space="preserve">issile </w:t>
      </w:r>
      <w:proofErr w:type="spellStart"/>
      <w:r w:rsidRPr="00CC66CC">
        <w:rPr>
          <w:rStyle w:val="StyleBoldUnderline"/>
          <w:highlight w:val="cyan"/>
        </w:rPr>
        <w:t>d</w:t>
      </w:r>
      <w:r w:rsidRPr="002D284B">
        <w:rPr>
          <w:rStyle w:val="StyleBoldUnderline"/>
        </w:rPr>
        <w:t>efence</w:t>
      </w:r>
      <w:proofErr w:type="spellEnd"/>
      <w:r w:rsidRPr="002D284B">
        <w:rPr>
          <w:rStyle w:val="StyleBoldUnderline"/>
        </w:rPr>
        <w:t xml:space="preserve"> system</w:t>
      </w:r>
      <w:r w:rsidRPr="000D0CB0">
        <w:rPr>
          <w:sz w:val="14"/>
        </w:rPr>
        <w:t xml:space="preserve"> on its soil. </w:t>
      </w:r>
      <w:r w:rsidRPr="002D284B">
        <w:rPr>
          <w:rStyle w:val="StyleBoldUnderline"/>
        </w:rPr>
        <w:t>These are all good reasons for Turkey to remain a non-nuclear-weapon state.3</w:t>
      </w:r>
      <w:r w:rsidRPr="000D0CB0">
        <w:rPr>
          <w:sz w:val="14"/>
        </w:rPr>
        <w:t xml:space="preserve">4 </w:t>
      </w:r>
      <w:r w:rsidRPr="00CC66CC">
        <w:rPr>
          <w:rStyle w:val="StyleBoldUnderline"/>
          <w:highlight w:val="cyan"/>
        </w:rPr>
        <w:t>Saudi Arabia</w:t>
      </w:r>
      <w:r w:rsidRPr="00CC66CC">
        <w:rPr>
          <w:sz w:val="14"/>
          <w:highlight w:val="cyan"/>
        </w:rPr>
        <w:t xml:space="preserve"> </w:t>
      </w:r>
      <w:r w:rsidRPr="00CC66CC">
        <w:rPr>
          <w:rStyle w:val="StyleBoldUnderline"/>
          <w:highlight w:val="cyan"/>
        </w:rPr>
        <w:t>has developed</w:t>
      </w:r>
      <w:r w:rsidRPr="000D0CB0">
        <w:rPr>
          <w:sz w:val="14"/>
        </w:rPr>
        <w:t xml:space="preserve"> over time a </w:t>
      </w:r>
      <w:r w:rsidRPr="00CC66CC">
        <w:rPr>
          <w:rStyle w:val="StyleBoldUnderline"/>
          <w:highlight w:val="cyan"/>
        </w:rPr>
        <w:t>deep relationship with the U</w:t>
      </w:r>
      <w:r w:rsidRPr="002D284B">
        <w:rPr>
          <w:rStyle w:val="StyleBoldUnderline"/>
        </w:rPr>
        <w:t xml:space="preserve">nited </w:t>
      </w:r>
      <w:r w:rsidRPr="00CC66CC">
        <w:rPr>
          <w:rStyle w:val="StyleBoldUnderline"/>
          <w:highlight w:val="cyan"/>
        </w:rPr>
        <w:t>S</w:t>
      </w:r>
      <w:r w:rsidRPr="002D284B">
        <w:rPr>
          <w:rStyle w:val="StyleBoldUnderline"/>
        </w:rPr>
        <w:t>tates</w:t>
      </w:r>
      <w:r w:rsidRPr="000D0CB0">
        <w:rPr>
          <w:sz w:val="14"/>
        </w:rPr>
        <w:t xml:space="preserve"> ranging from counter-terrorism cooperation to Saudi massive presence in American financial markets - </w:t>
      </w:r>
      <w:r w:rsidRPr="00CC66CC">
        <w:rPr>
          <w:rStyle w:val="StyleBoldUnderline"/>
          <w:highlight w:val="cyan"/>
        </w:rPr>
        <w:t>which would</w:t>
      </w:r>
      <w:r w:rsidRPr="002D284B">
        <w:rPr>
          <w:rStyle w:val="StyleBoldUnderline"/>
        </w:rPr>
        <w:t xml:space="preserve"> work as a US</w:t>
      </w:r>
      <w:r w:rsidRPr="00CC66CC">
        <w:rPr>
          <w:rStyle w:val="StyleBoldUnderline"/>
          <w:highlight w:val="cyan"/>
        </w:rPr>
        <w:t>-impose</w:t>
      </w:r>
      <w:r w:rsidRPr="002D284B">
        <w:rPr>
          <w:rStyle w:val="StyleBoldUnderline"/>
        </w:rPr>
        <w:t xml:space="preserve">d brake to </w:t>
      </w:r>
      <w:r w:rsidRPr="00CC66CC">
        <w:rPr>
          <w:rStyle w:val="StyleBoldUnderline"/>
          <w:highlight w:val="cyan"/>
        </w:rPr>
        <w:t>Saudi</w:t>
      </w:r>
      <w:r w:rsidRPr="002D284B">
        <w:rPr>
          <w:rStyle w:val="StyleBoldUnderline"/>
        </w:rPr>
        <w:t xml:space="preserve"> potential </w:t>
      </w:r>
      <w:r w:rsidRPr="00CC66CC">
        <w:rPr>
          <w:rStyle w:val="StyleBoldUnderline"/>
          <w:highlight w:val="cyan"/>
        </w:rPr>
        <w:t>nuclear</w:t>
      </w:r>
      <w:r w:rsidRPr="002D284B">
        <w:rPr>
          <w:rStyle w:val="StyleBoldUnderline"/>
        </w:rPr>
        <w:t xml:space="preserve"> </w:t>
      </w:r>
      <w:r w:rsidRPr="00CC66CC">
        <w:rPr>
          <w:rStyle w:val="StyleBoldUnderline"/>
          <w:highlight w:val="cyan"/>
        </w:rPr>
        <w:t>ambitions</w:t>
      </w:r>
      <w:r w:rsidRPr="000D0CB0">
        <w:rPr>
          <w:sz w:val="14"/>
        </w:rPr>
        <w:t xml:space="preserve">. </w:t>
      </w:r>
      <w:r w:rsidRPr="002D284B">
        <w:rPr>
          <w:rStyle w:val="StyleBoldUnderline"/>
        </w:rPr>
        <w:t xml:space="preserve">Furthermore, </w:t>
      </w:r>
      <w:r w:rsidRPr="00CC66CC">
        <w:rPr>
          <w:rStyle w:val="StyleBoldUnderline"/>
          <w:highlight w:val="cyan"/>
        </w:rPr>
        <w:t>the</w:t>
      </w:r>
      <w:r w:rsidRPr="002D284B">
        <w:rPr>
          <w:rStyle w:val="StyleBoldUnderline"/>
        </w:rPr>
        <w:t xml:space="preserve"> nuclear </w:t>
      </w:r>
      <w:r w:rsidRPr="00CC66CC">
        <w:rPr>
          <w:rStyle w:val="StyleBoldUnderline"/>
          <w:highlight w:val="cyan"/>
        </w:rPr>
        <w:t>dispute</w:t>
      </w:r>
      <w:r w:rsidRPr="002D284B">
        <w:rPr>
          <w:rStyle w:val="StyleBoldUnderline"/>
        </w:rPr>
        <w:t xml:space="preserve"> </w:t>
      </w:r>
      <w:r w:rsidRPr="00CC66CC">
        <w:rPr>
          <w:rStyle w:val="StyleBoldUnderline"/>
          <w:highlight w:val="cyan"/>
        </w:rPr>
        <w:t>with Iran has prompted the U</w:t>
      </w:r>
      <w:r w:rsidRPr="002D284B">
        <w:rPr>
          <w:rStyle w:val="StyleBoldUnderline"/>
        </w:rPr>
        <w:t xml:space="preserve">nited </w:t>
      </w:r>
      <w:r w:rsidRPr="00CC66CC">
        <w:rPr>
          <w:rStyle w:val="StyleBoldUnderline"/>
          <w:highlight w:val="cyan"/>
        </w:rPr>
        <w:t>S</w:t>
      </w:r>
      <w:r w:rsidRPr="002D284B">
        <w:rPr>
          <w:rStyle w:val="StyleBoldUnderline"/>
        </w:rPr>
        <w:t xml:space="preserve">tates </w:t>
      </w:r>
      <w:r w:rsidRPr="00CC66CC">
        <w:rPr>
          <w:rStyle w:val="StyleBoldUnderline"/>
          <w:highlight w:val="cyan"/>
        </w:rPr>
        <w:t>to</w:t>
      </w:r>
      <w:r w:rsidRPr="002D284B">
        <w:rPr>
          <w:rStyle w:val="StyleBoldUnderline"/>
        </w:rPr>
        <w:t xml:space="preserve"> </w:t>
      </w:r>
      <w:r w:rsidRPr="00CC66CC">
        <w:rPr>
          <w:rStyle w:val="StyleBoldUnderline"/>
          <w:highlight w:val="cyan"/>
        </w:rPr>
        <w:t>undertake</w:t>
      </w:r>
      <w:r w:rsidRPr="002D284B">
        <w:rPr>
          <w:rStyle w:val="StyleBoldUnderline"/>
        </w:rPr>
        <w:t xml:space="preserve"> a military </w:t>
      </w:r>
      <w:r w:rsidRPr="00CC66CC">
        <w:rPr>
          <w:rStyle w:val="StyleBoldUnderline"/>
          <w:highlight w:val="cyan"/>
        </w:rPr>
        <w:t>build-up in the</w:t>
      </w:r>
      <w:r w:rsidRPr="002D284B">
        <w:rPr>
          <w:rStyle w:val="StyleBoldUnderline"/>
        </w:rPr>
        <w:t xml:space="preserve"> Persian </w:t>
      </w:r>
      <w:r w:rsidRPr="00CC66CC">
        <w:rPr>
          <w:rStyle w:val="StyleBoldUnderline"/>
          <w:highlight w:val="cyan"/>
        </w:rPr>
        <w:t>Gul</w:t>
      </w:r>
      <w:r w:rsidRPr="00CC66CC">
        <w:rPr>
          <w:sz w:val="14"/>
          <w:highlight w:val="cyan"/>
        </w:rPr>
        <w:t>f</w:t>
      </w:r>
      <w:r w:rsidRPr="000D0CB0">
        <w:rPr>
          <w:sz w:val="14"/>
        </w:rPr>
        <w:t xml:space="preserve">, </w:t>
      </w:r>
      <w:r w:rsidRPr="00CC66CC">
        <w:rPr>
          <w:rStyle w:val="StyleBoldUnderline"/>
          <w:highlight w:val="cyan"/>
        </w:rPr>
        <w:t>coupled with pledges</w:t>
      </w:r>
      <w:r w:rsidRPr="002D284B">
        <w:rPr>
          <w:rStyle w:val="StyleBoldUnderline"/>
        </w:rPr>
        <w:t xml:space="preserve"> </w:t>
      </w:r>
      <w:r w:rsidRPr="00CC66CC">
        <w:rPr>
          <w:rStyle w:val="StyleBoldUnderline"/>
          <w:highlight w:val="cyan"/>
        </w:rPr>
        <w:t>of</w:t>
      </w:r>
      <w:r w:rsidRPr="002D284B">
        <w:rPr>
          <w:rStyle w:val="StyleBoldUnderline"/>
        </w:rPr>
        <w:t xml:space="preserve"> US military </w:t>
      </w:r>
      <w:r w:rsidRPr="00CC66CC">
        <w:rPr>
          <w:rStyle w:val="StyleBoldUnderline"/>
          <w:highlight w:val="cyan"/>
        </w:rPr>
        <w:t>aid packages</w:t>
      </w:r>
      <w:r w:rsidRPr="002D284B">
        <w:rPr>
          <w:rStyle w:val="StyleBoldUnderline"/>
        </w:rPr>
        <w:t xml:space="preserve"> not only to Saudi Arabia but also to the smaller Gulf states. O</w:t>
      </w:r>
      <w:r w:rsidRPr="000D0CB0">
        <w:rPr>
          <w:sz w:val="14"/>
        </w:rPr>
        <w:t xml:space="preserve">n one occasion, US Secretary of State Hillary Rodham Clinton even went as far as to predict the extension of the US “nuclear umbrella” over its allies in the Gulf if Iran indeed went nuclear.35 </w:t>
      </w:r>
      <w:r w:rsidRPr="002D284B">
        <w:rPr>
          <w:rStyle w:val="StyleBoldUnderline"/>
        </w:rPr>
        <w:t>Similarly to Turkey, Saudi Arabia has at least as many good reasons to forgo the nuclear military path than do otherwise</w:t>
      </w:r>
      <w:r w:rsidRPr="000D0CB0">
        <w:rPr>
          <w:sz w:val="14"/>
        </w:rPr>
        <w:t xml:space="preserve">. </w:t>
      </w:r>
      <w:r w:rsidRPr="002D284B">
        <w:rPr>
          <w:rStyle w:val="StyleBoldUnderline"/>
        </w:rPr>
        <w:t>Egypt is a more complicated case</w:t>
      </w:r>
      <w:r w:rsidRPr="000D0CB0">
        <w:rPr>
          <w:sz w:val="14"/>
        </w:rPr>
        <w:t xml:space="preserve">. The Egyptians have historically struggled to resist the temptation of the atomic bomb. </w:t>
      </w:r>
      <w:r w:rsidRPr="002D284B">
        <w:rPr>
          <w:rStyle w:val="StyleBoldUnderline"/>
        </w:rPr>
        <w:t>A key factor behind their restraint has been massive US assistance</w:t>
      </w:r>
      <w:r w:rsidRPr="000D0CB0">
        <w:rPr>
          <w:sz w:val="14"/>
        </w:rPr>
        <w:t xml:space="preserve"> (worth over one billion dollars a year, most of which in military aid), </w:t>
      </w:r>
      <w:r w:rsidRPr="002D284B">
        <w:rPr>
          <w:rStyle w:val="StyleBoldUnderline"/>
        </w:rPr>
        <w:t xml:space="preserve">which is to continue to have a moderating effect even on a post-Arab </w:t>
      </w:r>
      <w:proofErr w:type="gramStart"/>
      <w:r w:rsidRPr="002D284B">
        <w:rPr>
          <w:rStyle w:val="StyleBoldUnderline"/>
        </w:rPr>
        <w:t>Spring</w:t>
      </w:r>
      <w:r w:rsidRPr="000D0CB0">
        <w:rPr>
          <w:sz w:val="14"/>
        </w:rPr>
        <w:t xml:space="preserve">  </w:t>
      </w:r>
      <w:r w:rsidRPr="002D284B">
        <w:rPr>
          <w:rStyle w:val="StyleBoldUnderline"/>
        </w:rPr>
        <w:t>Egypt</w:t>
      </w:r>
      <w:proofErr w:type="gramEnd"/>
      <w:r w:rsidRPr="000D0CB0">
        <w:rPr>
          <w:sz w:val="14"/>
        </w:rPr>
        <w:t xml:space="preserve">. In fact, </w:t>
      </w:r>
      <w:r w:rsidRPr="000D0CB0">
        <w:rPr>
          <w:rStyle w:val="StyleBoldUnderline"/>
        </w:rPr>
        <w:t>whatever government emerges</w:t>
      </w:r>
      <w:r w:rsidRPr="000D0CB0">
        <w:rPr>
          <w:sz w:val="14"/>
        </w:rPr>
        <w:t xml:space="preserve"> from the unwieldy political process ongoing in Egypt </w:t>
      </w:r>
      <w:r w:rsidRPr="000D0CB0">
        <w:rPr>
          <w:rStyle w:val="StyleBoldUnderline"/>
        </w:rPr>
        <w:t>would be ill-advised if it added yet another complication to the mountain of political and economic problems it is set to cope with. Egypt’s</w:t>
      </w:r>
      <w:r w:rsidRPr="000D0CB0">
        <w:rPr>
          <w:sz w:val="14"/>
        </w:rPr>
        <w:t xml:space="preserve"> dire need for foreign assistance, both political and financial, would not be well served if the new government in Cairo were to flirt with dreams of an indigenous nuclear arsenal. In addition, </w:t>
      </w:r>
      <w:r w:rsidRPr="00CC66CC">
        <w:rPr>
          <w:rStyle w:val="StyleBoldUnderline"/>
          <w:highlight w:val="cyan"/>
        </w:rPr>
        <w:t>all</w:t>
      </w:r>
      <w:r w:rsidRPr="000D0CB0">
        <w:rPr>
          <w:rStyle w:val="StyleBoldUnderline"/>
        </w:rPr>
        <w:t xml:space="preserve"> three </w:t>
      </w:r>
      <w:r w:rsidRPr="00CC66CC">
        <w:rPr>
          <w:rStyle w:val="StyleBoldUnderline"/>
          <w:highlight w:val="cyan"/>
        </w:rPr>
        <w:t xml:space="preserve">aforementioned countries are compliant parties to the </w:t>
      </w:r>
      <w:proofErr w:type="spellStart"/>
      <w:r w:rsidRPr="00CC66CC">
        <w:rPr>
          <w:rStyle w:val="StyleBoldUnderline"/>
          <w:highlight w:val="cyan"/>
        </w:rPr>
        <w:t>N</w:t>
      </w:r>
      <w:r w:rsidRPr="000D0CB0">
        <w:rPr>
          <w:rStyle w:val="StyleBoldUnderline"/>
        </w:rPr>
        <w:t>on</w:t>
      </w:r>
      <w:r w:rsidRPr="00CC66CC">
        <w:rPr>
          <w:rStyle w:val="StyleBoldUnderline"/>
          <w:highlight w:val="cyan"/>
        </w:rPr>
        <w:t>P</w:t>
      </w:r>
      <w:r w:rsidRPr="000D0CB0">
        <w:rPr>
          <w:rStyle w:val="StyleBoldUnderline"/>
        </w:rPr>
        <w:t>roliferation</w:t>
      </w:r>
      <w:proofErr w:type="spellEnd"/>
      <w:r w:rsidRPr="000D0CB0">
        <w:rPr>
          <w:rStyle w:val="StyleBoldUnderline"/>
        </w:rPr>
        <w:t xml:space="preserve"> </w:t>
      </w:r>
      <w:proofErr w:type="spellStart"/>
      <w:r w:rsidRPr="00CC66CC">
        <w:rPr>
          <w:rStyle w:val="StyleBoldUnderline"/>
          <w:highlight w:val="cyan"/>
        </w:rPr>
        <w:t>T</w:t>
      </w:r>
      <w:r w:rsidRPr="000D0CB0">
        <w:rPr>
          <w:rStyle w:val="StyleBoldUnderline"/>
        </w:rPr>
        <w:t>reaty.</w:t>
      </w:r>
      <w:r w:rsidR="00AC034E" w:rsidRPr="00F141EA">
        <w:rPr>
          <w:rStyle w:val="StyleBoldUnderline"/>
          <w:highlight w:val="cyan"/>
        </w:rPr>
        <w:t>MARK</w:t>
      </w:r>
      <w:proofErr w:type="spellEnd"/>
      <w:r w:rsidR="00AC034E" w:rsidRPr="00F141EA">
        <w:rPr>
          <w:rStyle w:val="StyleBoldUnderline"/>
          <w:highlight w:val="cyan"/>
        </w:rPr>
        <w:t xml:space="preserve"> HERE</w:t>
      </w:r>
      <w:r w:rsidRPr="000D0CB0">
        <w:rPr>
          <w:rStyle w:val="StyleBoldUnderline"/>
        </w:rPr>
        <w:t xml:space="preserve"> US security guarantees, financial assistance, and “moral” persuasion are to be factored in when assessing the motivations</w:t>
      </w:r>
      <w:r w:rsidRPr="000D0CB0">
        <w:rPr>
          <w:sz w:val="14"/>
        </w:rPr>
        <w:t xml:space="preserve"> that Turkey, Saudi Arabia or Egypt might have to remain committed to the treaty. But they are part of a broader strategic calculus extending beyond the bargain with the United States. The NPT has been an effective, if imperfect, means to avoid uncontrolled proliferation of nuclear weapon states for over forty years. While Iran’s withdrawal would deal a severe blow to this fundamental pillar of international security, a nuclear arms race in the Gulf would all but vanquish its residual authority. </w:t>
      </w:r>
      <w:r w:rsidRPr="000D0CB0">
        <w:rPr>
          <w:rStyle w:val="StyleBoldUnderline"/>
        </w:rPr>
        <w:t xml:space="preserve">Together </w:t>
      </w:r>
      <w:r w:rsidRPr="00CC66CC">
        <w:rPr>
          <w:rStyle w:val="StyleBoldUnderline"/>
          <w:highlight w:val="cyan"/>
        </w:rPr>
        <w:t>with US pledges of aid and security guarantees</w:t>
      </w:r>
      <w:r w:rsidRPr="000D0CB0">
        <w:rPr>
          <w:rStyle w:val="StyleBoldUnderline"/>
        </w:rPr>
        <w:t xml:space="preserve">, the </w:t>
      </w:r>
      <w:r w:rsidRPr="00CC66CC">
        <w:rPr>
          <w:rStyle w:val="StyleBoldUnderline"/>
          <w:highlight w:val="cyan"/>
        </w:rPr>
        <w:lastRenderedPageBreak/>
        <w:t>unwillingness of Turkey, Egypt and Saudi Arabia to take responsibility for</w:t>
      </w:r>
      <w:r w:rsidRPr="000D0CB0">
        <w:rPr>
          <w:rStyle w:val="StyleBoldUnderline"/>
        </w:rPr>
        <w:t xml:space="preserve"> </w:t>
      </w:r>
      <w:r w:rsidRPr="00CC66CC">
        <w:rPr>
          <w:rStyle w:val="StyleBoldUnderline"/>
          <w:highlight w:val="cyan"/>
        </w:rPr>
        <w:t>the</w:t>
      </w:r>
      <w:r w:rsidRPr="000D0CB0">
        <w:rPr>
          <w:rStyle w:val="StyleBoldUnderline"/>
        </w:rPr>
        <w:t xml:space="preserve"> near </w:t>
      </w:r>
      <w:r w:rsidRPr="00CC66CC">
        <w:rPr>
          <w:rStyle w:val="StyleBoldUnderline"/>
          <w:highlight w:val="cyan"/>
        </w:rPr>
        <w:t>collapse of</w:t>
      </w:r>
      <w:r w:rsidRPr="000D0CB0">
        <w:rPr>
          <w:rStyle w:val="StyleBoldUnderline"/>
        </w:rPr>
        <w:t xml:space="preserve"> the </w:t>
      </w:r>
      <w:r w:rsidRPr="00CC66CC">
        <w:rPr>
          <w:rStyle w:val="StyleBoldUnderline"/>
          <w:highlight w:val="cyan"/>
        </w:rPr>
        <w:t>international</w:t>
      </w:r>
      <w:r w:rsidRPr="000D0CB0">
        <w:rPr>
          <w:rStyle w:val="StyleBoldUnderline"/>
        </w:rPr>
        <w:t xml:space="preserve"> non-</w:t>
      </w:r>
      <w:r w:rsidRPr="00CC66CC">
        <w:rPr>
          <w:rStyle w:val="StyleBoldUnderline"/>
          <w:highlight w:val="cyan"/>
        </w:rPr>
        <w:t>prolif</w:t>
      </w:r>
      <w:r w:rsidRPr="000D0CB0">
        <w:rPr>
          <w:rStyle w:val="StyleBoldUnderline"/>
        </w:rPr>
        <w:t xml:space="preserve">eration regime </w:t>
      </w:r>
      <w:r w:rsidRPr="00CC66CC">
        <w:rPr>
          <w:rStyle w:val="StyleBoldUnderline"/>
          <w:highlight w:val="cyan"/>
        </w:rPr>
        <w:t>make a</w:t>
      </w:r>
      <w:r w:rsidRPr="000D0CB0">
        <w:rPr>
          <w:rStyle w:val="StyleBoldUnderline"/>
        </w:rPr>
        <w:t xml:space="preserve"> nuclear </w:t>
      </w:r>
      <w:r w:rsidRPr="00CC66CC">
        <w:rPr>
          <w:rStyle w:val="StyleBoldUnderline"/>
          <w:highlight w:val="cyan"/>
        </w:rPr>
        <w:t>arms race</w:t>
      </w:r>
      <w:r w:rsidRPr="000D0CB0">
        <w:rPr>
          <w:rStyle w:val="StyleBoldUnderline"/>
        </w:rPr>
        <w:t xml:space="preserve"> an </w:t>
      </w:r>
      <w:r w:rsidRPr="00CC66CC">
        <w:rPr>
          <w:rStyle w:val="StyleBoldUnderline"/>
          <w:highlight w:val="cyan"/>
        </w:rPr>
        <w:t>unlikely</w:t>
      </w:r>
      <w:r w:rsidRPr="000D0CB0">
        <w:rPr>
          <w:rStyle w:val="StyleBoldUnderline"/>
        </w:rPr>
        <w:t xml:space="preserve"> prospect</w:t>
      </w:r>
      <w:r w:rsidRPr="000D0CB0">
        <w:rPr>
          <w:sz w:val="14"/>
        </w:rPr>
        <w:t xml:space="preserve">. </w:t>
      </w:r>
    </w:p>
    <w:p w14:paraId="721B0AAA" w14:textId="77777777" w:rsidR="00D331C3" w:rsidRPr="00D331C3" w:rsidRDefault="00D331C3" w:rsidP="00D331C3"/>
    <w:p w14:paraId="12750017" w14:textId="77777777" w:rsidR="00E93600" w:rsidRPr="00E93600" w:rsidRDefault="00E93600" w:rsidP="00E93600"/>
    <w:p w14:paraId="2D912E3A" w14:textId="77777777" w:rsidR="00F141EA" w:rsidRDefault="00F141EA" w:rsidP="00F141EA">
      <w:pPr>
        <w:pStyle w:val="Heading2"/>
      </w:pPr>
      <w:r>
        <w:t>1AR</w:t>
      </w:r>
    </w:p>
    <w:p w14:paraId="35A71F91" w14:textId="77777777" w:rsidR="00F141EA" w:rsidRDefault="00F141EA" w:rsidP="00F141EA"/>
    <w:p w14:paraId="6772D5DD" w14:textId="77777777" w:rsidR="00F141EA" w:rsidRDefault="00F141EA" w:rsidP="00F141EA">
      <w:pPr>
        <w:pStyle w:val="Heading3"/>
      </w:pPr>
      <w:r>
        <w:t>Case</w:t>
      </w:r>
    </w:p>
    <w:p w14:paraId="3B837779" w14:textId="77777777" w:rsidR="00F141EA" w:rsidRDefault="00F141EA" w:rsidP="00F141EA">
      <w:pPr>
        <w:pStyle w:val="Heading4"/>
        <w:shd w:val="clear" w:color="auto" w:fill="FFFFFF"/>
        <w:rPr>
          <w:rFonts w:ascii="Arial" w:hAnsi="Arial" w:cs="Arial"/>
          <w:color w:val="222222"/>
        </w:rPr>
      </w:pPr>
      <w:r>
        <w:rPr>
          <w:rFonts w:ascii="Arial" w:hAnsi="Arial" w:cs="Arial"/>
          <w:color w:val="222222"/>
        </w:rPr>
        <w:t>Ex Post review of drone strikes would effectively constrain executive action</w:t>
      </w:r>
    </w:p>
    <w:p w14:paraId="3D8B1DEC" w14:textId="77777777" w:rsidR="00F141EA" w:rsidRDefault="00F141EA" w:rsidP="00F141EA">
      <w:pPr>
        <w:shd w:val="clear" w:color="auto" w:fill="FFFFFF"/>
        <w:rPr>
          <w:rFonts w:ascii="Times New Roman" w:hAnsi="Times New Roman" w:cs="Times New Roman"/>
          <w:color w:val="222222"/>
        </w:rPr>
      </w:pPr>
      <w:proofErr w:type="spellStart"/>
      <w:proofErr w:type="gramStart"/>
      <w:r>
        <w:rPr>
          <w:color w:val="222222"/>
          <w:sz w:val="26"/>
          <w:szCs w:val="26"/>
        </w:rPr>
        <w:t>Jaffer</w:t>
      </w:r>
      <w:proofErr w:type="spellEnd"/>
      <w:r>
        <w:rPr>
          <w:color w:val="222222"/>
          <w:sz w:val="26"/>
          <w:szCs w:val="26"/>
        </w:rPr>
        <w:t>, Director-ACLU Center for Democracy, 13</w:t>
      </w:r>
      <w:r>
        <w:rPr>
          <w:rStyle w:val="apple-converted-space"/>
          <w:color w:val="222222"/>
        </w:rPr>
        <w:t> </w:t>
      </w:r>
      <w:r>
        <w:rPr>
          <w:color w:val="222222"/>
        </w:rPr>
        <w:t>(</w:t>
      </w:r>
      <w:proofErr w:type="spellStart"/>
      <w:r>
        <w:rPr>
          <w:color w:val="222222"/>
          <w:sz w:val="18"/>
          <w:szCs w:val="18"/>
        </w:rPr>
        <w:t>Jameel</w:t>
      </w:r>
      <w:proofErr w:type="spellEnd"/>
      <w:r>
        <w:rPr>
          <w:color w:val="222222"/>
          <w:sz w:val="18"/>
          <w:szCs w:val="18"/>
        </w:rPr>
        <w:t xml:space="preserve"> </w:t>
      </w:r>
      <w:proofErr w:type="spellStart"/>
      <w:r>
        <w:rPr>
          <w:color w:val="222222"/>
          <w:sz w:val="18"/>
          <w:szCs w:val="18"/>
        </w:rPr>
        <w:t>Jaffer</w:t>
      </w:r>
      <w:proofErr w:type="spellEnd"/>
      <w:r>
        <w:rPr>
          <w:color w:val="222222"/>
          <w:sz w:val="18"/>
          <w:szCs w:val="18"/>
        </w:rPr>
        <w:t xml:space="preserve">, Director of the ACLU's Center for Democracy, “Judicial Review of Targeted Killings,” 126 </w:t>
      </w:r>
      <w:proofErr w:type="spellStart"/>
      <w:r>
        <w:rPr>
          <w:color w:val="222222"/>
          <w:sz w:val="18"/>
          <w:szCs w:val="18"/>
        </w:rPr>
        <w:t>Harv</w:t>
      </w:r>
      <w:proofErr w:type="spellEnd"/>
      <w:r>
        <w:rPr>
          <w:color w:val="222222"/>
          <w:sz w:val="18"/>
          <w:szCs w:val="18"/>
        </w:rPr>
        <w:t>.</w:t>
      </w:r>
      <w:proofErr w:type="gramEnd"/>
      <w:r>
        <w:rPr>
          <w:color w:val="222222"/>
          <w:sz w:val="18"/>
          <w:szCs w:val="18"/>
        </w:rPr>
        <w:t xml:space="preserve"> L. Rev. F. 185 (2013),</w:t>
      </w:r>
      <w:r>
        <w:rPr>
          <w:rStyle w:val="apple-converted-space"/>
          <w:color w:val="222222"/>
          <w:sz w:val="18"/>
          <w:szCs w:val="18"/>
        </w:rPr>
        <w:t> </w:t>
      </w:r>
      <w:hyperlink r:id="rId16" w:tgtFrame="_blank" w:history="1">
        <w:r>
          <w:rPr>
            <w:rStyle w:val="Hyperlink"/>
            <w:color w:val="1155CC"/>
            <w:sz w:val="18"/>
            <w:szCs w:val="18"/>
          </w:rPr>
          <w:t>http://www.harvardlawreview.org/issues/126/april13/forum_1002.php</w:t>
        </w:r>
      </w:hyperlink>
      <w:r>
        <w:rPr>
          <w:color w:val="222222"/>
          <w:sz w:val="18"/>
          <w:szCs w:val="18"/>
        </w:rPr>
        <w:t>)</w:t>
      </w:r>
    </w:p>
    <w:p w14:paraId="1D07ACB8" w14:textId="77777777" w:rsidR="00F141EA" w:rsidRDefault="00F141EA" w:rsidP="00F141EA">
      <w:pPr>
        <w:shd w:val="clear" w:color="auto" w:fill="FFFFFF"/>
        <w:rPr>
          <w:color w:val="222222"/>
        </w:rPr>
      </w:pPr>
      <w:r>
        <w:rPr>
          <w:color w:val="222222"/>
        </w:rPr>
        <w:t>Since 9/11,</w:t>
      </w:r>
      <w:r>
        <w:rPr>
          <w:rStyle w:val="apple-converted-space"/>
          <w:color w:val="222222"/>
          <w:sz w:val="16"/>
          <w:szCs w:val="16"/>
        </w:rPr>
        <w:t> </w:t>
      </w:r>
      <w:r>
        <w:rPr>
          <w:color w:val="222222"/>
        </w:rPr>
        <w:t>the CIA and Joint Special Operations Command</w:t>
      </w:r>
      <w:r>
        <w:rPr>
          <w:rStyle w:val="apple-converted-space"/>
          <w:color w:val="222222"/>
          <w:sz w:val="16"/>
          <w:szCs w:val="16"/>
        </w:rPr>
        <w:t> </w:t>
      </w:r>
      <w:r>
        <w:rPr>
          <w:color w:val="222222"/>
          <w:sz w:val="16"/>
          <w:szCs w:val="16"/>
        </w:rPr>
        <w:t>(JSOC)</w:t>
      </w:r>
      <w:r>
        <w:rPr>
          <w:rStyle w:val="apple-converted-space"/>
          <w:color w:val="222222"/>
          <w:sz w:val="16"/>
          <w:szCs w:val="16"/>
        </w:rPr>
        <w:t> </w:t>
      </w:r>
      <w:r>
        <w:rPr>
          <w:color w:val="222222"/>
        </w:rPr>
        <w:t>have used armed drones</w:t>
      </w:r>
      <w:r>
        <w:rPr>
          <w:rStyle w:val="apple-converted-space"/>
          <w:color w:val="222222"/>
          <w:sz w:val="16"/>
          <w:szCs w:val="16"/>
        </w:rPr>
        <w:t> </w:t>
      </w:r>
      <w:r>
        <w:rPr>
          <w:color w:val="222222"/>
          <w:sz w:val="16"/>
          <w:szCs w:val="16"/>
        </w:rPr>
        <w:t>to kill thousands of people</w:t>
      </w:r>
      <w:r>
        <w:rPr>
          <w:rStyle w:val="apple-converted-space"/>
          <w:color w:val="222222"/>
          <w:sz w:val="16"/>
          <w:szCs w:val="16"/>
        </w:rPr>
        <w:t> </w:t>
      </w:r>
      <w:r>
        <w:rPr>
          <w:color w:val="222222"/>
        </w:rPr>
        <w:t>in places far removed from conventional battlefields</w:t>
      </w:r>
      <w:r>
        <w:rPr>
          <w:color w:val="222222"/>
          <w:sz w:val="16"/>
          <w:szCs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Pr>
          <w:rStyle w:val="apple-converted-space"/>
          <w:color w:val="222222"/>
          <w:sz w:val="16"/>
          <w:szCs w:val="16"/>
        </w:rPr>
        <w:t> </w:t>
      </w:r>
      <w:r>
        <w:rPr>
          <w:color w:val="222222"/>
        </w:rPr>
        <w:t>Some have proposed that Congress establish a court to approve (or disapprove) strikes before the government carries them out. While judicial engagement with the targeted killing program is long overdue</w:t>
      </w:r>
      <w:r>
        <w:rPr>
          <w:color w:val="222222"/>
          <w:sz w:val="16"/>
          <w:szCs w:val="16"/>
        </w:rPr>
        <w:t>,</w:t>
      </w:r>
      <w:r>
        <w:rPr>
          <w:rStyle w:val="apple-converted-space"/>
          <w:color w:val="222222"/>
          <w:sz w:val="16"/>
          <w:szCs w:val="16"/>
        </w:rPr>
        <w:t> </w:t>
      </w:r>
      <w:r>
        <w:rPr>
          <w:color w:val="222222"/>
        </w:rPr>
        <w:t>those aiming to bring the program in line with our legal traditions</w:t>
      </w:r>
      <w:r>
        <w:rPr>
          <w:rStyle w:val="apple-converted-space"/>
          <w:color w:val="222222"/>
          <w:sz w:val="16"/>
          <w:szCs w:val="16"/>
        </w:rPr>
        <w:t> </w:t>
      </w:r>
      <w:r>
        <w:rPr>
          <w:color w:val="222222"/>
          <w:sz w:val="16"/>
          <w:szCs w:val="16"/>
        </w:rPr>
        <w:t>and moral intuitions</w:t>
      </w:r>
      <w:r>
        <w:rPr>
          <w:rStyle w:val="apple-converted-space"/>
          <w:color w:val="222222"/>
          <w:sz w:val="16"/>
          <w:szCs w:val="16"/>
        </w:rPr>
        <w:t> </w:t>
      </w:r>
      <w:r>
        <w:rPr>
          <w:color w:val="222222"/>
        </w:rPr>
        <w:t>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lethal force</w:t>
      </w:r>
      <w:r>
        <w:rPr>
          <w:color w:val="222222"/>
          <w:sz w:val="16"/>
          <w:szCs w:val="16"/>
        </w:rPr>
        <w:t>.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w:t>
      </w:r>
      <w:r>
        <w:rPr>
          <w:rStyle w:val="apple-converted-space"/>
          <w:color w:val="222222"/>
          <w:sz w:val="16"/>
          <w:szCs w:val="16"/>
        </w:rPr>
        <w:t> </w:t>
      </w:r>
      <w:r>
        <w:rPr>
          <w:color w:val="222222"/>
        </w:rPr>
        <w:t>the government also contends that the President has authority to use lethal force against those deemed to present “continuing” rather than truly imminent threats.</w:t>
      </w:r>
      <w:r>
        <w:rPr>
          <w:rStyle w:val="apple-converted-space"/>
          <w:b/>
          <w:bCs/>
          <w:color w:val="222222"/>
        </w:rPr>
        <w:t> </w:t>
      </w:r>
      <w:r>
        <w:rPr>
          <w:color w:val="222222"/>
          <w:sz w:val="16"/>
          <w:szCs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Pr>
          <w:color w:val="222222"/>
          <w:sz w:val="16"/>
          <w:szCs w:val="16"/>
          <w:shd w:val="clear" w:color="auto" w:fill="FFFF00"/>
        </w:rPr>
        <w:t>.)</w:t>
      </w:r>
      <w:r>
        <w:rPr>
          <w:rStyle w:val="apple-converted-space"/>
          <w:color w:val="222222"/>
          <w:sz w:val="16"/>
          <w:szCs w:val="16"/>
          <w:shd w:val="clear" w:color="auto" w:fill="FFFF00"/>
        </w:rPr>
        <w:t> </w:t>
      </w:r>
      <w:r>
        <w:rPr>
          <w:color w:val="222222"/>
          <w:shd w:val="clear" w:color="auto" w:fill="FFFF00"/>
        </w:rPr>
        <w:t>Judicial review could clarify the limits on the government’s legal authority and supply a degree of legitimacy to actions taken within those limits. It could also</w:t>
      </w:r>
      <w:r>
        <w:rPr>
          <w:rStyle w:val="apple-converted-space"/>
          <w:color w:val="222222"/>
          <w:shd w:val="clear" w:color="auto" w:fill="FFFF00"/>
        </w:rPr>
        <w:t> </w:t>
      </w:r>
      <w:r>
        <w:rPr>
          <w:rStyle w:val="Emphasis"/>
          <w:color w:val="222222"/>
          <w:shd w:val="clear" w:color="auto" w:fill="FFFF00"/>
        </w:rPr>
        <w:t>encourage executive officials to observe these limits</w:t>
      </w:r>
      <w:r>
        <w:rPr>
          <w:color w:val="222222"/>
          <w:shd w:val="clear" w:color="auto" w:fill="FFFF00"/>
        </w:rPr>
        <w:t>.</w:t>
      </w:r>
      <w:r>
        <w:rPr>
          <w:rStyle w:val="apple-converted-space"/>
          <w:color w:val="222222"/>
          <w:sz w:val="16"/>
          <w:szCs w:val="16"/>
          <w:shd w:val="clear" w:color="auto" w:fill="FFFF00"/>
        </w:rPr>
        <w:t> </w:t>
      </w:r>
      <w:r>
        <w:rPr>
          <w:color w:val="222222"/>
          <w:shd w:val="clear" w:color="auto" w:fill="FFFF00"/>
        </w:rPr>
        <w:t xml:space="preserve">Executive officials would be less likely to exceed or abuse their authority if they were required to defend their conduct to federal </w:t>
      </w:r>
      <w:proofErr w:type="spellStart"/>
      <w:r>
        <w:rPr>
          <w:color w:val="222222"/>
          <w:shd w:val="clear" w:color="auto" w:fill="FFFF00"/>
        </w:rPr>
        <w:t>judges</w:t>
      </w:r>
      <w:r>
        <w:rPr>
          <w:color w:val="222222"/>
        </w:rPr>
        <w:t>.Even</w:t>
      </w:r>
      <w:proofErr w:type="spellEnd"/>
      <w:r>
        <w:rPr>
          <w:rStyle w:val="apple-converted-space"/>
          <w:color w:val="222222"/>
          <w:sz w:val="16"/>
          <w:szCs w:val="16"/>
        </w:rPr>
        <w:t> </w:t>
      </w:r>
      <w:proofErr w:type="spellStart"/>
      <w:r>
        <w:rPr>
          <w:color w:val="222222"/>
          <w:sz w:val="16"/>
          <w:szCs w:val="16"/>
        </w:rPr>
        <w:t>Jeh</w:t>
      </w:r>
      <w:proofErr w:type="spellEnd"/>
      <w:r>
        <w:rPr>
          <w:rStyle w:val="apple-converted-space"/>
          <w:color w:val="222222"/>
          <w:sz w:val="16"/>
          <w:szCs w:val="16"/>
        </w:rPr>
        <w:t> </w:t>
      </w:r>
      <w:r>
        <w:rPr>
          <w:color w:val="222222"/>
        </w:rPr>
        <w:t>Johnson, the Defense Department’s former general counsel and a vocal defender of the targeted killing program, acknowledged</w:t>
      </w:r>
      <w:r>
        <w:rPr>
          <w:rStyle w:val="apple-converted-space"/>
          <w:color w:val="222222"/>
        </w:rPr>
        <w:t> </w:t>
      </w:r>
      <w:r>
        <w:rPr>
          <w:color w:val="222222"/>
          <w:sz w:val="16"/>
          <w:szCs w:val="16"/>
        </w:rPr>
        <w:t>in a recent</w:t>
      </w:r>
      <w:r>
        <w:rPr>
          <w:rStyle w:val="apple-converted-space"/>
          <w:color w:val="222222"/>
          <w:sz w:val="16"/>
          <w:szCs w:val="16"/>
        </w:rPr>
        <w:t> </w:t>
      </w:r>
      <w:r>
        <w:rPr>
          <w:color w:val="222222"/>
        </w:rPr>
        <w:t>speech that</w:t>
      </w:r>
      <w:r>
        <w:rPr>
          <w:rStyle w:val="apple-converted-space"/>
          <w:color w:val="222222"/>
        </w:rPr>
        <w:t> </w:t>
      </w:r>
      <w:r>
        <w:rPr>
          <w:rStyle w:val="Emphasis"/>
          <w:color w:val="222222"/>
          <w:shd w:val="clear" w:color="auto" w:fill="FFFF00"/>
        </w:rPr>
        <w:t>judicial review could add “rigor”</w:t>
      </w:r>
      <w:r>
        <w:rPr>
          <w:rStyle w:val="apple-converted-space"/>
          <w:color w:val="222222"/>
          <w:shd w:val="clear" w:color="auto" w:fill="FFFF00"/>
        </w:rPr>
        <w:t> </w:t>
      </w:r>
      <w:r>
        <w:rPr>
          <w:color w:val="222222"/>
          <w:shd w:val="clear" w:color="auto" w:fill="FFFF00"/>
        </w:rPr>
        <w:t xml:space="preserve">to the executive’s </w:t>
      </w:r>
      <w:proofErr w:type="spellStart"/>
      <w:r>
        <w:rPr>
          <w:color w:val="222222"/>
          <w:shd w:val="clear" w:color="auto" w:fill="FFFF00"/>
        </w:rPr>
        <w:t>decisionmaking</w:t>
      </w:r>
      <w:proofErr w:type="spellEnd"/>
      <w:r>
        <w:rPr>
          <w:color w:val="222222"/>
          <w:shd w:val="clear" w:color="auto" w:fill="FFFF00"/>
        </w:rPr>
        <w:t xml:space="preserve"> process</w:t>
      </w:r>
      <w:r>
        <w:rPr>
          <w:color w:val="222222"/>
          <w:sz w:val="16"/>
          <w:szCs w:val="16"/>
        </w:rPr>
        <w:t>.</w:t>
      </w:r>
      <w:r>
        <w:rPr>
          <w:rStyle w:val="apple-converted-space"/>
          <w:color w:val="222222"/>
          <w:sz w:val="16"/>
          <w:szCs w:val="16"/>
        </w:rPr>
        <w:t> </w:t>
      </w:r>
      <w:r>
        <w:rPr>
          <w:color w:val="222222"/>
        </w:rPr>
        <w:t>In explaining the function of</w:t>
      </w:r>
      <w:r>
        <w:rPr>
          <w:rStyle w:val="apple-converted-space"/>
          <w:color w:val="222222"/>
          <w:sz w:val="16"/>
          <w:szCs w:val="16"/>
        </w:rPr>
        <w:t> </w:t>
      </w:r>
      <w:r>
        <w:rPr>
          <w:color w:val="222222"/>
          <w:sz w:val="16"/>
          <w:szCs w:val="16"/>
        </w:rPr>
        <w:t>the</w:t>
      </w:r>
      <w:r>
        <w:rPr>
          <w:rStyle w:val="apple-converted-space"/>
          <w:color w:val="222222"/>
          <w:sz w:val="16"/>
          <w:szCs w:val="16"/>
        </w:rPr>
        <w:t> </w:t>
      </w:r>
      <w:r>
        <w:rPr>
          <w:rStyle w:val="Emphasis"/>
          <w:color w:val="222222"/>
        </w:rPr>
        <w:t>F</w:t>
      </w:r>
      <w:r>
        <w:rPr>
          <w:color w:val="222222"/>
          <w:sz w:val="16"/>
          <w:szCs w:val="16"/>
        </w:rPr>
        <w:t>oreign</w:t>
      </w:r>
      <w:r>
        <w:rPr>
          <w:rStyle w:val="apple-converted-space"/>
          <w:color w:val="222222"/>
          <w:sz w:val="16"/>
          <w:szCs w:val="16"/>
        </w:rPr>
        <w:t> </w:t>
      </w:r>
      <w:r>
        <w:rPr>
          <w:rStyle w:val="Emphasis"/>
          <w:color w:val="222222"/>
        </w:rPr>
        <w:t>I</w:t>
      </w:r>
      <w:r>
        <w:rPr>
          <w:color w:val="222222"/>
          <w:sz w:val="16"/>
          <w:szCs w:val="16"/>
        </w:rPr>
        <w:t>ntelligence</w:t>
      </w:r>
      <w:r>
        <w:rPr>
          <w:rStyle w:val="apple-converted-space"/>
          <w:color w:val="222222"/>
          <w:sz w:val="16"/>
          <w:szCs w:val="16"/>
        </w:rPr>
        <w:t> </w:t>
      </w:r>
      <w:r>
        <w:rPr>
          <w:rStyle w:val="Emphasis"/>
          <w:color w:val="222222"/>
        </w:rPr>
        <w:t>S</w:t>
      </w:r>
      <w:r>
        <w:rPr>
          <w:color w:val="222222"/>
          <w:sz w:val="16"/>
          <w:szCs w:val="16"/>
        </w:rPr>
        <w:t>urveillance</w:t>
      </w:r>
      <w:r>
        <w:rPr>
          <w:rStyle w:val="apple-converted-space"/>
          <w:color w:val="222222"/>
          <w:sz w:val="16"/>
          <w:szCs w:val="16"/>
        </w:rPr>
        <w:t> </w:t>
      </w:r>
      <w:r>
        <w:rPr>
          <w:color w:val="222222"/>
        </w:rPr>
        <w:t>Court,</w:t>
      </w:r>
      <w:r>
        <w:rPr>
          <w:rStyle w:val="apple-converted-space"/>
          <w:color w:val="222222"/>
          <w:sz w:val="16"/>
          <w:szCs w:val="16"/>
        </w:rPr>
        <w:t> </w:t>
      </w:r>
      <w:r>
        <w:rPr>
          <w:color w:val="222222"/>
          <w:sz w:val="16"/>
          <w:szCs w:val="16"/>
        </w:rPr>
        <w:t>which oversees government surveillance in certain national security investigations,</w:t>
      </w:r>
      <w:r>
        <w:rPr>
          <w:rStyle w:val="apple-converted-space"/>
          <w:color w:val="222222"/>
          <w:sz w:val="16"/>
          <w:szCs w:val="16"/>
        </w:rPr>
        <w:t> </w:t>
      </w:r>
      <w:r>
        <w:rPr>
          <w:color w:val="222222"/>
          <w:shd w:val="clear" w:color="auto" w:fill="FFFF00"/>
        </w:rPr>
        <w:t>executive officials have often said that</w:t>
      </w:r>
      <w:r>
        <w:rPr>
          <w:rStyle w:val="apple-converted-space"/>
          <w:color w:val="222222"/>
          <w:shd w:val="clear" w:color="auto" w:fill="FFFF00"/>
        </w:rPr>
        <w:t> </w:t>
      </w:r>
      <w:r>
        <w:rPr>
          <w:rStyle w:val="Emphasis"/>
          <w:color w:val="222222"/>
          <w:shd w:val="clear" w:color="auto" w:fill="FFFF00"/>
        </w:rPr>
        <w:t>even the mere prospect of judicial review deters error and abuse.</w:t>
      </w:r>
    </w:p>
    <w:p w14:paraId="4A79DB58" w14:textId="77777777" w:rsidR="00F141EA" w:rsidRPr="00ED4282" w:rsidRDefault="00F141EA" w:rsidP="00F141EA"/>
    <w:p w14:paraId="3FE0AA44" w14:textId="77777777" w:rsidR="00F141EA" w:rsidRDefault="00F141EA" w:rsidP="00F141EA">
      <w:pPr>
        <w:pStyle w:val="Heading3"/>
      </w:pPr>
      <w:proofErr w:type="spellStart"/>
      <w:r>
        <w:t>Vtl</w:t>
      </w:r>
      <w:proofErr w:type="spellEnd"/>
      <w:r>
        <w:t>******</w:t>
      </w:r>
    </w:p>
    <w:p w14:paraId="28F0D0BD" w14:textId="77777777" w:rsidR="00F141EA" w:rsidRPr="00301CB5" w:rsidRDefault="00F141EA" w:rsidP="00F141EA">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w:t>
      </w:r>
    </w:p>
    <w:p w14:paraId="3984BAED" w14:textId="77777777" w:rsidR="00F141EA" w:rsidRDefault="00F141EA" w:rsidP="00F141EA">
      <w:proofErr w:type="spellStart"/>
      <w:r>
        <w:t>Torbjörn</w:t>
      </w:r>
      <w:proofErr w:type="spellEnd"/>
      <w:r>
        <w:t xml:space="preserve"> </w:t>
      </w:r>
      <w:proofErr w:type="spellStart"/>
      <w:r w:rsidRPr="003D0A68">
        <w:rPr>
          <w:rStyle w:val="StyleStyleBold12pt"/>
        </w:rPr>
        <w:t>Tännsjö</w:t>
      </w:r>
      <w:proofErr w:type="spellEnd"/>
      <w:r w:rsidRPr="003D0A68">
        <w:rPr>
          <w:rStyle w:val="StyleStyleBold12pt"/>
        </w:rPr>
        <w:t xml:space="preserve"> 11</w:t>
      </w:r>
      <w:r>
        <w:t xml:space="preserve">, the Kristian </w:t>
      </w:r>
      <w:proofErr w:type="spellStart"/>
      <w:r>
        <w:t>Claëson</w:t>
      </w:r>
      <w:proofErr w:type="spellEnd"/>
      <w:r>
        <w:t xml:space="preserve"> Professor of Practical Philosophy at Stockholm University, 2011, “Shalt Thou Sometimes Murder? On the Ethics of Killing,” online: http://people.su.se/~jolso/HS-texter/shaltthou.pdf</w:t>
      </w:r>
    </w:p>
    <w:p w14:paraId="3403EEE4" w14:textId="77777777" w:rsidR="00F141EA" w:rsidRPr="002D71E9" w:rsidRDefault="00F141EA" w:rsidP="00F141EA">
      <w:pPr>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sidRPr="00587FEB">
        <w:rPr>
          <w:sz w:val="16"/>
        </w:rPr>
        <w:t>utilitarians</w:t>
      </w:r>
      <w:proofErr w:type="spellEnd"/>
      <w:r w:rsidRPr="00587FEB">
        <w:rPr>
          <w:sz w:val="16"/>
        </w:rPr>
        <w:t xml:space="preserve">.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proofErr w:type="gramStart"/>
      <w:r w:rsidRPr="00587FEB">
        <w:rPr>
          <w:sz w:val="16"/>
        </w:rPr>
        <w:t>From</w:t>
      </w:r>
      <w:proofErr w:type="gramEnd"/>
      <w:r w:rsidRPr="00587FEB">
        <w:rPr>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proofErr w:type="gramStart"/>
      <w:r w:rsidRPr="00587FEB">
        <w:rPr>
          <w:sz w:val="16"/>
        </w:rPr>
        <w:t>Let</w:t>
      </w:r>
      <w:proofErr w:type="gramEnd"/>
      <w:r w:rsidRPr="00587FEB">
        <w:rPr>
          <w:sz w:val="16"/>
        </w:rPr>
        <w:t xml:space="preserve">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proofErr w:type="gramStart"/>
      <w:r w:rsidRPr="00C77269">
        <w:rPr>
          <w:rStyle w:val="StyleBoldUnderline"/>
          <w:highlight w:val="cyan"/>
          <w:bdr w:val="single" w:sz="4" w:space="0" w:color="auto"/>
        </w:rPr>
        <w:t>The</w:t>
      </w:r>
      <w:proofErr w:type="gramEnd"/>
      <w:r w:rsidRPr="00C77269">
        <w:rPr>
          <w:rStyle w:val="StyleBoldUnderline"/>
          <w:highlight w:val="cyan"/>
          <w:bdr w:val="single" w:sz="4" w:space="0" w:color="auto"/>
        </w:rPr>
        <w:t xml:space="preserv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15F05DAC" w14:textId="77777777" w:rsidR="00F141EA" w:rsidRPr="00ED4282" w:rsidRDefault="00F141EA" w:rsidP="00F141EA"/>
    <w:p w14:paraId="414655D8" w14:textId="77777777" w:rsidR="00F141EA" w:rsidRDefault="00F141EA" w:rsidP="00F141EA">
      <w:pPr>
        <w:pStyle w:val="Heading3"/>
      </w:pPr>
      <w:r>
        <w:t>2AC Perm</w:t>
      </w:r>
    </w:p>
    <w:p w14:paraId="42580873" w14:textId="77777777" w:rsidR="00F141EA" w:rsidRDefault="00F141EA" w:rsidP="00F141EA">
      <w:pPr>
        <w:pStyle w:val="Heading4"/>
      </w:pPr>
      <w:r>
        <w:t>Perm do both – policy is responsive and even if the alt is coopted it’s the only way to solve.</w:t>
      </w:r>
    </w:p>
    <w:p w14:paraId="4648FA78" w14:textId="77777777" w:rsidR="00F141EA" w:rsidRPr="007A202B" w:rsidRDefault="00F141EA" w:rsidP="00F141EA">
      <w:pPr>
        <w:rPr>
          <w:rStyle w:val="StyleStyleBold12pt"/>
        </w:rPr>
      </w:pPr>
      <w:proofErr w:type="spellStart"/>
      <w:r w:rsidRPr="007A202B">
        <w:rPr>
          <w:rStyle w:val="StyleStyleBold12pt"/>
        </w:rPr>
        <w:t>Kurki</w:t>
      </w:r>
      <w:proofErr w:type="spellEnd"/>
      <w:r w:rsidRPr="007A202B">
        <w:rPr>
          <w:rStyle w:val="StyleStyleBold12pt"/>
        </w:rPr>
        <w:t xml:space="preserve"> 2011</w:t>
      </w:r>
    </w:p>
    <w:p w14:paraId="78BDAD80" w14:textId="77777777" w:rsidR="00F141EA" w:rsidRDefault="00F141EA" w:rsidP="00F141EA">
      <w:proofErr w:type="spellStart"/>
      <w:r>
        <w:t>Milja</w:t>
      </w:r>
      <w:proofErr w:type="spellEnd"/>
      <w:r>
        <w:t xml:space="preserve">, The Limitations of the Critical Edge: Reflections on Critical and Philosophical IR Scholarship Today, Principal Investigator of ‘Political Economies of </w:t>
      </w:r>
      <w:proofErr w:type="spellStart"/>
      <w:r>
        <w:t>Democratisation</w:t>
      </w:r>
      <w:proofErr w:type="spellEnd"/>
      <w:r>
        <w:t xml:space="preserve">’, a European Research Council-funded project based at the International Politics Department, </w:t>
      </w:r>
      <w:proofErr w:type="spellStart"/>
      <w:r>
        <w:t>Aberystwyth</w:t>
      </w:r>
      <w:proofErr w:type="spellEnd"/>
      <w:r>
        <w:t xml:space="preserve"> University, </w:t>
      </w:r>
      <w:proofErr w:type="gramStart"/>
      <w:r>
        <w:t>Millennium</w:t>
      </w:r>
      <w:proofErr w:type="gramEnd"/>
      <w:r>
        <w:t>: Journal of International Studies 40(1) 129–146 September 2011</w:t>
      </w:r>
    </w:p>
    <w:p w14:paraId="1FB5F486" w14:textId="77777777" w:rsidR="00F141EA" w:rsidRPr="007A202B" w:rsidRDefault="00F141EA" w:rsidP="00F141EA">
      <w:pPr>
        <w:rPr>
          <w:sz w:val="16"/>
        </w:rPr>
      </w:pPr>
      <w:r w:rsidRPr="007A202B">
        <w:rPr>
          <w:sz w:val="16"/>
        </w:rPr>
        <w:t xml:space="preserve">We have yet another call to a new beginning, another meta-theoretical debate for the consumers of international relations theory. This is the easy part, and I support it as far as it goes. However, now </w:t>
      </w:r>
      <w:r w:rsidRPr="007A202B">
        <w:rPr>
          <w:rStyle w:val="StyleBoldUnderline"/>
        </w:rPr>
        <w:t>it is time to move beyond introductions and openings to concrete applications, to the construction and illustration of viable alternatives. It is important that we proceed in this manner not because these alternatives are necessarily</w:t>
      </w:r>
      <w:r w:rsidRPr="007A202B">
        <w:rPr>
          <w:sz w:val="16"/>
        </w:rPr>
        <w:t xml:space="preserve"> going to be ‘</w:t>
      </w:r>
      <w:r w:rsidRPr="007A202B">
        <w:rPr>
          <w:rStyle w:val="StyleBoldUnderline"/>
        </w:rPr>
        <w:t>better’</w:t>
      </w:r>
      <w:r w:rsidRPr="007A202B">
        <w:rPr>
          <w:sz w:val="16"/>
        </w:rPr>
        <w:t xml:space="preserve">, closer to ‘truth’ or more ‘real’ in some sense than prevailing theoretical explanations; but in order to demonstrate the possibility of alternative – possibly, but not necessarily, superior – </w:t>
      </w:r>
      <w:proofErr w:type="spellStart"/>
      <w:r w:rsidRPr="007A202B">
        <w:rPr>
          <w:sz w:val="16"/>
        </w:rPr>
        <w:t>conceptualisations</w:t>
      </w:r>
      <w:proofErr w:type="spellEnd"/>
      <w:r w:rsidRPr="007A202B">
        <w:rPr>
          <w:sz w:val="16"/>
        </w:rPr>
        <w:t xml:space="preserve">, that are otherwise widely held to be self-evident by the vast majority of scholars of IR.53 </w:t>
      </w:r>
      <w:r w:rsidRPr="0046217B">
        <w:rPr>
          <w:rStyle w:val="StyleBoldUnderline"/>
          <w:highlight w:val="cyan"/>
        </w:rPr>
        <w:t>There have been many calls for more critical</w:t>
      </w:r>
      <w:r w:rsidRPr="007A202B">
        <w:rPr>
          <w:rStyle w:val="StyleBoldUnderline"/>
        </w:rPr>
        <w:t xml:space="preserve"> and philosophical debate in </w:t>
      </w:r>
      <w:r w:rsidRPr="0046217B">
        <w:rPr>
          <w:rStyle w:val="StyleBoldUnderline"/>
          <w:highlight w:val="cyan"/>
        </w:rPr>
        <w:t>IR</w:t>
      </w:r>
      <w:r w:rsidRPr="007A202B">
        <w:rPr>
          <w:rStyle w:val="StyleBoldUnderline"/>
        </w:rPr>
        <w:t xml:space="preserve">; yet, just how critical are all these debates and </w:t>
      </w:r>
      <w:r w:rsidRPr="0046217B">
        <w:rPr>
          <w:rStyle w:val="StyleBoldUnderline"/>
          <w:highlight w:val="cyan"/>
        </w:rPr>
        <w:t>what effects do they have</w:t>
      </w:r>
      <w:r w:rsidRPr="007A202B">
        <w:rPr>
          <w:rStyle w:val="StyleBoldUnderline"/>
        </w:rPr>
        <w:t>?</w:t>
      </w:r>
      <w:r w:rsidRPr="007A202B">
        <w:rPr>
          <w:sz w:val="16"/>
        </w:rPr>
        <w:t xml:space="preserve"> What is the purpose of critical IR theory or philosophical reflection, and what is the purpose of the supposed theoretical diversity that the critical voices bring into IR? </w:t>
      </w:r>
      <w:r w:rsidRPr="007A202B">
        <w:rPr>
          <w:rStyle w:val="StyleBoldUnderline"/>
        </w:rPr>
        <w:t>Many</w:t>
      </w:r>
      <w:r w:rsidRPr="007A202B">
        <w:rPr>
          <w:sz w:val="16"/>
        </w:rPr>
        <w:t xml:space="preserve">, in my view, </w:t>
      </w:r>
      <w:r w:rsidRPr="007A202B">
        <w:rPr>
          <w:rStyle w:val="StyleBoldUnderline"/>
        </w:rPr>
        <w:t>misunderstand their purpose</w:t>
      </w:r>
      <w:r w:rsidRPr="007A202B">
        <w:rPr>
          <w:sz w:val="16"/>
        </w:rPr>
        <w:t xml:space="preserve">. </w:t>
      </w:r>
      <w:proofErr w:type="spellStart"/>
      <w:r w:rsidRPr="007A202B">
        <w:rPr>
          <w:sz w:val="16"/>
        </w:rPr>
        <w:t>Biersteker</w:t>
      </w:r>
      <w:proofErr w:type="spellEnd"/>
      <w:r w:rsidRPr="007A202B">
        <w:rPr>
          <w:sz w:val="16"/>
        </w:rPr>
        <w:t xml:space="preserve"> </w:t>
      </w:r>
      <w:proofErr w:type="spellStart"/>
      <w:r w:rsidRPr="007A202B">
        <w:rPr>
          <w:sz w:val="16"/>
        </w:rPr>
        <w:t>summarises</w:t>
      </w:r>
      <w:proofErr w:type="spellEnd"/>
      <w:r w:rsidRPr="007A202B">
        <w:rPr>
          <w:sz w:val="16"/>
        </w:rPr>
        <w:t xml:space="preserve"> my own view perfectly. </w:t>
      </w:r>
      <w:r w:rsidRPr="0046217B">
        <w:rPr>
          <w:rStyle w:val="StyleBoldUnderline"/>
          <w:highlight w:val="cyan"/>
        </w:rPr>
        <w:t>The point of philosophical reflection</w:t>
      </w:r>
      <w:r w:rsidRPr="007A202B">
        <w:rPr>
          <w:rStyle w:val="StyleBoldUnderline"/>
        </w:rPr>
        <w:t xml:space="preserve"> and post-positivism</w:t>
      </w:r>
      <w:r w:rsidRPr="007A202B">
        <w:rPr>
          <w:sz w:val="16"/>
        </w:rPr>
        <w:t xml:space="preserve">, he argues, </w:t>
      </w:r>
      <w:r w:rsidRPr="0046217B">
        <w:rPr>
          <w:rStyle w:val="StyleBoldUnderline"/>
          <w:highlight w:val="cyan"/>
        </w:rPr>
        <w:t>is</w:t>
      </w:r>
      <w:r w:rsidRPr="007A202B">
        <w:rPr>
          <w:rStyle w:val="StyleBoldUnderline"/>
        </w:rPr>
        <w:t xml:space="preserve"> not to provide ‘pluralism without purpose, but a </w:t>
      </w:r>
      <w:r w:rsidRPr="0046217B">
        <w:rPr>
          <w:rStyle w:val="StyleBoldUnderline"/>
          <w:highlight w:val="cyan"/>
        </w:rPr>
        <w:t>critical pluralism, designed to reveal embedded power</w:t>
      </w:r>
      <w:r w:rsidRPr="007A202B">
        <w:rPr>
          <w:sz w:val="16"/>
        </w:rPr>
        <w:t xml:space="preserve"> and authority </w:t>
      </w:r>
      <w:r w:rsidRPr="0046217B">
        <w:rPr>
          <w:rStyle w:val="StyleBoldUnderline"/>
          <w:highlight w:val="cyan"/>
        </w:rPr>
        <w:t>structures</w:t>
      </w:r>
      <w:r w:rsidRPr="007A202B">
        <w:rPr>
          <w:sz w:val="16"/>
        </w:rPr>
        <w:t xml:space="preserve">, provoke critical scrutiny of dominant discourses, engage </w:t>
      </w:r>
      <w:proofErr w:type="spellStart"/>
      <w:r w:rsidRPr="007A202B">
        <w:rPr>
          <w:sz w:val="16"/>
        </w:rPr>
        <w:t>marginalised</w:t>
      </w:r>
      <w:proofErr w:type="spellEnd"/>
      <w:r w:rsidRPr="007A202B">
        <w:rPr>
          <w:sz w:val="16"/>
        </w:rPr>
        <w:t xml:space="preserve"> peoples and perspectives and provide a basis for alternative conceptualisations’.54 </w:t>
      </w:r>
      <w:r w:rsidRPr="007A202B">
        <w:rPr>
          <w:rStyle w:val="StyleBoldUnderline"/>
        </w:rPr>
        <w:t xml:space="preserve">There is a purpose to </w:t>
      </w:r>
      <w:r w:rsidRPr="0046217B">
        <w:rPr>
          <w:rStyle w:val="StyleBoldUnderline"/>
          <w:highlight w:val="cyan"/>
        </w:rPr>
        <w:t>critical theory</w:t>
      </w:r>
      <w:r w:rsidRPr="007A202B">
        <w:rPr>
          <w:rStyle w:val="StyleBoldUnderline"/>
        </w:rPr>
        <w:t xml:space="preserve"> that </w:t>
      </w:r>
      <w:r w:rsidRPr="0046217B">
        <w:rPr>
          <w:rStyle w:val="StyleBoldUnderline"/>
          <w:highlight w:val="cyan"/>
        </w:rPr>
        <w:t>needs to be</w:t>
      </w:r>
      <w:r w:rsidRPr="007A202B">
        <w:rPr>
          <w:sz w:val="16"/>
        </w:rPr>
        <w:t xml:space="preserve"> acknowledged, reflected upon and ‘</w:t>
      </w:r>
      <w:proofErr w:type="spellStart"/>
      <w:r w:rsidRPr="0046217B">
        <w:rPr>
          <w:rStyle w:val="StyleBoldUnderline"/>
          <w:highlight w:val="cyan"/>
        </w:rPr>
        <w:t>practised</w:t>
      </w:r>
      <w:proofErr w:type="spellEnd"/>
      <w:r w:rsidRPr="0046217B">
        <w:rPr>
          <w:rStyle w:val="StyleBoldUnderline"/>
          <w:highlight w:val="cyan"/>
        </w:rPr>
        <w:t>’</w:t>
      </w:r>
      <w:r w:rsidRPr="007A202B">
        <w:rPr>
          <w:rStyle w:val="StyleBoldUnderline"/>
        </w:rPr>
        <w:t xml:space="preserve">; both inside and </w:t>
      </w:r>
      <w:r w:rsidRPr="0046217B">
        <w:rPr>
          <w:rStyle w:val="StyleBoldUnderline"/>
          <w:highlight w:val="cyan"/>
        </w:rPr>
        <w:t>outside academia</w:t>
      </w:r>
      <w:r w:rsidRPr="007A202B">
        <w:rPr>
          <w:sz w:val="16"/>
        </w:rPr>
        <w:t xml:space="preserve">. At present, </w:t>
      </w:r>
      <w:r w:rsidRPr="007A202B">
        <w:rPr>
          <w:rStyle w:val="StyleBoldUnderline"/>
        </w:rPr>
        <w:t xml:space="preserve">it seems to me that relatively </w:t>
      </w:r>
      <w:r w:rsidRPr="0046217B">
        <w:rPr>
          <w:rStyle w:val="StyleBoldUnderline"/>
          <w:highlight w:val="cyan"/>
        </w:rPr>
        <w:t>little such engagement takes place</w:t>
      </w:r>
      <w:r w:rsidRPr="007A202B">
        <w:rPr>
          <w:sz w:val="16"/>
        </w:rPr>
        <w:t xml:space="preserve">; not because critical theorists are ‘lazy’ or wrong-headed, but </w:t>
      </w:r>
      <w:r w:rsidRPr="007A202B">
        <w:rPr>
          <w:rStyle w:val="StyleBoldUnderline"/>
        </w:rPr>
        <w:t xml:space="preserve">because the disciplinary environment and professional structures </w:t>
      </w:r>
      <w:proofErr w:type="spellStart"/>
      <w:r w:rsidRPr="007A202B">
        <w:rPr>
          <w:rStyle w:val="StyleBoldUnderline"/>
        </w:rPr>
        <w:t>favour</w:t>
      </w:r>
      <w:proofErr w:type="spellEnd"/>
      <w:r w:rsidRPr="007A202B">
        <w:rPr>
          <w:rStyle w:val="StyleBoldUnderline"/>
        </w:rPr>
        <w:t xml:space="preserve"> disassociation and </w:t>
      </w:r>
      <w:proofErr w:type="spellStart"/>
      <w:r w:rsidRPr="007A202B">
        <w:rPr>
          <w:rStyle w:val="StyleBoldUnderline"/>
        </w:rPr>
        <w:t>depoliticisation</w:t>
      </w:r>
      <w:proofErr w:type="spellEnd"/>
      <w:r w:rsidRPr="007A202B">
        <w:rPr>
          <w:rStyle w:val="StyleBoldUnderline"/>
        </w:rPr>
        <w:t xml:space="preserve"> even of these strands of thought. </w:t>
      </w:r>
      <w:r w:rsidRPr="0046217B">
        <w:rPr>
          <w:rStyle w:val="StyleBoldUnderline"/>
          <w:highlight w:val="cyan"/>
        </w:rPr>
        <w:t>Strategic thinking of critical theorists</w:t>
      </w:r>
      <w:r w:rsidRPr="007A202B">
        <w:rPr>
          <w:sz w:val="16"/>
        </w:rPr>
        <w:t xml:space="preserve"> is not missing, but it </w:t>
      </w:r>
      <w:r w:rsidRPr="0046217B">
        <w:rPr>
          <w:rStyle w:val="Emphasis"/>
          <w:highlight w:val="cyan"/>
        </w:rPr>
        <w:t>is oriented in such a way that does not facilitate real-world political changes</w:t>
      </w:r>
      <w:r w:rsidRPr="007A202B">
        <w:rPr>
          <w:sz w:val="16"/>
        </w:rPr>
        <w:t xml:space="preserve">. In the era of the expansion of the image of homo </w:t>
      </w:r>
      <w:proofErr w:type="spellStart"/>
      <w:r w:rsidRPr="007A202B">
        <w:rPr>
          <w:sz w:val="16"/>
        </w:rPr>
        <w:t>oeconomicus</w:t>
      </w:r>
      <w:proofErr w:type="spellEnd"/>
      <w:r w:rsidRPr="007A202B">
        <w:rPr>
          <w:sz w:val="16"/>
        </w:rPr>
        <w:t xml:space="preserve"> in academia too, much remains to be done in reinvigorating critical theoretical thought. At present, </w:t>
      </w:r>
      <w:r w:rsidRPr="007A202B">
        <w:rPr>
          <w:rStyle w:val="StyleBoldUnderline"/>
        </w:rPr>
        <w:t xml:space="preserve">we have many theoretically sophisticated but practically disinvested scholars. </w:t>
      </w:r>
      <w:r w:rsidRPr="0046217B">
        <w:rPr>
          <w:rStyle w:val="StyleBoldUnderline"/>
          <w:highlight w:val="cyan"/>
        </w:rPr>
        <w:t>This renders IR</w:t>
      </w:r>
      <w:r w:rsidRPr="007A202B">
        <w:rPr>
          <w:sz w:val="16"/>
        </w:rPr>
        <w:t xml:space="preserve">, and especially philosophical and </w:t>
      </w:r>
      <w:r w:rsidRPr="0046217B">
        <w:rPr>
          <w:rStyle w:val="StyleBoldUnderline"/>
          <w:highlight w:val="cyan"/>
        </w:rPr>
        <w:t>critical theory</w:t>
      </w:r>
      <w:r w:rsidRPr="007A202B">
        <w:rPr>
          <w:sz w:val="16"/>
        </w:rPr>
        <w:t xml:space="preserve"> within it, </w:t>
      </w:r>
      <w:r w:rsidRPr="0046217B">
        <w:rPr>
          <w:rStyle w:val="Emphasis"/>
        </w:rPr>
        <w:t xml:space="preserve">rather </w:t>
      </w:r>
      <w:r w:rsidRPr="0046217B">
        <w:rPr>
          <w:rStyle w:val="Emphasis"/>
          <w:highlight w:val="cyan"/>
        </w:rPr>
        <w:t>useless in challenging global structures and paradigms of domination</w:t>
      </w:r>
      <w:r w:rsidRPr="007A202B">
        <w:rPr>
          <w:sz w:val="16"/>
        </w:rPr>
        <w:t xml:space="preserve">. But what can we do about this? Arguably, revisions of conceptual categories and their political underpinnings, as well as spaces to think about alternatives, are needed more than ever. But how do we generate them, or, in Cox’s or Murphy’s words, how can IR academics help in generating such alternatives? We can do so in a few ways. We can do so by passing on the torch by continuing to teach critical theory: as Hoffman usefully reminds us, </w:t>
      </w:r>
      <w:proofErr w:type="spellStart"/>
      <w:r w:rsidRPr="007A202B">
        <w:rPr>
          <w:sz w:val="16"/>
        </w:rPr>
        <w:t>theorising</w:t>
      </w:r>
      <w:proofErr w:type="spellEnd"/>
      <w:r w:rsidRPr="007A202B">
        <w:rPr>
          <w:sz w:val="16"/>
        </w:rPr>
        <w:t xml:space="preserve"> itself (and passing it on through teaching) is a critical practice in itself.55 We can also do so today by continuing to fight the cuts to social science research in universities and the constriction of space for free thought within universities. We can also seek to obtain, but also seek to reshape, the kind of research funding that is provided by funding councils or states. This takes some perseverance, for it is not easy to argue for conceptual or philosophical engagement, let alone critical </w:t>
      </w:r>
      <w:proofErr w:type="spellStart"/>
      <w:r w:rsidRPr="007A202B">
        <w:rPr>
          <w:sz w:val="16"/>
        </w:rPr>
        <w:t>praxaeology</w:t>
      </w:r>
      <w:proofErr w:type="spellEnd"/>
      <w:r w:rsidRPr="007A202B">
        <w:rPr>
          <w:sz w:val="16"/>
        </w:rPr>
        <w:t xml:space="preserve">, at a time of crisis or for reform within bureaucratic and conservative structures. Yet, this brings in another core aspect of the challenge faced by critical theorists, which is that </w:t>
      </w:r>
      <w:r w:rsidRPr="007A202B">
        <w:rPr>
          <w:rStyle w:val="StyleBoldUnderline"/>
        </w:rPr>
        <w:t xml:space="preserve">we must also seek to engage with the world: to act in it as well as </w:t>
      </w:r>
      <w:proofErr w:type="spellStart"/>
      <w:r w:rsidRPr="007A202B">
        <w:rPr>
          <w:rStyle w:val="StyleBoldUnderline"/>
        </w:rPr>
        <w:t>analyse</w:t>
      </w:r>
      <w:proofErr w:type="spellEnd"/>
      <w:r w:rsidRPr="007A202B">
        <w:rPr>
          <w:rStyle w:val="StyleBoldUnderline"/>
        </w:rPr>
        <w:t xml:space="preserve"> it. </w:t>
      </w:r>
      <w:r w:rsidRPr="0046217B">
        <w:rPr>
          <w:rStyle w:val="StyleBoldUnderline"/>
          <w:highlight w:val="cyan"/>
        </w:rPr>
        <w:t>We must engage</w:t>
      </w:r>
      <w:r w:rsidRPr="007A202B">
        <w:rPr>
          <w:sz w:val="16"/>
        </w:rPr>
        <w:t xml:space="preserve"> the social groups and NGOs, but also </w:t>
      </w:r>
      <w:r w:rsidRPr="0046217B">
        <w:rPr>
          <w:rStyle w:val="StyleBoldUnderline"/>
          <w:highlight w:val="cyan"/>
        </w:rPr>
        <w:t>the elites and bureaucrats</w:t>
      </w:r>
      <w:r w:rsidRPr="007A202B">
        <w:rPr>
          <w:sz w:val="16"/>
        </w:rPr>
        <w:t xml:space="preserve">. We can do so and we must try and do so; partly because </w:t>
      </w:r>
      <w:r w:rsidRPr="0046217B">
        <w:rPr>
          <w:rStyle w:val="StyleBoldUnderline"/>
          <w:highlight w:val="cyan"/>
        </w:rPr>
        <w:t>these elites</w:t>
      </w:r>
      <w:r w:rsidRPr="007A202B">
        <w:rPr>
          <w:sz w:val="16"/>
        </w:rPr>
        <w:t xml:space="preserve"> (and also NGO elites) </w:t>
      </w:r>
      <w:r w:rsidRPr="0046217B">
        <w:rPr>
          <w:rStyle w:val="StyleBoldUnderline"/>
          <w:highlight w:val="cyan"/>
        </w:rPr>
        <w:t>are</w:t>
      </w:r>
      <w:r w:rsidRPr="007A202B">
        <w:rPr>
          <w:rStyle w:val="StyleBoldUnderline"/>
        </w:rPr>
        <w:t xml:space="preserve"> actually </w:t>
      </w:r>
      <w:r w:rsidRPr="0046217B">
        <w:rPr>
          <w:rStyle w:val="StyleBoldUnderline"/>
          <w:highlight w:val="cyan"/>
        </w:rPr>
        <w:t>more well-meaning and</w:t>
      </w:r>
      <w:r w:rsidRPr="007A202B">
        <w:rPr>
          <w:rStyle w:val="StyleBoldUnderline"/>
        </w:rPr>
        <w:t xml:space="preserve"> even </w:t>
      </w:r>
      <w:r w:rsidRPr="0046217B">
        <w:rPr>
          <w:rStyle w:val="StyleBoldUnderline"/>
          <w:highlight w:val="cyan"/>
        </w:rPr>
        <w:t xml:space="preserve">reflective than </w:t>
      </w:r>
      <w:r w:rsidRPr="0046217B">
        <w:rPr>
          <w:rStyle w:val="StyleBoldUnderline"/>
        </w:rPr>
        <w:t xml:space="preserve">many </w:t>
      </w:r>
      <w:r w:rsidRPr="0046217B">
        <w:rPr>
          <w:rStyle w:val="StyleBoldUnderline"/>
          <w:highlight w:val="cyan"/>
        </w:rPr>
        <w:t>academics give them credit for</w:t>
      </w:r>
      <w:r w:rsidRPr="007A202B">
        <w:rPr>
          <w:sz w:val="16"/>
        </w:rPr>
        <w:t xml:space="preserve">; and because, in my experience, </w:t>
      </w:r>
      <w:r w:rsidRPr="0046217B">
        <w:rPr>
          <w:rStyle w:val="StyleBoldUnderline"/>
          <w:highlight w:val="cyan"/>
        </w:rPr>
        <w:t>they are very capable of understanding</w:t>
      </w:r>
      <w:r w:rsidRPr="007A202B">
        <w:rPr>
          <w:rStyle w:val="StyleBoldUnderline"/>
        </w:rPr>
        <w:t xml:space="preserve"> both the pros and cons, limits and possibilities, of </w:t>
      </w:r>
      <w:r w:rsidRPr="0046217B">
        <w:rPr>
          <w:rStyle w:val="StyleBoldUnderline"/>
          <w:highlight w:val="cyan"/>
        </w:rPr>
        <w:t>alternative frameworks</w:t>
      </w:r>
      <w:r w:rsidRPr="007A202B">
        <w:rPr>
          <w:rStyle w:val="StyleBoldUnderline"/>
        </w:rPr>
        <w:t xml:space="preserve"> and actions </w:t>
      </w:r>
      <w:r w:rsidRPr="0046217B">
        <w:rPr>
          <w:rStyle w:val="StyleBoldUnderline"/>
          <w:highlight w:val="cyan"/>
        </w:rPr>
        <w:t>when concretely presented with them</w:t>
      </w:r>
      <w:r w:rsidRPr="007A202B">
        <w:rPr>
          <w:rStyle w:val="StyleBoldUnderline"/>
        </w:rPr>
        <w:t>. This is not to say that significant structural and ideological constraints do not exis</w:t>
      </w:r>
      <w:r w:rsidRPr="007A202B">
        <w:rPr>
          <w:sz w:val="16"/>
        </w:rPr>
        <w:t xml:space="preserve">t to generating alternative political scenarios – they do – </w:t>
      </w:r>
      <w:r w:rsidRPr="007A202B">
        <w:rPr>
          <w:rStyle w:val="StyleBoldUnderline"/>
        </w:rPr>
        <w:t>but the structures are only partly</w:t>
      </w:r>
      <w:r w:rsidRPr="007A202B">
        <w:rPr>
          <w:sz w:val="16"/>
        </w:rPr>
        <w:t xml:space="preserve">, and in many cases only secondarily, </w:t>
      </w:r>
      <w:r w:rsidRPr="007A202B">
        <w:rPr>
          <w:rStyle w:val="StyleBoldUnderline"/>
        </w:rPr>
        <w:t xml:space="preserve">supported, even by governmental or intergovernmental elites. </w:t>
      </w:r>
      <w:r w:rsidRPr="0046217B">
        <w:rPr>
          <w:rStyle w:val="Emphasis"/>
          <w:highlight w:val="cyan"/>
        </w:rPr>
        <w:t>These elites may be a good ally</w:t>
      </w:r>
      <w:r w:rsidRPr="007A202B">
        <w:rPr>
          <w:rStyle w:val="StyleBoldUnderline"/>
        </w:rPr>
        <w:t xml:space="preserve">, rather than an enemy, </w:t>
      </w:r>
      <w:r w:rsidRPr="0046217B">
        <w:rPr>
          <w:rStyle w:val="Emphasis"/>
          <w:highlight w:val="cyan"/>
        </w:rPr>
        <w:t>in re-shifting international political and economic paradigms</w:t>
      </w:r>
      <w:r w:rsidRPr="007A202B">
        <w:rPr>
          <w:sz w:val="16"/>
        </w:rPr>
        <w:t xml:space="preserve">. The result of a new kind of engagement with the empirical and the practical is not necessarily a victory of critical theory; </w:t>
      </w:r>
      <w:r w:rsidRPr="007A202B">
        <w:rPr>
          <w:rStyle w:val="StyleBoldUnderline"/>
        </w:rPr>
        <w:t>critical theory</w:t>
      </w:r>
      <w:r w:rsidRPr="007A202B">
        <w:rPr>
          <w:sz w:val="16"/>
        </w:rPr>
        <w:t xml:space="preserve"> rarely – indeed never, it would seem – ‘wins’, that much is a clear lesson of history. Yet, it </w:t>
      </w:r>
      <w:r w:rsidRPr="007A202B">
        <w:rPr>
          <w:rStyle w:val="StyleBoldUnderline"/>
        </w:rPr>
        <w:t>can occasionally activate, motivate and, indeed, ‘</w:t>
      </w:r>
      <w:proofErr w:type="spellStart"/>
      <w:r w:rsidRPr="007A202B">
        <w:rPr>
          <w:rStyle w:val="StyleBoldUnderline"/>
        </w:rPr>
        <w:t>enthral</w:t>
      </w:r>
      <w:proofErr w:type="spellEnd"/>
      <w:r w:rsidRPr="007A202B">
        <w:rPr>
          <w:rStyle w:val="StyleBoldUnderline"/>
        </w:rPr>
        <w:t>’ people, as well as giving them hope and impetus to achieve change.</w:t>
      </w:r>
      <w:r w:rsidRPr="007A202B">
        <w:rPr>
          <w:sz w:val="16"/>
        </w:rPr>
        <w:t xml:space="preserve"> Despite its </w:t>
      </w:r>
      <w:proofErr w:type="spellStart"/>
      <w:r w:rsidRPr="007A202B">
        <w:rPr>
          <w:sz w:val="16"/>
        </w:rPr>
        <w:t>sceptical</w:t>
      </w:r>
      <w:proofErr w:type="spellEnd"/>
      <w:r w:rsidRPr="007A202B">
        <w:rPr>
          <w:sz w:val="16"/>
        </w:rPr>
        <w:t xml:space="preserve"> outlook, critical and philosophical theory is still valuable in reminding us that, while it does not seem so, we do not live in a world without any alternatives.</w:t>
      </w:r>
    </w:p>
    <w:p w14:paraId="2272773F" w14:textId="77777777" w:rsidR="00F141EA" w:rsidRPr="006D21E7" w:rsidRDefault="00F141EA" w:rsidP="00F141EA">
      <w:pPr>
        <w:pStyle w:val="Heading4"/>
      </w:pPr>
      <w:r w:rsidRPr="006D21E7">
        <w:t>Rejection only insulates security from effective criticism – the permutation solves best</w:t>
      </w:r>
    </w:p>
    <w:p w14:paraId="1C557911" w14:textId="77777777" w:rsidR="00F141EA" w:rsidRPr="006D21E7" w:rsidRDefault="00F141EA" w:rsidP="00F141EA">
      <w:proofErr w:type="spellStart"/>
      <w:r w:rsidRPr="006D21E7">
        <w:rPr>
          <w:rStyle w:val="StyleStyleBold12pt"/>
        </w:rPr>
        <w:t>Waever</w:t>
      </w:r>
      <w:proofErr w:type="spellEnd"/>
      <w:r w:rsidRPr="006D21E7">
        <w:rPr>
          <w:rStyle w:val="StyleStyleBold12pt"/>
        </w:rPr>
        <w:t>, 1995</w:t>
      </w:r>
      <w:r w:rsidRPr="006D21E7">
        <w:t xml:space="preserve"> (Ole, Senior Researcher, Center for Peace &amp; Conflict </w:t>
      </w:r>
      <w:proofErr w:type="gramStart"/>
      <w:r w:rsidRPr="006D21E7">
        <w:t>Research ,</w:t>
      </w:r>
      <w:proofErr w:type="gramEnd"/>
      <w:r w:rsidRPr="006D21E7">
        <w:t xml:space="preserve"> On Security, ed. Ronnie D. </w:t>
      </w:r>
      <w:proofErr w:type="spellStart"/>
      <w:r w:rsidRPr="006D21E7">
        <w:t>Lipschutz</w:t>
      </w:r>
      <w:proofErr w:type="spellEnd"/>
      <w:r w:rsidRPr="006D21E7">
        <w:t>, pg. 56-7)</w:t>
      </w:r>
    </w:p>
    <w:p w14:paraId="1612381A" w14:textId="77777777" w:rsidR="00F141EA" w:rsidRPr="00850F8E" w:rsidRDefault="00F141EA" w:rsidP="00F141EA">
      <w:pPr>
        <w:rPr>
          <w:smallCaps/>
        </w:rPr>
      </w:pPr>
      <w:r w:rsidRPr="00850F8E">
        <w:rPr>
          <w:rStyle w:val="underline"/>
        </w:rPr>
        <w:t xml:space="preserve">An agenda of </w:t>
      </w:r>
      <w:r w:rsidRPr="0047752B">
        <w:rPr>
          <w:rStyle w:val="underline"/>
          <w:highlight w:val="yellow"/>
        </w:rPr>
        <w:t>minimizing security</w:t>
      </w:r>
      <w:r w:rsidRPr="00850F8E">
        <w:rPr>
          <w:rStyle w:val="underline"/>
        </w:rPr>
        <w:t xml:space="preserve"> in this sense </w:t>
      </w:r>
      <w:r w:rsidRPr="0047752B">
        <w:rPr>
          <w:rStyle w:val="underline"/>
          <w:highlight w:val="yellow"/>
        </w:rPr>
        <w:t>cannot be based on a classical critical approach</w:t>
      </w:r>
      <w:r w:rsidRPr="00850F8E">
        <w:rPr>
          <w:rStyle w:val="underline"/>
        </w:rPr>
        <w:t xml:space="preserve"> to security, </w:t>
      </w:r>
      <w:r w:rsidRPr="0047752B">
        <w:rPr>
          <w:rStyle w:val="underline"/>
          <w:highlight w:val="yellow"/>
        </w:rPr>
        <w:t>whereby the concept is critiqued and then thrown away</w:t>
      </w:r>
      <w:r w:rsidRPr="00850F8E">
        <w:rPr>
          <w:rStyle w:val="underline"/>
        </w:rPr>
        <w:t xml:space="preserve"> or redefined according to the wishes of the analyst.  </w:t>
      </w:r>
      <w:r w:rsidRPr="0047752B">
        <w:rPr>
          <w:rStyle w:val="underline"/>
          <w:highlight w:val="yellow"/>
        </w:rPr>
        <w:t>The essential operation can only be touched by faithfully working with the classical meaning of the concept and what is already inherent in</w:t>
      </w:r>
      <w:r w:rsidRPr="00850F8E">
        <w:rPr>
          <w:rStyle w:val="underline"/>
        </w:rPr>
        <w:t xml:space="preserve"> it</w:t>
      </w:r>
      <w:r w:rsidRPr="00850F8E">
        <w:rPr>
          <w:sz w:val="16"/>
        </w:rPr>
        <w:t xml:space="preserve">.  The language game of security is, in other words, a jus </w:t>
      </w:r>
      <w:proofErr w:type="spellStart"/>
      <w:r w:rsidRPr="00850F8E">
        <w:rPr>
          <w:sz w:val="16"/>
        </w:rPr>
        <w:t>necessitatis</w:t>
      </w:r>
      <w:proofErr w:type="spellEnd"/>
      <w:r w:rsidRPr="00850F8E">
        <w:rPr>
          <w:sz w:val="16"/>
        </w:rPr>
        <w:t xml:space="preserve"> for threatened elites, and this it must remain.  </w:t>
      </w:r>
      <w:r w:rsidRPr="0047752B">
        <w:rPr>
          <w:rStyle w:val="underline"/>
          <w:highlight w:val="yellow"/>
        </w:rPr>
        <w:t xml:space="preserve">Such an affirmative reading, not at all aimed at rejecting the concept, may be a more serious challenge to the established discourse than a critical </w:t>
      </w:r>
      <w:proofErr w:type="gramStart"/>
      <w:r w:rsidRPr="0047752B">
        <w:rPr>
          <w:rStyle w:val="underline"/>
          <w:highlight w:val="yellow"/>
        </w:rPr>
        <w:t>one,</w:t>
      </w:r>
      <w:proofErr w:type="gramEnd"/>
      <w:r w:rsidRPr="0047752B">
        <w:rPr>
          <w:rStyle w:val="underline"/>
          <w:highlight w:val="yellow"/>
        </w:rPr>
        <w:t xml:space="preserve"> for it recognizes that a conservative approach to security is an intrinsic element in the logic of</w:t>
      </w:r>
      <w:r w:rsidRPr="00850F8E">
        <w:rPr>
          <w:rStyle w:val="underline"/>
        </w:rPr>
        <w:t xml:space="preserve"> both our national and international </w:t>
      </w:r>
      <w:r w:rsidRPr="0047752B">
        <w:rPr>
          <w:rStyle w:val="underline"/>
          <w:highlight w:val="yellow"/>
        </w:rPr>
        <w:t>political organizing principles</w:t>
      </w:r>
      <w:r w:rsidRPr="00850F8E">
        <w:rPr>
          <w:rStyle w:val="underline"/>
        </w:rPr>
        <w:t xml:space="preserve">.  By taking a </w:t>
      </w:r>
      <w:proofErr w:type="spellStart"/>
      <w:r w:rsidRPr="00850F8E">
        <w:rPr>
          <w:rStyle w:val="underline"/>
        </w:rPr>
        <w:t>serioulsy</w:t>
      </w:r>
      <w:proofErr w:type="spellEnd"/>
      <w:r w:rsidRPr="00850F8E">
        <w:rPr>
          <w:rStyle w:val="underline"/>
        </w:rPr>
        <w:t xml:space="preserve"> this “unfounded” concept of </w:t>
      </w:r>
      <w:proofErr w:type="spellStart"/>
      <w:r w:rsidRPr="00850F8E">
        <w:rPr>
          <w:rStyle w:val="underline"/>
        </w:rPr>
        <w:t>seucity</w:t>
      </w:r>
      <w:proofErr w:type="spellEnd"/>
      <w:r w:rsidRPr="00850F8E">
        <w:rPr>
          <w:rStyle w:val="underline"/>
        </w:rPr>
        <w:t>, it is possible to raise a new agenda of security and politics</w:t>
      </w:r>
      <w:r w:rsidRPr="00850F8E">
        <w:rPr>
          <w:sz w:val="16"/>
        </w:rPr>
        <w:t xml:space="preserve">.  This further implies moving from a positive to a negative agenda, in the sense that the dynamics of securitization and </w:t>
      </w:r>
      <w:proofErr w:type="spellStart"/>
      <w:r w:rsidRPr="00850F8E">
        <w:rPr>
          <w:sz w:val="16"/>
        </w:rPr>
        <w:t>desecuritization</w:t>
      </w:r>
      <w:proofErr w:type="spellEnd"/>
      <w:r w:rsidRPr="00850F8E">
        <w:rPr>
          <w:sz w:val="16"/>
        </w:rPr>
        <w:t xml:space="preserve"> can never be captured so long as we proceed along the normal critical track that assumes security to be a positive value to be maximized</w:t>
      </w:r>
      <w:r w:rsidRPr="00850F8E">
        <w:t>.</w:t>
      </w:r>
    </w:p>
    <w:p w14:paraId="53FEF664" w14:textId="77777777" w:rsidR="00F141EA" w:rsidRPr="00470885" w:rsidRDefault="00F141EA" w:rsidP="00F141EA"/>
    <w:p w14:paraId="773F35F6" w14:textId="77777777" w:rsidR="00F141EA" w:rsidRPr="00F141EA" w:rsidRDefault="00F141EA" w:rsidP="00F141EA"/>
    <w:p w14:paraId="4F062430" w14:textId="77777777" w:rsidR="00F141EA" w:rsidRDefault="00F141EA">
      <w:pPr>
        <w:spacing w:after="200" w:line="276" w:lineRule="auto"/>
        <w:rPr>
          <w:rFonts w:asciiTheme="minorHAnsi" w:hAnsiTheme="minorHAnsi" w:cstheme="minorBidi"/>
        </w:rPr>
      </w:pPr>
    </w:p>
    <w:sectPr w:rsidR="00F1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45CEB"/>
    <w:multiLevelType w:val="hybridMultilevel"/>
    <w:tmpl w:val="6812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BE0B22"/>
    <w:multiLevelType w:val="hybridMultilevel"/>
    <w:tmpl w:val="BF9A1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432"/>
    <w:rsid w:val="00156036"/>
    <w:rsid w:val="00213F72"/>
    <w:rsid w:val="00356C68"/>
    <w:rsid w:val="005D08AB"/>
    <w:rsid w:val="005E0432"/>
    <w:rsid w:val="00640DAB"/>
    <w:rsid w:val="006D3428"/>
    <w:rsid w:val="00AC034E"/>
    <w:rsid w:val="00D331C3"/>
    <w:rsid w:val="00E245C3"/>
    <w:rsid w:val="00E93600"/>
    <w:rsid w:val="00F141EA"/>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E04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04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043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Heading 3 Char1,Text 7"/>
    <w:basedOn w:val="Normal"/>
    <w:next w:val="Normal"/>
    <w:link w:val="Heading3Char"/>
    <w:uiPriority w:val="3"/>
    <w:qFormat/>
    <w:rsid w:val="005E043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5E0432"/>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5E04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0432"/>
  </w:style>
  <w:style w:type="character" w:customStyle="1" w:styleId="Heading1Char">
    <w:name w:val="Heading 1 Char"/>
    <w:aliases w:val="Pocket Char"/>
    <w:basedOn w:val="DefaultParagraphFont"/>
    <w:link w:val="Heading1"/>
    <w:uiPriority w:val="1"/>
    <w:rsid w:val="005E043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0432"/>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Text 7 Char"/>
    <w:basedOn w:val="DefaultParagraphFont"/>
    <w:link w:val="Heading3"/>
    <w:uiPriority w:val="3"/>
    <w:rsid w:val="005E0432"/>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5E0432"/>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bold underline"/>
    <w:basedOn w:val="DefaultParagraphFont"/>
    <w:uiPriority w:val="7"/>
    <w:qFormat/>
    <w:rsid w:val="005E043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E0432"/>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5E043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E0432"/>
    <w:rPr>
      <w:b/>
      <w:bCs/>
      <w:sz w:val="26"/>
      <w:u w:val="single"/>
    </w:rPr>
  </w:style>
  <w:style w:type="paragraph" w:styleId="Header">
    <w:name w:val="header"/>
    <w:basedOn w:val="Normal"/>
    <w:link w:val="HeaderChar"/>
    <w:uiPriority w:val="99"/>
    <w:semiHidden/>
    <w:rsid w:val="005E0432"/>
    <w:pPr>
      <w:tabs>
        <w:tab w:val="center" w:pos="4680"/>
        <w:tab w:val="right" w:pos="9360"/>
      </w:tabs>
    </w:pPr>
  </w:style>
  <w:style w:type="character" w:customStyle="1" w:styleId="HeaderChar">
    <w:name w:val="Header Char"/>
    <w:basedOn w:val="DefaultParagraphFont"/>
    <w:link w:val="Header"/>
    <w:uiPriority w:val="99"/>
    <w:semiHidden/>
    <w:rsid w:val="005E0432"/>
    <w:rPr>
      <w:rFonts w:ascii="Calibri" w:hAnsi="Calibri" w:cs="Calibri"/>
    </w:rPr>
  </w:style>
  <w:style w:type="paragraph" w:styleId="Footer">
    <w:name w:val="footer"/>
    <w:basedOn w:val="Normal"/>
    <w:link w:val="FooterChar"/>
    <w:uiPriority w:val="99"/>
    <w:semiHidden/>
    <w:rsid w:val="005E0432"/>
    <w:pPr>
      <w:tabs>
        <w:tab w:val="center" w:pos="4680"/>
        <w:tab w:val="right" w:pos="9360"/>
      </w:tabs>
    </w:pPr>
  </w:style>
  <w:style w:type="character" w:customStyle="1" w:styleId="FooterChar">
    <w:name w:val="Footer Char"/>
    <w:basedOn w:val="DefaultParagraphFont"/>
    <w:link w:val="Footer"/>
    <w:uiPriority w:val="99"/>
    <w:semiHidden/>
    <w:rsid w:val="005E0432"/>
    <w:rPr>
      <w:rFonts w:ascii="Calibri" w:hAnsi="Calibri" w:cs="Calibri"/>
    </w:rPr>
  </w:style>
  <w:style w:type="character" w:styleId="Hyperlink">
    <w:name w:val="Hyperlink"/>
    <w:aliases w:val="heading 1 (block title),Card Text,Read,Important,Internet Link"/>
    <w:basedOn w:val="DefaultParagraphFont"/>
    <w:uiPriority w:val="99"/>
    <w:rsid w:val="005E0432"/>
    <w:rPr>
      <w:color w:val="auto"/>
      <w:u w:val="none"/>
    </w:rPr>
  </w:style>
  <w:style w:type="character" w:styleId="FollowedHyperlink">
    <w:name w:val="FollowedHyperlink"/>
    <w:basedOn w:val="DefaultParagraphFont"/>
    <w:uiPriority w:val="99"/>
    <w:semiHidden/>
    <w:rsid w:val="005E0432"/>
    <w:rPr>
      <w:color w:val="auto"/>
      <w:u w:val="none"/>
    </w:rPr>
  </w:style>
  <w:style w:type="paragraph" w:customStyle="1" w:styleId="Cards">
    <w:name w:val="Cards"/>
    <w:next w:val="Normal"/>
    <w:link w:val="CardsChar"/>
    <w:qFormat/>
    <w:rsid w:val="00E245C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245C3"/>
    <w:rPr>
      <w:rFonts w:ascii="Times New Roman" w:eastAsia="Calibri"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245C3"/>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245C3"/>
    <w:rPr>
      <w:rFonts w:ascii="Times New Roman" w:eastAsia="Times New Roman" w:hAnsi="Times New Roman" w:cs="Times New Roman"/>
      <w:sz w:val="24"/>
      <w:szCs w:val="24"/>
    </w:rPr>
  </w:style>
  <w:style w:type="paragraph" w:customStyle="1" w:styleId="card">
    <w:name w:val="card"/>
    <w:basedOn w:val="Normal"/>
    <w:next w:val="Normal"/>
    <w:link w:val="cardChar"/>
    <w:uiPriority w:val="6"/>
    <w:qFormat/>
    <w:rsid w:val="00E93600"/>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640DAB"/>
    <w:rPr>
      <w:u w:val="single"/>
    </w:rPr>
  </w:style>
  <w:style w:type="paragraph" w:customStyle="1" w:styleId="textbold">
    <w:name w:val="text bold"/>
    <w:basedOn w:val="Normal"/>
    <w:link w:val="underline"/>
    <w:qFormat/>
    <w:rsid w:val="00640DAB"/>
    <w:pPr>
      <w:ind w:left="720"/>
      <w:jc w:val="both"/>
    </w:pPr>
    <w:rPr>
      <w:rFonts w:asciiTheme="minorHAnsi" w:hAnsiTheme="minorHAnsi" w:cstheme="minorBidi"/>
      <w:u w:val="single"/>
    </w:rPr>
  </w:style>
  <w:style w:type="character" w:customStyle="1" w:styleId="Emphasis2">
    <w:name w:val="Emphasis2"/>
    <w:basedOn w:val="DefaultParagraphFont"/>
    <w:rsid w:val="00640DAB"/>
    <w:rPr>
      <w:rFonts w:ascii="Franklin Gothic Heavy" w:hAnsi="Franklin Gothic Heavy"/>
      <w:iCs/>
      <w:u w:val="single"/>
    </w:rPr>
  </w:style>
  <w:style w:type="character" w:customStyle="1" w:styleId="cardChar">
    <w:name w:val="card Char"/>
    <w:basedOn w:val="DefaultParagraphFont"/>
    <w:link w:val="card"/>
    <w:rsid w:val="00640DAB"/>
    <w:rPr>
      <w:b/>
      <w:bCs/>
      <w:u w:val="single"/>
    </w:rPr>
  </w:style>
  <w:style w:type="character" w:customStyle="1" w:styleId="TitleChar">
    <w:name w:val="Title Char"/>
    <w:aliases w:val="Cites and Cards Char,Bold Underlined Char,UNDERLINE Char,title Char"/>
    <w:basedOn w:val="DefaultParagraphFont"/>
    <w:link w:val="Title"/>
    <w:uiPriority w:val="6"/>
    <w:qFormat/>
    <w:rsid w:val="00D331C3"/>
    <w:rPr>
      <w:b/>
      <w:bCs/>
      <w:u w:val="single"/>
    </w:rPr>
  </w:style>
  <w:style w:type="paragraph" w:styleId="Title">
    <w:name w:val="Title"/>
    <w:aliases w:val="Cites and Cards,Bold Underlined,UNDERLINE,title"/>
    <w:basedOn w:val="Normal"/>
    <w:next w:val="Normal"/>
    <w:link w:val="TitleChar"/>
    <w:uiPriority w:val="6"/>
    <w:qFormat/>
    <w:rsid w:val="00D331C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331C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14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E04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04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043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Heading 3 Char1,Text 7"/>
    <w:basedOn w:val="Normal"/>
    <w:next w:val="Normal"/>
    <w:link w:val="Heading3Char"/>
    <w:uiPriority w:val="3"/>
    <w:qFormat/>
    <w:rsid w:val="005E043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5E0432"/>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5E04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0432"/>
  </w:style>
  <w:style w:type="character" w:customStyle="1" w:styleId="Heading1Char">
    <w:name w:val="Heading 1 Char"/>
    <w:aliases w:val="Pocket Char"/>
    <w:basedOn w:val="DefaultParagraphFont"/>
    <w:link w:val="Heading1"/>
    <w:uiPriority w:val="1"/>
    <w:rsid w:val="005E043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0432"/>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Text 7 Char"/>
    <w:basedOn w:val="DefaultParagraphFont"/>
    <w:link w:val="Heading3"/>
    <w:uiPriority w:val="3"/>
    <w:rsid w:val="005E0432"/>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5E0432"/>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normal card text,bold underline"/>
    <w:basedOn w:val="DefaultParagraphFont"/>
    <w:uiPriority w:val="7"/>
    <w:qFormat/>
    <w:rsid w:val="005E043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E0432"/>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5E043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E0432"/>
    <w:rPr>
      <w:b/>
      <w:bCs/>
      <w:sz w:val="26"/>
      <w:u w:val="single"/>
    </w:rPr>
  </w:style>
  <w:style w:type="paragraph" w:styleId="Header">
    <w:name w:val="header"/>
    <w:basedOn w:val="Normal"/>
    <w:link w:val="HeaderChar"/>
    <w:uiPriority w:val="99"/>
    <w:semiHidden/>
    <w:rsid w:val="005E0432"/>
    <w:pPr>
      <w:tabs>
        <w:tab w:val="center" w:pos="4680"/>
        <w:tab w:val="right" w:pos="9360"/>
      </w:tabs>
    </w:pPr>
  </w:style>
  <w:style w:type="character" w:customStyle="1" w:styleId="HeaderChar">
    <w:name w:val="Header Char"/>
    <w:basedOn w:val="DefaultParagraphFont"/>
    <w:link w:val="Header"/>
    <w:uiPriority w:val="99"/>
    <w:semiHidden/>
    <w:rsid w:val="005E0432"/>
    <w:rPr>
      <w:rFonts w:ascii="Calibri" w:hAnsi="Calibri" w:cs="Calibri"/>
    </w:rPr>
  </w:style>
  <w:style w:type="paragraph" w:styleId="Footer">
    <w:name w:val="footer"/>
    <w:basedOn w:val="Normal"/>
    <w:link w:val="FooterChar"/>
    <w:uiPriority w:val="99"/>
    <w:semiHidden/>
    <w:rsid w:val="005E0432"/>
    <w:pPr>
      <w:tabs>
        <w:tab w:val="center" w:pos="4680"/>
        <w:tab w:val="right" w:pos="9360"/>
      </w:tabs>
    </w:pPr>
  </w:style>
  <w:style w:type="character" w:customStyle="1" w:styleId="FooterChar">
    <w:name w:val="Footer Char"/>
    <w:basedOn w:val="DefaultParagraphFont"/>
    <w:link w:val="Footer"/>
    <w:uiPriority w:val="99"/>
    <w:semiHidden/>
    <w:rsid w:val="005E0432"/>
    <w:rPr>
      <w:rFonts w:ascii="Calibri" w:hAnsi="Calibri" w:cs="Calibri"/>
    </w:rPr>
  </w:style>
  <w:style w:type="character" w:styleId="Hyperlink">
    <w:name w:val="Hyperlink"/>
    <w:aliases w:val="heading 1 (block title),Card Text,Read,Important,Internet Link"/>
    <w:basedOn w:val="DefaultParagraphFont"/>
    <w:uiPriority w:val="99"/>
    <w:rsid w:val="005E0432"/>
    <w:rPr>
      <w:color w:val="auto"/>
      <w:u w:val="none"/>
    </w:rPr>
  </w:style>
  <w:style w:type="character" w:styleId="FollowedHyperlink">
    <w:name w:val="FollowedHyperlink"/>
    <w:basedOn w:val="DefaultParagraphFont"/>
    <w:uiPriority w:val="99"/>
    <w:semiHidden/>
    <w:rsid w:val="005E0432"/>
    <w:rPr>
      <w:color w:val="auto"/>
      <w:u w:val="none"/>
    </w:rPr>
  </w:style>
  <w:style w:type="paragraph" w:customStyle="1" w:styleId="Cards">
    <w:name w:val="Cards"/>
    <w:next w:val="Normal"/>
    <w:link w:val="CardsChar"/>
    <w:qFormat/>
    <w:rsid w:val="00E245C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245C3"/>
    <w:rPr>
      <w:rFonts w:ascii="Times New Roman" w:eastAsia="Calibri"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245C3"/>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245C3"/>
    <w:rPr>
      <w:rFonts w:ascii="Times New Roman" w:eastAsia="Times New Roman" w:hAnsi="Times New Roman" w:cs="Times New Roman"/>
      <w:sz w:val="24"/>
      <w:szCs w:val="24"/>
    </w:rPr>
  </w:style>
  <w:style w:type="paragraph" w:customStyle="1" w:styleId="card">
    <w:name w:val="card"/>
    <w:basedOn w:val="Normal"/>
    <w:next w:val="Normal"/>
    <w:link w:val="cardChar"/>
    <w:uiPriority w:val="6"/>
    <w:qFormat/>
    <w:rsid w:val="00E93600"/>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640DAB"/>
    <w:rPr>
      <w:u w:val="single"/>
    </w:rPr>
  </w:style>
  <w:style w:type="paragraph" w:customStyle="1" w:styleId="textbold">
    <w:name w:val="text bold"/>
    <w:basedOn w:val="Normal"/>
    <w:link w:val="underline"/>
    <w:qFormat/>
    <w:rsid w:val="00640DAB"/>
    <w:pPr>
      <w:ind w:left="720"/>
      <w:jc w:val="both"/>
    </w:pPr>
    <w:rPr>
      <w:rFonts w:asciiTheme="minorHAnsi" w:hAnsiTheme="minorHAnsi" w:cstheme="minorBidi"/>
      <w:u w:val="single"/>
    </w:rPr>
  </w:style>
  <w:style w:type="character" w:customStyle="1" w:styleId="Emphasis2">
    <w:name w:val="Emphasis2"/>
    <w:basedOn w:val="DefaultParagraphFont"/>
    <w:rsid w:val="00640DAB"/>
    <w:rPr>
      <w:rFonts w:ascii="Franklin Gothic Heavy" w:hAnsi="Franklin Gothic Heavy"/>
      <w:iCs/>
      <w:u w:val="single"/>
    </w:rPr>
  </w:style>
  <w:style w:type="character" w:customStyle="1" w:styleId="cardChar">
    <w:name w:val="card Char"/>
    <w:basedOn w:val="DefaultParagraphFont"/>
    <w:link w:val="card"/>
    <w:rsid w:val="00640DAB"/>
    <w:rPr>
      <w:b/>
      <w:bCs/>
      <w:u w:val="single"/>
    </w:rPr>
  </w:style>
  <w:style w:type="character" w:customStyle="1" w:styleId="TitleChar">
    <w:name w:val="Title Char"/>
    <w:aliases w:val="Cites and Cards Char,Bold Underlined Char,UNDERLINE Char,title Char"/>
    <w:basedOn w:val="DefaultParagraphFont"/>
    <w:link w:val="Title"/>
    <w:uiPriority w:val="6"/>
    <w:qFormat/>
    <w:rsid w:val="00D331C3"/>
    <w:rPr>
      <w:b/>
      <w:bCs/>
      <w:u w:val="single"/>
    </w:rPr>
  </w:style>
  <w:style w:type="paragraph" w:styleId="Title">
    <w:name w:val="Title"/>
    <w:aliases w:val="Cites and Cards,Bold Underlined,UNDERLINE,title"/>
    <w:basedOn w:val="Normal"/>
    <w:next w:val="Normal"/>
    <w:link w:val="TitleChar"/>
    <w:uiPriority w:val="6"/>
    <w:qFormat/>
    <w:rsid w:val="00D331C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331C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F1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xnews.com/politics/2013/12/27/top-dem-presses-obama-on-iran-sanctions-after-centrifuge-announceme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igitalcommons.wcl.american.edu/cgi/viewcontent.cgi?article=1003&amp;context=nslb"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harvardlawreview.org/issues/126/april13/forum_1002.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press.anu.edu.au/war_terror/mobile_devices/ch15s07.html" TargetMode="External"/><Relationship Id="rId5" Type="http://schemas.openxmlformats.org/officeDocument/2006/relationships/styles" Target="styles.xml"/><Relationship Id="rId15" Type="http://schemas.openxmlformats.org/officeDocument/2006/relationships/hyperlink" Target="http://carnegieendowment.org/2013/12/30/year-of-too-great-expectations-for-iran/gxbv" TargetMode="External"/><Relationship Id="rId10" Type="http://schemas.openxmlformats.org/officeDocument/2006/relationships/hyperlink" Target="http://www.etd.ceu.hu/2010/ghughunishvili_irina.pdf" TargetMode="External"/><Relationship Id="rId4" Type="http://schemas.openxmlformats.org/officeDocument/2006/relationships/numbering" Target="numbering.xml"/><Relationship Id="rId9" Type="http://schemas.openxmlformats.org/officeDocument/2006/relationships/hyperlink" Target="http://www.cnn.com/2013/07/04/world/europe/europe-us-spying/" TargetMode="External"/><Relationship Id="rId14" Type="http://schemas.openxmlformats.org/officeDocument/2006/relationships/hyperlink" Target="http://www.foxnews.com/politics/2013/12/20/obama-facing-hill-rebellion-on-iran-sanc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8C2F82-AD19-449B-B158-31F282849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24B308B-B604-4451-8C70-1151710125D0}">
  <ds:schemaRefs>
    <ds:schemaRef ds:uri="http://schemas.microsoft.com/sharepoint/v3/contenttype/forms"/>
  </ds:schemaRefs>
</ds:datastoreItem>
</file>

<file path=customXml/itemProps3.xml><?xml version="1.0" encoding="utf-8"?>
<ds:datastoreItem xmlns:ds="http://schemas.openxmlformats.org/officeDocument/2006/customXml" ds:itemID="{150EEA64-277C-4625-A86E-176BAAE4EDA5}">
  <ds:schemaRefs>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11670</Words>
  <Characters>66523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2014-01-04T18:57:00Z</dcterms:created>
  <dcterms:modified xsi:type="dcterms:W3CDTF">2014-01-04T18:57:00Z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