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5E2" w:rsidRDefault="001B75E2" w:rsidP="001B75E2">
      <w:pPr>
        <w:pStyle w:val="Heading1"/>
      </w:pPr>
      <w:r>
        <w:t>1NC</w:t>
      </w:r>
    </w:p>
    <w:p w:rsidR="001B75E2" w:rsidRDefault="001B75E2" w:rsidP="001B75E2">
      <w:pPr>
        <w:pStyle w:val="Heading3"/>
      </w:pPr>
      <w:r>
        <w:lastRenderedPageBreak/>
        <w:t>1NC</w:t>
      </w:r>
    </w:p>
    <w:p w:rsidR="001B75E2" w:rsidRDefault="001B75E2" w:rsidP="001B75E2"/>
    <w:p w:rsidR="001B75E2" w:rsidRDefault="001B75E2" w:rsidP="001B75E2">
      <w:pPr>
        <w:rPr>
          <w:rStyle w:val="StyleStyleBold12pt"/>
        </w:rPr>
      </w:pPr>
      <w:r>
        <w:rPr>
          <w:rStyle w:val="StyleStyleBold12pt"/>
        </w:rPr>
        <w:t>TPA will pass but political capital is key-failure collapses global trade momentum</w:t>
      </w:r>
    </w:p>
    <w:p w:rsidR="001B75E2" w:rsidRPr="00BC5937" w:rsidRDefault="001B75E2" w:rsidP="001B75E2">
      <w:pPr>
        <w:rPr>
          <w:rStyle w:val="StyleStyleBold12pt"/>
        </w:rPr>
      </w:pPr>
      <w:r>
        <w:rPr>
          <w:rStyle w:val="StyleStyleBold12pt"/>
        </w:rPr>
        <w:t>Financial Times 1/20/14</w:t>
      </w:r>
    </w:p>
    <w:p w:rsidR="001B75E2" w:rsidRDefault="001B75E2" w:rsidP="001B75E2">
      <w:r>
        <w:t>http://www.ft.com/intl/cms/s/0/60506de0-7f9c-11e3-b6a7-00144feabdc0.html#axzz2qtDiKryq</w:t>
      </w:r>
    </w:p>
    <w:p w:rsidR="001B75E2" w:rsidRDefault="001B75E2" w:rsidP="001B75E2">
      <w:r>
        <w:t>US trade debate prompts fears of delay in talks</w:t>
      </w:r>
    </w:p>
    <w:p w:rsidR="001B75E2" w:rsidRDefault="001B75E2" w:rsidP="001B75E2"/>
    <w:p w:rsidR="001B75E2" w:rsidRPr="001B58CE" w:rsidRDefault="001B75E2" w:rsidP="001B75E2">
      <w:pPr>
        <w:rPr>
          <w:b/>
          <w:bCs/>
          <w:u w:val="single"/>
        </w:rPr>
      </w:pPr>
      <w:r w:rsidRPr="001B58CE">
        <w:rPr>
          <w:rStyle w:val="StyleBoldUnderline"/>
          <w:highlight w:val="cyan"/>
        </w:rPr>
        <w:t xml:space="preserve">A heated debate over trade in the US Congress risks stalling two trade negotiations that cover </w:t>
      </w:r>
      <w:r w:rsidRPr="001B58CE">
        <w:rPr>
          <w:rStyle w:val="Emphasis"/>
          <w:highlight w:val="cyan"/>
        </w:rPr>
        <w:t>70 per cent of the global economy</w:t>
      </w:r>
      <w:r w:rsidRPr="001B58CE">
        <w:rPr>
          <w:rStyle w:val="Emphasis"/>
        </w:rPr>
        <w:t xml:space="preserve">, </w:t>
      </w:r>
      <w:r w:rsidRPr="001B58CE">
        <w:rPr>
          <w:sz w:val="16"/>
        </w:rPr>
        <w:t xml:space="preserve">senior international officials have warned. For President Barack Obama </w:t>
      </w:r>
      <w:r w:rsidRPr="001B58CE">
        <w:rPr>
          <w:rStyle w:val="StyleBoldUnderline"/>
          <w:highlight w:val="cyan"/>
        </w:rPr>
        <w:t>the key to sealing both the</w:t>
      </w:r>
      <w:r w:rsidRPr="001B58CE">
        <w:rPr>
          <w:rStyle w:val="StyleBoldUnderline"/>
        </w:rPr>
        <w:t xml:space="preserve"> </w:t>
      </w:r>
      <w:r w:rsidRPr="001B58CE">
        <w:rPr>
          <w:rStyle w:val="Emphasis"/>
          <w:highlight w:val="cyan"/>
        </w:rPr>
        <w:t>T</w:t>
      </w:r>
      <w:r w:rsidRPr="001B58CE">
        <w:rPr>
          <w:sz w:val="16"/>
        </w:rPr>
        <w:t>rans-</w:t>
      </w:r>
      <w:r w:rsidRPr="001B58CE">
        <w:rPr>
          <w:rStyle w:val="Emphasis"/>
          <w:highlight w:val="cyan"/>
        </w:rPr>
        <w:t>P</w:t>
      </w:r>
      <w:r w:rsidRPr="001B58CE">
        <w:rPr>
          <w:sz w:val="16"/>
        </w:rPr>
        <w:t xml:space="preserve">acific </w:t>
      </w:r>
      <w:r w:rsidRPr="001B58CE">
        <w:rPr>
          <w:rStyle w:val="Emphasis"/>
          <w:highlight w:val="cyan"/>
        </w:rPr>
        <w:t>P</w:t>
      </w:r>
      <w:r w:rsidRPr="001B58CE">
        <w:rPr>
          <w:sz w:val="16"/>
        </w:rPr>
        <w:t xml:space="preserve">artnership </w:t>
      </w:r>
      <w:r w:rsidRPr="001B58CE">
        <w:rPr>
          <w:rStyle w:val="StyleBoldUnderline"/>
          <w:highlight w:val="cyan"/>
        </w:rPr>
        <w:t>and a deal with the EU is securing</w:t>
      </w:r>
      <w:r w:rsidRPr="001B58CE">
        <w:rPr>
          <w:sz w:val="16"/>
        </w:rPr>
        <w:t xml:space="preserve"> so-called </w:t>
      </w:r>
      <w:r w:rsidRPr="001B58CE">
        <w:rPr>
          <w:rStyle w:val="StyleBoldUnderline"/>
          <w:highlight w:val="cyan"/>
        </w:rPr>
        <w:t>fast-track authority</w:t>
      </w:r>
      <w:r w:rsidRPr="001B58CE">
        <w:rPr>
          <w:sz w:val="16"/>
        </w:rPr>
        <w:t xml:space="preserve">. It gives the White House power to negotiate trade deals and limits Congress’s ability to intervene in nitty-gritty details once talks are concluded. </w:t>
      </w:r>
      <w:r w:rsidRPr="001B58CE">
        <w:rPr>
          <w:rStyle w:val="Emphasis"/>
          <w:highlight w:val="cyan"/>
        </w:rPr>
        <w:t>If</w:t>
      </w:r>
      <w:r w:rsidRPr="001B58CE">
        <w:rPr>
          <w:rStyle w:val="Emphasis"/>
        </w:rPr>
        <w:t xml:space="preserve"> </w:t>
      </w:r>
      <w:proofErr w:type="spellStart"/>
      <w:r w:rsidRPr="001B58CE">
        <w:rPr>
          <w:rStyle w:val="Emphasis"/>
        </w:rPr>
        <w:t>Mr</w:t>
      </w:r>
      <w:proofErr w:type="spellEnd"/>
      <w:r w:rsidRPr="001B58CE">
        <w:rPr>
          <w:rStyle w:val="Emphasis"/>
        </w:rPr>
        <w:t xml:space="preserve"> </w:t>
      </w:r>
      <w:r w:rsidRPr="001B58CE">
        <w:rPr>
          <w:rStyle w:val="Emphasis"/>
          <w:highlight w:val="cyan"/>
        </w:rPr>
        <w:t>Obama fails, it would scupper his ambitious second-term trade agenda</w:t>
      </w:r>
      <w:r w:rsidRPr="001B58CE">
        <w:rPr>
          <w:sz w:val="16"/>
        </w:rPr>
        <w:t xml:space="preserve">. He has already hit stumbling blocks as he missed his self-imposed aim to reach a preliminary agreement with TPP members by the end of 2013. </w:t>
      </w:r>
      <w:r w:rsidRPr="001B58CE">
        <w:rPr>
          <w:rStyle w:val="StyleBoldUnderline"/>
        </w:rPr>
        <w:t>It would also threaten US-led efforts in Geneva to update the rules for the</w:t>
      </w:r>
      <w:r w:rsidRPr="001B58CE">
        <w:rPr>
          <w:sz w:val="16"/>
        </w:rPr>
        <w:t xml:space="preserve"> $4tn </w:t>
      </w:r>
      <w:r w:rsidRPr="001B58CE">
        <w:rPr>
          <w:rStyle w:val="StyleBoldUnderline"/>
        </w:rPr>
        <w:t>annual trade in services around the world</w:t>
      </w:r>
      <w:r w:rsidRPr="001B58CE">
        <w:rPr>
          <w:sz w:val="16"/>
        </w:rPr>
        <w:t xml:space="preserve">. After months of haggling, </w:t>
      </w:r>
      <w:r w:rsidRPr="001B58CE">
        <w:rPr>
          <w:rStyle w:val="StyleBoldUnderline"/>
          <w:highlight w:val="cyan"/>
        </w:rPr>
        <w:t>Congress</w:t>
      </w:r>
      <w:r w:rsidRPr="001B58CE">
        <w:rPr>
          <w:rStyle w:val="StyleBoldUnderline"/>
        </w:rPr>
        <w:t xml:space="preserve">ional leaders </w:t>
      </w:r>
      <w:r w:rsidRPr="001B58CE">
        <w:rPr>
          <w:rStyle w:val="StyleBoldUnderline"/>
          <w:highlight w:val="cyan"/>
        </w:rPr>
        <w:t>this month introduced a bipartisan bill to grant</w:t>
      </w:r>
      <w:r w:rsidRPr="001B58CE">
        <w:rPr>
          <w:sz w:val="16"/>
        </w:rPr>
        <w:t xml:space="preserve"> </w:t>
      </w:r>
      <w:proofErr w:type="spellStart"/>
      <w:r w:rsidRPr="001B58CE">
        <w:rPr>
          <w:sz w:val="16"/>
        </w:rPr>
        <w:t>Mr</w:t>
      </w:r>
      <w:proofErr w:type="spellEnd"/>
      <w:r w:rsidRPr="001B58CE">
        <w:rPr>
          <w:sz w:val="16"/>
        </w:rPr>
        <w:t xml:space="preserve"> Obama what is formally known as Trade Promotion Authority (</w:t>
      </w:r>
      <w:r w:rsidRPr="001B58CE">
        <w:rPr>
          <w:rStyle w:val="StyleBoldUnderline"/>
          <w:highlight w:val="cyan"/>
        </w:rPr>
        <w:t>TPA</w:t>
      </w:r>
      <w:r w:rsidRPr="001B58CE">
        <w:rPr>
          <w:sz w:val="16"/>
          <w:highlight w:val="cyan"/>
        </w:rPr>
        <w:t>)</w:t>
      </w:r>
      <w:r w:rsidRPr="001B58CE">
        <w:rPr>
          <w:sz w:val="16"/>
        </w:rPr>
        <w:t xml:space="preserve">. But it is already facing opposition from many Democrats and criticism from Republicans who want </w:t>
      </w:r>
      <w:proofErr w:type="spellStart"/>
      <w:r w:rsidRPr="001B58CE">
        <w:rPr>
          <w:sz w:val="16"/>
        </w:rPr>
        <w:t>Mr</w:t>
      </w:r>
      <w:proofErr w:type="spellEnd"/>
      <w:r w:rsidRPr="001B58CE">
        <w:rPr>
          <w:sz w:val="16"/>
        </w:rPr>
        <w:t xml:space="preserve"> Obama to do more to bring his own party into line. In an interview with the Financial Times, Ildefonso Guajardo Villarreal, </w:t>
      </w:r>
      <w:r w:rsidRPr="001B58CE">
        <w:rPr>
          <w:rStyle w:val="StyleBoldUnderline"/>
          <w:highlight w:val="cyan"/>
        </w:rPr>
        <w:t>Mexico’s economy minister, said governments in the TPP talks</w:t>
      </w:r>
      <w:r w:rsidRPr="001B58CE">
        <w:rPr>
          <w:rStyle w:val="StyleBoldUnderline"/>
        </w:rPr>
        <w:t>, i</w:t>
      </w:r>
      <w:r w:rsidRPr="001B58CE">
        <w:rPr>
          <w:sz w:val="16"/>
        </w:rPr>
        <w:t xml:space="preserve">n which it is a member, </w:t>
      </w:r>
      <w:r w:rsidRPr="001B58CE">
        <w:rPr>
          <w:rStyle w:val="StyleBoldUnderline"/>
          <w:highlight w:val="cyan"/>
        </w:rPr>
        <w:t>were unlikely to offer any significant concessions until they were sure</w:t>
      </w:r>
      <w:r w:rsidRPr="001B58CE">
        <w:rPr>
          <w:sz w:val="16"/>
        </w:rPr>
        <w:t xml:space="preserve"> </w:t>
      </w:r>
      <w:proofErr w:type="spellStart"/>
      <w:r w:rsidRPr="001B58CE">
        <w:rPr>
          <w:sz w:val="16"/>
        </w:rPr>
        <w:t>Mr</w:t>
      </w:r>
      <w:proofErr w:type="spellEnd"/>
      <w:r w:rsidRPr="001B58CE">
        <w:rPr>
          <w:sz w:val="16"/>
        </w:rPr>
        <w:t xml:space="preserve"> </w:t>
      </w:r>
      <w:r w:rsidRPr="001B58CE">
        <w:rPr>
          <w:rStyle w:val="StyleBoldUnderline"/>
          <w:highlight w:val="cyan"/>
        </w:rPr>
        <w:t>Obama had fast-track authority</w:t>
      </w:r>
      <w:r w:rsidRPr="001B58CE">
        <w:rPr>
          <w:sz w:val="16"/>
        </w:rPr>
        <w:t xml:space="preserve"> and any agreement could get through the US Congress. “We have to wait until we really get a better sense of how things evolve. From a negotiating point of </w:t>
      </w:r>
      <w:proofErr w:type="gramStart"/>
      <w:r w:rsidRPr="001B58CE">
        <w:rPr>
          <w:sz w:val="16"/>
        </w:rPr>
        <w:t>view .</w:t>
      </w:r>
      <w:proofErr w:type="gramEnd"/>
      <w:r w:rsidRPr="001B58CE">
        <w:rPr>
          <w:sz w:val="16"/>
        </w:rPr>
        <w:t xml:space="preserve"> . . things will go along slowly until that happens,” </w:t>
      </w:r>
      <w:proofErr w:type="spellStart"/>
      <w:r w:rsidRPr="001B58CE">
        <w:rPr>
          <w:sz w:val="16"/>
        </w:rPr>
        <w:t>Mr</w:t>
      </w:r>
      <w:proofErr w:type="spellEnd"/>
      <w:r w:rsidRPr="001B58CE">
        <w:rPr>
          <w:sz w:val="16"/>
        </w:rPr>
        <w:t xml:space="preserve"> Guajardo Villarreal said, adding he believed the Obama administration would eventually secure fast-track authority. </w:t>
      </w:r>
      <w:proofErr w:type="gramStart"/>
      <w:r w:rsidRPr="001B58CE">
        <w:rPr>
          <w:sz w:val="16"/>
        </w:rPr>
        <w:t>“</w:t>
      </w:r>
      <w:r w:rsidRPr="001B58CE">
        <w:rPr>
          <w:rStyle w:val="StyleBoldUnderline"/>
          <w:highlight w:val="cyan"/>
        </w:rPr>
        <w:t>If they are able to send a strong signal of support from Congress that will make it easier for us to finish the deal</w:t>
      </w:r>
      <w:r w:rsidRPr="001B58CE">
        <w:rPr>
          <w:sz w:val="16"/>
        </w:rPr>
        <w:t>.”</w:t>
      </w:r>
      <w:proofErr w:type="gramEnd"/>
      <w:r w:rsidRPr="001B58CE">
        <w:rPr>
          <w:sz w:val="16"/>
        </w:rPr>
        <w:t xml:space="preserve"> The TPP negotiations are further along than the EU talks so the immediate impact is likely to be greater on those talks. But a senior European official said officials in Brussels were bracing for a TPA debate that could last through this year and would inevitably affect negotiations. “Without TPA we will always feel very reticent to show our real red lines,” the official said. Administration </w:t>
      </w:r>
      <w:r w:rsidRPr="00867923">
        <w:rPr>
          <w:rStyle w:val="StyleBoldUnderline"/>
          <w:highlight w:val="cyan"/>
        </w:rPr>
        <w:t xml:space="preserve">officials </w:t>
      </w:r>
      <w:r w:rsidRPr="00867923">
        <w:rPr>
          <w:rStyle w:val="Emphasis"/>
          <w:highlight w:val="cyan"/>
        </w:rPr>
        <w:t>remain confident that they can get the bill through Congress</w:t>
      </w:r>
      <w:r w:rsidRPr="001B58CE">
        <w:rPr>
          <w:rStyle w:val="StyleBoldUnderline"/>
        </w:rPr>
        <w:t xml:space="preserve"> </w:t>
      </w:r>
      <w:r w:rsidRPr="001B58CE">
        <w:rPr>
          <w:sz w:val="16"/>
        </w:rPr>
        <w:t xml:space="preserve">and Michael </w:t>
      </w:r>
      <w:proofErr w:type="spellStart"/>
      <w:r w:rsidRPr="001B58CE">
        <w:rPr>
          <w:sz w:val="16"/>
        </w:rPr>
        <w:t>Froman</w:t>
      </w:r>
      <w:proofErr w:type="spellEnd"/>
      <w:r w:rsidRPr="001B58CE">
        <w:rPr>
          <w:sz w:val="16"/>
        </w:rPr>
        <w:t xml:space="preserve">, the US trade representative, said there was no reason for the fast-track debate in Washington to affect the progress of any trade negotiations. “Every TPP partner has domestic politics, from elections to legislative battles over various policies that could impact the agreement,” he said. “We trust our partners to manage their own domestic processes, and we will be working with our Congress to pass broadly supported trade promotion authority here. In the meantime, there is no reason talks should slow.” The bill is raising concern among negotiating partners. It would require the administration to include mechanisms to address currency manipulation in agreements, a sore point for TPP partner Japan. It also would require any deal the US enters to have strict, environmental, </w:t>
      </w:r>
      <w:proofErr w:type="spellStart"/>
      <w:r w:rsidRPr="001B58CE">
        <w:rPr>
          <w:sz w:val="16"/>
        </w:rPr>
        <w:t>labour</w:t>
      </w:r>
      <w:proofErr w:type="spellEnd"/>
      <w:r w:rsidRPr="001B58CE">
        <w:rPr>
          <w:sz w:val="16"/>
        </w:rPr>
        <w:t xml:space="preserve"> and intellectual property rules. EU officials are concerned about a section of the bill which would give some members of Congress the right to attend negotiations. The concern in Brussels is that it could cause the European parliament to request the same access and thus add a political element to the complex negotiations. Deborah </w:t>
      </w:r>
      <w:r w:rsidRPr="00867923">
        <w:rPr>
          <w:rStyle w:val="StyleBoldUnderline"/>
          <w:highlight w:val="cyan"/>
        </w:rPr>
        <w:t>Elms, an American TPP expert</w:t>
      </w:r>
      <w:r w:rsidRPr="001B58CE">
        <w:rPr>
          <w:sz w:val="16"/>
        </w:rPr>
        <w:t xml:space="preserve"> at Singapore’s S. </w:t>
      </w:r>
      <w:proofErr w:type="spellStart"/>
      <w:r w:rsidRPr="001B58CE">
        <w:rPr>
          <w:sz w:val="16"/>
        </w:rPr>
        <w:t>Rajaratnam</w:t>
      </w:r>
      <w:proofErr w:type="spellEnd"/>
      <w:r w:rsidRPr="001B58CE">
        <w:rPr>
          <w:sz w:val="16"/>
        </w:rPr>
        <w:t xml:space="preserve"> School of International Studies, said the concerns of other TPP countries over the conditions in the bill, particularly on currency, should not be underestimated. But, above all, she </w:t>
      </w:r>
      <w:r w:rsidRPr="00867923">
        <w:rPr>
          <w:rStyle w:val="StyleBoldUnderline"/>
          <w:highlight w:val="cyan"/>
        </w:rPr>
        <w:t>said</w:t>
      </w:r>
      <w:r w:rsidRPr="00867923">
        <w:rPr>
          <w:sz w:val="16"/>
          <w:highlight w:val="cyan"/>
        </w:rPr>
        <w:t>,</w:t>
      </w:r>
      <w:r w:rsidRPr="001B58CE">
        <w:rPr>
          <w:sz w:val="16"/>
        </w:rPr>
        <w:t xml:space="preserve"> President </w:t>
      </w:r>
      <w:r w:rsidRPr="00867923">
        <w:rPr>
          <w:rStyle w:val="Emphasis"/>
          <w:highlight w:val="cyan"/>
        </w:rPr>
        <w:t>Obama needed to send a signal</w:t>
      </w:r>
      <w:r w:rsidRPr="001B58CE">
        <w:rPr>
          <w:sz w:val="16"/>
        </w:rPr>
        <w:t xml:space="preserve"> in this month’s State of the Union address </w:t>
      </w:r>
      <w:r w:rsidRPr="00867923">
        <w:rPr>
          <w:rStyle w:val="StyleBoldUnderline"/>
          <w:highlight w:val="cyan"/>
        </w:rPr>
        <w:t>that he was prepared to push for fast-track authority</w:t>
      </w:r>
      <w:r w:rsidRPr="001B58CE">
        <w:rPr>
          <w:sz w:val="16"/>
        </w:rPr>
        <w:t>. “You have two big negotiations that are a bit stuck waiting for Congress to move,” she said. “</w:t>
      </w:r>
      <w:r w:rsidRPr="00867923">
        <w:rPr>
          <w:rStyle w:val="Emphasis"/>
          <w:highlight w:val="cyan"/>
        </w:rPr>
        <w:t>This is the time [to spend political capital].</w:t>
      </w:r>
      <w:r w:rsidRPr="00867923">
        <w:rPr>
          <w:sz w:val="16"/>
          <w:highlight w:val="cyan"/>
        </w:rPr>
        <w:t xml:space="preserve"> </w:t>
      </w:r>
      <w:r w:rsidRPr="00867923">
        <w:rPr>
          <w:rStyle w:val="StyleBoldUnderline"/>
          <w:highlight w:val="cyan"/>
        </w:rPr>
        <w:t>Your whole trade agenda is stuck unless you get [fast-track authority] very soon.</w:t>
      </w:r>
      <w:r w:rsidRPr="001B58CE">
        <w:rPr>
          <w:rStyle w:val="StyleBoldUnderline"/>
        </w:rPr>
        <w:t>”</w:t>
      </w:r>
    </w:p>
    <w:p w:rsidR="001B75E2" w:rsidRDefault="001B75E2" w:rsidP="001B75E2">
      <w:pPr>
        <w:pStyle w:val="Heading4"/>
      </w:pPr>
      <w:r>
        <w:t xml:space="preserve">Congressional debate over the plan tanks agenda </w:t>
      </w:r>
    </w:p>
    <w:p w:rsidR="001B75E2" w:rsidRDefault="001B75E2" w:rsidP="001B75E2">
      <w:pPr>
        <w:rPr>
          <w:rStyle w:val="StyleStyleBold12pt"/>
        </w:rPr>
      </w:pPr>
      <w:proofErr w:type="spellStart"/>
      <w:r>
        <w:rPr>
          <w:rStyle w:val="StyleStyleBold12pt"/>
        </w:rPr>
        <w:t>Kriner</w:t>
      </w:r>
      <w:proofErr w:type="spellEnd"/>
      <w:r>
        <w:rPr>
          <w:rStyle w:val="StyleStyleBold12pt"/>
        </w:rPr>
        <w:t>, 10</w:t>
      </w:r>
    </w:p>
    <w:p w:rsidR="001B75E2" w:rsidRPr="009A5D57" w:rsidRDefault="001B75E2" w:rsidP="001B75E2">
      <w:r w:rsidRPr="009A5D57">
        <w:t xml:space="preserve">(Douglas, Assistant professor of poly </w:t>
      </w:r>
      <w:proofErr w:type="spellStart"/>
      <w:r w:rsidRPr="009A5D57">
        <w:t>sci</w:t>
      </w:r>
      <w:proofErr w:type="spellEnd"/>
      <w:r w:rsidRPr="009A5D57">
        <w:t xml:space="preserve"> at Boston University, “After the</w:t>
      </w:r>
    </w:p>
    <w:p w:rsidR="001B75E2" w:rsidRPr="009A5D57" w:rsidRDefault="001B75E2" w:rsidP="001B75E2">
      <w:r w:rsidRPr="009A5D57">
        <w:t>Rubicon: Congress, Presidents, and the Politics of Waging War”, University of Chicago Press, Dec</w:t>
      </w:r>
    </w:p>
    <w:p w:rsidR="001B75E2" w:rsidRPr="009A5D57" w:rsidRDefault="001B75E2" w:rsidP="001B75E2">
      <w:r w:rsidRPr="009A5D57">
        <w:t xml:space="preserve">1, 2010) </w:t>
      </w:r>
    </w:p>
    <w:p w:rsidR="001B75E2" w:rsidRDefault="001B75E2" w:rsidP="001B75E2">
      <w:pPr>
        <w:rPr>
          <w:rStyle w:val="StyleBoldUnderline"/>
        </w:rPr>
      </w:pPr>
      <w:r w:rsidRPr="00E0351B">
        <w:rPr>
          <w:sz w:val="14"/>
        </w:rPr>
        <w:lastRenderedPageBreak/>
        <w:t xml:space="preserve">While </w:t>
      </w:r>
      <w:r w:rsidRPr="00126DBD">
        <w:rPr>
          <w:rStyle w:val="StyleBoldUnderline"/>
          <w:highlight w:val="cyan"/>
        </w:rPr>
        <w:t>congressional support leaves the president’s reserve of political capital intact</w:t>
      </w:r>
      <w:proofErr w:type="gramStart"/>
      <w:r w:rsidRPr="00126DBD">
        <w:rPr>
          <w:sz w:val="14"/>
          <w:highlight w:val="cyan"/>
        </w:rPr>
        <w:t>,</w:t>
      </w:r>
      <w:r w:rsidRPr="00126DBD">
        <w:rPr>
          <w:sz w:val="12"/>
          <w:highlight w:val="cyan"/>
        </w:rPr>
        <w:t>¶</w:t>
      </w:r>
      <w:proofErr w:type="gramEnd"/>
      <w:r w:rsidRPr="00126DBD">
        <w:rPr>
          <w:sz w:val="14"/>
          <w:highlight w:val="cyan"/>
        </w:rPr>
        <w:t xml:space="preserve"> </w:t>
      </w:r>
      <w:r w:rsidRPr="00126DBD">
        <w:rPr>
          <w:rStyle w:val="StyleBoldUnderline"/>
          <w:highlight w:val="cyan"/>
        </w:rPr>
        <w:t>congressional criticism saps energy from other initiatives on the home front by forcing the</w:t>
      </w:r>
      <w:r w:rsidRPr="00126DBD">
        <w:rPr>
          <w:sz w:val="12"/>
          <w:highlight w:val="cyan"/>
        </w:rPr>
        <w:t>¶</w:t>
      </w:r>
      <w:r w:rsidRPr="00126DBD">
        <w:rPr>
          <w:rStyle w:val="StyleBoldUnderline"/>
          <w:highlight w:val="cyan"/>
        </w:rPr>
        <w:t xml:space="preserve"> president to expend energy and 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a president’s foreign policies is capital that is </w:t>
      </w:r>
      <w:r w:rsidRPr="00126DBD">
        <w:rPr>
          <w:rStyle w:val="Emphasis"/>
          <w:highlight w:val="cyan"/>
        </w:rPr>
        <w:t xml:space="preserve">unavailable for his¶ future policy </w:t>
      </w:r>
      <w:proofErr w:type="gramStart"/>
      <w:r w:rsidRPr="00126DBD">
        <w:rPr>
          <w:rStyle w:val="Emphasis"/>
          <w:highlight w:val="cyan"/>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many of President Bush’s highest second-term</w:t>
      </w:r>
      <w:r w:rsidRPr="00126DBD">
        <w:rPr>
          <w:sz w:val="12"/>
          <w:highlight w:val="cyan"/>
        </w:rPr>
        <w:t>¶</w:t>
      </w:r>
      <w:r w:rsidRPr="00126DBD">
        <w:rPr>
          <w:sz w:val="14"/>
          <w:highlight w:val="cyan"/>
        </w:rPr>
        <w:t xml:space="preserve"> </w:t>
      </w:r>
      <w:r w:rsidRPr="00126DBD">
        <w:rPr>
          <w:rStyle w:val="StyleBoldUnderline"/>
          <w:highlight w:val="cyan"/>
        </w:rPr>
        <w:t>domestic proprieties, such as</w:t>
      </w:r>
      <w:r w:rsidRPr="00E0351B">
        <w:rPr>
          <w:sz w:val="14"/>
        </w:rPr>
        <w:t xml:space="preserve"> Social Security and </w:t>
      </w:r>
      <w:r w:rsidRPr="00126DBD">
        <w:rPr>
          <w:rStyle w:val="Emphasis"/>
          <w:highlight w:val="cyan"/>
        </w:rPr>
        <w:t>immigration 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of military action insufficient to its costs than if Congress stood behind him in the</w:t>
      </w:r>
      <w:r w:rsidRPr="00126DBD">
        <w:rPr>
          <w:rStyle w:val="StyleBoldUnderline"/>
          <w:sz w:val="12"/>
          <w:highlight w:val="cyan"/>
        </w:rPr>
        <w:t>¶</w:t>
      </w:r>
      <w:r w:rsidRPr="00126DBD">
        <w:rPr>
          <w:rStyle w:val="StyleBoldUnderline"/>
          <w:highlight w:val="cyan"/>
        </w:rPr>
        <w:t xml:space="preserve"> international arena.</w:t>
      </w:r>
    </w:p>
    <w:p w:rsidR="001B75E2" w:rsidRDefault="001B75E2" w:rsidP="001B75E2">
      <w:pPr>
        <w:pStyle w:val="Heading4"/>
      </w:pPr>
      <w:r>
        <w:t>Free trade prevents multiple scenarios for world war and WMD Terrorism</w:t>
      </w:r>
    </w:p>
    <w:p w:rsidR="001B75E2" w:rsidRDefault="001B75E2" w:rsidP="001B75E2">
      <w:pPr>
        <w:rPr>
          <w:rStyle w:val="StyleStyleBold12pt"/>
        </w:rPr>
      </w:pPr>
      <w:proofErr w:type="spellStart"/>
      <w:r>
        <w:rPr>
          <w:rStyle w:val="StyleStyleBold12pt"/>
        </w:rPr>
        <w:t>Panzner</w:t>
      </w:r>
      <w:proofErr w:type="spellEnd"/>
      <w:r>
        <w:rPr>
          <w:rStyle w:val="StyleStyleBold12pt"/>
        </w:rPr>
        <w:t xml:space="preserve"> 2008 </w:t>
      </w:r>
    </w:p>
    <w:p w:rsidR="001B75E2" w:rsidRDefault="001B75E2" w:rsidP="001B75E2">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1B75E2" w:rsidRDefault="001B75E2" w:rsidP="001B75E2">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 xml:space="preserve">attention away from </w:t>
      </w:r>
      <w:r>
        <w:rPr>
          <w:rStyle w:val="StyleBoldUnderline"/>
          <w:highlight w:val="cyan"/>
        </w:rPr>
        <w:lastRenderedPageBreak/>
        <w:t>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1B75E2" w:rsidRPr="00E56505" w:rsidRDefault="001B75E2" w:rsidP="001B75E2"/>
    <w:p w:rsidR="001B75E2" w:rsidRDefault="001B75E2" w:rsidP="001B75E2">
      <w:pPr>
        <w:pStyle w:val="Heading3"/>
      </w:pPr>
      <w:r>
        <w:lastRenderedPageBreak/>
        <w:t>1NC</w:t>
      </w:r>
    </w:p>
    <w:p w:rsidR="001B75E2" w:rsidRDefault="001B75E2" w:rsidP="001B75E2"/>
    <w:p w:rsidR="001B75E2" w:rsidRDefault="001B75E2" w:rsidP="001B75E2">
      <w:pPr>
        <w:pStyle w:val="Heading4"/>
      </w:pPr>
      <w:r>
        <w:t>The Executive should issue an executive order that includes</w:t>
      </w:r>
    </w:p>
    <w:p w:rsidR="001B75E2" w:rsidRPr="002C1093" w:rsidRDefault="001B75E2" w:rsidP="001B75E2">
      <w:pPr>
        <w:pStyle w:val="Heading4"/>
      </w:pPr>
      <w:r>
        <w:t>- limits establishes US targeted killings that occur with zones of armed conflict derive from the authority granted due to being in conflict with Al Qaeda and targeted killings that occur outside an armed conflict derive from self-defense authority.</w:t>
      </w:r>
    </w:p>
    <w:p w:rsidR="001B75E2" w:rsidRPr="002C1093" w:rsidRDefault="001B75E2" w:rsidP="001B75E2">
      <w:pPr>
        <w:pStyle w:val="Heading4"/>
      </w:pPr>
      <w:r w:rsidRPr="007F15C5">
        <w:t>-an accompanying Fact Sheet explaining the administration’s rationale includes abiding by international la</w:t>
      </w:r>
      <w:r>
        <w:t>w and the law of armed conflict</w:t>
      </w:r>
    </w:p>
    <w:p w:rsidR="001B75E2" w:rsidRDefault="001B75E2" w:rsidP="001B75E2">
      <w:pPr>
        <w:pStyle w:val="Heading4"/>
      </w:pPr>
      <w:r>
        <w:t xml:space="preserve">The Executive should make the order subject to ex post judicial review to verify whether US targeted killings meet the criterion of jus ad bellum and jus in </w:t>
      </w:r>
      <w:proofErr w:type="gramStart"/>
      <w:r>
        <w:t>bello</w:t>
      </w:r>
      <w:proofErr w:type="gramEnd"/>
      <w:r>
        <w:t>.</w:t>
      </w:r>
    </w:p>
    <w:p w:rsidR="001B75E2" w:rsidRDefault="001B75E2" w:rsidP="001B75E2">
      <w:pPr>
        <w:pStyle w:val="Heading4"/>
      </w:pPr>
      <w:r>
        <w:t xml:space="preserve">Combination of transparency and rigorous review is the best way to solve-Congress isn’t </w:t>
      </w:r>
      <w:proofErr w:type="gramStart"/>
      <w:r>
        <w:t>key</w:t>
      </w:r>
      <w:proofErr w:type="gramEnd"/>
      <w:r>
        <w:t>.</w:t>
      </w:r>
    </w:p>
    <w:p w:rsidR="001B75E2" w:rsidRPr="00944B17" w:rsidRDefault="001B75E2" w:rsidP="001B75E2">
      <w:r w:rsidRPr="00944B17">
        <w:rPr>
          <w:rStyle w:val="StyleStyleBold12pt"/>
        </w:rPr>
        <w:t xml:space="preserve">Murphy and </w:t>
      </w:r>
      <w:proofErr w:type="spellStart"/>
      <w:r w:rsidRPr="00944B17">
        <w:rPr>
          <w:rStyle w:val="StyleStyleBold12pt"/>
        </w:rPr>
        <w:t>Radsan</w:t>
      </w:r>
      <w:proofErr w:type="spellEnd"/>
      <w:r w:rsidRPr="00944B17">
        <w:rPr>
          <w:rStyle w:val="StyleStyleBold12pt"/>
        </w:rPr>
        <w:t xml:space="preserve"> 13</w:t>
      </w:r>
      <w:r>
        <w:t xml:space="preserve"> (Richard W. Murphy Texas Tech University School of Law </w:t>
      </w:r>
      <w:proofErr w:type="spellStart"/>
      <w:r>
        <w:t>Afsheen</w:t>
      </w:r>
      <w:proofErr w:type="spellEnd"/>
      <w:r>
        <w:t xml:space="preserve"> John </w:t>
      </w:r>
      <w:proofErr w:type="spellStart"/>
      <w:r>
        <w:t>Radsan</w:t>
      </w:r>
      <w:proofErr w:type="spellEnd"/>
      <w:r>
        <w:t xml:space="preserve"> William Mitchell College of Law “Notice and an Opportunity to Be Heard </w:t>
      </w:r>
      <w:proofErr w:type="gramStart"/>
      <w:r>
        <w:t>Before</w:t>
      </w:r>
      <w:proofErr w:type="gramEnd"/>
      <w:r>
        <w:t xml:space="preserve"> the President Kills You,” </w:t>
      </w:r>
      <w:r w:rsidRPr="00944B17">
        <w:t>http://papers.ssrn.com/sol3/papers.cfm?abstract_id=2293686</w:t>
      </w:r>
      <w:r>
        <w:t xml:space="preserve">) </w:t>
      </w:r>
    </w:p>
    <w:p w:rsidR="001B75E2" w:rsidRPr="004D6E86" w:rsidRDefault="001B75E2" w:rsidP="001B75E2">
      <w:pPr>
        <w:rPr>
          <w:sz w:val="16"/>
        </w:rPr>
      </w:pPr>
      <w:r w:rsidRPr="004D6E86">
        <w:rPr>
          <w:sz w:val="16"/>
        </w:rPr>
        <w:t xml:space="preserve">On many occasions, the federal courts have intoned that the core of due process is notice and an opportunity to be heard before the government deprives a person of life, liberty, or property.187 </w:t>
      </w:r>
      <w:r w:rsidRPr="003E5026">
        <w:rPr>
          <w:rStyle w:val="StyleBoldUnderline"/>
        </w:rPr>
        <w:t xml:space="preserve">The central idea is </w:t>
      </w:r>
      <w:r w:rsidRPr="004D6E86">
        <w:rPr>
          <w:rStyle w:val="StyleBoldUnderline"/>
          <w:highlight w:val="cyan"/>
        </w:rPr>
        <w:t>to “ensure</w:t>
      </w:r>
      <w:r w:rsidRPr="003E5026">
        <w:rPr>
          <w:rStyle w:val="StyleBoldUnderline"/>
        </w:rPr>
        <w:t xml:space="preserve"> that </w:t>
      </w:r>
      <w:r w:rsidRPr="004D6E86">
        <w:rPr>
          <w:rStyle w:val="StyleBoldUnderline"/>
          <w:highlight w:val="cyan"/>
        </w:rPr>
        <w:t>the person threatened</w:t>
      </w:r>
      <w:r w:rsidRPr="003E5026">
        <w:rPr>
          <w:rStyle w:val="StyleBoldUnderline"/>
        </w:rPr>
        <w:t xml:space="preserve"> </w:t>
      </w:r>
      <w:r w:rsidRPr="004D6E86">
        <w:rPr>
          <w:rStyle w:val="StyleBoldUnderline"/>
          <w:highlight w:val="cyan"/>
        </w:rPr>
        <w:t xml:space="preserve">with loss has an opportunity to present his side of the story to a neutral </w:t>
      </w:r>
      <w:proofErr w:type="spellStart"/>
      <w:r w:rsidRPr="004D6E86">
        <w:rPr>
          <w:rStyle w:val="StyleBoldUnderline"/>
          <w:highlight w:val="cyan"/>
        </w:rPr>
        <w:t>decisionmaker</w:t>
      </w:r>
      <w:proofErr w:type="spellEnd"/>
      <w:r w:rsidRPr="003E5026">
        <w:rPr>
          <w:rStyle w:val="StyleBoldUnderline"/>
        </w:rPr>
        <w:t xml:space="preserve"> </w:t>
      </w:r>
      <w:r w:rsidRPr="004D6E86">
        <w:rPr>
          <w:rStyle w:val="StyleBoldUnderline"/>
          <w:highlight w:val="cyan"/>
        </w:rPr>
        <w:t>at a time when the deprivation can still be prevented</w:t>
      </w:r>
      <w:r w:rsidRPr="004D6E86">
        <w:rPr>
          <w:sz w:val="16"/>
          <w:highlight w:val="cyan"/>
        </w:rPr>
        <w:t>.</w:t>
      </w:r>
      <w:r w:rsidRPr="004D6E86">
        <w:rPr>
          <w:sz w:val="16"/>
        </w:rPr>
        <w:t xml:space="preserve">”188 This promotes accuracy insofar as it enables a targeted person to provide pertinent information about adjudicative facts. </w:t>
      </w:r>
      <w:r w:rsidRPr="004D6E86">
        <w:rPr>
          <w:rStyle w:val="StyleBoldUnderline"/>
          <w:highlight w:val="cyan"/>
        </w:rPr>
        <w:t>It</w:t>
      </w:r>
      <w:r w:rsidRPr="004D6E86">
        <w:rPr>
          <w:sz w:val="16"/>
        </w:rPr>
        <w:t xml:space="preserve"> also </w:t>
      </w:r>
      <w:r w:rsidRPr="004D6E86">
        <w:rPr>
          <w:rStyle w:val="StyleBoldUnderline"/>
          <w:highlight w:val="cyan"/>
        </w:rPr>
        <w:t>appeals to the deep-seated intuition that fairness and justice require the gov</w:t>
      </w:r>
      <w:r w:rsidRPr="003E5026">
        <w:rPr>
          <w:rStyle w:val="StyleBoldUnderline"/>
        </w:rPr>
        <w:t xml:space="preserve">ernment </w:t>
      </w:r>
      <w:r w:rsidRPr="004D6E86">
        <w:rPr>
          <w:rStyle w:val="StyleBoldUnderline"/>
          <w:highlight w:val="cyan"/>
        </w:rPr>
        <w:t>to let persons subject to its power</w:t>
      </w:r>
      <w:r w:rsidRPr="003E5026">
        <w:rPr>
          <w:rStyle w:val="StyleBoldUnderline"/>
        </w:rPr>
        <w:t xml:space="preserve"> “</w:t>
      </w:r>
      <w:r w:rsidRPr="004D6E86">
        <w:rPr>
          <w:rStyle w:val="StyleBoldUnderline"/>
          <w:highlight w:val="cyan"/>
        </w:rPr>
        <w:t>have their say” before that power is deployed against them</w:t>
      </w:r>
      <w:r w:rsidRPr="004D6E86">
        <w:rPr>
          <w:sz w:val="16"/>
        </w:rPr>
        <w:t xml:space="preserve">.189 Promoting accuracy, fairness, and legitimacy, in addition to serving the private interests of the targets, also serves obvious public interests. The government should base its actions—especially those that will harm targeted individuals—on an accurate understanding of the adjudicative facts. Holding other factors equal, it is better to live under a government that is both fair and appears to be fair than to live under a government that either wields coercive power arbitrarily or appears to do so. Even so, process carries obvious costs. As Justice Thomas intimated in his </w:t>
      </w:r>
      <w:proofErr w:type="spellStart"/>
      <w:r w:rsidRPr="004D6E86">
        <w:rPr>
          <w:sz w:val="16"/>
        </w:rPr>
        <w:t>Hamdi</w:t>
      </w:r>
      <w:proofErr w:type="spellEnd"/>
      <w:r w:rsidRPr="004D6E86">
        <w:rPr>
          <w:sz w:val="16"/>
        </w:rPr>
        <w:t xml:space="preserve"> dissent</w:t>
      </w:r>
      <w:proofErr w:type="gramStart"/>
      <w:r w:rsidRPr="004D6E86">
        <w:rPr>
          <w:sz w:val="16"/>
        </w:rPr>
        <w:t>,190</w:t>
      </w:r>
      <w:proofErr w:type="gramEnd"/>
      <w:r w:rsidRPr="004D6E86">
        <w:rPr>
          <w:sz w:val="16"/>
        </w:rPr>
        <w:t xml:space="preserve"> extending notice and an opportunity to be heard to a suspected terrorist poses problems. Notice might allow the target of a missile strike to “get away.” Notice might also endanger sensitive sources and methods of intelligence if the target is able to track down how the United States discovered his identity and his activities. Further, the “opportunity to be heard” could prove counterproductive if poorly designed to fit the issues and concerns of targeting. Importing hearsay limitations into the proceedings, for example, might put undue strain on the government’s ability to make its case and might lead to excessive false negatives.191 </w:t>
      </w:r>
      <w:proofErr w:type="gramStart"/>
      <w:r w:rsidRPr="004D6E86">
        <w:rPr>
          <w:sz w:val="16"/>
        </w:rPr>
        <w:t>These</w:t>
      </w:r>
      <w:proofErr w:type="gramEnd"/>
      <w:r w:rsidRPr="004D6E86">
        <w:rPr>
          <w:sz w:val="16"/>
        </w:rPr>
        <w:t xml:space="preserve"> sorts of problems highlight that many forms of formal process for targeted killing would be impracticable and unreasonable. Due process is nothing if not flexible, however. The requirement, for instance, of a pre-deprivation hearing is commonly characterized as a prime element of due process. The Court nonetheless sidesteps this element in a variety of emergency situations, approving procedures that lack pre-deprivation hearings for seizure of enemy property in wartime,192 seizure and destruction of food unfit for human consumption,193 and suspension from public school of students “whose presence poses a continuing danger to persons or property.”194 Where a pre-deprivation hearing poses too many problems, post-deprivation procedures may suffice. With this sort of flexibility, the question is not whether some forms of process for targeted killing would be unreasonable and thus “undue.” No, the real due-process question is whether any forms of notice and an opportunity to be heard might be practicable, reasonable, and beneficial. Consider the following possibility: The United States should maintain a public list of members of QTA whom the United States has concluded pose a severe enough threat to merit targeting. To the extent security concerns reasonably permit, </w:t>
      </w:r>
      <w:r w:rsidRPr="004D6E86">
        <w:rPr>
          <w:rStyle w:val="StyleBoldUnderline"/>
          <w:highlight w:val="cyan"/>
        </w:rPr>
        <w:t>the U</w:t>
      </w:r>
      <w:r w:rsidRPr="004D6E86">
        <w:rPr>
          <w:sz w:val="16"/>
        </w:rPr>
        <w:t xml:space="preserve">nited </w:t>
      </w:r>
      <w:r w:rsidRPr="004D6E86">
        <w:rPr>
          <w:rStyle w:val="StyleBoldUnderline"/>
          <w:highlight w:val="cyan"/>
        </w:rPr>
        <w:t>S</w:t>
      </w:r>
      <w:r w:rsidRPr="004D6E86">
        <w:rPr>
          <w:sz w:val="16"/>
        </w:rPr>
        <w:t xml:space="preserve">tates </w:t>
      </w:r>
      <w:r w:rsidRPr="004D6E86">
        <w:rPr>
          <w:rStyle w:val="StyleBoldUnderline"/>
          <w:highlight w:val="cyan"/>
        </w:rPr>
        <w:t>should</w:t>
      </w:r>
      <w:r w:rsidRPr="004D6E86">
        <w:rPr>
          <w:sz w:val="16"/>
        </w:rPr>
        <w:t xml:space="preserve"> also </w:t>
      </w:r>
      <w:r w:rsidRPr="004D6E86">
        <w:rPr>
          <w:rStyle w:val="StyleBoldUnderline"/>
          <w:highlight w:val="cyan"/>
        </w:rPr>
        <w:t>provide</w:t>
      </w:r>
      <w:r w:rsidRPr="004D6E86">
        <w:rPr>
          <w:sz w:val="16"/>
        </w:rPr>
        <w:t xml:space="preserve"> </w:t>
      </w:r>
      <w:r w:rsidRPr="004D6E86">
        <w:rPr>
          <w:rStyle w:val="StyleBoldUnderline"/>
          <w:highlight w:val="cyan"/>
        </w:rPr>
        <w:t>public justifications for placements on the list</w:t>
      </w:r>
      <w:r w:rsidRPr="003E5026">
        <w:rPr>
          <w:rStyle w:val="StyleBoldUnderline"/>
        </w:rPr>
        <w:t>.</w:t>
      </w:r>
      <w:r w:rsidRPr="004D6E86">
        <w:rPr>
          <w:sz w:val="16"/>
        </w:rPr>
        <w:t xml:space="preserve"> </w:t>
      </w:r>
      <w:proofErr w:type="spellStart"/>
      <w:r w:rsidRPr="004D6E86">
        <w:rPr>
          <w:sz w:val="16"/>
        </w:rPr>
        <w:t>Ayman</w:t>
      </w:r>
      <w:proofErr w:type="spellEnd"/>
      <w:r w:rsidRPr="004D6E86">
        <w:rPr>
          <w:sz w:val="16"/>
        </w:rPr>
        <w:t xml:space="preserve"> al-Zawahiri, the leader of al Qaeda, would presumably be the first name. In our interconnected age, publication on the Internet would give notice to listed persons that they may be targeted as well as partial notice of the grounds supporting their selection. And </w:t>
      </w:r>
      <w:r w:rsidRPr="004D6E86">
        <w:rPr>
          <w:rStyle w:val="StyleBoldUnderline"/>
          <w:highlight w:val="cyan"/>
        </w:rPr>
        <w:t>a statement in the Federal Register</w:t>
      </w:r>
      <w:r w:rsidRPr="003E5026">
        <w:rPr>
          <w:rStyle w:val="StyleBoldUnderline"/>
        </w:rPr>
        <w:t xml:space="preserve"> </w:t>
      </w:r>
      <w:r w:rsidRPr="004D6E86">
        <w:rPr>
          <w:rStyle w:val="StyleBoldUnderline"/>
          <w:highlight w:val="cyan"/>
        </w:rPr>
        <w:t>might be added for good measure</w:t>
      </w:r>
      <w:r w:rsidRPr="004D6E86">
        <w:rPr>
          <w:sz w:val="16"/>
        </w:rPr>
        <w:t>. One can think of this proposal as formalizing and generalizing the approach to notice that the United States government informally extended to al-</w:t>
      </w:r>
      <w:proofErr w:type="spellStart"/>
      <w:r w:rsidRPr="004D6E86">
        <w:rPr>
          <w:sz w:val="16"/>
        </w:rPr>
        <w:t>Awlaki</w:t>
      </w:r>
      <w:proofErr w:type="spellEnd"/>
      <w:r w:rsidRPr="004D6E86">
        <w:rPr>
          <w:sz w:val="16"/>
        </w:rPr>
        <w:t xml:space="preserve"> himself. Somebody in government leaked the highly classified information that al-</w:t>
      </w:r>
      <w:proofErr w:type="spellStart"/>
      <w:r w:rsidRPr="004D6E86">
        <w:rPr>
          <w:sz w:val="16"/>
        </w:rPr>
        <w:t>Awlaki</w:t>
      </w:r>
      <w:proofErr w:type="spellEnd"/>
      <w:r w:rsidRPr="004D6E86">
        <w:rPr>
          <w:sz w:val="16"/>
        </w:rPr>
        <w:t xml:space="preserve"> was on the kill list. One motive may have been to provide a form of notice consistent with his due process rights. If that was a reason for the government’s disclosure, it provides tacit support from the United States that the kill list could and should be published. </w:t>
      </w:r>
      <w:r w:rsidRPr="004D6E86">
        <w:rPr>
          <w:rStyle w:val="StyleBoldUnderline"/>
          <w:highlight w:val="cyan"/>
        </w:rPr>
        <w:t>Along with notice by publication would come</w:t>
      </w:r>
      <w:r w:rsidRPr="003E5026">
        <w:rPr>
          <w:rStyle w:val="StyleBoldUnderline"/>
        </w:rPr>
        <w:t xml:space="preserve"> </w:t>
      </w:r>
      <w:r w:rsidRPr="004D6E86">
        <w:rPr>
          <w:rStyle w:val="StyleBoldUnderline"/>
          <w:highlight w:val="cyan"/>
        </w:rPr>
        <w:t xml:space="preserve">at least an informal opportunity to be </w:t>
      </w:r>
      <w:proofErr w:type="gramStart"/>
      <w:r w:rsidRPr="004D6E86">
        <w:rPr>
          <w:rStyle w:val="StyleBoldUnderline"/>
          <w:highlight w:val="cyan"/>
        </w:rPr>
        <w:t>heard</w:t>
      </w:r>
      <w:r w:rsidRPr="003E5026">
        <w:rPr>
          <w:rStyle w:val="StyleBoldUnderline"/>
        </w:rPr>
        <w:t>.</w:t>
      </w:r>
      <w:proofErr w:type="gramEnd"/>
      <w:r w:rsidRPr="003E5026">
        <w:rPr>
          <w:rStyle w:val="StyleBoldUnderline"/>
        </w:rPr>
        <w:t xml:space="preserve"> </w:t>
      </w:r>
      <w:r w:rsidRPr="004D6E86">
        <w:rPr>
          <w:sz w:val="16"/>
        </w:rPr>
        <w:t xml:space="preserve">As </w:t>
      </w:r>
      <w:r w:rsidRPr="004D6E86">
        <w:rPr>
          <w:sz w:val="16"/>
        </w:rPr>
        <w:lastRenderedPageBreak/>
        <w:t xml:space="preserve">Judge Bates noted in his al </w:t>
      </w:r>
      <w:proofErr w:type="spellStart"/>
      <w:r w:rsidRPr="004D6E86">
        <w:rPr>
          <w:sz w:val="16"/>
        </w:rPr>
        <w:t>Aulaqi</w:t>
      </w:r>
      <w:proofErr w:type="spellEnd"/>
      <w:r w:rsidRPr="004D6E86">
        <w:rPr>
          <w:sz w:val="16"/>
        </w:rPr>
        <w:t xml:space="preserve"> opinion, al-</w:t>
      </w:r>
      <w:proofErr w:type="spellStart"/>
      <w:r w:rsidRPr="004D6E86">
        <w:rPr>
          <w:sz w:val="16"/>
        </w:rPr>
        <w:t>Awlaki</w:t>
      </w:r>
      <w:proofErr w:type="spellEnd"/>
      <w:r w:rsidRPr="004D6E86">
        <w:rPr>
          <w:sz w:val="16"/>
        </w:rPr>
        <w:t xml:space="preserve"> knew perfectly well that he had been targeted by the United States. </w:t>
      </w:r>
      <w:r w:rsidRPr="004D6E86">
        <w:rPr>
          <w:rStyle w:val="StyleBoldUnderline"/>
          <w:highlight w:val="cyan"/>
        </w:rPr>
        <w:t>If h</w:t>
      </w:r>
      <w:r w:rsidRPr="003E5026">
        <w:rPr>
          <w:rStyle w:val="StyleBoldUnderline"/>
        </w:rPr>
        <w:t>e</w:t>
      </w:r>
      <w:r w:rsidRPr="004D6E86">
        <w:rPr>
          <w:sz w:val="16"/>
        </w:rPr>
        <w:t xml:space="preserve"> had </w:t>
      </w:r>
      <w:r w:rsidRPr="004D6E86">
        <w:rPr>
          <w:rStyle w:val="StyleBoldUnderline"/>
          <w:highlight w:val="cyan"/>
        </w:rPr>
        <w:t>wished</w:t>
      </w:r>
      <w:r w:rsidRPr="003E5026">
        <w:rPr>
          <w:rStyle w:val="StyleBoldUnderline"/>
        </w:rPr>
        <w:t xml:space="preserve">, </w:t>
      </w:r>
      <w:r w:rsidRPr="004D6E86">
        <w:rPr>
          <w:rStyle w:val="StyleBoldUnderline"/>
          <w:highlight w:val="cyan"/>
        </w:rPr>
        <w:t>he</w:t>
      </w:r>
      <w:r w:rsidRPr="004D6E86">
        <w:rPr>
          <w:sz w:val="16"/>
          <w:highlight w:val="cyan"/>
        </w:rPr>
        <w:t xml:space="preserve"> </w:t>
      </w:r>
      <w:r w:rsidRPr="004D6E86">
        <w:rPr>
          <w:rStyle w:val="StyleBoldUnderline"/>
          <w:highlight w:val="cyan"/>
        </w:rPr>
        <w:t>could have contested this</w:t>
      </w:r>
      <w:r w:rsidRPr="004D6E86">
        <w:rPr>
          <w:sz w:val="16"/>
          <w:highlight w:val="cyan"/>
        </w:rPr>
        <w:t xml:space="preserve"> </w:t>
      </w:r>
      <w:r w:rsidRPr="004D6E86">
        <w:rPr>
          <w:rStyle w:val="StyleBoldUnderline"/>
          <w:highlight w:val="cyan"/>
        </w:rPr>
        <w:t>targeting</w:t>
      </w:r>
      <w:r w:rsidRPr="004D6E86">
        <w:rPr>
          <w:sz w:val="16"/>
        </w:rPr>
        <w:t xml:space="preserve"> himself: either </w:t>
      </w:r>
      <w:r w:rsidRPr="004D6E86">
        <w:rPr>
          <w:rStyle w:val="StyleBoldUnderline"/>
          <w:highlight w:val="cyan"/>
        </w:rPr>
        <w:t>in court after turning himself in or via video-conferencing</w:t>
      </w:r>
      <w:r w:rsidRPr="003E5026">
        <w:rPr>
          <w:rStyle w:val="StyleBoldUnderline"/>
        </w:rPr>
        <w:t xml:space="preserve"> or some other means</w:t>
      </w:r>
      <w:r w:rsidRPr="004D6E86">
        <w:rPr>
          <w:sz w:val="16"/>
        </w:rPr>
        <w:t xml:space="preserve">.195 Building on Judge Bates’ point, it bears repeating that the United States’ conflict with QTA is a highly public matter in many respects. </w:t>
      </w:r>
      <w:r w:rsidRPr="004D6E86">
        <w:rPr>
          <w:rStyle w:val="StyleBoldUnderline"/>
          <w:highlight w:val="cyan"/>
        </w:rPr>
        <w:t>The</w:t>
      </w:r>
      <w:r w:rsidRPr="003E5026">
        <w:rPr>
          <w:rStyle w:val="StyleBoldUnderline"/>
        </w:rPr>
        <w:t xml:space="preserve"> </w:t>
      </w:r>
      <w:r w:rsidRPr="004D6E86">
        <w:rPr>
          <w:rStyle w:val="StyleBoldUnderline"/>
          <w:highlight w:val="cyan"/>
        </w:rPr>
        <w:t>impact</w:t>
      </w:r>
      <w:r w:rsidRPr="003E5026">
        <w:rPr>
          <w:rStyle w:val="StyleBoldUnderline"/>
        </w:rPr>
        <w:t xml:space="preserve"> of a drone strik</w:t>
      </w:r>
      <w:r w:rsidRPr="004D6E86">
        <w:rPr>
          <w:sz w:val="16"/>
        </w:rPr>
        <w:t xml:space="preserve">e, unlike a brush pass between an intelligence officer and a human source, </w:t>
      </w:r>
      <w:r w:rsidRPr="004D6E86">
        <w:rPr>
          <w:rStyle w:val="StyleBoldUnderline"/>
          <w:highlight w:val="cyan"/>
        </w:rPr>
        <w:t>cannot be hidden</w:t>
      </w:r>
      <w:r w:rsidRPr="004D6E86">
        <w:rPr>
          <w:sz w:val="16"/>
        </w:rPr>
        <w:t xml:space="preserve"> from all eyes. Persons who appear on the proposed list would have a megaphone for responding to eager audiences among journalists and human rights workers. </w:t>
      </w:r>
      <w:r w:rsidRPr="004D6E86">
        <w:rPr>
          <w:rStyle w:val="StyleBoldUnderline"/>
          <w:highlight w:val="cyan"/>
        </w:rPr>
        <w:t>This opportunity</w:t>
      </w:r>
      <w:r w:rsidRPr="003E5026">
        <w:rPr>
          <w:rStyle w:val="StyleBoldUnderline"/>
        </w:rPr>
        <w:t xml:space="preserve"> </w:t>
      </w:r>
      <w:r w:rsidRPr="004D6E86">
        <w:rPr>
          <w:rStyle w:val="StyleBoldUnderline"/>
          <w:highlight w:val="cyan"/>
        </w:rPr>
        <w:t>to respond would not be</w:t>
      </w:r>
      <w:r w:rsidRPr="003E5026">
        <w:rPr>
          <w:rStyle w:val="StyleBoldUnderline"/>
        </w:rPr>
        <w:t xml:space="preserve"> a </w:t>
      </w:r>
      <w:r w:rsidRPr="004D6E86">
        <w:rPr>
          <w:rStyle w:val="StyleBoldUnderline"/>
          <w:highlight w:val="cyan"/>
        </w:rPr>
        <w:t>perfect</w:t>
      </w:r>
      <w:r w:rsidRPr="003E5026">
        <w:rPr>
          <w:rStyle w:val="StyleBoldUnderline"/>
        </w:rPr>
        <w:t xml:space="preserve"> substitute for formal proceedings before a neutral judge, </w:t>
      </w:r>
      <w:r w:rsidRPr="004D6E86">
        <w:rPr>
          <w:rStyle w:val="StyleBoldUnderline"/>
          <w:highlight w:val="cyan"/>
        </w:rPr>
        <w:t>but it</w:t>
      </w:r>
      <w:r w:rsidRPr="003E5026">
        <w:rPr>
          <w:rStyle w:val="StyleBoldUnderline"/>
        </w:rPr>
        <w:t xml:space="preserve"> </w:t>
      </w:r>
      <w:r w:rsidRPr="004D6E86">
        <w:rPr>
          <w:rStyle w:val="StyleBoldUnderline"/>
          <w:highlight w:val="cyan"/>
        </w:rPr>
        <w:t>would foster a</w:t>
      </w:r>
      <w:r w:rsidRPr="003E5026">
        <w:rPr>
          <w:rStyle w:val="StyleBoldUnderline"/>
        </w:rPr>
        <w:t xml:space="preserve"> form of </w:t>
      </w:r>
      <w:r w:rsidRPr="004D6E86">
        <w:rPr>
          <w:rStyle w:val="StyleBoldUnderline"/>
          <w:highlight w:val="cyan"/>
        </w:rPr>
        <w:t>public accountability</w:t>
      </w:r>
      <w:r w:rsidRPr="003E5026">
        <w:rPr>
          <w:rStyle w:val="StyleBoldUnderline"/>
        </w:rPr>
        <w:t xml:space="preserve"> that </w:t>
      </w:r>
      <w:r w:rsidRPr="004D6E86">
        <w:rPr>
          <w:rStyle w:val="StyleBoldUnderline"/>
          <w:highlight w:val="cyan"/>
        </w:rPr>
        <w:t>the U</w:t>
      </w:r>
      <w:r w:rsidRPr="004D6E86">
        <w:rPr>
          <w:sz w:val="16"/>
        </w:rPr>
        <w:t>nited</w:t>
      </w:r>
      <w:r w:rsidRPr="003E5026">
        <w:rPr>
          <w:rStyle w:val="StyleBoldUnderline"/>
        </w:rPr>
        <w:t xml:space="preserve"> </w:t>
      </w:r>
      <w:r w:rsidRPr="004D6E86">
        <w:rPr>
          <w:rStyle w:val="StyleBoldUnderline"/>
          <w:highlight w:val="cyan"/>
        </w:rPr>
        <w:t>S</w:t>
      </w:r>
      <w:r w:rsidRPr="004D6E86">
        <w:rPr>
          <w:sz w:val="16"/>
          <w:highlight w:val="cyan"/>
        </w:rPr>
        <w:t>t</w:t>
      </w:r>
      <w:r w:rsidRPr="004D6E86">
        <w:rPr>
          <w:sz w:val="16"/>
        </w:rPr>
        <w:t xml:space="preserve">ates </w:t>
      </w:r>
      <w:r w:rsidRPr="004D6E86">
        <w:rPr>
          <w:rStyle w:val="StyleBoldUnderline"/>
          <w:highlight w:val="cyan"/>
        </w:rPr>
        <w:t>could not ignore</w:t>
      </w:r>
      <w:r w:rsidRPr="004D6E86">
        <w:rPr>
          <w:sz w:val="16"/>
          <w:highlight w:val="cyan"/>
        </w:rPr>
        <w:t>.</w:t>
      </w:r>
    </w:p>
    <w:p w:rsidR="001B75E2" w:rsidRPr="00F93780" w:rsidRDefault="001B75E2" w:rsidP="001B75E2"/>
    <w:p w:rsidR="001B75E2" w:rsidRDefault="001B75E2" w:rsidP="001B75E2">
      <w:pPr>
        <w:pStyle w:val="Heading3"/>
      </w:pPr>
      <w:r>
        <w:lastRenderedPageBreak/>
        <w:t>1NC</w:t>
      </w:r>
    </w:p>
    <w:p w:rsidR="001B75E2" w:rsidRDefault="001B75E2" w:rsidP="001B75E2">
      <w:pPr>
        <w:rPr>
          <w:rStyle w:val="StyleStyleBold12pt"/>
          <w:rFonts w:asciiTheme="minorHAnsi" w:hAnsiTheme="minorHAnsi"/>
        </w:rPr>
      </w:pPr>
      <w:r>
        <w:rPr>
          <w:rStyle w:val="StyleStyleBold12pt"/>
          <w:rFonts w:asciiTheme="minorHAnsi" w:hAnsiTheme="minorHAnsi"/>
        </w:rPr>
        <w:t xml:space="preserve">Questioning the affirmatives ontology is a </w:t>
      </w:r>
      <w:r w:rsidRPr="002D066D">
        <w:rPr>
          <w:rStyle w:val="StyleStyleBold12pt"/>
          <w:rFonts w:asciiTheme="minorHAnsi" w:hAnsiTheme="minorHAnsi"/>
        </w:rPr>
        <w:t>prior question</w:t>
      </w:r>
      <w:r>
        <w:rPr>
          <w:rStyle w:val="StyleStyleBold12pt"/>
          <w:rFonts w:asciiTheme="minorHAnsi" w:hAnsiTheme="minorHAnsi"/>
        </w:rPr>
        <w:t xml:space="preserve"> to the advantages; the form of social relations their advocacy embodies rests on </w:t>
      </w:r>
      <w:r w:rsidRPr="002D066D">
        <w:rPr>
          <w:rStyle w:val="StyleStyleBold12pt"/>
          <w:rFonts w:asciiTheme="minorHAnsi" w:hAnsiTheme="minorHAnsi"/>
        </w:rPr>
        <w:t>faulty epistemology</w:t>
      </w:r>
      <w:r>
        <w:rPr>
          <w:rStyle w:val="StyleStyleBold12pt"/>
          <w:rFonts w:asciiTheme="minorHAnsi" w:hAnsiTheme="minorHAnsi"/>
        </w:rPr>
        <w:t xml:space="preserve"> and </w:t>
      </w:r>
      <w:r w:rsidRPr="002D066D">
        <w:rPr>
          <w:rStyle w:val="StyleStyleBold12pt"/>
          <w:rFonts w:asciiTheme="minorHAnsi" w:hAnsiTheme="minorHAnsi"/>
        </w:rPr>
        <w:t>makes extinction inevitable</w:t>
      </w:r>
      <w:r>
        <w:rPr>
          <w:rStyle w:val="StyleStyleBold12pt"/>
          <w:rFonts w:asciiTheme="minorHAnsi" w:hAnsiTheme="minorHAnsi"/>
        </w:rPr>
        <w:t xml:space="preserve"> </w:t>
      </w:r>
    </w:p>
    <w:p w:rsidR="001B75E2" w:rsidRPr="00C83EF7" w:rsidRDefault="001B75E2" w:rsidP="001B75E2">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rsidR="001B75E2" w:rsidRPr="00C83EF7" w:rsidRDefault="001B75E2" w:rsidP="001B75E2">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 xml:space="preserve">national </w:t>
      </w:r>
      <w:proofErr w:type="spellStart"/>
      <w:r w:rsidRPr="00FF7FE5">
        <w:rPr>
          <w:rStyle w:val="StyleBoldUnderline"/>
          <w:rFonts w:asciiTheme="minorHAnsi" w:hAnsiTheme="minorHAnsi"/>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w:t>
      </w:r>
      <w:r w:rsidRPr="00C83EF7">
        <w:rPr>
          <w:rFonts w:asciiTheme="minorHAnsi" w:hAnsiTheme="minorHAnsi"/>
          <w:sz w:val="16"/>
        </w:rPr>
        <w:lastRenderedPageBreak/>
        <w:t xml:space="preserve">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nuclear winter. </w:t>
      </w:r>
      <w:r w:rsidRPr="008F2FB4">
        <w:rPr>
          <w:rStyle w:val="StyleBoldUnderline"/>
          <w:rFonts w:asciiTheme="minorHAnsi" w:hAnsiTheme="minorHAnsi"/>
          <w:highlight w:val="cyan"/>
        </w:rPr>
        <w:t>The war</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OF</w:t>
      </w:r>
      <w:r w:rsidRPr="00C83EF7">
        <w:rPr>
          <w:rFonts w:asciiTheme="minorHAnsi" w:hAnsiTheme="minorHAnsi"/>
          <w:sz w:val="16"/>
        </w:rPr>
        <w:t xml:space="preserve"> wholesale </w:t>
      </w:r>
      <w:r w:rsidRPr="008F2FB4">
        <w:rPr>
          <w:rStyle w:val="StyleBoldUnderline"/>
          <w:rFonts w:asciiTheme="minorHAnsi" w:hAnsiTheme="minorHAnsi"/>
          <w:highlight w:val="cyan"/>
        </w:rPr>
        <w:t>terror</w:t>
      </w:r>
      <w:r w:rsidRPr="00C83EF7">
        <w:rPr>
          <w:rFonts w:asciiTheme="minorHAnsi" w:hAnsiTheme="minorHAnsi"/>
          <w:sz w:val="16"/>
        </w:rPr>
        <w:t xml:space="preserve"> on retail terror </w:t>
      </w:r>
      <w:r w:rsidRPr="00FF7FE5">
        <w:rPr>
          <w:rStyle w:val="StyleBoldUnderline"/>
          <w:rFonts w:asciiTheme="minorHAnsi" w:hAnsiTheme="minorHAnsi"/>
        </w:rPr>
        <w:t>has</w:t>
      </w:r>
      <w:r w:rsidRPr="00C83EF7">
        <w:rPr>
          <w:rStyle w:val="StyleBoldUnderline"/>
          <w:rFonts w:asciiTheme="minorHAnsi" w:hAnsiTheme="minorHAnsi"/>
        </w:rPr>
        <w:t xml:space="preserve"> </w:t>
      </w:r>
      <w:r w:rsidRPr="00FF7FE5">
        <w:rPr>
          <w:rStyle w:val="StyleBoldUnderline"/>
          <w:rFonts w:asciiTheme="minorHAnsi" w:hAnsiTheme="minorHAnsi"/>
        </w:rPr>
        <w:t>replaced the “red menace</w:t>
      </w:r>
      <w:r w:rsidRPr="00FF7FE5">
        <w:rPr>
          <w:rFonts w:asciiTheme="minorHAnsi" w:hAnsiTheme="minorHAnsi"/>
          <w:sz w:val="16"/>
        </w:rPr>
        <w:t xml:space="preserve">” </w:t>
      </w:r>
      <w:r w:rsidRPr="00FF7FE5">
        <w:rPr>
          <w:rStyle w:val="StyleBoldUnderline"/>
          <w:rFonts w:asciiTheme="minorHAnsi" w:hAnsiTheme="minorHAnsi"/>
        </w:rPr>
        <w:t xml:space="preserve">as </w:t>
      </w:r>
      <w:r w:rsidRPr="008F2FB4">
        <w:rPr>
          <w:rStyle w:val="StyleBoldUnderline"/>
          <w:rFonts w:asciiTheme="minorHAnsi" w:hAnsiTheme="minorHAnsi"/>
          <w:highlight w:val="cyan"/>
        </w:rPr>
        <w:t xml:space="preserve">the rhetorical justification for </w:t>
      </w:r>
      <w:r w:rsidRPr="00C83EF7">
        <w:rPr>
          <w:rStyle w:val="StyleBoldUnderline"/>
          <w:rFonts w:asciiTheme="minorHAnsi" w:hAnsiTheme="minorHAnsi"/>
        </w:rPr>
        <w:t xml:space="preserve">the continued </w:t>
      </w:r>
      <w:r w:rsidRPr="008F2FB4">
        <w:rPr>
          <w:rStyle w:val="StyleBoldUnderline"/>
          <w:rFonts w:asciiTheme="minorHAnsi" w:hAnsiTheme="minorHAnsi"/>
          <w:highlight w:val="cyan"/>
        </w:rPr>
        <w:t xml:space="preserve">imperial plunder </w:t>
      </w:r>
      <w:r w:rsidRPr="00FF7FE5">
        <w:rPr>
          <w:rStyle w:val="StyleBoldUnderline"/>
          <w:rFonts w:asciiTheme="minorHAnsi" w:hAnsiTheme="minorHAnsi"/>
        </w:rPr>
        <w:t xml:space="preserve">of </w:t>
      </w:r>
      <w:r w:rsidRPr="00C83EF7">
        <w:rPr>
          <w:rStyle w:val="StyleBoldUnderline"/>
          <w:rFonts w:asciiTheme="minorHAnsi" w:hAnsiTheme="minorHAnsi"/>
        </w:rPr>
        <w:t xml:space="preserve">the </w:t>
      </w:r>
      <w:r w:rsidRPr="00FF7FE5">
        <w:rPr>
          <w:rStyle w:val="StyleBoldUnderline"/>
          <w:rFonts w:asciiTheme="minorHAnsi" w:hAnsiTheme="minorHAnsi"/>
        </w:rPr>
        <w:t xml:space="preserve">earth </w:t>
      </w:r>
      <w:r w:rsidRPr="00C83EF7">
        <w:rPr>
          <w:rStyle w:val="StyleBoldUnderline"/>
          <w:rFonts w:asciiTheme="minorHAnsi" w:hAnsiTheme="minorHAnsi"/>
        </w:rPr>
        <w:t>and</w:t>
      </w:r>
      <w:r w:rsidRPr="00C83EF7">
        <w:rPr>
          <w:rFonts w:asciiTheme="minorHAnsi" w:hAnsiTheme="minorHAnsi"/>
          <w:sz w:val="16"/>
        </w:rPr>
        <w:t xml:space="preserve"> </w:t>
      </w:r>
      <w:r w:rsidRPr="00C83EF7">
        <w:rPr>
          <w:rStyle w:val="StyleBoldUnderline"/>
          <w:rFonts w:asciiTheme="minorHAnsi" w:hAnsiTheme="minorHAnsi"/>
        </w:rPr>
        <w:t xml:space="preserve">the riches </w:t>
      </w:r>
      <w:r w:rsidRPr="00FF7FE5">
        <w:rPr>
          <w:rStyle w:val="StyleBoldUnderline"/>
          <w:rFonts w:asciiTheme="minorHAnsi" w:hAnsiTheme="minorHAnsi"/>
        </w:rPr>
        <w:t xml:space="preserve">it </w:t>
      </w:r>
      <w:r w:rsidRPr="008F2FB4">
        <w:rPr>
          <w:rStyle w:val="StyleBoldUnderline"/>
          <w:rFonts w:asciiTheme="minorHAnsi" w:hAnsiTheme="minorHAnsi"/>
          <w:highlight w:val="cyan"/>
        </w:rPr>
        <w:t>brings</w:t>
      </w:r>
      <w:r w:rsidRPr="00C83EF7">
        <w:rPr>
          <w:rStyle w:val="StyleBoldUnderline"/>
          <w:rFonts w:asciiTheme="minorHAnsi" w:hAnsiTheme="minorHAnsi"/>
        </w:rPr>
        <w:t xml:space="preserve"> </w:t>
      </w:r>
      <w:r w:rsidRPr="00FF7FE5">
        <w:rPr>
          <w:rStyle w:val="StyleBoldUnderline"/>
          <w:rFonts w:asciiTheme="minorHAnsi" w:hAnsiTheme="minorHAnsi"/>
        </w:rPr>
        <w:t xml:space="preserve">to </w:t>
      </w:r>
      <w:r w:rsidRPr="008F2FB4">
        <w:rPr>
          <w:rStyle w:val="StyleBoldUnderline"/>
          <w:rFonts w:asciiTheme="minorHAnsi" w:hAnsiTheme="minorHAnsi"/>
          <w:highlight w:val="cyan"/>
        </w:rPr>
        <w:t xml:space="preserve">the </w:t>
      </w:r>
      <w:r w:rsidRPr="008F2FB4">
        <w:rPr>
          <w:rStyle w:val="Emphasis"/>
          <w:rFonts w:asciiTheme="minorHAnsi" w:hAnsiTheme="minorHAnsi"/>
          <w:highlight w:val="cyan"/>
        </w:rPr>
        <w:t>military-industrial-</w:t>
      </w:r>
      <w:r w:rsidRPr="00C83EF7">
        <w:rPr>
          <w:rStyle w:val="Emphasis"/>
          <w:rFonts w:asciiTheme="minorHAnsi" w:hAnsiTheme="minorHAnsi"/>
        </w:rPr>
        <w:t>intelligence-</w:t>
      </w:r>
      <w:r w:rsidRPr="00FF7FE5">
        <w:rPr>
          <w:rStyle w:val="Emphasis"/>
          <w:rFonts w:asciiTheme="minorHAnsi" w:hAnsiTheme="minorHAnsi"/>
        </w:rPr>
        <w:t>congressional</w:t>
      </w:r>
      <w:r w:rsidRPr="008F2FB4">
        <w:rPr>
          <w:rStyle w:val="Emphasis"/>
          <w:rFonts w:asciiTheme="minorHAnsi" w:hAnsiTheme="minorHAnsi"/>
          <w:highlight w:val="cyan"/>
        </w:rPr>
        <w:t>-executive</w:t>
      </w:r>
      <w:r w:rsidRPr="00C83EF7">
        <w:rPr>
          <w:rStyle w:val="Emphasis"/>
          <w:rFonts w:asciiTheme="minorHAnsi" w:hAnsiTheme="minorHAnsi"/>
        </w:rPr>
        <w:t xml:space="preserve">-information </w:t>
      </w:r>
      <w:r w:rsidRPr="008F2FB4">
        <w:rPr>
          <w:rStyle w:val="Emphasis"/>
          <w:rFonts w:asciiTheme="minorHAnsi" w:hAnsiTheme="minorHAnsi"/>
          <w:highlight w:val="cyan"/>
        </w:rPr>
        <w:t>complex</w:t>
      </w:r>
      <w:r w:rsidRPr="00C83EF7">
        <w:rPr>
          <w:rFonts w:asciiTheme="minorHAnsi" w:hAnsiTheme="minorHAnsi"/>
          <w:sz w:val="16"/>
        </w:rPr>
        <w:t xml:space="preserve">. </w:t>
      </w:r>
      <w:r w:rsidRPr="00C83EF7">
        <w:rPr>
          <w:rStyle w:val="StyleBoldUnderline"/>
          <w:rFonts w:asciiTheme="minorHAnsi" w:hAnsiTheme="minorHAnsi"/>
        </w:rPr>
        <w:t xml:space="preserve">Our </w:t>
      </w:r>
      <w:r w:rsidRPr="008F2FB4">
        <w:rPr>
          <w:rStyle w:val="StyleBoldUnderline"/>
          <w:rFonts w:asciiTheme="minorHAnsi" w:hAnsiTheme="minorHAnsi"/>
          <w:highlight w:val="cyan"/>
        </w:rPr>
        <w:t xml:space="preserve">cooperation with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1B75E2" w:rsidRDefault="001B75E2" w:rsidP="001B75E2">
      <w:pPr>
        <w:rPr>
          <w:rStyle w:val="StyleStyleBold12pt"/>
          <w:rFonts w:asciiTheme="minorHAnsi" w:hAnsiTheme="minorHAnsi"/>
        </w:rPr>
      </w:pPr>
    </w:p>
    <w:p w:rsidR="001B75E2" w:rsidRPr="002D066D" w:rsidRDefault="001B75E2" w:rsidP="001B75E2">
      <w:pPr>
        <w:rPr>
          <w:rStyle w:val="StyleStyleBold12pt"/>
          <w:rFonts w:asciiTheme="minorHAnsi" w:hAnsiTheme="minorHAnsi"/>
        </w:rPr>
      </w:pPr>
      <w:r w:rsidRPr="002D066D">
        <w:rPr>
          <w:rStyle w:val="StyleStyleBold12pt"/>
          <w:rFonts w:asciiTheme="minorHAnsi" w:hAnsiTheme="minorHAnsi"/>
        </w:rPr>
        <w:t>Vote negative</w:t>
      </w:r>
      <w:proofErr w:type="gramStart"/>
      <w:r>
        <w:rPr>
          <w:rStyle w:val="StyleStyleBold12pt"/>
          <w:rFonts w:asciiTheme="minorHAnsi" w:hAnsiTheme="minorHAnsi"/>
        </w:rPr>
        <w:t>;  daring</w:t>
      </w:r>
      <w:proofErr w:type="gramEnd"/>
      <w:r>
        <w:rPr>
          <w:rStyle w:val="StyleStyleBold12pt"/>
          <w:rFonts w:asciiTheme="minorHAnsi" w:hAnsiTheme="minorHAnsi"/>
        </w:rPr>
        <w:t xml:space="preserve"> to imagine a political alternative to fear is key to change </w:t>
      </w:r>
      <w:r w:rsidRPr="002D066D">
        <w:rPr>
          <w:rStyle w:val="StyleStyleBold12pt"/>
          <w:rFonts w:asciiTheme="minorHAnsi" w:hAnsiTheme="minorHAnsi"/>
        </w:rPr>
        <w:t xml:space="preserve">the </w:t>
      </w:r>
      <w:r>
        <w:rPr>
          <w:rStyle w:val="StyleStyleBold12pt"/>
          <w:rFonts w:asciiTheme="minorHAnsi" w:hAnsiTheme="minorHAnsi"/>
        </w:rPr>
        <w:t xml:space="preserve">technical legalistic </w:t>
      </w:r>
      <w:r w:rsidRPr="002D066D">
        <w:rPr>
          <w:rStyle w:val="StyleStyleBold12pt"/>
          <w:rFonts w:asciiTheme="minorHAnsi" w:hAnsiTheme="minorHAnsi"/>
        </w:rPr>
        <w:t xml:space="preserve">frame </w:t>
      </w:r>
      <w:r>
        <w:rPr>
          <w:rStyle w:val="StyleStyleBold12pt"/>
          <w:rFonts w:asciiTheme="minorHAnsi" w:hAnsiTheme="minorHAnsi"/>
        </w:rPr>
        <w:t xml:space="preserve">that creates the </w:t>
      </w:r>
      <w:r w:rsidRPr="002D066D">
        <w:rPr>
          <w:rStyle w:val="StyleStyleBold12pt"/>
          <w:rFonts w:asciiTheme="minorHAnsi" w:hAnsiTheme="minorHAnsi"/>
        </w:rPr>
        <w:t>conditions for violence</w:t>
      </w:r>
      <w:r>
        <w:rPr>
          <w:rStyle w:val="StyleStyleBold12pt"/>
          <w:rFonts w:asciiTheme="minorHAnsi" w:hAnsiTheme="minorHAnsi"/>
        </w:rPr>
        <w:t xml:space="preserve"> </w:t>
      </w:r>
    </w:p>
    <w:p w:rsidR="001B75E2" w:rsidRPr="00C83EF7" w:rsidRDefault="001B75E2" w:rsidP="001B75E2">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w:t>
      </w:r>
      <w:proofErr w:type="spellStart"/>
      <w:r w:rsidRPr="00C83EF7">
        <w:rPr>
          <w:rFonts w:asciiTheme="minorHAnsi" w:hAnsiTheme="minorHAnsi"/>
        </w:rPr>
        <w:t>a</w:t>
      </w:r>
      <w:proofErr w:type="spellEnd"/>
      <w:r w:rsidRPr="00C83EF7">
        <w:rPr>
          <w:rFonts w:asciiTheme="minorHAnsi" w:hAnsiTheme="minorHAnsi"/>
        </w:rPr>
        <w:t xml:space="preserve"> Assistant Professor of Law, Pace Law School, “Legalism and </w:t>
      </w:r>
      <w:proofErr w:type="spellStart"/>
      <w:r w:rsidRPr="00C83EF7">
        <w:rPr>
          <w:rFonts w:asciiTheme="minorHAnsi" w:hAnsiTheme="minorHAnsi"/>
        </w:rPr>
        <w:t>Decisionism</w:t>
      </w:r>
      <w:proofErr w:type="spellEnd"/>
      <w:r w:rsidRPr="00C83EF7">
        <w:rPr>
          <w:rFonts w:asciiTheme="minorHAnsi" w:hAnsiTheme="minorHAnsi"/>
        </w:rPr>
        <w:t xml:space="preserve"> in </w:t>
      </w:r>
      <w:proofErr w:type="gramStart"/>
      <w:r w:rsidRPr="00C83EF7">
        <w:rPr>
          <w:rFonts w:asciiTheme="minorHAnsi" w:hAnsiTheme="minorHAnsi"/>
        </w:rPr>
        <w:t>Crisis ,</w:t>
      </w:r>
      <w:proofErr w:type="gramEnd"/>
      <w:r w:rsidRPr="00C83EF7">
        <w:rPr>
          <w:rFonts w:asciiTheme="minorHAnsi" w:hAnsiTheme="minorHAnsi"/>
        </w:rPr>
        <w:t xml:space="preserve">” http://moritzlaw.osu.edu/lawjournal/issues/volume71/number4/ben-asher.pdf) </w:t>
      </w:r>
    </w:p>
    <w:p w:rsidR="001B75E2" w:rsidRPr="00C83EF7" w:rsidRDefault="001B75E2" w:rsidP="001B75E2">
      <w:pPr>
        <w:rPr>
          <w:rStyle w:val="StyleBoldUnderline"/>
          <w:rFonts w:asciiTheme="minorHAnsi" w:hAnsiTheme="minorHAnsi"/>
        </w:rPr>
      </w:pPr>
      <w:r w:rsidRPr="00C318D4">
        <w:rPr>
          <w:rFonts w:asciiTheme="minorHAnsi" w:hAnsiTheme="minorHAnsi"/>
          <w:sz w:val="16"/>
        </w:rPr>
        <w:t>“</w:t>
      </w:r>
      <w:r w:rsidRPr="00C83EF7">
        <w:rPr>
          <w:rStyle w:val="StyleBoldUnderline"/>
          <w:rFonts w:asciiTheme="minorHAnsi" w:hAnsiTheme="minorHAnsi"/>
        </w:rPr>
        <w:t>I am grateful for your hospitality and the hospitality of the people of Egypt</w:t>
      </w:r>
      <w:r w:rsidRPr="00C318D4">
        <w:rPr>
          <w:rFonts w:asciiTheme="minorHAnsi" w:hAnsiTheme="minorHAnsi"/>
          <w:sz w:val="16"/>
        </w:rPr>
        <w:t xml:space="preserve">”—thus begins President Obama’s address to the Muslim world in Cairo in June of 2009.300 </w:t>
      </w:r>
      <w:proofErr w:type="gramStart"/>
      <w:r w:rsidRPr="00C318D4">
        <w:rPr>
          <w:rFonts w:asciiTheme="minorHAnsi" w:hAnsiTheme="minorHAnsi"/>
          <w:sz w:val="16"/>
        </w:rPr>
        <w:t>Throughout</w:t>
      </w:r>
      <w:proofErr w:type="gramEnd"/>
      <w:r w:rsidRPr="00C318D4">
        <w:rPr>
          <w:rFonts w:asciiTheme="minorHAnsi" w:hAnsiTheme="minorHAnsi"/>
          <w:sz w:val="16"/>
        </w:rPr>
        <w:t xml:space="preserve"> this speech </w:t>
      </w:r>
      <w:r w:rsidRPr="00C83EF7">
        <w:rPr>
          <w:rStyle w:val="StyleBoldUnderline"/>
          <w:rFonts w:asciiTheme="minorHAnsi" w:hAnsiTheme="minorHAnsi"/>
        </w:rPr>
        <w:t xml:space="preserve">the </w:t>
      </w:r>
      <w:r w:rsidRPr="00C318D4">
        <w:rPr>
          <w:sz w:val="16"/>
        </w:rPr>
        <w:t>President reaches out to Islam with rhetoric of gratitude, hospitality, and peace</w:t>
      </w:r>
      <w:r w:rsidRPr="00C318D4">
        <w:rPr>
          <w:rFonts w:asciiTheme="minorHAnsi" w:hAnsiTheme="minorHAnsi"/>
          <w:sz w:val="16"/>
        </w:rPr>
        <w:t xml:space="preserve">. He urges Muslims and non-Muslims to “have the courage to make a new beginning, keeping in mind what has been written.”301 And what has been written? Obama then quotes the Talmud—“The whole of the Torah is for the purpose of promoting peace”—302 and the New Testament—“Blessed are the peacemakers, for they shall be called sons of God.”303 Interestingly, though, he first quotes a passage from the Koran that, by contrast, does not mention peace: “O mankind! We have created you male and female and we have made you into nations and tribes so that you may know one another.” 304 Here, mankind has been divided into nations not for war or peace or prosperity or progress, but for one purpose: “so that you may know one another.” Knowledge of the other person and nation is the sole purpose of the separation of mankind into nations—says the Koran text that closes Obama’s speech. </w:t>
      </w:r>
      <w:r w:rsidRPr="00C83EF7">
        <w:rPr>
          <w:rStyle w:val="StyleBoldUnderline"/>
          <w:rFonts w:asciiTheme="minorHAnsi" w:hAnsiTheme="minorHAnsi"/>
        </w:rPr>
        <w:t xml:space="preserve">This was our definition of </w:t>
      </w:r>
      <w:r w:rsidRPr="00C83EF7">
        <w:rPr>
          <w:rStyle w:val="StyleBoldUnderline"/>
          <w:rFonts w:asciiTheme="minorHAnsi" w:hAnsiTheme="minorHAnsi"/>
        </w:rPr>
        <w:lastRenderedPageBreak/>
        <w:t xml:space="preserve">hospitality: conscious </w:t>
      </w:r>
      <w:r w:rsidRPr="008F2FB4">
        <w:rPr>
          <w:rStyle w:val="StyleBoldUnderline"/>
          <w:rFonts w:asciiTheme="minorHAnsi" w:hAnsiTheme="minorHAnsi"/>
          <w:highlight w:val="cyan"/>
        </w:rPr>
        <w:t>listening to the other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welcoming the face</w:t>
      </w:r>
      <w:r w:rsidRPr="00C83EF7">
        <w:rPr>
          <w:rStyle w:val="StyleBoldUnderline"/>
          <w:rFonts w:asciiTheme="minorHAnsi" w:hAnsiTheme="minorHAnsi"/>
        </w:rPr>
        <w:t xml:space="preserve"> of the other, and occupying a relation of deference to the other</w:t>
      </w:r>
      <w:r w:rsidRPr="00C318D4">
        <w:rPr>
          <w:rFonts w:asciiTheme="minorHAnsi" w:hAnsiTheme="minorHAnsi"/>
          <w:sz w:val="16"/>
        </w:rPr>
        <w:t xml:space="preserve">. Perhaps </w:t>
      </w:r>
      <w:r w:rsidRPr="00C83EF7">
        <w:rPr>
          <w:rStyle w:val="StyleBoldUnderline"/>
          <w:rFonts w:asciiTheme="minorHAnsi" w:hAnsiTheme="minorHAnsi"/>
        </w:rPr>
        <w:t>Obama’s concluding words may help us</w:t>
      </w:r>
      <w:r w:rsidRPr="00C318D4">
        <w:rPr>
          <w:rFonts w:asciiTheme="minorHAnsi" w:hAnsiTheme="minorHAnsi"/>
          <w:sz w:val="16"/>
        </w:rPr>
        <w:t xml:space="preserve"> </w:t>
      </w:r>
      <w:r w:rsidRPr="00C83EF7">
        <w:rPr>
          <w:rStyle w:val="StyleBoldUnderline"/>
          <w:rFonts w:asciiTheme="minorHAnsi" w:hAnsiTheme="minorHAnsi"/>
        </w:rPr>
        <w:t>understand what deference to the other might mean in this context</w:t>
      </w:r>
      <w:r w:rsidRPr="00C318D4">
        <w:rPr>
          <w:rFonts w:asciiTheme="minorHAnsi" w:hAnsiTheme="minorHAnsi"/>
          <w:sz w:val="16"/>
        </w:rPr>
        <w:t>—“</w:t>
      </w:r>
      <w:r w:rsidRPr="00C83EF7">
        <w:rPr>
          <w:rStyle w:val="StyleBoldUnderline"/>
          <w:rFonts w:asciiTheme="minorHAnsi" w:hAnsiTheme="minorHAnsi"/>
        </w:rPr>
        <w:t>It’s a faith in other people, and it’s what brought me here today</w:t>
      </w:r>
      <w:r w:rsidRPr="00C318D4">
        <w:rPr>
          <w:rFonts w:asciiTheme="minorHAnsi" w:hAnsiTheme="minorHAnsi"/>
          <w:sz w:val="16"/>
        </w:rPr>
        <w:t xml:space="preserve">.”305 </w:t>
      </w:r>
      <w:r w:rsidRPr="00C83EF7">
        <w:rPr>
          <w:rStyle w:val="Emphasis"/>
          <w:rFonts w:asciiTheme="minorHAnsi" w:hAnsiTheme="minorHAnsi"/>
        </w:rPr>
        <w:t xml:space="preserve">This </w:t>
      </w:r>
      <w:r w:rsidRPr="008F2FB4">
        <w:rPr>
          <w:rStyle w:val="Emphasis"/>
          <w:rFonts w:asciiTheme="minorHAnsi" w:hAnsiTheme="minorHAnsi"/>
          <w:highlight w:val="cyan"/>
        </w:rPr>
        <w:t>rhetoric of</w:t>
      </w:r>
      <w:r w:rsidRPr="00C83EF7">
        <w:rPr>
          <w:rStyle w:val="Emphasis"/>
          <w:rFonts w:asciiTheme="minorHAnsi" w:hAnsiTheme="minorHAnsi"/>
        </w:rPr>
        <w:t xml:space="preserve"> friendship, </w:t>
      </w:r>
      <w:r w:rsidRPr="008F2FB4">
        <w:rPr>
          <w:rStyle w:val="Emphasis"/>
          <w:rFonts w:asciiTheme="minorHAnsi" w:hAnsiTheme="minorHAnsi"/>
          <w:highlight w:val="cyan"/>
        </w:rPr>
        <w:t>hospitality</w:t>
      </w:r>
      <w:r w:rsidRPr="00C83EF7">
        <w:rPr>
          <w:rStyle w:val="Emphasis"/>
          <w:rFonts w:asciiTheme="minorHAnsi" w:hAnsiTheme="minorHAnsi"/>
        </w:rPr>
        <w:t>, and responsibility</w:t>
      </w:r>
      <w:r w:rsidRPr="00C318D4">
        <w:rPr>
          <w:rFonts w:asciiTheme="minorHAnsi" w:hAnsiTheme="minorHAnsi"/>
          <w:sz w:val="16"/>
        </w:rPr>
        <w:t xml:space="preserve"> towards Islam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different from the </w:t>
      </w:r>
      <w:r w:rsidRPr="008F2FB4">
        <w:rPr>
          <w:rStyle w:val="Emphasis"/>
          <w:rFonts w:asciiTheme="minorHAnsi" w:hAnsiTheme="minorHAnsi"/>
          <w:highlight w:val="cyan"/>
        </w:rPr>
        <w:t>strictly legalistic rhetoric</w:t>
      </w:r>
      <w:r w:rsidRPr="00C318D4">
        <w:rPr>
          <w:rFonts w:asciiTheme="minorHAnsi" w:hAnsiTheme="minorHAnsi"/>
          <w:sz w:val="16"/>
        </w:rPr>
        <w:t xml:space="preserve"> of religious liberty </w:t>
      </w:r>
      <w:r w:rsidRPr="00C83EF7">
        <w:rPr>
          <w:rStyle w:val="StyleBoldUnderline"/>
          <w:rFonts w:asciiTheme="minorHAnsi" w:hAnsiTheme="minorHAnsi"/>
        </w:rPr>
        <w:t xml:space="preserve">pursued elsewhere </w:t>
      </w:r>
      <w:r w:rsidRPr="00C318D4">
        <w:rPr>
          <w:rFonts w:asciiTheme="minorHAnsi" w:hAnsiTheme="minorHAnsi"/>
          <w:sz w:val="16"/>
        </w:rPr>
        <w:t xml:space="preserve">by the President and by others. </w:t>
      </w:r>
      <w:r w:rsidRPr="008F2FB4">
        <w:rPr>
          <w:rStyle w:val="StyleBoldUnderline"/>
          <w:rFonts w:asciiTheme="minorHAnsi" w:hAnsiTheme="minorHAnsi"/>
          <w:highlight w:val="cyan"/>
        </w:rPr>
        <w:t>Such rhetoric is important</w:t>
      </w:r>
      <w:r w:rsidRPr="00C318D4">
        <w:rPr>
          <w:rFonts w:asciiTheme="minorHAnsi" w:hAnsiTheme="minorHAnsi"/>
          <w:sz w:val="16"/>
        </w:rPr>
        <w:t xml:space="preserve">, </w:t>
      </w:r>
      <w:r w:rsidRPr="00C83EF7">
        <w:rPr>
          <w:rStyle w:val="Emphasis"/>
          <w:rFonts w:asciiTheme="minorHAnsi" w:hAnsiTheme="minorHAnsi"/>
        </w:rPr>
        <w:t xml:space="preserve">especially </w:t>
      </w:r>
      <w:r w:rsidRPr="008F2FB4">
        <w:rPr>
          <w:rStyle w:val="Emphasis"/>
          <w:rFonts w:asciiTheme="minorHAnsi" w:hAnsiTheme="minorHAnsi"/>
          <w:highlight w:val="cyan"/>
        </w:rPr>
        <w:t>in times of hostilities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 xml:space="preserve">because it dares to imagine a political and legal </w:t>
      </w:r>
      <w:r w:rsidRPr="008F2FB4">
        <w:rPr>
          <w:rStyle w:val="Emphasis"/>
          <w:rFonts w:asciiTheme="minorHAnsi" w:hAnsiTheme="minorHAnsi"/>
          <w:highlight w:val="cyan"/>
        </w:rPr>
        <w:t>alternative to fear, vulnerability, and enmity</w:t>
      </w:r>
      <w:r w:rsidRPr="00C318D4">
        <w:rPr>
          <w:rFonts w:asciiTheme="minorHAnsi" w:hAnsiTheme="minorHAnsi"/>
          <w:sz w:val="16"/>
        </w:rPr>
        <w:t xml:space="preserve">. Vice President Dick </w:t>
      </w:r>
      <w:r w:rsidRPr="00C318D4">
        <w:rPr>
          <w:rStyle w:val="StyleBoldUnderline"/>
          <w:rFonts w:asciiTheme="minorHAnsi" w:hAnsiTheme="minorHAnsi"/>
        </w:rPr>
        <w:t>Cheney</w:t>
      </w:r>
      <w:r w:rsidRPr="00C318D4">
        <w:rPr>
          <w:rFonts w:asciiTheme="minorHAnsi" w:hAnsiTheme="minorHAnsi"/>
          <w:sz w:val="16"/>
        </w:rPr>
        <w:t xml:space="preserve"> </w:t>
      </w:r>
      <w:r w:rsidRPr="00C318D4">
        <w:rPr>
          <w:rStyle w:val="StyleBoldUnderline"/>
          <w:rFonts w:asciiTheme="minorHAnsi" w:hAnsiTheme="minorHAnsi"/>
        </w:rPr>
        <w:t>declared</w:t>
      </w:r>
      <w:r w:rsidRPr="00C318D4">
        <w:rPr>
          <w:rFonts w:asciiTheme="minorHAnsi" w:hAnsiTheme="minorHAnsi"/>
          <w:sz w:val="16"/>
        </w:rPr>
        <w:t xml:space="preserve"> shortly after September 11, 2001, that </w:t>
      </w:r>
      <w:r w:rsidRPr="00C318D4">
        <w:rPr>
          <w:rStyle w:val="StyleBoldUnderline"/>
          <w:rFonts w:asciiTheme="minorHAnsi" w:hAnsiTheme="minorHAnsi"/>
        </w:rPr>
        <w:t>we should consider the current period</w:t>
      </w:r>
      <w:r w:rsidRPr="00C318D4">
        <w:rPr>
          <w:rFonts w:asciiTheme="minorHAnsi" w:hAnsiTheme="minorHAnsi"/>
          <w:sz w:val="16"/>
        </w:rPr>
        <w:t xml:space="preserve"> </w:t>
      </w:r>
      <w:r w:rsidRPr="00C318D4">
        <w:rPr>
          <w:rStyle w:val="StyleBoldUnderline"/>
          <w:rFonts w:asciiTheme="minorHAnsi" w:hAnsiTheme="minorHAnsi"/>
        </w:rPr>
        <w:t>not an emergency at all, but “</w:t>
      </w:r>
      <w:r w:rsidRPr="00C318D4">
        <w:rPr>
          <w:rStyle w:val="Emphasis"/>
          <w:rFonts w:asciiTheme="minorHAnsi" w:hAnsiTheme="minorHAnsi"/>
        </w:rPr>
        <w:t>the new normalcy</w:t>
      </w:r>
      <w:r w:rsidRPr="00C83EF7">
        <w:rPr>
          <w:rStyle w:val="Emphasis"/>
          <w:rFonts w:asciiTheme="minorHAnsi" w:hAnsiTheme="minorHAnsi"/>
        </w:rPr>
        <w:t>.”</w:t>
      </w:r>
      <w:r w:rsidRPr="00C318D4">
        <w:rPr>
          <w:rFonts w:asciiTheme="minorHAnsi" w:hAnsiTheme="minorHAnsi"/>
          <w:sz w:val="16"/>
        </w:rPr>
        <w:t xml:space="preserve">306 </w:t>
      </w:r>
      <w:r w:rsidRPr="008F2FB4">
        <w:rPr>
          <w:rStyle w:val="StyleBoldUnderline"/>
          <w:rFonts w:asciiTheme="minorHAnsi" w:hAnsiTheme="minorHAnsi"/>
          <w:highlight w:val="cyan"/>
        </w:rPr>
        <w:t>Necessity</w:t>
      </w:r>
      <w:r w:rsidRPr="00C318D4">
        <w:rPr>
          <w:rFonts w:asciiTheme="minorHAnsi" w:hAnsiTheme="minorHAnsi"/>
          <w:sz w:val="16"/>
        </w:rPr>
        <w:t xml:space="preserve">, </w:t>
      </w:r>
      <w:r w:rsidRPr="00C83EF7">
        <w:rPr>
          <w:rStyle w:val="StyleBoldUnderline"/>
          <w:rFonts w:asciiTheme="minorHAnsi" w:hAnsiTheme="minorHAnsi"/>
        </w:rPr>
        <w:t xml:space="preserve">enmity, </w:t>
      </w:r>
      <w:r w:rsidRPr="008F2FB4">
        <w:rPr>
          <w:rStyle w:val="StyleBoldUnderline"/>
          <w:rFonts w:asciiTheme="minorHAnsi" w:hAnsiTheme="minorHAnsi"/>
          <w:highlight w:val="cyan"/>
        </w:rPr>
        <w:t>and catastrophe have</w:t>
      </w:r>
      <w:r w:rsidRPr="00C318D4">
        <w:rPr>
          <w:rFonts w:asciiTheme="minorHAnsi" w:hAnsiTheme="minorHAnsi"/>
          <w:sz w:val="16"/>
        </w:rPr>
        <w:t xml:space="preserve"> indeed </w:t>
      </w:r>
      <w:r w:rsidRPr="008F2FB4">
        <w:rPr>
          <w:rStyle w:val="Emphasis"/>
          <w:rFonts w:asciiTheme="minorHAnsi" w:hAnsiTheme="minorHAnsi"/>
          <w:highlight w:val="cyan"/>
        </w:rPr>
        <w:t>become the normal politics shared by</w:t>
      </w:r>
      <w:r w:rsidRPr="00C83EF7">
        <w:rPr>
          <w:rStyle w:val="Emphasis"/>
          <w:rFonts w:asciiTheme="minorHAnsi" w:hAnsiTheme="minorHAnsi"/>
        </w:rPr>
        <w:t xml:space="preserve"> many </w:t>
      </w:r>
      <w:r w:rsidRPr="008F2FB4">
        <w:rPr>
          <w:rStyle w:val="Emphasis"/>
          <w:rFonts w:asciiTheme="minorHAnsi" w:hAnsiTheme="minorHAnsi"/>
          <w:highlight w:val="cyan"/>
        </w:rPr>
        <w:t>Legalists</w:t>
      </w:r>
      <w:r w:rsidRPr="00C83EF7">
        <w:rPr>
          <w:rStyle w:val="Emphasis"/>
          <w:rFonts w:asciiTheme="minorHAnsi" w:hAnsiTheme="minorHAnsi"/>
        </w:rPr>
        <w:t xml:space="preserve"> and </w:t>
      </w:r>
      <w:proofErr w:type="spellStart"/>
      <w:r w:rsidRPr="00C83EF7">
        <w:rPr>
          <w:rStyle w:val="Emphasis"/>
          <w:rFonts w:asciiTheme="minorHAnsi" w:hAnsiTheme="minorHAnsi"/>
        </w:rPr>
        <w:t>Decisionists</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in</w:t>
      </w:r>
      <w:r w:rsidRPr="00C83EF7">
        <w:rPr>
          <w:rStyle w:val="StyleBoldUnderline"/>
          <w:rFonts w:asciiTheme="minorHAnsi" w:hAnsiTheme="minorHAnsi"/>
        </w:rPr>
        <w:t xml:space="preserve"> emergency powers</w:t>
      </w:r>
      <w:r w:rsidRPr="00C318D4">
        <w:rPr>
          <w:rFonts w:asciiTheme="minorHAnsi" w:hAnsiTheme="minorHAnsi"/>
          <w:sz w:val="16"/>
        </w:rPr>
        <w:t xml:space="preserve"> </w:t>
      </w:r>
      <w:r w:rsidRPr="008F2FB4">
        <w:rPr>
          <w:rStyle w:val="StyleBoldUnderline"/>
          <w:rFonts w:asciiTheme="minorHAnsi" w:hAnsiTheme="minorHAnsi"/>
          <w:highlight w:val="cyan"/>
        </w:rPr>
        <w:t>debates</w:t>
      </w:r>
      <w:r w:rsidRPr="00C318D4">
        <w:rPr>
          <w:rFonts w:asciiTheme="minorHAnsi" w:hAnsiTheme="minorHAnsi"/>
          <w:sz w:val="16"/>
        </w:rPr>
        <w:t xml:space="preserve">. Legalist and </w:t>
      </w:r>
      <w:proofErr w:type="spellStart"/>
      <w:r w:rsidRPr="00C318D4">
        <w:rPr>
          <w:rFonts w:asciiTheme="minorHAnsi" w:hAnsiTheme="minorHAnsi"/>
          <w:sz w:val="16"/>
        </w:rPr>
        <w:t>Decisionist</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disagreements</w:t>
      </w:r>
      <w:r w:rsidRPr="00C318D4">
        <w:rPr>
          <w:rFonts w:asciiTheme="minorHAnsi" w:hAnsiTheme="minorHAnsi"/>
          <w:sz w:val="16"/>
        </w:rPr>
        <w:t xml:space="preserve"> often </w:t>
      </w:r>
      <w:r w:rsidRPr="008F2FB4">
        <w:rPr>
          <w:rStyle w:val="StyleBoldUnderline"/>
          <w:rFonts w:asciiTheme="minorHAnsi" w:hAnsiTheme="minorHAnsi"/>
          <w:highlight w:val="cyan"/>
        </w:rPr>
        <w:t xml:space="preserve">turn on the </w:t>
      </w:r>
      <w:r w:rsidRPr="008F2FB4">
        <w:rPr>
          <w:rStyle w:val="Emphasis"/>
          <w:highlight w:val="cyan"/>
        </w:rPr>
        <w:t>balance of powers</w:t>
      </w:r>
      <w:r w:rsidRPr="008F2FB4">
        <w:rPr>
          <w:rStyle w:val="StyleBoldUnderline"/>
          <w:rFonts w:asciiTheme="minorHAnsi" w:hAnsiTheme="minorHAnsi"/>
          <w:highlight w:val="cyan"/>
        </w:rPr>
        <w:t xml:space="preserve"> and the proper</w:t>
      </w:r>
      <w:r w:rsidRPr="008F2FB4">
        <w:rPr>
          <w:rFonts w:asciiTheme="minorHAnsi" w:hAnsiTheme="minorHAnsi"/>
          <w:sz w:val="16"/>
          <w:highlight w:val="cyan"/>
        </w:rPr>
        <w:t xml:space="preserve"> </w:t>
      </w:r>
      <w:r w:rsidRPr="008F2FB4">
        <w:rPr>
          <w:rStyle w:val="Emphasis"/>
          <w:highlight w:val="cyan"/>
        </w:rPr>
        <w:t>role of law</w:t>
      </w:r>
      <w:r w:rsidRPr="008F2FB4">
        <w:rPr>
          <w:rStyle w:val="StyleBoldUnderline"/>
          <w:rFonts w:asciiTheme="minorHAnsi" w:hAnsiTheme="minorHAnsi"/>
          <w:highlight w:val="cyan"/>
        </w:rPr>
        <w:t xml:space="preserve"> in the “war on terror</w:t>
      </w:r>
      <w:r w:rsidRPr="00C318D4">
        <w:rPr>
          <w:rFonts w:asciiTheme="minorHAnsi" w:hAnsiTheme="minorHAnsi"/>
          <w:sz w:val="16"/>
        </w:rPr>
        <w:t xml:space="preserve">.” </w:t>
      </w:r>
      <w:r w:rsidRPr="008F2FB4">
        <w:rPr>
          <w:rStyle w:val="StyleBoldUnderline"/>
          <w:rFonts w:asciiTheme="minorHAnsi" w:hAnsiTheme="minorHAnsi"/>
          <w:highlight w:val="cyan"/>
        </w:rPr>
        <w:t xml:space="preserve">Should the primary tools for fighting terror be </w:t>
      </w:r>
      <w:r w:rsidRPr="008F2FB4">
        <w:rPr>
          <w:rStyle w:val="Emphasis"/>
          <w:rFonts w:asciiTheme="minorHAnsi" w:hAnsiTheme="minorHAnsi"/>
          <w:highlight w:val="cyan"/>
        </w:rPr>
        <w:t>norms or decisions</w:t>
      </w:r>
      <w:r w:rsidRPr="00C318D4">
        <w:rPr>
          <w:rFonts w:asciiTheme="minorHAnsi" w:hAnsiTheme="minorHAnsi"/>
          <w:sz w:val="16"/>
        </w:rPr>
        <w:t xml:space="preserve">? </w:t>
      </w:r>
      <w:r w:rsidRPr="00C83EF7">
        <w:rPr>
          <w:rStyle w:val="StyleBoldUnderline"/>
          <w:rFonts w:asciiTheme="minorHAnsi" w:hAnsiTheme="minorHAnsi"/>
        </w:rPr>
        <w:t xml:space="preserve">Legalists have argued for the former and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for the latter</w:t>
      </w:r>
      <w:r w:rsidRPr="00C318D4">
        <w:rPr>
          <w:rFonts w:asciiTheme="minorHAnsi" w:hAnsiTheme="minorHAnsi"/>
          <w:sz w:val="16"/>
        </w:rPr>
        <w:t xml:space="preserve">. </w:t>
      </w:r>
      <w:r w:rsidRPr="00C83EF7">
        <w:rPr>
          <w:rStyle w:val="StyleBoldUnderline"/>
          <w:rFonts w:asciiTheme="minorHAnsi" w:hAnsiTheme="minorHAnsi"/>
        </w:rPr>
        <w:t xml:space="preserve">Legalists have argued that the rule of law must survive at all times.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have insisted that the key to the nation’s survival is a strong,</w:t>
      </w:r>
      <w:r w:rsidRPr="00C318D4">
        <w:rPr>
          <w:rFonts w:asciiTheme="minorHAnsi" w:hAnsiTheme="minorHAnsi"/>
          <w:sz w:val="16"/>
        </w:rPr>
        <w:t xml:space="preserve"> decisive </w:t>
      </w:r>
      <w:r w:rsidRPr="00C83EF7">
        <w:rPr>
          <w:rStyle w:val="StyleBoldUnderline"/>
          <w:rFonts w:asciiTheme="minorHAnsi" w:hAnsiTheme="minorHAnsi"/>
        </w:rPr>
        <w:t>executive branch</w:t>
      </w:r>
      <w:r w:rsidRPr="00C318D4">
        <w:rPr>
          <w:rFonts w:asciiTheme="minorHAnsi" w:hAnsiTheme="minorHAnsi"/>
          <w:sz w:val="16"/>
        </w:rPr>
        <w:t xml:space="preserve"> that is sometimes unbound by legal norms. </w:t>
      </w:r>
      <w:r w:rsidRPr="00C83EF7">
        <w:rPr>
          <w:rStyle w:val="StyleBoldUnderline"/>
          <w:rFonts w:asciiTheme="minorHAnsi" w:hAnsiTheme="minorHAnsi"/>
        </w:rPr>
        <w:t xml:space="preserve">But </w:t>
      </w:r>
      <w:r w:rsidRPr="008F2FB4">
        <w:rPr>
          <w:rStyle w:val="StyleBoldUnderline"/>
          <w:rFonts w:asciiTheme="minorHAnsi" w:hAnsiTheme="minorHAnsi"/>
          <w:highlight w:val="cyan"/>
        </w:rPr>
        <w:t>despite</w:t>
      </w:r>
      <w:r w:rsidRPr="00C83EF7">
        <w:rPr>
          <w:rStyle w:val="StyleBoldUnderline"/>
          <w:rFonts w:asciiTheme="minorHAnsi" w:hAnsiTheme="minorHAnsi"/>
        </w:rPr>
        <w:t xml:space="preserve"> these </w:t>
      </w:r>
      <w:r w:rsidRPr="008F2FB4">
        <w:rPr>
          <w:rStyle w:val="StyleBoldUnderline"/>
          <w:rFonts w:asciiTheme="minorHAnsi" w:hAnsiTheme="minorHAnsi"/>
          <w:highlight w:val="cyan"/>
        </w:rPr>
        <w:t>disagreements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many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versions of</w:t>
      </w:r>
      <w:r w:rsidRPr="00C83EF7">
        <w:rPr>
          <w:rStyle w:val="StyleBoldUnderline"/>
          <w:rFonts w:asciiTheme="minorHAnsi" w:hAnsiTheme="minorHAnsi"/>
        </w:rPr>
        <w:t xml:space="preserve"> </w:t>
      </w:r>
      <w:proofErr w:type="spellStart"/>
      <w:r w:rsidRPr="00C83EF7">
        <w:rPr>
          <w:rStyle w:val="StyleBoldUnderline"/>
          <w:rFonts w:asciiTheme="minorHAnsi" w:hAnsiTheme="minorHAnsi"/>
        </w:rPr>
        <w:t>Decisionism</w:t>
      </w:r>
      <w:proofErr w:type="spellEnd"/>
      <w:r w:rsidRPr="00C318D4">
        <w:rPr>
          <w:rFonts w:asciiTheme="minorHAnsi" w:hAnsiTheme="minorHAnsi"/>
          <w:sz w:val="16"/>
        </w:rPr>
        <w:t xml:space="preserve"> </w:t>
      </w:r>
      <w:r w:rsidRPr="00C83EF7">
        <w:rPr>
          <w:rStyle w:val="StyleBoldUnderline"/>
          <w:rFonts w:asciiTheme="minorHAnsi" w:hAnsiTheme="minorHAnsi"/>
        </w:rPr>
        <w:t xml:space="preserve">and </w:t>
      </w:r>
      <w:r w:rsidRPr="008F2FB4">
        <w:rPr>
          <w:rStyle w:val="StyleBoldUnderline"/>
          <w:rFonts w:asciiTheme="minorHAnsi" w:hAnsiTheme="minorHAnsi"/>
          <w:highlight w:val="cyan"/>
        </w:rPr>
        <w:t>Legalism have conceded</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the state of</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emergency</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has</w:t>
      </w:r>
      <w:r w:rsidRPr="00C318D4">
        <w:rPr>
          <w:rFonts w:asciiTheme="minorHAnsi" w:hAnsiTheme="minorHAnsi"/>
          <w:sz w:val="16"/>
        </w:rPr>
        <w:t xml:space="preserve"> indeed </w:t>
      </w:r>
      <w:r w:rsidRPr="008F2FB4">
        <w:rPr>
          <w:rStyle w:val="Emphasis"/>
          <w:rFonts w:asciiTheme="minorHAnsi" w:hAnsiTheme="minorHAnsi"/>
          <w:highlight w:val="cyan"/>
        </w:rPr>
        <w:t>become “the new norm</w:t>
      </w:r>
      <w:r w:rsidRPr="00C83EF7">
        <w:rPr>
          <w:rStyle w:val="Emphasis"/>
          <w:rFonts w:asciiTheme="minorHAnsi" w:hAnsiTheme="minorHAnsi"/>
        </w:rPr>
        <w:t>alcy</w:t>
      </w:r>
      <w:r w:rsidRPr="00C318D4">
        <w:rPr>
          <w:rFonts w:asciiTheme="minorHAnsi" w:hAnsiTheme="minorHAnsi"/>
          <w:sz w:val="16"/>
        </w:rPr>
        <w:t xml:space="preserve">.” This Article argues that </w:t>
      </w:r>
      <w:r w:rsidRPr="008F2FB4">
        <w:rPr>
          <w:rStyle w:val="StyleBoldUnderline"/>
          <w:rFonts w:asciiTheme="minorHAnsi" w:hAnsiTheme="minorHAnsi"/>
          <w:highlight w:val="cyan"/>
        </w:rPr>
        <w:t>we should develop an alternative vision of the</w:t>
      </w:r>
      <w:r w:rsidRPr="00C83EF7">
        <w:rPr>
          <w:rStyle w:val="StyleBoldUnderline"/>
          <w:rFonts w:asciiTheme="minorHAnsi" w:hAnsiTheme="minorHAnsi"/>
        </w:rPr>
        <w:t xml:space="preserve"> </w:t>
      </w:r>
      <w:r w:rsidRPr="008F2FB4">
        <w:rPr>
          <w:rStyle w:val="StyleBoldUnderline"/>
          <w:highlight w:val="cyan"/>
        </w:rPr>
        <w:t>human and the state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as they exist</w:t>
      </w:r>
      <w:r w:rsidRPr="00C83EF7">
        <w:rPr>
          <w:rStyle w:val="StyleBoldUnderline"/>
          <w:rFonts w:asciiTheme="minorHAnsi" w:hAnsiTheme="minorHAnsi"/>
        </w:rPr>
        <w:t xml:space="preserve"> in times of crisis.</w:t>
      </w:r>
    </w:p>
    <w:p w:rsidR="001B75E2" w:rsidRPr="00B85E8B" w:rsidRDefault="001B75E2" w:rsidP="001B75E2"/>
    <w:p w:rsidR="001B75E2" w:rsidRDefault="001B75E2" w:rsidP="001B75E2"/>
    <w:p w:rsidR="001B75E2" w:rsidRDefault="001B75E2" w:rsidP="001B75E2">
      <w:pPr>
        <w:pStyle w:val="Heading3"/>
      </w:pPr>
      <w:r>
        <w:lastRenderedPageBreak/>
        <w:t>1NC</w:t>
      </w:r>
    </w:p>
    <w:p w:rsidR="001B75E2" w:rsidRDefault="001B75E2" w:rsidP="001B75E2">
      <w:pPr>
        <w:pStyle w:val="Heading4"/>
      </w:pPr>
      <w:r>
        <w:t xml:space="preserve">A. Restrictions are </w:t>
      </w:r>
      <w:r w:rsidRPr="00BB3E06">
        <w:rPr>
          <w:u w:val="single"/>
        </w:rPr>
        <w:t>prohibitions</w:t>
      </w:r>
      <w:r>
        <w:t xml:space="preserve"> on action --- excludes conditions   </w:t>
      </w:r>
    </w:p>
    <w:p w:rsidR="001B75E2" w:rsidRPr="009D6F98" w:rsidRDefault="001B75E2" w:rsidP="001B75E2">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1B75E2" w:rsidRPr="009D6F98" w:rsidRDefault="001B75E2" w:rsidP="001B75E2">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1B75E2" w:rsidRPr="009D6F98" w:rsidRDefault="001B75E2" w:rsidP="001B75E2">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1B75E2" w:rsidRPr="009D6F98" w:rsidRDefault="001B75E2" w:rsidP="001B75E2">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1B75E2" w:rsidRPr="009D6F98" w:rsidRDefault="001B75E2" w:rsidP="001B75E2">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1B75E2" w:rsidRPr="00124EAC" w:rsidRDefault="001B75E2" w:rsidP="001B75E2">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1B75E2" w:rsidRDefault="001B75E2" w:rsidP="001B75E2">
      <w:pPr>
        <w:pStyle w:val="Heading4"/>
      </w:pPr>
      <w:r>
        <w:t>B. Voting Issue---Precision—restrictions must be a distinct term for debate to occur</w:t>
      </w:r>
    </w:p>
    <w:p w:rsidR="001B75E2" w:rsidRPr="004B4AD0" w:rsidRDefault="001B75E2" w:rsidP="001B75E2">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rsidR="001B75E2" w:rsidRDefault="001B75E2" w:rsidP="001B75E2">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1B75E2" w:rsidRDefault="001B75E2" w:rsidP="001B75E2">
      <w:pPr>
        <w:rPr>
          <w:sz w:val="16"/>
        </w:rPr>
      </w:pPr>
    </w:p>
    <w:p w:rsidR="001B75E2" w:rsidRDefault="001B75E2" w:rsidP="001B75E2">
      <w:pPr>
        <w:rPr>
          <w:sz w:val="16"/>
        </w:rPr>
      </w:pPr>
      <w:r>
        <w:rPr>
          <w:sz w:val="16"/>
        </w:rPr>
        <w:t>Variety of ‘restrictions’</w:t>
      </w:r>
    </w:p>
    <w:p w:rsidR="001B75E2" w:rsidRDefault="001B75E2" w:rsidP="001B75E2">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xml:space="preserve">. It must be stressed that we </w:t>
      </w:r>
      <w:r w:rsidRPr="00C52830">
        <w:rPr>
          <w:sz w:val="16"/>
        </w:rPr>
        <w:lastRenderedPageBreak/>
        <w:t>are seeking to eliminate that variety of terms not for all purposes, but only for the very narrow purposes of a formal model, for which any distinctions among them are irrelevant.</w:t>
      </w:r>
    </w:p>
    <w:p w:rsidR="001B75E2" w:rsidRPr="009D2EDB" w:rsidRDefault="001B75E2" w:rsidP="001B75E2"/>
    <w:p w:rsidR="001B75E2" w:rsidRDefault="001B75E2" w:rsidP="001B75E2">
      <w:pPr>
        <w:pStyle w:val="Heading3"/>
      </w:pPr>
      <w:r>
        <w:lastRenderedPageBreak/>
        <w:t>Legal Regimes</w:t>
      </w:r>
    </w:p>
    <w:p w:rsidR="001B75E2" w:rsidRDefault="001B75E2" w:rsidP="001B75E2">
      <w:pPr>
        <w:pStyle w:val="Heading4"/>
      </w:pPr>
      <w:r>
        <w:t xml:space="preserve">The plan doesn’t change the fact that the US thinks it is in a global armed conflict with al </w:t>
      </w:r>
      <w:proofErr w:type="spellStart"/>
      <w:r>
        <w:t>qaeda</w:t>
      </w:r>
      <w:proofErr w:type="spellEnd"/>
      <w:r>
        <w:t>-that’s the only thing that can satisfy Europe-courts will force their hand</w:t>
      </w:r>
    </w:p>
    <w:p w:rsidR="001B75E2" w:rsidRPr="00997ECB" w:rsidRDefault="001B75E2" w:rsidP="001B75E2">
      <w:pPr>
        <w:rPr>
          <w:b/>
          <w:sz w:val="24"/>
        </w:rPr>
      </w:pPr>
      <w:r w:rsidRPr="00997ECB">
        <w:rPr>
          <w:b/>
          <w:sz w:val="24"/>
        </w:rPr>
        <w:t>Parker, former British Security Service officer, 2012</w:t>
      </w:r>
    </w:p>
    <w:p w:rsidR="001B75E2" w:rsidRDefault="001B75E2" w:rsidP="001B75E2">
      <w:r>
        <w:t xml:space="preserve">(Tom, “U.S. Tactics Threaten NATO”, 9-17, </w:t>
      </w:r>
      <w:hyperlink r:id="rId5" w:history="1">
        <w:r w:rsidRPr="00C4795A">
          <w:rPr>
            <w:rStyle w:val="Hyperlink"/>
          </w:rPr>
          <w:t>http://nationalinterest.org/commentary/us-tactics-threaten-nato-7461?page=1</w:t>
        </w:r>
      </w:hyperlink>
      <w:r>
        <w:t xml:space="preserve">, </w:t>
      </w:r>
      <w:proofErr w:type="spellStart"/>
      <w:r>
        <w:t>ldg</w:t>
      </w:r>
      <w:proofErr w:type="spellEnd"/>
      <w:r>
        <w:t>)</w:t>
      </w:r>
    </w:p>
    <w:p w:rsidR="001B75E2" w:rsidRPr="008E0737" w:rsidRDefault="001B75E2" w:rsidP="001B75E2">
      <w:pPr>
        <w:rPr>
          <w:rStyle w:val="StyleBoldUnderline"/>
          <w:b w:val="0"/>
          <w:bCs w:val="0"/>
          <w:iCs/>
        </w:rPr>
      </w:pPr>
      <w:r w:rsidRPr="00640E7B">
        <w:rPr>
          <w:rStyle w:val="StyleBoldUnderline"/>
        </w:rPr>
        <w:t xml:space="preserve">A growing chasm in operational practice is opening up between the </w:t>
      </w:r>
      <w:r w:rsidRPr="0008325C">
        <w:rPr>
          <w:rStyle w:val="StyleBoldUnderline"/>
        </w:rPr>
        <w:t>United</w:t>
      </w:r>
      <w:r w:rsidRPr="00640E7B">
        <w:rPr>
          <w:rStyle w:val="StyleBoldUnderline"/>
        </w:rPr>
        <w:t xml:space="preserve"> States and its allies in NATO.</w:t>
      </w:r>
      <w:r w:rsidRPr="00640E7B">
        <w:rPr>
          <w:sz w:val="14"/>
        </w:rPr>
        <w:t xml:space="preserve"> This rift is putting the Atlantic alliance at risk. Yet no one in Washington seems to be paying attention. </w:t>
      </w:r>
      <w:r w:rsidRPr="0008325C">
        <w:rPr>
          <w:rStyle w:val="StyleBoldUnderline"/>
          <w:highlight w:val="cyan"/>
        </w:rPr>
        <w:t>The</w:t>
      </w:r>
      <w:r w:rsidRPr="00640E7B">
        <w:rPr>
          <w:rStyle w:val="StyleBoldUnderline"/>
        </w:rPr>
        <w:t xml:space="preserve"> escalating </w:t>
      </w:r>
      <w:r w:rsidRPr="0008325C">
        <w:rPr>
          <w:rStyle w:val="StyleBoldUnderline"/>
          <w:highlight w:val="cyan"/>
        </w:rPr>
        <w:t>use of u</w:t>
      </w:r>
      <w:r w:rsidRPr="00640E7B">
        <w:rPr>
          <w:rStyle w:val="StyleBoldUnderline"/>
        </w:rPr>
        <w:t xml:space="preserve">nmanned </w:t>
      </w:r>
      <w:r w:rsidRPr="0008325C">
        <w:rPr>
          <w:rStyle w:val="StyleBoldUnderline"/>
          <w:highlight w:val="cyan"/>
        </w:rPr>
        <w:t>a</w:t>
      </w:r>
      <w:r w:rsidRPr="00640E7B">
        <w:rPr>
          <w:rStyle w:val="StyleBoldUnderline"/>
        </w:rPr>
        <w:t xml:space="preserve">erial </w:t>
      </w:r>
      <w:r w:rsidRPr="0008325C">
        <w:rPr>
          <w:rStyle w:val="StyleBoldUnderline"/>
          <w:highlight w:val="cyan"/>
        </w:rPr>
        <w:t>v</w:t>
      </w:r>
      <w:r w:rsidRPr="00640E7B">
        <w:rPr>
          <w:rStyle w:val="StyleBoldUnderline"/>
        </w:rPr>
        <w:t xml:space="preserve">ehicles to strike terrorist suspects in an increasing number of operational environments from the Arabian Peninsula to Southeast Asia, </w:t>
      </w:r>
      <w:r w:rsidRPr="0008325C">
        <w:rPr>
          <w:rStyle w:val="StyleBoldUnderline"/>
          <w:highlight w:val="cyan"/>
        </w:rPr>
        <w:t>coupled</w:t>
      </w:r>
      <w:r w:rsidRPr="00640E7B">
        <w:rPr>
          <w:rStyle w:val="StyleBoldUnderline"/>
        </w:rPr>
        <w:t xml:space="preserve"> </w:t>
      </w:r>
      <w:r w:rsidRPr="0008325C">
        <w:rPr>
          <w:rStyle w:val="StyleBoldUnderline"/>
          <w:highlight w:val="cyan"/>
        </w:rPr>
        <w:t>with</w:t>
      </w:r>
      <w:r w:rsidRPr="00640E7B">
        <w:rPr>
          <w:rStyle w:val="StyleBoldUnderline"/>
        </w:rPr>
        <w:t xml:space="preserve"> the continued use of military commissions and </w:t>
      </w:r>
      <w:r w:rsidRPr="0008325C">
        <w:rPr>
          <w:rStyle w:val="StyleBoldUnderline"/>
          <w:highlight w:val="cyan"/>
        </w:rPr>
        <w:t xml:space="preserve">indefinite detention, </w:t>
      </w:r>
      <w:r w:rsidRPr="0008325C">
        <w:rPr>
          <w:rStyle w:val="Emphasis"/>
          <w:highlight w:val="cyan"/>
        </w:rPr>
        <w:t>is driving a wedge between the U</w:t>
      </w:r>
      <w:r w:rsidRPr="00640E7B">
        <w:rPr>
          <w:rStyle w:val="Emphasis"/>
        </w:rPr>
        <w:t xml:space="preserve">nited </w:t>
      </w:r>
      <w:r w:rsidRPr="0008325C">
        <w:rPr>
          <w:rStyle w:val="Emphasis"/>
          <w:highlight w:val="cyan"/>
        </w:rPr>
        <w:t>S</w:t>
      </w:r>
      <w:r w:rsidRPr="00640E7B">
        <w:rPr>
          <w:rStyle w:val="Emphasis"/>
        </w:rPr>
        <w:t xml:space="preserve">tates </w:t>
      </w:r>
      <w:r w:rsidRPr="0008325C">
        <w:rPr>
          <w:rStyle w:val="Emphasis"/>
          <w:highlight w:val="cyan"/>
        </w:rPr>
        <w:t>and</w:t>
      </w:r>
      <w:r w:rsidRPr="00640E7B">
        <w:rPr>
          <w:rStyle w:val="Emphasis"/>
        </w:rPr>
        <w:t xml:space="preserve"> its </w:t>
      </w:r>
      <w:r w:rsidRPr="0008325C">
        <w:rPr>
          <w:rStyle w:val="Emphasis"/>
          <w:highlight w:val="cyan"/>
        </w:rPr>
        <w:t>allies</w:t>
      </w:r>
      <w:r w:rsidRPr="00640E7B">
        <w:rPr>
          <w:rStyle w:val="Emphasis"/>
        </w:rPr>
        <w:t>.</w:t>
      </w:r>
      <w:r>
        <w:rPr>
          <w:rStyle w:val="StyleBoldUnderline"/>
        </w:rPr>
        <w:t xml:space="preserve"> </w:t>
      </w:r>
      <w:r w:rsidRPr="00640E7B">
        <w:rPr>
          <w:rStyle w:val="StyleBoldUnderline"/>
        </w:rPr>
        <w:t>Attitudes across the Atlantic are hardening fast</w:t>
      </w:r>
      <w:r w:rsidRPr="00640E7B">
        <w:rPr>
          <w:sz w:val="14"/>
        </w:rPr>
        <w:t xml:space="preserve">. </w:t>
      </w:r>
      <w:r w:rsidRPr="0008325C">
        <w:rPr>
          <w:rStyle w:val="Emphasis"/>
          <w:highlight w:val="cyan"/>
        </w:rPr>
        <w:t>This isn’t knee-jerk</w:t>
      </w:r>
      <w:r w:rsidRPr="00640E7B">
        <w:rPr>
          <w:rStyle w:val="Emphasis"/>
        </w:rPr>
        <w:t xml:space="preserve">, man-on-the-street </w:t>
      </w:r>
      <w:r w:rsidRPr="0008325C">
        <w:rPr>
          <w:rStyle w:val="Emphasis"/>
          <w:highlight w:val="cyan"/>
        </w:rPr>
        <w:t>anti-Americanism</w:t>
      </w:r>
      <w:r w:rsidRPr="00640E7B">
        <w:rPr>
          <w:sz w:val="14"/>
        </w:rPr>
        <w:t xml:space="preserve">. </w:t>
      </w:r>
      <w:r w:rsidRPr="0008325C">
        <w:rPr>
          <w:rStyle w:val="StyleBoldUnderline"/>
          <w:highlight w:val="cyan"/>
        </w:rPr>
        <w:t>European governments</w:t>
      </w:r>
      <w:r w:rsidRPr="00640E7B">
        <w:rPr>
          <w:rStyle w:val="StyleBoldUnderline"/>
        </w:rPr>
        <w:t xml:space="preserve"> </w:t>
      </w:r>
      <w:r w:rsidRPr="0077798C">
        <w:rPr>
          <w:rStyle w:val="StyleBoldUnderline"/>
        </w:rPr>
        <w:t>that have tried to turn a blind eye</w:t>
      </w:r>
      <w:r w:rsidRPr="0077798C">
        <w:rPr>
          <w:sz w:val="14"/>
        </w:rPr>
        <w:t xml:space="preserve"> to U.S. counterterrorism practices over the past decade</w:t>
      </w:r>
      <w:r w:rsidRPr="00640E7B">
        <w:rPr>
          <w:sz w:val="14"/>
        </w:rPr>
        <w:t xml:space="preserve"> </w:t>
      </w:r>
      <w:r w:rsidRPr="0008325C">
        <w:rPr>
          <w:rStyle w:val="Emphasis"/>
          <w:highlight w:val="cyan"/>
        </w:rPr>
        <w:t>are</w:t>
      </w:r>
      <w:r w:rsidRPr="00640E7B">
        <w:rPr>
          <w:rStyle w:val="Emphasis"/>
        </w:rPr>
        <w:t xml:space="preserve"> now </w:t>
      </w:r>
      <w:r w:rsidRPr="0008325C">
        <w:rPr>
          <w:rStyle w:val="Emphasis"/>
          <w:highlight w:val="cyan"/>
        </w:rPr>
        <w:t>forced to pay attention by their own courts</w:t>
      </w:r>
      <w:r w:rsidRPr="00640E7B">
        <w:rPr>
          <w:rStyle w:val="Emphasis"/>
        </w:rPr>
        <w:t xml:space="preserve">, </w:t>
      </w:r>
      <w:r w:rsidRPr="0008325C">
        <w:rPr>
          <w:rStyle w:val="Emphasis"/>
          <w:highlight w:val="cyan"/>
        </w:rPr>
        <w:t>which</w:t>
      </w:r>
      <w:r w:rsidRPr="00640E7B">
        <w:rPr>
          <w:rStyle w:val="Emphasis"/>
        </w:rPr>
        <w:t xml:space="preserve"> will </w:t>
      </w:r>
      <w:r w:rsidRPr="0008325C">
        <w:rPr>
          <w:rStyle w:val="Emphasis"/>
          <w:highlight w:val="cyan"/>
        </w:rPr>
        <w:t>restrict cooperation</w:t>
      </w:r>
      <w:r w:rsidRPr="00640E7B">
        <w:rPr>
          <w:rStyle w:val="Emphasis"/>
        </w:rPr>
        <w:t xml:space="preserve"> in the future</w:t>
      </w:r>
      <w:r w:rsidRPr="00640E7B">
        <w:rPr>
          <w:sz w:val="14"/>
        </w:rPr>
        <w:t>. As recently as last month, the German federal prosecutor’s office opened a probe into the October 2010 killing of a German national identified only as “</w:t>
      </w:r>
      <w:proofErr w:type="spellStart"/>
      <w:r w:rsidRPr="00640E7B">
        <w:rPr>
          <w:sz w:val="14"/>
        </w:rPr>
        <w:t>Buenyamin</w:t>
      </w:r>
      <w:proofErr w:type="spellEnd"/>
      <w:r w:rsidRPr="00640E7B">
        <w:rPr>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sidRPr="00640E7B">
        <w:rPr>
          <w:sz w:val="14"/>
        </w:rPr>
        <w:t>Zbigniew</w:t>
      </w:r>
      <w:proofErr w:type="spellEnd"/>
      <w:r w:rsidRPr="00640E7B">
        <w:rPr>
          <w:sz w:val="14"/>
        </w:rPr>
        <w:t xml:space="preserve"> </w:t>
      </w:r>
      <w:proofErr w:type="spellStart"/>
      <w:r w:rsidRPr="00640E7B">
        <w:rPr>
          <w:sz w:val="14"/>
        </w:rPr>
        <w:t>Siemiatkowski</w:t>
      </w:r>
      <w:proofErr w:type="spellEnd"/>
      <w:r w:rsidRPr="00640E7B">
        <w:rPr>
          <w:sz w:val="14"/>
        </w:rPr>
        <w:t xml:space="preserve">, with “unlawfully depriving prisoners of </w:t>
      </w:r>
      <w:proofErr w:type="gramStart"/>
      <w:r w:rsidRPr="00640E7B">
        <w:rPr>
          <w:sz w:val="14"/>
        </w:rPr>
        <w:t>the their</w:t>
      </w:r>
      <w:proofErr w:type="gramEnd"/>
      <w:r w:rsidRPr="00640E7B">
        <w:rPr>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640E7B">
        <w:rPr>
          <w:sz w:val="14"/>
        </w:rPr>
        <w:t>Yunus</w:t>
      </w:r>
      <w:proofErr w:type="spellEnd"/>
      <w:r w:rsidRPr="00640E7B">
        <w:rPr>
          <w:sz w:val="14"/>
        </w:rPr>
        <w:t xml:space="preserve"> </w:t>
      </w:r>
      <w:proofErr w:type="spellStart"/>
      <w:r w:rsidRPr="00640E7B">
        <w:rPr>
          <w:sz w:val="14"/>
        </w:rPr>
        <w:t>Rahmatullah</w:t>
      </w:r>
      <w:proofErr w:type="spellEnd"/>
      <w:r w:rsidRPr="00640E7B">
        <w:rPr>
          <w:sz w:val="14"/>
        </w:rPr>
        <w:t xml:space="preserve"> and </w:t>
      </w:r>
      <w:proofErr w:type="spellStart"/>
      <w:r w:rsidRPr="00640E7B">
        <w:rPr>
          <w:sz w:val="14"/>
        </w:rPr>
        <w:t>Amanatullah</w:t>
      </w:r>
      <w:proofErr w:type="spellEnd"/>
      <w:r w:rsidRPr="00640E7B">
        <w:rPr>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Britain, Poland, Italy and Germany are among America’s closest military partners. Troops from all four countries are currently serving alongside U.S. forces in Afghanistan, but they are now operating within a very different set of constraints than their U.S. counterparts. The European Court of Human Rights established its jurisdiction over stabilization operations in Iraq, and by implication its writ extends to Afghanistan as well. </w:t>
      </w:r>
      <w:r w:rsidRPr="00640E7B">
        <w:rPr>
          <w:rStyle w:val="StyleBoldUnderline"/>
        </w:rPr>
        <w:t>The British government has lost a series of cases before the court relating to its operations in southern Ir</w:t>
      </w:r>
      <w:r w:rsidRPr="00640E7B">
        <w:rPr>
          <w:sz w:val="14"/>
        </w:rPr>
        <w:t xml:space="preserve">aq. </w:t>
      </w:r>
      <w:r w:rsidRPr="00640E7B">
        <w:rPr>
          <w:rStyle w:val="StyleBoldUnderline"/>
        </w:rPr>
        <w:t>This means that concepts such as the right to life, protection from arbitrary punishment, remedy and due process apply in areas under the effective control of European forc</w:t>
      </w:r>
      <w:r w:rsidRPr="00640E7B">
        <w:rPr>
          <w:sz w:val="14"/>
        </w:rPr>
        <w:t xml:space="preserve">es. </w:t>
      </w:r>
      <w:r w:rsidRPr="00640E7B">
        <w:rPr>
          <w:rStyle w:val="Emphasis"/>
        </w:rPr>
        <w:t xml:space="preserve">Furthermore, </w:t>
      </w:r>
      <w:r w:rsidRPr="0008325C">
        <w:rPr>
          <w:rStyle w:val="Emphasis"/>
          <w:highlight w:val="cyan"/>
        </w:rPr>
        <w:t>the possibility that intelligence</w:t>
      </w:r>
      <w:r w:rsidRPr="00640E7B">
        <w:rPr>
          <w:rStyle w:val="Emphasis"/>
        </w:rPr>
        <w:t xml:space="preserve"> </w:t>
      </w:r>
      <w:r w:rsidRPr="0008325C">
        <w:rPr>
          <w:rStyle w:val="Emphasis"/>
          <w:highlight w:val="cyan"/>
        </w:rPr>
        <w:t>provided by</w:t>
      </w:r>
      <w:r w:rsidRPr="00640E7B">
        <w:rPr>
          <w:rStyle w:val="Emphasis"/>
        </w:rPr>
        <w:t xml:space="preserve"> any of America’s </w:t>
      </w:r>
      <w:r w:rsidRPr="0008325C">
        <w:rPr>
          <w:rStyle w:val="Emphasis"/>
          <w:highlight w:val="cyan"/>
        </w:rPr>
        <w:t>European allies could be</w:t>
      </w:r>
      <w:r w:rsidRPr="00640E7B">
        <w:rPr>
          <w:rStyle w:val="Emphasis"/>
        </w:rPr>
        <w:t xml:space="preserve"> </w:t>
      </w:r>
      <w:r w:rsidRPr="0008325C">
        <w:rPr>
          <w:rStyle w:val="Emphasis"/>
          <w:highlight w:val="cyan"/>
        </w:rPr>
        <w:t>used to target a terrorism</w:t>
      </w:r>
      <w:r w:rsidRPr="00640E7B">
        <w:rPr>
          <w:rStyle w:val="Emphasis"/>
        </w:rPr>
        <w:t xml:space="preserve"> </w:t>
      </w:r>
      <w:r w:rsidRPr="0008325C">
        <w:rPr>
          <w:rStyle w:val="Emphasis"/>
          <w:highlight w:val="cyan"/>
        </w:rPr>
        <w:t>suspect</w:t>
      </w:r>
      <w:r w:rsidRPr="00640E7B">
        <w:rPr>
          <w:rStyle w:val="Emphasis"/>
        </w:rPr>
        <w:t xml:space="preserve"> </w:t>
      </w:r>
      <w:r w:rsidRPr="0008325C">
        <w:rPr>
          <w:rStyle w:val="Emphasis"/>
          <w:highlight w:val="cyan"/>
        </w:rPr>
        <w:t>in Somalia</w:t>
      </w:r>
      <w:r w:rsidRPr="00640E7B">
        <w:rPr>
          <w:rStyle w:val="Emphasis"/>
        </w:rPr>
        <w:t xml:space="preserve"> or the Philippines for a lethal drone strike now </w:t>
      </w:r>
      <w:r w:rsidRPr="0008325C">
        <w:rPr>
          <w:rStyle w:val="Emphasis"/>
          <w:highlight w:val="cyan"/>
        </w:rPr>
        <w:t>raises</w:t>
      </w:r>
      <w:r w:rsidRPr="00640E7B">
        <w:rPr>
          <w:rStyle w:val="Emphasis"/>
        </w:rPr>
        <w:t xml:space="preserve"> serious </w:t>
      </w:r>
      <w:r w:rsidRPr="0008325C">
        <w:rPr>
          <w:rStyle w:val="Emphasis"/>
          <w:highlight w:val="cyan"/>
        </w:rPr>
        <w:t xml:space="preserve">criminal liability issues for </w:t>
      </w:r>
      <w:r w:rsidRPr="0008325C">
        <w:rPr>
          <w:rStyle w:val="Emphasis"/>
        </w:rPr>
        <w:t>the</w:t>
      </w:r>
      <w:r w:rsidRPr="00640E7B">
        <w:rPr>
          <w:rStyle w:val="Emphasis"/>
        </w:rPr>
        <w:t xml:space="preserve"> </w:t>
      </w:r>
      <w:r w:rsidRPr="0008325C">
        <w:rPr>
          <w:rStyle w:val="Emphasis"/>
          <w:highlight w:val="cyan"/>
        </w:rPr>
        <w:t>Europeans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conducts</w:t>
      </w:r>
      <w:r w:rsidRPr="00640E7B">
        <w:rPr>
          <w:rStyle w:val="StyleBoldUnderline"/>
        </w:rPr>
        <w:t xml:space="preserve"> such </w:t>
      </w:r>
      <w:r w:rsidRPr="0008325C">
        <w:rPr>
          <w:rStyle w:val="StyleBoldUnderline"/>
          <w:highlight w:val="cyan"/>
        </w:rPr>
        <w:t xml:space="preserve">operations under the </w:t>
      </w:r>
      <w:r w:rsidRPr="0077798C">
        <w:rPr>
          <w:rStyle w:val="StyleBoldUnderline"/>
        </w:rPr>
        <w:t xml:space="preserve">legal </w:t>
      </w:r>
      <w:r w:rsidRPr="0008325C">
        <w:rPr>
          <w:rStyle w:val="StyleBoldUnderline"/>
          <w:highlight w:val="cyan"/>
        </w:rPr>
        <w:t>theory</w:t>
      </w:r>
      <w:r w:rsidRPr="00640E7B">
        <w:rPr>
          <w:rStyle w:val="StyleBoldUnderline"/>
        </w:rPr>
        <w:t xml:space="preserve"> that </w:t>
      </w:r>
      <w:r w:rsidRPr="0008325C">
        <w:rPr>
          <w:rStyle w:val="StyleBoldUnderline"/>
          <w:highlight w:val="cyan"/>
        </w:rPr>
        <w:t>it is in</w:t>
      </w:r>
      <w:r w:rsidRPr="00640E7B">
        <w:rPr>
          <w:rStyle w:val="StyleBoldUnderline"/>
        </w:rPr>
        <w:t xml:space="preserve"> an international </w:t>
      </w:r>
      <w:r w:rsidRPr="0008325C">
        <w:rPr>
          <w:rStyle w:val="StyleBoldUnderline"/>
          <w:highlight w:val="cyan"/>
        </w:rPr>
        <w:t>armed conflict</w:t>
      </w:r>
      <w:r w:rsidRPr="00640E7B">
        <w:rPr>
          <w:rStyle w:val="StyleBoldUnderline"/>
        </w:rPr>
        <w:t xml:space="preserve"> </w:t>
      </w:r>
      <w:r w:rsidRPr="0077798C">
        <w:rPr>
          <w:rStyle w:val="StyleBoldUnderline"/>
        </w:rPr>
        <w:t>with Al Qaeda and its affiliates that can be pursued anywhere on the globe where armed force may be required</w:t>
      </w:r>
      <w:r w:rsidRPr="0077798C">
        <w:rPr>
          <w:sz w:val="14"/>
        </w:rPr>
        <w:t>.</w:t>
      </w:r>
      <w:r w:rsidRPr="00640E7B">
        <w:rPr>
          <w:sz w:val="14"/>
        </w:rPr>
        <w:t xml:space="preserve"> </w:t>
      </w:r>
      <w:r w:rsidRPr="0008325C">
        <w:rPr>
          <w:rStyle w:val="Emphasis"/>
          <w:highlight w:val="cyan"/>
        </w:rPr>
        <w:t>But</w:t>
      </w:r>
      <w:r w:rsidRPr="00640E7B">
        <w:rPr>
          <w:rStyle w:val="Emphasis"/>
        </w:rPr>
        <w:t xml:space="preserve"> </w:t>
      </w:r>
      <w:r w:rsidRPr="0008325C">
        <w:rPr>
          <w:rStyle w:val="Emphasis"/>
          <w:highlight w:val="cyan"/>
        </w:rPr>
        <w:t>not one</w:t>
      </w:r>
      <w:r w:rsidRPr="00640E7B">
        <w:rPr>
          <w:rStyle w:val="Emphasis"/>
        </w:rPr>
        <w:t xml:space="preserve"> </w:t>
      </w:r>
      <w:r w:rsidRPr="0008325C">
        <w:rPr>
          <w:rStyle w:val="Emphasis"/>
          <w:highlight w:val="cyan"/>
        </w:rPr>
        <w:t>other member of NATO shares</w:t>
      </w:r>
      <w:r w:rsidRPr="00640E7B">
        <w:rPr>
          <w:rStyle w:val="Emphasis"/>
        </w:rPr>
        <w:t xml:space="preserve"> </w:t>
      </w:r>
      <w:r w:rsidRPr="0008325C">
        <w:rPr>
          <w:rStyle w:val="Emphasis"/>
          <w:highlight w:val="cyan"/>
        </w:rPr>
        <w:t>this legal analysis</w:t>
      </w:r>
      <w:r w:rsidRPr="00640E7B">
        <w:rPr>
          <w:rStyle w:val="Emphasis"/>
        </w:rPr>
        <w:t xml:space="preserve">, </w:t>
      </w:r>
      <w:r w:rsidRPr="0008325C">
        <w:rPr>
          <w:rStyle w:val="Emphasis"/>
          <w:highlight w:val="cyan"/>
        </w:rPr>
        <w:t>which flies in the face of</w:t>
      </w:r>
      <w:r w:rsidRPr="00640E7B">
        <w:rPr>
          <w:rStyle w:val="Emphasis"/>
        </w:rPr>
        <w:t xml:space="preserve"> established international legal </w:t>
      </w:r>
      <w:r w:rsidRPr="0008325C">
        <w:rPr>
          <w:rStyle w:val="Emphasis"/>
          <w:highlight w:val="cyan"/>
        </w:rPr>
        <w:t>norms</w:t>
      </w:r>
      <w:r w:rsidRPr="00640E7B">
        <w:rPr>
          <w:rStyle w:val="Emphasis"/>
        </w:rPr>
        <w:t xml:space="preserve">. </w:t>
      </w:r>
      <w:r w:rsidRPr="00640E7B">
        <w:rPr>
          <w:sz w:val="14"/>
        </w:rPr>
        <w:t xml:space="preserve">The United States may have taken issue with the traditional idea that wars are fought between states and not between states and criminal gangs, but its allies have not. </w:t>
      </w:r>
      <w:r w:rsidRPr="00640E7B">
        <w:rPr>
          <w:rStyle w:val="StyleBoldUnderline"/>
        </w:rPr>
        <w:t>The heads of Britain’s foreign and domestic intelligence services have been surprisingly open about the “inhibitions” that this growing divergence has caused the transatlantic special relationship, telling Parliament that it has become an obstacle to intelligence sharing.</w:t>
      </w:r>
      <w:r w:rsidRPr="00640E7B">
        <w:rPr>
          <w:sz w:val="14"/>
        </w:rPr>
        <w:t xml:space="preserve"> </w:t>
      </w:r>
      <w:r w:rsidRPr="0008325C">
        <w:rPr>
          <w:rStyle w:val="Emphasis"/>
          <w:highlight w:val="cyan"/>
        </w:rPr>
        <w:t>European attitudes are not going to change</w:t>
      </w:r>
      <w:r w:rsidRPr="00640E7B">
        <w:rPr>
          <w:rStyle w:val="Emphasis"/>
        </w:rPr>
        <w:t>—</w:t>
      </w:r>
      <w:r w:rsidRPr="0008325C">
        <w:rPr>
          <w:rStyle w:val="Emphasis"/>
          <w:highlight w:val="cyan"/>
        </w:rPr>
        <w:t>the</w:t>
      </w:r>
      <w:r w:rsidRPr="00640E7B">
        <w:rPr>
          <w:rStyle w:val="Emphasis"/>
        </w:rPr>
        <w:t xml:space="preserve"> European </w:t>
      </w:r>
      <w:r w:rsidRPr="0008325C">
        <w:rPr>
          <w:rStyle w:val="Emphasis"/>
          <w:highlight w:val="cyan"/>
        </w:rPr>
        <w:t xml:space="preserve">Court </w:t>
      </w:r>
      <w:r w:rsidRPr="0077798C">
        <w:rPr>
          <w:rStyle w:val="Emphasis"/>
        </w:rPr>
        <w:t xml:space="preserve">of Human Rights </w:t>
      </w:r>
      <w:r w:rsidRPr="0008325C">
        <w:rPr>
          <w:rStyle w:val="Emphasis"/>
          <w:highlight w:val="cyan"/>
        </w:rPr>
        <w:t>is</w:t>
      </w:r>
      <w:r w:rsidRPr="00640E7B">
        <w:rPr>
          <w:rStyle w:val="Emphasis"/>
        </w:rPr>
        <w:t xml:space="preserve"> now </w:t>
      </w:r>
      <w:r w:rsidRPr="0008325C">
        <w:rPr>
          <w:rStyle w:val="Emphasis"/>
          <w:highlight w:val="cyan"/>
        </w:rPr>
        <w:t>deeply embedded in European life</w:t>
      </w:r>
      <w:r w:rsidRPr="00640E7B">
        <w:rPr>
          <w:rStyle w:val="Emphasis"/>
        </w:rPr>
        <w:t xml:space="preserve">, and individual European </w:t>
      </w:r>
      <w:r w:rsidRPr="0008325C">
        <w:rPr>
          <w:rStyle w:val="Emphasis"/>
          <w:highlight w:val="cyan"/>
        </w:rPr>
        <w:t>governments cannot escape its oversight</w:t>
      </w:r>
      <w:r w:rsidRPr="00640E7B">
        <w:rPr>
          <w:rStyle w:val="Emphasis"/>
        </w:rPr>
        <w:t xml:space="preserve"> no matter how well disposed they are to assist the United States.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has</w:t>
      </w:r>
      <w:r w:rsidRPr="00640E7B">
        <w:rPr>
          <w:rStyle w:val="StyleBoldUnderline"/>
        </w:rPr>
        <w:t xml:space="preserve"> </w:t>
      </w:r>
      <w:r w:rsidRPr="0008325C">
        <w:rPr>
          <w:rStyle w:val="StyleBoldUnderline"/>
          <w:highlight w:val="cyan"/>
        </w:rPr>
        <w:t xml:space="preserve">bet </w:t>
      </w:r>
      <w:r w:rsidRPr="0077798C">
        <w:rPr>
          <w:rStyle w:val="StyleBoldUnderline"/>
        </w:rPr>
        <w:t xml:space="preserve">heavily </w:t>
      </w:r>
      <w:r w:rsidRPr="0008325C">
        <w:rPr>
          <w:rStyle w:val="StyleBoldUnderline"/>
          <w:highlight w:val="cyan"/>
        </w:rPr>
        <w:t xml:space="preserve">on the </w:t>
      </w:r>
      <w:r w:rsidRPr="0077798C">
        <w:rPr>
          <w:rStyle w:val="StyleBoldUnderline"/>
        </w:rPr>
        <w:t xml:space="preserve">efficacy of a </w:t>
      </w:r>
      <w:r w:rsidRPr="0008325C">
        <w:rPr>
          <w:rStyle w:val="StyleBoldUnderline"/>
          <w:highlight w:val="cyan"/>
        </w:rPr>
        <w:t>new array of counterterrorism</w:t>
      </w:r>
      <w:r w:rsidRPr="00640E7B">
        <w:rPr>
          <w:rStyle w:val="StyleBoldUnderline"/>
        </w:rPr>
        <w:t xml:space="preserve"> </w:t>
      </w:r>
      <w:r w:rsidRPr="0008325C">
        <w:rPr>
          <w:rStyle w:val="StyleBoldUnderline"/>
          <w:highlight w:val="cyan"/>
        </w:rPr>
        <w:t>powers</w:t>
      </w:r>
      <w:r w:rsidRPr="00640E7B">
        <w:rPr>
          <w:rStyle w:val="StyleBoldUnderline"/>
        </w:rPr>
        <w:t xml:space="preserve"> as the answer to Al Qaeda.</w:t>
      </w:r>
      <w:r w:rsidRPr="00640E7B">
        <w:rPr>
          <w:sz w:val="14"/>
        </w:rPr>
        <w:t xml:space="preserve"> </w:t>
      </w:r>
      <w:r w:rsidRPr="0077798C">
        <w:rPr>
          <w:rStyle w:val="Emphasis"/>
        </w:rPr>
        <w:t xml:space="preserve">In doing so </w:t>
      </w:r>
      <w:r w:rsidRPr="0008325C">
        <w:rPr>
          <w:rStyle w:val="Emphasis"/>
          <w:highlight w:val="cyan"/>
        </w:rPr>
        <w:t>it</w:t>
      </w:r>
      <w:r w:rsidRPr="00640E7B">
        <w:rPr>
          <w:rStyle w:val="Emphasis"/>
        </w:rPr>
        <w:t xml:space="preserve"> has </w:t>
      </w:r>
      <w:r w:rsidRPr="0008325C">
        <w:rPr>
          <w:rStyle w:val="Emphasis"/>
          <w:highlight w:val="cyan"/>
        </w:rPr>
        <w:t>evolved a concept of operations</w:t>
      </w:r>
      <w:r w:rsidRPr="00640E7B">
        <w:rPr>
          <w:rStyle w:val="Emphasis"/>
        </w:rPr>
        <w:t xml:space="preserve"> </w:t>
      </w:r>
      <w:r w:rsidRPr="0008325C">
        <w:rPr>
          <w:rStyle w:val="Emphasis"/>
          <w:highlight w:val="cyan"/>
        </w:rPr>
        <w:t>that</w:t>
      </w:r>
      <w:r w:rsidRPr="00640E7B">
        <w:rPr>
          <w:rStyle w:val="Emphasis"/>
        </w:rPr>
        <w:t xml:space="preserve"> </w:t>
      </w:r>
      <w:r w:rsidRPr="0008325C">
        <w:rPr>
          <w:rStyle w:val="Emphasis"/>
          <w:highlight w:val="cyan"/>
        </w:rPr>
        <w:t>has</w:t>
      </w:r>
      <w:r w:rsidRPr="00640E7B">
        <w:rPr>
          <w:rStyle w:val="Emphasis"/>
        </w:rPr>
        <w:t xml:space="preserve"> much </w:t>
      </w:r>
      <w:r w:rsidRPr="0008325C">
        <w:rPr>
          <w:rStyle w:val="Emphasis"/>
          <w:highlight w:val="cyan"/>
        </w:rPr>
        <w:t>more in common with the</w:t>
      </w:r>
      <w:r w:rsidRPr="00640E7B">
        <w:rPr>
          <w:rStyle w:val="Emphasis"/>
        </w:rPr>
        <w:t xml:space="preserve"> </w:t>
      </w:r>
      <w:r w:rsidRPr="0008325C">
        <w:rPr>
          <w:rStyle w:val="Emphasis"/>
          <w:highlight w:val="cyan"/>
        </w:rPr>
        <w:t>approach</w:t>
      </w:r>
      <w:r w:rsidRPr="00640E7B">
        <w:rPr>
          <w:rStyle w:val="Emphasis"/>
        </w:rPr>
        <w:t xml:space="preserve"> to terrorist threats </w:t>
      </w:r>
      <w:r w:rsidRPr="0008325C">
        <w:rPr>
          <w:rStyle w:val="Emphasis"/>
          <w:highlight w:val="cyan"/>
        </w:rPr>
        <w:t>taken by Israel and</w:t>
      </w:r>
      <w:r w:rsidRPr="00640E7B">
        <w:rPr>
          <w:rStyle w:val="Emphasis"/>
        </w:rPr>
        <w:t xml:space="preserve"> </w:t>
      </w:r>
      <w:r w:rsidRPr="0008325C">
        <w:rPr>
          <w:rStyle w:val="Emphasis"/>
          <w:highlight w:val="cyan"/>
        </w:rPr>
        <w:t>Russia</w:t>
      </w:r>
      <w:r w:rsidRPr="00640E7B">
        <w:rPr>
          <w:rStyle w:val="Emphasis"/>
        </w:rPr>
        <w:t xml:space="preserve"> </w:t>
      </w:r>
      <w:r w:rsidRPr="0008325C">
        <w:rPr>
          <w:rStyle w:val="Emphasis"/>
          <w:highlight w:val="cyan"/>
        </w:rPr>
        <w:t>than</w:t>
      </w:r>
      <w:r w:rsidRPr="00640E7B">
        <w:rPr>
          <w:rStyle w:val="Emphasis"/>
        </w:rPr>
        <w:t xml:space="preserve"> by its </w:t>
      </w:r>
      <w:r w:rsidRPr="0008325C">
        <w:rPr>
          <w:rStyle w:val="Emphasis"/>
          <w:highlight w:val="cyan"/>
        </w:rPr>
        <w:t xml:space="preserve">European </w:t>
      </w:r>
      <w:r w:rsidRPr="0008325C">
        <w:rPr>
          <w:rStyle w:val="Emphasis"/>
          <w:highlight w:val="cyan"/>
        </w:rPr>
        <w:lastRenderedPageBreak/>
        <w:t>partners</w:t>
      </w:r>
      <w:r w:rsidRPr="00640E7B">
        <w:rPr>
          <w:rStyle w:val="Emphasis"/>
        </w:rPr>
        <w:t xml:space="preserve">. </w:t>
      </w:r>
      <w:r w:rsidRPr="00640E7B">
        <w:rPr>
          <w:sz w:val="14"/>
        </w:rPr>
        <w:t xml:space="preserve">There has been little consideration of the wider strategic cost of these tactics, even as the Obama administration doubles down and extends their use. </w:t>
      </w:r>
      <w:r w:rsidRPr="00640E7B">
        <w:rPr>
          <w:rStyle w:val="Emphasis"/>
        </w:rPr>
        <w:t>Meanwhile, some of America’s oldest and closest allies are beginning to place more and more constrain</w:t>
      </w:r>
      <w:r>
        <w:rPr>
          <w:rStyle w:val="Emphasis"/>
        </w:rPr>
        <w:t xml:space="preserve">ts on working with U.S. forces. </w:t>
      </w:r>
      <w:r w:rsidRPr="00640E7B">
        <w:rPr>
          <w:rStyle w:val="StyleBoldUnderline"/>
        </w:rPr>
        <w:t xml:space="preserve">NATO cannot conduct military operations under </w:t>
      </w:r>
      <w:r w:rsidRPr="0077798C">
        <w:rPr>
          <w:rStyle w:val="StyleBoldUnderline"/>
        </w:rPr>
        <w:t>two competing legal regimes for long. Something has to give—and it may just be the Atlantic alliance.</w:t>
      </w:r>
    </w:p>
    <w:p w:rsidR="001B75E2" w:rsidRPr="00980771" w:rsidRDefault="001B75E2" w:rsidP="001B75E2">
      <w:pPr>
        <w:pStyle w:val="Heading4"/>
      </w:pPr>
      <w:r>
        <w:t>The United States won’t be modeled – plan can’t create norms</w:t>
      </w:r>
    </w:p>
    <w:p w:rsidR="001B75E2" w:rsidRPr="00980771" w:rsidRDefault="001B75E2" w:rsidP="001B75E2">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6" w:history="1">
        <w:r w:rsidRPr="00980771">
          <w:rPr>
            <w:rStyle w:val="Hyperlink"/>
          </w:rPr>
          <w:t>http://usacac.army.mil/CAC2/MilitaryReview/Archives/English/MilitaryReview_20130430_art004.pdf</w:t>
        </w:r>
      </w:hyperlink>
    </w:p>
    <w:p w:rsidR="001B75E2" w:rsidRPr="009D2EDB" w:rsidRDefault="001B75E2" w:rsidP="001B75E2">
      <w:pPr>
        <w:rPr>
          <w:sz w:val="16"/>
        </w:rPr>
      </w:pPr>
      <w:r w:rsidRPr="009D2EDB">
        <w:rPr>
          <w:sz w:val="16"/>
        </w:rPr>
        <w:t xml:space="preserve">Other </w:t>
      </w:r>
      <w:r w:rsidRPr="00980771">
        <w:rPr>
          <w:rStyle w:val="StyleBoldUnderline"/>
        </w:rPr>
        <w:t>critics contend</w:t>
      </w:r>
      <w:r w:rsidRPr="009D2EDB">
        <w:rPr>
          <w:sz w:val="16"/>
        </w:rPr>
        <w:t xml:space="preserve"> that </w:t>
      </w:r>
      <w:r w:rsidRPr="00980771">
        <w:rPr>
          <w:rStyle w:val="StyleBoldUnderline"/>
          <w:highlight w:val="yellow"/>
        </w:rPr>
        <w:t xml:space="preserve">by </w:t>
      </w:r>
      <w:r w:rsidRPr="00980771">
        <w:rPr>
          <w:rStyle w:val="StyleBoldUnderline"/>
        </w:rPr>
        <w:t>the U</w:t>
      </w:r>
      <w:r w:rsidRPr="009D2EDB">
        <w:rPr>
          <w:sz w:val="16"/>
        </w:rPr>
        <w:t xml:space="preserve">nited </w:t>
      </w:r>
      <w:r w:rsidRPr="00980771">
        <w:rPr>
          <w:rStyle w:val="StyleBoldUnderline"/>
        </w:rPr>
        <w:t>S</w:t>
      </w:r>
      <w:r w:rsidRPr="009D2EDB">
        <w:rPr>
          <w:sz w:val="16"/>
        </w:rPr>
        <w:t xml:space="preserve">tates </w:t>
      </w:r>
      <w:r w:rsidRPr="00980771">
        <w:rPr>
          <w:rStyle w:val="StyleBoldUnderline"/>
          <w:highlight w:val="yellow"/>
        </w:rPr>
        <w:t>using drones</w:t>
      </w:r>
      <w:r w:rsidRPr="009D2EDB">
        <w:rPr>
          <w:sz w:val="16"/>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9D2EDB">
        <w:rPr>
          <w:sz w:val="16"/>
        </w:rPr>
        <w:t xml:space="preserve"> making and </w:t>
      </w:r>
      <w:r w:rsidRPr="00980771">
        <w:rPr>
          <w:rStyle w:val="StyleBoldUnderline"/>
        </w:rPr>
        <w:t>using them</w:t>
      </w:r>
      <w:r w:rsidRPr="009D2EDB">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9D2EDB">
        <w:rPr>
          <w:sz w:val="16"/>
        </w:rPr>
        <w:t xml:space="preserve"> </w:t>
      </w:r>
      <w:r w:rsidRPr="00980771">
        <w:rPr>
          <w:rStyle w:val="StyleBoldUnderline"/>
          <w:highlight w:val="yellow"/>
          <w:bdr w:val="single" w:sz="4" w:space="0" w:color="auto"/>
        </w:rPr>
        <w:t>does not follow</w:t>
      </w:r>
      <w:r w:rsidRPr="009D2EDB">
        <w:rPr>
          <w:sz w:val="16"/>
        </w:rPr>
        <w:t xml:space="preserve"> </w:t>
      </w:r>
      <w:r w:rsidRPr="00980771">
        <w:rPr>
          <w:rStyle w:val="StyleBoldUnderline"/>
          <w:highlight w:val="yellow"/>
        </w:rPr>
        <w:t>that U</w:t>
      </w:r>
      <w:r w:rsidRPr="009D2EDB">
        <w:rPr>
          <w:sz w:val="16"/>
        </w:rPr>
        <w:t xml:space="preserve">nited </w:t>
      </w:r>
      <w:r w:rsidRPr="00980771">
        <w:rPr>
          <w:rStyle w:val="StyleBoldUnderline"/>
          <w:highlight w:val="yellow"/>
        </w:rPr>
        <w:t>S</w:t>
      </w:r>
      <w:r w:rsidRPr="009D2EDB">
        <w:rPr>
          <w:sz w:val="16"/>
        </w:rPr>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9D2EDB">
        <w:rPr>
          <w:sz w:val="16"/>
        </w:rPr>
        <w:t xml:space="preserve">. First of all, this would have meant that either the United States would have had to allow terrorists in </w:t>
      </w:r>
      <w:proofErr w:type="spellStart"/>
      <w:r w:rsidRPr="009D2EDB">
        <w:rPr>
          <w:sz w:val="16"/>
        </w:rPr>
        <w:t>hardto</w:t>
      </w:r>
      <w:proofErr w:type="spellEnd"/>
      <w:r w:rsidRPr="009D2EDB">
        <w:rPr>
          <w:sz w:val="16"/>
        </w:rPr>
        <w:t xml:space="preserve">-reach places, say North Waziristan, to either roam and rest freely—or it would have had to use bombs that would have caused much greater collateral damage. </w:t>
      </w:r>
    </w:p>
    <w:p w:rsidR="001B75E2" w:rsidRPr="00D22E18" w:rsidRDefault="001B75E2" w:rsidP="001B75E2">
      <w:pPr>
        <w:pStyle w:val="Heading4"/>
        <w:rPr>
          <w:rStyle w:val="StyleStyleBold12pt"/>
          <w:rFonts w:asciiTheme="minorHAnsi" w:hAnsiTheme="minorHAnsi"/>
        </w:rPr>
      </w:pPr>
      <w:r w:rsidRPr="00D22E18">
        <w:rPr>
          <w:rFonts w:asciiTheme="minorHAnsi" w:hAnsiTheme="minorHAnsi"/>
        </w:rPr>
        <w:t>Norms fail---</w:t>
      </w:r>
      <w:r>
        <w:rPr>
          <w:rFonts w:asciiTheme="minorHAnsi" w:hAnsiTheme="minorHAnsi"/>
        </w:rPr>
        <w:t xml:space="preserve">countries will follow our </w:t>
      </w:r>
      <w:r>
        <w:rPr>
          <w:rFonts w:asciiTheme="minorHAnsi" w:hAnsiTheme="minorHAnsi"/>
          <w:u w:val="single"/>
        </w:rPr>
        <w:t>bad examples</w:t>
      </w:r>
      <w:r w:rsidRPr="00D22E18">
        <w:rPr>
          <w:rFonts w:asciiTheme="minorHAnsi" w:hAnsiTheme="minorHAnsi"/>
        </w:rPr>
        <w:t xml:space="preserve"> </w:t>
      </w:r>
    </w:p>
    <w:p w:rsidR="001B75E2" w:rsidRPr="00D22E18" w:rsidRDefault="001B75E2" w:rsidP="001B75E2">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rsidR="001B75E2" w:rsidRPr="00D22E18" w:rsidRDefault="001B75E2" w:rsidP="001B75E2">
      <w:pPr>
        <w:rPr>
          <w:rStyle w:val="StyleBoldUnderline"/>
          <w:rFonts w:asciiTheme="minorHAnsi" w:hAnsiTheme="minorHAnsi"/>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w:t>
      </w:r>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rsidR="001B75E2" w:rsidRPr="007941E4" w:rsidRDefault="001B75E2" w:rsidP="001B75E2">
      <w:pPr>
        <w:pStyle w:val="Heading4"/>
      </w:pPr>
      <w:r>
        <w:t xml:space="preserve">And it requires AI – which isn’t far away and </w:t>
      </w:r>
    </w:p>
    <w:p w:rsidR="001B75E2" w:rsidRPr="007B2E53" w:rsidRDefault="001B75E2" w:rsidP="001B75E2">
      <w:pPr>
        <w:rPr>
          <w:rStyle w:val="StyleStyleBold12pt"/>
        </w:rPr>
      </w:pPr>
      <w:r w:rsidRPr="007B2E53">
        <w:rPr>
          <w:rStyle w:val="StyleStyleBold12pt"/>
        </w:rPr>
        <w:t>Krishnan 09</w:t>
      </w:r>
    </w:p>
    <w:p w:rsidR="001B75E2" w:rsidRPr="007B2E53" w:rsidRDefault="001B75E2" w:rsidP="001B75E2">
      <w:r w:rsidRPr="007B2E53">
        <w:lastRenderedPageBreak/>
        <w:t>Armin Krishnan is a Senior Research Assistant in the National Centre for Research Methods at the University of Southampton, UK, Killer Robots: Legality and Ethicality of Autonomous Weapons, 2009, pg. 166-67</w:t>
      </w:r>
    </w:p>
    <w:p w:rsidR="001B75E2" w:rsidRPr="007941E4" w:rsidRDefault="001B75E2" w:rsidP="001B75E2">
      <w:pPr>
        <w:rPr>
          <w:sz w:val="16"/>
        </w:rPr>
      </w:pPr>
      <w:r w:rsidRPr="00F1471F">
        <w:rPr>
          <w:rStyle w:val="StyleBoldUnderline"/>
        </w:rPr>
        <w:t>In the context of</w:t>
      </w:r>
      <w:r w:rsidRPr="007941E4">
        <w:rPr>
          <w:sz w:val="16"/>
        </w:rPr>
        <w:t xml:space="preserve"> the </w:t>
      </w:r>
      <w:r w:rsidRPr="00F1471F">
        <w:rPr>
          <w:rStyle w:val="Emphasis"/>
        </w:rPr>
        <w:t>possible advent of strong Al and intelligent killer robots</w:t>
      </w:r>
      <w:r w:rsidRPr="007941E4">
        <w:rPr>
          <w:sz w:val="16"/>
        </w:rPr>
        <w:t xml:space="preserve">, </w:t>
      </w:r>
      <w:r w:rsidRPr="00F1471F">
        <w:rPr>
          <w:rStyle w:val="StyleBoldUnderline"/>
        </w:rPr>
        <w:t>Truman’s words seem</w:t>
      </w:r>
      <w:r w:rsidRPr="007941E4">
        <w:rPr>
          <w:sz w:val="16"/>
        </w:rPr>
        <w:t xml:space="preserve"> menacingly </w:t>
      </w:r>
      <w:r w:rsidRPr="00F1471F">
        <w:rPr>
          <w:rStyle w:val="StyleBoldUnderline"/>
        </w:rPr>
        <w:t>true</w:t>
      </w:r>
      <w:r w:rsidRPr="007941E4">
        <w:rPr>
          <w:sz w:val="16"/>
        </w:rPr>
        <w:t xml:space="preserve">. The world was not prepared for the invention of the nuclear bomb and it is hardly prepared for the possibilities and temptations afforded by further runaway technological progress. </w:t>
      </w:r>
      <w:r w:rsidRPr="007941E4">
        <w:rPr>
          <w:rStyle w:val="StyleBoldUnderline"/>
        </w:rPr>
        <w:t>There are good reasons to be concerned about</w:t>
      </w:r>
      <w:r w:rsidRPr="007941E4">
        <w:rPr>
          <w:sz w:val="16"/>
        </w:rPr>
        <w:t xml:space="preserve"> military robotics and </w:t>
      </w:r>
      <w:r w:rsidRPr="007941E4">
        <w:rPr>
          <w:rStyle w:val="Emphasis"/>
        </w:rPr>
        <w:t>future ‘killer robots’</w:t>
      </w:r>
      <w:r w:rsidRPr="007941E4">
        <w:rPr>
          <w:sz w:val="16"/>
        </w:rPr>
        <w:t xml:space="preserve"> and it will be challenging to bypass the various roads to hell.</w:t>
      </w:r>
    </w:p>
    <w:p w:rsidR="001B75E2" w:rsidRPr="00535870" w:rsidRDefault="001B75E2" w:rsidP="001B75E2">
      <w:pPr>
        <w:pStyle w:val="Heading4"/>
        <w:rPr>
          <w:rFonts w:ascii="Times New Roman" w:hAnsi="Times New Roman" w:cs="Times New Roman"/>
        </w:rPr>
      </w:pPr>
      <w:r w:rsidRPr="00535870">
        <w:rPr>
          <w:rFonts w:ascii="Times New Roman" w:hAnsi="Times New Roman" w:cs="Times New Roman"/>
        </w:rPr>
        <w:t xml:space="preserve">---No impact to Nanotech --- Regulations and the separation of development from research and development </w:t>
      </w:r>
      <w:r>
        <w:rPr>
          <w:rFonts w:ascii="Times New Roman" w:hAnsi="Times New Roman" w:cs="Times New Roman"/>
        </w:rPr>
        <w:t xml:space="preserve">makes disasters unlikely </w:t>
      </w:r>
      <w:r w:rsidRPr="00535870">
        <w:rPr>
          <w:rFonts w:ascii="Times New Roman" w:hAnsi="Times New Roman" w:cs="Times New Roman"/>
        </w:rPr>
        <w:t xml:space="preserve"> </w:t>
      </w:r>
    </w:p>
    <w:p w:rsidR="001B75E2" w:rsidRPr="00535870" w:rsidRDefault="001B75E2" w:rsidP="001B75E2">
      <w:pPr>
        <w:rPr>
          <w:rStyle w:val="StyleStyleBold12pt"/>
          <w:rFonts w:ascii="Times New Roman" w:hAnsi="Times New Roman" w:cs="Times New Roman"/>
        </w:rPr>
      </w:pPr>
      <w:r w:rsidRPr="00535870">
        <w:rPr>
          <w:rStyle w:val="StyleStyleBold12pt"/>
          <w:rFonts w:ascii="Times New Roman" w:hAnsi="Times New Roman" w:cs="Times New Roman"/>
        </w:rPr>
        <w:t xml:space="preserve">Phoenix &amp; </w:t>
      </w:r>
      <w:proofErr w:type="spellStart"/>
      <w:r w:rsidRPr="00535870">
        <w:rPr>
          <w:rStyle w:val="StyleStyleBold12pt"/>
          <w:rFonts w:ascii="Times New Roman" w:hAnsi="Times New Roman" w:cs="Times New Roman"/>
        </w:rPr>
        <w:t>Treder</w:t>
      </w:r>
      <w:proofErr w:type="spellEnd"/>
      <w:r w:rsidRPr="00535870">
        <w:rPr>
          <w:rStyle w:val="StyleStyleBold12pt"/>
          <w:rFonts w:ascii="Times New Roman" w:hAnsi="Times New Roman" w:cs="Times New Roman"/>
        </w:rPr>
        <w:t xml:space="preserve"> 2003</w:t>
      </w:r>
    </w:p>
    <w:p w:rsidR="001B75E2" w:rsidRPr="00535870" w:rsidRDefault="001B75E2" w:rsidP="001B75E2">
      <w:pPr>
        <w:rPr>
          <w:rFonts w:ascii="Times New Roman" w:hAnsi="Times New Roman" w:cs="Times New Roman"/>
          <w:sz w:val="16"/>
          <w:szCs w:val="16"/>
        </w:rPr>
      </w:pPr>
      <w:r w:rsidRPr="00535870">
        <w:rPr>
          <w:rFonts w:ascii="Times New Roman" w:hAnsi="Times New Roman" w:cs="Times New Roman"/>
          <w:sz w:val="16"/>
          <w:szCs w:val="16"/>
        </w:rPr>
        <w:t xml:space="preserve">Chris, co-founder and Director of Research, Center for Responsible Nanotechnology, has studied nanotechnology for more than 15 years, BS in Symbolic Systems and MS in Computer Science from Stanford and Mike co-founder and Executive Director of CRN, Research Fellow with the  Institute for Ethics and Emerging Technologies “Safe Utilization of Advanced Nanotechnology” http://crnano.org/safe.htm </w:t>
      </w:r>
    </w:p>
    <w:p w:rsidR="001B75E2" w:rsidRDefault="001B75E2" w:rsidP="001B75E2">
      <w:pPr>
        <w:rPr>
          <w:rFonts w:ascii="Times New Roman" w:hAnsi="Times New Roman" w:cs="Times New Roman"/>
          <w:sz w:val="16"/>
        </w:rPr>
      </w:pPr>
      <w:r w:rsidRPr="00535870">
        <w:rPr>
          <w:rStyle w:val="StyleBoldUnderline"/>
          <w:rFonts w:ascii="Times New Roman" w:hAnsi="Times New Roman" w:cs="Times New Roman"/>
        </w:rPr>
        <w:t>Development of nanotechnology must be undertaken with care to avoid accidents</w:t>
      </w:r>
      <w:r w:rsidRPr="00535870">
        <w:rPr>
          <w:rFonts w:ascii="Times New Roman" w:hAnsi="Times New Roman" w:cs="Times New Roman"/>
          <w:sz w:val="16"/>
        </w:rPr>
        <w:t xml:space="preserve">; once a nanotechnology-based manufacturing technology is created, it must be administered with even more care. Irresponsible use of molecular manufacturing could lead to black markets, unstable arms races ending in immense destruction, and possibly a release of grey goo. Misuse of the technology by inhumane governments, terrorists, criminals, and irresponsible users could produce even worse problems—grey goo is a feeble weapon compared to what could be designed. It seems likely that research leading to advanced nanotechnology will have to be carefully monitored and controlled. </w:t>
      </w:r>
      <w:r w:rsidRPr="00535870">
        <w:rPr>
          <w:rStyle w:val="StyleBoldUnderline"/>
          <w:rFonts w:ascii="Times New Roman" w:hAnsi="Times New Roman" w:cs="Times New Roman"/>
        </w:rPr>
        <w:t>However, the same is not true of product research and development</w:t>
      </w:r>
      <w:r w:rsidRPr="00535870">
        <w:rPr>
          <w:rFonts w:ascii="Times New Roman" w:hAnsi="Times New Roman" w:cs="Times New Roman"/>
          <w:sz w:val="16"/>
        </w:rPr>
        <w:t xml:space="preserve">. The developer of nanotechnology-built products does not need technical expertise in nanotechnology. Once a manufacturing system is developed, product designers can use it to build anything from cars to computers, simply by reusing low-level designs that have previously been developed. </w:t>
      </w:r>
      <w:r w:rsidRPr="00535870">
        <w:rPr>
          <w:rStyle w:val="StyleBoldUnderline"/>
          <w:rFonts w:ascii="Times New Roman" w:hAnsi="Times New Roman" w:cs="Times New Roman"/>
        </w:rPr>
        <w:t>A designer may safely be allowed to play with pieces 1,000 atoms on a side</w:t>
      </w:r>
      <w:r w:rsidRPr="00535870">
        <w:rPr>
          <w:rFonts w:ascii="Times New Roman" w:hAnsi="Times New Roman" w:cs="Times New Roman"/>
          <w:sz w:val="16"/>
        </w:rPr>
        <w:t xml:space="preserve"> (one billion atoms in volume). This is several times smaller than a bacterium and 10,000,000 times smaller than a car. </w:t>
      </w:r>
      <w:r w:rsidRPr="00535870">
        <w:rPr>
          <w:rStyle w:val="StyleBoldUnderline"/>
          <w:rFonts w:ascii="Times New Roman" w:hAnsi="Times New Roman" w:cs="Times New Roman"/>
        </w:rPr>
        <w:t xml:space="preserve">Working with modular “building blocks” of this size would allow almost anything to be designed and built, but the blocks would be too big to do the kind of molecular manipulation that is necessary for </w:t>
      </w:r>
      <w:proofErr w:type="spellStart"/>
      <w:r w:rsidRPr="00535870">
        <w:rPr>
          <w:rStyle w:val="StyleBoldUnderline"/>
          <w:rFonts w:ascii="Times New Roman" w:hAnsi="Times New Roman" w:cs="Times New Roman"/>
        </w:rPr>
        <w:t>nano</w:t>
      </w:r>
      <w:proofErr w:type="spellEnd"/>
      <w:r w:rsidRPr="00535870">
        <w:rPr>
          <w:rStyle w:val="StyleBoldUnderline"/>
          <w:rFonts w:ascii="Times New Roman" w:hAnsi="Times New Roman" w:cs="Times New Roman"/>
        </w:rPr>
        <w:t>-manufacturing or to participate in biochemical reactions</w:t>
      </w:r>
      <w:r w:rsidRPr="00535870">
        <w:rPr>
          <w:rFonts w:ascii="Times New Roman" w:hAnsi="Times New Roman" w:cs="Times New Roman"/>
          <w:sz w:val="16"/>
        </w:rPr>
        <w:t xml:space="preserve">. A single block could contain a tiny motor or a computer, allowing products to be powered and responsive. </w:t>
      </w:r>
      <w:r w:rsidRPr="00535870">
        <w:rPr>
          <w:rStyle w:val="StyleBoldUnderline"/>
          <w:rFonts w:ascii="Times New Roman" w:hAnsi="Times New Roman" w:cs="Times New Roman"/>
        </w:rPr>
        <w:t xml:space="preserve">As long as no block contained machinery to do </w:t>
      </w:r>
      <w:proofErr w:type="spellStart"/>
      <w:r w:rsidRPr="00535870">
        <w:rPr>
          <w:rStyle w:val="StyleBoldUnderline"/>
          <w:rFonts w:ascii="Times New Roman" w:hAnsi="Times New Roman" w:cs="Times New Roman"/>
        </w:rPr>
        <w:t>mechanochemistry</w:t>
      </w:r>
      <w:proofErr w:type="spellEnd"/>
      <w:r w:rsidRPr="00535870">
        <w:rPr>
          <w:rStyle w:val="StyleBoldUnderline"/>
          <w:rFonts w:ascii="Times New Roman" w:hAnsi="Times New Roman" w:cs="Times New Roman"/>
        </w:rPr>
        <w:t xml:space="preserve">, the designer could not create a new kind of </w:t>
      </w:r>
      <w:proofErr w:type="spellStart"/>
      <w:r w:rsidRPr="00535870">
        <w:rPr>
          <w:rStyle w:val="StyleBoldUnderline"/>
          <w:rFonts w:ascii="Times New Roman" w:hAnsi="Times New Roman" w:cs="Times New Roman"/>
        </w:rPr>
        <w:t>nanofactory</w:t>
      </w:r>
      <w:proofErr w:type="spellEnd"/>
      <w:r w:rsidRPr="00535870">
        <w:rPr>
          <w:rFonts w:ascii="Times New Roman" w:hAnsi="Times New Roman" w:cs="Times New Roman"/>
          <w:sz w:val="16"/>
        </w:rPr>
        <w:t xml:space="preserve">. Once designed and built, a product of molecular manufacturing could be used by consumers just like a steel or plastic product. Of course, some products, such as cars, knives, and nail guns, are dangerous by design, but this kind of danger is one that we already know how to deal with. </w:t>
      </w:r>
      <w:r w:rsidRPr="00535870">
        <w:rPr>
          <w:rStyle w:val="StyleBoldUnderline"/>
          <w:rFonts w:ascii="Times New Roman" w:hAnsi="Times New Roman" w:cs="Times New Roman"/>
        </w:rPr>
        <w:t>In the United States, Underwriter's Laboratories (UL), the Food and Drug Administration, and a host of industry and consumer organizations work to ensure that our products are as safe as we expect them to be. Nanotechnology products could be regulated in the same way</w:t>
      </w:r>
      <w:r w:rsidRPr="00535870">
        <w:rPr>
          <w:rFonts w:ascii="Times New Roman" w:hAnsi="Times New Roman" w:cs="Times New Roman"/>
          <w:sz w:val="16"/>
        </w:rPr>
        <w:t xml:space="preserve">. And if a personal </w:t>
      </w:r>
      <w:proofErr w:type="spellStart"/>
      <w:r w:rsidRPr="00535870">
        <w:rPr>
          <w:rFonts w:ascii="Times New Roman" w:hAnsi="Times New Roman" w:cs="Times New Roman"/>
          <w:sz w:val="16"/>
        </w:rPr>
        <w:t>nanofactory</w:t>
      </w:r>
      <w:proofErr w:type="spellEnd"/>
      <w:r w:rsidRPr="00535870">
        <w:rPr>
          <w:rFonts w:ascii="Times New Roman" w:hAnsi="Times New Roman" w:cs="Times New Roman"/>
          <w:sz w:val="16"/>
        </w:rPr>
        <w:t xml:space="preserve"> could only make approved products, it could be widely distributed, even for home use, without introducing any special risks.</w:t>
      </w:r>
    </w:p>
    <w:p w:rsidR="001B75E2" w:rsidRPr="00535870" w:rsidRDefault="001B75E2" w:rsidP="001B75E2">
      <w:pPr>
        <w:rPr>
          <w:rFonts w:ascii="Times New Roman" w:hAnsi="Times New Roman" w:cs="Times New Roman"/>
          <w:sz w:val="16"/>
        </w:rPr>
      </w:pPr>
    </w:p>
    <w:p w:rsidR="001B75E2" w:rsidRDefault="001B75E2" w:rsidP="001B75E2"/>
    <w:p w:rsidR="001B75E2" w:rsidRDefault="001B75E2" w:rsidP="001B75E2">
      <w:pPr>
        <w:pStyle w:val="Heading3"/>
      </w:pPr>
      <w:r>
        <w:lastRenderedPageBreak/>
        <w:t>Drones</w:t>
      </w:r>
    </w:p>
    <w:p w:rsidR="001B75E2" w:rsidRDefault="001B75E2" w:rsidP="001B75E2">
      <w:pPr>
        <w:pStyle w:val="Heading4"/>
      </w:pPr>
      <w:r>
        <w:t xml:space="preserve">No internal link to Corn – their evidence </w:t>
      </w:r>
      <w:r>
        <w:rPr>
          <w:u w:val="single"/>
        </w:rPr>
        <w:t>never says</w:t>
      </w:r>
      <w:r>
        <w:t xml:space="preserve"> that authority to conduct would </w:t>
      </w:r>
      <w:r>
        <w:rPr>
          <w:u w:val="single"/>
        </w:rPr>
        <w:t>collapse</w:t>
      </w:r>
      <w:r>
        <w:t xml:space="preserve"> which is what their impact is predicated off of, only that it makes it </w:t>
      </w:r>
      <w:r>
        <w:rPr>
          <w:u w:val="single"/>
        </w:rPr>
        <w:t>harder</w:t>
      </w:r>
    </w:p>
    <w:p w:rsidR="001B75E2" w:rsidRDefault="001B75E2" w:rsidP="001B75E2"/>
    <w:p w:rsidR="001B75E2" w:rsidRDefault="001B75E2" w:rsidP="001B75E2">
      <w:pPr>
        <w:pStyle w:val="Heading4"/>
      </w:pPr>
      <w:r w:rsidRPr="00DE7364">
        <w:t>No nuclear terrorism-</w:t>
      </w:r>
      <w:r>
        <w:t xml:space="preserve">even attempts under optimal conditions have failed. </w:t>
      </w:r>
    </w:p>
    <w:p w:rsidR="001B75E2" w:rsidRPr="0038350A" w:rsidRDefault="001B75E2" w:rsidP="001B75E2">
      <w:pPr>
        <w:rPr>
          <w:b/>
          <w:sz w:val="24"/>
        </w:rPr>
      </w:pPr>
      <w:r w:rsidRPr="0038350A">
        <w:rPr>
          <w:b/>
          <w:sz w:val="24"/>
        </w:rPr>
        <w:t>Bergen, New York University’s Center on Law and Security fellow, 2010</w:t>
      </w:r>
    </w:p>
    <w:p w:rsidR="001B75E2" w:rsidRPr="00DE7364" w:rsidRDefault="001B75E2" w:rsidP="001B75E2">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rsidR="001B75E2" w:rsidRPr="00DE7364" w:rsidRDefault="001B75E2" w:rsidP="001B75E2"/>
    <w:p w:rsidR="001B75E2" w:rsidRDefault="001B75E2" w:rsidP="001B75E2">
      <w:pPr>
        <w:rPr>
          <w:u w:val="single"/>
        </w:rPr>
      </w:pPr>
      <w:r w:rsidRPr="0038350A">
        <w:rPr>
          <w:u w:val="single"/>
        </w:rPr>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botulinum,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botulinum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 xml:space="preserve">about nuclear facilities </w:t>
      </w:r>
      <w:r w:rsidRPr="0038350A">
        <w:rPr>
          <w:u w:val="single"/>
        </w:rPr>
        <w:lastRenderedPageBreak/>
        <w:t>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25 moreover, none of the HEU thieves during this period 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1B75E2" w:rsidRDefault="001B75E2" w:rsidP="001B75E2">
      <w:pPr>
        <w:pStyle w:val="Heading4"/>
      </w:pPr>
      <w:r>
        <w:t>Terrorists will use conventional weapons-overwhelming empirics.</w:t>
      </w:r>
    </w:p>
    <w:p w:rsidR="001B75E2" w:rsidRPr="008B730A" w:rsidRDefault="001B75E2" w:rsidP="001B75E2">
      <w:pPr>
        <w:rPr>
          <w:b/>
          <w:sz w:val="24"/>
        </w:rPr>
      </w:pPr>
      <w:proofErr w:type="spellStart"/>
      <w:r w:rsidRPr="008B730A">
        <w:rPr>
          <w:b/>
          <w:sz w:val="24"/>
        </w:rPr>
        <w:t>Mauroni</w:t>
      </w:r>
      <w:proofErr w:type="spellEnd"/>
      <w:r w:rsidRPr="008B730A">
        <w:rPr>
          <w:b/>
          <w:sz w:val="24"/>
        </w:rPr>
        <w:t>, Air Force senior policy analyst, 2012</w:t>
      </w:r>
    </w:p>
    <w:p w:rsidR="001B75E2" w:rsidRDefault="001B75E2" w:rsidP="001B75E2">
      <w:r>
        <w:t>(Al, “Nuclear Terrorism: Are We Prepared?</w:t>
      </w:r>
      <w:proofErr w:type="gramStart"/>
      <w:r>
        <w:t>”,</w:t>
      </w:r>
      <w:proofErr w:type="gramEnd"/>
      <w:r>
        <w:t xml:space="preserve"> Homeland Security Affairs, </w:t>
      </w:r>
      <w:hyperlink r:id="rId7" w:history="1">
        <w:r w:rsidRPr="00975AEE">
          <w:rPr>
            <w:rStyle w:val="Hyperlink"/>
          </w:rPr>
          <w:t>http://www.hsaj.org/?fullarticle=8.1.9</w:t>
        </w:r>
      </w:hyperlink>
      <w:r>
        <w:t xml:space="preserve">, </w:t>
      </w:r>
      <w:proofErr w:type="spellStart"/>
      <w:r>
        <w:t>ldg</w:t>
      </w:r>
      <w:proofErr w:type="spellEnd"/>
      <w:r>
        <w:t>)</w:t>
      </w:r>
    </w:p>
    <w:p w:rsidR="001B75E2" w:rsidRDefault="001B75E2" w:rsidP="001B75E2"/>
    <w:p w:rsidR="001B75E2" w:rsidRPr="00E56B8A" w:rsidRDefault="001B75E2" w:rsidP="001B75E2">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rsidR="001B75E2" w:rsidRPr="006A68BE" w:rsidRDefault="001B75E2" w:rsidP="001B75E2">
      <w:pPr>
        <w:pStyle w:val="Heading4"/>
      </w:pPr>
      <w:proofErr w:type="gramStart"/>
      <w:r>
        <w:t xml:space="preserve">No </w:t>
      </w:r>
      <w:r w:rsidRPr="006A68BE">
        <w:t xml:space="preserve"> demand</w:t>
      </w:r>
      <w:proofErr w:type="gramEnd"/>
      <w:r w:rsidRPr="006A68BE">
        <w:t xml:space="preserve"> retaliation. </w:t>
      </w:r>
    </w:p>
    <w:p w:rsidR="001B75E2" w:rsidRPr="006A68BE" w:rsidRDefault="001B75E2" w:rsidP="001B75E2">
      <w:pPr>
        <w:rPr>
          <w:rFonts w:eastAsia="Times New Roman"/>
          <w:b/>
          <w:sz w:val="24"/>
          <w:szCs w:val="24"/>
        </w:rPr>
      </w:pPr>
      <w:r w:rsidRPr="00CB35D1">
        <w:rPr>
          <w:rFonts w:eastAsia="Times New Roman"/>
          <w:b/>
          <w:sz w:val="24"/>
          <w:szCs w:val="24"/>
          <w:highlight w:val="yellow"/>
        </w:rPr>
        <w:t>Smith et al</w:t>
      </w:r>
      <w:r w:rsidRPr="006A68BE">
        <w:rPr>
          <w:rFonts w:eastAsia="Times New Roman"/>
          <w:b/>
          <w:sz w:val="24"/>
          <w:szCs w:val="24"/>
        </w:rPr>
        <w:t>., Oklahoma political science professor, 200</w:t>
      </w:r>
      <w:r w:rsidRPr="00CB35D1">
        <w:rPr>
          <w:rFonts w:eastAsia="Times New Roman"/>
          <w:b/>
          <w:sz w:val="24"/>
          <w:szCs w:val="24"/>
          <w:highlight w:val="yellow"/>
        </w:rPr>
        <w:t>5</w:t>
      </w:r>
    </w:p>
    <w:p w:rsidR="001B75E2" w:rsidRPr="006A68BE" w:rsidRDefault="001B75E2" w:rsidP="001B75E2">
      <w:pPr>
        <w:rPr>
          <w:rFonts w:eastAsia="Times New Roman"/>
          <w:szCs w:val="24"/>
        </w:rPr>
      </w:pPr>
      <w:r w:rsidRPr="006A68BE">
        <w:rPr>
          <w:rFonts w:eastAsia="Times New Roman"/>
          <w:szCs w:val="24"/>
        </w:rPr>
        <w:t>(Hank, “United States Public Response to Terrorism: Fault Lines or Bedrock</w:t>
      </w:r>
      <w:proofErr w:type="gramStart"/>
      <w:r w:rsidRPr="006A68BE">
        <w:rPr>
          <w:rFonts w:eastAsia="Times New Roman"/>
          <w:szCs w:val="24"/>
        </w:rPr>
        <w:t>?,</w:t>
      </w:r>
      <w:proofErr w:type="gramEnd"/>
      <w:r w:rsidRPr="006A68BE">
        <w:rPr>
          <w:rFonts w:eastAsia="Times New Roman"/>
          <w:szCs w:val="24"/>
        </w:rPr>
        <w:t xml:space="preserve"> January, </w:t>
      </w:r>
      <w:hyperlink r:id="rId8" w:history="1">
        <w:r w:rsidRPr="006A68BE">
          <w:rPr>
            <w:rFonts w:eastAsia="Times New Roman"/>
            <w:szCs w:val="24"/>
          </w:rPr>
          <w:t>http://works.bepress.com/cgi/viewcontent.cgi?article=1000&amp;context=hjsmith</w:t>
        </w:r>
      </w:hyperlink>
      <w:r w:rsidRPr="006A68BE">
        <w:rPr>
          <w:rFonts w:eastAsia="Times New Roman"/>
          <w:szCs w:val="24"/>
        </w:rPr>
        <w:t xml:space="preserve">, </w:t>
      </w:r>
      <w:proofErr w:type="spellStart"/>
      <w:r>
        <w:rPr>
          <w:rFonts w:eastAsia="Times New Roman"/>
          <w:szCs w:val="24"/>
        </w:rPr>
        <w:t>ldg</w:t>
      </w:r>
      <w:proofErr w:type="spellEnd"/>
      <w:r w:rsidRPr="006A68BE">
        <w:rPr>
          <w:rFonts w:eastAsia="Times New Roman"/>
          <w:szCs w:val="24"/>
        </w:rPr>
        <w:t>)</w:t>
      </w:r>
    </w:p>
    <w:p w:rsidR="001B75E2" w:rsidRPr="006A68BE" w:rsidRDefault="001B75E2" w:rsidP="001B75E2">
      <w:pPr>
        <w:rPr>
          <w:rFonts w:eastAsia="Times New Roman"/>
          <w:szCs w:val="24"/>
        </w:rPr>
      </w:pPr>
    </w:p>
    <w:p w:rsidR="001B75E2" w:rsidRPr="006A68BE" w:rsidRDefault="001B75E2" w:rsidP="001B75E2">
      <w:pPr>
        <w:rPr>
          <w:rFonts w:eastAsia="Times New Roman"/>
          <w:szCs w:val="24"/>
          <w:u w:val="single"/>
        </w:rPr>
      </w:pPr>
      <w:r w:rsidRPr="006A68BE">
        <w:rPr>
          <w:rFonts w:eastAsia="Times New Roman"/>
          <w:sz w:val="14"/>
          <w:szCs w:val="24"/>
        </w:rPr>
        <w:t xml:space="preserve">Our ﬁnal contrasting set of expectations relates to the degree to which the public will support or demand retribution against terrorists and supporting states. </w:t>
      </w:r>
      <w:r w:rsidRPr="006A68BE">
        <w:rPr>
          <w:rFonts w:eastAsia="Times New Roman"/>
          <w:szCs w:val="24"/>
          <w:u w:val="single"/>
        </w:rPr>
        <w:t xml:space="preserve">Here our </w:t>
      </w:r>
      <w:r w:rsidRPr="00EA3633">
        <w:rPr>
          <w:highlight w:val="cyan"/>
          <w:u w:val="single"/>
        </w:rPr>
        <w:t>data show</w:t>
      </w:r>
      <w:r w:rsidRPr="006A68BE">
        <w:rPr>
          <w:rFonts w:eastAsia="Times New Roman"/>
          <w:szCs w:val="24"/>
          <w:u w:val="single"/>
        </w:rPr>
        <w:t xml:space="preserve"> that </w:t>
      </w:r>
      <w:r w:rsidRPr="00EA3633">
        <w:rPr>
          <w:highlight w:val="cyan"/>
          <w:u w:val="single"/>
        </w:rPr>
        <w:t>support for using conventional U</w:t>
      </w:r>
      <w:r w:rsidRPr="006A68BE">
        <w:rPr>
          <w:rFonts w:eastAsia="Times New Roman"/>
          <w:szCs w:val="24"/>
          <w:u w:val="single"/>
        </w:rPr>
        <w:t xml:space="preserve">nited </w:t>
      </w:r>
      <w:r w:rsidRPr="00EA3633">
        <w:rPr>
          <w:highlight w:val="cyan"/>
          <w:u w:val="single"/>
        </w:rPr>
        <w:t>S</w:t>
      </w:r>
      <w:r w:rsidRPr="006A68BE">
        <w:rPr>
          <w:rFonts w:eastAsia="Times New Roman"/>
          <w:szCs w:val="24"/>
          <w:u w:val="single"/>
        </w:rPr>
        <w:t xml:space="preserve">tates </w:t>
      </w:r>
      <w:r w:rsidRPr="00EA3633">
        <w:rPr>
          <w:highlight w:val="cyan"/>
          <w:u w:val="single"/>
        </w:rPr>
        <w:t>military force to retaliate against</w:t>
      </w:r>
      <w:r w:rsidRPr="006A68BE">
        <w:rPr>
          <w:rFonts w:eastAsia="Times New Roman"/>
          <w:szCs w:val="24"/>
          <w:u w:val="single"/>
        </w:rPr>
        <w:t xml:space="preserve"> </w:t>
      </w:r>
      <w:r w:rsidRPr="00EA3633">
        <w:rPr>
          <w:highlight w:val="cyan"/>
          <w:u w:val="single"/>
        </w:rPr>
        <w:t>terrorists</w:t>
      </w:r>
      <w:r w:rsidRPr="006A68BE">
        <w:rPr>
          <w:rFonts w:eastAsia="Times New Roman"/>
          <w:szCs w:val="24"/>
          <w:u w:val="single"/>
        </w:rPr>
        <w:t xml:space="preserve"> initially </w:t>
      </w:r>
      <w:r w:rsidRPr="00EA3633">
        <w:rPr>
          <w:highlight w:val="cyan"/>
          <w:u w:val="single"/>
        </w:rPr>
        <w:t>averaged above midscale</w:t>
      </w:r>
      <w:r w:rsidRPr="006A68BE">
        <w:rPr>
          <w:rFonts w:eastAsia="Times New Roman"/>
          <w:szCs w:val="24"/>
          <w:u w:val="single"/>
        </w:rPr>
        <w:t xml:space="preserve">, </w:t>
      </w:r>
      <w:r w:rsidRPr="00EA3633">
        <w:rPr>
          <w:b/>
          <w:highlight w:val="cyan"/>
          <w:u w:val="single"/>
        </w:rPr>
        <w:t>but did not reach a high level of demand for military action</w:t>
      </w:r>
      <w:r w:rsidRPr="006A68BE">
        <w:rPr>
          <w:rFonts w:eastAsia="Times New Roman"/>
          <w:sz w:val="14"/>
          <w:szCs w:val="24"/>
        </w:rPr>
        <w:t xml:space="preserve">. </w:t>
      </w:r>
      <w:r w:rsidRPr="006A68BE">
        <w:rPr>
          <w:rFonts w:eastAsia="Times New Roman"/>
          <w:szCs w:val="24"/>
          <w:u w:val="single"/>
        </w:rPr>
        <w:t>Initial support declined signiﬁcantly across all demographic and belief categories by the time of our survey in 20</w:t>
      </w:r>
      <w:r w:rsidRPr="006A68BE">
        <w:rPr>
          <w:rFonts w:eastAsia="Times New Roman"/>
          <w:sz w:val="14"/>
          <w:szCs w:val="24"/>
        </w:rPr>
        <w:t xml:space="preserve">02. </w:t>
      </w:r>
      <w:r w:rsidRPr="006A68BE">
        <w:rPr>
          <w:rFonts w:eastAsia="Times New Roman"/>
          <w:szCs w:val="24"/>
          <w:u w:val="single"/>
        </w:rPr>
        <w:t xml:space="preserve">Furthermore, </w:t>
      </w:r>
      <w:r w:rsidRPr="00EA3633">
        <w:rPr>
          <w:highlight w:val="cyan"/>
          <w:u w:val="single"/>
        </w:rPr>
        <w:t>panelists</w:t>
      </w:r>
      <w:r w:rsidRPr="006A68BE">
        <w:rPr>
          <w:rFonts w:eastAsia="Times New Roman"/>
          <w:szCs w:val="24"/>
          <w:u w:val="single"/>
        </w:rPr>
        <w:t xml:space="preserve"> both in 2001 and 2002 </w:t>
      </w:r>
      <w:r w:rsidRPr="00EA3633">
        <w:rPr>
          <w:highlight w:val="cyan"/>
          <w:u w:val="single"/>
        </w:rPr>
        <w:t>preferred that high levels of certainty about culpabilit</w:t>
      </w:r>
      <w:r w:rsidRPr="00EA3633">
        <w:rPr>
          <w:sz w:val="14"/>
          <w:highlight w:val="cyan"/>
        </w:rPr>
        <w:t>y</w:t>
      </w:r>
      <w:r w:rsidRPr="006A68BE">
        <w:rPr>
          <w:rFonts w:eastAsia="Times New Roman"/>
          <w:sz w:val="14"/>
          <w:szCs w:val="24"/>
        </w:rPr>
        <w:t xml:space="preserve"> (above 8.5 on a scale from zero to ten</w:t>
      </w:r>
      <w:r w:rsidRPr="006A68BE">
        <w:rPr>
          <w:rFonts w:eastAsia="Times New Roman"/>
          <w:b/>
          <w:bCs/>
          <w:szCs w:val="24"/>
          <w:u w:val="single"/>
        </w:rPr>
        <w:t xml:space="preserve">) </w:t>
      </w:r>
      <w:r w:rsidRPr="00EA3633">
        <w:rPr>
          <w:b/>
          <w:highlight w:val="cyan"/>
          <w:u w:val="single"/>
        </w:rPr>
        <w:t>be established before taking military action</w:t>
      </w:r>
      <w:r w:rsidRPr="006A68BE">
        <w:rPr>
          <w:rFonts w:eastAsia="Times New Roman"/>
          <w:b/>
          <w:bCs/>
          <w:szCs w:val="24"/>
          <w:u w:val="single"/>
        </w:rPr>
        <w:t xml:space="preserve">. </w:t>
      </w:r>
      <w:proofErr w:type="gramStart"/>
      <w:r w:rsidRPr="006A68BE">
        <w:rPr>
          <w:rFonts w:eastAsia="Times New Roman"/>
          <w:sz w:val="14"/>
          <w:szCs w:val="24"/>
        </w:rPr>
        <w:t xml:space="preserve">Again, we ﬁnd the weight </w:t>
      </w:r>
      <w:r w:rsidRPr="006A68BE">
        <w:rPr>
          <w:rFonts w:eastAsia="Times New Roman"/>
          <w:sz w:val="14"/>
          <w:szCs w:val="24"/>
        </w:rPr>
        <w:lastRenderedPageBreak/>
        <w:t>of evidence supporting revisionist expectations of public opinion.</w:t>
      </w:r>
      <w:proofErr w:type="gramEnd"/>
      <w:r w:rsidRPr="006A68BE">
        <w:rPr>
          <w:rFonts w:eastAsia="Times New Roman"/>
          <w:sz w:val="14"/>
          <w:szCs w:val="24"/>
        </w:rPr>
        <w:t xml:space="preserve"> </w:t>
      </w:r>
      <w:r w:rsidRPr="006A68BE">
        <w:rPr>
          <w:rFonts w:eastAsia="Times New Roman"/>
          <w:szCs w:val="24"/>
          <w:u w:val="single"/>
        </w:rPr>
        <w:t>Overall, these results are inconsistent with the contention that highly charged events will result in volatile and unstructured responses among mass publics that prove problematic for policy processe</w:t>
      </w:r>
      <w:r w:rsidRPr="006A68BE">
        <w:rPr>
          <w:rFonts w:eastAsia="Times New Roman"/>
          <w:sz w:val="14"/>
          <w:szCs w:val="24"/>
        </w:rPr>
        <w:t xml:space="preserve">s. The initial response to the terrorist strikes demonstrated a broad and consistent shift in public assessments toward a greater perceived threat from terrorism, and greater willingness to support policies to reduce that threat. But </w:t>
      </w:r>
      <w:r w:rsidRPr="00EA3633">
        <w:rPr>
          <w:highlight w:val="cyan"/>
          <w:u w:val="single"/>
        </w:rPr>
        <w:t>even in the highly charged context of such a serious attack on the American homeland</w:t>
      </w:r>
      <w:r w:rsidRPr="00EA3633">
        <w:rPr>
          <w:sz w:val="14"/>
          <w:highlight w:val="cyan"/>
        </w:rPr>
        <w:t xml:space="preserve">, </w:t>
      </w:r>
      <w:r w:rsidRPr="00EA3633">
        <w:rPr>
          <w:b/>
          <w:highlight w:val="cyan"/>
          <w:u w:val="single"/>
        </w:rPr>
        <w:t>the overall public response was quite measured</w:t>
      </w:r>
      <w:r w:rsidRPr="00EA3633">
        <w:rPr>
          <w:sz w:val="14"/>
          <w:highlight w:val="cyan"/>
        </w:rPr>
        <w:t>. On</w:t>
      </w:r>
      <w:r w:rsidRPr="006A68BE">
        <w:rPr>
          <w:rFonts w:eastAsia="Times New Roman"/>
          <w:sz w:val="14"/>
          <w:szCs w:val="24"/>
        </w:rPr>
        <w:t xml:space="preserve"> average, the public showed very little propensity to undermine speech protections, and initial willingness to engage in military retaliation moderated signiﬁcantly over the following year. Perhaps most interesting is that the greatest propensity to change beliefs between 2001 and 2002 was evident among the best-educated and wealthiest of our respondents—hardly the expected source of volatility, but in this case they may have represented the leading edge of belief constraints reasserting their inﬂuence in the ﬁrst year following 9/11. This post-9/11 change also reﬂected an increasing delineation of policy preferences by ideological and partisan positions. Put </w:t>
      </w:r>
      <w:r w:rsidRPr="006A68BE">
        <w:rPr>
          <w:rFonts w:eastAsia="Times New Roman"/>
          <w:szCs w:val="24"/>
          <w:u w:val="single"/>
        </w:rPr>
        <w:t>differently, those whose beliefs changed the most in the year between surveys also were those with the greatest access to and facility with information</w:t>
      </w:r>
      <w:r w:rsidRPr="006A68BE">
        <w:rPr>
          <w:rFonts w:eastAsia="Times New Roman"/>
          <w:sz w:val="14"/>
          <w:szCs w:val="24"/>
        </w:rPr>
        <w:t xml:space="preserve"> (the richest, best educated</w:t>
      </w:r>
      <w:r w:rsidRPr="006A68BE">
        <w:rPr>
          <w:rFonts w:eastAsia="Times New Roman"/>
          <w:szCs w:val="24"/>
          <w:u w:val="single"/>
        </w:rPr>
        <w:t xml:space="preserve">), and the nature of the changes was entirely consistent with a structured and coherent pattern of public beliefs. Overall, </w:t>
      </w:r>
      <w:r w:rsidRPr="00EA3633">
        <w:rPr>
          <w:highlight w:val="cyan"/>
          <w:u w:val="single"/>
        </w:rPr>
        <w:t>we ﬁnd</w:t>
      </w:r>
      <w:r w:rsidRPr="006A68BE">
        <w:rPr>
          <w:rFonts w:eastAsia="Times New Roman"/>
          <w:szCs w:val="24"/>
          <w:u w:val="single"/>
        </w:rPr>
        <w:t xml:space="preserve"> these </w:t>
      </w:r>
      <w:r w:rsidRPr="00EA3633">
        <w:rPr>
          <w:highlight w:val="cyan"/>
          <w:u w:val="single"/>
        </w:rPr>
        <w:t>patterns</w:t>
      </w:r>
      <w:r w:rsidRPr="006A68BE">
        <w:rPr>
          <w:rFonts w:eastAsia="Times New Roman"/>
          <w:szCs w:val="24"/>
          <w:u w:val="single"/>
        </w:rPr>
        <w:t xml:space="preserve"> </w:t>
      </w:r>
      <w:r w:rsidRPr="00EA3633">
        <w:rPr>
          <w:highlight w:val="cyan"/>
          <w:u w:val="single"/>
        </w:rPr>
        <w:t>to be quite reassuring</w:t>
      </w:r>
      <w:r w:rsidRPr="006A68BE">
        <w:rPr>
          <w:rFonts w:eastAsia="Times New Roman"/>
          <w:szCs w:val="24"/>
          <w:u w:val="single"/>
        </w:rPr>
        <w:t xml:space="preserve">, </w:t>
      </w:r>
      <w:r w:rsidRPr="00EA3633">
        <w:rPr>
          <w:highlight w:val="cyan"/>
          <w:u w:val="single"/>
        </w:rPr>
        <w:t>and consistent with the general ﬁndings of the revisionist theorists of public opinion</w:t>
      </w:r>
      <w:r w:rsidRPr="006A68BE">
        <w:rPr>
          <w:rFonts w:eastAsia="Times New Roman"/>
          <w:szCs w:val="24"/>
          <w:u w:val="single"/>
        </w:rPr>
        <w:t xml:space="preserve">. Our </w:t>
      </w:r>
      <w:r w:rsidRPr="00EA3633">
        <w:rPr>
          <w:highlight w:val="cyan"/>
          <w:u w:val="single"/>
        </w:rPr>
        <w:t>data suggest</w:t>
      </w:r>
      <w:r w:rsidRPr="006A68BE">
        <w:rPr>
          <w:rFonts w:eastAsia="Times New Roman"/>
          <w:szCs w:val="24"/>
          <w:u w:val="single"/>
        </w:rPr>
        <w:t xml:space="preserve"> </w:t>
      </w:r>
      <w:r w:rsidRPr="00EA3633">
        <w:rPr>
          <w:highlight w:val="cyan"/>
          <w:u w:val="single"/>
        </w:rPr>
        <w:t>that</w:t>
      </w:r>
      <w:r w:rsidRPr="006A68BE">
        <w:rPr>
          <w:rFonts w:eastAsia="Times New Roman"/>
          <w:szCs w:val="24"/>
          <w:u w:val="single"/>
        </w:rPr>
        <w:t xml:space="preserve"> while </w:t>
      </w:r>
      <w:r w:rsidRPr="00EA3633">
        <w:rPr>
          <w:highlight w:val="cyan"/>
          <w:u w:val="single"/>
        </w:rPr>
        <w:t>U</w:t>
      </w:r>
      <w:r w:rsidRPr="006A68BE">
        <w:rPr>
          <w:rFonts w:eastAsia="Times New Roman"/>
          <w:szCs w:val="24"/>
          <w:u w:val="single"/>
        </w:rPr>
        <w:t xml:space="preserve">nited </w:t>
      </w:r>
      <w:r w:rsidRPr="00EA3633">
        <w:rPr>
          <w:highlight w:val="cyan"/>
          <w:u w:val="single"/>
        </w:rPr>
        <w:t>S</w:t>
      </w:r>
      <w:r w:rsidRPr="006A68BE">
        <w:rPr>
          <w:rFonts w:eastAsia="Times New Roman"/>
          <w:szCs w:val="24"/>
          <w:u w:val="single"/>
        </w:rPr>
        <w:t xml:space="preserve">tates </w:t>
      </w:r>
      <w:r w:rsidRPr="00EA3633">
        <w:rPr>
          <w:highlight w:val="cyan"/>
          <w:u w:val="single"/>
        </w:rPr>
        <w:t>public opinion may exhibit some fault lines</w:t>
      </w:r>
      <w:r w:rsidRPr="006A68BE">
        <w:rPr>
          <w:rFonts w:eastAsia="Times New Roman"/>
          <w:szCs w:val="24"/>
          <w:u w:val="single"/>
        </w:rPr>
        <w:t xml:space="preserve"> in times of crises, it remains securely anchored in bedrock beliefs</w:t>
      </w:r>
    </w:p>
    <w:p w:rsidR="001B75E2" w:rsidRDefault="001B75E2" w:rsidP="001B75E2">
      <w:pPr>
        <w:pStyle w:val="Heading4"/>
      </w:pPr>
      <w:r>
        <w:t>Loose nukes are a myth-safety checks or the materials will degrade too quickly</w:t>
      </w:r>
    </w:p>
    <w:p w:rsidR="001B75E2" w:rsidRPr="00F96E9C" w:rsidRDefault="001B75E2" w:rsidP="001B75E2">
      <w:pPr>
        <w:rPr>
          <w:b/>
          <w:sz w:val="24"/>
        </w:rPr>
      </w:pPr>
      <w:r w:rsidRPr="00F96E9C">
        <w:rPr>
          <w:b/>
          <w:sz w:val="24"/>
        </w:rPr>
        <w:t>Mueller, OSU political science professor, 2008</w:t>
      </w:r>
    </w:p>
    <w:p w:rsidR="001B75E2" w:rsidRDefault="001B75E2" w:rsidP="001B75E2">
      <w:r>
        <w:t xml:space="preserve">(John, “THE ATOMIC TERRORIST: ASSESSING THE LIKELIHOOD”, 1-1, </w:t>
      </w:r>
      <w:hyperlink r:id="rId9" w:history="1">
        <w:r w:rsidRPr="000C7E8F">
          <w:rPr>
            <w:rStyle w:val="Hyperlink"/>
          </w:rPr>
          <w:t>http://polisci.osu.edu/faculty/jmueller/APSACHGO.PDF</w:t>
        </w:r>
      </w:hyperlink>
      <w:r>
        <w:t xml:space="preserve">, </w:t>
      </w:r>
      <w:proofErr w:type="spellStart"/>
      <w:r>
        <w:t>ldg</w:t>
      </w:r>
      <w:proofErr w:type="spellEnd"/>
      <w:r>
        <w:t>)</w:t>
      </w:r>
    </w:p>
    <w:p w:rsidR="001B75E2" w:rsidRPr="00F96E9C" w:rsidRDefault="001B75E2" w:rsidP="001B75E2"/>
    <w:p w:rsidR="001B75E2" w:rsidRPr="00461C78" w:rsidRDefault="001B75E2" w:rsidP="001B75E2">
      <w:pPr>
        <w:rPr>
          <w:rStyle w:val="StyleBoldUnderline"/>
        </w:rPr>
      </w:pPr>
      <w:r w:rsidRPr="00461C78">
        <w:rPr>
          <w:sz w:val="14"/>
        </w:rPr>
        <w:t xml:space="preserve">There has been a lot of worry about "loose nukes," particularly in post-Communist Russia--weapons, "suitcase bombs" in particular, that can be stolen or bought illicitly. However, when asked, </w:t>
      </w:r>
      <w:r w:rsidRPr="00F1471F">
        <w:rPr>
          <w:rStyle w:val="StyleBoldUnderline"/>
          <w:highlight w:val="cyan"/>
        </w:rPr>
        <w:t>Russian nuclear officials and experts on the Russian</w:t>
      </w:r>
      <w:r w:rsidRPr="008350E9">
        <w:rPr>
          <w:rStyle w:val="StyleBoldUnderline"/>
        </w:rPr>
        <w:t xml:space="preserve"> </w:t>
      </w:r>
      <w:r w:rsidRPr="00F1471F">
        <w:rPr>
          <w:rStyle w:val="StyleBoldUnderline"/>
          <w:highlight w:val="cyan"/>
        </w:rPr>
        <w:t>nuclear programs "adamantly deny that</w:t>
      </w:r>
      <w:r w:rsidRPr="008350E9">
        <w:rPr>
          <w:rStyle w:val="StyleBoldUnderline"/>
        </w:rPr>
        <w:t xml:space="preserve"> al Qaeda or any </w:t>
      </w:r>
      <w:r w:rsidRPr="00F1471F">
        <w:rPr>
          <w:rStyle w:val="StyleBoldUnderline"/>
        </w:rPr>
        <w:t xml:space="preserve">other </w:t>
      </w:r>
      <w:r w:rsidRPr="00F1471F">
        <w:rPr>
          <w:rStyle w:val="StyleBoldUnderline"/>
          <w:highlight w:val="cyan"/>
        </w:rPr>
        <w:t>terrorist</w:t>
      </w:r>
      <w:r w:rsidRPr="008350E9">
        <w:rPr>
          <w:rStyle w:val="StyleBoldUnderline"/>
        </w:rPr>
        <w:t xml:space="preserve"> group </w:t>
      </w:r>
      <w:r w:rsidRPr="00F1471F">
        <w:rPr>
          <w:rStyle w:val="StyleBoldUnderline"/>
          <w:highlight w:val="cyan"/>
        </w:rPr>
        <w:t>could have bought Soviet-made suitcase nuke</w:t>
      </w:r>
      <w:r w:rsidRPr="008350E9">
        <w:rPr>
          <w:rStyle w:val="StyleBoldUnderline"/>
        </w:rPr>
        <w:t>s</w:t>
      </w:r>
      <w:r w:rsidRPr="00461C78">
        <w:rPr>
          <w:sz w:val="14"/>
        </w:rPr>
        <w:t xml:space="preserve">." They further point out that the </w:t>
      </w:r>
      <w:r w:rsidRPr="00F1471F">
        <w:rPr>
          <w:rStyle w:val="StyleBoldUnderline"/>
          <w:highlight w:val="cyan"/>
        </w:rPr>
        <w:t>bombs</w:t>
      </w:r>
      <w:r w:rsidRPr="00461C78">
        <w:rPr>
          <w:sz w:val="14"/>
        </w:rPr>
        <w:t xml:space="preserve">, all </w:t>
      </w:r>
      <w:r w:rsidRPr="008350E9">
        <w:rPr>
          <w:rStyle w:val="StyleBoldUnderline"/>
        </w:rPr>
        <w:t>built before 1991, are difficult to maintain and have a lifespan of one to three years</w:t>
      </w:r>
      <w:r w:rsidRPr="00461C78">
        <w:rPr>
          <w:sz w:val="14"/>
        </w:rPr>
        <w:t xml:space="preserve"> after which they become "radioactive scrap metal" (</w:t>
      </w:r>
      <w:proofErr w:type="spellStart"/>
      <w:r w:rsidRPr="00461C78">
        <w:rPr>
          <w:sz w:val="14"/>
        </w:rPr>
        <w:t>Badkhen</w:t>
      </w:r>
      <w:proofErr w:type="spellEnd"/>
      <w:r w:rsidRPr="00461C78">
        <w:rPr>
          <w:sz w:val="14"/>
        </w:rPr>
        <w:t xml:space="preserve"> 2004). Similarly, a careful assessment of the concern conducted by the Center for Nonproliferation Studies has concluded that</w:t>
      </w:r>
      <w:r w:rsidRPr="008350E9">
        <w:rPr>
          <w:rStyle w:val="StyleBoldUnderline"/>
        </w:rPr>
        <w:t xml:space="preserve"> </w:t>
      </w:r>
      <w:r w:rsidRPr="00F1471F">
        <w:rPr>
          <w:rStyle w:val="StyleBoldUnderline"/>
          <w:highlight w:val="cyan"/>
        </w:rPr>
        <w:t>it is unlikely that any of these devices</w:t>
      </w:r>
      <w:r w:rsidRPr="008350E9">
        <w:rPr>
          <w:rStyle w:val="StyleBoldUnderline"/>
        </w:rPr>
        <w:t xml:space="preserve"> </w:t>
      </w:r>
      <w:r w:rsidRPr="00F1471F">
        <w:rPr>
          <w:rStyle w:val="StyleBoldUnderline"/>
          <w:highlight w:val="cyan"/>
        </w:rPr>
        <w:t>have</w:t>
      </w:r>
      <w:r w:rsidRPr="008350E9">
        <w:rPr>
          <w:rStyle w:val="StyleBoldUnderline"/>
        </w:rPr>
        <w:t xml:space="preserve"> actually </w:t>
      </w:r>
      <w:r w:rsidRPr="00F1471F">
        <w:rPr>
          <w:rStyle w:val="StyleBoldUnderline"/>
          <w:highlight w:val="cyan"/>
        </w:rPr>
        <w:t>been lost and that</w:t>
      </w:r>
      <w:r w:rsidRPr="008350E9">
        <w:rPr>
          <w:rStyle w:val="StyleBoldUnderline"/>
        </w:rPr>
        <w:t xml:space="preserve">, regardless, </w:t>
      </w:r>
      <w:r w:rsidRPr="00F1471F">
        <w:rPr>
          <w:rStyle w:val="StyleBoldUnderline"/>
          <w:highlight w:val="cyan"/>
        </w:rPr>
        <w:t>their</w:t>
      </w:r>
      <w:r w:rsidRPr="008350E9">
        <w:rPr>
          <w:rStyle w:val="StyleBoldUnderline"/>
        </w:rPr>
        <w:t xml:space="preserve"> </w:t>
      </w:r>
      <w:r w:rsidRPr="00F1471F">
        <w:rPr>
          <w:rStyle w:val="StyleBoldUnderline"/>
          <w:highlight w:val="cyan"/>
        </w:rPr>
        <w:t>effectiveness would be very low or even non-existent because they require continual maintenance</w:t>
      </w:r>
      <w:r w:rsidRPr="00461C78">
        <w:rPr>
          <w:sz w:val="14"/>
        </w:rPr>
        <w:t xml:space="preserve"> (2002, 4, 12; see also Smith and Hoffman 1997; </w:t>
      </w:r>
      <w:proofErr w:type="spellStart"/>
      <w:r w:rsidRPr="00461C78">
        <w:rPr>
          <w:sz w:val="14"/>
        </w:rPr>
        <w:t>Langewiesche</w:t>
      </w:r>
      <w:proofErr w:type="spellEnd"/>
      <w:r w:rsidRPr="00461C78">
        <w:rPr>
          <w:sz w:val="14"/>
        </w:rPr>
        <w:t xml:space="preserve"> 2007, 19). By 2007, </w:t>
      </w:r>
      <w:r w:rsidRPr="00F1471F">
        <w:rPr>
          <w:rStyle w:val="StyleBoldUnderline"/>
          <w:highlight w:val="cyan"/>
        </w:rPr>
        <w:t>even</w:t>
      </w:r>
      <w:r w:rsidRPr="00461C78">
        <w:rPr>
          <w:sz w:val="14"/>
        </w:rPr>
        <w:t xml:space="preserve"> such </w:t>
      </w:r>
      <w:r w:rsidRPr="00F1471F">
        <w:rPr>
          <w:rStyle w:val="StyleBoldUnderline"/>
          <w:highlight w:val="cyan"/>
        </w:rPr>
        <w:t>alarmists</w:t>
      </w:r>
      <w:r w:rsidRPr="00461C78">
        <w:rPr>
          <w:sz w:val="14"/>
        </w:rPr>
        <w:t xml:space="preserve"> at Anna Pluto and Peter Zimmerman were </w:t>
      </w:r>
      <w:r w:rsidRPr="00F1471F">
        <w:rPr>
          <w:rStyle w:val="StyleBoldUnderline"/>
          <w:highlight w:val="cyan"/>
        </w:rPr>
        <w:t>concluding</w:t>
      </w:r>
      <w:r w:rsidRPr="008350E9">
        <w:rPr>
          <w:rStyle w:val="StyleBoldUnderline"/>
        </w:rPr>
        <w:t xml:space="preserve"> that "</w:t>
      </w:r>
      <w:r w:rsidRPr="00F1471F">
        <w:rPr>
          <w:rStyle w:val="StyleBoldUnderline"/>
          <w:highlight w:val="cyan"/>
        </w:rPr>
        <w:t>It is</w:t>
      </w:r>
      <w:r w:rsidRPr="008350E9">
        <w:rPr>
          <w:rStyle w:val="StyleBoldUnderline"/>
        </w:rPr>
        <w:t xml:space="preserve"> probably </w:t>
      </w:r>
      <w:r w:rsidRPr="00F1471F">
        <w:rPr>
          <w:rStyle w:val="StyleBoldUnderline"/>
          <w:highlight w:val="cyan"/>
        </w:rPr>
        <w:t>true that there are no 'loose nuke</w:t>
      </w:r>
      <w:r w:rsidRPr="00F1471F">
        <w:rPr>
          <w:sz w:val="14"/>
          <w:highlight w:val="cyan"/>
        </w:rPr>
        <w:t>s'</w:t>
      </w:r>
      <w:r w:rsidRPr="00461C78">
        <w:rPr>
          <w:sz w:val="14"/>
        </w:rPr>
        <w:t xml:space="preserve">, transportable nuclear weapons missing from their proper storage locations and available for purchase in some way (2007, 56). </w:t>
      </w:r>
      <w:r w:rsidRPr="00BD6995">
        <w:rPr>
          <w:rStyle w:val="StyleBoldUnderline"/>
        </w:rPr>
        <w:t xml:space="preserve">It might be added that </w:t>
      </w:r>
      <w:r w:rsidRPr="00F1471F">
        <w:rPr>
          <w:rStyle w:val="StyleBoldUnderline"/>
          <w:highlight w:val="cyan"/>
        </w:rPr>
        <w:t>Russia has an intense interest in controlling any weapons</w:t>
      </w:r>
      <w:r w:rsidRPr="00BD6995">
        <w:rPr>
          <w:rStyle w:val="StyleBoldUnderline"/>
        </w:rPr>
        <w:t xml:space="preserve"> on its territory since it is likely to be a prime target of any illicit use by terrorist groups, particularly, of course, Chechen ones</w:t>
      </w:r>
      <w:r w:rsidRPr="00461C78">
        <w:rPr>
          <w:sz w:val="14"/>
        </w:rPr>
        <w:t xml:space="preserve"> with whom it has been waging an vicious on-and-off war for over a decade (Cameron 2004, 84). </w:t>
      </w:r>
      <w:r w:rsidRPr="00BD6995">
        <w:rPr>
          <w:rStyle w:val="StyleBoldUnderline"/>
        </w:rPr>
        <w:t>Officials there insist that all weapons have either been destroyed or are secured, and the experts polled by Linzer (2004) point out that "it would be very difficult for terrorists to figure out on their own how to work a Russian or Pakistan bomb</w:t>
      </w:r>
      <w:r w:rsidRPr="00461C78">
        <w:rPr>
          <w:sz w:val="14"/>
        </w:rPr>
        <w:t xml:space="preserve">" even if they did obtain one because </w:t>
      </w:r>
      <w:r w:rsidRPr="00BD6995">
        <w:rPr>
          <w:rStyle w:val="BoldUnderlineChar"/>
          <w:rFonts w:eastAsia="Calibri"/>
        </w:rPr>
        <w:t>even the simplest of these "has some security features that would have to be defeated before it could be used</w:t>
      </w:r>
      <w:r w:rsidRPr="00461C78">
        <w:rPr>
          <w:sz w:val="14"/>
        </w:rPr>
        <w:t xml:space="preserve">" (see also Kamp 1996, 34; </w:t>
      </w:r>
      <w:proofErr w:type="spellStart"/>
      <w:r w:rsidRPr="00461C78">
        <w:rPr>
          <w:sz w:val="14"/>
        </w:rPr>
        <w:t>Wirz</w:t>
      </w:r>
      <w:proofErr w:type="spellEnd"/>
      <w:r w:rsidRPr="00461C78">
        <w:rPr>
          <w:sz w:val="14"/>
        </w:rPr>
        <w:t xml:space="preserve"> and Egger 2005, 502; </w:t>
      </w:r>
      <w:proofErr w:type="spellStart"/>
      <w:r w:rsidRPr="00461C78">
        <w:rPr>
          <w:sz w:val="14"/>
        </w:rPr>
        <w:t>Langewiesche</w:t>
      </w:r>
      <w:proofErr w:type="spellEnd"/>
      <w:r w:rsidRPr="00461C78">
        <w:rPr>
          <w:sz w:val="14"/>
        </w:rPr>
        <w:t xml:space="preserve"> 2007, 19). One of the experts, Charles Ferguson, stresses You'd have to run it through a specific sequence of events, including changes in temperature, pressure and environmental conditions before the weapon would allow itself to be armed, for the fuses to fall into place and then for it to allow itself to be fired. You don't get off the shelf, enter a code and have it go off. </w:t>
      </w:r>
      <w:r w:rsidRPr="00461C78">
        <w:rPr>
          <w:rStyle w:val="StyleBoldUnderline"/>
        </w:rPr>
        <w:t xml:space="preserve">Moreover, </w:t>
      </w:r>
      <w:r w:rsidRPr="00F1471F">
        <w:rPr>
          <w:rStyle w:val="StyleBoldUnderline"/>
        </w:rPr>
        <w:t>continues</w:t>
      </w:r>
      <w:r w:rsidRPr="00461C78">
        <w:rPr>
          <w:rStyle w:val="StyleBoldUnderline"/>
        </w:rPr>
        <w:t xml:space="preserve"> Linzer, </w:t>
      </w:r>
      <w:r w:rsidRPr="00F1471F">
        <w:rPr>
          <w:rStyle w:val="StyleBoldUnderline"/>
          <w:highlight w:val="cyan"/>
        </w:rPr>
        <w:t>most bombs that could</w:t>
      </w:r>
      <w:r w:rsidRPr="00461C78">
        <w:rPr>
          <w:rStyle w:val="StyleBoldUnderline"/>
        </w:rPr>
        <w:t xml:space="preserve"> conceivably </w:t>
      </w:r>
      <w:r w:rsidRPr="00F1471F">
        <w:rPr>
          <w:rStyle w:val="StyleBoldUnderline"/>
          <w:highlight w:val="cyan"/>
        </w:rPr>
        <w:t>be stolen use</w:t>
      </w:r>
      <w:r w:rsidRPr="00461C78">
        <w:rPr>
          <w:rStyle w:val="StyleBoldUnderline"/>
        </w:rPr>
        <w:t xml:space="preserve"> </w:t>
      </w:r>
      <w:r w:rsidRPr="00F1471F">
        <w:rPr>
          <w:rStyle w:val="StyleBoldUnderline"/>
          <w:highlight w:val="cyan"/>
        </w:rPr>
        <w:t>plutonium which emits</w:t>
      </w:r>
      <w:r w:rsidRPr="00461C78">
        <w:rPr>
          <w:rStyle w:val="StyleBoldUnderline"/>
        </w:rPr>
        <w:t xml:space="preserve"> a great deal of </w:t>
      </w:r>
      <w:r w:rsidRPr="00F1471F">
        <w:rPr>
          <w:rStyle w:val="StyleBoldUnderline"/>
          <w:highlight w:val="cyan"/>
        </w:rPr>
        <w:t>radiation that</w:t>
      </w:r>
      <w:r w:rsidRPr="00461C78">
        <w:rPr>
          <w:rStyle w:val="StyleBoldUnderline"/>
        </w:rPr>
        <w:t xml:space="preserve"> </w:t>
      </w:r>
      <w:r w:rsidRPr="00F1471F">
        <w:rPr>
          <w:rStyle w:val="StyleBoldUnderline"/>
          <w:highlight w:val="cyan"/>
        </w:rPr>
        <w:t>could</w:t>
      </w:r>
      <w:r w:rsidRPr="00461C78">
        <w:rPr>
          <w:rStyle w:val="StyleBoldUnderline"/>
        </w:rPr>
        <w:t xml:space="preserve"> relatively </w:t>
      </w:r>
      <w:r w:rsidRPr="00F1471F">
        <w:rPr>
          <w:rStyle w:val="StyleBoldUnderline"/>
          <w:highlight w:val="cyan"/>
        </w:rPr>
        <w:t>easily be detected</w:t>
      </w:r>
      <w:r w:rsidRPr="00461C78">
        <w:rPr>
          <w:rStyle w:val="StyleBoldUnderline"/>
        </w:rPr>
        <w:t xml:space="preserve"> by passive sensors at ports and other points of transmission</w:t>
      </w:r>
      <w:r w:rsidRPr="00461C78">
        <w:rPr>
          <w:sz w:val="14"/>
        </w:rPr>
        <w:t>. The government of Pakistan, which has been repeatedly threatened by al-Qaeda, has a similar very strong interest in controlling its nuclear weapons and material--and scientists. Notes Stephen Younger, former head of nuclear weapons research and development at Los Alamos and director of the Defense Department's Defense Threat Reduction Agency from 2001 to 2004, "</w:t>
      </w:r>
      <w:r w:rsidRPr="00F1471F">
        <w:rPr>
          <w:rStyle w:val="StyleBoldUnderline"/>
          <w:highlight w:val="cyan"/>
        </w:rPr>
        <w:t>regardless of what is reported</w:t>
      </w:r>
      <w:r w:rsidRPr="00461C78">
        <w:rPr>
          <w:rStyle w:val="StyleBoldUnderline"/>
        </w:rPr>
        <w:t xml:space="preserve"> in the news, </w:t>
      </w:r>
      <w:r w:rsidRPr="00F1471F">
        <w:rPr>
          <w:rStyle w:val="StyleBoldUnderline"/>
          <w:highlight w:val="cyan"/>
        </w:rPr>
        <w:t>all nuclear</w:t>
      </w:r>
      <w:r w:rsidRPr="00461C78">
        <w:rPr>
          <w:rStyle w:val="StyleBoldUnderline"/>
        </w:rPr>
        <w:t xml:space="preserve"> </w:t>
      </w:r>
      <w:r w:rsidRPr="00F1471F">
        <w:rPr>
          <w:rStyle w:val="StyleBoldUnderline"/>
          <w:highlight w:val="cyan"/>
        </w:rPr>
        <w:t>nations take the security of their weapons</w:t>
      </w:r>
      <w:r w:rsidRPr="00461C78">
        <w:rPr>
          <w:rStyle w:val="StyleBoldUnderline"/>
        </w:rPr>
        <w:t xml:space="preserve"> very </w:t>
      </w:r>
      <w:r w:rsidRPr="00F1471F">
        <w:rPr>
          <w:rStyle w:val="StyleBoldUnderline"/>
          <w:highlight w:val="cyan"/>
        </w:rPr>
        <w:t>seriously</w:t>
      </w:r>
      <w:r w:rsidRPr="00461C78">
        <w:rPr>
          <w:rStyle w:val="StyleBoldUnderline"/>
        </w:rPr>
        <w:t>"</w:t>
      </w:r>
      <w:r w:rsidRPr="00461C78">
        <w:rPr>
          <w:sz w:val="14"/>
        </w:rPr>
        <w:t xml:space="preserve"> (2007, 93; see also Kamp 1996, 22; </w:t>
      </w:r>
      <w:proofErr w:type="spellStart"/>
      <w:r w:rsidRPr="00461C78">
        <w:rPr>
          <w:sz w:val="14"/>
        </w:rPr>
        <w:t>Milhollin</w:t>
      </w:r>
      <w:proofErr w:type="spellEnd"/>
      <w:r w:rsidRPr="00461C78">
        <w:rPr>
          <w:sz w:val="14"/>
        </w:rPr>
        <w:t xml:space="preserve"> 2002, 47-48). It is conceivable that stolen bombs, even if no longer viable as weapons, would be useful for the fissile material that could be harvested from them. However, </w:t>
      </w:r>
      <w:proofErr w:type="spellStart"/>
      <w:r w:rsidRPr="00461C78">
        <w:rPr>
          <w:sz w:val="14"/>
        </w:rPr>
        <w:t>Christoph</w:t>
      </w:r>
      <w:proofErr w:type="spellEnd"/>
      <w:r w:rsidRPr="00461C78">
        <w:rPr>
          <w:sz w:val="14"/>
        </w:rPr>
        <w:t xml:space="preserve"> </w:t>
      </w:r>
      <w:proofErr w:type="spellStart"/>
      <w:r w:rsidRPr="00461C78">
        <w:rPr>
          <w:sz w:val="14"/>
        </w:rPr>
        <w:t>Wirz</w:t>
      </w:r>
      <w:proofErr w:type="spellEnd"/>
      <w:r w:rsidRPr="00461C78">
        <w:rPr>
          <w:sz w:val="14"/>
        </w:rPr>
        <w:t xml:space="preserve"> and Emmanuel Egger, </w:t>
      </w:r>
      <w:r w:rsidRPr="00461C78">
        <w:rPr>
          <w:rStyle w:val="StyleBoldUnderline"/>
        </w:rPr>
        <w:t>two senior physicists</w:t>
      </w:r>
      <w:r w:rsidRPr="00461C78">
        <w:rPr>
          <w:sz w:val="14"/>
        </w:rPr>
        <w:t xml:space="preserve"> in charge of nuclear issues at Switzerland's </w:t>
      </w:r>
      <w:proofErr w:type="spellStart"/>
      <w:r w:rsidRPr="00461C78">
        <w:rPr>
          <w:sz w:val="14"/>
        </w:rPr>
        <w:t>Spiez</w:t>
      </w:r>
      <w:proofErr w:type="spellEnd"/>
      <w:r w:rsidRPr="00461C78">
        <w:rPr>
          <w:sz w:val="14"/>
        </w:rPr>
        <w:t xml:space="preserve"> Laboratory, </w:t>
      </w:r>
      <w:r w:rsidRPr="00461C78">
        <w:rPr>
          <w:rStyle w:val="StyleBoldUnderline"/>
        </w:rPr>
        <w:t>point out that even if a weapon is not completely destroyed when it is opened, its fissile material yield would not be adequate for a primitive design, and therefore several weapons would have to be stolen and then opened successfully</w:t>
      </w:r>
      <w:r w:rsidRPr="00461C78">
        <w:rPr>
          <w:sz w:val="14"/>
        </w:rPr>
        <w:t xml:space="preserve"> (2005, 502). </w:t>
      </w:r>
      <w:r w:rsidRPr="00461C78">
        <w:rPr>
          <w:rStyle w:val="StyleBoldUnderline"/>
        </w:rPr>
        <w:lastRenderedPageBreak/>
        <w:t xml:space="preserve">Moreover, those weapons use (or used) plutonium, a substance that is not only </w:t>
      </w:r>
      <w:proofErr w:type="gramStart"/>
      <w:r w:rsidRPr="00461C78">
        <w:rPr>
          <w:rStyle w:val="StyleBoldUnderline"/>
        </w:rPr>
        <w:t>problematic  to</w:t>
      </w:r>
      <w:proofErr w:type="gramEnd"/>
      <w:r w:rsidRPr="00461C78">
        <w:rPr>
          <w:rStyle w:val="StyleBoldUnderline"/>
        </w:rPr>
        <w:t xml:space="preserve"> transport, but far more difficult and dangerous to work with than is highly enriched uranium. </w:t>
      </w:r>
    </w:p>
    <w:p w:rsidR="001B75E2" w:rsidRPr="00F1471F" w:rsidRDefault="001B75E2" w:rsidP="001B75E2"/>
    <w:p w:rsidR="001B75E2" w:rsidRDefault="001B75E2" w:rsidP="001B75E2">
      <w:pPr>
        <w:pStyle w:val="Heading1"/>
      </w:pPr>
      <w:r>
        <w:lastRenderedPageBreak/>
        <w:t>2</w:t>
      </w:r>
      <w:r>
        <w:t>NC</w:t>
      </w:r>
      <w:bookmarkStart w:id="0" w:name="_GoBack"/>
      <w:bookmarkEnd w:id="0"/>
    </w:p>
    <w:p w:rsidR="001B75E2" w:rsidRDefault="001B75E2" w:rsidP="001B75E2">
      <w:pPr>
        <w:pStyle w:val="Heading3"/>
      </w:pPr>
      <w:r>
        <w:lastRenderedPageBreak/>
        <w:t>2NC CP doesn’t link</w:t>
      </w:r>
    </w:p>
    <w:p w:rsidR="001B75E2" w:rsidRPr="00E534E4" w:rsidRDefault="001B75E2" w:rsidP="001B75E2">
      <w:pPr>
        <w:pStyle w:val="Heading4"/>
      </w:pPr>
      <w:r>
        <w:t xml:space="preserve">1 – </w:t>
      </w:r>
      <w:proofErr w:type="gramStart"/>
      <w:r>
        <w:t>visibility</w:t>
      </w:r>
      <w:proofErr w:type="gramEnd"/>
    </w:p>
    <w:p w:rsidR="001B75E2" w:rsidRDefault="001B75E2" w:rsidP="001B75E2">
      <w:proofErr w:type="spellStart"/>
      <w:r w:rsidRPr="000A4A19">
        <w:rPr>
          <w:rStyle w:val="StyleStyleBold12pt"/>
        </w:rPr>
        <w:t>LeRoy</w:t>
      </w:r>
      <w:proofErr w:type="spellEnd"/>
      <w:r w:rsidRPr="000A4A19">
        <w:rPr>
          <w:rStyle w:val="StyleStyleBold12pt"/>
        </w:rPr>
        <w:t xml:space="preserve">, Prof </w:t>
      </w:r>
      <w:proofErr w:type="gramStart"/>
      <w:r>
        <w:rPr>
          <w:rStyle w:val="StyleStyleBold12pt"/>
        </w:rPr>
        <w:t>law</w:t>
      </w:r>
      <w:proofErr w:type="gramEnd"/>
      <w:r w:rsidRPr="000A4A19">
        <w:rPr>
          <w:rStyle w:val="StyleStyleBold12pt"/>
        </w:rPr>
        <w:t>, Illinois-</w:t>
      </w:r>
      <w:r>
        <w:rPr>
          <w:rStyle w:val="StyleStyleBold12pt"/>
        </w:rPr>
        <w:t>95</w:t>
      </w:r>
      <w:r w:rsidRPr="000A4A19">
        <w:t xml:space="preserve">, “Presidential Regulation of Private Employment: Constitutionality of Executive Order 12954 Debarment of Contractors who Hire Permanent Striker Replacements” </w:t>
      </w:r>
      <w:hyperlink r:id="rId10" w:history="1">
        <w:r w:rsidRPr="00A37C64">
          <w:rPr>
            <w:rStyle w:val="Hyperlink"/>
          </w:rPr>
          <w:t>http://ideas.repec.org/p/wop/ilucwp/_005.html</w:t>
        </w:r>
      </w:hyperlink>
    </w:p>
    <w:p w:rsidR="001B75E2" w:rsidRDefault="001B75E2" w:rsidP="001B75E2">
      <w:pPr>
        <w:rPr>
          <w:sz w:val="16"/>
        </w:rPr>
      </w:pPr>
    </w:p>
    <w:p w:rsidR="001B75E2" w:rsidRPr="00F77229" w:rsidRDefault="001B75E2" w:rsidP="001B75E2">
      <w:pPr>
        <w:rPr>
          <w:b/>
          <w:bCs/>
          <w:u w:val="single"/>
        </w:rPr>
      </w:pPr>
      <w:r w:rsidRPr="000A4A19">
        <w:t xml:space="preserve"> Third, some </w:t>
      </w:r>
      <w:r w:rsidRPr="000A4A19">
        <w:rPr>
          <w:rStyle w:val="StyleBoldUnderline"/>
          <w:highlight w:val="cyan"/>
        </w:rPr>
        <w:t>orders diffused political responsibility for controversial policy innovations. New laws</w:t>
      </w:r>
      <w:r w:rsidRPr="000A4A19">
        <w:rPr>
          <w:highlight w:val="cyan"/>
        </w:rPr>
        <w:t xml:space="preserve"> </w:t>
      </w:r>
      <w:r w:rsidRPr="000A4A19">
        <w:rPr>
          <w:rStyle w:val="StyleBoldUnderline"/>
          <w:highlight w:val="cyan"/>
        </w:rPr>
        <w:t>and Supreme Court decisions are widely reported,</w:t>
      </w:r>
      <w:r w:rsidRPr="000A4A19">
        <w:t xml:space="preserve"> sometimes with detailed analysis and commentary</w:t>
      </w:r>
      <w:r w:rsidRPr="000A4A19">
        <w:rPr>
          <w:rStyle w:val="StyleBoldUnderline"/>
          <w:highlight w:val="cyan"/>
        </w:rPr>
        <w:t>. In contrast, an executive order tends to be less visible unless a president decides to make it newsworthy. This low visibility may have checked otherwise hostile public opinion on race discrimination orders.</w:t>
      </w:r>
    </w:p>
    <w:p w:rsidR="001B75E2" w:rsidRPr="00E534E4" w:rsidRDefault="001B75E2" w:rsidP="001B75E2">
      <w:pPr>
        <w:pStyle w:val="Heading4"/>
        <w:rPr>
          <w:rFonts w:asciiTheme="minorHAnsi" w:hAnsiTheme="minorHAnsi"/>
        </w:rPr>
      </w:pPr>
      <w:r>
        <w:rPr>
          <w:rFonts w:asciiTheme="minorHAnsi" w:hAnsiTheme="minorHAnsi"/>
        </w:rPr>
        <w:t xml:space="preserve">2 – </w:t>
      </w:r>
      <w:proofErr w:type="gramStart"/>
      <w:r>
        <w:rPr>
          <w:rFonts w:asciiTheme="minorHAnsi" w:hAnsiTheme="minorHAnsi"/>
        </w:rPr>
        <w:t>persuasion</w:t>
      </w:r>
      <w:proofErr w:type="gramEnd"/>
    </w:p>
    <w:p w:rsidR="001B75E2" w:rsidRPr="00ED38A0" w:rsidRDefault="001B75E2" w:rsidP="001B75E2">
      <w:pPr>
        <w:rPr>
          <w:rStyle w:val="StyleStyleBold12pt"/>
          <w:rFonts w:asciiTheme="minorHAnsi" w:hAnsiTheme="minorHAnsi"/>
        </w:rPr>
      </w:pPr>
      <w:proofErr w:type="spellStart"/>
      <w:r>
        <w:rPr>
          <w:rStyle w:val="StyleStyleBold12pt"/>
          <w:rFonts w:asciiTheme="minorHAnsi" w:hAnsiTheme="minorHAnsi"/>
        </w:rPr>
        <w:t>Sovacool</w:t>
      </w:r>
      <w:proofErr w:type="spellEnd"/>
      <w:r>
        <w:rPr>
          <w:rStyle w:val="StyleStyleBold12pt"/>
          <w:rFonts w:asciiTheme="minorHAnsi" w:hAnsiTheme="minorHAnsi"/>
        </w:rPr>
        <w:t>-Research Fellow Public Policy, University of Singapore-</w:t>
      </w:r>
      <w:r w:rsidRPr="00ED38A0">
        <w:rPr>
          <w:rStyle w:val="StyleStyleBold12pt"/>
          <w:rFonts w:asciiTheme="minorHAnsi" w:hAnsiTheme="minorHAnsi"/>
        </w:rPr>
        <w:t>9</w:t>
      </w:r>
    </w:p>
    <w:p w:rsidR="001B75E2" w:rsidRDefault="001B75E2" w:rsidP="001B75E2">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1B75E2" w:rsidRDefault="001B75E2" w:rsidP="001B75E2">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 xml:space="preserve">bypass congressional debate and opposition, along with all of the </w:t>
      </w:r>
      <w:proofErr w:type="spellStart"/>
      <w:r w:rsidRPr="004D19C9">
        <w:rPr>
          <w:rStyle w:val="Emphasis"/>
          <w:highlight w:val="cyan"/>
        </w:rPr>
        <w:t>horsetrading</w:t>
      </w:r>
      <w:proofErr w:type="spellEnd"/>
      <w:r w:rsidRPr="004D19C9">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BA73E7">
        <w:rPr>
          <w:rStyle w:val="StyleBoldUnderline"/>
          <w:rFonts w:asciiTheme="minorHAnsi" w:hAnsiTheme="minorHAnsi"/>
        </w:rPr>
        <w:t xml:space="preserve">Speediness of implementation can be especially important when challenges require rapid and decisive action.  </w:t>
      </w:r>
      <w:r w:rsidRPr="004D19C9">
        <w:rPr>
          <w:rStyle w:val="StyleBoldUnderline"/>
          <w:rFonts w:asciiTheme="minorHAnsi" w:hAnsiTheme="minorHAnsi"/>
          <w:highlight w:val="cyan"/>
        </w:rPr>
        <w:t>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BA73E7">
        <w:rPr>
          <w:rStyle w:val="StyleBoldUnderline"/>
          <w:rFonts w:asciiTheme="minorHAnsi" w:hAnsiTheme="minorHAnsi"/>
        </w:rPr>
        <w:t xml:space="preserve">the </w:t>
      </w:r>
      <w:r w:rsidRPr="004D19C9">
        <w:rPr>
          <w:rStyle w:val="StyleBoldUnderline"/>
          <w:rFonts w:asciiTheme="minorHAnsi" w:hAnsiTheme="minorHAnsi"/>
          <w:highlight w:val="cyan"/>
        </w:rPr>
        <w:t xml:space="preserve">Bush Administration </w:t>
      </w:r>
      <w:r w:rsidRPr="00BA73E7">
        <w:rPr>
          <w:rStyle w:val="StyleBoldUnderline"/>
          <w:rFonts w:asciiTheme="minorHAnsi" w:hAnsiTheme="minorHAnsi"/>
        </w:rPr>
        <w:t xml:space="preserve">almost </w:t>
      </w:r>
      <w:r w:rsidRPr="004D19C9">
        <w:rPr>
          <w:rStyle w:val="StyleBoldUnderline"/>
          <w:rFonts w:asciiTheme="minorHAnsi" w:hAnsiTheme="minorHAnsi"/>
          <w:highlight w:val="cyan"/>
        </w:rPr>
        <w:t>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1B75E2" w:rsidRDefault="001B75E2" w:rsidP="001B75E2">
      <w:pPr>
        <w:rPr>
          <w:rFonts w:asciiTheme="minorHAnsi" w:hAnsiTheme="minorHAnsi"/>
          <w:sz w:val="16"/>
        </w:rPr>
      </w:pPr>
    </w:p>
    <w:p w:rsidR="001B75E2" w:rsidRPr="00E534E4" w:rsidRDefault="001B75E2" w:rsidP="001B75E2">
      <w:pPr>
        <w:pStyle w:val="Heading4"/>
      </w:pPr>
      <w:r>
        <w:t xml:space="preserve">3 – </w:t>
      </w:r>
      <w:proofErr w:type="gramStart"/>
      <w:r>
        <w:t>empirically</w:t>
      </w:r>
      <w:proofErr w:type="gramEnd"/>
      <w:r>
        <w:t xml:space="preserve"> true for war powers</w:t>
      </w:r>
    </w:p>
    <w:p w:rsidR="001B75E2" w:rsidRDefault="001B75E2" w:rsidP="001B75E2">
      <w:proofErr w:type="spellStart"/>
      <w:r w:rsidRPr="00C22F78">
        <w:rPr>
          <w:rStyle w:val="StyleStyleBold12pt"/>
        </w:rPr>
        <w:t>Kassop</w:t>
      </w:r>
      <w:proofErr w:type="spellEnd"/>
      <w:r>
        <w:rPr>
          <w:rStyle w:val="StyleStyleBold12pt"/>
        </w:rPr>
        <w:t>-prof political science, SUNY-</w:t>
      </w:r>
      <w:r w:rsidRPr="00C22F78">
        <w:rPr>
          <w:rStyle w:val="StyleStyleBold12pt"/>
        </w:rPr>
        <w:t>2</w:t>
      </w:r>
      <w:r w:rsidRPr="00C06D65">
        <w:t xml:space="preserve"> </w:t>
      </w:r>
    </w:p>
    <w:p w:rsidR="001B75E2" w:rsidRDefault="001B75E2" w:rsidP="001B75E2">
      <w:r w:rsidRPr="00C22F78">
        <w:t xml:space="preserve">The Presidency and the Law: The </w:t>
      </w:r>
      <w:r>
        <w:t>Clinton Legacy, ed. Alder, p. 6</w:t>
      </w:r>
    </w:p>
    <w:p w:rsidR="001B75E2" w:rsidRDefault="001B75E2" w:rsidP="001B75E2">
      <w:pPr>
        <w:pStyle w:val="card"/>
        <w:ind w:left="0"/>
      </w:pPr>
    </w:p>
    <w:p w:rsidR="001B75E2" w:rsidRDefault="001B75E2" w:rsidP="001B75E2">
      <w:pPr>
        <w:rPr>
          <w:b/>
          <w:iCs/>
          <w:u w:val="single"/>
          <w:bdr w:val="single" w:sz="18" w:space="0" w:color="auto"/>
        </w:rPr>
      </w:pPr>
      <w:r w:rsidRPr="005B0059">
        <w:rPr>
          <w:rStyle w:val="StyleBoldUnderline"/>
        </w:rPr>
        <w:t>As a president facing an opposition party in Congress, it is not surprising that</w:t>
      </w:r>
      <w:r w:rsidRPr="00C56AD7">
        <w:t xml:space="preserve"> President </w:t>
      </w:r>
      <w:r w:rsidRPr="00944841">
        <w:rPr>
          <w:rStyle w:val="StyleBoldUnderline"/>
          <w:highlight w:val="cyan"/>
        </w:rPr>
        <w:t xml:space="preserve">Clinton made bold use of executive orders as a means of </w:t>
      </w:r>
      <w:r w:rsidRPr="00BA73E7">
        <w:rPr>
          <w:rStyle w:val="StyleBoldUnderline"/>
          <w:highlight w:val="cyan"/>
        </w:rPr>
        <w:t xml:space="preserve">circumventing </w:t>
      </w:r>
      <w:r w:rsidRPr="00BA73E7">
        <w:rPr>
          <w:rStyle w:val="StyleBoldUnderline"/>
        </w:rPr>
        <w:t xml:space="preserve">the uncertainties of </w:t>
      </w:r>
      <w:r w:rsidRPr="00BA73E7">
        <w:rPr>
          <w:rStyle w:val="StyleBoldUnderline"/>
          <w:highlight w:val="cyan"/>
        </w:rPr>
        <w:t xml:space="preserve">a legislature </w:t>
      </w:r>
      <w:r w:rsidRPr="00944841">
        <w:rPr>
          <w:rStyle w:val="StyleBoldUnderline"/>
          <w:highlight w:val="cyan"/>
        </w:rPr>
        <w:t>that was unlikely to be friendly to his initiatives</w:t>
      </w:r>
      <w:r w:rsidRPr="00944841">
        <w:rPr>
          <w:highlight w:val="cyan"/>
        </w:rPr>
        <w:t>.</w:t>
      </w:r>
      <w:r w:rsidRPr="00C56AD7">
        <w:t xml:space="preserve">  </w:t>
      </w:r>
      <w:r w:rsidRPr="005B0059">
        <w:rPr>
          <w:rStyle w:val="StyleBoldUnderline"/>
        </w:rPr>
        <w:t xml:space="preserve">Here, too, </w:t>
      </w:r>
      <w:r w:rsidRPr="00944841">
        <w:rPr>
          <w:rStyle w:val="Emphasis"/>
          <w:highlight w:val="cyan"/>
        </w:rPr>
        <w:t>as in war powers</w:t>
      </w:r>
      <w:r w:rsidRPr="00C56AD7">
        <w:t xml:space="preserve">, </w:t>
      </w:r>
      <w:r w:rsidRPr="00BA73E7">
        <w:t>Cl</w:t>
      </w:r>
      <w:r w:rsidRPr="00BA73E7">
        <w:rPr>
          <w:rStyle w:val="StyleBoldUnderline"/>
        </w:rPr>
        <w:t>inton followed in the paths of his Republican predecessors, who also operated under conditions of divided government</w:t>
      </w:r>
      <w:r w:rsidRPr="00944841">
        <w:rPr>
          <w:highlight w:val="cyan"/>
        </w:rPr>
        <w:t xml:space="preserve">.  </w:t>
      </w:r>
      <w:r w:rsidRPr="00944841">
        <w:rPr>
          <w:rStyle w:val="StyleBoldUnderline"/>
          <w:highlight w:val="cyan"/>
        </w:rPr>
        <w:t xml:space="preserve">Thus, Clinton may not have blazed new trails for his successors by his use of executive orders to accomplish indirectly what he was </w:t>
      </w:r>
      <w:r w:rsidRPr="00944841">
        <w:rPr>
          <w:rStyle w:val="Emphasis"/>
          <w:highlight w:val="cyan"/>
        </w:rPr>
        <w:t>unwilling to spend political capital on to accomplish directly.</w:t>
      </w:r>
      <w:r w:rsidRPr="005B0059">
        <w:rPr>
          <w:rStyle w:val="Emphasis"/>
        </w:rPr>
        <w:t xml:space="preserve"> </w:t>
      </w:r>
    </w:p>
    <w:p w:rsidR="001B75E2" w:rsidRDefault="001B75E2" w:rsidP="001B75E2">
      <w:pPr>
        <w:pStyle w:val="Heading3"/>
      </w:pPr>
      <w:r>
        <w:lastRenderedPageBreak/>
        <w:t>CP educational</w:t>
      </w:r>
    </w:p>
    <w:p w:rsidR="001B75E2" w:rsidRDefault="001B75E2" w:rsidP="001B75E2">
      <w:pPr>
        <w:pStyle w:val="Heading4"/>
      </w:pPr>
      <w:r>
        <w:t xml:space="preserve">E. </w:t>
      </w:r>
      <w:r w:rsidRPr="00795A1E">
        <w:rPr>
          <w:u w:val="single"/>
        </w:rPr>
        <w:t>Literature</w:t>
      </w:r>
      <w:r>
        <w:t xml:space="preserve"> makes the counterplan germane and predictable-The Executive order counterplan is key to topic education</w:t>
      </w:r>
    </w:p>
    <w:p w:rsidR="001B75E2" w:rsidRPr="00ED38A0" w:rsidRDefault="001B75E2" w:rsidP="001B75E2">
      <w:pPr>
        <w:rPr>
          <w:rStyle w:val="StyleStyleBold12pt"/>
        </w:rPr>
      </w:pPr>
      <w:proofErr w:type="spellStart"/>
      <w:r w:rsidRPr="00ED38A0">
        <w:rPr>
          <w:rStyle w:val="StyleStyleBold12pt"/>
        </w:rPr>
        <w:t>Rudalevige</w:t>
      </w:r>
      <w:proofErr w:type="spellEnd"/>
      <w:r w:rsidRPr="00ED38A0">
        <w:rPr>
          <w:rStyle w:val="StyleStyleBold12pt"/>
        </w:rPr>
        <w:t xml:space="preserve"> ‘12</w:t>
      </w:r>
    </w:p>
    <w:p w:rsidR="001B75E2" w:rsidRDefault="001B75E2" w:rsidP="001B75E2">
      <w:pPr>
        <w:rPr>
          <w:sz w:val="16"/>
          <w:szCs w:val="16"/>
        </w:rPr>
      </w:pPr>
      <w:r w:rsidRPr="00ED38A0">
        <w:rPr>
          <w:sz w:val="16"/>
          <w:szCs w:val="16"/>
        </w:rPr>
        <w:t>[</w:t>
      </w:r>
      <w:proofErr w:type="spellStart"/>
      <w:r w:rsidRPr="00ED38A0">
        <w:rPr>
          <w:sz w:val="16"/>
          <w:szCs w:val="16"/>
        </w:rPr>
        <w:t>Rudalevige</w:t>
      </w:r>
      <w:proofErr w:type="spellEnd"/>
      <w:r w:rsidRPr="00ED38A0">
        <w:rPr>
          <w:sz w:val="16"/>
          <w:szCs w:val="16"/>
        </w:rPr>
        <w:t>, A. (March 2012). The contemporary presidency: executive orders and presidential unilateralism.  </w:t>
      </w:r>
      <w:proofErr w:type="gramStart"/>
      <w:r w:rsidRPr="00ED38A0">
        <w:rPr>
          <w:sz w:val="16"/>
          <w:szCs w:val="16"/>
        </w:rPr>
        <w:t>Presidential Studies Quarterly, 42, 1.</w:t>
      </w:r>
      <w:proofErr w:type="gramEnd"/>
      <w:r w:rsidRPr="00ED38A0">
        <w:rPr>
          <w:sz w:val="16"/>
          <w:szCs w:val="16"/>
        </w:rPr>
        <w:t> </w:t>
      </w:r>
      <w:proofErr w:type="gramStart"/>
      <w:r w:rsidRPr="00ED38A0">
        <w:rPr>
          <w:sz w:val="16"/>
          <w:szCs w:val="16"/>
        </w:rPr>
        <w:t>p.138(</w:t>
      </w:r>
      <w:proofErr w:type="gramEnd"/>
      <w:r w:rsidRPr="00ED38A0">
        <w:rPr>
          <w:sz w:val="16"/>
          <w:szCs w:val="16"/>
        </w:rPr>
        <w:t>23). ETB]</w:t>
      </w:r>
    </w:p>
    <w:p w:rsidR="001B75E2" w:rsidRDefault="001B75E2" w:rsidP="001B75E2">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proofErr w:type="gramStart"/>
      <w:r w:rsidRPr="00ED38A0">
        <w:rPr>
          <w:rStyle w:val="StyleBoldUnderline"/>
        </w:rPr>
        <w:t>The</w:t>
      </w:r>
      <w:proofErr w:type="gramEnd"/>
      <w:r w:rsidRPr="00ED38A0">
        <w:rPr>
          <w:sz w:val="16"/>
        </w:rPr>
        <w:t xml:space="preserve"> assertive--even "</w:t>
      </w:r>
      <w:r w:rsidRPr="00ED38A0">
        <w:rPr>
          <w:rStyle w:val="StyleBoldUnderline"/>
        </w:rPr>
        <w:t>imperial</w:t>
      </w:r>
      <w:r w:rsidRPr="00ED38A0">
        <w:rPr>
          <w:sz w:val="16"/>
        </w:rPr>
        <w:t>"--</w:t>
      </w:r>
      <w:r w:rsidRPr="00ED38A0">
        <w:rPr>
          <w:rStyle w:val="StyleBoldUnderline"/>
        </w:rPr>
        <w:t>stance taken by recent presidents provided empirical grist for this mill.</w:t>
      </w:r>
      <w:r w:rsidRPr="00ED38A0">
        <w:rPr>
          <w:sz w:val="16"/>
        </w:rPr>
        <w:t xml:space="preserve"> President George W. </w:t>
      </w:r>
      <w:r w:rsidRPr="00ED38A0">
        <w:rPr>
          <w:rStyle w:val="StyleBoldUnderline"/>
        </w:rPr>
        <w:t xml:space="preserve">Bush was particularly notable in acting aggressively to expand his office's powers </w:t>
      </w:r>
      <w:proofErr w:type="spellStart"/>
      <w:r w:rsidRPr="00ED38A0">
        <w:rPr>
          <w:rStyle w:val="StyleBoldUnderline"/>
        </w:rPr>
        <w:t>vis</w:t>
      </w:r>
      <w:proofErr w:type="spellEnd"/>
      <w:r w:rsidRPr="00ED38A0">
        <w:rPr>
          <w:rStyle w:val="StyleBoldUnderline"/>
        </w:rPr>
        <w:t>-a-</w:t>
      </w:r>
      <w:proofErr w:type="spellStart"/>
      <w:r w:rsidRPr="00ED38A0">
        <w:rPr>
          <w:rStyle w:val="StyleBoldUnderline"/>
        </w:rPr>
        <w:t>vis</w:t>
      </w:r>
      <w:proofErr w:type="spellEnd"/>
      <w:r w:rsidRPr="00ED38A0">
        <w:rPr>
          <w:rStyle w:val="StyleBoldUnderline"/>
        </w:rPr>
        <w:t xml:space="preserve"> other political actors</w:t>
      </w:r>
      <w:r w:rsidRPr="00ED38A0">
        <w:rPr>
          <w:sz w:val="16"/>
        </w:rPr>
        <w:t xml:space="preserve"> (Cooper 2002; Goldsmith 2007; </w:t>
      </w:r>
      <w:proofErr w:type="spellStart"/>
      <w:r w:rsidRPr="00ED38A0">
        <w:rPr>
          <w:sz w:val="16"/>
        </w:rPr>
        <w:t>Rudalevige</w:t>
      </w:r>
      <w:proofErr w:type="spellEnd"/>
      <w:r w:rsidRPr="00ED38A0">
        <w:rPr>
          <w:sz w:val="16"/>
        </w:rPr>
        <w:t xml:space="preserv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w:t>
      </w:r>
      <w:proofErr w:type="spellStart"/>
      <w:r w:rsidRPr="00ED38A0">
        <w:rPr>
          <w:sz w:val="16"/>
        </w:rPr>
        <w:t>Korzi</w:t>
      </w:r>
      <w:proofErr w:type="spellEnd"/>
      <w:r w:rsidRPr="00ED38A0">
        <w:rPr>
          <w:sz w:val="16"/>
        </w:rPr>
        <w:t xml:space="preserve"> 2011), </w:t>
      </w:r>
      <w:r w:rsidRPr="00ED38A0">
        <w:rPr>
          <w:rStyle w:val="StyleBoldUnderline"/>
        </w:rPr>
        <w:t>executive agreements</w:t>
      </w:r>
      <w:r w:rsidRPr="00ED38A0">
        <w:rPr>
          <w:sz w:val="16"/>
        </w:rPr>
        <w:t xml:space="preserve"> (</w:t>
      </w:r>
      <w:proofErr w:type="spellStart"/>
      <w:r w:rsidRPr="00ED38A0">
        <w:rPr>
          <w:sz w:val="16"/>
        </w:rPr>
        <w:t>Krutz</w:t>
      </w:r>
      <w:proofErr w:type="spellEnd"/>
      <w:r w:rsidRPr="00ED38A0">
        <w:rPr>
          <w:sz w:val="16"/>
        </w:rPr>
        <w:t xml:space="preserve"> and </w:t>
      </w:r>
      <w:proofErr w:type="spellStart"/>
      <w:r w:rsidRPr="00ED38A0">
        <w:rPr>
          <w:sz w:val="16"/>
        </w:rPr>
        <w:t>Peake</w:t>
      </w:r>
      <w:proofErr w:type="spellEnd"/>
      <w:r w:rsidRPr="00ED38A0">
        <w:rPr>
          <w:sz w:val="16"/>
        </w:rPr>
        <w:t xml:space="preserve"> 2009), </w:t>
      </w:r>
      <w:r w:rsidRPr="00ED38A0">
        <w:rPr>
          <w:rStyle w:val="StyleBoldUnderline"/>
        </w:rPr>
        <w:t>proclamations</w:t>
      </w:r>
      <w:r w:rsidRPr="00ED38A0">
        <w:rPr>
          <w:sz w:val="16"/>
        </w:rPr>
        <w:t xml:space="preserve"> (</w:t>
      </w:r>
      <w:proofErr w:type="spellStart"/>
      <w:r w:rsidRPr="00ED38A0">
        <w:rPr>
          <w:sz w:val="16"/>
        </w:rPr>
        <w:t>Rottinghaus</w:t>
      </w:r>
      <w:proofErr w:type="spellEnd"/>
      <w:r w:rsidRPr="00ED38A0">
        <w:rPr>
          <w:sz w:val="16"/>
        </w:rPr>
        <w:t xml:space="preserve"> and Bailey 2010; </w:t>
      </w:r>
      <w:proofErr w:type="spellStart"/>
      <w:r w:rsidRPr="00ED38A0">
        <w:rPr>
          <w:sz w:val="16"/>
        </w:rPr>
        <w:t>Rottinghaus</w:t>
      </w:r>
      <w:proofErr w:type="spellEnd"/>
      <w:r w:rsidRPr="00ED38A0">
        <w:rPr>
          <w:sz w:val="16"/>
        </w:rPr>
        <w:t xml:space="preserve"> and Maier 2007), </w:t>
      </w:r>
      <w:r w:rsidRPr="00ED38A0">
        <w:rPr>
          <w:rStyle w:val="StyleBoldUnderline"/>
        </w:rPr>
        <w:t>rulemaking and guidance</w:t>
      </w:r>
      <w:r w:rsidRPr="00ED38A0">
        <w:rPr>
          <w:sz w:val="16"/>
        </w:rPr>
        <w:t xml:space="preserve"> (Graham 2010; </w:t>
      </w:r>
      <w:proofErr w:type="spellStart"/>
      <w:r w:rsidRPr="00ED38A0">
        <w:rPr>
          <w:sz w:val="16"/>
        </w:rPr>
        <w:t>Kerwin</w:t>
      </w:r>
      <w:proofErr w:type="spellEnd"/>
      <w:r w:rsidRPr="00ED38A0">
        <w:rPr>
          <w:sz w:val="16"/>
        </w:rPr>
        <w:t xml:space="preserve">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t>
      </w:r>
      <w:proofErr w:type="spellStart"/>
      <w:r w:rsidRPr="00ED38A0">
        <w:rPr>
          <w:sz w:val="16"/>
        </w:rPr>
        <w:t>Warber</w:t>
      </w:r>
      <w:proofErr w:type="spellEnd"/>
      <w:r w:rsidRPr="00ED38A0">
        <w:rPr>
          <w:sz w:val="16"/>
        </w:rPr>
        <w:t xml:space="preserve"> 2006; </w:t>
      </w:r>
      <w:proofErr w:type="spellStart"/>
      <w:r w:rsidRPr="00ED38A0">
        <w:rPr>
          <w:sz w:val="16"/>
        </w:rPr>
        <w:t>Wigton</w:t>
      </w:r>
      <w:proofErr w:type="spellEnd"/>
      <w:r w:rsidRPr="00ED38A0">
        <w:rPr>
          <w:sz w:val="16"/>
        </w:rPr>
        <w:t xml:space="preserve">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The study of the contemporary presidency thus requires serious attention</w:t>
      </w:r>
      <w:r w:rsidRPr="00ED38A0">
        <w:rPr>
          <w:sz w:val="16"/>
        </w:rPr>
        <w:t xml:space="preserve"> to that office's executive authority.</w:t>
      </w:r>
    </w:p>
    <w:p w:rsidR="001B75E2" w:rsidRDefault="001B75E2" w:rsidP="001B75E2">
      <w:pPr>
        <w:pStyle w:val="Heading3"/>
      </w:pPr>
      <w:r>
        <w:lastRenderedPageBreak/>
        <w:t>No rollback</w:t>
      </w:r>
    </w:p>
    <w:p w:rsidR="001B75E2" w:rsidRPr="00366D26" w:rsidRDefault="001B75E2" w:rsidP="001B75E2">
      <w:pPr>
        <w:pStyle w:val="Heading4"/>
      </w:pPr>
      <w:r>
        <w:t>---</w:t>
      </w:r>
      <w:r w:rsidRPr="00366D26">
        <w:t>Political barriers check – new, stronger constituencies</w:t>
      </w:r>
    </w:p>
    <w:p w:rsidR="001B75E2" w:rsidRDefault="001B75E2" w:rsidP="001B75E2">
      <w:pPr>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rsidR="001B75E2" w:rsidRPr="003439FD" w:rsidRDefault="001B75E2" w:rsidP="001B75E2">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1B75E2" w:rsidRPr="00047DEF" w:rsidRDefault="001B75E2" w:rsidP="001B75E2">
      <w:pPr>
        <w:rPr>
          <w:sz w:val="16"/>
        </w:rPr>
      </w:pPr>
    </w:p>
    <w:p w:rsidR="001B75E2" w:rsidRPr="00895C63" w:rsidRDefault="001B75E2" w:rsidP="001B75E2">
      <w:r w:rsidRPr="003439FD">
        <w:t xml:space="preserve">Congressmen and private citizens besiege the President with </w:t>
      </w:r>
      <w:proofErr w:type="gramStart"/>
      <w:r w:rsidRPr="003439FD">
        <w:t xml:space="preserve">demands </w:t>
      </w:r>
      <w:bookmarkStart w:id="1" w:name="PAGE_58_8531"/>
      <w:bookmarkEnd w:id="1"/>
      <w:r w:rsidRPr="003439FD">
        <w:t> [</w:t>
      </w:r>
      <w:proofErr w:type="gramEnd"/>
      <w:r w:rsidRPr="003439FD">
        <w:t xml:space="preserve">*58]  that action be taken on various issues. </w:t>
      </w:r>
      <w:bookmarkStart w:id="2"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2"/>
      <w:r w:rsidRPr="003439FD">
        <w:t xml:space="preserve"> To make matters worse, </w:t>
      </w:r>
      <w:bookmarkStart w:id="3" w:name="ORIGHIT_1"/>
      <w:bookmarkStart w:id="4" w:name="HIT_1"/>
      <w:bookmarkEnd w:id="3"/>
      <w:bookmarkEnd w:id="4"/>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5"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5"/>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6"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6"/>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7"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7"/>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1B75E2" w:rsidRPr="00A321BA" w:rsidRDefault="001B75E2" w:rsidP="001B75E2"/>
    <w:p w:rsidR="001B75E2" w:rsidRPr="00A321BA" w:rsidRDefault="001B75E2" w:rsidP="001B75E2"/>
    <w:p w:rsidR="001B75E2" w:rsidRDefault="001B75E2" w:rsidP="001B75E2">
      <w:pPr>
        <w:pStyle w:val="Heading3"/>
      </w:pPr>
      <w:proofErr w:type="spellStart"/>
      <w:r>
        <w:lastRenderedPageBreak/>
        <w:t>Cp</w:t>
      </w:r>
      <w:proofErr w:type="spellEnd"/>
      <w:r>
        <w:t xml:space="preserve"> solves</w:t>
      </w:r>
    </w:p>
    <w:p w:rsidR="001B75E2" w:rsidRPr="00980771" w:rsidRDefault="001B75E2" w:rsidP="001B75E2">
      <w:pPr>
        <w:pStyle w:val="Heading4"/>
      </w:pPr>
      <w:r>
        <w:t>The CP is sufficient</w:t>
      </w:r>
    </w:p>
    <w:p w:rsidR="001B75E2" w:rsidRDefault="001B75E2" w:rsidP="001B75E2">
      <w:pPr>
        <w:rPr>
          <w:rStyle w:val="Hyperlink"/>
        </w:rPr>
      </w:pPr>
      <w:r w:rsidRPr="00980771">
        <w:t xml:space="preserve">Kristin </w:t>
      </w:r>
      <w:r w:rsidRPr="00980771">
        <w:rPr>
          <w:rStyle w:val="StyleStyleBold12pt"/>
        </w:rPr>
        <w:t>Roberts 13</w:t>
      </w:r>
      <w:r w:rsidRPr="00980771">
        <w:t xml:space="preserve">, News Editor, National Journal, 3/22/13, “When the Whole World Has Drones,” </w:t>
      </w:r>
      <w:hyperlink r:id="rId11" w:history="1">
        <w:r w:rsidRPr="00980771">
          <w:rPr>
            <w:rStyle w:val="Hyperlink"/>
          </w:rPr>
          <w:t>http://www.nationaljournal.com/magazine/when-the-whole-world-has-drones-20130321</w:t>
        </w:r>
      </w:hyperlink>
    </w:p>
    <w:p w:rsidR="001B75E2" w:rsidRPr="00980771" w:rsidRDefault="001B75E2" w:rsidP="001B75E2"/>
    <w:p w:rsidR="001B75E2" w:rsidRPr="00F93780" w:rsidRDefault="001B75E2" w:rsidP="001B75E2">
      <w:pPr>
        <w:rPr>
          <w:sz w:val="14"/>
        </w:rPr>
      </w:pPr>
      <w:r w:rsidRPr="00F93780">
        <w:rPr>
          <w:sz w:val="14"/>
        </w:rPr>
        <w:t xml:space="preserve">But </w:t>
      </w:r>
      <w:r w:rsidRPr="00F93780">
        <w:rPr>
          <w:rStyle w:val="Emphasis"/>
          <w:highlight w:val="yellow"/>
        </w:rPr>
        <w:t>even without raising standards, tightening up drone</w:t>
      </w:r>
      <w:r w:rsidRPr="00F93780">
        <w:rPr>
          <w:rStyle w:val="Emphasis"/>
        </w:rPr>
        <w:t xml:space="preserve">-specific </w:t>
      </w:r>
      <w:r w:rsidRPr="00F93780">
        <w:rPr>
          <w:rStyle w:val="Emphasis"/>
          <w:highlight w:val="yellow"/>
        </w:rPr>
        <w:t>restrictions</w:t>
      </w:r>
      <w:r w:rsidRPr="00F93780">
        <w:rPr>
          <w:sz w:val="14"/>
        </w:rPr>
        <w:t xml:space="preserve"> in the standing control regime, </w:t>
      </w:r>
      <w:r w:rsidRPr="00980771">
        <w:rPr>
          <w:rStyle w:val="StyleBoldUnderline"/>
        </w:rPr>
        <w:t>or creating a new</w:t>
      </w:r>
      <w:r w:rsidRPr="00F93780">
        <w:rPr>
          <w:sz w:val="14"/>
        </w:rPr>
        <w:t xml:space="preserve"> control </w:t>
      </w:r>
      <w:r w:rsidRPr="00980771">
        <w:rPr>
          <w:rStyle w:val="StyleBoldUnderline"/>
        </w:rPr>
        <w:t>agreement</w:t>
      </w:r>
      <w:r w:rsidRPr="00F93780">
        <w:rPr>
          <w:sz w:val="14"/>
        </w:rPr>
        <w:t xml:space="preserve"> (which is never easy to pull off absent a bad-state actor threatening attack), </w:t>
      </w:r>
      <w:r w:rsidRPr="00980771">
        <w:rPr>
          <w:rStyle w:val="StyleBoldUnderline"/>
        </w:rPr>
        <w:t xml:space="preserve">just </w:t>
      </w:r>
      <w:r w:rsidRPr="00980771">
        <w:rPr>
          <w:rStyle w:val="StyleBoldUnderline"/>
          <w:highlight w:val="yellow"/>
        </w:rPr>
        <w:t>the process of</w:t>
      </w:r>
      <w:r w:rsidRPr="00F93780">
        <w:rPr>
          <w:sz w:val="14"/>
          <w:highlight w:val="yellow"/>
        </w:rPr>
        <w:t xml:space="preserve"> </w:t>
      </w:r>
      <w:r w:rsidRPr="00F93780">
        <w:rPr>
          <w:rStyle w:val="Emphasis"/>
          <w:highlight w:val="yellow"/>
        </w:rPr>
        <w:t>lining up</w:t>
      </w:r>
      <w:r w:rsidRPr="00F93780">
        <w:rPr>
          <w:rStyle w:val="Emphasis"/>
        </w:rPr>
        <w:t xml:space="preserve"> U.S. </w:t>
      </w:r>
      <w:r w:rsidRPr="00F93780">
        <w:rPr>
          <w:rStyle w:val="Emphasis"/>
          <w:highlight w:val="yellow"/>
        </w:rPr>
        <w:t>policy with</w:t>
      </w:r>
      <w:r w:rsidRPr="00F93780">
        <w:rPr>
          <w:rStyle w:val="Emphasis"/>
        </w:rPr>
        <w:t xml:space="preserve"> U.S. </w:t>
      </w:r>
      <w:r w:rsidRPr="00F93780">
        <w:rPr>
          <w:rStyle w:val="Emphasis"/>
          <w:highlight w:val="yellow"/>
        </w:rPr>
        <w:t>practice would go a long way toward establishing the</w:t>
      </w:r>
      <w:r w:rsidRPr="00F93780">
        <w:rPr>
          <w:rStyle w:val="Emphasis"/>
        </w:rPr>
        <w:t xml:space="preserve"> kind of </w:t>
      </w:r>
      <w:r w:rsidRPr="00F93780">
        <w:rPr>
          <w:rStyle w:val="Emphasis"/>
          <w:highlight w:val="yellow"/>
        </w:rPr>
        <w:t>precedent on</w:t>
      </w:r>
      <w:r w:rsidRPr="00F93780">
        <w:rPr>
          <w:rStyle w:val="Emphasis"/>
        </w:rPr>
        <w:t xml:space="preserve"> use of this </w:t>
      </w:r>
      <w:r w:rsidRPr="00F93780">
        <w:rPr>
          <w:rStyle w:val="Emphasis"/>
          <w:highlight w:val="yellow"/>
        </w:rPr>
        <w:t>tech</w:t>
      </w:r>
      <w:r w:rsidRPr="00F93780">
        <w:rPr>
          <w:rStyle w:val="Emphasis"/>
        </w:rPr>
        <w:t xml:space="preserve">nology </w:t>
      </w:r>
      <w:r w:rsidRPr="00F93780">
        <w:rPr>
          <w:rStyle w:val="Emphasis"/>
          <w:highlight w:val="yellow"/>
        </w:rPr>
        <w:t>that America</w:t>
      </w:r>
      <w:r w:rsidRPr="00F93780">
        <w:rPr>
          <w:rStyle w:val="Emphasis"/>
        </w:rPr>
        <w:t>—in five, 10, or 15 years—</w:t>
      </w:r>
      <w:r w:rsidRPr="00F93780">
        <w:rPr>
          <w:rStyle w:val="Emphasis"/>
          <w:highlight w:val="yellow"/>
        </w:rPr>
        <w:t>might find helpful in arguing against another’s actions</w:t>
      </w:r>
      <w:r w:rsidRPr="00F93780">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 Arguably </w:t>
      </w:r>
      <w:r w:rsidRPr="00980771">
        <w:rPr>
          <w:rStyle w:val="StyleBoldUnderline"/>
          <w:highlight w:val="yellow"/>
          <w:bdr w:val="single" w:sz="4" w:space="0" w:color="auto"/>
        </w:rPr>
        <w:t>more significant</w:t>
      </w:r>
      <w:r w:rsidRPr="00F93780">
        <w:rPr>
          <w:sz w:val="14"/>
          <w:highlight w:val="yellow"/>
        </w:rPr>
        <w:t xml:space="preserve"> </w:t>
      </w:r>
      <w:r w:rsidRPr="00980771">
        <w:rPr>
          <w:rStyle w:val="StyleBoldUnderline"/>
          <w:highlight w:val="yellow"/>
        </w:rPr>
        <w:t>than</w:t>
      </w:r>
      <w:r w:rsidRPr="00980771">
        <w:rPr>
          <w:rStyle w:val="StyleBoldUnderline"/>
        </w:rPr>
        <w:t xml:space="preserve"> spotty </w:t>
      </w:r>
      <w:r w:rsidRPr="00980771">
        <w:rPr>
          <w:rStyle w:val="StyleBoldUnderline"/>
          <w:highlight w:val="yellow"/>
        </w:rPr>
        <w:t>legal regimes</w:t>
      </w:r>
      <w:r w:rsidRPr="00F93780">
        <w:rPr>
          <w:sz w:val="14"/>
        </w:rPr>
        <w:t xml:space="preserve">, however, </w:t>
      </w:r>
      <w:r w:rsidRPr="00980771">
        <w:rPr>
          <w:rStyle w:val="StyleBoldUnderline"/>
          <w:highlight w:val="yellow"/>
        </w:rPr>
        <w:t>is the behavior of the U</w:t>
      </w:r>
      <w:r w:rsidRPr="00F93780">
        <w:rPr>
          <w:sz w:val="14"/>
        </w:rPr>
        <w:t xml:space="preserve">nited </w:t>
      </w:r>
      <w:r w:rsidRPr="00980771">
        <w:rPr>
          <w:rStyle w:val="StyleBoldUnderline"/>
          <w:highlight w:val="yellow"/>
        </w:rPr>
        <w:t>S</w:t>
      </w:r>
      <w:r w:rsidRPr="00F93780">
        <w:rPr>
          <w:sz w:val="14"/>
        </w:rPr>
        <w:t>tates. “</w:t>
      </w:r>
      <w:r w:rsidRPr="00980771">
        <w:rPr>
          <w:rStyle w:val="StyleBoldUnderline"/>
        </w:rPr>
        <w:t>History shows that how states adopt and</w:t>
      </w:r>
      <w:r w:rsidRPr="00F93780">
        <w:rPr>
          <w:sz w:val="14"/>
        </w:rPr>
        <w:t xml:space="preserve"> </w:t>
      </w:r>
      <w:r w:rsidRPr="00F93780">
        <w:rPr>
          <w:rStyle w:val="StyleBoldUnderline"/>
        </w:rPr>
        <w:t>use</w:t>
      </w:r>
      <w:r w:rsidRPr="00F93780">
        <w:rPr>
          <w:sz w:val="14"/>
        </w:rPr>
        <w:t xml:space="preserve"> </w:t>
      </w:r>
      <w:r w:rsidRPr="00980771">
        <w:rPr>
          <w:rStyle w:val="StyleBoldUnderline"/>
        </w:rPr>
        <w:t>new military capabilities is often influenced by how other states have</w:t>
      </w:r>
      <w:r w:rsidRPr="00F93780">
        <w:rPr>
          <w:sz w:val="14"/>
        </w:rPr>
        <w:t>—or have not—</w:t>
      </w:r>
      <w:r w:rsidRPr="00980771">
        <w:rPr>
          <w:rStyle w:val="StyleBoldUnderline"/>
        </w:rPr>
        <w:t>used them in the past</w:t>
      </w:r>
      <w:r w:rsidRPr="00F93780">
        <w:rPr>
          <w:sz w:val="14"/>
        </w:rPr>
        <w:t xml:space="preserve">,” </w:t>
      </w:r>
      <w:proofErr w:type="spellStart"/>
      <w:r w:rsidRPr="00F93780">
        <w:rPr>
          <w:sz w:val="14"/>
        </w:rPr>
        <w:t>Zenko</w:t>
      </w:r>
      <w:proofErr w:type="spellEnd"/>
      <w:r w:rsidRPr="00F93780">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980771">
        <w:rPr>
          <w:rStyle w:val="StyleBoldUnderline"/>
          <w:highlight w:val="yellow"/>
        </w:rPr>
        <w:t xml:space="preserve">the </w:t>
      </w:r>
      <w:r w:rsidRPr="00980771">
        <w:rPr>
          <w:rStyle w:val="StyleBoldUnderline"/>
        </w:rPr>
        <w:t xml:space="preserve">White House’s </w:t>
      </w:r>
      <w:r w:rsidRPr="00980771">
        <w:rPr>
          <w:rStyle w:val="StyleBoldUnderline"/>
          <w:highlight w:val="yellow"/>
        </w:rPr>
        <w:t xml:space="preserve">refusal to answer questions </w:t>
      </w:r>
      <w:r w:rsidRPr="00980771">
        <w:rPr>
          <w:rStyle w:val="StyleBoldUnderline"/>
        </w:rPr>
        <w:t xml:space="preserve">about its drone use with anything but “no comment” </w:t>
      </w:r>
      <w:r w:rsidRPr="00980771">
        <w:rPr>
          <w:rStyle w:val="StyleBoldUnderline"/>
          <w:highlight w:val="yellow"/>
        </w:rPr>
        <w:t>ensures</w:t>
      </w:r>
      <w:r w:rsidRPr="00980771">
        <w:rPr>
          <w:rStyle w:val="StyleBoldUnderline"/>
        </w:rPr>
        <w:t xml:space="preserve"> that the rest of </w:t>
      </w:r>
      <w:r w:rsidRPr="00980771">
        <w:rPr>
          <w:rStyle w:val="StyleBoldUnderline"/>
          <w:highlight w:val="yellow"/>
        </w:rPr>
        <w:t>the world is free to fill in the blanks</w:t>
      </w:r>
      <w:r w:rsidRPr="00980771">
        <w:rPr>
          <w:rStyle w:val="StyleBoldUnderline"/>
        </w:rPr>
        <w:t xml:space="preserve"> where and when it chooses</w:t>
      </w:r>
      <w:r w:rsidRPr="00F93780">
        <w:rPr>
          <w:sz w:val="14"/>
        </w:rPr>
        <w:t xml:space="preserve">. And </w:t>
      </w:r>
      <w:r w:rsidRPr="00980771">
        <w:rPr>
          <w:rStyle w:val="StyleBoldUnderline"/>
          <w:highlight w:val="yellow"/>
        </w:rPr>
        <w:t>the U</w:t>
      </w:r>
      <w:r w:rsidRPr="00F93780">
        <w:rPr>
          <w:sz w:val="14"/>
        </w:rPr>
        <w:t xml:space="preserve">nited </w:t>
      </w:r>
      <w:r w:rsidRPr="00980771">
        <w:rPr>
          <w:rStyle w:val="StyleBoldUnderline"/>
          <w:highlight w:val="yellow"/>
        </w:rPr>
        <w:t>S</w:t>
      </w:r>
      <w:r w:rsidRPr="00F93780">
        <w:rPr>
          <w:sz w:val="14"/>
        </w:rPr>
        <w:t xml:space="preserve">tates </w:t>
      </w:r>
      <w:r w:rsidRPr="00980771">
        <w:rPr>
          <w:rStyle w:val="StyleBoldUnderline"/>
          <w:highlight w:val="yellow"/>
        </w:rPr>
        <w:t>will have</w:t>
      </w:r>
      <w:r w:rsidRPr="00980771">
        <w:rPr>
          <w:rStyle w:val="StyleBoldUnderline"/>
        </w:rPr>
        <w:t xml:space="preserve"> already </w:t>
      </w:r>
      <w:r w:rsidRPr="00980771">
        <w:rPr>
          <w:rStyle w:val="StyleBoldUnderline"/>
          <w:highlight w:val="yellow"/>
        </w:rPr>
        <w:t>surrendered the moment in which it could have provided</w:t>
      </w:r>
      <w:r w:rsidRPr="00980771">
        <w:rPr>
          <w:rStyle w:val="StyleBoldUnderline"/>
        </w:rPr>
        <w:t xml:space="preserve"> not just </w:t>
      </w:r>
      <w:r w:rsidRPr="00980771">
        <w:rPr>
          <w:rStyle w:val="StyleBoldUnderline"/>
          <w:highlight w:val="yellow"/>
        </w:rPr>
        <w:t>a</w:t>
      </w:r>
      <w:r w:rsidRPr="00980771">
        <w:rPr>
          <w:rStyle w:val="StyleBoldUnderline"/>
        </w:rPr>
        <w:t xml:space="preserve"> technical operations </w:t>
      </w:r>
      <w:r w:rsidRPr="00980771">
        <w:rPr>
          <w:rStyle w:val="StyleBoldUnderline"/>
          <w:highlight w:val="yellow"/>
        </w:rPr>
        <w:t>manual</w:t>
      </w:r>
      <w:r w:rsidRPr="00980771">
        <w:rPr>
          <w:rStyle w:val="StyleBoldUnderline"/>
        </w:rPr>
        <w:t xml:space="preserve"> for other nations but </w:t>
      </w:r>
      <w:r w:rsidRPr="00980771">
        <w:rPr>
          <w:rStyle w:val="StyleBoldUnderline"/>
          <w:highlight w:val="yellow"/>
        </w:rPr>
        <w:t>a legal and moral one</w:t>
      </w:r>
      <w:r w:rsidRPr="00980771">
        <w:rPr>
          <w:rStyle w:val="StyleBoldUnderline"/>
        </w:rPr>
        <w:t xml:space="preserve"> as well</w:t>
      </w:r>
      <w:r w:rsidRPr="00F93780">
        <w:rPr>
          <w:sz w:val="14"/>
        </w:rPr>
        <w:t>.</w:t>
      </w:r>
    </w:p>
    <w:p w:rsidR="001B75E2" w:rsidRDefault="001B75E2" w:rsidP="001B75E2"/>
    <w:p w:rsidR="001B75E2" w:rsidRDefault="001B75E2" w:rsidP="001B75E2">
      <w:pPr>
        <w:pStyle w:val="Heading4"/>
      </w:pPr>
      <w:r>
        <w:t xml:space="preserve">CP is exactly want critics want-transparency backed </w:t>
      </w:r>
      <w:proofErr w:type="gramStart"/>
      <w:r>
        <w:t>up  by</w:t>
      </w:r>
      <w:proofErr w:type="gramEnd"/>
      <w:r>
        <w:t xml:space="preserve"> review to ensure </w:t>
      </w:r>
      <w:proofErr w:type="spellStart"/>
      <w:r>
        <w:t>accountabiltiy</w:t>
      </w:r>
      <w:proofErr w:type="spellEnd"/>
    </w:p>
    <w:p w:rsidR="001B75E2" w:rsidRDefault="001B75E2" w:rsidP="001B75E2">
      <w:r>
        <w:t xml:space="preserve">Lesley </w:t>
      </w:r>
      <w:r w:rsidRPr="001E07CF">
        <w:rPr>
          <w:rStyle w:val="StyleStyleBold12pt"/>
        </w:rPr>
        <w:t>Wexler 13</w:t>
      </w:r>
      <w:r>
        <w:t xml:space="preserve">, Professor of Law and Thomas A. </w:t>
      </w:r>
      <w:proofErr w:type="spellStart"/>
      <w:r>
        <w:t>Mengler</w:t>
      </w:r>
      <w:proofErr w:type="spellEnd"/>
      <w:r>
        <w:t xml:space="preserve"> Faculty Scholar, University of Illinois College of Law, 5/8/13, “The Role of the Judicial Branch during the Long War: Drone Courts, Damage Suits, and FOIA Requests,” </w:t>
      </w:r>
      <w:hyperlink r:id="rId12" w:history="1">
        <w:r w:rsidRPr="003420D5">
          <w:rPr>
            <w:rStyle w:val="Hyperlink"/>
          </w:rPr>
          <w:t>http://papers.ssrn.com/sol3/papers.cfm?abstract_id=2262412</w:t>
        </w:r>
      </w:hyperlink>
    </w:p>
    <w:p w:rsidR="001B75E2" w:rsidRDefault="001B75E2" w:rsidP="001B75E2"/>
    <w:p w:rsidR="001B75E2" w:rsidRDefault="001B75E2" w:rsidP="001B75E2">
      <w:r w:rsidRPr="004A2BE1">
        <w:rPr>
          <w:rStyle w:val="Emphasis"/>
          <w:highlight w:val="yellow"/>
        </w:rPr>
        <w:t>Critics of the status quo would like greater transparency</w:t>
      </w:r>
      <w:r w:rsidRPr="002176F2">
        <w:rPr>
          <w:sz w:val="12"/>
        </w:rPr>
        <w:t xml:space="preserve"> and accountability </w:t>
      </w:r>
      <w:r w:rsidRPr="002176F2">
        <w:rPr>
          <w:rStyle w:val="StyleBoldUnderline"/>
          <w:highlight w:val="yellow"/>
        </w:rPr>
        <w:t>in regards to tar-</w:t>
      </w:r>
      <w:proofErr w:type="spellStart"/>
      <w:r w:rsidRPr="002176F2">
        <w:rPr>
          <w:rStyle w:val="StyleBoldUnderline"/>
          <w:highlight w:val="yellow"/>
        </w:rPr>
        <w:t>geted</w:t>
      </w:r>
      <w:proofErr w:type="spellEnd"/>
      <w:r w:rsidRPr="002176F2">
        <w:rPr>
          <w:rStyle w:val="StyleBoldUnderline"/>
          <w:highlight w:val="yellow"/>
        </w:rPr>
        <w:t xml:space="preserve"> killings</w:t>
      </w:r>
      <w:r w:rsidRPr="002176F2">
        <w:rPr>
          <w:sz w:val="12"/>
        </w:rPr>
        <w:t xml:space="preserve">. In addition to constitutional concerns, </w:t>
      </w:r>
      <w:r w:rsidRPr="001E07CF">
        <w:rPr>
          <w:rStyle w:val="StyleBoldUnderline"/>
        </w:rPr>
        <w:t>some worry the executive branch is violating International Humanitarian Law</w:t>
      </w:r>
      <w:r w:rsidRPr="002176F2">
        <w:rPr>
          <w:sz w:val="12"/>
        </w:rPr>
        <w:t xml:space="preserve"> (IHL). </w:t>
      </w:r>
      <w:r w:rsidRPr="004A2BE1">
        <w:rPr>
          <w:rStyle w:val="Emphasis"/>
          <w:highlight w:val="yellow"/>
        </w:rPr>
        <w:t>They want the executive</w:t>
      </w:r>
      <w:r w:rsidRPr="004A2BE1">
        <w:rPr>
          <w:rStyle w:val="Emphasis"/>
        </w:rPr>
        <w:t xml:space="preserve"> branch </w:t>
      </w:r>
      <w:r w:rsidRPr="004A2BE1">
        <w:rPr>
          <w:rStyle w:val="Emphasis"/>
          <w:highlight w:val="yellow"/>
        </w:rPr>
        <w:t>to reveal its legal understandings</w:t>
      </w:r>
      <w:r w:rsidRPr="002176F2">
        <w:rPr>
          <w:sz w:val="12"/>
        </w:rPr>
        <w:t xml:space="preserve"> </w:t>
      </w:r>
      <w:r w:rsidRPr="002176F2">
        <w:rPr>
          <w:rStyle w:val="StyleBoldUnderline"/>
          <w:highlight w:val="yellow"/>
        </w:rPr>
        <w:t>of IHL</w:t>
      </w:r>
      <w:r w:rsidRPr="002176F2">
        <w:rPr>
          <w:sz w:val="12"/>
          <w:highlight w:val="yellow"/>
        </w:rPr>
        <w:t xml:space="preserve">. </w:t>
      </w:r>
      <w:r w:rsidRPr="002176F2">
        <w:rPr>
          <w:rStyle w:val="StyleBoldUnderline"/>
          <w:highlight w:val="yellow"/>
        </w:rPr>
        <w:t>They</w:t>
      </w:r>
      <w:r w:rsidRPr="002176F2">
        <w:rPr>
          <w:sz w:val="12"/>
        </w:rPr>
        <w:t xml:space="preserve"> also </w:t>
      </w:r>
      <w:r w:rsidRPr="004A2BE1">
        <w:rPr>
          <w:rStyle w:val="Emphasis"/>
          <w:highlight w:val="yellow"/>
        </w:rPr>
        <w:t>seek greater information regarding review processes</w:t>
      </w:r>
      <w:r w:rsidRPr="002176F2">
        <w:rPr>
          <w:sz w:val="12"/>
        </w:rPr>
        <w:t xml:space="preserve"> </w:t>
      </w:r>
      <w:r w:rsidRPr="001E07CF">
        <w:rPr>
          <w:rStyle w:val="StyleBoldUnderline"/>
        </w:rPr>
        <w:t>for targeted kill-</w:t>
      </w:r>
      <w:proofErr w:type="spellStart"/>
      <w:r w:rsidRPr="001E07CF">
        <w:rPr>
          <w:rStyle w:val="StyleBoldUnderline"/>
        </w:rPr>
        <w:t>ings</w:t>
      </w:r>
      <w:proofErr w:type="spellEnd"/>
      <w:r w:rsidRPr="001E07CF">
        <w:rPr>
          <w:rStyle w:val="StyleBoldUnderline"/>
        </w:rPr>
        <w:t xml:space="preserve"> </w:t>
      </w:r>
      <w:r w:rsidRPr="002176F2">
        <w:rPr>
          <w:rStyle w:val="StyleBoldUnderline"/>
          <w:highlight w:val="yellow"/>
        </w:rPr>
        <w:t>as to</w:t>
      </w:r>
      <w:r w:rsidRPr="001E07CF">
        <w:rPr>
          <w:rStyle w:val="StyleBoldUnderline"/>
        </w:rPr>
        <w:t xml:space="preserve"> both </w:t>
      </w:r>
      <w:r w:rsidRPr="002176F2">
        <w:rPr>
          <w:rStyle w:val="StyleBoldUnderline"/>
          <w:highlight w:val="yellow"/>
        </w:rPr>
        <w:t>prospective listings and retrospective</w:t>
      </w:r>
      <w:r w:rsidRPr="001E07CF">
        <w:rPr>
          <w:rStyle w:val="StyleBoldUnderline"/>
        </w:rPr>
        <w:t xml:space="preserve"> </w:t>
      </w:r>
      <w:r w:rsidRPr="002176F2">
        <w:rPr>
          <w:rStyle w:val="StyleBoldUnderline"/>
          <w:highlight w:val="yellow"/>
        </w:rPr>
        <w:t>assessments of compliance</w:t>
      </w:r>
      <w:r w:rsidRPr="002176F2">
        <w:rPr>
          <w:sz w:val="12"/>
        </w:rPr>
        <w:t xml:space="preserve">. </w:t>
      </w:r>
      <w:r w:rsidRPr="001E07CF">
        <w:rPr>
          <w:rStyle w:val="StyleBoldUnderline"/>
        </w:rPr>
        <w:t xml:space="preserve">These </w:t>
      </w:r>
      <w:r w:rsidRPr="002176F2">
        <w:rPr>
          <w:rStyle w:val="StyleBoldUnderline"/>
          <w:highlight w:val="yellow"/>
        </w:rPr>
        <w:t>skeptics contend that the</w:t>
      </w:r>
      <w:r w:rsidRPr="002176F2">
        <w:rPr>
          <w:sz w:val="12"/>
        </w:rPr>
        <w:t xml:space="preserve"> lack of judicial oversight and the </w:t>
      </w:r>
      <w:r w:rsidRPr="002176F2">
        <w:rPr>
          <w:rStyle w:val="StyleBoldUnderline"/>
          <w:highlight w:val="yellow"/>
          <w:bdr w:val="single" w:sz="4" w:space="0" w:color="auto"/>
        </w:rPr>
        <w:t>opacity</w:t>
      </w:r>
      <w:r w:rsidRPr="002176F2">
        <w:rPr>
          <w:sz w:val="12"/>
          <w:highlight w:val="yellow"/>
        </w:rPr>
        <w:t xml:space="preserve"> </w:t>
      </w:r>
      <w:r w:rsidRPr="002176F2">
        <w:rPr>
          <w:rStyle w:val="StyleBoldUnderline"/>
          <w:highlight w:val="yellow"/>
        </w:rPr>
        <w:t>of the government’s legal position</w:t>
      </w:r>
      <w:r w:rsidRPr="002176F2">
        <w:rPr>
          <w:sz w:val="12"/>
        </w:rPr>
        <w:t xml:space="preserve"> risks the deaths of innocent foreign civilians, </w:t>
      </w:r>
      <w:proofErr w:type="gramStart"/>
      <w:r w:rsidRPr="002176F2">
        <w:rPr>
          <w:rStyle w:val="StyleBoldUnderline"/>
          <w:highlight w:val="yellow"/>
        </w:rPr>
        <w:t>violates</w:t>
      </w:r>
      <w:proofErr w:type="gramEnd"/>
      <w:r w:rsidRPr="002176F2">
        <w:rPr>
          <w:rStyle w:val="StyleBoldUnderline"/>
          <w:highlight w:val="yellow"/>
        </w:rPr>
        <w:t xml:space="preserve"> democratic accountability</w:t>
      </w:r>
      <w:r w:rsidRPr="001E07CF">
        <w:rPr>
          <w:rStyle w:val="StyleBoldUnderline"/>
        </w:rPr>
        <w:t xml:space="preserve"> norms</w:t>
      </w:r>
      <w:r w:rsidRPr="002176F2">
        <w:rPr>
          <w:sz w:val="12"/>
        </w:rPr>
        <w:t>, erodes our com-</w:t>
      </w:r>
      <w:proofErr w:type="spellStart"/>
      <w:r w:rsidRPr="002176F2">
        <w:rPr>
          <w:sz w:val="12"/>
        </w:rPr>
        <w:t>pliance</w:t>
      </w:r>
      <w:proofErr w:type="spellEnd"/>
      <w:r w:rsidRPr="002176F2">
        <w:rPr>
          <w:sz w:val="12"/>
        </w:rPr>
        <w:t xml:space="preserve"> reputation with allies, and helps recruit a new generation of anti-American insurgents. Even if the current approach is lawful, many worry about future administrations or other governments that may adopt drone strikes without sufficient IHL protections. As this chapter describes, </w:t>
      </w:r>
      <w:r w:rsidRPr="004A2BE1">
        <w:rPr>
          <w:rStyle w:val="StyleBoldUnderline"/>
          <w:highlight w:val="yellow"/>
        </w:rPr>
        <w:t>some</w:t>
      </w:r>
      <w:r w:rsidRPr="002176F2">
        <w:rPr>
          <w:sz w:val="12"/>
        </w:rPr>
        <w:t xml:space="preserve"> </w:t>
      </w:r>
      <w:r w:rsidRPr="003868EF">
        <w:rPr>
          <w:rStyle w:val="StyleBoldUnderline"/>
        </w:rPr>
        <w:t xml:space="preserve">of these </w:t>
      </w:r>
      <w:r w:rsidRPr="002176F2">
        <w:rPr>
          <w:rStyle w:val="StyleBoldUnderline"/>
          <w:highlight w:val="yellow"/>
        </w:rPr>
        <w:t>critics</w:t>
      </w:r>
      <w:r w:rsidRPr="003868EF">
        <w:rPr>
          <w:rStyle w:val="StyleBoldUnderline"/>
        </w:rPr>
        <w:t xml:space="preserve"> have </w:t>
      </w:r>
      <w:r w:rsidRPr="002176F2">
        <w:rPr>
          <w:rStyle w:val="StyleBoldUnderline"/>
          <w:highlight w:val="yellow"/>
        </w:rPr>
        <w:t>proposed the use of courts to foster</w:t>
      </w:r>
      <w:r w:rsidRPr="002176F2">
        <w:rPr>
          <w:sz w:val="12"/>
        </w:rPr>
        <w:t xml:space="preserve"> either </w:t>
      </w:r>
      <w:r w:rsidRPr="002176F2">
        <w:rPr>
          <w:rStyle w:val="StyleBoldUnderline"/>
          <w:highlight w:val="yellow"/>
        </w:rPr>
        <w:t>transparency</w:t>
      </w:r>
      <w:r w:rsidRPr="002176F2">
        <w:rPr>
          <w:sz w:val="12"/>
        </w:rPr>
        <w:t xml:space="preserve"> or accountability</w:t>
      </w:r>
    </w:p>
    <w:p w:rsidR="001B75E2" w:rsidRPr="00AD5BAF" w:rsidRDefault="001B75E2" w:rsidP="001B75E2">
      <w:pPr>
        <w:pStyle w:val="Heading4"/>
      </w:pPr>
      <w:r>
        <w:t>Everyone will perceive the CP</w:t>
      </w:r>
    </w:p>
    <w:p w:rsidR="001B75E2" w:rsidRPr="00AD5BAF" w:rsidRDefault="001B75E2" w:rsidP="001B75E2">
      <w:proofErr w:type="spellStart"/>
      <w:r w:rsidRPr="00AD5BAF">
        <w:rPr>
          <w:rStyle w:val="StyleStyleBold12pt"/>
        </w:rPr>
        <w:t>Fitts</w:t>
      </w:r>
      <w:proofErr w:type="spellEnd"/>
      <w:r w:rsidRPr="00AD5BAF">
        <w:rPr>
          <w:rStyle w:val="StyleStyleBold12pt"/>
        </w:rPr>
        <w:t>-prof law, Penn-96</w:t>
      </w:r>
      <w:r w:rsidRPr="00AD5BAF">
        <w:t xml:space="preserve"> [Michael, Professor of Law @ </w:t>
      </w:r>
      <w:proofErr w:type="spellStart"/>
      <w:r w:rsidRPr="00AD5BAF">
        <w:t>UPenn</w:t>
      </w:r>
      <w:proofErr w:type="spellEnd"/>
      <w:r w:rsidRPr="00AD5BAF">
        <w:t xml:space="preserve"> Law School, “The Paradox Of Power In The Modern State”, University of Pennsylvania Law Review, 144 U. Pa. L. Rev. 827, Lexis]</w:t>
      </w:r>
    </w:p>
    <w:p w:rsidR="001B75E2" w:rsidRPr="00C06D65" w:rsidRDefault="001B75E2" w:rsidP="001B75E2">
      <w:pPr>
        <w:rPr>
          <w:sz w:val="14"/>
        </w:rPr>
      </w:pPr>
    </w:p>
    <w:p w:rsidR="001B75E2" w:rsidRPr="00F93780" w:rsidRDefault="001B75E2" w:rsidP="001B75E2">
      <w:pPr>
        <w:rPr>
          <w:sz w:val="14"/>
        </w:rPr>
      </w:pPr>
      <w:r w:rsidRPr="00F93780">
        <w:rPr>
          <w:sz w:val="14"/>
        </w:rPr>
        <w:lastRenderedPageBreak/>
        <w:t xml:space="preserve">I. The Presidency A. The Modern Presidency What is the nature of the presidency in the modern state? Numerous political scientists and legal academics claim that our recent chief executives have inherited a "modern presidency," </w:t>
      </w:r>
      <w:hyperlink r:id="rId13" w:anchor="n33" w:tgtFrame="_self" w:history="1">
        <w:r w:rsidRPr="00F93780">
          <w:rPr>
            <w:rStyle w:val="Hyperlink"/>
            <w:sz w:val="14"/>
          </w:rPr>
          <w:t>33</w:t>
        </w:r>
      </w:hyperlink>
      <w:r w:rsidRPr="00F93780">
        <w:rPr>
          <w:sz w:val="14"/>
        </w:rPr>
        <w:t xml:space="preserve"> which began to develop with Franklin Roosevelt and </w:t>
      </w:r>
      <w:proofErr w:type="gramStart"/>
      <w:r w:rsidRPr="00F93780">
        <w:rPr>
          <w:sz w:val="14"/>
        </w:rPr>
        <w:t>is</w:t>
      </w:r>
      <w:proofErr w:type="gramEnd"/>
      <w:r w:rsidRPr="00F93780">
        <w:rPr>
          <w:sz w:val="14"/>
        </w:rPr>
        <w:t xml:space="preserve"> structurally distinct from earlier regimes. </w:t>
      </w:r>
      <w:hyperlink r:id="rId14" w:anchor="n34" w:tgtFrame="_self" w:history="1">
        <w:r w:rsidRPr="00F93780">
          <w:rPr>
            <w:rStyle w:val="Hyperlink"/>
            <w:sz w:val="14"/>
          </w:rPr>
          <w:t>34</w:t>
        </w:r>
      </w:hyperlink>
      <w:r w:rsidRPr="00F93780">
        <w:rPr>
          <w:sz w:val="14"/>
        </w:rPr>
        <w:t xml:space="preserve"> Of course, the balance of power among the president, Congress, and the agencies is exceedingly complex, since the amount of bureaucratic activity and legislative oversight has increased greatly over the years. Nevertheless, "</w:t>
      </w:r>
      <w:r w:rsidRPr="00665315">
        <w:rPr>
          <w:rStyle w:val="StyleBoldUnderline"/>
          <w:highlight w:val="green"/>
        </w:rPr>
        <w:t>the resources of modern presidents</w:t>
      </w:r>
      <w:r w:rsidRPr="00F93780">
        <w:rPr>
          <w:sz w:val="14"/>
        </w:rPr>
        <w:t xml:space="preserve"> [are thought by many to] </w:t>
      </w:r>
      <w:r w:rsidRPr="00665315">
        <w:rPr>
          <w:rStyle w:val="StyleBoldUnderline"/>
          <w:highlight w:val="green"/>
        </w:rPr>
        <w:t>dwarf</w:t>
      </w:r>
      <w:r w:rsidRPr="00987CE3">
        <w:rPr>
          <w:rStyle w:val="StyleBoldUnderline"/>
        </w:rPr>
        <w:t xml:space="preserve"> those of their </w:t>
      </w:r>
      <w:r w:rsidRPr="00665315">
        <w:rPr>
          <w:rStyle w:val="StyleBoldUnderline"/>
          <w:highlight w:val="green"/>
        </w:rPr>
        <w:t>predecessors</w:t>
      </w:r>
      <w:r w:rsidRPr="00F93780">
        <w:rPr>
          <w:sz w:val="14"/>
        </w:rPr>
        <w:t xml:space="preserve">." </w:t>
      </w:r>
      <w:hyperlink r:id="rId15" w:anchor="n35" w:tgtFrame="_self" w:history="1">
        <w:r w:rsidRPr="00F93780">
          <w:rPr>
            <w:rStyle w:val="Hyperlink"/>
            <w:sz w:val="14"/>
          </w:rPr>
          <w:t>35</w:t>
        </w:r>
      </w:hyperlink>
      <w:r w:rsidRPr="00F93780">
        <w:rPr>
          <w:sz w:val="14"/>
        </w:rPr>
        <w:t xml:space="preserve"> Commentators point to three related changes that centralize greater formal power in the institution and increase the informal political assets at the president's command. </w:t>
      </w:r>
      <w:r w:rsidRPr="00665315">
        <w:rPr>
          <w:rStyle w:val="StyleBoldUnderline"/>
          <w:highlight w:val="green"/>
        </w:rPr>
        <w:t>The</w:t>
      </w:r>
      <w:r w:rsidRPr="00987CE3">
        <w:rPr>
          <w:rStyle w:val="StyleBoldUnderline"/>
        </w:rPr>
        <w:t xml:space="preserve"> first </w:t>
      </w:r>
      <w:r w:rsidRPr="00665315">
        <w:rPr>
          <w:rStyle w:val="StyleBoldUnderline"/>
          <w:highlight w:val="green"/>
        </w:rPr>
        <w:t>change</w:t>
      </w:r>
      <w:r w:rsidRPr="00F93780">
        <w:rPr>
          <w:sz w:val="14"/>
        </w:rPr>
        <w:t xml:space="preserve">, which is to some extent considered the most important and defining quality of the modern presidency, </w:t>
      </w:r>
      <w:r w:rsidRPr="00665315">
        <w:rPr>
          <w:rStyle w:val="StyleBoldUnderline"/>
          <w:highlight w:val="green"/>
        </w:rPr>
        <w:t>is</w:t>
      </w:r>
      <w:r w:rsidRPr="00987CE3">
        <w:rPr>
          <w:rStyle w:val="StyleBoldUnderline"/>
        </w:rPr>
        <w:t xml:space="preserve"> the </w:t>
      </w:r>
      <w:r w:rsidRPr="00665315">
        <w:rPr>
          <w:rStyle w:val="Emphasis"/>
          <w:highlight w:val="green"/>
        </w:rPr>
        <w:t>increased visibility</w:t>
      </w:r>
      <w:r w:rsidRPr="00987CE3">
        <w:rPr>
          <w:rStyle w:val="StyleBoldUnderline"/>
        </w:rPr>
        <w:t xml:space="preserve"> of the president as an individual within the electoral process.</w:t>
      </w:r>
      <w:r w:rsidRPr="00F93780">
        <w:rPr>
          <w:sz w:val="14"/>
        </w:rPr>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[*842] evolution, which has occurred over a number of years, is a result of social forces, such as the decline of political parties </w:t>
      </w:r>
      <w:hyperlink r:id="rId16" w:anchor="n36" w:tgtFrame="_self" w:history="1">
        <w:r w:rsidRPr="00F93780">
          <w:rPr>
            <w:rStyle w:val="Hyperlink"/>
            <w:sz w:val="14"/>
          </w:rPr>
          <w:t>36</w:t>
        </w:r>
      </w:hyperlink>
      <w:r w:rsidRPr="00F93780">
        <w:rPr>
          <w:sz w:val="14"/>
        </w:rPr>
        <w:t xml:space="preserve"> and the rise of the media, as well as legal changes, such as the ascendancy of primaries. </w:t>
      </w:r>
      <w:hyperlink r:id="rId17" w:anchor="n37" w:tgtFrame="_self" w:history="1">
        <w:r w:rsidRPr="00F93780">
          <w:rPr>
            <w:rStyle w:val="Hyperlink"/>
            <w:sz w:val="14"/>
          </w:rPr>
          <w:t>37</w:t>
        </w:r>
      </w:hyperlink>
      <w:r w:rsidRPr="00F93780">
        <w:rPr>
          <w:sz w:val="14"/>
        </w:rPr>
        <w:t xml:space="preserve"> </w:t>
      </w:r>
      <w:r w:rsidRPr="00987CE3">
        <w:rPr>
          <w:rStyle w:val="StyleBoldUnderline"/>
        </w:rPr>
        <w:t xml:space="preserve">Second, once in power, </w:t>
      </w:r>
      <w:r w:rsidRPr="00665315">
        <w:rPr>
          <w:rStyle w:val="StyleBoldUnderline"/>
          <w:highlight w:val="green"/>
        </w:rPr>
        <w:t>modern presidents have</w:t>
      </w:r>
      <w:r w:rsidRPr="00987CE3">
        <w:rPr>
          <w:rStyle w:val="StyleBoldUnderline"/>
        </w:rPr>
        <w:t xml:space="preserve"> increasingly </w:t>
      </w:r>
      <w:r w:rsidRPr="00665315">
        <w:rPr>
          <w:rStyle w:val="StyleBoldUnderline"/>
          <w:highlight w:val="green"/>
        </w:rPr>
        <w:t xml:space="preserve">attempted to take </w:t>
      </w:r>
      <w:r w:rsidRPr="00665315">
        <w:rPr>
          <w:rStyle w:val="Emphasis"/>
          <w:highlight w:val="green"/>
        </w:rPr>
        <w:t>greater formal and informal control</w:t>
      </w:r>
      <w:r w:rsidRPr="00665315">
        <w:rPr>
          <w:rStyle w:val="StyleBoldUnderline"/>
          <w:highlight w:val="green"/>
        </w:rPr>
        <w:t xml:space="preserve"> of the executive </w:t>
      </w:r>
      <w:r w:rsidRPr="00665315">
        <w:rPr>
          <w:rStyle w:val="StyleBoldUnderline"/>
        </w:rPr>
        <w:t>branch</w:t>
      </w:r>
      <w:r w:rsidRPr="00F93780">
        <w:rPr>
          <w:sz w:val="14"/>
        </w:rPr>
        <w:t xml:space="preserve">, through policy expansion of the OMB and the Executive Office of the President and increased oversight of agencies under Executive Order 12,291 </w:t>
      </w:r>
      <w:hyperlink r:id="rId18" w:anchor="n38" w:tgtFrame="_self" w:history="1">
        <w:r w:rsidRPr="00F93780">
          <w:rPr>
            <w:rStyle w:val="Hyperlink"/>
            <w:sz w:val="14"/>
          </w:rPr>
          <w:t>38</w:t>
        </w:r>
      </w:hyperlink>
      <w:r w:rsidRPr="00F93780">
        <w:rPr>
          <w:sz w:val="14"/>
        </w:rPr>
        <w:t xml:space="preserve"> and its successor orders. Indeed, every president since Roosevelt has attempted to centralize power in the White House to oversee the operations of the executive branch and to make its resources more responsive to his policy and political needs. </w:t>
      </w:r>
      <w:hyperlink r:id="rId19" w:anchor="n39" w:tgtFrame="_self" w:history="1">
        <w:r w:rsidRPr="00F93780">
          <w:rPr>
            <w:rStyle w:val="Hyperlink"/>
            <w:sz w:val="14"/>
          </w:rPr>
          <w:t>39</w:t>
        </w:r>
      </w:hyperlink>
      <w:r w:rsidRPr="00F93780">
        <w:rPr>
          <w:sz w:val="14"/>
        </w:rPr>
        <w:t xml:space="preserve"> [*843] </w:t>
      </w:r>
      <w:r w:rsidRPr="00987CE3">
        <w:rPr>
          <w:rStyle w:val="StyleBoldUnderline"/>
        </w:rPr>
        <w:t>Finally,</w:t>
      </w:r>
      <w:r w:rsidRPr="00F93780">
        <w:rPr>
          <w:sz w:val="14"/>
        </w:rPr>
        <w:t xml:space="preserve"> and relatedly, </w:t>
      </w:r>
      <w:r w:rsidRPr="00665315">
        <w:rPr>
          <w:rStyle w:val="StyleBoldUnderline"/>
          <w:highlight w:val="green"/>
        </w:rPr>
        <w:t>the</w:t>
      </w:r>
      <w:r w:rsidRPr="00987CE3">
        <w:rPr>
          <w:rStyle w:val="StyleBoldUnderline"/>
        </w:rPr>
        <w:t xml:space="preserve"> modern </w:t>
      </w:r>
      <w:r w:rsidRPr="00665315">
        <w:rPr>
          <w:rStyle w:val="StyleBoldUnderline"/>
          <w:highlight w:val="green"/>
        </w:rPr>
        <w:t>presidency has become</w:t>
      </w:r>
      <w:r w:rsidRPr="00995906">
        <w:rPr>
          <w:rStyle w:val="StyleBoldUnderline"/>
          <w:highlight w:val="cyan"/>
        </w:rPr>
        <w:t xml:space="preserve"> </w:t>
      </w:r>
      <w:r w:rsidRPr="00665315">
        <w:rPr>
          <w:rStyle w:val="StyleBoldUnderline"/>
          <w:highlight w:val="green"/>
        </w:rPr>
        <w:t>more centralized and personalized through its public media role - that is, its "</w:t>
      </w:r>
      <w:r w:rsidRPr="00665315">
        <w:rPr>
          <w:rStyle w:val="Emphasis"/>
          <w:highlight w:val="green"/>
        </w:rPr>
        <w:t>rhetorical functions</w:t>
      </w:r>
      <w:r w:rsidRPr="00987CE3">
        <w:rPr>
          <w:rStyle w:val="StyleBoldUnderline"/>
        </w:rPr>
        <w:t xml:space="preserve">." </w:t>
      </w:r>
      <w:hyperlink r:id="rId20" w:anchor="n40" w:tgtFrame="_self" w:history="1">
        <w:r w:rsidRPr="00F93780">
          <w:rPr>
            <w:rStyle w:val="Hyperlink"/>
            <w:sz w:val="14"/>
          </w:rPr>
          <w:t>40</w:t>
        </w:r>
      </w:hyperlink>
      <w:r w:rsidRPr="00F93780">
        <w:rPr>
          <w:sz w:val="14"/>
        </w:rPr>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F93780">
        <w:rPr>
          <w:sz w:val="14"/>
        </w:rPr>
        <w:t xml:space="preserve"> </w:t>
      </w:r>
      <w:hyperlink r:id="rId21" w:anchor="n41" w:tgtFrame="_self" w:history="1">
        <w:r w:rsidRPr="00F93780">
          <w:rPr>
            <w:rStyle w:val="Hyperlink"/>
            <w:sz w:val="14"/>
          </w:rPr>
          <w:t>41</w:t>
        </w:r>
      </w:hyperlink>
      <w:r w:rsidRPr="00F93780">
        <w:rPr>
          <w:sz w:val="14"/>
        </w:rPr>
        <w:t xml:space="preserve"> </w:t>
      </w:r>
      <w:r w:rsidRPr="00665315">
        <w:rPr>
          <w:rStyle w:val="StyleBoldUnderline"/>
          <w:highlight w:val="green"/>
        </w:rPr>
        <w:t>Economists</w:t>
      </w:r>
      <w:r w:rsidRPr="007969B0">
        <w:rPr>
          <w:rStyle w:val="StyleBoldUnderline"/>
        </w:rPr>
        <w:t xml:space="preserve"> would probably </w:t>
      </w:r>
      <w:r w:rsidRPr="00665315">
        <w:rPr>
          <w:rStyle w:val="StyleBoldUnderline"/>
          <w:highlight w:val="green"/>
        </w:rPr>
        <w:t>attribute the president's ability to "transmit information"</w:t>
      </w:r>
      <w:r w:rsidRPr="007969B0">
        <w:rPr>
          <w:rStyle w:val="StyleBoldUnderline"/>
        </w:rPr>
        <w:t xml:space="preserve"> to the centralized organization of the presidency - </w:t>
      </w:r>
      <w:r w:rsidRPr="00665315">
        <w:rPr>
          <w:rStyle w:val="StyleBoldUnderline"/>
          <w:highlight w:val="green"/>
        </w:rPr>
        <w:t>an "</w:t>
      </w:r>
      <w:r w:rsidRPr="00665315">
        <w:rPr>
          <w:rStyle w:val="Emphasis"/>
          <w:highlight w:val="green"/>
        </w:rPr>
        <w:t>economy of scale</w:t>
      </w:r>
      <w:r w:rsidRPr="007969B0">
        <w:rPr>
          <w:rStyle w:val="StyleBoldUnderline"/>
        </w:rPr>
        <w:t>" in public debate.</w:t>
      </w:r>
      <w:r w:rsidRPr="00F93780">
        <w:rPr>
          <w:sz w:val="14"/>
        </w:rPr>
        <w:t xml:space="preserve"> </w:t>
      </w:r>
      <w:hyperlink r:id="rId22" w:anchor="n42" w:tgtFrame="_self" w:history="1">
        <w:r w:rsidRPr="00F93780">
          <w:rPr>
            <w:rStyle w:val="Hyperlink"/>
            <w:sz w:val="14"/>
          </w:rPr>
          <w:t>42</w:t>
        </w:r>
      </w:hyperlink>
      <w:r w:rsidRPr="00F93780">
        <w:rPr>
          <w:sz w:val="14"/>
        </w:rPr>
        <w:t xml:space="preserve"> At the same time, </w:t>
      </w:r>
      <w:r w:rsidRPr="00665315">
        <w:rPr>
          <w:rStyle w:val="StyleBoldUnderline"/>
          <w:highlight w:val="green"/>
        </w:rPr>
        <w:t>the president can establish</w:t>
      </w:r>
      <w:r w:rsidRPr="00F93780">
        <w:rPr>
          <w:sz w:val="14"/>
        </w:rPr>
        <w:t xml:space="preserve"> [*844] </w:t>
      </w:r>
      <w:r w:rsidRPr="00665315">
        <w:rPr>
          <w:rStyle w:val="StyleBoldUnderline"/>
          <w:highlight w:val="green"/>
        </w:rPr>
        <w:t>a "focal point" aroun</w:t>
      </w:r>
      <w:r w:rsidRPr="00995906">
        <w:rPr>
          <w:rStyle w:val="StyleBoldUnderline"/>
          <w:highlight w:val="cyan"/>
        </w:rPr>
        <w:t>d</w:t>
      </w:r>
      <w:r w:rsidRPr="007969B0">
        <w:rPr>
          <w:rStyle w:val="StyleBoldUnderline"/>
        </w:rPr>
        <w:t xml:space="preserve"> preferred public </w:t>
      </w:r>
      <w:r w:rsidRPr="00665315">
        <w:rPr>
          <w:rStyle w:val="StyleBoldUnderline"/>
          <w:highlight w:val="green"/>
        </w:rPr>
        <w:t>policies</w:t>
      </w:r>
      <w:r w:rsidRPr="00F93780">
        <w:rPr>
          <w:sz w:val="14"/>
        </w:rPr>
        <w:t xml:space="preserve">. </w:t>
      </w:r>
      <w:hyperlink r:id="rId23" w:anchor="n43" w:tgtFrame="_self" w:history="1">
        <w:r w:rsidRPr="00F93780">
          <w:rPr>
            <w:rStyle w:val="Hyperlink"/>
            <w:sz w:val="14"/>
          </w:rPr>
          <w:t>43</w:t>
        </w:r>
      </w:hyperlink>
      <w:r w:rsidRPr="00F93780">
        <w:rPr>
          <w:sz w:val="14"/>
        </w:rPr>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F93780">
        <w:rPr>
          <w:sz w:val="14"/>
        </w:rPr>
        <w:t xml:space="preserve">. As a number of legal academics have shown, stories can be a powerful mode for capturing the essence of a person's situated perspective, improving public comprehension of particular facts, and synthesizing complex events into accessible language. </w:t>
      </w:r>
      <w:hyperlink r:id="rId24" w:anchor="n44" w:tgtFrame="_self" w:history="1">
        <w:r w:rsidRPr="00F93780">
          <w:rPr>
            <w:rStyle w:val="Hyperlink"/>
            <w:sz w:val="14"/>
          </w:rPr>
          <w:t>44</w:t>
        </w:r>
      </w:hyperlink>
      <w:r w:rsidRPr="00F93780">
        <w:rPr>
          <w:sz w:val="14"/>
        </w:rPr>
        <w:t xml:space="preserve"> </w:t>
      </w:r>
      <w:r w:rsidRPr="00665315">
        <w:rPr>
          <w:rStyle w:val="StyleBoldUnderline"/>
        </w:rPr>
        <w:t xml:space="preserve">Complex institutions, such as </w:t>
      </w:r>
      <w:r w:rsidRPr="00665315">
        <w:rPr>
          <w:rStyle w:val="StyleBoldUnderline"/>
          <w:highlight w:val="green"/>
        </w:rPr>
        <w:t>Congress</w:t>
      </w:r>
      <w:r w:rsidRPr="00995906">
        <w:rPr>
          <w:rStyle w:val="StyleBoldUnderline"/>
          <w:highlight w:val="cyan"/>
        </w:rPr>
        <w:t xml:space="preserve">, </w:t>
      </w:r>
      <w:r w:rsidRPr="00665315">
        <w:rPr>
          <w:rStyle w:val="StyleBoldUnderline"/>
          <w:highlight w:val="green"/>
        </w:rPr>
        <w:t>have difficulty</w:t>
      </w:r>
      <w:r w:rsidRPr="00F93780">
        <w:rPr>
          <w:sz w:val="14"/>
          <w:highlight w:val="green"/>
        </w:rPr>
        <w:t xml:space="preserve"> </w:t>
      </w:r>
      <w:r w:rsidRPr="00F93780">
        <w:rPr>
          <w:sz w:val="14"/>
        </w:rPr>
        <w:t xml:space="preserve">[*845] </w:t>
      </w:r>
      <w:r w:rsidRPr="00665315">
        <w:rPr>
          <w:rStyle w:val="StyleBoldUnderline"/>
          <w:highlight w:val="green"/>
        </w:rPr>
        <w:t>assembling and transmitting information as</w:t>
      </w:r>
      <w:r w:rsidRPr="007969B0">
        <w:rPr>
          <w:rStyle w:val="StyleBoldUnderline"/>
        </w:rPr>
        <w:t xml:space="preserve"> part of </w:t>
      </w:r>
      <w:r w:rsidRPr="00665315">
        <w:rPr>
          <w:rStyle w:val="StyleBoldUnderline"/>
          <w:highlight w:val="green"/>
        </w:rPr>
        <w:t>a coherent whole</w:t>
      </w:r>
      <w:r w:rsidRPr="00F93780">
        <w:rPr>
          <w:sz w:val="14"/>
          <w:highlight w:val="green"/>
        </w:rPr>
        <w:t xml:space="preserve">; </w:t>
      </w:r>
      <w:r w:rsidRPr="00665315">
        <w:rPr>
          <w:rStyle w:val="StyleBoldUnderline"/>
          <w:highlight w:val="green"/>
        </w:rPr>
        <w:t>they represent</w:t>
      </w:r>
      <w:r w:rsidRPr="007969B0">
        <w:rPr>
          <w:rStyle w:val="StyleBoldUnderline"/>
        </w:rPr>
        <w:t xml:space="preserve"> a diversity - some would </w:t>
      </w:r>
      <w:r w:rsidRPr="00665315">
        <w:rPr>
          <w:rStyle w:val="StyleBoldUnderline"/>
          <w:highlight w:val="green"/>
        </w:rPr>
        <w:t xml:space="preserve">say a </w:t>
      </w:r>
      <w:r w:rsidRPr="00665315">
        <w:rPr>
          <w:rStyle w:val="Emphasis"/>
          <w:highlight w:val="green"/>
        </w:rPr>
        <w:t>babble - of voices</w:t>
      </w:r>
      <w:r w:rsidRPr="007969B0">
        <w:rPr>
          <w:rStyle w:val="Emphasis"/>
        </w:rPr>
        <w:t xml:space="preserve"> and perspectives</w:t>
      </w:r>
      <w:r w:rsidRPr="007969B0">
        <w:rPr>
          <w:rStyle w:val="StyleBoldUnderline"/>
        </w:rPr>
        <w:t xml:space="preserve">. In contrast, </w:t>
      </w:r>
      <w:r w:rsidRPr="00665315">
        <w:rPr>
          <w:rStyle w:val="StyleBoldUnderline"/>
          <w:highlight w:val="green"/>
        </w:rPr>
        <w:t xml:space="preserve">presidents have the capacity to project a coherent </w:t>
      </w:r>
      <w:r w:rsidRPr="00665315">
        <w:rPr>
          <w:rStyle w:val="StyleBoldUnderline"/>
        </w:rPr>
        <w:t xml:space="preserve">and empathetic </w:t>
      </w:r>
      <w:r w:rsidRPr="00665315">
        <w:rPr>
          <w:rStyle w:val="StyleBoldUnderline"/>
          <w:highlight w:val="green"/>
        </w:rPr>
        <w:t>message</w:t>
      </w:r>
      <w:r w:rsidRPr="007969B0">
        <w:rPr>
          <w:rStyle w:val="StyleBoldUnderline"/>
        </w:rPr>
        <w:t>,</w:t>
      </w:r>
      <w:r w:rsidRPr="00F93780">
        <w:rPr>
          <w:sz w:val="14"/>
        </w:rPr>
        <w:t xml:space="preserve"> especially if it is tied to their own life stories. In this sense, the skill of the president in telling a story about policy, while sometimes a source of pointed criticism for its necessary simplicity, </w:t>
      </w:r>
      <w:hyperlink r:id="rId25" w:anchor="n45" w:tgtFrame="_self" w:history="1">
        <w:r w:rsidRPr="00F93780">
          <w:rPr>
            <w:rStyle w:val="Hyperlink"/>
            <w:sz w:val="14"/>
          </w:rPr>
          <w:t>45</w:t>
        </w:r>
      </w:hyperlink>
      <w:r w:rsidRPr="00F93780">
        <w:rPr>
          <w:sz w:val="14"/>
        </w:rPr>
        <w:t xml:space="preserve"> may greatly facilitate public understanding and acceptance of policy. </w:t>
      </w:r>
      <w:hyperlink r:id="rId26" w:anchor="n46" w:tgtFrame="_self" w:history="1">
        <w:proofErr w:type="gramStart"/>
        <w:r w:rsidRPr="00F93780">
          <w:rPr>
            <w:rStyle w:val="Hyperlink"/>
            <w:sz w:val="14"/>
          </w:rPr>
          <w:t>46</w:t>
        </w:r>
      </w:hyperlink>
      <w:r w:rsidRPr="00F93780">
        <w:rPr>
          <w:sz w:val="14"/>
        </w:rPr>
        <w:t xml:space="preserve"> B.</w:t>
      </w:r>
      <w:proofErr w:type="gramEnd"/>
      <w:r w:rsidRPr="00F93780">
        <w:rPr>
          <w:sz w:val="14"/>
        </w:rPr>
        <w:t xml:space="preserve">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hyperlink r:id="rId27" w:anchor="n47" w:tgtFrame="_self" w:history="1">
        <w:r w:rsidRPr="00F93780">
          <w:rPr>
            <w:rStyle w:val="Hyperlink"/>
            <w:sz w:val="14"/>
          </w:rPr>
          <w:t>47</w:t>
        </w:r>
      </w:hyperlink>
      <w:r w:rsidRPr="00F93780">
        <w:rPr>
          <w:sz w:val="14"/>
        </w:rPr>
        <w:t xml:space="preserve"> power and accountability in government and in the executive branch should be moved more toward the top, giving the [*846]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hyperlink r:id="rId28" w:anchor="n48" w:tgtFrame="_self" w:history="1">
        <w:r w:rsidRPr="00F93780">
          <w:rPr>
            <w:rStyle w:val="Hyperlink"/>
            <w:sz w:val="14"/>
          </w:rPr>
          <w:t>48</w:t>
        </w:r>
      </w:hyperlink>
      <w:r w:rsidRPr="00F93780">
        <w:rPr>
          <w:sz w:val="14"/>
        </w:rPr>
        <w:t xml:space="preserve"> reviewed by the White House. Similarly, </w:t>
      </w:r>
      <w:r w:rsidRPr="007969B0">
        <w:rPr>
          <w:rStyle w:val="StyleBoldUnderline"/>
        </w:rPr>
        <w:t xml:space="preserve">political scientists emphasize the </w:t>
      </w:r>
      <w:proofErr w:type="spellStart"/>
      <w:r w:rsidRPr="007969B0">
        <w:rPr>
          <w:rStyle w:val="StyleBoldUnderline"/>
        </w:rPr>
        <w:t>plebiscitarian</w:t>
      </w:r>
      <w:proofErr w:type="spellEnd"/>
      <w:r w:rsidRPr="007969B0">
        <w:rPr>
          <w:rStyle w:val="StyleBoldUnderline"/>
        </w:rPr>
        <w:t xml:space="preserve"> president's growing informal influence with the agencies and the public, as well as the association between a strong president and the "national" interest</w:t>
      </w:r>
      <w:r w:rsidRPr="00F93780">
        <w:rPr>
          <w:sz w:val="14"/>
        </w:rPr>
        <w:t xml:space="preserve">. </w:t>
      </w:r>
      <w:hyperlink r:id="rId29" w:anchor="n49" w:tgtFrame="_self" w:history="1">
        <w:r w:rsidRPr="00F93780">
          <w:rPr>
            <w:rStyle w:val="Hyperlink"/>
            <w:sz w:val="14"/>
          </w:rPr>
          <w:t>49</w:t>
        </w:r>
      </w:hyperlink>
      <w:r w:rsidRPr="00F93780">
        <w:rPr>
          <w:sz w:val="14"/>
        </w:rPr>
        <w:t xml:space="preserve"> To be sure, legal proponents of a strong unitary presidency usually do not outline a comprehensive policy defense of the legal position but rely more on doctrinal justifications and related policy arguments. </w:t>
      </w:r>
      <w:hyperlink r:id="rId30" w:anchor="n50" w:tgtFrame="_self" w:history="1">
        <w:r w:rsidRPr="00F93780">
          <w:rPr>
            <w:rStyle w:val="Hyperlink"/>
            <w:sz w:val="14"/>
          </w:rPr>
          <w:t>50</w:t>
        </w:r>
      </w:hyperlink>
      <w:r w:rsidRPr="00F93780">
        <w:rPr>
          <w:sz w:val="14"/>
        </w:rPr>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[*847]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hyperlink r:id="rId31" w:anchor="n51" w:tgtFrame="_self" w:history="1">
        <w:r w:rsidRPr="00F93780">
          <w:rPr>
            <w:rStyle w:val="Hyperlink"/>
            <w:sz w:val="14"/>
          </w:rPr>
          <w:t>51</w:t>
        </w:r>
      </w:hyperlink>
      <w:r w:rsidRPr="00F93780">
        <w:rPr>
          <w:sz w:val="14"/>
        </w:rPr>
        <w:t xml:space="preserve"> For similar reasons, as social and political change accelerates, the president may be well-situated to foresee and implement adaptive synoptic changes - that is, to engage in strategic planning. One of the rationales for the existence of the federal government is the national effect of its policies, which under this view can be reconciled most easily at the top. </w:t>
      </w:r>
      <w:hyperlink r:id="rId32" w:anchor="n52" w:tgtFrame="_self" w:history="1">
        <w:r w:rsidRPr="00F93780">
          <w:rPr>
            <w:rStyle w:val="Hyperlink"/>
            <w:sz w:val="14"/>
          </w:rPr>
          <w:t>52</w:t>
        </w:r>
      </w:hyperlink>
      <w:r w:rsidRPr="00F93780">
        <w:rPr>
          <w:sz w:val="14"/>
        </w:rPr>
        <w:t xml:space="preserve"> To the extent that the president is successful in putting together such programs, he should receive political credit, which would redound to his political strength. </w:t>
      </w:r>
      <w:hyperlink r:id="rId33" w:anchor="n53" w:tgtFrame="_self" w:history="1">
        <w:r w:rsidRPr="00F93780">
          <w:rPr>
            <w:rStyle w:val="Hyperlink"/>
            <w:sz w:val="14"/>
          </w:rPr>
          <w:t>53</w:t>
        </w:r>
      </w:hyperlink>
      <w:r w:rsidRPr="00F93780">
        <w:rPr>
          <w:sz w:val="14"/>
        </w:rPr>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hyperlink r:id="rId34" w:anchor="n54" w:tgtFrame="_self" w:history="1">
        <w:r w:rsidRPr="00F93780">
          <w:rPr>
            <w:rStyle w:val="Hyperlink"/>
            <w:sz w:val="14"/>
          </w:rPr>
          <w:t>54</w:t>
        </w:r>
      </w:hyperlink>
      <w:r w:rsidRPr="00F93780">
        <w:rPr>
          <w:sz w:val="14"/>
        </w:rPr>
        <w:t xml:space="preserve"> Only those most [*848]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hyperlink r:id="rId35" w:anchor="n55" w:tgtFrame="_self" w:history="1">
        <w:r w:rsidRPr="00F93780">
          <w:rPr>
            <w:rStyle w:val="Hyperlink"/>
            <w:sz w:val="14"/>
          </w:rPr>
          <w:t>55</w:t>
        </w:r>
      </w:hyperlink>
      <w:r w:rsidRPr="00F93780">
        <w:rPr>
          <w:sz w:val="14"/>
        </w:rPr>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hyperlink r:id="rId36" w:anchor="n56" w:tgtFrame="_self" w:history="1">
        <w:r w:rsidRPr="00F93780">
          <w:rPr>
            <w:rStyle w:val="Hyperlink"/>
            <w:sz w:val="14"/>
          </w:rPr>
          <w:t>56</w:t>
        </w:r>
      </w:hyperlink>
      <w:r w:rsidRPr="00F93780">
        <w:rPr>
          <w:sz w:val="14"/>
        </w:rPr>
        <w:t xml:space="preserve"> Because he is more likely to approximate the views of the median voter, </w:t>
      </w:r>
      <w:hyperlink r:id="rId37" w:anchor="n57" w:tgtFrame="_self" w:history="1">
        <w:r w:rsidRPr="00F93780">
          <w:rPr>
            <w:rStyle w:val="Hyperlink"/>
            <w:sz w:val="14"/>
          </w:rPr>
          <w:t>57</w:t>
        </w:r>
      </w:hyperlink>
      <w:r w:rsidRPr="00F93780">
        <w:rPr>
          <w:sz w:val="14"/>
        </w:rPr>
        <w:t xml:space="preserve"> a unitary president is thought to enjoy a clear majoritarian mandate, as the only elected representative of all "The People." This democratic legitimacy should be, in turn, a major source of his political strength. </w:t>
      </w:r>
      <w:hyperlink r:id="rId38" w:anchor="n58" w:tgtFrame="_self" w:history="1">
        <w:r w:rsidRPr="00F93780">
          <w:rPr>
            <w:rStyle w:val="Hyperlink"/>
            <w:sz w:val="14"/>
          </w:rPr>
          <w:t>58</w:t>
        </w:r>
      </w:hyperlink>
      <w:r w:rsidRPr="00F93780">
        <w:rPr>
          <w:sz w:val="14"/>
        </w:rPr>
        <w:t xml:space="preserve"> As one commentator has [*849] argued: "Every deviation from the principle of executive </w:t>
      </w:r>
      <w:proofErr w:type="spellStart"/>
      <w:r w:rsidRPr="00F93780">
        <w:rPr>
          <w:sz w:val="14"/>
        </w:rPr>
        <w:t>unitariness</w:t>
      </w:r>
      <w:proofErr w:type="spellEnd"/>
      <w:r w:rsidRPr="00F93780">
        <w:rPr>
          <w:sz w:val="14"/>
        </w:rPr>
        <w:t xml:space="preserve"> will necessarily undermine the national majority electoral coalition." </w:t>
      </w:r>
      <w:hyperlink r:id="rId39" w:anchor="n59" w:tgtFrame="_self" w:history="1">
        <w:r w:rsidRPr="00F93780">
          <w:rPr>
            <w:rStyle w:val="Hyperlink"/>
            <w:sz w:val="14"/>
          </w:rPr>
          <w:t>59</w:t>
        </w:r>
      </w:hyperlink>
      <w:r w:rsidRPr="00F93780">
        <w:rPr>
          <w:sz w:val="14"/>
        </w:rPr>
        <w:t xml:space="preserve"> Finally, on an elite political level, the existence of a single powerful political actor serves a political coordination function. </w:t>
      </w:r>
      <w:hyperlink r:id="rId40" w:anchor="n60" w:tgtFrame="_self" w:history="1">
        <w:r w:rsidRPr="00F93780">
          <w:rPr>
            <w:rStyle w:val="Hyperlink"/>
            <w:sz w:val="14"/>
          </w:rPr>
          <w:t>60</w:t>
        </w:r>
      </w:hyperlink>
      <w:r w:rsidRPr="00F93780">
        <w:rPr>
          <w:sz w:val="14"/>
        </w:rPr>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w:t>
      </w:r>
      <w:r w:rsidRPr="00F93780">
        <w:rPr>
          <w:sz w:val="14"/>
        </w:rPr>
        <w:lastRenderedPageBreak/>
        <w:t xml:space="preserve">simply too many groups in Washington and within the political elite to reach the necessary and optimal agreement easily. </w:t>
      </w:r>
      <w:hyperlink r:id="rId41" w:anchor="n61" w:tgtFrame="_self" w:history="1">
        <w:r w:rsidRPr="00F93780">
          <w:rPr>
            <w:rStyle w:val="Hyperlink"/>
            <w:sz w:val="14"/>
          </w:rPr>
          <w:t>61</w:t>
        </w:r>
      </w:hyperlink>
      <w:r w:rsidRPr="00F93780">
        <w:rPr>
          <w:sz w:val="14"/>
        </w:rPr>
        <w:t xml:space="preserve"> </w:t>
      </w:r>
      <w:r w:rsidRPr="00665315">
        <w:rPr>
          <w:rStyle w:val="StyleBoldUnderline"/>
          <w:highlight w:val="green"/>
        </w:rPr>
        <w:t xml:space="preserve">A </w:t>
      </w:r>
      <w:r w:rsidRPr="00665315">
        <w:rPr>
          <w:rStyle w:val="StyleBoldUnderline"/>
        </w:rPr>
        <w:t xml:space="preserve">central and </w:t>
      </w:r>
      <w:r w:rsidRPr="00665315">
        <w:rPr>
          <w:rStyle w:val="StyleBoldUnderline"/>
          <w:highlight w:val="green"/>
        </w:rPr>
        <w:t xml:space="preserve">visible figure </w:t>
      </w:r>
      <w:r w:rsidRPr="00665315">
        <w:rPr>
          <w:rStyle w:val="StyleBoldUnderline"/>
        </w:rPr>
        <w:t>such as the president,</w:t>
      </w:r>
      <w:r w:rsidRPr="007969B0">
        <w:rPr>
          <w:rStyle w:val="StyleBoldUnderline"/>
        </w:rPr>
        <w:t xml:space="preserve"> who can take clear positions, can </w:t>
      </w:r>
      <w:r w:rsidRPr="00665315">
        <w:rPr>
          <w:rStyle w:val="StyleBoldUnderline"/>
          <w:highlight w:val="green"/>
        </w:rPr>
        <w:t>serve as a unique focal point for</w:t>
      </w:r>
      <w:r w:rsidRPr="007969B0">
        <w:rPr>
          <w:rStyle w:val="StyleBoldUnderline"/>
        </w:rPr>
        <w:t xml:space="preserve"> coordinating </w:t>
      </w:r>
      <w:r w:rsidRPr="00665315">
        <w:rPr>
          <w:rStyle w:val="StyleBoldUnderline"/>
          <w:highlight w:val="green"/>
        </w:rPr>
        <w:t>action</w:t>
      </w:r>
      <w:r w:rsidRPr="007969B0">
        <w:rPr>
          <w:rStyle w:val="StyleBoldUnderline"/>
        </w:rPr>
        <w:t>.</w:t>
      </w:r>
      <w:r w:rsidRPr="00F93780">
        <w:rPr>
          <w:sz w:val="14"/>
        </w:rPr>
        <w:t xml:space="preserve"> </w:t>
      </w:r>
      <w:hyperlink r:id="rId42" w:anchor="n62" w:tgtFrame="_self" w:history="1">
        <w:r w:rsidRPr="00F93780">
          <w:rPr>
            <w:rStyle w:val="Hyperlink"/>
            <w:sz w:val="14"/>
          </w:rPr>
          <w:t>62</w:t>
        </w:r>
      </w:hyperlink>
      <w:r w:rsidRPr="00F93780">
        <w:rPr>
          <w:sz w:val="14"/>
        </w:rPr>
        <w:t xml:space="preserve"> With the ability to focus public attention and minimize information costs, </w:t>
      </w:r>
      <w:hyperlink r:id="rId43" w:anchor="n63" w:tgtFrame="_self" w:history="1">
        <w:r w:rsidRPr="00F93780">
          <w:rPr>
            <w:rStyle w:val="Hyperlink"/>
            <w:sz w:val="14"/>
          </w:rPr>
          <w:t>63</w:t>
        </w:r>
      </w:hyperlink>
      <w:r w:rsidRPr="00F93780">
        <w:rPr>
          <w:sz w:val="14"/>
        </w:rPr>
        <w:t xml:space="preserve"> [*850] a president can also be highly effective in overcoming narrow but powerful sources of opposition and in facilitating communication (that is, coordination and cooperation) between groups and branches. </w:t>
      </w:r>
      <w:hyperlink r:id="rId44" w:anchor="n64" w:tgtFrame="_self" w:history="1">
        <w:r w:rsidRPr="00F93780">
          <w:rPr>
            <w:rStyle w:val="Hyperlink"/>
            <w:sz w:val="14"/>
          </w:rPr>
          <w:t>64</w:t>
        </w:r>
      </w:hyperlink>
      <w:r w:rsidRPr="00F93780">
        <w:rPr>
          <w:sz w:val="14"/>
        </w:rPr>
        <w:t xml:space="preserve"> In technical terms, he might be viewed as the "least cost avoider." </w:t>
      </w:r>
      <w:hyperlink r:id="rId45" w:anchor="n65" w:tgtFrame="_self" w:history="1">
        <w:r w:rsidRPr="00F93780">
          <w:rPr>
            <w:rStyle w:val="Hyperlink"/>
            <w:sz w:val="14"/>
          </w:rPr>
          <w:t>65</w:t>
        </w:r>
      </w:hyperlink>
      <w:r w:rsidRPr="00F93780">
        <w:rPr>
          <w:sz w:val="14"/>
        </w:rPr>
        <w:t xml:space="preserve"> </w:t>
      </w:r>
      <w:proofErr w:type="gramStart"/>
      <w:r w:rsidRPr="00F93780">
        <w:rPr>
          <w:sz w:val="14"/>
        </w:rPr>
        <w:t>The</w:t>
      </w:r>
      <w:proofErr w:type="gramEnd"/>
      <w:r w:rsidRPr="00F93780">
        <w:rPr>
          <w:sz w:val="14"/>
        </w:rPr>
        <w:t xml:space="preserve"> budget confrontation between Clinton and Congress is only the most recent example of the president's strategic abilities. </w:t>
      </w:r>
      <w:hyperlink r:id="rId46" w:anchor="n66" w:tgtFrame="_self" w:history="1">
        <w:r w:rsidRPr="00F93780">
          <w:rPr>
            <w:rStyle w:val="Hyperlink"/>
            <w:sz w:val="14"/>
          </w:rPr>
          <w:t>66</w:t>
        </w:r>
      </w:hyperlink>
      <w:r w:rsidRPr="00F93780">
        <w:rPr>
          <w:sz w:val="14"/>
        </w:rPr>
        <w:t xml:space="preserve"> In this regard, it is not surprising that most studies have found that the president's popularity is an important factor in his ability to effectively negotiate with Congress. </w:t>
      </w:r>
      <w:hyperlink r:id="rId47" w:anchor="n67" w:tgtFrame="_self" w:history="1">
        <w:r w:rsidRPr="00F93780">
          <w:rPr>
            <w:rStyle w:val="Hyperlink"/>
            <w:sz w:val="14"/>
          </w:rPr>
          <w:t>67</w:t>
        </w:r>
      </w:hyperlink>
    </w:p>
    <w:p w:rsidR="001B75E2" w:rsidRPr="00A321BA" w:rsidRDefault="001B75E2" w:rsidP="001B75E2"/>
    <w:p w:rsidR="001B75E2" w:rsidRDefault="001B75E2" w:rsidP="001B75E2">
      <w:pPr>
        <w:pStyle w:val="Heading3"/>
      </w:pPr>
      <w:r>
        <w:lastRenderedPageBreak/>
        <w:t>Trade=War</w:t>
      </w:r>
    </w:p>
    <w:p w:rsidR="001B75E2" w:rsidRDefault="001B75E2" w:rsidP="001B75E2">
      <w:pPr>
        <w:pStyle w:val="Heading4"/>
      </w:pPr>
      <w:r>
        <w:t>Trade prevents nuclear conflict – world wars prove.</w:t>
      </w:r>
    </w:p>
    <w:p w:rsidR="001B75E2" w:rsidRPr="00C06CEB" w:rsidRDefault="001B75E2" w:rsidP="001B75E2">
      <w:pPr>
        <w:rPr>
          <w:rStyle w:val="StyleStyleBold12pt"/>
        </w:rPr>
      </w:pPr>
      <w:proofErr w:type="spellStart"/>
      <w:r w:rsidRPr="00C06CEB">
        <w:rPr>
          <w:rStyle w:val="StyleStyleBold12pt"/>
        </w:rPr>
        <w:t>Weede</w:t>
      </w:r>
      <w:proofErr w:type="spellEnd"/>
      <w:r w:rsidRPr="00C06CEB">
        <w:rPr>
          <w:rStyle w:val="StyleStyleBold12pt"/>
        </w:rPr>
        <w:t xml:space="preserve"> 2010</w:t>
      </w:r>
    </w:p>
    <w:p w:rsidR="001B75E2" w:rsidRDefault="001B75E2" w:rsidP="001B75E2">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1B75E2" w:rsidRPr="00B02527" w:rsidRDefault="001B75E2" w:rsidP="001B75E2"/>
    <w:p w:rsidR="001B75E2" w:rsidRPr="00B02527" w:rsidRDefault="001B75E2" w:rsidP="001B75E2">
      <w:pPr>
        <w:rPr>
          <w:sz w:val="16"/>
        </w:rPr>
      </w:pPr>
      <w:r w:rsidRPr="00B02527">
        <w:rPr>
          <w:rStyle w:val="StyleBoldUnderline"/>
        </w:rPr>
        <w:t xml:space="preserve">Historically, the rise and fall of great powers has been related to great wars. </w:t>
      </w:r>
      <w:r w:rsidRPr="001052A0">
        <w:rPr>
          <w:rStyle w:val="StyleBoldUnderline"/>
          <w:highlight w:val="yellow"/>
        </w:rPr>
        <w:t>Both world wars</w:t>
      </w:r>
      <w:r w:rsidRPr="00B02527">
        <w:rPr>
          <w:sz w:val="16"/>
        </w:rPr>
        <w:t xml:space="preserve"> of the twentieth century </w:t>
      </w:r>
      <w:r w:rsidRPr="001052A0">
        <w:rPr>
          <w:rStyle w:val="StyleBoldUnderline"/>
          <w:highlight w:val="yellow"/>
        </w:rPr>
        <w:t>would not have been possible without</w:t>
      </w:r>
      <w:r w:rsidRPr="00B02527">
        <w:rPr>
          <w:sz w:val="16"/>
        </w:rPr>
        <w:t xml:space="preserve"> the previous </w:t>
      </w:r>
      <w:r w:rsidRPr="001052A0">
        <w:rPr>
          <w:rStyle w:val="StyleBoldUnderline"/>
          <w:highlight w:val="yellow"/>
        </w:rPr>
        <w:t>industrialization</w:t>
      </w:r>
      <w:r w:rsidRPr="00B02527">
        <w:rPr>
          <w:sz w:val="16"/>
        </w:rPr>
        <w:t xml:space="preserve"> and rise of Germany. </w:t>
      </w:r>
      <w:r w:rsidRPr="001052A0">
        <w:rPr>
          <w:rStyle w:val="StyleBoldUnderline"/>
          <w:highlight w:val="yellow"/>
        </w:rPr>
        <w:t>World War II</w:t>
      </w:r>
      <w:r w:rsidRPr="00B02527">
        <w:rPr>
          <w:sz w:val="16"/>
        </w:rPr>
        <w:t xml:space="preserve">, which in Asia was a war between the Japanese on the one hand and the Western powers and China on the other hand, </w:t>
      </w:r>
      <w:r w:rsidRPr="001052A0">
        <w:rPr>
          <w:rStyle w:val="StyleBoldUnderline"/>
          <w:highlight w:val="yellow"/>
        </w:rPr>
        <w:t>would not have been conceivable without the previous rise of Japan</w:t>
      </w:r>
      <w:r w:rsidRPr="00B02527">
        <w:rPr>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1052A0">
        <w:rPr>
          <w:rStyle w:val="StyleBoldUnderline"/>
          <w:highlight w:val="yellow"/>
        </w:rPr>
        <w:t>the capitalist peace offers the best way to manage the coming power transition</w:t>
      </w:r>
      <w:r w:rsidRPr="00B02527">
        <w:rPr>
          <w:rStyle w:val="StyleBoldUnderline"/>
        </w:rPr>
        <w:t xml:space="preserve"> between China and the West</w:t>
      </w:r>
      <w:r w:rsidRPr="00B02527">
        <w:rPr>
          <w:sz w:val="16"/>
        </w:rPr>
        <w:t xml:space="preserve">. 1 China is rising. In the thirty years after Deng Xiaoping began economic reforms the Chinese economy grew nearly by a factor of ten. </w:t>
      </w:r>
      <w:r w:rsidRPr="00B02527">
        <w:rPr>
          <w:rStyle w:val="StyleBoldUnderline"/>
        </w:rPr>
        <w:t>Recently, the West suffered from negative growth rates whereas China grows by about 8 percent a year</w:t>
      </w:r>
      <w:r w:rsidRPr="00B02527">
        <w:rPr>
          <w:sz w:val="16"/>
        </w:rPr>
        <w:t xml:space="preserve">. The difference in growth rates between China and the West has been about 10 percent. </w:t>
      </w:r>
      <w:r w:rsidRPr="00B02527">
        <w:rPr>
          <w:rStyle w:val="StyleBoldUnderline"/>
        </w:rPr>
        <w:t>A power transition of such speed is without historical precedent</w:t>
      </w:r>
      <w:r w:rsidRPr="00B02527">
        <w:rPr>
          <w:sz w:val="16"/>
        </w:rPr>
        <w:t xml:space="preserve">. Given its size China is a “natural” great power— unlike Britain, France, or Germany. Even the combined population of the United States and the European Union does not approach the population size of China. </w:t>
      </w:r>
      <w:r w:rsidRPr="00B02527">
        <w:rPr>
          <w:rStyle w:val="StyleBoldUnderline"/>
        </w:rPr>
        <w:t>If China outgrows poverty, then it must become a world power</w:t>
      </w:r>
      <w:r w:rsidRPr="00B02527">
        <w:rPr>
          <w:sz w:val="16"/>
        </w:rPr>
        <w:t xml:space="preserve">. Although </w:t>
      </w:r>
      <w:r w:rsidRPr="00B02527">
        <w:rPr>
          <w:rStyle w:val="StyleBoldUnderline"/>
        </w:rPr>
        <w:t>war in the nuclear age threatens to be much worse than any previous world war</w:t>
      </w:r>
      <w:r w:rsidRPr="00B02527">
        <w:rPr>
          <w:sz w:val="16"/>
        </w:rPr>
        <w:t xml:space="preserve">, fear of nuclear war itself might exert some pacifying impact. Such fear, however, need not be our only protection against future wars. </w:t>
      </w:r>
      <w:r w:rsidRPr="001052A0">
        <w:rPr>
          <w:rStyle w:val="StyleBoldUnderline"/>
          <w:highlight w:val="yellow"/>
        </w:rPr>
        <w:t>Economic interdependence itself makes war less likely</w:t>
      </w:r>
      <w:r w:rsidRPr="00B02527">
        <w:rPr>
          <w:sz w:val="16"/>
        </w:rPr>
        <w:t xml:space="preserve">. One finding of quantitative research is that </w:t>
      </w:r>
      <w:r w:rsidRPr="001052A0">
        <w:rPr>
          <w:rStyle w:val="StyleBoldUnderline"/>
          <w:highlight w:val="yellow"/>
        </w:rPr>
        <w:t>military conflict becomes less likely if</w:t>
      </w:r>
      <w:r w:rsidRPr="001052A0">
        <w:rPr>
          <w:sz w:val="16"/>
          <w:highlight w:val="yellow"/>
        </w:rPr>
        <w:t xml:space="preserve"> a</w:t>
      </w:r>
      <w:r w:rsidRPr="00B02527">
        <w:rPr>
          <w:sz w:val="16"/>
        </w:rPr>
        <w:t xml:space="preserve"> pair of </w:t>
      </w:r>
      <w:r w:rsidRPr="001052A0">
        <w:rPr>
          <w:sz w:val="16"/>
          <w:highlight w:val="yellow"/>
        </w:rPr>
        <w:t>nations</w:t>
      </w:r>
      <w:r w:rsidRPr="00B02527">
        <w:rPr>
          <w:sz w:val="16"/>
        </w:rPr>
        <w:t xml:space="preserve">—say </w:t>
      </w:r>
      <w:r w:rsidRPr="00B02527">
        <w:rPr>
          <w:rStyle w:val="StyleBoldUnderline"/>
        </w:rPr>
        <w:t>China and the United States</w:t>
      </w:r>
      <w:r w:rsidRPr="00B02527">
        <w:rPr>
          <w:sz w:val="16"/>
        </w:rPr>
        <w:t>, or China and India, or China and Japan—</w:t>
      </w:r>
      <w:r w:rsidRPr="001052A0">
        <w:rPr>
          <w:rStyle w:val="StyleBoldUnderline"/>
          <w:highlight w:val="yellow"/>
        </w:rPr>
        <w:t>trade a lot with each other</w:t>
      </w:r>
      <w:r w:rsidRPr="00B02527">
        <w:rPr>
          <w:sz w:val="16"/>
        </w:rPr>
        <w:t xml:space="preserve"> (</w:t>
      </w:r>
      <w:proofErr w:type="spellStart"/>
      <w:r w:rsidRPr="00B02527">
        <w:rPr>
          <w:sz w:val="16"/>
        </w:rPr>
        <w:t>Hegre</w:t>
      </w:r>
      <w:proofErr w:type="spellEnd"/>
      <w:r w:rsidRPr="00B02527">
        <w:rPr>
          <w:sz w:val="16"/>
        </w:rPr>
        <w:t xml:space="preserve"> 2009; </w:t>
      </w:r>
      <w:proofErr w:type="spellStart"/>
      <w:r w:rsidRPr="00B02527">
        <w:rPr>
          <w:sz w:val="16"/>
        </w:rPr>
        <w:t>Oneal</w:t>
      </w:r>
      <w:proofErr w:type="spellEnd"/>
      <w:r w:rsidRPr="00B02527">
        <w:rPr>
          <w:sz w:val="16"/>
        </w:rPr>
        <w:t xml:space="preserve"> and </w:t>
      </w:r>
      <w:proofErr w:type="spellStart"/>
      <w:r w:rsidRPr="00B02527">
        <w:rPr>
          <w:sz w:val="16"/>
        </w:rPr>
        <w:t>Russett</w:t>
      </w:r>
      <w:proofErr w:type="spellEnd"/>
      <w:r w:rsidRPr="00B02527">
        <w:rPr>
          <w:sz w:val="16"/>
        </w:rPr>
        <w:t xml:space="preserve"> 2005; </w:t>
      </w:r>
      <w:proofErr w:type="spellStart"/>
      <w:r w:rsidRPr="00B02527">
        <w:rPr>
          <w:sz w:val="16"/>
        </w:rPr>
        <w:t>Russett</w:t>
      </w:r>
      <w:proofErr w:type="spellEnd"/>
      <w:r w:rsidRPr="00B02527">
        <w:rPr>
          <w:sz w:val="16"/>
        </w:rPr>
        <w:t xml:space="preserve"> and </w:t>
      </w:r>
      <w:proofErr w:type="spellStart"/>
      <w:r w:rsidRPr="00B02527">
        <w:rPr>
          <w:sz w:val="16"/>
        </w:rPr>
        <w:t>Oneal</w:t>
      </w:r>
      <w:proofErr w:type="spellEnd"/>
      <w:r w:rsidRPr="00B02527">
        <w:rPr>
          <w:sz w:val="16"/>
        </w:rPr>
        <w:t xml:space="preserve"> 2001). Fortunately, all of them do. </w:t>
      </w:r>
      <w:r w:rsidRPr="001052A0">
        <w:rPr>
          <w:rStyle w:val="StyleBoldUnderline"/>
          <w:highlight w:val="yellow"/>
        </w:rPr>
        <w:t>One may label this effect “peace by free tra</w:t>
      </w:r>
      <w:r w:rsidRPr="00B02527">
        <w:rPr>
          <w:rStyle w:val="StyleBoldUnderline"/>
        </w:rPr>
        <w:t>de”.</w:t>
      </w:r>
      <w:r w:rsidRPr="00B02527">
        <w:rPr>
          <w:sz w:val="16"/>
        </w:rPr>
        <w:t xml:space="preserve"> Foreign investment has some beneficial impact, too (</w:t>
      </w:r>
      <w:proofErr w:type="spellStart"/>
      <w:r w:rsidRPr="00B02527">
        <w:rPr>
          <w:sz w:val="16"/>
        </w:rPr>
        <w:t>Souva</w:t>
      </w:r>
      <w:proofErr w:type="spellEnd"/>
      <w:r w:rsidRPr="00B02527">
        <w:rPr>
          <w:sz w:val="16"/>
        </w:rPr>
        <w:t xml:space="preserve"> and </w:t>
      </w:r>
      <w:proofErr w:type="spellStart"/>
      <w:r w:rsidRPr="00B02527">
        <w:rPr>
          <w:sz w:val="16"/>
        </w:rPr>
        <w:t>Prins</w:t>
      </w:r>
      <w:proofErr w:type="spellEnd"/>
      <w:r w:rsidRPr="00B02527">
        <w:rPr>
          <w:sz w:val="16"/>
        </w:rPr>
        <w:t xml:space="preserve"> 2006). Moreover, economic freedom reduces </w:t>
      </w:r>
      <w:proofErr w:type="spellStart"/>
      <w:r w:rsidRPr="00B02527">
        <w:rPr>
          <w:sz w:val="16"/>
        </w:rPr>
        <w:t>nvolvement</w:t>
      </w:r>
      <w:proofErr w:type="spellEnd"/>
      <w:r w:rsidRPr="00B02527">
        <w:rPr>
          <w:sz w:val="16"/>
        </w:rPr>
        <w:t xml:space="preserve"> in military conflict, and financial market openness reduces the risk of war, too (</w:t>
      </w:r>
      <w:proofErr w:type="spellStart"/>
      <w:r w:rsidRPr="00B02527">
        <w:rPr>
          <w:sz w:val="16"/>
        </w:rPr>
        <w:t>Gartzke</w:t>
      </w:r>
      <w:proofErr w:type="spellEnd"/>
      <w:r w:rsidRPr="00B02527">
        <w:rPr>
          <w:sz w:val="16"/>
        </w:rPr>
        <w:t xml:space="preserve"> 2005, 2007, 2009). </w:t>
      </w:r>
      <w:r w:rsidRPr="001052A0">
        <w:rPr>
          <w:rStyle w:val="StyleBoldUnderline"/>
          <w:highlight w:val="yellow"/>
        </w:rPr>
        <w:t>Quantitative research has demonstrated that there is something like a capitalist peace</w:t>
      </w:r>
      <w:r w:rsidRPr="00B02527">
        <w:rPr>
          <w:sz w:val="16"/>
        </w:rPr>
        <w:t>.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w:t>
      </w:r>
      <w:proofErr w:type="spellStart"/>
      <w:r w:rsidRPr="00B02527">
        <w:rPr>
          <w:sz w:val="16"/>
        </w:rPr>
        <w:t>Mousseau</w:t>
      </w:r>
      <w:proofErr w:type="spellEnd"/>
      <w:r w:rsidRPr="00B02527">
        <w:rPr>
          <w:sz w:val="16"/>
        </w:rPr>
        <w:t xml:space="preserve">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w:t>
      </w:r>
      <w:proofErr w:type="spellStart"/>
      <w:r w:rsidRPr="00B02527">
        <w:rPr>
          <w:sz w:val="16"/>
        </w:rPr>
        <w:t>Russett</w:t>
      </w:r>
      <w:proofErr w:type="spellEnd"/>
      <w:r w:rsidRPr="00B02527">
        <w:rPr>
          <w:sz w:val="16"/>
        </w:rPr>
        <w:t xml:space="preserve">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World War I serves as a useful reminder that commerce makes war less likely without making it impossible. But </w:t>
      </w:r>
      <w:r w:rsidRPr="001052A0">
        <w:rPr>
          <w:rStyle w:val="StyleBoldUnderline"/>
          <w:highlight w:val="yellow"/>
        </w:rPr>
        <w:t>World War I is not as much of a problem for capitalist peace theory as frequently assumed</w:t>
      </w:r>
      <w:r w:rsidRPr="00B02527">
        <w:rPr>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B02527">
        <w:rPr>
          <w:rStyle w:val="StyleBoldUnderline"/>
        </w:rPr>
        <w:t>trade linkages</w:t>
      </w:r>
      <w:r w:rsidRPr="00B02527">
        <w:rPr>
          <w:sz w:val="16"/>
        </w:rPr>
        <w:t xml:space="preserve"> were concerned they </w:t>
      </w:r>
      <w:r w:rsidRPr="00B02527">
        <w:rPr>
          <w:rStyle w:val="StyleBoldUnderline"/>
        </w:rPr>
        <w:t>were strongest where least needed</w:t>
      </w:r>
      <w:r w:rsidRPr="00B02527">
        <w:rPr>
          <w:sz w:val="16"/>
        </w:rPr>
        <w:t xml:space="preserve">— between Britain and France, between Britain and the United States, between Germany and Austria-Hungary. </w:t>
      </w:r>
      <w:r w:rsidRPr="00B02527">
        <w:rPr>
          <w:rStyle w:val="StyleBoldUnderline"/>
        </w:rPr>
        <w:t>These pairs ended up on the same side in the war</w:t>
      </w:r>
      <w:r w:rsidRPr="00B02527">
        <w:rPr>
          <w:sz w:val="16"/>
        </w:rPr>
        <w:t>. Whereas strong trade links between Germany on the one hand and Britain or Russia on the other hand did not prevent them from fighting each other, Germany and France exemplify weak trade ties where strong ties were needed most in order to avoid hostilities (</w:t>
      </w:r>
      <w:proofErr w:type="spellStart"/>
      <w:r w:rsidRPr="00B02527">
        <w:rPr>
          <w:sz w:val="16"/>
        </w:rPr>
        <w:t>Russett</w:t>
      </w:r>
      <w:proofErr w:type="spellEnd"/>
      <w:r w:rsidRPr="00B02527">
        <w:rPr>
          <w:sz w:val="16"/>
        </w:rPr>
        <w:t xml:space="preserve"> and </w:t>
      </w:r>
      <w:proofErr w:type="spellStart"/>
      <w:r w:rsidRPr="00B02527">
        <w:rPr>
          <w:sz w:val="16"/>
        </w:rPr>
        <w:t>Oneal</w:t>
      </w:r>
      <w:proofErr w:type="spellEnd"/>
      <w:r w:rsidRPr="00B02527">
        <w:rPr>
          <w:sz w:val="16"/>
        </w:rPr>
        <w:t xml:space="preserve"> 2001:175). </w:t>
      </w:r>
      <w:r w:rsidRPr="00B02527">
        <w:rPr>
          <w:rStyle w:val="StyleBoldUnderline"/>
        </w:rPr>
        <w:t>Skeptics rightly observe that increasing trade did not prevent World War I, but they overlook that trade volumes rose not because of free trade policies, but in spite of mounting protectionism. Trade increased because of falling transportation costs, but in spite of protectionist policies</w:t>
      </w:r>
      <w:r w:rsidRPr="00B02527">
        <w:rPr>
          <w:sz w:val="16"/>
        </w:rPr>
        <w:t xml:space="preserve">. Finally, capitalist or commercial peace theory is an admittedly incomplete theory. It says only how risks of war may be reduced but it says nothing about what generates them in the first place. But </w:t>
      </w:r>
      <w:r w:rsidRPr="00B02527">
        <w:rPr>
          <w:rStyle w:val="StyleBoldUnderline"/>
        </w:rPr>
        <w:t>commercial peace theory is certainly compatible with World War II</w:t>
      </w:r>
      <w:r w:rsidRPr="00B02527">
        <w:rPr>
          <w:sz w:val="16"/>
        </w:rPr>
        <w:t xml:space="preserve">, which was even bloodier than the previous world war as well as with the later reconciliation </w:t>
      </w:r>
      <w:r w:rsidRPr="00B02527">
        <w:rPr>
          <w:sz w:val="16"/>
        </w:rPr>
        <w:lastRenderedPageBreak/>
        <w:t xml:space="preserve">between the former Axis powers and the West. </w:t>
      </w:r>
      <w:r w:rsidRPr="001052A0">
        <w:rPr>
          <w:rStyle w:val="StyleBoldUnderline"/>
          <w:highlight w:val="yellow"/>
        </w:rPr>
        <w:t>There was little trade between the Western powers and the Axis powers</w:t>
      </w:r>
      <w:r w:rsidRPr="00B02527">
        <w:rPr>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1052A0">
        <w:rPr>
          <w:rStyle w:val="StyleBoldUnderline"/>
          <w:highlight w:val="yellow"/>
        </w:rPr>
        <w:t>Misery and desperation within Germany contributed to Hitler’s empowerment and indirectly to World War II.</w:t>
      </w:r>
      <w:r w:rsidRPr="00B02527">
        <w:rPr>
          <w:rStyle w:val="StyleBoldUnderline"/>
        </w:rPr>
        <w:t xml:space="preserve"> After World War II, the United States, however, pursued a capitalist peace strategy toward the vanquished. It promoted global free trade and subsidized even the recovery of the losers of the war</w:t>
      </w:r>
      <w:r w:rsidRPr="00B02527">
        <w:rPr>
          <w:sz w:val="16"/>
        </w:rPr>
        <w:t>. Germany and Japan became prosperous and allies of the United States.</w:t>
      </w:r>
    </w:p>
    <w:p w:rsidR="001B75E2" w:rsidRDefault="001B75E2" w:rsidP="001B75E2">
      <w:pPr>
        <w:pStyle w:val="Heading4"/>
      </w:pPr>
      <w:r>
        <w:t>Free trade prevents multiple scenarios for world war and WMD Terrorism</w:t>
      </w:r>
    </w:p>
    <w:p w:rsidR="001B75E2" w:rsidRDefault="001B75E2" w:rsidP="001B75E2">
      <w:pPr>
        <w:rPr>
          <w:rStyle w:val="StyleStyleBold12pt"/>
        </w:rPr>
      </w:pPr>
      <w:proofErr w:type="spellStart"/>
      <w:r>
        <w:rPr>
          <w:rStyle w:val="StyleStyleBold12pt"/>
        </w:rPr>
        <w:t>Panzner</w:t>
      </w:r>
      <w:proofErr w:type="spellEnd"/>
      <w:r>
        <w:rPr>
          <w:rStyle w:val="StyleStyleBold12pt"/>
        </w:rPr>
        <w:t xml:space="preserve"> 2008 </w:t>
      </w:r>
    </w:p>
    <w:p w:rsidR="001B75E2" w:rsidRDefault="001B75E2" w:rsidP="001B75E2">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1B75E2" w:rsidRDefault="001B75E2" w:rsidP="001B75E2">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w:t>
      </w:r>
      <w:r>
        <w:rPr>
          <w:rStyle w:val="StyleBoldUnderline"/>
        </w:rPr>
        <w:lastRenderedPageBreak/>
        <w:t xml:space="preserve">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1B75E2" w:rsidRDefault="001B75E2" w:rsidP="001B75E2">
      <w:pPr>
        <w:pStyle w:val="Heading4"/>
      </w:pPr>
      <w:r>
        <w:t xml:space="preserve">And we have the stronger internal link to </w:t>
      </w:r>
      <w:r>
        <w:rPr>
          <w:u w:val="single"/>
        </w:rPr>
        <w:t>international escalation</w:t>
      </w:r>
      <w:r>
        <w:t xml:space="preserve"> – trade reduces conflict escalation</w:t>
      </w:r>
    </w:p>
    <w:p w:rsidR="001B75E2" w:rsidRDefault="001B75E2" w:rsidP="001B75E2">
      <w:proofErr w:type="gramStart"/>
      <w:r w:rsidRPr="00FC6A2D">
        <w:rPr>
          <w:rStyle w:val="StyleStyleBold12pt"/>
        </w:rPr>
        <w:t>Morrow, Research Fellow at the Hoover Institution at Stanford University, ’99</w:t>
      </w:r>
      <w:r>
        <w:t xml:space="preserve"> (James, “How Could Trade Affect Conflict?”</w:t>
      </w:r>
      <w:proofErr w:type="gramEnd"/>
      <w:r>
        <w:t xml:space="preserve"> Journal of Peace Research, </w:t>
      </w:r>
      <w:proofErr w:type="spellStart"/>
      <w:r>
        <w:t>Vol</w:t>
      </w:r>
      <w:proofErr w:type="spellEnd"/>
      <w:r>
        <w:t xml:space="preserve"> 36 No 4, p 481-489, </w:t>
      </w:r>
      <w:proofErr w:type="spellStart"/>
      <w:r>
        <w:t>SagePub</w:t>
      </w:r>
      <w:proofErr w:type="spellEnd"/>
      <w:r>
        <w:t>)</w:t>
      </w:r>
    </w:p>
    <w:p w:rsidR="001B75E2" w:rsidRDefault="001B75E2" w:rsidP="001B75E2"/>
    <w:p w:rsidR="001B75E2" w:rsidRPr="00FC6A2D" w:rsidRDefault="001B75E2" w:rsidP="001B75E2">
      <w:pPr>
        <w:rPr>
          <w:sz w:val="16"/>
        </w:rPr>
      </w:pPr>
      <w:r w:rsidRPr="00FC6A2D">
        <w:rPr>
          <w:sz w:val="16"/>
        </w:rPr>
        <w:t xml:space="preserve">For war to occur, both </w:t>
      </w:r>
      <w:proofErr w:type="spellStart"/>
      <w:r w:rsidRPr="00FC6A2D">
        <w:rPr>
          <w:sz w:val="16"/>
        </w:rPr>
        <w:t>i</w:t>
      </w:r>
      <w:proofErr w:type="spellEnd"/>
      <w:r w:rsidRPr="00FC6A2D">
        <w:rPr>
          <w:sz w:val="16"/>
        </w:rPr>
        <w:t xml:space="preserve"> and j must be willing to escalate. The likelihood function then requires both conditions above, both of which require the bivariate distribution of unobservable resolve. A complete estimation of the conflict process, including both initiation and escalation, can and should be done with one likelihood function (Reed, 1998). In review, </w:t>
      </w:r>
      <w:r w:rsidRPr="00FC6A2D">
        <w:rPr>
          <w:rStyle w:val="StyleBoldUnderline"/>
        </w:rPr>
        <w:t xml:space="preserve">international </w:t>
      </w:r>
      <w:r w:rsidRPr="00766AA7">
        <w:rPr>
          <w:rStyle w:val="StyleBoldUnderline"/>
          <w:highlight w:val="cyan"/>
        </w:rPr>
        <w:t>conflict occurs because states cannot</w:t>
      </w:r>
      <w:r w:rsidRPr="00FC6A2D">
        <w:rPr>
          <w:rStyle w:val="StyleBoldUnderline"/>
        </w:rPr>
        <w:t xml:space="preserve"> fully </w:t>
      </w:r>
      <w:r w:rsidRPr="00766AA7">
        <w:rPr>
          <w:rStyle w:val="StyleBoldUnderline"/>
          <w:highlight w:val="cyan"/>
        </w:rPr>
        <w:t>observe</w:t>
      </w:r>
      <w:r w:rsidRPr="00FC6A2D">
        <w:rPr>
          <w:rStyle w:val="StyleBoldUnderline"/>
        </w:rPr>
        <w:t xml:space="preserve"> one another’s </w:t>
      </w:r>
      <w:r w:rsidRPr="00766AA7">
        <w:rPr>
          <w:rStyle w:val="StyleBoldUnderline"/>
          <w:highlight w:val="cyan"/>
        </w:rPr>
        <w:t>resolve for war</w:t>
      </w:r>
      <w:r w:rsidRPr="00FC6A2D">
        <w:rPr>
          <w:sz w:val="16"/>
        </w:rPr>
        <w:t xml:space="preserve">. A state considering the initiation of a militarized dispute compares its own resolve to what it knows about the resolve of its target. It must also possess a credible threat in the sense that the target must believe that it is possible for the initiator to prefer war to the status quo. In a crisis, the sides signal their unobservable resolve through the exchange of threats. </w:t>
      </w:r>
      <w:r w:rsidRPr="00FC6A2D">
        <w:rPr>
          <w:rStyle w:val="StyleBoldUnderline"/>
        </w:rPr>
        <w:t>A side escalates to violence or concedes the stakes based on what it has learned about the other side’s resolve</w:t>
      </w:r>
      <w:r w:rsidRPr="00FC6A2D">
        <w:rPr>
          <w:sz w:val="16"/>
        </w:rPr>
        <w:t xml:space="preserve"> from the latter’s actions in the crisis. The greater its resolve relative to what it believes the other side’s </w:t>
      </w:r>
      <w:proofErr w:type="gramStart"/>
      <w:r w:rsidRPr="00FC6A2D">
        <w:rPr>
          <w:sz w:val="16"/>
        </w:rPr>
        <w:t>resolve,</w:t>
      </w:r>
      <w:proofErr w:type="gramEnd"/>
      <w:r w:rsidRPr="00FC6A2D">
        <w:rPr>
          <w:sz w:val="16"/>
        </w:rPr>
        <w:t xml:space="preserve"> the more likely a state is to escalate to violence. Escalation to war requires both sides to use violence. Trade, Conflict, and Resolve If </w:t>
      </w:r>
      <w:r w:rsidRPr="00766AA7">
        <w:rPr>
          <w:rStyle w:val="StyleBoldUnderline"/>
        </w:rPr>
        <w:t xml:space="preserve">trade prevents </w:t>
      </w:r>
      <w:proofErr w:type="gramStart"/>
      <w:r w:rsidRPr="00766AA7">
        <w:rPr>
          <w:rStyle w:val="StyleBoldUnderline"/>
        </w:rPr>
        <w:t>conflict</w:t>
      </w:r>
      <w:r w:rsidRPr="00FC6A2D">
        <w:rPr>
          <w:sz w:val="16"/>
        </w:rPr>
        <w:t>,</w:t>
      </w:r>
      <w:proofErr w:type="gramEnd"/>
      <w:r w:rsidRPr="00FC6A2D">
        <w:rPr>
          <w:sz w:val="16"/>
        </w:rPr>
        <w:t xml:space="preserve"> it does so </w:t>
      </w:r>
      <w:r w:rsidRPr="00FC6A2D">
        <w:rPr>
          <w:rStyle w:val="StyleBoldUnderline"/>
        </w:rPr>
        <w:t xml:space="preserve">by altering the terms of the argument above. </w:t>
      </w:r>
      <w:r w:rsidRPr="00766AA7">
        <w:rPr>
          <w:rStyle w:val="StyleBoldUnderline"/>
        </w:rPr>
        <w:t>Trade flows are observable</w:t>
      </w:r>
      <w:r w:rsidRPr="00766AA7">
        <w:rPr>
          <w:sz w:val="16"/>
        </w:rPr>
        <w:t xml:space="preserve"> ex ante </w:t>
      </w:r>
      <w:r w:rsidRPr="00766AA7">
        <w:rPr>
          <w:rStyle w:val="StyleBoldUnderline"/>
        </w:rPr>
        <w:t>and so are part of observable resolve</w:t>
      </w:r>
      <w:r w:rsidRPr="00FC6A2D">
        <w:rPr>
          <w:sz w:val="16"/>
        </w:rPr>
        <w:t xml:space="preserve"> in cases where we look at aggregate trade flows or a measure of interdependence based on trade and size of the economy. Precisely </w:t>
      </w:r>
      <w:r w:rsidRPr="00766AA7">
        <w:rPr>
          <w:rStyle w:val="StyleBoldUnderline"/>
          <w:highlight w:val="cyan"/>
        </w:rPr>
        <w:t>because trade flows are</w:t>
      </w:r>
      <w:r w:rsidRPr="00FC6A2D">
        <w:rPr>
          <w:sz w:val="16"/>
        </w:rPr>
        <w:t xml:space="preserve"> ex ante </w:t>
      </w:r>
      <w:r w:rsidRPr="00766AA7">
        <w:rPr>
          <w:rStyle w:val="StyleBoldUnderline"/>
          <w:highlight w:val="cyan"/>
        </w:rPr>
        <w:t>observable, we can use them</w:t>
      </w:r>
      <w:r w:rsidRPr="00FC6A2D">
        <w:rPr>
          <w:rStyle w:val="StyleBoldUnderline"/>
        </w:rPr>
        <w:t xml:space="preserve"> as an independent variable </w:t>
      </w:r>
      <w:r w:rsidRPr="00766AA7">
        <w:rPr>
          <w:rStyle w:val="StyleBoldUnderline"/>
          <w:highlight w:val="cyan"/>
        </w:rPr>
        <w:t>in statistical models</w:t>
      </w:r>
      <w:r w:rsidRPr="00FC6A2D">
        <w:rPr>
          <w:rStyle w:val="StyleBoldUnderline"/>
        </w:rPr>
        <w:t xml:space="preserve"> of dispute initiation and escalation</w:t>
      </w:r>
      <w:r w:rsidRPr="00FC6A2D">
        <w:rPr>
          <w:sz w:val="16"/>
        </w:rPr>
        <w:t xml:space="preserve">. The common argument is that </w:t>
      </w:r>
      <w:r w:rsidRPr="00766AA7">
        <w:rPr>
          <w:rStyle w:val="StyleBoldUnderline"/>
          <w:highlight w:val="cyan"/>
        </w:rPr>
        <w:t>higher trade flows reduce a state’s resolve to fight</w:t>
      </w:r>
      <w:r w:rsidRPr="00FC6A2D">
        <w:rPr>
          <w:rStyle w:val="StyleBoldUnderline"/>
        </w:rPr>
        <w:t xml:space="preserve"> due to the fear of losing the trade-war should break out</w:t>
      </w:r>
      <w:r w:rsidRPr="00FC6A2D">
        <w:rPr>
          <w:sz w:val="16"/>
        </w:rPr>
        <w:t xml:space="preserve">. That is, the expectation is that </w:t>
      </w:r>
      <w:r w:rsidRPr="00766AA7">
        <w:rPr>
          <w:rStyle w:val="StyleBoldUnderline"/>
          <w:highlight w:val="cyan"/>
        </w:rPr>
        <w:t>resolve declines as trade increases, making war less attractive</w:t>
      </w:r>
      <w:r w:rsidRPr="00766AA7">
        <w:rPr>
          <w:sz w:val="16"/>
          <w:highlight w:val="cyan"/>
        </w:rPr>
        <w:t>,</w:t>
      </w:r>
      <w:r w:rsidRPr="00FC6A2D">
        <w:rPr>
          <w:sz w:val="16"/>
        </w:rPr>
        <w:t xml:space="preserve"> with the understanding that the value of trade should be assessed by a measure of dependence. If higher levels of trade reduce a nation’s resolve for war against its trading partners, the argument above implies that the effect of trade on the initiation and escalation of disputes is indeterminate. </w:t>
      </w:r>
      <w:r w:rsidRPr="00FC6A2D">
        <w:rPr>
          <w:rStyle w:val="StyleBoldUnderline"/>
        </w:rPr>
        <w:t>Relative resolve determines the willingness of a state to initiate a crisis</w:t>
      </w:r>
      <w:r w:rsidRPr="00FC6A2D">
        <w:rPr>
          <w:sz w:val="16"/>
        </w:rPr>
        <w:t xml:space="preserve">. A prospective initiator considers the likely response of the intended target of its threat; if the latter is likely to yield the stakes without a fight, then the former is more likely to use a threat to make a demand of the latter. If two states have a high level of trade, and higher levels of trade reduce resolve, the two could be more or less likely to have militarized disputes with each other, compared to a pair of states with a low level of trade. </w:t>
      </w:r>
      <w:r w:rsidRPr="00766AA7">
        <w:rPr>
          <w:rStyle w:val="StyleBoldUnderline"/>
          <w:highlight w:val="cyan"/>
        </w:rPr>
        <w:t>The threat of the loss of trade could</w:t>
      </w:r>
      <w:r w:rsidRPr="00FC6A2D">
        <w:rPr>
          <w:rStyle w:val="StyleBoldUnderline"/>
        </w:rPr>
        <w:t xml:space="preserve"> either </w:t>
      </w:r>
      <w:r w:rsidRPr="00766AA7">
        <w:rPr>
          <w:rStyle w:val="StyleBoldUnderline"/>
          <w:highlight w:val="cyan"/>
        </w:rPr>
        <w:t>deter the</w:t>
      </w:r>
      <w:r w:rsidRPr="00FC6A2D">
        <w:rPr>
          <w:rStyle w:val="StyleBoldUnderline"/>
        </w:rPr>
        <w:t xml:space="preserve"> prospective </w:t>
      </w:r>
      <w:r w:rsidRPr="00766AA7">
        <w:rPr>
          <w:rStyle w:val="StyleBoldUnderline"/>
          <w:highlight w:val="cyan"/>
        </w:rPr>
        <w:t>initiator or intimidate its target</w:t>
      </w:r>
      <w:r w:rsidRPr="00FC6A2D">
        <w:rPr>
          <w:rStyle w:val="StyleBoldUnderline"/>
        </w:rPr>
        <w:t xml:space="preserve"> into making concessions, and so encourage the prospective initiator</w:t>
      </w:r>
      <w:r w:rsidRPr="00FC6A2D">
        <w:rPr>
          <w:sz w:val="16"/>
        </w:rPr>
        <w:t>.</w:t>
      </w:r>
    </w:p>
    <w:p w:rsidR="001B75E2" w:rsidRPr="00CE45B3" w:rsidRDefault="001B75E2" w:rsidP="001B75E2"/>
    <w:p w:rsidR="001B75E2" w:rsidRDefault="001B75E2" w:rsidP="001B75E2">
      <w:pPr>
        <w:pStyle w:val="Heading1"/>
      </w:pPr>
      <w:r>
        <w:lastRenderedPageBreak/>
        <w:t>1NR</w:t>
      </w:r>
    </w:p>
    <w:p w:rsidR="001B75E2" w:rsidRDefault="001B75E2" w:rsidP="001B75E2">
      <w:pPr>
        <w:pStyle w:val="Heading2"/>
      </w:pPr>
      <w:r>
        <w:lastRenderedPageBreak/>
        <w:t>Overview</w:t>
      </w:r>
    </w:p>
    <w:p w:rsidR="001B75E2" w:rsidRDefault="001B75E2" w:rsidP="001B75E2">
      <w:pPr>
        <w:pStyle w:val="Heading3"/>
      </w:pPr>
      <w:r>
        <w:lastRenderedPageBreak/>
        <w:t>Turns the case</w:t>
      </w:r>
    </w:p>
    <w:p w:rsidR="001B75E2" w:rsidRDefault="001B75E2" w:rsidP="001B75E2">
      <w:pPr>
        <w:pStyle w:val="Heading4"/>
      </w:pPr>
      <w:r>
        <w:t>Turns the case</w:t>
      </w:r>
    </w:p>
    <w:p w:rsidR="001B75E2" w:rsidRDefault="001B75E2" w:rsidP="001B75E2">
      <w:pPr>
        <w:pStyle w:val="Heading4"/>
      </w:pPr>
      <w:r>
        <w:t xml:space="preserve">A. Drones – economic decline </w:t>
      </w:r>
      <w:r>
        <w:rPr>
          <w:u w:val="single"/>
        </w:rPr>
        <w:t>erodes</w:t>
      </w:r>
      <w:r>
        <w:t xml:space="preserve"> the United States ability to </w:t>
      </w:r>
      <w:r>
        <w:rPr>
          <w:u w:val="single"/>
        </w:rPr>
        <w:t>cooperate</w:t>
      </w:r>
      <w:r>
        <w:t xml:space="preserve"> with other countries and our </w:t>
      </w:r>
      <w:r>
        <w:rPr>
          <w:u w:val="single"/>
        </w:rPr>
        <w:t>influence internationally</w:t>
      </w:r>
      <w:r>
        <w:t xml:space="preserve"> – makes drones inoperable – allies are key</w:t>
      </w:r>
    </w:p>
    <w:p w:rsidR="001B75E2" w:rsidRDefault="001B75E2" w:rsidP="001B75E2">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1B75E2" w:rsidRDefault="001B75E2" w:rsidP="001B75E2">
      <w:pPr>
        <w:rPr>
          <w:rStyle w:val="StyleBoldUnderlin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w:t>
      </w:r>
      <w:r w:rsidRPr="00F73DF4">
        <w:rPr>
          <w:rStyle w:val="StyleBoldUnderline"/>
        </w:rPr>
        <w:t>high levels of intelligence to identify a threat relative to the amount of force required to neutralize it</w:t>
      </w:r>
      <w:r w:rsidRPr="00F73DF4">
        <w:rPr>
          <w:sz w:val="16"/>
        </w:rPr>
        <w:t xml:space="preserve">” as opposed to the Cold War where the opposite was true (455). As a result, intelligence is the cornerstone of effective counterterrorism operations in the post 9/11 world. </w:t>
      </w:r>
      <w:r w:rsidRPr="00F73DF4">
        <w:rPr>
          <w:rStyle w:val="StyleBoldUnderline"/>
        </w:rPr>
        <w:t>Though the United States has the most robust intelligence community in the world</w:t>
      </w:r>
      <w:r w:rsidRPr="00F73DF4">
        <w:rPr>
          <w:sz w:val="16"/>
        </w:rPr>
        <w:t xml:space="preserve"> with immense capability, skills, and technology,</w:t>
      </w:r>
      <w:r w:rsidRPr="00F73DF4">
        <w:rPr>
          <w:rStyle w:val="StyleBoldUnderline"/>
        </w:rPr>
        <w:t xml:space="preserve"> its efficiency in counterterrorism issues depends on coalitions</w:t>
      </w:r>
      <w:r>
        <w:rPr>
          <w:rStyle w:val="StyleBoldUnderline"/>
        </w:rPr>
        <w:t xml:space="preserve">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F73DF4">
        <w:rPr>
          <w:rStyle w:val="Emphasis"/>
        </w:rPr>
        <w:t xml:space="preserve">cultural, linguistic, and CT </w:t>
      </w:r>
      <w:r w:rsidRPr="00F73DF4">
        <w:rPr>
          <w:rStyle w:val="Emphasis"/>
          <w:highlight w:val="cyan"/>
        </w:rPr>
        <w:t>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sidRPr="00F73DF4">
        <w:rPr>
          <w:sz w:val="16"/>
        </w:rPr>
        <w:t>Reveron</w:t>
      </w:r>
      <w:proofErr w:type="spellEnd"/>
      <w:r w:rsidRPr="00F73DF4">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F73DF4">
        <w:rPr>
          <w:rStyle w:val="StyleBoldUnderline"/>
        </w:rPr>
        <w:t>possible hindrances to effective</w:t>
      </w:r>
      <w:r w:rsidRPr="00F73DF4">
        <w:rPr>
          <w:sz w:val="16"/>
        </w:rPr>
        <w:t xml:space="preserve">, long term </w:t>
      </w:r>
      <w:r w:rsidRPr="00F73DF4">
        <w:rPr>
          <w:rStyle w:val="StyleBoldUnderline"/>
        </w:rPr>
        <w:t xml:space="preserve">CT alliances must </w:t>
      </w:r>
      <w:r w:rsidRPr="00F73DF4">
        <w:rPr>
          <w:sz w:val="16"/>
        </w:rPr>
        <w:t>also</w:t>
      </w:r>
      <w:r w:rsidRPr="00F73DF4">
        <w:t xml:space="preserve"> </w:t>
      </w:r>
      <w:r w:rsidRPr="00F73DF4">
        <w:rPr>
          <w:rStyle w:val="StyleBoldUnderline"/>
        </w:rPr>
        <w:t>be addressed in order to sustain current operations.</w:t>
      </w:r>
    </w:p>
    <w:p w:rsidR="001B75E2" w:rsidRDefault="001B75E2" w:rsidP="001B75E2">
      <w:pPr>
        <w:pStyle w:val="Heading4"/>
      </w:pPr>
      <w:r>
        <w:t>And turns terrorism – undermines recruiting prospects</w:t>
      </w:r>
    </w:p>
    <w:p w:rsidR="001B75E2" w:rsidRDefault="001B75E2" w:rsidP="001B75E2">
      <w:proofErr w:type="spellStart"/>
      <w:r w:rsidRPr="00C92944">
        <w:rPr>
          <w:rStyle w:val="StyleStyleBold12pt"/>
        </w:rPr>
        <w:t>O’Driscoll</w:t>
      </w:r>
      <w:proofErr w:type="spellEnd"/>
      <w:r w:rsidRPr="00C92944">
        <w:rPr>
          <w:rStyle w:val="StyleStyleBold12pt"/>
        </w:rPr>
        <w:t>, Former Director at the Center for International Trade and Economics at the Heritage Foundation, ‘2</w:t>
      </w:r>
      <w:r>
        <w:t xml:space="preserve"> (Gerald, December 18, “Trade Promotes Prosperity and Security” Backgrounder, www.heritage.org/Research/TradeandForeignAid/BG1617.cfm)</w:t>
      </w:r>
    </w:p>
    <w:p w:rsidR="001B75E2" w:rsidRDefault="001B75E2" w:rsidP="001B75E2">
      <w:r>
        <w:t xml:space="preserve">The document represents new thinking in the government that U.S. security depends on economic success in other countries, that </w:t>
      </w:r>
      <w:r w:rsidRPr="00EE044C">
        <w:rPr>
          <w:rStyle w:val="StyleBoldUnderline"/>
          <w:highlight w:val="cyan"/>
        </w:rPr>
        <w:t>economic and political repression breed poverty</w:t>
      </w:r>
      <w:r w:rsidRPr="00C92944">
        <w:rPr>
          <w:rStyle w:val="StyleBoldUnderline"/>
        </w:rPr>
        <w:t>, frustration and resentment</w:t>
      </w:r>
      <w:r>
        <w:t xml:space="preserve">, and that </w:t>
      </w:r>
      <w:r w:rsidRPr="00EE044C">
        <w:rPr>
          <w:rStyle w:val="StyleBoldUnderline"/>
          <w:highlight w:val="cyan"/>
        </w:rPr>
        <w:t>open markets</w:t>
      </w:r>
      <w:r>
        <w:t xml:space="preserve"> -- as well as open governments and open societies -- </w:t>
      </w:r>
      <w:r w:rsidRPr="00C92944">
        <w:rPr>
          <w:rStyle w:val="StyleBoldUnderline"/>
        </w:rPr>
        <w:t xml:space="preserve">can </w:t>
      </w:r>
      <w:r w:rsidRPr="00EE044C">
        <w:rPr>
          <w:rStyle w:val="StyleBoldUnderline"/>
          <w:highlight w:val="cyan"/>
        </w:rPr>
        <w:t>alleviate the causes of the terrorist threat</w:t>
      </w:r>
      <w:r w:rsidRPr="00C92944">
        <w:rPr>
          <w:rStyle w:val="StyleBoldUnderline"/>
        </w:rPr>
        <w:t xml:space="preserve"> against the West. It is not that poverty causes terrorism</w:t>
      </w:r>
      <w:r>
        <w:t xml:space="preserve">. The 19 hijackers of Sept. 11 were chiefly middle class in origin, with 15 coming from oil-rich Saudi Arabia. But </w:t>
      </w:r>
      <w:r w:rsidRPr="00EE044C">
        <w:rPr>
          <w:rStyle w:val="StyleBoldUnderline"/>
        </w:rPr>
        <w:t>the</w:t>
      </w:r>
      <w:r w:rsidRPr="00C92944">
        <w:rPr>
          <w:rStyle w:val="StyleBoldUnderline"/>
        </w:rPr>
        <w:t xml:space="preserve"> conditions that produce poverty -- </w:t>
      </w:r>
      <w:r w:rsidRPr="00EE044C">
        <w:rPr>
          <w:rStyle w:val="StyleBoldUnderline"/>
          <w:highlight w:val="cyan"/>
        </w:rPr>
        <w:t>lack of economic freedom -- also produce the sense of hopelessness and despair that breeds resentment. Terrorist organizations exploit the situation to recruit</w:t>
      </w:r>
      <w:r w:rsidRPr="00C92944">
        <w:rPr>
          <w:rStyle w:val="StyleBoldUnderline"/>
        </w:rPr>
        <w:t xml:space="preserve"> new members</w:t>
      </w:r>
      <w:r>
        <w:t>. Meanwhile, the leaders of these countries blame the United States rather than accept responsibility for the policies impoverishing their own people.</w:t>
      </w:r>
    </w:p>
    <w:p w:rsidR="001B75E2" w:rsidRDefault="001B75E2" w:rsidP="001B75E2">
      <w:pPr>
        <w:pStyle w:val="Heading4"/>
      </w:pPr>
      <w:r>
        <w:lastRenderedPageBreak/>
        <w:t xml:space="preserve">B. Conflation – lack of </w:t>
      </w:r>
      <w:r>
        <w:rPr>
          <w:u w:val="single"/>
        </w:rPr>
        <w:t>trade</w:t>
      </w:r>
      <w:r>
        <w:t xml:space="preserve"> collapses US influence – means we won’t be </w:t>
      </w:r>
      <w:r>
        <w:rPr>
          <w:u w:val="single"/>
        </w:rPr>
        <w:t>modeled abroad</w:t>
      </w:r>
      <w:r>
        <w:t xml:space="preserve"> </w:t>
      </w:r>
    </w:p>
    <w:p w:rsidR="001B75E2" w:rsidRPr="00975011" w:rsidRDefault="001B75E2" w:rsidP="001B75E2">
      <w:pPr>
        <w:pStyle w:val="Heading4"/>
      </w:pPr>
      <w:r>
        <w:t>And other countries look to the United States because of our</w:t>
      </w:r>
      <w:r>
        <w:rPr>
          <w:u w:val="single"/>
        </w:rPr>
        <w:t xml:space="preserve"> </w:t>
      </w:r>
      <w:r>
        <w:t xml:space="preserve">influence – that’s absent if our </w:t>
      </w:r>
      <w:r>
        <w:rPr>
          <w:u w:val="single"/>
        </w:rPr>
        <w:t>trade ability collapses</w:t>
      </w:r>
      <w:r>
        <w:t xml:space="preserve"> – 1NC </w:t>
      </w:r>
      <w:proofErr w:type="spellStart"/>
      <w:r>
        <w:t>Panzner</w:t>
      </w:r>
      <w:proofErr w:type="spellEnd"/>
      <w:r>
        <w:t xml:space="preserve"> – means they can’t solve conflation because other countries won’t model the plan after the US implements it</w:t>
      </w:r>
    </w:p>
    <w:p w:rsidR="001B75E2" w:rsidRDefault="001B75E2" w:rsidP="001B75E2">
      <w:pPr>
        <w:pStyle w:val="Heading4"/>
      </w:pPr>
      <w:r>
        <w:t xml:space="preserve">And we have the stronger internal link to </w:t>
      </w:r>
      <w:r>
        <w:rPr>
          <w:u w:val="single"/>
        </w:rPr>
        <w:t>international escalation</w:t>
      </w:r>
      <w:r>
        <w:t xml:space="preserve"> – trade reduces conflict escalation</w:t>
      </w:r>
    </w:p>
    <w:p w:rsidR="001B75E2" w:rsidRDefault="001B75E2" w:rsidP="001B75E2">
      <w:proofErr w:type="gramStart"/>
      <w:r w:rsidRPr="00FC6A2D">
        <w:rPr>
          <w:rStyle w:val="StyleStyleBold12pt"/>
        </w:rPr>
        <w:t>Morrow, Research Fellow at the Hoover Institution at Stanford University, ’99</w:t>
      </w:r>
      <w:r>
        <w:t xml:space="preserve"> (James, “How Could Trade Affect Conflict?”</w:t>
      </w:r>
      <w:proofErr w:type="gramEnd"/>
      <w:r>
        <w:t xml:space="preserve"> Journal of Peace Research, </w:t>
      </w:r>
      <w:proofErr w:type="spellStart"/>
      <w:r>
        <w:t>Vol</w:t>
      </w:r>
      <w:proofErr w:type="spellEnd"/>
      <w:r>
        <w:t xml:space="preserve"> 36 No 4, p 481-489, </w:t>
      </w:r>
      <w:proofErr w:type="spellStart"/>
      <w:r>
        <w:t>SagePub</w:t>
      </w:r>
      <w:proofErr w:type="spellEnd"/>
      <w:r>
        <w:t>)</w:t>
      </w:r>
    </w:p>
    <w:p w:rsidR="001B75E2" w:rsidRDefault="001B75E2" w:rsidP="001B75E2"/>
    <w:p w:rsidR="001B75E2" w:rsidRPr="00FC6A2D" w:rsidRDefault="001B75E2" w:rsidP="001B75E2">
      <w:pPr>
        <w:rPr>
          <w:sz w:val="16"/>
        </w:rPr>
      </w:pPr>
      <w:r w:rsidRPr="00FC6A2D">
        <w:rPr>
          <w:sz w:val="16"/>
        </w:rPr>
        <w:t xml:space="preserve">For war to occur, both </w:t>
      </w:r>
      <w:proofErr w:type="spellStart"/>
      <w:r w:rsidRPr="00FC6A2D">
        <w:rPr>
          <w:sz w:val="16"/>
        </w:rPr>
        <w:t>i</w:t>
      </w:r>
      <w:proofErr w:type="spellEnd"/>
      <w:r w:rsidRPr="00FC6A2D">
        <w:rPr>
          <w:sz w:val="16"/>
        </w:rPr>
        <w:t xml:space="preserve"> and j must be willing to escalate. The likelihood function then requires both conditions above, both of which require the bivariate distribution of unobservable resolve. A complete estimation of the conflict process, including both initiation and escalation, can and should be done with one likelihood function (Reed, 1998). In review, </w:t>
      </w:r>
      <w:r w:rsidRPr="00FC6A2D">
        <w:rPr>
          <w:rStyle w:val="StyleBoldUnderline"/>
        </w:rPr>
        <w:t xml:space="preserve">international </w:t>
      </w:r>
      <w:r w:rsidRPr="00766AA7">
        <w:rPr>
          <w:rStyle w:val="StyleBoldUnderline"/>
          <w:highlight w:val="cyan"/>
        </w:rPr>
        <w:t>conflict occurs because states cannot</w:t>
      </w:r>
      <w:r w:rsidRPr="00FC6A2D">
        <w:rPr>
          <w:rStyle w:val="StyleBoldUnderline"/>
        </w:rPr>
        <w:t xml:space="preserve"> fully </w:t>
      </w:r>
      <w:r w:rsidRPr="00766AA7">
        <w:rPr>
          <w:rStyle w:val="StyleBoldUnderline"/>
          <w:highlight w:val="cyan"/>
        </w:rPr>
        <w:t>observe</w:t>
      </w:r>
      <w:r w:rsidRPr="00FC6A2D">
        <w:rPr>
          <w:rStyle w:val="StyleBoldUnderline"/>
        </w:rPr>
        <w:t xml:space="preserve"> one another’s </w:t>
      </w:r>
      <w:r w:rsidRPr="00766AA7">
        <w:rPr>
          <w:rStyle w:val="StyleBoldUnderline"/>
          <w:highlight w:val="cyan"/>
        </w:rPr>
        <w:t>resolve for war</w:t>
      </w:r>
      <w:r w:rsidRPr="00FC6A2D">
        <w:rPr>
          <w:sz w:val="16"/>
        </w:rPr>
        <w:t xml:space="preserve">. A state considering the initiation of a militarized dispute compares its own resolve to what it knows about the resolve of its target. It must also possess a credible threat in the sense that the target must believe that it is possible for the initiator to prefer war to the status quo. In a crisis, the sides signal their unobservable resolve through the exchange of threats. </w:t>
      </w:r>
      <w:r w:rsidRPr="00FC6A2D">
        <w:rPr>
          <w:rStyle w:val="StyleBoldUnderline"/>
        </w:rPr>
        <w:t>A side escalates to violence or concedes the stakes based on what it has learned about the other side’s resolve</w:t>
      </w:r>
      <w:r w:rsidRPr="00FC6A2D">
        <w:rPr>
          <w:sz w:val="16"/>
        </w:rPr>
        <w:t xml:space="preserve"> from the latter’s actions in the crisis. The greater its resolve relative to what it believes the other side’s </w:t>
      </w:r>
      <w:proofErr w:type="gramStart"/>
      <w:r w:rsidRPr="00FC6A2D">
        <w:rPr>
          <w:sz w:val="16"/>
        </w:rPr>
        <w:t>resolve,</w:t>
      </w:r>
      <w:proofErr w:type="gramEnd"/>
      <w:r w:rsidRPr="00FC6A2D">
        <w:rPr>
          <w:sz w:val="16"/>
        </w:rPr>
        <w:t xml:space="preserve"> the more likely a state is to escalate to violence. Escalation to war requires both sides to use violence. Trade, Conflict, and Resolve If </w:t>
      </w:r>
      <w:r w:rsidRPr="00766AA7">
        <w:rPr>
          <w:rStyle w:val="StyleBoldUnderline"/>
        </w:rPr>
        <w:t xml:space="preserve">trade prevents </w:t>
      </w:r>
      <w:proofErr w:type="gramStart"/>
      <w:r w:rsidRPr="00766AA7">
        <w:rPr>
          <w:rStyle w:val="StyleBoldUnderline"/>
        </w:rPr>
        <w:t>conflict</w:t>
      </w:r>
      <w:r w:rsidRPr="00FC6A2D">
        <w:rPr>
          <w:sz w:val="16"/>
        </w:rPr>
        <w:t>,</w:t>
      </w:r>
      <w:proofErr w:type="gramEnd"/>
      <w:r w:rsidRPr="00FC6A2D">
        <w:rPr>
          <w:sz w:val="16"/>
        </w:rPr>
        <w:t xml:space="preserve"> it does so </w:t>
      </w:r>
      <w:r w:rsidRPr="00FC6A2D">
        <w:rPr>
          <w:rStyle w:val="StyleBoldUnderline"/>
        </w:rPr>
        <w:t xml:space="preserve">by altering the terms of the argument above. </w:t>
      </w:r>
      <w:r w:rsidRPr="00766AA7">
        <w:rPr>
          <w:rStyle w:val="StyleBoldUnderline"/>
        </w:rPr>
        <w:t>Trade flows are observable</w:t>
      </w:r>
      <w:r w:rsidRPr="00766AA7">
        <w:rPr>
          <w:sz w:val="16"/>
        </w:rPr>
        <w:t xml:space="preserve"> ex ante </w:t>
      </w:r>
      <w:r w:rsidRPr="00766AA7">
        <w:rPr>
          <w:rStyle w:val="StyleBoldUnderline"/>
        </w:rPr>
        <w:t>and so are part of observable resolve</w:t>
      </w:r>
      <w:r w:rsidRPr="00FC6A2D">
        <w:rPr>
          <w:sz w:val="16"/>
        </w:rPr>
        <w:t xml:space="preserve"> in cases where we look at aggregate trade flows or a measure of interdependence based on trade and size of the economy. Precisely </w:t>
      </w:r>
      <w:r w:rsidRPr="00766AA7">
        <w:rPr>
          <w:rStyle w:val="StyleBoldUnderline"/>
          <w:highlight w:val="cyan"/>
        </w:rPr>
        <w:t>because trade flows are</w:t>
      </w:r>
      <w:r w:rsidRPr="00FC6A2D">
        <w:rPr>
          <w:sz w:val="16"/>
        </w:rPr>
        <w:t xml:space="preserve"> ex ante </w:t>
      </w:r>
      <w:r w:rsidRPr="00766AA7">
        <w:rPr>
          <w:rStyle w:val="StyleBoldUnderline"/>
          <w:highlight w:val="cyan"/>
        </w:rPr>
        <w:t>observable, we can use them</w:t>
      </w:r>
      <w:r w:rsidRPr="00FC6A2D">
        <w:rPr>
          <w:rStyle w:val="StyleBoldUnderline"/>
        </w:rPr>
        <w:t xml:space="preserve"> as an independent variable </w:t>
      </w:r>
      <w:r w:rsidRPr="00766AA7">
        <w:rPr>
          <w:rStyle w:val="StyleBoldUnderline"/>
          <w:highlight w:val="cyan"/>
        </w:rPr>
        <w:t>in statistical models</w:t>
      </w:r>
      <w:r w:rsidRPr="00FC6A2D">
        <w:rPr>
          <w:rStyle w:val="StyleBoldUnderline"/>
        </w:rPr>
        <w:t xml:space="preserve"> of dispute initiation and escalation</w:t>
      </w:r>
      <w:r w:rsidRPr="00FC6A2D">
        <w:rPr>
          <w:sz w:val="16"/>
        </w:rPr>
        <w:t xml:space="preserve">. The common argument is that </w:t>
      </w:r>
      <w:r w:rsidRPr="00766AA7">
        <w:rPr>
          <w:rStyle w:val="StyleBoldUnderline"/>
          <w:highlight w:val="cyan"/>
        </w:rPr>
        <w:t>higher trade flows reduce a state’s resolve to fight</w:t>
      </w:r>
      <w:r w:rsidRPr="00FC6A2D">
        <w:rPr>
          <w:rStyle w:val="StyleBoldUnderline"/>
        </w:rPr>
        <w:t xml:space="preserve"> due to the fear of losing the trade-war should break out</w:t>
      </w:r>
      <w:r w:rsidRPr="00FC6A2D">
        <w:rPr>
          <w:sz w:val="16"/>
        </w:rPr>
        <w:t xml:space="preserve">. That is, the expectation is that </w:t>
      </w:r>
      <w:r w:rsidRPr="00766AA7">
        <w:rPr>
          <w:rStyle w:val="StyleBoldUnderline"/>
          <w:highlight w:val="cyan"/>
        </w:rPr>
        <w:t>resolve declines as trade increases, making war less attractive</w:t>
      </w:r>
      <w:r w:rsidRPr="00766AA7">
        <w:rPr>
          <w:sz w:val="16"/>
          <w:highlight w:val="cyan"/>
        </w:rPr>
        <w:t>,</w:t>
      </w:r>
      <w:r w:rsidRPr="00FC6A2D">
        <w:rPr>
          <w:sz w:val="16"/>
        </w:rPr>
        <w:t xml:space="preserve"> with the understanding that the value of trade should be assessed by a measure of dependence. If higher levels of trade reduce a nation’s resolve for war against its trading partners, the argument above implies that the effect of trade on the initiation and escalation of disputes is indeterminate. </w:t>
      </w:r>
      <w:r w:rsidRPr="00FC6A2D">
        <w:rPr>
          <w:rStyle w:val="StyleBoldUnderline"/>
        </w:rPr>
        <w:t>Relative resolve determines the willingness of a state to initiate a crisis</w:t>
      </w:r>
      <w:r w:rsidRPr="00FC6A2D">
        <w:rPr>
          <w:sz w:val="16"/>
        </w:rPr>
        <w:t xml:space="preserve">. A prospective initiator considers the likely response of the intended target of its threat; if the latter is likely to yield the stakes without a fight, then the former is more likely to use a threat to make a demand of the latter. If two states have a high level of trade, and higher levels of trade reduce resolve, the two could be more or less likely to have militarized disputes with each other, compared to a pair of states with a low level of trade. </w:t>
      </w:r>
      <w:r w:rsidRPr="00766AA7">
        <w:rPr>
          <w:rStyle w:val="StyleBoldUnderline"/>
          <w:highlight w:val="cyan"/>
        </w:rPr>
        <w:t>The threat of the loss of trade could</w:t>
      </w:r>
      <w:r w:rsidRPr="00FC6A2D">
        <w:rPr>
          <w:rStyle w:val="StyleBoldUnderline"/>
        </w:rPr>
        <w:t xml:space="preserve"> either </w:t>
      </w:r>
      <w:r w:rsidRPr="00766AA7">
        <w:rPr>
          <w:rStyle w:val="StyleBoldUnderline"/>
          <w:highlight w:val="cyan"/>
        </w:rPr>
        <w:t>deter the</w:t>
      </w:r>
      <w:r w:rsidRPr="00FC6A2D">
        <w:rPr>
          <w:rStyle w:val="StyleBoldUnderline"/>
        </w:rPr>
        <w:t xml:space="preserve"> prospective </w:t>
      </w:r>
      <w:r w:rsidRPr="00766AA7">
        <w:rPr>
          <w:rStyle w:val="StyleBoldUnderline"/>
          <w:highlight w:val="cyan"/>
        </w:rPr>
        <w:t>initiator or intimidate its target</w:t>
      </w:r>
      <w:r w:rsidRPr="00FC6A2D">
        <w:rPr>
          <w:rStyle w:val="StyleBoldUnderline"/>
        </w:rPr>
        <w:t xml:space="preserve"> into making concessions, and so encourage the prospective initiator</w:t>
      </w:r>
      <w:r w:rsidRPr="00FC6A2D">
        <w:rPr>
          <w:sz w:val="16"/>
        </w:rPr>
        <w:t>.</w:t>
      </w:r>
    </w:p>
    <w:p w:rsidR="001B75E2" w:rsidRDefault="001B75E2" w:rsidP="001B75E2"/>
    <w:p w:rsidR="001B75E2" w:rsidRDefault="001B75E2" w:rsidP="001B75E2">
      <w:pPr>
        <w:pStyle w:val="Heading2"/>
      </w:pPr>
      <w:r>
        <w:lastRenderedPageBreak/>
        <w:t>Line by line</w:t>
      </w:r>
    </w:p>
    <w:p w:rsidR="001B75E2" w:rsidRDefault="001B75E2" w:rsidP="001B75E2"/>
    <w:p w:rsidR="001B75E2" w:rsidRDefault="001B75E2" w:rsidP="001B75E2">
      <w:pPr>
        <w:pStyle w:val="Heading3"/>
      </w:pPr>
      <w:r>
        <w:lastRenderedPageBreak/>
        <w:t xml:space="preserve">AT: No </w:t>
      </w:r>
      <w:proofErr w:type="spellStart"/>
      <w:r>
        <w:t>i</w:t>
      </w:r>
      <w:proofErr w:type="spellEnd"/>
      <w:r>
        <w:t>/l</w:t>
      </w:r>
    </w:p>
    <w:p w:rsidR="001B75E2" w:rsidRDefault="001B75E2" w:rsidP="001B75E2">
      <w:pPr>
        <w:rPr>
          <w:rStyle w:val="StyleStyleBold12pt"/>
        </w:rPr>
      </w:pPr>
      <w:r>
        <w:rPr>
          <w:rStyle w:val="StyleStyleBold12pt"/>
        </w:rPr>
        <w:t xml:space="preserve">Successful TPP negotiations are </w:t>
      </w:r>
      <w:proofErr w:type="gramStart"/>
      <w:r>
        <w:rPr>
          <w:rStyle w:val="StyleStyleBold12pt"/>
        </w:rPr>
        <w:t>key</w:t>
      </w:r>
      <w:proofErr w:type="gramEnd"/>
      <w:r>
        <w:rPr>
          <w:rStyle w:val="StyleStyleBold12pt"/>
        </w:rPr>
        <w:t xml:space="preserve"> to progress on global trade liberalization---nothing else will fill in </w:t>
      </w:r>
    </w:p>
    <w:p w:rsidR="001B75E2" w:rsidRDefault="001B75E2" w:rsidP="001B75E2">
      <w:pPr>
        <w:rPr>
          <w:rStyle w:val="StyleStyleBold12pt"/>
        </w:rPr>
      </w:pPr>
      <w:proofErr w:type="spellStart"/>
      <w:r>
        <w:rPr>
          <w:rStyle w:val="StyleStyleBold12pt"/>
        </w:rPr>
        <w:t>Krist</w:t>
      </w:r>
      <w:proofErr w:type="spellEnd"/>
      <w:r>
        <w:rPr>
          <w:rStyle w:val="StyleStyleBold12pt"/>
        </w:rPr>
        <w:t>-Wilson Center-</w:t>
      </w:r>
      <w:r>
        <w:t>12/4/</w:t>
      </w:r>
      <w:r>
        <w:rPr>
          <w:rStyle w:val="StyleStyleBold12pt"/>
        </w:rPr>
        <w:t>12</w:t>
      </w:r>
    </w:p>
    <w:p w:rsidR="001B75E2" w:rsidRDefault="001B75E2" w:rsidP="001B75E2">
      <w:hyperlink r:id="rId48" w:history="1">
        <w:r>
          <w:rPr>
            <w:rStyle w:val="Hyperlink"/>
          </w:rPr>
          <w:t>http://www.wilsoncenter.org/sites/default/files/PAGE_TPP_REPORT.pdf</w:t>
        </w:r>
      </w:hyperlink>
    </w:p>
    <w:p w:rsidR="001B75E2" w:rsidRDefault="001B75E2" w:rsidP="001B75E2">
      <w:r>
        <w:t>Negotiations for a Trans-Pacific Partnership Agreement</w:t>
      </w:r>
    </w:p>
    <w:p w:rsidR="001B75E2" w:rsidRDefault="001B75E2" w:rsidP="001B75E2"/>
    <w:p w:rsidR="001B75E2" w:rsidRDefault="001B75E2" w:rsidP="001B75E2">
      <w:pPr>
        <w:rPr>
          <w:sz w:val="16"/>
        </w:rPr>
      </w:pPr>
      <w:r>
        <w:rPr>
          <w:rStyle w:val="StyleBoldUnderline"/>
          <w:highlight w:val="yellow"/>
        </w:rPr>
        <w:t>The Tr</w:t>
      </w:r>
      <w:r w:rsidRPr="007C45BD">
        <w:rPr>
          <w:rStyle w:val="StyleBoldUnderline"/>
        </w:rPr>
        <w:t>ans</w:t>
      </w:r>
      <w:r>
        <w:rPr>
          <w:rStyle w:val="StyleBoldUnderline"/>
          <w:highlight w:val="yellow"/>
        </w:rPr>
        <w:t>-P</w:t>
      </w:r>
      <w:r w:rsidRPr="007C45BD">
        <w:rPr>
          <w:rStyle w:val="StyleBoldUnderline"/>
        </w:rPr>
        <w:t>acific</w:t>
      </w:r>
      <w:r>
        <w:rPr>
          <w:rStyle w:val="StyleBoldUnderline"/>
          <w:highlight w:val="yellow"/>
        </w:rPr>
        <w:t xml:space="preserve"> P</w:t>
      </w:r>
      <w:r w:rsidRPr="007C45BD">
        <w:rPr>
          <w:rStyle w:val="StyleBoldUnderline"/>
        </w:rPr>
        <w:t>artnership</w:t>
      </w:r>
      <w:r>
        <w:rPr>
          <w:rStyle w:val="StyleBoldUnderline"/>
          <w:highlight w:val="yellow"/>
        </w:rPr>
        <w:t xml:space="preserve"> </w:t>
      </w:r>
      <w:r w:rsidRPr="007C45BD">
        <w:rPr>
          <w:rStyle w:val="StyleBoldUnderline"/>
        </w:rPr>
        <w:t xml:space="preserve">negotiations between 11 countries </w:t>
      </w:r>
      <w:r>
        <w:rPr>
          <w:rStyle w:val="StyleBoldUnderline"/>
          <w:highlight w:val="yellow"/>
        </w:rPr>
        <w:t>would expand our free trade agreements to include four new countries</w:t>
      </w:r>
      <w:r>
        <w:rPr>
          <w:sz w:val="16"/>
        </w:rPr>
        <w:t>—Brunei, Malaysia, New Zealand and Vietnam—</w:t>
      </w:r>
      <w:r>
        <w:rPr>
          <w:rStyle w:val="StyleBoldUnderline"/>
          <w:highlight w:val="yellow"/>
        </w:rPr>
        <w:t>and offer the opportunity to strengthen some of our current agreements</w:t>
      </w:r>
      <w:r>
        <w:rPr>
          <w:sz w:val="16"/>
        </w:rPr>
        <w:t xml:space="preserve">, particularly the North American Free Trade Agreement. </w:t>
      </w:r>
      <w:r>
        <w:rPr>
          <w:rStyle w:val="StyleBoldUnderline"/>
          <w:highlight w:val="yellow"/>
        </w:rPr>
        <w:t xml:space="preserve">However, the real potential benefit </w:t>
      </w:r>
      <w:r w:rsidRPr="007C45BD">
        <w:rPr>
          <w:rStyle w:val="StyleBoldUnderline"/>
        </w:rPr>
        <w:t>of the TPP negotiations</w:t>
      </w:r>
      <w:r>
        <w:rPr>
          <w:rStyle w:val="StyleBoldUnderline"/>
          <w:highlight w:val="yellow"/>
        </w:rPr>
        <w:t xml:space="preserve"> is that </w:t>
      </w:r>
      <w:r w:rsidRPr="007C45BD">
        <w:rPr>
          <w:rStyle w:val="StyleBoldUnderline"/>
        </w:rPr>
        <w:t xml:space="preserve">an </w:t>
      </w:r>
      <w:r>
        <w:rPr>
          <w:rStyle w:val="StyleBoldUnderline"/>
          <w:highlight w:val="yellow"/>
        </w:rPr>
        <w:t xml:space="preserve">agreement </w:t>
      </w:r>
      <w:r w:rsidRPr="007C45BD">
        <w:rPr>
          <w:rStyle w:val="StyleBoldUnderline"/>
        </w:rPr>
        <w:t xml:space="preserve">could </w:t>
      </w:r>
      <w:r>
        <w:rPr>
          <w:rStyle w:val="StyleBoldUnderline"/>
          <w:highlight w:val="yellow"/>
        </w:rPr>
        <w:t xml:space="preserve">provide a template for future agreements with other more </w:t>
      </w:r>
      <w:r w:rsidRPr="00892C36">
        <w:rPr>
          <w:rStyle w:val="StyleBoldUnderline"/>
        </w:rPr>
        <w:t xml:space="preserve">commercially important </w:t>
      </w:r>
      <w:r>
        <w:rPr>
          <w:rStyle w:val="StyleBoldUnderline"/>
          <w:highlight w:val="yellow"/>
        </w:rPr>
        <w:t xml:space="preserve">countries, </w:t>
      </w:r>
      <w:r w:rsidRPr="00892C36">
        <w:rPr>
          <w:rStyle w:val="StyleBoldUnderline"/>
        </w:rPr>
        <w:t>including Japan, China and Russia, and perhaps even for future multilateral trade negotiations.</w:t>
      </w:r>
      <w:r w:rsidRPr="00892C36">
        <w:rPr>
          <w:sz w:val="16"/>
        </w:rPr>
        <w:t xml:space="preserve"> If the</w:t>
      </w:r>
      <w:r>
        <w:rPr>
          <w:sz w:val="16"/>
        </w:rPr>
        <w:t xml:space="preserve"> TPP negotiations are to fulfill this promise, however, it is critical that the rules be right. This means that they must deal with the major gaps in the World Trade Organization rules, such as the lack of effective rules governing state-owned enterprises. Additionally, the negotiations need to lay the ground for addressing currency manipulation, an issue that is not currently on the TPP negotiating table. It also means that the rules must be such that other countries are not hesitant to join the TPP in the future. U.S. proposals on investor-state dispute settlement, controls on capital flows and access to medicines have been the most controversial and need to be carefully crafted to respect the needs of our trade partners. </w:t>
      </w:r>
      <w:r w:rsidRPr="00892C36">
        <w:rPr>
          <w:rStyle w:val="StyleBoldUnderline"/>
          <w:highlight w:val="yellow"/>
        </w:rPr>
        <w:t>Given the</w:t>
      </w:r>
      <w:r w:rsidRPr="00892C36">
        <w:rPr>
          <w:rStyle w:val="StyleBoldUnderline"/>
        </w:rPr>
        <w:t xml:space="preserve"> </w:t>
      </w:r>
      <w:r w:rsidRPr="00892C36">
        <w:rPr>
          <w:rStyle w:val="StyleBoldUnderline"/>
          <w:highlight w:val="yellow"/>
        </w:rPr>
        <w:t>stalemate in</w:t>
      </w:r>
      <w:r w:rsidRPr="00892C36">
        <w:rPr>
          <w:rStyle w:val="StyleBoldUnderline"/>
        </w:rPr>
        <w:t xml:space="preserve"> the </w:t>
      </w:r>
      <w:r w:rsidRPr="00892C36">
        <w:rPr>
          <w:rStyle w:val="StyleBoldUnderline"/>
          <w:highlight w:val="yellow"/>
        </w:rPr>
        <w:t>Doha</w:t>
      </w:r>
      <w:r w:rsidRPr="00892C36">
        <w:rPr>
          <w:rStyle w:val="StyleBoldUnderline"/>
        </w:rPr>
        <w:t xml:space="preserve"> Development Round, </w:t>
      </w:r>
      <w:r>
        <w:rPr>
          <w:rStyle w:val="StyleBoldUnderline"/>
          <w:highlight w:val="yellow"/>
        </w:rPr>
        <w:t>the TPP negotiations are the best hope for developing a rules-based 21st century international trade system</w:t>
      </w:r>
      <w:r>
        <w:rPr>
          <w:sz w:val="16"/>
          <w:highlight w:val="yellow"/>
        </w:rPr>
        <w:t>.</w:t>
      </w:r>
    </w:p>
    <w:p w:rsidR="001B75E2" w:rsidRDefault="001B75E2" w:rsidP="001B75E2"/>
    <w:p w:rsidR="001B75E2" w:rsidRDefault="001B75E2" w:rsidP="001B75E2">
      <w:pPr>
        <w:pStyle w:val="Heading3"/>
      </w:pPr>
      <w:r>
        <w:lastRenderedPageBreak/>
        <w:t xml:space="preserve">AT: No Vote – Reid </w:t>
      </w:r>
    </w:p>
    <w:p w:rsidR="001B75E2" w:rsidRPr="00975011" w:rsidRDefault="001B75E2" w:rsidP="001B75E2">
      <w:pPr>
        <w:pStyle w:val="Heading4"/>
      </w:pPr>
      <w:r>
        <w:t xml:space="preserve">Reid will bring it up for a vote and it’ll pass – this evidence </w:t>
      </w:r>
      <w:r>
        <w:rPr>
          <w:u w:val="single"/>
        </w:rPr>
        <w:t>postdates yours</w:t>
      </w:r>
      <w:r>
        <w:t xml:space="preserve"> and assumes new changes in congress</w:t>
      </w:r>
    </w:p>
    <w:p w:rsidR="001B75E2" w:rsidRDefault="001B75E2" w:rsidP="001B75E2">
      <w:r w:rsidRPr="00477696">
        <w:rPr>
          <w:rStyle w:val="StyleStyleBold12pt"/>
        </w:rPr>
        <w:t>Inside U.S. Trade 1/17</w:t>
      </w:r>
      <w:r>
        <w:t>/14</w:t>
      </w:r>
    </w:p>
    <w:p w:rsidR="001B75E2" w:rsidRDefault="001B75E2" w:rsidP="001B75E2">
      <w:r>
        <w:t xml:space="preserve">HEADLINE: Reid Says No Commitment </w:t>
      </w:r>
      <w:proofErr w:type="gramStart"/>
      <w:r>
        <w:t>To</w:t>
      </w:r>
      <w:proofErr w:type="gramEnd"/>
      <w:r>
        <w:t xml:space="preserve"> TPA Floor Time, Citing Controversy Among Dems</w:t>
      </w:r>
    </w:p>
    <w:p w:rsidR="001B75E2" w:rsidRPr="00D976D1" w:rsidRDefault="001B75E2" w:rsidP="001B75E2">
      <w:pPr>
        <w:rPr>
          <w:sz w:val="16"/>
        </w:rPr>
      </w:pPr>
      <w:r w:rsidRPr="004E0813">
        <w:rPr>
          <w:sz w:val="16"/>
        </w:rPr>
        <w:t xml:space="preserve">But National Foreign Trade Council President Bill </w:t>
      </w:r>
      <w:proofErr w:type="spellStart"/>
      <w:r w:rsidRPr="00656409">
        <w:rPr>
          <w:rStyle w:val="StyleBoldUnderline"/>
          <w:highlight w:val="cyan"/>
        </w:rPr>
        <w:t>Reinsch</w:t>
      </w:r>
      <w:proofErr w:type="spellEnd"/>
      <w:r w:rsidRPr="004E0813">
        <w:rPr>
          <w:sz w:val="16"/>
        </w:rPr>
        <w:t xml:space="preserve"> on Jan. 8 </w:t>
      </w:r>
      <w:r w:rsidRPr="00656409">
        <w:rPr>
          <w:rStyle w:val="StyleBoldUnderline"/>
          <w:highlight w:val="cyan"/>
        </w:rPr>
        <w:t>downplayed</w:t>
      </w:r>
      <w:r w:rsidRPr="004E0813">
        <w:rPr>
          <w:rStyle w:val="StyleBoldUnderline"/>
        </w:rPr>
        <w:t xml:space="preserve"> the notion </w:t>
      </w:r>
      <w:r w:rsidRPr="00656409">
        <w:rPr>
          <w:rStyle w:val="StyleBoldUnderline"/>
          <w:highlight w:val="cyan"/>
        </w:rPr>
        <w:t>that Reid may hold off on TPA</w:t>
      </w:r>
      <w:r w:rsidRPr="004E0813">
        <w:rPr>
          <w:sz w:val="16"/>
        </w:rPr>
        <w:t xml:space="preserve"> because he is worried it could hurt Democrats in the polls. </w:t>
      </w:r>
      <w:r w:rsidRPr="00656409">
        <w:rPr>
          <w:rStyle w:val="StyleBoldUnderline"/>
          <w:highlight w:val="cyan"/>
        </w:rPr>
        <w:t>Senators</w:t>
      </w:r>
      <w:r w:rsidRPr="004E0813">
        <w:rPr>
          <w:rStyle w:val="StyleBoldUnderline"/>
        </w:rPr>
        <w:t xml:space="preserve"> </w:t>
      </w:r>
      <w:r w:rsidRPr="00656409">
        <w:rPr>
          <w:rStyle w:val="StyleBoldUnderline"/>
          <w:highlight w:val="cyan"/>
        </w:rPr>
        <w:t>are unlikely to ask Reid to "save them" from a</w:t>
      </w:r>
      <w:r w:rsidRPr="004E0813">
        <w:rPr>
          <w:rStyle w:val="StyleBoldUnderline"/>
        </w:rPr>
        <w:t xml:space="preserve"> TPA </w:t>
      </w:r>
      <w:r w:rsidRPr="00656409">
        <w:rPr>
          <w:rStyle w:val="StyleBoldUnderline"/>
          <w:highlight w:val="cyan"/>
        </w:rPr>
        <w:t>vote</w:t>
      </w:r>
      <w:r w:rsidRPr="004E0813">
        <w:rPr>
          <w:rStyle w:val="StyleBoldUnderline"/>
        </w:rPr>
        <w:t xml:space="preserve"> so they can perform better in the midterms since very few of the major races are in states where trade is a campaign issue, </w:t>
      </w:r>
      <w:r w:rsidRPr="004E0813">
        <w:rPr>
          <w:sz w:val="16"/>
        </w:rPr>
        <w:t xml:space="preserve">he told reporters at a press briefing on this year's trade agenda. </w:t>
      </w:r>
      <w:proofErr w:type="spellStart"/>
      <w:r w:rsidRPr="004E0813">
        <w:rPr>
          <w:sz w:val="16"/>
        </w:rPr>
        <w:t>Reinsch</w:t>
      </w:r>
      <w:proofErr w:type="spellEnd"/>
      <w:r w:rsidRPr="004E0813">
        <w:rPr>
          <w:sz w:val="16"/>
        </w:rPr>
        <w:t xml:space="preserve"> said that he was not persuaded that TPA was a decisive issue among the broader electorate. </w:t>
      </w:r>
      <w:r w:rsidRPr="00656409">
        <w:rPr>
          <w:rStyle w:val="StyleBoldUnderline"/>
          <w:highlight w:val="cyan"/>
        </w:rPr>
        <w:t>"TPA is inside</w:t>
      </w:r>
      <w:r w:rsidRPr="004E0813">
        <w:rPr>
          <w:rStyle w:val="StyleBoldUnderline"/>
        </w:rPr>
        <w:t xml:space="preserve"> </w:t>
      </w:r>
      <w:r w:rsidRPr="00656409">
        <w:rPr>
          <w:rStyle w:val="StyleBoldUnderline"/>
          <w:highlight w:val="cyan"/>
        </w:rPr>
        <w:t xml:space="preserve">baseball. </w:t>
      </w:r>
      <w:proofErr w:type="gramStart"/>
      <w:r w:rsidRPr="00656409">
        <w:rPr>
          <w:rStyle w:val="StyleBoldUnderline"/>
          <w:highlight w:val="cyan"/>
        </w:rPr>
        <w:t>It's</w:t>
      </w:r>
      <w:proofErr w:type="gramEnd"/>
      <w:r w:rsidRPr="00656409">
        <w:rPr>
          <w:rStyle w:val="StyleBoldUnderline"/>
          <w:highlight w:val="cyan"/>
        </w:rPr>
        <w:t xml:space="preserve"> how the Congress organizes</w:t>
      </w:r>
      <w:r w:rsidRPr="004E0813">
        <w:rPr>
          <w:rStyle w:val="StyleBoldUnderline"/>
        </w:rPr>
        <w:t xml:space="preserve"> itself to deal with trade policy,"</w:t>
      </w:r>
      <w:r w:rsidRPr="004E0813">
        <w:rPr>
          <w:sz w:val="16"/>
        </w:rPr>
        <w:t xml:space="preserve"> he said. </w:t>
      </w:r>
      <w:r w:rsidRPr="004E0813">
        <w:rPr>
          <w:rStyle w:val="StyleBoldUnderline"/>
        </w:rPr>
        <w:t xml:space="preserve">He added that he believes </w:t>
      </w:r>
      <w:r w:rsidRPr="00656409">
        <w:rPr>
          <w:rStyle w:val="StyleBoldUnderline"/>
          <w:highlight w:val="cyan"/>
        </w:rPr>
        <w:t>Congress will pass a TPA bill but</w:t>
      </w:r>
      <w:r w:rsidRPr="004E0813">
        <w:rPr>
          <w:rStyle w:val="StyleBoldUnderline"/>
        </w:rPr>
        <w:t xml:space="preserve"> that he is worried </w:t>
      </w:r>
      <w:r w:rsidRPr="00656409">
        <w:rPr>
          <w:rStyle w:val="StyleBoldUnderline"/>
          <w:highlight w:val="cyan"/>
        </w:rPr>
        <w:t>it</w:t>
      </w:r>
      <w:r w:rsidRPr="004E0813">
        <w:rPr>
          <w:rStyle w:val="StyleBoldUnderline"/>
        </w:rPr>
        <w:t xml:space="preserve"> </w:t>
      </w:r>
      <w:r w:rsidRPr="00656409">
        <w:rPr>
          <w:rStyle w:val="StyleBoldUnderline"/>
          <w:highlight w:val="cyan"/>
        </w:rPr>
        <w:t>could</w:t>
      </w:r>
      <w:r w:rsidRPr="004E0813">
        <w:rPr>
          <w:rStyle w:val="StyleBoldUnderline"/>
        </w:rPr>
        <w:t xml:space="preserve"> end up </w:t>
      </w:r>
      <w:r w:rsidRPr="00656409">
        <w:rPr>
          <w:rStyle w:val="StyleBoldUnderline"/>
          <w:highlight w:val="cyan"/>
        </w:rPr>
        <w:t>be</w:t>
      </w:r>
      <w:r w:rsidRPr="004E0813">
        <w:rPr>
          <w:rStyle w:val="StyleBoldUnderline"/>
        </w:rPr>
        <w:t xml:space="preserve">ing </w:t>
      </w:r>
      <w:r w:rsidRPr="00656409">
        <w:rPr>
          <w:rStyle w:val="StyleBoldUnderline"/>
          <w:highlight w:val="cyan"/>
        </w:rPr>
        <w:t>a</w:t>
      </w:r>
      <w:r w:rsidRPr="004E0813">
        <w:rPr>
          <w:rStyle w:val="StyleBoldUnderline"/>
        </w:rPr>
        <w:t xml:space="preserve"> partisan </w:t>
      </w:r>
      <w:r w:rsidRPr="00656409">
        <w:rPr>
          <w:rStyle w:val="StyleBoldUnderline"/>
          <w:highlight w:val="cyan"/>
        </w:rPr>
        <w:t>fight</w:t>
      </w:r>
      <w:r w:rsidRPr="004E0813">
        <w:rPr>
          <w:rStyle w:val="StyleBoldUnderline"/>
        </w:rPr>
        <w:t xml:space="preserve"> within Congress.</w:t>
      </w:r>
      <w:r w:rsidRPr="004E0813">
        <w:rPr>
          <w:sz w:val="16"/>
        </w:rPr>
        <w:t xml:space="preserve"> He argued that it would be much better to get a "critical mass" of support from both parties.</w:t>
      </w:r>
    </w:p>
    <w:p w:rsidR="001B75E2" w:rsidRPr="00656409" w:rsidRDefault="001B75E2" w:rsidP="001B75E2"/>
    <w:p w:rsidR="001B75E2" w:rsidRDefault="001B75E2" w:rsidP="001B75E2">
      <w:pPr>
        <w:pStyle w:val="Heading4"/>
      </w:pPr>
      <w:r>
        <w:t xml:space="preserve">Reid and Boehner are </w:t>
      </w:r>
      <w:r>
        <w:rPr>
          <w:u w:val="single"/>
        </w:rPr>
        <w:t>both on board</w:t>
      </w:r>
      <w:r>
        <w:t xml:space="preserve"> – best sources prove it’ll pass now</w:t>
      </w:r>
    </w:p>
    <w:p w:rsidR="001B75E2" w:rsidRPr="00661251" w:rsidRDefault="001B75E2" w:rsidP="001B75E2">
      <w:pPr>
        <w:rPr>
          <w:sz w:val="16"/>
        </w:rPr>
      </w:pPr>
      <w:proofErr w:type="spellStart"/>
      <w:r>
        <w:rPr>
          <w:rStyle w:val="StyleStyleBold12pt"/>
        </w:rPr>
        <w:t>Corsi</w:t>
      </w:r>
      <w:proofErr w:type="spellEnd"/>
      <w:r>
        <w:rPr>
          <w:rStyle w:val="StyleStyleBold12pt"/>
        </w:rPr>
        <w:t xml:space="preserve"> 1/14 </w:t>
      </w:r>
      <w:r w:rsidRPr="00661251">
        <w:rPr>
          <w:sz w:val="16"/>
        </w:rPr>
        <w:t>(Jerome R., “GOP SET TO FAST-TRACK 'NEW WORLD ORDER' PACT”, http://www.wnd.com/2014/01/gop-set-to-fast-track-new-world-order-pact/)</w:t>
      </w:r>
    </w:p>
    <w:p w:rsidR="001B75E2" w:rsidRDefault="001B75E2" w:rsidP="001B75E2">
      <w:pPr>
        <w:rPr>
          <w:sz w:val="16"/>
        </w:rPr>
      </w:pPr>
      <w:r w:rsidRPr="00661251">
        <w:rPr>
          <w:sz w:val="16"/>
        </w:rPr>
        <w:t xml:space="preserve">NEW YORK – </w:t>
      </w:r>
      <w:r w:rsidRPr="00656409">
        <w:rPr>
          <w:rStyle w:val="StyleBoldUnderline"/>
          <w:highlight w:val="cyan"/>
        </w:rPr>
        <w:t>Republicans in the House are preparing to</w:t>
      </w:r>
      <w:r w:rsidRPr="00077D02">
        <w:rPr>
          <w:rStyle w:val="StyleBoldUnderline"/>
        </w:rPr>
        <w:t xml:space="preserve"> </w:t>
      </w:r>
      <w:r w:rsidRPr="00656409">
        <w:rPr>
          <w:rStyle w:val="Emphasis"/>
          <w:highlight w:val="cyan"/>
        </w:rPr>
        <w:t>follow the lead of the White House and</w:t>
      </w:r>
      <w:r w:rsidRPr="00661251">
        <w:rPr>
          <w:sz w:val="16"/>
        </w:rPr>
        <w:t xml:space="preserve"> Senate Majority Leader Harry </w:t>
      </w:r>
      <w:r w:rsidRPr="00656409">
        <w:rPr>
          <w:rStyle w:val="Emphasis"/>
          <w:highlight w:val="cyan"/>
        </w:rPr>
        <w:t>Reid</w:t>
      </w:r>
      <w:r w:rsidRPr="00656409">
        <w:rPr>
          <w:sz w:val="16"/>
          <w:highlight w:val="cyan"/>
        </w:rPr>
        <w:t xml:space="preserve"> </w:t>
      </w:r>
      <w:r w:rsidRPr="00656409">
        <w:rPr>
          <w:rStyle w:val="StyleBoldUnderline"/>
          <w:highlight w:val="cyan"/>
        </w:rPr>
        <w:t>to rubber-stamp</w:t>
      </w:r>
      <w:r w:rsidRPr="00077D02">
        <w:rPr>
          <w:rStyle w:val="StyleBoldUnderline"/>
        </w:rPr>
        <w:t xml:space="preserve"> the </w:t>
      </w:r>
      <w:r w:rsidRPr="00661251">
        <w:rPr>
          <w:sz w:val="16"/>
        </w:rPr>
        <w:t xml:space="preserve">Trans-Pacific Partnership, or </w:t>
      </w:r>
      <w:r w:rsidRPr="00656409">
        <w:rPr>
          <w:rStyle w:val="StyleBoldUnderline"/>
          <w:highlight w:val="cyan"/>
        </w:rPr>
        <w:t>TPP</w:t>
      </w:r>
      <w:r w:rsidRPr="00661251">
        <w:rPr>
          <w:sz w:val="16"/>
        </w:rPr>
        <w:t xml:space="preserve">, the most sweeping free-trade agreement since NAFTA. </w:t>
      </w:r>
      <w:r w:rsidRPr="00077D02">
        <w:rPr>
          <w:rStyle w:val="StyleBoldUnderline"/>
        </w:rPr>
        <w:t>The White House seeks to pass it with a simple majority vote</w:t>
      </w:r>
      <w:r w:rsidRPr="00661251">
        <w:rPr>
          <w:sz w:val="16"/>
        </w:rPr>
        <w:t xml:space="preserve">, without so much as introducing a single amendment to modify the language of the agreement it has negotiated behind closed doors. </w:t>
      </w:r>
      <w:r w:rsidRPr="00661251">
        <w:rPr>
          <w:rStyle w:val="StyleBoldUnderline"/>
        </w:rPr>
        <w:t>On Jan. 9</w:t>
      </w:r>
      <w:r w:rsidRPr="00661251">
        <w:rPr>
          <w:sz w:val="16"/>
        </w:rPr>
        <w:t xml:space="preserve">, 2013, in a little-noticed press release, Senate Finance Committee Chairman Max </w:t>
      </w:r>
      <w:r w:rsidRPr="00661251">
        <w:rPr>
          <w:rStyle w:val="StyleBoldUnderline"/>
        </w:rPr>
        <w:t>Baucus</w:t>
      </w:r>
      <w:r w:rsidRPr="00661251">
        <w:rPr>
          <w:sz w:val="16"/>
        </w:rPr>
        <w:t>, D-Mont., together with ranking member Orrin Hatch, R-Utah, and House Ways and Means Committee Chairman Dave Camp, R-</w:t>
      </w:r>
      <w:proofErr w:type="spellStart"/>
      <w:r w:rsidRPr="00661251">
        <w:rPr>
          <w:sz w:val="16"/>
        </w:rPr>
        <w:t>Mich</w:t>
      </w:r>
      <w:proofErr w:type="spellEnd"/>
      <w:r w:rsidRPr="00661251">
        <w:rPr>
          <w:sz w:val="16"/>
        </w:rPr>
        <w:t xml:space="preserve">, </w:t>
      </w:r>
      <w:r w:rsidRPr="00661251">
        <w:rPr>
          <w:rStyle w:val="StyleBoldUnderline"/>
        </w:rPr>
        <w:t>announced they were introducing “fast track” trade promotion authority legislation</w:t>
      </w:r>
      <w:r w:rsidRPr="00661251">
        <w:rPr>
          <w:sz w:val="16"/>
        </w:rPr>
        <w:t xml:space="preserve"> as a prelude to bringing up the TPP for expected passage in the near future. Jerome </w:t>
      </w:r>
      <w:proofErr w:type="spellStart"/>
      <w:r w:rsidRPr="00661251">
        <w:rPr>
          <w:sz w:val="16"/>
        </w:rPr>
        <w:t>Corsi’s</w:t>
      </w:r>
      <w:proofErr w:type="spellEnd"/>
      <w:r w:rsidRPr="00661251">
        <w:rPr>
          <w:sz w:val="16"/>
        </w:rPr>
        <w:t xml:space="preserve"> “Late Great USA” uncovers government deceptions that threaten U.S. sovereignty </w:t>
      </w:r>
      <w:r w:rsidRPr="00656409">
        <w:rPr>
          <w:rStyle w:val="StyleBoldUnderline"/>
          <w:highlight w:val="cyan"/>
        </w:rPr>
        <w:t>With</w:t>
      </w:r>
      <w:r w:rsidRPr="00661251">
        <w:rPr>
          <w:sz w:val="16"/>
        </w:rPr>
        <w:t xml:space="preserve"> House Speaker John </w:t>
      </w:r>
      <w:r w:rsidRPr="00656409">
        <w:rPr>
          <w:rStyle w:val="StyleBoldUnderline"/>
          <w:highlight w:val="cyan"/>
        </w:rPr>
        <w:t>Boehner</w:t>
      </w:r>
      <w:r w:rsidRPr="00661251">
        <w:rPr>
          <w:sz w:val="16"/>
        </w:rPr>
        <w:t xml:space="preserve">, R-Ohio, </w:t>
      </w:r>
      <w:r w:rsidRPr="00661251">
        <w:rPr>
          <w:rStyle w:val="StyleBoldUnderline"/>
        </w:rPr>
        <w:t xml:space="preserve">already </w:t>
      </w:r>
      <w:r w:rsidRPr="00656409">
        <w:rPr>
          <w:rStyle w:val="StyleBoldUnderline"/>
          <w:highlight w:val="cyan"/>
        </w:rPr>
        <w:t>deciding to</w:t>
      </w:r>
      <w:r w:rsidRPr="00661251">
        <w:rPr>
          <w:rStyle w:val="StyleBoldUnderline"/>
        </w:rPr>
        <w:t xml:space="preserve"> vote with Senate Democrats to </w:t>
      </w:r>
      <w:r w:rsidRPr="00656409">
        <w:rPr>
          <w:rStyle w:val="Emphasis"/>
          <w:highlight w:val="cyan"/>
        </w:rPr>
        <w:t>grant fast track authority</w:t>
      </w:r>
      <w:r w:rsidRPr="00661251">
        <w:rPr>
          <w:sz w:val="16"/>
        </w:rPr>
        <w:t xml:space="preserve"> for congressional consideration of the TPP, </w:t>
      </w:r>
      <w:r w:rsidRPr="00656409">
        <w:rPr>
          <w:rStyle w:val="StyleBoldUnderline"/>
          <w:highlight w:val="cyan"/>
        </w:rPr>
        <w:t>the</w:t>
      </w:r>
      <w:r w:rsidRPr="00661251">
        <w:rPr>
          <w:rStyle w:val="StyleBoldUnderline"/>
        </w:rPr>
        <w:t xml:space="preserve"> </w:t>
      </w:r>
      <w:r w:rsidRPr="00656409">
        <w:rPr>
          <w:rStyle w:val="StyleBoldUnderline"/>
          <w:highlight w:val="cyan"/>
        </w:rPr>
        <w:t>only</w:t>
      </w:r>
      <w:r w:rsidRPr="00661251">
        <w:rPr>
          <w:rStyle w:val="StyleBoldUnderline"/>
        </w:rPr>
        <w:t xml:space="preserve"> remaining </w:t>
      </w:r>
      <w:r w:rsidRPr="00656409">
        <w:rPr>
          <w:rStyle w:val="StyleBoldUnderline"/>
          <w:highlight w:val="cyan"/>
        </w:rPr>
        <w:t>opposition</w:t>
      </w:r>
      <w:r w:rsidRPr="00661251">
        <w:rPr>
          <w:sz w:val="16"/>
        </w:rPr>
        <w:t xml:space="preserve"> to the bill </w:t>
      </w:r>
      <w:r w:rsidRPr="00656409">
        <w:rPr>
          <w:rStyle w:val="StyleBoldUnderline"/>
          <w:highlight w:val="cyan"/>
        </w:rPr>
        <w:t>seems to be</w:t>
      </w:r>
      <w:r w:rsidRPr="00661251">
        <w:rPr>
          <w:rStyle w:val="StyleBoldUnderline"/>
        </w:rPr>
        <w:t xml:space="preserve"> coming </w:t>
      </w:r>
      <w:r w:rsidRPr="00656409">
        <w:rPr>
          <w:rStyle w:val="StyleBoldUnderline"/>
          <w:highlight w:val="cyan"/>
        </w:rPr>
        <w:t>from House Democrats</w:t>
      </w:r>
      <w:r w:rsidRPr="00661251">
        <w:rPr>
          <w:sz w:val="16"/>
        </w:rPr>
        <w:t xml:space="preserve">. Pressured by labor union constituents, the House Democrats have concluded the massive Trans-Pacific trade deal capitulates to corporate interest groups, including the U.S. Chamber of Commerce, placing under international control important U.S. environmental, public-health and labor standards. The House Democrats are concerned that more U.S. union jobs will be lost in the free-trade “fast track” steamroller </w:t>
      </w:r>
      <w:r w:rsidRPr="00661251">
        <w:rPr>
          <w:rStyle w:val="StyleBoldUnderline"/>
        </w:rPr>
        <w:t>Republicans under Boehner and Democrats aligning with Reid plan to run through Congress.</w:t>
      </w:r>
      <w:r w:rsidRPr="00661251">
        <w:rPr>
          <w:sz w:val="16"/>
        </w:rPr>
        <w:t xml:space="preserve"> Last year, 151 House Democrats opposed to TPP, led by Reps. Rosa DeLauro, D-Conn., and George Miller, D-Calif., wrote a letter to President Obama stating their opposition to using “outdated ‘Fast Track’ procedures that usurp Congress’ authority over trade matters.” A statement issued Jan. 9 by DeLauro and Miller, joined by Rep. Louise Slaughter, D-N.Y., referenced last year’s letter and advanced the argument by stating: “For too long, bad trade deals have allowed corporations to ship good American jobs overseas, and wages, benefits, workplace protections and quality of life have all declined as a result,” DeLauro, Miller and Slaughter said in a joint statement. “That is why there is strong bipartisan opposition to enabling the Executive Branch to ram through far-reaching, secretly negotiated trade deals like the TPP that extend well beyond traditional trade matters. At the core of the Baucus-Camp bill is the same Fast Track mechanism that failed us from 2002-2007.” The lawmakers said their constituents “did not send us to Washington to ship their jobs overseas, and Congress will not be a rubber stamp for another flawed trade deal that will hang the middle class out to dry.” “Instead of pursuing the same failed trade policies, we should support American workers by making the necessary investments to compete in today’s global economy,” they wrote. </w:t>
      </w:r>
      <w:r w:rsidRPr="00656409">
        <w:rPr>
          <w:rStyle w:val="StyleBoldUnderline"/>
          <w:highlight w:val="cyan"/>
        </w:rPr>
        <w:t>With Boehner’s decision to support</w:t>
      </w:r>
      <w:r w:rsidRPr="00661251">
        <w:rPr>
          <w:rStyle w:val="StyleBoldUnderline"/>
        </w:rPr>
        <w:t xml:space="preserve"> </w:t>
      </w:r>
      <w:r w:rsidRPr="00656409">
        <w:rPr>
          <w:rStyle w:val="StyleBoldUnderline"/>
          <w:highlight w:val="cyan"/>
        </w:rPr>
        <w:t>Obama</w:t>
      </w:r>
      <w:r w:rsidRPr="00661251">
        <w:rPr>
          <w:sz w:val="16"/>
        </w:rPr>
        <w:t xml:space="preserve"> on TPP, </w:t>
      </w:r>
      <w:r w:rsidRPr="00656409">
        <w:rPr>
          <w:rStyle w:val="StyleBoldUnderline"/>
          <w:highlight w:val="cyan"/>
        </w:rPr>
        <w:t>the</w:t>
      </w:r>
      <w:r w:rsidRPr="00661251">
        <w:rPr>
          <w:rStyle w:val="StyleBoldUnderline"/>
        </w:rPr>
        <w:t xml:space="preserve"> Republican </w:t>
      </w:r>
      <w:r w:rsidRPr="00656409">
        <w:rPr>
          <w:rStyle w:val="StyleBoldUnderline"/>
          <w:highlight w:val="cyan"/>
        </w:rPr>
        <w:t>Party appears ready to</w:t>
      </w:r>
      <w:r w:rsidRPr="00661251">
        <w:rPr>
          <w:rStyle w:val="StyleBoldUnderline"/>
        </w:rPr>
        <w:t xml:space="preserve"> </w:t>
      </w:r>
      <w:r w:rsidRPr="00656409">
        <w:rPr>
          <w:rStyle w:val="StyleBoldUnderline"/>
          <w:highlight w:val="cyan"/>
        </w:rPr>
        <w:t>ignore concerns raised by GOP conservatives</w:t>
      </w:r>
      <w:r w:rsidRPr="00661251">
        <w:rPr>
          <w:rStyle w:val="StyleBoldUnderline"/>
        </w:rPr>
        <w:t xml:space="preserve"> and</w:t>
      </w:r>
      <w:r w:rsidRPr="00661251">
        <w:rPr>
          <w:sz w:val="16"/>
        </w:rPr>
        <w:t xml:space="preserve"> various </w:t>
      </w:r>
      <w:r w:rsidRPr="00661251">
        <w:rPr>
          <w:rStyle w:val="StyleBoldUnderline"/>
        </w:rPr>
        <w:t>tea-party groups</w:t>
      </w:r>
      <w:r w:rsidRPr="00661251">
        <w:rPr>
          <w:sz w:val="16"/>
        </w:rPr>
        <w:t xml:space="preserve"> that the 12-nation deal further undermines U.S. sovereignty. The opponents argue it places major sectors of the U.S. economy under a new dispute-regulation mechanism that takes precedence over U.S. judges and courts. </w:t>
      </w:r>
      <w:r w:rsidRPr="00656409">
        <w:rPr>
          <w:rStyle w:val="Emphasis"/>
          <w:highlight w:val="cyan"/>
        </w:rPr>
        <w:t>Most seasoned</w:t>
      </w:r>
      <w:r w:rsidRPr="00661251">
        <w:rPr>
          <w:rStyle w:val="Emphasis"/>
        </w:rPr>
        <w:t xml:space="preserve"> </w:t>
      </w:r>
      <w:r w:rsidRPr="00656409">
        <w:rPr>
          <w:rStyle w:val="Emphasis"/>
          <w:highlight w:val="cyan"/>
        </w:rPr>
        <w:t>congressional watchers expect Obama, Reid and</w:t>
      </w:r>
      <w:r w:rsidRPr="00661251">
        <w:rPr>
          <w:rStyle w:val="Emphasis"/>
        </w:rPr>
        <w:t xml:space="preserve"> </w:t>
      </w:r>
      <w:r w:rsidRPr="00656409">
        <w:rPr>
          <w:rStyle w:val="Emphasis"/>
          <w:highlight w:val="cyan"/>
        </w:rPr>
        <w:t>Boehner will</w:t>
      </w:r>
      <w:r w:rsidRPr="00661251">
        <w:rPr>
          <w:sz w:val="16"/>
        </w:rPr>
        <w:t xml:space="preserve"> ultimately </w:t>
      </w:r>
      <w:r w:rsidRPr="00656409">
        <w:rPr>
          <w:rStyle w:val="Emphasis"/>
          <w:highlight w:val="cyan"/>
        </w:rPr>
        <w:t>succeed</w:t>
      </w:r>
      <w:r w:rsidRPr="00661251">
        <w:rPr>
          <w:rStyle w:val="Emphasis"/>
        </w:rPr>
        <w:t xml:space="preserve"> in ramming TPP through to passage</w:t>
      </w:r>
      <w:r w:rsidRPr="00661251">
        <w:rPr>
          <w:sz w:val="16"/>
        </w:rPr>
        <w:t>. But they believe it won’t happen without labor-supporting House Democrats and conservative House Republicans concerned about sovereignty wrangling to obtain last-minute concessions.</w:t>
      </w:r>
    </w:p>
    <w:p w:rsidR="001B75E2" w:rsidRPr="00975011" w:rsidRDefault="001B75E2" w:rsidP="001B75E2"/>
    <w:p w:rsidR="001B75E2" w:rsidRDefault="001B75E2" w:rsidP="001B75E2">
      <w:pPr>
        <w:pStyle w:val="Heading3"/>
      </w:pPr>
      <w:r>
        <w:lastRenderedPageBreak/>
        <w:t>AT: Uniqueness</w:t>
      </w:r>
    </w:p>
    <w:p w:rsidR="001B75E2" w:rsidRDefault="001B75E2" w:rsidP="001B75E2">
      <w:pPr>
        <w:rPr>
          <w:rStyle w:val="StyleStyleBold12pt"/>
        </w:rPr>
      </w:pPr>
      <w:r>
        <w:rPr>
          <w:rStyle w:val="StyleStyleBold12pt"/>
        </w:rPr>
        <w:t xml:space="preserve">Obama focused on TPA-political capital key to passing it this year </w:t>
      </w:r>
    </w:p>
    <w:p w:rsidR="001B75E2" w:rsidRDefault="001B75E2" w:rsidP="001B75E2">
      <w:r w:rsidRPr="00A728D2">
        <w:rPr>
          <w:rStyle w:val="StyleStyleBold12pt"/>
        </w:rPr>
        <w:t>Inside U.S. Trade 1/17</w:t>
      </w:r>
      <w:r>
        <w:t>/14</w:t>
      </w:r>
    </w:p>
    <w:p w:rsidR="001B75E2" w:rsidRDefault="001B75E2" w:rsidP="001B75E2">
      <w:r>
        <w:t xml:space="preserve">HEADLINE: Carney Defends White House Push </w:t>
      </w:r>
      <w:proofErr w:type="gramStart"/>
      <w:r>
        <w:t>For</w:t>
      </w:r>
      <w:proofErr w:type="gramEnd"/>
      <w:r>
        <w:t xml:space="preserve"> TAA; Boehner Urges Larger Effort</w:t>
      </w:r>
    </w:p>
    <w:p w:rsidR="001B75E2" w:rsidRDefault="001B75E2" w:rsidP="001B75E2"/>
    <w:p w:rsidR="001B75E2" w:rsidRPr="000E0503" w:rsidRDefault="001B75E2" w:rsidP="001B75E2">
      <w:pPr>
        <w:rPr>
          <w:sz w:val="16"/>
        </w:rPr>
      </w:pPr>
      <w:r w:rsidRPr="0048699F">
        <w:rPr>
          <w:sz w:val="16"/>
        </w:rPr>
        <w:t xml:space="preserve">White House Press Secretary Jay </w:t>
      </w:r>
      <w:r w:rsidRPr="0048699F">
        <w:rPr>
          <w:rStyle w:val="StyleBoldUnderline"/>
          <w:highlight w:val="cyan"/>
        </w:rPr>
        <w:t>Carney</w:t>
      </w:r>
      <w:r w:rsidRPr="0048699F">
        <w:rPr>
          <w:sz w:val="16"/>
        </w:rPr>
        <w:t xml:space="preserve"> yesterday (Jan. 16) </w:t>
      </w:r>
      <w:r w:rsidRPr="0048699F">
        <w:rPr>
          <w:rStyle w:val="StyleBoldUnderline"/>
          <w:highlight w:val="cyan"/>
        </w:rPr>
        <w:t>said</w:t>
      </w:r>
      <w:r w:rsidRPr="0048699F">
        <w:rPr>
          <w:rStyle w:val="StyleBoldUnderline"/>
        </w:rPr>
        <w:t xml:space="preserve"> that</w:t>
      </w:r>
      <w:r w:rsidRPr="0048699F">
        <w:rPr>
          <w:sz w:val="16"/>
        </w:rPr>
        <w:t xml:space="preserve"> President </w:t>
      </w:r>
      <w:r w:rsidRPr="0048699F">
        <w:rPr>
          <w:rStyle w:val="StyleBoldUnderline"/>
          <w:highlight w:val="cyan"/>
        </w:rPr>
        <w:t>Obama is personally engaged with members of Congress on</w:t>
      </w:r>
      <w:r w:rsidRPr="0048699F">
        <w:rPr>
          <w:sz w:val="16"/>
        </w:rPr>
        <w:t xml:space="preserve"> the issue the need to renew </w:t>
      </w:r>
      <w:r w:rsidRPr="0048699F">
        <w:rPr>
          <w:rStyle w:val="StyleBoldUnderline"/>
          <w:highlight w:val="cyan"/>
        </w:rPr>
        <w:t>Trade Promotion Authority</w:t>
      </w:r>
      <w:r w:rsidRPr="0048699F">
        <w:rPr>
          <w:sz w:val="16"/>
        </w:rPr>
        <w:t xml:space="preserve"> (TPA), even as House and Senate lawmakers called on the administration to do more to secure congressional passage of the bill. "I don't have a schedule of [Obama's] engagement in it. </w:t>
      </w:r>
      <w:r w:rsidRPr="0048699F">
        <w:rPr>
          <w:rStyle w:val="Emphasis"/>
          <w:highlight w:val="cyan"/>
        </w:rPr>
        <w:t>He is engaged in it</w:t>
      </w:r>
      <w:r w:rsidRPr="0048699F">
        <w:rPr>
          <w:rStyle w:val="StyleBoldUnderline"/>
          <w:highlight w:val="cyan"/>
        </w:rPr>
        <w:t>.</w:t>
      </w:r>
      <w:r w:rsidRPr="0048699F">
        <w:rPr>
          <w:sz w:val="16"/>
          <w:highlight w:val="cyan"/>
        </w:rPr>
        <w:t xml:space="preserve"> </w:t>
      </w:r>
      <w:r w:rsidRPr="0048699F">
        <w:rPr>
          <w:rStyle w:val="StyleBoldUnderline"/>
          <w:highlight w:val="cyan"/>
        </w:rPr>
        <w:t>He speaks with members about it. He has a team that is engaged in this effort</w:t>
      </w:r>
      <w:r w:rsidRPr="0048699F">
        <w:rPr>
          <w:sz w:val="16"/>
        </w:rPr>
        <w:t>," Carney told reporters, defending the administration's efforts to move forward a TPA bill. "</w:t>
      </w:r>
      <w:r w:rsidRPr="0048699F">
        <w:rPr>
          <w:rStyle w:val="StyleBoldUnderline"/>
        </w:rPr>
        <w:t xml:space="preserve">And </w:t>
      </w:r>
      <w:r w:rsidRPr="0048699F">
        <w:rPr>
          <w:rStyle w:val="StyleBoldUnderline"/>
          <w:highlight w:val="cyan"/>
        </w:rPr>
        <w:t>we're going to continue to push for as broad a bipartisan support as we can get</w:t>
      </w:r>
      <w:r w:rsidRPr="0048699F">
        <w:rPr>
          <w:rStyle w:val="StyleBoldUnderline"/>
        </w:rPr>
        <w:t>."</w:t>
      </w:r>
      <w:r w:rsidRPr="0048699F">
        <w:rPr>
          <w:sz w:val="16"/>
        </w:rPr>
        <w:t xml:space="preserve"> Carney's remarks were made in response to a question that related the comments by Senate Finance Committee Ranking Member Orrin Hatch (R-UT) at a Finance Committee on TPA earlier that day. Hatch warned that TPA will fail to pass unless the administration promotes it more actively (see related story). The press secretary was asked about the absence of U.S. Trade Representative Michael </w:t>
      </w:r>
      <w:proofErr w:type="spellStart"/>
      <w:r w:rsidRPr="0048699F">
        <w:rPr>
          <w:sz w:val="16"/>
        </w:rPr>
        <w:t>Froman</w:t>
      </w:r>
      <w:proofErr w:type="spellEnd"/>
      <w:r w:rsidRPr="0048699F">
        <w:rPr>
          <w:sz w:val="16"/>
        </w:rPr>
        <w:t xml:space="preserve"> from the hearing, but Carney deferred the question to USTR. </w:t>
      </w:r>
      <w:proofErr w:type="spellStart"/>
      <w:r w:rsidRPr="0048699F">
        <w:rPr>
          <w:sz w:val="16"/>
        </w:rPr>
        <w:t>Froman's</w:t>
      </w:r>
      <w:proofErr w:type="spellEnd"/>
      <w:r w:rsidRPr="0048699F">
        <w:rPr>
          <w:sz w:val="16"/>
        </w:rPr>
        <w:t xml:space="preserve"> absence was criticized by Republican senators at the hearing. Another reporter asked if Obama had pressed the importance of TPA when he met with Senate Democrats on Jan. 15. A readout of the meeting said the president and the senators present discussed their priorities for the year, and that Obama will use his executive authority formally and informally to "get things done," but did not mention TPA. Carney declined to comment, saying that he skipped the meeting. The Jan. 16 press briefing marks the latest volley between the administration and congressional Republicans over the executive branch's role in pushing for the renewal of TPA. House Speaker John Boehner (R-OH) urged Obama twice this week to make the case for renewing TPA, urging the president to "pull out all the stops" for the bill's passage. "Now </w:t>
      </w:r>
      <w:r w:rsidRPr="0048699F">
        <w:rPr>
          <w:rStyle w:val="StyleBoldUnderline"/>
          <w:highlight w:val="cyan"/>
        </w:rPr>
        <w:t>after five years in office, we know how the president can be when he's serious about something," Boehner said</w:t>
      </w:r>
      <w:r w:rsidRPr="0048699F">
        <w:rPr>
          <w:sz w:val="16"/>
        </w:rPr>
        <w:t xml:space="preserve"> at his weekly press briefing yesterday. "He hits the road, uses his bully pulpit, and he takes his case to the American people." </w:t>
      </w:r>
      <w:r w:rsidRPr="0048699F">
        <w:rPr>
          <w:rStyle w:val="StyleBoldUnderline"/>
          <w:highlight w:val="cyan"/>
        </w:rPr>
        <w:t>Boehner said that Obama will do the same if he's serious about TPA, adding that he hopes to pass the bill this year</w:t>
      </w:r>
      <w:r w:rsidRPr="0048699F">
        <w:rPr>
          <w:rStyle w:val="StyleBoldUnderline"/>
        </w:rPr>
        <w:t>.</w:t>
      </w:r>
      <w:r w:rsidRPr="0048699F">
        <w:rPr>
          <w:sz w:val="16"/>
        </w:rPr>
        <w:t xml:space="preserve"> His remarks came one day after Boehner called on Obama to actively push for Congress to approve a bill to renew TPA as part of a larger plea for the president to take the lead on a slew of initiatives that Republicans argue would create jobs for Americans.</w:t>
      </w:r>
    </w:p>
    <w:p w:rsidR="001B75E2" w:rsidRDefault="001B75E2" w:rsidP="001B75E2">
      <w:pPr>
        <w:pStyle w:val="Heading4"/>
      </w:pPr>
      <w:r>
        <w:t>TPA will be a tough fight but will pass</w:t>
      </w:r>
    </w:p>
    <w:p w:rsidR="001B75E2" w:rsidRDefault="001B75E2" w:rsidP="001B75E2">
      <w:r w:rsidRPr="003F619C">
        <w:rPr>
          <w:rStyle w:val="StyleStyleBold12pt"/>
        </w:rPr>
        <w:t>Inside U.S. Trade 1/10</w:t>
      </w:r>
      <w:r>
        <w:t>/14</w:t>
      </w:r>
    </w:p>
    <w:p w:rsidR="001B75E2" w:rsidRDefault="001B75E2" w:rsidP="001B75E2">
      <w:r>
        <w:t>HEADLINE: Donohue Confident TPA Will Pass, Signals Major Business Lobbying Effort</w:t>
      </w:r>
    </w:p>
    <w:p w:rsidR="001B75E2" w:rsidRDefault="001B75E2" w:rsidP="001B75E2"/>
    <w:p w:rsidR="001B75E2" w:rsidRDefault="001B75E2" w:rsidP="001B75E2">
      <w:pPr>
        <w:rPr>
          <w:rStyle w:val="Emphasis"/>
        </w:rPr>
      </w:pPr>
      <w:r w:rsidRPr="00C90248">
        <w:rPr>
          <w:sz w:val="16"/>
        </w:rPr>
        <w:t xml:space="preserve">U.S. </w:t>
      </w:r>
      <w:r w:rsidRPr="00C90248">
        <w:rPr>
          <w:rStyle w:val="StyleBoldUnderline"/>
        </w:rPr>
        <w:t>Chamber of Commerce President</w:t>
      </w:r>
      <w:r w:rsidRPr="00C90248">
        <w:rPr>
          <w:sz w:val="16"/>
        </w:rPr>
        <w:t xml:space="preserve"> Thomas </w:t>
      </w:r>
      <w:r w:rsidRPr="00C90248">
        <w:rPr>
          <w:rStyle w:val="StyleBoldUnderline"/>
        </w:rPr>
        <w:t xml:space="preserve">Donohue </w:t>
      </w:r>
      <w:r w:rsidRPr="00C90248">
        <w:rPr>
          <w:sz w:val="16"/>
        </w:rPr>
        <w:t xml:space="preserve">this week </w:t>
      </w:r>
      <w:r w:rsidRPr="00C90248">
        <w:rPr>
          <w:rStyle w:val="StyleBoldUnderline"/>
        </w:rPr>
        <w:t>expressed confidence that</w:t>
      </w:r>
      <w:r w:rsidRPr="00C90248">
        <w:rPr>
          <w:sz w:val="16"/>
        </w:rPr>
        <w:t xml:space="preserve"> a bill to renew </w:t>
      </w:r>
      <w:r w:rsidRPr="00C90248">
        <w:rPr>
          <w:rStyle w:val="StyleBoldUnderline"/>
        </w:rPr>
        <w:t>fast-track</w:t>
      </w:r>
      <w:r w:rsidRPr="00C90248">
        <w:rPr>
          <w:sz w:val="16"/>
        </w:rPr>
        <w:t xml:space="preserve"> negotiating authority introduced in Congress yesterday (Jan. 9) </w:t>
      </w:r>
      <w:r w:rsidRPr="00C90248">
        <w:rPr>
          <w:rStyle w:val="StyleBoldUnderline"/>
        </w:rPr>
        <w:t>would garner enough votes to win congressional approval</w:t>
      </w:r>
      <w:r w:rsidRPr="00C90248">
        <w:rPr>
          <w:sz w:val="16"/>
        </w:rPr>
        <w:t xml:space="preserve">, and signaled that the Chamber would carry out a massive lobbying effort to make that happen. </w:t>
      </w:r>
      <w:r w:rsidRPr="00C90248">
        <w:rPr>
          <w:rStyle w:val="Emphasis"/>
        </w:rPr>
        <w:t xml:space="preserve">The </w:t>
      </w:r>
    </w:p>
    <w:p w:rsidR="001B75E2" w:rsidRPr="00DF6DED" w:rsidRDefault="001B75E2" w:rsidP="001B75E2">
      <w:pPr>
        <w:rPr>
          <w:sz w:val="16"/>
        </w:rPr>
      </w:pPr>
      <w:proofErr w:type="gramStart"/>
      <w:r w:rsidRPr="00C90248">
        <w:rPr>
          <w:rStyle w:val="Emphasis"/>
        </w:rPr>
        <w:t>fast-track</w:t>
      </w:r>
      <w:proofErr w:type="gramEnd"/>
      <w:r w:rsidRPr="00C90248">
        <w:rPr>
          <w:rStyle w:val="Emphasis"/>
        </w:rPr>
        <w:t xml:space="preserve"> bill "will pass,"</w:t>
      </w:r>
      <w:r w:rsidRPr="00C90248">
        <w:rPr>
          <w:sz w:val="16"/>
        </w:rPr>
        <w:t xml:space="preserve"> Donohue said at a press conference following his annual State of Business address. "</w:t>
      </w:r>
      <w:r w:rsidRPr="00C90248">
        <w:rPr>
          <w:rStyle w:val="StyleBoldUnderline"/>
        </w:rPr>
        <w:t xml:space="preserve">It'll take a while to do it. It'll have </w:t>
      </w:r>
      <w:r w:rsidRPr="00C90248">
        <w:rPr>
          <w:sz w:val="16"/>
        </w:rPr>
        <w:t>a little</w:t>
      </w:r>
      <w:r w:rsidRPr="00C90248">
        <w:rPr>
          <w:rStyle w:val="StyleBoldUnderline"/>
        </w:rPr>
        <w:t xml:space="preserve"> debate</w:t>
      </w:r>
      <w:r w:rsidRPr="00C90248">
        <w:rPr>
          <w:sz w:val="16"/>
        </w:rPr>
        <w:t xml:space="preserve">," he added. Similarly, John </w:t>
      </w:r>
      <w:r w:rsidRPr="00C90248">
        <w:rPr>
          <w:rStyle w:val="StyleBoldUnderline"/>
        </w:rPr>
        <w:t>Murphy, Chamber vice president of international affairs, acknowledged</w:t>
      </w:r>
      <w:r w:rsidRPr="00C90248">
        <w:rPr>
          <w:sz w:val="16"/>
        </w:rPr>
        <w:t xml:space="preserve"> at the event </w:t>
      </w:r>
      <w:r w:rsidRPr="00C90248">
        <w:rPr>
          <w:rStyle w:val="StyleBoldUnderline"/>
        </w:rPr>
        <w:t>that getting Congress to approve the fast-track bill is "going to be a tough campaign,"</w:t>
      </w:r>
      <w:r w:rsidRPr="00C90248">
        <w:rPr>
          <w:sz w:val="16"/>
        </w:rPr>
        <w:t xml:space="preserve"> as it has been in the past. But he stressed that the Chamber is "convinced the coalition will come together" to get the bill passed.</w:t>
      </w:r>
    </w:p>
    <w:p w:rsidR="001B75E2" w:rsidRDefault="001B75E2" w:rsidP="001B75E2">
      <w:pPr>
        <w:pStyle w:val="Heading4"/>
      </w:pPr>
      <w:r>
        <w:t xml:space="preserve">Obama is sending the USTR and stepping up efforts now – gets house </w:t>
      </w:r>
      <w:proofErr w:type="spellStart"/>
      <w:r>
        <w:t>dems</w:t>
      </w:r>
      <w:proofErr w:type="spellEnd"/>
      <w:r>
        <w:t xml:space="preserve"> on board</w:t>
      </w:r>
    </w:p>
    <w:p w:rsidR="001B75E2" w:rsidRDefault="001B75E2" w:rsidP="001B75E2">
      <w:r w:rsidRPr="00476FCB">
        <w:rPr>
          <w:rStyle w:val="StyleStyleBold12pt"/>
        </w:rPr>
        <w:t>Inside U.S. Trade 1/17</w:t>
      </w:r>
      <w:r>
        <w:t>/14</w:t>
      </w:r>
    </w:p>
    <w:p w:rsidR="001B75E2" w:rsidRDefault="001B75E2" w:rsidP="001B75E2">
      <w:r>
        <w:t xml:space="preserve">HEADLINE: House Dems Meet </w:t>
      </w:r>
      <w:proofErr w:type="gramStart"/>
      <w:r>
        <w:t>On</w:t>
      </w:r>
      <w:proofErr w:type="gramEnd"/>
      <w:r>
        <w:t xml:space="preserve"> Fast Track; GOP Leadership Calls For 50 Dem Votes</w:t>
      </w:r>
    </w:p>
    <w:p w:rsidR="001B75E2" w:rsidRDefault="001B75E2" w:rsidP="001B75E2"/>
    <w:p w:rsidR="001B75E2" w:rsidRPr="00AC58FD" w:rsidRDefault="001B75E2" w:rsidP="001B75E2">
      <w:pPr>
        <w:rPr>
          <w:sz w:val="16"/>
        </w:rPr>
      </w:pPr>
      <w:r w:rsidRPr="0002674F">
        <w:rPr>
          <w:rStyle w:val="StyleBoldUnderline"/>
          <w:highlight w:val="cyan"/>
        </w:rPr>
        <w:t>U.S</w:t>
      </w:r>
      <w:r w:rsidRPr="00F626D0">
        <w:rPr>
          <w:rStyle w:val="StyleBoldUnderline"/>
        </w:rPr>
        <w:t>.</w:t>
      </w:r>
      <w:r w:rsidRPr="00496527">
        <w:rPr>
          <w:sz w:val="16"/>
        </w:rPr>
        <w:t xml:space="preserve"> </w:t>
      </w:r>
      <w:r w:rsidRPr="0002674F">
        <w:rPr>
          <w:rStyle w:val="StyleBoldUnderline"/>
          <w:highlight w:val="cyan"/>
        </w:rPr>
        <w:t>T</w:t>
      </w:r>
      <w:r w:rsidRPr="0002674F">
        <w:rPr>
          <w:sz w:val="16"/>
          <w:highlight w:val="cyan"/>
        </w:rPr>
        <w:t>r</w:t>
      </w:r>
      <w:r w:rsidRPr="00496527">
        <w:rPr>
          <w:sz w:val="16"/>
        </w:rPr>
        <w:t xml:space="preserve">ade </w:t>
      </w:r>
      <w:r w:rsidRPr="0002674F">
        <w:rPr>
          <w:rStyle w:val="StyleBoldUnderline"/>
          <w:highlight w:val="cyan"/>
        </w:rPr>
        <w:t>R</w:t>
      </w:r>
      <w:r w:rsidRPr="00496527">
        <w:rPr>
          <w:sz w:val="16"/>
        </w:rPr>
        <w:t xml:space="preserve">epresentative Michael </w:t>
      </w:r>
      <w:proofErr w:type="spellStart"/>
      <w:r w:rsidRPr="00496527">
        <w:rPr>
          <w:sz w:val="16"/>
        </w:rPr>
        <w:t>Froman</w:t>
      </w:r>
      <w:proofErr w:type="spellEnd"/>
      <w:r w:rsidRPr="00496527">
        <w:rPr>
          <w:sz w:val="16"/>
        </w:rPr>
        <w:t xml:space="preserve"> </w:t>
      </w:r>
      <w:r w:rsidRPr="0002674F">
        <w:rPr>
          <w:rStyle w:val="StyleBoldUnderline"/>
          <w:highlight w:val="cyan"/>
        </w:rPr>
        <w:t>met with</w:t>
      </w:r>
      <w:r w:rsidRPr="00496527">
        <w:rPr>
          <w:sz w:val="16"/>
        </w:rPr>
        <w:t xml:space="preserve"> some </w:t>
      </w:r>
      <w:r w:rsidRPr="0002674F">
        <w:rPr>
          <w:rStyle w:val="StyleBoldUnderline"/>
          <w:highlight w:val="cyan"/>
        </w:rPr>
        <w:t>House</w:t>
      </w:r>
      <w:r w:rsidRPr="00F626D0">
        <w:rPr>
          <w:rStyle w:val="StyleBoldUnderline"/>
        </w:rPr>
        <w:t xml:space="preserve"> </w:t>
      </w:r>
      <w:r w:rsidRPr="0002674F">
        <w:rPr>
          <w:rStyle w:val="StyleBoldUnderline"/>
          <w:highlight w:val="cyan"/>
        </w:rPr>
        <w:t>Democrats</w:t>
      </w:r>
      <w:r w:rsidRPr="00496527">
        <w:rPr>
          <w:sz w:val="16"/>
        </w:rPr>
        <w:t xml:space="preserve"> </w:t>
      </w:r>
      <w:r w:rsidRPr="00F626D0">
        <w:rPr>
          <w:rStyle w:val="StyleBoldUnderline"/>
        </w:rPr>
        <w:t xml:space="preserve">on Jan. 9 </w:t>
      </w:r>
      <w:r w:rsidRPr="0002674F">
        <w:rPr>
          <w:rStyle w:val="StyleBoldUnderline"/>
          <w:highlight w:val="cyan"/>
        </w:rPr>
        <w:t>and stressed that the administration</w:t>
      </w:r>
      <w:r w:rsidRPr="00F626D0">
        <w:rPr>
          <w:rStyle w:val="StyleBoldUnderline"/>
        </w:rPr>
        <w:t xml:space="preserve"> </w:t>
      </w:r>
      <w:r w:rsidRPr="0002674F">
        <w:rPr>
          <w:rStyle w:val="StyleBoldUnderline"/>
          <w:highlight w:val="cyan"/>
        </w:rPr>
        <w:t>is prepared to work</w:t>
      </w:r>
      <w:r w:rsidRPr="00F626D0">
        <w:rPr>
          <w:rStyle w:val="StyleBoldUnderline"/>
        </w:rPr>
        <w:t xml:space="preserve"> with both Republicans and Democrats on trade issues, </w:t>
      </w:r>
      <w:r w:rsidRPr="00496527">
        <w:rPr>
          <w:sz w:val="16"/>
        </w:rPr>
        <w:t xml:space="preserve">according to Ways and Means Committee Member Xavier Becerra (D-CA), who attended the meeting. A USTR spokeswoman said </w:t>
      </w:r>
      <w:proofErr w:type="spellStart"/>
      <w:r w:rsidRPr="00496527">
        <w:rPr>
          <w:sz w:val="16"/>
        </w:rPr>
        <w:t>Froman</w:t>
      </w:r>
      <w:proofErr w:type="spellEnd"/>
      <w:r w:rsidRPr="00496527">
        <w:rPr>
          <w:sz w:val="16"/>
        </w:rPr>
        <w:t xml:space="preserve"> met on Jan. 9 with a number of key House Democrats, including Ways and Means members. </w:t>
      </w:r>
      <w:r w:rsidRPr="0002674F">
        <w:rPr>
          <w:rStyle w:val="StyleBoldUnderline"/>
        </w:rPr>
        <w:t>White House Chief</w:t>
      </w:r>
      <w:r w:rsidRPr="00F626D0">
        <w:rPr>
          <w:rStyle w:val="StyleBoldUnderline"/>
        </w:rPr>
        <w:t xml:space="preserve"> </w:t>
      </w:r>
      <w:r w:rsidRPr="0002674F">
        <w:rPr>
          <w:rStyle w:val="StyleBoldUnderline"/>
        </w:rPr>
        <w:t>of Staff</w:t>
      </w:r>
      <w:r w:rsidRPr="00496527">
        <w:rPr>
          <w:sz w:val="16"/>
        </w:rPr>
        <w:t xml:space="preserve"> Denis </w:t>
      </w:r>
      <w:r w:rsidRPr="00F626D0">
        <w:rPr>
          <w:rStyle w:val="StyleBoldUnderline"/>
        </w:rPr>
        <w:t>McDonough also met this week on Capitol Hill</w:t>
      </w:r>
      <w:r w:rsidRPr="00496527">
        <w:rPr>
          <w:sz w:val="16"/>
        </w:rPr>
        <w:t xml:space="preserve"> with members of the New Democrat Coalition </w:t>
      </w:r>
      <w:r w:rsidRPr="00F626D0">
        <w:rPr>
          <w:rStyle w:val="StyleBoldUnderline"/>
        </w:rPr>
        <w:t>to discuss fast track</w:t>
      </w:r>
      <w:r w:rsidRPr="00496527">
        <w:rPr>
          <w:sz w:val="16"/>
        </w:rPr>
        <w:t xml:space="preserve">, according to a Democratic </w:t>
      </w:r>
      <w:r w:rsidRPr="00496527">
        <w:rPr>
          <w:sz w:val="16"/>
        </w:rPr>
        <w:lastRenderedPageBreak/>
        <w:t>congressional aide. "</w:t>
      </w:r>
      <w:r w:rsidRPr="0002674F">
        <w:rPr>
          <w:rStyle w:val="StyleBoldUnderline"/>
          <w:highlight w:val="cyan"/>
        </w:rPr>
        <w:t>Short of</w:t>
      </w:r>
      <w:r w:rsidRPr="00F626D0">
        <w:rPr>
          <w:rStyle w:val="StyleBoldUnderline"/>
        </w:rPr>
        <w:t xml:space="preserve"> </w:t>
      </w:r>
      <w:r w:rsidRPr="0002674F">
        <w:rPr>
          <w:rStyle w:val="StyleBoldUnderline"/>
          <w:highlight w:val="cyan"/>
        </w:rPr>
        <w:t>sending the president himself, that's about as hard as</w:t>
      </w:r>
      <w:r w:rsidRPr="00F626D0">
        <w:rPr>
          <w:rStyle w:val="StyleBoldUnderline"/>
        </w:rPr>
        <w:t xml:space="preserve"> </w:t>
      </w:r>
      <w:r w:rsidRPr="0002674F">
        <w:rPr>
          <w:rStyle w:val="StyleBoldUnderline"/>
          <w:highlight w:val="cyan"/>
        </w:rPr>
        <w:t>they could go</w:t>
      </w:r>
      <w:r w:rsidRPr="00F626D0">
        <w:rPr>
          <w:rStyle w:val="StyleBoldUnderline"/>
        </w:rPr>
        <w:t xml:space="preserve"> to back up this bill,"</w:t>
      </w:r>
      <w:r w:rsidRPr="00496527">
        <w:rPr>
          <w:sz w:val="16"/>
        </w:rPr>
        <w:t xml:space="preserve"> the aide said.</w:t>
      </w:r>
    </w:p>
    <w:p w:rsidR="001B75E2" w:rsidRDefault="001B75E2" w:rsidP="001B75E2"/>
    <w:p w:rsidR="001B75E2" w:rsidRDefault="001B75E2" w:rsidP="001B75E2">
      <w:pPr>
        <w:pStyle w:val="Heading3"/>
      </w:pPr>
      <w:r>
        <w:lastRenderedPageBreak/>
        <w:t>AT: Not Spending Capital</w:t>
      </w:r>
    </w:p>
    <w:p w:rsidR="001B75E2" w:rsidRDefault="001B75E2" w:rsidP="001B75E2">
      <w:pPr>
        <w:pStyle w:val="Heading4"/>
      </w:pPr>
      <w:r>
        <w:t xml:space="preserve">Obama’s spending capital in the status quo – he knows he needs fast track to develop </w:t>
      </w:r>
      <w:r>
        <w:rPr>
          <w:u w:val="single"/>
        </w:rPr>
        <w:t>critical</w:t>
      </w:r>
      <w:r>
        <w:t xml:space="preserve"> trade pacts now </w:t>
      </w:r>
    </w:p>
    <w:p w:rsidR="001B75E2" w:rsidRPr="00CA4481" w:rsidRDefault="001B75E2" w:rsidP="001B75E2">
      <w:pPr>
        <w:pStyle w:val="Heading4"/>
      </w:pPr>
      <w:r>
        <w:t>Obama stepping up effort-</w:t>
      </w:r>
      <w:r w:rsidRPr="00CA4481">
        <w:t xml:space="preserve">TPA </w:t>
      </w:r>
      <w:r>
        <w:t xml:space="preserve">is top of the docket---will be debated </w:t>
      </w:r>
    </w:p>
    <w:p w:rsidR="001B75E2" w:rsidRDefault="001B75E2" w:rsidP="001B75E2">
      <w:r w:rsidRPr="00C35773">
        <w:rPr>
          <w:rStyle w:val="StyleStyleBold12pt"/>
        </w:rPr>
        <w:t>Inside U.S. Trade 12/20</w:t>
      </w:r>
      <w:r>
        <w:t>/13</w:t>
      </w:r>
    </w:p>
    <w:p w:rsidR="001B75E2" w:rsidRDefault="001B75E2" w:rsidP="001B75E2">
      <w:r>
        <w:t>HEADLINE: Jarrett Predicts Obama Will Succeed In Getting TPA; NAM Rallies Members</w:t>
      </w:r>
    </w:p>
    <w:p w:rsidR="001B75E2" w:rsidRDefault="001B75E2" w:rsidP="001B75E2"/>
    <w:p w:rsidR="001B75E2" w:rsidRDefault="001B75E2" w:rsidP="001B75E2">
      <w:pPr>
        <w:rPr>
          <w:sz w:val="16"/>
        </w:rPr>
      </w:pPr>
      <w:r w:rsidRPr="00831EE8">
        <w:rPr>
          <w:rStyle w:val="StyleBoldUnderline"/>
          <w:highlight w:val="cyan"/>
        </w:rPr>
        <w:t>The leaders of the trade committees</w:t>
      </w:r>
      <w:r w:rsidRPr="00A21B00">
        <w:rPr>
          <w:sz w:val="16"/>
        </w:rPr>
        <w:t xml:space="preserve">, with the exception of House Ways and Means Ranking Member Sander Levin (D-MI), </w:t>
      </w:r>
      <w:r w:rsidRPr="00831EE8">
        <w:rPr>
          <w:rStyle w:val="StyleBoldUnderline"/>
          <w:highlight w:val="cyan"/>
        </w:rPr>
        <w:t>are planning to introduce a new fast-track bill</w:t>
      </w:r>
      <w:r w:rsidRPr="00A21B00">
        <w:rPr>
          <w:sz w:val="16"/>
        </w:rPr>
        <w:t xml:space="preserve">, also known as Trade Promotion Authority (TPA) </w:t>
      </w:r>
      <w:r w:rsidRPr="00831EE8">
        <w:rPr>
          <w:rStyle w:val="Emphasis"/>
          <w:highlight w:val="cyan"/>
        </w:rPr>
        <w:t>early in January</w:t>
      </w:r>
      <w:r w:rsidRPr="00A21B00">
        <w:rPr>
          <w:sz w:val="16"/>
        </w:rPr>
        <w:t xml:space="preserve"> (see related story). Little is </w:t>
      </w:r>
      <w:proofErr w:type="spellStart"/>
      <w:r w:rsidRPr="00A21B00">
        <w:rPr>
          <w:sz w:val="16"/>
        </w:rPr>
        <w:t>know</w:t>
      </w:r>
      <w:proofErr w:type="spellEnd"/>
      <w:r w:rsidRPr="00A21B00">
        <w:rPr>
          <w:sz w:val="16"/>
        </w:rPr>
        <w:t xml:space="preserve"> about the substance of the bill, but </w:t>
      </w:r>
      <w:r w:rsidRPr="00A21B00">
        <w:rPr>
          <w:rStyle w:val="StyleBoldUnderline"/>
        </w:rPr>
        <w:t>the National Association of Manufacturers</w:t>
      </w:r>
      <w:r w:rsidRPr="00A21B00">
        <w:rPr>
          <w:sz w:val="16"/>
        </w:rPr>
        <w:t xml:space="preserve"> (NAM) </w:t>
      </w:r>
      <w:r w:rsidRPr="00A21B00">
        <w:rPr>
          <w:rStyle w:val="StyleBoldUnderline"/>
        </w:rPr>
        <w:t>this week informally called its members to help the fight for TPA</w:t>
      </w:r>
      <w:r w:rsidRPr="00A21B00">
        <w:rPr>
          <w:sz w:val="16"/>
        </w:rPr>
        <w:t xml:space="preserve">, according to an internal e-mail sent to companies. "Opponents of opening trade opportunities are already sending a loud message to lawmakers," the e-mail </w:t>
      </w:r>
      <w:proofErr w:type="spellStart"/>
      <w:r w:rsidRPr="00A21B00">
        <w:rPr>
          <w:sz w:val="16"/>
        </w:rPr>
        <w:t>says."Washington</w:t>
      </w:r>
      <w:proofErr w:type="spellEnd"/>
      <w:r w:rsidRPr="00A21B00">
        <w:rPr>
          <w:sz w:val="16"/>
        </w:rPr>
        <w:t xml:space="preserve"> needs to hear from manufacturers TODAY." The e-mail says that </w:t>
      </w:r>
      <w:proofErr w:type="gramStart"/>
      <w:r w:rsidRPr="00831EE8">
        <w:rPr>
          <w:rStyle w:val="Emphasis"/>
          <w:highlight w:val="cyan"/>
        </w:rPr>
        <w:t>a fast-track bill will</w:t>
      </w:r>
      <w:proofErr w:type="gramEnd"/>
      <w:r w:rsidRPr="00831EE8">
        <w:rPr>
          <w:rStyle w:val="Emphasis"/>
          <w:highlight w:val="cyan"/>
        </w:rPr>
        <w:t xml:space="preserve"> "likely be introduced and debated in Congress" in January</w:t>
      </w:r>
      <w:r w:rsidRPr="00A21B00">
        <w:rPr>
          <w:sz w:val="16"/>
        </w:rPr>
        <w:t xml:space="preserve">. "Make sure that you and your company are talking about the importance of TPA, and are gearing up to send a strong message to lawmakers on behalf of manufacturers worldwide," the e-mail says. The e-mail then provides a link to contact senators and House members saying "The Time Is Now </w:t>
      </w:r>
      <w:proofErr w:type="gramStart"/>
      <w:r w:rsidRPr="00A21B00">
        <w:rPr>
          <w:sz w:val="16"/>
        </w:rPr>
        <w:t>For</w:t>
      </w:r>
      <w:proofErr w:type="gramEnd"/>
      <w:r w:rsidRPr="00A21B00">
        <w:rPr>
          <w:sz w:val="16"/>
        </w:rPr>
        <w:t xml:space="preserve"> Trade Promotion Authority." It also tells members that NAM will issue an official "call to action" once TPA legislation is introduced. After this week's cabinet-level meeting</w:t>
      </w:r>
      <w:r w:rsidRPr="00A21B00">
        <w:rPr>
          <w:rStyle w:val="StyleBoldUnderline"/>
        </w:rPr>
        <w:t xml:space="preserve">, </w:t>
      </w:r>
      <w:r w:rsidRPr="00831EE8">
        <w:rPr>
          <w:rStyle w:val="StyleBoldUnderline"/>
          <w:highlight w:val="cyan"/>
        </w:rPr>
        <w:t xml:space="preserve">a senior administration official told reporters the </w:t>
      </w:r>
      <w:r w:rsidRPr="00831EE8">
        <w:rPr>
          <w:rStyle w:val="Emphasis"/>
          <w:highlight w:val="cyan"/>
        </w:rPr>
        <w:t>administration plans to step up its outreach to Congress</w:t>
      </w:r>
      <w:r w:rsidRPr="00831EE8">
        <w:rPr>
          <w:rStyle w:val="StyleBoldUnderline"/>
          <w:highlight w:val="cyan"/>
        </w:rPr>
        <w:t xml:space="preserve"> in an effort to build support for fast-track</w:t>
      </w:r>
      <w:r w:rsidRPr="00A21B00">
        <w:rPr>
          <w:sz w:val="16"/>
        </w:rPr>
        <w:t xml:space="preserve">. </w:t>
      </w:r>
      <w:r w:rsidRPr="00A21B00">
        <w:rPr>
          <w:rStyle w:val="StyleBoldUnderline"/>
        </w:rPr>
        <w:t>The outreach will seek to clear up misconceptions by lawmakers,</w:t>
      </w:r>
      <w:r w:rsidRPr="00A21B00">
        <w:rPr>
          <w:sz w:val="16"/>
        </w:rPr>
        <w:t xml:space="preserve"> many of whom have never taken such a trade vote because they were elected after the 2002 fast-track renewal, according to the official.</w:t>
      </w:r>
    </w:p>
    <w:p w:rsidR="001B75E2" w:rsidRPr="001F7768" w:rsidRDefault="001B75E2" w:rsidP="001B75E2"/>
    <w:p w:rsidR="001B75E2" w:rsidRDefault="001B75E2" w:rsidP="001B75E2">
      <w:pPr>
        <w:pStyle w:val="Heading3"/>
      </w:pPr>
      <w:r>
        <w:lastRenderedPageBreak/>
        <w:t>AT: Link Uniqueness</w:t>
      </w:r>
    </w:p>
    <w:p w:rsidR="001B75E2" w:rsidRDefault="001B75E2" w:rsidP="001B75E2">
      <w:pPr>
        <w:pStyle w:val="Heading4"/>
      </w:pPr>
      <w:r>
        <w:t xml:space="preserve">Uniqueness and </w:t>
      </w:r>
      <w:proofErr w:type="spellStart"/>
      <w:r>
        <w:t>polcap</w:t>
      </w:r>
      <w:proofErr w:type="spellEnd"/>
      <w:r>
        <w:t xml:space="preserve"> arguments prove that it’s on top of the docket and other issues don’t kill his political capital</w:t>
      </w:r>
    </w:p>
    <w:p w:rsidR="001B75E2" w:rsidRDefault="001B75E2" w:rsidP="001B75E2"/>
    <w:p w:rsidR="001B75E2" w:rsidRDefault="001B75E2" w:rsidP="001B75E2">
      <w:pPr>
        <w:rPr>
          <w:rStyle w:val="StyleStyleBold12pt"/>
        </w:rPr>
      </w:pPr>
      <w:r>
        <w:rPr>
          <w:rStyle w:val="StyleStyleBold12pt"/>
        </w:rPr>
        <w:t>Obama rebounding-</w:t>
      </w:r>
      <w:proofErr w:type="spellStart"/>
      <w:r>
        <w:rPr>
          <w:rStyle w:val="StyleStyleBold12pt"/>
        </w:rPr>
        <w:t>Obamacare</w:t>
      </w:r>
      <w:proofErr w:type="spellEnd"/>
      <w:r>
        <w:rPr>
          <w:rStyle w:val="StyleStyleBold12pt"/>
        </w:rPr>
        <w:t xml:space="preserve">, economy, and bipartisanship are all going Obamas way </w:t>
      </w:r>
    </w:p>
    <w:p w:rsidR="001B75E2" w:rsidRDefault="001B75E2" w:rsidP="001B75E2">
      <w:pPr>
        <w:rPr>
          <w:rStyle w:val="StyleStyleBold12pt"/>
        </w:rPr>
      </w:pPr>
      <w:r>
        <w:rPr>
          <w:rStyle w:val="StyleStyleBold12pt"/>
        </w:rPr>
        <w:t>Independent Voices 1/6/14</w:t>
      </w:r>
    </w:p>
    <w:p w:rsidR="001B75E2" w:rsidRPr="00176279" w:rsidRDefault="001B75E2" w:rsidP="001B75E2">
      <w:r w:rsidRPr="00176279">
        <w:t>Last-chance saloon: Last year was the nadir of Obama’s presidency. In 2014, he needs more than economic growth to salvage his legacy</w:t>
      </w:r>
    </w:p>
    <w:p w:rsidR="001B75E2" w:rsidRPr="00176279" w:rsidRDefault="001B75E2" w:rsidP="001B75E2">
      <w:r w:rsidRPr="00176279">
        <w:t>The President is not yet a lame duck</w:t>
      </w:r>
    </w:p>
    <w:p w:rsidR="001B75E2" w:rsidRDefault="001B75E2" w:rsidP="001B75E2">
      <w:hyperlink r:id="rId49" w:history="1">
        <w:r w:rsidRPr="00030446">
          <w:rPr>
            <w:rStyle w:val="Hyperlink"/>
          </w:rPr>
          <w:t>http://www.independent.co.uk/voices/editorials/lastchance-saloon-last-year-was-the-nadir-of-obamas-presidency-in-2014-he-needs-more-than-economic-growth-to-salvage-his-legacy-9042137.html</w:t>
        </w:r>
      </w:hyperlink>
    </w:p>
    <w:p w:rsidR="001B75E2" w:rsidRPr="00176279" w:rsidRDefault="001B75E2" w:rsidP="001B75E2"/>
    <w:p w:rsidR="001B75E2" w:rsidRDefault="001B75E2" w:rsidP="001B75E2">
      <w:pPr>
        <w:rPr>
          <w:sz w:val="16"/>
        </w:rPr>
      </w:pPr>
      <w:r w:rsidRPr="00176279">
        <w:rPr>
          <w:sz w:val="16"/>
        </w:rPr>
        <w:t xml:space="preserve">Largely as a result, </w:t>
      </w:r>
      <w:r w:rsidRPr="00176279">
        <w:rPr>
          <w:rStyle w:val="StyleBoldUnderline"/>
        </w:rPr>
        <w:t xml:space="preserve">the President’s approval rating </w:t>
      </w:r>
      <w:r w:rsidRPr="00176279">
        <w:rPr>
          <w:sz w:val="16"/>
        </w:rPr>
        <w:t xml:space="preserve">has tumbled to 40 per cent; </w:t>
      </w:r>
      <w:r w:rsidRPr="00176279">
        <w:rPr>
          <w:rStyle w:val="StyleBoldUnderline"/>
        </w:rPr>
        <w:t xml:space="preserve">not as dismal a level as post-Katrina </w:t>
      </w:r>
      <w:r w:rsidRPr="00176279">
        <w:rPr>
          <w:sz w:val="16"/>
        </w:rPr>
        <w:t xml:space="preserve">George W </w:t>
      </w:r>
      <w:r w:rsidRPr="00176279">
        <w:rPr>
          <w:rStyle w:val="StyleBoldUnderline"/>
        </w:rPr>
        <w:t>Bush, but far behind both</w:t>
      </w:r>
      <w:r w:rsidRPr="00176279">
        <w:rPr>
          <w:sz w:val="16"/>
        </w:rPr>
        <w:t xml:space="preserve"> Ronald </w:t>
      </w:r>
      <w:r w:rsidRPr="00176279">
        <w:rPr>
          <w:rStyle w:val="StyleBoldUnderline"/>
        </w:rPr>
        <w:t>Reagan and</w:t>
      </w:r>
      <w:r w:rsidRPr="00176279">
        <w:rPr>
          <w:sz w:val="16"/>
        </w:rPr>
        <w:t xml:space="preserve"> Bill </w:t>
      </w:r>
      <w:r w:rsidRPr="00176279">
        <w:rPr>
          <w:rStyle w:val="StyleBoldUnderline"/>
        </w:rPr>
        <w:t xml:space="preserve">Clinton </w:t>
      </w:r>
      <w:r w:rsidRPr="00176279">
        <w:rPr>
          <w:sz w:val="16"/>
        </w:rPr>
        <w:t xml:space="preserve">at a similar point. </w:t>
      </w:r>
      <w:proofErr w:type="spellStart"/>
      <w:r w:rsidRPr="00176279">
        <w:rPr>
          <w:sz w:val="16"/>
        </w:rPr>
        <w:t>Mr</w:t>
      </w:r>
      <w:proofErr w:type="spellEnd"/>
      <w:r w:rsidRPr="00176279">
        <w:rPr>
          <w:sz w:val="16"/>
        </w:rPr>
        <w:t xml:space="preserve"> </w:t>
      </w:r>
      <w:r w:rsidRPr="009B788F">
        <w:rPr>
          <w:rStyle w:val="Emphasis"/>
          <w:highlight w:val="cyan"/>
        </w:rPr>
        <w:t>Obama is not yet a lame duck</w:t>
      </w:r>
      <w:r w:rsidRPr="00176279">
        <w:rPr>
          <w:sz w:val="16"/>
        </w:rPr>
        <w:t xml:space="preserve">. </w:t>
      </w:r>
      <w:r w:rsidRPr="00176279">
        <w:rPr>
          <w:rStyle w:val="StyleBoldUnderline"/>
        </w:rPr>
        <w:t>That unwanted status threatens only after November’s mid-term elections,</w:t>
      </w:r>
      <w:r w:rsidRPr="00176279">
        <w:rPr>
          <w:sz w:val="16"/>
        </w:rPr>
        <w:t xml:space="preserve"> especially if Democrats lose control of the Senate. But already he is perilously close. </w:t>
      </w:r>
      <w:r w:rsidRPr="009B788F">
        <w:rPr>
          <w:rStyle w:val="StyleBoldUnderline"/>
          <w:highlight w:val="cyan"/>
        </w:rPr>
        <w:t>All</w:t>
      </w:r>
      <w:r w:rsidRPr="00176279">
        <w:rPr>
          <w:rStyle w:val="StyleBoldUnderline"/>
        </w:rPr>
        <w:t xml:space="preserve"> is not yet </w:t>
      </w:r>
      <w:r w:rsidRPr="009B788F">
        <w:rPr>
          <w:rStyle w:val="StyleBoldUnderline"/>
          <w:highlight w:val="cyan"/>
        </w:rPr>
        <w:t>lost</w:t>
      </w:r>
      <w:r w:rsidRPr="00176279">
        <w:rPr>
          <w:rStyle w:val="StyleBoldUnderline"/>
        </w:rPr>
        <w:t>,</w:t>
      </w:r>
      <w:r w:rsidRPr="00176279">
        <w:rPr>
          <w:sz w:val="16"/>
        </w:rPr>
        <w:t xml:space="preserve"> however. After its disastrous debut in October, </w:t>
      </w:r>
      <w:r w:rsidRPr="00176279">
        <w:rPr>
          <w:rStyle w:val="StyleBoldUnderline"/>
        </w:rPr>
        <w:t xml:space="preserve">the </w:t>
      </w:r>
      <w:proofErr w:type="spellStart"/>
      <w:r w:rsidRPr="009B788F">
        <w:rPr>
          <w:rStyle w:val="Emphasis"/>
          <w:highlight w:val="cyan"/>
        </w:rPr>
        <w:t>Obamacare</w:t>
      </w:r>
      <w:proofErr w:type="spellEnd"/>
      <w:r w:rsidRPr="00176279">
        <w:rPr>
          <w:rStyle w:val="StyleBoldUnderline"/>
        </w:rPr>
        <w:t xml:space="preserve"> website </w:t>
      </w:r>
      <w:r w:rsidRPr="009B788F">
        <w:rPr>
          <w:rStyle w:val="StyleBoldUnderline"/>
          <w:highlight w:val="cyan"/>
        </w:rPr>
        <w:t>now works</w:t>
      </w:r>
      <w:r w:rsidRPr="00176279">
        <w:rPr>
          <w:rStyle w:val="StyleBoldUnderline"/>
        </w:rPr>
        <w:t xml:space="preserve"> reasonably </w:t>
      </w:r>
      <w:r w:rsidRPr="009B788F">
        <w:rPr>
          <w:rStyle w:val="StyleBoldUnderline"/>
          <w:highlight w:val="cyan"/>
        </w:rPr>
        <w:t>well</w:t>
      </w:r>
      <w:r w:rsidRPr="00176279">
        <w:rPr>
          <w:rStyle w:val="StyleBoldUnderline"/>
        </w:rPr>
        <w:t xml:space="preserve">, </w:t>
      </w:r>
      <w:r w:rsidRPr="00176279">
        <w:rPr>
          <w:sz w:val="16"/>
        </w:rPr>
        <w:t xml:space="preserve">and more Americans are signing up for coverage on the new health exchanges. Moreover, </w:t>
      </w:r>
      <w:r w:rsidRPr="009B788F">
        <w:rPr>
          <w:rStyle w:val="StyleBoldUnderline"/>
          <w:highlight w:val="cyan"/>
        </w:rPr>
        <w:t>new benefits</w:t>
      </w:r>
      <w:r w:rsidRPr="00176279">
        <w:rPr>
          <w:rStyle w:val="StyleBoldUnderline"/>
        </w:rPr>
        <w:t xml:space="preserve"> have </w:t>
      </w:r>
      <w:r w:rsidRPr="009B788F">
        <w:rPr>
          <w:rStyle w:val="StyleBoldUnderline"/>
          <w:highlight w:val="cyan"/>
        </w:rPr>
        <w:t>kicked in that</w:t>
      </w:r>
      <w:r w:rsidRPr="00176279">
        <w:rPr>
          <w:sz w:val="16"/>
        </w:rPr>
        <w:t xml:space="preserve"> also </w:t>
      </w:r>
      <w:r w:rsidRPr="009B788F">
        <w:rPr>
          <w:rStyle w:val="StyleBoldUnderline"/>
          <w:highlight w:val="cyan"/>
        </w:rPr>
        <w:t>might</w:t>
      </w:r>
      <w:r w:rsidRPr="00176279">
        <w:rPr>
          <w:rStyle w:val="StyleBoldUnderline"/>
        </w:rPr>
        <w:t xml:space="preserve"> </w:t>
      </w:r>
      <w:r w:rsidRPr="00176279">
        <w:rPr>
          <w:sz w:val="16"/>
        </w:rPr>
        <w:t xml:space="preserve">gradually </w:t>
      </w:r>
      <w:r w:rsidRPr="009B788F">
        <w:rPr>
          <w:rStyle w:val="StyleBoldUnderline"/>
          <w:highlight w:val="cyan"/>
        </w:rPr>
        <w:t>win</w:t>
      </w:r>
      <w:r w:rsidRPr="00176279">
        <w:rPr>
          <w:rStyle w:val="StyleBoldUnderline"/>
        </w:rPr>
        <w:t xml:space="preserve"> over </w:t>
      </w:r>
      <w:r w:rsidRPr="009B788F">
        <w:rPr>
          <w:rStyle w:val="StyleBoldUnderline"/>
          <w:highlight w:val="cyan"/>
        </w:rPr>
        <w:t>a</w:t>
      </w:r>
      <w:r w:rsidRPr="00176279">
        <w:rPr>
          <w:sz w:val="16"/>
        </w:rPr>
        <w:t xml:space="preserve"> still largely </w:t>
      </w:r>
      <w:r w:rsidRPr="009B788F">
        <w:rPr>
          <w:rStyle w:val="StyleBoldUnderline"/>
          <w:highlight w:val="cyan"/>
        </w:rPr>
        <w:t>hostile public</w:t>
      </w:r>
      <w:r w:rsidRPr="00176279">
        <w:rPr>
          <w:sz w:val="16"/>
        </w:rPr>
        <w:t xml:space="preserve">. If so, </w:t>
      </w:r>
      <w:r w:rsidRPr="009B788F">
        <w:rPr>
          <w:sz w:val="16"/>
        </w:rPr>
        <w:t xml:space="preserve">then </w:t>
      </w:r>
      <w:r w:rsidRPr="009B788F">
        <w:rPr>
          <w:rStyle w:val="StyleBoldUnderline"/>
          <w:highlight w:val="cyan"/>
        </w:rPr>
        <w:t>the President’s</w:t>
      </w:r>
      <w:r w:rsidRPr="00176279">
        <w:rPr>
          <w:rStyle w:val="StyleBoldUnderline"/>
        </w:rPr>
        <w:t xml:space="preserve"> political </w:t>
      </w:r>
      <w:r w:rsidRPr="009B788F">
        <w:rPr>
          <w:rStyle w:val="StyleBoldUnderline"/>
          <w:highlight w:val="cyan"/>
        </w:rPr>
        <w:t>prospects could be transformed</w:t>
      </w:r>
      <w:r w:rsidRPr="00176279">
        <w:rPr>
          <w:rStyle w:val="StyleBoldUnderline"/>
        </w:rPr>
        <w:t xml:space="preserve">. </w:t>
      </w:r>
      <w:proofErr w:type="gramStart"/>
      <w:r w:rsidRPr="00176279">
        <w:rPr>
          <w:rStyle w:val="StyleBoldUnderline"/>
        </w:rPr>
        <w:t>A second reason</w:t>
      </w:r>
      <w:r w:rsidRPr="00176279">
        <w:rPr>
          <w:sz w:val="16"/>
        </w:rPr>
        <w:t xml:space="preserve"> for the White House to believe that 2014 can only be better than 2013 is </w:t>
      </w:r>
      <w:r w:rsidRPr="009B788F">
        <w:rPr>
          <w:rStyle w:val="StyleBoldUnderline"/>
          <w:highlight w:val="cyan"/>
        </w:rPr>
        <w:t>the improving</w:t>
      </w:r>
      <w:r w:rsidRPr="00176279">
        <w:rPr>
          <w:sz w:val="16"/>
        </w:rPr>
        <w:t xml:space="preserve"> US </w:t>
      </w:r>
      <w:r w:rsidRPr="009B788F">
        <w:rPr>
          <w:rStyle w:val="StyleBoldUnderline"/>
          <w:highlight w:val="cyan"/>
        </w:rPr>
        <w:t>economy</w:t>
      </w:r>
      <w:r w:rsidRPr="00176279">
        <w:rPr>
          <w:sz w:val="16"/>
        </w:rPr>
        <w:t>.</w:t>
      </w:r>
      <w:proofErr w:type="gramEnd"/>
      <w:r w:rsidRPr="00176279">
        <w:rPr>
          <w:sz w:val="16"/>
        </w:rPr>
        <w:t xml:space="preserve"> Recent unemployment and growth statistics suggest that a recovery hitherto mainly visible only in soaring stock prices on Wall Street is becoming self-sustaining, and that Main Street is finally feeling the benefits, too. </w:t>
      </w:r>
      <w:r w:rsidRPr="00176279">
        <w:rPr>
          <w:rStyle w:val="StyleBoldUnderline"/>
        </w:rPr>
        <w:t xml:space="preserve">A rising economic tide </w:t>
      </w:r>
      <w:r w:rsidRPr="009B788F">
        <w:rPr>
          <w:rStyle w:val="StyleBoldUnderline"/>
          <w:highlight w:val="cyan"/>
        </w:rPr>
        <w:t>will lift all boats</w:t>
      </w:r>
      <w:r w:rsidRPr="00176279">
        <w:rPr>
          <w:rStyle w:val="StyleBoldUnderline"/>
        </w:rPr>
        <w:t>, including</w:t>
      </w:r>
      <w:r w:rsidRPr="00176279">
        <w:rPr>
          <w:sz w:val="16"/>
        </w:rPr>
        <w:t xml:space="preserve"> </w:t>
      </w:r>
      <w:proofErr w:type="spellStart"/>
      <w:r w:rsidRPr="00176279">
        <w:rPr>
          <w:sz w:val="16"/>
        </w:rPr>
        <w:t>Mr</w:t>
      </w:r>
      <w:proofErr w:type="spellEnd"/>
      <w:r w:rsidRPr="00176279">
        <w:rPr>
          <w:sz w:val="16"/>
        </w:rPr>
        <w:t xml:space="preserve"> </w:t>
      </w:r>
      <w:r w:rsidRPr="00176279">
        <w:rPr>
          <w:rStyle w:val="StyleBoldUnderline"/>
        </w:rPr>
        <w:t xml:space="preserve">Obama’s. Even </w:t>
      </w:r>
      <w:r w:rsidRPr="009B788F">
        <w:rPr>
          <w:rStyle w:val="StyleBoldUnderline"/>
          <w:highlight w:val="cyan"/>
        </w:rPr>
        <w:t>on Capitol Hill</w:t>
      </w:r>
      <w:r w:rsidRPr="009B788F">
        <w:rPr>
          <w:sz w:val="16"/>
          <w:highlight w:val="cyan"/>
        </w:rPr>
        <w:t xml:space="preserve">, </w:t>
      </w:r>
      <w:r w:rsidRPr="009B788F">
        <w:rPr>
          <w:rStyle w:val="StyleBoldUnderline"/>
          <w:highlight w:val="cyan"/>
        </w:rPr>
        <w:t>there are</w:t>
      </w:r>
      <w:r w:rsidRPr="00176279">
        <w:rPr>
          <w:sz w:val="16"/>
        </w:rPr>
        <w:t xml:space="preserve"> faint </w:t>
      </w:r>
      <w:r w:rsidRPr="009B788F">
        <w:rPr>
          <w:rStyle w:val="Emphasis"/>
          <w:highlight w:val="cyan"/>
        </w:rPr>
        <w:t>glimmers of bipartisan momentum</w:t>
      </w:r>
      <w:r w:rsidRPr="00176279">
        <w:rPr>
          <w:rStyle w:val="StyleBoldUnderline"/>
        </w:rPr>
        <w:t xml:space="preserve">. </w:t>
      </w:r>
      <w:r w:rsidRPr="009B788F">
        <w:rPr>
          <w:rStyle w:val="StyleBoldUnderline"/>
          <w:highlight w:val="cyan"/>
        </w:rPr>
        <w:t>The</w:t>
      </w:r>
      <w:r w:rsidRPr="00176279">
        <w:rPr>
          <w:rStyle w:val="StyleBoldUnderline"/>
        </w:rPr>
        <w:t xml:space="preserve"> modest </w:t>
      </w:r>
      <w:r w:rsidRPr="009B788F">
        <w:rPr>
          <w:rStyle w:val="StyleBoldUnderline"/>
          <w:highlight w:val="cyan"/>
        </w:rPr>
        <w:t>budget deal</w:t>
      </w:r>
      <w:r w:rsidRPr="00176279">
        <w:rPr>
          <w:rStyle w:val="StyleBoldUnderline"/>
        </w:rPr>
        <w:t xml:space="preserve"> passed before Christmas </w:t>
      </w:r>
      <w:r w:rsidRPr="009B788F">
        <w:rPr>
          <w:rStyle w:val="StyleBoldUnderline"/>
          <w:highlight w:val="cyan"/>
        </w:rPr>
        <w:t>raises hopes</w:t>
      </w:r>
      <w:r w:rsidRPr="00176279">
        <w:rPr>
          <w:rStyle w:val="StyleBoldUnderline"/>
        </w:rPr>
        <w:t xml:space="preserve"> that </w:t>
      </w:r>
      <w:r w:rsidRPr="00176279">
        <w:rPr>
          <w:sz w:val="16"/>
        </w:rPr>
        <w:t xml:space="preserve">yet </w:t>
      </w:r>
      <w:r w:rsidRPr="009B788F">
        <w:rPr>
          <w:rStyle w:val="StyleBoldUnderline"/>
          <w:highlight w:val="cyan"/>
        </w:rPr>
        <w:t>another</w:t>
      </w:r>
      <w:r w:rsidRPr="00176279">
        <w:rPr>
          <w:sz w:val="16"/>
        </w:rPr>
        <w:t xml:space="preserve"> damaging </w:t>
      </w:r>
      <w:r w:rsidRPr="009B788F">
        <w:rPr>
          <w:rStyle w:val="StyleBoldUnderline"/>
          <w:highlight w:val="cyan"/>
        </w:rPr>
        <w:t>confrontation</w:t>
      </w:r>
      <w:r w:rsidRPr="00176279">
        <w:rPr>
          <w:rStyle w:val="StyleBoldUnderline"/>
        </w:rPr>
        <w:t xml:space="preserve"> </w:t>
      </w:r>
      <w:r w:rsidRPr="00176279">
        <w:rPr>
          <w:sz w:val="16"/>
        </w:rPr>
        <w:t xml:space="preserve">over the debt ceiling </w:t>
      </w:r>
      <w:r w:rsidRPr="009B788F">
        <w:rPr>
          <w:rStyle w:val="StyleBoldUnderline"/>
          <w:highlight w:val="cyan"/>
        </w:rPr>
        <w:t>can be avoided</w:t>
      </w:r>
      <w:r w:rsidRPr="00176279">
        <w:rPr>
          <w:sz w:val="16"/>
        </w:rPr>
        <w:t xml:space="preserve"> next month. Similarly, Republicans are making slightly more encouraging noises about immigration reform, the passage of which would much enhance the Obama legacy. At the same time, Speaker John </w:t>
      </w:r>
      <w:r w:rsidRPr="009B788F">
        <w:rPr>
          <w:rStyle w:val="StyleBoldUnderline"/>
          <w:highlight w:val="cyan"/>
        </w:rPr>
        <w:t>Boehner is showing</w:t>
      </w:r>
      <w:r w:rsidRPr="00176279">
        <w:rPr>
          <w:sz w:val="16"/>
        </w:rPr>
        <w:t xml:space="preserve"> an overdue </w:t>
      </w:r>
      <w:r w:rsidRPr="009B788F">
        <w:rPr>
          <w:rStyle w:val="StyleBoldUnderline"/>
          <w:highlight w:val="cyan"/>
        </w:rPr>
        <w:t>willingness to face down</w:t>
      </w:r>
      <w:r w:rsidRPr="00176279">
        <w:rPr>
          <w:sz w:val="16"/>
        </w:rPr>
        <w:t xml:space="preserve"> the </w:t>
      </w:r>
      <w:r w:rsidRPr="009B788F">
        <w:rPr>
          <w:rStyle w:val="StyleBoldUnderline"/>
          <w:highlight w:val="cyan"/>
        </w:rPr>
        <w:t>Tea Party zealots</w:t>
      </w:r>
      <w:r w:rsidRPr="00176279">
        <w:rPr>
          <w:sz w:val="16"/>
        </w:rPr>
        <w:t xml:space="preserve"> in his own ranks who have made virtually all compromise impossible. Lastly, it is conceivable, albeit distinctly unlikely, that the Democrats recapture control of the House. Much depends on </w:t>
      </w:r>
      <w:proofErr w:type="spellStart"/>
      <w:r w:rsidRPr="00176279">
        <w:rPr>
          <w:sz w:val="16"/>
        </w:rPr>
        <w:t>Mr</w:t>
      </w:r>
      <w:proofErr w:type="spellEnd"/>
      <w:r w:rsidRPr="00176279">
        <w:rPr>
          <w:sz w:val="16"/>
        </w:rPr>
        <w:t xml:space="preserve"> Obama himself. Perhaps even the most accomplished horse-traders like Lyndon Johnson or Bill Clinton would not have achieved much in Washington’s current poisonous climate. But this President has a manifest contempt for Congress; indeed he gives little sign of enjoying the rough and tumble of politics at all. Even the Democratic faithful who once adored him have wearied of rhetoric without results. The best way </w:t>
      </w:r>
      <w:proofErr w:type="spellStart"/>
      <w:r w:rsidRPr="00176279">
        <w:rPr>
          <w:sz w:val="16"/>
        </w:rPr>
        <w:t>Mr</w:t>
      </w:r>
      <w:proofErr w:type="spellEnd"/>
      <w:r w:rsidRPr="00176279">
        <w:rPr>
          <w:sz w:val="16"/>
        </w:rPr>
        <w:t xml:space="preserve"> Obama can restore his fortunes is to roll up his sleeves and enter the fray. Welcome back, </w:t>
      </w:r>
      <w:proofErr w:type="spellStart"/>
      <w:r w:rsidRPr="00176279">
        <w:rPr>
          <w:sz w:val="16"/>
        </w:rPr>
        <w:t>Mr</w:t>
      </w:r>
      <w:proofErr w:type="spellEnd"/>
      <w:r w:rsidRPr="00176279">
        <w:rPr>
          <w:sz w:val="16"/>
        </w:rPr>
        <w:t xml:space="preserve"> President.</w:t>
      </w:r>
    </w:p>
    <w:p w:rsidR="001B75E2" w:rsidRPr="0073536A" w:rsidRDefault="001B75E2" w:rsidP="001B75E2">
      <w:pPr>
        <w:pStyle w:val="Heading4"/>
      </w:pPr>
      <w:r w:rsidRPr="0073536A">
        <w:t xml:space="preserve">Immigration debate after the fast track fight </w:t>
      </w:r>
    </w:p>
    <w:p w:rsidR="001B75E2" w:rsidRDefault="001B75E2" w:rsidP="001B75E2">
      <w:r w:rsidRPr="0073536A">
        <w:rPr>
          <w:rStyle w:val="StyleStyleBold12pt"/>
        </w:rPr>
        <w:t>The National Journal 12/17/</w:t>
      </w:r>
      <w:r>
        <w:t>13</w:t>
      </w:r>
    </w:p>
    <w:p w:rsidR="001B75E2" w:rsidRDefault="001B75E2" w:rsidP="001B75E2">
      <w:r>
        <w:t>HEADLINE: Budget-Deal Vapors</w:t>
      </w:r>
    </w:p>
    <w:p w:rsidR="001B75E2" w:rsidRDefault="001B75E2" w:rsidP="001B75E2">
      <w:r>
        <w:t>BYLINE: Major Garrett</w:t>
      </w:r>
    </w:p>
    <w:p w:rsidR="001B75E2" w:rsidRDefault="001B75E2" w:rsidP="001B75E2"/>
    <w:p w:rsidR="001B75E2" w:rsidRPr="008E3F06" w:rsidRDefault="001B75E2" w:rsidP="001B75E2">
      <w:pPr>
        <w:rPr>
          <w:sz w:val="16"/>
        </w:rPr>
      </w:pPr>
      <w:r w:rsidRPr="007B49CA">
        <w:rPr>
          <w:rStyle w:val="StyleBoldUnderline"/>
          <w:highlight w:val="cyan"/>
        </w:rPr>
        <w:t>Boehner has to wait for the</w:t>
      </w:r>
      <w:r w:rsidRPr="0073536A">
        <w:rPr>
          <w:rStyle w:val="StyleBoldUnderline"/>
        </w:rPr>
        <w:t xml:space="preserve"> bulk of </w:t>
      </w:r>
      <w:r w:rsidRPr="007B49CA">
        <w:rPr>
          <w:rStyle w:val="StyleBoldUnderline"/>
          <w:highlight w:val="cyan"/>
        </w:rPr>
        <w:t>primary season to</w:t>
      </w:r>
      <w:r w:rsidRPr="0073536A">
        <w:rPr>
          <w:rStyle w:val="StyleBoldUnderline"/>
        </w:rPr>
        <w:t xml:space="preserve"> </w:t>
      </w:r>
      <w:r w:rsidRPr="007B49CA">
        <w:rPr>
          <w:rStyle w:val="StyleBoldUnderline"/>
          <w:highlight w:val="cyan"/>
        </w:rPr>
        <w:t>pass</w:t>
      </w:r>
      <w:r w:rsidRPr="0073536A">
        <w:rPr>
          <w:rStyle w:val="StyleBoldUnderline"/>
        </w:rPr>
        <w:t xml:space="preserve"> (May or June) </w:t>
      </w:r>
      <w:r w:rsidRPr="007B49CA">
        <w:rPr>
          <w:rStyle w:val="StyleBoldUnderline"/>
          <w:highlight w:val="cyan"/>
        </w:rPr>
        <w:t>before</w:t>
      </w:r>
      <w:r w:rsidRPr="0073536A">
        <w:rPr>
          <w:rStyle w:val="StyleBoldUnderline"/>
        </w:rPr>
        <w:t xml:space="preserve"> serious </w:t>
      </w:r>
      <w:r w:rsidRPr="007B49CA">
        <w:rPr>
          <w:rStyle w:val="StyleBoldUnderline"/>
          <w:highlight w:val="cyan"/>
        </w:rPr>
        <w:t>immigration</w:t>
      </w:r>
      <w:r w:rsidRPr="0073536A">
        <w:rPr>
          <w:rStyle w:val="StyleBoldUnderline"/>
        </w:rPr>
        <w:t xml:space="preserve"> work can begin. By then, </w:t>
      </w:r>
      <w:r w:rsidRPr="007B49CA">
        <w:rPr>
          <w:rStyle w:val="StyleBoldUnderline"/>
          <w:highlight w:val="cyan"/>
        </w:rPr>
        <w:t>much</w:t>
      </w:r>
      <w:r w:rsidRPr="0073536A">
        <w:rPr>
          <w:rStyle w:val="StyleBoldUnderline"/>
        </w:rPr>
        <w:t xml:space="preserve"> of the </w:t>
      </w:r>
      <w:r w:rsidRPr="007B49CA">
        <w:rPr>
          <w:rStyle w:val="StyleBoldUnderline"/>
          <w:highlight w:val="cyan"/>
        </w:rPr>
        <w:t>legislation can be written</w:t>
      </w:r>
      <w:r w:rsidRPr="0073536A">
        <w:rPr>
          <w:rStyle w:val="StyleBoldUnderline"/>
        </w:rPr>
        <w:t xml:space="preserve"> </w:t>
      </w:r>
      <w:r w:rsidRPr="007B49CA">
        <w:rPr>
          <w:rStyle w:val="StyleBoldUnderline"/>
          <w:highlight w:val="cyan"/>
        </w:rPr>
        <w:t>and</w:t>
      </w:r>
      <w:r w:rsidRPr="0073536A">
        <w:rPr>
          <w:rStyle w:val="StyleBoldUnderline"/>
        </w:rPr>
        <w:t xml:space="preserve"> the calendar </w:t>
      </w:r>
      <w:r w:rsidRPr="007B49CA">
        <w:rPr>
          <w:rStyle w:val="StyleBoldUnderline"/>
          <w:highlight w:val="cyan"/>
        </w:rPr>
        <w:t>cleared for action in the summer</w:t>
      </w:r>
      <w:r w:rsidRPr="0073536A">
        <w:rPr>
          <w:rStyle w:val="StyleBoldUnderline"/>
        </w:rPr>
        <w:t xml:space="preserve">. </w:t>
      </w:r>
      <w:r w:rsidRPr="0073536A">
        <w:rPr>
          <w:sz w:val="16"/>
        </w:rPr>
        <w:t>The House GOP leader on the budget deal, Rep. Paul Ryan, R-Wis., may emerge as a key figure. Ryan's pedigree is not on immigration policy, but conference conservatives will follow him. He has the scars of the budget fights, the experience of a national campaign, and a wide-open calendar to freelance now that spending numbers have been set for the next two years. Ryan has boundless policy energy and equally boundless ambition. If Boehner needs or wants a new driver on immigration, one tested by fire from the right, he may well choose Ryan.</w:t>
      </w:r>
    </w:p>
    <w:p w:rsidR="001B75E2" w:rsidRDefault="001B75E2" w:rsidP="001B75E2">
      <w:pPr>
        <w:pStyle w:val="Heading3"/>
      </w:pPr>
      <w:r>
        <w:lastRenderedPageBreak/>
        <w:t>AT: No Link</w:t>
      </w:r>
    </w:p>
    <w:p w:rsidR="001B75E2" w:rsidRDefault="001B75E2" w:rsidP="001B75E2"/>
    <w:p w:rsidR="001B75E2" w:rsidRPr="004E2E2D" w:rsidRDefault="001B75E2" w:rsidP="001B75E2">
      <w:pPr>
        <w:pStyle w:val="Heading4"/>
      </w:pPr>
      <w:r>
        <w:t xml:space="preserve">Issues about the TK program are a political hot potato </w:t>
      </w:r>
    </w:p>
    <w:p w:rsidR="001B75E2" w:rsidRPr="001D16E9" w:rsidRDefault="001B75E2" w:rsidP="001B75E2">
      <w:pPr>
        <w:rPr>
          <w:rStyle w:val="StyleStyleBold12pt"/>
        </w:rPr>
      </w:pPr>
      <w:r w:rsidRPr="001D16E9">
        <w:rPr>
          <w:rStyle w:val="StyleStyleBold12pt"/>
        </w:rPr>
        <w:t>McGovern, 13</w:t>
      </w:r>
    </w:p>
    <w:p w:rsidR="001B75E2" w:rsidRPr="004E2E2D" w:rsidRDefault="001B75E2" w:rsidP="001B75E2">
      <w:r w:rsidRPr="004E2E2D">
        <w:t xml:space="preserve">(Ray, writer for AlterNet, "Congress Turns a Blind Eye to the Deep Shame of Guantanamo Bay", May 14, </w:t>
      </w:r>
      <w:hyperlink r:id="rId50" w:history="1">
        <w:r w:rsidRPr="004E2E2D">
          <w:rPr>
            <w:rStyle w:val="Hyperlink"/>
          </w:rPr>
          <w:t>www.alternet.org/civil-liberties/congress-turns-blind-eye-deep-shame-guantanamo-bay</w:t>
        </w:r>
      </w:hyperlink>
      <w:r w:rsidRPr="004E2E2D">
        <w:t xml:space="preserve"> NL)</w:t>
      </w:r>
    </w:p>
    <w:p w:rsidR="001B75E2" w:rsidRPr="004E2E2D" w:rsidRDefault="001B75E2" w:rsidP="001B75E2">
      <w:pPr>
        <w:rPr>
          <w:rStyle w:val="StyleBoldUnderline"/>
        </w:rPr>
      </w:pPr>
      <w:r w:rsidRPr="004E2E2D">
        <w:rPr>
          <w:sz w:val="16"/>
        </w:rPr>
        <w:t xml:space="preserve">To be completely fair, </w:t>
      </w:r>
      <w:r w:rsidRPr="002748D7">
        <w:rPr>
          <w:rStyle w:val="StyleBoldUnderline"/>
          <w:highlight w:val="cyan"/>
        </w:rPr>
        <w:t>the reigning reluctance seems</w:t>
      </w:r>
      <w:r w:rsidRPr="004E2E2D">
        <w:rPr>
          <w:sz w:val="16"/>
        </w:rPr>
        <w:t xml:space="preserve">, actually, </w:t>
      </w:r>
      <w:r w:rsidRPr="002748D7">
        <w:rPr>
          <w:rStyle w:val="StyleBoldUnderline"/>
          <w:highlight w:val="cyan"/>
        </w:rPr>
        <w:t>to be a bipartisan affair</w:t>
      </w:r>
      <w:r w:rsidRPr="004E2E2D">
        <w:rPr>
          <w:sz w:val="16"/>
        </w:rPr>
        <w:t xml:space="preserve">. Moran is one of the few Democrats possessed of a conscience and enough moral courage to let the American people know what is being done in their name. </w:t>
      </w:r>
      <w:r w:rsidRPr="002748D7">
        <w:rPr>
          <w:rStyle w:val="StyleBoldUnderline"/>
          <w:highlight w:val="cyan"/>
        </w:rPr>
        <w:t>For</w:t>
      </w:r>
      <w:r w:rsidRPr="004E2E2D">
        <w:rPr>
          <w:rStyle w:val="StyleBoldUnderline"/>
        </w:rPr>
        <w:t xml:space="preserve"> </w:t>
      </w:r>
      <w:r w:rsidRPr="004E2E2D">
        <w:rPr>
          <w:sz w:val="16"/>
        </w:rPr>
        <w:t xml:space="preserve">other </w:t>
      </w:r>
      <w:r w:rsidRPr="002748D7">
        <w:rPr>
          <w:rStyle w:val="StyleBoldUnderline"/>
          <w:highlight w:val="cyan"/>
        </w:rPr>
        <w:t>lawmakers</w:t>
      </w:r>
      <w:r w:rsidRPr="002748D7">
        <w:rPr>
          <w:rStyle w:val="Emphasis"/>
          <w:highlight w:val="cyan"/>
        </w:rPr>
        <w:t>, it is a mite too risky</w:t>
      </w:r>
      <w:r w:rsidRPr="004E2E2D">
        <w:rPr>
          <w:sz w:val="16"/>
        </w:rPr>
        <w:t xml:space="preserve">. Folksy folks like </w:t>
      </w:r>
      <w:r w:rsidRPr="004E2E2D">
        <w:rPr>
          <w:rStyle w:val="StyleBoldUnderline"/>
        </w:rPr>
        <w:t xml:space="preserve">Sen. Lindsey </w:t>
      </w:r>
      <w:r w:rsidRPr="002748D7">
        <w:rPr>
          <w:rStyle w:val="StyleBoldUnderline"/>
          <w:highlight w:val="cyan"/>
        </w:rPr>
        <w:t>Graham,</w:t>
      </w:r>
      <w:r w:rsidRPr="004E2E2D">
        <w:rPr>
          <w:rStyle w:val="StyleBoldUnderline"/>
        </w:rPr>
        <w:t xml:space="preserve"> R-South Carolina, </w:t>
      </w:r>
      <w:r w:rsidRPr="002748D7">
        <w:rPr>
          <w:rStyle w:val="StyleBoldUnderline"/>
          <w:highlight w:val="cyan"/>
        </w:rPr>
        <w:t xml:space="preserve">a member of the Armed Services Committee which is supposed to exercise </w:t>
      </w:r>
      <w:r w:rsidRPr="002748D7">
        <w:rPr>
          <w:rStyle w:val="Emphasis"/>
          <w:highlight w:val="cyan"/>
        </w:rPr>
        <w:t>oversight of the lethal operations</w:t>
      </w:r>
      <w:r w:rsidRPr="004E2E2D">
        <w:rPr>
          <w:rStyle w:val="StyleBoldUnderline"/>
        </w:rPr>
        <w:t xml:space="preserve"> carried out by the Joint Special Operations Command, </w:t>
      </w:r>
      <w:r w:rsidRPr="002748D7">
        <w:rPr>
          <w:rStyle w:val="StyleBoldUnderline"/>
          <w:highlight w:val="cyan"/>
        </w:rPr>
        <w:t xml:space="preserve">make no bones about the dilemma they </w:t>
      </w:r>
      <w:r w:rsidRPr="002748D7">
        <w:rPr>
          <w:rStyle w:val="Emphasis"/>
          <w:highlight w:val="cyan"/>
        </w:rPr>
        <w:t>prefer to duck</w:t>
      </w:r>
      <w:r w:rsidRPr="002748D7">
        <w:rPr>
          <w:rStyle w:val="StyleBoldUnderline"/>
          <w:highlight w:val="cyan"/>
        </w:rPr>
        <w:t xml:space="preserve"> when it comes to letting detainees die at Guantanamo or </w:t>
      </w:r>
      <w:r w:rsidRPr="002748D7">
        <w:rPr>
          <w:rStyle w:val="Emphasis"/>
          <w:highlight w:val="cyan"/>
        </w:rPr>
        <w:t>letting the president blow up suspected terrorists via drone strikes</w:t>
      </w:r>
      <w:r w:rsidRPr="004E2E2D">
        <w:rPr>
          <w:sz w:val="16"/>
        </w:rPr>
        <w:t xml:space="preserve">. Here’s Graham </w:t>
      </w:r>
      <w:hyperlink r:id="rId51" w:tgtFrame="_blank" w:tooltip="http://www.esquire.com/blogs/politics/congress-drone-strike-oversight-10520312" w:history="1">
        <w:r w:rsidRPr="004E2E2D">
          <w:rPr>
            <w:rStyle w:val="Hyperlink"/>
            <w:sz w:val="16"/>
          </w:rPr>
          <w:t>quoted</w:t>
        </w:r>
      </w:hyperlink>
      <w:r w:rsidRPr="004E2E2D">
        <w:rPr>
          <w:sz w:val="16"/>
        </w:rPr>
        <w:t xml:space="preserve"> in Esquire magazine last summer on why Congress has engaged in so little oversight of the lethal drone program: “</w:t>
      </w:r>
      <w:r w:rsidRPr="002748D7">
        <w:rPr>
          <w:rStyle w:val="StyleBoldUnderline"/>
          <w:highlight w:val="cyan"/>
        </w:rPr>
        <w:t>Who wants to be the</w:t>
      </w:r>
      <w:r w:rsidRPr="004E2E2D">
        <w:rPr>
          <w:rStyle w:val="StyleBoldUnderline"/>
        </w:rPr>
        <w:t xml:space="preserve"> congressman or </w:t>
      </w:r>
      <w:r w:rsidRPr="002748D7">
        <w:rPr>
          <w:rStyle w:val="StyleBoldUnderline"/>
          <w:highlight w:val="cyan"/>
        </w:rPr>
        <w:t xml:space="preserve">senator holding the hearing as to whether the president should be aggressively going after terrorists? </w:t>
      </w:r>
      <w:proofErr w:type="gramStart"/>
      <w:r w:rsidRPr="002748D7">
        <w:rPr>
          <w:rStyle w:val="StyleBoldUnderline"/>
          <w:highlight w:val="cyan"/>
        </w:rPr>
        <w:t>Nobody.</w:t>
      </w:r>
      <w:proofErr w:type="gramEnd"/>
      <w:r w:rsidRPr="002748D7">
        <w:rPr>
          <w:rStyle w:val="StyleBoldUnderline"/>
          <w:highlight w:val="cyan"/>
        </w:rPr>
        <w:t xml:space="preserve"> And that’s why Congress has been </w:t>
      </w:r>
      <w:r w:rsidRPr="002748D7">
        <w:rPr>
          <w:rStyle w:val="Emphasis"/>
          <w:highlight w:val="cyan"/>
        </w:rPr>
        <w:t>AWOL in this whole area</w:t>
      </w:r>
      <w:r w:rsidRPr="004E2E2D">
        <w:rPr>
          <w:rStyle w:val="StyleBoldUnderline"/>
        </w:rPr>
        <w:t>.</w:t>
      </w:r>
      <w:r w:rsidRPr="004E2E2D">
        <w:rPr>
          <w:sz w:val="16"/>
        </w:rPr>
        <w:t xml:space="preserve">” </w:t>
      </w:r>
      <w:r w:rsidRPr="004E2E2D">
        <w:rPr>
          <w:rStyle w:val="StyleBoldUnderline"/>
        </w:rPr>
        <w:t>The same thinking applies to showing any mercy for the people held at Guantanamo.</w:t>
      </w:r>
    </w:p>
    <w:p w:rsidR="001B75E2" w:rsidRDefault="001B75E2" w:rsidP="001B75E2"/>
    <w:p w:rsidR="001B75E2" w:rsidRDefault="001B75E2" w:rsidP="001B75E2">
      <w:pPr>
        <w:pStyle w:val="Heading4"/>
      </w:pPr>
      <w:r>
        <w:t>Restricting presidential war authority renders Obama impotent</w:t>
      </w:r>
    </w:p>
    <w:p w:rsidR="001B75E2" w:rsidRPr="00461218" w:rsidRDefault="001B75E2" w:rsidP="001B75E2">
      <w:r w:rsidRPr="00461218">
        <w:rPr>
          <w:rStyle w:val="StyleStyleBold12pt"/>
        </w:rPr>
        <w:t>Seeking Alpha 9-10</w:t>
      </w:r>
      <w:r>
        <w:t>, 9-10-2013, “Syria Could Upend Debt Ceiling Fight,” http://seekingalpha.com/article/1684082-syria-could-upend-debt-ceiling-fight</w:t>
      </w:r>
    </w:p>
    <w:p w:rsidR="001B75E2" w:rsidRDefault="001B75E2" w:rsidP="001B75E2">
      <w:pPr>
        <w:rPr>
          <w:rStyle w:val="StyleBoldUnderline"/>
        </w:rPr>
      </w:pPr>
      <w:r w:rsidRPr="007A4918">
        <w:rPr>
          <w:sz w:val="16"/>
        </w:rPr>
        <w:t xml:space="preserve">Unless President Obama can totally change a reluctant public's perception of another Middle-Eastern conflict, it seems unlikely that he can get 218 votes in the House, though he can probably still squeak out 60 votes in the Senate. </w:t>
      </w:r>
      <w:r w:rsidRPr="007A4918">
        <w:rPr>
          <w:rStyle w:val="StyleBoldUnderline"/>
          <w:highlight w:val="yellow"/>
        </w:rPr>
        <w:t>This</w:t>
      </w:r>
      <w:r w:rsidRPr="006C1D82">
        <w:rPr>
          <w:rStyle w:val="StyleBoldUnderline"/>
        </w:rPr>
        <w:t xml:space="preserve"> </w:t>
      </w:r>
      <w:r w:rsidRPr="007A4918">
        <w:rPr>
          <w:rStyle w:val="StyleBoldUnderline"/>
          <w:highlight w:val="yellow"/>
        </w:rPr>
        <w:t>defeat would be</w:t>
      </w:r>
      <w:r w:rsidRPr="006C1D82">
        <w:rPr>
          <w:rStyle w:val="StyleBoldUnderline"/>
        </w:rPr>
        <w:t xml:space="preserve"> totally </w:t>
      </w:r>
      <w:r w:rsidRPr="007A4918">
        <w:rPr>
          <w:rStyle w:val="StyleBoldUnderline"/>
          <w:highlight w:val="yellow"/>
        </w:rPr>
        <w:t>unprecedented as a President has never lost a military authorization vote</w:t>
      </w:r>
      <w:r w:rsidRPr="006C1D82">
        <w:rPr>
          <w:rStyle w:val="StyleBoldUnderline"/>
        </w:rPr>
        <w:t xml:space="preserve"> in American history. </w:t>
      </w:r>
      <w:r w:rsidRPr="007A4918">
        <w:rPr>
          <w:rStyle w:val="StyleBoldUnderline"/>
          <w:highlight w:val="yellow"/>
        </w:rPr>
        <w:t>To forbid the Commander-in-Chief</w:t>
      </w:r>
      <w:r w:rsidRPr="007A4918">
        <w:rPr>
          <w:sz w:val="16"/>
          <w:highlight w:val="yellow"/>
        </w:rPr>
        <w:t xml:space="preserve"> </w:t>
      </w:r>
      <w:r w:rsidRPr="007A4918">
        <w:rPr>
          <w:sz w:val="16"/>
        </w:rPr>
        <w:t xml:space="preserve">of his </w:t>
      </w:r>
      <w:r w:rsidRPr="007A4918">
        <w:rPr>
          <w:rStyle w:val="StyleBoldUnderline"/>
          <w:highlight w:val="yellow"/>
        </w:rPr>
        <w:t>primary power renders</w:t>
      </w:r>
      <w:r w:rsidRPr="007A4918">
        <w:rPr>
          <w:rStyle w:val="StyleBoldUnderline"/>
        </w:rPr>
        <w:t xml:space="preserve"> </w:t>
      </w:r>
      <w:r w:rsidRPr="007A4918">
        <w:rPr>
          <w:rStyle w:val="StyleBoldUnderline"/>
          <w:highlight w:val="yellow"/>
        </w:rPr>
        <w:t>him</w:t>
      </w:r>
      <w:r w:rsidRPr="007A4918">
        <w:rPr>
          <w:sz w:val="16"/>
        </w:rPr>
        <w:t xml:space="preserve"> </w:t>
      </w:r>
      <w:r w:rsidRPr="006C1D82">
        <w:rPr>
          <w:rStyle w:val="StyleBoldUnderline"/>
        </w:rPr>
        <w:t xml:space="preserve">all but </w:t>
      </w:r>
      <w:r w:rsidRPr="007A4918">
        <w:rPr>
          <w:rStyle w:val="StyleBoldUnderline"/>
          <w:highlight w:val="yellow"/>
        </w:rPr>
        <w:t>impoten</w:t>
      </w:r>
      <w:r w:rsidRPr="006C1D82">
        <w:rPr>
          <w:rStyle w:val="StyleBoldUnderline"/>
        </w:rPr>
        <w:t>t</w:t>
      </w:r>
      <w:r w:rsidRPr="007A4918">
        <w:rPr>
          <w:sz w:val="16"/>
        </w:rPr>
        <w:t xml:space="preserve">. At this point, </w:t>
      </w:r>
      <w:r w:rsidRPr="007A4918">
        <w:rPr>
          <w:rStyle w:val="StyleBoldUnderline"/>
          <w:highlight w:val="yellow"/>
        </w:rPr>
        <w:t>a rebuff from the House is</w:t>
      </w:r>
      <w:r w:rsidRPr="006C1D82">
        <w:rPr>
          <w:rStyle w:val="StyleBoldUnderline"/>
        </w:rPr>
        <w:t xml:space="preserve"> </w:t>
      </w:r>
      <w:r w:rsidRPr="007A4918">
        <w:rPr>
          <w:rStyle w:val="StyleBoldUnderline"/>
          <w:highlight w:val="yellow"/>
        </w:rPr>
        <w:t>a</w:t>
      </w:r>
      <w:r w:rsidRPr="006C1D82">
        <w:rPr>
          <w:rStyle w:val="StyleBoldUnderline"/>
        </w:rPr>
        <w:t xml:space="preserve"> 67%-</w:t>
      </w:r>
      <w:r w:rsidRPr="007A4918">
        <w:rPr>
          <w:rStyle w:val="StyleBoldUnderline"/>
          <w:highlight w:val="yellow"/>
        </w:rPr>
        <w:t>75% probability</w:t>
      </w:r>
      <w:r w:rsidRPr="006C1D82">
        <w:rPr>
          <w:rStyle w:val="StyleBoldUnderline"/>
        </w:rPr>
        <w:t>.</w:t>
      </w:r>
    </w:p>
    <w:p w:rsidR="001B75E2" w:rsidRDefault="001B75E2" w:rsidP="001B75E2"/>
    <w:sectPr w:rsidR="001B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5E2"/>
    <w:rsid w:val="00156036"/>
    <w:rsid w:val="001B75E2"/>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75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75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75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1B75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
    <w:basedOn w:val="Normal"/>
    <w:next w:val="Normal"/>
    <w:link w:val="Heading4Char"/>
    <w:uiPriority w:val="4"/>
    <w:qFormat/>
    <w:rsid w:val="001B75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75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75E2"/>
  </w:style>
  <w:style w:type="character" w:customStyle="1" w:styleId="Heading1Char">
    <w:name w:val="Heading 1 Char"/>
    <w:aliases w:val="Pocket Char"/>
    <w:basedOn w:val="DefaultParagraphFont"/>
    <w:link w:val="Heading1"/>
    <w:uiPriority w:val="1"/>
    <w:rsid w:val="001B75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75E2"/>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Char1 Char,No Underline Char"/>
    <w:basedOn w:val="DefaultParagraphFont"/>
    <w:link w:val="Heading3"/>
    <w:uiPriority w:val="3"/>
    <w:rsid w:val="001B75E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1B75E2"/>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1B75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75E2"/>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1B75E2"/>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1B75E2"/>
    <w:rPr>
      <w:b/>
      <w:bCs/>
      <w:sz w:val="26"/>
      <w:u w:val="single"/>
    </w:rPr>
  </w:style>
  <w:style w:type="paragraph" w:styleId="Header">
    <w:name w:val="header"/>
    <w:basedOn w:val="Normal"/>
    <w:link w:val="HeaderChar"/>
    <w:uiPriority w:val="99"/>
    <w:semiHidden/>
    <w:rsid w:val="001B75E2"/>
    <w:pPr>
      <w:tabs>
        <w:tab w:val="center" w:pos="4680"/>
        <w:tab w:val="right" w:pos="9360"/>
      </w:tabs>
    </w:pPr>
  </w:style>
  <w:style w:type="character" w:customStyle="1" w:styleId="HeaderChar">
    <w:name w:val="Header Char"/>
    <w:basedOn w:val="DefaultParagraphFont"/>
    <w:link w:val="Header"/>
    <w:uiPriority w:val="99"/>
    <w:semiHidden/>
    <w:rsid w:val="001B75E2"/>
    <w:rPr>
      <w:rFonts w:ascii="Calibri" w:hAnsi="Calibri" w:cs="Calibri"/>
    </w:rPr>
  </w:style>
  <w:style w:type="paragraph" w:styleId="Footer">
    <w:name w:val="footer"/>
    <w:basedOn w:val="Normal"/>
    <w:link w:val="FooterChar"/>
    <w:uiPriority w:val="99"/>
    <w:semiHidden/>
    <w:rsid w:val="001B75E2"/>
    <w:pPr>
      <w:tabs>
        <w:tab w:val="center" w:pos="4680"/>
        <w:tab w:val="right" w:pos="9360"/>
      </w:tabs>
    </w:pPr>
  </w:style>
  <w:style w:type="character" w:customStyle="1" w:styleId="FooterChar">
    <w:name w:val="Footer Char"/>
    <w:basedOn w:val="DefaultParagraphFont"/>
    <w:link w:val="Footer"/>
    <w:uiPriority w:val="99"/>
    <w:semiHidden/>
    <w:rsid w:val="001B75E2"/>
    <w:rPr>
      <w:rFonts w:ascii="Calibri" w:hAnsi="Calibri" w:cs="Calibri"/>
    </w:rPr>
  </w:style>
  <w:style w:type="character" w:styleId="Hyperlink">
    <w:name w:val="Hyperlink"/>
    <w:aliases w:val="heading 1 (block title),Important,Read,Card Text,Internet Link"/>
    <w:basedOn w:val="DefaultParagraphFont"/>
    <w:uiPriority w:val="99"/>
    <w:rsid w:val="001B75E2"/>
    <w:rPr>
      <w:color w:val="auto"/>
      <w:u w:val="none"/>
    </w:rPr>
  </w:style>
  <w:style w:type="character" w:styleId="FollowedHyperlink">
    <w:name w:val="FollowedHyperlink"/>
    <w:basedOn w:val="DefaultParagraphFont"/>
    <w:uiPriority w:val="99"/>
    <w:semiHidden/>
    <w:rsid w:val="001B75E2"/>
    <w:rPr>
      <w:color w:val="auto"/>
      <w:u w:val="none"/>
    </w:rPr>
  </w:style>
  <w:style w:type="paragraph" w:customStyle="1" w:styleId="card">
    <w:name w:val="card"/>
    <w:basedOn w:val="Normal"/>
    <w:next w:val="Normal"/>
    <w:link w:val="StyleBoldUnderline"/>
    <w:uiPriority w:val="6"/>
    <w:qFormat/>
    <w:rsid w:val="001B75E2"/>
    <w:pPr>
      <w:ind w:left="288" w:right="288"/>
    </w:pPr>
    <w:rPr>
      <w:rFonts w:asciiTheme="minorHAnsi" w:hAnsiTheme="minorHAnsi" w:cstheme="minorBidi"/>
      <w:b/>
      <w:bCs/>
      <w:u w:val="single"/>
    </w:rPr>
  </w:style>
  <w:style w:type="paragraph" w:styleId="Title">
    <w:name w:val="Title"/>
    <w:aliases w:val="Bold Underlined,UNDERLINE,Cites and Cards"/>
    <w:basedOn w:val="Normal"/>
    <w:next w:val="Normal"/>
    <w:link w:val="TitleChar1"/>
    <w:uiPriority w:val="6"/>
    <w:qFormat/>
    <w:rsid w:val="001B75E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1B75E2"/>
    <w:rPr>
      <w:bCs/>
      <w:u w:val="single"/>
    </w:rPr>
  </w:style>
  <w:style w:type="character" w:customStyle="1" w:styleId="BoldUnderlineChar">
    <w:name w:val="Bold Underline Char"/>
    <w:locked/>
    <w:rsid w:val="001B75E2"/>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1B75E2"/>
    <w:rPr>
      <w:u w:val="single"/>
    </w:rPr>
  </w:style>
  <w:style w:type="paragraph" w:customStyle="1" w:styleId="textbold">
    <w:name w:val="text bold"/>
    <w:basedOn w:val="Normal"/>
    <w:link w:val="underline"/>
    <w:rsid w:val="001B75E2"/>
    <w:pPr>
      <w:ind w:left="720"/>
      <w:jc w:val="both"/>
    </w:pPr>
    <w:rPr>
      <w:rFonts w:asciiTheme="minorHAnsi" w:hAnsiTheme="minorHAnsi" w:cstheme="minorBidi"/>
      <w:u w:val="single"/>
    </w:rPr>
  </w:style>
  <w:style w:type="character" w:customStyle="1" w:styleId="Emphasis2">
    <w:name w:val="Emphasis2"/>
    <w:rsid w:val="001B75E2"/>
    <w:rPr>
      <w:rFonts w:ascii="Franklin Gothic Heavy" w:hAnsi="Franklin Gothic Heavy"/>
      <w:iCs/>
      <w:u w:val="single"/>
    </w:rPr>
  </w:style>
  <w:style w:type="character" w:customStyle="1" w:styleId="cardChar">
    <w:name w:val="card Char"/>
    <w:basedOn w:val="DefaultParagraphFont"/>
    <w:uiPriority w:val="1"/>
    <w:rsid w:val="001B75E2"/>
    <w:rPr>
      <w:rFonts w:ascii="Calibri" w:eastAsia="Times New Roman" w:hAnsi="Calibri" w:cs="Calibri"/>
      <w:szCs w:val="20"/>
    </w:rPr>
  </w:style>
  <w:style w:type="paragraph" w:customStyle="1" w:styleId="HotRoute">
    <w:name w:val="Hot Route"/>
    <w:basedOn w:val="Normal"/>
    <w:rsid w:val="001B75E2"/>
    <w:pPr>
      <w:ind w:left="144"/>
    </w:pPr>
    <w:rPr>
      <w:rFonts w:eastAsia="Calibri"/>
    </w:rPr>
  </w:style>
  <w:style w:type="character" w:customStyle="1" w:styleId="StyleUnderlineChar">
    <w:name w:val="Style Underline Char"/>
    <w:basedOn w:val="DefaultParagraphFont"/>
    <w:rsid w:val="001B75E2"/>
    <w:rPr>
      <w:rFonts w:ascii="Times New Roman" w:eastAsia="Calibri" w:hAnsi="Times New Roman" w:cs="Times New Roman"/>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75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75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75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1B75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
    <w:basedOn w:val="Normal"/>
    <w:next w:val="Normal"/>
    <w:link w:val="Heading4Char"/>
    <w:uiPriority w:val="4"/>
    <w:qFormat/>
    <w:rsid w:val="001B75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75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75E2"/>
  </w:style>
  <w:style w:type="character" w:customStyle="1" w:styleId="Heading1Char">
    <w:name w:val="Heading 1 Char"/>
    <w:aliases w:val="Pocket Char"/>
    <w:basedOn w:val="DefaultParagraphFont"/>
    <w:link w:val="Heading1"/>
    <w:uiPriority w:val="1"/>
    <w:rsid w:val="001B75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75E2"/>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Char1 Char,No Underline Char"/>
    <w:basedOn w:val="DefaultParagraphFont"/>
    <w:link w:val="Heading3"/>
    <w:uiPriority w:val="3"/>
    <w:rsid w:val="001B75E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1B75E2"/>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1B75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75E2"/>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1B75E2"/>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1B75E2"/>
    <w:rPr>
      <w:b/>
      <w:bCs/>
      <w:sz w:val="26"/>
      <w:u w:val="single"/>
    </w:rPr>
  </w:style>
  <w:style w:type="paragraph" w:styleId="Header">
    <w:name w:val="header"/>
    <w:basedOn w:val="Normal"/>
    <w:link w:val="HeaderChar"/>
    <w:uiPriority w:val="99"/>
    <w:semiHidden/>
    <w:rsid w:val="001B75E2"/>
    <w:pPr>
      <w:tabs>
        <w:tab w:val="center" w:pos="4680"/>
        <w:tab w:val="right" w:pos="9360"/>
      </w:tabs>
    </w:pPr>
  </w:style>
  <w:style w:type="character" w:customStyle="1" w:styleId="HeaderChar">
    <w:name w:val="Header Char"/>
    <w:basedOn w:val="DefaultParagraphFont"/>
    <w:link w:val="Header"/>
    <w:uiPriority w:val="99"/>
    <w:semiHidden/>
    <w:rsid w:val="001B75E2"/>
    <w:rPr>
      <w:rFonts w:ascii="Calibri" w:hAnsi="Calibri" w:cs="Calibri"/>
    </w:rPr>
  </w:style>
  <w:style w:type="paragraph" w:styleId="Footer">
    <w:name w:val="footer"/>
    <w:basedOn w:val="Normal"/>
    <w:link w:val="FooterChar"/>
    <w:uiPriority w:val="99"/>
    <w:semiHidden/>
    <w:rsid w:val="001B75E2"/>
    <w:pPr>
      <w:tabs>
        <w:tab w:val="center" w:pos="4680"/>
        <w:tab w:val="right" w:pos="9360"/>
      </w:tabs>
    </w:pPr>
  </w:style>
  <w:style w:type="character" w:customStyle="1" w:styleId="FooterChar">
    <w:name w:val="Footer Char"/>
    <w:basedOn w:val="DefaultParagraphFont"/>
    <w:link w:val="Footer"/>
    <w:uiPriority w:val="99"/>
    <w:semiHidden/>
    <w:rsid w:val="001B75E2"/>
    <w:rPr>
      <w:rFonts w:ascii="Calibri" w:hAnsi="Calibri" w:cs="Calibri"/>
    </w:rPr>
  </w:style>
  <w:style w:type="character" w:styleId="Hyperlink">
    <w:name w:val="Hyperlink"/>
    <w:aliases w:val="heading 1 (block title),Important,Read,Card Text,Internet Link"/>
    <w:basedOn w:val="DefaultParagraphFont"/>
    <w:uiPriority w:val="99"/>
    <w:rsid w:val="001B75E2"/>
    <w:rPr>
      <w:color w:val="auto"/>
      <w:u w:val="none"/>
    </w:rPr>
  </w:style>
  <w:style w:type="character" w:styleId="FollowedHyperlink">
    <w:name w:val="FollowedHyperlink"/>
    <w:basedOn w:val="DefaultParagraphFont"/>
    <w:uiPriority w:val="99"/>
    <w:semiHidden/>
    <w:rsid w:val="001B75E2"/>
    <w:rPr>
      <w:color w:val="auto"/>
      <w:u w:val="none"/>
    </w:rPr>
  </w:style>
  <w:style w:type="paragraph" w:customStyle="1" w:styleId="card">
    <w:name w:val="card"/>
    <w:basedOn w:val="Normal"/>
    <w:next w:val="Normal"/>
    <w:link w:val="StyleBoldUnderline"/>
    <w:uiPriority w:val="6"/>
    <w:qFormat/>
    <w:rsid w:val="001B75E2"/>
    <w:pPr>
      <w:ind w:left="288" w:right="288"/>
    </w:pPr>
    <w:rPr>
      <w:rFonts w:asciiTheme="minorHAnsi" w:hAnsiTheme="minorHAnsi" w:cstheme="minorBidi"/>
      <w:b/>
      <w:bCs/>
      <w:u w:val="single"/>
    </w:rPr>
  </w:style>
  <w:style w:type="paragraph" w:styleId="Title">
    <w:name w:val="Title"/>
    <w:aliases w:val="Bold Underlined,UNDERLINE,Cites and Cards"/>
    <w:basedOn w:val="Normal"/>
    <w:next w:val="Normal"/>
    <w:link w:val="TitleChar1"/>
    <w:uiPriority w:val="6"/>
    <w:qFormat/>
    <w:rsid w:val="001B75E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1B75E2"/>
    <w:rPr>
      <w:bCs/>
      <w:u w:val="single"/>
    </w:rPr>
  </w:style>
  <w:style w:type="character" w:customStyle="1" w:styleId="BoldUnderlineChar">
    <w:name w:val="Bold Underline Char"/>
    <w:locked/>
    <w:rsid w:val="001B75E2"/>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1B75E2"/>
    <w:rPr>
      <w:u w:val="single"/>
    </w:rPr>
  </w:style>
  <w:style w:type="paragraph" w:customStyle="1" w:styleId="textbold">
    <w:name w:val="text bold"/>
    <w:basedOn w:val="Normal"/>
    <w:link w:val="underline"/>
    <w:rsid w:val="001B75E2"/>
    <w:pPr>
      <w:ind w:left="720"/>
      <w:jc w:val="both"/>
    </w:pPr>
    <w:rPr>
      <w:rFonts w:asciiTheme="minorHAnsi" w:hAnsiTheme="minorHAnsi" w:cstheme="minorBidi"/>
      <w:u w:val="single"/>
    </w:rPr>
  </w:style>
  <w:style w:type="character" w:customStyle="1" w:styleId="Emphasis2">
    <w:name w:val="Emphasis2"/>
    <w:rsid w:val="001B75E2"/>
    <w:rPr>
      <w:rFonts w:ascii="Franklin Gothic Heavy" w:hAnsi="Franklin Gothic Heavy"/>
      <w:iCs/>
      <w:u w:val="single"/>
    </w:rPr>
  </w:style>
  <w:style w:type="character" w:customStyle="1" w:styleId="cardChar">
    <w:name w:val="card Char"/>
    <w:basedOn w:val="DefaultParagraphFont"/>
    <w:uiPriority w:val="1"/>
    <w:rsid w:val="001B75E2"/>
    <w:rPr>
      <w:rFonts w:ascii="Calibri" w:eastAsia="Times New Roman" w:hAnsi="Calibri" w:cs="Calibri"/>
      <w:szCs w:val="20"/>
    </w:rPr>
  </w:style>
  <w:style w:type="paragraph" w:customStyle="1" w:styleId="HotRoute">
    <w:name w:val="Hot Route"/>
    <w:basedOn w:val="Normal"/>
    <w:rsid w:val="001B75E2"/>
    <w:pPr>
      <w:ind w:left="144"/>
    </w:pPr>
    <w:rPr>
      <w:rFonts w:eastAsia="Calibri"/>
    </w:rPr>
  </w:style>
  <w:style w:type="character" w:customStyle="1" w:styleId="StyleUnderlineChar">
    <w:name w:val="Style Underline Char"/>
    <w:basedOn w:val="DefaultParagraphFont"/>
    <w:rsid w:val="001B75E2"/>
    <w:rPr>
      <w:rFonts w:ascii="Times New Roman" w:eastAsia="Calibri" w:hAnsi="Times New Roman" w:cs="Times New Roman"/>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18"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6"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9"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 Type="http://schemas.openxmlformats.org/officeDocument/2006/relationships/settings" Target="settings.xml"/><Relationship Id="rId21"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4"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2"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7"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50" Type="http://schemas.openxmlformats.org/officeDocument/2006/relationships/hyperlink" Target="http://www.alternet.org/civil-liberties/congress-turns-blind-eye-deep-shame-guantanamo-bay" TargetMode="External"/><Relationship Id="rId7" Type="http://schemas.openxmlformats.org/officeDocument/2006/relationships/hyperlink" Target="http://www.hsaj.org/?fullarticle=8.1.9" TargetMode="External"/><Relationship Id="rId12" Type="http://schemas.openxmlformats.org/officeDocument/2006/relationships/hyperlink" Target="http://papers.ssrn.com/sol3/papers.cfm?abstract_id=2262412" TargetMode="External"/><Relationship Id="rId17"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5"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3"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8"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6"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 Type="http://schemas.microsoft.com/office/2007/relationships/stylesWithEffects" Target="stylesWithEffects.xml"/><Relationship Id="rId16"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0"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9"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1"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1" Type="http://schemas.openxmlformats.org/officeDocument/2006/relationships/styles" Target="styles.xml"/><Relationship Id="rId6" Type="http://schemas.openxmlformats.org/officeDocument/2006/relationships/hyperlink" Target="http://usacac.army.mil/CAC2/MilitaryReview/Archives/English/MilitaryReview_20130430_art004.pdf" TargetMode="External"/><Relationship Id="rId11" Type="http://schemas.openxmlformats.org/officeDocument/2006/relationships/hyperlink" Target="http://www.nationaljournal.com/magazine/when-the-whole-world-has-drones-20130321" TargetMode="External"/><Relationship Id="rId24"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2"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7"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0"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5"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53" Type="http://schemas.openxmlformats.org/officeDocument/2006/relationships/theme" Target="theme/theme1.xml"/><Relationship Id="rId5" Type="http://schemas.openxmlformats.org/officeDocument/2006/relationships/hyperlink" Target="http://nationalinterest.org/commentary/us-tactics-threaten-nato-7461?page=1" TargetMode="External"/><Relationship Id="rId15"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3"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8"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6"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9" Type="http://schemas.openxmlformats.org/officeDocument/2006/relationships/hyperlink" Target="http://www.independent.co.uk/voices/editorials/lastchance-saloon-last-year-was-the-nadir-of-obamas-presidency-in-2014-he-needs-more-than-economic-growth-to-salvage-his-legacy-9042137.html" TargetMode="External"/><Relationship Id="rId10" Type="http://schemas.openxmlformats.org/officeDocument/2006/relationships/hyperlink" Target="http://ideas.repec.org/p/wop/ilucwp/_005.html" TargetMode="External"/><Relationship Id="rId19"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1"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4"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olisci.osu.edu/faculty/jmueller/APSACHGO.PDF" TargetMode="External"/><Relationship Id="rId14"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2"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27"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0"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35"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3" Type="http://schemas.openxmlformats.org/officeDocument/2006/relationships/hyperlink" Target="http://www.lexis.com/research/retrieve?_m=9682703a4df43dd8c6c8ed5d04f182ce&amp;csvc=bl&amp;cform=searchForm&amp;_fmtstr=FULL&amp;docnum=1&amp;_startdoc=1&amp;wchp=dGLbVzW-zSkAB&amp;_md5=3768c1302f86dc23f5e5b05fdb88112a" TargetMode="External"/><Relationship Id="rId48" Type="http://schemas.openxmlformats.org/officeDocument/2006/relationships/hyperlink" Target="http://www.wilsoncenter.org/sites/default/files/PAGE_TPP_REPORT.pdf" TargetMode="External"/><Relationship Id="rId8" Type="http://schemas.openxmlformats.org/officeDocument/2006/relationships/hyperlink" Target="http://works.bepress.com/cgi/viewcontent.cgi?article=1000&amp;context=hjsmith" TargetMode="External"/><Relationship Id="rId51" Type="http://schemas.openxmlformats.org/officeDocument/2006/relationships/hyperlink" Target="http://www.esquire.com/blogs/politics/congress-drone-strike-oversight-105203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41</Pages>
  <Words>20793</Words>
  <Characters>118525</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2014-01-20T22:28:00Z</dcterms:created>
  <dcterms:modified xsi:type="dcterms:W3CDTF">2014-01-20T22:36:00Z</dcterms:modified>
</cp:coreProperties>
</file>