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830" w:rsidRDefault="00AB6830" w:rsidP="00CB7D37">
      <w:pPr>
        <w:pStyle w:val="Heading2"/>
      </w:pPr>
      <w:r>
        <w:t>1ac</w:t>
      </w:r>
    </w:p>
    <w:p w:rsidR="00AB6830" w:rsidRDefault="00AB6830" w:rsidP="00AB6830"/>
    <w:p w:rsidR="00AB6830" w:rsidRDefault="00AB6830" w:rsidP="00AB6830">
      <w:pPr>
        <w:pStyle w:val="Heading3"/>
      </w:pPr>
      <w:r>
        <w:lastRenderedPageBreak/>
        <w:t>Plan</w:t>
      </w:r>
    </w:p>
    <w:p w:rsidR="00AB6830" w:rsidRDefault="00AB6830" w:rsidP="00AB6830"/>
    <w:p w:rsidR="00AB6830" w:rsidRPr="006555CC" w:rsidRDefault="00AB6830" w:rsidP="00AB6830">
      <w:pPr>
        <w:rPr>
          <w:rStyle w:val="StyleStyleBold12pt"/>
        </w:rPr>
      </w:pPr>
      <w:r w:rsidRPr="006555CC">
        <w:rPr>
          <w:rStyle w:val="StyleStyleBold12pt"/>
        </w:rPr>
        <w:t>The United States Federal Government should establish an ex parte and ex ante judicial review process utilizing a strict scrutiny standard for targeted killing by drones.</w:t>
      </w:r>
    </w:p>
    <w:p w:rsidR="00AB6830" w:rsidRPr="00120DBF" w:rsidRDefault="00AB6830" w:rsidP="00AB6830"/>
    <w:p w:rsidR="00AB6830" w:rsidRDefault="00AB6830" w:rsidP="00AB6830">
      <w:pPr>
        <w:pStyle w:val="Heading3"/>
      </w:pPr>
      <w:r>
        <w:lastRenderedPageBreak/>
        <w:t>Norms</w:t>
      </w:r>
    </w:p>
    <w:p w:rsidR="00AB6830" w:rsidRPr="00D44998" w:rsidRDefault="00AB6830" w:rsidP="00AB6830">
      <w:pPr>
        <w:rPr>
          <w:rStyle w:val="StyleStyleBold12pt"/>
          <w:rFonts w:cs="Times New Roman"/>
        </w:rPr>
      </w:pPr>
      <w:r w:rsidRPr="00D44998">
        <w:rPr>
          <w:rStyle w:val="StyleStyleBold12pt"/>
          <w:rFonts w:cs="Times New Roman"/>
        </w:rPr>
        <w:t>Contention 1 – Accountability</w:t>
      </w:r>
    </w:p>
    <w:p w:rsidR="00AB6830" w:rsidRPr="00D44998" w:rsidRDefault="00AB6830" w:rsidP="00AB6830">
      <w:pPr>
        <w:pStyle w:val="Heading4"/>
        <w:rPr>
          <w:rFonts w:cs="Times New Roman"/>
        </w:rPr>
      </w:pPr>
      <w:r w:rsidRPr="00D44998">
        <w:rPr>
          <w:rFonts w:cs="Times New Roman"/>
        </w:rPr>
        <w:t>Drone proliferation is coming – accountability is critical to prevent conflict.</w:t>
      </w:r>
    </w:p>
    <w:p w:rsidR="00AB6830" w:rsidRPr="00D44998" w:rsidRDefault="00AB6830" w:rsidP="00AB6830">
      <w:pPr>
        <w:rPr>
          <w:rStyle w:val="StyleStyleBold12pt"/>
          <w:rFonts w:cs="Times New Roman"/>
        </w:rPr>
      </w:pPr>
      <w:r w:rsidRPr="00D44998">
        <w:rPr>
          <w:rStyle w:val="StyleStyleBold12pt"/>
          <w:rFonts w:cs="Times New Roman"/>
          <w:highlight w:val="cyan"/>
        </w:rPr>
        <w:t>Ingersoll and Kelley</w:t>
      </w:r>
      <w:r w:rsidRPr="00D44998">
        <w:rPr>
          <w:rStyle w:val="StyleStyleBold12pt"/>
          <w:rFonts w:cs="Times New Roman"/>
        </w:rPr>
        <w:t>, Business Insider, 1-9-</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 xml:space="preserve">[Geoffrey and Michael, “America Is Setting </w:t>
      </w:r>
      <w:proofErr w:type="gramStart"/>
      <w:r w:rsidRPr="00D44998">
        <w:rPr>
          <w:rFonts w:cs="Times New Roman"/>
        </w:rPr>
        <w:t>A</w:t>
      </w:r>
      <w:proofErr w:type="gramEnd"/>
      <w:r w:rsidRPr="00D44998">
        <w:rPr>
          <w:rFonts w:cs="Times New Roman"/>
        </w:rPr>
        <w:t xml:space="preserve"> Dangerous Precedent For The Drone Age” </w:t>
      </w:r>
      <w:hyperlink r:id="rId10" w:history="1">
        <w:r w:rsidRPr="00D44998">
          <w:rPr>
            <w:rStyle w:val="Hyperlink"/>
            <w:rFonts w:cs="Times New Roman"/>
          </w:rPr>
          <w:t>http://www.businessinsider.com/america-is-setting-a-dangerous-precedent-for-the-drone-age-2013-1</w:t>
        </w:r>
      </w:hyperlink>
    </w:p>
    <w:p w:rsidR="00AB6830" w:rsidRPr="00D44998" w:rsidRDefault="00AB6830" w:rsidP="00AB6830">
      <w:pPr>
        <w:rPr>
          <w:rFonts w:cs="Times New Roman"/>
        </w:rPr>
      </w:pPr>
    </w:p>
    <w:p w:rsidR="00AB6830" w:rsidRDefault="00AB6830" w:rsidP="00AB6830">
      <w:r w:rsidRPr="00720856">
        <w:t xml:space="preserve">The decisions America makes today regarding drone policy could come back to haunt it sooner </w:t>
      </w:r>
    </w:p>
    <w:p w:rsidR="00AB6830" w:rsidRDefault="00AB6830" w:rsidP="00AB6830">
      <w:r>
        <w:t>AND</w:t>
      </w:r>
    </w:p>
    <w:p w:rsidR="00AB6830" w:rsidRPr="00720856" w:rsidRDefault="00AB6830" w:rsidP="00AB6830">
      <w:proofErr w:type="gramStart"/>
      <w:r w:rsidRPr="00720856">
        <w:t>is</w:t>
      </w:r>
      <w:proofErr w:type="gramEnd"/>
      <w:r w:rsidRPr="00720856">
        <w:t xml:space="preserve"> waging its fight against terrorism in accordance with the rule of law."</w:t>
      </w:r>
    </w:p>
    <w:p w:rsidR="00AB6830" w:rsidRPr="00D44998" w:rsidRDefault="00AB6830" w:rsidP="00AB6830">
      <w:pPr>
        <w:pStyle w:val="Heading4"/>
        <w:rPr>
          <w:rFonts w:cs="Times New Roman"/>
        </w:rPr>
      </w:pPr>
      <w:r w:rsidRPr="00D44998">
        <w:rPr>
          <w:rFonts w:cs="Times New Roman"/>
        </w:rPr>
        <w:t>Drone conflict escalates.</w:t>
      </w:r>
    </w:p>
    <w:p w:rsidR="00AB6830" w:rsidRPr="00D44998" w:rsidRDefault="00AB6830" w:rsidP="00AB6830">
      <w:pPr>
        <w:rPr>
          <w:rStyle w:val="StyleStyleBold12pt"/>
          <w:rFonts w:cs="Times New Roman"/>
        </w:rPr>
      </w:pPr>
      <w:r w:rsidRPr="00D44998">
        <w:rPr>
          <w:rStyle w:val="StyleStyleBold12pt"/>
          <w:rFonts w:cs="Times New Roman"/>
          <w:highlight w:val="cyan"/>
        </w:rPr>
        <w:t>Cronin</w:t>
      </w:r>
      <w:r w:rsidRPr="00D44998">
        <w:rPr>
          <w:rStyle w:val="StyleStyleBold12pt"/>
          <w:rFonts w:cs="Times New Roman"/>
        </w:rPr>
        <w:t xml:space="preserve">, George Mason University public policy professor, </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 xml:space="preserve">[Audrey </w:t>
      </w:r>
      <w:proofErr w:type="spellStart"/>
      <w:r w:rsidRPr="00D44998">
        <w:rPr>
          <w:rFonts w:cs="Times New Roman"/>
        </w:rPr>
        <w:t>Kurth</w:t>
      </w:r>
      <w:proofErr w:type="spellEnd"/>
      <w:r w:rsidRPr="00D44998">
        <w:rPr>
          <w:rFonts w:cs="Times New Roman"/>
        </w:rPr>
        <w:t xml:space="preserve">, Foreign Affairs, Jul/Aug 2013, </w:t>
      </w:r>
      <w:proofErr w:type="spellStart"/>
      <w:r w:rsidRPr="00D44998">
        <w:rPr>
          <w:rFonts w:cs="Times New Roman"/>
        </w:rPr>
        <w:t>Vol</w:t>
      </w:r>
      <w:proofErr w:type="spellEnd"/>
      <w:r w:rsidRPr="00D44998">
        <w:rPr>
          <w:rFonts w:cs="Times New Roman"/>
        </w:rPr>
        <w:t xml:space="preserve"> 92 Issue 4, “Why Drones Fail” </w:t>
      </w:r>
      <w:proofErr w:type="spellStart"/>
      <w:r w:rsidRPr="00D44998">
        <w:rPr>
          <w:rFonts w:cs="Times New Roman"/>
        </w:rPr>
        <w:t>Ebsco</w:t>
      </w:r>
      <w:proofErr w:type="spellEnd"/>
      <w:r w:rsidRPr="00D44998">
        <w:rPr>
          <w:rFonts w:cs="Times New Roman"/>
        </w:rPr>
        <w:t>, accessed 6-30-13, TAP]</w:t>
      </w:r>
    </w:p>
    <w:p w:rsidR="00AB6830" w:rsidRPr="00D44998" w:rsidRDefault="00AB6830" w:rsidP="00AB6830">
      <w:pPr>
        <w:rPr>
          <w:rFonts w:cs="Times New Roman"/>
        </w:rPr>
      </w:pPr>
    </w:p>
    <w:p w:rsidR="00AB6830" w:rsidRDefault="00AB6830" w:rsidP="00AB6830">
      <w:r w:rsidRPr="00720856">
        <w:t xml:space="preserve">The sometimes contradictory demands of the American people -- perfect security at home without burdensome </w:t>
      </w:r>
    </w:p>
    <w:p w:rsidR="00AB6830" w:rsidRDefault="00AB6830" w:rsidP="00AB6830">
      <w:r>
        <w:t>AND</w:t>
      </w:r>
    </w:p>
    <w:p w:rsidR="00AB6830" w:rsidRPr="00720856" w:rsidRDefault="00AB6830" w:rsidP="00AB6830">
      <w:r w:rsidRPr="00720856">
        <w:t xml:space="preserve">-- </w:t>
      </w:r>
      <w:proofErr w:type="gramStart"/>
      <w:r w:rsidRPr="00720856">
        <w:t>then</w:t>
      </w:r>
      <w:proofErr w:type="gramEnd"/>
      <w:r w:rsidRPr="00720856">
        <w:t xml:space="preserve"> al Qaeda will be the least of the United States' worries.</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Accountability gives the US leverage to pressure other countries into using best practices.</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Zenko</w:t>
      </w:r>
      <w:proofErr w:type="spellEnd"/>
      <w:r w:rsidRPr="00D44998">
        <w:rPr>
          <w:rStyle w:val="StyleStyleBold12pt"/>
          <w:rFonts w:cs="Times New Roman"/>
        </w:rPr>
        <w:t xml:space="preserve">, CFR Center for Preventive Action Douglas Dillon fellow, </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[Micah, Council Special Report No. 65, January 2013, “Reforming U.S. Drone Strike Policies”</w:t>
      </w:r>
      <w:hyperlink r:id="rId11" w:history="1">
        <w:r w:rsidRPr="00D44998">
          <w:rPr>
            <w:rStyle w:val="Hyperlink"/>
            <w:rFonts w:cs="Times New Roman"/>
          </w:rPr>
          <w:t>http://www.foreignpolicy.com/articles/2013/04/16/clip_the_agencys_wings_cia_drones?page=full</w:t>
        </w:r>
      </w:hyperlink>
      <w:r w:rsidRPr="00D44998">
        <w:rPr>
          <w:rFonts w:cs="Times New Roman"/>
        </w:rPr>
        <w:t xml:space="preserve"> p.24-5, accessed 6-20-13, TAP]</w:t>
      </w:r>
    </w:p>
    <w:p w:rsidR="00AB6830" w:rsidRPr="00D44998" w:rsidRDefault="00AB6830" w:rsidP="00AB6830">
      <w:pPr>
        <w:rPr>
          <w:rFonts w:cs="Times New Roman"/>
        </w:rPr>
      </w:pPr>
    </w:p>
    <w:p w:rsidR="00AB6830" w:rsidRDefault="00AB6830" w:rsidP="00AB6830">
      <w:r w:rsidRPr="00720856">
        <w:t xml:space="preserve">Beyond the United States, drones are proliferating even as they are¶ becoming increasingly </w:t>
      </w:r>
    </w:p>
    <w:p w:rsidR="00AB6830" w:rsidRDefault="00AB6830" w:rsidP="00AB6830">
      <w:r>
        <w:t>AND</w:t>
      </w:r>
    </w:p>
    <w:p w:rsidR="00AB6830" w:rsidRPr="00720856" w:rsidRDefault="00AB6830" w:rsidP="00AB6830">
      <w:proofErr w:type="gramStart"/>
      <w:r w:rsidRPr="00720856">
        <w:t>likely</w:t>
      </w:r>
      <w:proofErr w:type="gramEnd"/>
      <w:r w:rsidRPr="00720856">
        <w:t xml:space="preserve"> to use lethal force against the United States¶ and its allies.</w:t>
      </w:r>
    </w:p>
    <w:p w:rsidR="00AB6830" w:rsidRPr="00D44998" w:rsidRDefault="00AB6830" w:rsidP="00AB6830">
      <w:pPr>
        <w:rPr>
          <w:rFonts w:cs="Times New Roman"/>
          <w:sz w:val="16"/>
        </w:rPr>
      </w:pPr>
    </w:p>
    <w:p w:rsidR="00AB6830" w:rsidRDefault="00AB6830" w:rsidP="00AB6830">
      <w:pPr>
        <w:pStyle w:val="Heading4"/>
      </w:pPr>
      <w:r w:rsidRPr="006A607E">
        <w:t>Drone</w:t>
      </w:r>
      <w:r>
        <w:t xml:space="preserve"> </w:t>
      </w:r>
      <w:proofErr w:type="spellStart"/>
      <w:r>
        <w:t>prolif</w:t>
      </w:r>
      <w:proofErr w:type="spellEnd"/>
      <w:r>
        <w:t xml:space="preserve"> causes Iran-Israel war and escalates South and East China Sea tensions</w:t>
      </w:r>
    </w:p>
    <w:p w:rsidR="00AB6830" w:rsidRPr="00785A0A" w:rsidRDefault="00AB6830" w:rsidP="00AB6830">
      <w:pPr>
        <w:rPr>
          <w:rStyle w:val="StyleStyleBold12pt"/>
        </w:rPr>
      </w:pPr>
      <w:proofErr w:type="spellStart"/>
      <w:r w:rsidRPr="006A607E">
        <w:rPr>
          <w:rStyle w:val="StyleStyleBold12pt"/>
          <w:highlight w:val="cyan"/>
        </w:rPr>
        <w:t>Xiaolin</w:t>
      </w:r>
      <w:proofErr w:type="spellEnd"/>
      <w:r w:rsidRPr="00785A0A">
        <w:rPr>
          <w:rStyle w:val="StyleStyleBold12pt"/>
        </w:rPr>
        <w:t xml:space="preserve">, PhD student in Lee </w:t>
      </w:r>
      <w:proofErr w:type="spellStart"/>
      <w:r w:rsidRPr="00785A0A">
        <w:rPr>
          <w:rStyle w:val="StyleStyleBold12pt"/>
        </w:rPr>
        <w:t>Kuan</w:t>
      </w:r>
      <w:proofErr w:type="spellEnd"/>
      <w:r w:rsidRPr="00785A0A">
        <w:rPr>
          <w:rStyle w:val="StyleStyleBold12pt"/>
        </w:rPr>
        <w:t xml:space="preserve"> Yew School of Public Policy, National university of Singapore, 11-2-</w:t>
      </w:r>
      <w:r w:rsidRPr="006A607E">
        <w:rPr>
          <w:rStyle w:val="StyleStyleBold12pt"/>
          <w:highlight w:val="cyan"/>
        </w:rPr>
        <w:t>13</w:t>
      </w:r>
    </w:p>
    <w:p w:rsidR="00AB6830" w:rsidRDefault="00AB6830" w:rsidP="00AB6830">
      <w:r>
        <w:t>(</w:t>
      </w:r>
      <w:proofErr w:type="spellStart"/>
      <w:r>
        <w:t>Duan</w:t>
      </w:r>
      <w:proofErr w:type="spellEnd"/>
      <w:r>
        <w:t>, “</w:t>
      </w:r>
      <w:r w:rsidRPr="00785A0A">
        <w:t>The Rise of the Drones</w:t>
      </w:r>
      <w:r>
        <w:t>,”</w:t>
      </w:r>
      <w:r w:rsidRPr="00785A0A">
        <w:t xml:space="preserve"> http://thediplomat.com/2013/11/02/the-rise-of-the-drones/?all=true</w:t>
      </w:r>
      <w:r>
        <w:t>, accessed 11-4-13, CMM)</w:t>
      </w:r>
    </w:p>
    <w:p w:rsidR="00AB6830" w:rsidRDefault="00AB6830" w:rsidP="00AB6830"/>
    <w:p w:rsidR="00AB6830" w:rsidRDefault="00AB6830" w:rsidP="00AB6830">
      <w:r w:rsidRPr="00720856">
        <w:t xml:space="preserve">In a broader sense, America’s use of drones may create more strategic dilemmas for </w:t>
      </w:r>
    </w:p>
    <w:p w:rsidR="00AB6830" w:rsidRDefault="00AB6830" w:rsidP="00AB6830">
      <w:r>
        <w:t>AND</w:t>
      </w:r>
    </w:p>
    <w:p w:rsidR="00AB6830" w:rsidRPr="00720856" w:rsidRDefault="00AB6830" w:rsidP="00AB6830">
      <w:proofErr w:type="gramStart"/>
      <w:r w:rsidRPr="00720856">
        <w:t>use</w:t>
      </w:r>
      <w:proofErr w:type="gramEnd"/>
      <w:r w:rsidRPr="00720856">
        <w:t xml:space="preserve"> should be taken very seriously, and condemned by the international community.</w:t>
      </w:r>
    </w:p>
    <w:p w:rsidR="00AB6830" w:rsidRPr="000D0573" w:rsidRDefault="00AB6830" w:rsidP="00AB6830">
      <w:pPr>
        <w:pStyle w:val="Heading4"/>
      </w:pPr>
      <w:r w:rsidRPr="000D0573">
        <w:lastRenderedPageBreak/>
        <w:t xml:space="preserve">Middle East war draws in great powers – no checks on escalation.  </w:t>
      </w:r>
      <w:r w:rsidRPr="000D0573">
        <w:br/>
      </w:r>
      <w:r w:rsidRPr="00BF7D9C">
        <w:rPr>
          <w:highlight w:val="cyan"/>
        </w:rPr>
        <w:t>RUSSELL, Department of National Security Affairs senior lecturer</w:t>
      </w:r>
      <w:r w:rsidRPr="000D0573">
        <w:t xml:space="preserve"> at NPS, </w:t>
      </w:r>
      <w:r w:rsidRPr="00BF7D9C">
        <w:rPr>
          <w:highlight w:val="cyan"/>
        </w:rPr>
        <w:t>9</w:t>
      </w:r>
      <w:r w:rsidRPr="000D0573">
        <w:t xml:space="preserve"> </w:t>
      </w:r>
    </w:p>
    <w:p w:rsidR="00AB6830" w:rsidRDefault="00AB6830" w:rsidP="00AB6830">
      <w:r w:rsidRPr="002521B7">
        <w:t>[James A.</w:t>
      </w:r>
      <w:proofErr w:type="gramStart"/>
      <w:r w:rsidRPr="002521B7">
        <w:t>, ,</w:t>
      </w:r>
      <w:proofErr w:type="gramEnd"/>
      <w:r w:rsidRPr="002521B7">
        <w:t xml:space="preserve"> focused on Middle East security affairs, terrorism, and national security strategy. “Strategic Stability Reconsidered: Prospects for Nuclear War and Escalation in the Middle East” Spring http://www.google.com/url?sa=t&amp;source=web&amp;cd=1&amp;sqi=2&amp;ved=0CBMQFjAA&amp;url=http%3A%2F%2Fwww.nps.edu%2FAcademics%2Fcenters%2FCCC%2Ffaculty%2Fbiolinks%2Frussell%2FPP26_Russell_2009.pdf&amp;rct=j&amp;q=Strategic%20Stability%20Reconsidered%3A%20Prospects%20for%20Nuclear%20War%20and%20Escalation%20in%20the%20Middle%20East%22&amp;ei=y_dbTcmfD4K0lQeY7cTkCQ&amp;usg=AFQjCNGBgAt5-o6WwVPg7b503iUYltj2nw&amp;sig2=9rGfIq5oVZNvgR8pn8vhvA</w:t>
      </w:r>
      <w:r>
        <w:t xml:space="preserve">, page 41, accessed 2-16-11, CMM] </w:t>
      </w:r>
    </w:p>
    <w:p w:rsidR="00AB6830" w:rsidRDefault="00AB6830" w:rsidP="00AB6830"/>
    <w:p w:rsidR="00AB6830" w:rsidRDefault="00AB6830" w:rsidP="00AB6830">
      <w:r w:rsidRPr="00720856">
        <w:t xml:space="preserve">Strategic stability in the region is thus undermined by various factors: (1) </w:t>
      </w:r>
    </w:p>
    <w:p w:rsidR="00AB6830" w:rsidRDefault="00AB6830" w:rsidP="00AB6830">
      <w:r>
        <w:t>AND</w:t>
      </w:r>
    </w:p>
    <w:p w:rsidR="00AB6830" w:rsidRPr="00720856" w:rsidRDefault="00AB6830" w:rsidP="00AB6830">
      <w:proofErr w:type="gramStart"/>
      <w:r w:rsidRPr="00720856">
        <w:t>the</w:t>
      </w:r>
      <w:proofErr w:type="gramEnd"/>
      <w:r w:rsidRPr="00720856">
        <w:t xml:space="preserve"> peoples of the region, with substantial risk for the entire world.</w:t>
      </w:r>
    </w:p>
    <w:p w:rsidR="00AB6830" w:rsidRPr="00D44998" w:rsidRDefault="00AB6830" w:rsidP="00AB6830">
      <w:pPr>
        <w:pStyle w:val="Heading4"/>
        <w:rPr>
          <w:rFonts w:cs="Times New Roman"/>
        </w:rPr>
      </w:pPr>
      <w:r w:rsidRPr="00D44998">
        <w:rPr>
          <w:rFonts w:cs="Times New Roman"/>
        </w:rPr>
        <w:t>Asian instability escalates to nuclear war.</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Landay</w:t>
      </w:r>
      <w:proofErr w:type="spellEnd"/>
      <w:r w:rsidRPr="00D44998">
        <w:rPr>
          <w:rStyle w:val="StyleStyleBold12pt"/>
          <w:rFonts w:cs="Times New Roman"/>
        </w:rPr>
        <w:t xml:space="preserve">, National Security and Intelligence Correspondent, </w:t>
      </w:r>
      <w:r w:rsidRPr="00D44998">
        <w:rPr>
          <w:rStyle w:val="StyleStyleBold12pt"/>
          <w:rFonts w:cs="Times New Roman"/>
          <w:highlight w:val="cyan"/>
        </w:rPr>
        <w:t>2K</w:t>
      </w:r>
    </w:p>
    <w:p w:rsidR="00AB6830" w:rsidRPr="00D44998" w:rsidRDefault="00AB6830" w:rsidP="00AB6830">
      <w:pPr>
        <w:rPr>
          <w:rFonts w:cs="Times New Roman"/>
        </w:rPr>
      </w:pPr>
      <w:r w:rsidRPr="00D44998">
        <w:rPr>
          <w:rFonts w:cs="Times New Roman"/>
        </w:rPr>
        <w:t xml:space="preserve">(Jonathan S., “Top administration officials warn stakes for U.S. are high in Asian conflicts”, 3-10, Knight </w:t>
      </w:r>
      <w:proofErr w:type="spellStart"/>
      <w:r w:rsidRPr="00D44998">
        <w:rPr>
          <w:rFonts w:cs="Times New Roman"/>
        </w:rPr>
        <w:t>Ridder</w:t>
      </w:r>
      <w:proofErr w:type="spellEnd"/>
      <w:r w:rsidRPr="00D44998">
        <w:rPr>
          <w:rFonts w:cs="Times New Roman"/>
        </w:rPr>
        <w:t>/Tribune News) Accessed on LexisNexis 12-29-09</w:t>
      </w:r>
    </w:p>
    <w:p w:rsidR="00AB6830" w:rsidRPr="00D44998" w:rsidRDefault="00AB6830" w:rsidP="00AB6830">
      <w:pPr>
        <w:rPr>
          <w:rFonts w:cs="Times New Roman"/>
        </w:rPr>
      </w:pPr>
    </w:p>
    <w:p w:rsidR="00AB6830" w:rsidRDefault="00AB6830" w:rsidP="00AB6830">
      <w:r w:rsidRPr="00720856">
        <w:t xml:space="preserve">Few if any experts think China and Taiwan, North Korea and South Korea, </w:t>
      </w:r>
    </w:p>
    <w:p w:rsidR="00AB6830" w:rsidRDefault="00AB6830" w:rsidP="00AB6830">
      <w:r>
        <w:t>AND</w:t>
      </w:r>
    </w:p>
    <w:p w:rsidR="00AB6830" w:rsidRPr="00720856" w:rsidRDefault="00AB6830" w:rsidP="00AB6830">
      <w:proofErr w:type="gramStart"/>
      <w:r w:rsidRPr="00720856">
        <w:t>that</w:t>
      </w:r>
      <w:proofErr w:type="gramEnd"/>
      <w:r w:rsidRPr="00720856">
        <w:t xml:space="preserve"> totaled $600 billion last year, according to the Commerce Department. </w:t>
      </w:r>
    </w:p>
    <w:p w:rsidR="00AB6830" w:rsidRDefault="00AB6830" w:rsidP="00AB6830"/>
    <w:p w:rsidR="00AB6830" w:rsidRPr="00D93D11" w:rsidRDefault="00AB6830" w:rsidP="00AB6830">
      <w:pPr>
        <w:pStyle w:val="Heading3"/>
      </w:pPr>
      <w:r>
        <w:lastRenderedPageBreak/>
        <w:t>Terror</w:t>
      </w:r>
    </w:p>
    <w:p w:rsidR="00AB6830" w:rsidRPr="00D44998" w:rsidRDefault="00AB6830" w:rsidP="00AB6830">
      <w:pPr>
        <w:rPr>
          <w:rFonts w:cs="Times New Roman"/>
        </w:rPr>
      </w:pPr>
    </w:p>
    <w:p w:rsidR="00AB6830" w:rsidRPr="00D44998" w:rsidRDefault="00AB6830" w:rsidP="00AB6830">
      <w:pPr>
        <w:rPr>
          <w:rStyle w:val="StyleStyleBold12pt"/>
          <w:rFonts w:cs="Times New Roman"/>
        </w:rPr>
      </w:pPr>
      <w:r w:rsidRPr="00D44998">
        <w:rPr>
          <w:rStyle w:val="StyleStyleBold12pt"/>
          <w:rFonts w:cs="Times New Roman"/>
        </w:rPr>
        <w:t>Contention 2 – Terrorism</w:t>
      </w:r>
    </w:p>
    <w:p w:rsidR="00AB6830" w:rsidRPr="00D44998" w:rsidRDefault="00AB6830" w:rsidP="00AB6830">
      <w:pPr>
        <w:pStyle w:val="Heading4"/>
        <w:rPr>
          <w:rFonts w:cs="Times New Roman"/>
        </w:rPr>
      </w:pPr>
      <w:r w:rsidRPr="00D44998">
        <w:rPr>
          <w:rFonts w:cs="Times New Roman"/>
        </w:rPr>
        <w:t>Wide-scale restriction of drone use coming – only increasing accountability solves.</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Zenko</w:t>
      </w:r>
      <w:proofErr w:type="spellEnd"/>
      <w:r w:rsidRPr="00D44998">
        <w:rPr>
          <w:rStyle w:val="StyleStyleBold12pt"/>
          <w:rFonts w:cs="Times New Roman"/>
        </w:rPr>
        <w:t xml:space="preserve">, CFR Center for Preventive Action Douglas Dillon fellow, </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[Micah, Council Special Report No. 65, January 2013, “Reforming U.S. Drone Strike Policies”</w:t>
      </w:r>
      <w:hyperlink r:id="rId12" w:history="1">
        <w:r w:rsidRPr="00D44998">
          <w:rPr>
            <w:rStyle w:val="Hyperlink"/>
            <w:rFonts w:cs="Times New Roman"/>
          </w:rPr>
          <w:t>http://www.foreignpolicy.com/articles/2013/04/16/clip_the_agencys_wings_cia_drones?page=full</w:t>
        </w:r>
      </w:hyperlink>
      <w:r w:rsidRPr="00D44998">
        <w:rPr>
          <w:rFonts w:cs="Times New Roman"/>
        </w:rPr>
        <w:t xml:space="preserve"> p.22, accessed 6-20-13, TAP]</w:t>
      </w:r>
    </w:p>
    <w:p w:rsidR="00AB6830" w:rsidRPr="00D44998" w:rsidRDefault="00AB6830" w:rsidP="00AB6830">
      <w:pPr>
        <w:rPr>
          <w:rFonts w:cs="Times New Roman"/>
        </w:rPr>
      </w:pPr>
    </w:p>
    <w:p w:rsidR="00AB6830" w:rsidRDefault="00AB6830" w:rsidP="00AB6830">
      <w:r w:rsidRPr="00720856">
        <w:t>In his Nobel Peace Prize acceptance speech, President Obama declared</w:t>
      </w:r>
      <w:proofErr w:type="gramStart"/>
      <w:r w:rsidRPr="00720856">
        <w:t>:¶</w:t>
      </w:r>
      <w:proofErr w:type="gramEnd"/>
      <w:r w:rsidRPr="00720856">
        <w:t xml:space="preserve"> “Where force </w:t>
      </w:r>
    </w:p>
    <w:p w:rsidR="00AB6830" w:rsidRDefault="00AB6830" w:rsidP="00AB6830">
      <w:r>
        <w:t>AND</w:t>
      </w:r>
    </w:p>
    <w:p w:rsidR="00AB6830" w:rsidRPr="00720856" w:rsidRDefault="00AB6830" w:rsidP="00AB6830">
      <w:proofErr w:type="gramStart"/>
      <w:r w:rsidRPr="00720856">
        <w:t>the</w:t>
      </w:r>
      <w:proofErr w:type="gramEnd"/>
      <w:r w:rsidRPr="00720856">
        <w:t>¶ United States modified its drone policy in the ways suggested below.</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Public backlash culminates in a legal crackdown that hemorrhages the targeted killing program.</w:t>
      </w:r>
    </w:p>
    <w:p w:rsidR="00AB6830" w:rsidRPr="00D44998" w:rsidRDefault="00AB6830" w:rsidP="00AB6830">
      <w:pPr>
        <w:rPr>
          <w:rStyle w:val="StyleStyleBold12pt"/>
          <w:rFonts w:cs="Times New Roman"/>
        </w:rPr>
      </w:pPr>
      <w:r w:rsidRPr="00D44998">
        <w:rPr>
          <w:rStyle w:val="StyleStyleBold12pt"/>
          <w:rFonts w:cs="Times New Roman"/>
          <w:highlight w:val="cyan"/>
        </w:rPr>
        <w:t>Goldsmith</w:t>
      </w:r>
      <w:r w:rsidRPr="00D44998">
        <w:rPr>
          <w:rStyle w:val="StyleStyleBold12pt"/>
          <w:rFonts w:cs="Times New Roman"/>
        </w:rPr>
        <w:t xml:space="preserve">, Harvard University law professor, </w:t>
      </w:r>
      <w:r w:rsidRPr="00D44998">
        <w:rPr>
          <w:rStyle w:val="StyleStyleBold12pt"/>
          <w:rFonts w:cs="Times New Roman"/>
          <w:highlight w:val="cyan"/>
        </w:rPr>
        <w:t>12</w:t>
      </w:r>
    </w:p>
    <w:p w:rsidR="00AB6830" w:rsidRPr="00D44998" w:rsidRDefault="00AB6830" w:rsidP="00AB6830">
      <w:pPr>
        <w:rPr>
          <w:rFonts w:cs="Times New Roman"/>
        </w:rPr>
      </w:pPr>
      <w:r w:rsidRPr="00D44998">
        <w:rPr>
          <w:rFonts w:cs="Times New Roman"/>
        </w:rPr>
        <w:t xml:space="preserve">[Jack, “Power and Constraint” </w:t>
      </w:r>
      <w:hyperlink r:id="rId13" w:anchor="v=onepage&amp;q=power%20and%20constraint%2C%20And%20it%20is%20only%20a%20matter%20of%20time%2C%20if%20it%20has%20not%20happened%20already%2C%20before%20they%20lead%20the%20U.S.%20government%20to%20forgo%20lawful%20targeted%20killing%20actions%20otherwise%20de" w:history="1">
        <w:r w:rsidRPr="00D44998">
          <w:rPr>
            <w:rStyle w:val="Hyperlink"/>
            <w:rFonts w:cs="Times New Roman"/>
          </w:rPr>
          <w:t>google books</w:t>
        </w:r>
      </w:hyperlink>
      <w:r w:rsidRPr="00D44998">
        <w:rPr>
          <w:rFonts w:cs="Times New Roman"/>
        </w:rPr>
        <w:t>, p.199-201, accessed 9-30-13, TAP]</w:t>
      </w:r>
    </w:p>
    <w:p w:rsidR="00AB6830" w:rsidRPr="00D44998" w:rsidRDefault="00AB6830" w:rsidP="00AB6830">
      <w:pPr>
        <w:rPr>
          <w:rFonts w:cs="Times New Roman"/>
        </w:rPr>
      </w:pPr>
    </w:p>
    <w:p w:rsidR="00AB6830" w:rsidRDefault="00AB6830" w:rsidP="00AB6830">
      <w:r w:rsidRPr="00720856">
        <w:t>For the GTMO Bar and its cousin NGOs and activists, however, the al</w:t>
      </w:r>
    </w:p>
    <w:p w:rsidR="00AB6830" w:rsidRDefault="00AB6830" w:rsidP="00AB6830">
      <w:r>
        <w:t>AND</w:t>
      </w:r>
    </w:p>
    <w:p w:rsidR="00AB6830" w:rsidRPr="00720856" w:rsidRDefault="00AB6830" w:rsidP="00AB6830">
      <w:proofErr w:type="gramStart"/>
      <w:r w:rsidRPr="00720856">
        <w:t>deemed</w:t>
      </w:r>
      <w:proofErr w:type="gramEnd"/>
      <w:r w:rsidRPr="00720856">
        <w:t xml:space="preserve"> to be in the interest of U.S. national security.</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US counter-terror ops are expanding in Africa now.</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Tinti</w:t>
      </w:r>
      <w:proofErr w:type="spellEnd"/>
      <w:r w:rsidRPr="00D44998">
        <w:rPr>
          <w:rStyle w:val="StyleStyleBold12pt"/>
          <w:rFonts w:cs="Times New Roman"/>
        </w:rPr>
        <w:t xml:space="preserve">, WPR, </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(Peter, freelance journalist and analyst based in Bamako, Mali, and Dakar, Senegal, 1-2-13, “U.S. Debates Framework for Counterterror Operations in Africa,”  http://www.worldpoliticsreview.com/articles/12593/u-s-debates-framework-for-counterterror-operations-in-africa, accessed 8-23-13, CMM)</w:t>
      </w:r>
    </w:p>
    <w:p w:rsidR="00AB6830" w:rsidRPr="00D44998" w:rsidRDefault="00AB6830" w:rsidP="00AB6830">
      <w:pPr>
        <w:rPr>
          <w:rFonts w:cs="Times New Roman"/>
        </w:rPr>
      </w:pPr>
    </w:p>
    <w:p w:rsidR="00AB6830" w:rsidRDefault="00AB6830" w:rsidP="00AB6830">
      <w:r w:rsidRPr="00720856">
        <w:t xml:space="preserve">Some of these core assumptions, however, are being reconsidered amid the revelation that </w:t>
      </w:r>
    </w:p>
    <w:p w:rsidR="00AB6830" w:rsidRDefault="00AB6830" w:rsidP="00AB6830">
      <w:r>
        <w:t>AND</w:t>
      </w:r>
    </w:p>
    <w:p w:rsidR="00AB6830" w:rsidRPr="00720856" w:rsidRDefault="00AB6830" w:rsidP="00AB6830">
      <w:proofErr w:type="gramStart"/>
      <w:r w:rsidRPr="00720856">
        <w:t>have</w:t>
      </w:r>
      <w:proofErr w:type="gramEnd"/>
      <w:r w:rsidRPr="00720856">
        <w:t xml:space="preserve"> on relations between the U.S. and its African counterparts.</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Unchecked executive power causes groupthink – that triggers massive policy errors.</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Chehab</w:t>
      </w:r>
      <w:proofErr w:type="spellEnd"/>
      <w:r>
        <w:rPr>
          <w:rStyle w:val="StyleStyleBold12pt"/>
          <w:rFonts w:cs="Times New Roman"/>
        </w:rPr>
        <w:t xml:space="preserve">, Georgetown Law Center, </w:t>
      </w:r>
      <w:r w:rsidRPr="00D44998">
        <w:rPr>
          <w:rStyle w:val="StyleStyleBold12pt"/>
          <w:rFonts w:cs="Times New Roman"/>
          <w:highlight w:val="cyan"/>
        </w:rPr>
        <w:t>12</w:t>
      </w:r>
    </w:p>
    <w:p w:rsidR="00AB6830" w:rsidRPr="00D44998" w:rsidRDefault="00AB6830" w:rsidP="00AB6830">
      <w:pPr>
        <w:rPr>
          <w:rFonts w:cs="Times New Roman"/>
        </w:rPr>
      </w:pPr>
      <w:r w:rsidRPr="00D44998">
        <w:rPr>
          <w:rFonts w:cs="Times New Roman"/>
        </w:rPr>
        <w:t>[Ahmad, 3-30-12, “Retrieving the Role of Accountability in the Targeted Killings Context: A Proposal for Judicial Review” http://papers.ssrn.com/sol3/papers.cfm?abstract_id=2031572, p.30-3, accessed 9-15-13, TAP]</w:t>
      </w:r>
    </w:p>
    <w:p w:rsidR="00AB6830" w:rsidRPr="00D44998" w:rsidRDefault="00AB6830" w:rsidP="00AB6830">
      <w:pPr>
        <w:rPr>
          <w:rFonts w:cs="Times New Roman"/>
        </w:rPr>
      </w:pPr>
    </w:p>
    <w:p w:rsidR="00AB6830" w:rsidRDefault="00AB6830" w:rsidP="00AB6830">
      <w:r w:rsidRPr="00720856">
        <w:t xml:space="preserve">The practical, pragmatic justification for the COAACC derives largely from considering social psychological findings </w:t>
      </w:r>
    </w:p>
    <w:p w:rsidR="00AB6830" w:rsidRDefault="00AB6830" w:rsidP="00AB6830">
      <w:r>
        <w:t>AND</w:t>
      </w:r>
    </w:p>
    <w:p w:rsidR="00AB6830" w:rsidRPr="00720856" w:rsidRDefault="00AB6830" w:rsidP="00AB6830">
      <w:proofErr w:type="gramStart"/>
      <w:r w:rsidRPr="00720856">
        <w:lastRenderedPageBreak/>
        <w:t>irrational</w:t>
      </w:r>
      <w:proofErr w:type="gramEnd"/>
      <w:r w:rsidRPr="00720856">
        <w:t xml:space="preserve"> persistence in pursuing ideological positions divorced from concern of alternative viewpoints.147</w:t>
      </w:r>
    </w:p>
    <w:p w:rsidR="00AB6830" w:rsidRDefault="00AB6830" w:rsidP="00AB6830">
      <w:r w:rsidRPr="00720856">
        <w:t xml:space="preserve">Professor Cass </w:t>
      </w:r>
      <w:proofErr w:type="spellStart"/>
      <w:r w:rsidRPr="00720856">
        <w:t>Sunstein</w:t>
      </w:r>
      <w:proofErr w:type="spellEnd"/>
      <w:r w:rsidRPr="00720856">
        <w:t xml:space="preserve"> has described situations in which groupthink produced poor results precisely because consensus </w:t>
      </w:r>
    </w:p>
    <w:p w:rsidR="00AB6830" w:rsidRDefault="00AB6830" w:rsidP="00AB6830">
      <w:r>
        <w:t>AND</w:t>
      </w:r>
    </w:p>
    <w:p w:rsidR="00AB6830" w:rsidRPr="00720856" w:rsidRDefault="00AB6830" w:rsidP="00AB6830">
      <w:r w:rsidRPr="00720856">
        <w:t>1960’s</w:t>
      </w:r>
      <w:proofErr w:type="gramStart"/>
      <w:r w:rsidRPr="00720856">
        <w:t>,152</w:t>
      </w:r>
      <w:proofErr w:type="gramEnd"/>
      <w:r w:rsidRPr="00720856">
        <w:t xml:space="preserve"> and the controversial decision to wage war against Vietnam.153</w:t>
      </w:r>
    </w:p>
    <w:p w:rsidR="00AB6830" w:rsidRDefault="00AB6830" w:rsidP="00AB6830">
      <w:r w:rsidRPr="00720856">
        <w:t xml:space="preserve">Professor </w:t>
      </w:r>
      <w:proofErr w:type="spellStart"/>
      <w:r w:rsidRPr="00720856">
        <w:t>Sunstein</w:t>
      </w:r>
      <w:proofErr w:type="spellEnd"/>
      <w:r w:rsidRPr="00720856">
        <w:t xml:space="preserve"> also has described the related phenomenon of “group polarization,” which includes </w:t>
      </w:r>
    </w:p>
    <w:p w:rsidR="00AB6830" w:rsidRDefault="00AB6830" w:rsidP="00AB6830">
      <w:r>
        <w:t>AND</w:t>
      </w:r>
    </w:p>
    <w:p w:rsidR="00AB6830" w:rsidRPr="00720856" w:rsidRDefault="00AB6830" w:rsidP="00AB6830">
      <w:proofErr w:type="gramStart"/>
      <w:r w:rsidRPr="00720856">
        <w:t>and</w:t>
      </w:r>
      <w:proofErr w:type="gramEnd"/>
      <w:r w:rsidRPr="00720856">
        <w:t xml:space="preserve"> other associated deficiencies are inevitable features in Executive Branch decision-making.</w:t>
      </w:r>
    </w:p>
    <w:p w:rsidR="00AB6830" w:rsidRPr="00D44998" w:rsidRDefault="00AB6830" w:rsidP="00AB6830">
      <w:pPr>
        <w:rPr>
          <w:rFonts w:cs="Times New Roman"/>
        </w:rPr>
      </w:pPr>
      <w:r w:rsidRPr="00D44998">
        <w:rPr>
          <w:rFonts w:cs="Times New Roman"/>
        </w:rPr>
        <w:t xml:space="preserve">[Tom note – </w:t>
      </w:r>
      <w:proofErr w:type="spellStart"/>
      <w:r w:rsidRPr="00D44998">
        <w:rPr>
          <w:rFonts w:cs="Times New Roman"/>
        </w:rPr>
        <w:t>Sunstein</w:t>
      </w:r>
      <w:proofErr w:type="spellEnd"/>
      <w:r w:rsidRPr="00D44998">
        <w:rPr>
          <w:rFonts w:cs="Times New Roman"/>
        </w:rPr>
        <w:t>, University of Chicago and Harvard University law professor]</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AQIM is a unique nuclear threat</w:t>
      </w:r>
    </w:p>
    <w:p w:rsidR="00AB6830" w:rsidRPr="00D44998" w:rsidRDefault="00AB6830" w:rsidP="00AB6830">
      <w:pPr>
        <w:rPr>
          <w:rStyle w:val="StyleStyleBold12pt"/>
          <w:rFonts w:cs="Times New Roman"/>
        </w:rPr>
      </w:pPr>
      <w:r w:rsidRPr="00D44998">
        <w:rPr>
          <w:rStyle w:val="StyleStyleBold12pt"/>
          <w:rFonts w:cs="Times New Roman"/>
          <w:highlight w:val="cyan"/>
        </w:rPr>
        <w:t>FMWG</w:t>
      </w:r>
      <w:r w:rsidRPr="00D44998">
        <w:rPr>
          <w:rStyle w:val="StyleStyleBold12pt"/>
          <w:rFonts w:cs="Times New Roman"/>
        </w:rPr>
        <w:t>, Fissile Materials Working Group ‘</w:t>
      </w:r>
      <w:r w:rsidRPr="00D44998">
        <w:rPr>
          <w:rStyle w:val="StyleStyleBold12pt"/>
          <w:rFonts w:cs="Times New Roman"/>
          <w:highlight w:val="cyan"/>
        </w:rPr>
        <w:t>11</w:t>
      </w:r>
    </w:p>
    <w:p w:rsidR="00AB6830" w:rsidRPr="00D44998" w:rsidRDefault="00AB6830" w:rsidP="00AB6830">
      <w:pPr>
        <w:rPr>
          <w:rFonts w:cs="Times New Roman"/>
        </w:rPr>
      </w:pPr>
      <w:r w:rsidRPr="00D44998">
        <w:rPr>
          <w:rFonts w:cs="Times New Roman"/>
        </w:rPr>
        <w:t xml:space="preserve">(Irma </w:t>
      </w:r>
      <w:proofErr w:type="spellStart"/>
      <w:r w:rsidRPr="00D44998">
        <w:rPr>
          <w:rFonts w:cs="Times New Roman"/>
        </w:rPr>
        <w:t>Arguello</w:t>
      </w:r>
      <w:proofErr w:type="spellEnd"/>
      <w:r w:rsidRPr="00D44998">
        <w:rPr>
          <w:rFonts w:cs="Times New Roman"/>
        </w:rPr>
        <w:t>, David Culp, Ingrid Drake, Rob Golan-</w:t>
      </w:r>
      <w:proofErr w:type="spellStart"/>
      <w:r w:rsidRPr="00D44998">
        <w:rPr>
          <w:rFonts w:cs="Times New Roman"/>
        </w:rPr>
        <w:t>Vilella</w:t>
      </w:r>
      <w:proofErr w:type="spellEnd"/>
      <w:r w:rsidRPr="00D44998">
        <w:rPr>
          <w:rFonts w:cs="Times New Roman"/>
        </w:rPr>
        <w:t xml:space="preserve">, Li Hong, Kenneth </w:t>
      </w:r>
      <w:proofErr w:type="spellStart"/>
      <w:r w:rsidRPr="00D44998">
        <w:rPr>
          <w:rFonts w:cs="Times New Roman"/>
        </w:rPr>
        <w:t>Luongo</w:t>
      </w:r>
      <w:proofErr w:type="spellEnd"/>
      <w:r w:rsidRPr="00D44998">
        <w:rPr>
          <w:rFonts w:cs="Times New Roman"/>
        </w:rPr>
        <w:t xml:space="preserve">, Michelle </w:t>
      </w:r>
      <w:proofErr w:type="spellStart"/>
      <w:r w:rsidRPr="00D44998">
        <w:rPr>
          <w:rFonts w:cs="Times New Roman"/>
        </w:rPr>
        <w:t>Marchesano</w:t>
      </w:r>
      <w:proofErr w:type="spellEnd"/>
      <w:r w:rsidRPr="00D44998">
        <w:rPr>
          <w:rFonts w:cs="Times New Roman"/>
        </w:rPr>
        <w:t xml:space="preserve">, Rajiv </w:t>
      </w:r>
      <w:proofErr w:type="spellStart"/>
      <w:r w:rsidRPr="00D44998">
        <w:rPr>
          <w:rFonts w:cs="Times New Roman"/>
        </w:rPr>
        <w:t>Nayan</w:t>
      </w:r>
      <w:proofErr w:type="spellEnd"/>
      <w:r w:rsidRPr="00D44998">
        <w:rPr>
          <w:rFonts w:cs="Times New Roman"/>
        </w:rPr>
        <w:t xml:space="preserve">, Miles </w:t>
      </w:r>
      <w:proofErr w:type="spellStart"/>
      <w:r w:rsidRPr="00D44998">
        <w:rPr>
          <w:rFonts w:cs="Times New Roman"/>
        </w:rPr>
        <w:t>Pomper</w:t>
      </w:r>
      <w:proofErr w:type="spellEnd"/>
      <w:r w:rsidRPr="00D44998">
        <w:rPr>
          <w:rFonts w:cs="Times New Roman"/>
        </w:rPr>
        <w:t xml:space="preserve">, William Potter, Kingston </w:t>
      </w:r>
      <w:proofErr w:type="spellStart"/>
      <w:r w:rsidRPr="00D44998">
        <w:rPr>
          <w:rFonts w:cs="Times New Roman"/>
        </w:rPr>
        <w:t>Reif</w:t>
      </w:r>
      <w:proofErr w:type="spellEnd"/>
      <w:r w:rsidRPr="00D44998">
        <w:rPr>
          <w:rFonts w:cs="Times New Roman"/>
        </w:rPr>
        <w:t xml:space="preserve">, Jennifer </w:t>
      </w:r>
      <w:proofErr w:type="spellStart"/>
      <w:r w:rsidRPr="00D44998">
        <w:rPr>
          <w:rFonts w:cs="Times New Roman"/>
        </w:rPr>
        <w:t>Smyser</w:t>
      </w:r>
      <w:proofErr w:type="spellEnd"/>
      <w:r w:rsidRPr="00D44998">
        <w:rPr>
          <w:rFonts w:cs="Times New Roman"/>
        </w:rPr>
        <w:t xml:space="preserve">, Elena </w:t>
      </w:r>
      <w:proofErr w:type="spellStart"/>
      <w:r w:rsidRPr="00D44998">
        <w:rPr>
          <w:rFonts w:cs="Times New Roman"/>
        </w:rPr>
        <w:t>Sokova</w:t>
      </w:r>
      <w:proofErr w:type="spellEnd"/>
      <w:r w:rsidRPr="00D44998">
        <w:rPr>
          <w:rFonts w:cs="Times New Roman"/>
        </w:rPr>
        <w:t xml:space="preserve">, Peter Stockton, Alexandra </w:t>
      </w:r>
      <w:proofErr w:type="spellStart"/>
      <w:r w:rsidRPr="00D44998">
        <w:rPr>
          <w:rFonts w:cs="Times New Roman"/>
        </w:rPr>
        <w:t>Toma</w:t>
      </w:r>
      <w:proofErr w:type="spellEnd"/>
      <w:r w:rsidRPr="00D44998">
        <w:rPr>
          <w:rFonts w:cs="Times New Roman"/>
        </w:rPr>
        <w:t xml:space="preserve">, Paul Walker, Peter </w:t>
      </w:r>
      <w:proofErr w:type="spellStart"/>
      <w:r w:rsidRPr="00D44998">
        <w:rPr>
          <w:rFonts w:cs="Times New Roman"/>
        </w:rPr>
        <w:t>Wilk</w:t>
      </w:r>
      <w:proofErr w:type="spellEnd"/>
      <w:r w:rsidRPr="00D44998">
        <w:rPr>
          <w:rFonts w:cs="Times New Roman"/>
        </w:rPr>
        <w:t xml:space="preserve">, and Sarah Williams, all experts in the field, “After bin Laden: Nuclear terrorism still a top threat,” 5-13-11, </w:t>
      </w:r>
      <w:hyperlink r:id="rId14" w:history="1">
        <w:r w:rsidRPr="00D44998">
          <w:rPr>
            <w:rStyle w:val="Hyperlink"/>
            <w:rFonts w:cs="Times New Roman"/>
          </w:rPr>
          <w:t>http://www.thebulletin.org/web-edition/columnists/fissile-materials-working-group/after-bin-laden-nuclear-terrorism-still-top-t</w:t>
        </w:r>
      </w:hyperlink>
      <w:r w:rsidRPr="00D44998">
        <w:rPr>
          <w:rFonts w:cs="Times New Roman"/>
        </w:rPr>
        <w:t>, accessed 2-23-12) PM</w:t>
      </w:r>
    </w:p>
    <w:p w:rsidR="00AB6830" w:rsidRPr="00D44998" w:rsidRDefault="00AB6830" w:rsidP="00AB6830">
      <w:pPr>
        <w:pStyle w:val="card"/>
        <w:ind w:left="0"/>
        <w:rPr>
          <w:rFonts w:eastAsiaTheme="minorHAnsi"/>
          <w:sz w:val="22"/>
          <w:szCs w:val="22"/>
        </w:rPr>
      </w:pPr>
    </w:p>
    <w:p w:rsidR="00AB6830" w:rsidRDefault="00AB6830" w:rsidP="00AB6830">
      <w:proofErr w:type="gramStart"/>
      <w:r w:rsidRPr="00720856">
        <w:t>The evolving threat.</w:t>
      </w:r>
      <w:proofErr w:type="gramEnd"/>
      <w:r w:rsidRPr="00720856">
        <w:t xml:space="preserve"> While Al Qaeda's anti-American ideology is unlikely to change </w:t>
      </w:r>
    </w:p>
    <w:p w:rsidR="00AB6830" w:rsidRDefault="00AB6830" w:rsidP="00AB6830">
      <w:r>
        <w:t>AND</w:t>
      </w:r>
    </w:p>
    <w:p w:rsidR="00AB6830" w:rsidRPr="00720856" w:rsidRDefault="00AB6830" w:rsidP="00AB6830">
      <w:r w:rsidRPr="00720856">
        <w:t>Al Qaeda, a US priority must be securing this potential source material.</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AQIM will have nuclear and biological weapon capabilities – and they will attack the US.</w:t>
      </w:r>
    </w:p>
    <w:p w:rsidR="00AB6830" w:rsidRPr="00D44998" w:rsidRDefault="00AB6830" w:rsidP="00AB6830">
      <w:pPr>
        <w:rPr>
          <w:rStyle w:val="StyleStyleBold12pt"/>
          <w:rFonts w:cs="Times New Roman"/>
        </w:rPr>
      </w:pPr>
      <w:r w:rsidRPr="00D44998">
        <w:rPr>
          <w:rStyle w:val="StyleStyleBold12pt"/>
          <w:rFonts w:cs="Times New Roman"/>
          <w:highlight w:val="cyan"/>
        </w:rPr>
        <w:t>Allison</w:t>
      </w:r>
      <w:r w:rsidRPr="00D44998">
        <w:rPr>
          <w:rStyle w:val="StyleStyleBold12pt"/>
          <w:rFonts w:cs="Times New Roman"/>
        </w:rPr>
        <w:t xml:space="preserve">, </w:t>
      </w:r>
      <w:proofErr w:type="spellStart"/>
      <w:r w:rsidRPr="00D44998">
        <w:rPr>
          <w:rStyle w:val="StyleStyleBold12pt"/>
          <w:rFonts w:cs="Times New Roman"/>
        </w:rPr>
        <w:t>Belfer</w:t>
      </w:r>
      <w:proofErr w:type="spellEnd"/>
      <w:r w:rsidRPr="00D44998">
        <w:rPr>
          <w:rStyle w:val="StyleStyleBold12pt"/>
          <w:rFonts w:cs="Times New Roman"/>
        </w:rPr>
        <w:t xml:space="preserve"> Center for Science and International Affairs director, </w:t>
      </w:r>
      <w:r w:rsidRPr="00D44998">
        <w:rPr>
          <w:rStyle w:val="StyleStyleBold12pt"/>
          <w:rFonts w:cs="Times New Roman"/>
          <w:highlight w:val="cyan"/>
        </w:rPr>
        <w:t>12</w:t>
      </w:r>
    </w:p>
    <w:p w:rsidR="00AB6830" w:rsidRPr="00D44998" w:rsidRDefault="00AB6830" w:rsidP="00AB6830">
      <w:pPr>
        <w:rPr>
          <w:rFonts w:cs="Times New Roman"/>
        </w:rPr>
      </w:pPr>
      <w:r w:rsidRPr="00D44998">
        <w:rPr>
          <w:rFonts w:cs="Times New Roman"/>
        </w:rPr>
        <w:t xml:space="preserve">[Graham, Harvard University government professor, 9-7-12, "Living in the Era of </w:t>
      </w:r>
      <w:proofErr w:type="spellStart"/>
      <w:r w:rsidRPr="00D44998">
        <w:rPr>
          <w:rFonts w:cs="Times New Roman"/>
        </w:rPr>
        <w:t>Megaterror</w:t>
      </w:r>
      <w:proofErr w:type="spellEnd"/>
      <w:r w:rsidRPr="00D44998">
        <w:rPr>
          <w:rFonts w:cs="Times New Roman"/>
        </w:rPr>
        <w:t xml:space="preserve">" </w:t>
      </w:r>
      <w:hyperlink r:id="rId15" w:history="1">
        <w:r w:rsidRPr="00D44998">
          <w:rPr>
            <w:rStyle w:val="Hyperlink"/>
            <w:rFonts w:cs="Times New Roman"/>
          </w:rPr>
          <w:t>http://belfercenter.ksg.harvard.edu/publication/22302/living_in_the_era_of_megaterror.html</w:t>
        </w:r>
      </w:hyperlink>
      <w:r w:rsidRPr="00D44998">
        <w:rPr>
          <w:rFonts w:cs="Times New Roman"/>
        </w:rPr>
        <w:t>, accessed 9-30-13, TAP]</w:t>
      </w:r>
    </w:p>
    <w:p w:rsidR="00AB6830" w:rsidRPr="00D44998" w:rsidRDefault="00AB6830" w:rsidP="00AB6830">
      <w:pPr>
        <w:rPr>
          <w:rFonts w:cs="Times New Roman"/>
        </w:rPr>
      </w:pPr>
    </w:p>
    <w:p w:rsidR="00AB6830" w:rsidRDefault="00AB6830" w:rsidP="00AB6830">
      <w:r w:rsidRPr="00720856">
        <w:t xml:space="preserve">Forty years ago this week at the Munich Olympics of 1972, Palestinian terrorists conducted </w:t>
      </w:r>
    </w:p>
    <w:p w:rsidR="00AB6830" w:rsidRDefault="00AB6830" w:rsidP="00AB6830">
      <w:r>
        <w:t>AND</w:t>
      </w:r>
    </w:p>
    <w:p w:rsidR="00AB6830" w:rsidRPr="00720856" w:rsidRDefault="00AB6830" w:rsidP="00AB6830">
      <w:proofErr w:type="gramStart"/>
      <w:r w:rsidRPr="00720856">
        <w:t>the</w:t>
      </w:r>
      <w:proofErr w:type="gramEnd"/>
      <w:r w:rsidRPr="00720856">
        <w:t xml:space="preserve"> eye can see, we will live in an era of </w:t>
      </w:r>
      <w:proofErr w:type="spellStart"/>
      <w:r w:rsidRPr="00720856">
        <w:t>megaterror</w:t>
      </w:r>
      <w:proofErr w:type="spellEnd"/>
      <w:r w:rsidRPr="00720856">
        <w:t>.</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Nuclear terror results in extinction.</w:t>
      </w:r>
    </w:p>
    <w:p w:rsidR="00AB6830" w:rsidRPr="00D44998" w:rsidRDefault="00AB6830" w:rsidP="00AB6830">
      <w:pPr>
        <w:rPr>
          <w:rStyle w:val="StyleStyleBold12pt"/>
          <w:rFonts w:cs="Times New Roman"/>
        </w:rPr>
      </w:pPr>
      <w:r w:rsidRPr="00D44998">
        <w:rPr>
          <w:rStyle w:val="StyleStyleBold12pt"/>
          <w:rFonts w:cs="Times New Roman"/>
          <w:highlight w:val="cyan"/>
        </w:rPr>
        <w:t>Morgan</w:t>
      </w:r>
      <w:r w:rsidRPr="00D44998">
        <w:rPr>
          <w:rStyle w:val="StyleStyleBold12pt"/>
          <w:rFonts w:cs="Times New Roman"/>
        </w:rPr>
        <w:t xml:space="preserve">, </w:t>
      </w:r>
      <w:proofErr w:type="spellStart"/>
      <w:r w:rsidRPr="00D44998">
        <w:rPr>
          <w:rStyle w:val="StyleStyleBold12pt"/>
          <w:rFonts w:cs="Times New Roman"/>
        </w:rPr>
        <w:t>Hankuk</w:t>
      </w:r>
      <w:proofErr w:type="spellEnd"/>
      <w:r w:rsidRPr="00D44998">
        <w:rPr>
          <w:rStyle w:val="StyleStyleBold12pt"/>
          <w:rFonts w:cs="Times New Roman"/>
        </w:rPr>
        <w:t xml:space="preserve"> University foreign studies professor, </w:t>
      </w:r>
      <w:r w:rsidRPr="00D44998">
        <w:rPr>
          <w:rStyle w:val="StyleStyleBold12pt"/>
          <w:rFonts w:cs="Times New Roman"/>
          <w:highlight w:val="cyan"/>
        </w:rPr>
        <w:t>9</w:t>
      </w:r>
    </w:p>
    <w:p w:rsidR="00AB6830" w:rsidRPr="00D44998" w:rsidRDefault="00AB6830" w:rsidP="00AB6830">
      <w:pPr>
        <w:rPr>
          <w:rFonts w:cs="Times New Roman"/>
        </w:rPr>
      </w:pPr>
      <w:r w:rsidRPr="00D44998">
        <w:rPr>
          <w:rFonts w:cs="Times New Roman"/>
        </w:rPr>
        <w:t xml:space="preserve">[Dennis, </w:t>
      </w:r>
      <w:proofErr w:type="spellStart"/>
      <w:r w:rsidRPr="00D44998">
        <w:rPr>
          <w:rFonts w:cs="Times New Roman"/>
        </w:rPr>
        <w:t>Elsivier</w:t>
      </w:r>
      <w:proofErr w:type="spellEnd"/>
      <w:r w:rsidRPr="00D44998">
        <w:rPr>
          <w:rFonts w:cs="Times New Roman"/>
        </w:rPr>
        <w:t xml:space="preserve"> </w:t>
      </w:r>
      <w:proofErr w:type="spellStart"/>
      <w:r w:rsidRPr="00D44998">
        <w:rPr>
          <w:rFonts w:cs="Times New Roman"/>
        </w:rPr>
        <w:t>Vol</w:t>
      </w:r>
      <w:proofErr w:type="spellEnd"/>
      <w:r w:rsidRPr="00D44998">
        <w:rPr>
          <w:rFonts w:cs="Times New Roman"/>
        </w:rPr>
        <w:t xml:space="preserve"> 41 Issue 10, “World on fire: two scenarios of the destruction of human civilization and possible extinction of the human race Futures” </w:t>
      </w:r>
      <w:hyperlink r:id="rId16" w:history="1">
        <w:r w:rsidRPr="00D44998">
          <w:rPr>
            <w:rStyle w:val="Hyperlink"/>
            <w:rFonts w:cs="Times New Roman"/>
          </w:rPr>
          <w:t>www.cgee.org.br/atividades/redirKori/6255</w:t>
        </w:r>
      </w:hyperlink>
      <w:r w:rsidRPr="00D44998">
        <w:rPr>
          <w:rFonts w:cs="Times New Roman"/>
        </w:rPr>
        <w:t>, p.685-6, accessed 9-30-13, TAP]</w:t>
      </w:r>
    </w:p>
    <w:p w:rsidR="00AB6830" w:rsidRPr="00D44998" w:rsidRDefault="00AB6830" w:rsidP="00AB6830">
      <w:pPr>
        <w:rPr>
          <w:rFonts w:cs="Times New Roman"/>
        </w:rPr>
      </w:pPr>
    </w:p>
    <w:p w:rsidR="00AB6830" w:rsidRDefault="00AB6830" w:rsidP="00AB6830">
      <w:r w:rsidRPr="00720856">
        <w:t xml:space="preserve">In a remarkable website on nuclear war, Carol Moore asks the question </w:t>
      </w:r>
      <w:proofErr w:type="gramStart"/>
      <w:r w:rsidRPr="00720856">
        <w:t>‘‘Is</w:t>
      </w:r>
      <w:proofErr w:type="gramEnd"/>
      <w:r w:rsidRPr="00720856">
        <w:t xml:space="preserve"> </w:t>
      </w:r>
    </w:p>
    <w:p w:rsidR="00AB6830" w:rsidRDefault="00AB6830" w:rsidP="00AB6830">
      <w:r>
        <w:t>AND</w:t>
      </w:r>
    </w:p>
    <w:p w:rsidR="00AB6830" w:rsidRPr="00720856" w:rsidRDefault="00AB6830" w:rsidP="00AB6830">
      <w:proofErr w:type="gramStart"/>
      <w:r w:rsidRPr="00720856">
        <w:t>start</w:t>
      </w:r>
      <w:proofErr w:type="gramEnd"/>
      <w:r w:rsidRPr="00720856">
        <w:t xml:space="preserve"> through the accidental or reckless use of strategic weapons. [10]</w:t>
      </w:r>
    </w:p>
    <w:p w:rsidR="00AB6830" w:rsidRPr="00D44998" w:rsidRDefault="00AB6830" w:rsidP="00AB6830">
      <w:pPr>
        <w:pStyle w:val="Heading4"/>
        <w:rPr>
          <w:rFonts w:cs="Times New Roman"/>
        </w:rPr>
      </w:pPr>
      <w:r w:rsidRPr="00D44998">
        <w:rPr>
          <w:rFonts w:cs="Times New Roman"/>
        </w:rPr>
        <w:lastRenderedPageBreak/>
        <w:t>Bioterror causes extinction.</w:t>
      </w:r>
    </w:p>
    <w:p w:rsidR="00AB6830" w:rsidRPr="00D44998" w:rsidRDefault="00AB6830" w:rsidP="00AB6830">
      <w:pPr>
        <w:rPr>
          <w:rStyle w:val="StyleStyleBold12pt"/>
          <w:rFonts w:cs="Times New Roman"/>
        </w:rPr>
      </w:pPr>
      <w:r w:rsidRPr="00D44998">
        <w:rPr>
          <w:rStyle w:val="StyleStyleBold12pt"/>
          <w:rFonts w:cs="Times New Roman"/>
          <w:highlight w:val="cyan"/>
        </w:rPr>
        <w:t>Ochs</w:t>
      </w:r>
      <w:r w:rsidRPr="00D44998">
        <w:rPr>
          <w:rStyle w:val="StyleStyleBold12pt"/>
          <w:rFonts w:cs="Times New Roman"/>
        </w:rPr>
        <w:t xml:space="preserve">, Chemical Weapons Working Group member, </w:t>
      </w:r>
      <w:r w:rsidRPr="00D44998">
        <w:rPr>
          <w:rStyle w:val="StyleStyleBold12pt"/>
          <w:rFonts w:cs="Times New Roman"/>
          <w:highlight w:val="cyan"/>
        </w:rPr>
        <w:t>2</w:t>
      </w:r>
      <w:r w:rsidRPr="00D44998">
        <w:rPr>
          <w:rStyle w:val="StyleStyleBold12pt"/>
          <w:rFonts w:cs="Times New Roman"/>
        </w:rPr>
        <w:t xml:space="preserve"> </w:t>
      </w:r>
    </w:p>
    <w:p w:rsidR="00AB6830" w:rsidRPr="00D44998" w:rsidRDefault="00AB6830" w:rsidP="00AB6830">
      <w:pPr>
        <w:rPr>
          <w:rFonts w:cs="Times New Roman"/>
        </w:rPr>
      </w:pPr>
      <w:r w:rsidRPr="00D44998">
        <w:rPr>
          <w:rFonts w:cs="Times New Roman"/>
        </w:rPr>
        <w:t xml:space="preserve">[Richard , Former Aberdeen Proving Ground Superfund Citizens Coalition president, member of the Depleted Uranium Task force of the Military Toxics Project, “Biological Weapons Must Be Abolished Immediately” </w:t>
      </w:r>
      <w:hyperlink r:id="rId17" w:history="1">
        <w:r w:rsidRPr="00D44998">
          <w:rPr>
            <w:rStyle w:val="Hyperlink"/>
            <w:rFonts w:cs="Times New Roman"/>
          </w:rPr>
          <w:t>http://www.freefromterror.net/other_articles/abolish.html</w:t>
        </w:r>
      </w:hyperlink>
      <w:r w:rsidRPr="00D44998">
        <w:rPr>
          <w:rFonts w:cs="Times New Roman"/>
        </w:rPr>
        <w:t>, accessed 10-28-10, TP]</w:t>
      </w:r>
    </w:p>
    <w:p w:rsidR="00AB6830" w:rsidRPr="00D44998" w:rsidRDefault="00AB6830" w:rsidP="00AB6830">
      <w:pPr>
        <w:pStyle w:val="card"/>
      </w:pPr>
    </w:p>
    <w:p w:rsidR="00AB6830" w:rsidRDefault="00AB6830" w:rsidP="00AB6830">
      <w:r w:rsidRPr="00720856">
        <w:t xml:space="preserve">Of all the weapons of mass destruction, the genetically engineered biological weapons, many </w:t>
      </w:r>
    </w:p>
    <w:p w:rsidR="00AB6830" w:rsidRDefault="00AB6830" w:rsidP="00AB6830">
      <w:r>
        <w:t>AND</w:t>
      </w:r>
    </w:p>
    <w:p w:rsidR="00AB6830" w:rsidRPr="00720856" w:rsidRDefault="00AB6830" w:rsidP="00AB6830">
      <w:r w:rsidRPr="00720856">
        <w:t>Can we imagine hundreds of such plagues? Human extinction is now possible.</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Unchecked Saharan terrorism spreads causes regional instability, environmental decline, and economic collapse</w:t>
      </w:r>
    </w:p>
    <w:p w:rsidR="00AB6830" w:rsidRPr="00D44998" w:rsidRDefault="00AB6830" w:rsidP="00AB6830">
      <w:pPr>
        <w:rPr>
          <w:rStyle w:val="StyleStyleBold12pt"/>
          <w:rFonts w:cs="Times New Roman"/>
        </w:rPr>
      </w:pPr>
      <w:r w:rsidRPr="00D44998">
        <w:rPr>
          <w:rStyle w:val="StyleStyleBold12pt"/>
          <w:rFonts w:cs="Times New Roman"/>
          <w:highlight w:val="cyan"/>
        </w:rPr>
        <w:t>Metz</w:t>
      </w:r>
      <w:r w:rsidRPr="00D44998">
        <w:rPr>
          <w:rStyle w:val="StyleStyleBold12pt"/>
          <w:rFonts w:cs="Times New Roman"/>
        </w:rPr>
        <w:t xml:space="preserve">, defense analyst, </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(Steven, 1-23-13, “Strategic Horizons: Containment Should Guide U.S. Approach to al-Qaida in Africa,” http://www.worldpoliticsreview.com/articles/12657/strategic-horizons-containment-should-guide-u-s-approach-to-al-qaida-in-africa, accessed 8-23-13, CMM)</w:t>
      </w:r>
    </w:p>
    <w:p w:rsidR="00AB6830" w:rsidRPr="00D44998" w:rsidRDefault="00AB6830" w:rsidP="00AB6830">
      <w:pPr>
        <w:rPr>
          <w:rFonts w:cs="Times New Roman"/>
        </w:rPr>
      </w:pPr>
    </w:p>
    <w:p w:rsidR="00AB6830" w:rsidRDefault="00AB6830" w:rsidP="00AB6830">
      <w:r w:rsidRPr="00720856">
        <w:t>Today all conflicts have cascading effects, quickly engulfing neighboring states and, if unchecked</w:t>
      </w:r>
    </w:p>
    <w:p w:rsidR="00AB6830" w:rsidRDefault="00AB6830" w:rsidP="00AB6830">
      <w:r>
        <w:t>AND</w:t>
      </w:r>
    </w:p>
    <w:p w:rsidR="00AB6830" w:rsidRPr="00720856" w:rsidRDefault="00AB6830" w:rsidP="00AB6830">
      <w:proofErr w:type="gramStart"/>
      <w:r w:rsidRPr="00720856">
        <w:t>al-Qaida-associated</w:t>
      </w:r>
      <w:proofErr w:type="gramEnd"/>
      <w:r w:rsidRPr="00720856">
        <w:t xml:space="preserve"> organizations is the least-bad option available.</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AQIM will attack oil fields – that triggers global price spikes.</w:t>
      </w:r>
      <w:r w:rsidRPr="00D44998">
        <w:rPr>
          <w:rFonts w:cs="Times New Roman"/>
        </w:rPr>
        <w:tab/>
        <w:t xml:space="preserve"> </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Jegarajah</w:t>
      </w:r>
      <w:proofErr w:type="spellEnd"/>
      <w:r w:rsidRPr="00D44998">
        <w:rPr>
          <w:rStyle w:val="StyleStyleBold12pt"/>
          <w:rFonts w:cs="Times New Roman"/>
        </w:rPr>
        <w:t>, CNBC News, 1-16-</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 xml:space="preserve">[Sri, “Algeria Attack 'Wake-Up' Call for Oil Markets” </w:t>
      </w:r>
      <w:hyperlink r:id="rId18" w:history="1">
        <w:r w:rsidRPr="00D44998">
          <w:rPr>
            <w:rStyle w:val="Hyperlink"/>
            <w:rFonts w:cs="Times New Roman"/>
          </w:rPr>
          <w:t>http://www.cnbc.com/id/100386265</w:t>
        </w:r>
      </w:hyperlink>
      <w:r w:rsidRPr="00D44998">
        <w:rPr>
          <w:rFonts w:cs="Times New Roman"/>
        </w:rPr>
        <w:t>, accessed 9-30-13, TAP]</w:t>
      </w:r>
    </w:p>
    <w:p w:rsidR="00AB6830" w:rsidRPr="00D44998" w:rsidRDefault="00AB6830" w:rsidP="00AB6830">
      <w:pPr>
        <w:rPr>
          <w:rFonts w:cs="Times New Roman"/>
        </w:rPr>
      </w:pPr>
    </w:p>
    <w:p w:rsidR="00AB6830" w:rsidRDefault="00AB6830" w:rsidP="00AB6830">
      <w:r w:rsidRPr="00720856">
        <w:t xml:space="preserve">Global oil markets, under pressure from increased North American production, are facing the </w:t>
      </w:r>
    </w:p>
    <w:p w:rsidR="00AB6830" w:rsidRDefault="00AB6830" w:rsidP="00AB6830">
      <w:r>
        <w:t>AND</w:t>
      </w:r>
    </w:p>
    <w:p w:rsidR="00AB6830" w:rsidRPr="00720856" w:rsidRDefault="00AB6830" w:rsidP="00AB6830">
      <w:proofErr w:type="gramStart"/>
      <w:r w:rsidRPr="00720856">
        <w:t>formidable</w:t>
      </w:r>
      <w:proofErr w:type="gramEnd"/>
      <w:r w:rsidRPr="00720856">
        <w:t xml:space="preserve"> in the region and yet we saw that they can be vulnerable."</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Price spikes collapse the global economy.</w:t>
      </w:r>
    </w:p>
    <w:p w:rsidR="00AB6830" w:rsidRPr="00D44998" w:rsidRDefault="00AB6830" w:rsidP="00AB6830">
      <w:pPr>
        <w:rPr>
          <w:rStyle w:val="StyleStyleBold12pt"/>
          <w:rFonts w:cs="Times New Roman"/>
        </w:rPr>
      </w:pPr>
      <w:r w:rsidRPr="00D44998">
        <w:rPr>
          <w:rStyle w:val="StyleStyleBold12pt"/>
          <w:rFonts w:cs="Times New Roman"/>
          <w:highlight w:val="cyan"/>
        </w:rPr>
        <w:t>The Economist, 11</w:t>
      </w:r>
    </w:p>
    <w:p w:rsidR="00AB6830" w:rsidRPr="00D44998" w:rsidRDefault="00AB6830" w:rsidP="00AB6830">
      <w:pPr>
        <w:rPr>
          <w:rFonts w:cs="Times New Roman"/>
        </w:rPr>
      </w:pPr>
      <w:r w:rsidRPr="00D44998">
        <w:rPr>
          <w:rFonts w:cs="Times New Roman"/>
        </w:rPr>
        <w:t>(3-3-11, “The Price of Fear,” http://www.economist.com/node/18285768, accessed 11-7-11, CMM)</w:t>
      </w:r>
    </w:p>
    <w:p w:rsidR="00AB6830" w:rsidRPr="00D44998" w:rsidRDefault="00AB6830" w:rsidP="00AB6830">
      <w:pPr>
        <w:rPr>
          <w:rFonts w:cs="Times New Roman"/>
        </w:rPr>
      </w:pPr>
    </w:p>
    <w:p w:rsidR="00AB6830" w:rsidRPr="00D44998" w:rsidRDefault="00AB6830" w:rsidP="00AB6830">
      <w:pPr>
        <w:rPr>
          <w:rFonts w:cs="Times New Roman"/>
        </w:rPr>
      </w:pPr>
      <w:r w:rsidRPr="00D44998">
        <w:rPr>
          <w:rFonts w:cs="Times New Roman"/>
        </w:rPr>
        <w:t xml:space="preserve">The reason for a rise in the oil price is as important as how large it is. </w:t>
      </w:r>
      <w:r w:rsidRPr="00D44998">
        <w:rPr>
          <w:rStyle w:val="underline"/>
          <w:rFonts w:cs="Times New Roman"/>
        </w:rPr>
        <w:t>An increase forced by higher demand is less dangerous than one driven by constricted supply, because it is evidence of a healthy global economy</w:t>
      </w:r>
      <w:r w:rsidRPr="00D44998">
        <w:rPr>
          <w:rFonts w:cs="Times New Roman"/>
        </w:rPr>
        <w:t>. If rapid growth means that China and India are importing more oil, they are probably importing larger amounts of other things as well, lessening the pain for slower-growing consumers of oil.</w:t>
      </w:r>
    </w:p>
    <w:p w:rsidR="00AB6830" w:rsidRDefault="00AB6830" w:rsidP="00AB6830">
      <w:r w:rsidRPr="00720856">
        <w:t xml:space="preserve">Nonetheless, whether driven by demand or supply, a large enough spike in the </w:t>
      </w:r>
    </w:p>
    <w:p w:rsidR="00AB6830" w:rsidRDefault="00AB6830" w:rsidP="00AB6830">
      <w:r>
        <w:t>AND</w:t>
      </w:r>
    </w:p>
    <w:p w:rsidR="00AB6830" w:rsidRPr="00720856" w:rsidRDefault="00AB6830" w:rsidP="00AB6830">
      <w:r w:rsidRPr="00720856">
        <w:t>0.5% to 1% of GDP that simple extrapolation suggests.</w:t>
      </w:r>
    </w:p>
    <w:p w:rsidR="00AB6830" w:rsidRPr="00D44998" w:rsidRDefault="00AB6830" w:rsidP="00AB6830">
      <w:pPr>
        <w:rPr>
          <w:rStyle w:val="underline"/>
          <w:rFonts w:cs="Times New Roman"/>
        </w:rPr>
      </w:pPr>
    </w:p>
    <w:p w:rsidR="00AB6830" w:rsidRDefault="00AB6830" w:rsidP="00AB6830">
      <w:r w:rsidRPr="00720856">
        <w:t xml:space="preserve">James Hamilton, of the University of California, San Diego, has identified numerous </w:t>
      </w:r>
    </w:p>
    <w:p w:rsidR="00AB6830" w:rsidRDefault="00AB6830" w:rsidP="00AB6830">
      <w:r>
        <w:t>AND</w:t>
      </w:r>
    </w:p>
    <w:p w:rsidR="00AB6830" w:rsidRPr="00720856" w:rsidRDefault="00AB6830" w:rsidP="00AB6830">
      <w:proofErr w:type="gramStart"/>
      <w:r w:rsidRPr="00720856">
        <w:lastRenderedPageBreak/>
        <w:t>, after the biggest one-week increase since Hurricane Katrina in 2005.</w:t>
      </w:r>
      <w:proofErr w:type="gramEnd"/>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Economic collapse leads to global war.</w:t>
      </w:r>
    </w:p>
    <w:p w:rsidR="00AB6830" w:rsidRPr="00D44998" w:rsidRDefault="00AB6830" w:rsidP="00AB6830">
      <w:pPr>
        <w:rPr>
          <w:rStyle w:val="StyleStyleBold12pt"/>
          <w:rFonts w:cs="Times New Roman"/>
        </w:rPr>
      </w:pPr>
      <w:r w:rsidRPr="00D44998">
        <w:rPr>
          <w:rStyle w:val="StyleStyleBold12pt"/>
          <w:rFonts w:cs="Times New Roman"/>
          <w:highlight w:val="cyan"/>
        </w:rPr>
        <w:t xml:space="preserve">Lind, </w:t>
      </w:r>
      <w:r w:rsidRPr="00D44998">
        <w:rPr>
          <w:rStyle w:val="StyleStyleBold12pt"/>
          <w:rFonts w:cs="Times New Roman"/>
        </w:rPr>
        <w:t>New America Foundation Economic Growth Program Policy Director, 5/11/20</w:t>
      </w:r>
      <w:r w:rsidRPr="00D44998">
        <w:rPr>
          <w:rStyle w:val="StyleStyleBold12pt"/>
          <w:rFonts w:cs="Times New Roman"/>
          <w:highlight w:val="cyan"/>
        </w:rPr>
        <w:t>10</w:t>
      </w:r>
    </w:p>
    <w:p w:rsidR="00AB6830" w:rsidRPr="00D44998" w:rsidRDefault="00AB6830" w:rsidP="00AB6830">
      <w:pPr>
        <w:rPr>
          <w:rFonts w:cs="Times New Roman"/>
        </w:rPr>
      </w:pPr>
      <w:r w:rsidRPr="00D44998">
        <w:rPr>
          <w:rFonts w:cs="Times New Roman"/>
        </w:rPr>
        <w:t>[Michael, "Will the great recession lead to World War IV</w:t>
      </w:r>
      <w:proofErr w:type="gramStart"/>
      <w:r w:rsidRPr="00D44998">
        <w:rPr>
          <w:rFonts w:cs="Times New Roman"/>
        </w:rPr>
        <w:t>?,</w:t>
      </w:r>
      <w:proofErr w:type="gramEnd"/>
      <w:r w:rsidRPr="00D44998">
        <w:rPr>
          <w:rFonts w:cs="Times New Roman"/>
        </w:rPr>
        <w:t>" http://www.salon.com/news/economics/index.html?story=/opinion/feature/2010/05/11/great_recession_world_war_iv]</w:t>
      </w:r>
    </w:p>
    <w:p w:rsidR="00AB6830" w:rsidRPr="00D44998" w:rsidRDefault="00AB6830" w:rsidP="00AB6830">
      <w:pPr>
        <w:rPr>
          <w:rFonts w:cs="Times New Roman"/>
        </w:rPr>
      </w:pPr>
    </w:p>
    <w:p w:rsidR="00AB6830" w:rsidRDefault="00AB6830" w:rsidP="00AB6830">
      <w:r w:rsidRPr="00720856">
        <w:t xml:space="preserve">If history is any guide, an era of global economic stagnation will help the </w:t>
      </w:r>
    </w:p>
    <w:p w:rsidR="00AB6830" w:rsidRDefault="00AB6830" w:rsidP="00AB6830">
      <w:r>
        <w:t>AND</w:t>
      </w:r>
    </w:p>
    <w:p w:rsidR="00AB6830" w:rsidRPr="00720856" w:rsidRDefault="00AB6830" w:rsidP="00AB6830">
      <w:r w:rsidRPr="00720856">
        <w:t xml:space="preserve">Eurasia, </w:t>
      </w:r>
      <w:proofErr w:type="spellStart"/>
      <w:r w:rsidRPr="00720856">
        <w:t>Eastasia</w:t>
      </w:r>
      <w:proofErr w:type="spellEnd"/>
      <w:r w:rsidRPr="00720856">
        <w:t xml:space="preserve"> and Oceania in 1984 </w:t>
      </w:r>
      <w:proofErr w:type="gramStart"/>
      <w:r w:rsidRPr="00720856">
        <w:t>is</w:t>
      </w:r>
      <w:proofErr w:type="gramEnd"/>
      <w:r w:rsidRPr="00720856">
        <w:t xml:space="preserve"> all too easy to imagine.</w:t>
      </w:r>
    </w:p>
    <w:p w:rsidR="00AB6830" w:rsidRPr="00D44998" w:rsidRDefault="00AB6830" w:rsidP="00AB6830">
      <w:pPr>
        <w:pStyle w:val="Heading4"/>
        <w:rPr>
          <w:rFonts w:cs="Times New Roman"/>
        </w:rPr>
      </w:pPr>
      <w:r w:rsidRPr="00D44998">
        <w:rPr>
          <w:rFonts w:cs="Times New Roman"/>
        </w:rPr>
        <w:t xml:space="preserve">Drones are </w:t>
      </w:r>
      <w:proofErr w:type="gramStart"/>
      <w:r w:rsidRPr="00D44998">
        <w:rPr>
          <w:rFonts w:cs="Times New Roman"/>
        </w:rPr>
        <w:t>key</w:t>
      </w:r>
      <w:proofErr w:type="gramEnd"/>
      <w:r w:rsidRPr="00D44998">
        <w:rPr>
          <w:rFonts w:cs="Times New Roman"/>
        </w:rPr>
        <w:t>.</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Byman</w:t>
      </w:r>
      <w:proofErr w:type="spellEnd"/>
      <w:r w:rsidRPr="00D44998">
        <w:rPr>
          <w:rStyle w:val="StyleStyleBold12pt"/>
          <w:rFonts w:cs="Times New Roman"/>
        </w:rPr>
        <w:t>, Georgetown University security studies professor, 20</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 xml:space="preserve">[Daniel, Brookings Institution </w:t>
      </w:r>
      <w:proofErr w:type="spellStart"/>
      <w:r w:rsidRPr="00D44998">
        <w:rPr>
          <w:rFonts w:cs="Times New Roman"/>
        </w:rPr>
        <w:t>Saban</w:t>
      </w:r>
      <w:proofErr w:type="spellEnd"/>
      <w:r w:rsidRPr="00D44998">
        <w:rPr>
          <w:rFonts w:cs="Times New Roman"/>
        </w:rPr>
        <w:t xml:space="preserve"> Center for Middle East Policy senior fellow, foreign affairs, Jul/Aug 2013, </w:t>
      </w:r>
      <w:proofErr w:type="spellStart"/>
      <w:r w:rsidRPr="00D44998">
        <w:rPr>
          <w:rFonts w:cs="Times New Roman"/>
        </w:rPr>
        <w:t>Vol</w:t>
      </w:r>
      <w:proofErr w:type="spellEnd"/>
      <w:r w:rsidRPr="00D44998">
        <w:rPr>
          <w:rFonts w:cs="Times New Roman"/>
        </w:rPr>
        <w:t xml:space="preserve"> 92 Issue 4, “Why Drones Work” </w:t>
      </w:r>
      <w:proofErr w:type="spellStart"/>
      <w:r w:rsidRPr="00D44998">
        <w:rPr>
          <w:rFonts w:cs="Times New Roman"/>
        </w:rPr>
        <w:t>Ebsco</w:t>
      </w:r>
      <w:proofErr w:type="spellEnd"/>
      <w:r w:rsidRPr="00D44998">
        <w:rPr>
          <w:rFonts w:cs="Times New Roman"/>
        </w:rPr>
        <w:t>, accessed 7-1-13, TAP]</w:t>
      </w:r>
    </w:p>
    <w:p w:rsidR="00AB6830" w:rsidRPr="00D44998" w:rsidRDefault="00AB6830" w:rsidP="00AB6830">
      <w:pPr>
        <w:rPr>
          <w:rFonts w:cs="Times New Roman"/>
        </w:rPr>
      </w:pPr>
    </w:p>
    <w:p w:rsidR="00AB6830" w:rsidRDefault="00AB6830" w:rsidP="00AB6830">
      <w:r w:rsidRPr="00720856">
        <w:t xml:space="preserve">The Obama administration relies on drones for one simple reason: they work. According </w:t>
      </w:r>
    </w:p>
    <w:p w:rsidR="00AB6830" w:rsidRDefault="00AB6830" w:rsidP="00AB6830">
      <w:r>
        <w:t>AND</w:t>
      </w:r>
    </w:p>
    <w:p w:rsidR="00AB6830" w:rsidRPr="00720856" w:rsidRDefault="00AB6830" w:rsidP="00AB6830">
      <w:proofErr w:type="gramStart"/>
      <w:r w:rsidRPr="00720856">
        <w:t>forcing</w:t>
      </w:r>
      <w:proofErr w:type="gramEnd"/>
      <w:r w:rsidRPr="00720856">
        <w:t xml:space="preserve"> the group to choose between having no leaders and risking dead leaders.</w:t>
      </w:r>
    </w:p>
    <w:p w:rsidR="00AB6830" w:rsidRPr="00D93D11" w:rsidRDefault="00AB6830" w:rsidP="00AB6830"/>
    <w:p w:rsidR="00AB6830" w:rsidRDefault="00AB6830" w:rsidP="00AB6830">
      <w:pPr>
        <w:pStyle w:val="Heading3"/>
      </w:pPr>
      <w:r>
        <w:lastRenderedPageBreak/>
        <w:t>Solvency</w:t>
      </w:r>
    </w:p>
    <w:p w:rsidR="00AB6830" w:rsidRDefault="00AB6830" w:rsidP="00AB6830"/>
    <w:p w:rsidR="00AB6830" w:rsidRPr="00D44998" w:rsidRDefault="00AB6830" w:rsidP="00AB6830">
      <w:pPr>
        <w:pStyle w:val="Heading4"/>
        <w:rPr>
          <w:rFonts w:cs="Times New Roman"/>
        </w:rPr>
      </w:pPr>
      <w:r w:rsidRPr="00D44998">
        <w:rPr>
          <w:rFonts w:cs="Times New Roman"/>
        </w:rPr>
        <w:t>Contention 3: Solvency</w:t>
      </w:r>
    </w:p>
    <w:p w:rsidR="00AB6830" w:rsidRPr="00D44998" w:rsidRDefault="00AB6830" w:rsidP="00AB6830">
      <w:pPr>
        <w:pStyle w:val="Heading4"/>
        <w:rPr>
          <w:rFonts w:cs="Times New Roman"/>
        </w:rPr>
      </w:pPr>
      <w:r w:rsidRPr="00D44998">
        <w:rPr>
          <w:rFonts w:cs="Times New Roman"/>
        </w:rPr>
        <w:t>Ex ante review by a drone court solves group think.</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Chehab</w:t>
      </w:r>
      <w:proofErr w:type="spellEnd"/>
      <w:r w:rsidRPr="00D44998">
        <w:rPr>
          <w:rStyle w:val="StyleStyleBold12pt"/>
          <w:rFonts w:cs="Times New Roman"/>
        </w:rPr>
        <w:t xml:space="preserve">, Georgetown Law Center, </w:t>
      </w:r>
      <w:r w:rsidRPr="00D44998">
        <w:rPr>
          <w:rStyle w:val="StyleStyleBold12pt"/>
          <w:rFonts w:cs="Times New Roman"/>
          <w:highlight w:val="cyan"/>
        </w:rPr>
        <w:t>12</w:t>
      </w:r>
    </w:p>
    <w:p w:rsidR="00AB6830" w:rsidRPr="00D44998" w:rsidRDefault="00AB6830" w:rsidP="00AB6830">
      <w:pPr>
        <w:rPr>
          <w:rFonts w:cs="Times New Roman"/>
        </w:rPr>
      </w:pPr>
      <w:r w:rsidRPr="00D44998">
        <w:rPr>
          <w:rFonts w:cs="Times New Roman"/>
        </w:rPr>
        <w:t>[Ahmad, 3-30-12, “Retrieving the Role of Accountability in the Targeted Killings Context: A Proposal for Judicial Review” http://papers.ssrn.com/sol3/papers.cfm?abstract_id=2031572, p.33-4, accessed 9-15-13, TAP]</w:t>
      </w:r>
    </w:p>
    <w:p w:rsidR="00AB6830" w:rsidRPr="00D44998" w:rsidRDefault="00AB6830" w:rsidP="00AB6830">
      <w:pPr>
        <w:rPr>
          <w:rFonts w:cs="Times New Roman"/>
        </w:rPr>
      </w:pPr>
    </w:p>
    <w:p w:rsidR="00AB6830" w:rsidRDefault="00AB6830" w:rsidP="00AB6830">
      <w:r w:rsidRPr="00720856">
        <w:t xml:space="preserve">To check the vices of groupthink and shortcomings of human judgment, the psychology literature </w:t>
      </w:r>
    </w:p>
    <w:p w:rsidR="00AB6830" w:rsidRDefault="00AB6830" w:rsidP="00AB6830">
      <w:r>
        <w:t>AND</w:t>
      </w:r>
    </w:p>
    <w:p w:rsidR="00AB6830" w:rsidRPr="00720856" w:rsidRDefault="00AB6830" w:rsidP="00AB6830">
      <w:proofErr w:type="gramStart"/>
      <w:r w:rsidRPr="00720856">
        <w:t>choices</w:t>
      </w:r>
      <w:proofErr w:type="gramEnd"/>
      <w:r w:rsidRPr="00720856">
        <w:t xml:space="preserve"> and evaluate available alternatives than when subject to little to no review.</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Executive secrecy guts support for drones – a drone court garners legitimacy for the drone program.</w:t>
      </w:r>
    </w:p>
    <w:p w:rsidR="00AB6830" w:rsidRPr="00D44998" w:rsidRDefault="00AB6830" w:rsidP="00AB6830">
      <w:pPr>
        <w:rPr>
          <w:rStyle w:val="StyleStyleBold12pt"/>
          <w:rFonts w:cs="Times New Roman"/>
        </w:rPr>
      </w:pPr>
      <w:r w:rsidRPr="00D44998">
        <w:rPr>
          <w:rStyle w:val="StyleStyleBold12pt"/>
          <w:rFonts w:cs="Times New Roman"/>
          <w:highlight w:val="cyan"/>
        </w:rPr>
        <w:t>Johnson</w:t>
      </w:r>
      <w:r w:rsidRPr="00D44998">
        <w:rPr>
          <w:rStyle w:val="StyleStyleBold12pt"/>
          <w:rFonts w:cs="Times New Roman"/>
        </w:rPr>
        <w:t>, former Pentagon general counsel, 3-18-</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w:t>
      </w:r>
      <w:proofErr w:type="spellStart"/>
      <w:r w:rsidRPr="00D44998">
        <w:rPr>
          <w:rFonts w:cs="Times New Roman"/>
        </w:rPr>
        <w:t>Jeh</w:t>
      </w:r>
      <w:proofErr w:type="spellEnd"/>
      <w:r w:rsidRPr="00D44998">
        <w:rPr>
          <w:rFonts w:cs="Times New Roman"/>
        </w:rPr>
        <w:t xml:space="preserve"> Charles, “Keynote address at the Center on National Security at Fordham Law School: A “Drone Court”: Some Pros and Cons” </w:t>
      </w:r>
      <w:hyperlink r:id="rId19" w:history="1">
        <w:r w:rsidRPr="00D44998">
          <w:rPr>
            <w:rStyle w:val="Hyperlink"/>
            <w:rFonts w:cs="Times New Roman"/>
          </w:rPr>
          <w:t>http://www.lawfareblog.com/2013/03/jeh-johnson-speech-on-a-drone-court-some-pros-and-cons/</w:t>
        </w:r>
      </w:hyperlink>
      <w:r w:rsidRPr="00D44998">
        <w:rPr>
          <w:rFonts w:cs="Times New Roman"/>
        </w:rPr>
        <w:t>, accessed 9-3-13, TAP]</w:t>
      </w:r>
    </w:p>
    <w:p w:rsidR="00AB6830" w:rsidRPr="00D44998" w:rsidRDefault="00AB6830" w:rsidP="00AB6830">
      <w:pPr>
        <w:rPr>
          <w:rFonts w:cs="Times New Roman"/>
        </w:rPr>
      </w:pPr>
    </w:p>
    <w:p w:rsidR="00AB6830" w:rsidRDefault="00AB6830" w:rsidP="00AB6830">
      <w:r w:rsidRPr="00720856">
        <w:t xml:space="preserve">Thank you for this invitation.  Today I want to join the current public debate </w:t>
      </w:r>
    </w:p>
    <w:p w:rsidR="00AB6830" w:rsidRDefault="00AB6830" w:rsidP="00AB6830">
      <w:r>
        <w:t>AND</w:t>
      </w:r>
    </w:p>
    <w:p w:rsidR="00AB6830" w:rsidRPr="00720856" w:rsidRDefault="00AB6830" w:rsidP="00AB6830">
      <w:proofErr w:type="gramStart"/>
      <w:r w:rsidRPr="00720856">
        <w:t>who</w:t>
      </w:r>
      <w:proofErr w:type="gramEnd"/>
      <w:r w:rsidRPr="00720856">
        <w:t xml:space="preserve"> actually wouldn’t mind the added comfort of judicial imprimatur on their decisions.</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Congress can establish an effective drone court – Congressional involvement creates credibility of drone strikes with the public.</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McKelvey</w:t>
      </w:r>
      <w:proofErr w:type="spellEnd"/>
      <w:r w:rsidRPr="00D44998">
        <w:rPr>
          <w:rStyle w:val="StyleStyleBold12pt"/>
          <w:rFonts w:cs="Times New Roman"/>
        </w:rPr>
        <w:t xml:space="preserve">, Vanderbilt University JD Candidate, </w:t>
      </w:r>
      <w:r w:rsidRPr="00D44998">
        <w:rPr>
          <w:rStyle w:val="StyleStyleBold12pt"/>
          <w:rFonts w:cs="Times New Roman"/>
          <w:highlight w:val="cyan"/>
        </w:rPr>
        <w:t>11</w:t>
      </w:r>
    </w:p>
    <w:p w:rsidR="00AB6830" w:rsidRPr="00D44998" w:rsidRDefault="00AB6830" w:rsidP="00AB6830">
      <w:pPr>
        <w:rPr>
          <w:rFonts w:cs="Times New Roman"/>
        </w:rPr>
      </w:pPr>
      <w:r w:rsidRPr="00D44998">
        <w:rPr>
          <w:rFonts w:cs="Times New Roman"/>
        </w:rPr>
        <w:t xml:space="preserve">[Benjamin, Vanderbilt journal of transnational law editorial board executive development editor, </w:t>
      </w:r>
      <w:proofErr w:type="spellStart"/>
      <w:r w:rsidRPr="00D44998">
        <w:rPr>
          <w:rFonts w:cs="Times New Roman"/>
        </w:rPr>
        <w:t>Vol</w:t>
      </w:r>
      <w:proofErr w:type="spellEnd"/>
      <w:r w:rsidRPr="00D44998">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AB6830" w:rsidRPr="00D44998" w:rsidRDefault="00AB6830" w:rsidP="00AB6830">
      <w:pPr>
        <w:rPr>
          <w:rFonts w:cs="Times New Roman"/>
        </w:rPr>
      </w:pPr>
    </w:p>
    <w:p w:rsidR="00AB6830" w:rsidRDefault="00AB6830" w:rsidP="00AB6830">
      <w:r w:rsidRPr="00720856">
        <w:t xml:space="preserve">As the </w:t>
      </w:r>
      <w:proofErr w:type="spellStart"/>
      <w:r w:rsidRPr="00720856">
        <w:t>Aulaqi</w:t>
      </w:r>
      <w:proofErr w:type="spellEnd"/>
      <w:r w:rsidRPr="00720856">
        <w:t xml:space="preserve"> case demonstrates, any resolution to the problem ¶ of targeted killing </w:t>
      </w:r>
    </w:p>
    <w:p w:rsidR="00AB6830" w:rsidRDefault="00AB6830" w:rsidP="00AB6830">
      <w:r>
        <w:t>AND</w:t>
      </w:r>
    </w:p>
    <w:p w:rsidR="00AB6830" w:rsidRPr="00720856" w:rsidRDefault="00AB6830" w:rsidP="00AB6830">
      <w:proofErr w:type="gramStart"/>
      <w:r w:rsidRPr="00720856">
        <w:t>the</w:t>
      </w:r>
      <w:proofErr w:type="gramEnd"/>
      <w:r w:rsidRPr="00720856">
        <w:t xml:space="preserve"> use of all ¶ peaceful measures before lethal force is pursued.212</w:t>
      </w: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------------------Strict scrutiny solves.</w:t>
      </w:r>
    </w:p>
    <w:p w:rsidR="00AB6830" w:rsidRPr="00D44998" w:rsidRDefault="00AB6830" w:rsidP="00AB6830">
      <w:pPr>
        <w:rPr>
          <w:rStyle w:val="StyleStyleBold12pt"/>
          <w:rFonts w:cs="Times New Roman"/>
        </w:rPr>
      </w:pPr>
      <w:proofErr w:type="spellStart"/>
      <w:r w:rsidRPr="00D44998">
        <w:rPr>
          <w:rStyle w:val="StyleStyleBold12pt"/>
          <w:rFonts w:cs="Times New Roman"/>
        </w:rPr>
        <w:t>Guiora</w:t>
      </w:r>
      <w:proofErr w:type="spellEnd"/>
      <w:r w:rsidRPr="00D44998">
        <w:rPr>
          <w:rStyle w:val="StyleStyleBold12pt"/>
          <w:rFonts w:cs="Times New Roman"/>
        </w:rPr>
        <w:t>, University of Utah law professor, 2012</w:t>
      </w:r>
    </w:p>
    <w:p w:rsidR="00AB6830" w:rsidRPr="00D44998" w:rsidRDefault="00AB6830" w:rsidP="00AB6830">
      <w:pPr>
        <w:rPr>
          <w:rFonts w:cs="Times New Roman"/>
        </w:rPr>
      </w:pPr>
      <w:r w:rsidRPr="00D44998">
        <w:rPr>
          <w:rFonts w:cs="Times New Roman"/>
        </w:rPr>
        <w:t xml:space="preserve">[Amos, Case Western Reserve Journal of Internal Law, </w:t>
      </w:r>
      <w:proofErr w:type="spellStart"/>
      <w:r w:rsidRPr="00D44998">
        <w:rPr>
          <w:rFonts w:cs="Times New Roman"/>
        </w:rPr>
        <w:t>vol</w:t>
      </w:r>
      <w:proofErr w:type="spellEnd"/>
      <w:r w:rsidRPr="00D44998">
        <w:rPr>
          <w:rFonts w:cs="Times New Roman"/>
        </w:rPr>
        <w:t xml:space="preserve"> 45, “Targeted Killing: When Proportionality Gets All Out of Proportion” </w:t>
      </w:r>
      <w:r w:rsidRPr="00D44998">
        <w:rPr>
          <w:rFonts w:cs="Times New Roman"/>
        </w:rPr>
        <w:lastRenderedPageBreak/>
        <w:t>http://law.case.edu/journals/JIL/Documents/45CaseWResJIntlL1&amp;2.13.Article.Guiora.pdf, p.239-40, accessed 9-15-13, TAP]</w:t>
      </w:r>
    </w:p>
    <w:p w:rsidR="00AB6830" w:rsidRPr="00D44998" w:rsidRDefault="00AB6830" w:rsidP="00AB6830">
      <w:pPr>
        <w:rPr>
          <w:rFonts w:cs="Times New Roman"/>
        </w:rPr>
      </w:pPr>
    </w:p>
    <w:p w:rsidR="00AB6830" w:rsidRDefault="00AB6830" w:rsidP="00AB6830">
      <w:r w:rsidRPr="00720856">
        <w:t>The solution to this search for an actionable guideline is the strict ¶ scrutiny standard</w:t>
      </w:r>
    </w:p>
    <w:p w:rsidR="00AB6830" w:rsidRDefault="00AB6830" w:rsidP="00AB6830">
      <w:r>
        <w:t>AND</w:t>
      </w:r>
    </w:p>
    <w:p w:rsidR="00AB6830" w:rsidRPr="00720856" w:rsidRDefault="00AB6830" w:rsidP="00AB6830">
      <w:proofErr w:type="gramStart"/>
      <w:r w:rsidRPr="00720856">
        <w:t>balance</w:t>
      </w:r>
      <w:proofErr w:type="gramEnd"/>
      <w:r w:rsidRPr="00720856">
        <w:t xml:space="preserve"> enabling the ¶ state to act sooner but subject to significant restrictions.</w:t>
      </w:r>
    </w:p>
    <w:p w:rsidR="00AB6830" w:rsidRPr="00D44998" w:rsidRDefault="00AB6830" w:rsidP="00AB6830">
      <w:pPr>
        <w:rPr>
          <w:rFonts w:cs="Times New Roman"/>
        </w:rPr>
      </w:pPr>
      <w:r w:rsidRPr="00D44998">
        <w:rPr>
          <w:rStyle w:val="StyleBoldUnderline"/>
          <w:rFonts w:cs="Times New Roman"/>
          <w:highlight w:val="cyan"/>
        </w:rPr>
        <w:t>The ability to act sooner is limited</w:t>
      </w:r>
      <w:r w:rsidRPr="00D44998">
        <w:rPr>
          <w:rFonts w:cs="Times New Roman"/>
        </w:rPr>
        <w:t xml:space="preserve">, however, </w:t>
      </w:r>
      <w:r w:rsidRPr="00D44998">
        <w:rPr>
          <w:rStyle w:val="StyleBoldUnderline"/>
          <w:rFonts w:cs="Times New Roman"/>
          <w:highlight w:val="cyan"/>
        </w:rPr>
        <w:t>by the requirement ¶ that intelligence information must be reliable, viable, valid, and ¶ corroborated</w:t>
      </w:r>
      <w:r w:rsidRPr="00D44998">
        <w:rPr>
          <w:rStyle w:val="StyleBoldUnderline"/>
          <w:rFonts w:cs="Times New Roman"/>
        </w:rPr>
        <w:t xml:space="preserve">. The </w:t>
      </w:r>
      <w:r w:rsidRPr="00D44998">
        <w:rPr>
          <w:rStyle w:val="StyleBoldUnderline"/>
          <w:rFonts w:cs="Times New Roman"/>
          <w:highlight w:val="cyan"/>
        </w:rPr>
        <w:t xml:space="preserve">strict scrutiny </w:t>
      </w:r>
      <w:r w:rsidRPr="00D44998">
        <w:rPr>
          <w:rStyle w:val="StyleBoldUnderline"/>
          <w:rFonts w:cs="Times New Roman"/>
        </w:rPr>
        <w:t xml:space="preserve">standard </w:t>
      </w:r>
      <w:r w:rsidRPr="00D44998">
        <w:rPr>
          <w:rStyle w:val="StyleBoldUnderline"/>
          <w:rFonts w:cs="Times New Roman"/>
          <w:highlight w:val="cyan"/>
        </w:rPr>
        <w:t xml:space="preserve">proposes that </w:t>
      </w:r>
      <w:r w:rsidRPr="00D44998">
        <w:rPr>
          <w:rStyle w:val="StyleBoldUnderline"/>
          <w:rFonts w:cs="Times New Roman"/>
        </w:rPr>
        <w:t xml:space="preserve">for </w:t>
      </w:r>
      <w:r w:rsidRPr="00D44998">
        <w:rPr>
          <w:rStyle w:val="StyleBoldUnderline"/>
          <w:rFonts w:cs="Times New Roman"/>
          <w:highlight w:val="cyan"/>
        </w:rPr>
        <w:t xml:space="preserve">states </w:t>
      </w:r>
      <w:r w:rsidRPr="00D44998">
        <w:rPr>
          <w:rStyle w:val="StyleBoldUnderline"/>
          <w:rFonts w:cs="Times New Roman"/>
        </w:rPr>
        <w:t xml:space="preserve">to ¶ act as early as possible in order to prevent a possible terrorist attack ¶ the information </w:t>
      </w:r>
      <w:r w:rsidRPr="00D44998">
        <w:rPr>
          <w:rStyle w:val="StyleBoldUnderline"/>
          <w:rFonts w:cs="Times New Roman"/>
          <w:highlight w:val="cyan"/>
        </w:rPr>
        <w:t>must meet admissibility standards similar to the rules ¶ of evidence. The intelligence must be reliable, material, and probative</w:t>
      </w:r>
      <w:r w:rsidRPr="00D44998">
        <w:rPr>
          <w:rFonts w:cs="Times New Roman"/>
        </w:rPr>
        <w:t>.</w:t>
      </w:r>
    </w:p>
    <w:p w:rsidR="00AB6830" w:rsidRPr="00D44998" w:rsidRDefault="00AB6830" w:rsidP="00AB6830">
      <w:pPr>
        <w:rPr>
          <w:rStyle w:val="StyleBoldUnderline"/>
          <w:rFonts w:cs="Times New Roman"/>
        </w:rPr>
      </w:pPr>
      <w:r w:rsidRPr="00D44998">
        <w:rPr>
          <w:rFonts w:cs="Times New Roman"/>
        </w:rPr>
        <w:t xml:space="preserve">The proposal is predicated on the understanding that </w:t>
      </w:r>
      <w:r w:rsidRPr="00D44998">
        <w:rPr>
          <w:rStyle w:val="StyleBoldUnderline"/>
          <w:rFonts w:cs="Times New Roman"/>
        </w:rPr>
        <w:t xml:space="preserve">while states ¶ need to engage in operational counterterrorism, mistakes regarding ¶ the correct interpretation and analysis of intelligence information can ¶ lead to tragic mistakes. Adopting admissibility standards akin to the ¶ criminal law minimizes operational error. </w:t>
      </w:r>
    </w:p>
    <w:p w:rsidR="00AB6830" w:rsidRDefault="00AB6830" w:rsidP="00AB6830">
      <w:r w:rsidRPr="00720856">
        <w:t>Rather than relying on the executive branch making decisions in a ¶ “closed world</w:t>
      </w:r>
    </w:p>
    <w:p w:rsidR="00AB6830" w:rsidRDefault="00AB6830" w:rsidP="00AB6830">
      <w:r>
        <w:t>AND</w:t>
      </w:r>
    </w:p>
    <w:p w:rsidR="00AB6830" w:rsidRPr="00720856" w:rsidRDefault="00AB6830" w:rsidP="00AB6830">
      <w:proofErr w:type="gramStart"/>
      <w:r w:rsidRPr="00720856">
        <w:t>court</w:t>
      </w:r>
      <w:proofErr w:type="gramEnd"/>
      <w:r w:rsidRPr="00720856">
        <w:t xml:space="preserve"> would significantly contribute to ¶ minimizing operational error that otherwise would occur.</w:t>
      </w:r>
    </w:p>
    <w:p w:rsidR="00AB6830" w:rsidRPr="00D44998" w:rsidRDefault="00AB6830" w:rsidP="00AB6830">
      <w:pPr>
        <w:rPr>
          <w:rFonts w:cs="Times New Roman"/>
        </w:rPr>
      </w:pPr>
    </w:p>
    <w:p w:rsidR="00AB6830" w:rsidRPr="00D44998" w:rsidRDefault="00AB6830" w:rsidP="00AB6830">
      <w:pPr>
        <w:rPr>
          <w:rFonts w:cs="Times New Roman"/>
        </w:rPr>
      </w:pP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Accountability allows the US to shape international norms.</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Whibley</w:t>
      </w:r>
      <w:proofErr w:type="spellEnd"/>
      <w:r w:rsidRPr="00D44998">
        <w:rPr>
          <w:rStyle w:val="StyleStyleBold12pt"/>
          <w:rFonts w:cs="Times New Roman"/>
        </w:rPr>
        <w:t>, Victoria University of Wellington international relations MA, 2-6-</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 xml:space="preserve">[James, Georgetown journal of international affairs, “The Proliferation of Drone Warfare: The Weakening of Norms and International Precedent” </w:t>
      </w:r>
      <w:hyperlink r:id="rId20" w:history="1">
        <w:r w:rsidRPr="00D44998">
          <w:rPr>
            <w:rStyle w:val="Hyperlink"/>
            <w:rFonts w:cs="Times New Roman"/>
          </w:rPr>
          <w:t>http://journal.georgetown.edu/2013/02/06/the-proliferation-of-drone-warfare-the-weakening-of-norms-and-international-precedent-by-james-whibley/</w:t>
        </w:r>
      </w:hyperlink>
      <w:r w:rsidRPr="00D44998">
        <w:rPr>
          <w:rFonts w:cs="Times New Roman"/>
        </w:rPr>
        <w:t>, accessed 7-29-13, TAP]</w:t>
      </w:r>
    </w:p>
    <w:p w:rsidR="00AB6830" w:rsidRPr="00D44998" w:rsidRDefault="00AB6830" w:rsidP="00AB6830">
      <w:pPr>
        <w:rPr>
          <w:rFonts w:cs="Times New Roman"/>
        </w:rPr>
      </w:pPr>
    </w:p>
    <w:p w:rsidR="00AB6830" w:rsidRDefault="00AB6830" w:rsidP="00AB6830">
      <w:r w:rsidRPr="00720856">
        <w:t xml:space="preserve">If drones are destined to proliferate, the more important issue may become whether American </w:t>
      </w:r>
    </w:p>
    <w:p w:rsidR="00AB6830" w:rsidRDefault="00AB6830" w:rsidP="00AB6830">
      <w:r>
        <w:t>AND</w:t>
      </w:r>
    </w:p>
    <w:p w:rsidR="00AB6830" w:rsidRPr="00720856" w:rsidRDefault="00AB6830" w:rsidP="00AB6830">
      <w:r w:rsidRPr="00720856">
        <w:t xml:space="preserve">US, there is also the risk of weakening pre-existing international norms </w:t>
      </w:r>
    </w:p>
    <w:p w:rsidR="00AB6830" w:rsidRDefault="00AB6830" w:rsidP="00AB6830">
      <w:pPr>
        <w:rPr>
          <w:rStyle w:val="StyleBoldUnderline"/>
          <w:rFonts w:cs="Times New Roman"/>
          <w:highlight w:val="cyan"/>
        </w:rPr>
      </w:pPr>
    </w:p>
    <w:p w:rsidR="00AB6830" w:rsidRDefault="00AB6830" w:rsidP="00AB6830">
      <w:pPr>
        <w:rPr>
          <w:rStyle w:val="StyleBoldUnderline"/>
          <w:rFonts w:cs="Times New Roman"/>
          <w:highlight w:val="cyan"/>
        </w:rPr>
      </w:pPr>
    </w:p>
    <w:p w:rsidR="00AB6830" w:rsidRDefault="00AB6830" w:rsidP="00AB6830">
      <w:pPr>
        <w:rPr>
          <w:rStyle w:val="StyleBoldUnderline"/>
          <w:rFonts w:cs="Times New Roman"/>
          <w:highlight w:val="cyan"/>
        </w:rPr>
      </w:pPr>
    </w:p>
    <w:p w:rsidR="00AB6830" w:rsidRDefault="00AB6830" w:rsidP="00AB6830">
      <w:proofErr w:type="gramStart"/>
      <w:r w:rsidRPr="00720856">
        <w:t>about</w:t>
      </w:r>
      <w:proofErr w:type="gramEnd"/>
      <w:r w:rsidRPr="00720856">
        <w:t xml:space="preserve"> the use of violence. In the summer 2000 issue of International Security, </w:t>
      </w:r>
    </w:p>
    <w:p w:rsidR="00AB6830" w:rsidRDefault="00AB6830" w:rsidP="00AB6830">
      <w:r>
        <w:t>AND</w:t>
      </w:r>
    </w:p>
    <w:p w:rsidR="00AB6830" w:rsidRPr="00720856" w:rsidRDefault="00AB6830" w:rsidP="00AB6830">
      <w:r w:rsidRPr="00720856">
        <w:t>, then surely China or Russia possessing such a program would be terrifying.</w:t>
      </w:r>
    </w:p>
    <w:p w:rsidR="00AB6830" w:rsidRPr="00D44998" w:rsidRDefault="00AB6830" w:rsidP="00AB6830">
      <w:pPr>
        <w:rPr>
          <w:rFonts w:cs="Times New Roman"/>
        </w:rPr>
      </w:pPr>
    </w:p>
    <w:p w:rsidR="00AB6830" w:rsidRPr="00D44998" w:rsidRDefault="00AB6830" w:rsidP="00AB6830">
      <w:pPr>
        <w:rPr>
          <w:rFonts w:cs="Times New Roman"/>
        </w:rPr>
      </w:pPr>
    </w:p>
    <w:p w:rsidR="00AB6830" w:rsidRPr="00D44998" w:rsidRDefault="00AB6830" w:rsidP="00AB6830">
      <w:pPr>
        <w:pStyle w:val="Heading4"/>
        <w:rPr>
          <w:rFonts w:cs="Times New Roman"/>
        </w:rPr>
      </w:pPr>
      <w:r w:rsidRPr="00D44998">
        <w:rPr>
          <w:rFonts w:cs="Times New Roman"/>
        </w:rPr>
        <w:t>Trade doesn’t check</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Medcalf</w:t>
      </w:r>
      <w:proofErr w:type="spellEnd"/>
      <w:r w:rsidRPr="00D44998">
        <w:rPr>
          <w:rStyle w:val="StyleStyleBold12pt"/>
          <w:rFonts w:cs="Times New Roman"/>
        </w:rPr>
        <w:t xml:space="preserve">, Lowy Institute (Sydney) International Security </w:t>
      </w:r>
      <w:proofErr w:type="spellStart"/>
      <w:r w:rsidRPr="00D44998">
        <w:rPr>
          <w:rStyle w:val="StyleStyleBold12pt"/>
          <w:rFonts w:cs="Times New Roman"/>
        </w:rPr>
        <w:t>Programme</w:t>
      </w:r>
      <w:proofErr w:type="spellEnd"/>
      <w:r w:rsidRPr="00D44998">
        <w:rPr>
          <w:rStyle w:val="StyleStyleBold12pt"/>
          <w:rFonts w:cs="Times New Roman"/>
        </w:rPr>
        <w:t xml:space="preserve"> Director, </w:t>
      </w:r>
      <w:r w:rsidRPr="00D44998">
        <w:rPr>
          <w:rStyle w:val="StyleStyleBold12pt"/>
          <w:rFonts w:cs="Times New Roman"/>
          <w:highlight w:val="cyan"/>
        </w:rPr>
        <w:t xml:space="preserve">and </w:t>
      </w:r>
      <w:proofErr w:type="spellStart"/>
      <w:r w:rsidRPr="00D44998">
        <w:rPr>
          <w:rStyle w:val="StyleStyleBold12pt"/>
          <w:rFonts w:cs="Times New Roman"/>
          <w:highlight w:val="cyan"/>
        </w:rPr>
        <w:t>Heinrichs</w:t>
      </w:r>
      <w:proofErr w:type="spellEnd"/>
      <w:r w:rsidRPr="00D44998">
        <w:rPr>
          <w:rStyle w:val="StyleStyleBold12pt"/>
          <w:rFonts w:cs="Times New Roman"/>
        </w:rPr>
        <w:t xml:space="preserve">, Australian National University Strategic and </w:t>
      </w:r>
      <w:proofErr w:type="spellStart"/>
      <w:r w:rsidRPr="00D44998">
        <w:rPr>
          <w:rStyle w:val="StyleStyleBold12pt"/>
          <w:rFonts w:cs="Times New Roman"/>
        </w:rPr>
        <w:t>Defence</w:t>
      </w:r>
      <w:proofErr w:type="spellEnd"/>
      <w:r w:rsidRPr="00D44998">
        <w:rPr>
          <w:rStyle w:val="StyleStyleBold12pt"/>
          <w:rFonts w:cs="Times New Roman"/>
        </w:rPr>
        <w:t xml:space="preserve"> Studies Centre Scholar, </w:t>
      </w:r>
      <w:r w:rsidRPr="00D44998">
        <w:rPr>
          <w:rStyle w:val="StyleStyleBold12pt"/>
          <w:rFonts w:cs="Times New Roman"/>
          <w:highlight w:val="cyan"/>
        </w:rPr>
        <w:t>11</w:t>
      </w:r>
    </w:p>
    <w:p w:rsidR="00AB6830" w:rsidRPr="00D44998" w:rsidRDefault="00AB6830" w:rsidP="00AB6830">
      <w:pPr>
        <w:rPr>
          <w:rFonts w:cs="Times New Roman"/>
        </w:rPr>
      </w:pPr>
      <w:r w:rsidRPr="00D44998">
        <w:rPr>
          <w:rFonts w:cs="Times New Roman"/>
        </w:rPr>
        <w:lastRenderedPageBreak/>
        <w:t>(Rory and Raoul, 6-27-11, “Asia’s Maritime Confidence Crisis,” http://the-diplomat.com/2011/06/27/asia%E2%80%99s-maritime-confidence-crisis/?all=true, accessed 10-9-11, CMM)</w:t>
      </w:r>
    </w:p>
    <w:p w:rsidR="00AB6830" w:rsidRPr="00D44998" w:rsidRDefault="00AB6830" w:rsidP="00AB6830">
      <w:pPr>
        <w:rPr>
          <w:rFonts w:cs="Times New Roman"/>
        </w:rPr>
      </w:pPr>
    </w:p>
    <w:p w:rsidR="00AB6830" w:rsidRDefault="00AB6830" w:rsidP="00AB6830">
      <w:r w:rsidRPr="00720856">
        <w:t xml:space="preserve">To the casual observer, recent security tensions in Asian waters might seem a storm </w:t>
      </w:r>
    </w:p>
    <w:p w:rsidR="00AB6830" w:rsidRDefault="00AB6830" w:rsidP="00AB6830">
      <w:r>
        <w:t>AND</w:t>
      </w:r>
    </w:p>
    <w:p w:rsidR="00AB6830" w:rsidRPr="00720856" w:rsidRDefault="00AB6830" w:rsidP="00AB6830">
      <w:proofErr w:type="gramStart"/>
      <w:r w:rsidRPr="00720856">
        <w:t>and</w:t>
      </w:r>
      <w:proofErr w:type="gramEnd"/>
      <w:r w:rsidRPr="00720856">
        <w:t xml:space="preserve"> confidence-building, these events are increasing in frequency and intensity.</w:t>
      </w:r>
    </w:p>
    <w:p w:rsidR="00AB6830" w:rsidRDefault="00AB6830" w:rsidP="00AB6830">
      <w:r w:rsidRPr="00720856">
        <w:t xml:space="preserve"> The harassment by Chinese civilian vessels of the USNS Impeccable in 2009 presaged a </w:t>
      </w:r>
    </w:p>
    <w:p w:rsidR="00AB6830" w:rsidRDefault="00AB6830" w:rsidP="00AB6830">
      <w:r>
        <w:t>AND</w:t>
      </w:r>
    </w:p>
    <w:p w:rsidR="00AB6830" w:rsidRPr="00720856" w:rsidRDefault="00AB6830" w:rsidP="00AB6830">
      <w:proofErr w:type="gramStart"/>
      <w:r w:rsidRPr="00720856">
        <w:t>relations</w:t>
      </w:r>
      <w:proofErr w:type="gramEnd"/>
      <w:r w:rsidRPr="00720856">
        <w:t xml:space="preserve"> among major powers, with dangerous implications for regional peace and stability.</w:t>
      </w:r>
    </w:p>
    <w:p w:rsidR="00AB6830" w:rsidRPr="00D44998" w:rsidRDefault="00AB6830" w:rsidP="00AB6830">
      <w:pPr>
        <w:pStyle w:val="Heading4"/>
        <w:rPr>
          <w:rFonts w:cs="Times New Roman"/>
        </w:rPr>
      </w:pPr>
      <w:r w:rsidRPr="00D44998">
        <w:rPr>
          <w:rFonts w:cs="Times New Roman"/>
        </w:rPr>
        <w:t>Institutions don’t check</w:t>
      </w:r>
    </w:p>
    <w:p w:rsidR="00AB6830" w:rsidRPr="00D44998" w:rsidRDefault="00AB6830" w:rsidP="00AB6830">
      <w:pPr>
        <w:rPr>
          <w:rStyle w:val="StyleStyleBold12pt"/>
          <w:rFonts w:cs="Times New Roman"/>
        </w:rPr>
      </w:pPr>
      <w:proofErr w:type="spellStart"/>
      <w:r w:rsidRPr="00D44998">
        <w:rPr>
          <w:rStyle w:val="StyleStyleBold12pt"/>
          <w:rFonts w:cs="Times New Roman"/>
          <w:highlight w:val="cyan"/>
        </w:rPr>
        <w:t>Klare</w:t>
      </w:r>
      <w:proofErr w:type="spellEnd"/>
      <w:r w:rsidRPr="00D44998">
        <w:rPr>
          <w:rStyle w:val="StyleStyleBold12pt"/>
          <w:rFonts w:cs="Times New Roman"/>
        </w:rPr>
        <w:t>, Peace and World Security Studies professor at Hampshire, 1-23-</w:t>
      </w:r>
      <w:r w:rsidRPr="00D44998">
        <w:rPr>
          <w:rStyle w:val="StyleStyleBold12pt"/>
          <w:rFonts w:cs="Times New Roman"/>
          <w:highlight w:val="cyan"/>
        </w:rPr>
        <w:t>13</w:t>
      </w:r>
    </w:p>
    <w:p w:rsidR="00AB6830" w:rsidRPr="00D44998" w:rsidRDefault="00AB6830" w:rsidP="00AB6830">
      <w:pPr>
        <w:rPr>
          <w:rFonts w:cs="Times New Roman"/>
        </w:rPr>
      </w:pPr>
      <w:r w:rsidRPr="00D44998">
        <w:rPr>
          <w:rFonts w:cs="Times New Roman"/>
        </w:rPr>
        <w:t xml:space="preserve">(Michael, “The Next War,” 1-23-13, </w:t>
      </w:r>
      <w:hyperlink r:id="rId21" w:history="1">
        <w:r w:rsidRPr="00D44998">
          <w:rPr>
            <w:rStyle w:val="Hyperlink"/>
            <w:rFonts w:cs="Times New Roman"/>
          </w:rPr>
          <w:t>http://www.realclearworld.com/articles/2013/01/23/the_next_war_100500.html</w:t>
        </w:r>
      </w:hyperlink>
      <w:r w:rsidRPr="00D44998">
        <w:rPr>
          <w:rFonts w:cs="Times New Roman"/>
        </w:rPr>
        <w:t>, accessed 1-24-13) PM</w:t>
      </w:r>
    </w:p>
    <w:p w:rsidR="00AB6830" w:rsidRPr="00D44998" w:rsidRDefault="00AB6830" w:rsidP="00AB6830">
      <w:pPr>
        <w:rPr>
          <w:rFonts w:cs="Times New Roman"/>
        </w:rPr>
      </w:pPr>
    </w:p>
    <w:p w:rsidR="00AB6830" w:rsidRDefault="00AB6830" w:rsidP="00AB6830">
      <w:r w:rsidRPr="00720856">
        <w:t xml:space="preserve">Regional </w:t>
      </w:r>
      <w:proofErr w:type="gramStart"/>
      <w:r w:rsidRPr="00720856">
        <w:t>diplomacy, that classic way of settling disputes in a peaceful manner,</w:t>
      </w:r>
      <w:proofErr w:type="gramEnd"/>
      <w:r w:rsidRPr="00720856">
        <w:t xml:space="preserve"> has </w:t>
      </w:r>
    </w:p>
    <w:p w:rsidR="00AB6830" w:rsidRDefault="00AB6830" w:rsidP="00AB6830">
      <w:r>
        <w:t>AND</w:t>
      </w:r>
    </w:p>
    <w:p w:rsidR="00AB6830" w:rsidRPr="00720856" w:rsidRDefault="00AB6830" w:rsidP="00AB6830">
      <w:r w:rsidRPr="00720856">
        <w:t>Chinese press, while officials there refused to cede any ground at all.</w:t>
      </w:r>
    </w:p>
    <w:p w:rsidR="00AB6830" w:rsidRPr="00D44998" w:rsidRDefault="00AB6830" w:rsidP="00AB6830">
      <w:pPr>
        <w:rPr>
          <w:rFonts w:cs="Times New Roman"/>
        </w:rPr>
      </w:pPr>
    </w:p>
    <w:p w:rsidR="00AB6830" w:rsidRPr="00D93D11" w:rsidRDefault="00AB6830" w:rsidP="00AB6830"/>
    <w:p w:rsidR="00AB6830" w:rsidRPr="00D17C4E" w:rsidRDefault="00AB6830" w:rsidP="00AB6830"/>
    <w:p w:rsidR="00AB6830" w:rsidRPr="00AB6830" w:rsidRDefault="00AB6830" w:rsidP="00AB6830"/>
    <w:p w:rsidR="00CB7D37" w:rsidRDefault="00CB7D37" w:rsidP="00CB7D37">
      <w:pPr>
        <w:pStyle w:val="Heading2"/>
      </w:pPr>
      <w:r>
        <w:lastRenderedPageBreak/>
        <w:t>2ac</w:t>
      </w:r>
    </w:p>
    <w:p w:rsidR="00CB7D37" w:rsidRDefault="00CB7D37" w:rsidP="00CB7D37"/>
    <w:p w:rsidR="00CB7D37" w:rsidRPr="00CB7D37" w:rsidRDefault="00CB7D37" w:rsidP="00CB7D37"/>
    <w:p w:rsidR="00CB7D37" w:rsidRPr="00D0535F" w:rsidRDefault="00CB7D37" w:rsidP="00CB7D37">
      <w:pPr>
        <w:pStyle w:val="Heading3"/>
        <w:rPr>
          <w:rFonts w:asciiTheme="majorHAnsi" w:hAnsiTheme="majorHAnsi"/>
        </w:rPr>
      </w:pPr>
      <w:r w:rsidRPr="00D0535F">
        <w:rPr>
          <w:rFonts w:asciiTheme="majorHAnsi" w:hAnsiTheme="majorHAnsi"/>
        </w:rPr>
        <w:lastRenderedPageBreak/>
        <w:t>2ac – T – Restrictions</w:t>
      </w:r>
    </w:p>
    <w:p w:rsidR="00CB7D37" w:rsidRPr="00D0535F" w:rsidRDefault="00CB7D37" w:rsidP="00CB7D37">
      <w:pPr>
        <w:pStyle w:val="Heading4"/>
        <w:rPr>
          <w:rFonts w:asciiTheme="majorHAnsi" w:hAnsiTheme="majorHAnsi"/>
        </w:rPr>
      </w:pPr>
      <w:r w:rsidRPr="00D0535F">
        <w:rPr>
          <w:rFonts w:asciiTheme="majorHAnsi" w:hAnsiTheme="majorHAnsi"/>
        </w:rPr>
        <w:t>1. We meet statutory restrictions.</w:t>
      </w:r>
    </w:p>
    <w:p w:rsidR="00CB7D37" w:rsidRPr="00D0535F" w:rsidRDefault="00CB7D37" w:rsidP="00CB7D37">
      <w:pPr>
        <w:rPr>
          <w:rStyle w:val="StyleStyleBold12pt"/>
          <w:rFonts w:asciiTheme="majorHAnsi" w:hAnsiTheme="majorHAnsi"/>
        </w:rPr>
      </w:pPr>
      <w:proofErr w:type="spellStart"/>
      <w:r w:rsidRPr="00D0535F">
        <w:rPr>
          <w:rStyle w:val="StyleStyleBold12pt"/>
          <w:rFonts w:asciiTheme="majorHAnsi" w:hAnsiTheme="majorHAnsi"/>
        </w:rPr>
        <w:t>Chehab</w:t>
      </w:r>
      <w:proofErr w:type="spellEnd"/>
      <w:r w:rsidRPr="00D0535F">
        <w:rPr>
          <w:rStyle w:val="StyleStyleBold12pt"/>
          <w:rFonts w:asciiTheme="majorHAnsi" w:hAnsiTheme="majorHAnsi"/>
        </w:rPr>
        <w:t>, Georgetown Law Center, 2012</w:t>
      </w:r>
    </w:p>
    <w:p w:rsidR="00CB7D37" w:rsidRPr="00D0535F" w:rsidRDefault="00CB7D37" w:rsidP="00CB7D37">
      <w:pPr>
        <w:rPr>
          <w:rFonts w:asciiTheme="majorHAnsi" w:hAnsiTheme="majorHAnsi"/>
        </w:rPr>
      </w:pPr>
      <w:r w:rsidRPr="00D0535F">
        <w:rPr>
          <w:rFonts w:asciiTheme="majorHAnsi" w:hAnsiTheme="majorHAnsi"/>
        </w:rPr>
        <w:t>[Ahmad, 3-30-12, “Retrieving the Role of Accountability in the Targeted Killings Context: A Proposal for Judicial Review” http://papers.ssrn.com/sol3/papers.cfm?abstract_id=2031572, p.26-7, accessed 9-15-13, TAP]</w:t>
      </w:r>
    </w:p>
    <w:p w:rsidR="00CB7D37" w:rsidRPr="00D0535F" w:rsidRDefault="00CB7D37" w:rsidP="00CB7D37">
      <w:pPr>
        <w:rPr>
          <w:rFonts w:asciiTheme="majorHAnsi" w:hAnsiTheme="majorHAnsi"/>
        </w:rPr>
      </w:pPr>
    </w:p>
    <w:p w:rsidR="00CB7D37" w:rsidRDefault="00CB7D37" w:rsidP="00CB7D37">
      <w:r w:rsidRPr="00CB7D37">
        <w:t xml:space="preserve">The creation of the Covert Operations </w:t>
      </w:r>
      <w:proofErr w:type="gramStart"/>
      <w:r w:rsidRPr="00CB7D37">
        <w:t>Against</w:t>
      </w:r>
      <w:proofErr w:type="gramEnd"/>
      <w:r w:rsidRPr="00CB7D37">
        <w:t xml:space="preserve"> American Citizens Court (COAACC) would help </w:t>
      </w:r>
    </w:p>
    <w:p w:rsidR="00CB7D37" w:rsidRDefault="00CB7D37" w:rsidP="00CB7D37">
      <w:r>
        <w:t>AND</w:t>
      </w:r>
    </w:p>
    <w:p w:rsidR="00CB7D37" w:rsidRPr="00CB7D37" w:rsidRDefault="00CB7D37" w:rsidP="00CB7D37">
      <w:proofErr w:type="gramStart"/>
      <w:r w:rsidRPr="00CB7D37">
        <w:t>the</w:t>
      </w:r>
      <w:proofErr w:type="gramEnd"/>
      <w:r w:rsidRPr="00CB7D37">
        <w:t xml:space="preserve"> use of electronic eavesdropping in the context of foreign intelligence gathering.121</w:t>
      </w:r>
    </w:p>
    <w:p w:rsidR="00CB7D37" w:rsidRPr="00D0535F" w:rsidRDefault="00CB7D37" w:rsidP="00CB7D37">
      <w:pPr>
        <w:rPr>
          <w:rStyle w:val="StyleStyleBold12pt"/>
          <w:rFonts w:asciiTheme="majorHAnsi" w:hAnsiTheme="majorHAnsi"/>
        </w:rPr>
      </w:pPr>
    </w:p>
    <w:p w:rsidR="00CB7D37" w:rsidRPr="00D0535F" w:rsidRDefault="00CB7D37" w:rsidP="00CB7D37">
      <w:pPr>
        <w:pStyle w:val="Heading4"/>
        <w:rPr>
          <w:rFonts w:asciiTheme="majorHAnsi" w:hAnsiTheme="majorHAnsi"/>
        </w:rPr>
      </w:pPr>
      <w:r w:rsidRPr="00D0535F">
        <w:rPr>
          <w:rFonts w:asciiTheme="majorHAnsi" w:hAnsiTheme="majorHAnsi"/>
        </w:rPr>
        <w:t>2. We meet judicial restrictions.</w:t>
      </w:r>
    </w:p>
    <w:p w:rsidR="00CB7D37" w:rsidRPr="00D0535F" w:rsidRDefault="00CB7D37" w:rsidP="00CB7D37">
      <w:pPr>
        <w:rPr>
          <w:rStyle w:val="StyleStyleBold12pt"/>
          <w:rFonts w:asciiTheme="majorHAnsi" w:hAnsiTheme="majorHAnsi"/>
        </w:rPr>
      </w:pPr>
      <w:proofErr w:type="spellStart"/>
      <w:r w:rsidRPr="00D0535F">
        <w:rPr>
          <w:rStyle w:val="StyleStyleBold12pt"/>
          <w:rFonts w:asciiTheme="majorHAnsi" w:hAnsiTheme="majorHAnsi"/>
        </w:rPr>
        <w:t>Guiora</w:t>
      </w:r>
      <w:proofErr w:type="spellEnd"/>
      <w:r w:rsidRPr="00D0535F">
        <w:rPr>
          <w:rStyle w:val="StyleStyleBold12pt"/>
          <w:rFonts w:asciiTheme="majorHAnsi" w:hAnsiTheme="majorHAnsi"/>
        </w:rPr>
        <w:t>, University of Utah law professor, 2012</w:t>
      </w:r>
    </w:p>
    <w:p w:rsidR="00CB7D37" w:rsidRPr="00D0535F" w:rsidRDefault="00CB7D37" w:rsidP="00CB7D37">
      <w:pPr>
        <w:rPr>
          <w:rFonts w:asciiTheme="majorHAnsi" w:hAnsiTheme="majorHAnsi"/>
        </w:rPr>
      </w:pPr>
      <w:r w:rsidRPr="00D0535F">
        <w:rPr>
          <w:rFonts w:asciiTheme="majorHAnsi" w:hAnsiTheme="majorHAnsi"/>
        </w:rPr>
        <w:t xml:space="preserve">[Amos, Case Western Reserve Journal of Internal Law, </w:t>
      </w:r>
      <w:proofErr w:type="spellStart"/>
      <w:r w:rsidRPr="00D0535F">
        <w:rPr>
          <w:rFonts w:asciiTheme="majorHAnsi" w:hAnsiTheme="majorHAnsi"/>
        </w:rPr>
        <w:t>vol</w:t>
      </w:r>
      <w:proofErr w:type="spellEnd"/>
      <w:r w:rsidRPr="00D0535F">
        <w:rPr>
          <w:rFonts w:asciiTheme="majorHAnsi" w:hAnsiTheme="majorHAnsi"/>
        </w:rPr>
        <w:t xml:space="preserve"> 45, “Targeted Killing: When Proportionality Gets All Out of Proportion” http://law.case.edu/journals/JIL/Documents/45CaseWResJIntlL1&amp;2.13.Article.Guiora.pdf, p.239, accessed 9-15-13, TAP]</w:t>
      </w:r>
    </w:p>
    <w:p w:rsidR="00CB7D37" w:rsidRPr="00D0535F" w:rsidRDefault="00CB7D37" w:rsidP="00CB7D37">
      <w:pPr>
        <w:rPr>
          <w:rFonts w:asciiTheme="majorHAnsi" w:hAnsiTheme="majorHAnsi"/>
        </w:rPr>
      </w:pPr>
    </w:p>
    <w:p w:rsidR="00CB7D37" w:rsidRDefault="00CB7D37" w:rsidP="00CB7D37">
      <w:r w:rsidRPr="00CB7D37">
        <w:t>The solution to this search for an actionable guideline is the strict ¶ scrutiny standard</w:t>
      </w:r>
    </w:p>
    <w:p w:rsidR="00CB7D37" w:rsidRDefault="00CB7D37" w:rsidP="00CB7D37">
      <w:r>
        <w:t>AND</w:t>
      </w:r>
    </w:p>
    <w:p w:rsidR="00CB7D37" w:rsidRPr="00CB7D37" w:rsidRDefault="00CB7D37" w:rsidP="00CB7D37">
      <w:proofErr w:type="gramStart"/>
      <w:r w:rsidRPr="00CB7D37">
        <w:t>balance</w:t>
      </w:r>
      <w:proofErr w:type="gramEnd"/>
      <w:r w:rsidRPr="00CB7D37">
        <w:t xml:space="preserve"> enabling the ¶ state to act sooner but subject to significant restrictions.</w:t>
      </w:r>
    </w:p>
    <w:p w:rsidR="00CB7D37"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sidRPr="00D0535F">
        <w:rPr>
          <w:rFonts w:asciiTheme="majorHAnsi" w:hAnsiTheme="majorHAnsi"/>
        </w:rPr>
        <w:t>We meet – a drone court restricts the president’s war power authority to do targeted killings.</w:t>
      </w:r>
    </w:p>
    <w:p w:rsidR="00CB7D37" w:rsidRPr="00D0535F" w:rsidRDefault="00CB7D37" w:rsidP="00CB7D37">
      <w:pPr>
        <w:rPr>
          <w:rStyle w:val="StyleStyleBold12pt"/>
          <w:rFonts w:asciiTheme="majorHAnsi" w:hAnsiTheme="majorHAnsi"/>
        </w:rPr>
      </w:pPr>
      <w:r w:rsidRPr="00D0535F">
        <w:rPr>
          <w:rStyle w:val="StyleStyleBold12pt"/>
          <w:rFonts w:asciiTheme="majorHAnsi" w:hAnsiTheme="majorHAnsi"/>
        </w:rPr>
        <w:t>Benson, CNN, 2-9-13</w:t>
      </w:r>
    </w:p>
    <w:p w:rsidR="00CB7D37" w:rsidRPr="00D0535F" w:rsidRDefault="00CB7D37" w:rsidP="00CB7D37">
      <w:pPr>
        <w:rPr>
          <w:rFonts w:asciiTheme="majorHAnsi" w:hAnsiTheme="majorHAnsi"/>
        </w:rPr>
      </w:pPr>
      <w:r w:rsidRPr="00D0535F">
        <w:rPr>
          <w:rFonts w:asciiTheme="majorHAnsi" w:hAnsiTheme="majorHAnsi"/>
        </w:rPr>
        <w:t xml:space="preserve">[Pam, “Drone court considered” </w:t>
      </w:r>
      <w:hyperlink r:id="rId22" w:history="1">
        <w:r w:rsidRPr="00D0535F">
          <w:rPr>
            <w:rStyle w:val="Hyperlink"/>
            <w:rFonts w:asciiTheme="majorHAnsi" w:hAnsiTheme="majorHAnsi"/>
          </w:rPr>
          <w:t>http://security.blogs.cnn.com/2013/02/09/legislators-consider-new-court-to-oversee-drone-strike-decisions/</w:t>
        </w:r>
      </w:hyperlink>
      <w:r w:rsidRPr="00D0535F">
        <w:rPr>
          <w:rFonts w:asciiTheme="majorHAnsi" w:hAnsiTheme="majorHAnsi"/>
        </w:rPr>
        <w:t>, accessed 9-3-13, TAP]</w:t>
      </w:r>
    </w:p>
    <w:p w:rsidR="00CB7D37" w:rsidRPr="00D0535F" w:rsidRDefault="00CB7D37" w:rsidP="00CB7D37">
      <w:pPr>
        <w:rPr>
          <w:rFonts w:asciiTheme="majorHAnsi" w:hAnsiTheme="majorHAnsi"/>
        </w:rPr>
      </w:pPr>
    </w:p>
    <w:p w:rsidR="00CB7D37" w:rsidRDefault="00CB7D37" w:rsidP="00CB7D37">
      <w:r w:rsidRPr="00CB7D37">
        <w:t xml:space="preserve">Should federal judges weigh in on a president's decision to pursue and kill terrorists </w:t>
      </w:r>
      <w:proofErr w:type="gramStart"/>
      <w:r w:rsidRPr="00CB7D37">
        <w:t>overseas</w:t>
      </w:r>
      <w:proofErr w:type="gramEnd"/>
    </w:p>
    <w:p w:rsidR="00CB7D37" w:rsidRDefault="00CB7D37" w:rsidP="00CB7D37">
      <w:r>
        <w:t>AND</w:t>
      </w:r>
    </w:p>
    <w:p w:rsidR="00CB7D37" w:rsidRPr="00CB7D37" w:rsidRDefault="00CB7D37" w:rsidP="00CB7D37">
      <w:proofErr w:type="gramStart"/>
      <w:r w:rsidRPr="00CB7D37">
        <w:t>the</w:t>
      </w:r>
      <w:proofErr w:type="gramEnd"/>
      <w:r w:rsidRPr="00CB7D37">
        <w:t xml:space="preserve"> hearing was to create a new court to oversee such presidential decisions.</w:t>
      </w: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sidRPr="00D0535F">
        <w:rPr>
          <w:rFonts w:asciiTheme="majorHAnsi" w:hAnsiTheme="majorHAnsi"/>
        </w:rPr>
        <w:t>3. Counter-interpretation – restriction means a limit and includes conditions on action.</w:t>
      </w:r>
    </w:p>
    <w:p w:rsidR="00CB7D37" w:rsidRPr="00D0535F" w:rsidRDefault="00CB7D37" w:rsidP="00CB7D37">
      <w:pPr>
        <w:rPr>
          <w:rStyle w:val="StyleStyleBold12pt"/>
          <w:rFonts w:asciiTheme="majorHAnsi" w:hAnsiTheme="majorHAnsi"/>
        </w:rPr>
      </w:pPr>
      <w:r w:rsidRPr="00D0535F">
        <w:rPr>
          <w:rStyle w:val="StyleStyleBold12pt"/>
          <w:rFonts w:asciiTheme="majorHAnsi" w:hAnsiTheme="majorHAnsi"/>
        </w:rPr>
        <w:t xml:space="preserve">Snow, </w:t>
      </w:r>
      <w:proofErr w:type="gramStart"/>
      <w:r w:rsidRPr="00D0535F">
        <w:rPr>
          <w:rStyle w:val="StyleStyleBold12pt"/>
          <w:rFonts w:asciiTheme="majorHAnsi" w:hAnsiTheme="majorHAnsi"/>
        </w:rPr>
        <w:t>COURT OF APPEALS OF ARIZONA</w:t>
      </w:r>
      <w:proofErr w:type="gramEnd"/>
      <w:r w:rsidRPr="00D0535F">
        <w:rPr>
          <w:rStyle w:val="StyleStyleBold12pt"/>
          <w:rFonts w:asciiTheme="majorHAnsi" w:hAnsiTheme="majorHAnsi"/>
        </w:rPr>
        <w:t xml:space="preserve"> judge, 8</w:t>
      </w:r>
    </w:p>
    <w:p w:rsidR="00CB7D37" w:rsidRPr="00D0535F" w:rsidRDefault="00CB7D37" w:rsidP="00CB7D37">
      <w:pPr>
        <w:rPr>
          <w:rFonts w:asciiTheme="majorHAnsi" w:hAnsiTheme="majorHAnsi"/>
        </w:rPr>
      </w:pPr>
      <w:r w:rsidRPr="00D0535F">
        <w:rPr>
          <w:rFonts w:asciiTheme="majorHAnsi" w:hAnsiTheme="majorHAnsi"/>
        </w:rPr>
        <w:t xml:space="preserve">(G. Murray, COURT OF APPEALS OF ARIZONA, DIVISION ONE, DEPARTMENT A, STATE OF ARIZONA, Appellee, v. JEREMY RAY WAGNER, Appellant., 2008 Ariz. App. </w:t>
      </w:r>
      <w:proofErr w:type="spellStart"/>
      <w:r w:rsidRPr="00D0535F">
        <w:rPr>
          <w:rFonts w:asciiTheme="majorHAnsi" w:hAnsiTheme="majorHAnsi"/>
        </w:rPr>
        <w:t>Unpub</w:t>
      </w:r>
      <w:proofErr w:type="spellEnd"/>
      <w:r w:rsidRPr="00D0535F">
        <w:rPr>
          <w:rFonts w:asciiTheme="majorHAnsi" w:hAnsiTheme="majorHAnsi"/>
        </w:rPr>
        <w:t>. LEXIS 613, accessed 9-18-13, CMM)</w:t>
      </w:r>
    </w:p>
    <w:p w:rsidR="00CB7D37" w:rsidRPr="00D0535F" w:rsidRDefault="00CB7D37" w:rsidP="00CB7D37">
      <w:pPr>
        <w:rPr>
          <w:rFonts w:asciiTheme="majorHAnsi" w:hAnsiTheme="majorHAnsi"/>
        </w:rPr>
      </w:pPr>
    </w:p>
    <w:p w:rsidR="00CB7D37" w:rsidRDefault="00CB7D37" w:rsidP="00CB7D37">
      <w:r w:rsidRPr="00CB7D37">
        <w:t xml:space="preserve">P10 The term "restriction" is not defined by the Legislature for the purposes </w:t>
      </w:r>
    </w:p>
    <w:p w:rsidR="00CB7D37" w:rsidRDefault="00CB7D37" w:rsidP="00CB7D37">
      <w:r>
        <w:t>AND</w:t>
      </w:r>
    </w:p>
    <w:p w:rsidR="00CB7D37" w:rsidRPr="00CB7D37" w:rsidRDefault="00CB7D37" w:rsidP="00CB7D37">
      <w:proofErr w:type="gramStart"/>
      <w:r w:rsidRPr="00CB7D37">
        <w:t>natural</w:t>
      </w:r>
      <w:proofErr w:type="gramEnd"/>
      <w:r w:rsidRPr="00CB7D37">
        <w:t xml:space="preserve"> and obvious meaning, which may be discerned from its dictionary definition.").</w:t>
      </w:r>
    </w:p>
    <w:p w:rsidR="00CB7D37" w:rsidRDefault="00CB7D37" w:rsidP="00CB7D37">
      <w:r w:rsidRPr="00CB7D37">
        <w:lastRenderedPageBreak/>
        <w:t xml:space="preserve">P11 </w:t>
      </w:r>
      <w:proofErr w:type="gramStart"/>
      <w:r w:rsidRPr="00CB7D37">
        <w:t>The</w:t>
      </w:r>
      <w:proofErr w:type="gramEnd"/>
      <w:r w:rsidRPr="00CB7D37">
        <w:t xml:space="preserve"> dictionary definition of "restriction" is "[a] limitation or qualification</w:t>
      </w:r>
    </w:p>
    <w:p w:rsidR="00CB7D37" w:rsidRDefault="00CB7D37" w:rsidP="00CB7D37">
      <w:r>
        <w:t>AND</w:t>
      </w:r>
    </w:p>
    <w:p w:rsidR="00CB7D37" w:rsidRPr="00CB7D37" w:rsidRDefault="00CB7D37" w:rsidP="00CB7D37">
      <w:proofErr w:type="gramStart"/>
      <w:r w:rsidRPr="00CB7D37">
        <w:t>dictate</w:t>
      </w:r>
      <w:proofErr w:type="gramEnd"/>
      <w:r w:rsidRPr="00CB7D37">
        <w:t xml:space="preserve"> that the term "restriction" includes the ignition interlock device limitation.</w:t>
      </w:r>
    </w:p>
    <w:p w:rsidR="00CB7D37" w:rsidRPr="00D0535F" w:rsidRDefault="00CB7D37" w:rsidP="00CB7D37">
      <w:pPr>
        <w:rPr>
          <w:rStyle w:val="StyleStyleBold12pt"/>
          <w:rFonts w:asciiTheme="majorHAnsi" w:hAnsiTheme="majorHAnsi"/>
        </w:rPr>
      </w:pPr>
    </w:p>
    <w:p w:rsidR="00CB7D37" w:rsidRDefault="00CB7D37" w:rsidP="00CB7D37">
      <w:pPr>
        <w:rPr>
          <w:rFonts w:asciiTheme="minorHAnsi" w:hAnsiTheme="minorHAnsi"/>
        </w:rPr>
      </w:pPr>
    </w:p>
    <w:p w:rsidR="00CB7D37" w:rsidRDefault="00CB7D37" w:rsidP="00CB7D37">
      <w:pPr>
        <w:pStyle w:val="Heading3"/>
      </w:pPr>
      <w:r>
        <w:lastRenderedPageBreak/>
        <w:t>Secrecy</w:t>
      </w:r>
    </w:p>
    <w:p w:rsidR="00CB7D37" w:rsidRDefault="00CB7D37" w:rsidP="00CB7D37">
      <w:pPr>
        <w:pStyle w:val="Heading4"/>
      </w:pPr>
      <w:r>
        <w:t>Creation of the court is sufficient to solve credibility and shape norms.</w:t>
      </w:r>
    </w:p>
    <w:p w:rsidR="00CB7D37" w:rsidRPr="004C1F15" w:rsidRDefault="00CB7D37" w:rsidP="00CB7D37">
      <w:pPr>
        <w:rPr>
          <w:rStyle w:val="StyleStyleBold12pt"/>
        </w:rPr>
      </w:pPr>
      <w:r w:rsidRPr="004C1F15">
        <w:rPr>
          <w:rStyle w:val="StyleStyleBold12pt"/>
        </w:rPr>
        <w:t>Wexler, University of Illinois law professor, 2013</w:t>
      </w:r>
    </w:p>
    <w:p w:rsidR="00CB7D37" w:rsidRPr="004C1F15" w:rsidRDefault="00CB7D37" w:rsidP="00CB7D37">
      <w:r w:rsidRPr="004C1F15">
        <w:t xml:space="preserve">[Lesley, 5-8-13, </w:t>
      </w:r>
      <w:r>
        <w:t xml:space="preserve">“The Role of the Judicial Branch during the Long War: Drone Courts, Damage Suits, and FOIA Requests” </w:t>
      </w:r>
      <w:hyperlink r:id="rId23" w:history="1">
        <w:r w:rsidRPr="004C1F15">
          <w:rPr>
            <w:rStyle w:val="Hyperlink"/>
          </w:rPr>
          <w:t>http://papers.ssrn.com/sol3/papers.cfm?abstract_id=2262412</w:t>
        </w:r>
      </w:hyperlink>
      <w:r w:rsidRPr="004C1F15">
        <w:t xml:space="preserve">, </w:t>
      </w:r>
      <w:r>
        <w:t xml:space="preserve">p.1-2, </w:t>
      </w:r>
      <w:r w:rsidRPr="004C1F15">
        <w:t>accessed 5-14-13, TAP]</w:t>
      </w:r>
    </w:p>
    <w:p w:rsidR="00CB7D37" w:rsidRPr="004C1F15" w:rsidRDefault="00CB7D37" w:rsidP="00CB7D37"/>
    <w:p w:rsidR="00CB7D37" w:rsidRDefault="00CB7D37" w:rsidP="00CB7D37">
      <w:r w:rsidRPr="00CB7D37">
        <w:t>Critics of the status quo would like greater transparency and accountability in regards to tar</w:t>
      </w:r>
    </w:p>
    <w:p w:rsidR="00CB7D37" w:rsidRDefault="00CB7D37" w:rsidP="00CB7D37">
      <w:r>
        <w:t>AND</w:t>
      </w:r>
    </w:p>
    <w:p w:rsidR="00CB7D37" w:rsidRPr="00CB7D37" w:rsidRDefault="00CB7D37" w:rsidP="00CB7D37">
      <w:proofErr w:type="gramStart"/>
      <w:r w:rsidRPr="00CB7D37">
        <w:t>proposed</w:t>
      </w:r>
      <w:proofErr w:type="gramEnd"/>
      <w:r w:rsidRPr="00CB7D37">
        <w:t xml:space="preserve"> the use of courts to foster either transparency or accountability or both.</w:t>
      </w:r>
    </w:p>
    <w:p w:rsidR="00CB7D37" w:rsidRPr="00D12E85" w:rsidRDefault="00CB7D37" w:rsidP="00CB7D37"/>
    <w:p w:rsidR="00CB7D37" w:rsidRPr="00B07059" w:rsidRDefault="00CB7D37" w:rsidP="00CB7D37">
      <w:pPr>
        <w:pStyle w:val="Heading3"/>
        <w:rPr>
          <w:rFonts w:asciiTheme="minorHAnsi" w:hAnsiTheme="minorHAnsi"/>
        </w:rPr>
      </w:pPr>
      <w:r w:rsidRPr="00B07059">
        <w:rPr>
          <w:rFonts w:asciiTheme="minorHAnsi" w:hAnsiTheme="minorHAnsi"/>
        </w:rPr>
        <w:lastRenderedPageBreak/>
        <w:t>African Terrorism – Nigeria Add-On</w:t>
      </w:r>
    </w:p>
    <w:p w:rsidR="00CB7D37" w:rsidRPr="00B07059" w:rsidRDefault="00CB7D37" w:rsidP="00CB7D37">
      <w:pPr>
        <w:pStyle w:val="Heading4"/>
        <w:rPr>
          <w:rFonts w:asciiTheme="minorHAnsi" w:hAnsiTheme="minorHAnsi"/>
        </w:rPr>
      </w:pPr>
      <w:r w:rsidRPr="00B07059">
        <w:rPr>
          <w:rFonts w:asciiTheme="minorHAnsi" w:hAnsiTheme="minorHAnsi"/>
        </w:rPr>
        <w:t>Metz indicates AQIM crushes Nigerian stability – that’s key to African stability.</w:t>
      </w:r>
    </w:p>
    <w:p w:rsidR="00CB7D37" w:rsidRPr="00B07059" w:rsidRDefault="00CB7D37" w:rsidP="00CB7D37">
      <w:pPr>
        <w:rPr>
          <w:rFonts w:asciiTheme="minorHAnsi" w:hAnsiTheme="minorHAnsi"/>
        </w:rPr>
      </w:pPr>
      <w:r w:rsidRPr="00B07059">
        <w:rPr>
          <w:rStyle w:val="StyleStyleBold12pt"/>
          <w:rFonts w:asciiTheme="minorHAnsi" w:hAnsiTheme="minorHAnsi"/>
        </w:rPr>
        <w:t>Pham, 2007</w:t>
      </w:r>
      <w:r w:rsidRPr="00B07059">
        <w:rPr>
          <w:rFonts w:asciiTheme="minorHAnsi" w:hAnsiTheme="minorHAnsi"/>
        </w:rPr>
        <w:t xml:space="preserve"> (J. Peter, Ph.D., World Defense Review columnist, 4/19/ “Decision Time in Nigeria,” Strategic Interest, &lt;http://www.defend democracy.org /</w:t>
      </w:r>
      <w:proofErr w:type="spellStart"/>
      <w:r w:rsidRPr="00B07059">
        <w:rPr>
          <w:rFonts w:asciiTheme="minorHAnsi" w:hAnsiTheme="minorHAnsi"/>
        </w:rPr>
        <w:t>in_the_media</w:t>
      </w:r>
      <w:proofErr w:type="spellEnd"/>
      <w:r w:rsidRPr="00B07059">
        <w:rPr>
          <w:rFonts w:asciiTheme="minorHAnsi" w:hAnsiTheme="minorHAnsi"/>
        </w:rPr>
        <w:t>/</w:t>
      </w:r>
      <w:proofErr w:type="spellStart"/>
      <w:r w:rsidRPr="00B07059">
        <w:rPr>
          <w:rFonts w:asciiTheme="minorHAnsi" w:hAnsiTheme="minorHAnsi"/>
        </w:rPr>
        <w:t>in_the_media_show.htm?doc_id</w:t>
      </w:r>
      <w:proofErr w:type="spellEnd"/>
      <w:r w:rsidRPr="00B07059">
        <w:rPr>
          <w:rFonts w:asciiTheme="minorHAnsi" w:hAnsiTheme="minorHAnsi"/>
        </w:rPr>
        <w:t>=478937&gt;)</w:t>
      </w:r>
    </w:p>
    <w:p w:rsidR="00CB7D37" w:rsidRPr="00B07059" w:rsidRDefault="00CB7D37" w:rsidP="00CB7D37">
      <w:pPr>
        <w:rPr>
          <w:rFonts w:asciiTheme="minorHAnsi" w:hAnsiTheme="minorHAnsi"/>
        </w:rPr>
      </w:pPr>
    </w:p>
    <w:p w:rsidR="00CB7D37" w:rsidRDefault="00CB7D37" w:rsidP="00CB7D37">
      <w:r w:rsidRPr="00CB7D37">
        <w:t xml:space="preserve">All in all, it is bad enough that, as the International Crisis Group </w:t>
      </w:r>
    </w:p>
    <w:p w:rsidR="00CB7D37" w:rsidRDefault="00CB7D37" w:rsidP="00CB7D37">
      <w:r>
        <w:t>AND</w:t>
      </w:r>
    </w:p>
    <w:p w:rsidR="00CB7D37" w:rsidRPr="00CB7D37" w:rsidRDefault="00CB7D37" w:rsidP="00CB7D37">
      <w:proofErr w:type="gramStart"/>
      <w:r w:rsidRPr="00CB7D37">
        <w:t>technologies</w:t>
      </w:r>
      <w:proofErr w:type="gramEnd"/>
      <w:r w:rsidRPr="00CB7D37">
        <w:t>, which would be available to destabilize the whole of West Africa.</w:t>
      </w:r>
    </w:p>
    <w:p w:rsidR="00CB7D37" w:rsidRPr="00B07059" w:rsidRDefault="00CB7D37" w:rsidP="00CB7D37">
      <w:pPr>
        <w:rPr>
          <w:rFonts w:asciiTheme="minorHAnsi" w:hAnsiTheme="minorHAnsi"/>
        </w:rPr>
      </w:pPr>
    </w:p>
    <w:p w:rsidR="00CB7D37" w:rsidRPr="00B07059" w:rsidRDefault="00CB7D37" w:rsidP="00CB7D37">
      <w:pPr>
        <w:pStyle w:val="Heading4"/>
        <w:rPr>
          <w:rFonts w:asciiTheme="minorHAnsi" w:hAnsiTheme="minorHAnsi"/>
        </w:rPr>
      </w:pPr>
      <w:r w:rsidRPr="00B07059">
        <w:rPr>
          <w:rFonts w:asciiTheme="minorHAnsi" w:hAnsiTheme="minorHAnsi"/>
        </w:rPr>
        <w:t>African instability escalates to nuclear war.</w:t>
      </w:r>
    </w:p>
    <w:p w:rsidR="00CB7D37" w:rsidRPr="00B07059" w:rsidRDefault="00CB7D37" w:rsidP="00CB7D37">
      <w:pPr>
        <w:rPr>
          <w:rFonts w:asciiTheme="minorHAnsi" w:hAnsiTheme="minorHAnsi"/>
        </w:rPr>
      </w:pPr>
      <w:r w:rsidRPr="00B07059">
        <w:rPr>
          <w:rStyle w:val="StyleStyleBold12pt"/>
          <w:rFonts w:asciiTheme="minorHAnsi" w:hAnsiTheme="minorHAnsi"/>
        </w:rPr>
        <w:t>Deutsch, 2002</w:t>
      </w:r>
      <w:r w:rsidRPr="00B07059">
        <w:rPr>
          <w:rFonts w:asciiTheme="minorHAnsi" w:hAnsiTheme="minorHAnsi"/>
        </w:rPr>
        <w:t xml:space="preserve"> (Dr. Jeffrey</w:t>
      </w:r>
      <w:proofErr w:type="gramStart"/>
      <w:r w:rsidRPr="00B07059">
        <w:rPr>
          <w:rFonts w:asciiTheme="minorHAnsi" w:hAnsiTheme="minorHAnsi"/>
        </w:rPr>
        <w:t>,  economist</w:t>
      </w:r>
      <w:proofErr w:type="gramEnd"/>
      <w:r w:rsidRPr="00B07059">
        <w:rPr>
          <w:rFonts w:asciiTheme="minorHAnsi" w:hAnsiTheme="minorHAnsi"/>
        </w:rPr>
        <w:t>, founder of Rabid Tiger Project, Rapid tiger newsletter, &lt;http://www.rabidtigers.com/rtn/newsletterv2n9.html&gt;) (no longer accessible)</w:t>
      </w:r>
    </w:p>
    <w:p w:rsidR="00CB7D37" w:rsidRPr="00B07059" w:rsidRDefault="00CB7D37" w:rsidP="00CB7D37">
      <w:pPr>
        <w:rPr>
          <w:rFonts w:asciiTheme="minorHAnsi" w:hAnsiTheme="minorHAnsi"/>
        </w:rPr>
      </w:pPr>
    </w:p>
    <w:p w:rsidR="00CB7D37" w:rsidRDefault="00CB7D37" w:rsidP="00CB7D37">
      <w:r w:rsidRPr="00CB7D37">
        <w:t xml:space="preserve">The Rabid Tiger Project believes that a nuclear war is most likely to start in </w:t>
      </w:r>
    </w:p>
    <w:p w:rsidR="00CB7D37" w:rsidRDefault="00CB7D37" w:rsidP="00CB7D37">
      <w:r>
        <w:t>AND</w:t>
      </w:r>
    </w:p>
    <w:p w:rsidR="00CB7D37" w:rsidRPr="00CB7D37" w:rsidRDefault="00CB7D37" w:rsidP="00CB7D37">
      <w:proofErr w:type="gramStart"/>
      <w:r w:rsidRPr="00CB7D37">
        <w:t>an</w:t>
      </w:r>
      <w:proofErr w:type="gramEnd"/>
      <w:r w:rsidRPr="00CB7D37">
        <w:t xml:space="preserve"> ocean of troubled waters, and some people love to go fishing.</w:t>
      </w:r>
    </w:p>
    <w:p w:rsidR="00CB7D37" w:rsidRPr="00B07059" w:rsidRDefault="00CB7D37" w:rsidP="00CB7D37">
      <w:pPr>
        <w:rPr>
          <w:rFonts w:asciiTheme="minorHAnsi" w:hAnsiTheme="minorHAnsi"/>
        </w:rPr>
      </w:pPr>
    </w:p>
    <w:p w:rsidR="00CB7D37" w:rsidRPr="00B07059" w:rsidRDefault="00CB7D37" w:rsidP="00CB7D37">
      <w:pPr>
        <w:rPr>
          <w:rFonts w:asciiTheme="minorHAnsi" w:hAnsiTheme="minorHAnsi"/>
        </w:rPr>
      </w:pPr>
    </w:p>
    <w:p w:rsidR="00CB7D37" w:rsidRDefault="00CB7D37" w:rsidP="00CB7D37">
      <w:pPr>
        <w:rPr>
          <w:rFonts w:asciiTheme="minorHAnsi" w:hAnsiTheme="minorHAnsi"/>
        </w:rPr>
      </w:pPr>
    </w:p>
    <w:p w:rsidR="00CB7D37" w:rsidRPr="00D0535F" w:rsidRDefault="00CB7D37" w:rsidP="00CB7D37">
      <w:pPr>
        <w:pStyle w:val="Heading3"/>
        <w:rPr>
          <w:rFonts w:asciiTheme="majorHAnsi" w:hAnsiTheme="majorHAnsi"/>
        </w:rPr>
      </w:pPr>
      <w:r w:rsidRPr="00D0535F">
        <w:rPr>
          <w:rFonts w:asciiTheme="majorHAnsi" w:hAnsiTheme="majorHAnsi"/>
        </w:rPr>
        <w:lastRenderedPageBreak/>
        <w:t>2ac – Flexibility DA</w:t>
      </w: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rPr>
      </w:pPr>
    </w:p>
    <w:p w:rsidR="00CB7D37"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Pr>
          <w:rFonts w:asciiTheme="majorHAnsi" w:hAnsiTheme="majorHAnsi"/>
        </w:rPr>
        <w:t>No deference link.</w:t>
      </w:r>
    </w:p>
    <w:p w:rsidR="00CB7D37" w:rsidRPr="00D0535F" w:rsidRDefault="00CB7D37" w:rsidP="00CB7D37">
      <w:pPr>
        <w:rPr>
          <w:rStyle w:val="StyleStyleBold12pt"/>
          <w:rFonts w:asciiTheme="majorHAnsi" w:hAnsiTheme="majorHAnsi"/>
        </w:rPr>
      </w:pPr>
      <w:proofErr w:type="spellStart"/>
      <w:r w:rsidRPr="00D0535F">
        <w:rPr>
          <w:rStyle w:val="StyleStyleBold12pt"/>
          <w:rFonts w:asciiTheme="majorHAnsi" w:hAnsiTheme="majorHAnsi"/>
        </w:rPr>
        <w:t>Chehab</w:t>
      </w:r>
      <w:proofErr w:type="spellEnd"/>
      <w:r w:rsidRPr="00D0535F">
        <w:rPr>
          <w:rStyle w:val="StyleStyleBold12pt"/>
          <w:rFonts w:asciiTheme="majorHAnsi" w:hAnsiTheme="majorHAnsi"/>
        </w:rPr>
        <w:t>, Georgetown Law Center, 2012</w:t>
      </w:r>
    </w:p>
    <w:p w:rsidR="00CB7D37" w:rsidRPr="00D0535F" w:rsidRDefault="00CB7D37" w:rsidP="00CB7D37">
      <w:pPr>
        <w:rPr>
          <w:rFonts w:asciiTheme="majorHAnsi" w:hAnsiTheme="majorHAnsi"/>
        </w:rPr>
      </w:pPr>
      <w:r w:rsidRPr="00D0535F">
        <w:rPr>
          <w:rFonts w:asciiTheme="majorHAnsi" w:hAnsiTheme="majorHAnsi"/>
        </w:rPr>
        <w:t>[Ahmad, 3-30-12, “Retrieving the Role of Accountability in the Targeted Killings Context: A Proposal for Judicial Review” http://papers.ssrn.com/sol3/papers.cfm?abstract_id=2031572, p.29, accessed 9-15-13, TAP]</w:t>
      </w:r>
    </w:p>
    <w:p w:rsidR="00CB7D37" w:rsidRPr="00D0535F" w:rsidRDefault="00CB7D37" w:rsidP="00CB7D37">
      <w:pPr>
        <w:rPr>
          <w:rFonts w:asciiTheme="majorHAnsi" w:hAnsiTheme="majorHAnsi"/>
        </w:rPr>
      </w:pPr>
    </w:p>
    <w:p w:rsidR="00CB7D37" w:rsidRDefault="00CB7D37" w:rsidP="00CB7D37">
      <w:r w:rsidRPr="00CB7D37">
        <w:t xml:space="preserve">While in </w:t>
      </w:r>
      <w:proofErr w:type="spellStart"/>
      <w:r w:rsidRPr="00CB7D37">
        <w:t>Hamdi</w:t>
      </w:r>
      <w:proofErr w:type="spellEnd"/>
      <w:r w:rsidRPr="00CB7D37">
        <w:t xml:space="preserve">, Justice O’Connor allowed for a presumption in favor of the government </w:t>
      </w:r>
    </w:p>
    <w:p w:rsidR="00CB7D37" w:rsidRDefault="00CB7D37" w:rsidP="00CB7D37">
      <w:r>
        <w:t>AND</w:t>
      </w:r>
    </w:p>
    <w:p w:rsidR="00CB7D37" w:rsidRPr="00CB7D37" w:rsidRDefault="00CB7D37" w:rsidP="00CB7D37">
      <w:proofErr w:type="gramStart"/>
      <w:r w:rsidRPr="00CB7D37">
        <w:t>focus</w:t>
      </w:r>
      <w:proofErr w:type="gramEnd"/>
      <w:r w:rsidRPr="00CB7D37">
        <w:t xml:space="preserve"> exclusively on the targeted individual and whether targeting is necessary and legal.</w:t>
      </w:r>
    </w:p>
    <w:p w:rsidR="00CB7D37" w:rsidRPr="00D0535F"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Pr>
          <w:rFonts w:asciiTheme="majorHAnsi" w:hAnsiTheme="majorHAnsi"/>
        </w:rPr>
        <w:t>5</w:t>
      </w:r>
      <w:r w:rsidRPr="00D0535F">
        <w:rPr>
          <w:rFonts w:asciiTheme="majorHAnsi" w:hAnsiTheme="majorHAnsi"/>
        </w:rPr>
        <w:t xml:space="preserve">. </w:t>
      </w:r>
      <w:r>
        <w:rPr>
          <w:rFonts w:asciiTheme="majorHAnsi" w:hAnsiTheme="majorHAnsi"/>
        </w:rPr>
        <w:t xml:space="preserve">No uniqueness – </w:t>
      </w:r>
      <w:proofErr w:type="spellStart"/>
      <w:r>
        <w:rPr>
          <w:rFonts w:asciiTheme="majorHAnsi" w:hAnsiTheme="majorHAnsi"/>
        </w:rPr>
        <w:t>p</w:t>
      </w:r>
      <w:r w:rsidRPr="00D0535F">
        <w:rPr>
          <w:rFonts w:asciiTheme="majorHAnsi" w:hAnsiTheme="majorHAnsi"/>
        </w:rPr>
        <w:t>re</w:t>
      </w:r>
      <w:r>
        <w:rPr>
          <w:rFonts w:asciiTheme="majorHAnsi" w:hAnsiTheme="majorHAnsi"/>
        </w:rPr>
        <w:t>z</w:t>
      </w:r>
      <w:proofErr w:type="spellEnd"/>
      <w:r w:rsidRPr="00D0535F">
        <w:rPr>
          <w:rFonts w:asciiTheme="majorHAnsi" w:hAnsiTheme="majorHAnsi"/>
        </w:rPr>
        <w:t xml:space="preserve"> powers low and more Congressional backlash coming.</w:t>
      </w:r>
    </w:p>
    <w:p w:rsidR="00CB7D37" w:rsidRPr="00D0535F" w:rsidRDefault="00CB7D37" w:rsidP="00CB7D37">
      <w:pPr>
        <w:rPr>
          <w:rStyle w:val="StyleStyleBold12pt"/>
          <w:rFonts w:asciiTheme="majorHAnsi" w:hAnsiTheme="majorHAnsi"/>
        </w:rPr>
      </w:pPr>
      <w:proofErr w:type="spellStart"/>
      <w:r w:rsidRPr="00D0535F">
        <w:rPr>
          <w:rStyle w:val="StyleStyleBold12pt"/>
          <w:rFonts w:asciiTheme="majorHAnsi" w:hAnsiTheme="majorHAnsi"/>
        </w:rPr>
        <w:t>Rothkopf</w:t>
      </w:r>
      <w:proofErr w:type="spellEnd"/>
      <w:r w:rsidRPr="00D0535F">
        <w:rPr>
          <w:rStyle w:val="StyleStyleBold12pt"/>
          <w:rFonts w:asciiTheme="majorHAnsi" w:hAnsiTheme="majorHAnsi"/>
        </w:rPr>
        <w:t>, Foreign Policy CEO, 8-31-13</w:t>
      </w:r>
    </w:p>
    <w:p w:rsidR="00CB7D37" w:rsidRPr="00D0535F" w:rsidRDefault="00CB7D37" w:rsidP="00CB7D37">
      <w:pPr>
        <w:rPr>
          <w:rFonts w:asciiTheme="majorHAnsi" w:hAnsiTheme="majorHAnsi"/>
        </w:rPr>
      </w:pPr>
      <w:r w:rsidRPr="00D0535F">
        <w:rPr>
          <w:rFonts w:asciiTheme="majorHAnsi" w:hAnsiTheme="majorHAnsi"/>
        </w:rPr>
        <w:t>[David, “The Gamble” https://www.google.com/search?q=rothkopf&amp;oq=rothkopf&amp;aqs=chrome</w:t>
      </w:r>
      <w:proofErr w:type="gramStart"/>
      <w:r w:rsidRPr="00D0535F">
        <w:rPr>
          <w:rFonts w:asciiTheme="majorHAnsi" w:hAnsiTheme="majorHAnsi"/>
        </w:rPr>
        <w:t>..</w:t>
      </w:r>
      <w:proofErr w:type="gramEnd"/>
      <w:r w:rsidRPr="00D0535F">
        <w:rPr>
          <w:rFonts w:asciiTheme="majorHAnsi" w:hAnsiTheme="majorHAnsi"/>
        </w:rPr>
        <w:t>69i57j0l3.1891j0&amp;sourceid=chrome&amp;ie=UTF-8, accessed 9-16-13, TAP]</w:t>
      </w:r>
    </w:p>
    <w:p w:rsidR="00CB7D37" w:rsidRPr="00D0535F" w:rsidRDefault="00CB7D37" w:rsidP="00CB7D37">
      <w:pPr>
        <w:rPr>
          <w:rFonts w:asciiTheme="majorHAnsi" w:hAnsiTheme="majorHAnsi"/>
        </w:rPr>
      </w:pPr>
    </w:p>
    <w:p w:rsidR="00CB7D37" w:rsidRDefault="00CB7D37" w:rsidP="00CB7D37">
      <w:r w:rsidRPr="00CB7D37">
        <w:t xml:space="preserve">Obama has reversed decades of precedent regarding the nature of presidential war powers -- and </w:t>
      </w:r>
    </w:p>
    <w:p w:rsidR="00CB7D37" w:rsidRDefault="00CB7D37" w:rsidP="00CB7D37">
      <w:r>
        <w:t>AND</w:t>
      </w:r>
    </w:p>
    <w:p w:rsidR="00CB7D37" w:rsidRPr="00CB7D37" w:rsidRDefault="00CB7D37" w:rsidP="00CB7D37">
      <w:proofErr w:type="gramStart"/>
      <w:r w:rsidRPr="00CB7D37">
        <w:t>the</w:t>
      </w:r>
      <w:proofErr w:type="gramEnd"/>
      <w:r w:rsidRPr="00CB7D37">
        <w:t xml:space="preserve"> imperial presidency than anything his predecessors or Congress have done for decades.</w:t>
      </w:r>
    </w:p>
    <w:p w:rsidR="00CB7D37" w:rsidRPr="00D0535F" w:rsidRDefault="00CB7D37" w:rsidP="00CB7D37">
      <w:pPr>
        <w:rPr>
          <w:rFonts w:asciiTheme="majorHAnsi" w:hAnsiTheme="majorHAnsi"/>
        </w:rPr>
      </w:pPr>
    </w:p>
    <w:p w:rsidR="00CB7D37" w:rsidRPr="00D0535F" w:rsidRDefault="00CB7D37" w:rsidP="00CB7D37">
      <w:pPr>
        <w:pStyle w:val="Heading4"/>
        <w:rPr>
          <w:rFonts w:asciiTheme="majorHAnsi" w:hAnsiTheme="majorHAnsi" w:cs="Times New Roman"/>
        </w:rPr>
      </w:pPr>
      <w:r>
        <w:rPr>
          <w:rFonts w:asciiTheme="majorHAnsi" w:hAnsiTheme="majorHAnsi" w:cs="Times New Roman"/>
        </w:rPr>
        <w:t xml:space="preserve">6. No link uniqueness – </w:t>
      </w:r>
      <w:r w:rsidRPr="00D0535F">
        <w:rPr>
          <w:rFonts w:asciiTheme="majorHAnsi" w:hAnsiTheme="majorHAnsi" w:cs="Times New Roman"/>
        </w:rPr>
        <w:t xml:space="preserve">Obama is </w:t>
      </w:r>
      <w:r>
        <w:rPr>
          <w:rFonts w:asciiTheme="majorHAnsi" w:hAnsiTheme="majorHAnsi" w:cs="Times New Roman"/>
        </w:rPr>
        <w:t xml:space="preserve">restraining </w:t>
      </w:r>
      <w:proofErr w:type="gramStart"/>
      <w:r>
        <w:rPr>
          <w:rFonts w:asciiTheme="majorHAnsi" w:hAnsiTheme="majorHAnsi" w:cs="Times New Roman"/>
        </w:rPr>
        <w:t>himself</w:t>
      </w:r>
      <w:proofErr w:type="gramEnd"/>
      <w:r>
        <w:rPr>
          <w:rFonts w:asciiTheme="majorHAnsi" w:hAnsiTheme="majorHAnsi" w:cs="Times New Roman"/>
        </w:rPr>
        <w:t>.</w:t>
      </w:r>
    </w:p>
    <w:p w:rsidR="00CB7D37" w:rsidRPr="00D0535F" w:rsidRDefault="00CB7D37" w:rsidP="00CB7D37">
      <w:pPr>
        <w:rPr>
          <w:rStyle w:val="StyleStyleBold12pt"/>
          <w:rFonts w:asciiTheme="majorHAnsi" w:hAnsiTheme="majorHAnsi" w:cs="Times New Roman"/>
        </w:rPr>
      </w:pPr>
      <w:r w:rsidRPr="00D0535F">
        <w:rPr>
          <w:rStyle w:val="StyleStyleBold12pt"/>
          <w:rFonts w:asciiTheme="majorHAnsi" w:hAnsiTheme="majorHAnsi" w:cs="Times New Roman"/>
        </w:rPr>
        <w:t>Goldsmith, Professor at Harvard Law School, 10</w:t>
      </w:r>
    </w:p>
    <w:p w:rsidR="00CB7D37" w:rsidRPr="00D0535F" w:rsidRDefault="00CB7D37" w:rsidP="00CB7D37">
      <w:pPr>
        <w:rPr>
          <w:rFonts w:asciiTheme="majorHAnsi" w:hAnsiTheme="majorHAnsi" w:cs="Times New Roman"/>
        </w:rPr>
      </w:pPr>
      <w:r w:rsidRPr="00D0535F">
        <w:rPr>
          <w:rFonts w:asciiTheme="majorHAnsi" w:hAnsiTheme="majorHAnsi" w:cs="Times New Roman"/>
        </w:rPr>
        <w:t>(Jack, 11-16-10, “The Virtues and Vices of Presidential Restraint,” http://www.lawfareblog.com/2010/11/the-virtues-and-vices-of-presidential-restraint/, accessed 9-13-13, CMM)</w:t>
      </w:r>
    </w:p>
    <w:p w:rsidR="00CB7D37" w:rsidRPr="00D0535F" w:rsidRDefault="00CB7D37" w:rsidP="00CB7D37">
      <w:pPr>
        <w:rPr>
          <w:rFonts w:asciiTheme="majorHAnsi" w:hAnsiTheme="majorHAnsi" w:cs="Times New Roman"/>
        </w:rPr>
      </w:pPr>
    </w:p>
    <w:p w:rsidR="00CB7D37" w:rsidRDefault="00CB7D37" w:rsidP="00CB7D37">
      <w:r w:rsidRPr="00CB7D37">
        <w:t xml:space="preserve">I think there is something to this.  In part in reaction to the excesses </w:t>
      </w:r>
    </w:p>
    <w:p w:rsidR="00CB7D37" w:rsidRDefault="00CB7D37" w:rsidP="00CB7D37">
      <w:r>
        <w:t>AND</w:t>
      </w:r>
    </w:p>
    <w:p w:rsidR="00CB7D37" w:rsidRPr="00CB7D37" w:rsidRDefault="00CB7D37" w:rsidP="00CB7D37">
      <w:proofErr w:type="gramStart"/>
      <w:r w:rsidRPr="00CB7D37">
        <w:t>unprecedented</w:t>
      </w:r>
      <w:proofErr w:type="gramEnd"/>
      <w:r w:rsidRPr="00CB7D37">
        <w:t xml:space="preserve"> restrictions on the President’s power to transfer enemy prisoners; and more.</w:t>
      </w:r>
    </w:p>
    <w:p w:rsidR="00CB7D37" w:rsidRPr="00D0535F" w:rsidRDefault="00CB7D37" w:rsidP="00CB7D37"/>
    <w:p w:rsidR="00CB7D37" w:rsidRPr="00D0535F" w:rsidRDefault="00CB7D37" w:rsidP="00CB7D37">
      <w:pPr>
        <w:pStyle w:val="Heading4"/>
        <w:rPr>
          <w:rFonts w:asciiTheme="majorHAnsi" w:hAnsiTheme="majorHAnsi"/>
        </w:rPr>
      </w:pPr>
      <w:r>
        <w:rPr>
          <w:rFonts w:asciiTheme="majorHAnsi" w:hAnsiTheme="majorHAnsi"/>
        </w:rPr>
        <w:t>7. No link to the plan.</w:t>
      </w:r>
    </w:p>
    <w:p w:rsidR="00CB7D37" w:rsidRPr="00D0535F" w:rsidRDefault="00CB7D37" w:rsidP="00CB7D37">
      <w:pPr>
        <w:rPr>
          <w:rStyle w:val="StyleStyleBold12pt"/>
          <w:rFonts w:asciiTheme="majorHAnsi" w:hAnsiTheme="majorHAnsi"/>
        </w:rPr>
      </w:pPr>
      <w:proofErr w:type="spellStart"/>
      <w:r w:rsidRPr="00D0535F">
        <w:rPr>
          <w:rStyle w:val="StyleStyleBold12pt"/>
          <w:rFonts w:asciiTheme="majorHAnsi" w:hAnsiTheme="majorHAnsi"/>
        </w:rPr>
        <w:t>Daskal</w:t>
      </w:r>
      <w:proofErr w:type="spellEnd"/>
      <w:r w:rsidRPr="00D0535F">
        <w:rPr>
          <w:rStyle w:val="StyleStyleBold12pt"/>
          <w:rFonts w:asciiTheme="majorHAnsi" w:hAnsiTheme="majorHAnsi"/>
        </w:rPr>
        <w:t>, Georgetown Center on national security and the law professor, 2013</w:t>
      </w:r>
    </w:p>
    <w:p w:rsidR="00CB7D37" w:rsidRPr="00D0535F" w:rsidRDefault="00CB7D37" w:rsidP="00CB7D37">
      <w:pPr>
        <w:rPr>
          <w:rFonts w:asciiTheme="majorHAnsi" w:hAnsiTheme="majorHAnsi"/>
        </w:rPr>
      </w:pPr>
      <w:r w:rsidRPr="00D0535F">
        <w:rPr>
          <w:rFonts w:asciiTheme="majorHAnsi" w:hAnsiTheme="majorHAnsi"/>
        </w:rPr>
        <w:t>[Jennifer, 161 U. Pa. L. Rev. 1165, “The Geography of the Battlefield: A Framework for Detention and Targeting Outside the 'Hot' Conflict” http://digitalcommons.wcl.american.edu/cgi/viewcontent.cgi?article=1252&amp;context=facsch_lawrev</w:t>
      </w:r>
    </w:p>
    <w:p w:rsidR="00CB7D37" w:rsidRPr="00D0535F" w:rsidRDefault="00CB7D37" w:rsidP="00CB7D37">
      <w:pPr>
        <w:rPr>
          <w:rFonts w:asciiTheme="majorHAnsi" w:hAnsiTheme="majorHAnsi"/>
        </w:rPr>
      </w:pPr>
      <w:r w:rsidRPr="00D0535F">
        <w:rPr>
          <w:rFonts w:asciiTheme="majorHAnsi" w:hAnsiTheme="majorHAnsi"/>
        </w:rPr>
        <w:t>Zone, p.1223-4, accessed 12-16-13, TAP]</w:t>
      </w:r>
    </w:p>
    <w:p w:rsidR="00CB7D37" w:rsidRPr="00D0535F" w:rsidRDefault="00CB7D37" w:rsidP="00CB7D37">
      <w:pPr>
        <w:rPr>
          <w:rFonts w:asciiTheme="majorHAnsi" w:hAnsiTheme="majorHAnsi"/>
        </w:rPr>
      </w:pPr>
    </w:p>
    <w:p w:rsidR="00CB7D37" w:rsidRDefault="00CB7D37" w:rsidP="00CB7D37">
      <w:r w:rsidRPr="00CB7D37">
        <w:t>Conversely, some object to the use of courts or court-like review as</w:t>
      </w:r>
    </w:p>
    <w:p w:rsidR="00CB7D37" w:rsidRDefault="00CB7D37" w:rsidP="00CB7D37">
      <w:r>
        <w:lastRenderedPageBreak/>
        <w:t>AND</w:t>
      </w:r>
    </w:p>
    <w:p w:rsidR="00CB7D37" w:rsidRPr="00CB7D37" w:rsidRDefault="00CB7D37" w:rsidP="00CB7D37">
      <w:r w:rsidRPr="00CB7D37">
        <w:t xml:space="preserve">, the judges would be issuing a warrant to kill rather than </w:t>
      </w:r>
      <w:proofErr w:type="spellStart"/>
      <w:r w:rsidRPr="00CB7D37">
        <w:t>surveil</w:t>
      </w:r>
      <w:proofErr w:type="spellEnd"/>
      <w:r w:rsidRPr="00CB7D37">
        <w:t>.</w:t>
      </w:r>
    </w:p>
    <w:p w:rsidR="00CB7D37" w:rsidRDefault="00CB7D37" w:rsidP="00CB7D37">
      <w:r w:rsidRPr="00CB7D37">
        <w:t>While this is significant, it should not fundamentally alter the legal analysis.187</w:t>
      </w:r>
    </w:p>
    <w:p w:rsidR="00CB7D37" w:rsidRDefault="00CB7D37" w:rsidP="00CB7D37">
      <w:r>
        <w:t>AND</w:t>
      </w:r>
    </w:p>
    <w:p w:rsidR="00CB7D37" w:rsidRPr="00CB7D37" w:rsidRDefault="00CB7D37" w:rsidP="00CB7D37">
      <w:proofErr w:type="gramStart"/>
      <w:r w:rsidRPr="00CB7D37">
        <w:t>deal</w:t>
      </w:r>
      <w:proofErr w:type="gramEnd"/>
      <w:r w:rsidRPr="00CB7D37">
        <w:t xml:space="preserve"> with¶ exceptional cases where ex ante approval is not possible.191</w:t>
      </w:r>
    </w:p>
    <w:p w:rsidR="00CB7D37" w:rsidRPr="00D0535F" w:rsidRDefault="00CB7D37" w:rsidP="00CB7D37">
      <w:pPr>
        <w:rPr>
          <w:rFonts w:asciiTheme="majorHAnsi" w:hAnsiTheme="majorHAnsi" w:cs="Times New Roman"/>
        </w:rPr>
      </w:pPr>
    </w:p>
    <w:p w:rsidR="00CB7D37" w:rsidRPr="00D0535F" w:rsidRDefault="00CB7D37" w:rsidP="00CB7D37">
      <w:pPr>
        <w:pStyle w:val="Heading4"/>
        <w:rPr>
          <w:rFonts w:asciiTheme="majorHAnsi" w:hAnsiTheme="majorHAnsi"/>
        </w:rPr>
      </w:pPr>
      <w:r>
        <w:rPr>
          <w:rFonts w:asciiTheme="majorHAnsi" w:hAnsiTheme="majorHAnsi"/>
        </w:rPr>
        <w:t>8. No link – s</w:t>
      </w:r>
      <w:r w:rsidRPr="00D0535F">
        <w:rPr>
          <w:rFonts w:asciiTheme="majorHAnsi" w:hAnsiTheme="majorHAnsi"/>
        </w:rPr>
        <w:t>trikes still get approved.</w:t>
      </w:r>
    </w:p>
    <w:p w:rsidR="00CB7D37" w:rsidRPr="00D0535F" w:rsidRDefault="00CB7D37" w:rsidP="00CB7D37">
      <w:pPr>
        <w:rPr>
          <w:rStyle w:val="StyleStyleBold12pt"/>
          <w:rFonts w:asciiTheme="majorHAnsi" w:hAnsiTheme="majorHAnsi"/>
        </w:rPr>
      </w:pPr>
      <w:proofErr w:type="spellStart"/>
      <w:r w:rsidRPr="00D0535F">
        <w:rPr>
          <w:rStyle w:val="StyleStyleBold12pt"/>
          <w:rFonts w:asciiTheme="majorHAnsi" w:hAnsiTheme="majorHAnsi"/>
        </w:rPr>
        <w:t>Chehab</w:t>
      </w:r>
      <w:proofErr w:type="spellEnd"/>
      <w:r w:rsidRPr="00D0535F">
        <w:rPr>
          <w:rStyle w:val="StyleStyleBold12pt"/>
          <w:rFonts w:asciiTheme="majorHAnsi" w:hAnsiTheme="majorHAnsi"/>
        </w:rPr>
        <w:t>, Georgetown Law Center, 2012</w:t>
      </w:r>
    </w:p>
    <w:p w:rsidR="00CB7D37" w:rsidRPr="00D0535F" w:rsidRDefault="00CB7D37" w:rsidP="00CB7D37">
      <w:pPr>
        <w:rPr>
          <w:rFonts w:asciiTheme="majorHAnsi" w:hAnsiTheme="majorHAnsi"/>
        </w:rPr>
      </w:pPr>
      <w:r w:rsidRPr="00D0535F">
        <w:rPr>
          <w:rFonts w:asciiTheme="majorHAnsi" w:hAnsiTheme="majorHAnsi"/>
        </w:rPr>
        <w:t>[Ahmad, 3-30-12, “Retrieving the Role of Accountability in the Targeted Killings Context: A Proposal for Judicial Review” http://papers.ssrn.com/sol3/papers.cfm?abstract_id=2031572, p.30, accessed 9-15-13, TAP]</w:t>
      </w:r>
    </w:p>
    <w:p w:rsidR="00CB7D37" w:rsidRPr="00D0535F" w:rsidRDefault="00CB7D37" w:rsidP="00CB7D37">
      <w:pPr>
        <w:rPr>
          <w:rFonts w:asciiTheme="majorHAnsi" w:hAnsiTheme="majorHAnsi"/>
        </w:rPr>
      </w:pPr>
    </w:p>
    <w:p w:rsidR="00CB7D37" w:rsidRDefault="00CB7D37" w:rsidP="00CB7D37">
      <w:r w:rsidRPr="00CB7D37">
        <w:t xml:space="preserve">Although not a required form of analysis, these factors nonetheless suggest a rigorous review </w:t>
      </w:r>
    </w:p>
    <w:p w:rsidR="00CB7D37" w:rsidRDefault="00CB7D37" w:rsidP="00CB7D37">
      <w:r>
        <w:t>AND</w:t>
      </w:r>
    </w:p>
    <w:p w:rsidR="00CB7D37" w:rsidRPr="00CB7D37" w:rsidRDefault="00CB7D37" w:rsidP="00CB7D37">
      <w:proofErr w:type="gramStart"/>
      <w:r w:rsidRPr="00CB7D37">
        <w:t>of</w:t>
      </w:r>
      <w:proofErr w:type="gramEnd"/>
      <w:r w:rsidRPr="00CB7D37">
        <w:t xml:space="preserve"> American efforts to target alleged terrorists and reduce likelihood of collateral damage.</w:t>
      </w: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rPr>
      </w:pPr>
    </w:p>
    <w:p w:rsidR="00CB7D37" w:rsidRDefault="00CB7D37" w:rsidP="00CB7D37">
      <w:pPr>
        <w:pStyle w:val="Heading3"/>
      </w:pPr>
      <w:r>
        <w:lastRenderedPageBreak/>
        <w:t>2ac – Obama – TPA</w:t>
      </w:r>
    </w:p>
    <w:p w:rsidR="00CB7D37" w:rsidRDefault="00CB7D37" w:rsidP="00CB7D37"/>
    <w:p w:rsidR="00CB7D37" w:rsidRDefault="00CB7D37" w:rsidP="00CB7D37">
      <w:pPr>
        <w:pStyle w:val="Heading4"/>
      </w:pPr>
      <w:r>
        <w:t>NO TPP even with TPA – it isn’t finished being negotiated.</w:t>
      </w:r>
    </w:p>
    <w:p w:rsidR="00CB7D37" w:rsidRPr="00E3331C" w:rsidRDefault="00CB7D37" w:rsidP="00CB7D37">
      <w:pPr>
        <w:rPr>
          <w:rStyle w:val="StyleStyleBold12pt"/>
        </w:rPr>
      </w:pPr>
      <w:r w:rsidRPr="00E3331C">
        <w:rPr>
          <w:rStyle w:val="StyleStyleBold12pt"/>
        </w:rPr>
        <w:t>Schneider, Washington Post, 11-13-13</w:t>
      </w:r>
    </w:p>
    <w:p w:rsidR="00CB7D37" w:rsidRDefault="00CB7D37" w:rsidP="00CB7D37">
      <w:r>
        <w:t>(Howard, “</w:t>
      </w:r>
      <w:r w:rsidRPr="006C0701">
        <w:t>For controversial trade pact, fire from the left, the right and WikiLeaks</w:t>
      </w:r>
      <w:r>
        <w:t>,”</w:t>
      </w:r>
      <w:r w:rsidRPr="006C0701">
        <w:t xml:space="preserve"> http://www.washingtonpost.com/business/economy/for-controversial-trade-pact-fire-from-the-left-the-right-and-wikileaks/2013/11/13/118e5d28-4c9a-11e3-ac54-aa84301ced81_story.html?wprss=rss_business</w:t>
      </w:r>
      <w:r>
        <w:t>, accessed 11-14-13, CMM)</w:t>
      </w:r>
    </w:p>
    <w:p w:rsidR="00CB7D37" w:rsidRDefault="00CB7D37" w:rsidP="00CB7D37"/>
    <w:p w:rsidR="00CB7D37" w:rsidRDefault="00CB7D37" w:rsidP="00CB7D37">
      <w:r w:rsidRPr="00CB7D37">
        <w:t xml:space="preserve">Despite </w:t>
      </w:r>
      <w:proofErr w:type="spellStart"/>
      <w:r w:rsidRPr="00CB7D37">
        <w:t>Froman’s</w:t>
      </w:r>
      <w:proofErr w:type="spellEnd"/>
      <w:r w:rsidRPr="00CB7D37">
        <w:t xml:space="preserve"> optimism, the opposition Wednesday did bring into focus the hurdles the administration </w:t>
      </w:r>
    </w:p>
    <w:p w:rsidR="00CB7D37" w:rsidRDefault="00CB7D37" w:rsidP="00CB7D37">
      <w:r>
        <w:t>AND</w:t>
      </w:r>
    </w:p>
    <w:p w:rsidR="00CB7D37" w:rsidRPr="00CB7D37" w:rsidRDefault="00CB7D37" w:rsidP="00CB7D37">
      <w:r w:rsidRPr="00CB7D37">
        <w:t>“I will be voting no if this is not part of it.”</w:t>
      </w:r>
    </w:p>
    <w:p w:rsidR="00CB7D37" w:rsidRPr="007F374A" w:rsidRDefault="00CB7D37" w:rsidP="00CB7D37"/>
    <w:p w:rsidR="00CB7D37" w:rsidRDefault="00CB7D37" w:rsidP="00CB7D37">
      <w:pPr>
        <w:pStyle w:val="Heading4"/>
      </w:pPr>
      <w:r>
        <w:t>Won’t pass – Obama not pushing, Dems and anti-trade lobbies block</w:t>
      </w:r>
    </w:p>
    <w:p w:rsidR="00CB7D37" w:rsidRPr="00CA61CA" w:rsidRDefault="00CB7D37" w:rsidP="00CB7D37">
      <w:pPr>
        <w:rPr>
          <w:rStyle w:val="StyleStyleBold12pt"/>
        </w:rPr>
      </w:pPr>
      <w:r w:rsidRPr="00CA61CA">
        <w:rPr>
          <w:rStyle w:val="StyleStyleBold12pt"/>
        </w:rPr>
        <w:t>Chicago Tribune (editorial), 12-30-13</w:t>
      </w:r>
    </w:p>
    <w:p w:rsidR="00CB7D37" w:rsidRDefault="00CB7D37" w:rsidP="00CB7D37">
      <w:r>
        <w:t>(“</w:t>
      </w:r>
      <w:r w:rsidRPr="00CA61CA">
        <w:t>Editorial: Obama needs fast-track trade authority</w:t>
      </w:r>
      <w:r>
        <w:t xml:space="preserve">,” </w:t>
      </w:r>
      <w:r w:rsidRPr="00CA61CA">
        <w:t>http://articles.chicagotribune.com/2013-12-30/opinion/ct-give-obama-tpa-fast-track-trade-edit-1230-jm-20131230_1_trade-deals-trade-promotion-authority-tpa</w:t>
      </w:r>
      <w:r>
        <w:t>, accessed 1-2-14, CMM)</w:t>
      </w:r>
    </w:p>
    <w:p w:rsidR="00CB7D37" w:rsidRDefault="00CB7D37" w:rsidP="00CB7D37"/>
    <w:p w:rsidR="00CB7D37" w:rsidRDefault="00CB7D37" w:rsidP="00CB7D37">
      <w:r w:rsidRPr="00CB7D37">
        <w:t xml:space="preserve">President Barack Obama wants the power to negotiate free-trade treaties on a fast </w:t>
      </w:r>
    </w:p>
    <w:p w:rsidR="00CB7D37" w:rsidRDefault="00CB7D37" w:rsidP="00CB7D37">
      <w:r>
        <w:t>AND</w:t>
      </w:r>
    </w:p>
    <w:p w:rsidR="00CB7D37" w:rsidRPr="00CB7D37" w:rsidRDefault="00CB7D37" w:rsidP="00CB7D37">
      <w:proofErr w:type="gramStart"/>
      <w:r w:rsidRPr="00CB7D37">
        <w:t>Hill and, especially, from the White House.</w:t>
      </w:r>
      <w:proofErr w:type="gramEnd"/>
      <w:r w:rsidRPr="00CB7D37">
        <w:t xml:space="preserve"> </w:t>
      </w:r>
      <w:proofErr w:type="gramStart"/>
      <w:r w:rsidRPr="00CB7D37">
        <w:t>Now's the time.</w:t>
      </w:r>
      <w:proofErr w:type="gramEnd"/>
    </w:p>
    <w:p w:rsidR="00CB7D37" w:rsidRDefault="00CB7D37" w:rsidP="00CB7D37">
      <w:pPr>
        <w:pStyle w:val="Heading4"/>
      </w:pPr>
      <w:r>
        <w:t>Baucus becoming ambassador kills trade agenda</w:t>
      </w:r>
    </w:p>
    <w:p w:rsidR="00CB7D37" w:rsidRPr="00B30F06" w:rsidRDefault="00CB7D37" w:rsidP="00CB7D37">
      <w:pPr>
        <w:rPr>
          <w:rStyle w:val="StyleStyleBold12pt"/>
        </w:rPr>
      </w:pPr>
      <w:r w:rsidRPr="00B30F06">
        <w:rPr>
          <w:rStyle w:val="StyleStyleBold12pt"/>
        </w:rPr>
        <w:t>Levy, Foreign Policy, 12-19-13</w:t>
      </w:r>
    </w:p>
    <w:p w:rsidR="00CB7D37" w:rsidRDefault="00CB7D37" w:rsidP="00CB7D37">
      <w:r>
        <w:t xml:space="preserve">(Phil, “Baucus to Beijing Brings TPA, Trade Troubles,” </w:t>
      </w:r>
      <w:r w:rsidRPr="00B30F06">
        <w:t>http://shadow.foreignpolicy.com/posts/2013/12/19/baucus_to_beijing_brings_tpa_trade_troubles</w:t>
      </w:r>
      <w:r>
        <w:t>, accessed 12-21-13, CMM)</w:t>
      </w:r>
    </w:p>
    <w:p w:rsidR="00CB7D37" w:rsidRDefault="00CB7D37" w:rsidP="00CB7D37"/>
    <w:p w:rsidR="00CB7D37" w:rsidRDefault="00CB7D37" w:rsidP="00CB7D37">
      <w:r w:rsidRPr="00CB7D37">
        <w:t xml:space="preserve">This fall has been a roller-coaster ride for followers of trade. Against </w:t>
      </w:r>
    </w:p>
    <w:p w:rsidR="00CB7D37" w:rsidRDefault="00CB7D37" w:rsidP="00CB7D37">
      <w:r>
        <w:t>AND</w:t>
      </w:r>
    </w:p>
    <w:p w:rsidR="00CB7D37" w:rsidRPr="00CB7D37" w:rsidRDefault="00CB7D37" w:rsidP="00CB7D37">
      <w:proofErr w:type="gramStart"/>
      <w:r w:rsidRPr="00CB7D37">
        <w:t>help</w:t>
      </w:r>
      <w:proofErr w:type="gramEnd"/>
      <w:r w:rsidRPr="00CB7D37">
        <w:t xml:space="preserve"> with PR operations, but can prove disastrous for the battle itself.</w:t>
      </w:r>
    </w:p>
    <w:p w:rsidR="00CB7D37" w:rsidRDefault="00CB7D37" w:rsidP="00CB7D37">
      <w:pPr>
        <w:pStyle w:val="Heading4"/>
      </w:pPr>
      <w:r w:rsidRPr="00461F81">
        <w:t>TAA</w:t>
      </w:r>
      <w:r>
        <w:t xml:space="preserve"> kills a deal</w:t>
      </w:r>
    </w:p>
    <w:p w:rsidR="00CB7D37" w:rsidRPr="00187D04" w:rsidRDefault="00CB7D37" w:rsidP="00CB7D37">
      <w:pPr>
        <w:rPr>
          <w:rStyle w:val="StyleStyleBold12pt"/>
        </w:rPr>
      </w:pPr>
      <w:proofErr w:type="spellStart"/>
      <w:r w:rsidRPr="00187D04">
        <w:rPr>
          <w:rStyle w:val="StyleStyleBold12pt"/>
        </w:rPr>
        <w:t>Sracic</w:t>
      </w:r>
      <w:proofErr w:type="spellEnd"/>
      <w:r w:rsidRPr="00187D04">
        <w:rPr>
          <w:rStyle w:val="StyleStyleBold12pt"/>
        </w:rPr>
        <w:t xml:space="preserve">, professor and chairman of the political science department and </w:t>
      </w:r>
      <w:proofErr w:type="spellStart"/>
      <w:r w:rsidRPr="00187D04">
        <w:rPr>
          <w:rStyle w:val="StyleStyleBold12pt"/>
        </w:rPr>
        <w:t>Rigelhaupt</w:t>
      </w:r>
      <w:proofErr w:type="spellEnd"/>
      <w:r w:rsidRPr="00187D04">
        <w:rPr>
          <w:rStyle w:val="StyleStyleBold12pt"/>
        </w:rPr>
        <w:t xml:space="preserve"> Pre-Law Center at Youngstown State University, 12-16-</w:t>
      </w:r>
      <w:r w:rsidRPr="000C6FA5">
        <w:rPr>
          <w:rStyle w:val="StyleStyleBold12pt"/>
          <w:highlight w:val="cyan"/>
        </w:rPr>
        <w:t>13</w:t>
      </w:r>
    </w:p>
    <w:p w:rsidR="00CB7D37" w:rsidRDefault="00CB7D37" w:rsidP="00CB7D37">
      <w:r>
        <w:t xml:space="preserve">(Paul, </w:t>
      </w:r>
      <w:r w:rsidRPr="00187D04">
        <w:t xml:space="preserve">visiting research fellow at </w:t>
      </w:r>
      <w:proofErr w:type="spellStart"/>
      <w:r w:rsidRPr="00187D04">
        <w:t>Gakushuin</w:t>
      </w:r>
      <w:proofErr w:type="spellEnd"/>
      <w:r w:rsidRPr="00187D04">
        <w:t xml:space="preserve"> Women’s College in Tokyo</w:t>
      </w:r>
      <w:r>
        <w:t>, “</w:t>
      </w:r>
      <w:r w:rsidRPr="00187D04">
        <w:t xml:space="preserve">Obama’s Trade Deal </w:t>
      </w:r>
      <w:proofErr w:type="gramStart"/>
      <w:r w:rsidRPr="00187D04">
        <w:t>With</w:t>
      </w:r>
      <w:proofErr w:type="gramEnd"/>
      <w:r w:rsidRPr="00187D04">
        <w:t xml:space="preserve"> Asia: Not So Fast</w:t>
      </w:r>
      <w:r>
        <w:t xml:space="preserve">,” </w:t>
      </w:r>
      <w:r w:rsidRPr="00187D04">
        <w:t>http://www.bloomberg.com/news/2013-12-16/obama-s-trade-deal-with-asia-not-so-fast.html</w:t>
      </w:r>
      <w:r>
        <w:t>, accessed 1-2-14, CMM)</w:t>
      </w:r>
    </w:p>
    <w:p w:rsidR="00CB7D37" w:rsidRDefault="00CB7D37" w:rsidP="00CB7D37"/>
    <w:p w:rsidR="00CB7D37" w:rsidRDefault="00CB7D37" w:rsidP="00CB7D37">
      <w:r w:rsidRPr="00CB7D37">
        <w:t xml:space="preserve">Trade Promotion Authority was last granted to President George W. Bush in 2002, </w:t>
      </w:r>
    </w:p>
    <w:p w:rsidR="00CB7D37" w:rsidRDefault="00CB7D37" w:rsidP="00CB7D37">
      <w:r>
        <w:t>AND</w:t>
      </w:r>
    </w:p>
    <w:p w:rsidR="00CB7D37" w:rsidRPr="00CB7D37" w:rsidRDefault="00CB7D37" w:rsidP="00CB7D37">
      <w:r w:rsidRPr="00CB7D37">
        <w:t>Asia, the TPP may instead make its withering all the more apparent.</w:t>
      </w:r>
    </w:p>
    <w:p w:rsidR="00CB7D37" w:rsidRPr="00384529" w:rsidRDefault="00CB7D37" w:rsidP="00CB7D37"/>
    <w:p w:rsidR="00CB7D37" w:rsidRPr="00B07059" w:rsidRDefault="00CB7D37" w:rsidP="00CB7D37">
      <w:pPr>
        <w:pStyle w:val="Heading4"/>
        <w:rPr>
          <w:rFonts w:asciiTheme="minorHAnsi" w:hAnsiTheme="minorHAnsi"/>
        </w:rPr>
      </w:pPr>
      <w:r w:rsidRPr="00B07059">
        <w:rPr>
          <w:rFonts w:asciiTheme="minorHAnsi" w:hAnsiTheme="minorHAnsi"/>
        </w:rPr>
        <w:t>Winners win on controversial issues</w:t>
      </w:r>
    </w:p>
    <w:p w:rsidR="00CB7D37" w:rsidRPr="00B07059" w:rsidRDefault="00CB7D37" w:rsidP="00CB7D37">
      <w:pPr>
        <w:rPr>
          <w:rStyle w:val="StyleStyleBold12pt"/>
          <w:rFonts w:asciiTheme="minorHAnsi" w:hAnsiTheme="minorHAnsi"/>
        </w:rPr>
      </w:pPr>
      <w:r w:rsidRPr="00B07059">
        <w:rPr>
          <w:rStyle w:val="StyleStyleBold12pt"/>
          <w:rFonts w:asciiTheme="minorHAnsi" w:hAnsiTheme="minorHAnsi"/>
        </w:rPr>
        <w:t>Hirsh, National Journal, 2-7-13</w:t>
      </w:r>
    </w:p>
    <w:p w:rsidR="00CB7D37" w:rsidRPr="00B07059" w:rsidRDefault="00CB7D37" w:rsidP="00CB7D37">
      <w:pPr>
        <w:rPr>
          <w:rFonts w:asciiTheme="minorHAnsi" w:hAnsiTheme="minorHAnsi"/>
        </w:rPr>
      </w:pPr>
      <w:r w:rsidRPr="00B07059">
        <w:rPr>
          <w:rFonts w:asciiTheme="minorHAnsi" w:hAnsiTheme="minorHAnsi"/>
        </w:rPr>
        <w:t>(Michael, “There’s No Such Thing as Political Capital,” http://www.nationaljournal.com/magazine/there-s-no-such-thing-as-political-capital-20130207?page=1, accessed 2-7-13, CMM)</w:t>
      </w:r>
    </w:p>
    <w:p w:rsidR="00CB7D37" w:rsidRPr="00B07059" w:rsidRDefault="00CB7D37" w:rsidP="00CB7D37">
      <w:pPr>
        <w:rPr>
          <w:rFonts w:asciiTheme="minorHAnsi" w:hAnsiTheme="minorHAnsi"/>
        </w:rPr>
      </w:pPr>
    </w:p>
    <w:p w:rsidR="00CB7D37" w:rsidRDefault="00CB7D37" w:rsidP="00CB7D37">
      <w:r w:rsidRPr="00CB7D37">
        <w:t xml:space="preserve">Naturally, any president has practical and electoral limits. Does he have a </w:t>
      </w:r>
      <w:proofErr w:type="gramStart"/>
      <w:r w:rsidRPr="00CB7D37">
        <w:t>majority</w:t>
      </w:r>
      <w:proofErr w:type="gramEnd"/>
      <w:r w:rsidRPr="00CB7D37">
        <w:t xml:space="preserve"> </w:t>
      </w:r>
    </w:p>
    <w:p w:rsidR="00CB7D37" w:rsidRDefault="00CB7D37" w:rsidP="00CB7D37">
      <w:r>
        <w:t>AND</w:t>
      </w:r>
    </w:p>
    <w:p w:rsidR="00CB7D37" w:rsidRPr="00CB7D37" w:rsidRDefault="00CB7D37" w:rsidP="00CB7D37">
      <w:proofErr w:type="gramStart"/>
      <w:r w:rsidRPr="00CB7D37">
        <w:t>right</w:t>
      </w:r>
      <w:proofErr w:type="gramEnd"/>
      <w:r w:rsidRPr="00CB7D37">
        <w:t>. He did. (At least until Vietnam, that is.)</w:t>
      </w:r>
    </w:p>
    <w:p w:rsidR="00CB7D37" w:rsidRPr="00B07059" w:rsidRDefault="00CB7D37" w:rsidP="00CB7D37">
      <w:pPr>
        <w:rPr>
          <w:rFonts w:asciiTheme="minorHAnsi" w:hAnsiTheme="minorHAnsi"/>
        </w:rPr>
      </w:pPr>
    </w:p>
    <w:p w:rsidR="00CB7D37" w:rsidRPr="00B07059" w:rsidRDefault="00CB7D37" w:rsidP="00CB7D37">
      <w:pPr>
        <w:pStyle w:val="Heading4"/>
        <w:rPr>
          <w:rFonts w:asciiTheme="minorHAnsi" w:hAnsiTheme="minorHAnsi"/>
        </w:rPr>
      </w:pPr>
      <w:r w:rsidRPr="00B07059">
        <w:rPr>
          <w:rFonts w:asciiTheme="minorHAnsi" w:hAnsiTheme="minorHAnsi"/>
        </w:rPr>
        <w:t>Obama supports the plan.</w:t>
      </w:r>
    </w:p>
    <w:p w:rsidR="00CB7D37" w:rsidRPr="00B07059" w:rsidRDefault="00CB7D37" w:rsidP="00CB7D37">
      <w:pPr>
        <w:rPr>
          <w:rStyle w:val="StyleStyleBold12pt"/>
          <w:rFonts w:asciiTheme="minorHAnsi" w:hAnsiTheme="minorHAnsi"/>
        </w:rPr>
      </w:pPr>
      <w:r w:rsidRPr="00B07059">
        <w:rPr>
          <w:rStyle w:val="StyleStyleBold12pt"/>
          <w:rFonts w:asciiTheme="minorHAnsi" w:hAnsiTheme="minorHAnsi"/>
        </w:rPr>
        <w:t xml:space="preserve">Roberts, </w:t>
      </w:r>
      <w:proofErr w:type="gramStart"/>
      <w:r w:rsidRPr="00B07059">
        <w:rPr>
          <w:rStyle w:val="StyleStyleBold12pt"/>
          <w:rFonts w:asciiTheme="minorHAnsi" w:hAnsiTheme="minorHAnsi"/>
        </w:rPr>
        <w:t>The</w:t>
      </w:r>
      <w:proofErr w:type="gramEnd"/>
      <w:r w:rsidRPr="00B07059">
        <w:rPr>
          <w:rStyle w:val="StyleStyleBold12pt"/>
          <w:rFonts w:asciiTheme="minorHAnsi" w:hAnsiTheme="minorHAnsi"/>
        </w:rPr>
        <w:t xml:space="preserve"> Guardian, 5-24-13</w:t>
      </w:r>
    </w:p>
    <w:p w:rsidR="00CB7D37" w:rsidRPr="00B07059" w:rsidRDefault="00CB7D37" w:rsidP="00CB7D37">
      <w:pPr>
        <w:rPr>
          <w:rFonts w:asciiTheme="minorHAnsi" w:hAnsiTheme="minorHAnsi"/>
        </w:rPr>
      </w:pPr>
      <w:r w:rsidRPr="00B07059">
        <w:rPr>
          <w:rFonts w:asciiTheme="minorHAnsi" w:hAnsiTheme="minorHAnsi"/>
        </w:rPr>
        <w:t>[Dan, “Obama drone oversight proposal prompts concern over 'kill courts'” http://www.theguardian.com/world/2013/may/24/obama-drone-vetting-kill-courts, accessed 9-18-13, TAP]</w:t>
      </w:r>
    </w:p>
    <w:p w:rsidR="00CB7D37" w:rsidRPr="00B07059" w:rsidRDefault="00CB7D37" w:rsidP="00CB7D37">
      <w:pPr>
        <w:rPr>
          <w:rFonts w:asciiTheme="minorHAnsi" w:hAnsiTheme="minorHAnsi"/>
        </w:rPr>
      </w:pPr>
    </w:p>
    <w:p w:rsidR="00CB7D37" w:rsidRDefault="00CB7D37" w:rsidP="00CB7D37">
      <w:r w:rsidRPr="00CB7D37">
        <w:t xml:space="preserve">The president has asked Congress to consider establishing a special court or oversight board to </w:t>
      </w:r>
    </w:p>
    <w:p w:rsidR="00CB7D37" w:rsidRDefault="00CB7D37" w:rsidP="00CB7D37">
      <w:r>
        <w:t>AND</w:t>
      </w:r>
    </w:p>
    <w:p w:rsidR="00CB7D37" w:rsidRPr="00CB7D37" w:rsidRDefault="00CB7D37" w:rsidP="00CB7D37">
      <w:proofErr w:type="gramStart"/>
      <w:r w:rsidRPr="00CB7D37">
        <w:t>but</w:t>
      </w:r>
      <w:proofErr w:type="gramEnd"/>
      <w:r w:rsidRPr="00CB7D37">
        <w:t xml:space="preserve"> raises serious constitutional issues about presidential and judicial authority," he said.</w:t>
      </w:r>
    </w:p>
    <w:p w:rsidR="00CB7D37" w:rsidRPr="00B07059" w:rsidRDefault="00CB7D37" w:rsidP="00CB7D37">
      <w:pPr>
        <w:rPr>
          <w:rFonts w:asciiTheme="minorHAnsi" w:hAnsiTheme="minorHAnsi" w:cs="Times New Roman"/>
        </w:rPr>
      </w:pPr>
    </w:p>
    <w:p w:rsidR="00CB7D37" w:rsidRPr="00B07059" w:rsidRDefault="00CB7D37" w:rsidP="00CB7D37">
      <w:pPr>
        <w:pStyle w:val="Heading4"/>
        <w:rPr>
          <w:rFonts w:asciiTheme="minorHAnsi" w:hAnsiTheme="minorHAnsi"/>
        </w:rPr>
      </w:pPr>
      <w:r w:rsidRPr="00B07059">
        <w:rPr>
          <w:rFonts w:asciiTheme="minorHAnsi" w:hAnsiTheme="minorHAnsi"/>
        </w:rPr>
        <w:t>Turn – the plan is popular.</w:t>
      </w:r>
    </w:p>
    <w:p w:rsidR="00CB7D37" w:rsidRPr="00B07059" w:rsidRDefault="00CB7D37" w:rsidP="00CB7D37">
      <w:pPr>
        <w:rPr>
          <w:rStyle w:val="StyleStyleBold12pt"/>
          <w:rFonts w:asciiTheme="minorHAnsi" w:hAnsiTheme="minorHAnsi"/>
        </w:rPr>
      </w:pPr>
      <w:proofErr w:type="spellStart"/>
      <w:r w:rsidRPr="00B07059">
        <w:rPr>
          <w:rStyle w:val="StyleStyleBold12pt"/>
          <w:rFonts w:asciiTheme="minorHAnsi" w:hAnsiTheme="minorHAnsi"/>
        </w:rPr>
        <w:t>Hosenball</w:t>
      </w:r>
      <w:proofErr w:type="spellEnd"/>
      <w:r w:rsidRPr="00B07059">
        <w:rPr>
          <w:rStyle w:val="StyleStyleBold12pt"/>
          <w:rFonts w:asciiTheme="minorHAnsi" w:hAnsiTheme="minorHAnsi"/>
        </w:rPr>
        <w:t>, Reuters, 2-8-13</w:t>
      </w:r>
    </w:p>
    <w:p w:rsidR="00CB7D37" w:rsidRPr="00B07059" w:rsidRDefault="00CB7D37" w:rsidP="00CB7D37">
      <w:pPr>
        <w:rPr>
          <w:rFonts w:asciiTheme="minorHAnsi" w:hAnsiTheme="minorHAnsi"/>
        </w:rPr>
      </w:pPr>
      <w:r w:rsidRPr="00B07059">
        <w:rPr>
          <w:rFonts w:asciiTheme="minorHAnsi" w:hAnsiTheme="minorHAnsi"/>
        </w:rPr>
        <w:t xml:space="preserve">[Mark, “Support grows for U.S. "drone court" to review lethal strikes” </w:t>
      </w:r>
      <w:hyperlink r:id="rId24" w:history="1">
        <w:r w:rsidRPr="00B07059">
          <w:rPr>
            <w:rStyle w:val="Hyperlink"/>
            <w:rFonts w:asciiTheme="minorHAnsi" w:hAnsiTheme="minorHAnsi"/>
          </w:rPr>
          <w:t>http://www.reuters.com/article/2013/02/09/us-usa-drones-idUSBRE91800B20130209</w:t>
        </w:r>
      </w:hyperlink>
      <w:r w:rsidRPr="00B07059">
        <w:rPr>
          <w:rFonts w:asciiTheme="minorHAnsi" w:hAnsiTheme="minorHAnsi"/>
        </w:rPr>
        <w:t>, accessed 9-4-13, TAP]</w:t>
      </w:r>
    </w:p>
    <w:p w:rsidR="00CB7D37" w:rsidRPr="00B07059" w:rsidRDefault="00CB7D37" w:rsidP="00CB7D37">
      <w:pPr>
        <w:rPr>
          <w:rFonts w:asciiTheme="minorHAnsi" w:hAnsiTheme="minorHAnsi"/>
        </w:rPr>
      </w:pPr>
    </w:p>
    <w:p w:rsidR="00CB7D37" w:rsidRDefault="00CB7D37" w:rsidP="00CB7D37">
      <w:r w:rsidRPr="00CB7D37">
        <w:t xml:space="preserve">During a fresh round of debate this week over President Barack Obama's claim that he </w:t>
      </w:r>
    </w:p>
    <w:p w:rsidR="00CB7D37" w:rsidRDefault="00CB7D37" w:rsidP="00CB7D37">
      <w:r>
        <w:t>AND</w:t>
      </w:r>
    </w:p>
    <w:p w:rsidR="00CB7D37" w:rsidRPr="00CB7D37" w:rsidRDefault="00CB7D37" w:rsidP="00CB7D37">
      <w:r w:rsidRPr="00CB7D37">
        <w:t xml:space="preserve">. </w:t>
      </w:r>
      <w:proofErr w:type="gramStart"/>
      <w:r w:rsidRPr="00CB7D37">
        <w:t>citizen</w:t>
      </w:r>
      <w:proofErr w:type="gramEnd"/>
      <w:r w:rsidRPr="00CB7D37">
        <w:t xml:space="preserve"> alleged to be a "senior operational leader of Al Qaeda."</w:t>
      </w:r>
    </w:p>
    <w:p w:rsidR="00CB7D37" w:rsidRPr="00B07059" w:rsidRDefault="00CB7D37" w:rsidP="00CB7D37">
      <w:pPr>
        <w:rPr>
          <w:rFonts w:asciiTheme="minorHAnsi" w:hAnsiTheme="minorHAnsi"/>
        </w:rPr>
      </w:pPr>
    </w:p>
    <w:p w:rsidR="00CB7D37" w:rsidRPr="00B07059" w:rsidRDefault="00CB7D37" w:rsidP="00CB7D37">
      <w:pPr>
        <w:pStyle w:val="Heading4"/>
        <w:rPr>
          <w:rFonts w:asciiTheme="minorHAnsi" w:hAnsiTheme="minorHAnsi"/>
        </w:rPr>
      </w:pPr>
      <w:r w:rsidRPr="00B07059">
        <w:rPr>
          <w:rFonts w:asciiTheme="minorHAnsi" w:hAnsiTheme="minorHAnsi"/>
        </w:rPr>
        <w:t>PC is irrelevant – Obama doesn’t have it, he isn’t using it, it isn’t effective, and XOs solve.</w:t>
      </w:r>
    </w:p>
    <w:p w:rsidR="00CB7D37" w:rsidRPr="00B07059" w:rsidRDefault="00CB7D37" w:rsidP="00CB7D37">
      <w:pPr>
        <w:rPr>
          <w:rStyle w:val="StyleStyleBold12pt"/>
          <w:rFonts w:asciiTheme="minorHAnsi" w:hAnsiTheme="minorHAnsi"/>
        </w:rPr>
      </w:pPr>
      <w:r w:rsidRPr="00B07059">
        <w:rPr>
          <w:rStyle w:val="StyleStyleBold12pt"/>
          <w:rFonts w:asciiTheme="minorHAnsi" w:hAnsiTheme="minorHAnsi"/>
        </w:rPr>
        <w:t>Boyer, Washington Times, 12-31-13</w:t>
      </w:r>
    </w:p>
    <w:p w:rsidR="00CB7D37" w:rsidRPr="00B07059" w:rsidRDefault="00CB7D37" w:rsidP="00CB7D37">
      <w:pPr>
        <w:rPr>
          <w:rFonts w:asciiTheme="minorHAnsi" w:hAnsiTheme="minorHAnsi"/>
        </w:rPr>
      </w:pPr>
      <w:r w:rsidRPr="00B07059">
        <w:rPr>
          <w:rFonts w:asciiTheme="minorHAnsi" w:hAnsiTheme="minorHAnsi"/>
        </w:rPr>
        <w:t xml:space="preserve">[Dave, “Obama’s liberal wish list for Congress likely to stall in election year” </w:t>
      </w:r>
      <w:hyperlink r:id="rId25" w:history="1">
        <w:r w:rsidRPr="00B07059">
          <w:rPr>
            <w:rStyle w:val="Hyperlink"/>
            <w:rFonts w:asciiTheme="minorHAnsi" w:hAnsiTheme="minorHAnsi"/>
          </w:rPr>
          <w:t>http://www.washingtontimes.com/news/2013/dec/31/obamas-wish-list-likely-to-stall-in-election-year/print/</w:t>
        </w:r>
      </w:hyperlink>
      <w:r w:rsidRPr="00B07059">
        <w:rPr>
          <w:rFonts w:asciiTheme="minorHAnsi" w:hAnsiTheme="minorHAnsi"/>
        </w:rPr>
        <w:t>, accessed 1-2-14, TAP]</w:t>
      </w:r>
    </w:p>
    <w:p w:rsidR="00CB7D37" w:rsidRPr="00B07059" w:rsidRDefault="00CB7D37" w:rsidP="00CB7D37">
      <w:pPr>
        <w:rPr>
          <w:rFonts w:asciiTheme="minorHAnsi" w:hAnsiTheme="minorHAnsi"/>
        </w:rPr>
      </w:pPr>
    </w:p>
    <w:p w:rsidR="00CB7D37" w:rsidRDefault="00CB7D37" w:rsidP="00CB7D37">
      <w:r w:rsidRPr="00CB7D37">
        <w:t xml:space="preserve">If President Obama thought 2013 was an unproductive year for his agenda in Congress, </w:t>
      </w:r>
    </w:p>
    <w:p w:rsidR="00CB7D37" w:rsidRDefault="00CB7D37" w:rsidP="00CB7D37">
      <w:r>
        <w:t>AND</w:t>
      </w:r>
    </w:p>
    <w:p w:rsidR="00CB7D37" w:rsidRPr="00CB7D37" w:rsidRDefault="00CB7D37" w:rsidP="00CB7D37">
      <w:proofErr w:type="gramStart"/>
      <w:r w:rsidRPr="00CB7D37">
        <w:t>and</w:t>
      </w:r>
      <w:proofErr w:type="gramEnd"/>
      <w:r w:rsidRPr="00CB7D37">
        <w:t xml:space="preserve"> I would put immigration in that category," Mr. </w:t>
      </w:r>
      <w:proofErr w:type="spellStart"/>
      <w:r w:rsidRPr="00CB7D37">
        <w:t>Feehery</w:t>
      </w:r>
      <w:proofErr w:type="spellEnd"/>
      <w:r w:rsidRPr="00CB7D37">
        <w:t xml:space="preserve"> said.</w:t>
      </w:r>
    </w:p>
    <w:p w:rsidR="00CB7D37" w:rsidRPr="00B07059" w:rsidRDefault="00CB7D37" w:rsidP="00CB7D37">
      <w:pPr>
        <w:rPr>
          <w:rFonts w:asciiTheme="minorHAnsi" w:hAnsiTheme="minorHAnsi"/>
        </w:rPr>
      </w:pPr>
    </w:p>
    <w:p w:rsidR="00CB7D37" w:rsidRPr="00B07059" w:rsidRDefault="00CB7D37" w:rsidP="00CB7D37">
      <w:pPr>
        <w:pStyle w:val="Heading4"/>
        <w:rPr>
          <w:rFonts w:asciiTheme="minorHAnsi" w:hAnsiTheme="minorHAnsi"/>
        </w:rPr>
      </w:pPr>
      <w:r w:rsidRPr="00B07059">
        <w:rPr>
          <w:rFonts w:asciiTheme="minorHAnsi" w:hAnsiTheme="minorHAnsi"/>
        </w:rPr>
        <w:lastRenderedPageBreak/>
        <w:t>Iran sanctions thumps.</w:t>
      </w:r>
    </w:p>
    <w:p w:rsidR="00CB7D37" w:rsidRPr="00B07059" w:rsidRDefault="00CB7D37" w:rsidP="00CB7D37">
      <w:pPr>
        <w:rPr>
          <w:rStyle w:val="StyleStyleBold12pt"/>
          <w:rFonts w:asciiTheme="minorHAnsi" w:hAnsiTheme="minorHAnsi"/>
        </w:rPr>
      </w:pPr>
      <w:proofErr w:type="spellStart"/>
      <w:r w:rsidRPr="00B07059">
        <w:rPr>
          <w:rStyle w:val="StyleStyleBold12pt"/>
          <w:rFonts w:asciiTheme="minorHAnsi" w:hAnsiTheme="minorHAnsi"/>
        </w:rPr>
        <w:t>Rafizadeh</w:t>
      </w:r>
      <w:proofErr w:type="spellEnd"/>
      <w:r w:rsidRPr="00B07059">
        <w:rPr>
          <w:rStyle w:val="StyleStyleBold12pt"/>
          <w:rFonts w:asciiTheme="minorHAnsi" w:hAnsiTheme="minorHAnsi"/>
        </w:rPr>
        <w:t>, president of the International American Council and he serves on the board of Harvard International Review at Harvard University, 12-13-13</w:t>
      </w:r>
    </w:p>
    <w:p w:rsidR="00CB7D37" w:rsidRPr="00B07059" w:rsidRDefault="00CB7D37" w:rsidP="00CB7D37">
      <w:pPr>
        <w:rPr>
          <w:rFonts w:asciiTheme="minorHAnsi" w:hAnsiTheme="minorHAnsi"/>
        </w:rPr>
      </w:pPr>
      <w:r w:rsidRPr="00B07059">
        <w:rPr>
          <w:rFonts w:asciiTheme="minorHAnsi" w:hAnsiTheme="minorHAnsi"/>
        </w:rPr>
        <w:t>(Majid, senior fellow at Nonviolence International Organization based in Washington DC and a member of the Gulf project at Columbia University, “Kerry’s Iranian Appeasement Pitch to Congress,” http://www.frontpagemag.com/2013/majid-rafizadeh/kerrys-iranian-appeasement-pitch-to-congress/, accessed 1-1-14, CMM)</w:t>
      </w:r>
    </w:p>
    <w:p w:rsidR="00CB7D37" w:rsidRPr="00B07059" w:rsidRDefault="00CB7D37" w:rsidP="00CB7D37">
      <w:pPr>
        <w:rPr>
          <w:rFonts w:asciiTheme="minorHAnsi" w:hAnsiTheme="minorHAnsi"/>
        </w:rPr>
      </w:pPr>
    </w:p>
    <w:p w:rsidR="00CB7D37" w:rsidRDefault="00CB7D37" w:rsidP="00CB7D37">
      <w:pPr>
        <w:rPr>
          <w:rFonts w:asciiTheme="minorHAnsi" w:hAnsiTheme="minorHAnsi"/>
        </w:rPr>
      </w:pPr>
      <w:r w:rsidRPr="00B07059">
        <w:rPr>
          <w:rFonts w:asciiTheme="minorHAnsi" w:hAnsiTheme="minorHAnsi"/>
        </w:rPr>
        <w:t xml:space="preserve">Finally, and more fundamentally, while the unemployment rate is high and economy is not showing </w:t>
      </w:r>
      <w:r>
        <w:rPr>
          <w:rFonts w:asciiTheme="minorHAnsi" w:hAnsiTheme="minorHAnsi"/>
        </w:rPr>
        <w:t>AND</w:t>
      </w:r>
    </w:p>
    <w:p w:rsidR="00CB7D37" w:rsidRPr="00B07059" w:rsidRDefault="00CB7D37" w:rsidP="00CB7D37">
      <w:pPr>
        <w:rPr>
          <w:rFonts w:asciiTheme="minorHAnsi" w:hAnsiTheme="minorHAnsi"/>
        </w:rPr>
      </w:pPr>
      <w:proofErr w:type="gramStart"/>
      <w:r w:rsidRPr="00B07059">
        <w:rPr>
          <w:rStyle w:val="StyleBoldUnderline"/>
          <w:rFonts w:asciiTheme="minorHAnsi" w:hAnsiTheme="minorHAnsi"/>
        </w:rPr>
        <w:t>domestic</w:t>
      </w:r>
      <w:proofErr w:type="gramEnd"/>
      <w:r w:rsidRPr="00B07059">
        <w:rPr>
          <w:rStyle w:val="StyleBoldUnderline"/>
          <w:rFonts w:asciiTheme="minorHAnsi" w:hAnsiTheme="minorHAnsi"/>
        </w:rPr>
        <w:t xml:space="preserve"> economy</w:t>
      </w:r>
      <w:r w:rsidRPr="00B07059">
        <w:rPr>
          <w:rFonts w:asciiTheme="minorHAnsi" w:hAnsiTheme="minorHAnsi"/>
        </w:rPr>
        <w:t>, the destiny of millions of American youth and unemployment.</w:t>
      </w:r>
    </w:p>
    <w:p w:rsidR="00CB7D37" w:rsidRPr="00B07059" w:rsidRDefault="00CB7D37" w:rsidP="00CB7D37">
      <w:pPr>
        <w:rPr>
          <w:rFonts w:asciiTheme="minorHAnsi" w:hAnsiTheme="minorHAnsi"/>
        </w:rPr>
      </w:pPr>
    </w:p>
    <w:p w:rsidR="00CB7D37" w:rsidRPr="00B07059" w:rsidRDefault="00CB7D37" w:rsidP="00CB7D37">
      <w:pPr>
        <w:pStyle w:val="Heading4"/>
        <w:rPr>
          <w:rFonts w:asciiTheme="minorHAnsi" w:hAnsiTheme="minorHAnsi"/>
        </w:rPr>
      </w:pPr>
      <w:r w:rsidRPr="00B07059">
        <w:rPr>
          <w:rFonts w:asciiTheme="minorHAnsi" w:hAnsiTheme="minorHAnsi"/>
        </w:rPr>
        <w:t>Immigration thumps.</w:t>
      </w:r>
    </w:p>
    <w:p w:rsidR="00CB7D37" w:rsidRPr="00B07059" w:rsidRDefault="00CB7D37" w:rsidP="00CB7D37">
      <w:pPr>
        <w:rPr>
          <w:rStyle w:val="StyleStyleBold12pt"/>
          <w:rFonts w:asciiTheme="minorHAnsi" w:hAnsiTheme="minorHAnsi"/>
        </w:rPr>
      </w:pPr>
      <w:r w:rsidRPr="00B07059">
        <w:rPr>
          <w:rStyle w:val="StyleStyleBold12pt"/>
          <w:rFonts w:asciiTheme="minorHAnsi" w:hAnsiTheme="minorHAnsi"/>
        </w:rPr>
        <w:t>Fox News, 1-1-14</w:t>
      </w:r>
    </w:p>
    <w:p w:rsidR="00CB7D37" w:rsidRPr="00B07059" w:rsidRDefault="00CB7D37" w:rsidP="00CB7D37">
      <w:pPr>
        <w:rPr>
          <w:rFonts w:asciiTheme="minorHAnsi" w:hAnsiTheme="minorHAnsi"/>
        </w:rPr>
      </w:pPr>
      <w:r w:rsidRPr="00B07059">
        <w:rPr>
          <w:rFonts w:asciiTheme="minorHAnsi" w:hAnsiTheme="minorHAnsi"/>
        </w:rPr>
        <w:t>(“After rough year, Obama looks for 2014 comeback, amid some unsolicited New Year's resolutions,” http://www.foxnews.com/politics/2014/01/01/after-rough-year-obama-looks-for-2014-comeback-amid-some-unsolicited-new-year/, accessed 1-1-14, CMM)</w:t>
      </w:r>
    </w:p>
    <w:p w:rsidR="00CB7D37" w:rsidRPr="00B07059" w:rsidRDefault="00CB7D37" w:rsidP="00CB7D37">
      <w:pPr>
        <w:rPr>
          <w:rFonts w:asciiTheme="minorHAnsi" w:hAnsiTheme="minorHAnsi"/>
        </w:rPr>
      </w:pPr>
    </w:p>
    <w:p w:rsidR="00CB7D37" w:rsidRDefault="00CB7D37" w:rsidP="00CB7D37">
      <w:pPr>
        <w:rPr>
          <w:rStyle w:val="StyleBoldUnderline"/>
          <w:rFonts w:asciiTheme="minorHAnsi" w:hAnsiTheme="minorHAnsi"/>
        </w:rPr>
      </w:pPr>
      <w:r w:rsidRPr="00B07059">
        <w:rPr>
          <w:rStyle w:val="StyleBoldUnderline"/>
          <w:rFonts w:asciiTheme="minorHAnsi" w:hAnsiTheme="minorHAnsi"/>
          <w:highlight w:val="yellow"/>
        </w:rPr>
        <w:t xml:space="preserve">The president </w:t>
      </w:r>
      <w:r w:rsidRPr="00B07059">
        <w:rPr>
          <w:rStyle w:val="StyleBoldUnderline"/>
          <w:rFonts w:asciiTheme="minorHAnsi" w:hAnsiTheme="minorHAnsi"/>
        </w:rPr>
        <w:t xml:space="preserve">in the closing weeks of last year </w:t>
      </w:r>
      <w:r w:rsidRPr="00B07059">
        <w:rPr>
          <w:rStyle w:val="StyleBoldUnderline"/>
          <w:rFonts w:asciiTheme="minorHAnsi" w:hAnsiTheme="minorHAnsi"/>
          <w:highlight w:val="yellow"/>
        </w:rPr>
        <w:t xml:space="preserve">made clear that he would renew his push in 2014 to </w:t>
      </w:r>
      <w:r>
        <w:rPr>
          <w:rStyle w:val="StyleBoldUnderline"/>
          <w:rFonts w:asciiTheme="minorHAnsi" w:hAnsiTheme="minorHAnsi"/>
        </w:rPr>
        <w:t>AND</w:t>
      </w:r>
    </w:p>
    <w:p w:rsidR="00CB7D37" w:rsidRPr="00B07059" w:rsidRDefault="00CB7D37" w:rsidP="00CB7D37">
      <w:pPr>
        <w:rPr>
          <w:rFonts w:asciiTheme="minorHAnsi" w:hAnsiTheme="minorHAnsi"/>
          <w:b/>
          <w:u w:val="single"/>
        </w:rPr>
      </w:pPr>
      <w:r w:rsidRPr="00B07059">
        <w:rPr>
          <w:rStyle w:val="StyleBoldUnderline"/>
          <w:rFonts w:asciiTheme="minorHAnsi" w:hAnsiTheme="minorHAnsi"/>
        </w:rPr>
        <w:t xml:space="preserve"> </w:t>
      </w:r>
      <w:proofErr w:type="gramStart"/>
      <w:r w:rsidRPr="00B07059">
        <w:rPr>
          <w:rStyle w:val="StyleBoldUnderline"/>
          <w:rFonts w:asciiTheme="minorHAnsi" w:hAnsiTheme="minorHAnsi"/>
        </w:rPr>
        <w:t>would</w:t>
      </w:r>
      <w:proofErr w:type="gramEnd"/>
      <w:r w:rsidRPr="00B07059">
        <w:rPr>
          <w:rStyle w:val="StyleBoldUnderline"/>
          <w:rFonts w:asciiTheme="minorHAnsi" w:hAnsiTheme="minorHAnsi"/>
        </w:rPr>
        <w:t xml:space="preserve"> likely help him regain some of his political clout.</w:t>
      </w:r>
    </w:p>
    <w:p w:rsidR="00CB7D37" w:rsidRPr="00B07059" w:rsidRDefault="00CB7D37" w:rsidP="00CB7D37">
      <w:pPr>
        <w:rPr>
          <w:rFonts w:asciiTheme="minorHAnsi" w:hAnsiTheme="minorHAnsi"/>
        </w:rPr>
      </w:pPr>
    </w:p>
    <w:p w:rsidR="00CB7D37" w:rsidRPr="00B07059" w:rsidRDefault="00CB7D37" w:rsidP="00CB7D37">
      <w:pPr>
        <w:pStyle w:val="Heading4"/>
        <w:rPr>
          <w:rFonts w:asciiTheme="minorHAnsi" w:hAnsiTheme="minorHAnsi"/>
        </w:rPr>
      </w:pPr>
      <w:r w:rsidRPr="00B07059">
        <w:rPr>
          <w:rFonts w:asciiTheme="minorHAnsi" w:hAnsiTheme="minorHAnsi"/>
        </w:rPr>
        <w:t>Gun control thumps.</w:t>
      </w:r>
    </w:p>
    <w:p w:rsidR="00CB7D37" w:rsidRPr="00B07059" w:rsidRDefault="00CB7D37" w:rsidP="00CB7D37">
      <w:pPr>
        <w:rPr>
          <w:rStyle w:val="StyleStyleBold12pt"/>
          <w:rFonts w:asciiTheme="minorHAnsi" w:hAnsiTheme="minorHAnsi"/>
        </w:rPr>
      </w:pPr>
      <w:r w:rsidRPr="00B07059">
        <w:rPr>
          <w:rStyle w:val="StyleStyleBold12pt"/>
          <w:rFonts w:asciiTheme="minorHAnsi" w:hAnsiTheme="minorHAnsi"/>
        </w:rPr>
        <w:t xml:space="preserve">Goad, </w:t>
      </w:r>
      <w:proofErr w:type="gramStart"/>
      <w:r w:rsidRPr="00B07059">
        <w:rPr>
          <w:rStyle w:val="StyleStyleBold12pt"/>
          <w:rFonts w:asciiTheme="minorHAnsi" w:hAnsiTheme="minorHAnsi"/>
        </w:rPr>
        <w:t>The</w:t>
      </w:r>
      <w:proofErr w:type="gramEnd"/>
      <w:r w:rsidRPr="00B07059">
        <w:rPr>
          <w:rStyle w:val="StyleStyleBold12pt"/>
          <w:rFonts w:asciiTheme="minorHAnsi" w:hAnsiTheme="minorHAnsi"/>
        </w:rPr>
        <w:t xml:space="preserve"> Hill, 1-3-14</w:t>
      </w:r>
    </w:p>
    <w:p w:rsidR="00CB7D37" w:rsidRPr="00B07059" w:rsidRDefault="00CB7D37" w:rsidP="00CB7D37">
      <w:pPr>
        <w:rPr>
          <w:rFonts w:asciiTheme="minorHAnsi" w:hAnsiTheme="minorHAnsi"/>
        </w:rPr>
      </w:pPr>
      <w:r w:rsidRPr="00B07059">
        <w:rPr>
          <w:rFonts w:asciiTheme="minorHAnsi" w:hAnsiTheme="minorHAnsi"/>
        </w:rPr>
        <w:t xml:space="preserve">[Ben, “White House offers new </w:t>
      </w:r>
      <w:proofErr w:type="spellStart"/>
      <w:r w:rsidRPr="00B07059">
        <w:rPr>
          <w:rFonts w:asciiTheme="minorHAnsi" w:hAnsiTheme="minorHAnsi"/>
        </w:rPr>
        <w:t>regs</w:t>
      </w:r>
      <w:proofErr w:type="spellEnd"/>
      <w:r w:rsidRPr="00B07059">
        <w:rPr>
          <w:rFonts w:asciiTheme="minorHAnsi" w:hAnsiTheme="minorHAnsi"/>
        </w:rPr>
        <w:t xml:space="preserve"> on gun control, background checks” </w:t>
      </w:r>
      <w:hyperlink r:id="rId26" w:history="1">
        <w:r w:rsidRPr="00B07059">
          <w:rPr>
            <w:rStyle w:val="Hyperlink"/>
            <w:rFonts w:asciiTheme="minorHAnsi" w:hAnsiTheme="minorHAnsi"/>
          </w:rPr>
          <w:t>http://thehill.com/blogs/regwatch/administration/194371-white-house-unveils-new-gun-control-effort</w:t>
        </w:r>
      </w:hyperlink>
      <w:r w:rsidRPr="00B07059">
        <w:rPr>
          <w:rFonts w:asciiTheme="minorHAnsi" w:hAnsiTheme="minorHAnsi"/>
        </w:rPr>
        <w:t>, accessed 1-3-14, TAP]</w:t>
      </w:r>
    </w:p>
    <w:p w:rsidR="00CB7D37" w:rsidRPr="00B07059" w:rsidRDefault="00CB7D37" w:rsidP="00CB7D37">
      <w:pPr>
        <w:rPr>
          <w:rFonts w:asciiTheme="minorHAnsi" w:hAnsiTheme="minorHAnsi"/>
        </w:rPr>
      </w:pPr>
    </w:p>
    <w:p w:rsidR="00CB7D37" w:rsidRDefault="00CB7D37" w:rsidP="00CB7D37">
      <w:r w:rsidRPr="00CB7D37">
        <w:t xml:space="preserve">The Obama administration on Friday announced a new set of actions designed to keep weapons </w:t>
      </w:r>
    </w:p>
    <w:p w:rsidR="00CB7D37" w:rsidRDefault="00CB7D37" w:rsidP="00CB7D37">
      <w:r>
        <w:t>AND</w:t>
      </w:r>
    </w:p>
    <w:p w:rsidR="00CB7D37" w:rsidRPr="00CB7D37" w:rsidRDefault="00CB7D37" w:rsidP="00CB7D37">
      <w:proofErr w:type="gramStart"/>
      <w:r w:rsidRPr="00CB7D37">
        <w:t>our</w:t>
      </w:r>
      <w:proofErr w:type="gramEnd"/>
      <w:r w:rsidRPr="00CB7D37">
        <w:t xml:space="preserve"> efforts this year to enact commonsense gun safety laws,” Markey said.</w:t>
      </w:r>
    </w:p>
    <w:p w:rsidR="00CB7D37" w:rsidRPr="00B07059" w:rsidRDefault="00CB7D37" w:rsidP="00CB7D37">
      <w:pPr>
        <w:rPr>
          <w:rFonts w:asciiTheme="minorHAnsi" w:hAnsiTheme="minorHAnsi"/>
        </w:rPr>
      </w:pPr>
    </w:p>
    <w:p w:rsidR="00CB7D37" w:rsidRPr="00B07059" w:rsidRDefault="00CB7D37" w:rsidP="00CB7D37">
      <w:pPr>
        <w:rPr>
          <w:rFonts w:asciiTheme="minorHAnsi" w:hAnsiTheme="minorHAnsi"/>
        </w:rPr>
      </w:pPr>
    </w:p>
    <w:p w:rsidR="00CB7D37" w:rsidRDefault="00CB7D37" w:rsidP="00CB7D37">
      <w:pPr>
        <w:pStyle w:val="Heading3"/>
      </w:pPr>
      <w:r>
        <w:lastRenderedPageBreak/>
        <w:t>2ac – Colonialism K</w:t>
      </w:r>
    </w:p>
    <w:p w:rsidR="00CB7D37" w:rsidRPr="005D6E5D" w:rsidRDefault="00CB7D37" w:rsidP="00CB7D37"/>
    <w:p w:rsidR="00CB7D37" w:rsidRPr="00D0535F" w:rsidRDefault="00CB7D37" w:rsidP="00CB7D37">
      <w:pPr>
        <w:pStyle w:val="Heading4"/>
        <w:rPr>
          <w:rFonts w:asciiTheme="majorHAnsi" w:hAnsiTheme="majorHAnsi"/>
        </w:rPr>
      </w:pPr>
      <w:r w:rsidRPr="00D0535F">
        <w:rPr>
          <w:rFonts w:asciiTheme="majorHAnsi" w:hAnsiTheme="majorHAnsi"/>
        </w:rPr>
        <w:t>Evaluate consequences</w:t>
      </w:r>
    </w:p>
    <w:p w:rsidR="00CB7D37" w:rsidRPr="00D0535F" w:rsidRDefault="00CB7D37" w:rsidP="00CB7D37">
      <w:pPr>
        <w:rPr>
          <w:rStyle w:val="StyleStyleBold12pt"/>
          <w:rFonts w:asciiTheme="majorHAnsi" w:hAnsiTheme="majorHAnsi"/>
        </w:rPr>
      </w:pPr>
      <w:r w:rsidRPr="00D0535F">
        <w:rPr>
          <w:rStyle w:val="StyleStyleBold12pt"/>
          <w:rFonts w:asciiTheme="majorHAnsi" w:hAnsiTheme="majorHAnsi"/>
          <w:highlight w:val="yellow"/>
        </w:rPr>
        <w:t>Isaac</w:t>
      </w:r>
      <w:r w:rsidRPr="00D0535F">
        <w:rPr>
          <w:rStyle w:val="StyleStyleBold12pt"/>
          <w:rFonts w:asciiTheme="majorHAnsi" w:hAnsiTheme="majorHAnsi"/>
        </w:rPr>
        <w:t xml:space="preserve">, Indiana University James H. Rudy Professor of Political Science and Center for the Study of Democracy and Public Life director, Spring </w:t>
      </w:r>
      <w:r w:rsidRPr="00D0535F">
        <w:rPr>
          <w:rStyle w:val="StyleStyleBold12pt"/>
          <w:rFonts w:asciiTheme="majorHAnsi" w:hAnsiTheme="majorHAnsi"/>
          <w:highlight w:val="yellow"/>
        </w:rPr>
        <w:t xml:space="preserve">2002 </w:t>
      </w:r>
    </w:p>
    <w:p w:rsidR="00CB7D37" w:rsidRPr="00D0535F" w:rsidRDefault="00CB7D37" w:rsidP="00CB7D37">
      <w:pPr>
        <w:rPr>
          <w:rFonts w:asciiTheme="majorHAnsi" w:hAnsiTheme="majorHAnsi"/>
        </w:rPr>
      </w:pPr>
      <w:r w:rsidRPr="00D0535F">
        <w:rPr>
          <w:rFonts w:asciiTheme="majorHAnsi" w:hAnsiTheme="majorHAnsi"/>
        </w:rPr>
        <w:t>(Jeffrey C. “Ends, Means, and Politics,” Dissent Magazine Vol. 49 Issue 2, p32)</w:t>
      </w:r>
    </w:p>
    <w:p w:rsidR="00CB7D37" w:rsidRPr="00D0535F" w:rsidRDefault="00CB7D37" w:rsidP="00CB7D37">
      <w:pPr>
        <w:rPr>
          <w:rFonts w:asciiTheme="majorHAnsi" w:hAnsiTheme="majorHAnsi"/>
        </w:rPr>
      </w:pPr>
    </w:p>
    <w:p w:rsidR="00CB7D37" w:rsidRDefault="00CB7D37" w:rsidP="00CB7D37">
      <w:r w:rsidRPr="00CB7D37">
        <w:t xml:space="preserve">Power is not a dirty word or an unfortunate feature of the world. It </w:t>
      </w:r>
    </w:p>
    <w:p w:rsidR="00CB7D37" w:rsidRDefault="00CB7D37" w:rsidP="00CB7D37">
      <w:r>
        <w:t>AND</w:t>
      </w:r>
    </w:p>
    <w:p w:rsidR="00CB7D37" w:rsidRPr="00CB7D37" w:rsidRDefault="00CB7D37" w:rsidP="00CB7D37">
      <w:proofErr w:type="gramStart"/>
      <w:r w:rsidRPr="00CB7D37">
        <w:t>not</w:t>
      </w:r>
      <w:proofErr w:type="gramEnd"/>
      <w:r w:rsidRPr="00CB7D37">
        <w:t xml:space="preserve"> true believers. It promotes arrogance. And it undermines political effectiveness. </w:t>
      </w:r>
    </w:p>
    <w:p w:rsidR="00CB7D37" w:rsidRPr="00D0535F"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sidRPr="00D0535F">
        <w:rPr>
          <w:rFonts w:asciiTheme="majorHAnsi" w:hAnsiTheme="majorHAnsi"/>
        </w:rPr>
        <w:t>No war impact.</w:t>
      </w:r>
    </w:p>
    <w:p w:rsidR="00CB7D37" w:rsidRPr="00D0535F" w:rsidRDefault="00CB7D37" w:rsidP="00CB7D37">
      <w:pPr>
        <w:pStyle w:val="NormalWeb"/>
        <w:spacing w:before="0" w:beforeAutospacing="0" w:after="0" w:afterAutospacing="0"/>
        <w:rPr>
          <w:rFonts w:asciiTheme="majorHAnsi" w:hAnsiTheme="majorHAnsi"/>
          <w:bCs/>
          <w:sz w:val="22"/>
          <w:szCs w:val="22"/>
        </w:rPr>
      </w:pPr>
      <w:proofErr w:type="spellStart"/>
      <w:r w:rsidRPr="00D0535F">
        <w:rPr>
          <w:rStyle w:val="Heading3Char"/>
          <w:rFonts w:asciiTheme="majorHAnsi" w:hAnsiTheme="majorHAnsi"/>
        </w:rPr>
        <w:t>Hinde</w:t>
      </w:r>
      <w:proofErr w:type="spellEnd"/>
      <w:r w:rsidRPr="00D0535F">
        <w:rPr>
          <w:rStyle w:val="Heading3Char"/>
          <w:rFonts w:asciiTheme="majorHAnsi" w:hAnsiTheme="majorHAnsi"/>
        </w:rPr>
        <w:t xml:space="preserve"> and </w:t>
      </w:r>
      <w:proofErr w:type="spellStart"/>
      <w:r w:rsidRPr="00D0535F">
        <w:rPr>
          <w:rStyle w:val="Heading3Char"/>
          <w:rFonts w:asciiTheme="majorHAnsi" w:hAnsiTheme="majorHAnsi"/>
        </w:rPr>
        <w:t>Pulkkinnen</w:t>
      </w:r>
      <w:proofErr w:type="spellEnd"/>
      <w:r w:rsidRPr="00D0535F">
        <w:rPr>
          <w:rStyle w:val="Heading3Char"/>
          <w:rFonts w:asciiTheme="majorHAnsi" w:hAnsiTheme="majorHAnsi"/>
        </w:rPr>
        <w:t>, Cambridge psychology professor</w:t>
      </w:r>
      <w:r w:rsidRPr="00D0535F">
        <w:rPr>
          <w:rFonts w:asciiTheme="majorHAnsi" w:hAnsiTheme="majorHAnsi"/>
          <w:bCs/>
          <w:sz w:val="22"/>
          <w:szCs w:val="22"/>
        </w:rPr>
        <w:t xml:space="preserve"> </w:t>
      </w:r>
      <w:r w:rsidRPr="00D0535F">
        <w:rPr>
          <w:rFonts w:asciiTheme="majorHAnsi" w:hAnsiTheme="majorHAnsi"/>
          <w:bCs/>
          <w:sz w:val="20"/>
          <w:szCs w:val="20"/>
        </w:rPr>
        <w:t xml:space="preserve">and University of </w:t>
      </w:r>
      <w:proofErr w:type="spellStart"/>
      <w:r w:rsidRPr="00D0535F">
        <w:rPr>
          <w:rFonts w:asciiTheme="majorHAnsi" w:hAnsiTheme="majorHAnsi"/>
          <w:bCs/>
          <w:sz w:val="20"/>
          <w:szCs w:val="20"/>
        </w:rPr>
        <w:t>Jyväskylä</w:t>
      </w:r>
      <w:proofErr w:type="spellEnd"/>
      <w:r w:rsidRPr="00D0535F">
        <w:rPr>
          <w:rFonts w:asciiTheme="majorHAnsi" w:hAnsiTheme="majorHAnsi"/>
          <w:bCs/>
          <w:sz w:val="20"/>
          <w:szCs w:val="20"/>
        </w:rPr>
        <w:t xml:space="preserve"> psychology professor</w:t>
      </w:r>
      <w:r w:rsidRPr="00D0535F">
        <w:rPr>
          <w:rFonts w:asciiTheme="majorHAnsi" w:hAnsiTheme="majorHAnsi"/>
          <w:bCs/>
          <w:sz w:val="22"/>
          <w:szCs w:val="22"/>
        </w:rPr>
        <w:t xml:space="preserve">, </w:t>
      </w:r>
      <w:r w:rsidRPr="00D0535F">
        <w:rPr>
          <w:rStyle w:val="Heading3Char"/>
          <w:rFonts w:asciiTheme="majorHAnsi" w:hAnsiTheme="majorHAnsi"/>
        </w:rPr>
        <w:t>2000</w:t>
      </w:r>
    </w:p>
    <w:p w:rsidR="00CB7D37" w:rsidRPr="00D0535F" w:rsidRDefault="00CB7D37" w:rsidP="00CB7D37">
      <w:pPr>
        <w:pStyle w:val="NormalWeb"/>
        <w:spacing w:before="0" w:beforeAutospacing="0" w:after="0" w:afterAutospacing="0"/>
        <w:rPr>
          <w:rFonts w:asciiTheme="majorHAnsi" w:hAnsiTheme="majorHAnsi"/>
          <w:bCs/>
          <w:sz w:val="20"/>
          <w:szCs w:val="20"/>
        </w:rPr>
      </w:pPr>
      <w:r w:rsidRPr="00D0535F">
        <w:rPr>
          <w:rFonts w:asciiTheme="majorHAnsi" w:hAnsiTheme="majorHAnsi"/>
          <w:bCs/>
          <w:sz w:val="20"/>
          <w:szCs w:val="20"/>
        </w:rPr>
        <w:t xml:space="preserve">[Robert and Lea, </w:t>
      </w:r>
      <w:hyperlink r:id="rId27" w:history="1">
        <w:r w:rsidRPr="00D0535F">
          <w:rPr>
            <w:rFonts w:asciiTheme="majorHAnsi" w:hAnsiTheme="majorHAnsi"/>
            <w:sz w:val="20"/>
            <w:szCs w:val="20"/>
          </w:rPr>
          <w:t xml:space="preserve"> DRAFT Background Paper for Working Group 1: HUMAN AGGRESSIVENESS AND WAR, 50th Pugwash Conference On Science and World Affairs: "Eliminating the Causes of War" Queens' College, Cambridge , UK, 3-8 August </w:t>
        </w:r>
        <w:hyperlink r:id="rId28" w:tgtFrame="_blank" w:history="1">
          <w:r w:rsidRPr="00D0535F">
            <w:rPr>
              <w:rStyle w:val="Hyperlink"/>
              <w:rFonts w:asciiTheme="majorHAnsi" w:hAnsiTheme="majorHAnsi"/>
              <w:sz w:val="20"/>
              <w:szCs w:val="20"/>
            </w:rPr>
            <w:t>http://www.pugwash.org/reports/pac/pac256/WG1draft1.htm</w:t>
          </w:r>
        </w:hyperlink>
      </w:hyperlink>
      <w:r w:rsidRPr="00D0535F">
        <w:rPr>
          <w:rFonts w:asciiTheme="majorHAnsi" w:hAnsiTheme="majorHAnsi"/>
          <w:bCs/>
          <w:sz w:val="20"/>
          <w:szCs w:val="20"/>
        </w:rPr>
        <w:t>]</w:t>
      </w:r>
    </w:p>
    <w:p w:rsidR="00CB7D37" w:rsidRPr="00D0535F" w:rsidRDefault="00CB7D37" w:rsidP="00CB7D37">
      <w:pPr>
        <w:pStyle w:val="NormalWeb"/>
        <w:spacing w:before="0" w:beforeAutospacing="0" w:after="0" w:afterAutospacing="0"/>
        <w:rPr>
          <w:rFonts w:asciiTheme="majorHAnsi" w:hAnsiTheme="majorHAnsi"/>
          <w:b/>
          <w:bCs/>
          <w:sz w:val="20"/>
          <w:szCs w:val="20"/>
        </w:rPr>
      </w:pPr>
    </w:p>
    <w:p w:rsidR="00CB7D37" w:rsidRDefault="00CB7D37" w:rsidP="00CB7D37">
      <w:r w:rsidRPr="00CB7D37">
        <w:t xml:space="preserve">People are capable of perpetrating the most terrible acts of violence on their fellows. </w:t>
      </w:r>
    </w:p>
    <w:p w:rsidR="00CB7D37" w:rsidRDefault="00CB7D37" w:rsidP="00CB7D37">
      <w:r>
        <w:t>AND</w:t>
      </w:r>
    </w:p>
    <w:p w:rsidR="00CB7D37" w:rsidRPr="00CB7D37" w:rsidRDefault="00CB7D37" w:rsidP="00CB7D37">
      <w:proofErr w:type="gramStart"/>
      <w:r w:rsidRPr="00CB7D37">
        <w:t>multiple</w:t>
      </w:r>
      <w:proofErr w:type="gramEnd"/>
      <w:r w:rsidRPr="00CB7D37">
        <w:t xml:space="preserve"> causes, and the interactions between the causal factors remain largely unexplored.</w:t>
      </w:r>
    </w:p>
    <w:p w:rsidR="00CB7D37" w:rsidRPr="00D0535F"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sidRPr="00D0535F">
        <w:rPr>
          <w:rFonts w:asciiTheme="majorHAnsi" w:hAnsiTheme="majorHAnsi"/>
        </w:rPr>
        <w:t xml:space="preserve">Turn – global drone use is inevitable – only the plan creates a framework for use. </w:t>
      </w:r>
    </w:p>
    <w:p w:rsidR="00CB7D37" w:rsidRPr="00D0535F" w:rsidRDefault="00CB7D37" w:rsidP="00CB7D37">
      <w:pPr>
        <w:rPr>
          <w:rStyle w:val="StyleStyleBold12pt"/>
          <w:rFonts w:asciiTheme="majorHAnsi" w:hAnsiTheme="majorHAnsi"/>
        </w:rPr>
      </w:pPr>
      <w:r w:rsidRPr="00D0535F">
        <w:rPr>
          <w:rStyle w:val="StyleStyleBold12pt"/>
          <w:rFonts w:asciiTheme="majorHAnsi" w:hAnsiTheme="majorHAnsi"/>
        </w:rPr>
        <w:t>Boyle, La Salle University political science assistant professor, 2013</w:t>
      </w:r>
    </w:p>
    <w:p w:rsidR="00CB7D37" w:rsidRPr="00D0535F" w:rsidRDefault="00CB7D37" w:rsidP="00CB7D37">
      <w:pPr>
        <w:rPr>
          <w:rFonts w:asciiTheme="majorHAnsi" w:hAnsiTheme="majorHAnsi"/>
        </w:rPr>
      </w:pPr>
      <w:r w:rsidRPr="00D0535F">
        <w:rPr>
          <w:rFonts w:asciiTheme="majorHAnsi" w:hAnsiTheme="majorHAnsi"/>
        </w:rPr>
        <w:t xml:space="preserve">[Michael, “The costs and consequences of drone warfare” http://www.chathamhouse.org/sites/default/files/public/International%20Affairs/2013/89_1/89_1Boyle.pdf, p.28-9, accessed 9-8-13, TAP] </w:t>
      </w:r>
    </w:p>
    <w:p w:rsidR="00CB7D37" w:rsidRPr="00D0535F" w:rsidRDefault="00CB7D37" w:rsidP="00CB7D37">
      <w:pPr>
        <w:rPr>
          <w:rFonts w:asciiTheme="majorHAnsi" w:hAnsiTheme="majorHAnsi"/>
        </w:rPr>
      </w:pPr>
    </w:p>
    <w:p w:rsidR="00CB7D37" w:rsidRDefault="00CB7D37" w:rsidP="00CB7D37">
      <w:r w:rsidRPr="00CB7D37">
        <w:t xml:space="preserve">A final, and crucial, step towards mitigating the strategic consequences of </w:t>
      </w:r>
      <w:proofErr w:type="gramStart"/>
      <w:r w:rsidRPr="00CB7D37">
        <w:t>drones</w:t>
      </w:r>
      <w:proofErr w:type="gramEnd"/>
      <w:r w:rsidRPr="00CB7D37">
        <w:t xml:space="preserve"> ¶ </w:t>
      </w:r>
    </w:p>
    <w:p w:rsidR="00CB7D37" w:rsidRDefault="00CB7D37" w:rsidP="00CB7D37">
      <w:r>
        <w:t>AND</w:t>
      </w:r>
    </w:p>
    <w:p w:rsidR="00CB7D37" w:rsidRPr="00CB7D37" w:rsidRDefault="00CB7D37" w:rsidP="00CB7D37">
      <w:proofErr w:type="gramStart"/>
      <w:r w:rsidRPr="00CB7D37">
        <w:t>architecture</w:t>
      </w:r>
      <w:proofErr w:type="gramEnd"/>
      <w:r w:rsidRPr="00CB7D37">
        <w:t xml:space="preserve"> which might avert ¶ some of the worst consequences of their use.</w:t>
      </w:r>
    </w:p>
    <w:p w:rsidR="00CB7D37" w:rsidRPr="00D0535F"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sidRPr="00D0535F">
        <w:rPr>
          <w:rFonts w:asciiTheme="majorHAnsi" w:hAnsiTheme="majorHAnsi"/>
        </w:rPr>
        <w:t>Legal reforms dampen emergency powers – proves NO IMPACT and the PERM solves.</w:t>
      </w:r>
    </w:p>
    <w:p w:rsidR="00CB7D37" w:rsidRPr="00D0535F" w:rsidRDefault="00CB7D37" w:rsidP="00CB7D37">
      <w:pPr>
        <w:rPr>
          <w:rStyle w:val="StyleStyleBold12pt"/>
          <w:rFonts w:asciiTheme="majorHAnsi" w:hAnsiTheme="majorHAnsi"/>
        </w:rPr>
      </w:pPr>
      <w:proofErr w:type="spellStart"/>
      <w:r w:rsidRPr="00D0535F">
        <w:rPr>
          <w:rStyle w:val="StyleStyleBold12pt"/>
          <w:rFonts w:asciiTheme="majorHAnsi" w:hAnsiTheme="majorHAnsi"/>
        </w:rPr>
        <w:t>O’Cinneide</w:t>
      </w:r>
      <w:proofErr w:type="spellEnd"/>
      <w:r w:rsidRPr="00D0535F">
        <w:rPr>
          <w:rStyle w:val="StyleStyleBold12pt"/>
          <w:rFonts w:asciiTheme="majorHAnsi" w:hAnsiTheme="majorHAnsi"/>
        </w:rPr>
        <w:t>, University College London senior law lecturer, 2008</w:t>
      </w:r>
    </w:p>
    <w:p w:rsidR="00CB7D37" w:rsidRPr="00D0535F" w:rsidRDefault="00CB7D37" w:rsidP="00CB7D37">
      <w:pPr>
        <w:rPr>
          <w:rFonts w:asciiTheme="majorHAnsi" w:hAnsiTheme="majorHAnsi"/>
        </w:rPr>
      </w:pPr>
      <w:r w:rsidRPr="00D0535F">
        <w:rPr>
          <w:rFonts w:asciiTheme="majorHAnsi" w:hAnsiTheme="majorHAnsi"/>
        </w:rPr>
        <w:t>[</w:t>
      </w:r>
      <w:proofErr w:type="spellStart"/>
      <w:r w:rsidRPr="00D0535F">
        <w:rPr>
          <w:rFonts w:asciiTheme="majorHAnsi" w:hAnsiTheme="majorHAnsi"/>
        </w:rPr>
        <w:t>Colm</w:t>
      </w:r>
      <w:proofErr w:type="spellEnd"/>
      <w:r w:rsidRPr="00D0535F">
        <w:rPr>
          <w:rFonts w:asciiTheme="majorHAnsi" w:hAnsiTheme="majorHAnsi"/>
        </w:rPr>
        <w:t xml:space="preserve">, “‘Dampening’: How Legal Mechanisms Can Offer a Partial Respite from the Counter-Terrorism Cycle” </w:t>
      </w:r>
      <w:hyperlink r:id="rId29" w:history="1">
        <w:r w:rsidRPr="00D0535F">
          <w:rPr>
            <w:rStyle w:val="Hyperlink"/>
            <w:rFonts w:asciiTheme="majorHAnsi" w:hAnsiTheme="majorHAnsi"/>
          </w:rPr>
          <w:t>http://epress.anu.edu.au/war_terror/mobile_devices/ch15s07.html</w:t>
        </w:r>
      </w:hyperlink>
      <w:r w:rsidRPr="00D0535F">
        <w:rPr>
          <w:rFonts w:asciiTheme="majorHAnsi" w:hAnsiTheme="majorHAnsi"/>
        </w:rPr>
        <w:t>, accessed 9-30-13, TAP]</w:t>
      </w:r>
    </w:p>
    <w:p w:rsidR="00CB7D37" w:rsidRPr="00D0535F" w:rsidRDefault="00CB7D37" w:rsidP="00CB7D37">
      <w:pPr>
        <w:rPr>
          <w:rFonts w:asciiTheme="majorHAnsi" w:hAnsiTheme="majorHAnsi"/>
        </w:rPr>
      </w:pPr>
    </w:p>
    <w:p w:rsidR="00CB7D37" w:rsidRDefault="00CB7D37" w:rsidP="00CB7D37">
      <w:r w:rsidRPr="00CB7D37">
        <w:t xml:space="preserve">However, certain legal processes appear to have some capacity to slow down the excesses </w:t>
      </w:r>
    </w:p>
    <w:p w:rsidR="00CB7D37" w:rsidRDefault="00CB7D37" w:rsidP="00CB7D37">
      <w:r>
        <w:t>AND</w:t>
      </w:r>
    </w:p>
    <w:p w:rsidR="00CB7D37" w:rsidRPr="00CB7D37" w:rsidRDefault="00CB7D37" w:rsidP="00CB7D37">
      <w:proofErr w:type="gramStart"/>
      <w:r w:rsidRPr="00CB7D37">
        <w:lastRenderedPageBreak/>
        <w:t>repression</w:t>
      </w:r>
      <w:proofErr w:type="gramEnd"/>
      <w:r w:rsidRPr="00CB7D37">
        <w:t xml:space="preserve">: the need for </w:t>
      </w:r>
      <w:proofErr w:type="spellStart"/>
      <w:r w:rsidRPr="00CB7D37">
        <w:t>mobilisation</w:t>
      </w:r>
      <w:proofErr w:type="spellEnd"/>
      <w:r w:rsidRPr="00CB7D37">
        <w:t xml:space="preserve"> in response may therefore also be diluted.</w:t>
      </w: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sz w:val="24"/>
        </w:rPr>
      </w:pPr>
    </w:p>
    <w:p w:rsidR="00CB7D37" w:rsidRPr="00D0535F" w:rsidRDefault="00CB7D37" w:rsidP="00CB7D37">
      <w:pPr>
        <w:rPr>
          <w:rFonts w:asciiTheme="majorHAnsi" w:hAnsiTheme="majorHAnsi"/>
        </w:rPr>
      </w:pPr>
    </w:p>
    <w:p w:rsidR="00CB7D37" w:rsidRDefault="00CB7D37" w:rsidP="00CB7D37"/>
    <w:p w:rsidR="00CB7D37" w:rsidRDefault="00CB7D37" w:rsidP="00CB7D37">
      <w:pPr>
        <w:spacing w:after="200" w:line="276" w:lineRule="auto"/>
        <w:rPr>
          <w:rFonts w:asciiTheme="minorHAnsi" w:hAnsiTheme="minorHAnsi" w:cstheme="minorBidi"/>
        </w:rPr>
      </w:pPr>
    </w:p>
    <w:p w:rsidR="00CB7D37" w:rsidRPr="00B07059" w:rsidRDefault="00CB7D37" w:rsidP="00CB7D37">
      <w:pPr>
        <w:pStyle w:val="Heading3"/>
        <w:rPr>
          <w:rFonts w:asciiTheme="minorHAnsi" w:hAnsiTheme="minorHAnsi"/>
        </w:rPr>
      </w:pPr>
      <w:r w:rsidRPr="00B07059">
        <w:rPr>
          <w:rFonts w:asciiTheme="minorHAnsi" w:hAnsiTheme="minorHAnsi"/>
        </w:rPr>
        <w:lastRenderedPageBreak/>
        <w:t>2ac –</w:t>
      </w:r>
      <w:r w:rsidR="00D3140E">
        <w:rPr>
          <w:rFonts w:asciiTheme="minorHAnsi" w:hAnsiTheme="minorHAnsi"/>
        </w:rPr>
        <w:t xml:space="preserve"> </w:t>
      </w:r>
      <w:bookmarkStart w:id="0" w:name="_GoBack"/>
      <w:bookmarkEnd w:id="0"/>
      <w:r w:rsidRPr="00B07059">
        <w:rPr>
          <w:rFonts w:asciiTheme="minorHAnsi" w:hAnsiTheme="minorHAnsi"/>
        </w:rPr>
        <w:t>HR Cred Add-On</w:t>
      </w:r>
    </w:p>
    <w:p w:rsidR="00CB7D37" w:rsidRPr="00B07059" w:rsidRDefault="00CB7D37" w:rsidP="00CB7D37">
      <w:pPr>
        <w:pStyle w:val="Heading4"/>
        <w:rPr>
          <w:rFonts w:asciiTheme="minorHAnsi" w:hAnsiTheme="minorHAnsi"/>
        </w:rPr>
      </w:pPr>
      <w:r w:rsidRPr="00B07059">
        <w:rPr>
          <w:rFonts w:asciiTheme="minorHAnsi" w:hAnsiTheme="minorHAnsi"/>
        </w:rPr>
        <w:t>Restrictions key to human rights cred.</w:t>
      </w:r>
    </w:p>
    <w:p w:rsidR="00CB7D37" w:rsidRPr="00B07059" w:rsidRDefault="00CB7D37" w:rsidP="00CB7D37">
      <w:pPr>
        <w:rPr>
          <w:rStyle w:val="StyleStyleBold12pt"/>
          <w:rFonts w:asciiTheme="minorHAnsi" w:hAnsiTheme="minorHAnsi"/>
        </w:rPr>
      </w:pPr>
      <w:proofErr w:type="spellStart"/>
      <w:r w:rsidRPr="00B07059">
        <w:rPr>
          <w:rStyle w:val="StyleStyleBold12pt"/>
          <w:rFonts w:asciiTheme="minorHAnsi" w:hAnsiTheme="minorHAnsi"/>
        </w:rPr>
        <w:t>Daskal</w:t>
      </w:r>
      <w:proofErr w:type="spellEnd"/>
      <w:r w:rsidRPr="00B07059">
        <w:rPr>
          <w:rStyle w:val="StyleStyleBold12pt"/>
          <w:rFonts w:asciiTheme="minorHAnsi" w:hAnsiTheme="minorHAnsi"/>
        </w:rPr>
        <w:t>, Georgetown Center on national security and the law professor, 2013</w:t>
      </w:r>
    </w:p>
    <w:p w:rsidR="00CB7D37" w:rsidRPr="00B07059" w:rsidRDefault="00CB7D37" w:rsidP="00CB7D37">
      <w:pPr>
        <w:rPr>
          <w:rFonts w:asciiTheme="minorHAnsi" w:hAnsiTheme="minorHAnsi"/>
        </w:rPr>
      </w:pPr>
      <w:r w:rsidRPr="00B07059">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CB7D37" w:rsidRPr="00B07059" w:rsidRDefault="00CB7D37" w:rsidP="00CB7D37">
      <w:pPr>
        <w:rPr>
          <w:rFonts w:asciiTheme="minorHAnsi" w:hAnsiTheme="minorHAnsi"/>
        </w:rPr>
      </w:pPr>
      <w:r w:rsidRPr="00B07059">
        <w:rPr>
          <w:rFonts w:asciiTheme="minorHAnsi" w:hAnsiTheme="minorHAnsi"/>
        </w:rPr>
        <w:t>Zone, p.1232, accessed 12-16-13, TAP]</w:t>
      </w:r>
    </w:p>
    <w:p w:rsidR="00CB7D37" w:rsidRPr="00B07059" w:rsidRDefault="00CB7D37" w:rsidP="00CB7D37">
      <w:pPr>
        <w:rPr>
          <w:rFonts w:asciiTheme="minorHAnsi" w:hAnsiTheme="minorHAnsi"/>
        </w:rPr>
      </w:pPr>
    </w:p>
    <w:p w:rsidR="00CB7D37" w:rsidRDefault="00CB7D37" w:rsidP="00CB7D37">
      <w:pPr>
        <w:rPr>
          <w:rStyle w:val="StyleBoldUnderline"/>
          <w:rFonts w:asciiTheme="minorHAnsi" w:hAnsiTheme="minorHAnsi"/>
        </w:rPr>
      </w:pPr>
      <w:r w:rsidRPr="00B07059">
        <w:rPr>
          <w:rFonts w:asciiTheme="minorHAnsi" w:hAnsiTheme="minorHAnsi"/>
        </w:rPr>
        <w:t xml:space="preserve">Fourth, such </w:t>
      </w:r>
      <w:r w:rsidRPr="00B07059">
        <w:rPr>
          <w:rStyle w:val="StyleBoldUnderline"/>
          <w:rFonts w:asciiTheme="minorHAnsi" w:hAnsiTheme="minorHAnsi"/>
        </w:rPr>
        <w:t xml:space="preserve">self-imposed </w:t>
      </w:r>
      <w:r w:rsidRPr="00B07059">
        <w:rPr>
          <w:rStyle w:val="StyleBoldUnderline"/>
          <w:rFonts w:asciiTheme="minorHAnsi" w:hAnsiTheme="minorHAnsi"/>
          <w:highlight w:val="yellow"/>
        </w:rPr>
        <w:t xml:space="preserve">restrictions are </w:t>
      </w:r>
      <w:r w:rsidRPr="00B07059">
        <w:rPr>
          <w:rStyle w:val="StyleBoldUnderline"/>
          <w:rFonts w:asciiTheme="minorHAnsi" w:hAnsiTheme="minorHAnsi"/>
        </w:rPr>
        <w:t xml:space="preserve">more </w:t>
      </w:r>
      <w:r w:rsidRPr="00B07059">
        <w:rPr>
          <w:rStyle w:val="StyleBoldUnderline"/>
          <w:rFonts w:asciiTheme="minorHAnsi" w:hAnsiTheme="minorHAnsi"/>
          <w:highlight w:val="yellow"/>
        </w:rPr>
        <w:t>consistent with the¶ U</w:t>
      </w:r>
      <w:r w:rsidRPr="00B07059">
        <w:rPr>
          <w:rStyle w:val="StyleBoldUnderline"/>
          <w:rFonts w:asciiTheme="minorHAnsi" w:hAnsiTheme="minorHAnsi"/>
        </w:rPr>
        <w:t xml:space="preserve">nited </w:t>
      </w:r>
      <w:r w:rsidRPr="00B07059">
        <w:rPr>
          <w:rStyle w:val="StyleBoldUnderline"/>
          <w:rFonts w:asciiTheme="minorHAnsi" w:hAnsiTheme="minorHAnsi"/>
          <w:highlight w:val="yellow"/>
        </w:rPr>
        <w:t>S</w:t>
      </w:r>
      <w:r w:rsidRPr="00B07059">
        <w:rPr>
          <w:rStyle w:val="StyleBoldUnderline"/>
          <w:rFonts w:asciiTheme="minorHAnsi" w:hAnsiTheme="minorHAnsi"/>
        </w:rPr>
        <w:t xml:space="preserve">tates’ long-standing </w:t>
      </w:r>
      <w:r>
        <w:rPr>
          <w:rStyle w:val="StyleBoldUnderline"/>
          <w:rFonts w:asciiTheme="minorHAnsi" w:hAnsiTheme="minorHAnsi"/>
        </w:rPr>
        <w:t>AND</w:t>
      </w:r>
    </w:p>
    <w:p w:rsidR="00CB7D37" w:rsidRPr="00B07059" w:rsidRDefault="00CB7D37" w:rsidP="00CB7D37">
      <w:pPr>
        <w:rPr>
          <w:rFonts w:asciiTheme="minorHAnsi" w:hAnsiTheme="minorHAnsi"/>
        </w:rPr>
      </w:pPr>
      <w:r w:rsidRPr="00B07059">
        <w:rPr>
          <w:rStyle w:val="StyleBoldUnderline"/>
          <w:rFonts w:asciiTheme="minorHAnsi" w:hAnsiTheme="minorHAnsi"/>
        </w:rPr>
        <w:t xml:space="preserve"> </w:t>
      </w:r>
      <w:proofErr w:type="gramStart"/>
      <w:r w:rsidRPr="00B07059">
        <w:rPr>
          <w:rStyle w:val="StyleBoldUnderline"/>
          <w:rFonts w:asciiTheme="minorHAnsi" w:hAnsiTheme="minorHAnsi"/>
        </w:rPr>
        <w:t>applicable</w:t>
      </w:r>
      <w:proofErr w:type="gramEnd"/>
      <w:r w:rsidRPr="00B07059">
        <w:rPr>
          <w:rStyle w:val="StyleBoldUnderline"/>
          <w:rFonts w:asciiTheme="minorHAnsi" w:hAnsiTheme="minorHAnsi"/>
        </w:rPr>
        <w:t>¶ human rights and domestic law enforcement norms</w:t>
      </w:r>
      <w:r w:rsidRPr="00B07059">
        <w:rPr>
          <w:rFonts w:asciiTheme="minorHAnsi" w:hAnsiTheme="minorHAnsi"/>
        </w:rPr>
        <w:t>.</w:t>
      </w:r>
    </w:p>
    <w:p w:rsidR="00CB7D37" w:rsidRPr="00B07059" w:rsidRDefault="00CB7D37" w:rsidP="00CB7D37">
      <w:pPr>
        <w:rPr>
          <w:rFonts w:asciiTheme="minorHAnsi" w:hAnsiTheme="minorHAnsi"/>
        </w:rPr>
      </w:pPr>
    </w:p>
    <w:p w:rsidR="00CB7D37" w:rsidRPr="00B07059" w:rsidRDefault="00CB7D37" w:rsidP="00CB7D37">
      <w:pPr>
        <w:pStyle w:val="Heading4"/>
        <w:rPr>
          <w:rFonts w:asciiTheme="minorHAnsi" w:hAnsiTheme="minorHAnsi"/>
        </w:rPr>
      </w:pPr>
      <w:proofErr w:type="gramStart"/>
      <w:r w:rsidRPr="00B07059">
        <w:rPr>
          <w:rFonts w:asciiTheme="minorHAnsi" w:hAnsiTheme="minorHAnsi"/>
        </w:rPr>
        <w:t>Solves global war.</w:t>
      </w:r>
      <w:proofErr w:type="gramEnd"/>
    </w:p>
    <w:p w:rsidR="00CB7D37" w:rsidRPr="00B07059" w:rsidRDefault="00CB7D37" w:rsidP="00CB7D37">
      <w:pPr>
        <w:rPr>
          <w:rStyle w:val="StyleStyleBold12pt"/>
          <w:rFonts w:asciiTheme="minorHAnsi" w:hAnsiTheme="minorHAnsi"/>
        </w:rPr>
      </w:pPr>
      <w:r w:rsidRPr="00B07059">
        <w:rPr>
          <w:rStyle w:val="StyleStyleBold12pt"/>
          <w:rFonts w:asciiTheme="minorHAnsi" w:hAnsiTheme="minorHAnsi"/>
        </w:rPr>
        <w:t>Burke-White, Princeton University international affairs professor, 2004</w:t>
      </w:r>
    </w:p>
    <w:p w:rsidR="00CB7D37" w:rsidRPr="00B07059" w:rsidRDefault="00CB7D37" w:rsidP="00CB7D37">
      <w:pPr>
        <w:rPr>
          <w:rFonts w:asciiTheme="minorHAnsi" w:hAnsiTheme="minorHAnsi"/>
        </w:rPr>
      </w:pPr>
      <w:r w:rsidRPr="00B07059">
        <w:rPr>
          <w:rFonts w:asciiTheme="minorHAnsi" w:hAnsiTheme="minorHAnsi"/>
        </w:rPr>
        <w:t xml:space="preserve">[William, 17 </w:t>
      </w:r>
      <w:proofErr w:type="spellStart"/>
      <w:r w:rsidRPr="00B07059">
        <w:rPr>
          <w:rFonts w:asciiTheme="minorHAnsi" w:hAnsiTheme="minorHAnsi"/>
        </w:rPr>
        <w:t>Harv</w:t>
      </w:r>
      <w:proofErr w:type="spellEnd"/>
      <w:r w:rsidRPr="00B07059">
        <w:rPr>
          <w:rFonts w:asciiTheme="minorHAnsi" w:hAnsiTheme="minorHAnsi"/>
        </w:rPr>
        <w:t xml:space="preserve">. Hum. </w:t>
      </w:r>
      <w:proofErr w:type="spellStart"/>
      <w:r w:rsidRPr="00B07059">
        <w:rPr>
          <w:rFonts w:asciiTheme="minorHAnsi" w:hAnsiTheme="minorHAnsi"/>
        </w:rPr>
        <w:t>Rts</w:t>
      </w:r>
      <w:proofErr w:type="spellEnd"/>
      <w:r w:rsidRPr="00B07059">
        <w:rPr>
          <w:rFonts w:asciiTheme="minorHAnsi" w:hAnsiTheme="minorHAnsi"/>
        </w:rPr>
        <w:t>. J. 249, “U.S. FOREIGN POLICY AND HUMAN RIGHTS: ARTICLE: Human Rights and National Security: The Strategic Correlation” Lexis, accessed 12-30-13, TAP]</w:t>
      </w:r>
    </w:p>
    <w:p w:rsidR="00CB7D37" w:rsidRPr="00B07059" w:rsidRDefault="00CB7D37" w:rsidP="00CB7D37">
      <w:pPr>
        <w:rPr>
          <w:rFonts w:asciiTheme="minorHAnsi" w:hAnsiTheme="minorHAnsi"/>
        </w:rPr>
      </w:pPr>
    </w:p>
    <w:p w:rsidR="00CB7D37" w:rsidRDefault="00CB7D37" w:rsidP="00CB7D37">
      <w:r w:rsidRPr="00CB7D37">
        <w:t xml:space="preserve">This Article presents a strategic--as opposed to ideological or normative--argument that </w:t>
      </w:r>
    </w:p>
    <w:p w:rsidR="00CB7D37" w:rsidRDefault="00CB7D37" w:rsidP="00CB7D37">
      <w:r>
        <w:t>AND</w:t>
      </w:r>
    </w:p>
    <w:p w:rsidR="00CB7D37" w:rsidRPr="00CB7D37" w:rsidRDefault="00CB7D37" w:rsidP="00CB7D37">
      <w:proofErr w:type="gramStart"/>
      <w:r w:rsidRPr="00CB7D37">
        <w:t>by</w:t>
      </w:r>
      <w:proofErr w:type="gramEnd"/>
      <w:r w:rsidRPr="00CB7D37">
        <w:t xml:space="preserve"> human rights can significantly enhance U.S. and global security.</w:t>
      </w:r>
    </w:p>
    <w:p w:rsidR="00CB7D37" w:rsidRDefault="00CB7D37" w:rsidP="00CB7D37">
      <w:r w:rsidRPr="00CB7D37">
        <w:t xml:space="preserve">Since 1990, a state's domestic human rights policy appears to be a telling indicator </w:t>
      </w:r>
    </w:p>
    <w:p w:rsidR="00CB7D37" w:rsidRDefault="00CB7D37" w:rsidP="00CB7D37">
      <w:r>
        <w:t>AND</w:t>
      </w:r>
    </w:p>
    <w:p w:rsidR="00CB7D37" w:rsidRPr="00CB7D37" w:rsidRDefault="00CB7D37" w:rsidP="00CB7D37">
      <w:proofErr w:type="gramStart"/>
      <w:r w:rsidRPr="00CB7D37">
        <w:t>U.S.-U.N. cooperation on human rights issues.</w:t>
      </w:r>
      <w:proofErr w:type="gramEnd"/>
    </w:p>
    <w:p w:rsidR="00CB7D37" w:rsidRPr="00B07059" w:rsidRDefault="00CB7D37" w:rsidP="00CB7D37">
      <w:pPr>
        <w:rPr>
          <w:rFonts w:asciiTheme="minorHAnsi" w:hAnsiTheme="minorHAnsi"/>
        </w:rPr>
      </w:pPr>
    </w:p>
    <w:p w:rsidR="00CB7D37" w:rsidRPr="00B07059" w:rsidRDefault="00CB7D37" w:rsidP="00CB7D37">
      <w:pPr>
        <w:rPr>
          <w:rFonts w:asciiTheme="minorHAnsi" w:hAnsiTheme="minorHAnsi"/>
        </w:rPr>
      </w:pPr>
    </w:p>
    <w:p w:rsidR="00CB7D37" w:rsidRDefault="00CB7D37" w:rsidP="00CB7D37">
      <w:pPr>
        <w:spacing w:after="200" w:line="276" w:lineRule="auto"/>
        <w:rPr>
          <w:rFonts w:asciiTheme="minorHAnsi" w:hAnsiTheme="minorHAnsi" w:cstheme="minorBidi"/>
        </w:rPr>
      </w:pPr>
    </w:p>
    <w:p w:rsidR="000022F2" w:rsidRDefault="00CB7D37" w:rsidP="00CB7D37">
      <w:pPr>
        <w:pStyle w:val="Heading2"/>
      </w:pPr>
      <w:r>
        <w:lastRenderedPageBreak/>
        <w:t>1ar</w:t>
      </w:r>
    </w:p>
    <w:p w:rsidR="00CB7D37" w:rsidRDefault="00CB7D37" w:rsidP="00CB7D37"/>
    <w:p w:rsidR="00CB7D37" w:rsidRDefault="00CB7D37" w:rsidP="00CB7D37">
      <w:pPr>
        <w:pStyle w:val="Heading3"/>
      </w:pPr>
      <w:r>
        <w:lastRenderedPageBreak/>
        <w:t>Drone Norms Solve Colonialism</w:t>
      </w:r>
    </w:p>
    <w:p w:rsidR="00CB7D37" w:rsidRPr="00D0535F" w:rsidRDefault="00CB7D37" w:rsidP="00CB7D37">
      <w:pPr>
        <w:pStyle w:val="Heading4"/>
        <w:rPr>
          <w:rFonts w:asciiTheme="majorHAnsi" w:hAnsiTheme="majorHAnsi"/>
        </w:rPr>
      </w:pPr>
      <w:r w:rsidRPr="00D0535F">
        <w:rPr>
          <w:rFonts w:asciiTheme="majorHAnsi" w:hAnsiTheme="majorHAnsi"/>
        </w:rPr>
        <w:t xml:space="preserve">10. Turn – the alt makes authoritarianism and oppression inevitable. </w:t>
      </w:r>
    </w:p>
    <w:p w:rsidR="00CB7D37" w:rsidRPr="00D0535F" w:rsidRDefault="00CB7D37" w:rsidP="00CB7D37">
      <w:pPr>
        <w:rPr>
          <w:rStyle w:val="StyleStyleBold12pt"/>
          <w:rFonts w:asciiTheme="majorHAnsi" w:hAnsiTheme="majorHAnsi"/>
        </w:rPr>
      </w:pPr>
      <w:r w:rsidRPr="00D0535F">
        <w:rPr>
          <w:rStyle w:val="StyleStyleBold12pt"/>
          <w:rFonts w:asciiTheme="majorHAnsi" w:hAnsiTheme="majorHAnsi"/>
        </w:rPr>
        <w:t>Boyle, La Salle University political science assistant professor, 2013</w:t>
      </w:r>
    </w:p>
    <w:p w:rsidR="00CB7D37" w:rsidRPr="00D0535F" w:rsidRDefault="00CB7D37" w:rsidP="00CB7D37">
      <w:pPr>
        <w:rPr>
          <w:rFonts w:asciiTheme="majorHAnsi" w:hAnsiTheme="majorHAnsi"/>
        </w:rPr>
      </w:pPr>
      <w:r w:rsidRPr="00D0535F">
        <w:rPr>
          <w:rFonts w:asciiTheme="majorHAnsi" w:hAnsiTheme="majorHAnsi"/>
        </w:rPr>
        <w:t xml:space="preserve">[Michael, “The costs and consequences of drone warfare” http://www.chathamhouse.org/sites/default/files/public/International%20Affairs/2013/89_1/89_1Boyle.pdf, p.25-6, accessed 9-8-13, TAP] </w:t>
      </w: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rPr>
      </w:pPr>
      <w:r w:rsidRPr="00D0535F">
        <w:rPr>
          <w:rFonts w:asciiTheme="majorHAnsi" w:hAnsiTheme="majorHAnsi"/>
        </w:rPr>
        <w:t xml:space="preserve">Fourth, </w:t>
      </w:r>
      <w:r w:rsidRPr="00D0535F">
        <w:rPr>
          <w:rStyle w:val="StyleBoldUnderline"/>
          <w:rFonts w:asciiTheme="majorHAnsi" w:hAnsiTheme="majorHAnsi"/>
          <w:highlight w:val="yellow"/>
        </w:rPr>
        <w:t xml:space="preserve">there is a distinct danger that the world will divide into </w:t>
      </w:r>
      <w:r w:rsidRPr="00D0535F">
        <w:rPr>
          <w:rStyle w:val="StyleBoldUnderline"/>
          <w:rFonts w:asciiTheme="majorHAnsi" w:hAnsiTheme="majorHAnsi"/>
        </w:rPr>
        <w:t xml:space="preserve">two camps: ¶ </w:t>
      </w:r>
      <w:r w:rsidRPr="00D0535F">
        <w:rPr>
          <w:rStyle w:val="StyleBoldUnderline"/>
          <w:rFonts w:asciiTheme="majorHAnsi" w:hAnsiTheme="majorHAnsi"/>
          <w:highlight w:val="yellow"/>
        </w:rPr>
        <w:t>developed states in possession of drone tech</w:t>
      </w:r>
      <w:r w:rsidRPr="00D0535F">
        <w:rPr>
          <w:rStyle w:val="StyleBoldUnderline"/>
          <w:rFonts w:asciiTheme="majorHAnsi" w:hAnsiTheme="majorHAnsi"/>
        </w:rPr>
        <w:t xml:space="preserve">nology, </w:t>
      </w:r>
      <w:r w:rsidRPr="00D0535F">
        <w:rPr>
          <w:rStyle w:val="StyleBoldUnderline"/>
          <w:rFonts w:asciiTheme="majorHAnsi" w:hAnsiTheme="majorHAnsi"/>
          <w:highlight w:val="yellow"/>
        </w:rPr>
        <w:t>and weak states and rebel¶ movements that lack them</w:t>
      </w:r>
      <w:r w:rsidRPr="00D0535F">
        <w:rPr>
          <w:rStyle w:val="StyleBoldUnderline"/>
          <w:rFonts w:asciiTheme="majorHAnsi" w:hAnsiTheme="majorHAnsi"/>
        </w:rPr>
        <w:t>. States with recurring separatist or insurgent problems ¶ may begin to police their restive territories through drone strikes</w:t>
      </w:r>
      <w:r w:rsidRPr="00D0535F">
        <w:rPr>
          <w:rFonts w:asciiTheme="majorHAnsi" w:hAnsiTheme="majorHAnsi"/>
        </w:rPr>
        <w:t xml:space="preserve">, essentially </w:t>
      </w:r>
      <w:r w:rsidRPr="00D0535F">
        <w:rPr>
          <w:rFonts w:asciiTheme="majorHAnsi" w:hAnsiTheme="majorHAnsi"/>
          <w:sz w:val="12"/>
        </w:rPr>
        <w:t xml:space="preserve">¶ </w:t>
      </w:r>
      <w:r w:rsidRPr="00D0535F">
        <w:rPr>
          <w:rFonts w:asciiTheme="majorHAnsi" w:hAnsiTheme="majorHAnsi"/>
        </w:rPr>
        <w:t xml:space="preserve">containing the problem in a fixed geographical region and engaging in a largely </w:t>
      </w:r>
      <w:r w:rsidRPr="00D0535F">
        <w:rPr>
          <w:rFonts w:asciiTheme="majorHAnsi" w:hAnsiTheme="majorHAnsi"/>
          <w:sz w:val="12"/>
        </w:rPr>
        <w:t xml:space="preserve">¶ </w:t>
      </w:r>
      <w:r w:rsidRPr="00D0535F">
        <w:rPr>
          <w:rFonts w:asciiTheme="majorHAnsi" w:hAnsiTheme="majorHAnsi"/>
        </w:rPr>
        <w:t xml:space="preserve">punitive policy against them. </w:t>
      </w:r>
      <w:r w:rsidRPr="00D0535F">
        <w:rPr>
          <w:rStyle w:val="StyleBoldUnderline"/>
          <w:rFonts w:asciiTheme="majorHAnsi" w:hAnsiTheme="majorHAnsi"/>
        </w:rPr>
        <w:t xml:space="preserve">One could easily imagine that </w:t>
      </w:r>
      <w:r w:rsidRPr="00D0535F">
        <w:rPr>
          <w:rStyle w:val="StyleBoldUnderline"/>
          <w:rFonts w:asciiTheme="majorHAnsi" w:hAnsiTheme="majorHAnsi"/>
          <w:highlight w:val="yellow"/>
        </w:rPr>
        <w:t>China</w:t>
      </w:r>
      <w:r w:rsidRPr="00D0535F">
        <w:rPr>
          <w:rStyle w:val="StyleBoldUnderline"/>
          <w:rFonts w:asciiTheme="majorHAnsi" w:hAnsiTheme="majorHAnsi"/>
        </w:rPr>
        <w:t xml:space="preserve">, for example, ¶ </w:t>
      </w:r>
      <w:r w:rsidRPr="00D0535F">
        <w:rPr>
          <w:rStyle w:val="StyleBoldUnderline"/>
          <w:rFonts w:asciiTheme="majorHAnsi" w:hAnsiTheme="majorHAnsi"/>
          <w:highlight w:val="yellow"/>
        </w:rPr>
        <w:t xml:space="preserve">might resort to drone strikes in Uighur provinces </w:t>
      </w:r>
      <w:r w:rsidRPr="00D0535F">
        <w:rPr>
          <w:rStyle w:val="StyleBoldUnderline"/>
          <w:rFonts w:asciiTheme="majorHAnsi" w:hAnsiTheme="majorHAnsi"/>
        </w:rPr>
        <w:t xml:space="preserve">in order to keep potential threats ¶ from emerging, </w:t>
      </w:r>
      <w:r w:rsidRPr="00D0535F">
        <w:rPr>
          <w:rStyle w:val="StyleBoldUnderline"/>
          <w:rFonts w:asciiTheme="majorHAnsi" w:hAnsiTheme="majorHAnsi"/>
          <w:highlight w:val="yellow"/>
        </w:rPr>
        <w:t>or</w:t>
      </w:r>
      <w:r w:rsidRPr="00D0535F">
        <w:rPr>
          <w:rStyle w:val="StyleBoldUnderline"/>
          <w:rFonts w:asciiTheme="majorHAnsi" w:hAnsiTheme="majorHAnsi"/>
        </w:rPr>
        <w:t xml:space="preserve"> that </w:t>
      </w:r>
      <w:r w:rsidRPr="00D0535F">
        <w:rPr>
          <w:rStyle w:val="StyleBoldUnderline"/>
          <w:rFonts w:asciiTheme="majorHAnsi" w:hAnsiTheme="majorHAnsi"/>
          <w:highlight w:val="yellow"/>
        </w:rPr>
        <w:t xml:space="preserve">Russia </w:t>
      </w:r>
      <w:r w:rsidRPr="00D0535F">
        <w:rPr>
          <w:rStyle w:val="StyleBoldUnderline"/>
          <w:rFonts w:asciiTheme="majorHAnsi" w:hAnsiTheme="majorHAnsi"/>
        </w:rPr>
        <w:t xml:space="preserve">could use drones to strike at separatist movements ¶ </w:t>
      </w:r>
      <w:r w:rsidRPr="00D0535F">
        <w:rPr>
          <w:rStyle w:val="StyleBoldUnderline"/>
          <w:rFonts w:asciiTheme="majorHAnsi" w:hAnsiTheme="majorHAnsi"/>
          <w:highlight w:val="yellow"/>
        </w:rPr>
        <w:t xml:space="preserve">in Chechnya </w:t>
      </w:r>
      <w:r w:rsidRPr="00D0535F">
        <w:rPr>
          <w:rFonts w:asciiTheme="majorHAnsi" w:hAnsiTheme="majorHAnsi"/>
        </w:rPr>
        <w:t xml:space="preserve">or elsewhere. </w:t>
      </w:r>
      <w:r w:rsidRPr="00D0535F">
        <w:rPr>
          <w:rStyle w:val="StyleBoldUnderline"/>
          <w:rFonts w:asciiTheme="majorHAnsi" w:hAnsiTheme="majorHAnsi"/>
        </w:rPr>
        <w:t xml:space="preserve">Such </w:t>
      </w:r>
      <w:proofErr w:type="spellStart"/>
      <w:r w:rsidRPr="00D0535F">
        <w:rPr>
          <w:rStyle w:val="StyleBoldUnderline"/>
          <w:rFonts w:asciiTheme="majorHAnsi" w:hAnsiTheme="majorHAnsi"/>
        </w:rPr>
        <w:t>behaviour</w:t>
      </w:r>
      <w:proofErr w:type="spellEnd"/>
      <w:r w:rsidRPr="00D0535F">
        <w:rPr>
          <w:rStyle w:val="StyleBoldUnderline"/>
          <w:rFonts w:asciiTheme="majorHAnsi" w:hAnsiTheme="majorHAnsi"/>
        </w:rPr>
        <w:t xml:space="preserve"> would not necessarily be confined to ¶ authoritarian governments; it is equally possible that </w:t>
      </w:r>
      <w:r w:rsidRPr="00D0535F">
        <w:rPr>
          <w:rStyle w:val="StyleBoldUnderline"/>
          <w:rFonts w:asciiTheme="majorHAnsi" w:hAnsiTheme="majorHAnsi"/>
          <w:highlight w:val="yellow"/>
        </w:rPr>
        <w:t xml:space="preserve">Israel might use drones to ¶ police Gaza </w:t>
      </w:r>
      <w:r w:rsidRPr="00D0535F">
        <w:rPr>
          <w:rStyle w:val="StyleBoldUnderline"/>
          <w:rFonts w:asciiTheme="majorHAnsi" w:hAnsiTheme="majorHAnsi"/>
        </w:rPr>
        <w:t>and the West Bank</w:t>
      </w:r>
      <w:r w:rsidRPr="00D0535F">
        <w:rPr>
          <w:rFonts w:asciiTheme="majorHAnsi" w:hAnsiTheme="majorHAnsi"/>
        </w:rPr>
        <w:t xml:space="preserve">, thus reducing the vulnerability of Israeli </w:t>
      </w:r>
      <w:proofErr w:type="gramStart"/>
      <w:r w:rsidRPr="00D0535F">
        <w:rPr>
          <w:rFonts w:asciiTheme="majorHAnsi" w:hAnsiTheme="majorHAnsi"/>
        </w:rPr>
        <w:t>soldiers</w:t>
      </w:r>
      <w:proofErr w:type="gramEnd"/>
      <w:r w:rsidRPr="00D0535F">
        <w:rPr>
          <w:rFonts w:asciiTheme="majorHAnsi" w:hAnsiTheme="majorHAnsi"/>
        </w:rPr>
        <w:t xml:space="preserve"> </w:t>
      </w:r>
      <w:r w:rsidRPr="00D0535F">
        <w:rPr>
          <w:rFonts w:asciiTheme="majorHAnsi" w:hAnsiTheme="majorHAnsi"/>
          <w:sz w:val="12"/>
        </w:rPr>
        <w:t xml:space="preserve">¶ </w:t>
      </w:r>
      <w:r w:rsidRPr="00D0535F">
        <w:rPr>
          <w:rFonts w:asciiTheme="majorHAnsi" w:hAnsiTheme="majorHAnsi"/>
        </w:rPr>
        <w:t xml:space="preserve">to Palestinian attacks on the ground. The extent to which Israel might be willing </w:t>
      </w:r>
      <w:r w:rsidRPr="00D0535F">
        <w:rPr>
          <w:rFonts w:asciiTheme="majorHAnsi" w:hAnsiTheme="majorHAnsi"/>
          <w:sz w:val="12"/>
        </w:rPr>
        <w:t xml:space="preserve">¶ </w:t>
      </w:r>
      <w:r w:rsidRPr="00D0535F">
        <w:rPr>
          <w:rFonts w:asciiTheme="majorHAnsi" w:hAnsiTheme="majorHAnsi"/>
        </w:rPr>
        <w:t xml:space="preserve">to use drones in combat and surveillance was revealed </w:t>
      </w:r>
      <w:r w:rsidRPr="00D0535F">
        <w:rPr>
          <w:rStyle w:val="StyleBoldUnderline"/>
          <w:rFonts w:asciiTheme="majorHAnsi" w:hAnsiTheme="majorHAnsi"/>
        </w:rPr>
        <w:t xml:space="preserve">in </w:t>
      </w:r>
      <w:r w:rsidRPr="00D0535F">
        <w:rPr>
          <w:rFonts w:asciiTheme="majorHAnsi" w:hAnsiTheme="majorHAnsi"/>
        </w:rPr>
        <w:t xml:space="preserve">its </w:t>
      </w:r>
      <w:r w:rsidRPr="00D0535F">
        <w:rPr>
          <w:rStyle w:val="StyleBoldUnderline"/>
          <w:rFonts w:asciiTheme="majorHAnsi" w:hAnsiTheme="majorHAnsi"/>
        </w:rPr>
        <w:t xml:space="preserve">November 2012 </w:t>
      </w:r>
      <w:r w:rsidRPr="00D0535F">
        <w:rPr>
          <w:rFonts w:asciiTheme="majorHAnsi" w:hAnsiTheme="majorHAnsi"/>
        </w:rPr>
        <w:t xml:space="preserve">attack </w:t>
      </w:r>
      <w:r w:rsidRPr="00D0535F">
        <w:rPr>
          <w:rFonts w:asciiTheme="majorHAnsi" w:hAnsiTheme="majorHAnsi"/>
          <w:sz w:val="12"/>
        </w:rPr>
        <w:t xml:space="preserve">¶ </w:t>
      </w:r>
      <w:r w:rsidRPr="00D0535F">
        <w:rPr>
          <w:rFonts w:asciiTheme="majorHAnsi" w:hAnsiTheme="majorHAnsi"/>
        </w:rPr>
        <w:t xml:space="preserve">on Gaza. </w:t>
      </w:r>
      <w:r w:rsidRPr="00D0535F">
        <w:rPr>
          <w:rStyle w:val="StyleBoldUnderline"/>
          <w:rFonts w:asciiTheme="majorHAnsi" w:hAnsiTheme="majorHAnsi"/>
        </w:rPr>
        <w:t xml:space="preserve">Israel allegedly used a drone to assassinate the Hamas leader Ahmed Jabari ¶ and employed a number of armed drones for strikes in a way that was described ¶ as ‘unprecedented’ by senior Israeli officials.148 It is not hard to imagine Israel ¶ concluding that drones over Gaza were the best way to deal with the problem ¶ of Hamas, even if their use left the Palestinian population subject to constant, ¶ unnerving surveillance. </w:t>
      </w:r>
      <w:r w:rsidRPr="00D0535F">
        <w:rPr>
          <w:rStyle w:val="StyleBoldUnderline"/>
          <w:rFonts w:asciiTheme="majorHAnsi" w:hAnsiTheme="majorHAnsi"/>
          <w:highlight w:val="yellow"/>
        </w:rPr>
        <w:t>All of the consequences of such a sharp division between ¶ the haves and have-nots</w:t>
      </w:r>
      <w:r w:rsidRPr="00D0535F">
        <w:rPr>
          <w:rStyle w:val="StyleBoldUnderline"/>
          <w:rFonts w:asciiTheme="majorHAnsi" w:hAnsiTheme="majorHAnsi"/>
        </w:rPr>
        <w:t xml:space="preserve"> </w:t>
      </w:r>
      <w:r w:rsidRPr="00D0535F">
        <w:rPr>
          <w:rFonts w:asciiTheme="majorHAnsi" w:hAnsiTheme="majorHAnsi"/>
        </w:rPr>
        <w:t xml:space="preserve">with drone technology </w:t>
      </w:r>
      <w:r w:rsidRPr="00D0535F">
        <w:rPr>
          <w:rStyle w:val="StyleBoldUnderline"/>
          <w:rFonts w:asciiTheme="majorHAnsi" w:hAnsiTheme="majorHAnsi"/>
          <w:highlight w:val="yellow"/>
        </w:rPr>
        <w:t>is hard to assess</w:t>
      </w:r>
      <w:r w:rsidRPr="00D0535F">
        <w:rPr>
          <w:rFonts w:asciiTheme="majorHAnsi" w:hAnsiTheme="majorHAnsi"/>
        </w:rPr>
        <w:t xml:space="preserve">, but one possibility is that </w:t>
      </w:r>
      <w:r w:rsidRPr="00D0535F">
        <w:rPr>
          <w:rStyle w:val="StyleBoldUnderline"/>
          <w:rFonts w:asciiTheme="majorHAnsi" w:hAnsiTheme="majorHAnsi"/>
          <w:highlight w:val="yellow"/>
        </w:rPr>
        <w:t>governments with secessionist movements might be less willing to ¶ negotiate and grant concessions if drones allowed them to police their internal ¶ enemies with ruthless efficiency and ‘manage’ the problem at low cost.</w:t>
      </w:r>
      <w:r w:rsidRPr="00D0535F">
        <w:rPr>
          <w:rStyle w:val="StyleBoldUnderline"/>
          <w:rFonts w:asciiTheme="majorHAnsi" w:hAnsiTheme="majorHAnsi"/>
        </w:rPr>
        <w:t xml:space="preserve"> The result ¶ might be a situation where such conflicts are contained but not resolved, while ¶ citizens in developed states grow increasingly indifferent to the suffering of those ¶ making secessionist or even national liberation claims</w:t>
      </w:r>
      <w:r w:rsidRPr="00D0535F">
        <w:rPr>
          <w:rFonts w:asciiTheme="majorHAnsi" w:hAnsiTheme="majorHAnsi"/>
        </w:rPr>
        <w:t xml:space="preserve">, including just ones, upon </w:t>
      </w:r>
      <w:r w:rsidRPr="00D0535F">
        <w:rPr>
          <w:rFonts w:asciiTheme="majorHAnsi" w:hAnsiTheme="majorHAnsi"/>
          <w:sz w:val="12"/>
        </w:rPr>
        <w:t xml:space="preserve">¶ </w:t>
      </w:r>
      <w:r w:rsidRPr="00D0535F">
        <w:rPr>
          <w:rFonts w:asciiTheme="majorHAnsi" w:hAnsiTheme="majorHAnsi"/>
        </w:rPr>
        <w:t>them.</w:t>
      </w:r>
    </w:p>
    <w:p w:rsidR="00CB7D37" w:rsidRPr="00D0535F" w:rsidRDefault="00CB7D37" w:rsidP="00CB7D37">
      <w:pPr>
        <w:rPr>
          <w:rFonts w:asciiTheme="majorHAnsi" w:hAnsiTheme="majorHAnsi"/>
        </w:rPr>
      </w:pPr>
    </w:p>
    <w:p w:rsidR="00CB7D37" w:rsidRPr="00C621B1" w:rsidRDefault="00CB7D37" w:rsidP="00CB7D37"/>
    <w:p w:rsidR="00CB7D37" w:rsidRDefault="00CB7D37" w:rsidP="00CB7D37">
      <w:pPr>
        <w:pStyle w:val="Heading3"/>
      </w:pPr>
      <w:r>
        <w:lastRenderedPageBreak/>
        <w:t>AT: Prior Question</w:t>
      </w:r>
    </w:p>
    <w:p w:rsidR="00CB7D37" w:rsidRPr="00D0535F" w:rsidRDefault="00CB7D37" w:rsidP="00CB7D37">
      <w:pPr>
        <w:pStyle w:val="Heading4"/>
        <w:rPr>
          <w:rFonts w:asciiTheme="majorHAnsi" w:hAnsiTheme="majorHAnsi"/>
        </w:rPr>
      </w:pPr>
      <w:r w:rsidRPr="00D0535F">
        <w:rPr>
          <w:rFonts w:asciiTheme="majorHAnsi" w:hAnsiTheme="majorHAnsi"/>
        </w:rPr>
        <w:t xml:space="preserve">Constructing prior questions doesn’t disprove the </w:t>
      </w:r>
      <w:proofErr w:type="spellStart"/>
      <w:r w:rsidRPr="00D0535F">
        <w:rPr>
          <w:rFonts w:asciiTheme="majorHAnsi" w:hAnsiTheme="majorHAnsi"/>
        </w:rPr>
        <w:t>aff</w:t>
      </w:r>
      <w:proofErr w:type="spellEnd"/>
      <w:r w:rsidRPr="00D0535F">
        <w:rPr>
          <w:rFonts w:asciiTheme="majorHAnsi" w:hAnsiTheme="majorHAnsi"/>
        </w:rPr>
        <w:t xml:space="preserve"> – it results in generalizations and inaction.</w:t>
      </w:r>
    </w:p>
    <w:p w:rsidR="00CB7D37" w:rsidRPr="00D0535F" w:rsidRDefault="00CB7D37" w:rsidP="00CB7D37">
      <w:pPr>
        <w:rPr>
          <w:rStyle w:val="StyleStyleBold12pt"/>
          <w:rFonts w:asciiTheme="majorHAnsi" w:hAnsiTheme="majorHAnsi"/>
        </w:rPr>
      </w:pPr>
      <w:r w:rsidRPr="00D0535F">
        <w:rPr>
          <w:rStyle w:val="StyleStyleBold12pt"/>
          <w:rFonts w:asciiTheme="majorHAnsi" w:hAnsiTheme="majorHAnsi"/>
        </w:rPr>
        <w:t>Owen, University of Southampton political theory professor, 2002</w:t>
      </w:r>
    </w:p>
    <w:p w:rsidR="00CB7D37" w:rsidRPr="00D0535F" w:rsidRDefault="00CB7D37" w:rsidP="00CB7D37">
      <w:pPr>
        <w:rPr>
          <w:rFonts w:asciiTheme="majorHAnsi" w:hAnsiTheme="majorHAnsi"/>
        </w:rPr>
      </w:pPr>
      <w:r w:rsidRPr="00D0535F">
        <w:rPr>
          <w:rFonts w:asciiTheme="majorHAnsi" w:hAnsiTheme="majorHAnsi"/>
        </w:rPr>
        <w:t xml:space="preserve">[David, Millennium Journal of International Studies, </w:t>
      </w:r>
      <w:proofErr w:type="spellStart"/>
      <w:r w:rsidRPr="00D0535F">
        <w:rPr>
          <w:rFonts w:asciiTheme="majorHAnsi" w:hAnsiTheme="majorHAnsi"/>
        </w:rPr>
        <w:t>Vol</w:t>
      </w:r>
      <w:proofErr w:type="spellEnd"/>
      <w:r w:rsidRPr="00D0535F">
        <w:rPr>
          <w:rFonts w:asciiTheme="majorHAnsi" w:hAnsiTheme="majorHAnsi"/>
        </w:rPr>
        <w:t xml:space="preserve"> 31 No 3, “Re-orienting International Relations: On Pragmatism, Pluralism, and Practical Reason” </w:t>
      </w:r>
      <w:proofErr w:type="spellStart"/>
      <w:r w:rsidRPr="00D0535F">
        <w:rPr>
          <w:rFonts w:asciiTheme="majorHAnsi" w:hAnsiTheme="majorHAnsi"/>
        </w:rPr>
        <w:t>Sagepub</w:t>
      </w:r>
      <w:proofErr w:type="spellEnd"/>
      <w:r w:rsidRPr="00D0535F">
        <w:rPr>
          <w:rFonts w:asciiTheme="majorHAnsi" w:hAnsiTheme="majorHAnsi"/>
        </w:rPr>
        <w:t>, accessed 9-30-13, TAP]</w:t>
      </w: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sz w:val="16"/>
        </w:rPr>
      </w:pPr>
      <w:r w:rsidRPr="00D0535F">
        <w:rPr>
          <w:rFonts w:asciiTheme="majorHAnsi" w:hAnsiTheme="majorHAnsi"/>
          <w:sz w:val="16"/>
        </w:rPr>
        <w:t xml:space="preserve">Commenting on the ‘philosophical turn’ in IR, </w:t>
      </w:r>
      <w:proofErr w:type="spellStart"/>
      <w:r w:rsidRPr="00D0535F">
        <w:rPr>
          <w:rFonts w:asciiTheme="majorHAnsi" w:hAnsiTheme="majorHAnsi"/>
          <w:sz w:val="16"/>
        </w:rPr>
        <w:t>Wæver</w:t>
      </w:r>
      <w:proofErr w:type="spellEnd"/>
      <w:r w:rsidRPr="00D0535F">
        <w:rPr>
          <w:rFonts w:asciiTheme="majorHAnsi" w:hAnsiTheme="majorHAnsi"/>
          <w:sz w:val="16"/>
        </w:rPr>
        <w:t xml:space="preserve"> remarks that ‘[a]</w:t>
      </w:r>
      <w:r w:rsidRPr="00D0535F">
        <w:rPr>
          <w:rFonts w:asciiTheme="majorHAnsi" w:hAnsiTheme="majorHAnsi"/>
          <w:sz w:val="12"/>
        </w:rPr>
        <w:t>¶</w:t>
      </w:r>
      <w:r w:rsidRPr="00D0535F">
        <w:rPr>
          <w:rFonts w:asciiTheme="majorHAnsi" w:hAnsiTheme="majorHAnsi"/>
          <w:sz w:val="16"/>
        </w:rPr>
        <w:t xml:space="preserve"> frenzy for words like “</w:t>
      </w:r>
      <w:r w:rsidRPr="00D0535F">
        <w:rPr>
          <w:rStyle w:val="StyleBoldUnderline"/>
          <w:rFonts w:asciiTheme="majorHAnsi" w:hAnsiTheme="majorHAnsi"/>
          <w:highlight w:val="yellow"/>
        </w:rPr>
        <w:t>epistemology” and “ontology” often signals</w:t>
      </w:r>
      <w:r w:rsidRPr="00D0535F">
        <w:rPr>
          <w:rFonts w:asciiTheme="majorHAnsi" w:hAnsiTheme="majorHAnsi"/>
          <w:sz w:val="16"/>
          <w:highlight w:val="yellow"/>
        </w:rPr>
        <w:t xml:space="preserve"> </w:t>
      </w:r>
      <w:r w:rsidRPr="00D0535F">
        <w:rPr>
          <w:rStyle w:val="StyleBoldUnderline"/>
          <w:rFonts w:asciiTheme="majorHAnsi" w:hAnsiTheme="majorHAnsi"/>
          <w:highlight w:val="yellow"/>
        </w:rPr>
        <w:t>this</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philosophical turn</w:t>
      </w:r>
      <w:r w:rsidRPr="00D0535F">
        <w:rPr>
          <w:rStyle w:val="StyleBoldUnderline"/>
          <w:rFonts w:asciiTheme="majorHAnsi" w:hAnsiTheme="majorHAnsi"/>
        </w:rPr>
        <w:t>’</w:t>
      </w:r>
      <w:r w:rsidRPr="00D0535F">
        <w:rPr>
          <w:rFonts w:asciiTheme="majorHAnsi" w:hAnsiTheme="majorHAnsi"/>
          <w:sz w:val="16"/>
        </w:rPr>
        <w:t>, although he goes on to comment that these terms are</w:t>
      </w:r>
      <w:r w:rsidRPr="00D0535F">
        <w:rPr>
          <w:rFonts w:asciiTheme="majorHAnsi" w:hAnsiTheme="majorHAnsi"/>
          <w:sz w:val="12"/>
        </w:rPr>
        <w:t>¶</w:t>
      </w:r>
      <w:r w:rsidRPr="00D0535F">
        <w:rPr>
          <w:rFonts w:asciiTheme="majorHAnsi" w:hAnsiTheme="majorHAnsi"/>
          <w:sz w:val="16"/>
        </w:rPr>
        <w:t xml:space="preserve"> often used loosely.4 However, loosely deployed or not, </w:t>
      </w:r>
      <w:r w:rsidRPr="00D0535F">
        <w:rPr>
          <w:rStyle w:val="StyleBoldUnderline"/>
          <w:rFonts w:asciiTheme="majorHAnsi" w:hAnsiTheme="majorHAnsi"/>
        </w:rPr>
        <w:t>it is clear that debates</w:t>
      </w:r>
      <w:r w:rsidRPr="00D0535F">
        <w:rPr>
          <w:rStyle w:val="StyleBoldUnderline"/>
          <w:rFonts w:asciiTheme="majorHAnsi" w:hAnsiTheme="majorHAnsi"/>
          <w:sz w:val="12"/>
        </w:rPr>
        <w:t>¶</w:t>
      </w:r>
      <w:r w:rsidRPr="00D0535F">
        <w:rPr>
          <w:rStyle w:val="StyleBoldUnderline"/>
          <w:rFonts w:asciiTheme="majorHAnsi" w:hAnsiTheme="majorHAnsi"/>
        </w:rPr>
        <w:t xml:space="preserve"> concerning ontology and epistemology play a central role in the</w:t>
      </w:r>
      <w:r w:rsidRPr="00D0535F">
        <w:rPr>
          <w:rStyle w:val="StyleBoldUnderline"/>
          <w:rFonts w:asciiTheme="majorHAnsi" w:hAnsiTheme="majorHAnsi"/>
          <w:sz w:val="12"/>
        </w:rPr>
        <w:t>¶</w:t>
      </w:r>
      <w:r w:rsidRPr="00D0535F">
        <w:rPr>
          <w:rStyle w:val="StyleBoldUnderline"/>
          <w:rFonts w:asciiTheme="majorHAnsi" w:hAnsiTheme="majorHAnsi"/>
        </w:rPr>
        <w:t xml:space="preserve"> contemporary IR theory wars</w:t>
      </w:r>
      <w:r w:rsidRPr="00D0535F">
        <w:rPr>
          <w:rFonts w:asciiTheme="majorHAnsi" w:hAnsiTheme="majorHAnsi"/>
          <w:sz w:val="16"/>
        </w:rPr>
        <w:t>. In one respect, this is unsurprising since it</w:t>
      </w:r>
      <w:r w:rsidRPr="00D0535F">
        <w:rPr>
          <w:rFonts w:asciiTheme="majorHAnsi" w:hAnsiTheme="majorHAnsi"/>
          <w:sz w:val="12"/>
        </w:rPr>
        <w:t>¶</w:t>
      </w:r>
      <w:r w:rsidRPr="00D0535F">
        <w:rPr>
          <w:rFonts w:asciiTheme="majorHAnsi" w:hAnsiTheme="majorHAnsi"/>
          <w:sz w:val="16"/>
        </w:rPr>
        <w:t xml:space="preserve"> is a characteristic feature of the social sciences that periods of disciplinary</w:t>
      </w:r>
      <w:r w:rsidRPr="00D0535F">
        <w:rPr>
          <w:rFonts w:asciiTheme="majorHAnsi" w:hAnsiTheme="majorHAnsi"/>
          <w:sz w:val="12"/>
        </w:rPr>
        <w:t>¶</w:t>
      </w:r>
      <w:r w:rsidRPr="00D0535F">
        <w:rPr>
          <w:rFonts w:asciiTheme="majorHAnsi" w:hAnsiTheme="majorHAnsi"/>
          <w:sz w:val="16"/>
        </w:rPr>
        <w:t xml:space="preserve"> disorientation involve recourse to reflection on the philosophical</w:t>
      </w:r>
      <w:r w:rsidRPr="00D0535F">
        <w:rPr>
          <w:rFonts w:asciiTheme="majorHAnsi" w:hAnsiTheme="majorHAnsi"/>
          <w:sz w:val="12"/>
        </w:rPr>
        <w:t>¶</w:t>
      </w:r>
      <w:r w:rsidRPr="00D0535F">
        <w:rPr>
          <w:rFonts w:asciiTheme="majorHAnsi" w:hAnsiTheme="majorHAnsi"/>
          <w:sz w:val="16"/>
        </w:rPr>
        <w:t xml:space="preserve"> commitments of different theoretical approaches, and </w:t>
      </w:r>
      <w:r w:rsidRPr="00D0535F">
        <w:rPr>
          <w:rStyle w:val="StyleBoldUnderline"/>
          <w:rFonts w:asciiTheme="majorHAnsi" w:hAnsiTheme="majorHAnsi"/>
        </w:rPr>
        <w:t>there is no doubt</w:t>
      </w:r>
      <w:r w:rsidRPr="00D0535F">
        <w:rPr>
          <w:rStyle w:val="StyleBoldUnderline"/>
          <w:rFonts w:asciiTheme="majorHAnsi" w:hAnsiTheme="majorHAnsi"/>
          <w:sz w:val="12"/>
        </w:rPr>
        <w:t>¶</w:t>
      </w:r>
      <w:r w:rsidRPr="00D0535F">
        <w:rPr>
          <w:rStyle w:val="StyleBoldUnderline"/>
          <w:rFonts w:asciiTheme="majorHAnsi" w:hAnsiTheme="majorHAnsi"/>
        </w:rPr>
        <w:t xml:space="preserve"> that such reflection can play a valuable role in making explicit the</w:t>
      </w:r>
      <w:r w:rsidRPr="00D0535F">
        <w:rPr>
          <w:rStyle w:val="StyleBoldUnderline"/>
          <w:rFonts w:asciiTheme="majorHAnsi" w:hAnsiTheme="majorHAnsi"/>
          <w:sz w:val="12"/>
        </w:rPr>
        <w:t>¶</w:t>
      </w:r>
      <w:r w:rsidRPr="00D0535F">
        <w:rPr>
          <w:rStyle w:val="StyleBoldUnderline"/>
          <w:rFonts w:asciiTheme="majorHAnsi" w:hAnsiTheme="majorHAnsi"/>
        </w:rPr>
        <w:t xml:space="preserve"> commitments that </w:t>
      </w:r>
      <w:proofErr w:type="spellStart"/>
      <w:r w:rsidRPr="00D0535F">
        <w:rPr>
          <w:rStyle w:val="StyleBoldUnderline"/>
          <w:rFonts w:asciiTheme="majorHAnsi" w:hAnsiTheme="majorHAnsi"/>
        </w:rPr>
        <w:t>characterise</w:t>
      </w:r>
      <w:proofErr w:type="spellEnd"/>
      <w:r w:rsidRPr="00D0535F">
        <w:rPr>
          <w:rFonts w:asciiTheme="majorHAnsi" w:hAnsiTheme="majorHAnsi"/>
          <w:sz w:val="16"/>
        </w:rPr>
        <w:t xml:space="preserve"> (and help individuate) </w:t>
      </w:r>
      <w:r w:rsidRPr="00D0535F">
        <w:rPr>
          <w:rStyle w:val="StyleBoldUnderline"/>
          <w:rFonts w:asciiTheme="majorHAnsi" w:hAnsiTheme="majorHAnsi"/>
        </w:rPr>
        <w:t>diverse theoretical</w:t>
      </w:r>
      <w:r w:rsidRPr="00D0535F">
        <w:rPr>
          <w:rStyle w:val="StyleBoldUnderline"/>
          <w:rFonts w:asciiTheme="majorHAnsi" w:hAnsiTheme="majorHAnsi"/>
          <w:sz w:val="12"/>
        </w:rPr>
        <w:t>¶</w:t>
      </w:r>
      <w:r w:rsidRPr="00D0535F">
        <w:rPr>
          <w:rStyle w:val="StyleBoldUnderline"/>
          <w:rFonts w:asciiTheme="majorHAnsi" w:hAnsiTheme="majorHAnsi"/>
        </w:rPr>
        <w:t xml:space="preserve"> positions. Yet, </w:t>
      </w:r>
      <w:r w:rsidRPr="00D0535F">
        <w:rPr>
          <w:rStyle w:val="StyleBoldUnderline"/>
          <w:rFonts w:asciiTheme="majorHAnsi" w:hAnsiTheme="majorHAnsi"/>
          <w:highlight w:val="yellow"/>
        </w:rPr>
        <w:t xml:space="preserve">such a </w:t>
      </w:r>
      <w:r w:rsidRPr="00D0535F">
        <w:rPr>
          <w:rStyle w:val="StyleBoldUnderline"/>
          <w:rFonts w:asciiTheme="majorHAnsi" w:hAnsiTheme="majorHAnsi"/>
        </w:rPr>
        <w:t xml:space="preserve">philosophical </w:t>
      </w:r>
      <w:r w:rsidRPr="00D0535F">
        <w:rPr>
          <w:rStyle w:val="StyleBoldUnderline"/>
          <w:rFonts w:asciiTheme="majorHAnsi" w:hAnsiTheme="majorHAnsi"/>
          <w:highlight w:val="yellow"/>
        </w:rPr>
        <w:t xml:space="preserve">turn is not without </w:t>
      </w:r>
      <w:r w:rsidRPr="00D0535F">
        <w:rPr>
          <w:rStyle w:val="StyleBoldUnderline"/>
          <w:rFonts w:asciiTheme="majorHAnsi" w:hAnsiTheme="majorHAnsi"/>
        </w:rPr>
        <w:t xml:space="preserve">its </w:t>
      </w:r>
      <w:r w:rsidRPr="00D0535F">
        <w:rPr>
          <w:rStyle w:val="StyleBoldUnderline"/>
          <w:rFonts w:asciiTheme="majorHAnsi" w:hAnsiTheme="majorHAnsi"/>
          <w:highlight w:val="yellow"/>
        </w:rPr>
        <w:t>dangers</w:t>
      </w:r>
      <w:r w:rsidRPr="00D0535F">
        <w:rPr>
          <w:rFonts w:asciiTheme="majorHAnsi" w:hAnsiTheme="majorHAnsi"/>
          <w:sz w:val="16"/>
          <w:highlight w:val="yellow"/>
        </w:rPr>
        <w:t xml:space="preserve"> </w:t>
      </w:r>
      <w:r w:rsidRPr="00D0535F">
        <w:rPr>
          <w:rFonts w:asciiTheme="majorHAnsi" w:hAnsiTheme="majorHAnsi"/>
          <w:sz w:val="16"/>
        </w:rPr>
        <w:t>and I</w:t>
      </w:r>
      <w:r w:rsidRPr="00D0535F">
        <w:rPr>
          <w:rFonts w:asciiTheme="majorHAnsi" w:hAnsiTheme="majorHAnsi"/>
          <w:sz w:val="12"/>
        </w:rPr>
        <w:t>¶</w:t>
      </w:r>
      <w:r w:rsidRPr="00D0535F">
        <w:rPr>
          <w:rFonts w:asciiTheme="majorHAnsi" w:hAnsiTheme="majorHAnsi"/>
          <w:sz w:val="16"/>
        </w:rPr>
        <w:t xml:space="preserve"> will briefly mention three before turning to consider a confusion that has,</w:t>
      </w:r>
      <w:r w:rsidRPr="00D0535F">
        <w:rPr>
          <w:rFonts w:asciiTheme="majorHAnsi" w:hAnsiTheme="majorHAnsi"/>
          <w:sz w:val="12"/>
        </w:rPr>
        <w:t>¶</w:t>
      </w:r>
      <w:r w:rsidRPr="00D0535F">
        <w:rPr>
          <w:rFonts w:asciiTheme="majorHAnsi" w:hAnsiTheme="majorHAnsi"/>
          <w:sz w:val="16"/>
        </w:rPr>
        <w:t xml:space="preserve"> I will suggest, helped to promote the IR theory wars by motivating this</w:t>
      </w:r>
      <w:r w:rsidRPr="00D0535F">
        <w:rPr>
          <w:rFonts w:asciiTheme="majorHAnsi" w:hAnsiTheme="majorHAnsi"/>
          <w:sz w:val="12"/>
        </w:rPr>
        <w:t>¶</w:t>
      </w:r>
      <w:r w:rsidRPr="00D0535F">
        <w:rPr>
          <w:rFonts w:asciiTheme="majorHAnsi" w:hAnsiTheme="majorHAnsi"/>
          <w:sz w:val="16"/>
        </w:rPr>
        <w:t xml:space="preserve"> philosophical turn.</w:t>
      </w:r>
    </w:p>
    <w:p w:rsidR="00CB7D37" w:rsidRPr="00D0535F" w:rsidRDefault="00CB7D37" w:rsidP="00CB7D37">
      <w:pPr>
        <w:rPr>
          <w:rFonts w:asciiTheme="majorHAnsi" w:hAnsiTheme="majorHAnsi"/>
          <w:sz w:val="16"/>
        </w:rPr>
      </w:pPr>
      <w:r w:rsidRPr="00D0535F">
        <w:rPr>
          <w:rStyle w:val="StyleBoldUnderline"/>
          <w:rFonts w:asciiTheme="majorHAnsi" w:hAnsiTheme="majorHAnsi"/>
        </w:rPr>
        <w:t xml:space="preserve">The first danger with the philosophical turn is that </w:t>
      </w:r>
      <w:r w:rsidRPr="00D0535F">
        <w:rPr>
          <w:rStyle w:val="StyleBoldUnderline"/>
          <w:rFonts w:asciiTheme="majorHAnsi" w:hAnsiTheme="majorHAnsi"/>
          <w:highlight w:val="yellow"/>
        </w:rPr>
        <w:t xml:space="preserve">it has an inbuilt tendency to </w:t>
      </w:r>
      <w:proofErr w:type="spellStart"/>
      <w:r w:rsidRPr="00D0535F">
        <w:rPr>
          <w:rStyle w:val="StyleBoldUnderline"/>
          <w:rFonts w:asciiTheme="majorHAnsi" w:hAnsiTheme="majorHAnsi"/>
          <w:highlight w:val="yellow"/>
        </w:rPr>
        <w:t>prioritise</w:t>
      </w:r>
      <w:proofErr w:type="spellEnd"/>
      <w:r w:rsidRPr="00D0535F">
        <w:rPr>
          <w:rStyle w:val="StyleBoldUnderline"/>
          <w:rFonts w:asciiTheme="majorHAnsi" w:hAnsiTheme="majorHAnsi"/>
          <w:highlight w:val="yellow"/>
        </w:rPr>
        <w:t xml:space="preserve"> issues of ontology and epistemology over</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explanatory </w:t>
      </w:r>
      <w:r w:rsidRPr="00D0535F">
        <w:rPr>
          <w:rStyle w:val="StyleBoldUnderline"/>
          <w:rFonts w:asciiTheme="majorHAnsi" w:hAnsiTheme="majorHAnsi"/>
        </w:rPr>
        <w:t xml:space="preserve">and/or interpretive </w:t>
      </w:r>
      <w:r w:rsidRPr="00D0535F">
        <w:rPr>
          <w:rStyle w:val="StyleBoldUnderline"/>
          <w:rFonts w:asciiTheme="majorHAnsi" w:hAnsiTheme="majorHAnsi"/>
          <w:highlight w:val="yellow"/>
        </w:rPr>
        <w:t xml:space="preserve">power </w:t>
      </w:r>
      <w:r w:rsidRPr="00D0535F">
        <w:rPr>
          <w:rStyle w:val="StyleBoldUnderline"/>
          <w:rFonts w:asciiTheme="majorHAnsi" w:hAnsiTheme="majorHAnsi"/>
        </w:rPr>
        <w:t>as if the latter two were merely a</w:t>
      </w:r>
      <w:r w:rsidRPr="00D0535F">
        <w:rPr>
          <w:rStyle w:val="StyleBoldUnderline"/>
          <w:rFonts w:asciiTheme="majorHAnsi" w:hAnsiTheme="majorHAnsi"/>
          <w:sz w:val="12"/>
        </w:rPr>
        <w:t>¶</w:t>
      </w:r>
      <w:r w:rsidRPr="00D0535F">
        <w:rPr>
          <w:rStyle w:val="StyleBoldUnderline"/>
          <w:rFonts w:asciiTheme="majorHAnsi" w:hAnsiTheme="majorHAnsi"/>
        </w:rPr>
        <w:t xml:space="preserve"> simple function of the former</w:t>
      </w:r>
      <w:r w:rsidRPr="00D0535F">
        <w:rPr>
          <w:rFonts w:asciiTheme="majorHAnsi" w:hAnsiTheme="majorHAnsi"/>
          <w:sz w:val="16"/>
        </w:rPr>
        <w:t xml:space="preserve">. But </w:t>
      </w:r>
      <w:r w:rsidRPr="00D0535F">
        <w:rPr>
          <w:rStyle w:val="StyleBoldUnderline"/>
          <w:rFonts w:asciiTheme="majorHAnsi" w:hAnsiTheme="majorHAnsi"/>
        </w:rPr>
        <w:t xml:space="preserve">while the </w:t>
      </w:r>
      <w:r w:rsidRPr="00D0535F">
        <w:rPr>
          <w:rStyle w:val="StyleBoldUnderline"/>
          <w:rFonts w:asciiTheme="majorHAnsi" w:hAnsiTheme="majorHAnsi"/>
          <w:highlight w:val="yellow"/>
        </w:rPr>
        <w:t xml:space="preserve">explanatory </w:t>
      </w:r>
      <w:r w:rsidRPr="00D0535F">
        <w:rPr>
          <w:rStyle w:val="StyleBoldUnderline"/>
          <w:rFonts w:asciiTheme="majorHAnsi" w:hAnsiTheme="majorHAnsi"/>
        </w:rPr>
        <w:t>and/or interpretive</w:t>
      </w:r>
      <w:r w:rsidRPr="00D0535F">
        <w:rPr>
          <w:rStyle w:val="StyleBoldUnderline"/>
          <w:rFonts w:asciiTheme="majorHAnsi" w:hAnsiTheme="majorHAnsi"/>
          <w:sz w:val="12"/>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 xml:space="preserve">power </w:t>
      </w:r>
      <w:r w:rsidRPr="00D0535F">
        <w:rPr>
          <w:rStyle w:val="StyleBoldUnderline"/>
          <w:rFonts w:asciiTheme="majorHAnsi" w:hAnsiTheme="majorHAnsi"/>
        </w:rPr>
        <w:t xml:space="preserve">of a theoretical account </w:t>
      </w:r>
      <w:r w:rsidRPr="00D0535F">
        <w:rPr>
          <w:rStyle w:val="StyleBoldUnderline"/>
          <w:rFonts w:asciiTheme="majorHAnsi" w:hAnsiTheme="majorHAnsi"/>
          <w:highlight w:val="yellow"/>
        </w:rPr>
        <w:t>is not wholly independent of its ontological</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and/or epistemological commitments</w:t>
      </w:r>
      <w:r w:rsidRPr="00D0535F">
        <w:rPr>
          <w:rFonts w:asciiTheme="majorHAnsi" w:hAnsiTheme="majorHAnsi"/>
          <w:sz w:val="16"/>
        </w:rPr>
        <w:t xml:space="preserve"> (otherwise criticism of these features</w:t>
      </w:r>
      <w:r w:rsidRPr="00D0535F">
        <w:rPr>
          <w:rFonts w:asciiTheme="majorHAnsi" w:hAnsiTheme="majorHAnsi"/>
          <w:sz w:val="12"/>
        </w:rPr>
        <w:t>¶</w:t>
      </w:r>
      <w:r w:rsidRPr="00D0535F">
        <w:rPr>
          <w:rFonts w:asciiTheme="majorHAnsi" w:hAnsiTheme="majorHAnsi"/>
          <w:sz w:val="16"/>
        </w:rPr>
        <w:t xml:space="preserve"> would not be a criticism that had any value), </w:t>
      </w:r>
      <w:r w:rsidRPr="00D0535F">
        <w:rPr>
          <w:rStyle w:val="StyleBoldUnderline"/>
          <w:rFonts w:asciiTheme="majorHAnsi" w:hAnsiTheme="majorHAnsi"/>
          <w:highlight w:val="yellow"/>
        </w:rPr>
        <w:t>it is by no means clear that it</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is</w:t>
      </w:r>
      <w:r w:rsidRPr="00D0535F">
        <w:rPr>
          <w:rStyle w:val="StyleBoldUnderline"/>
          <w:rFonts w:asciiTheme="majorHAnsi" w:hAnsiTheme="majorHAnsi"/>
        </w:rPr>
        <w:t xml:space="preserve">, in contrast, </w:t>
      </w:r>
      <w:r w:rsidRPr="00D0535F">
        <w:rPr>
          <w:rStyle w:val="StyleBoldUnderline"/>
          <w:rFonts w:asciiTheme="majorHAnsi" w:hAnsiTheme="majorHAnsi"/>
          <w:highlight w:val="yellow"/>
        </w:rPr>
        <w:t>wholly dependent on these philosophical commitments</w:t>
      </w:r>
      <w:r w:rsidRPr="00D0535F">
        <w:rPr>
          <w:rFonts w:asciiTheme="majorHAnsi" w:hAnsiTheme="majorHAnsi"/>
          <w:sz w:val="16"/>
        </w:rPr>
        <w:t>.</w:t>
      </w:r>
      <w:r w:rsidRPr="00D0535F">
        <w:rPr>
          <w:rFonts w:asciiTheme="majorHAnsi" w:hAnsiTheme="majorHAnsi"/>
          <w:sz w:val="12"/>
        </w:rPr>
        <w:t>¶</w:t>
      </w:r>
      <w:r w:rsidRPr="00D0535F">
        <w:rPr>
          <w:rFonts w:asciiTheme="majorHAnsi" w:hAnsiTheme="majorHAnsi"/>
          <w:sz w:val="16"/>
        </w:rPr>
        <w:t xml:space="preserve"> Thus, for example, </w:t>
      </w:r>
      <w:r w:rsidRPr="00D0535F">
        <w:rPr>
          <w:rStyle w:val="StyleBoldUnderline"/>
          <w:rFonts w:asciiTheme="majorHAnsi" w:hAnsiTheme="majorHAnsi"/>
        </w:rPr>
        <w:t>one need not be sympathetic to rational choice theory</w:t>
      </w:r>
      <w:r w:rsidRPr="00D0535F">
        <w:rPr>
          <w:rStyle w:val="StyleBoldUnderline"/>
          <w:rFonts w:asciiTheme="majorHAnsi" w:hAnsiTheme="majorHAnsi"/>
          <w:sz w:val="12"/>
        </w:rPr>
        <w:t>¶</w:t>
      </w:r>
      <w:r w:rsidRPr="00D0535F">
        <w:rPr>
          <w:rStyle w:val="StyleBoldUnderline"/>
          <w:rFonts w:asciiTheme="majorHAnsi" w:hAnsiTheme="majorHAnsi"/>
        </w:rPr>
        <w:t xml:space="preserve"> to </w:t>
      </w:r>
      <w:proofErr w:type="spellStart"/>
      <w:r w:rsidRPr="00D0535F">
        <w:rPr>
          <w:rStyle w:val="StyleBoldUnderline"/>
          <w:rFonts w:asciiTheme="majorHAnsi" w:hAnsiTheme="majorHAnsi"/>
        </w:rPr>
        <w:t>recognise</w:t>
      </w:r>
      <w:proofErr w:type="spellEnd"/>
      <w:r w:rsidRPr="00D0535F">
        <w:rPr>
          <w:rStyle w:val="StyleBoldUnderline"/>
          <w:rFonts w:asciiTheme="majorHAnsi" w:hAnsiTheme="majorHAnsi"/>
        </w:rPr>
        <w:t xml:space="preserve"> that it can provide powerful accounts of certain kinds of</w:t>
      </w:r>
      <w:r w:rsidRPr="00D0535F">
        <w:rPr>
          <w:rStyle w:val="StyleBoldUnderline"/>
          <w:rFonts w:asciiTheme="majorHAnsi" w:hAnsiTheme="majorHAnsi"/>
          <w:sz w:val="12"/>
        </w:rPr>
        <w:t>¶</w:t>
      </w:r>
      <w:r w:rsidRPr="00D0535F">
        <w:rPr>
          <w:rStyle w:val="StyleBoldUnderline"/>
          <w:rFonts w:asciiTheme="majorHAnsi" w:hAnsiTheme="majorHAnsi"/>
        </w:rPr>
        <w:t xml:space="preserve"> problems</w:t>
      </w:r>
      <w:r w:rsidRPr="00D0535F">
        <w:rPr>
          <w:rFonts w:asciiTheme="majorHAnsi" w:hAnsiTheme="majorHAnsi"/>
          <w:sz w:val="16"/>
        </w:rPr>
        <w:t>, such as the tragedy of the commons in which dilemmas of</w:t>
      </w:r>
      <w:r w:rsidRPr="00D0535F">
        <w:rPr>
          <w:rFonts w:asciiTheme="majorHAnsi" w:hAnsiTheme="majorHAnsi"/>
          <w:sz w:val="12"/>
        </w:rPr>
        <w:t>¶</w:t>
      </w:r>
      <w:r w:rsidRPr="00D0535F">
        <w:rPr>
          <w:rFonts w:asciiTheme="majorHAnsi" w:hAnsiTheme="majorHAnsi"/>
          <w:sz w:val="16"/>
        </w:rPr>
        <w:t xml:space="preserve"> collective action are foregrounded. </w:t>
      </w:r>
      <w:r w:rsidRPr="00D0535F">
        <w:rPr>
          <w:rStyle w:val="StyleBoldUnderline"/>
          <w:rFonts w:asciiTheme="majorHAnsi" w:hAnsiTheme="majorHAnsi"/>
        </w:rPr>
        <w:t>It may</w:t>
      </w:r>
      <w:r w:rsidRPr="00D0535F">
        <w:rPr>
          <w:rFonts w:asciiTheme="majorHAnsi" w:hAnsiTheme="majorHAnsi"/>
          <w:sz w:val="16"/>
        </w:rPr>
        <w:t xml:space="preserve">, of course, </w:t>
      </w:r>
      <w:r w:rsidRPr="00D0535F">
        <w:rPr>
          <w:rStyle w:val="StyleBoldUnderline"/>
          <w:rFonts w:asciiTheme="majorHAnsi" w:hAnsiTheme="majorHAnsi"/>
        </w:rPr>
        <w:t>be the case that the</w:t>
      </w:r>
      <w:r w:rsidRPr="00D0535F">
        <w:rPr>
          <w:rStyle w:val="StyleBoldUnderline"/>
          <w:rFonts w:asciiTheme="majorHAnsi" w:hAnsiTheme="majorHAnsi"/>
          <w:sz w:val="12"/>
        </w:rPr>
        <w:t>¶</w:t>
      </w:r>
      <w:r w:rsidRPr="00D0535F">
        <w:rPr>
          <w:rStyle w:val="StyleBoldUnderline"/>
          <w:rFonts w:asciiTheme="majorHAnsi" w:hAnsiTheme="majorHAnsi"/>
        </w:rPr>
        <w:t xml:space="preserve"> advocates of rational choice theory cannot give a good account of why</w:t>
      </w:r>
      <w:r w:rsidRPr="00D0535F">
        <w:rPr>
          <w:rStyle w:val="StyleBoldUnderline"/>
          <w:rFonts w:asciiTheme="majorHAnsi" w:hAnsiTheme="majorHAnsi"/>
          <w:sz w:val="12"/>
        </w:rPr>
        <w:t>¶</w:t>
      </w:r>
      <w:r w:rsidRPr="00D0535F">
        <w:rPr>
          <w:rStyle w:val="StyleBoldUnderline"/>
          <w:rFonts w:asciiTheme="majorHAnsi" w:hAnsiTheme="majorHAnsi"/>
        </w:rPr>
        <w:t xml:space="preserve"> this type of theory is powerful in accounting for this class of problems</w:t>
      </w:r>
      <w:r w:rsidRPr="00D0535F">
        <w:rPr>
          <w:rFonts w:asciiTheme="majorHAnsi" w:hAnsiTheme="majorHAnsi"/>
          <w:sz w:val="12"/>
        </w:rPr>
        <w:t>¶</w:t>
      </w:r>
      <w:r w:rsidRPr="00D0535F">
        <w:rPr>
          <w:rFonts w:asciiTheme="majorHAnsi" w:hAnsiTheme="majorHAnsi"/>
          <w:sz w:val="16"/>
        </w:rPr>
        <w:t xml:space="preserve"> (i.e., how it is that the relevant actors come to exhibit features in these</w:t>
      </w:r>
      <w:r w:rsidRPr="00D0535F">
        <w:rPr>
          <w:rFonts w:asciiTheme="majorHAnsi" w:hAnsiTheme="majorHAnsi"/>
          <w:sz w:val="12"/>
        </w:rPr>
        <w:t>¶</w:t>
      </w:r>
      <w:r w:rsidRPr="00D0535F">
        <w:rPr>
          <w:rFonts w:asciiTheme="majorHAnsi" w:hAnsiTheme="majorHAnsi"/>
          <w:sz w:val="16"/>
        </w:rPr>
        <w:t xml:space="preserve"> circumstances that approximate the assumptions of rational choice theory)</w:t>
      </w:r>
      <w:r w:rsidRPr="00D0535F">
        <w:rPr>
          <w:rFonts w:asciiTheme="majorHAnsi" w:hAnsiTheme="majorHAnsi"/>
          <w:sz w:val="12"/>
        </w:rPr>
        <w:t>¶</w:t>
      </w:r>
      <w:r w:rsidRPr="00D0535F">
        <w:rPr>
          <w:rFonts w:asciiTheme="majorHAnsi" w:hAnsiTheme="majorHAnsi"/>
          <w:sz w:val="16"/>
        </w:rPr>
        <w:t xml:space="preserve"> </w:t>
      </w:r>
      <w:r w:rsidRPr="00D0535F">
        <w:rPr>
          <w:rStyle w:val="StyleBoldUnderline"/>
          <w:rFonts w:asciiTheme="majorHAnsi" w:hAnsiTheme="majorHAnsi"/>
        </w:rPr>
        <w:t>and, if this is the case, it is a philosophical weakness—but this does not</w:t>
      </w:r>
      <w:r w:rsidRPr="00D0535F">
        <w:rPr>
          <w:rStyle w:val="StyleBoldUnderline"/>
          <w:rFonts w:asciiTheme="majorHAnsi" w:hAnsiTheme="majorHAnsi"/>
          <w:sz w:val="12"/>
        </w:rPr>
        <w:t>¶</w:t>
      </w:r>
      <w:r w:rsidRPr="00D0535F">
        <w:rPr>
          <w:rStyle w:val="StyleBoldUnderline"/>
          <w:rFonts w:asciiTheme="majorHAnsi" w:hAnsiTheme="majorHAnsi"/>
        </w:rPr>
        <w:t xml:space="preserve"> undermine the point that, for a certain class of problems, rational choice</w:t>
      </w:r>
      <w:r w:rsidRPr="00D0535F">
        <w:rPr>
          <w:rStyle w:val="StyleBoldUnderline"/>
          <w:rFonts w:asciiTheme="majorHAnsi" w:hAnsiTheme="majorHAnsi"/>
          <w:sz w:val="12"/>
        </w:rPr>
        <w:t>¶</w:t>
      </w:r>
      <w:r w:rsidRPr="00D0535F">
        <w:rPr>
          <w:rStyle w:val="StyleBoldUnderline"/>
          <w:rFonts w:asciiTheme="majorHAnsi" w:hAnsiTheme="majorHAnsi"/>
        </w:rPr>
        <w:t xml:space="preserve"> theory may provide the best account available to us</w:t>
      </w:r>
      <w:r w:rsidRPr="00D0535F">
        <w:rPr>
          <w:rFonts w:asciiTheme="majorHAnsi" w:hAnsiTheme="majorHAnsi"/>
          <w:sz w:val="16"/>
        </w:rPr>
        <w:t xml:space="preserve">. In other words, </w:t>
      </w:r>
      <w:r w:rsidRPr="00D0535F">
        <w:rPr>
          <w:rStyle w:val="StyleBoldUnderline"/>
          <w:rFonts w:asciiTheme="majorHAnsi" w:hAnsiTheme="majorHAnsi"/>
        </w:rPr>
        <w:t>while</w:t>
      </w:r>
      <w:r w:rsidRPr="00D0535F">
        <w:rPr>
          <w:rStyle w:val="StyleBoldUnderline"/>
          <w:rFonts w:asciiTheme="majorHAnsi" w:hAnsiTheme="majorHAnsi"/>
          <w:sz w:val="12"/>
        </w:rPr>
        <w:t>¶</w:t>
      </w:r>
      <w:r w:rsidRPr="00D0535F">
        <w:rPr>
          <w:rStyle w:val="StyleBoldUnderline"/>
          <w:rFonts w:asciiTheme="majorHAnsi" w:hAnsiTheme="majorHAnsi"/>
        </w:rPr>
        <w:t xml:space="preserve"> the critical </w:t>
      </w:r>
      <w:proofErr w:type="spellStart"/>
      <w:r w:rsidRPr="00D0535F">
        <w:rPr>
          <w:rStyle w:val="StyleBoldUnderline"/>
          <w:rFonts w:asciiTheme="majorHAnsi" w:hAnsiTheme="majorHAnsi"/>
        </w:rPr>
        <w:t>judgement</w:t>
      </w:r>
      <w:proofErr w:type="spellEnd"/>
      <w:r w:rsidRPr="00D0535F">
        <w:rPr>
          <w:rStyle w:val="StyleBoldUnderline"/>
          <w:rFonts w:asciiTheme="majorHAnsi" w:hAnsiTheme="majorHAnsi"/>
        </w:rPr>
        <w:t xml:space="preserve"> of theoretical accounts in terms of their ontological</w:t>
      </w:r>
      <w:r w:rsidRPr="00D0535F">
        <w:rPr>
          <w:rStyle w:val="StyleBoldUnderline"/>
          <w:rFonts w:asciiTheme="majorHAnsi" w:hAnsiTheme="majorHAnsi"/>
          <w:sz w:val="12"/>
        </w:rPr>
        <w:t>¶</w:t>
      </w:r>
      <w:r w:rsidRPr="00D0535F">
        <w:rPr>
          <w:rStyle w:val="StyleBoldUnderline"/>
          <w:rFonts w:asciiTheme="majorHAnsi" w:hAnsiTheme="majorHAnsi"/>
        </w:rPr>
        <w:t xml:space="preserve"> and/or epistemological sophistication is one kind of critical </w:t>
      </w:r>
      <w:proofErr w:type="spellStart"/>
      <w:r w:rsidRPr="00D0535F">
        <w:rPr>
          <w:rStyle w:val="StyleBoldUnderline"/>
          <w:rFonts w:asciiTheme="majorHAnsi" w:hAnsiTheme="majorHAnsi"/>
        </w:rPr>
        <w:t>judgement</w:t>
      </w:r>
      <w:proofErr w:type="spellEnd"/>
      <w:r w:rsidRPr="00D0535F">
        <w:rPr>
          <w:rStyle w:val="StyleBoldUnderline"/>
          <w:rFonts w:asciiTheme="majorHAnsi" w:hAnsiTheme="majorHAnsi"/>
        </w:rPr>
        <w:t>, it</w:t>
      </w:r>
      <w:r w:rsidRPr="00D0535F">
        <w:rPr>
          <w:rStyle w:val="StyleBoldUnderline"/>
          <w:rFonts w:asciiTheme="majorHAnsi" w:hAnsiTheme="majorHAnsi"/>
          <w:sz w:val="12"/>
        </w:rPr>
        <w:t>¶</w:t>
      </w:r>
      <w:r w:rsidRPr="00D0535F">
        <w:rPr>
          <w:rStyle w:val="StyleBoldUnderline"/>
          <w:rFonts w:asciiTheme="majorHAnsi" w:hAnsiTheme="majorHAnsi"/>
        </w:rPr>
        <w:t xml:space="preserve"> is not the only or even necessarily the most important kind</w:t>
      </w:r>
      <w:r w:rsidRPr="00D0535F">
        <w:rPr>
          <w:rFonts w:asciiTheme="majorHAnsi" w:hAnsiTheme="majorHAnsi"/>
          <w:sz w:val="16"/>
        </w:rPr>
        <w:t>.</w:t>
      </w:r>
    </w:p>
    <w:p w:rsidR="00CB7D37" w:rsidRPr="00D0535F" w:rsidRDefault="00CB7D37" w:rsidP="00CB7D37">
      <w:pPr>
        <w:rPr>
          <w:rFonts w:asciiTheme="majorHAnsi" w:hAnsiTheme="majorHAnsi"/>
          <w:sz w:val="16"/>
        </w:rPr>
      </w:pPr>
      <w:r w:rsidRPr="00D0535F">
        <w:rPr>
          <w:rFonts w:asciiTheme="majorHAnsi" w:hAnsiTheme="majorHAnsi"/>
          <w:sz w:val="16"/>
        </w:rPr>
        <w:t xml:space="preserve">The second danger run by the philosophical turn is that </w:t>
      </w:r>
      <w:r w:rsidRPr="00D0535F">
        <w:rPr>
          <w:rStyle w:val="StyleBoldUnderline"/>
          <w:rFonts w:asciiTheme="majorHAnsi" w:hAnsiTheme="majorHAnsi"/>
        </w:rPr>
        <w:t xml:space="preserve">because </w:t>
      </w:r>
      <w:proofErr w:type="spellStart"/>
      <w:r w:rsidRPr="00D0535F">
        <w:rPr>
          <w:rStyle w:val="StyleBoldUnderline"/>
          <w:rFonts w:asciiTheme="majorHAnsi" w:hAnsiTheme="majorHAnsi"/>
        </w:rPr>
        <w:t>prioritisation</w:t>
      </w:r>
      <w:proofErr w:type="spellEnd"/>
      <w:r w:rsidRPr="00D0535F">
        <w:rPr>
          <w:rStyle w:val="StyleBoldUnderline"/>
          <w:rFonts w:asciiTheme="majorHAnsi" w:hAnsiTheme="majorHAnsi"/>
        </w:rPr>
        <w:t xml:space="preserve"> of ontology and epistemology promotes theory-construction</w:t>
      </w:r>
      <w:r w:rsidRPr="00D0535F">
        <w:rPr>
          <w:rStyle w:val="StyleBoldUnderline"/>
          <w:rFonts w:asciiTheme="majorHAnsi" w:hAnsiTheme="majorHAnsi"/>
          <w:sz w:val="12"/>
        </w:rPr>
        <w:t>¶</w:t>
      </w:r>
      <w:r w:rsidRPr="00D0535F">
        <w:rPr>
          <w:rStyle w:val="StyleBoldUnderline"/>
          <w:rFonts w:asciiTheme="majorHAnsi" w:hAnsiTheme="majorHAnsi"/>
        </w:rPr>
        <w:t xml:space="preserve"> from philosophical first principles, </w:t>
      </w:r>
      <w:r w:rsidRPr="00D0535F">
        <w:rPr>
          <w:rStyle w:val="StyleBoldUnderline"/>
          <w:rFonts w:asciiTheme="majorHAnsi" w:hAnsiTheme="majorHAnsi"/>
          <w:highlight w:val="yellow"/>
        </w:rPr>
        <w:t>it cultivates a theory-driven rather than</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problem-driven approach</w:t>
      </w:r>
      <w:r w:rsidRPr="00D0535F">
        <w:rPr>
          <w:rStyle w:val="StyleBoldUnderline"/>
          <w:rFonts w:asciiTheme="majorHAnsi" w:hAnsiTheme="majorHAnsi"/>
        </w:rPr>
        <w:t xml:space="preserve"> to IR</w:t>
      </w:r>
      <w:r w:rsidRPr="00D0535F">
        <w:rPr>
          <w:rFonts w:asciiTheme="majorHAnsi" w:hAnsiTheme="majorHAnsi"/>
          <w:sz w:val="16"/>
        </w:rPr>
        <w:t>. Paraphrasing Ian Shapiro, the point can</w:t>
      </w:r>
      <w:r w:rsidRPr="00D0535F">
        <w:rPr>
          <w:rFonts w:asciiTheme="majorHAnsi" w:hAnsiTheme="majorHAnsi"/>
          <w:sz w:val="12"/>
        </w:rPr>
        <w:t>¶</w:t>
      </w:r>
      <w:r w:rsidRPr="00D0535F">
        <w:rPr>
          <w:rFonts w:asciiTheme="majorHAnsi" w:hAnsiTheme="majorHAnsi"/>
          <w:sz w:val="16"/>
        </w:rPr>
        <w:t xml:space="preserve"> be put like this: </w:t>
      </w:r>
      <w:r w:rsidRPr="00D0535F">
        <w:rPr>
          <w:rStyle w:val="StyleBoldUnderline"/>
          <w:rFonts w:asciiTheme="majorHAnsi" w:hAnsiTheme="majorHAnsi"/>
        </w:rPr>
        <w:t>since it is the case that there is always a plurality of possible</w:t>
      </w:r>
      <w:r w:rsidRPr="00D0535F">
        <w:rPr>
          <w:rStyle w:val="StyleBoldUnderline"/>
          <w:rFonts w:asciiTheme="majorHAnsi" w:hAnsiTheme="majorHAnsi"/>
          <w:sz w:val="12"/>
        </w:rPr>
        <w:t>¶</w:t>
      </w:r>
      <w:r w:rsidRPr="00D0535F">
        <w:rPr>
          <w:rStyle w:val="StyleBoldUnderline"/>
          <w:rFonts w:asciiTheme="majorHAnsi" w:hAnsiTheme="majorHAnsi"/>
        </w:rPr>
        <w:t xml:space="preserve"> true descriptions of a given action, event or phenomenon, </w:t>
      </w:r>
      <w:r w:rsidRPr="00D0535F">
        <w:rPr>
          <w:rStyle w:val="StyleBoldUnderline"/>
          <w:rFonts w:asciiTheme="majorHAnsi" w:hAnsiTheme="majorHAnsi"/>
          <w:highlight w:val="yellow"/>
        </w:rPr>
        <w:t>the challenge is</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to decide which is </w:t>
      </w:r>
      <w:r w:rsidRPr="00D0535F">
        <w:rPr>
          <w:rStyle w:val="StyleBoldUnderline"/>
          <w:rFonts w:asciiTheme="majorHAnsi" w:hAnsiTheme="majorHAnsi"/>
        </w:rPr>
        <w:t xml:space="preserve">the </w:t>
      </w:r>
      <w:r w:rsidRPr="00D0535F">
        <w:rPr>
          <w:rStyle w:val="StyleBoldUnderline"/>
          <w:rFonts w:asciiTheme="majorHAnsi" w:hAnsiTheme="majorHAnsi"/>
          <w:highlight w:val="yellow"/>
        </w:rPr>
        <w:t xml:space="preserve">most apt </w:t>
      </w:r>
      <w:r w:rsidRPr="00D0535F">
        <w:rPr>
          <w:rStyle w:val="StyleBoldUnderline"/>
          <w:rFonts w:asciiTheme="majorHAnsi" w:hAnsiTheme="majorHAnsi"/>
        </w:rPr>
        <w:t>in terms of getting a perspicuous grip on</w:t>
      </w:r>
      <w:r w:rsidRPr="00D0535F">
        <w:rPr>
          <w:rStyle w:val="StyleBoldUnderline"/>
          <w:rFonts w:asciiTheme="majorHAnsi" w:hAnsiTheme="majorHAnsi"/>
          <w:sz w:val="12"/>
        </w:rPr>
        <w:t>¶</w:t>
      </w:r>
      <w:r w:rsidRPr="00D0535F">
        <w:rPr>
          <w:rStyle w:val="StyleBoldUnderline"/>
          <w:rFonts w:asciiTheme="majorHAnsi" w:hAnsiTheme="majorHAnsi"/>
        </w:rPr>
        <w:t xml:space="preserve"> the action, event or phenomenon in question given the purposes of the</w:t>
      </w:r>
      <w:r w:rsidRPr="00D0535F">
        <w:rPr>
          <w:rStyle w:val="StyleBoldUnderline"/>
          <w:rFonts w:asciiTheme="majorHAnsi" w:hAnsiTheme="majorHAnsi"/>
          <w:sz w:val="12"/>
        </w:rPr>
        <w:t>¶</w:t>
      </w:r>
      <w:r w:rsidRPr="00D0535F">
        <w:rPr>
          <w:rStyle w:val="StyleBoldUnderline"/>
          <w:rFonts w:asciiTheme="majorHAnsi" w:hAnsiTheme="majorHAnsi"/>
        </w:rPr>
        <w:t xml:space="preserve"> inquiry; yet, from this standpoint, ‘theory-driven work is part of a</w:t>
      </w:r>
      <w:r w:rsidRPr="00D0535F">
        <w:rPr>
          <w:rStyle w:val="StyleBoldUnderline"/>
          <w:rFonts w:asciiTheme="majorHAnsi" w:hAnsiTheme="majorHAnsi"/>
          <w:sz w:val="12"/>
        </w:rPr>
        <w:t>¶</w:t>
      </w:r>
      <w:r w:rsidRPr="00D0535F">
        <w:rPr>
          <w:rStyle w:val="StyleBoldUnderline"/>
          <w:rFonts w:asciiTheme="majorHAnsi" w:hAnsiTheme="majorHAnsi"/>
        </w:rPr>
        <w:t xml:space="preserve"> reductionist program’ in that it ‘dictates always opting for the description</w:t>
      </w:r>
      <w:r w:rsidRPr="00D0535F">
        <w:rPr>
          <w:rStyle w:val="StyleBoldUnderline"/>
          <w:rFonts w:asciiTheme="majorHAnsi" w:hAnsiTheme="majorHAnsi"/>
          <w:sz w:val="12"/>
        </w:rPr>
        <w:t>¶</w:t>
      </w:r>
      <w:r w:rsidRPr="00D0535F">
        <w:rPr>
          <w:rStyle w:val="StyleBoldUnderline"/>
          <w:rFonts w:asciiTheme="majorHAnsi" w:hAnsiTheme="majorHAnsi"/>
        </w:rPr>
        <w:t xml:space="preserve"> that calls for the explanation that flows from the preferred model or</w:t>
      </w:r>
      <w:r w:rsidRPr="00D0535F">
        <w:rPr>
          <w:rStyle w:val="StyleBoldUnderline"/>
          <w:rFonts w:asciiTheme="majorHAnsi" w:hAnsiTheme="majorHAnsi"/>
          <w:sz w:val="12"/>
        </w:rPr>
        <w:t>¶</w:t>
      </w:r>
      <w:r w:rsidRPr="00D0535F">
        <w:rPr>
          <w:rStyle w:val="StyleBoldUnderline"/>
          <w:rFonts w:asciiTheme="majorHAnsi" w:hAnsiTheme="majorHAnsi"/>
        </w:rPr>
        <w:t xml:space="preserve"> theory’</w:t>
      </w:r>
      <w:r w:rsidRPr="00D0535F">
        <w:rPr>
          <w:rFonts w:asciiTheme="majorHAnsi" w:hAnsiTheme="majorHAnsi"/>
          <w:sz w:val="16"/>
        </w:rPr>
        <w:t>.5 The justification offered for this strategy rests on the mistaken</w:t>
      </w:r>
      <w:r w:rsidRPr="00D0535F">
        <w:rPr>
          <w:rFonts w:asciiTheme="majorHAnsi" w:hAnsiTheme="majorHAnsi"/>
          <w:sz w:val="12"/>
        </w:rPr>
        <w:t>¶</w:t>
      </w:r>
      <w:r w:rsidRPr="00D0535F">
        <w:rPr>
          <w:rFonts w:asciiTheme="majorHAnsi" w:hAnsiTheme="majorHAnsi"/>
          <w:sz w:val="16"/>
        </w:rPr>
        <w:t xml:space="preserve"> belief that it is necessary for social science because general explanations</w:t>
      </w:r>
      <w:r w:rsidRPr="00D0535F">
        <w:rPr>
          <w:rFonts w:asciiTheme="majorHAnsi" w:hAnsiTheme="majorHAnsi"/>
          <w:sz w:val="12"/>
        </w:rPr>
        <w:t>¶</w:t>
      </w:r>
      <w:r w:rsidRPr="00D0535F">
        <w:rPr>
          <w:rFonts w:asciiTheme="majorHAnsi" w:hAnsiTheme="majorHAnsi"/>
          <w:sz w:val="16"/>
        </w:rPr>
        <w:t xml:space="preserve"> are required to </w:t>
      </w:r>
      <w:proofErr w:type="spellStart"/>
      <w:r w:rsidRPr="00D0535F">
        <w:rPr>
          <w:rFonts w:asciiTheme="majorHAnsi" w:hAnsiTheme="majorHAnsi"/>
          <w:sz w:val="16"/>
        </w:rPr>
        <w:t>characterise</w:t>
      </w:r>
      <w:proofErr w:type="spellEnd"/>
      <w:r w:rsidRPr="00D0535F">
        <w:rPr>
          <w:rFonts w:asciiTheme="majorHAnsi" w:hAnsiTheme="majorHAnsi"/>
          <w:sz w:val="16"/>
        </w:rPr>
        <w:t xml:space="preserve"> the classes of phenomena studied in similar</w:t>
      </w:r>
      <w:r w:rsidRPr="00D0535F">
        <w:rPr>
          <w:rFonts w:asciiTheme="majorHAnsi" w:hAnsiTheme="majorHAnsi"/>
          <w:sz w:val="12"/>
        </w:rPr>
        <w:t>¶</w:t>
      </w:r>
      <w:r w:rsidRPr="00D0535F">
        <w:rPr>
          <w:rFonts w:asciiTheme="majorHAnsi" w:hAnsiTheme="majorHAnsi"/>
          <w:sz w:val="16"/>
        </w:rPr>
        <w:t xml:space="preserve"> terms. However, as Shapiro points out, this is to misunderstand the</w:t>
      </w:r>
      <w:r w:rsidRPr="00D0535F">
        <w:rPr>
          <w:rFonts w:asciiTheme="majorHAnsi" w:hAnsiTheme="majorHAnsi"/>
          <w:sz w:val="12"/>
        </w:rPr>
        <w:t>¶</w:t>
      </w:r>
      <w:r w:rsidRPr="00D0535F">
        <w:rPr>
          <w:rFonts w:asciiTheme="majorHAnsi" w:hAnsiTheme="majorHAnsi"/>
          <w:sz w:val="16"/>
        </w:rPr>
        <w:t xml:space="preserve"> enterprise of science since ‘whether there are general explanations for</w:t>
      </w:r>
      <w:r w:rsidRPr="00D0535F">
        <w:rPr>
          <w:rFonts w:asciiTheme="majorHAnsi" w:hAnsiTheme="majorHAnsi"/>
          <w:sz w:val="12"/>
        </w:rPr>
        <w:t>¶</w:t>
      </w:r>
      <w:r w:rsidRPr="00D0535F">
        <w:rPr>
          <w:rFonts w:asciiTheme="majorHAnsi" w:hAnsiTheme="majorHAnsi"/>
          <w:sz w:val="16"/>
        </w:rPr>
        <w:t xml:space="preserve"> classes of phenomena is a question for social-scientific inquiry, not to be</w:t>
      </w:r>
      <w:r w:rsidRPr="00D0535F">
        <w:rPr>
          <w:rFonts w:asciiTheme="majorHAnsi" w:hAnsiTheme="majorHAnsi"/>
          <w:sz w:val="12"/>
        </w:rPr>
        <w:t>¶</w:t>
      </w:r>
      <w:r w:rsidRPr="00D0535F">
        <w:rPr>
          <w:rFonts w:asciiTheme="majorHAnsi" w:hAnsiTheme="majorHAnsi"/>
          <w:sz w:val="16"/>
        </w:rPr>
        <w:t xml:space="preserve"> prejudged before conducting that inquiry’.6 Moreover, </w:t>
      </w:r>
      <w:r w:rsidRPr="00D0535F">
        <w:rPr>
          <w:rStyle w:val="StyleBoldUnderline"/>
          <w:rFonts w:asciiTheme="majorHAnsi" w:hAnsiTheme="majorHAnsi"/>
          <w:highlight w:val="yellow"/>
        </w:rPr>
        <w:t xml:space="preserve">this </w:t>
      </w:r>
      <w:r w:rsidRPr="00D0535F">
        <w:rPr>
          <w:rStyle w:val="StyleBoldUnderline"/>
          <w:rFonts w:asciiTheme="majorHAnsi" w:hAnsiTheme="majorHAnsi"/>
        </w:rPr>
        <w:t>strategy easily</w:t>
      </w:r>
      <w:r w:rsidRPr="00D0535F">
        <w:rPr>
          <w:rStyle w:val="StyleBoldUnderline"/>
          <w:rFonts w:asciiTheme="majorHAnsi" w:hAnsiTheme="majorHAnsi"/>
          <w:sz w:val="12"/>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slips into the</w:t>
      </w:r>
      <w:r w:rsidRPr="00D0535F">
        <w:rPr>
          <w:rStyle w:val="StyleBoldUnderline"/>
          <w:rFonts w:asciiTheme="majorHAnsi" w:hAnsiTheme="majorHAnsi"/>
        </w:rPr>
        <w:t xml:space="preserve"> promotion of the </w:t>
      </w:r>
      <w:r w:rsidRPr="00D0535F">
        <w:rPr>
          <w:rStyle w:val="StyleBoldUnderline"/>
          <w:rFonts w:asciiTheme="majorHAnsi" w:hAnsiTheme="majorHAnsi"/>
          <w:highlight w:val="yellow"/>
        </w:rPr>
        <w:t xml:space="preserve">pursuit of generality over </w:t>
      </w:r>
      <w:r w:rsidRPr="00D0535F">
        <w:rPr>
          <w:rStyle w:val="StyleBoldUnderline"/>
          <w:rFonts w:asciiTheme="majorHAnsi" w:hAnsiTheme="majorHAnsi"/>
        </w:rPr>
        <w:t xml:space="preserve">that of </w:t>
      </w:r>
      <w:r w:rsidRPr="00D0535F">
        <w:rPr>
          <w:rStyle w:val="StyleBoldUnderline"/>
          <w:rFonts w:asciiTheme="majorHAnsi" w:hAnsiTheme="majorHAnsi"/>
          <w:highlight w:val="yellow"/>
        </w:rPr>
        <w:t>empirical</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validity</w:t>
      </w:r>
      <w:r w:rsidRPr="00D0535F">
        <w:rPr>
          <w:rFonts w:asciiTheme="majorHAnsi" w:hAnsiTheme="majorHAnsi"/>
          <w:sz w:val="16"/>
        </w:rPr>
        <w:t>.</w:t>
      </w:r>
    </w:p>
    <w:p w:rsidR="00CB7D37" w:rsidRPr="00D0535F" w:rsidRDefault="00CB7D37" w:rsidP="00CB7D37">
      <w:pPr>
        <w:rPr>
          <w:rFonts w:asciiTheme="majorHAnsi" w:hAnsiTheme="majorHAnsi"/>
          <w:sz w:val="16"/>
        </w:rPr>
      </w:pPr>
      <w:r w:rsidRPr="00D0535F">
        <w:rPr>
          <w:rFonts w:asciiTheme="majorHAnsi" w:hAnsiTheme="majorHAnsi"/>
          <w:sz w:val="16"/>
        </w:rPr>
        <w:lastRenderedPageBreak/>
        <w:t>The third danger is that the preceding two combine to encourage the</w:t>
      </w:r>
      <w:r w:rsidRPr="00D0535F">
        <w:rPr>
          <w:rFonts w:asciiTheme="majorHAnsi" w:hAnsiTheme="majorHAnsi"/>
          <w:sz w:val="12"/>
        </w:rPr>
        <w:t>¶</w:t>
      </w:r>
      <w:r w:rsidRPr="00D0535F">
        <w:rPr>
          <w:rFonts w:asciiTheme="majorHAnsi" w:hAnsiTheme="majorHAnsi"/>
          <w:sz w:val="16"/>
        </w:rPr>
        <w:t xml:space="preserve"> formation of a particular image of disciplinary debate in IR—what might</w:t>
      </w:r>
      <w:r w:rsidRPr="00D0535F">
        <w:rPr>
          <w:rFonts w:asciiTheme="majorHAnsi" w:hAnsiTheme="majorHAnsi"/>
          <w:sz w:val="12"/>
        </w:rPr>
        <w:t>¶</w:t>
      </w:r>
      <w:r w:rsidRPr="00D0535F">
        <w:rPr>
          <w:rFonts w:asciiTheme="majorHAnsi" w:hAnsiTheme="majorHAnsi"/>
          <w:sz w:val="16"/>
        </w:rPr>
        <w:t xml:space="preserve"> be called (only slightly tongue in cheek) ‘the Highlander view’—namely,</w:t>
      </w:r>
      <w:r w:rsidRPr="00D0535F">
        <w:rPr>
          <w:rFonts w:asciiTheme="majorHAnsi" w:hAnsiTheme="majorHAnsi"/>
          <w:sz w:val="12"/>
        </w:rPr>
        <w:t>¶</w:t>
      </w:r>
      <w:r w:rsidRPr="00D0535F">
        <w:rPr>
          <w:rFonts w:asciiTheme="majorHAnsi" w:hAnsiTheme="majorHAnsi"/>
          <w:sz w:val="16"/>
        </w:rPr>
        <w:t xml:space="preserve"> an image of warring theoretical approaches with each, despite occasional</w:t>
      </w:r>
      <w:r w:rsidRPr="00D0535F">
        <w:rPr>
          <w:rFonts w:asciiTheme="majorHAnsi" w:hAnsiTheme="majorHAnsi"/>
          <w:sz w:val="12"/>
        </w:rPr>
        <w:t>¶</w:t>
      </w:r>
      <w:r w:rsidRPr="00D0535F">
        <w:rPr>
          <w:rFonts w:asciiTheme="majorHAnsi" w:hAnsiTheme="majorHAnsi"/>
          <w:sz w:val="16"/>
        </w:rPr>
        <w:t xml:space="preserve"> temporary tactical alliances, dedicated to the strategic achievement of</w:t>
      </w:r>
      <w:r w:rsidRPr="00D0535F">
        <w:rPr>
          <w:rFonts w:asciiTheme="majorHAnsi" w:hAnsiTheme="majorHAnsi"/>
          <w:sz w:val="12"/>
        </w:rPr>
        <w:t>¶</w:t>
      </w:r>
      <w:r w:rsidRPr="00D0535F">
        <w:rPr>
          <w:rFonts w:asciiTheme="majorHAnsi" w:hAnsiTheme="majorHAnsi"/>
          <w:sz w:val="16"/>
        </w:rPr>
        <w:t xml:space="preserve"> sovereignty over the disciplinary field. It encourages this view because</w:t>
      </w:r>
      <w:r w:rsidRPr="00D0535F">
        <w:rPr>
          <w:rFonts w:asciiTheme="majorHAnsi" w:hAnsiTheme="majorHAnsi"/>
          <w:sz w:val="12"/>
        </w:rPr>
        <w:t>¶</w:t>
      </w:r>
      <w:r w:rsidRPr="00D0535F">
        <w:rPr>
          <w:rFonts w:asciiTheme="majorHAnsi" w:hAnsiTheme="majorHAnsi"/>
          <w:sz w:val="16"/>
        </w:rPr>
        <w:t xml:space="preserve"> </w:t>
      </w:r>
      <w:r w:rsidRPr="00D0535F">
        <w:rPr>
          <w:rStyle w:val="StyleBoldUnderline"/>
          <w:rFonts w:asciiTheme="majorHAnsi" w:hAnsiTheme="majorHAnsi"/>
          <w:highlight w:val="yellow"/>
        </w:rPr>
        <w:t>the turn to</w:t>
      </w:r>
      <w:r w:rsidRPr="00D0535F">
        <w:rPr>
          <w:rStyle w:val="StyleBoldUnderline"/>
          <w:rFonts w:asciiTheme="majorHAnsi" w:hAnsiTheme="majorHAnsi"/>
        </w:rPr>
        <w:t xml:space="preserve">, and </w:t>
      </w:r>
      <w:proofErr w:type="spellStart"/>
      <w:r w:rsidRPr="00D0535F">
        <w:rPr>
          <w:rStyle w:val="StyleBoldUnderline"/>
          <w:rFonts w:asciiTheme="majorHAnsi" w:hAnsiTheme="majorHAnsi"/>
        </w:rPr>
        <w:t>prioritisation</w:t>
      </w:r>
      <w:proofErr w:type="spellEnd"/>
      <w:r w:rsidRPr="00D0535F">
        <w:rPr>
          <w:rStyle w:val="StyleBoldUnderline"/>
          <w:rFonts w:asciiTheme="majorHAnsi" w:hAnsiTheme="majorHAnsi"/>
        </w:rPr>
        <w:t xml:space="preserve"> of, ontology and epistemology stimulates </w:t>
      </w:r>
      <w:r w:rsidRPr="00D0535F">
        <w:rPr>
          <w:rStyle w:val="StyleBoldUnderline"/>
          <w:rFonts w:asciiTheme="majorHAnsi" w:hAnsiTheme="majorHAnsi"/>
          <w:highlight w:val="yellow"/>
        </w:rPr>
        <w:t>the idea that there can only be one theoretical approach which gets things</w:t>
      </w:r>
      <w:r w:rsidRPr="00D0535F">
        <w:rPr>
          <w:rStyle w:val="StyleBoldUnderline"/>
          <w:rFonts w:asciiTheme="majorHAnsi" w:hAnsiTheme="majorHAnsi"/>
          <w:sz w:val="12"/>
          <w:highlight w:val="yellow"/>
        </w:rPr>
        <w:t>¶</w:t>
      </w:r>
      <w:r w:rsidRPr="00D0535F">
        <w:rPr>
          <w:rStyle w:val="StyleBoldUnderline"/>
          <w:rFonts w:asciiTheme="majorHAnsi" w:hAnsiTheme="majorHAnsi"/>
          <w:highlight w:val="yellow"/>
        </w:rPr>
        <w:t xml:space="preserve"> right</w:t>
      </w:r>
      <w:r w:rsidRPr="00D0535F">
        <w:rPr>
          <w:rStyle w:val="StyleBoldUnderline"/>
          <w:rFonts w:asciiTheme="majorHAnsi" w:hAnsiTheme="majorHAnsi"/>
        </w:rPr>
        <w:t>, namely, the theoretical approach that gets its ontology and</w:t>
      </w:r>
      <w:r w:rsidRPr="00D0535F">
        <w:rPr>
          <w:rStyle w:val="StyleBoldUnderline"/>
          <w:rFonts w:asciiTheme="majorHAnsi" w:hAnsiTheme="majorHAnsi"/>
          <w:sz w:val="12"/>
        </w:rPr>
        <w:t>¶</w:t>
      </w:r>
      <w:r w:rsidRPr="00D0535F">
        <w:rPr>
          <w:rStyle w:val="StyleBoldUnderline"/>
          <w:rFonts w:asciiTheme="majorHAnsi" w:hAnsiTheme="majorHAnsi"/>
        </w:rPr>
        <w:t xml:space="preserve"> epistemology right. This image </w:t>
      </w:r>
      <w:r w:rsidRPr="00D0535F">
        <w:rPr>
          <w:rStyle w:val="StyleBoldUnderline"/>
          <w:rFonts w:asciiTheme="majorHAnsi" w:hAnsiTheme="majorHAnsi"/>
          <w:highlight w:val="yellow"/>
        </w:rPr>
        <w:t xml:space="preserve">feeds back into </w:t>
      </w:r>
      <w:r w:rsidRPr="00D0535F">
        <w:rPr>
          <w:rStyle w:val="StyleBoldUnderline"/>
          <w:rFonts w:asciiTheme="majorHAnsi" w:hAnsiTheme="majorHAnsi"/>
        </w:rPr>
        <w:t>IR exacerbating the first</w:t>
      </w:r>
      <w:r w:rsidRPr="00D0535F">
        <w:rPr>
          <w:rStyle w:val="StyleBoldUnderline"/>
          <w:rFonts w:asciiTheme="majorHAnsi" w:hAnsiTheme="majorHAnsi"/>
          <w:sz w:val="12"/>
        </w:rPr>
        <w:t>¶</w:t>
      </w:r>
      <w:r w:rsidRPr="00D0535F">
        <w:rPr>
          <w:rStyle w:val="StyleBoldUnderline"/>
          <w:rFonts w:asciiTheme="majorHAnsi" w:hAnsiTheme="majorHAnsi"/>
        </w:rPr>
        <w:t xml:space="preserve"> and second dangers, and so </w:t>
      </w:r>
      <w:r w:rsidRPr="00D0535F">
        <w:rPr>
          <w:rStyle w:val="StyleBoldUnderline"/>
          <w:rFonts w:asciiTheme="majorHAnsi" w:hAnsiTheme="majorHAnsi"/>
          <w:highlight w:val="yellow"/>
        </w:rPr>
        <w:t xml:space="preserve">a potentially vicious circle </w:t>
      </w:r>
      <w:r w:rsidRPr="00D0535F">
        <w:rPr>
          <w:rStyle w:val="StyleBoldUnderline"/>
          <w:rFonts w:asciiTheme="majorHAnsi" w:hAnsiTheme="majorHAnsi"/>
        </w:rPr>
        <w:t>arises</w:t>
      </w:r>
      <w:r w:rsidRPr="00D0535F">
        <w:rPr>
          <w:rFonts w:asciiTheme="majorHAnsi" w:hAnsiTheme="majorHAnsi"/>
          <w:sz w:val="16"/>
        </w:rPr>
        <w:t>.</w:t>
      </w:r>
    </w:p>
    <w:p w:rsidR="00CB7D37" w:rsidRDefault="00CB7D37" w:rsidP="00CB7D37">
      <w:pPr>
        <w:rPr>
          <w:rFonts w:asciiTheme="majorHAnsi" w:hAnsiTheme="majorHAnsi"/>
          <w:b/>
          <w:sz w:val="24"/>
        </w:rPr>
      </w:pPr>
    </w:p>
    <w:p w:rsidR="00CB7D37" w:rsidRPr="00D0535F" w:rsidRDefault="00CB7D37" w:rsidP="00CB7D37">
      <w:pPr>
        <w:rPr>
          <w:rFonts w:asciiTheme="majorHAnsi" w:hAnsiTheme="majorHAnsi"/>
        </w:rPr>
      </w:pPr>
    </w:p>
    <w:p w:rsidR="00CB7D37" w:rsidRPr="00D0535F" w:rsidRDefault="00CB7D37" w:rsidP="00CB7D37">
      <w:pPr>
        <w:pStyle w:val="Heading4"/>
        <w:rPr>
          <w:rFonts w:asciiTheme="majorHAnsi" w:hAnsiTheme="majorHAnsi"/>
        </w:rPr>
      </w:pPr>
      <w:r w:rsidRPr="00D0535F">
        <w:rPr>
          <w:rFonts w:asciiTheme="majorHAnsi" w:hAnsiTheme="majorHAnsi"/>
        </w:rPr>
        <w:t>No self-fulfilling prophecy</w:t>
      </w:r>
    </w:p>
    <w:p w:rsidR="00CB7D37" w:rsidRPr="00D0535F" w:rsidRDefault="00CB7D37" w:rsidP="00CB7D37">
      <w:pPr>
        <w:rPr>
          <w:rStyle w:val="StyleStyleBold12pt"/>
          <w:rFonts w:asciiTheme="majorHAnsi" w:hAnsiTheme="majorHAnsi"/>
        </w:rPr>
      </w:pPr>
      <w:r w:rsidRPr="00D0535F">
        <w:rPr>
          <w:rStyle w:val="StyleStyleBold12pt"/>
          <w:rFonts w:asciiTheme="majorHAnsi" w:hAnsiTheme="majorHAnsi"/>
        </w:rPr>
        <w:t>Blumenthal, current commissioner and former vice chairman of the U.S.-China Economic and Security Review Commission, 10-3-11</w:t>
      </w:r>
    </w:p>
    <w:p w:rsidR="00CB7D37" w:rsidRPr="00D0535F" w:rsidRDefault="00CB7D37" w:rsidP="00CB7D37">
      <w:pPr>
        <w:rPr>
          <w:rFonts w:asciiTheme="majorHAnsi" w:hAnsiTheme="majorHAnsi"/>
        </w:rPr>
      </w:pPr>
      <w:r w:rsidRPr="00D0535F">
        <w:rPr>
          <w:rFonts w:asciiTheme="majorHAnsi" w:hAnsiTheme="majorHAnsi"/>
        </w:rPr>
        <w:t>(Dan, “The Top 10 Unicorns of China Policy,” http://www.foreignpolicy.com/articles/2011/10/03/the_top_ten_unicorns_of_china_policy?page=full, accessed 10-5-11, CMM)</w:t>
      </w:r>
    </w:p>
    <w:p w:rsidR="00CB7D37" w:rsidRPr="00D0535F" w:rsidRDefault="00CB7D37" w:rsidP="00CB7D37">
      <w:pPr>
        <w:rPr>
          <w:rFonts w:asciiTheme="majorHAnsi" w:hAnsiTheme="majorHAnsi"/>
        </w:rPr>
      </w:pPr>
    </w:p>
    <w:p w:rsidR="00CB7D37" w:rsidRPr="00D0535F" w:rsidRDefault="00CB7D37" w:rsidP="00CB7D37">
      <w:pPr>
        <w:rPr>
          <w:rFonts w:asciiTheme="majorHAnsi" w:hAnsiTheme="majorHAnsi"/>
        </w:rPr>
      </w:pPr>
      <w:r w:rsidRPr="00D0535F">
        <w:rPr>
          <w:rStyle w:val="underline"/>
          <w:rFonts w:asciiTheme="majorHAnsi" w:hAnsiTheme="majorHAnsi"/>
        </w:rPr>
        <w:t>Here are my own top</w:t>
      </w:r>
      <w:r w:rsidRPr="00D0535F">
        <w:rPr>
          <w:rFonts w:asciiTheme="majorHAnsi" w:hAnsiTheme="majorHAnsi"/>
        </w:rPr>
        <w:t xml:space="preserve"> 10 </w:t>
      </w:r>
      <w:r w:rsidRPr="00D0535F">
        <w:rPr>
          <w:rStyle w:val="underline"/>
          <w:rFonts w:asciiTheme="majorHAnsi" w:hAnsiTheme="majorHAnsi"/>
        </w:rPr>
        <w:t>China-policy unicorns</w:t>
      </w:r>
      <w:r w:rsidRPr="00D0535F">
        <w:rPr>
          <w:rFonts w:asciiTheme="majorHAnsi" w:hAnsiTheme="majorHAnsi"/>
        </w:rPr>
        <w:t xml:space="preserve">:  </w:t>
      </w:r>
      <w:r w:rsidRPr="00D0535F">
        <w:rPr>
          <w:rStyle w:val="underline"/>
          <w:rFonts w:asciiTheme="majorHAnsi" w:hAnsiTheme="majorHAnsi"/>
        </w:rPr>
        <w:t>The self-fulfilling prophecy</w:t>
      </w:r>
      <w:r w:rsidRPr="00D0535F">
        <w:rPr>
          <w:rFonts w:asciiTheme="majorHAnsi" w:hAnsiTheme="majorHAnsi"/>
        </w:rPr>
        <w:t xml:space="preserve">. This is the argument that has the most purchase over the United States' China policy. </w:t>
      </w:r>
      <w:r w:rsidRPr="00D0535F">
        <w:rPr>
          <w:rStyle w:val="underline"/>
          <w:rFonts w:asciiTheme="majorHAnsi" w:hAnsiTheme="majorHAnsi"/>
          <w:highlight w:val="yellow"/>
        </w:rPr>
        <w:t>Treat China like an enemy, the belief goes, and it will become an enemy</w:t>
      </w:r>
      <w:r w:rsidRPr="00D0535F">
        <w:rPr>
          <w:rStyle w:val="underline"/>
          <w:rFonts w:asciiTheme="majorHAnsi" w:hAnsiTheme="majorHAnsi"/>
        </w:rPr>
        <w:t xml:space="preserve">. Conversely, </w:t>
      </w:r>
      <w:r w:rsidRPr="00D0535F">
        <w:rPr>
          <w:rStyle w:val="underline"/>
          <w:rFonts w:asciiTheme="majorHAnsi" w:hAnsiTheme="majorHAnsi"/>
          <w:highlight w:val="yellow"/>
        </w:rPr>
        <w:t>treat China like a friend, and it will become a friend</w:t>
      </w:r>
      <w:r w:rsidRPr="00D0535F">
        <w:rPr>
          <w:rFonts w:asciiTheme="majorHAnsi" w:hAnsiTheme="majorHAnsi"/>
        </w:rPr>
        <w:t xml:space="preserve">. But </w:t>
      </w:r>
      <w:r w:rsidRPr="00D0535F">
        <w:rPr>
          <w:rStyle w:val="underline"/>
          <w:rFonts w:asciiTheme="majorHAnsi" w:hAnsiTheme="majorHAnsi"/>
          <w:highlight w:val="yellow"/>
        </w:rPr>
        <w:t>three decades of U.S.-China relations should</w:t>
      </w:r>
      <w:r w:rsidRPr="00D0535F">
        <w:rPr>
          <w:rStyle w:val="underline"/>
          <w:rFonts w:asciiTheme="majorHAnsi" w:hAnsiTheme="majorHAnsi"/>
        </w:rPr>
        <w:t xml:space="preserve"> at least </w:t>
      </w:r>
      <w:r w:rsidRPr="00D0535F">
        <w:rPr>
          <w:rStyle w:val="underline"/>
          <w:rFonts w:asciiTheme="majorHAnsi" w:hAnsiTheme="majorHAnsi"/>
          <w:highlight w:val="yellow"/>
        </w:rPr>
        <w:t>cast doubt on this belief.</w:t>
      </w:r>
      <w:r w:rsidRPr="00D0535F">
        <w:rPr>
          <w:rStyle w:val="underline"/>
          <w:rFonts w:asciiTheme="majorHAnsi" w:hAnsiTheme="majorHAnsi"/>
        </w:rPr>
        <w:t xml:space="preserve"> Since the normalization of relations with China</w:t>
      </w:r>
      <w:r w:rsidRPr="00D0535F">
        <w:rPr>
          <w:rStyle w:val="underline"/>
          <w:rFonts w:asciiTheme="majorHAnsi" w:hAnsiTheme="majorHAnsi"/>
          <w:highlight w:val="yellow"/>
        </w:rPr>
        <w:t>, the aim of U.S. policy has been to bring China "into the family of nations</w:t>
      </w:r>
      <w:r w:rsidRPr="00D0535F">
        <w:rPr>
          <w:rStyle w:val="underline"/>
          <w:rFonts w:asciiTheme="majorHAnsi" w:hAnsiTheme="majorHAnsi"/>
        </w:rPr>
        <w:t>." Other than China</w:t>
      </w:r>
      <w:r w:rsidRPr="00D0535F">
        <w:rPr>
          <w:rFonts w:asciiTheme="majorHAnsi" w:hAnsiTheme="majorHAnsi"/>
        </w:rPr>
        <w:t xml:space="preserve"> itself, </w:t>
      </w:r>
      <w:r w:rsidRPr="00D0535F">
        <w:rPr>
          <w:rStyle w:val="underline"/>
          <w:rFonts w:asciiTheme="majorHAnsi" w:hAnsiTheme="majorHAnsi"/>
          <w:highlight w:val="yellow"/>
        </w:rPr>
        <w:t>no nation has done more than the U</w:t>
      </w:r>
      <w:r w:rsidRPr="00D0535F">
        <w:rPr>
          <w:rFonts w:asciiTheme="majorHAnsi" w:hAnsiTheme="majorHAnsi"/>
        </w:rPr>
        <w:t xml:space="preserve">nited </w:t>
      </w:r>
      <w:r w:rsidRPr="00D0535F">
        <w:rPr>
          <w:rStyle w:val="underline"/>
          <w:rFonts w:asciiTheme="majorHAnsi" w:hAnsiTheme="majorHAnsi"/>
          <w:highlight w:val="yellow"/>
        </w:rPr>
        <w:t>S</w:t>
      </w:r>
      <w:r w:rsidRPr="00D0535F">
        <w:rPr>
          <w:rFonts w:asciiTheme="majorHAnsi" w:hAnsiTheme="majorHAnsi"/>
        </w:rPr>
        <w:t xml:space="preserve">tates </w:t>
      </w:r>
      <w:r w:rsidRPr="00D0535F">
        <w:rPr>
          <w:rStyle w:val="underline"/>
          <w:rFonts w:asciiTheme="majorHAnsi" w:hAnsiTheme="majorHAnsi"/>
        </w:rPr>
        <w:t xml:space="preserve">to </w:t>
      </w:r>
      <w:r w:rsidRPr="00D0535F">
        <w:rPr>
          <w:rStyle w:val="underline"/>
          <w:rFonts w:asciiTheme="majorHAnsi" w:hAnsiTheme="majorHAnsi"/>
          <w:highlight w:val="yellow"/>
        </w:rPr>
        <w:t>improve the lot of the Chinese people</w:t>
      </w:r>
      <w:r w:rsidRPr="00D0535F">
        <w:rPr>
          <w:rStyle w:val="underline"/>
          <w:rFonts w:asciiTheme="majorHAnsi" w:hAnsiTheme="majorHAnsi"/>
        </w:rPr>
        <w:t xml:space="preserve"> and welcome China's rise peacefully. </w:t>
      </w:r>
      <w:r w:rsidRPr="00D0535F">
        <w:rPr>
          <w:rFonts w:asciiTheme="majorHAnsi" w:hAnsiTheme="majorHAnsi"/>
          <w:sz w:val="16"/>
        </w:rPr>
        <w:t xml:space="preserve">And, rather than increase its deterrence of China -- a natural move given the uncertainty attendant to the rise of any great power -- the United States has let its Pacific forces erode and will do so further. The United States may soon go through its third round of defense cuts in as many years. Here is just one example of how unserious the United States is about China: </w:t>
      </w:r>
      <w:r w:rsidRPr="00D0535F">
        <w:rPr>
          <w:rStyle w:val="underline"/>
          <w:rFonts w:asciiTheme="majorHAnsi" w:hAnsiTheme="majorHAnsi"/>
          <w:highlight w:val="yellow"/>
        </w:rPr>
        <w:t>As China continues to build up its strategic forces, the U</w:t>
      </w:r>
      <w:r w:rsidRPr="00D0535F">
        <w:rPr>
          <w:rStyle w:val="underline"/>
          <w:rFonts w:asciiTheme="majorHAnsi" w:hAnsiTheme="majorHAnsi"/>
        </w:rPr>
        <w:t xml:space="preserve">nited </w:t>
      </w:r>
      <w:r w:rsidRPr="00D0535F">
        <w:rPr>
          <w:rStyle w:val="underline"/>
          <w:rFonts w:asciiTheme="majorHAnsi" w:hAnsiTheme="majorHAnsi"/>
          <w:highlight w:val="yellow"/>
        </w:rPr>
        <w:t>S</w:t>
      </w:r>
      <w:r w:rsidRPr="00D0535F">
        <w:rPr>
          <w:rStyle w:val="underline"/>
          <w:rFonts w:asciiTheme="majorHAnsi" w:hAnsiTheme="majorHAnsi"/>
        </w:rPr>
        <w:t xml:space="preserve">tates has </w:t>
      </w:r>
      <w:r w:rsidRPr="00D0535F">
        <w:rPr>
          <w:rStyle w:val="underline"/>
          <w:rFonts w:asciiTheme="majorHAnsi" w:hAnsiTheme="majorHAnsi"/>
          <w:highlight w:val="yellow"/>
        </w:rPr>
        <w:t>signed a deal with Russia to cap its strategic forces</w:t>
      </w:r>
      <w:r w:rsidRPr="00D0535F">
        <w:rPr>
          <w:rStyle w:val="underline"/>
          <w:rFonts w:asciiTheme="majorHAnsi" w:hAnsiTheme="majorHAnsi"/>
        </w:rPr>
        <w:t xml:space="preserve"> without so much as mentioning China</w:t>
      </w:r>
      <w:r w:rsidRPr="00D0535F">
        <w:rPr>
          <w:rFonts w:asciiTheme="majorHAnsi" w:hAnsiTheme="majorHAnsi"/>
          <w:sz w:val="16"/>
        </w:rPr>
        <w:t>. Unless Beijing was insulted by this neglect, surely it could take great comfort in an anachronistic U.S. focus on arms control with Russia. But</w:t>
      </w:r>
      <w:r w:rsidRPr="00D0535F">
        <w:rPr>
          <w:rFonts w:asciiTheme="majorHAnsi" w:hAnsiTheme="majorHAnsi"/>
        </w:rPr>
        <w:t xml:space="preserve"> </w:t>
      </w:r>
      <w:r w:rsidRPr="00D0535F">
        <w:rPr>
          <w:rStyle w:val="underline"/>
          <w:rFonts w:asciiTheme="majorHAnsi" w:hAnsiTheme="majorHAnsi"/>
          <w:highlight w:val="yellow"/>
        </w:rPr>
        <w:t>despite U.S. demonstrations of benevolence, China still views the U</w:t>
      </w:r>
      <w:r w:rsidRPr="00D0535F">
        <w:rPr>
          <w:rFonts w:asciiTheme="majorHAnsi" w:hAnsiTheme="majorHAnsi"/>
        </w:rPr>
        <w:t xml:space="preserve">nited </w:t>
      </w:r>
      <w:r w:rsidRPr="00D0535F">
        <w:rPr>
          <w:rStyle w:val="underline"/>
          <w:rFonts w:asciiTheme="majorHAnsi" w:hAnsiTheme="majorHAnsi"/>
          <w:highlight w:val="yellow"/>
        </w:rPr>
        <w:t>S</w:t>
      </w:r>
      <w:r w:rsidRPr="00D0535F">
        <w:rPr>
          <w:rFonts w:asciiTheme="majorHAnsi" w:hAnsiTheme="majorHAnsi"/>
        </w:rPr>
        <w:t xml:space="preserve">tates </w:t>
      </w:r>
      <w:r w:rsidRPr="00D0535F">
        <w:rPr>
          <w:rStyle w:val="underline"/>
          <w:rFonts w:asciiTheme="majorHAnsi" w:hAnsiTheme="majorHAnsi"/>
          <w:highlight w:val="yellow"/>
        </w:rPr>
        <w:t>as its enemy</w:t>
      </w:r>
      <w:r w:rsidRPr="00D0535F">
        <w:rPr>
          <w:rFonts w:asciiTheme="majorHAnsi" w:hAnsiTheme="majorHAnsi"/>
        </w:rPr>
        <w:t xml:space="preserve"> or, on better days, </w:t>
      </w:r>
      <w:proofErr w:type="gramStart"/>
      <w:r w:rsidRPr="00D0535F">
        <w:rPr>
          <w:rFonts w:asciiTheme="majorHAnsi" w:hAnsiTheme="majorHAnsi"/>
        </w:rPr>
        <w:t>its</w:t>
      </w:r>
      <w:proofErr w:type="gramEnd"/>
      <w:r w:rsidRPr="00D0535F">
        <w:rPr>
          <w:rFonts w:asciiTheme="majorHAnsi" w:hAnsiTheme="majorHAnsi"/>
        </w:rPr>
        <w:t xml:space="preserve"> rival. </w:t>
      </w:r>
      <w:r w:rsidRPr="00D0535F">
        <w:rPr>
          <w:rStyle w:val="underline"/>
          <w:rFonts w:asciiTheme="majorHAnsi" w:hAnsiTheme="majorHAnsi"/>
        </w:rPr>
        <w:t>Its military programs are designed to fight the U</w:t>
      </w:r>
      <w:r w:rsidRPr="00D0535F">
        <w:rPr>
          <w:rFonts w:asciiTheme="majorHAnsi" w:hAnsiTheme="majorHAnsi"/>
        </w:rPr>
        <w:t xml:space="preserve">nited </w:t>
      </w:r>
      <w:r w:rsidRPr="00D0535F">
        <w:rPr>
          <w:rStyle w:val="underline"/>
          <w:rFonts w:asciiTheme="majorHAnsi" w:hAnsiTheme="majorHAnsi"/>
        </w:rPr>
        <w:t>S</w:t>
      </w:r>
      <w:r w:rsidRPr="00D0535F">
        <w:rPr>
          <w:rFonts w:asciiTheme="majorHAnsi" w:hAnsiTheme="majorHAnsi"/>
        </w:rPr>
        <w:t xml:space="preserve">tates. </w:t>
      </w:r>
      <w:r w:rsidRPr="00D0535F">
        <w:rPr>
          <w:rStyle w:val="underline"/>
          <w:rFonts w:asciiTheme="majorHAnsi" w:hAnsiTheme="majorHAnsi"/>
          <w:highlight w:val="yellow"/>
        </w:rPr>
        <w:t>The self-fulfilling prophecy i</w:t>
      </w:r>
      <w:r w:rsidRPr="00D0535F">
        <w:rPr>
          <w:rStyle w:val="underline"/>
          <w:rFonts w:asciiTheme="majorHAnsi" w:hAnsiTheme="majorHAnsi"/>
        </w:rPr>
        <w:t xml:space="preserve">s far and away </w:t>
      </w:r>
      <w:r w:rsidRPr="00D0535F">
        <w:rPr>
          <w:rStyle w:val="underline"/>
          <w:rFonts w:asciiTheme="majorHAnsi" w:hAnsiTheme="majorHAnsi"/>
          <w:highlight w:val="yellow"/>
        </w:rPr>
        <w:t>the most fantastical claim about China policy</w:t>
      </w:r>
      <w:r w:rsidRPr="00D0535F">
        <w:rPr>
          <w:rStyle w:val="underline"/>
          <w:rFonts w:asciiTheme="majorHAnsi" w:hAnsiTheme="majorHAnsi"/>
        </w:rPr>
        <w:t xml:space="preserve"> </w:t>
      </w:r>
      <w:r w:rsidRPr="00D0535F">
        <w:rPr>
          <w:rFonts w:asciiTheme="majorHAnsi" w:hAnsiTheme="majorHAnsi"/>
        </w:rPr>
        <w:t xml:space="preserve">and thus the No. 1 unicorn. </w:t>
      </w:r>
    </w:p>
    <w:p w:rsidR="00CB7D37" w:rsidRPr="00D0535F" w:rsidRDefault="00CB7D37" w:rsidP="00CB7D37">
      <w:pPr>
        <w:rPr>
          <w:rFonts w:asciiTheme="majorHAnsi" w:hAnsiTheme="majorHAnsi"/>
        </w:rPr>
      </w:pPr>
    </w:p>
    <w:p w:rsidR="00CB7D37" w:rsidRDefault="00CB7D37" w:rsidP="00CB7D37">
      <w:pPr>
        <w:pStyle w:val="Heading3"/>
      </w:pPr>
      <w:r>
        <w:lastRenderedPageBreak/>
        <w:t>AT: Alt Mindset Shift</w:t>
      </w:r>
    </w:p>
    <w:p w:rsidR="00CB7D37" w:rsidRPr="00113D4A" w:rsidRDefault="00CB7D37" w:rsidP="00CB7D37">
      <w:pPr>
        <w:pStyle w:val="Heading4"/>
        <w:rPr>
          <w:rFonts w:cs="Times New Roman"/>
        </w:rPr>
      </w:pPr>
      <w:r>
        <w:rPr>
          <w:rFonts w:cs="Times New Roman"/>
        </w:rPr>
        <w:t>The pressures of fight terror have changed Obama motives</w:t>
      </w:r>
    </w:p>
    <w:p w:rsidR="00CB7D37" w:rsidRPr="00113D4A" w:rsidRDefault="00CB7D37" w:rsidP="00CB7D37">
      <w:pPr>
        <w:rPr>
          <w:rStyle w:val="StyleStyleBold12pt"/>
          <w:rFonts w:cs="Times New Roman"/>
        </w:rPr>
      </w:pPr>
      <w:r w:rsidRPr="00D3329A">
        <w:rPr>
          <w:rStyle w:val="StyleStyleBold12pt"/>
          <w:rFonts w:cs="Times New Roman"/>
          <w:highlight w:val="cyan"/>
        </w:rPr>
        <w:t xml:space="preserve">Rucker and </w:t>
      </w:r>
      <w:proofErr w:type="spellStart"/>
      <w:r w:rsidRPr="00D3329A">
        <w:rPr>
          <w:rStyle w:val="StyleStyleBold12pt"/>
          <w:rFonts w:cs="Times New Roman"/>
          <w:highlight w:val="cyan"/>
        </w:rPr>
        <w:t>Eilperin</w:t>
      </w:r>
      <w:proofErr w:type="spellEnd"/>
      <w:r w:rsidRPr="00113D4A">
        <w:rPr>
          <w:rStyle w:val="StyleStyleBold12pt"/>
          <w:rFonts w:cs="Times New Roman"/>
        </w:rPr>
        <w:t xml:space="preserve">, Washington Post, </w:t>
      </w:r>
      <w:r w:rsidRPr="00D3329A">
        <w:rPr>
          <w:rStyle w:val="StyleStyleBold12pt"/>
          <w:rFonts w:cs="Times New Roman"/>
          <w:highlight w:val="cyan"/>
        </w:rPr>
        <w:t>13</w:t>
      </w:r>
      <w:r w:rsidRPr="00113D4A">
        <w:rPr>
          <w:rStyle w:val="StyleStyleBold12pt"/>
          <w:rFonts w:cs="Times New Roman"/>
        </w:rPr>
        <w:t xml:space="preserve"> </w:t>
      </w:r>
    </w:p>
    <w:p w:rsidR="00CB7D37" w:rsidRPr="00113D4A" w:rsidRDefault="00CB7D37" w:rsidP="00CB7D37">
      <w:pPr>
        <w:rPr>
          <w:rFonts w:cs="Times New Roman"/>
        </w:rPr>
      </w:pPr>
      <w:r w:rsidRPr="00113D4A">
        <w:rPr>
          <w:rFonts w:cs="Times New Roman"/>
        </w:rPr>
        <w:t>(Philip and Juliet, 6-7-13, “Obama undergoes a philosophical shift on counterterrorism surveillance,” http://www.washingtonpost.com/politics/obama-strives-for-pragmatic-compromises-on-counterterrorism-surveillance/2013/06/07/f8ee4302-cf88-11e2-8845-d970ccb04497_story.html, accessed 8-22-13, CMM)</w:t>
      </w:r>
    </w:p>
    <w:p w:rsidR="00CB7D37" w:rsidRPr="00113D4A" w:rsidRDefault="00CB7D37" w:rsidP="00CB7D37">
      <w:pPr>
        <w:rPr>
          <w:rFonts w:cs="Times New Roman"/>
        </w:rPr>
      </w:pPr>
    </w:p>
    <w:p w:rsidR="00CB7D37" w:rsidRPr="00113D4A" w:rsidRDefault="00CB7D37" w:rsidP="00CB7D37">
      <w:pPr>
        <w:rPr>
          <w:rFonts w:cs="Times New Roman"/>
        </w:rPr>
      </w:pPr>
      <w:r w:rsidRPr="00113D4A">
        <w:rPr>
          <w:rFonts w:cs="Times New Roman"/>
        </w:rPr>
        <w:t xml:space="preserve">As a junior senator with presidential aspirations, Barack </w:t>
      </w:r>
      <w:r w:rsidRPr="00113D4A">
        <w:rPr>
          <w:rStyle w:val="StyleBoldUnderline"/>
          <w:rFonts w:cs="Times New Roman"/>
        </w:rPr>
        <w:t>Obama built his persona</w:t>
      </w:r>
      <w:r w:rsidRPr="00113D4A">
        <w:rPr>
          <w:rFonts w:cs="Times New Roman"/>
        </w:rPr>
        <w:t xml:space="preserve"> in large part </w:t>
      </w:r>
      <w:r w:rsidRPr="00113D4A">
        <w:rPr>
          <w:rStyle w:val="StyleBoldUnderline"/>
          <w:rFonts w:cs="Times New Roman"/>
        </w:rPr>
        <w:t>around opposition to Bush</w:t>
      </w:r>
      <w:r w:rsidRPr="00113D4A">
        <w:rPr>
          <w:rFonts w:cs="Times New Roman"/>
        </w:rPr>
        <w:t xml:space="preserve"> administration </w:t>
      </w:r>
      <w:r w:rsidRPr="00113D4A">
        <w:rPr>
          <w:rStyle w:val="StyleBoldUnderline"/>
          <w:rFonts w:cs="Times New Roman"/>
        </w:rPr>
        <w:t>counterterrorism policies</w:t>
      </w:r>
      <w:r w:rsidRPr="00113D4A">
        <w:rPr>
          <w:rFonts w:cs="Times New Roman"/>
        </w:rPr>
        <w:t>, and he sponsored a bill in 2005 that would have sharply limited the government’s ability to spy on U.S. citizens.</w:t>
      </w:r>
      <w:r w:rsidRPr="00113D4A">
        <w:rPr>
          <w:rFonts w:cs="Times New Roman"/>
          <w:sz w:val="12"/>
        </w:rPr>
        <w:t xml:space="preserve">¶ </w:t>
      </w:r>
      <w:r w:rsidRPr="00113D4A">
        <w:rPr>
          <w:rStyle w:val="StyleBoldUnderline"/>
          <w:rFonts w:cs="Times New Roman"/>
        </w:rPr>
        <w:t>That</w:t>
      </w:r>
      <w:r w:rsidRPr="00113D4A">
        <w:rPr>
          <w:rFonts w:cs="Times New Roman"/>
        </w:rPr>
        <w:t xml:space="preserve"> younger </w:t>
      </w:r>
      <w:r w:rsidRPr="00D3329A">
        <w:rPr>
          <w:rStyle w:val="StyleBoldUnderline"/>
          <w:rFonts w:cs="Times New Roman"/>
          <w:highlight w:val="cyan"/>
        </w:rPr>
        <w:t xml:space="preserve">Obama bears little resemblance to the </w:t>
      </w:r>
      <w:r w:rsidRPr="00D3329A">
        <w:rPr>
          <w:rStyle w:val="Emphasis"/>
          <w:rFonts w:cs="Times New Roman"/>
          <w:highlight w:val="cyan"/>
        </w:rPr>
        <w:t>commander in chief</w:t>
      </w:r>
      <w:r w:rsidRPr="00D3329A">
        <w:rPr>
          <w:rStyle w:val="StyleBoldUnderline"/>
          <w:rFonts w:cs="Times New Roman"/>
          <w:highlight w:val="cyan"/>
        </w:rPr>
        <w:t xml:space="preserve"> who stood on</w:t>
      </w:r>
      <w:r w:rsidRPr="00113D4A">
        <w:rPr>
          <w:rStyle w:val="StyleBoldUnderline"/>
          <w:rFonts w:cs="Times New Roman"/>
        </w:rPr>
        <w:t xml:space="preserve"> a </w:t>
      </w:r>
      <w:r w:rsidRPr="00D3329A">
        <w:rPr>
          <w:rStyle w:val="StyleBoldUnderline"/>
          <w:rFonts w:cs="Times New Roman"/>
          <w:highlight w:val="cyan"/>
        </w:rPr>
        <w:t>stage</w:t>
      </w:r>
      <w:r w:rsidRPr="00113D4A">
        <w:rPr>
          <w:rFonts w:cs="Times New Roman"/>
        </w:rPr>
        <w:t xml:space="preserve"> here Friday, </w:t>
      </w:r>
      <w:r w:rsidRPr="00113D4A">
        <w:rPr>
          <w:rStyle w:val="StyleBoldUnderline"/>
          <w:rFonts w:cs="Times New Roman"/>
        </w:rPr>
        <w:t>justifying broad programs targeting phone records and Internet activities as vital tools to prevent terrorist attacks and protect innocent Americans.</w:t>
      </w:r>
      <w:r w:rsidRPr="00113D4A">
        <w:rPr>
          <w:rStyle w:val="StyleBoldUnderline"/>
          <w:rFonts w:cs="Times New Roman"/>
          <w:sz w:val="12"/>
        </w:rPr>
        <w:t>¶</w:t>
      </w:r>
      <w:r w:rsidRPr="00113D4A">
        <w:rPr>
          <w:rFonts w:cs="Times New Roman"/>
          <w:sz w:val="12"/>
        </w:rPr>
        <w:t xml:space="preserve"> </w:t>
      </w:r>
      <w:r w:rsidRPr="00113D4A">
        <w:rPr>
          <w:rStyle w:val="StyleBoldUnderline"/>
          <w:rFonts w:cs="Times New Roman"/>
        </w:rPr>
        <w:t>The former constitutional law professor</w:t>
      </w:r>
      <w:r w:rsidRPr="00113D4A">
        <w:rPr>
          <w:rFonts w:cs="Times New Roman"/>
        </w:rPr>
        <w:t xml:space="preserve"> — who rose to prominence in part by attacking what he called the government’s post-Sept. 11 encroachment on civil liberties — </w:t>
      </w:r>
      <w:r w:rsidRPr="00113D4A">
        <w:rPr>
          <w:rStyle w:val="StyleBoldUnderline"/>
          <w:rFonts w:cs="Times New Roman"/>
        </w:rPr>
        <w:t>has undergone a philosophical evolution, arriving at what he now considers the right balance between national security prerogatives and personal privacy</w:t>
      </w:r>
      <w:r w:rsidRPr="00113D4A">
        <w:rPr>
          <w:rFonts w:cs="Times New Roman"/>
        </w:rPr>
        <w:t>.</w:t>
      </w:r>
      <w:r w:rsidRPr="00113D4A">
        <w:rPr>
          <w:rFonts w:cs="Times New Roman"/>
          <w:sz w:val="12"/>
        </w:rPr>
        <w:t xml:space="preserve">¶ </w:t>
      </w:r>
      <w:r w:rsidRPr="00113D4A">
        <w:rPr>
          <w:rStyle w:val="StyleBoldUnderline"/>
          <w:rFonts w:cs="Times New Roman"/>
        </w:rPr>
        <w:t>“I came in with a healthy skepticism about these programs</w:t>
      </w:r>
      <w:r w:rsidRPr="00113D4A">
        <w:rPr>
          <w:rFonts w:cs="Times New Roman"/>
        </w:rPr>
        <w:t>,” Obama said in San Jose on Friday. “</w:t>
      </w:r>
      <w:r w:rsidRPr="00113D4A">
        <w:rPr>
          <w:rStyle w:val="StyleBoldUnderline"/>
          <w:rFonts w:cs="Times New Roman"/>
        </w:rPr>
        <w:t>My team evaluated them.</w:t>
      </w:r>
      <w:r w:rsidRPr="00113D4A">
        <w:rPr>
          <w:rFonts w:cs="Times New Roman"/>
        </w:rPr>
        <w:t xml:space="preserve"> We scrubbed them thoroughly. We actually expanded some of the oversight, increased some of safeguards. But </w:t>
      </w:r>
      <w:r w:rsidRPr="00113D4A">
        <w:rPr>
          <w:rStyle w:val="StyleBoldUnderline"/>
          <w:rFonts w:cs="Times New Roman"/>
        </w:rPr>
        <w:t>my assessment and my team’s assessment was that they help us prevent terrorist attacks.”</w:t>
      </w:r>
      <w:r w:rsidRPr="00113D4A">
        <w:rPr>
          <w:rStyle w:val="StyleBoldUnderline"/>
          <w:rFonts w:cs="Times New Roman"/>
          <w:sz w:val="12"/>
        </w:rPr>
        <w:t xml:space="preserve">¶ </w:t>
      </w:r>
      <w:r w:rsidRPr="00113D4A">
        <w:rPr>
          <w:rFonts w:cs="Times New Roman"/>
        </w:rPr>
        <w:t>“</w:t>
      </w:r>
      <w:r w:rsidRPr="00113D4A">
        <w:rPr>
          <w:rStyle w:val="StyleBoldUnderline"/>
          <w:rFonts w:cs="Times New Roman"/>
        </w:rPr>
        <w:t>On net</w:t>
      </w:r>
      <w:r w:rsidRPr="00113D4A">
        <w:rPr>
          <w:rFonts w:cs="Times New Roman"/>
        </w:rPr>
        <w:t>,” the president added, “</w:t>
      </w:r>
      <w:r w:rsidRPr="00113D4A">
        <w:rPr>
          <w:rStyle w:val="StyleBoldUnderline"/>
          <w:rFonts w:cs="Times New Roman"/>
        </w:rPr>
        <w:t>it was worth us doing.”</w:t>
      </w:r>
      <w:r w:rsidRPr="00113D4A">
        <w:rPr>
          <w:rStyle w:val="StyleBoldUnderline"/>
          <w:rFonts w:cs="Times New Roman"/>
          <w:sz w:val="12"/>
        </w:rPr>
        <w:t xml:space="preserve">¶ </w:t>
      </w:r>
      <w:r w:rsidRPr="00113D4A">
        <w:rPr>
          <w:rFonts w:cs="Times New Roman"/>
        </w:rPr>
        <w:t>As Obama strived to reassure the American people following startling revelations this week about top-secret federal data-mining and surveillance programs, he said that he, too, has long been torn on the issue and that there is no easy answer.</w:t>
      </w:r>
      <w:r w:rsidRPr="00113D4A">
        <w:rPr>
          <w:rFonts w:cs="Times New Roman"/>
          <w:sz w:val="12"/>
        </w:rPr>
        <w:t xml:space="preserve">¶ </w:t>
      </w:r>
      <w:r w:rsidRPr="00113D4A">
        <w:rPr>
          <w:rFonts w:cs="Times New Roman"/>
        </w:rPr>
        <w:t>“</w:t>
      </w:r>
      <w:r w:rsidRPr="00D3329A">
        <w:rPr>
          <w:rStyle w:val="StyleBoldUnderline"/>
          <w:rFonts w:cs="Times New Roman"/>
          <w:highlight w:val="cyan"/>
        </w:rPr>
        <w:t>You can’t have 100 percent security and also then have 100 percent privacy and zero inconvenience</w:t>
      </w:r>
      <w:r w:rsidRPr="00113D4A">
        <w:rPr>
          <w:rFonts w:cs="Times New Roman"/>
        </w:rPr>
        <w:t>,” he said. “</w:t>
      </w:r>
      <w:r w:rsidRPr="00113D4A">
        <w:rPr>
          <w:rStyle w:val="StyleBoldUnderline"/>
          <w:rFonts w:cs="Times New Roman"/>
        </w:rPr>
        <w:t>We’re going to have to make some choices as a society.”</w:t>
      </w:r>
      <w:r w:rsidRPr="00113D4A">
        <w:rPr>
          <w:rStyle w:val="StyleBoldUnderline"/>
          <w:rFonts w:cs="Times New Roman"/>
          <w:sz w:val="12"/>
        </w:rPr>
        <w:t xml:space="preserve">¶ </w:t>
      </w:r>
      <w:r w:rsidRPr="00113D4A">
        <w:rPr>
          <w:rFonts w:cs="Times New Roman"/>
        </w:rPr>
        <w:t>Obama and his advisers and allies argue that the compromises he has made have helped safeguard the United States from a large-scale strike like the one that al-Qaeda pulled off nearly a dozen years ago.</w:t>
      </w:r>
      <w:r w:rsidRPr="00113D4A">
        <w:rPr>
          <w:rFonts w:cs="Times New Roman"/>
          <w:sz w:val="12"/>
        </w:rPr>
        <w:t xml:space="preserve">¶ </w:t>
      </w:r>
      <w:r w:rsidRPr="00113D4A">
        <w:rPr>
          <w:rFonts w:cs="Times New Roman"/>
        </w:rPr>
        <w:t>“</w:t>
      </w:r>
      <w:r w:rsidRPr="00D3329A">
        <w:rPr>
          <w:rStyle w:val="StyleBoldUnderline"/>
          <w:rFonts w:cs="Times New Roman"/>
          <w:highlight w:val="cyan"/>
        </w:rPr>
        <w:t>When you’re president of the U</w:t>
      </w:r>
      <w:r w:rsidRPr="00113D4A">
        <w:rPr>
          <w:rFonts w:cs="Times New Roman"/>
        </w:rPr>
        <w:t xml:space="preserve">nited </w:t>
      </w:r>
      <w:r w:rsidRPr="00D3329A">
        <w:rPr>
          <w:rStyle w:val="StyleBoldUnderline"/>
          <w:rFonts w:cs="Times New Roman"/>
          <w:highlight w:val="cyan"/>
        </w:rPr>
        <w:t>S</w:t>
      </w:r>
      <w:r w:rsidRPr="00113D4A">
        <w:rPr>
          <w:rFonts w:cs="Times New Roman"/>
        </w:rPr>
        <w:t xml:space="preserve">tates, </w:t>
      </w:r>
      <w:r w:rsidRPr="00D3329A">
        <w:rPr>
          <w:rStyle w:val="StyleBoldUnderline"/>
          <w:rFonts w:cs="Times New Roman"/>
          <w:highlight w:val="cyan"/>
        </w:rPr>
        <w:t>you begin every day with these briefings</w:t>
      </w:r>
      <w:r w:rsidRPr="00113D4A">
        <w:rPr>
          <w:rFonts w:cs="Times New Roman"/>
        </w:rPr>
        <w:t xml:space="preserve">,” said David Axelrod, Obama’s longtime political </w:t>
      </w:r>
      <w:proofErr w:type="spellStart"/>
      <w:r w:rsidRPr="00113D4A">
        <w:rPr>
          <w:rFonts w:cs="Times New Roman"/>
        </w:rPr>
        <w:t>consigliere</w:t>
      </w:r>
      <w:proofErr w:type="spellEnd"/>
      <w:r w:rsidRPr="00113D4A">
        <w:rPr>
          <w:rFonts w:cs="Times New Roman"/>
        </w:rPr>
        <w:t xml:space="preserve"> and former White House adviser.</w:t>
      </w:r>
      <w:r w:rsidRPr="00113D4A">
        <w:rPr>
          <w:rFonts w:cs="Times New Roman"/>
          <w:sz w:val="12"/>
        </w:rPr>
        <w:t xml:space="preserve">¶ </w:t>
      </w:r>
      <w:r w:rsidRPr="00113D4A">
        <w:rPr>
          <w:rFonts w:cs="Times New Roman"/>
        </w:rPr>
        <w:t>“</w:t>
      </w:r>
      <w:r w:rsidRPr="00D3329A">
        <w:rPr>
          <w:rStyle w:val="StyleBoldUnderline"/>
          <w:rFonts w:cs="Times New Roman"/>
          <w:highlight w:val="cyan"/>
        </w:rPr>
        <w:t>I</w:t>
      </w:r>
      <w:r w:rsidRPr="00D3329A">
        <w:rPr>
          <w:rFonts w:cs="Times New Roman"/>
          <w:highlight w:val="cyan"/>
        </w:rPr>
        <w:t xml:space="preserve"> </w:t>
      </w:r>
      <w:r w:rsidRPr="00D3329A">
        <w:rPr>
          <w:rStyle w:val="StyleBoldUnderline"/>
          <w:rFonts w:cs="Times New Roman"/>
          <w:highlight w:val="cyan"/>
        </w:rPr>
        <w:t>know that he lives every day with the reality that there are threats out there. That has to be an animating principle for any person</w:t>
      </w:r>
      <w:r w:rsidRPr="00113D4A">
        <w:rPr>
          <w:rStyle w:val="StyleBoldUnderline"/>
          <w:rFonts w:cs="Times New Roman"/>
        </w:rPr>
        <w:t>,”</w:t>
      </w:r>
      <w:r w:rsidRPr="00113D4A">
        <w:rPr>
          <w:rFonts w:cs="Times New Roman"/>
        </w:rPr>
        <w:t xml:space="preserve"> Axelrod added. “</w:t>
      </w:r>
      <w:r w:rsidRPr="00D3329A">
        <w:rPr>
          <w:rFonts w:cs="Times New Roman"/>
          <w:highlight w:val="cyan"/>
        </w:rPr>
        <w:t xml:space="preserve">It </w:t>
      </w:r>
      <w:r w:rsidRPr="00D3329A">
        <w:rPr>
          <w:rStyle w:val="StyleBoldUnderline"/>
          <w:rFonts w:cs="Times New Roman"/>
          <w:highlight w:val="cyan"/>
        </w:rPr>
        <w:t>is a natural thing to want to do everything that you can within the appropriate parameters to thwart those threats</w:t>
      </w:r>
      <w:r w:rsidRPr="00113D4A">
        <w:rPr>
          <w:rStyle w:val="StyleBoldUnderline"/>
          <w:rFonts w:cs="Times New Roman"/>
        </w:rPr>
        <w:t>.”</w:t>
      </w:r>
      <w:r w:rsidRPr="00113D4A">
        <w:rPr>
          <w:rStyle w:val="StyleBoldUnderline"/>
          <w:rFonts w:cs="Times New Roman"/>
          <w:sz w:val="12"/>
        </w:rPr>
        <w:t>¶</w:t>
      </w:r>
      <w:r w:rsidRPr="00113D4A">
        <w:rPr>
          <w:rFonts w:cs="Times New Roman"/>
          <w:sz w:val="12"/>
        </w:rPr>
        <w:t xml:space="preserve"> </w:t>
      </w:r>
      <w:r w:rsidRPr="00113D4A">
        <w:rPr>
          <w:rFonts w:cs="Times New Roman"/>
        </w:rPr>
        <w:t>But Obama’s approach has disappointed many of his political supporters and is also serving as a rallying cry for conservative libertarians and tea party leaders, who find themselves in sync with many liberals on the surveillance issue.</w:t>
      </w:r>
      <w:r w:rsidRPr="00113D4A">
        <w:rPr>
          <w:rFonts w:cs="Times New Roman"/>
          <w:sz w:val="12"/>
        </w:rPr>
        <w:t xml:space="preserve">¶ </w:t>
      </w:r>
      <w:r w:rsidRPr="00113D4A">
        <w:rPr>
          <w:rFonts w:cs="Times New Roman"/>
        </w:rPr>
        <w:t>Sen. Rand Paul (R-Ky.), considered a possible candidate to succeed Obama in 2016, called the surveillance programs “an astounding assault on the Constitution.”</w:t>
      </w:r>
      <w:r w:rsidRPr="00113D4A">
        <w:rPr>
          <w:rFonts w:cs="Times New Roman"/>
          <w:sz w:val="12"/>
        </w:rPr>
        <w:t xml:space="preserve">¶ </w:t>
      </w:r>
      <w:r w:rsidRPr="00113D4A">
        <w:rPr>
          <w:rFonts w:cs="Times New Roman"/>
        </w:rPr>
        <w:t>For critics on both sides, the issue highlights the enduring power of the national security apparatus that President George W. Bush put in place after the Sept. 11, 2001, attacks.</w:t>
      </w:r>
      <w:r w:rsidRPr="00113D4A">
        <w:rPr>
          <w:rFonts w:cs="Times New Roman"/>
          <w:sz w:val="12"/>
        </w:rPr>
        <w:t xml:space="preserve">¶ </w:t>
      </w:r>
      <w:r w:rsidRPr="00113D4A">
        <w:rPr>
          <w:rFonts w:cs="Times New Roman"/>
        </w:rPr>
        <w:t>University of Chicago law professor Geoffrey R. Stone, who hired Obama to teach there and advised his 2008 campaign, said some might have engaged in “wishful thinking” by assuming Obama was more liberal on the issue of personal privacy than he really is.</w:t>
      </w:r>
      <w:r w:rsidRPr="00113D4A">
        <w:rPr>
          <w:rFonts w:cs="Times New Roman"/>
          <w:sz w:val="12"/>
        </w:rPr>
        <w:t xml:space="preserve">¶ </w:t>
      </w:r>
      <w:r w:rsidRPr="00113D4A">
        <w:rPr>
          <w:rFonts w:cs="Times New Roman"/>
        </w:rPr>
        <w:t xml:space="preserve">“He’s not a passionate civil libertarian; </w:t>
      </w:r>
      <w:r w:rsidRPr="00113D4A">
        <w:rPr>
          <w:rStyle w:val="StyleBoldUnderline"/>
          <w:rFonts w:cs="Times New Roman"/>
        </w:rPr>
        <w:t>he’s a rational civil libertarian</w:t>
      </w:r>
      <w:r w:rsidRPr="00113D4A">
        <w:rPr>
          <w:rFonts w:cs="Times New Roman"/>
        </w:rPr>
        <w:t>,” Stone said. “</w:t>
      </w:r>
      <w:r w:rsidRPr="00D3329A">
        <w:rPr>
          <w:rStyle w:val="StyleBoldUnderline"/>
          <w:rFonts w:cs="Times New Roman"/>
          <w:highlight w:val="cyan"/>
        </w:rPr>
        <w:t>He’s cold and reasoned and fact-based. He’s not likely to go off the tracks</w:t>
      </w:r>
      <w:r w:rsidRPr="00113D4A">
        <w:rPr>
          <w:rStyle w:val="StyleBoldUnderline"/>
          <w:rFonts w:cs="Times New Roman"/>
        </w:rPr>
        <w:t xml:space="preserve"> in either direction.”</w:t>
      </w:r>
      <w:r w:rsidRPr="00113D4A">
        <w:rPr>
          <w:rStyle w:val="StyleBoldUnderline"/>
          <w:rFonts w:cs="Times New Roman"/>
          <w:sz w:val="12"/>
        </w:rPr>
        <w:t>¶</w:t>
      </w:r>
      <w:r w:rsidRPr="00113D4A">
        <w:rPr>
          <w:rFonts w:cs="Times New Roman"/>
          <w:sz w:val="12"/>
        </w:rPr>
        <w:t xml:space="preserve"> </w:t>
      </w:r>
      <w:r w:rsidRPr="00113D4A">
        <w:rPr>
          <w:rFonts w:cs="Times New Roman"/>
        </w:rPr>
        <w:t xml:space="preserve">In private meetings at the White House, </w:t>
      </w:r>
      <w:r w:rsidRPr="00113D4A">
        <w:rPr>
          <w:rStyle w:val="StyleBoldUnderline"/>
          <w:rFonts w:cs="Times New Roman"/>
        </w:rPr>
        <w:t>Obama is more pragmatic than ideological on national security issues, advisers say.</w:t>
      </w:r>
      <w:r w:rsidRPr="00113D4A">
        <w:rPr>
          <w:rStyle w:val="StyleBoldUnderline"/>
          <w:rFonts w:cs="Times New Roman"/>
          <w:sz w:val="12"/>
        </w:rPr>
        <w:t>¶</w:t>
      </w:r>
      <w:r w:rsidRPr="00113D4A">
        <w:rPr>
          <w:rFonts w:cs="Times New Roman"/>
          <w:sz w:val="12"/>
        </w:rPr>
        <w:t xml:space="preserve"> </w:t>
      </w:r>
      <w:r w:rsidRPr="00113D4A">
        <w:rPr>
          <w:rFonts w:cs="Times New Roman"/>
        </w:rPr>
        <w:t>“</w:t>
      </w:r>
      <w:r w:rsidRPr="00113D4A">
        <w:rPr>
          <w:rStyle w:val="StyleBoldUnderline"/>
          <w:rFonts w:cs="Times New Roman"/>
        </w:rPr>
        <w:t>What he wrestles with is when fighting an enemy like al-Qaeda, a terrorist group that operates in very nimble ways, how do we make sure we have authorities to target them and disrupt their activities without going overboard</w:t>
      </w:r>
      <w:r w:rsidRPr="00113D4A">
        <w:rPr>
          <w:rFonts w:cs="Times New Roman"/>
        </w:rPr>
        <w:t xml:space="preserve">?” said Benjamin J. Rhodes, the deputy national security adviser. </w:t>
      </w:r>
      <w:r w:rsidRPr="00113D4A">
        <w:rPr>
          <w:rFonts w:cs="Times New Roman"/>
        </w:rPr>
        <w:lastRenderedPageBreak/>
        <w:t>Rhodes helped Obama prepare his remarks here Friday, as well as a major national security address last month at the National Defense University.</w:t>
      </w:r>
      <w:r w:rsidRPr="00113D4A">
        <w:rPr>
          <w:rFonts w:cs="Times New Roman"/>
          <w:sz w:val="12"/>
        </w:rPr>
        <w:t xml:space="preserve">¶ </w:t>
      </w:r>
      <w:r w:rsidRPr="00113D4A">
        <w:rPr>
          <w:rFonts w:cs="Times New Roman"/>
        </w:rPr>
        <w:t xml:space="preserve">In that speech, Obama declared that the United States had reached a “crossroads” in its fight against terrorism, as the post-Sept. 11 wars come to an end. </w:t>
      </w:r>
      <w:r w:rsidRPr="00D3329A">
        <w:rPr>
          <w:rStyle w:val="StyleBoldUnderline"/>
          <w:rFonts w:cs="Times New Roman"/>
          <w:highlight w:val="cyan"/>
        </w:rPr>
        <w:t>He defended the drone program he expanded as effective</w:t>
      </w:r>
      <w:r w:rsidRPr="00D3329A">
        <w:rPr>
          <w:rFonts w:cs="Times New Roman"/>
          <w:highlight w:val="cyan"/>
        </w:rPr>
        <w:t>,</w:t>
      </w:r>
      <w:r w:rsidRPr="00113D4A">
        <w:rPr>
          <w:rFonts w:cs="Times New Roman"/>
        </w:rPr>
        <w:t xml:space="preserve"> acknowledging that it kills civilians and outlining narrower guidelines for launching strikes.</w:t>
      </w:r>
      <w:r w:rsidRPr="00113D4A">
        <w:rPr>
          <w:rFonts w:cs="Times New Roman"/>
          <w:sz w:val="12"/>
        </w:rPr>
        <w:t xml:space="preserve">¶ </w:t>
      </w:r>
      <w:r w:rsidRPr="00113D4A">
        <w:rPr>
          <w:rFonts w:cs="Times New Roman"/>
        </w:rPr>
        <w:t>Rhodes rejected a comparison between Obama and Bush as “overstated,” noting that Obama has dismantled key pieces of Bush’s national security legacy — from ending the war in Iraq to prohibiting torture to pushing, unsuccessfully so far, to close the military’s detention center at Guantanamo Bay, Cuba.</w:t>
      </w:r>
      <w:r w:rsidRPr="00113D4A">
        <w:rPr>
          <w:rFonts w:cs="Times New Roman"/>
          <w:sz w:val="12"/>
        </w:rPr>
        <w:t xml:space="preserve">¶ </w:t>
      </w:r>
      <w:r w:rsidRPr="00113D4A">
        <w:rPr>
          <w:rFonts w:cs="Times New Roman"/>
        </w:rPr>
        <w:t xml:space="preserve">“At the same time, </w:t>
      </w:r>
      <w:r w:rsidRPr="00D3329A">
        <w:rPr>
          <w:rStyle w:val="StyleBoldUnderline"/>
          <w:rFonts w:cs="Times New Roman"/>
          <w:highlight w:val="cyan"/>
        </w:rPr>
        <w:t>we’re not simply going to shut down every counterterrorism tool that we have</w:t>
      </w:r>
      <w:r w:rsidRPr="00113D4A">
        <w:rPr>
          <w:rFonts w:cs="Times New Roman"/>
        </w:rPr>
        <w:t>,” Rhodes said. “</w:t>
      </w:r>
      <w:r w:rsidRPr="00113D4A">
        <w:rPr>
          <w:rStyle w:val="StyleBoldUnderline"/>
          <w:rFonts w:cs="Times New Roman"/>
        </w:rPr>
        <w:t>We’re going to use the ones that are effective</w:t>
      </w:r>
      <w:r w:rsidRPr="00113D4A">
        <w:rPr>
          <w:rFonts w:cs="Times New Roman"/>
        </w:rPr>
        <w:t xml:space="preserve"> and in line with the rule of law.”</w:t>
      </w:r>
    </w:p>
    <w:p w:rsidR="00CB7D37" w:rsidRDefault="00CB7D37" w:rsidP="00CB7D37">
      <w:pPr>
        <w:pStyle w:val="Heading3"/>
      </w:pPr>
      <w:proofErr w:type="spellStart"/>
      <w:r>
        <w:lastRenderedPageBreak/>
        <w:t>Predicitions</w:t>
      </w:r>
      <w:proofErr w:type="spellEnd"/>
      <w:r>
        <w:t xml:space="preserve"> </w:t>
      </w:r>
    </w:p>
    <w:p w:rsidR="00CB7D37" w:rsidRPr="000D4EF1" w:rsidRDefault="00CB7D37" w:rsidP="00CB7D37">
      <w:pPr>
        <w:pStyle w:val="Heading4"/>
      </w:pPr>
      <w:r w:rsidRPr="000D4EF1">
        <w:t>Linear predictions are feasible</w:t>
      </w:r>
      <w:r>
        <w:t xml:space="preserve"> – empirically evidence proves</w:t>
      </w:r>
    </w:p>
    <w:p w:rsidR="00CB7D37" w:rsidRPr="000D4EF1" w:rsidRDefault="00CB7D37" w:rsidP="00CB7D37">
      <w:pPr>
        <w:rPr>
          <w:rStyle w:val="StyleStyleBold12pt"/>
        </w:rPr>
      </w:pPr>
      <w:proofErr w:type="spellStart"/>
      <w:r w:rsidRPr="000D4EF1">
        <w:rPr>
          <w:rStyle w:val="StyleStyleBold12pt"/>
        </w:rPr>
        <w:t>Chernoff</w:t>
      </w:r>
      <w:proofErr w:type="spellEnd"/>
      <w:r w:rsidRPr="000D4EF1">
        <w:rPr>
          <w:rStyle w:val="StyleStyleBold12pt"/>
        </w:rPr>
        <w:t xml:space="preserve">, Prof. IR and Dir. IR – Colgate U, 9  </w:t>
      </w:r>
    </w:p>
    <w:p w:rsidR="00CB7D37" w:rsidRPr="00B54FC7" w:rsidRDefault="00CB7D37" w:rsidP="00CB7D37">
      <w:pPr>
        <w:rPr>
          <w:rFonts w:eastAsia="Times New Roman"/>
        </w:rPr>
      </w:pPr>
      <w:r w:rsidRPr="00B54FC7">
        <w:rPr>
          <w:rFonts w:eastAsia="Times New Roman"/>
        </w:rPr>
        <w:t>(Fred</w:t>
      </w:r>
      <w:proofErr w:type="gramStart"/>
      <w:r w:rsidRPr="00B54FC7">
        <w:rPr>
          <w:rFonts w:eastAsia="Times New Roman"/>
        </w:rPr>
        <w:t>,.,</w:t>
      </w:r>
      <w:proofErr w:type="gramEnd"/>
      <w:r w:rsidRPr="00B54FC7">
        <w:rPr>
          <w:rFonts w:eastAsia="Times New Roman"/>
        </w:rPr>
        <w:t xml:space="preserve"> European Journal of International Relations, “Conventionalism as an Adequate Basis for Policy-</w:t>
      </w:r>
      <w:r>
        <w:rPr>
          <w:rFonts w:eastAsia="Times New Roman"/>
        </w:rPr>
        <w:t>Relevant IR Theory”, 15:1, Sage, accessed 10-22-12, CMM)</w:t>
      </w:r>
    </w:p>
    <w:p w:rsidR="00CB7D37" w:rsidRDefault="00CB7D37" w:rsidP="00CB7D37">
      <w:pPr>
        <w:rPr>
          <w:rFonts w:eastAsia="Times New Roman"/>
        </w:rPr>
      </w:pPr>
    </w:p>
    <w:p w:rsidR="00CB7D37" w:rsidRDefault="00CB7D37" w:rsidP="00CB7D37">
      <w:pPr>
        <w:rPr>
          <w:rFonts w:eastAsia="Times New Roman"/>
          <w:sz w:val="16"/>
        </w:rPr>
      </w:pPr>
      <w:r w:rsidRPr="00124572">
        <w:rPr>
          <w:sz w:val="16"/>
        </w:rPr>
        <w:t xml:space="preserve">For these and other reasons, </w:t>
      </w:r>
      <w:r w:rsidRPr="00E22E86">
        <w:rPr>
          <w:rStyle w:val="StyleBoldUnderline"/>
          <w:highlight w:val="green"/>
        </w:rPr>
        <w:t>many</w:t>
      </w:r>
      <w:r w:rsidRPr="00900566">
        <w:rPr>
          <w:rStyle w:val="StyleBoldUnderline"/>
        </w:rPr>
        <w:t xml:space="preserve"> social </w:t>
      </w:r>
      <w:r w:rsidRPr="00E22E86">
        <w:rPr>
          <w:rStyle w:val="StyleBoldUnderline"/>
          <w:highlight w:val="green"/>
        </w:rPr>
        <w:t>theorists</w:t>
      </w:r>
      <w:r w:rsidRPr="00900566">
        <w:rPr>
          <w:rStyle w:val="StyleBoldUnderline"/>
        </w:rPr>
        <w:t xml:space="preserve"> and social scientists </w:t>
      </w:r>
      <w:r w:rsidRPr="00E22E86">
        <w:rPr>
          <w:rStyle w:val="StyleBoldUnderline"/>
          <w:highlight w:val="green"/>
        </w:rPr>
        <w:t>have come to the conclusion that prediction is impossible.</w:t>
      </w:r>
      <w:r w:rsidRPr="00124572">
        <w:rPr>
          <w:sz w:val="16"/>
        </w:rPr>
        <w:t xml:space="preserve"> Well-known IR </w:t>
      </w:r>
      <w:proofErr w:type="spellStart"/>
      <w:r w:rsidRPr="00124572">
        <w:rPr>
          <w:sz w:val="16"/>
        </w:rPr>
        <w:t>reflexivists</w:t>
      </w:r>
      <w:proofErr w:type="spellEnd"/>
      <w:r w:rsidRPr="00124572">
        <w:rPr>
          <w:sz w:val="16"/>
        </w:rPr>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sidRPr="00124572">
        <w:rPr>
          <w:sz w:val="16"/>
        </w:rPr>
        <w:t>Heikki</w:t>
      </w:r>
      <w:proofErr w:type="spellEnd"/>
      <w:r w:rsidRPr="00124572">
        <w:rPr>
          <w:sz w:val="16"/>
        </w:rPr>
        <w:t xml:space="preserve"> </w:t>
      </w:r>
      <w:proofErr w:type="spellStart"/>
      <w:r w:rsidRPr="00124572">
        <w:rPr>
          <w:sz w:val="16"/>
        </w:rPr>
        <w:t>Patomäki</w:t>
      </w:r>
      <w:proofErr w:type="spellEnd"/>
      <w:r w:rsidRPr="00124572">
        <w:rPr>
          <w:sz w:val="16"/>
        </w:rPr>
        <w:t xml:space="preserve"> has argued that ‘qualitative changes and emergence are possible, but predictions are not’ (</w:t>
      </w:r>
      <w:proofErr w:type="spellStart"/>
      <w:r w:rsidRPr="00124572">
        <w:rPr>
          <w:sz w:val="16"/>
        </w:rPr>
        <w:t>Patomäki</w:t>
      </w:r>
      <w:proofErr w:type="spellEnd"/>
      <w:r w:rsidRPr="00124572">
        <w:rPr>
          <w:sz w:val="16"/>
        </w:rPr>
        <w:t>, 2002: 157, reiterated at 2002: 191). He says neither mathematical</w:t>
      </w:r>
      <w:proofErr w:type="gramStart"/>
      <w:r w:rsidRPr="00124572">
        <w:rPr>
          <w:sz w:val="16"/>
        </w:rPr>
        <w:t>,</w:t>
      </w:r>
      <w:r w:rsidRPr="00124572">
        <w:rPr>
          <w:sz w:val="12"/>
        </w:rPr>
        <w:t>¶</w:t>
      </w:r>
      <w:proofErr w:type="gramEnd"/>
      <w:r w:rsidRPr="00124572">
        <w:rPr>
          <w:sz w:val="16"/>
        </w:rPr>
        <w:t xml:space="preserve"> statistical models nor rational choice models are capable of prediction (</w:t>
      </w:r>
      <w:proofErr w:type="spellStart"/>
      <w:r w:rsidRPr="00124572">
        <w:rPr>
          <w:sz w:val="16"/>
        </w:rPr>
        <w:t>Patomäki</w:t>
      </w:r>
      <w:proofErr w:type="spellEnd"/>
      <w:r w:rsidRPr="00124572">
        <w:rPr>
          <w:sz w:val="16"/>
        </w:rPr>
        <w:t>, 2002: 135, 168–73).</w:t>
      </w:r>
      <w:r w:rsidRPr="00124572">
        <w:rPr>
          <w:sz w:val="12"/>
        </w:rPr>
        <w:t>¶</w:t>
      </w:r>
      <w:r w:rsidRPr="00124572">
        <w:rPr>
          <w:sz w:val="16"/>
        </w:rPr>
        <w:t xml:space="preserve"> Other </w:t>
      </w:r>
      <w:proofErr w:type="spellStart"/>
      <w:r w:rsidRPr="00124572">
        <w:rPr>
          <w:sz w:val="16"/>
        </w:rPr>
        <w:t>reflexivist</w:t>
      </w:r>
      <w:proofErr w:type="spellEnd"/>
      <w:r w:rsidRPr="00124572">
        <w:rPr>
          <w:sz w:val="16"/>
        </w:rPr>
        <w:t xml:space="preserve"> theorists reject prediction more by omission. For example</w:t>
      </w:r>
      <w:proofErr w:type="gramStart"/>
      <w:r w:rsidRPr="00124572">
        <w:rPr>
          <w:sz w:val="16"/>
        </w:rPr>
        <w:t>,</w:t>
      </w:r>
      <w:r w:rsidRPr="00124572">
        <w:rPr>
          <w:sz w:val="12"/>
        </w:rPr>
        <w:t>¶</w:t>
      </w:r>
      <w:proofErr w:type="gramEnd"/>
      <w:r w:rsidRPr="00124572">
        <w:rPr>
          <w:sz w:val="16"/>
        </w:rPr>
        <w:t xml:space="preserve"> Walker and Wendt are less explicit but are still quite clear in their rejections of</w:t>
      </w:r>
      <w:r w:rsidRPr="00124572">
        <w:rPr>
          <w:sz w:val="12"/>
        </w:rPr>
        <w:t>¶</w:t>
      </w:r>
      <w:r w:rsidRPr="00124572">
        <w:rPr>
          <w:sz w:val="16"/>
        </w:rPr>
        <w:t xml:space="preserve"> prediction in IR. While Walker (1993) offers a sustained critique of naturalism</w:t>
      </w:r>
      <w:r w:rsidRPr="00124572">
        <w:rPr>
          <w:sz w:val="12"/>
        </w:rPr>
        <w:t>¶</w:t>
      </w:r>
      <w:r w:rsidRPr="00124572">
        <w:rPr>
          <w:sz w:val="16"/>
        </w:rPr>
        <w:t xml:space="preserve"> and the empiricist (though not empirical) approach to the social sciences,</w:t>
      </w:r>
      <w:r w:rsidRPr="00124572">
        <w:rPr>
          <w:sz w:val="12"/>
        </w:rPr>
        <w:t>¶</w:t>
      </w:r>
      <w:r w:rsidRPr="00124572">
        <w:rPr>
          <w:sz w:val="16"/>
        </w:rPr>
        <w:t xml:space="preserve"> he focuses on the logic of explanation and the presuppositions of the dominant</w:t>
      </w:r>
      <w:r w:rsidRPr="00124572">
        <w:rPr>
          <w:sz w:val="12"/>
        </w:rPr>
        <w:t>¶</w:t>
      </w:r>
      <w:r w:rsidRPr="00124572">
        <w:rPr>
          <w:sz w:val="16"/>
        </w:rPr>
        <w:t xml:space="preserve"> forms of theory rather than questions connected to ‘prediction’. He</w:t>
      </w:r>
      <w:r w:rsidRPr="00124572">
        <w:rPr>
          <w:sz w:val="12"/>
        </w:rPr>
        <w:t>¶</w:t>
      </w:r>
      <w:r w:rsidRPr="00124572">
        <w:rPr>
          <w:sz w:val="16"/>
        </w:rPr>
        <w:t xml:space="preserve"> ignores the notion of ‘prediction’. Wendt is of course one of the principal figures</w:t>
      </w:r>
      <w:r w:rsidRPr="00124572">
        <w:rPr>
          <w:sz w:val="12"/>
        </w:rPr>
        <w:t>¶</w:t>
      </w:r>
      <w:r w:rsidRPr="00124572">
        <w:rPr>
          <w:sz w:val="16"/>
        </w:rPr>
        <w:t xml:space="preserve"> in American constructivism and, like others in that group, emphasizes</w:t>
      </w:r>
      <w:r w:rsidRPr="00124572">
        <w:rPr>
          <w:sz w:val="12"/>
        </w:rPr>
        <w:t>¶</w:t>
      </w:r>
      <w:r w:rsidRPr="00124572">
        <w:rPr>
          <w:sz w:val="16"/>
        </w:rPr>
        <w:t xml:space="preserve"> scientific-style explanation. But at no point does he endorse prediction.</w:t>
      </w:r>
      <w:r w:rsidRPr="00124572">
        <w:rPr>
          <w:sz w:val="12"/>
        </w:rPr>
        <w:t>¶</w:t>
      </w:r>
      <w:r w:rsidRPr="00124572">
        <w:rPr>
          <w:sz w:val="16"/>
        </w:rPr>
        <w:t xml:space="preserve"> Wendt lays out his extensive </w:t>
      </w:r>
      <w:proofErr w:type="spellStart"/>
      <w:r w:rsidRPr="00124572">
        <w:rPr>
          <w:sz w:val="16"/>
        </w:rPr>
        <w:t>metatheory</w:t>
      </w:r>
      <w:proofErr w:type="spellEnd"/>
      <w:r w:rsidRPr="00124572">
        <w:rPr>
          <w:sz w:val="16"/>
        </w:rPr>
        <w:t xml:space="preserve"> in Social Theory of International</w:t>
      </w:r>
      <w:r w:rsidRPr="00124572">
        <w:rPr>
          <w:sz w:val="12"/>
        </w:rPr>
        <w:t>¶</w:t>
      </w:r>
      <w:r w:rsidRPr="00124572">
        <w:rPr>
          <w:sz w:val="16"/>
        </w:rPr>
        <w:t xml:space="preserve"> Politics (1999) but barely even mentions ‘prediction’.</w:t>
      </w:r>
      <w:r w:rsidRPr="00124572">
        <w:rPr>
          <w:sz w:val="12"/>
        </w:rPr>
        <w:t>¶</w:t>
      </w:r>
      <w:r w:rsidRPr="00124572">
        <w:rPr>
          <w:sz w:val="16"/>
        </w:rPr>
        <w:t xml:space="preserve"> Rationalist scholars rarely note the problem that prediction – </w:t>
      </w:r>
      <w:proofErr w:type="spellStart"/>
      <w:r w:rsidRPr="00124572">
        <w:rPr>
          <w:sz w:val="16"/>
        </w:rPr>
        <w:t>scepticism</w:t>
      </w:r>
      <w:proofErr w:type="spellEnd"/>
      <w:r w:rsidRPr="00124572">
        <w:rPr>
          <w:sz w:val="12"/>
        </w:rPr>
        <w:t>¶</w:t>
      </w:r>
      <w:r w:rsidRPr="00124572">
        <w:rPr>
          <w:sz w:val="16"/>
        </w:rPr>
        <w:t xml:space="preserve"> creates for the empirical value that IR theory might have. John </w:t>
      </w:r>
      <w:proofErr w:type="spellStart"/>
      <w:r w:rsidRPr="00124572">
        <w:rPr>
          <w:sz w:val="16"/>
        </w:rPr>
        <w:t>Mearsheimer</w:t>
      </w:r>
      <w:proofErr w:type="spellEnd"/>
      <w:r w:rsidRPr="00124572">
        <w:rPr>
          <w:sz w:val="12"/>
        </w:rPr>
        <w:t>¶</w:t>
      </w:r>
      <w:r w:rsidRPr="00124572">
        <w:rPr>
          <w:sz w:val="16"/>
        </w:rPr>
        <w:t xml:space="preserve"> is one of the exceptions. He observes that </w:t>
      </w:r>
      <w:proofErr w:type="spellStart"/>
      <w:r w:rsidRPr="00124572">
        <w:rPr>
          <w:sz w:val="16"/>
        </w:rPr>
        <w:t>reflexivists</w:t>
      </w:r>
      <w:proofErr w:type="spellEnd"/>
      <w:r w:rsidRPr="00124572">
        <w:rPr>
          <w:sz w:val="16"/>
        </w:rPr>
        <w:t xml:space="preserve"> hope to improve the</w:t>
      </w:r>
      <w:r w:rsidRPr="00124572">
        <w:rPr>
          <w:sz w:val="12"/>
        </w:rPr>
        <w:t>¶</w:t>
      </w:r>
      <w:r w:rsidRPr="00124572">
        <w:rPr>
          <w:sz w:val="16"/>
        </w:rPr>
        <w:t xml:space="preserve"> world by making it more cooperative and peaceful, which they hold will be</w:t>
      </w:r>
      <w:r w:rsidRPr="00124572">
        <w:rPr>
          <w:sz w:val="12"/>
        </w:rPr>
        <w:t>¶</w:t>
      </w:r>
      <w:r w:rsidRPr="00124572">
        <w:rPr>
          <w:sz w:val="16"/>
        </w:rPr>
        <w:t xml:space="preserve"> advanced by eliminating the ‘hegemonic discourse’ of realism. But, as</w:t>
      </w:r>
      <w:r w:rsidRPr="00124572">
        <w:rPr>
          <w:sz w:val="12"/>
        </w:rPr>
        <w:t>¶</w:t>
      </w:r>
      <w:r w:rsidRPr="00124572">
        <w:rPr>
          <w:sz w:val="16"/>
        </w:rPr>
        <w:t xml:space="preserve"> </w:t>
      </w:r>
      <w:proofErr w:type="spellStart"/>
      <w:r w:rsidRPr="00124572">
        <w:rPr>
          <w:sz w:val="16"/>
        </w:rPr>
        <w:t>Mearsheimer</w:t>
      </w:r>
      <w:proofErr w:type="spellEnd"/>
      <w:r w:rsidRPr="00124572">
        <w:rPr>
          <w:sz w:val="16"/>
        </w:rPr>
        <w:t xml:space="preserve"> points out, if the </w:t>
      </w:r>
      <w:proofErr w:type="spellStart"/>
      <w:r w:rsidRPr="00124572">
        <w:rPr>
          <w:sz w:val="16"/>
        </w:rPr>
        <w:t>reflexivists</w:t>
      </w:r>
      <w:proofErr w:type="spellEnd"/>
      <w:r w:rsidRPr="00124572">
        <w:rPr>
          <w:sz w:val="16"/>
        </w:rPr>
        <w:t xml:space="preserve"> were to eliminate the hegemonic</w:t>
      </w:r>
      <w:r w:rsidRPr="00124572">
        <w:rPr>
          <w:sz w:val="12"/>
        </w:rPr>
        <w:t>¶</w:t>
      </w:r>
      <w:r w:rsidRPr="00124572">
        <w:rPr>
          <w:sz w:val="16"/>
        </w:rPr>
        <w:t xml:space="preserve"> discourse, then, since they do not have any way to predict what would follow</w:t>
      </w:r>
      <w:r w:rsidRPr="00124572">
        <w:rPr>
          <w:sz w:val="12"/>
        </w:rPr>
        <w:t>¶</w:t>
      </w:r>
      <w:r w:rsidRPr="00124572">
        <w:rPr>
          <w:sz w:val="16"/>
        </w:rPr>
        <w:t xml:space="preserve"> in its place, the change may be a shift from realism to fascism.12</w:t>
      </w:r>
      <w:r w:rsidRPr="00124572">
        <w:rPr>
          <w:sz w:val="12"/>
        </w:rPr>
        <w:t>¶</w:t>
      </w:r>
      <w:r w:rsidRPr="00124572">
        <w:rPr>
          <w:sz w:val="16"/>
        </w:rPr>
        <w:t xml:space="preserve"> There is a related but somewhat more radical implication, which</w:t>
      </w:r>
      <w:r w:rsidRPr="00124572">
        <w:rPr>
          <w:sz w:val="12"/>
        </w:rPr>
        <w:t>¶</w:t>
      </w:r>
      <w:r w:rsidRPr="00124572">
        <w:rPr>
          <w:sz w:val="16"/>
        </w:rPr>
        <w:t xml:space="preserve"> </w:t>
      </w:r>
      <w:proofErr w:type="spellStart"/>
      <w:r w:rsidRPr="00124572">
        <w:rPr>
          <w:sz w:val="16"/>
        </w:rPr>
        <w:t>Mearsheimer</w:t>
      </w:r>
      <w:proofErr w:type="spellEnd"/>
      <w:r w:rsidRPr="00124572">
        <w:rPr>
          <w:sz w:val="16"/>
        </w:rPr>
        <w:t xml:space="preserve"> does not mention, namely that without any ability to predict in</w:t>
      </w:r>
      <w:r w:rsidRPr="00124572">
        <w:rPr>
          <w:sz w:val="12"/>
        </w:rPr>
        <w:t>¶</w:t>
      </w:r>
      <w:r w:rsidRPr="00124572">
        <w:rPr>
          <w:sz w:val="16"/>
        </w:rPr>
        <w:t xml:space="preserve"> the social world, it is possible that </w:t>
      </w:r>
      <w:proofErr w:type="spellStart"/>
      <w:r w:rsidRPr="00124572">
        <w:rPr>
          <w:sz w:val="16"/>
        </w:rPr>
        <w:t>reflexivists</w:t>
      </w:r>
      <w:proofErr w:type="spellEnd"/>
      <w:r w:rsidRPr="00124572">
        <w:rPr>
          <w:sz w:val="16"/>
        </w:rPr>
        <w:t xml:space="preserve"> may succeed in creating a more</w:t>
      </w:r>
      <w:r w:rsidRPr="00124572">
        <w:rPr>
          <w:sz w:val="12"/>
        </w:rPr>
        <w:t>¶</w:t>
      </w:r>
      <w:r w:rsidRPr="00124572">
        <w:rPr>
          <w:sz w:val="16"/>
        </w:rPr>
        <w:t xml:space="preserve"> institutionally oriented discourse, but that discourse might not produce any</w:t>
      </w:r>
      <w:r w:rsidRPr="00124572">
        <w:rPr>
          <w:sz w:val="12"/>
        </w:rPr>
        <w:t>¶</w:t>
      </w:r>
      <w:r w:rsidRPr="00124572">
        <w:rPr>
          <w:sz w:val="16"/>
        </w:rPr>
        <w:t xml:space="preserve"> change whatever in real-world politics. If they reject causal (probabilistic</w:t>
      </w:r>
      <w:proofErr w:type="gramStart"/>
      <w:r w:rsidRPr="00124572">
        <w:rPr>
          <w:sz w:val="16"/>
        </w:rPr>
        <w:t>)</w:t>
      </w:r>
      <w:r w:rsidRPr="00124572">
        <w:rPr>
          <w:sz w:val="12"/>
        </w:rPr>
        <w:t>¶</w:t>
      </w:r>
      <w:proofErr w:type="gramEnd"/>
      <w:r w:rsidRPr="00124572">
        <w:rPr>
          <w:sz w:val="16"/>
        </w:rPr>
        <w:t xml:space="preserve"> connections projected into the future between events, states of affairs, or</w:t>
      </w:r>
      <w:r w:rsidRPr="00124572">
        <w:rPr>
          <w:sz w:val="12"/>
        </w:rPr>
        <w:t>¶</w:t>
      </w:r>
      <w:r w:rsidRPr="00124572">
        <w:rPr>
          <w:sz w:val="16"/>
        </w:rPr>
        <w:t xml:space="preserve"> event-types, then there is no reason to believe that any specific change will</w:t>
      </w:r>
      <w:r w:rsidRPr="00124572">
        <w:rPr>
          <w:sz w:val="12"/>
        </w:rPr>
        <w:t>¶</w:t>
      </w:r>
      <w:r w:rsidRPr="00124572">
        <w:rPr>
          <w:sz w:val="16"/>
        </w:rPr>
        <w:t xml:space="preserve"> lead to any effect at all.13</w:t>
      </w:r>
      <w:r w:rsidRPr="00124572">
        <w:rPr>
          <w:sz w:val="12"/>
        </w:rPr>
        <w:t>¶</w:t>
      </w:r>
      <w:r w:rsidRPr="00124572">
        <w:rPr>
          <w:sz w:val="16"/>
        </w:rPr>
        <w:t xml:space="preserve"> While it is clear that prediction-</w:t>
      </w:r>
      <w:proofErr w:type="spellStart"/>
      <w:r w:rsidRPr="00124572">
        <w:rPr>
          <w:sz w:val="16"/>
        </w:rPr>
        <w:t>scepticism</w:t>
      </w:r>
      <w:proofErr w:type="spellEnd"/>
      <w:r w:rsidRPr="00124572">
        <w:rPr>
          <w:sz w:val="16"/>
        </w:rPr>
        <w:t xml:space="preserve"> creates severe problems for the</w:t>
      </w:r>
      <w:r w:rsidRPr="00124572">
        <w:rPr>
          <w:sz w:val="12"/>
        </w:rPr>
        <w:t>¶</w:t>
      </w:r>
      <w:r w:rsidRPr="00124572">
        <w:rPr>
          <w:sz w:val="16"/>
        </w:rPr>
        <w:t xml:space="preserve"> claim that the work of IR scholars might contribute to the needs of policymaking,</w:t>
      </w:r>
      <w:r w:rsidRPr="00124572">
        <w:rPr>
          <w:sz w:val="12"/>
        </w:rPr>
        <w:t>¶</w:t>
      </w:r>
      <w:r w:rsidRPr="00124572">
        <w:rPr>
          <w:sz w:val="16"/>
        </w:rPr>
        <w:t xml:space="preserve"> the </w:t>
      </w:r>
      <w:r w:rsidRPr="00E22E86">
        <w:rPr>
          <w:rStyle w:val="StyleBoldUnderline"/>
        </w:rPr>
        <w:t xml:space="preserve">question remains, ‘are the arguments against </w:t>
      </w:r>
      <w:proofErr w:type="spellStart"/>
      <w:r w:rsidRPr="00E22E86">
        <w:rPr>
          <w:rStyle w:val="StyleBoldUnderline"/>
        </w:rPr>
        <w:t>predictiveness</w:t>
      </w:r>
      <w:proofErr w:type="spellEnd"/>
      <w:r w:rsidRPr="00E22E86">
        <w:rPr>
          <w:rStyle w:val="StyleBoldUnderline"/>
        </w:rPr>
        <w:t xml:space="preserve"> of</w:t>
      </w:r>
      <w:r w:rsidRPr="00124572">
        <w:rPr>
          <w:rStyle w:val="StyleBoldUnderline"/>
          <w:sz w:val="12"/>
        </w:rPr>
        <w:t>¶</w:t>
      </w:r>
      <w:r w:rsidRPr="00E22E86">
        <w:rPr>
          <w:rStyle w:val="StyleBoldUnderline"/>
          <w:sz w:val="12"/>
        </w:rPr>
        <w:t xml:space="preserve"> </w:t>
      </w:r>
      <w:r w:rsidRPr="00E22E86">
        <w:rPr>
          <w:rStyle w:val="StyleBoldUnderline"/>
        </w:rPr>
        <w:t>social science theory well founded?</w:t>
      </w:r>
      <w:r w:rsidRPr="00124572">
        <w:rPr>
          <w:sz w:val="16"/>
        </w:rPr>
        <w:t xml:space="preserve">’ </w:t>
      </w:r>
      <w:r w:rsidRPr="00E22E86">
        <w:rPr>
          <w:rStyle w:val="StyleBoldUnderline"/>
        </w:rPr>
        <w:t>On what are these rejections based?</w:t>
      </w:r>
      <w:r w:rsidRPr="00124572">
        <w:rPr>
          <w:sz w:val="16"/>
        </w:rPr>
        <w:t xml:space="preserve"> The</w:t>
      </w:r>
      <w:r w:rsidRPr="00124572">
        <w:rPr>
          <w:sz w:val="12"/>
        </w:rPr>
        <w:t>¶</w:t>
      </w:r>
      <w:r w:rsidRPr="00124572">
        <w:rPr>
          <w:sz w:val="16"/>
        </w:rPr>
        <w:t xml:space="preserve"> trend in IR toward rejecting or downgrading ‘prediction’ is based on and</w:t>
      </w:r>
      <w:r w:rsidRPr="00124572">
        <w:rPr>
          <w:sz w:val="12"/>
        </w:rPr>
        <w:t>¶</w:t>
      </w:r>
      <w:r w:rsidRPr="00124572">
        <w:rPr>
          <w:sz w:val="16"/>
        </w:rPr>
        <w:t xml:space="preserve"> reinforced by various developments in current philosophy of social science.</w:t>
      </w:r>
      <w:r w:rsidRPr="00124572">
        <w:rPr>
          <w:sz w:val="12"/>
        </w:rPr>
        <w:t>¶</w:t>
      </w:r>
      <w:r w:rsidRPr="00124572">
        <w:rPr>
          <w:sz w:val="16"/>
        </w:rPr>
        <w:t xml:space="preserve"> </w:t>
      </w:r>
      <w:r w:rsidRPr="00E22E86">
        <w:rPr>
          <w:rStyle w:val="StyleBoldUnderline"/>
        </w:rPr>
        <w:t xml:space="preserve">IR scholars draw on three different sources of prediction – </w:t>
      </w:r>
      <w:proofErr w:type="spellStart"/>
      <w:r w:rsidRPr="00E22E86">
        <w:rPr>
          <w:rStyle w:val="StyleBoldUnderline"/>
        </w:rPr>
        <w:t>scepticism</w:t>
      </w:r>
      <w:proofErr w:type="spellEnd"/>
      <w:r w:rsidRPr="00E22E86">
        <w:rPr>
          <w:rStyle w:val="StyleBoldUnderline"/>
        </w:rPr>
        <w:t xml:space="preserve"> in the</w:t>
      </w:r>
      <w:r w:rsidRPr="00124572">
        <w:rPr>
          <w:sz w:val="12"/>
        </w:rPr>
        <w:t>¶</w:t>
      </w:r>
      <w:r w:rsidRPr="00124572">
        <w:rPr>
          <w:sz w:val="16"/>
        </w:rPr>
        <w:t xml:space="preserve"> </w:t>
      </w:r>
      <w:r w:rsidRPr="00E22E86">
        <w:rPr>
          <w:rStyle w:val="StyleBoldUnderline"/>
        </w:rPr>
        <w:t>philosophy of social science: the indeterminacy of social theory</w:t>
      </w:r>
      <w:r w:rsidRPr="00124572">
        <w:rPr>
          <w:sz w:val="16"/>
        </w:rPr>
        <w:t xml:space="preserve"> (Weber,</w:t>
      </w:r>
      <w:r w:rsidRPr="00124572">
        <w:rPr>
          <w:sz w:val="12"/>
        </w:rPr>
        <w:t>¶</w:t>
      </w:r>
      <w:r w:rsidRPr="00124572">
        <w:rPr>
          <w:sz w:val="16"/>
        </w:rPr>
        <w:t xml:space="preserve"> 1949, 1974; </w:t>
      </w:r>
      <w:proofErr w:type="spellStart"/>
      <w:r w:rsidRPr="00124572">
        <w:rPr>
          <w:sz w:val="16"/>
        </w:rPr>
        <w:t>Habermas</w:t>
      </w:r>
      <w:proofErr w:type="spellEnd"/>
      <w:r w:rsidRPr="00124572">
        <w:rPr>
          <w:sz w:val="16"/>
        </w:rPr>
        <w:t xml:space="preserve">, 1971, 1987; </w:t>
      </w:r>
      <w:proofErr w:type="spellStart"/>
      <w:r w:rsidRPr="00124572">
        <w:rPr>
          <w:sz w:val="16"/>
        </w:rPr>
        <w:t>Bohman</w:t>
      </w:r>
      <w:proofErr w:type="spellEnd"/>
      <w:r w:rsidRPr="00124572">
        <w:rPr>
          <w:sz w:val="16"/>
        </w:rPr>
        <w:t>, 1993; and Bernstein et al.,</w:t>
      </w:r>
      <w:r w:rsidRPr="00124572">
        <w:rPr>
          <w:sz w:val="12"/>
        </w:rPr>
        <w:t>¶</w:t>
      </w:r>
      <w:r w:rsidRPr="00124572">
        <w:rPr>
          <w:sz w:val="16"/>
        </w:rPr>
        <w:t xml:space="preserve"> 2000); </w:t>
      </w:r>
      <w:r w:rsidRPr="00E22E86">
        <w:rPr>
          <w:rStyle w:val="StyleBoldUnderline"/>
        </w:rPr>
        <w:t xml:space="preserve">the lack of governing regularities in the social sciences </w:t>
      </w:r>
      <w:r w:rsidRPr="00124572">
        <w:rPr>
          <w:sz w:val="16"/>
        </w:rPr>
        <w:t>(Cartwright,</w:t>
      </w:r>
      <w:r w:rsidRPr="00124572">
        <w:rPr>
          <w:sz w:val="12"/>
        </w:rPr>
        <w:t>¶</w:t>
      </w:r>
      <w:r w:rsidRPr="00124572">
        <w:rPr>
          <w:sz w:val="16"/>
        </w:rPr>
        <w:t xml:space="preserve"> 1983; Little, 1991) </w:t>
      </w:r>
      <w:r w:rsidRPr="00E22E86">
        <w:rPr>
          <w:rStyle w:val="StyleBoldUnderline"/>
        </w:rPr>
        <w:t xml:space="preserve">and the effects of nonlinearities </w:t>
      </w:r>
      <w:r w:rsidRPr="00124572">
        <w:rPr>
          <w:sz w:val="16"/>
        </w:rPr>
        <w:t>(Doran, 1991, 1999).</w:t>
      </w:r>
      <w:r w:rsidRPr="00124572">
        <w:rPr>
          <w:sz w:val="12"/>
        </w:rPr>
        <w:t>¶</w:t>
      </w:r>
      <w:r w:rsidRPr="00124572">
        <w:rPr>
          <w:sz w:val="16"/>
        </w:rPr>
        <w:t xml:space="preserve"> I have argued elsewhere that all three sorts of anti-predictive arguments are</w:t>
      </w:r>
      <w:r w:rsidRPr="00124572">
        <w:rPr>
          <w:sz w:val="12"/>
        </w:rPr>
        <w:t>¶</w:t>
      </w:r>
      <w:r w:rsidRPr="00124572">
        <w:rPr>
          <w:sz w:val="16"/>
        </w:rPr>
        <w:t xml:space="preserve"> defective and that the latter two presuppose an unjustifiably narrow notion of ‘prediction’.14 </w:t>
      </w:r>
      <w:r w:rsidRPr="00124572">
        <w:rPr>
          <w:sz w:val="12"/>
        </w:rPr>
        <w:t>¶</w:t>
      </w:r>
      <w:r w:rsidRPr="00124572">
        <w:rPr>
          <w:sz w:val="16"/>
        </w:rPr>
        <w:t xml:space="preserve"> </w:t>
      </w:r>
      <w:r w:rsidRPr="00900566">
        <w:rPr>
          <w:rStyle w:val="StyleBoldUnderline"/>
        </w:rPr>
        <w:t>A determined prediction sceptic may continue to hold that there is too great a degree of complexity of social relationships</w:t>
      </w:r>
      <w:r w:rsidRPr="007C45B1">
        <w:rPr>
          <w:u w:val="single"/>
        </w:rPr>
        <w:t xml:space="preserve"> </w:t>
      </w:r>
      <w:r w:rsidRPr="00124572">
        <w:rPr>
          <w:sz w:val="16"/>
        </w:rPr>
        <w:t xml:space="preserve">(which comprise ‘open systems’) </w:t>
      </w:r>
      <w:r w:rsidRPr="00900566">
        <w:rPr>
          <w:rStyle w:val="StyleBoldUnderline"/>
        </w:rPr>
        <w:t>to allow any prediction whatsoever. Two very simple examples may</w:t>
      </w:r>
      <w:r w:rsidRPr="00124572">
        <w:rPr>
          <w:sz w:val="16"/>
        </w:rPr>
        <w:t xml:space="preserve"> circumscribe and help to </w:t>
      </w:r>
      <w:r w:rsidRPr="00900566">
        <w:rPr>
          <w:rStyle w:val="StyleBoldUnderline"/>
        </w:rPr>
        <w:t>refute</w:t>
      </w:r>
      <w:r w:rsidRPr="00124572">
        <w:rPr>
          <w:sz w:val="16"/>
        </w:rPr>
        <w:t xml:space="preserve"> a radical variety of </w:t>
      </w:r>
      <w:proofErr w:type="spellStart"/>
      <w:r w:rsidRPr="00E22E86">
        <w:rPr>
          <w:rStyle w:val="StyleBoldUnderline"/>
        </w:rPr>
        <w:t>scepticism</w:t>
      </w:r>
      <w:proofErr w:type="spellEnd"/>
      <w:r w:rsidRPr="007C45B1">
        <w:rPr>
          <w:u w:val="single"/>
        </w:rPr>
        <w:t>.</w:t>
      </w:r>
      <w:r w:rsidRPr="00124572">
        <w:rPr>
          <w:sz w:val="16"/>
        </w:rPr>
        <w:t xml:space="preserve"> </w:t>
      </w:r>
      <w:r w:rsidRPr="00900566">
        <w:rPr>
          <w:rStyle w:val="StyleBoldUnderline"/>
        </w:rPr>
        <w:t xml:space="preserve">First, </w:t>
      </w:r>
      <w:r w:rsidRPr="00E22E86">
        <w:rPr>
          <w:rStyle w:val="StyleBoldUnderline"/>
          <w:highlight w:val="green"/>
        </w:rPr>
        <w:t>we all make reliable</w:t>
      </w:r>
      <w:r w:rsidRPr="00900566">
        <w:rPr>
          <w:rStyle w:val="StyleBoldUnderline"/>
        </w:rPr>
        <w:t xml:space="preserve"> social </w:t>
      </w:r>
      <w:r w:rsidRPr="00E22E86">
        <w:rPr>
          <w:rStyle w:val="StyleBoldUnderline"/>
          <w:highlight w:val="green"/>
        </w:rPr>
        <w:t xml:space="preserve">predictions </w:t>
      </w:r>
      <w:r w:rsidRPr="00900566">
        <w:rPr>
          <w:rStyle w:val="StyleBoldUnderline"/>
        </w:rPr>
        <w:t xml:space="preserve">and do so </w:t>
      </w:r>
      <w:r w:rsidRPr="00E22E86">
        <w:rPr>
          <w:rStyle w:val="StyleBoldUnderline"/>
          <w:highlight w:val="green"/>
        </w:rPr>
        <w:t>with great frequency</w:t>
      </w:r>
      <w:r w:rsidRPr="00900566">
        <w:rPr>
          <w:rStyle w:val="StyleBoldUnderline"/>
        </w:rPr>
        <w:t xml:space="preserve">. </w:t>
      </w:r>
      <w:r w:rsidRPr="00E22E86">
        <w:rPr>
          <w:rStyle w:val="StyleBoldUnderline"/>
          <w:highlight w:val="green"/>
        </w:rPr>
        <w:t xml:space="preserve">We can predict with high probability </w:t>
      </w:r>
      <w:r w:rsidRPr="00900566">
        <w:rPr>
          <w:rStyle w:val="StyleBoldUnderline"/>
        </w:rPr>
        <w:t xml:space="preserve">that </w:t>
      </w:r>
      <w:r w:rsidRPr="00E22E86">
        <w:rPr>
          <w:rStyle w:val="StyleBoldUnderline"/>
          <w:highlight w:val="green"/>
        </w:rPr>
        <w:t xml:space="preserve">a </w:t>
      </w:r>
      <w:r w:rsidRPr="00900566">
        <w:rPr>
          <w:rStyle w:val="StyleBoldUnderline"/>
        </w:rPr>
        <w:t xml:space="preserve">spouse, </w:t>
      </w:r>
      <w:r w:rsidRPr="00E22E86">
        <w:rPr>
          <w:rStyle w:val="StyleBoldUnderline"/>
          <w:highlight w:val="green"/>
        </w:rPr>
        <w:t xml:space="preserve">child </w:t>
      </w:r>
      <w:r w:rsidRPr="00900566">
        <w:rPr>
          <w:rStyle w:val="StyleBoldUnderline"/>
        </w:rPr>
        <w:t xml:space="preserve">or parent </w:t>
      </w:r>
      <w:r w:rsidRPr="00E22E86">
        <w:rPr>
          <w:rStyle w:val="StyleBoldUnderline"/>
          <w:highlight w:val="green"/>
        </w:rPr>
        <w:t>will react to</w:t>
      </w:r>
      <w:r w:rsidRPr="00124572">
        <w:rPr>
          <w:sz w:val="16"/>
          <w:highlight w:val="green"/>
        </w:rPr>
        <w:t xml:space="preserve"> </w:t>
      </w:r>
      <w:r w:rsidRPr="00124572">
        <w:rPr>
          <w:sz w:val="16"/>
        </w:rPr>
        <w:t xml:space="preserve">certain well-known </w:t>
      </w:r>
      <w:r w:rsidRPr="00E22E86">
        <w:rPr>
          <w:rStyle w:val="StyleBoldUnderline"/>
          <w:highlight w:val="green"/>
        </w:rPr>
        <w:t>stimuli</w:t>
      </w:r>
      <w:r w:rsidRPr="00124572">
        <w:rPr>
          <w:sz w:val="16"/>
          <w:highlight w:val="green"/>
        </w:rPr>
        <w:t xml:space="preserve"> </w:t>
      </w:r>
      <w:r w:rsidRPr="00124572">
        <w:rPr>
          <w:sz w:val="16"/>
        </w:rPr>
        <w:t xml:space="preserve">that we might supply, </w:t>
      </w:r>
      <w:r w:rsidRPr="00E22E86">
        <w:rPr>
          <w:rStyle w:val="StyleBoldUnderline"/>
          <w:highlight w:val="green"/>
        </w:rPr>
        <w:t>based on extensive past experience</w:t>
      </w:r>
      <w:r w:rsidRPr="00124572">
        <w:rPr>
          <w:sz w:val="16"/>
        </w:rPr>
        <w:t xml:space="preserve">. More to the point of IR prediction – </w:t>
      </w:r>
      <w:proofErr w:type="spellStart"/>
      <w:r w:rsidRPr="00124572">
        <w:rPr>
          <w:sz w:val="16"/>
        </w:rPr>
        <w:t>scepticism</w:t>
      </w:r>
      <w:proofErr w:type="spellEnd"/>
      <w:r w:rsidRPr="00124572">
        <w:rPr>
          <w:sz w:val="16"/>
        </w:rPr>
        <w:t xml:space="preserve">, </w:t>
      </w:r>
      <w:r w:rsidRPr="00900566">
        <w:rPr>
          <w:rStyle w:val="StyleBoldUnderline"/>
        </w:rPr>
        <w:t>we can imagine a young child</w:t>
      </w:r>
      <w:r w:rsidRPr="00124572">
        <w:rPr>
          <w:sz w:val="16"/>
        </w:rPr>
        <w:t xml:space="preserve"> in the UK </w:t>
      </w:r>
      <w:r w:rsidRPr="00900566">
        <w:rPr>
          <w:rStyle w:val="StyleBoldUnderline"/>
        </w:rPr>
        <w:t>who</w:t>
      </w:r>
      <w:r w:rsidRPr="00124572">
        <w:rPr>
          <w:sz w:val="16"/>
        </w:rPr>
        <w:t xml:space="preserve"> (perhaps at the cinema) (1) </w:t>
      </w:r>
      <w:r w:rsidRPr="00900566">
        <w:rPr>
          <w:rStyle w:val="StyleBoldUnderline"/>
        </w:rPr>
        <w:t>picks up</w:t>
      </w:r>
      <w:r w:rsidRPr="00124572">
        <w:rPr>
          <w:sz w:val="16"/>
        </w:rPr>
        <w:t xml:space="preserve"> a bit of 19th-century British </w:t>
      </w:r>
      <w:r w:rsidRPr="00900566">
        <w:rPr>
          <w:rStyle w:val="StyleBoldUnderline"/>
        </w:rPr>
        <w:t>imperial lore</w:t>
      </w:r>
      <w:r w:rsidRPr="00124572">
        <w:rPr>
          <w:sz w:val="16"/>
        </w:rPr>
        <w:t xml:space="preserve"> thus gaining a sense of the power of the crown, without knowing anything of current balances of power, (2) </w:t>
      </w:r>
      <w:r w:rsidRPr="00900566">
        <w:rPr>
          <w:rStyle w:val="StyleBoldUnderline"/>
        </w:rPr>
        <w:t>hears some stories about the US–UK invasion of Iraq</w:t>
      </w:r>
      <w:r w:rsidRPr="00124572">
        <w:rPr>
          <w:sz w:val="16"/>
        </w:rPr>
        <w:t xml:space="preserve"> in the context of the aim of advancing democracy, </w:t>
      </w:r>
      <w:r w:rsidRPr="00900566">
        <w:rPr>
          <w:rStyle w:val="StyleBoldUnderline"/>
        </w:rPr>
        <w:t>and</w:t>
      </w:r>
      <w:r w:rsidRPr="00124572">
        <w:rPr>
          <w:sz w:val="16"/>
        </w:rPr>
        <w:t xml:space="preserve"> (3) </w:t>
      </w:r>
      <w:r w:rsidRPr="00900566">
        <w:rPr>
          <w:rStyle w:val="StyleBoldUnderline"/>
        </w:rPr>
        <w:t>hears</w:t>
      </w:r>
      <w:r w:rsidRPr="00124572">
        <w:rPr>
          <w:sz w:val="16"/>
        </w:rPr>
        <w:t xml:space="preserve"> a bit </w:t>
      </w:r>
      <w:r w:rsidRPr="00900566">
        <w:rPr>
          <w:rStyle w:val="StyleBoldUnderline"/>
        </w:rPr>
        <w:t>about communist China and democratic Taiwan. Although the specific term ‘preventative strike’ might not enter into her lexicon, it is possible to imagine the child, whose knowledge is thus limited, thinking that if democratic Taiwan were threatened by China, the UK would</w:t>
      </w:r>
      <w:r w:rsidRPr="00124572">
        <w:rPr>
          <w:sz w:val="16"/>
        </w:rPr>
        <w:t xml:space="preserve"> (possibly or probably) </w:t>
      </w:r>
      <w:r w:rsidRPr="00900566">
        <w:rPr>
          <w:rStyle w:val="StyleBoldUnderline"/>
        </w:rPr>
        <w:t>launch a strike on China to protect it</w:t>
      </w:r>
      <w:r w:rsidRPr="00124572">
        <w:rPr>
          <w:sz w:val="16"/>
        </w:rPr>
        <w:t xml:space="preserve">, much as the UK had done to help democracy in Iraq. In contrast to the child, readers of this journal and </w:t>
      </w:r>
      <w:r w:rsidRPr="00900566">
        <w:rPr>
          <w:rStyle w:val="StyleBoldUnderline"/>
          <w:highlight w:val="green"/>
        </w:rPr>
        <w:t>scholars who study the world</w:t>
      </w:r>
      <w:r w:rsidRPr="00900566">
        <w:rPr>
          <w:rStyle w:val="StyleBoldUnderline"/>
        </w:rPr>
        <w:t xml:space="preserve"> more thoroughly </w:t>
      </w:r>
      <w:r w:rsidRPr="00900566">
        <w:rPr>
          <w:rStyle w:val="StyleBoldUnderline"/>
          <w:highlight w:val="green"/>
        </w:rPr>
        <w:t>have factual information</w:t>
      </w:r>
      <w:r w:rsidRPr="00124572">
        <w:rPr>
          <w:sz w:val="16"/>
        </w:rPr>
        <w:t xml:space="preserve"> (e.g. </w:t>
      </w:r>
      <w:r w:rsidRPr="00900566">
        <w:rPr>
          <w:rStyle w:val="StyleBoldUnderline"/>
          <w:highlight w:val="green"/>
        </w:rPr>
        <w:t>about</w:t>
      </w:r>
      <w:r w:rsidRPr="00900566">
        <w:rPr>
          <w:rStyle w:val="StyleBoldUnderline"/>
        </w:rPr>
        <w:t xml:space="preserve"> the </w:t>
      </w:r>
      <w:r w:rsidRPr="00900566">
        <w:rPr>
          <w:rStyle w:val="StyleBoldUnderline"/>
          <w:highlight w:val="green"/>
        </w:rPr>
        <w:t>relative military and economic capabilities</w:t>
      </w:r>
      <w:r w:rsidRPr="00900566">
        <w:rPr>
          <w:rStyle w:val="StyleBoldUnderline"/>
        </w:rPr>
        <w:t xml:space="preserve"> of the UK and China) </w:t>
      </w:r>
      <w:r w:rsidRPr="00900566">
        <w:rPr>
          <w:rStyle w:val="StyleBoldUnderline"/>
          <w:highlight w:val="green"/>
        </w:rPr>
        <w:t>and hold some cause-and-effect principles</w:t>
      </w:r>
      <w:r w:rsidRPr="00124572">
        <w:rPr>
          <w:sz w:val="16"/>
        </w:rPr>
        <w:t xml:space="preserve">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w:t>
      </w:r>
      <w:r w:rsidRPr="00124572">
        <w:rPr>
          <w:sz w:val="12"/>
        </w:rPr>
        <w:t>¶</w:t>
      </w:r>
      <w:r w:rsidRPr="00124572">
        <w:rPr>
          <w:sz w:val="16"/>
        </w:rPr>
        <w:t xml:space="preserve"> </w:t>
      </w:r>
      <w:proofErr w:type="gramStart"/>
      <w:r w:rsidRPr="00900566">
        <w:rPr>
          <w:rStyle w:val="StyleBoldUnderline"/>
        </w:rPr>
        <w:t>In</w:t>
      </w:r>
      <w:proofErr w:type="gramEnd"/>
      <w:r w:rsidRPr="00900566">
        <w:rPr>
          <w:rStyle w:val="StyleBoldUnderline"/>
        </w:rPr>
        <w:t xml:space="preserve"> the real world, China knows that for the next </w:t>
      </w:r>
      <w:r w:rsidRPr="00900566">
        <w:rPr>
          <w:rStyle w:val="StyleBoldUnderline"/>
        </w:rPr>
        <w:lastRenderedPageBreak/>
        <w:t>decade and well beyond the UK will not intervene militarily in its affairs.</w:t>
      </w:r>
      <w:r w:rsidRPr="00124572">
        <w:rPr>
          <w:rFonts w:eastAsia="Times New Roman"/>
          <w:sz w:val="16"/>
        </w:rPr>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900566">
        <w:rPr>
          <w:rStyle w:val="StyleBoldUnderline"/>
          <w:highlight w:val="green"/>
        </w:rPr>
        <w:t>Any rational decision-maker in China may use</w:t>
      </w:r>
      <w:r w:rsidRPr="00900566">
        <w:rPr>
          <w:rStyle w:val="StyleBoldUnderline"/>
        </w:rPr>
        <w:t xml:space="preserve"> some </w:t>
      </w:r>
      <w:r w:rsidRPr="00900566">
        <w:rPr>
          <w:rStyle w:val="StyleBoldUnderline"/>
          <w:highlight w:val="green"/>
        </w:rPr>
        <w:t>cause-and-effect</w:t>
      </w:r>
      <w:r w:rsidRPr="00900566">
        <w:rPr>
          <w:rStyle w:val="StyleBoldUnderline"/>
        </w:rPr>
        <w:t xml:space="preserve"> (probabilistic) principles </w:t>
      </w:r>
      <w:r w:rsidRPr="00900566">
        <w:rPr>
          <w:rStyle w:val="StyleBoldUnderline"/>
          <w:highlight w:val="green"/>
        </w:rPr>
        <w:t xml:space="preserve">along with </w:t>
      </w:r>
      <w:r w:rsidRPr="00E22E86">
        <w:rPr>
          <w:rStyle w:val="StyleBoldUnderline"/>
          <w:highlight w:val="green"/>
        </w:rPr>
        <w:t>knowledge of</w:t>
      </w:r>
      <w:r w:rsidRPr="00900566">
        <w:rPr>
          <w:rStyle w:val="StyleBoldUnderline"/>
        </w:rPr>
        <w:t xml:space="preserve"> specific facts relating to </w:t>
      </w:r>
      <w:r w:rsidRPr="00900566">
        <w:rPr>
          <w:rStyle w:val="StyleBoldUnderline"/>
          <w:highlight w:val="green"/>
        </w:rPr>
        <w:t>the Sino-British relationship</w:t>
      </w:r>
      <w:r w:rsidRPr="00900566">
        <w:rPr>
          <w:rStyle w:val="StyleBoldUnderline"/>
        </w:rPr>
        <w:t xml:space="preserve"> </w:t>
      </w:r>
      <w:r w:rsidRPr="00900566">
        <w:rPr>
          <w:rStyle w:val="StyleBoldUnderline"/>
          <w:highlight w:val="green"/>
        </w:rPr>
        <w:t>to predict</w:t>
      </w:r>
      <w:r w:rsidRPr="00900566">
        <w:rPr>
          <w:rStyle w:val="StyleBoldUnderline"/>
        </w:rPr>
        <w:t xml:space="preserve"> (P2) that </w:t>
      </w:r>
      <w:r w:rsidRPr="00900566">
        <w:rPr>
          <w:rStyle w:val="StyleBoldUnderline"/>
          <w:highlight w:val="green"/>
        </w:rPr>
        <w:t>the UK will not land its forces on Chinese territory</w:t>
      </w:r>
      <w:r w:rsidRPr="00124572">
        <w:rPr>
          <w:rFonts w:eastAsia="Times New Roman"/>
          <w:sz w:val="16"/>
        </w:rPr>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w:t>
      </w:r>
      <w:r w:rsidRPr="00124572">
        <w:rPr>
          <w:rFonts w:eastAsia="Times New Roman"/>
          <w:sz w:val="12"/>
        </w:rPr>
        <w:t>¶</w:t>
      </w:r>
      <w:r w:rsidRPr="00124572">
        <w:rPr>
          <w:rFonts w:eastAsia="Times New Roman"/>
          <w:sz w:val="16"/>
        </w:rPr>
        <w:t xml:space="preserve"> </w:t>
      </w:r>
      <w:proofErr w:type="gramStart"/>
      <w:r w:rsidRPr="00124572">
        <w:rPr>
          <w:rFonts w:eastAsia="Times New Roman"/>
          <w:sz w:val="16"/>
        </w:rPr>
        <w:t>A</w:t>
      </w:r>
      <w:proofErr w:type="gramEnd"/>
      <w:r w:rsidRPr="00124572">
        <w:rPr>
          <w:rFonts w:eastAsia="Times New Roman"/>
          <w:sz w:val="16"/>
        </w:rPr>
        <w:t xml:space="preserve"> </w:t>
      </w:r>
      <w:proofErr w:type="spellStart"/>
      <w:r w:rsidRPr="00124572">
        <w:rPr>
          <w:rFonts w:eastAsia="Times New Roman"/>
          <w:sz w:val="16"/>
        </w:rPr>
        <w:t>reflexivist</w:t>
      </w:r>
      <w:proofErr w:type="spellEnd"/>
      <w:r w:rsidRPr="00124572">
        <w:rPr>
          <w:rFonts w:eastAsia="Times New Roman"/>
          <w:sz w:val="16"/>
        </w:rPr>
        <w:t xml:space="preserve"> theorist </w:t>
      </w:r>
      <w:proofErr w:type="spellStart"/>
      <w:r w:rsidRPr="00124572">
        <w:rPr>
          <w:rFonts w:eastAsia="Times New Roman"/>
          <w:sz w:val="16"/>
        </w:rPr>
        <w:t>sceptical</w:t>
      </w:r>
      <w:proofErr w:type="spellEnd"/>
      <w:r w:rsidRPr="00124572">
        <w:rPr>
          <w:rFonts w:eastAsia="Times New Roman"/>
          <w:sz w:val="16"/>
        </w:rPr>
        <w:t xml:space="preserve"> of ‘prediction’ in IR might argue that the China example distorts the notion by using a trivial prediction and treating it as a meaningful one. But </w:t>
      </w:r>
      <w:r w:rsidRPr="00900566">
        <w:rPr>
          <w:rStyle w:val="StyleBoldUnderline"/>
        </w:rPr>
        <w:t xml:space="preserve">the critic’s temptation to dismiss its value stems precisely from the fact that </w:t>
      </w:r>
      <w:r w:rsidRPr="00900566">
        <w:rPr>
          <w:rStyle w:val="StyleBoldUnderline"/>
          <w:highlight w:val="green"/>
        </w:rPr>
        <w:t>it is</w:t>
      </w:r>
      <w:r w:rsidRPr="00900566">
        <w:rPr>
          <w:rStyle w:val="StyleBoldUnderline"/>
        </w:rPr>
        <w:t xml:space="preserve"> so </w:t>
      </w:r>
      <w:r w:rsidRPr="00900566">
        <w:rPr>
          <w:rStyle w:val="StyleBoldUnderline"/>
          <w:highlight w:val="green"/>
        </w:rPr>
        <w:t>obviously true</w:t>
      </w:r>
      <w:r w:rsidRPr="00900566">
        <w:rPr>
          <w:rStyle w:val="StyleBoldUnderline"/>
        </w:rPr>
        <w:t>. The value to China of knowing that the UK is not a military threat is significant.</w:t>
      </w:r>
      <w:r w:rsidRPr="00124572">
        <w:rPr>
          <w:rFonts w:eastAsia="Times New Roman"/>
          <w:sz w:val="16"/>
        </w:rPr>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900566">
        <w:rPr>
          <w:rStyle w:val="StyleBoldUnderline"/>
        </w:rPr>
        <w:t>we note that while physics and chemistry offer precise ‘point predictions’,</w:t>
      </w:r>
      <w:r w:rsidRPr="00124572">
        <w:rPr>
          <w:rFonts w:eastAsia="Times New Roman"/>
          <w:sz w:val="16"/>
        </w:rPr>
        <w:t xml:space="preserve"> other natural sciences, </w:t>
      </w:r>
      <w:r w:rsidRPr="00900566">
        <w:rPr>
          <w:rStyle w:val="StyleBoldUnderline"/>
        </w:rPr>
        <w:t>such as seismology, genetics or meteorology, produce predictions that are often much less specific;</w:t>
      </w:r>
      <w:r w:rsidRPr="00124572">
        <w:rPr>
          <w:rFonts w:eastAsia="Times New Roman"/>
          <w:sz w:val="16"/>
        </w:rPr>
        <w:t xml:space="preserve"> that is, they describe the predicted ‘events’ in broader time frame and typically in probabilistic terms. We often find predictions about the probability, for example, of a seismic event in the form ‘</w:t>
      </w:r>
      <w:proofErr w:type="spellStart"/>
      <w:r w:rsidRPr="00124572">
        <w:rPr>
          <w:rFonts w:eastAsia="Times New Roman"/>
          <w:sz w:val="16"/>
        </w:rPr>
        <w:t>some time</w:t>
      </w:r>
      <w:proofErr w:type="spellEnd"/>
      <w:r w:rsidRPr="00124572">
        <w:rPr>
          <w:rFonts w:eastAsia="Times New Roman"/>
          <w:sz w:val="16"/>
        </w:rPr>
        <w:t xml:space="preserve"> in the next three years’ rather than ‘two years from next Monday at 11:17 am’. DEF includes approximate and probabilistic propositions as predictions and is thus able to </w:t>
      </w:r>
      <w:proofErr w:type="spellStart"/>
      <w:r w:rsidRPr="00124572">
        <w:rPr>
          <w:rFonts w:eastAsia="Times New Roman"/>
          <w:sz w:val="16"/>
        </w:rPr>
        <w:t>catagorize</w:t>
      </w:r>
      <w:proofErr w:type="spellEnd"/>
      <w:r w:rsidRPr="00124572">
        <w:rPr>
          <w:rFonts w:eastAsia="Times New Roman"/>
          <w:sz w:val="16"/>
        </w:rPr>
        <w:t xml:space="preserve"> as a prediction the former sort of statement, which is of a type that is often of great value to policy-makers. </w:t>
      </w:r>
      <w:r w:rsidRPr="00124572">
        <w:rPr>
          <w:rFonts w:eastAsia="Times New Roman"/>
          <w:sz w:val="12"/>
        </w:rPr>
        <w:t>¶</w:t>
      </w:r>
      <w:r w:rsidRPr="00124572">
        <w:rPr>
          <w:rFonts w:eastAsia="Times New Roman"/>
          <w:sz w:val="16"/>
        </w:rPr>
        <w:t xml:space="preserve"> </w:t>
      </w:r>
      <w:r w:rsidRPr="00900566">
        <w:rPr>
          <w:rStyle w:val="StyleBoldUnderline"/>
          <w:highlight w:val="green"/>
        </w:rPr>
        <w:t>With the help of these ‘non-point predictions’</w:t>
      </w:r>
      <w:r w:rsidRPr="00124572">
        <w:rPr>
          <w:rFonts w:eastAsia="Times New Roman"/>
          <w:sz w:val="16"/>
        </w:rPr>
        <w:t xml:space="preserve"> coming from the natural and the social sciences, </w:t>
      </w:r>
      <w:r w:rsidRPr="00900566">
        <w:rPr>
          <w:rStyle w:val="StyleBoldUnderline"/>
          <w:highlight w:val="green"/>
        </w:rPr>
        <w:t>leaders are able to choose the courses of action</w:t>
      </w:r>
      <w:r w:rsidRPr="00124572">
        <w:rPr>
          <w:rFonts w:eastAsia="Times New Roman"/>
          <w:sz w:val="16"/>
        </w:rPr>
        <w:t xml:space="preserve"> (e.g. more stringent earthquake-safety building codes, or procuring an additional carrier battle group) </w:t>
      </w:r>
      <w:r w:rsidRPr="00900566">
        <w:rPr>
          <w:rStyle w:val="StyleBoldUnderline"/>
          <w:highlight w:val="green"/>
        </w:rPr>
        <w:t>that are most likely to accomplish the leaders’ desired ends.</w:t>
      </w:r>
      <w:r w:rsidRPr="00900566">
        <w:rPr>
          <w:rStyle w:val="StyleBoldUnderline"/>
        </w:rPr>
        <w:t xml:space="preserve"> So while ‘point predictions’ are not what political leaders require in most decision-making situations, critics of IR </w:t>
      </w:r>
      <w:proofErr w:type="spellStart"/>
      <w:r w:rsidRPr="00900566">
        <w:rPr>
          <w:rStyle w:val="StyleBoldUnderline"/>
        </w:rPr>
        <w:t>predictiveness</w:t>
      </w:r>
      <w:proofErr w:type="spellEnd"/>
      <w:r w:rsidRPr="00900566">
        <w:rPr>
          <w:rStyle w:val="StyleBoldUnderline"/>
        </w:rPr>
        <w:t xml:space="preserve"> often attack the predictive capacity of IR theory for its inability to deliver them. The </w:t>
      </w:r>
      <w:r w:rsidRPr="00900566">
        <w:rPr>
          <w:rStyle w:val="StyleBoldUnderline"/>
          <w:highlight w:val="green"/>
        </w:rPr>
        <w:t>critics thus commit the straw man fallacy by requiring a sort of prediction in IR (1) that few, if any, theorists claim</w:t>
      </w:r>
      <w:r w:rsidRPr="00900566">
        <w:rPr>
          <w:rStyle w:val="StyleBoldUnderline"/>
        </w:rPr>
        <w:t xml:space="preserve"> to be able </w:t>
      </w:r>
      <w:r w:rsidRPr="00124572">
        <w:rPr>
          <w:rStyle w:val="StyleBoldUnderline"/>
          <w:highlight w:val="green"/>
        </w:rPr>
        <w:t>to offer, (2</w:t>
      </w:r>
      <w:r w:rsidRPr="00900566">
        <w:rPr>
          <w:rStyle w:val="StyleBoldUnderline"/>
          <w:highlight w:val="green"/>
        </w:rPr>
        <w:t>) that are not required by policy-makers for theory-based predictions to be valuable, and</w:t>
      </w:r>
      <w:r w:rsidRPr="00900566">
        <w:rPr>
          <w:rStyle w:val="StyleBoldUnderline"/>
        </w:rPr>
        <w:t xml:space="preserve"> (3) that </w:t>
      </w:r>
      <w:r w:rsidRPr="00900566">
        <w:rPr>
          <w:rStyle w:val="StyleBoldUnderline"/>
          <w:highlight w:val="green"/>
        </w:rPr>
        <w:t>are not possible even in some natural sciences</w:t>
      </w:r>
      <w:r w:rsidRPr="00900566">
        <w:rPr>
          <w:rStyle w:val="StyleBoldUnderline"/>
        </w:rPr>
        <w:t>.</w:t>
      </w:r>
      <w:r w:rsidRPr="00124572">
        <w:rPr>
          <w:rFonts w:eastAsia="Times New Roman"/>
          <w:sz w:val="16"/>
        </w:rPr>
        <w:t xml:space="preserve">15 </w:t>
      </w:r>
    </w:p>
    <w:p w:rsidR="00CB7D37" w:rsidRPr="00F2650A" w:rsidRDefault="00CB7D37" w:rsidP="00CB7D37"/>
    <w:p w:rsidR="00CB7D37" w:rsidRPr="00CB7D37" w:rsidRDefault="00CB7D37" w:rsidP="00CB7D37"/>
    <w:sectPr w:rsidR="00CB7D37" w:rsidRPr="00CB7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267" w:rsidRDefault="00CC3267" w:rsidP="005F5576">
      <w:r>
        <w:separator/>
      </w:r>
    </w:p>
  </w:endnote>
  <w:endnote w:type="continuationSeparator" w:id="0">
    <w:p w:rsidR="00CC3267" w:rsidRDefault="00CC32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267" w:rsidRDefault="00CC3267" w:rsidP="005F5576">
      <w:r>
        <w:separator/>
      </w:r>
    </w:p>
  </w:footnote>
  <w:footnote w:type="continuationSeparator" w:id="0">
    <w:p w:rsidR="00CC3267" w:rsidRDefault="00CC32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D3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B6830"/>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B7D37"/>
    <w:rsid w:val="00CC23DE"/>
    <w:rsid w:val="00CC326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40E"/>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Underlined,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CB7D3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CB7D37"/>
    <w:rPr>
      <w:rFonts w:ascii="Times New Roman" w:eastAsia="Times New Roman" w:hAnsi="Times New Roman" w:cs="Times New Roman"/>
      <w:sz w:val="20"/>
      <w:szCs w:val="24"/>
    </w:rPr>
  </w:style>
  <w:style w:type="paragraph" w:customStyle="1" w:styleId="cardtext">
    <w:name w:val="card text"/>
    <w:basedOn w:val="Normal"/>
    <w:link w:val="cardtextChar"/>
    <w:qFormat/>
    <w:rsid w:val="00CB7D37"/>
    <w:pPr>
      <w:ind w:left="-720" w:right="-720"/>
    </w:pPr>
    <w:rPr>
      <w:rFonts w:eastAsia="Calibri" w:cs="Arial"/>
      <w:szCs w:val="26"/>
    </w:rPr>
  </w:style>
  <w:style w:type="character" w:customStyle="1" w:styleId="cardtextChar">
    <w:name w:val="card text Char"/>
    <w:link w:val="cardtext"/>
    <w:locked/>
    <w:rsid w:val="00CB7D37"/>
    <w:rPr>
      <w:rFonts w:ascii="Calibri" w:eastAsia="Calibri" w:hAnsi="Calibri" w:cs="Arial"/>
      <w:szCs w:val="26"/>
    </w:rPr>
  </w:style>
  <w:style w:type="character" w:customStyle="1" w:styleId="Box">
    <w:name w:val="Box"/>
    <w:qFormat/>
    <w:rsid w:val="00CB7D37"/>
    <w:rPr>
      <w:b/>
      <w:u w:val="single"/>
      <w:bdr w:val="single" w:sz="4" w:space="0" w:color="auto"/>
    </w:rPr>
  </w:style>
  <w:style w:type="character" w:customStyle="1" w:styleId="underline">
    <w:name w:val="underline"/>
    <w:link w:val="textbold"/>
    <w:qFormat/>
    <w:rsid w:val="00CB7D37"/>
    <w:rPr>
      <w:b/>
      <w:u w:val="single"/>
    </w:rPr>
  </w:style>
  <w:style w:type="paragraph" w:customStyle="1" w:styleId="textbold">
    <w:name w:val="text bold"/>
    <w:basedOn w:val="Normal"/>
    <w:link w:val="underline"/>
    <w:qFormat/>
    <w:rsid w:val="00CB7D37"/>
    <w:pPr>
      <w:ind w:left="720"/>
      <w:jc w:val="both"/>
    </w:pPr>
    <w:rPr>
      <w:rFonts w:asciiTheme="minorHAnsi" w:hAnsiTheme="minorHAnsi" w:cstheme="minorBidi"/>
      <w:b/>
      <w:u w:val="single"/>
    </w:rPr>
  </w:style>
  <w:style w:type="paragraph" w:customStyle="1" w:styleId="tag">
    <w:name w:val="tag"/>
    <w:basedOn w:val="Normal"/>
    <w:next w:val="Normal"/>
    <w:qFormat/>
    <w:rsid w:val="00CB7D37"/>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B7D3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B7D37"/>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B7D37"/>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B7D37"/>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Underlined,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CB7D3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CB7D37"/>
    <w:rPr>
      <w:rFonts w:ascii="Times New Roman" w:eastAsia="Times New Roman" w:hAnsi="Times New Roman" w:cs="Times New Roman"/>
      <w:sz w:val="20"/>
      <w:szCs w:val="24"/>
    </w:rPr>
  </w:style>
  <w:style w:type="paragraph" w:customStyle="1" w:styleId="cardtext">
    <w:name w:val="card text"/>
    <w:basedOn w:val="Normal"/>
    <w:link w:val="cardtextChar"/>
    <w:qFormat/>
    <w:rsid w:val="00CB7D37"/>
    <w:pPr>
      <w:ind w:left="-720" w:right="-720"/>
    </w:pPr>
    <w:rPr>
      <w:rFonts w:eastAsia="Calibri" w:cs="Arial"/>
      <w:szCs w:val="26"/>
    </w:rPr>
  </w:style>
  <w:style w:type="character" w:customStyle="1" w:styleId="cardtextChar">
    <w:name w:val="card text Char"/>
    <w:link w:val="cardtext"/>
    <w:locked/>
    <w:rsid w:val="00CB7D37"/>
    <w:rPr>
      <w:rFonts w:ascii="Calibri" w:eastAsia="Calibri" w:hAnsi="Calibri" w:cs="Arial"/>
      <w:szCs w:val="26"/>
    </w:rPr>
  </w:style>
  <w:style w:type="character" w:customStyle="1" w:styleId="Box">
    <w:name w:val="Box"/>
    <w:qFormat/>
    <w:rsid w:val="00CB7D37"/>
    <w:rPr>
      <w:b/>
      <w:u w:val="single"/>
      <w:bdr w:val="single" w:sz="4" w:space="0" w:color="auto"/>
    </w:rPr>
  </w:style>
  <w:style w:type="character" w:customStyle="1" w:styleId="underline">
    <w:name w:val="underline"/>
    <w:link w:val="textbold"/>
    <w:qFormat/>
    <w:rsid w:val="00CB7D37"/>
    <w:rPr>
      <w:b/>
      <w:u w:val="single"/>
    </w:rPr>
  </w:style>
  <w:style w:type="paragraph" w:customStyle="1" w:styleId="textbold">
    <w:name w:val="text bold"/>
    <w:basedOn w:val="Normal"/>
    <w:link w:val="underline"/>
    <w:qFormat/>
    <w:rsid w:val="00CB7D37"/>
    <w:pPr>
      <w:ind w:left="720"/>
      <w:jc w:val="both"/>
    </w:pPr>
    <w:rPr>
      <w:rFonts w:asciiTheme="minorHAnsi" w:hAnsiTheme="minorHAnsi" w:cstheme="minorBidi"/>
      <w:b/>
      <w:u w:val="single"/>
    </w:rPr>
  </w:style>
  <w:style w:type="paragraph" w:customStyle="1" w:styleId="tag">
    <w:name w:val="tag"/>
    <w:basedOn w:val="Normal"/>
    <w:next w:val="Normal"/>
    <w:qFormat/>
    <w:rsid w:val="00CB7D37"/>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B7D3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B7D37"/>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B7D37"/>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B7D37"/>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ooks.google.com/books?id=Yi5-9bVd3YEC&amp;pg=PA201&amp;lpg=PA201&amp;dq=power+and+constraint,+And+it+is+only+a+matter+of+time,+if+it+has+not+happened+already,+before+they+lead+the+U.S.+government+to+forgo+lawful+targeted+killing+actions+otherwise+deemed+to+be+in+the+interest+of+U.S.+national+security&amp;source=bl&amp;ots=7g6173TJSO&amp;sig=mhMTjOq3Q0gzLibX9Hmtcr7snQs&amp;hl=en&amp;sa=X&amp;ei=vmdLUrWtEJDs9ASQyIGIBg&amp;ved=0CCsQ6AEwAA" TargetMode="External"/><Relationship Id="rId18" Type="http://schemas.openxmlformats.org/officeDocument/2006/relationships/hyperlink" Target="http://www.cnbc.com/id/100386265" TargetMode="External"/><Relationship Id="rId26" Type="http://schemas.openxmlformats.org/officeDocument/2006/relationships/hyperlink" Target="http://thehill.com/blogs/regwatch/administration/194371-white-house-unveils-new-gun-control-effort" TargetMode="External"/><Relationship Id="rId3" Type="http://schemas.openxmlformats.org/officeDocument/2006/relationships/customXml" Target="../customXml/item3.xml"/><Relationship Id="rId21" Type="http://schemas.openxmlformats.org/officeDocument/2006/relationships/hyperlink" Target="http://www.realclearworld.com/articles/2013/01/23/the_next_war_100500.html" TargetMode="External"/><Relationship Id="rId7" Type="http://schemas.openxmlformats.org/officeDocument/2006/relationships/webSettings" Target="webSettings.xml"/><Relationship Id="rId12" Type="http://schemas.openxmlformats.org/officeDocument/2006/relationships/hyperlink" Target="http://www.foreignpolicy.com/articles/2013/04/16/clip_the_agencys_wings_cia_drones?page=full" TargetMode="External"/><Relationship Id="rId17" Type="http://schemas.openxmlformats.org/officeDocument/2006/relationships/hyperlink" Target="http://www.freefromterror.net/other_articles/abolish.html" TargetMode="External"/><Relationship Id="rId25" Type="http://schemas.openxmlformats.org/officeDocument/2006/relationships/hyperlink" Target="http://www.washingtontimes.com/news/2013/dec/31/obamas-wish-list-likely-to-stall-in-election-year/print/" TargetMode="External"/><Relationship Id="rId2" Type="http://schemas.openxmlformats.org/officeDocument/2006/relationships/customXml" Target="../customXml/item2.xml"/><Relationship Id="rId16" Type="http://schemas.openxmlformats.org/officeDocument/2006/relationships/hyperlink" Target="http://www.cgee.org.br/atividades/redirKori/6255" TargetMode="External"/><Relationship Id="rId20" Type="http://schemas.openxmlformats.org/officeDocument/2006/relationships/hyperlink" Target="http://journal.georgetown.edu/2013/02/06/the-proliferation-of-drone-warfare-the-weakening-of-norms-and-international-precedent-by-james-whibley/" TargetMode="External"/><Relationship Id="rId29" Type="http://schemas.openxmlformats.org/officeDocument/2006/relationships/hyperlink" Target="http://epress.anu.edu.au/war_terror/mobile_devices/ch15s07.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3/04/16/clip_the_agencys_wings_cia_drones?page=full" TargetMode="External"/><Relationship Id="rId24" Type="http://schemas.openxmlformats.org/officeDocument/2006/relationships/hyperlink" Target="http://www.reuters.com/article/2013/02/09/us-usa-drones-idUSBRE91800B20130209" TargetMode="External"/><Relationship Id="rId5" Type="http://schemas.microsoft.com/office/2007/relationships/stylesWithEffects" Target="stylesWithEffects.xml"/><Relationship Id="rId15" Type="http://schemas.openxmlformats.org/officeDocument/2006/relationships/hyperlink" Target="http://belfercenter.ksg.harvard.edu/publication/22302/living_in_the_era_of_megaterror.html" TargetMode="External"/><Relationship Id="rId23" Type="http://schemas.openxmlformats.org/officeDocument/2006/relationships/hyperlink" Target="http://papers.ssrn.com/sol3/papers.cfm?abstract_id=2262412" TargetMode="External"/><Relationship Id="rId28" Type="http://schemas.openxmlformats.org/officeDocument/2006/relationships/hyperlink" Target="http://www.pugwash.org/reports/pac/pac256/WG1draft1.htm" TargetMode="External"/><Relationship Id="rId10" Type="http://schemas.openxmlformats.org/officeDocument/2006/relationships/hyperlink" Target="http://www.businessinsider.com/america-is-setting-a-dangerous-precedent-for-the-drone-age-2013-1" TargetMode="External"/><Relationship Id="rId19" Type="http://schemas.openxmlformats.org/officeDocument/2006/relationships/hyperlink" Target="http://www.lawfareblog.com/2013/03/jeh-johnson-speech-on-a-drone-court-some-pros-and-con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bulletin.org/web-edition/columnists/fissile-materials-working-group/after-bin-laden-nuclear-terrorism-still-top-t" TargetMode="External"/><Relationship Id="rId22" Type="http://schemas.openxmlformats.org/officeDocument/2006/relationships/hyperlink" Target="http://security.blogs.cnn.com/2013/02/09/legislators-consider-new-court-to-oversee-drone-strike-decisions/" TargetMode="External"/><Relationship Id="rId27" Type="http://schemas.openxmlformats.org/officeDocument/2006/relationships/hyperlink" Target="http://www.pugwash.org/reports/pac/pac256/WG1draft1.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32</Pages>
  <Words>8564</Words>
  <Characters>48820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3</cp:revision>
  <dcterms:created xsi:type="dcterms:W3CDTF">2014-01-04T18:54:00Z</dcterms:created>
  <dcterms:modified xsi:type="dcterms:W3CDTF">2014-01-04T19:05:00Z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