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A84" w:rsidRDefault="00654A84" w:rsidP="00654A84">
      <w:pPr>
        <w:pStyle w:val="Heading1"/>
      </w:pPr>
      <w:r>
        <w:t>1nc</w:t>
      </w:r>
    </w:p>
    <w:p w:rsidR="00654A84" w:rsidRDefault="00654A84" w:rsidP="00654A84">
      <w:pPr>
        <w:pStyle w:val="Heading3"/>
      </w:pPr>
      <w:r>
        <w:lastRenderedPageBreak/>
        <w:t>1NC</w:t>
      </w:r>
    </w:p>
    <w:p w:rsidR="00654A84" w:rsidRPr="003D0171" w:rsidRDefault="00654A84" w:rsidP="00654A84">
      <w:pPr>
        <w:pStyle w:val="Heading4"/>
      </w:pPr>
      <w:r>
        <w:t>Plan amends the AUMF- applies limits outside of the resolution categories</w:t>
      </w:r>
    </w:p>
    <w:p w:rsidR="00654A84" w:rsidRDefault="00654A84" w:rsidP="00654A84">
      <w:r>
        <w:t xml:space="preserve">Jack </w:t>
      </w:r>
      <w:r w:rsidRPr="008256DF">
        <w:rPr>
          <w:rStyle w:val="StyleStyleBold12pt"/>
        </w:rPr>
        <w:t>Goldsmith</w:t>
      </w:r>
      <w:r>
        <w:t xml:space="preserve"> is the Henry L. Shattuck Professor at Harvard Law School, </w:t>
      </w:r>
      <w:r w:rsidRPr="008256DF">
        <w:rPr>
          <w:rStyle w:val="StyleStyleBold12pt"/>
        </w:rPr>
        <w:t>5-17</w:t>
      </w:r>
      <w:r>
        <w:t xml:space="preserve">-2013 </w:t>
      </w:r>
      <w:hyperlink r:id="rId10" w:history="1">
        <w:r w:rsidRPr="0011110E">
          <w:rPr>
            <w:rStyle w:val="Hyperlink"/>
          </w:rPr>
          <w:t>http://www.lawfareblog.com/2013/05/congress-must-figure-out-what-our-government-is-doing-in-the-name-of-the-aumf/</w:t>
        </w:r>
      </w:hyperlink>
    </w:p>
    <w:p w:rsidR="00654A84" w:rsidRPr="008256DF" w:rsidRDefault="00654A84" w:rsidP="00654A84"/>
    <w:p w:rsidR="00654A84" w:rsidRDefault="00654A84" w:rsidP="00654A84">
      <w:pPr>
        <w:rPr>
          <w:sz w:val="10"/>
        </w:rPr>
      </w:pPr>
      <w:r w:rsidRPr="0074318B">
        <w:rPr>
          <w:sz w:val="10"/>
        </w:rPr>
        <w:t xml:space="preserve">A common assumption in the debate about the appropriate legal regime for extra-AUMF </w:t>
      </w:r>
    </w:p>
    <w:p w:rsidR="00654A84" w:rsidRDefault="00654A84" w:rsidP="00654A84">
      <w:pPr>
        <w:rPr>
          <w:sz w:val="10"/>
        </w:rPr>
      </w:pPr>
      <w:r>
        <w:rPr>
          <w:sz w:val="10"/>
        </w:rPr>
        <w:t>AND</w:t>
      </w:r>
    </w:p>
    <w:p w:rsidR="00654A84" w:rsidRPr="0074318B" w:rsidRDefault="00654A84" w:rsidP="00654A84">
      <w:pPr>
        <w:rPr>
          <w:sz w:val="10"/>
        </w:rPr>
      </w:pPr>
      <w:r w:rsidRPr="0074318B">
        <w:rPr>
          <w:sz w:val="10"/>
        </w:rPr>
        <w:t xml:space="preserve">where and against whom Congress has authorized the President to use military force. </w:t>
      </w:r>
    </w:p>
    <w:p w:rsidR="00654A84" w:rsidRDefault="00654A84" w:rsidP="00654A84">
      <w:pPr>
        <w:pStyle w:val="Heading3"/>
      </w:pPr>
      <w:r>
        <w:lastRenderedPageBreak/>
        <w:t>1NC</w:t>
      </w:r>
    </w:p>
    <w:p w:rsidR="00654A84" w:rsidRPr="0057432F" w:rsidRDefault="00654A84" w:rsidP="00654A84">
      <w:pPr>
        <w:pStyle w:val="Heading4"/>
      </w:pPr>
      <w:r>
        <w:t>“</w:t>
      </w:r>
      <w:r w:rsidRPr="0057432F">
        <w:t>Increase</w:t>
      </w:r>
      <w:r>
        <w:t>”</w:t>
      </w:r>
      <w:r w:rsidRPr="0057432F">
        <w:t xml:space="preserve"> means to become larger or greater in quantity</w:t>
      </w:r>
    </w:p>
    <w:p w:rsidR="00654A84" w:rsidRPr="0058002D" w:rsidRDefault="00654A84" w:rsidP="00654A84">
      <w:r w:rsidRPr="0058002D">
        <w:rPr>
          <w:rStyle w:val="StyleStyleBold12pt"/>
        </w:rPr>
        <w:t>Encarta 6</w:t>
      </w:r>
      <w:r>
        <w:t xml:space="preserve"> – </w:t>
      </w:r>
      <w:r w:rsidRPr="0058002D">
        <w:t>Encarta Online Dictionary. 2006.  ("Increase</w:t>
      </w:r>
      <w:r>
        <w:t xml:space="preserve">" </w:t>
      </w:r>
      <w:r w:rsidRPr="0058002D">
        <w:t>http://encarta.msn.com/encnet/features/dictionary/Dictionar</w:t>
      </w:r>
      <w:r>
        <w:t>yResults.aspx?refid=1861620741</w:t>
      </w:r>
      <w:r w:rsidRPr="0058002D">
        <w:t>)</w:t>
      </w:r>
    </w:p>
    <w:p w:rsidR="00654A84" w:rsidRPr="0057432F" w:rsidRDefault="00654A84" w:rsidP="00654A84">
      <w:pPr>
        <w:rPr>
          <w:rFonts w:ascii="Garamond" w:hAnsi="Garamond"/>
          <w:color w:val="000000"/>
        </w:rPr>
      </w:pPr>
    </w:p>
    <w:p w:rsidR="00654A84" w:rsidRDefault="00654A84" w:rsidP="00654A84">
      <w:pPr>
        <w:rPr>
          <w:i/>
          <w:iCs/>
          <w:sz w:val="16"/>
        </w:rPr>
      </w:pPr>
      <w:r w:rsidRPr="00EB478A">
        <w:rPr>
          <w:highlight w:val="cyan"/>
          <w:u w:val="single"/>
        </w:rPr>
        <w:t>in·crease</w:t>
      </w:r>
      <w:r w:rsidRPr="0058002D">
        <w:rPr>
          <w:sz w:val="16"/>
        </w:rPr>
        <w:t xml:space="preserve"> [ in kr</w:t>
      </w:r>
      <w:r w:rsidRPr="0058002D">
        <w:rPr>
          <w:rFonts w:ascii="MS Reference Sans Serif" w:hAnsi="MS Reference Sans Serif" w:cs="MS Reference Sans Serif"/>
          <w:sz w:val="16"/>
        </w:rPr>
        <w:t></w:t>
      </w:r>
      <w:r w:rsidRPr="0058002D">
        <w:rPr>
          <w:sz w:val="16"/>
        </w:rPr>
        <w:t>ss ]</w:t>
      </w:r>
      <w:r w:rsidRPr="0058002D">
        <w:rPr>
          <w:sz w:val="16"/>
        </w:rPr>
        <w:br/>
      </w:r>
      <w:r>
        <w:rPr>
          <w:i/>
          <w:iCs/>
          <w:sz w:val="16"/>
        </w:rPr>
        <w:t>AND</w:t>
      </w:r>
    </w:p>
    <w:p w:rsidR="00654A84" w:rsidRPr="00A16892" w:rsidRDefault="00654A84" w:rsidP="00654A84">
      <w:pPr>
        <w:rPr>
          <w:sz w:val="16"/>
        </w:rPr>
      </w:pPr>
      <w:r w:rsidRPr="0058002D">
        <w:rPr>
          <w:sz w:val="16"/>
        </w:rPr>
        <w:t>noun  (</w:t>
      </w:r>
      <w:r w:rsidRPr="0058002D">
        <w:rPr>
          <w:i/>
          <w:iCs/>
          <w:sz w:val="16"/>
        </w:rPr>
        <w:t>plural</w:t>
      </w:r>
      <w:r w:rsidRPr="0058002D">
        <w:rPr>
          <w:sz w:val="16"/>
        </w:rPr>
        <w:t xml:space="preserve"> in·creas·es)</w:t>
      </w:r>
    </w:p>
    <w:p w:rsidR="00654A84" w:rsidRDefault="00654A84" w:rsidP="00654A84">
      <w:pPr>
        <w:pStyle w:val="Heading4"/>
      </w:pPr>
      <w:r>
        <w:t xml:space="preserve">Only </w:t>
      </w:r>
      <w:r>
        <w:rPr>
          <w:u w:val="single"/>
        </w:rPr>
        <w:t>direct prohibitions</w:t>
      </w:r>
      <w:r>
        <w:t xml:space="preserve"> are “restrictions”</w:t>
      </w:r>
    </w:p>
    <w:p w:rsidR="00654A84" w:rsidRPr="006D369A" w:rsidRDefault="00654A84" w:rsidP="00654A84">
      <w:pPr>
        <w:rPr>
          <w:rStyle w:val="StyleStyleBold12pt"/>
        </w:rPr>
      </w:pPr>
      <w:r w:rsidRPr="006D369A">
        <w:rPr>
          <w:rStyle w:val="StyleStyleBold12pt"/>
        </w:rPr>
        <w:t>Sinha 6</w:t>
      </w:r>
    </w:p>
    <w:p w:rsidR="00654A84" w:rsidRDefault="00654A84" w:rsidP="00654A84">
      <w:hyperlink r:id="rId11" w:history="1">
        <w:r w:rsidRPr="007E0179">
          <w:rPr>
            <w:rStyle w:val="Hyperlink"/>
          </w:rPr>
          <w:t>http://www.indiankanoon.org/doc/437310/</w:t>
        </w:r>
      </w:hyperlink>
    </w:p>
    <w:p w:rsidR="00654A84" w:rsidRDefault="00654A84" w:rsidP="00654A84">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654A84" w:rsidRDefault="00654A84" w:rsidP="00654A84"/>
    <w:p w:rsidR="00654A84" w:rsidRDefault="00654A84" w:rsidP="00654A84">
      <w:pPr>
        <w:rPr>
          <w:sz w:val="16"/>
        </w:rPr>
      </w:pPr>
      <w:r w:rsidRPr="00CD669C">
        <w:rPr>
          <w:sz w:val="16"/>
        </w:rPr>
        <w:t xml:space="preserve"> We may, however, notice that this Court in State of U.</w:t>
      </w:r>
    </w:p>
    <w:p w:rsidR="00654A84" w:rsidRDefault="00654A84" w:rsidP="00654A84">
      <w:pPr>
        <w:rPr>
          <w:sz w:val="16"/>
        </w:rPr>
      </w:pPr>
      <w:r>
        <w:rPr>
          <w:sz w:val="16"/>
        </w:rPr>
        <w:t>AND</w:t>
      </w:r>
    </w:p>
    <w:p w:rsidR="00654A84" w:rsidRDefault="00654A84" w:rsidP="00654A84">
      <w:pPr>
        <w:rPr>
          <w:sz w:val="16"/>
        </w:rPr>
      </w:pPr>
      <w:r w:rsidRPr="00CD669C">
        <w:rPr>
          <w:sz w:val="16"/>
        </w:rPr>
        <w:t xml:space="preserve">the word prohibiting or some such word, to bring out that effect." </w:t>
      </w:r>
    </w:p>
    <w:p w:rsidR="00654A84" w:rsidRPr="002B67A5" w:rsidRDefault="00654A84" w:rsidP="00654A84">
      <w:pPr>
        <w:pStyle w:val="Heading3"/>
        <w:rPr>
          <w:rFonts w:cs="Times New Roman"/>
        </w:rPr>
      </w:pPr>
      <w:r>
        <w:rPr>
          <w:rFonts w:cs="Times New Roman"/>
        </w:rPr>
        <w:lastRenderedPageBreak/>
        <w:t>ER</w:t>
      </w:r>
    </w:p>
    <w:p w:rsidR="00654A84" w:rsidRDefault="00654A84" w:rsidP="00654A84">
      <w:pPr>
        <w:pStyle w:val="Heading4"/>
        <w:rPr>
          <w:rFonts w:ascii="Arial" w:hAnsi="Arial" w:cs="Arial"/>
          <w:color w:val="222222"/>
          <w:szCs w:val="20"/>
          <w:shd w:val="clear" w:color="auto" w:fill="FFFFFF"/>
        </w:rPr>
      </w:pPr>
      <w:r>
        <w:rPr>
          <w:rFonts w:ascii="Arial" w:hAnsi="Arial" w:cs="Arial"/>
          <w:color w:val="222222"/>
          <w:szCs w:val="20"/>
          <w:shd w:val="clear" w:color="auto" w:fill="FFFFFF"/>
        </w:rPr>
        <w:t>The executive branch of the United States federal government should not use the 2001 Authorization for Use of Military Force except for against al-Qaeda, the Taliban, and other co-belligerents who enjoy close and well-established collaboration with al-Qaeda or the Taliban and determine that Congress has the authority to limit the targets of the 2001 AUMF, and the executive branch should announce that as binding policy.</w:t>
      </w:r>
    </w:p>
    <w:p w:rsidR="00654A84" w:rsidRDefault="00654A84" w:rsidP="00654A84">
      <w:pPr>
        <w:pStyle w:val="Heading4"/>
        <w:rPr>
          <w:rFonts w:ascii="Arial" w:hAnsi="Arial" w:cs="Arial"/>
          <w:color w:val="222222"/>
          <w:szCs w:val="20"/>
          <w:shd w:val="clear" w:color="auto" w:fill="FFFFFF"/>
        </w:rPr>
      </w:pPr>
    </w:p>
    <w:p w:rsidR="00654A84" w:rsidRPr="002B67A5" w:rsidRDefault="00654A84" w:rsidP="00654A84">
      <w:pPr>
        <w:pStyle w:val="Heading4"/>
        <w:rPr>
          <w:rFonts w:cs="Times New Roman"/>
        </w:rPr>
      </w:pPr>
      <w:r w:rsidRPr="002B67A5">
        <w:rPr>
          <w:rFonts w:cs="Times New Roman"/>
        </w:rPr>
        <w:t>CP solves- functional limits create accountability and don’t link to politics</w:t>
      </w:r>
    </w:p>
    <w:p w:rsidR="00654A84" w:rsidRPr="002B67A5" w:rsidRDefault="00654A84" w:rsidP="00654A84">
      <w:pPr>
        <w:rPr>
          <w:sz w:val="18"/>
        </w:rPr>
      </w:pPr>
      <w:r w:rsidRPr="002B67A5">
        <w:rPr>
          <w:rStyle w:val="StyleStyleBold12pt"/>
        </w:rPr>
        <w:t>Michaels 11</w:t>
      </w:r>
      <w:r w:rsidRPr="002B67A5">
        <w:t xml:space="preserve"> </w:t>
      </w:r>
      <w:r w:rsidRPr="002B67A5">
        <w:rPr>
          <w:sz w:val="18"/>
        </w:rPr>
        <w:t xml:space="preserve">(Jon, Professor, UCLA School of Law, “The (Willingly) Fettered Executive: Presidential Spinoffs in National Security Domains and Beyond,” </w:t>
      </w:r>
      <w:r w:rsidRPr="002B67A5">
        <w:rPr>
          <w:i/>
          <w:sz w:val="18"/>
        </w:rPr>
        <w:t xml:space="preserve">Virginia Law Review, </w:t>
      </w:r>
      <w:hyperlink r:id="rId12" w:history="1">
        <w:r w:rsidRPr="002B67A5">
          <w:rPr>
            <w:rStyle w:val="Hyperlink"/>
            <w:sz w:val="18"/>
          </w:rPr>
          <w:t>http://www.virginialawreview.org/content/pdfs/97/801.pdf</w:t>
        </w:r>
      </w:hyperlink>
      <w:r w:rsidRPr="002B67A5">
        <w:rPr>
          <w:sz w:val="18"/>
        </w:rPr>
        <w:t>)</w:t>
      </w:r>
    </w:p>
    <w:p w:rsidR="00654A84" w:rsidRPr="002B67A5" w:rsidRDefault="00654A84" w:rsidP="00654A84">
      <w:pPr>
        <w:rPr>
          <w:sz w:val="18"/>
        </w:rPr>
      </w:pPr>
    </w:p>
    <w:p w:rsidR="00654A84" w:rsidRDefault="00654A84" w:rsidP="00654A84">
      <w:pPr>
        <w:jc w:val="both"/>
        <w:rPr>
          <w:sz w:val="14"/>
        </w:rPr>
      </w:pPr>
      <w:r w:rsidRPr="002B67A5">
        <w:rPr>
          <w:sz w:val="14"/>
        </w:rPr>
        <w:t xml:space="preserve">These are revealing </w:t>
      </w:r>
      <w:r w:rsidRPr="002B67A5">
        <w:rPr>
          <w:rStyle w:val="TitleChar"/>
        </w:rPr>
        <w:t>case studies</w:t>
      </w:r>
      <w:r w:rsidRPr="002B67A5">
        <w:rPr>
          <w:sz w:val="14"/>
        </w:rPr>
        <w:t xml:space="preserve">, weighty in their own right and interesting complements to </w:t>
      </w:r>
    </w:p>
    <w:p w:rsidR="00654A84" w:rsidRDefault="00654A84" w:rsidP="00654A84">
      <w:pPr>
        <w:jc w:val="both"/>
        <w:rPr>
          <w:sz w:val="14"/>
        </w:rPr>
      </w:pPr>
      <w:r>
        <w:rPr>
          <w:sz w:val="14"/>
        </w:rPr>
        <w:t>AND</w:t>
      </w:r>
    </w:p>
    <w:p w:rsidR="00654A84" w:rsidRPr="002B67A5" w:rsidRDefault="00654A84" w:rsidP="00654A84">
      <w:pPr>
        <w:jc w:val="both"/>
        <w:rPr>
          <w:rStyle w:val="TitleChar"/>
        </w:rPr>
      </w:pPr>
      <w:r w:rsidRPr="002B67A5">
        <w:rPr>
          <w:rStyle w:val="TitleChar"/>
        </w:rPr>
        <w:t xml:space="preserve">itself </w:t>
      </w:r>
      <w:r w:rsidRPr="002B67A5">
        <w:rPr>
          <w:rStyle w:val="TitleChar"/>
          <w:highlight w:val="yellow"/>
        </w:rPr>
        <w:t>serves as testament to</w:t>
      </w:r>
      <w:r w:rsidRPr="002B67A5">
        <w:rPr>
          <w:rStyle w:val="TitleChar"/>
        </w:rPr>
        <w:t xml:space="preserve"> the </w:t>
      </w:r>
      <w:r w:rsidRPr="002B67A5">
        <w:rPr>
          <w:rStyle w:val="Emphasis"/>
          <w:highlight w:val="yellow"/>
        </w:rPr>
        <w:t>durability</w:t>
      </w:r>
      <w:r w:rsidRPr="002B67A5">
        <w:rPr>
          <w:rStyle w:val="TitleChar"/>
        </w:rPr>
        <w:t xml:space="preserve"> and primacy of the dominant understanding.</w:t>
      </w:r>
    </w:p>
    <w:p w:rsidR="00654A84" w:rsidRPr="008B62FD" w:rsidRDefault="00654A84" w:rsidP="00654A84"/>
    <w:p w:rsidR="00654A84" w:rsidRDefault="00654A84" w:rsidP="00654A84">
      <w:pPr>
        <w:pStyle w:val="Heading3"/>
      </w:pPr>
      <w:r>
        <w:lastRenderedPageBreak/>
        <w:t>1NC</w:t>
      </w:r>
    </w:p>
    <w:p w:rsidR="00654A84" w:rsidRPr="00406430" w:rsidRDefault="00654A84" w:rsidP="00654A84">
      <w:pPr>
        <w:pStyle w:val="Heading4"/>
      </w:pPr>
      <w:r>
        <w:t>Immigration will pass- PC key and election pressure</w:t>
      </w:r>
    </w:p>
    <w:p w:rsidR="00654A84" w:rsidRDefault="00654A84" w:rsidP="00654A84">
      <w:r>
        <w:t xml:space="preserve">Bob Ray </w:t>
      </w:r>
      <w:r w:rsidRPr="00591916">
        <w:rPr>
          <w:rStyle w:val="StyleStyleBold12pt"/>
        </w:rPr>
        <w:t>Sanders</w:t>
      </w:r>
      <w:r>
        <w:t xml:space="preserve"> is a columnist for the Fort Worth Star-Telegram </w:t>
      </w:r>
      <w:r w:rsidRPr="00591916">
        <w:rPr>
          <w:rStyle w:val="StyleStyleBold12pt"/>
        </w:rPr>
        <w:t>10-22</w:t>
      </w:r>
      <w:r>
        <w:t xml:space="preserve">-2013 </w:t>
      </w:r>
      <w:hyperlink r:id="rId13" w:history="1">
        <w:r w:rsidRPr="00E6138D">
          <w:rPr>
            <w:rStyle w:val="Hyperlink"/>
          </w:rPr>
          <w:t>http://www.bnd.com/2013/10/22/2862687/bob-ray-sanders-theres-no-better.html</w:t>
        </w:r>
      </w:hyperlink>
    </w:p>
    <w:p w:rsidR="00654A84" w:rsidRPr="00591916" w:rsidRDefault="00654A84" w:rsidP="00654A84"/>
    <w:p w:rsidR="00654A84" w:rsidRDefault="00654A84" w:rsidP="00654A84">
      <w:pPr>
        <w:rPr>
          <w:sz w:val="10"/>
        </w:rPr>
      </w:pPr>
      <w:r w:rsidRPr="00406430">
        <w:rPr>
          <w:sz w:val="10"/>
        </w:rPr>
        <w:t xml:space="preserve"> Now that the Republican hijacking of the federal government has been brought to an </w:t>
      </w:r>
    </w:p>
    <w:p w:rsidR="00654A84" w:rsidRDefault="00654A84" w:rsidP="00654A84">
      <w:pPr>
        <w:rPr>
          <w:sz w:val="10"/>
        </w:rPr>
      </w:pPr>
      <w:r>
        <w:rPr>
          <w:sz w:val="10"/>
        </w:rPr>
        <w:t>AND</w:t>
      </w:r>
    </w:p>
    <w:p w:rsidR="00654A84" w:rsidRDefault="00654A84" w:rsidP="00654A84">
      <w:pPr>
        <w:rPr>
          <w:sz w:val="10"/>
        </w:rPr>
      </w:pPr>
      <w:r w:rsidRPr="00406430">
        <w:rPr>
          <w:rStyle w:val="StyleBoldUnderline"/>
        </w:rPr>
        <w:t>to file for office and gear up their campaigns for the 2014 contests</w:t>
      </w:r>
      <w:r w:rsidRPr="00406430">
        <w:rPr>
          <w:sz w:val="10"/>
        </w:rPr>
        <w:t>.</w:t>
      </w:r>
    </w:p>
    <w:p w:rsidR="00654A84" w:rsidRPr="00E732CE" w:rsidRDefault="00654A84" w:rsidP="00654A84">
      <w:pPr>
        <w:pStyle w:val="Heading4"/>
        <w:rPr>
          <w:b w:val="0"/>
        </w:rPr>
      </w:pPr>
      <w:r>
        <w:t xml:space="preserve">Restrictions doom Obama – losers lose is true – </w:t>
      </w:r>
      <w:r w:rsidRPr="00E732CE">
        <w:rPr>
          <w:b w:val="0"/>
        </w:rPr>
        <w:t>looks like political overreach and a bargaining failure- perception matters</w:t>
      </w:r>
    </w:p>
    <w:p w:rsidR="00654A84" w:rsidRDefault="00654A84" w:rsidP="00654A84">
      <w:r>
        <w:t xml:space="preserve">Dr. Andrew J. </w:t>
      </w:r>
      <w:r w:rsidRPr="00C77EFB">
        <w:rPr>
          <w:rStyle w:val="StyleStyleBold12pt"/>
        </w:rPr>
        <w:t>Loomis</w:t>
      </w:r>
      <w:r>
        <w:t xml:space="preserve"> is a Visiting Fellow at the Center for a New American Security, and Department of Government at</w:t>
      </w:r>
      <w:r w:rsidRPr="00C77EFB">
        <w:rPr>
          <w:sz w:val="12"/>
        </w:rPr>
        <w:t xml:space="preserve">¶ </w:t>
      </w:r>
      <w:r>
        <w:t xml:space="preserve">Georgetown University, “Leveraging legitimacy in the crafting of U.S. foreign policy”, March 2, </w:t>
      </w:r>
      <w:r w:rsidRPr="00C77EFB">
        <w:rPr>
          <w:rStyle w:val="StyleStyleBold12pt"/>
        </w:rPr>
        <w:t>2007</w:t>
      </w:r>
      <w:r>
        <w:t>, pg 36-37,</w:t>
      </w:r>
      <w:r w:rsidRPr="00C77EFB">
        <w:rPr>
          <w:sz w:val="12"/>
        </w:rPr>
        <w:t xml:space="preserve">¶ </w:t>
      </w:r>
      <w:hyperlink r:id="rId14" w:history="1">
        <w:r w:rsidRPr="00EC5A00">
          <w:rPr>
            <w:rStyle w:val="Hyperlink"/>
          </w:rPr>
          <w:t>http://citation.allacademic.com//meta/p_mla_apa_research_citation/1/7/9/4/8/pages179487/p179487-36.php</w:t>
        </w:r>
      </w:hyperlink>
    </w:p>
    <w:p w:rsidR="00654A84" w:rsidRPr="00C77EFB" w:rsidRDefault="00654A84" w:rsidP="00654A84"/>
    <w:p w:rsidR="00654A84" w:rsidRDefault="00654A84" w:rsidP="00654A84">
      <w:pPr>
        <w:rPr>
          <w:sz w:val="14"/>
        </w:rPr>
      </w:pPr>
      <w:r w:rsidRPr="00364BCC">
        <w:rPr>
          <w:sz w:val="14"/>
        </w:rPr>
        <w:t xml:space="preserve">American </w:t>
      </w:r>
      <w:r w:rsidRPr="00E732CE">
        <w:rPr>
          <w:rStyle w:val="StyleBoldUnderline"/>
          <w:highlight w:val="cyan"/>
        </w:rPr>
        <w:t xml:space="preserve">Presidents are vested with </w:t>
      </w:r>
      <w:r w:rsidRPr="00E732CE">
        <w:rPr>
          <w:rStyle w:val="StyleBoldUnderline"/>
        </w:rPr>
        <w:t>certain</w:t>
      </w:r>
      <w:r w:rsidRPr="00F01FE9">
        <w:rPr>
          <w:rStyle w:val="StyleBoldUnderline"/>
        </w:rPr>
        <w:t xml:space="preserve"> </w:t>
      </w:r>
      <w:r w:rsidRPr="00E732CE">
        <w:rPr>
          <w:rStyle w:val="StyleBoldUnderline"/>
          <w:highlight w:val="cyan"/>
        </w:rPr>
        <w:t>structural</w:t>
      </w:r>
      <w:r w:rsidRPr="00F01FE9">
        <w:rPr>
          <w:rStyle w:val="StyleBoldUnderline"/>
        </w:rPr>
        <w:t xml:space="preserve"> </w:t>
      </w:r>
      <w:r w:rsidRPr="00E732CE">
        <w:rPr>
          <w:rStyle w:val="StyleBoldUnderline"/>
          <w:highlight w:val="cyan"/>
        </w:rPr>
        <w:t>powers</w:t>
      </w:r>
      <w:r w:rsidRPr="00364BCC">
        <w:rPr>
          <w:sz w:val="14"/>
        </w:rPr>
        <w:t xml:space="preserve">, such as those powers granted by </w:t>
      </w:r>
    </w:p>
    <w:p w:rsidR="00654A84" w:rsidRDefault="00654A84" w:rsidP="00654A84">
      <w:pPr>
        <w:rPr>
          <w:sz w:val="14"/>
        </w:rPr>
      </w:pPr>
      <w:r>
        <w:rPr>
          <w:sz w:val="14"/>
        </w:rPr>
        <w:t>AND</w:t>
      </w:r>
    </w:p>
    <w:p w:rsidR="00654A84" w:rsidRDefault="00654A84" w:rsidP="00654A84">
      <w:pPr>
        <w:rPr>
          <w:sz w:val="14"/>
        </w:rPr>
      </w:pPr>
      <w:r>
        <w:rPr>
          <w:sz w:val="14"/>
        </w:rPr>
        <w:t>a</w:t>
      </w:r>
      <w:r w:rsidRPr="00364BCC">
        <w:rPr>
          <w:sz w:val="14"/>
        </w:rPr>
        <w:t>affects the character of U.S. policy, foreign and domestic.</w:t>
      </w:r>
    </w:p>
    <w:p w:rsidR="00654A84" w:rsidRPr="00093287" w:rsidRDefault="00654A84" w:rsidP="00654A84">
      <w:pPr>
        <w:pStyle w:val="Heading4"/>
        <w:rPr>
          <w:rFonts w:cs="Times New Roman"/>
        </w:rPr>
      </w:pPr>
      <w:r w:rsidRPr="00093287">
        <w:rPr>
          <w:rFonts w:cs="Times New Roman"/>
        </w:rPr>
        <w:t>Expanding visas key to bioweapons security --- checks use of engineers pathogens</w:t>
      </w:r>
    </w:p>
    <w:p w:rsidR="00654A84" w:rsidRPr="00093287" w:rsidRDefault="00654A84" w:rsidP="00654A84">
      <w:r w:rsidRPr="00093287">
        <w:rPr>
          <w:rStyle w:val="StyleStyleBold12pt"/>
        </w:rPr>
        <w:t>Brumfiel 3</w:t>
      </w:r>
      <w:r w:rsidRPr="00093287">
        <w:t xml:space="preserve"> (Geoff, Physical Science Correspondent – Nature Magazine, “</w:t>
      </w:r>
      <w:smartTag w:uri="urn:schemas-microsoft-com:office:smarttags" w:element="place">
        <w:smartTag w:uri="urn:schemas-microsoft-com:office:smarttags" w:element="country-region">
          <w:r w:rsidRPr="00093287">
            <w:t>Russia</w:t>
          </w:r>
        </w:smartTag>
      </w:smartTag>
      <w:r w:rsidRPr="00093287">
        <w:t>’s Bioweapons Labs: Still Out in the Cold”, Science, 423, 6-23)</w:t>
      </w:r>
    </w:p>
    <w:p w:rsidR="00654A84" w:rsidRPr="00093287" w:rsidRDefault="00654A84" w:rsidP="00654A84"/>
    <w:p w:rsidR="00654A84" w:rsidRDefault="00654A84" w:rsidP="00654A84">
      <w:pPr>
        <w:rPr>
          <w:rStyle w:val="Heading3Char"/>
          <w:rFonts w:cs="Times New Roman"/>
          <w:sz w:val="20"/>
          <w:szCs w:val="20"/>
          <w:highlight w:val="yellow"/>
          <w:bdr w:val="single" w:sz="4" w:space="0" w:color="auto"/>
        </w:rPr>
      </w:pPr>
      <w:r w:rsidRPr="00093287">
        <w:rPr>
          <w:rStyle w:val="Heading3Char"/>
          <w:rFonts w:cs="Times New Roman"/>
          <w:sz w:val="20"/>
          <w:szCs w:val="20"/>
          <w:highlight w:val="yellow"/>
        </w:rPr>
        <w:t xml:space="preserve">Collaborations between Western researchers and </w:t>
      </w:r>
      <w:r w:rsidRPr="00093287">
        <w:rPr>
          <w:rStyle w:val="Heading3Char"/>
          <w:rFonts w:cs="Times New Roman"/>
          <w:sz w:val="20"/>
          <w:szCs w:val="20"/>
        </w:rPr>
        <w:t xml:space="preserve">former </w:t>
      </w:r>
      <w:r w:rsidRPr="00093287">
        <w:rPr>
          <w:rStyle w:val="Heading3Char"/>
          <w:rFonts w:cs="Times New Roman"/>
          <w:sz w:val="20"/>
          <w:szCs w:val="20"/>
          <w:highlight w:val="yellow"/>
        </w:rPr>
        <w:t>Soviet bioweapons scientists could benefit both parties</w:t>
      </w:r>
      <w:r w:rsidRPr="00093287">
        <w:rPr>
          <w:rStyle w:val="Heading3Char"/>
          <w:rFonts w:cs="Times New Roman"/>
          <w:sz w:val="20"/>
          <w:szCs w:val="20"/>
        </w:rPr>
        <w:t xml:space="preserve">. </w:t>
      </w:r>
      <w:r w:rsidRPr="00093287">
        <w:rPr>
          <w:rStyle w:val="Heading3Char"/>
          <w:rFonts w:cs="Times New Roman"/>
          <w:sz w:val="20"/>
          <w:szCs w:val="20"/>
          <w:highlight w:val="yellow"/>
        </w:rPr>
        <w:t xml:space="preserve">But </w:t>
      </w:r>
    </w:p>
    <w:p w:rsidR="00654A84" w:rsidRDefault="00654A84" w:rsidP="00654A84">
      <w:pPr>
        <w:rPr>
          <w:rStyle w:val="Heading3Char"/>
          <w:rFonts w:cs="Times New Roman"/>
          <w:sz w:val="20"/>
          <w:szCs w:val="20"/>
          <w:highlight w:val="yellow"/>
          <w:bdr w:val="single" w:sz="4" w:space="0" w:color="auto"/>
        </w:rPr>
      </w:pPr>
      <w:r>
        <w:rPr>
          <w:rStyle w:val="Heading3Char"/>
          <w:rFonts w:cs="Times New Roman"/>
          <w:sz w:val="20"/>
          <w:szCs w:val="20"/>
          <w:highlight w:val="yellow"/>
          <w:bdr w:val="single" w:sz="4" w:space="0" w:color="auto"/>
        </w:rPr>
        <w:t>AND</w:t>
      </w:r>
    </w:p>
    <w:p w:rsidR="00654A84" w:rsidRPr="00093287" w:rsidRDefault="00654A84" w:rsidP="00654A84">
      <w:pPr>
        <w:rPr>
          <w:sz w:val="14"/>
          <w:szCs w:val="20"/>
        </w:rPr>
      </w:pPr>
      <w:r w:rsidRPr="00093287">
        <w:rPr>
          <w:sz w:val="14"/>
          <w:szCs w:val="20"/>
        </w:rPr>
        <w:t>infancy," says Glenn Schweitzer, its coordinator at the US National Academies.</w:t>
      </w:r>
    </w:p>
    <w:p w:rsidR="00654A84" w:rsidRPr="00093287" w:rsidRDefault="00654A84" w:rsidP="00654A84">
      <w:pPr>
        <w:pStyle w:val="Heading4"/>
        <w:rPr>
          <w:rFonts w:cs="Times New Roman"/>
        </w:rPr>
      </w:pPr>
      <w:r w:rsidRPr="00093287">
        <w:rPr>
          <w:rFonts w:cs="Times New Roman"/>
        </w:rPr>
        <w:t>Russian bioweapons cause extinction</w:t>
      </w:r>
    </w:p>
    <w:p w:rsidR="00654A84" w:rsidRPr="00093287" w:rsidRDefault="00654A84" w:rsidP="00654A84">
      <w:r w:rsidRPr="00093287">
        <w:rPr>
          <w:b/>
        </w:rPr>
        <w:t>Maartens 6</w:t>
      </w:r>
      <w:r w:rsidRPr="00093287">
        <w:t xml:space="preserve"> (Dr. Willie, </w:t>
      </w:r>
      <w:r w:rsidRPr="00093287">
        <w:rPr>
          <w:rStyle w:val="f"/>
        </w:rPr>
        <w:t xml:space="preserve">Ph.D. – Business Economics and Management, Mapping Reality: A Critical Perspective on Science and Religion, </w:t>
      </w:r>
      <w:r w:rsidRPr="00093287">
        <w:t>p. 251-252)</w:t>
      </w:r>
    </w:p>
    <w:p w:rsidR="00654A84" w:rsidRPr="00093287" w:rsidRDefault="00654A84" w:rsidP="00654A84"/>
    <w:p w:rsidR="00654A84" w:rsidRDefault="00654A84" w:rsidP="00654A84">
      <w:pPr>
        <w:rPr>
          <w:sz w:val="16"/>
        </w:rPr>
      </w:pPr>
      <w:r w:rsidRPr="003D1506">
        <w:rPr>
          <w:sz w:val="16"/>
        </w:rPr>
        <w:t xml:space="preserve">The scientists are the ‘high priests of today’ and their beliefs, dogmas, </w:t>
      </w:r>
    </w:p>
    <w:p w:rsidR="00654A84" w:rsidRDefault="00654A84" w:rsidP="00654A84">
      <w:pPr>
        <w:rPr>
          <w:sz w:val="16"/>
        </w:rPr>
      </w:pPr>
      <w:r>
        <w:rPr>
          <w:sz w:val="16"/>
        </w:rPr>
        <w:t>AND</w:t>
      </w:r>
    </w:p>
    <w:p w:rsidR="00654A84" w:rsidRPr="003D1506" w:rsidRDefault="00654A84" w:rsidP="00654A84">
      <w:pPr>
        <w:rPr>
          <w:sz w:val="16"/>
        </w:rPr>
      </w:pPr>
      <w:r w:rsidRPr="00093287">
        <w:rPr>
          <w:rStyle w:val="Style1Char"/>
          <w:highlight w:val="yellow"/>
        </w:rPr>
        <w:t>survive an atomic explosion</w:t>
      </w:r>
      <w:r w:rsidRPr="003D1506">
        <w:rPr>
          <w:sz w:val="16"/>
          <w:highlight w:val="yellow"/>
        </w:rPr>
        <w:t xml:space="preserve">, </w:t>
      </w:r>
      <w:r w:rsidRPr="00093287">
        <w:rPr>
          <w:rStyle w:val="Style1Char"/>
          <w:highlight w:val="yellow"/>
        </w:rPr>
        <w:t>is but one of the</w:t>
      </w:r>
      <w:r w:rsidRPr="003D1506">
        <w:rPr>
          <w:sz w:val="16"/>
          <w:highlight w:val="yellow"/>
        </w:rPr>
        <w:t xml:space="preserve"> </w:t>
      </w:r>
      <w:r w:rsidRPr="003D1506">
        <w:rPr>
          <w:sz w:val="16"/>
        </w:rPr>
        <w:t xml:space="preserve">known </w:t>
      </w:r>
      <w:r w:rsidRPr="00093287">
        <w:rPr>
          <w:rStyle w:val="Style1Char"/>
          <w:highlight w:val="yellow"/>
        </w:rPr>
        <w:t>deadly strains</w:t>
      </w:r>
      <w:r w:rsidRPr="003D1506">
        <w:rPr>
          <w:sz w:val="16"/>
        </w:rPr>
        <w:t xml:space="preserve">. </w:t>
      </w:r>
    </w:p>
    <w:p w:rsidR="00654A84" w:rsidRPr="003D1506" w:rsidRDefault="00654A84" w:rsidP="00654A84"/>
    <w:p w:rsidR="00654A84" w:rsidRDefault="00654A84" w:rsidP="00654A84">
      <w:pPr>
        <w:pStyle w:val="Heading3"/>
      </w:pPr>
      <w:r>
        <w:lastRenderedPageBreak/>
        <w:t>War on Terror</w:t>
      </w:r>
    </w:p>
    <w:p w:rsidR="00654A84" w:rsidRDefault="00654A84" w:rsidP="00654A84">
      <w:pPr>
        <w:pStyle w:val="Heading4"/>
      </w:pPr>
      <w:r>
        <w:t>Terrorism down now- strikes solve</w:t>
      </w:r>
    </w:p>
    <w:p w:rsidR="00654A84" w:rsidRDefault="00654A84" w:rsidP="00654A84">
      <w:r>
        <w:t xml:space="preserve">Patrick B. </w:t>
      </w:r>
      <w:r w:rsidRPr="006916D7">
        <w:rPr>
          <w:rStyle w:val="StyleStyleBold12pt"/>
        </w:rPr>
        <w:t>Johnston</w:t>
      </w:r>
      <w:r>
        <w:t xml:space="preserve">* </w:t>
      </w:r>
      <w:r w:rsidRPr="006916D7">
        <w:rPr>
          <w:rStyle w:val="StyleStyleBold12pt"/>
        </w:rPr>
        <w:t>and</w:t>
      </w:r>
      <w:r>
        <w:t xml:space="preserve"> Anoop K. </w:t>
      </w:r>
      <w:r w:rsidRPr="006916D7">
        <w:rPr>
          <w:rStyle w:val="StyleStyleBold12pt"/>
        </w:rPr>
        <w:t>Sarbahi</w:t>
      </w:r>
      <w:r>
        <w:t>** July 20</w:t>
      </w:r>
      <w:r w:rsidRPr="006916D7">
        <w:rPr>
          <w:rStyle w:val="StyleStyleBold12pt"/>
        </w:rPr>
        <w:t>13</w:t>
      </w:r>
      <w:r>
        <w:t xml:space="preserve"> (*Rand corp, **UCLA“The Impact of U.S. Drone Strikes on</w:t>
      </w:r>
    </w:p>
    <w:p w:rsidR="00654A84" w:rsidRDefault="00654A84" w:rsidP="00654A84">
      <w:r>
        <w:t xml:space="preserve">Terrorism in Pakistan and Afghanistan” </w:t>
      </w:r>
      <w:hyperlink r:id="rId15" w:history="1">
        <w:r w:rsidRPr="00AE247B">
          <w:rPr>
            <w:rStyle w:val="Hyperlink"/>
          </w:rPr>
          <w:t>http://patrickjohnston.info/materials/drones.pdf</w:t>
        </w:r>
      </w:hyperlink>
      <w:r>
        <w:t>)</w:t>
      </w:r>
    </w:p>
    <w:p w:rsidR="00654A84" w:rsidRPr="006916D7" w:rsidRDefault="00654A84" w:rsidP="00654A84"/>
    <w:p w:rsidR="00654A84" w:rsidRDefault="00654A84" w:rsidP="00654A84">
      <w:pPr>
        <w:rPr>
          <w:rStyle w:val="StyleBoldUnderline"/>
        </w:rPr>
      </w:pPr>
      <w:r w:rsidRPr="006916D7">
        <w:rPr>
          <w:rStyle w:val="StyleBoldUnderline"/>
        </w:rPr>
        <w:t>The present study provides</w:t>
      </w:r>
      <w:r w:rsidRPr="006916D7">
        <w:rPr>
          <w:sz w:val="14"/>
        </w:rPr>
        <w:t xml:space="preserve"> such </w:t>
      </w:r>
      <w:r w:rsidRPr="006916D7">
        <w:rPr>
          <w:rStyle w:val="StyleBoldUnderline"/>
        </w:rPr>
        <w:t xml:space="preserve">an assessment </w:t>
      </w:r>
      <w:r w:rsidRPr="006916D7">
        <w:rPr>
          <w:sz w:val="14"/>
        </w:rPr>
        <w:t xml:space="preserve">by </w:t>
      </w:r>
      <w:r w:rsidRPr="006916D7">
        <w:rPr>
          <w:rStyle w:val="StyleBoldUnderline"/>
        </w:rPr>
        <w:t xml:space="preserve">using a </w:t>
      </w:r>
      <w:r w:rsidRPr="006916D7">
        <w:rPr>
          <w:rStyle w:val="Emphasis"/>
        </w:rPr>
        <w:t>data-driven</w:t>
      </w:r>
      <w:r w:rsidRPr="006916D7">
        <w:rPr>
          <w:sz w:val="14"/>
        </w:rPr>
        <w:t xml:space="preserve"> </w:t>
      </w:r>
      <w:r w:rsidRPr="006916D7">
        <w:rPr>
          <w:rStyle w:val="StyleBoldUnderline"/>
        </w:rPr>
        <w:t>approach to</w:t>
      </w:r>
      <w:r>
        <w:rPr>
          <w:rStyle w:val="StyleBoldUnderline"/>
        </w:rPr>
        <w:t xml:space="preserve"> </w:t>
      </w:r>
    </w:p>
    <w:p w:rsidR="00654A84" w:rsidRDefault="00654A84" w:rsidP="00654A84">
      <w:pPr>
        <w:rPr>
          <w:rStyle w:val="StyleBoldUnderline"/>
        </w:rPr>
      </w:pPr>
      <w:r>
        <w:rPr>
          <w:rStyle w:val="StyleBoldUnderline"/>
        </w:rPr>
        <w:t>AND</w:t>
      </w:r>
    </w:p>
    <w:p w:rsidR="00654A84" w:rsidRDefault="00654A84" w:rsidP="00654A84">
      <w:pPr>
        <w:rPr>
          <w:sz w:val="14"/>
        </w:rPr>
      </w:pPr>
      <w:r w:rsidRPr="00A7074F">
        <w:rPr>
          <w:rStyle w:val="StyleBoldUnderline"/>
          <w:highlight w:val="yellow"/>
        </w:rPr>
        <w:t>Pakistan appear to be credible</w:t>
      </w:r>
      <w:r w:rsidRPr="006916D7">
        <w:rPr>
          <w:rStyle w:val="StyleBoldUnderline"/>
        </w:rPr>
        <w:t xml:space="preserve"> and should not be</w:t>
      </w:r>
      <w:r>
        <w:rPr>
          <w:rStyle w:val="StyleBoldUnderline"/>
        </w:rPr>
        <w:t xml:space="preserve"> </w:t>
      </w:r>
      <w:r w:rsidRPr="006916D7">
        <w:rPr>
          <w:rStyle w:val="StyleBoldUnderline"/>
        </w:rPr>
        <w:t xml:space="preserve">dismissed </w:t>
      </w:r>
      <w:r w:rsidRPr="006916D7">
        <w:rPr>
          <w:sz w:val="14"/>
        </w:rPr>
        <w:t>out of hand.</w:t>
      </w:r>
    </w:p>
    <w:p w:rsidR="00654A84" w:rsidRDefault="00654A84" w:rsidP="00654A84">
      <w:pPr>
        <w:pStyle w:val="Heading4"/>
      </w:pPr>
      <w:r>
        <w:t>First advantage takes out second one—sets precedent now</w:t>
      </w:r>
    </w:p>
    <w:p w:rsidR="00654A84" w:rsidRDefault="00654A84" w:rsidP="00654A84">
      <w:pPr>
        <w:pStyle w:val="Heading4"/>
      </w:pPr>
      <w:r>
        <w:t>Turn- targeting specific groups destroys the fight against terrorism</w:t>
      </w:r>
    </w:p>
    <w:p w:rsidR="00654A84" w:rsidRPr="00B9743B" w:rsidRDefault="00654A84" w:rsidP="00654A84">
      <w:pPr>
        <w:rPr>
          <w:b/>
        </w:rPr>
      </w:pPr>
      <w:r w:rsidRPr="004C169D">
        <w:rPr>
          <w:b/>
        </w:rPr>
        <w:t>Chesney, Goldsmith, Waxman, &amp; Wittes, 2013</w:t>
      </w:r>
      <w:r>
        <w:rPr>
          <w:b/>
        </w:rPr>
        <w:t xml:space="preserve"> </w:t>
      </w:r>
      <w:r w:rsidRPr="004C169D">
        <w:rPr>
          <w:b/>
        </w:rPr>
        <w:t xml:space="preserve"> </w:t>
      </w:r>
      <w:r w:rsidRPr="004C169D">
        <w:t xml:space="preserve">[Robert, Professor in Law at The University of Texas School of Law, Jack, Henry L. Shattuck Professor of Law at Harvard University, Matthew, professor of law at Columbia Law School and an adjunct senior fellow at the Council on Foreign Relations, &amp; Benjamin, Senior fellow in governance studies at the Brookings Institution and codirector of the Harvard Law School–Brookings Project on Law and Security, “A Statutory Framework¶ for¶ Next-Generation¶ Terrorist¶ Threats”, Hoover Institution, Taskforce on National Security &amp; Law, Stanford University, </w:t>
      </w:r>
      <w:hyperlink r:id="rId16" w:history="1">
        <w:r w:rsidRPr="004C169D">
          <w:rPr>
            <w:rStyle w:val="Hyperlink"/>
          </w:rPr>
          <w:t>http://media.hoover.org/sites/default/files/documents/Statutory-Framework-for-Next-Generation-Terrorist-Threats.pdf</w:t>
        </w:r>
      </w:hyperlink>
      <w:r w:rsidRPr="004C169D">
        <w:t>, BJM]</w:t>
      </w:r>
    </w:p>
    <w:p w:rsidR="00654A84" w:rsidRPr="00B9743B" w:rsidRDefault="00654A84" w:rsidP="00654A84"/>
    <w:p w:rsidR="00654A84" w:rsidRDefault="00654A84" w:rsidP="00654A84">
      <w:pPr>
        <w:rPr>
          <w:sz w:val="10"/>
        </w:rPr>
      </w:pPr>
      <w:r w:rsidRPr="00654A84">
        <w:rPr>
          <w:rStyle w:val="StyleBoldUnderline"/>
        </w:rPr>
        <w:t>Congress</w:t>
      </w:r>
      <w:r w:rsidRPr="009F401D">
        <w:rPr>
          <w:rStyle w:val="StyleBoldUnderline"/>
          <w:highlight w:val="cyan"/>
        </w:rPr>
        <w:t xml:space="preserve"> could</w:t>
      </w:r>
      <w:r w:rsidRPr="00B9743B">
        <w:rPr>
          <w:sz w:val="10"/>
        </w:rPr>
        <w:t xml:space="preserve"> instead </w:t>
      </w:r>
      <w:r w:rsidRPr="009F401D">
        <w:rPr>
          <w:rStyle w:val="StyleBoldUnderline"/>
          <w:highlight w:val="cyan"/>
        </w:rPr>
        <w:t>authorize</w:t>
      </w:r>
      <w:r w:rsidRPr="00B9743B">
        <w:rPr>
          <w:rStyle w:val="StyleBoldUnderline"/>
        </w:rPr>
        <w:t xml:space="preserve"> the president to use </w:t>
      </w:r>
      <w:r w:rsidRPr="009F401D">
        <w:rPr>
          <w:rStyle w:val="StyleBoldUnderline"/>
          <w:highlight w:val="cyan"/>
        </w:rPr>
        <w:t>force against specified</w:t>
      </w:r>
      <w:r w:rsidRPr="00B9743B">
        <w:rPr>
          <w:rStyle w:val="StyleBoldUnderline"/>
          <w:sz w:val="12"/>
        </w:rPr>
        <w:t xml:space="preserve">¶ </w:t>
      </w:r>
      <w:r w:rsidRPr="00B9743B">
        <w:rPr>
          <w:rStyle w:val="StyleBoldUnderline"/>
        </w:rPr>
        <w:t xml:space="preserve">terrorist </w:t>
      </w:r>
      <w:r w:rsidRPr="009F401D">
        <w:rPr>
          <w:rStyle w:val="StyleBoldUnderline"/>
          <w:highlight w:val="cyan"/>
        </w:rPr>
        <w:t>groups</w:t>
      </w:r>
      <w:r w:rsidRPr="00B9743B">
        <w:rPr>
          <w:rStyle w:val="StyleBoldUnderline"/>
        </w:rPr>
        <w:t xml:space="preserve"> </w:t>
      </w:r>
      <w:r w:rsidRPr="00B9743B">
        <w:rPr>
          <w:sz w:val="10"/>
        </w:rPr>
        <w:t>and</w:t>
      </w:r>
    </w:p>
    <w:p w:rsidR="00654A84" w:rsidRDefault="00654A84" w:rsidP="00654A84">
      <w:pPr>
        <w:rPr>
          <w:sz w:val="10"/>
        </w:rPr>
      </w:pPr>
      <w:r>
        <w:rPr>
          <w:sz w:val="10"/>
        </w:rPr>
        <w:t>AND</w:t>
      </w:r>
    </w:p>
    <w:p w:rsidR="00654A84" w:rsidRPr="00B9743B" w:rsidRDefault="00654A84" w:rsidP="00654A84">
      <w:pPr>
        <w:rPr>
          <w:rStyle w:val="StyleBoldUnderline"/>
        </w:rPr>
      </w:pPr>
      <w:r w:rsidRPr="009F401D">
        <w:rPr>
          <w:rStyle w:val="StyleBoldUnderline"/>
          <w:highlight w:val="cyan"/>
        </w:rPr>
        <w:t>of</w:t>
      </w:r>
      <w:r w:rsidRPr="009F401D">
        <w:rPr>
          <w:rStyle w:val="StyleBoldUnderline"/>
          <w:sz w:val="12"/>
          <w:highlight w:val="cyan"/>
        </w:rPr>
        <w:t xml:space="preserve">¶ </w:t>
      </w:r>
      <w:r w:rsidRPr="009F401D">
        <w:rPr>
          <w:rStyle w:val="StyleBoldUnderline"/>
          <w:highlight w:val="cyan"/>
        </w:rPr>
        <w:t>crafting</w:t>
      </w:r>
      <w:r w:rsidRPr="00B9743B">
        <w:rPr>
          <w:rStyle w:val="StyleBoldUnderline"/>
        </w:rPr>
        <w:t xml:space="preserve"> </w:t>
      </w:r>
      <w:r w:rsidRPr="009F401D">
        <w:rPr>
          <w:rStyle w:val="StyleBoldUnderline"/>
          <w:highlight w:val="cyan"/>
        </w:rPr>
        <w:t>force authorizations</w:t>
      </w:r>
      <w:r w:rsidRPr="00B9743B">
        <w:rPr>
          <w:rStyle w:val="StyleBoldUnderline"/>
        </w:rPr>
        <w:t xml:space="preserve"> that are neither too narrow nor too broad.</w:t>
      </w:r>
    </w:p>
    <w:p w:rsidR="00654A84" w:rsidRPr="00FB07E1" w:rsidRDefault="00654A84" w:rsidP="00654A84"/>
    <w:p w:rsidR="00654A84" w:rsidRPr="00A9248A" w:rsidRDefault="00654A84" w:rsidP="00654A84">
      <w:pPr>
        <w:keepNext/>
        <w:keepLines/>
        <w:spacing w:before="200"/>
        <w:outlineLvl w:val="3"/>
        <w:rPr>
          <w:rFonts w:eastAsiaTheme="majorEastAsia" w:cstheme="majorBidi"/>
          <w:b/>
          <w:bCs/>
          <w:iCs/>
        </w:rPr>
      </w:pPr>
      <w:r w:rsidRPr="00A9248A">
        <w:rPr>
          <w:rFonts w:eastAsiaTheme="majorEastAsia" w:cstheme="majorBidi"/>
          <w:b/>
          <w:bCs/>
          <w:iCs/>
        </w:rPr>
        <w:t>Groups decimated</w:t>
      </w:r>
    </w:p>
    <w:p w:rsidR="00654A84" w:rsidRPr="00A9248A" w:rsidRDefault="00654A84" w:rsidP="00654A84">
      <w:r w:rsidRPr="00A9248A">
        <w:rPr>
          <w:b/>
          <w:bCs/>
        </w:rPr>
        <w:t>Bergen, 13</w:t>
      </w:r>
      <w:r w:rsidRPr="00A9248A">
        <w:t xml:space="preserve"> (Peter – Director of the National Security Studies Program at the New America Foundation and fellow at Fordham University's Center on National Security and CNN National Security Analyst, “Should we still fear al Qaeda?”, CNN, </w:t>
      </w:r>
      <w:hyperlink r:id="rId17" w:history="1">
        <w:r w:rsidRPr="00A9248A">
          <w:t>http://www.cnn.com/ 2013/02/03/opinion/bergen-al-qaedadeadly/index.html?hpt=hp_c1</w:t>
        </w:r>
      </w:hyperlink>
      <w:r w:rsidRPr="00A9248A">
        <w:t xml:space="preserve">) </w:t>
      </w:r>
    </w:p>
    <w:p w:rsidR="00654A84" w:rsidRPr="00A9248A" w:rsidRDefault="00654A84" w:rsidP="00654A84"/>
    <w:p w:rsidR="00654A84" w:rsidRDefault="00654A84" w:rsidP="00654A84">
      <w:pPr>
        <w:rPr>
          <w:b/>
          <w:iCs/>
          <w:highlight w:val="cyan"/>
          <w:u w:val="single"/>
          <w:bdr w:val="single" w:sz="18" w:space="0" w:color="auto"/>
        </w:rPr>
      </w:pPr>
      <w:r w:rsidRPr="00A9248A">
        <w:rPr>
          <w:b/>
          <w:iCs/>
          <w:u w:val="single"/>
          <w:bdr w:val="single" w:sz="18" w:space="0" w:color="auto"/>
        </w:rPr>
        <w:t>Yemen militants decimated</w:t>
      </w:r>
      <w:r w:rsidRPr="00654A84">
        <w:rPr>
          <w:b/>
          <w:iCs/>
          <w:sz w:val="12"/>
          <w:u w:val="single"/>
          <w:bdr w:val="single" w:sz="18" w:space="0" w:color="auto"/>
        </w:rPr>
        <w:t xml:space="preserve">¶ </w:t>
      </w:r>
      <w:r w:rsidRPr="00A9248A">
        <w:rPr>
          <w:sz w:val="16"/>
        </w:rPr>
        <w:t xml:space="preserve">As a result of the threat posed by AQAP, </w:t>
      </w:r>
      <w:r w:rsidRPr="00A9248A">
        <w:rPr>
          <w:bCs/>
          <w:u w:val="single"/>
        </w:rPr>
        <w:t>the</w:t>
      </w:r>
      <w:r w:rsidRPr="00A9248A">
        <w:rPr>
          <w:sz w:val="16"/>
        </w:rPr>
        <w:t xml:space="preserve"> </w:t>
      </w:r>
    </w:p>
    <w:p w:rsidR="00654A84" w:rsidRDefault="00654A84" w:rsidP="00654A84">
      <w:pPr>
        <w:rPr>
          <w:b/>
          <w:iCs/>
          <w:highlight w:val="cyan"/>
          <w:u w:val="single"/>
          <w:bdr w:val="single" w:sz="18" w:space="0" w:color="auto"/>
        </w:rPr>
      </w:pPr>
      <w:r>
        <w:rPr>
          <w:b/>
          <w:iCs/>
          <w:highlight w:val="cyan"/>
          <w:u w:val="single"/>
          <w:bdr w:val="single" w:sz="18" w:space="0" w:color="auto"/>
        </w:rPr>
        <w:t>AND</w:t>
      </w:r>
    </w:p>
    <w:p w:rsidR="00654A84" w:rsidRPr="00A9248A" w:rsidRDefault="00654A84" w:rsidP="00654A84">
      <w:pPr>
        <w:rPr>
          <w:sz w:val="16"/>
        </w:rPr>
      </w:pPr>
      <w:r w:rsidRPr="00A9248A">
        <w:rPr>
          <w:sz w:val="16"/>
        </w:rPr>
        <w:t>.S. Special Operations Forces, the CIA and the Yemeni government.</w:t>
      </w:r>
    </w:p>
    <w:p w:rsidR="00654A84" w:rsidRPr="00FB07E1" w:rsidRDefault="00654A84" w:rsidP="00654A84"/>
    <w:p w:rsidR="00654A84" w:rsidRPr="009F401D" w:rsidRDefault="00654A84" w:rsidP="00654A84">
      <w:pPr>
        <w:keepNext/>
        <w:keepLines/>
        <w:spacing w:before="200"/>
        <w:outlineLvl w:val="3"/>
        <w:rPr>
          <w:rFonts w:eastAsiaTheme="majorEastAsia" w:cstheme="majorBidi"/>
          <w:b/>
          <w:bCs/>
          <w:iCs/>
        </w:rPr>
      </w:pPr>
      <w:r w:rsidRPr="009F401D">
        <w:rPr>
          <w:rFonts w:eastAsiaTheme="majorEastAsia" w:cstheme="majorBidi"/>
          <w:b/>
          <w:bCs/>
          <w:iCs/>
        </w:rPr>
        <w:t>Islamists can’t control Bab al-Mandeb- no ships neccessary</w:t>
      </w:r>
    </w:p>
    <w:p w:rsidR="00654A84" w:rsidRPr="009F401D" w:rsidRDefault="00654A84" w:rsidP="00654A84">
      <w:pPr>
        <w:rPr>
          <w:b/>
          <w:bCs/>
        </w:rPr>
      </w:pPr>
      <w:r w:rsidRPr="009F401D">
        <w:rPr>
          <w:b/>
          <w:bCs/>
        </w:rPr>
        <w:t>UPI 10</w:t>
      </w:r>
    </w:p>
    <w:p w:rsidR="00654A84" w:rsidRPr="009F401D" w:rsidRDefault="00654A84" w:rsidP="00654A84">
      <w:r w:rsidRPr="009F401D">
        <w:t>(“Al-Qaida threatens to close key oil artery,” 2-24-10, http://www.upi.com/Top_News/Special/2010/02/24/Al-Qaida-threatens-to-close-key-oil-artery/UPI-27151267027462/#ixzz1XPTj8CWP.)</w:t>
      </w:r>
    </w:p>
    <w:p w:rsidR="00654A84" w:rsidRPr="009F401D" w:rsidRDefault="00654A84" w:rsidP="00654A84"/>
    <w:p w:rsidR="00654A84" w:rsidRDefault="00654A84" w:rsidP="00654A84">
      <w:pPr>
        <w:rPr>
          <w:sz w:val="16"/>
        </w:rPr>
      </w:pPr>
      <w:r w:rsidRPr="009F401D">
        <w:rPr>
          <w:b/>
          <w:iCs/>
          <w:u w:val="single"/>
          <w:bdr w:val="single" w:sz="18" w:space="0" w:color="auto"/>
        </w:rPr>
        <w:t xml:space="preserve">However, </w:t>
      </w:r>
      <w:r w:rsidRPr="009F401D">
        <w:rPr>
          <w:b/>
          <w:iCs/>
          <w:highlight w:val="yellow"/>
          <w:u w:val="single"/>
          <w:bdr w:val="single" w:sz="18" w:space="0" w:color="auto"/>
        </w:rPr>
        <w:t>an Islamist seizure of the strait will be extremely difficult</w:t>
      </w:r>
      <w:r w:rsidRPr="009F401D">
        <w:rPr>
          <w:sz w:val="16"/>
        </w:rPr>
        <w:t xml:space="preserve">, even though </w:t>
      </w:r>
    </w:p>
    <w:p w:rsidR="00654A84" w:rsidRDefault="00654A84" w:rsidP="00654A84">
      <w:pPr>
        <w:rPr>
          <w:sz w:val="16"/>
        </w:rPr>
      </w:pPr>
      <w:r>
        <w:rPr>
          <w:sz w:val="16"/>
        </w:rPr>
        <w:t>AND</w:t>
      </w:r>
    </w:p>
    <w:p w:rsidR="00654A84" w:rsidRPr="009F401D" w:rsidRDefault="00654A84" w:rsidP="00654A84">
      <w:pPr>
        <w:rPr>
          <w:b/>
          <w:iCs/>
          <w:u w:val="single"/>
          <w:bdr w:val="single" w:sz="18" w:space="0" w:color="auto"/>
        </w:rPr>
      </w:pPr>
      <w:r w:rsidRPr="009F401D">
        <w:rPr>
          <w:b/>
          <w:iCs/>
          <w:highlight w:val="yellow"/>
          <w:u w:val="single"/>
          <w:bdr w:val="single" w:sz="18" w:space="0" w:color="auto"/>
        </w:rPr>
        <w:t>be able to extend its operational zone northward to the Gulf of Aden.</w:t>
      </w:r>
    </w:p>
    <w:p w:rsidR="00654A84" w:rsidRDefault="00654A84" w:rsidP="00654A84">
      <w:pPr>
        <w:pStyle w:val="Heading4"/>
      </w:pPr>
      <w:r>
        <w:lastRenderedPageBreak/>
        <w:t>Extra-constitutional actions solves the advantage</w:t>
      </w:r>
    </w:p>
    <w:p w:rsidR="00654A84" w:rsidRDefault="00654A84" w:rsidP="00654A84">
      <w:r w:rsidRPr="000A71C6">
        <w:rPr>
          <w:rStyle w:val="StyleStyleBold12pt"/>
        </w:rPr>
        <w:t>Posner 10</w:t>
      </w:r>
      <w:r>
        <w:t xml:space="preserve"> – Eric A. Posner, Professor at the University of Chicago School of Law, “Executive Decision”, The New Republic, 3-29, http://www.newrepublic.com/book/review/executive-decision</w:t>
      </w:r>
    </w:p>
    <w:p w:rsidR="00654A84" w:rsidRDefault="00654A84" w:rsidP="00654A84">
      <w:pPr>
        <w:rPr>
          <w:sz w:val="16"/>
        </w:rPr>
      </w:pPr>
    </w:p>
    <w:p w:rsidR="00654A84" w:rsidRDefault="00654A84" w:rsidP="00654A84">
      <w:pPr>
        <w:rPr>
          <w:rStyle w:val="StyleBoldUnderline"/>
        </w:rPr>
      </w:pPr>
      <w:r w:rsidRPr="000A71C6">
        <w:rPr>
          <w:rStyle w:val="StyleBoldUnderline"/>
        </w:rPr>
        <w:t>Imagine</w:t>
      </w:r>
      <w:r>
        <w:rPr>
          <w:sz w:val="16"/>
        </w:rPr>
        <w:t xml:space="preserve"> that U.S. agents nab </w:t>
      </w:r>
      <w:r w:rsidRPr="000A71C6">
        <w:rPr>
          <w:rStyle w:val="StyleBoldUnderline"/>
        </w:rPr>
        <w:t>a terrorist</w:t>
      </w:r>
      <w:r>
        <w:rPr>
          <w:sz w:val="16"/>
        </w:rPr>
        <w:t xml:space="preserve"> who </w:t>
      </w:r>
      <w:r w:rsidRPr="000A71C6">
        <w:rPr>
          <w:rStyle w:val="StyleBoldUnderline"/>
        </w:rPr>
        <w:t xml:space="preserve">knows the location of </w:t>
      </w:r>
    </w:p>
    <w:p w:rsidR="00654A84" w:rsidRDefault="00654A84" w:rsidP="00654A84">
      <w:pPr>
        <w:rPr>
          <w:rStyle w:val="StyleBoldUnderline"/>
        </w:rPr>
      </w:pPr>
      <w:r>
        <w:rPr>
          <w:rStyle w:val="StyleBoldUnderline"/>
        </w:rPr>
        <w:t>AND</w:t>
      </w:r>
    </w:p>
    <w:p w:rsidR="00654A84" w:rsidRPr="0058051A" w:rsidRDefault="00654A84" w:rsidP="00654A84">
      <w:pPr>
        <w:rPr>
          <w:sz w:val="16"/>
        </w:rPr>
      </w:pPr>
      <w:r w:rsidRPr="0058051A">
        <w:rPr>
          <w:rStyle w:val="StyleBoldUnderline"/>
        </w:rPr>
        <w:t>extra-constitutional than if they are regarded as legal under the Constitution</w:t>
      </w:r>
      <w:r w:rsidRPr="008F5408">
        <w:t xml:space="preserve">. </w:t>
      </w:r>
    </w:p>
    <w:p w:rsidR="00654A84" w:rsidRPr="009228C2" w:rsidRDefault="00654A84" w:rsidP="00654A84">
      <w:pPr>
        <w:keepNext/>
        <w:keepLines/>
        <w:spacing w:before="200"/>
        <w:outlineLvl w:val="3"/>
        <w:rPr>
          <w:rFonts w:eastAsia="Times New Roman"/>
          <w:b/>
          <w:bCs/>
          <w:iCs/>
        </w:rPr>
      </w:pPr>
      <w:r w:rsidRPr="009228C2">
        <w:rPr>
          <w:rFonts w:eastAsia="Times New Roman"/>
          <w:b/>
          <w:bCs/>
          <w:iCs/>
        </w:rPr>
        <w:t>No risk of nuclear terrorism – technically impossible</w:t>
      </w:r>
    </w:p>
    <w:p w:rsidR="00654A84" w:rsidRPr="009228C2" w:rsidRDefault="00654A84" w:rsidP="00654A84">
      <w:pPr>
        <w:rPr>
          <w:rFonts w:eastAsia="Calibri"/>
        </w:rPr>
      </w:pPr>
      <w:r w:rsidRPr="009228C2">
        <w:rPr>
          <w:rFonts w:eastAsia="Calibri"/>
          <w:b/>
          <w:bCs/>
        </w:rPr>
        <w:t>Michael, 12</w:t>
      </w:r>
      <w:r w:rsidRPr="009228C2">
        <w:rPr>
          <w:rFonts w:eastAsia="Calibri"/>
        </w:rPr>
        <w:t xml:space="preserve"> (Professor Nuclear Counterprolif and Deterrence at Air Force Counterprolif Center, ’12 (George, March, “Strategic Nuclear Terrorism and the Risk of State Decapitation” Defence Studies, Vol 12 Issue 1, p 67-105, T&amp;F Online)</w:t>
      </w:r>
    </w:p>
    <w:p w:rsidR="00654A84" w:rsidRPr="009228C2" w:rsidRDefault="00654A84" w:rsidP="00654A84">
      <w:pPr>
        <w:rPr>
          <w:rFonts w:eastAsia="Calibri"/>
        </w:rPr>
      </w:pPr>
    </w:p>
    <w:p w:rsidR="00654A84" w:rsidRDefault="00654A84" w:rsidP="00654A84">
      <w:pPr>
        <w:rPr>
          <w:rFonts w:eastAsia="Calibri"/>
          <w:bCs/>
          <w:highlight w:val="cyan"/>
          <w:u w:val="single"/>
        </w:rPr>
      </w:pPr>
      <w:r w:rsidRPr="009228C2">
        <w:rPr>
          <w:rFonts w:eastAsia="Calibri"/>
          <w:bCs/>
          <w:u w:val="single"/>
        </w:rPr>
        <w:t xml:space="preserve">Despite the alarming prospect of nuclear terrorism, the </w:t>
      </w:r>
      <w:r w:rsidRPr="009228C2">
        <w:rPr>
          <w:rFonts w:eastAsia="Calibri"/>
          <w:bCs/>
          <w:highlight w:val="cyan"/>
          <w:u w:val="single"/>
        </w:rPr>
        <w:t xml:space="preserve">obstacles to </w:t>
      </w:r>
      <w:r w:rsidRPr="009228C2">
        <w:rPr>
          <w:rFonts w:eastAsia="Calibri"/>
          <w:bCs/>
          <w:highlight w:val="yellow"/>
          <w:u w:val="single"/>
        </w:rPr>
        <w:t>obtaining</w:t>
      </w:r>
      <w:r w:rsidRPr="009228C2">
        <w:rPr>
          <w:rFonts w:eastAsia="Calibri"/>
          <w:bCs/>
          <w:u w:val="single"/>
        </w:rPr>
        <w:t xml:space="preserve"> such </w:t>
      </w:r>
      <w:r w:rsidRPr="009228C2">
        <w:rPr>
          <w:rFonts w:eastAsia="Calibri"/>
          <w:bCs/>
          <w:highlight w:val="cyan"/>
          <w:u w:val="single"/>
        </w:rPr>
        <w:t xml:space="preserve">capabilities are </w:t>
      </w:r>
    </w:p>
    <w:p w:rsidR="00654A84" w:rsidRDefault="00654A84" w:rsidP="00654A84">
      <w:pPr>
        <w:rPr>
          <w:rFonts w:eastAsia="Calibri"/>
          <w:bCs/>
          <w:highlight w:val="cyan"/>
          <w:u w:val="single"/>
        </w:rPr>
      </w:pPr>
      <w:r>
        <w:rPr>
          <w:rFonts w:eastAsia="Calibri"/>
          <w:bCs/>
          <w:highlight w:val="cyan"/>
          <w:u w:val="single"/>
        </w:rPr>
        <w:t>AND</w:t>
      </w:r>
    </w:p>
    <w:p w:rsidR="00654A84" w:rsidRPr="009228C2" w:rsidRDefault="00654A84" w:rsidP="00654A84">
      <w:pPr>
        <w:rPr>
          <w:rFonts w:eastAsia="Calibri"/>
          <w:sz w:val="14"/>
        </w:rPr>
      </w:pPr>
      <w:r w:rsidRPr="009228C2">
        <w:rPr>
          <w:rFonts w:eastAsia="Calibri"/>
          <w:sz w:val="14"/>
        </w:rPr>
        <w:t>there are still many nuclear weapons that could fall into the wrong hands.</w:t>
      </w:r>
    </w:p>
    <w:p w:rsidR="00654A84" w:rsidRPr="00FB07E1" w:rsidRDefault="00654A84" w:rsidP="00654A84"/>
    <w:p w:rsidR="00654A84" w:rsidRPr="00FB07E1" w:rsidRDefault="00654A84" w:rsidP="00654A84">
      <w:pPr>
        <w:keepNext/>
        <w:keepLines/>
        <w:spacing w:before="200"/>
        <w:outlineLvl w:val="3"/>
        <w:rPr>
          <w:rFonts w:eastAsia="Times New Roman"/>
          <w:b/>
          <w:bCs/>
          <w:iCs/>
        </w:rPr>
      </w:pPr>
      <w:r w:rsidRPr="00FB07E1">
        <w:rPr>
          <w:rFonts w:eastAsia="Times New Roman"/>
          <w:b/>
          <w:bCs/>
          <w:iCs/>
        </w:rPr>
        <w:t>No econ decline war---best and most recent data</w:t>
      </w:r>
    </w:p>
    <w:p w:rsidR="00654A84" w:rsidRPr="00FB07E1" w:rsidRDefault="00654A84" w:rsidP="00654A84">
      <w:pPr>
        <w:rPr>
          <w:rFonts w:eastAsia="Calibri"/>
        </w:rPr>
      </w:pPr>
      <w:r w:rsidRPr="00FB07E1">
        <w:rPr>
          <w:rFonts w:eastAsia="Calibri"/>
          <w:b/>
          <w:bCs/>
        </w:rPr>
        <w:t>Drezner, 12</w:t>
      </w:r>
      <w:r w:rsidRPr="00FB07E1">
        <w:rPr>
          <w:rFonts w:eastAsia="Calibri"/>
        </w:rPr>
        <w:t xml:space="preserve"> (Daniel W. Drezner, Professor, The Fletcher School of Law and Diplomacy, Tufts University, October 2012, “The Irony of Global Economic Governance: The System Worked,” </w:t>
      </w:r>
      <w:hyperlink w:history="1">
        <w:r w:rsidRPr="00FB07E1">
          <w:rPr>
            <w:rFonts w:eastAsia="Calibri"/>
          </w:rPr>
          <w:t>http://www.globaleconomicgove rnance.org/wp-content/uploads/IR-Colloquium-MT12-Week-5_The-Irony-of-Global-Economic-Governance.pdf</w:t>
        </w:r>
      </w:hyperlink>
    </w:p>
    <w:p w:rsidR="00654A84" w:rsidRPr="00FB07E1" w:rsidRDefault="00654A84" w:rsidP="00654A84">
      <w:pPr>
        <w:rPr>
          <w:rFonts w:eastAsia="Calibri"/>
        </w:rPr>
      </w:pPr>
    </w:p>
    <w:p w:rsidR="00654A84" w:rsidRDefault="00654A84" w:rsidP="00654A84">
      <w:pPr>
        <w:rPr>
          <w:rFonts w:eastAsia="Calibri"/>
          <w:bCs/>
          <w:u w:val="single"/>
        </w:rPr>
      </w:pPr>
      <w:r w:rsidRPr="00FB07E1">
        <w:rPr>
          <w:rFonts w:eastAsia="Calibri"/>
          <w:bCs/>
          <w:u w:val="single"/>
        </w:rPr>
        <w:t>The final outcome addresses</w:t>
      </w:r>
      <w:r w:rsidRPr="00FB07E1">
        <w:rPr>
          <w:rFonts w:eastAsia="Calibri"/>
          <w:sz w:val="16"/>
          <w:szCs w:val="16"/>
        </w:rPr>
        <w:t xml:space="preserve"> a dog that hasn’t barked: </w:t>
      </w:r>
      <w:r w:rsidRPr="00FB07E1">
        <w:rPr>
          <w:rFonts w:eastAsia="Calibri"/>
          <w:bCs/>
          <w:u w:val="single"/>
        </w:rPr>
        <w:t xml:space="preserve">the effect of the Great </w:t>
      </w:r>
    </w:p>
    <w:p w:rsidR="00654A84" w:rsidRDefault="00654A84" w:rsidP="00654A84">
      <w:pPr>
        <w:rPr>
          <w:rFonts w:eastAsia="Calibri"/>
          <w:bCs/>
          <w:u w:val="single"/>
        </w:rPr>
      </w:pPr>
      <w:r>
        <w:rPr>
          <w:rFonts w:eastAsia="Calibri"/>
          <w:bCs/>
          <w:u w:val="single"/>
        </w:rPr>
        <w:t>AND</w:t>
      </w:r>
    </w:p>
    <w:p w:rsidR="00654A84" w:rsidRPr="00FB07E1" w:rsidRDefault="00654A84" w:rsidP="00654A84">
      <w:pPr>
        <w:rPr>
          <w:rFonts w:eastAsia="Calibri"/>
        </w:rPr>
      </w:pPr>
      <w:r w:rsidRPr="00FB07E1">
        <w:rPr>
          <w:rFonts w:eastAsia="Calibri"/>
          <w:sz w:val="16"/>
          <w:szCs w:val="16"/>
        </w:rPr>
        <w:t>II – and not even worse – must be regarded as fortunate.”42</w:t>
      </w:r>
    </w:p>
    <w:p w:rsidR="00654A84" w:rsidRPr="00FB07E1" w:rsidRDefault="00654A84" w:rsidP="00654A84">
      <w:pPr>
        <w:keepNext/>
        <w:keepLines/>
        <w:spacing w:before="200"/>
        <w:outlineLvl w:val="3"/>
        <w:rPr>
          <w:rFonts w:eastAsia="Times New Roman"/>
          <w:b/>
          <w:bCs/>
          <w:iCs/>
        </w:rPr>
      </w:pPr>
      <w:r w:rsidRPr="00FB07E1">
        <w:rPr>
          <w:rFonts w:eastAsia="Times New Roman"/>
          <w:b/>
          <w:bCs/>
          <w:iCs/>
        </w:rPr>
        <w:t>US econ resilient</w:t>
      </w:r>
    </w:p>
    <w:p w:rsidR="00654A84" w:rsidRPr="00FB07E1" w:rsidRDefault="00654A84" w:rsidP="00654A84">
      <w:pPr>
        <w:rPr>
          <w:rFonts w:eastAsia="Calibri"/>
        </w:rPr>
      </w:pPr>
      <w:r w:rsidRPr="00FB07E1">
        <w:rPr>
          <w:rFonts w:eastAsia="Calibri"/>
        </w:rPr>
        <w:t xml:space="preserve">Robert </w:t>
      </w:r>
      <w:r w:rsidRPr="00FB07E1">
        <w:rPr>
          <w:rFonts w:eastAsia="Calibri"/>
          <w:b/>
          <w:bCs/>
        </w:rPr>
        <w:t>Johnson</w:t>
      </w:r>
      <w:r w:rsidRPr="00FB07E1">
        <w:rPr>
          <w:rFonts w:eastAsia="Calibri"/>
        </w:rPr>
        <w:t xml:space="preserve"> </w:t>
      </w:r>
      <w:r w:rsidRPr="00FB07E1">
        <w:rPr>
          <w:rFonts w:eastAsia="Calibri"/>
          <w:b/>
          <w:bCs/>
        </w:rPr>
        <w:t>1/19</w:t>
      </w:r>
      <w:r w:rsidRPr="00FB07E1">
        <w:rPr>
          <w:rFonts w:eastAsia="Calibri"/>
        </w:rPr>
        <w:t>/13 (CFA, director of economic analysis with Morningstar, Morningstar.com, “U.S. Economy Not So Fragile After All” http://news.morningstar.com/articlenet/article.aspx?id=581616)</w:t>
      </w:r>
    </w:p>
    <w:p w:rsidR="00654A84" w:rsidRPr="00FB07E1" w:rsidRDefault="00654A84" w:rsidP="00654A84">
      <w:pPr>
        <w:rPr>
          <w:rFonts w:eastAsia="Calibri"/>
        </w:rPr>
      </w:pPr>
    </w:p>
    <w:p w:rsidR="00654A84" w:rsidRDefault="00654A84" w:rsidP="00654A84">
      <w:pPr>
        <w:rPr>
          <w:rFonts w:eastAsia="Calibri"/>
          <w:sz w:val="16"/>
        </w:rPr>
      </w:pPr>
      <w:r w:rsidRPr="00FB07E1">
        <w:rPr>
          <w:rFonts w:eastAsia="Calibri"/>
          <w:bCs/>
          <w:u w:val="single"/>
        </w:rPr>
        <w:t xml:space="preserve">No, </w:t>
      </w:r>
      <w:r w:rsidRPr="00FB07E1">
        <w:rPr>
          <w:rFonts w:eastAsia="Calibri"/>
          <w:bCs/>
          <w:highlight w:val="yellow"/>
          <w:u w:val="single"/>
        </w:rPr>
        <w:t>the U.S. Economy Has Not Been Fragile</w:t>
      </w:r>
      <w:r w:rsidRPr="00FB07E1">
        <w:rPr>
          <w:rFonts w:eastAsia="Calibri"/>
          <w:sz w:val="16"/>
        </w:rPr>
        <w:t xml:space="preserve"> After All</w:t>
      </w:r>
      <w:r w:rsidRPr="00FB07E1">
        <w:rPr>
          <w:rFonts w:eastAsia="Calibri"/>
          <w:sz w:val="12"/>
        </w:rPr>
        <w:t>¶</w:t>
      </w:r>
      <w:r w:rsidRPr="00FB07E1">
        <w:rPr>
          <w:rFonts w:eastAsia="Calibri"/>
          <w:sz w:val="16"/>
        </w:rPr>
        <w:t xml:space="preserve"> </w:t>
      </w:r>
    </w:p>
    <w:p w:rsidR="00654A84" w:rsidRDefault="00654A84" w:rsidP="00654A84">
      <w:pPr>
        <w:rPr>
          <w:rFonts w:eastAsia="Calibri"/>
          <w:sz w:val="16"/>
        </w:rPr>
      </w:pPr>
      <w:r>
        <w:rPr>
          <w:rFonts w:eastAsia="Calibri"/>
          <w:sz w:val="16"/>
        </w:rPr>
        <w:t>AND</w:t>
      </w:r>
    </w:p>
    <w:p w:rsidR="00654A84" w:rsidRPr="00FB07E1" w:rsidRDefault="00654A84" w:rsidP="00654A84">
      <w:pPr>
        <w:rPr>
          <w:rFonts w:eastAsia="Calibri"/>
          <w:bCs/>
          <w:u w:val="single"/>
        </w:rPr>
      </w:pPr>
      <w:r w:rsidRPr="00FB07E1">
        <w:rPr>
          <w:rFonts w:eastAsia="Calibri"/>
          <w:bCs/>
          <w:u w:val="single"/>
        </w:rPr>
        <w:t>a couple of days. These are not signs of a fragile economy.</w:t>
      </w:r>
    </w:p>
    <w:p w:rsidR="00654A84" w:rsidRDefault="00654A84" w:rsidP="00654A84">
      <w:pPr>
        <w:pStyle w:val="Heading3"/>
      </w:pPr>
      <w:r>
        <w:lastRenderedPageBreak/>
        <w:t xml:space="preserve">Jus Ad Bellum </w:t>
      </w:r>
    </w:p>
    <w:p w:rsidR="00654A84" w:rsidRPr="00937859" w:rsidRDefault="00654A84" w:rsidP="00654A84">
      <w:pPr>
        <w:keepNext/>
        <w:keepLines/>
        <w:spacing w:before="200"/>
        <w:outlineLvl w:val="3"/>
        <w:rPr>
          <w:rFonts w:eastAsiaTheme="majorEastAsia" w:cstheme="majorBidi"/>
          <w:b/>
          <w:bCs/>
          <w:iCs/>
        </w:rPr>
      </w:pPr>
      <w:r w:rsidRPr="00937859">
        <w:rPr>
          <w:rFonts w:eastAsiaTheme="majorEastAsia" w:cstheme="majorBidi"/>
          <w:b/>
          <w:bCs/>
          <w:iCs/>
        </w:rPr>
        <w:t>No causal link between US doctrine and others’ choices</w:t>
      </w:r>
    </w:p>
    <w:p w:rsidR="00654A84" w:rsidRPr="00937859" w:rsidRDefault="00654A84" w:rsidP="00654A84">
      <w:r w:rsidRPr="00937859">
        <w:t xml:space="preserve">Kenneth </w:t>
      </w:r>
      <w:r w:rsidRPr="00937859">
        <w:rPr>
          <w:b/>
          <w:bCs/>
        </w:rPr>
        <w:t>Anderson 11</w:t>
      </w:r>
      <w:r w:rsidRPr="00937859">
        <w:t xml:space="preserve">, Professor of International Law at American University, 10/9/11, “What Kind of Drones Arms Race Is Coming?,” </w:t>
      </w:r>
      <w:hyperlink r:id="rId18" w:anchor="more-51516" w:history="1">
        <w:r w:rsidRPr="00937859">
          <w:t>http://www.volokh.com/2011/10/09/what-kind-of-drones-arms-race-is-coming/#more-51516</w:t>
        </w:r>
      </w:hyperlink>
    </w:p>
    <w:p w:rsidR="00654A84" w:rsidRDefault="00654A84" w:rsidP="00654A84">
      <w:pPr>
        <w:rPr>
          <w:sz w:val="12"/>
        </w:rPr>
      </w:pPr>
      <w:r w:rsidRPr="00937859">
        <w:rPr>
          <w:sz w:val="12"/>
        </w:rPr>
        <w:t xml:space="preserve">New York Times national security correspondent Scott Shane has an opinion piece in today’s Sunday </w:t>
      </w:r>
    </w:p>
    <w:p w:rsidR="00654A84" w:rsidRDefault="00654A84" w:rsidP="00654A84">
      <w:pPr>
        <w:rPr>
          <w:sz w:val="12"/>
        </w:rPr>
      </w:pPr>
      <w:r>
        <w:rPr>
          <w:sz w:val="12"/>
        </w:rPr>
        <w:t>AND</w:t>
      </w:r>
    </w:p>
    <w:p w:rsidR="00654A84" w:rsidRPr="00937859" w:rsidRDefault="00654A84" w:rsidP="00654A84">
      <w:pPr>
        <w:rPr>
          <w:sz w:val="12"/>
        </w:rPr>
      </w:pPr>
      <w:r w:rsidRPr="00937859">
        <w:rPr>
          <w:b/>
          <w:bCs/>
          <w:u w:val="single"/>
        </w:rPr>
        <w:t>states competing to come up with weapons technologies that are … more discriminating</w:t>
      </w:r>
      <w:r w:rsidRPr="00937859">
        <w:rPr>
          <w:sz w:val="12"/>
        </w:rPr>
        <w:t>.</w:t>
      </w:r>
    </w:p>
    <w:p w:rsidR="00654A84" w:rsidRPr="00504285" w:rsidRDefault="00654A84" w:rsidP="00654A84">
      <w:pPr>
        <w:pStyle w:val="Heading4"/>
      </w:pPr>
      <w:r>
        <w:t xml:space="preserve">No impact---AUMF </w:t>
      </w:r>
      <w:r>
        <w:rPr>
          <w:u w:val="single"/>
        </w:rPr>
        <w:t>already</w:t>
      </w:r>
      <w:r>
        <w:t xml:space="preserve"> allows </w:t>
      </w:r>
      <w:r>
        <w:rPr>
          <w:u w:val="single"/>
        </w:rPr>
        <w:t>unrestrained</w:t>
      </w:r>
      <w:r>
        <w:t xml:space="preserve"> war and the alt is </w:t>
      </w:r>
      <w:r>
        <w:rPr>
          <w:u w:val="single"/>
        </w:rPr>
        <w:t>pre-existing checks</w:t>
      </w:r>
      <w:r>
        <w:t xml:space="preserve"> that effectively limit the Prez</w:t>
      </w:r>
    </w:p>
    <w:p w:rsidR="00654A84" w:rsidRDefault="00654A84" w:rsidP="00654A84">
      <w:r w:rsidRPr="00504285">
        <w:rPr>
          <w:rStyle w:val="StyleStyleBold12pt"/>
        </w:rPr>
        <w:t>Neff 6</w:t>
      </w:r>
      <w:r>
        <w:t xml:space="preserve"> – Jeremy Neff, JD from University of Cincinnati Law, “Does (FISA + NSA) * AUMF - Hamdi = Illegal Domestic Spying?”, University of Cincinnati Law Review, Winter, 75 U. Cin. L. Rev. 887, Lexis</w:t>
      </w:r>
    </w:p>
    <w:p w:rsidR="00654A84" w:rsidRDefault="00654A84" w:rsidP="00654A84"/>
    <w:p w:rsidR="00654A84" w:rsidRDefault="00654A84" w:rsidP="00654A84">
      <w:r>
        <w:t xml:space="preserve">Nothing in Hamdi suggests that the Court approves of the use of war powers as </w:t>
      </w:r>
    </w:p>
    <w:p w:rsidR="00654A84" w:rsidRDefault="00654A84" w:rsidP="00654A84">
      <w:r>
        <w:t>AND</w:t>
      </w:r>
    </w:p>
    <w:p w:rsidR="00654A84" w:rsidRDefault="00654A84" w:rsidP="00654A84">
      <w:r w:rsidRPr="002B35A3">
        <w:rPr>
          <w:rStyle w:val="StyleBoldUnderline"/>
          <w:highlight w:val="yellow"/>
        </w:rPr>
        <w:t xml:space="preserve">construed as overriding </w:t>
      </w:r>
      <w:r w:rsidRPr="002B35A3">
        <w:rPr>
          <w:rStyle w:val="Emphasis"/>
          <w:highlight w:val="yellow"/>
        </w:rPr>
        <w:t>existing legislation</w:t>
      </w:r>
      <w:r w:rsidRPr="002B35A3">
        <w:rPr>
          <w:rStyle w:val="StyleBoldUnderline"/>
          <w:highlight w:val="yellow"/>
        </w:rPr>
        <w:t xml:space="preserve"> that </w:t>
      </w:r>
      <w:r w:rsidRPr="002B35A3">
        <w:rPr>
          <w:rStyle w:val="Emphasis"/>
          <w:highlight w:val="yellow"/>
        </w:rPr>
        <w:t>limited</w:t>
      </w:r>
      <w:r w:rsidRPr="00504285">
        <w:rPr>
          <w:rStyle w:val="Emphasis"/>
        </w:rPr>
        <w:t xml:space="preserve"> the </w:t>
      </w:r>
      <w:r w:rsidRPr="002B35A3">
        <w:rPr>
          <w:rStyle w:val="Emphasis"/>
          <w:highlight w:val="yellow"/>
        </w:rPr>
        <w:t>war powers</w:t>
      </w:r>
      <w:r w:rsidRPr="002B35A3">
        <w:rPr>
          <w:rStyle w:val="StyleBoldUnderline"/>
          <w:highlight w:val="yellow"/>
        </w:rPr>
        <w:t xml:space="preserve"> of the Executive</w:t>
      </w:r>
      <w:r>
        <w:t>.</w:t>
      </w:r>
    </w:p>
    <w:p w:rsidR="00654A84" w:rsidRDefault="00654A84" w:rsidP="00654A84">
      <w:pPr>
        <w:pStyle w:val="Heading4"/>
      </w:pPr>
      <w:r>
        <w:t>No chance of AUMF rollback---their author</w:t>
      </w:r>
    </w:p>
    <w:p w:rsidR="00654A84" w:rsidRPr="001D7804" w:rsidRDefault="00654A84" w:rsidP="00654A84">
      <w:r>
        <w:t>(note – only read the YELLOW)</w:t>
      </w:r>
    </w:p>
    <w:p w:rsidR="00654A84" w:rsidRDefault="00654A84" w:rsidP="00654A84">
      <w:r>
        <w:rPr>
          <w:b/>
        </w:rPr>
        <w:t xml:space="preserve">Crook, </w:t>
      </w:r>
      <w:r w:rsidRPr="00641322">
        <w:rPr>
          <w:b/>
        </w:rPr>
        <w:t>12</w:t>
      </w:r>
      <w:r>
        <w:t xml:space="preserve"> – George Washington University Law School law professor</w:t>
      </w:r>
    </w:p>
    <w:p w:rsidR="00654A84" w:rsidRDefault="00654A84" w:rsidP="00654A84">
      <w:r>
        <w:t>[John R. Crook, Vice-President of the American Society of International Law, former General Counsel of the Multinational Force and Observers- the</w:t>
      </w:r>
      <w:r w:rsidRPr="00641322">
        <w:rPr>
          <w:sz w:val="12"/>
        </w:rPr>
        <w:t xml:space="preserve"> </w:t>
      </w:r>
      <w:r>
        <w:t xml:space="preserve">peacekeeping force in the Sinai, “The War Powers Resolution—A Dim and Fading Legacy,” </w:t>
      </w:r>
      <w:r w:rsidRPr="00E955FF">
        <w:t>Case</w:t>
      </w:r>
      <w:r>
        <w:t xml:space="preserve"> </w:t>
      </w:r>
      <w:r w:rsidRPr="00E955FF">
        <w:t>Western Reserve Journal of International Law·Vol.45·2012</w:t>
      </w:r>
      <w:r>
        <w:t>,</w:t>
      </w:r>
      <w:r w:rsidRPr="00E955FF">
        <w:t xml:space="preserve"> http://law.case.edu/journals/JIL/Documents/45CaseWResJIntlL1&amp;2.pdf</w:t>
      </w:r>
      <w:r>
        <w:rPr>
          <w:rStyle w:val="Hyperlink"/>
        </w:rPr>
        <w:t>, accessed 9-23-13, Bagwell/mss</w:t>
      </w:r>
      <w:r>
        <w:t>]</w:t>
      </w:r>
    </w:p>
    <w:p w:rsidR="00654A84" w:rsidRDefault="00654A84" w:rsidP="00654A84"/>
    <w:p w:rsidR="00654A84" w:rsidRDefault="00654A84" w:rsidP="00654A84">
      <w:pPr>
        <w:rPr>
          <w:highlight w:val="green"/>
          <w:u w:val="single"/>
        </w:rPr>
      </w:pPr>
      <w:r w:rsidRPr="00E955FF">
        <w:rPr>
          <w:sz w:val="16"/>
        </w:rPr>
        <w:t xml:space="preserve">Thus, </w:t>
      </w:r>
      <w:r w:rsidRPr="00FB1EE1">
        <w:rPr>
          <w:u w:val="single"/>
        </w:rPr>
        <w:t xml:space="preserve">in the forty years </w:t>
      </w:r>
      <w:r w:rsidRPr="002A0B6C">
        <w:rPr>
          <w:highlight w:val="green"/>
          <w:u w:val="single"/>
        </w:rPr>
        <w:t>since the W</w:t>
      </w:r>
      <w:r w:rsidRPr="00E955FF">
        <w:rPr>
          <w:sz w:val="16"/>
        </w:rPr>
        <w:t xml:space="preserve">ar </w:t>
      </w:r>
      <w:r w:rsidRPr="002A0B6C">
        <w:rPr>
          <w:highlight w:val="green"/>
          <w:u w:val="single"/>
        </w:rPr>
        <w:t>P</w:t>
      </w:r>
      <w:r w:rsidRPr="00E955FF">
        <w:rPr>
          <w:sz w:val="16"/>
        </w:rPr>
        <w:t xml:space="preserve">owers </w:t>
      </w:r>
      <w:r w:rsidRPr="002A0B6C">
        <w:rPr>
          <w:highlight w:val="green"/>
          <w:u w:val="single"/>
        </w:rPr>
        <w:t>R</w:t>
      </w:r>
      <w:r w:rsidRPr="00E955FF">
        <w:rPr>
          <w:sz w:val="16"/>
        </w:rPr>
        <w:t xml:space="preserve">esolution </w:t>
      </w:r>
      <w:r w:rsidRPr="002A0B6C">
        <w:rPr>
          <w:highlight w:val="green"/>
          <w:u w:val="single"/>
        </w:rPr>
        <w:t xml:space="preserve">was adopted, it </w:t>
      </w:r>
    </w:p>
    <w:p w:rsidR="00654A84" w:rsidRDefault="00654A84" w:rsidP="00654A84">
      <w:pPr>
        <w:rPr>
          <w:highlight w:val="green"/>
          <w:u w:val="single"/>
        </w:rPr>
      </w:pPr>
      <w:r>
        <w:rPr>
          <w:highlight w:val="green"/>
          <w:u w:val="single"/>
        </w:rPr>
        <w:t>AND</w:t>
      </w:r>
    </w:p>
    <w:p w:rsidR="00654A84" w:rsidRDefault="00654A84" w:rsidP="00654A84">
      <w:pPr>
        <w:rPr>
          <w:sz w:val="16"/>
        </w:rPr>
      </w:pPr>
      <w:r w:rsidRPr="00E955FF">
        <w:rPr>
          <w:sz w:val="16"/>
        </w:rPr>
        <w:t>. The report also refers to additional activities described in its  classified annex.</w:t>
      </w:r>
    </w:p>
    <w:p w:rsidR="00654A84" w:rsidRDefault="00654A84" w:rsidP="00654A84"/>
    <w:p w:rsidR="00654A84" w:rsidRDefault="00654A84" w:rsidP="00654A84">
      <w:pPr>
        <w:pStyle w:val="Heading4"/>
      </w:pPr>
      <w:r>
        <w:t>No impact</w:t>
      </w:r>
    </w:p>
    <w:p w:rsidR="00654A84" w:rsidRDefault="00654A84" w:rsidP="00654A84">
      <w:r w:rsidRPr="003761EE">
        <w:rPr>
          <w:rStyle w:val="StyleStyleBold12pt"/>
        </w:rPr>
        <w:t>Shank 13</w:t>
      </w:r>
      <w:r>
        <w:t xml:space="preserve"> – Matt Southworth, Legislative Associate for Foreign Policy at the Friends Committee on National Legislation, and Michael Shank, Adjunct Professor at George Mason University, “US Policymakers Must Rethink AUMF”, Friends Committee on National Legislation, 5-24, http://fcnl.org/blog/2c/us_rethink_aumf/</w:t>
      </w:r>
    </w:p>
    <w:p w:rsidR="00654A84" w:rsidRDefault="00654A84" w:rsidP="00654A84"/>
    <w:p w:rsidR="00654A84" w:rsidRDefault="00654A84" w:rsidP="00654A84">
      <w:pPr>
        <w:rPr>
          <w:sz w:val="12"/>
        </w:rPr>
      </w:pPr>
      <w:r w:rsidRPr="00D70AF5">
        <w:rPr>
          <w:sz w:val="12"/>
        </w:rPr>
        <w:t xml:space="preserve">One can see how quickly the waters get muddy. Going forward, and for </w:t>
      </w:r>
    </w:p>
    <w:p w:rsidR="00654A84" w:rsidRDefault="00654A84" w:rsidP="00654A84">
      <w:pPr>
        <w:rPr>
          <w:sz w:val="12"/>
        </w:rPr>
      </w:pPr>
      <w:r>
        <w:rPr>
          <w:sz w:val="12"/>
        </w:rPr>
        <w:t>AND</w:t>
      </w:r>
    </w:p>
    <w:p w:rsidR="00654A84" w:rsidRPr="00083A12" w:rsidRDefault="00654A84" w:rsidP="00654A84">
      <w:pPr>
        <w:rPr>
          <w:bCs/>
          <w:u w:val="single"/>
        </w:rPr>
      </w:pPr>
      <w:r w:rsidRPr="00D70AF5">
        <w:rPr>
          <w:sz w:val="12"/>
        </w:rPr>
        <w:t xml:space="preserve">very </w:t>
      </w:r>
      <w:r w:rsidRPr="00D70AF5">
        <w:rPr>
          <w:rStyle w:val="StyleBoldUnderline"/>
        </w:rPr>
        <w:t>foundation of</w:t>
      </w:r>
      <w:r w:rsidRPr="00D70AF5">
        <w:rPr>
          <w:sz w:val="12"/>
        </w:rPr>
        <w:t xml:space="preserve"> our </w:t>
      </w:r>
      <w:r w:rsidRPr="00D70AF5">
        <w:rPr>
          <w:rStyle w:val="StyleBoldUnderline"/>
        </w:rPr>
        <w:t>democracy</w:t>
      </w:r>
      <w:r w:rsidRPr="00D70AF5">
        <w:rPr>
          <w:sz w:val="12"/>
        </w:rPr>
        <w:t xml:space="preserve"> </w:t>
      </w:r>
      <w:r w:rsidRPr="00D70AF5">
        <w:rPr>
          <w:rStyle w:val="StyleBoldUnderline"/>
        </w:rPr>
        <w:t>and ensures</w:t>
      </w:r>
      <w:r w:rsidRPr="00D70AF5">
        <w:rPr>
          <w:sz w:val="12"/>
        </w:rPr>
        <w:t xml:space="preserve"> that </w:t>
      </w:r>
      <w:r w:rsidRPr="00D70AF5">
        <w:rPr>
          <w:rStyle w:val="StyleBoldUnderline"/>
        </w:rPr>
        <w:t>America is forever at war.</w:t>
      </w:r>
    </w:p>
    <w:p w:rsidR="00654A84" w:rsidRDefault="00654A84" w:rsidP="00654A84">
      <w:pPr>
        <w:pStyle w:val="Heading4"/>
      </w:pPr>
      <w:r>
        <w:t>Squo solves</w:t>
      </w:r>
    </w:p>
    <w:p w:rsidR="00654A84" w:rsidRDefault="00654A84" w:rsidP="00654A84">
      <w:r w:rsidRPr="0063445D">
        <w:rPr>
          <w:rStyle w:val="StyleStyleBold12pt"/>
        </w:rPr>
        <w:t>Golan-Vilella, 13</w:t>
      </w:r>
      <w:r>
        <w:t xml:space="preserve"> (Robert, Scoville Fellow at the Arms Control Association, 9/18, “Time to Narrow the AUMF”, The National Interest, </w:t>
      </w:r>
      <w:hyperlink r:id="rId19" w:history="1">
        <w:r w:rsidRPr="00396D5C">
          <w:rPr>
            <w:rStyle w:val="Hyperlink"/>
          </w:rPr>
          <w:t>http://nationalinterest.org/blog/the-buzz/time-narrow-the-aumf-9082?page=show</w:t>
        </w:r>
      </w:hyperlink>
      <w:r>
        <w:t>)</w:t>
      </w:r>
    </w:p>
    <w:p w:rsidR="00654A84" w:rsidRPr="0063445D" w:rsidRDefault="00654A84" w:rsidP="00654A84"/>
    <w:p w:rsidR="00654A84" w:rsidRDefault="00654A84" w:rsidP="00654A84">
      <w:pPr>
        <w:rPr>
          <w:sz w:val="12"/>
        </w:rPr>
      </w:pPr>
      <w:r w:rsidRPr="00D70AF5">
        <w:rPr>
          <w:sz w:val="12"/>
        </w:rPr>
        <w:t xml:space="preserve">The main problem regarding the AUMF right now is well understood: that even as </w:t>
      </w:r>
    </w:p>
    <w:p w:rsidR="00654A84" w:rsidRDefault="00654A84" w:rsidP="00654A84">
      <w:pPr>
        <w:rPr>
          <w:sz w:val="12"/>
        </w:rPr>
      </w:pPr>
      <w:r>
        <w:rPr>
          <w:sz w:val="12"/>
        </w:rPr>
        <w:t>AND</w:t>
      </w:r>
    </w:p>
    <w:p w:rsidR="00654A84" w:rsidRPr="00ED499D" w:rsidRDefault="00654A84" w:rsidP="00654A84">
      <w:pPr>
        <w:rPr>
          <w:bCs/>
          <w:u w:val="single"/>
        </w:rPr>
      </w:pPr>
      <w:r w:rsidRPr="00D70AF5">
        <w:rPr>
          <w:rStyle w:val="StyleBoldUnderline"/>
        </w:rPr>
        <w:t>is</w:t>
      </w:r>
      <w:r w:rsidRPr="00D70AF5">
        <w:rPr>
          <w:sz w:val="12"/>
        </w:rPr>
        <w:t xml:space="preserve"> </w:t>
      </w:r>
      <w:r w:rsidRPr="00D70AF5">
        <w:rPr>
          <w:rStyle w:val="Emphasis"/>
        </w:rPr>
        <w:t xml:space="preserve">an enormous deal of confusion </w:t>
      </w:r>
      <w:r w:rsidRPr="00D70AF5">
        <w:rPr>
          <w:rStyle w:val="StyleBoldUnderline"/>
        </w:rPr>
        <w:t>over</w:t>
      </w:r>
      <w:r w:rsidRPr="00D70AF5">
        <w:rPr>
          <w:sz w:val="12"/>
        </w:rPr>
        <w:t xml:space="preserve"> </w:t>
      </w:r>
      <w:r w:rsidRPr="00D70AF5">
        <w:rPr>
          <w:rStyle w:val="StyleBoldUnderline"/>
        </w:rPr>
        <w:t>just how far the AUMF reaches.</w:t>
      </w:r>
    </w:p>
    <w:p w:rsidR="00654A84" w:rsidRPr="00083A12" w:rsidRDefault="00654A84" w:rsidP="00654A84"/>
    <w:p w:rsidR="00654A84" w:rsidRPr="00D17C4E" w:rsidRDefault="00654A84" w:rsidP="00654A84"/>
    <w:p w:rsidR="00654A84" w:rsidRDefault="00654A84" w:rsidP="00654A84">
      <w:pPr>
        <w:pStyle w:val="Heading4"/>
      </w:pPr>
      <w:r>
        <w:t>No Controversy</w:t>
      </w:r>
    </w:p>
    <w:p w:rsidR="00654A84" w:rsidRDefault="00654A84" w:rsidP="00654A84">
      <w:r w:rsidRPr="00B30D44">
        <w:rPr>
          <w:rStyle w:val="StyleStyleBold12pt"/>
        </w:rPr>
        <w:t xml:space="preserve">Barnes, </w:t>
      </w:r>
      <w:r>
        <w:rPr>
          <w:rStyle w:val="StyleStyleBold12pt"/>
        </w:rPr>
        <w:t xml:space="preserve">your author, </w:t>
      </w:r>
      <w:r w:rsidRPr="00B30D44">
        <w:rPr>
          <w:rStyle w:val="StyleStyleBold12pt"/>
        </w:rPr>
        <w:t>12</w:t>
      </w:r>
      <w:r>
        <w:t xml:space="preserve"> (Beau, J.D. Candidate, Boston University School of Law, “Reauthorizing the ‘War on Terror’: The Legal and Policy Implications of the AUMF’s Coming Obsolescence,” Military Law Review, Vol 211, 2012, </w:t>
      </w:r>
      <w:hyperlink r:id="rId20" w:history="1">
        <w:r w:rsidRPr="00396D5C">
          <w:rPr>
            <w:rStyle w:val="Hyperlink"/>
          </w:rPr>
          <w:t>http://papers.ssrn.com/sol3/papers.cfm?abstract_id=2150874</w:t>
        </w:r>
      </w:hyperlink>
      <w:r>
        <w:t>)</w:t>
      </w:r>
    </w:p>
    <w:p w:rsidR="00654A84" w:rsidRPr="009A6881" w:rsidRDefault="00654A84" w:rsidP="00654A84"/>
    <w:p w:rsidR="00654A84" w:rsidRDefault="00654A84" w:rsidP="00654A84">
      <w:pPr>
        <w:rPr>
          <w:rStyle w:val="StyleBoldUnderline"/>
          <w:highlight w:val="cyan"/>
        </w:rPr>
      </w:pPr>
      <w:r w:rsidRPr="00D70AF5">
        <w:rPr>
          <w:sz w:val="12"/>
        </w:rPr>
        <w:t xml:space="preserve">There are, of course, many situations where </w:t>
      </w:r>
      <w:r w:rsidRPr="00D70AF5">
        <w:rPr>
          <w:rStyle w:val="StyleBoldUnderline"/>
        </w:rPr>
        <w:t xml:space="preserve">the </w:t>
      </w:r>
      <w:r w:rsidRPr="00034893">
        <w:rPr>
          <w:rStyle w:val="StyleBoldUnderline"/>
          <w:highlight w:val="cyan"/>
        </w:rPr>
        <w:t>president’s</w:t>
      </w:r>
      <w:r w:rsidRPr="00D70AF5">
        <w:rPr>
          <w:rStyle w:val="StyleBoldUnderline"/>
        </w:rPr>
        <w:t xml:space="preserve"> </w:t>
      </w:r>
      <w:r w:rsidRPr="00083A12">
        <w:rPr>
          <w:rStyle w:val="StyleBoldUnderline"/>
        </w:rPr>
        <w:t>position</w:t>
      </w:r>
      <w:r w:rsidRPr="00D70AF5">
        <w:rPr>
          <w:rStyle w:val="StyleBoldUnderline"/>
        </w:rPr>
        <w:t xml:space="preserve"> as </w:t>
      </w:r>
      <w:r w:rsidRPr="00034893">
        <w:rPr>
          <w:rStyle w:val="StyleBoldUnderline"/>
          <w:highlight w:val="cyan"/>
        </w:rPr>
        <w:t xml:space="preserve">Commander in </w:t>
      </w:r>
    </w:p>
    <w:p w:rsidR="00654A84" w:rsidRDefault="00654A84" w:rsidP="00654A84">
      <w:pPr>
        <w:rPr>
          <w:rStyle w:val="StyleBoldUnderline"/>
          <w:highlight w:val="cyan"/>
        </w:rPr>
      </w:pPr>
      <w:r>
        <w:rPr>
          <w:rStyle w:val="StyleBoldUnderline"/>
          <w:highlight w:val="cyan"/>
        </w:rPr>
        <w:t>AND</w:t>
      </w:r>
    </w:p>
    <w:p w:rsidR="00654A84" w:rsidRPr="00D70AF5" w:rsidRDefault="00654A84" w:rsidP="00654A84">
      <w:pPr>
        <w:rPr>
          <w:sz w:val="12"/>
        </w:rPr>
      </w:pPr>
      <w:r w:rsidRPr="00D70AF5">
        <w:rPr>
          <w:sz w:val="12"/>
        </w:rPr>
        <w:t xml:space="preserve">Commander in Chief cannot justify all counterterrorism operations as “self-defense.” </w:t>
      </w:r>
    </w:p>
    <w:p w:rsidR="00654A84" w:rsidRDefault="00654A84" w:rsidP="00654A84"/>
    <w:p w:rsidR="00654A84" w:rsidRPr="000515F2" w:rsidRDefault="00654A84" w:rsidP="00654A84">
      <w:pPr>
        <w:pStyle w:val="Heading4"/>
      </w:pPr>
      <w:r>
        <w:t>No jus ad belleum fill in</w:t>
      </w:r>
    </w:p>
    <w:p w:rsidR="00654A84" w:rsidRDefault="00654A84" w:rsidP="00654A84">
      <w:r w:rsidRPr="0063445D">
        <w:rPr>
          <w:rStyle w:val="StyleStyleBold12pt"/>
        </w:rPr>
        <w:t>Golan-Vilella, 13</w:t>
      </w:r>
      <w:r>
        <w:t xml:space="preserve"> (Robert, Scoville Fellow at the Arms Control Association, 9/18, “Time to Narrow the AUMF”, The National Interest, </w:t>
      </w:r>
      <w:hyperlink r:id="rId21" w:history="1">
        <w:r w:rsidRPr="00396D5C">
          <w:rPr>
            <w:rStyle w:val="Hyperlink"/>
          </w:rPr>
          <w:t>http://nationalinterest.org/blog/the-buzz/time-narrow-the-aumf-9082?page=show</w:t>
        </w:r>
      </w:hyperlink>
      <w:r>
        <w:t>)</w:t>
      </w:r>
    </w:p>
    <w:p w:rsidR="00654A84" w:rsidRPr="0063445D" w:rsidRDefault="00654A84" w:rsidP="00654A84"/>
    <w:p w:rsidR="00654A84" w:rsidRDefault="00654A84" w:rsidP="00654A84">
      <w:pPr>
        <w:rPr>
          <w:rStyle w:val="StyleBoldUnderline"/>
        </w:rPr>
      </w:pPr>
      <w:r w:rsidRPr="00D70AF5">
        <w:rPr>
          <w:sz w:val="16"/>
        </w:rPr>
        <w:t xml:space="preserve">In either of the two above scenarios, </w:t>
      </w:r>
      <w:r w:rsidRPr="00D70AF5">
        <w:rPr>
          <w:rStyle w:val="StyleBoldUnderline"/>
        </w:rPr>
        <w:t>Chesney</w:t>
      </w:r>
      <w:r w:rsidRPr="00D70AF5">
        <w:rPr>
          <w:sz w:val="16"/>
        </w:rPr>
        <w:t xml:space="preserve">, </w:t>
      </w:r>
      <w:r w:rsidRPr="00D70AF5">
        <w:rPr>
          <w:rStyle w:val="StyleBoldUnderline"/>
        </w:rPr>
        <w:t>Goldsmith</w:t>
      </w:r>
      <w:r w:rsidRPr="00D70AF5">
        <w:rPr>
          <w:sz w:val="16"/>
        </w:rPr>
        <w:t xml:space="preserve">, </w:t>
      </w:r>
      <w:r w:rsidRPr="00D70AF5">
        <w:rPr>
          <w:rStyle w:val="StyleBoldUnderline"/>
        </w:rPr>
        <w:t>Waxman</w:t>
      </w:r>
      <w:r w:rsidRPr="00D70AF5">
        <w:rPr>
          <w:sz w:val="16"/>
        </w:rPr>
        <w:t xml:space="preserve"> </w:t>
      </w:r>
      <w:r w:rsidRPr="00D70AF5">
        <w:rPr>
          <w:rStyle w:val="StyleBoldUnderline"/>
        </w:rPr>
        <w:t>and</w:t>
      </w:r>
      <w:r w:rsidRPr="00D70AF5">
        <w:rPr>
          <w:sz w:val="16"/>
        </w:rPr>
        <w:t xml:space="preserve"> </w:t>
      </w:r>
      <w:r w:rsidRPr="00D70AF5">
        <w:rPr>
          <w:rStyle w:val="StyleBoldUnderline"/>
        </w:rPr>
        <w:t>Wittes</w:t>
      </w:r>
      <w:r w:rsidRPr="00D70AF5">
        <w:rPr>
          <w:sz w:val="16"/>
        </w:rPr>
        <w:t xml:space="preserve"> </w:t>
      </w:r>
    </w:p>
    <w:p w:rsidR="00654A84" w:rsidRDefault="00654A84" w:rsidP="00654A84">
      <w:pPr>
        <w:rPr>
          <w:rStyle w:val="StyleBoldUnderline"/>
        </w:rPr>
      </w:pPr>
      <w:r>
        <w:rPr>
          <w:rStyle w:val="StyleBoldUnderline"/>
        </w:rPr>
        <w:t>AND</w:t>
      </w:r>
    </w:p>
    <w:p w:rsidR="00654A84" w:rsidRPr="00D70AF5" w:rsidRDefault="00654A84" w:rsidP="00654A84">
      <w:pPr>
        <w:rPr>
          <w:sz w:val="16"/>
        </w:rPr>
      </w:pPr>
      <w:r w:rsidRPr="00D70AF5">
        <w:rPr>
          <w:rStyle w:val="StyleBoldUnderline"/>
        </w:rPr>
        <w:t>any congressional debate</w:t>
      </w:r>
      <w:r w:rsidRPr="00D70AF5">
        <w:rPr>
          <w:sz w:val="16"/>
        </w:rPr>
        <w:t xml:space="preserve"> over whether and to what extent it ought to continue.</w:t>
      </w:r>
    </w:p>
    <w:p w:rsidR="00654A84" w:rsidRDefault="00654A84" w:rsidP="00654A84"/>
    <w:p w:rsidR="00654A84" w:rsidRPr="00937859" w:rsidRDefault="00654A84" w:rsidP="00654A84">
      <w:pPr>
        <w:keepNext/>
        <w:keepLines/>
        <w:spacing w:before="200"/>
        <w:outlineLvl w:val="3"/>
        <w:rPr>
          <w:rFonts w:eastAsia="Times New Roman"/>
          <w:b/>
          <w:bCs/>
          <w:iCs/>
        </w:rPr>
      </w:pPr>
      <w:r w:rsidRPr="00937859">
        <w:rPr>
          <w:rFonts w:eastAsia="Times New Roman"/>
          <w:b/>
          <w:bCs/>
          <w:iCs/>
        </w:rPr>
        <w:t>No increased Chinese aggression – just political posturing</w:t>
      </w:r>
    </w:p>
    <w:p w:rsidR="00654A84" w:rsidRPr="00937859" w:rsidRDefault="00654A84" w:rsidP="00654A84">
      <w:pPr>
        <w:rPr>
          <w:rFonts w:eastAsia="Calibri"/>
        </w:rPr>
      </w:pPr>
      <w:r w:rsidRPr="00937859">
        <w:rPr>
          <w:rFonts w:eastAsia="Calibri"/>
          <w:b/>
          <w:bCs/>
        </w:rPr>
        <w:t>Friedberg, 12</w:t>
      </w:r>
      <w:r w:rsidRPr="00937859">
        <w:rPr>
          <w:rFonts w:eastAsia="Calibri"/>
        </w:rPr>
        <w:t xml:space="preserve"> (Professor Politics Princeton University, ’12 (Aaron, Fall, “The Next Phase of the “Contest for Supremacy” in Asia” Asia Policy, ProjectMuse)</w:t>
      </w:r>
    </w:p>
    <w:p w:rsidR="00654A84" w:rsidRPr="00937859" w:rsidRDefault="00654A84" w:rsidP="00654A84">
      <w:pPr>
        <w:rPr>
          <w:rFonts w:eastAsia="Calibri"/>
        </w:rPr>
      </w:pPr>
    </w:p>
    <w:p w:rsidR="00654A84" w:rsidRDefault="00654A84" w:rsidP="00654A84">
      <w:pPr>
        <w:rPr>
          <w:rFonts w:eastAsia="Calibri"/>
          <w:sz w:val="16"/>
          <w:szCs w:val="16"/>
        </w:rPr>
      </w:pPr>
      <w:r w:rsidRPr="00937859">
        <w:rPr>
          <w:rFonts w:eastAsia="Calibri"/>
          <w:sz w:val="16"/>
          <w:szCs w:val="16"/>
        </w:rPr>
        <w:t xml:space="preserve">The next phase in the escalating geopolitical rivalry between the United States and China will </w:t>
      </w:r>
    </w:p>
    <w:p w:rsidR="00654A84" w:rsidRDefault="00654A84" w:rsidP="00654A84">
      <w:pPr>
        <w:rPr>
          <w:rFonts w:eastAsia="Calibri"/>
          <w:sz w:val="16"/>
          <w:szCs w:val="16"/>
        </w:rPr>
      </w:pPr>
      <w:r>
        <w:rPr>
          <w:rFonts w:eastAsia="Calibri"/>
          <w:sz w:val="16"/>
          <w:szCs w:val="16"/>
        </w:rPr>
        <w:t>AND</w:t>
      </w:r>
    </w:p>
    <w:p w:rsidR="00654A84" w:rsidRPr="00937859" w:rsidRDefault="00654A84" w:rsidP="00654A84">
      <w:pPr>
        <w:rPr>
          <w:rFonts w:eastAsia="Calibri"/>
          <w:b/>
          <w:iCs/>
          <w:u w:val="single"/>
          <w:bdr w:val="single" w:sz="18" w:space="0" w:color="auto" w:frame="1"/>
        </w:rPr>
      </w:pPr>
      <w:r w:rsidRPr="00937859">
        <w:rPr>
          <w:rFonts w:eastAsia="Calibri"/>
          <w:b/>
          <w:highlight w:val="yellow"/>
          <w:u w:val="single"/>
          <w:bdr w:val="single" w:sz="18" w:space="0" w:color="auto" w:frame="1"/>
        </w:rPr>
        <w:t>appear to have been an aberration rather than the wave of the future.</w:t>
      </w:r>
    </w:p>
    <w:p w:rsidR="00654A84" w:rsidRDefault="00654A84" w:rsidP="00654A84"/>
    <w:p w:rsidR="00654A84" w:rsidRPr="00937859" w:rsidRDefault="00654A84" w:rsidP="00654A84">
      <w:pPr>
        <w:keepNext/>
        <w:keepLines/>
        <w:spacing w:before="200"/>
        <w:outlineLvl w:val="3"/>
        <w:rPr>
          <w:rFonts w:eastAsia="Times New Roman"/>
          <w:bCs/>
          <w:iCs/>
        </w:rPr>
      </w:pPr>
      <w:r w:rsidRPr="00937859">
        <w:rPr>
          <w:rFonts w:eastAsia="Calibri"/>
          <w:iCs/>
        </w:rPr>
        <w:t>China resilient</w:t>
      </w:r>
      <w:r w:rsidRPr="00937859">
        <w:rPr>
          <w:rFonts w:eastAsia="Times New Roman"/>
          <w:b/>
          <w:bCs/>
          <w:iCs/>
        </w:rPr>
        <w:t>—</w:t>
      </w:r>
      <w:r w:rsidRPr="00937859">
        <w:rPr>
          <w:rFonts w:eastAsia="Times New Roman"/>
          <w:bCs/>
          <w:iCs/>
        </w:rPr>
        <w:t xml:space="preserve">empirics </w:t>
      </w:r>
    </w:p>
    <w:p w:rsidR="00654A84" w:rsidRPr="00937859" w:rsidRDefault="00654A84" w:rsidP="00654A84">
      <w:pPr>
        <w:rPr>
          <w:rFonts w:eastAsia="Calibri"/>
        </w:rPr>
      </w:pPr>
      <w:r w:rsidRPr="00937859">
        <w:rPr>
          <w:rFonts w:eastAsia="Calibri"/>
          <w:b/>
          <w:bCs/>
        </w:rPr>
        <w:t>Blackwill 9</w:t>
      </w:r>
      <w:r w:rsidRPr="00937859">
        <w:rPr>
          <w:rFonts w:eastAsia="Calibri"/>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654A84" w:rsidRDefault="00654A84" w:rsidP="00654A84">
      <w:pPr>
        <w:rPr>
          <w:rFonts w:eastAsia="Calibri"/>
          <w:bCs/>
          <w:highlight w:val="yellow"/>
          <w:u w:val="single"/>
        </w:rPr>
      </w:pPr>
      <w:r w:rsidRPr="00937859">
        <w:rPr>
          <w:rFonts w:eastAsia="Calibri"/>
          <w:sz w:val="16"/>
        </w:rPr>
        <w:t xml:space="preserve">Next, China. Again, five years from today. </w:t>
      </w:r>
      <w:r w:rsidRPr="00937859">
        <w:rPr>
          <w:rFonts w:eastAsia="Calibri"/>
          <w:bCs/>
          <w:highlight w:val="yellow"/>
          <w:u w:val="single"/>
        </w:rPr>
        <w:t xml:space="preserve">Did the recession undermine </w:t>
      </w:r>
    </w:p>
    <w:p w:rsidR="00654A84" w:rsidRDefault="00654A84" w:rsidP="00654A84">
      <w:pPr>
        <w:rPr>
          <w:rFonts w:eastAsia="Calibri"/>
          <w:bCs/>
          <w:highlight w:val="yellow"/>
          <w:u w:val="single"/>
        </w:rPr>
      </w:pPr>
      <w:r>
        <w:rPr>
          <w:rFonts w:eastAsia="Calibri"/>
          <w:bCs/>
          <w:highlight w:val="yellow"/>
          <w:u w:val="single"/>
        </w:rPr>
        <w:t>AND</w:t>
      </w:r>
    </w:p>
    <w:p w:rsidR="00654A84" w:rsidRPr="00937859" w:rsidRDefault="00654A84" w:rsidP="00654A84">
      <w:pPr>
        <w:rPr>
          <w:rFonts w:eastAsia="Calibri"/>
          <w:bCs/>
          <w:u w:val="single"/>
        </w:rPr>
      </w:pPr>
      <w:r w:rsidRPr="00937859">
        <w:rPr>
          <w:rFonts w:eastAsia="Calibri"/>
          <w:bCs/>
          <w:highlight w:val="yellow"/>
          <w:u w:val="single"/>
        </w:rPr>
        <w:t>. Did it cause</w:t>
      </w:r>
      <w:r w:rsidRPr="00937859">
        <w:rPr>
          <w:rFonts w:eastAsia="Calibri"/>
          <w:bCs/>
          <w:u w:val="single"/>
        </w:rPr>
        <w:t xml:space="preserve"> the essence of </w:t>
      </w:r>
      <w:r w:rsidRPr="00937859">
        <w:rPr>
          <w:rFonts w:eastAsia="Calibri"/>
          <w:bCs/>
          <w:highlight w:val="yellow"/>
          <w:u w:val="single"/>
        </w:rPr>
        <w:t>Asian security to transform? No</w:t>
      </w:r>
      <w:r w:rsidRPr="00937859">
        <w:rPr>
          <w:rFonts w:eastAsia="Calibri"/>
          <w:bCs/>
          <w:u w:val="single"/>
        </w:rPr>
        <w:t>.</w:t>
      </w:r>
    </w:p>
    <w:p w:rsidR="00654A84" w:rsidRPr="00937859" w:rsidRDefault="00654A84" w:rsidP="00654A84">
      <w:pPr>
        <w:keepNext/>
        <w:keepLines/>
        <w:spacing w:before="200"/>
        <w:outlineLvl w:val="3"/>
        <w:rPr>
          <w:rFonts w:eastAsia="Times New Roman"/>
          <w:bCs/>
          <w:iCs/>
        </w:rPr>
      </w:pPr>
      <w:r w:rsidRPr="00937859">
        <w:rPr>
          <w:rFonts w:eastAsia="Times New Roman"/>
          <w:b/>
          <w:bCs/>
          <w:iCs/>
        </w:rPr>
        <w:t>No conflict in the SCS—</w:t>
      </w:r>
      <w:r w:rsidRPr="00937859">
        <w:rPr>
          <w:rFonts w:eastAsia="Times New Roman"/>
          <w:bCs/>
          <w:iCs/>
        </w:rPr>
        <w:t>both sides not too aggressive, experts</w:t>
      </w:r>
    </w:p>
    <w:p w:rsidR="00654A84" w:rsidRPr="00937859" w:rsidRDefault="00654A84" w:rsidP="00654A84">
      <w:pPr>
        <w:rPr>
          <w:rFonts w:eastAsia="Calibri"/>
        </w:rPr>
      </w:pPr>
      <w:r w:rsidRPr="00937859">
        <w:rPr>
          <w:rFonts w:eastAsia="Calibri"/>
          <w:b/>
          <w:bCs/>
        </w:rPr>
        <w:t>Thayer, 13</w:t>
      </w:r>
      <w:r w:rsidRPr="00937859">
        <w:rPr>
          <w:rFonts w:eastAsia="Calibri"/>
        </w:rPr>
        <w:t xml:space="preserve"> (Carlyle A. Thayer – Emeritus Professor at the University of New South Wales, May 13, “Why China and the US won’t go to war over the South China Sea”, East Asia Forum, </w:t>
      </w:r>
      <w:hyperlink r:id="rId22" w:history="1">
        <w:r w:rsidRPr="00937859">
          <w:rPr>
            <w:rFonts w:eastAsia="Calibri"/>
          </w:rPr>
          <w:t>http://www.eastasiaforum</w:t>
        </w:r>
      </w:hyperlink>
      <w:r w:rsidRPr="00937859">
        <w:rPr>
          <w:rFonts w:eastAsia="Calibri"/>
        </w:rPr>
        <w:t xml:space="preserve"> .org/2013/05/13/why-china-and-the-us-wont-go-to-war-over-the-south-china-sea/)</w:t>
      </w:r>
    </w:p>
    <w:p w:rsidR="00654A84" w:rsidRPr="00937859" w:rsidRDefault="00654A84" w:rsidP="00654A84">
      <w:pPr>
        <w:rPr>
          <w:rFonts w:eastAsia="Calibri"/>
        </w:rPr>
      </w:pPr>
    </w:p>
    <w:p w:rsidR="00654A84" w:rsidRDefault="00654A84" w:rsidP="00654A84">
      <w:pPr>
        <w:rPr>
          <w:rFonts w:eastAsia="Calibri"/>
          <w:sz w:val="12"/>
        </w:rPr>
      </w:pPr>
      <w:r w:rsidRPr="00937859">
        <w:rPr>
          <w:rFonts w:eastAsia="Calibri"/>
          <w:bCs/>
          <w:highlight w:val="yellow"/>
          <w:u w:val="single"/>
        </w:rPr>
        <w:t>China’s</w:t>
      </w:r>
      <w:r w:rsidRPr="00937859">
        <w:rPr>
          <w:rFonts w:eastAsia="Calibri"/>
          <w:sz w:val="16"/>
        </w:rPr>
        <w:t xml:space="preserve"> increasing </w:t>
      </w:r>
      <w:r w:rsidRPr="00937859">
        <w:rPr>
          <w:rFonts w:eastAsia="Calibri"/>
          <w:bCs/>
          <w:highlight w:val="yellow"/>
          <w:u w:val="single"/>
        </w:rPr>
        <w:t>assertiveness</w:t>
      </w:r>
      <w:r w:rsidRPr="00937859">
        <w:rPr>
          <w:rFonts w:eastAsia="Calibri"/>
          <w:bCs/>
          <w:u w:val="single"/>
        </w:rPr>
        <w:t xml:space="preserve"> in the</w:t>
      </w:r>
      <w:r w:rsidRPr="00937859">
        <w:rPr>
          <w:rFonts w:eastAsia="Calibri"/>
          <w:sz w:val="16"/>
        </w:rPr>
        <w:t xml:space="preserve"> </w:t>
      </w:r>
      <w:r w:rsidRPr="00937859">
        <w:rPr>
          <w:rFonts w:eastAsia="Calibri"/>
          <w:b/>
          <w:u w:val="single"/>
          <w:bdr w:val="single" w:sz="18" w:space="0" w:color="auto" w:frame="1"/>
        </w:rPr>
        <w:t>S</w:t>
      </w:r>
      <w:r w:rsidRPr="00937859">
        <w:rPr>
          <w:rFonts w:eastAsia="Calibri"/>
          <w:sz w:val="16"/>
        </w:rPr>
        <w:t xml:space="preserve">outh </w:t>
      </w:r>
      <w:r w:rsidRPr="00937859">
        <w:rPr>
          <w:rFonts w:eastAsia="Calibri"/>
          <w:b/>
          <w:u w:val="single"/>
          <w:bdr w:val="single" w:sz="18" w:space="0" w:color="auto" w:frame="1"/>
        </w:rPr>
        <w:t>C</w:t>
      </w:r>
      <w:r w:rsidRPr="00937859">
        <w:rPr>
          <w:rFonts w:eastAsia="Calibri"/>
          <w:sz w:val="16"/>
        </w:rPr>
        <w:t xml:space="preserve">hina </w:t>
      </w:r>
      <w:r w:rsidRPr="00937859">
        <w:rPr>
          <w:rFonts w:eastAsia="Calibri"/>
          <w:b/>
          <w:u w:val="single"/>
          <w:bdr w:val="single" w:sz="18" w:space="0" w:color="auto" w:frame="1"/>
        </w:rPr>
        <w:t>S</w:t>
      </w:r>
      <w:r w:rsidRPr="00937859">
        <w:rPr>
          <w:rFonts w:eastAsia="Calibri"/>
          <w:sz w:val="12"/>
        </w:rPr>
        <w:t xml:space="preserve">ea is challenging US primacy in the Asia </w:t>
      </w:r>
    </w:p>
    <w:p w:rsidR="00654A84" w:rsidRDefault="00654A84" w:rsidP="00654A84">
      <w:pPr>
        <w:rPr>
          <w:rFonts w:eastAsia="Calibri"/>
          <w:sz w:val="12"/>
        </w:rPr>
      </w:pPr>
      <w:r>
        <w:rPr>
          <w:rFonts w:eastAsia="Calibri"/>
          <w:sz w:val="12"/>
        </w:rPr>
        <w:t>AND</w:t>
      </w:r>
    </w:p>
    <w:p w:rsidR="00654A84" w:rsidRPr="00937859" w:rsidRDefault="00654A84" w:rsidP="00654A84">
      <w:pPr>
        <w:rPr>
          <w:rFonts w:eastAsia="Calibri"/>
          <w:b/>
          <w:u w:val="single"/>
          <w:bdr w:val="single" w:sz="18" w:space="0" w:color="auto" w:frame="1"/>
        </w:rPr>
      </w:pPr>
      <w:r w:rsidRPr="00937859">
        <w:rPr>
          <w:rFonts w:eastAsia="Calibri"/>
          <w:sz w:val="16"/>
        </w:rPr>
        <w:t xml:space="preserve">is not the case … </w:t>
      </w:r>
      <w:r w:rsidRPr="00937859">
        <w:rPr>
          <w:rFonts w:eastAsia="Calibri"/>
          <w:bCs/>
          <w:highlight w:val="yellow"/>
          <w:u w:val="single"/>
        </w:rPr>
        <w:t xml:space="preserve">it is a strategy of </w:t>
      </w:r>
      <w:r w:rsidRPr="00937859">
        <w:rPr>
          <w:rFonts w:eastAsia="Calibri"/>
          <w:b/>
          <w:highlight w:val="yellow"/>
          <w:u w:val="single"/>
          <w:bdr w:val="single" w:sz="18" w:space="0" w:color="auto" w:frame="1"/>
        </w:rPr>
        <w:t>collaboration</w:t>
      </w:r>
      <w:r w:rsidRPr="00937859">
        <w:rPr>
          <w:rFonts w:eastAsia="Calibri"/>
          <w:bCs/>
          <w:highlight w:val="yellow"/>
          <w:u w:val="single"/>
        </w:rPr>
        <w:t xml:space="preserve"> and </w:t>
      </w:r>
      <w:r w:rsidRPr="00937859">
        <w:rPr>
          <w:rFonts w:eastAsia="Calibri"/>
          <w:b/>
          <w:highlight w:val="yellow"/>
          <w:u w:val="single"/>
          <w:bdr w:val="single" w:sz="18" w:space="0" w:color="auto" w:frame="1"/>
        </w:rPr>
        <w:t>coop</w:t>
      </w:r>
      <w:r w:rsidRPr="00937859">
        <w:rPr>
          <w:rFonts w:eastAsia="Calibri"/>
          <w:b/>
          <w:u w:val="single"/>
          <w:bdr w:val="single" w:sz="18" w:space="0" w:color="auto" w:frame="1"/>
        </w:rPr>
        <w:t>eration’.</w:t>
      </w:r>
    </w:p>
    <w:p w:rsidR="00654A84" w:rsidRPr="00937859" w:rsidRDefault="00654A84" w:rsidP="00654A84">
      <w:pPr>
        <w:pStyle w:val="Heading4"/>
        <w:rPr>
          <w:rFonts w:eastAsia="Times New Roman"/>
        </w:rPr>
      </w:pPr>
      <w:r w:rsidRPr="00937859">
        <w:rPr>
          <w:rFonts w:eastAsia="Calibri"/>
        </w:rPr>
        <w:lastRenderedPageBreak/>
        <w:t>No escalation</w:t>
      </w:r>
      <w:r w:rsidRPr="00937859">
        <w:rPr>
          <w:rFonts w:eastAsia="Times New Roman"/>
        </w:rPr>
        <w:t xml:space="preserve"> – hardliners are moderating and regional coop is rising – our evidence cites high ranking Chinese officials </w:t>
      </w:r>
    </w:p>
    <w:p w:rsidR="00654A84" w:rsidRPr="00937859" w:rsidRDefault="00654A84" w:rsidP="00654A84">
      <w:pPr>
        <w:rPr>
          <w:rFonts w:eastAsia="Calibri"/>
        </w:rPr>
      </w:pPr>
      <w:r w:rsidRPr="00937859">
        <w:rPr>
          <w:rFonts w:eastAsia="Calibri"/>
          <w:b/>
          <w:bCs/>
        </w:rPr>
        <w:t>Buszynski, 12</w:t>
      </w:r>
      <w:r w:rsidRPr="00937859">
        <w:rPr>
          <w:rFonts w:eastAsia="Calibri"/>
        </w:rPr>
        <w:t xml:space="preserve"> (Leszek Buszynski Spring, Visiting Fellow at the Strategic and Defence Studies Centre at the</w:t>
      </w:r>
    </w:p>
    <w:p w:rsidR="00654A84" w:rsidRPr="00937859" w:rsidRDefault="00654A84" w:rsidP="00654A84">
      <w:pPr>
        <w:rPr>
          <w:rFonts w:eastAsia="Calibri"/>
        </w:rPr>
      </w:pPr>
      <w:r w:rsidRPr="00937859">
        <w:rPr>
          <w:rFonts w:eastAsia="Calibri"/>
        </w:rPr>
        <w:t>Australian National University, Washington quarterly spring 2012, “The South China Sea: Oil,¶ Maritime Claims, and¶ U.S.—China Strategic¶ Rivalry”)</w:t>
      </w:r>
    </w:p>
    <w:p w:rsidR="00654A84" w:rsidRPr="00937859" w:rsidRDefault="00654A84" w:rsidP="00654A84">
      <w:pPr>
        <w:rPr>
          <w:rFonts w:eastAsia="Calibri"/>
          <w:sz w:val="16"/>
        </w:rPr>
      </w:pPr>
    </w:p>
    <w:p w:rsidR="00654A84" w:rsidRDefault="00654A84" w:rsidP="00654A84">
      <w:pPr>
        <w:rPr>
          <w:rFonts w:eastAsia="Calibri"/>
          <w:sz w:val="16"/>
        </w:rPr>
      </w:pPr>
      <w:r w:rsidRPr="00937859">
        <w:rPr>
          <w:rFonts w:eastAsia="Calibri"/>
          <w:bCs/>
          <w:u w:val="single"/>
        </w:rPr>
        <w:t xml:space="preserve">Aware that events have moved against China since </w:t>
      </w:r>
      <w:r w:rsidRPr="00937859">
        <w:rPr>
          <w:rFonts w:eastAsia="Calibri"/>
          <w:sz w:val="16"/>
        </w:rPr>
        <w:t xml:space="preserve">at least </w:t>
      </w:r>
      <w:r w:rsidRPr="00937859">
        <w:rPr>
          <w:rFonts w:eastAsia="Calibri"/>
          <w:bCs/>
          <w:u w:val="single"/>
        </w:rPr>
        <w:t>the</w:t>
      </w:r>
      <w:r w:rsidRPr="00937859">
        <w:rPr>
          <w:rFonts w:eastAsia="Calibri"/>
          <w:sz w:val="16"/>
        </w:rPr>
        <w:t xml:space="preserve"> July </w:t>
      </w:r>
      <w:r w:rsidRPr="00937859">
        <w:rPr>
          <w:rFonts w:eastAsia="Calibri"/>
          <w:bCs/>
          <w:u w:val="single"/>
        </w:rPr>
        <w:t>2010</w:t>
      </w:r>
      <w:r w:rsidRPr="00937859">
        <w:rPr>
          <w:rFonts w:eastAsia="Calibri"/>
          <w:sz w:val="12"/>
        </w:rPr>
        <w:t xml:space="preserve">¶ </w:t>
      </w:r>
      <w:r w:rsidRPr="00937859">
        <w:rPr>
          <w:rFonts w:eastAsia="Calibri"/>
          <w:bCs/>
          <w:u w:val="single"/>
        </w:rPr>
        <w:t>ASEAN</w:t>
      </w:r>
      <w:r w:rsidRPr="00937859">
        <w:rPr>
          <w:rFonts w:eastAsia="Calibri"/>
          <w:sz w:val="16"/>
        </w:rPr>
        <w:t xml:space="preserve"> </w:t>
      </w:r>
    </w:p>
    <w:p w:rsidR="00654A84" w:rsidRDefault="00654A84" w:rsidP="00654A84">
      <w:pPr>
        <w:rPr>
          <w:rFonts w:eastAsia="Calibri"/>
          <w:sz w:val="16"/>
        </w:rPr>
      </w:pPr>
      <w:r>
        <w:rPr>
          <w:rFonts w:eastAsia="Calibri"/>
          <w:sz w:val="16"/>
        </w:rPr>
        <w:t>AND</w:t>
      </w:r>
    </w:p>
    <w:p w:rsidR="00654A84" w:rsidRPr="00937859" w:rsidRDefault="00654A84" w:rsidP="00654A84">
      <w:pPr>
        <w:rPr>
          <w:rFonts w:eastAsia="Calibri"/>
          <w:sz w:val="16"/>
          <w:bdr w:val="none" w:sz="0" w:space="0" w:color="auto" w:frame="1"/>
        </w:rPr>
      </w:pPr>
      <w:r w:rsidRPr="00937859">
        <w:rPr>
          <w:rFonts w:eastAsia="Calibri"/>
          <w:sz w:val="16"/>
        </w:rPr>
        <w:t>by October the protesters were</w:t>
      </w:r>
      <w:r w:rsidRPr="00937859">
        <w:rPr>
          <w:rFonts w:eastAsia="Calibri"/>
          <w:sz w:val="12"/>
        </w:rPr>
        <w:t xml:space="preserve">¶ </w:t>
      </w:r>
      <w:r w:rsidRPr="00937859">
        <w:rPr>
          <w:rFonts w:eastAsia="Calibri"/>
          <w:sz w:val="16"/>
        </w:rPr>
        <w:t>rounded up and the demonstrations terminated.</w:t>
      </w:r>
      <w:r w:rsidRPr="00937859">
        <w:rPr>
          <w:rFonts w:eastAsia="Calibri"/>
          <w:sz w:val="12"/>
        </w:rPr>
        <w:t xml:space="preserve">¶ </w:t>
      </w:r>
      <w:r w:rsidRPr="00937859">
        <w:rPr>
          <w:rFonts w:eastAsia="Calibri"/>
          <w:sz w:val="16"/>
        </w:rPr>
        <w:t>58</w:t>
      </w:r>
    </w:p>
    <w:p w:rsidR="00654A84" w:rsidRDefault="00654A84" w:rsidP="00654A84">
      <w:pPr>
        <w:spacing w:after="200" w:line="276" w:lineRule="auto"/>
        <w:rPr>
          <w:rFonts w:asciiTheme="minorHAnsi" w:hAnsiTheme="minorHAnsi" w:cstheme="minorBidi"/>
        </w:rPr>
      </w:pPr>
    </w:p>
    <w:p w:rsidR="00654A84" w:rsidRPr="00654A84" w:rsidRDefault="00654A84" w:rsidP="00654A84"/>
    <w:p w:rsidR="00654A84" w:rsidRDefault="00654A84" w:rsidP="00654A84">
      <w:pPr>
        <w:pStyle w:val="Heading1"/>
      </w:pPr>
      <w:r>
        <w:lastRenderedPageBreak/>
        <w:t>2nc</w:t>
      </w:r>
    </w:p>
    <w:p w:rsidR="00654A84" w:rsidRDefault="00654A84" w:rsidP="00654A84">
      <w:pPr>
        <w:pStyle w:val="Heading3"/>
      </w:pPr>
      <w:r>
        <w:lastRenderedPageBreak/>
        <w:t>Congo</w:t>
      </w:r>
    </w:p>
    <w:p w:rsidR="00654A84" w:rsidRDefault="00654A84" w:rsidP="00654A84">
      <w:pPr>
        <w:pStyle w:val="Heading4"/>
        <w:numPr>
          <w:ilvl w:val="0"/>
          <w:numId w:val="1"/>
        </w:numPr>
      </w:pPr>
      <w:r>
        <w:t>Err neg on solvency questions- aff evidence is faulty scholarship- restrictions fail</w:t>
      </w:r>
    </w:p>
    <w:p w:rsidR="00654A84" w:rsidRDefault="00654A84" w:rsidP="00654A84">
      <w:r w:rsidRPr="00B86919">
        <w:rPr>
          <w:rStyle w:val="StyleStyleBold12pt"/>
        </w:rPr>
        <w:t>Moe and Howell 99</w:t>
      </w:r>
      <w:r>
        <w:t xml:space="preserve"> [Terry, prof of political science @ Stanford, and William, Associate Prof @ Harvard, “The Presidental Power of Unilateral Action”]</w:t>
      </w:r>
    </w:p>
    <w:p w:rsidR="00654A84" w:rsidRDefault="00654A84" w:rsidP="00654A84"/>
    <w:p w:rsidR="00654A84" w:rsidRDefault="00654A84" w:rsidP="00654A84">
      <w:pPr>
        <w:rPr>
          <w:sz w:val="12"/>
        </w:rPr>
      </w:pPr>
      <w:r w:rsidRPr="00897FA4">
        <w:rPr>
          <w:sz w:val="12"/>
        </w:rPr>
        <w:t xml:space="preserve">This is only an illustration based on a simple model that leaves out key aspects </w:t>
      </w:r>
    </w:p>
    <w:p w:rsidR="00654A84" w:rsidRDefault="00654A84" w:rsidP="00654A84">
      <w:pPr>
        <w:rPr>
          <w:sz w:val="12"/>
        </w:rPr>
      </w:pPr>
      <w:r>
        <w:rPr>
          <w:sz w:val="12"/>
        </w:rPr>
        <w:t>AND</w:t>
      </w:r>
    </w:p>
    <w:p w:rsidR="00654A84" w:rsidRPr="0049020A" w:rsidRDefault="00654A84" w:rsidP="00654A84">
      <w:pPr>
        <w:rPr>
          <w:sz w:val="12"/>
        </w:rPr>
      </w:pPr>
      <w:r w:rsidRPr="0049020A">
        <w:rPr>
          <w:rStyle w:val="Emphasis"/>
          <w:highlight w:val="yellow"/>
        </w:rPr>
        <w:t>systematically overstate Congress's capacity for taking strategic action</w:t>
      </w:r>
      <w:r w:rsidRPr="00897FA4">
        <w:rPr>
          <w:sz w:val="12"/>
        </w:rPr>
        <w:t>, and understate presidential power.</w:t>
      </w:r>
    </w:p>
    <w:p w:rsidR="00654A84" w:rsidRDefault="00654A84" w:rsidP="00654A84">
      <w:pPr>
        <w:pStyle w:val="Heading3"/>
      </w:pPr>
      <w:r>
        <w:lastRenderedPageBreak/>
        <w:t>def</w:t>
      </w:r>
    </w:p>
    <w:p w:rsidR="00654A84" w:rsidRPr="00F8262F" w:rsidRDefault="00654A84" w:rsidP="00654A84">
      <w:pPr>
        <w:keepNext/>
        <w:keepLines/>
        <w:spacing w:before="200"/>
        <w:outlineLvl w:val="3"/>
        <w:rPr>
          <w:rFonts w:eastAsia="Times New Roman"/>
          <w:bCs/>
          <w:iCs/>
        </w:rPr>
      </w:pPr>
      <w:r w:rsidRPr="00F8262F">
        <w:rPr>
          <w:rFonts w:eastAsia="Times New Roman"/>
          <w:b/>
          <w:bCs/>
          <w:iCs/>
        </w:rPr>
        <w:t>Data disproves hegemony impacts</w:t>
      </w:r>
    </w:p>
    <w:p w:rsidR="00654A84" w:rsidRPr="00171523" w:rsidRDefault="00654A84" w:rsidP="00654A84">
      <w:pPr>
        <w:rPr>
          <w:rFonts w:eastAsia="Calibri"/>
          <w:b/>
          <w:bCs/>
        </w:rPr>
      </w:pPr>
      <w:r w:rsidRPr="00F8262F">
        <w:rPr>
          <w:rFonts w:eastAsia="Calibri"/>
          <w:b/>
          <w:bCs/>
        </w:rPr>
        <w:t>Fettweis, 11</w:t>
      </w:r>
      <w:r>
        <w:rPr>
          <w:rFonts w:eastAsia="Calibri"/>
          <w:b/>
          <w:bCs/>
        </w:rPr>
        <w:t xml:space="preserve"> (</w:t>
      </w:r>
      <w:r w:rsidRPr="00F8262F">
        <w:rPr>
          <w:rFonts w:eastAsia="Calibri"/>
        </w:rPr>
        <w:t>Christopher J. Fettweis, Department of Political Science, Tulane University, 9/26/11, Free Riding or Restraint? Examining European Grand Strategy, Comparative Strategy, 30:316–332, EBSCO</w:t>
      </w:r>
      <w:r>
        <w:rPr>
          <w:rFonts w:eastAsia="Calibri"/>
        </w:rPr>
        <w:t>)</w:t>
      </w:r>
    </w:p>
    <w:p w:rsidR="00654A84" w:rsidRPr="00F8262F" w:rsidRDefault="00654A84" w:rsidP="00654A84">
      <w:pPr>
        <w:rPr>
          <w:rFonts w:eastAsia="Calibri"/>
        </w:rPr>
      </w:pPr>
    </w:p>
    <w:p w:rsidR="00654A84" w:rsidRDefault="00654A84" w:rsidP="00654A84">
      <w:pPr>
        <w:rPr>
          <w:rFonts w:eastAsia="Calibri"/>
          <w:bCs/>
          <w:highlight w:val="yellow"/>
          <w:u w:val="single"/>
        </w:rPr>
      </w:pPr>
      <w:r w:rsidRPr="00171523">
        <w:rPr>
          <w:rFonts w:eastAsia="Calibri"/>
          <w:sz w:val="16"/>
        </w:rPr>
        <w:t xml:space="preserve">It is perhaps worth noting that </w:t>
      </w:r>
      <w:r w:rsidRPr="00171523">
        <w:rPr>
          <w:rFonts w:eastAsia="Calibri"/>
          <w:bCs/>
          <w:highlight w:val="yellow"/>
          <w:u w:val="single"/>
        </w:rPr>
        <w:t>there is no evidence to support a</w:t>
      </w:r>
      <w:r w:rsidRPr="00171523">
        <w:rPr>
          <w:rFonts w:eastAsia="Calibri"/>
          <w:bCs/>
          <w:u w:val="single"/>
        </w:rPr>
        <w:t xml:space="preserve"> direct </w:t>
      </w:r>
      <w:r w:rsidRPr="00171523">
        <w:rPr>
          <w:rFonts w:eastAsia="Calibri"/>
          <w:bCs/>
          <w:highlight w:val="yellow"/>
          <w:u w:val="single"/>
        </w:rPr>
        <w:t xml:space="preserve">relationship </w:t>
      </w:r>
    </w:p>
    <w:p w:rsidR="00654A84" w:rsidRDefault="00654A84" w:rsidP="00654A84">
      <w:pPr>
        <w:rPr>
          <w:rFonts w:eastAsia="Calibri"/>
          <w:bCs/>
          <w:highlight w:val="yellow"/>
          <w:u w:val="single"/>
        </w:rPr>
      </w:pPr>
      <w:r>
        <w:rPr>
          <w:rFonts w:eastAsia="Calibri"/>
          <w:bCs/>
          <w:highlight w:val="yellow"/>
          <w:u w:val="single"/>
        </w:rPr>
        <w:t>AND</w:t>
      </w:r>
    </w:p>
    <w:p w:rsidR="00654A84" w:rsidRPr="00171523" w:rsidRDefault="00654A84" w:rsidP="00654A84">
      <w:pPr>
        <w:rPr>
          <w:rFonts w:eastAsia="Calibri"/>
          <w:bCs/>
          <w:u w:val="single"/>
        </w:rPr>
      </w:pPr>
      <w:r w:rsidRPr="00171523">
        <w:rPr>
          <w:rFonts w:eastAsia="Calibri"/>
          <w:bCs/>
          <w:highlight w:val="yellow"/>
          <w:u w:val="single"/>
        </w:rPr>
        <w:t>global policeman.</w:t>
      </w:r>
      <w:r w:rsidRPr="00171523">
        <w:rPr>
          <w:rFonts w:eastAsia="Calibri"/>
          <w:bCs/>
          <w:u w:val="single"/>
        </w:rPr>
        <w:t xml:space="preserve"> Those who think otherwise base their view on faith alone.</w:t>
      </w:r>
    </w:p>
    <w:p w:rsidR="00654A84" w:rsidRPr="00B56B7A" w:rsidRDefault="00654A84" w:rsidP="00654A84">
      <w:pPr>
        <w:pStyle w:val="Heading4"/>
        <w:rPr>
          <w:rFonts w:cs="Times New Roman"/>
        </w:rPr>
      </w:pPr>
      <w:r w:rsidRPr="00B56B7A">
        <w:rPr>
          <w:rFonts w:cs="Times New Roman"/>
        </w:rPr>
        <w:t xml:space="preserve">Courts will stay out of it and everyone knows it – no </w:t>
      </w:r>
      <w:r>
        <w:rPr>
          <w:rFonts w:cs="Times New Roman"/>
        </w:rPr>
        <w:t>review</w:t>
      </w:r>
      <w:r w:rsidRPr="00B56B7A">
        <w:rPr>
          <w:rFonts w:cs="Times New Roman"/>
        </w:rPr>
        <w:t xml:space="preserve"> on executive </w:t>
      </w:r>
      <w:r>
        <w:rPr>
          <w:rFonts w:cs="Times New Roman"/>
        </w:rPr>
        <w:t>action or</w:t>
      </w:r>
      <w:r w:rsidRPr="00B56B7A">
        <w:rPr>
          <w:rFonts w:cs="Times New Roman"/>
        </w:rPr>
        <w:t xml:space="preserve"> war power restriction</w:t>
      </w:r>
    </w:p>
    <w:p w:rsidR="00654A84" w:rsidRPr="00B56B7A" w:rsidRDefault="00654A84" w:rsidP="00654A84">
      <w:pPr>
        <w:rPr>
          <w:rStyle w:val="StyleStyleBold12pt"/>
        </w:rPr>
      </w:pPr>
      <w:r w:rsidRPr="00B56B7A">
        <w:rPr>
          <w:rStyle w:val="StyleStyleBold12pt"/>
        </w:rPr>
        <w:t>Posner and Vermeule, 8</w:t>
      </w:r>
    </w:p>
    <w:p w:rsidR="00654A84" w:rsidRPr="00B56B7A" w:rsidRDefault="00654A84" w:rsidP="00654A84">
      <w:pPr>
        <w:rPr>
          <w:sz w:val="16"/>
        </w:rPr>
      </w:pPr>
      <w:r w:rsidRPr="00B56B7A">
        <w:rPr>
          <w:sz w:val="16"/>
        </w:rPr>
        <w:t>Eric A. Posner + &amp; Adrian Vermeule, Professor of Law, University of Chicago, Professor of Law, Harvard Law School, U Penn LR, April, lexis</w:t>
      </w:r>
    </w:p>
    <w:p w:rsidR="00654A84" w:rsidRDefault="00654A84" w:rsidP="00654A84">
      <w:pPr>
        <w:rPr>
          <w:sz w:val="16"/>
        </w:rPr>
      </w:pPr>
      <w:r w:rsidRPr="00B56B7A">
        <w:rPr>
          <w:sz w:val="16"/>
        </w:rPr>
        <w:t xml:space="preserve">So far we have focused on Congress and the executive, for the sake of </w:t>
      </w:r>
    </w:p>
    <w:p w:rsidR="00654A84" w:rsidRDefault="00654A84" w:rsidP="00654A84">
      <w:pPr>
        <w:rPr>
          <w:sz w:val="16"/>
        </w:rPr>
      </w:pPr>
      <w:r>
        <w:rPr>
          <w:sz w:val="16"/>
        </w:rPr>
        <w:t>AND</w:t>
      </w:r>
    </w:p>
    <w:p w:rsidR="00654A84" w:rsidRPr="00631ABA" w:rsidRDefault="00654A84" w:rsidP="00654A84">
      <w:pPr>
        <w:rPr>
          <w:b/>
          <w:bCs/>
          <w:u w:val="single"/>
        </w:rPr>
      </w:pPr>
      <w:r w:rsidRPr="00B56B7A">
        <w:rPr>
          <w:rStyle w:val="StyleBoldUnderline"/>
        </w:rPr>
        <w:t xml:space="preserve">find reasons to avoid deciding the merits, this </w:t>
      </w:r>
      <w:r w:rsidRPr="009B15A3">
        <w:rPr>
          <w:rStyle w:val="Emphasis"/>
          <w:highlight w:val="yellow"/>
        </w:rPr>
        <w:t>ambiguity has</w:t>
      </w:r>
      <w:r w:rsidRPr="00B56B7A">
        <w:rPr>
          <w:rStyle w:val="Emphasis"/>
        </w:rPr>
        <w:t xml:space="preserve"> nearly </w:t>
      </w:r>
      <w:r w:rsidRPr="009B15A3">
        <w:rPr>
          <w:rStyle w:val="Emphasis"/>
          <w:highlight w:val="yellow"/>
        </w:rPr>
        <w:t>disappeared</w:t>
      </w:r>
      <w:r w:rsidRPr="00B56B7A">
        <w:rPr>
          <w:rStyle w:val="StyleBoldUnderline"/>
        </w:rPr>
        <w:t>.</w:t>
      </w:r>
    </w:p>
    <w:p w:rsidR="00654A84" w:rsidRDefault="00654A84" w:rsidP="00654A84">
      <w:pPr>
        <w:pStyle w:val="Heading4"/>
      </w:pPr>
      <w:r>
        <w:t xml:space="preserve">Judicial review of foreign policy decks the executive flexibility necessary to solve prolif, terror, and the rise of hostile powers---link threshold is low </w:t>
      </w:r>
    </w:p>
    <w:p w:rsidR="00654A84" w:rsidRDefault="00654A84" w:rsidP="00654A84">
      <w:r>
        <w:t xml:space="preserve">Robert </w:t>
      </w:r>
      <w:r w:rsidRPr="00D75654">
        <w:rPr>
          <w:rStyle w:val="StyleStyleBold12pt"/>
        </w:rPr>
        <w:t>Blomquist 10</w:t>
      </w:r>
      <w:r>
        <w:t>, Professor of Law, Valparaiso University School of Law, THE JURISPRUDENCE OF AMERICAN NATIONAL SECURITY PRESIPRUDENCE, 44 Val. U.L. Rev. 881</w:t>
      </w:r>
    </w:p>
    <w:p w:rsidR="00654A84" w:rsidRDefault="00654A84" w:rsidP="00654A84">
      <w:pPr>
        <w:rPr>
          <w:rStyle w:val="StyleBoldUnderline"/>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 xml:space="preserve">big </w:t>
      </w:r>
    </w:p>
    <w:p w:rsidR="00654A84" w:rsidRDefault="00654A84" w:rsidP="00654A84">
      <w:pPr>
        <w:rPr>
          <w:rStyle w:val="StyleBoldUnderline"/>
        </w:rPr>
      </w:pPr>
      <w:r>
        <w:rPr>
          <w:rStyle w:val="StyleBoldUnderline"/>
        </w:rPr>
        <w:t>AND</w:t>
      </w:r>
    </w:p>
    <w:p w:rsidR="00654A84" w:rsidRDefault="00654A84" w:rsidP="00654A84">
      <w:pPr>
        <w:rPr>
          <w:sz w:val="12"/>
        </w:rPr>
      </w:pPr>
      <w:r w:rsidRPr="00FB5B91">
        <w:rPr>
          <w:sz w:val="12"/>
        </w:rPr>
        <w:t xml:space="preserve">,"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654A84" w:rsidRPr="00134B21" w:rsidRDefault="00654A84" w:rsidP="00654A84"/>
    <w:p w:rsidR="00654A84" w:rsidRDefault="00654A84" w:rsidP="00654A84">
      <w:pPr>
        <w:pStyle w:val="Heading3"/>
      </w:pPr>
      <w:r>
        <w:lastRenderedPageBreak/>
        <w:t>model</w:t>
      </w:r>
    </w:p>
    <w:p w:rsidR="00654A84" w:rsidRPr="002B67A5" w:rsidRDefault="00654A84" w:rsidP="00654A84">
      <w:pPr>
        <w:pStyle w:val="Heading4"/>
        <w:rPr>
          <w:rFonts w:cs="Times New Roman"/>
        </w:rPr>
      </w:pPr>
      <w:r w:rsidRPr="002B67A5">
        <w:rPr>
          <w:rFonts w:cs="Times New Roman"/>
        </w:rPr>
        <w:t>Signals restraint and causes international modeling</w:t>
      </w:r>
    </w:p>
    <w:p w:rsidR="00654A84" w:rsidRPr="002B67A5" w:rsidRDefault="00654A84" w:rsidP="00654A84">
      <w:r w:rsidRPr="002B67A5">
        <w:t xml:space="preserve">Micah </w:t>
      </w:r>
      <w:r w:rsidRPr="002B67A5">
        <w:rPr>
          <w:rStyle w:val="StyleStyleBold12pt"/>
        </w:rPr>
        <w:t>Zenko</w:t>
      </w:r>
      <w:r w:rsidRPr="002B67A5">
        <w:t xml:space="preserve"> is the Douglas Dillon fellow in the Center for Preventive Action (CPA) at the Council on Foreign Relations (CFR), January </w:t>
      </w:r>
      <w:r w:rsidRPr="002B67A5">
        <w:rPr>
          <w:rStyle w:val="StyleStyleBold12pt"/>
        </w:rPr>
        <w:t>2013</w:t>
      </w:r>
      <w:r w:rsidRPr="002B67A5">
        <w:t xml:space="preserve"> </w:t>
      </w:r>
      <w:hyperlink r:id="rId23" w:history="1">
        <w:r w:rsidRPr="002B67A5">
          <w:rPr>
            <w:rStyle w:val="Hyperlink"/>
          </w:rPr>
          <w:t>http://www.google.com/url?sa=t&amp;rct=j&amp;q=&amp;esrc=s&amp;source=web&amp;cd=2&amp;ved=0CDkQFjAB&amp;url=http%3A%2F%2Fi.cfr.org%2Fcontent%2Fpublications%2Fattachments%2FDrones_CSR65.pdf&amp;ei=segTUrX8MOO0yAGUo4HgCw&amp;usg=AFQjCNF06mGaJTJQ6D8IQtVMZuQlc95xgA&amp;sig2=FBSuH6QsvYrwGOA6cJAwfg&amp;bvm=bv.50952593,d.aWc</w:t>
        </w:r>
      </w:hyperlink>
    </w:p>
    <w:p w:rsidR="00654A84" w:rsidRPr="002B67A5" w:rsidRDefault="00654A84" w:rsidP="00654A84"/>
    <w:p w:rsidR="00654A84" w:rsidRDefault="00654A84" w:rsidP="00654A84">
      <w:pPr>
        <w:rPr>
          <w:sz w:val="16"/>
        </w:rPr>
      </w:pPr>
      <w:r w:rsidRPr="002B67A5">
        <w:rPr>
          <w:sz w:val="16"/>
        </w:rPr>
        <w:t>Much like policies governing the use of nuclear weapons, offensive</w:t>
      </w:r>
      <w:r w:rsidRPr="002B67A5">
        <w:rPr>
          <w:sz w:val="12"/>
        </w:rPr>
        <w:t>¶</w:t>
      </w:r>
      <w:r w:rsidRPr="002B67A5">
        <w:rPr>
          <w:sz w:val="16"/>
        </w:rPr>
        <w:t xml:space="preserve"> cyber capabilities, </w:t>
      </w:r>
    </w:p>
    <w:p w:rsidR="00654A84" w:rsidRDefault="00654A84" w:rsidP="00654A84">
      <w:pPr>
        <w:rPr>
          <w:sz w:val="16"/>
        </w:rPr>
      </w:pPr>
      <w:r>
        <w:rPr>
          <w:sz w:val="16"/>
        </w:rPr>
        <w:t>AND</w:t>
      </w:r>
    </w:p>
    <w:p w:rsidR="00654A84" w:rsidRDefault="00654A84" w:rsidP="00654A84">
      <w:pPr>
        <w:rPr>
          <w:sz w:val="16"/>
        </w:rPr>
      </w:pPr>
      <w:r w:rsidRPr="002B67A5">
        <w:rPr>
          <w:sz w:val="16"/>
        </w:rPr>
        <w:t>warfare in</w:t>
      </w:r>
      <w:r w:rsidRPr="002B67A5">
        <w:rPr>
          <w:sz w:val="12"/>
        </w:rPr>
        <w:t>¶</w:t>
      </w:r>
      <w:r w:rsidRPr="002B67A5">
        <w:rPr>
          <w:sz w:val="16"/>
        </w:rPr>
        <w:t xml:space="preserve"> response to ground-based antiaircraft fire or aerial combat).</w:t>
      </w:r>
    </w:p>
    <w:p w:rsidR="00654A84" w:rsidRPr="00AB39C3" w:rsidRDefault="00654A84" w:rsidP="00654A84">
      <w:pPr>
        <w:pStyle w:val="Heading4"/>
      </w:pPr>
      <w:r w:rsidRPr="00AB39C3">
        <w:t>Unilateral action by Obama key to set international norms</w:t>
      </w:r>
      <w:r>
        <w:t xml:space="preserve"> on drones</w:t>
      </w:r>
    </w:p>
    <w:p w:rsidR="00654A84" w:rsidRPr="002D0F44" w:rsidRDefault="00654A84" w:rsidP="00654A84">
      <w:pPr>
        <w:rPr>
          <w:rStyle w:val="StyleStyleBold12pt"/>
        </w:rPr>
      </w:pPr>
      <w:r w:rsidRPr="002D0F44">
        <w:rPr>
          <w:rStyle w:val="StyleStyleBold12pt"/>
        </w:rPr>
        <w:t>The Economist 2013</w:t>
      </w:r>
    </w:p>
    <w:p w:rsidR="00654A84" w:rsidRDefault="00654A84" w:rsidP="00654A84">
      <w:r>
        <w:t>[The Economist, June 21</w:t>
      </w:r>
      <w:r w:rsidRPr="002D0F44">
        <w:rPr>
          <w:vertAlign w:val="superscript"/>
        </w:rPr>
        <w:t>st</w:t>
      </w:r>
      <w:r>
        <w:t>, 2013, Out of the shadows, http://www.economist.com/news/united-states/21578689-barack-obamas-rules-drones-could-shape-new-global-laws-war-out-shadows]</w:t>
      </w:r>
    </w:p>
    <w:p w:rsidR="00654A84" w:rsidRDefault="00654A84" w:rsidP="00654A84"/>
    <w:p w:rsidR="00654A84" w:rsidRDefault="00654A84" w:rsidP="00654A84">
      <w:r w:rsidRPr="00094D70">
        <w:t xml:space="preserve">Mr Obama left himself wriggle-room, for example over how an imminent threat </w:t>
      </w:r>
    </w:p>
    <w:p w:rsidR="00654A84" w:rsidRDefault="00654A84" w:rsidP="00654A84">
      <w:r>
        <w:t>AND</w:t>
      </w:r>
    </w:p>
    <w:p w:rsidR="00654A84" w:rsidRDefault="00654A84" w:rsidP="00654A84">
      <w:pPr>
        <w:rPr>
          <w:rStyle w:val="TitleChar"/>
        </w:rPr>
      </w:pPr>
      <w:r w:rsidRPr="00D55601">
        <w:rPr>
          <w:rStyle w:val="TitleChar"/>
          <w:highlight w:val="yellow"/>
        </w:rPr>
        <w:t xml:space="preserve">specificity” </w:t>
      </w:r>
      <w:r w:rsidRPr="00E92A9E">
        <w:rPr>
          <w:rStyle w:val="Emphasis"/>
          <w:highlight w:val="yellow"/>
        </w:rPr>
        <w:t>will it be able to shape the new laws of war</w:t>
      </w:r>
      <w:r w:rsidRPr="00D55601">
        <w:rPr>
          <w:rStyle w:val="TitleChar"/>
          <w:highlight w:val="yellow"/>
        </w:rPr>
        <w:t>.</w:t>
      </w:r>
      <w:r w:rsidRPr="00094D70">
        <w:rPr>
          <w:rStyle w:val="TitleChar"/>
        </w:rPr>
        <w:t xml:space="preserve"> </w:t>
      </w:r>
    </w:p>
    <w:p w:rsidR="00654A84" w:rsidRPr="00E92A9E" w:rsidRDefault="00654A84" w:rsidP="00654A84"/>
    <w:p w:rsidR="00654A84" w:rsidRPr="002B67A5" w:rsidRDefault="00654A84" w:rsidP="00654A84">
      <w:pPr>
        <w:pStyle w:val="Heading4"/>
        <w:rPr>
          <w:rFonts w:cs="Times New Roman"/>
        </w:rPr>
      </w:pPr>
      <w:r w:rsidRPr="002B67A5">
        <w:rPr>
          <w:rFonts w:cs="Times New Roman"/>
        </w:rPr>
        <w:t>CP solves- it’s binding and the MOST IMPORTANT signal is stopping use</w:t>
      </w:r>
    </w:p>
    <w:p w:rsidR="00654A84" w:rsidRPr="002B67A5" w:rsidRDefault="00654A84" w:rsidP="00654A84">
      <w:r w:rsidRPr="002B67A5">
        <w:t xml:space="preserve">Micah </w:t>
      </w:r>
      <w:r w:rsidRPr="002B67A5">
        <w:rPr>
          <w:rStyle w:val="StyleStyleBold12pt"/>
        </w:rPr>
        <w:t>Zenko</w:t>
      </w:r>
      <w:r w:rsidRPr="002B67A5">
        <w:t xml:space="preserve"> is the Douglas Dillon fellow in the Center for Preventive Action (CPA) at the Council on Foreign Relations (CFR), January </w:t>
      </w:r>
      <w:r w:rsidRPr="002B67A5">
        <w:rPr>
          <w:rStyle w:val="StyleStyleBold12pt"/>
        </w:rPr>
        <w:t>2013</w:t>
      </w:r>
      <w:r w:rsidRPr="002B67A5">
        <w:t xml:space="preserve"> </w:t>
      </w:r>
      <w:hyperlink r:id="rId24" w:history="1">
        <w:r w:rsidRPr="002B67A5">
          <w:rPr>
            <w:rStyle w:val="Hyperlink"/>
          </w:rPr>
          <w:t>http://www.google.com/url?sa=t&amp;rct=j&amp;q=&amp;esrc=s&amp;source=web&amp;cd=2&amp;ved=0CDkQFjAB&amp;url=http%3A%2F%2Fi.cfr.org%2Fcontent%2Fpublications%2Fattachments%2FDrones_CSR65.pdf&amp;ei=segTUrX8MOO0yAGUo4HgCw&amp;usg=AFQjCNF06mGaJTJQ6D8IQtVMZuQlc95xgA&amp;sig2=FBSuH6QsvYrwGOA6cJAwfg&amp;bvm=bv.50952593,d.aWc</w:t>
        </w:r>
      </w:hyperlink>
    </w:p>
    <w:p w:rsidR="00654A84" w:rsidRPr="002B67A5" w:rsidRDefault="00654A84" w:rsidP="00654A84"/>
    <w:p w:rsidR="00654A84" w:rsidRDefault="00654A84" w:rsidP="00654A84">
      <w:pPr>
        <w:rPr>
          <w:sz w:val="14"/>
        </w:rPr>
      </w:pPr>
      <w:r w:rsidRPr="002B67A5">
        <w:rPr>
          <w:sz w:val="14"/>
        </w:rPr>
        <w:t xml:space="preserve">In his Nobel Peace Prize acceptance speech, President </w:t>
      </w:r>
      <w:r w:rsidRPr="002B67A5">
        <w:rPr>
          <w:rStyle w:val="TitleChar"/>
          <w:highlight w:val="yellow"/>
        </w:rPr>
        <w:t>Obama declared</w:t>
      </w:r>
      <w:r w:rsidRPr="002B67A5">
        <w:rPr>
          <w:sz w:val="14"/>
        </w:rPr>
        <w:t>:</w:t>
      </w:r>
      <w:r w:rsidRPr="002B67A5">
        <w:rPr>
          <w:sz w:val="12"/>
        </w:rPr>
        <w:t>¶</w:t>
      </w:r>
      <w:r w:rsidRPr="002B67A5">
        <w:rPr>
          <w:sz w:val="14"/>
        </w:rPr>
        <w:t xml:space="preserve"> “Where force </w:t>
      </w:r>
    </w:p>
    <w:p w:rsidR="00654A84" w:rsidRDefault="00654A84" w:rsidP="00654A84">
      <w:pPr>
        <w:rPr>
          <w:sz w:val="14"/>
        </w:rPr>
      </w:pPr>
      <w:r>
        <w:rPr>
          <w:sz w:val="14"/>
        </w:rPr>
        <w:t>AND</w:t>
      </w:r>
    </w:p>
    <w:p w:rsidR="00654A84" w:rsidRDefault="00654A84" w:rsidP="00654A84">
      <w:pPr>
        <w:rPr>
          <w:sz w:val="14"/>
        </w:rPr>
      </w:pPr>
      <w:r w:rsidRPr="002B67A5">
        <w:rPr>
          <w:sz w:val="14"/>
        </w:rPr>
        <w:t>of civilian casualties since the total</w:t>
      </w:r>
      <w:r w:rsidRPr="002B67A5">
        <w:rPr>
          <w:sz w:val="12"/>
        </w:rPr>
        <w:t>¶</w:t>
      </w:r>
      <w:r w:rsidRPr="002B67A5">
        <w:rPr>
          <w:sz w:val="14"/>
        </w:rPr>
        <w:t xml:space="preserve"> number of strikes would significantly decrease).</w:t>
      </w:r>
    </w:p>
    <w:p w:rsidR="00654A84" w:rsidRDefault="00654A84" w:rsidP="00654A84">
      <w:pPr>
        <w:pStyle w:val="Heading3"/>
      </w:pPr>
      <w:r>
        <w:lastRenderedPageBreak/>
        <w:t>theory</w:t>
      </w:r>
    </w:p>
    <w:p w:rsidR="00654A84" w:rsidRPr="002B67A5" w:rsidRDefault="00654A84" w:rsidP="00654A84">
      <w:pPr>
        <w:pStyle w:val="Heading4"/>
        <w:rPr>
          <w:rFonts w:cs="Times New Roman"/>
        </w:rPr>
      </w:pPr>
      <w:r w:rsidRPr="002B67A5">
        <w:rPr>
          <w:rFonts w:cs="Times New Roman"/>
        </w:rPr>
        <w:t xml:space="preserve">Increases education- allows debates about the </w:t>
      </w:r>
      <w:r w:rsidRPr="002B67A5">
        <w:rPr>
          <w:rFonts w:cs="Times New Roman"/>
          <w:u w:val="single"/>
        </w:rPr>
        <w:t>processes</w:t>
      </w:r>
      <w:r w:rsidRPr="002B67A5">
        <w:rPr>
          <w:rFonts w:cs="Times New Roman"/>
        </w:rPr>
        <w:t xml:space="preserve"> to restrict executive authority- causes topic innovation and education about executive power scholarship </w:t>
      </w:r>
    </w:p>
    <w:p w:rsidR="00654A84" w:rsidRPr="002B67A5" w:rsidRDefault="00654A84" w:rsidP="00654A84">
      <w:r w:rsidRPr="002B67A5">
        <w:t xml:space="preserve">Fiona De </w:t>
      </w:r>
      <w:r w:rsidRPr="002B67A5">
        <w:rPr>
          <w:rStyle w:val="StyleStyleBold12pt"/>
        </w:rPr>
        <w:t>Londras</w:t>
      </w:r>
      <w:r w:rsidRPr="002B67A5">
        <w:t>, UCD School of Law, UCD Institute of Criminology, University College, and</w:t>
      </w:r>
    </w:p>
    <w:p w:rsidR="00654A84" w:rsidRPr="002B67A5" w:rsidRDefault="00654A84" w:rsidP="00654A84">
      <w:r w:rsidRPr="002B67A5">
        <w:t>Fergal F. Davis, Lancaster University School of Law, “Controlling the Executive in Times of</w:t>
      </w:r>
    </w:p>
    <w:p w:rsidR="00654A84" w:rsidRPr="002B67A5" w:rsidRDefault="00654A84" w:rsidP="00654A84">
      <w:r w:rsidRPr="002B67A5">
        <w:t>Terrorism: Competing Perspectives on Effective Oversight Mechanisms”, Oxford Journal of Legal</w:t>
      </w:r>
    </w:p>
    <w:p w:rsidR="00654A84" w:rsidRPr="002B67A5" w:rsidRDefault="00654A84" w:rsidP="00654A84">
      <w:r w:rsidRPr="002B67A5">
        <w:t>Studies, Vol. 30, No. 1 (</w:t>
      </w:r>
      <w:r w:rsidRPr="002B67A5">
        <w:rPr>
          <w:rStyle w:val="StyleStyleBold12pt"/>
        </w:rPr>
        <w:t>2010</w:t>
      </w:r>
      <w:r w:rsidRPr="002B67A5">
        <w:t>), pp. 19–47</w:t>
      </w:r>
    </w:p>
    <w:p w:rsidR="00654A84" w:rsidRPr="002B67A5" w:rsidRDefault="00654A84" w:rsidP="00654A84"/>
    <w:p w:rsidR="00654A84" w:rsidRDefault="00654A84" w:rsidP="00654A84">
      <w:pPr>
        <w:rPr>
          <w:sz w:val="14"/>
        </w:rPr>
      </w:pPr>
      <w:r w:rsidRPr="002B67A5">
        <w:rPr>
          <w:sz w:val="14"/>
        </w:rPr>
        <w:t>Abstract—</w:t>
      </w:r>
      <w:r w:rsidRPr="002B67A5">
        <w:rPr>
          <w:rStyle w:val="TitleChar"/>
        </w:rPr>
        <w:t>The</w:t>
      </w:r>
      <w:r w:rsidRPr="002B67A5">
        <w:rPr>
          <w:sz w:val="14"/>
        </w:rPr>
        <w:t xml:space="preserve"> well-established </w:t>
      </w:r>
      <w:r w:rsidRPr="002B67A5">
        <w:rPr>
          <w:rStyle w:val="TitleChar"/>
        </w:rPr>
        <w:t xml:space="preserve">pattern of </w:t>
      </w:r>
      <w:r w:rsidRPr="002B67A5">
        <w:rPr>
          <w:rStyle w:val="TitleChar"/>
          <w:highlight w:val="yellow"/>
        </w:rPr>
        <w:t>Executive expansionism</w:t>
      </w:r>
      <w:r w:rsidRPr="002B67A5">
        <w:rPr>
          <w:sz w:val="14"/>
          <w:highlight w:val="yellow"/>
        </w:rPr>
        <w:t xml:space="preserve"> </w:t>
      </w:r>
      <w:r w:rsidRPr="002B67A5">
        <w:rPr>
          <w:rStyle w:val="TitleChar"/>
          <w:highlight w:val="yellow"/>
        </w:rPr>
        <w:t>and limited oversight</w:t>
      </w:r>
      <w:r w:rsidRPr="002B67A5">
        <w:rPr>
          <w:sz w:val="14"/>
        </w:rPr>
        <w:t xml:space="preserve"> of</w:t>
      </w:r>
      <w:r w:rsidRPr="002B67A5">
        <w:rPr>
          <w:sz w:val="12"/>
        </w:rPr>
        <w:t>¶</w:t>
      </w:r>
      <w:r w:rsidRPr="002B67A5">
        <w:rPr>
          <w:sz w:val="14"/>
        </w:rPr>
        <w:t xml:space="preserve"> </w:t>
      </w:r>
    </w:p>
    <w:p w:rsidR="00654A84" w:rsidRDefault="00654A84" w:rsidP="00654A84">
      <w:pPr>
        <w:rPr>
          <w:sz w:val="14"/>
        </w:rPr>
      </w:pPr>
      <w:r>
        <w:rPr>
          <w:sz w:val="14"/>
        </w:rPr>
        <w:t>AND</w:t>
      </w:r>
    </w:p>
    <w:p w:rsidR="00654A84" w:rsidRPr="002B67A5" w:rsidRDefault="00654A84" w:rsidP="00654A84">
      <w:pPr>
        <w:rPr>
          <w:rStyle w:val="TitleChar"/>
        </w:rPr>
      </w:pPr>
      <w:r w:rsidRPr="002B67A5">
        <w:rPr>
          <w:rStyle w:val="TitleChar"/>
        </w:rPr>
        <w:t xml:space="preserve">democratic </w:t>
      </w:r>
      <w:r w:rsidRPr="002B67A5">
        <w:rPr>
          <w:rStyle w:val="TitleChar"/>
          <w:highlight w:val="yellow"/>
        </w:rPr>
        <w:t>controls</w:t>
      </w:r>
      <w:r w:rsidRPr="002B67A5">
        <w:rPr>
          <w:rStyle w:val="TitleChar"/>
        </w:rPr>
        <w:t xml:space="preserve">; </w:t>
      </w:r>
      <w:r w:rsidRPr="002B67A5">
        <w:rPr>
          <w:rStyle w:val="TitleChar"/>
          <w:highlight w:val="yellow"/>
        </w:rPr>
        <w:t>and on the other, an argument for</w:t>
      </w:r>
      <w:r w:rsidRPr="002B67A5">
        <w:rPr>
          <w:rStyle w:val="TitleChar"/>
        </w:rPr>
        <w:t xml:space="preserve"> judicial </w:t>
      </w:r>
      <w:r w:rsidRPr="002B67A5">
        <w:rPr>
          <w:rStyle w:val="TitleChar"/>
          <w:highlight w:val="yellow"/>
        </w:rPr>
        <w:t>muscularity.</w:t>
      </w:r>
    </w:p>
    <w:p w:rsidR="00654A84" w:rsidRPr="002B67A5" w:rsidRDefault="00654A84" w:rsidP="00654A84">
      <w:pPr>
        <w:pStyle w:val="Heading4"/>
        <w:rPr>
          <w:rFonts w:cs="Times New Roman"/>
        </w:rPr>
      </w:pPr>
      <w:r w:rsidRPr="002B67A5">
        <w:rPr>
          <w:rFonts w:cs="Times New Roman"/>
        </w:rPr>
        <w:t>It’s a prerequisite to relevant debates about presidential authority- implementation is THE relevant question in separation of powers debates over authority</w:t>
      </w:r>
    </w:p>
    <w:p w:rsidR="00654A84" w:rsidRPr="002B67A5" w:rsidRDefault="00654A84" w:rsidP="00654A84">
      <w:r w:rsidRPr="002B67A5">
        <w:rPr>
          <w:rStyle w:val="StyleStyleBold12pt"/>
        </w:rPr>
        <w:t>Gaziano, 2001</w:t>
      </w:r>
      <w:r w:rsidRPr="002B67A5">
        <w:rPr>
          <w:b/>
        </w:rPr>
        <w:t xml:space="preserve">  </w:t>
      </w:r>
      <w:r w:rsidRPr="002B67A5">
        <w:t>(Todd, senior fellow in Legal Studies and Director of the Center for Legal Judicial Studies at the Heritage Foundation, 5 Texas Review of Law &amp; Politics 267, Spring, lexis)</w:t>
      </w:r>
    </w:p>
    <w:p w:rsidR="00654A84" w:rsidRPr="002B67A5" w:rsidRDefault="00654A84" w:rsidP="00654A84"/>
    <w:p w:rsidR="00654A84" w:rsidRDefault="00654A84" w:rsidP="00654A84">
      <w:pPr>
        <w:rPr>
          <w:rStyle w:val="TitleChar"/>
          <w:highlight w:val="yellow"/>
        </w:rPr>
      </w:pPr>
      <w:r w:rsidRPr="002B67A5">
        <w:rPr>
          <w:rStyle w:val="TitleChar"/>
          <w:highlight w:val="yellow"/>
        </w:rPr>
        <w:t>Any discussion of the proper scope of executive</w:t>
      </w:r>
      <w:r w:rsidRPr="002B67A5">
        <w:rPr>
          <w:rStyle w:val="TitleChar"/>
        </w:rPr>
        <w:t xml:space="preserve"> and congressional </w:t>
      </w:r>
      <w:r w:rsidRPr="002B67A5">
        <w:rPr>
          <w:rStyle w:val="TitleChar"/>
          <w:highlight w:val="yellow"/>
        </w:rPr>
        <w:t xml:space="preserve">authority requires a basic understanding </w:t>
      </w:r>
    </w:p>
    <w:p w:rsidR="00654A84" w:rsidRDefault="00654A84" w:rsidP="00654A84">
      <w:pPr>
        <w:rPr>
          <w:rStyle w:val="TitleChar"/>
          <w:highlight w:val="yellow"/>
        </w:rPr>
      </w:pPr>
      <w:r>
        <w:rPr>
          <w:rStyle w:val="TitleChar"/>
          <w:highlight w:val="yellow"/>
        </w:rPr>
        <w:t>AND</w:t>
      </w:r>
    </w:p>
    <w:p w:rsidR="00654A84" w:rsidRPr="002B67A5" w:rsidRDefault="00654A84" w:rsidP="00654A84">
      <w:pPr>
        <w:rPr>
          <w:sz w:val="14"/>
        </w:rPr>
      </w:pPr>
      <w:r w:rsidRPr="002B67A5">
        <w:rPr>
          <w:sz w:val="14"/>
        </w:rPr>
        <w:t>where two branches of government share power over a particular subject matter. n12</w:t>
      </w:r>
    </w:p>
    <w:p w:rsidR="00654A84" w:rsidRDefault="00654A84" w:rsidP="00654A84">
      <w:pPr>
        <w:pStyle w:val="Heading3"/>
      </w:pPr>
      <w:r>
        <w:lastRenderedPageBreak/>
        <w:t xml:space="preserve">Judicial Review Key </w:t>
      </w:r>
    </w:p>
    <w:p w:rsidR="00654A84" w:rsidRDefault="00654A84" w:rsidP="00654A84">
      <w:pPr>
        <w:pStyle w:val="Heading4"/>
        <w:numPr>
          <w:ilvl w:val="0"/>
          <w:numId w:val="1"/>
        </w:numPr>
      </w:pPr>
      <w:r>
        <w:t>Solves SOP and executive constraint better than the plan- customs are best to create norms in WPR cases</w:t>
      </w:r>
    </w:p>
    <w:p w:rsidR="00654A84" w:rsidRPr="005E2A93" w:rsidRDefault="00654A84" w:rsidP="00654A84">
      <w:pPr>
        <w:rPr>
          <w:rStyle w:val="StyleStyleBold12pt"/>
        </w:rPr>
      </w:pPr>
      <w:r>
        <w:rPr>
          <w:rStyle w:val="StyleStyleBold12pt"/>
        </w:rPr>
        <w:t>Spiro, 93</w:t>
      </w:r>
    </w:p>
    <w:p w:rsidR="00654A84" w:rsidRDefault="00654A84" w:rsidP="00654A84">
      <w:r>
        <w:t>Peter J. Spiro, Associate Professor of Law, Hofstra University, New York University Law Review, December, 1993, lexis</w:t>
      </w:r>
    </w:p>
    <w:p w:rsidR="00654A84" w:rsidRDefault="00654A84" w:rsidP="00654A84"/>
    <w:p w:rsidR="00654A84" w:rsidRDefault="00654A84" w:rsidP="00654A84">
      <w:pPr>
        <w:rPr>
          <w:sz w:val="16"/>
        </w:rPr>
      </w:pPr>
      <w:r w:rsidRPr="005E2A93">
        <w:rPr>
          <w:sz w:val="16"/>
        </w:rPr>
        <w:t xml:space="preserve">This is the measure of constitutional legitimation. No doubt because the formal commands here </w:t>
      </w:r>
    </w:p>
    <w:p w:rsidR="00654A84" w:rsidRDefault="00654A84" w:rsidP="00654A84">
      <w:pPr>
        <w:rPr>
          <w:sz w:val="16"/>
        </w:rPr>
      </w:pPr>
      <w:r>
        <w:rPr>
          <w:sz w:val="16"/>
        </w:rPr>
        <w:t>AND</w:t>
      </w:r>
    </w:p>
    <w:p w:rsidR="00654A84" w:rsidRPr="004F0532" w:rsidRDefault="00654A84" w:rsidP="00654A84">
      <w:pPr>
        <w:rPr>
          <w:b/>
          <w:iCs/>
          <w:u w:val="single"/>
          <w:bdr w:val="single" w:sz="18" w:space="0" w:color="auto"/>
        </w:rPr>
      </w:pPr>
      <w:r w:rsidRPr="00AC54BF">
        <w:rPr>
          <w:rStyle w:val="StyleBoldUnderline"/>
          <w:highlight w:val="yellow"/>
        </w:rPr>
        <w:t>executive action</w:t>
      </w:r>
      <w:r w:rsidRPr="005E2A93">
        <w:rPr>
          <w:sz w:val="16"/>
        </w:rPr>
        <w:t xml:space="preserve">, n9 </w:t>
      </w:r>
      <w:r w:rsidRPr="00AC54BF">
        <w:rPr>
          <w:rStyle w:val="StyleBoldUnderline"/>
          <w:highlight w:val="yellow"/>
        </w:rPr>
        <w:t xml:space="preserve">the cause will </w:t>
      </w:r>
      <w:r w:rsidRPr="00AC54BF">
        <w:rPr>
          <w:rStyle w:val="Emphasis"/>
          <w:highlight w:val="yellow"/>
        </w:rPr>
        <w:t>not be advanced by these efforts.</w:t>
      </w:r>
    </w:p>
    <w:p w:rsidR="00654A84" w:rsidRDefault="00654A84" w:rsidP="00654A84">
      <w:pPr>
        <w:pStyle w:val="Heading3"/>
      </w:pPr>
      <w:r>
        <w:lastRenderedPageBreak/>
        <w:t>Congo Key</w:t>
      </w:r>
    </w:p>
    <w:p w:rsidR="00654A84" w:rsidRDefault="00654A84" w:rsidP="00654A84">
      <w:pPr>
        <w:pStyle w:val="Heading4"/>
        <w:numPr>
          <w:ilvl w:val="0"/>
          <w:numId w:val="4"/>
        </w:numPr>
      </w:pPr>
      <w:r>
        <w:t>Congress wont apose- will let Obama do it- also proves the CP doesn’t link to politics</w:t>
      </w:r>
    </w:p>
    <w:p w:rsidR="00654A84" w:rsidRPr="00B56B7A" w:rsidRDefault="00654A84" w:rsidP="00654A84">
      <w:pPr>
        <w:ind w:left="360"/>
      </w:pPr>
      <w:r w:rsidRPr="00B56B7A">
        <w:rPr>
          <w:rStyle w:val="StyleStyleBold12pt"/>
        </w:rPr>
        <w:t>Elsea et al., 13</w:t>
      </w:r>
      <w:r w:rsidRPr="00B56B7A">
        <w:t xml:space="preserve"> (Jennifer K. Elsea – legislative attorney with the Congressional Research Service, Michael John Garcia – legislative attorney, Thomas J. Nicola – legislative attorney, 2/19, “Congressional Authority to Limit Military Operations”, Congressional Research Service, </w:t>
      </w:r>
      <w:hyperlink r:id="rId25" w:history="1">
        <w:r w:rsidRPr="00B56B7A">
          <w:rPr>
            <w:rStyle w:val="Hyperlink"/>
          </w:rPr>
          <w:t>http://fpc.state.gov/documents/organization/206121 .pdf</w:t>
        </w:r>
      </w:hyperlink>
      <w:r w:rsidRPr="00B56B7A">
        <w:t>)</w:t>
      </w:r>
    </w:p>
    <w:p w:rsidR="00654A84" w:rsidRPr="00B56B7A" w:rsidRDefault="00654A84" w:rsidP="00654A84"/>
    <w:p w:rsidR="00654A84" w:rsidRDefault="00654A84" w:rsidP="00654A84">
      <w:pPr>
        <w:rPr>
          <w:rStyle w:val="StyleBoldUnderline"/>
          <w:highlight w:val="yellow"/>
        </w:rPr>
      </w:pPr>
      <w:r w:rsidRPr="00547728">
        <w:rPr>
          <w:sz w:val="16"/>
        </w:rPr>
        <w:t xml:space="preserve">Inherent Presidential Authority to Use Military Force Absent Congressional Authorization </w:t>
      </w:r>
      <w:r w:rsidRPr="00654A84">
        <w:rPr>
          <w:sz w:val="12"/>
        </w:rPr>
        <w:t xml:space="preserve">¶ </w:t>
      </w:r>
      <w:r w:rsidRPr="00547728">
        <w:rPr>
          <w:rStyle w:val="StyleBoldUnderline"/>
          <w:highlight w:val="yellow"/>
        </w:rPr>
        <w:t xml:space="preserve">Even in the absence </w:t>
      </w:r>
    </w:p>
    <w:p w:rsidR="00654A84" w:rsidRDefault="00654A84" w:rsidP="00654A84">
      <w:pPr>
        <w:rPr>
          <w:rStyle w:val="StyleBoldUnderline"/>
          <w:highlight w:val="yellow"/>
        </w:rPr>
      </w:pPr>
      <w:r>
        <w:rPr>
          <w:rStyle w:val="StyleBoldUnderline"/>
          <w:highlight w:val="yellow"/>
        </w:rPr>
        <w:t>AND</w:t>
      </w:r>
    </w:p>
    <w:p w:rsidR="00654A84" w:rsidRPr="00547728" w:rsidRDefault="00654A84" w:rsidP="00654A84">
      <w:pPr>
        <w:rPr>
          <w:sz w:val="12"/>
        </w:rPr>
      </w:pPr>
      <w:r w:rsidRPr="00547728">
        <w:rPr>
          <w:sz w:val="12"/>
        </w:rPr>
        <w:t>140 at least in the absence of clear statutory language to that effect.</w:t>
      </w:r>
    </w:p>
    <w:p w:rsidR="00654A84" w:rsidRPr="002B67A5" w:rsidRDefault="00654A84" w:rsidP="00654A84">
      <w:pPr>
        <w:pStyle w:val="Heading4"/>
        <w:numPr>
          <w:ilvl w:val="0"/>
          <w:numId w:val="4"/>
        </w:numPr>
        <w:rPr>
          <w:rFonts w:cs="Times New Roman"/>
        </w:rPr>
      </w:pPr>
      <w:r w:rsidRPr="002B67A5">
        <w:rPr>
          <w:rFonts w:cs="Times New Roman"/>
        </w:rPr>
        <w:t>CP causes Congressional follow-on but avoids politics</w:t>
      </w:r>
    </w:p>
    <w:p w:rsidR="00654A84" w:rsidRPr="002B67A5" w:rsidRDefault="00654A84" w:rsidP="00654A84">
      <w:pPr>
        <w:rPr>
          <w:sz w:val="16"/>
        </w:rPr>
      </w:pPr>
      <w:r w:rsidRPr="002B67A5">
        <w:rPr>
          <w:rStyle w:val="StyleStyleBold12pt"/>
        </w:rPr>
        <w:t>Brecher 12</w:t>
      </w:r>
      <w:r w:rsidRPr="002B67A5">
        <w:t xml:space="preserve"> </w:t>
      </w:r>
      <w:r w:rsidRPr="002B67A5">
        <w:rPr>
          <w:sz w:val="16"/>
        </w:rPr>
        <w:t xml:space="preserve">(Aaron, JD Candidate, University of Michigan Law, “Cyberattacks and the Covert Action Statute: Toward a Domestic Legal Framework for Offensive Cyberoperations,” October, </w:t>
      </w:r>
      <w:hyperlink r:id="rId26" w:history="1">
        <w:r w:rsidRPr="002B67A5">
          <w:rPr>
            <w:rStyle w:val="Hyperlink"/>
            <w:sz w:val="16"/>
          </w:rPr>
          <w:t>http://www.michiganlawreview.org/assets/pdfs/111/3/Brecher.pdf</w:t>
        </w:r>
      </w:hyperlink>
      <w:r w:rsidRPr="002B67A5">
        <w:rPr>
          <w:sz w:val="16"/>
        </w:rPr>
        <w:t>)</w:t>
      </w:r>
    </w:p>
    <w:p w:rsidR="00654A84" w:rsidRPr="002B67A5" w:rsidRDefault="00654A84" w:rsidP="00654A84"/>
    <w:p w:rsidR="00654A84" w:rsidRDefault="00654A84" w:rsidP="00654A84">
      <w:pPr>
        <w:rPr>
          <w:sz w:val="12"/>
        </w:rPr>
      </w:pPr>
      <w:r w:rsidRPr="002B67A5">
        <w:rPr>
          <w:sz w:val="12"/>
        </w:rPr>
        <w:t xml:space="preserve">Cyberattacks present a challenge for U.S. policymakers: they are difficult to </w:t>
      </w:r>
    </w:p>
    <w:p w:rsidR="00654A84" w:rsidRDefault="00654A84" w:rsidP="00654A84">
      <w:pPr>
        <w:rPr>
          <w:sz w:val="12"/>
        </w:rPr>
      </w:pPr>
      <w:r>
        <w:rPr>
          <w:sz w:val="12"/>
        </w:rPr>
        <w:t>AND</w:t>
      </w:r>
    </w:p>
    <w:p w:rsidR="00654A84" w:rsidRPr="002B67A5" w:rsidRDefault="00654A84" w:rsidP="00654A84">
      <w:pPr>
        <w:rPr>
          <w:sz w:val="12"/>
        </w:rPr>
      </w:pPr>
      <w:r w:rsidRPr="002B67A5">
        <w:rPr>
          <w:sz w:val="12"/>
        </w:rPr>
        <w:t>nature of cyberoperations before passing detailed statutes that may result in unintended consequences.</w:t>
      </w:r>
    </w:p>
    <w:p w:rsidR="00654A84" w:rsidRPr="002B67A5" w:rsidRDefault="00654A84" w:rsidP="00654A84">
      <w:pPr>
        <w:rPr>
          <w:sz w:val="12"/>
        </w:rPr>
      </w:pPr>
    </w:p>
    <w:p w:rsidR="00654A84" w:rsidRPr="002B67A5" w:rsidRDefault="00654A84" w:rsidP="00654A84">
      <w:pPr>
        <w:pStyle w:val="Heading3"/>
        <w:rPr>
          <w:rFonts w:cs="Times New Roman"/>
        </w:rPr>
      </w:pPr>
      <w:r w:rsidRPr="002B67A5">
        <w:rPr>
          <w:rFonts w:cs="Times New Roman"/>
        </w:rPr>
        <w:lastRenderedPageBreak/>
        <w:t>AT: P – Do CP (USFG Plan)</w:t>
      </w:r>
    </w:p>
    <w:p w:rsidR="00654A84" w:rsidRPr="002B67A5" w:rsidRDefault="00654A84" w:rsidP="00654A84">
      <w:pPr>
        <w:pStyle w:val="Heading4"/>
        <w:rPr>
          <w:rFonts w:cs="Times New Roman"/>
        </w:rPr>
      </w:pPr>
      <w:r w:rsidRPr="002B67A5">
        <w:rPr>
          <w:rFonts w:cs="Times New Roman"/>
        </w:rPr>
        <w:t>They sever USFG ---</w:t>
      </w:r>
    </w:p>
    <w:p w:rsidR="00654A84" w:rsidRPr="002B67A5" w:rsidRDefault="00654A84" w:rsidP="00654A84">
      <w:pPr>
        <w:pStyle w:val="Heading4"/>
        <w:numPr>
          <w:ilvl w:val="0"/>
          <w:numId w:val="6"/>
        </w:numPr>
        <w:rPr>
          <w:rFonts w:cs="Times New Roman"/>
        </w:rPr>
      </w:pPr>
      <w:r w:rsidRPr="002B67A5">
        <w:rPr>
          <w:rFonts w:cs="Times New Roman"/>
        </w:rPr>
        <w:t xml:space="preserve">The means whole  </w:t>
      </w:r>
    </w:p>
    <w:p w:rsidR="00654A84" w:rsidRPr="002B67A5" w:rsidRDefault="00654A84" w:rsidP="00654A84">
      <w:pPr>
        <w:pStyle w:val="tag"/>
      </w:pPr>
      <w:r w:rsidRPr="002B67A5">
        <w:t>Merriam Websters</w:t>
      </w:r>
    </w:p>
    <w:p w:rsidR="00654A84" w:rsidRPr="002B67A5" w:rsidRDefault="00654A84" w:rsidP="00654A84">
      <w:r w:rsidRPr="002B67A5">
        <w:tab/>
        <w:t>[http://www.merriam-webster.com/dictionary/the]</w:t>
      </w:r>
    </w:p>
    <w:p w:rsidR="00654A84" w:rsidRPr="002B67A5" w:rsidRDefault="00654A84" w:rsidP="00654A84">
      <w:r w:rsidRPr="002B67A5">
        <w:t>4—</w:t>
      </w:r>
      <w:r w:rsidRPr="002B67A5">
        <w:rPr>
          <w:rStyle w:val="underline"/>
        </w:rPr>
        <w:t xml:space="preserve">used as a function </w:t>
      </w:r>
      <w:r w:rsidRPr="002B67A5">
        <w:rPr>
          <w:rStyle w:val="underline"/>
          <w:highlight w:val="yellow"/>
        </w:rPr>
        <w:t>word before a noun</w:t>
      </w:r>
      <w:r w:rsidRPr="002B67A5">
        <w:t xml:space="preserve"> or a substantivized adjective </w:t>
      </w:r>
      <w:r w:rsidRPr="002B67A5">
        <w:rPr>
          <w:rStyle w:val="underline"/>
        </w:rPr>
        <w:t xml:space="preserve">to </w:t>
      </w:r>
      <w:r w:rsidRPr="002B67A5">
        <w:rPr>
          <w:rStyle w:val="underline"/>
          <w:highlight w:val="yellow"/>
        </w:rPr>
        <w:t xml:space="preserve">indicate reference to </w:t>
      </w:r>
      <w:r w:rsidRPr="002B67A5">
        <w:rPr>
          <w:rStyle w:val="underline"/>
        </w:rPr>
        <w:t xml:space="preserve">a </w:t>
      </w:r>
      <w:r w:rsidRPr="002B67A5">
        <w:rPr>
          <w:rStyle w:val="underline"/>
          <w:highlight w:val="yellow"/>
        </w:rPr>
        <w:t>group as a whole</w:t>
      </w:r>
      <w:r w:rsidRPr="002B67A5">
        <w:t xml:space="preserve"> &lt;the elite&gt;</w:t>
      </w:r>
    </w:p>
    <w:p w:rsidR="00654A84" w:rsidRPr="002B67A5" w:rsidRDefault="00654A84" w:rsidP="00654A84">
      <w:pPr>
        <w:pStyle w:val="tag"/>
        <w:rPr>
          <w:sz w:val="16"/>
        </w:rPr>
      </w:pPr>
    </w:p>
    <w:p w:rsidR="00654A84" w:rsidRPr="002B67A5" w:rsidRDefault="00654A84" w:rsidP="00654A84">
      <w:pPr>
        <w:pStyle w:val="Heading4"/>
        <w:numPr>
          <w:ilvl w:val="0"/>
          <w:numId w:val="6"/>
        </w:numPr>
        <w:rPr>
          <w:rFonts w:cs="Times New Roman"/>
        </w:rPr>
      </w:pPr>
      <w:r w:rsidRPr="002B67A5">
        <w:rPr>
          <w:rFonts w:cs="Times New Roman"/>
        </w:rPr>
        <w:t>That means all 3 branches have to act</w:t>
      </w:r>
    </w:p>
    <w:p w:rsidR="00654A84" w:rsidRPr="002B67A5" w:rsidRDefault="00654A84" w:rsidP="00654A84">
      <w:pPr>
        <w:pStyle w:val="tag"/>
      </w:pPr>
      <w:r w:rsidRPr="002B67A5">
        <w:t>Blacks Law ‘90</w:t>
      </w:r>
      <w:r w:rsidRPr="002B67A5">
        <w:rPr>
          <w:rFonts w:ascii="MS Mincho" w:eastAsia="MS Mincho" w:hAnsi="MS Mincho" w:cs="MS Mincho" w:hint="eastAsia"/>
        </w:rPr>
        <w:t> </w:t>
      </w:r>
      <w:r w:rsidRPr="002B67A5">
        <w:t>    </w:t>
      </w:r>
    </w:p>
    <w:p w:rsidR="00654A84" w:rsidRPr="002B67A5" w:rsidRDefault="00654A84" w:rsidP="00654A84">
      <w:pPr>
        <w:ind w:firstLine="720"/>
        <w:rPr>
          <w:sz w:val="16"/>
        </w:rPr>
      </w:pPr>
      <w:r w:rsidRPr="002B67A5">
        <w:rPr>
          <w:sz w:val="16"/>
        </w:rPr>
        <w:t>(p. 695)</w:t>
      </w:r>
      <w:r w:rsidRPr="002B67A5">
        <w:rPr>
          <w:rFonts w:ascii="MS Mincho" w:eastAsia="MS Mincho" w:hAnsi="MS Mincho" w:cs="MS Mincho" w:hint="eastAsia"/>
          <w:sz w:val="16"/>
        </w:rPr>
        <w:t> </w:t>
      </w:r>
    </w:p>
    <w:p w:rsidR="00654A84" w:rsidRPr="002B67A5" w:rsidRDefault="00654A84" w:rsidP="00654A84">
      <w:r w:rsidRPr="002B67A5">
        <w:t xml:space="preserve">In </w:t>
      </w:r>
      <w:r w:rsidRPr="002B67A5">
        <w:rPr>
          <w:rStyle w:val="underline"/>
        </w:rPr>
        <w:t xml:space="preserve">the </w:t>
      </w:r>
      <w:r w:rsidRPr="002B67A5">
        <w:rPr>
          <w:rStyle w:val="Emphasis"/>
          <w:highlight w:val="yellow"/>
        </w:rPr>
        <w:t>U</w:t>
      </w:r>
      <w:r w:rsidRPr="002B67A5">
        <w:rPr>
          <w:rStyle w:val="underline"/>
        </w:rPr>
        <w:t xml:space="preserve">nited </w:t>
      </w:r>
      <w:r w:rsidRPr="002B67A5">
        <w:rPr>
          <w:rStyle w:val="Emphasis"/>
          <w:highlight w:val="yellow"/>
        </w:rPr>
        <w:t>S</w:t>
      </w:r>
      <w:r w:rsidRPr="002B67A5">
        <w:rPr>
          <w:rStyle w:val="underline"/>
        </w:rPr>
        <w:t xml:space="preserve">tates, </w:t>
      </w:r>
      <w:r w:rsidRPr="002B67A5">
        <w:rPr>
          <w:rStyle w:val="underline"/>
          <w:highlight w:val="yellow"/>
        </w:rPr>
        <w:t>gov</w:t>
      </w:r>
      <w:r w:rsidRPr="002B67A5">
        <w:rPr>
          <w:rStyle w:val="underline"/>
        </w:rPr>
        <w:t xml:space="preserve">ernment </w:t>
      </w:r>
      <w:r w:rsidRPr="002B67A5">
        <w:rPr>
          <w:rStyle w:val="underline"/>
          <w:highlight w:val="yellow"/>
        </w:rPr>
        <w:t>consists of</w:t>
      </w:r>
      <w:r w:rsidRPr="002B67A5">
        <w:rPr>
          <w:rStyle w:val="underline"/>
        </w:rPr>
        <w:t xml:space="preserve"> the </w:t>
      </w:r>
      <w:r w:rsidRPr="002B67A5">
        <w:rPr>
          <w:rStyle w:val="underline"/>
          <w:highlight w:val="yellow"/>
        </w:rPr>
        <w:t>executive, legislative, and judicial branches</w:t>
      </w:r>
      <w:r w:rsidRPr="002B67A5">
        <w:t xml:space="preserve"> in addition to administrative agencies. In a broader sense, includes </w:t>
      </w:r>
      <w:r w:rsidRPr="002B67A5">
        <w:rPr>
          <w:rStyle w:val="underline"/>
          <w:highlight w:val="yellow"/>
        </w:rPr>
        <w:t>the federal gov</w:t>
      </w:r>
      <w:r w:rsidRPr="002B67A5">
        <w:rPr>
          <w:rStyle w:val="underline"/>
        </w:rPr>
        <w:t>ernment</w:t>
      </w:r>
      <w:r w:rsidRPr="002B67A5">
        <w:t xml:space="preserve"> and all its agencies and bureaus, state and county governments, and city and township governments.</w:t>
      </w:r>
    </w:p>
    <w:p w:rsidR="00654A84" w:rsidRPr="002B67A5" w:rsidRDefault="00654A84" w:rsidP="00654A84">
      <w:pPr>
        <w:pStyle w:val="Heading4"/>
        <w:rPr>
          <w:rFonts w:cs="Times New Roman"/>
        </w:rPr>
      </w:pPr>
      <w:r w:rsidRPr="002B67A5">
        <w:rPr>
          <w:rFonts w:cs="Times New Roman"/>
        </w:rPr>
        <w:t>“Statutory” is enacted by Congress</w:t>
      </w:r>
    </w:p>
    <w:p w:rsidR="00654A84" w:rsidRPr="002B67A5" w:rsidRDefault="00654A84" w:rsidP="00654A84">
      <w:r w:rsidRPr="002B67A5">
        <w:rPr>
          <w:rStyle w:val="StyleStyleBold12pt"/>
        </w:rPr>
        <w:t>Hill 13</w:t>
      </w:r>
      <w:r w:rsidRPr="002B67A5">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http://dictionary.law.com/Default.aspx?selected=2010</w:t>
      </w:r>
    </w:p>
    <w:p w:rsidR="00654A84" w:rsidRPr="002B67A5" w:rsidRDefault="00654A84" w:rsidP="00654A84"/>
    <w:p w:rsidR="00654A84" w:rsidRDefault="00654A84" w:rsidP="00654A84">
      <w:pPr>
        <w:rPr>
          <w:rStyle w:val="StyleBoldUnderline"/>
        </w:rPr>
      </w:pPr>
      <w:r w:rsidRPr="002B67A5">
        <w:rPr>
          <w:rStyle w:val="StyleBoldUnderline"/>
          <w:highlight w:val="yellow"/>
        </w:rPr>
        <w:t>statute</w:t>
      </w:r>
      <w:r w:rsidRPr="002B67A5">
        <w:rPr>
          <w:sz w:val="16"/>
        </w:rPr>
        <w:t xml:space="preserve"> </w:t>
      </w:r>
      <w:r w:rsidRPr="00654A84">
        <w:rPr>
          <w:sz w:val="12"/>
        </w:rPr>
        <w:t xml:space="preserve">¶ </w:t>
      </w:r>
      <w:r w:rsidRPr="002B67A5">
        <w:rPr>
          <w:sz w:val="16"/>
        </w:rPr>
        <w:t xml:space="preserve">n. a </w:t>
      </w:r>
      <w:r w:rsidRPr="002B67A5">
        <w:rPr>
          <w:rStyle w:val="StyleBoldUnderline"/>
        </w:rPr>
        <w:t xml:space="preserve">Federal or state written </w:t>
      </w:r>
      <w:r w:rsidRPr="002B67A5">
        <w:rPr>
          <w:rStyle w:val="StyleBoldUnderline"/>
          <w:highlight w:val="yellow"/>
        </w:rPr>
        <w:t xml:space="preserve">law </w:t>
      </w:r>
      <w:r w:rsidRPr="002B67A5">
        <w:rPr>
          <w:rStyle w:val="Emphasis"/>
          <w:highlight w:val="yellow"/>
        </w:rPr>
        <w:t>enacted by</w:t>
      </w:r>
      <w:r w:rsidRPr="002B67A5">
        <w:rPr>
          <w:sz w:val="16"/>
        </w:rPr>
        <w:t xml:space="preserve"> the </w:t>
      </w:r>
      <w:r w:rsidRPr="002B67A5">
        <w:rPr>
          <w:rStyle w:val="Emphasis"/>
          <w:highlight w:val="yellow"/>
        </w:rPr>
        <w:t>Congress</w:t>
      </w:r>
      <w:r w:rsidRPr="002B67A5">
        <w:rPr>
          <w:sz w:val="16"/>
        </w:rPr>
        <w:t xml:space="preserve"> or state legislature, respectively. </w:t>
      </w:r>
      <w:r w:rsidRPr="002B67A5">
        <w:rPr>
          <w:rStyle w:val="StyleBoldUnderline"/>
        </w:rPr>
        <w:t xml:space="preserve">Local </w:t>
      </w:r>
      <w:r>
        <w:rPr>
          <w:rStyle w:val="StyleBoldUnderline"/>
        </w:rPr>
        <w:t>AND</w:t>
      </w:r>
    </w:p>
    <w:p w:rsidR="00654A84" w:rsidRPr="002B67A5" w:rsidRDefault="00654A84" w:rsidP="00654A84">
      <w:pPr>
        <w:rPr>
          <w:sz w:val="16"/>
        </w:rPr>
      </w:pPr>
      <w:r w:rsidRPr="002B67A5">
        <w:rPr>
          <w:rStyle w:val="StyleBoldUnderline"/>
          <w:highlight w:val="yellow"/>
        </w:rPr>
        <w:t xml:space="preserve"> and </w:t>
      </w:r>
      <w:r w:rsidRPr="002B67A5">
        <w:rPr>
          <w:rStyle w:val="Emphasis"/>
          <w:highlight w:val="yellow"/>
        </w:rPr>
        <w:t>proclamations</w:t>
      </w:r>
      <w:r w:rsidRPr="002B67A5">
        <w:rPr>
          <w:rStyle w:val="StyleBoldUnderline"/>
          <w:highlight w:val="yellow"/>
        </w:rPr>
        <w:t xml:space="preserve"> are </w:t>
      </w:r>
      <w:r w:rsidRPr="002B67A5">
        <w:rPr>
          <w:rStyle w:val="Emphasis"/>
          <w:highlight w:val="yellow"/>
        </w:rPr>
        <w:t>not statutes</w:t>
      </w:r>
      <w:r w:rsidRPr="002B67A5">
        <w:rPr>
          <w:sz w:val="16"/>
        </w:rPr>
        <w:t>.</w:t>
      </w:r>
    </w:p>
    <w:p w:rsidR="00654A84" w:rsidRPr="002B67A5" w:rsidRDefault="00654A84" w:rsidP="00654A84">
      <w:pPr>
        <w:pStyle w:val="Heading4"/>
        <w:rPr>
          <w:rFonts w:cs="Times New Roman"/>
        </w:rPr>
      </w:pPr>
      <w:r w:rsidRPr="002B67A5">
        <w:rPr>
          <w:rFonts w:cs="Times New Roman"/>
        </w:rPr>
        <w:t xml:space="preserve">“Judicial” is enacted by </w:t>
      </w:r>
      <w:r w:rsidRPr="002B67A5">
        <w:rPr>
          <w:rFonts w:cs="Times New Roman"/>
          <w:u w:val="single"/>
        </w:rPr>
        <w:t>courts</w:t>
      </w:r>
    </w:p>
    <w:p w:rsidR="00654A84" w:rsidRPr="002B67A5" w:rsidRDefault="00654A84" w:rsidP="00654A84">
      <w:r w:rsidRPr="002B67A5">
        <w:rPr>
          <w:rStyle w:val="StyleStyleBold12pt"/>
        </w:rPr>
        <w:t>Webster’s 1</w:t>
      </w:r>
      <w:r w:rsidRPr="002B67A5">
        <w:t xml:space="preserve"> – Merriam-Webster’s Dictionary of Law, “Judicial”, http://research.lawyers.com/glossary/judicial.html</w:t>
      </w:r>
    </w:p>
    <w:p w:rsidR="00654A84" w:rsidRPr="002B67A5" w:rsidRDefault="00654A84" w:rsidP="00654A84"/>
    <w:p w:rsidR="00654A84" w:rsidRPr="002B67A5" w:rsidRDefault="00654A84" w:rsidP="00654A84">
      <w:pPr>
        <w:rPr>
          <w:sz w:val="16"/>
        </w:rPr>
      </w:pPr>
      <w:r w:rsidRPr="002B67A5">
        <w:rPr>
          <w:sz w:val="16"/>
        </w:rPr>
        <w:t>Judicial</w:t>
      </w:r>
    </w:p>
    <w:p w:rsidR="00654A84" w:rsidRPr="002B67A5" w:rsidRDefault="00654A84" w:rsidP="00654A84">
      <w:pPr>
        <w:rPr>
          <w:sz w:val="16"/>
        </w:rPr>
      </w:pPr>
      <w:r>
        <w:rPr>
          <w:sz w:val="16"/>
        </w:rPr>
        <w:t>AND</w:t>
      </w:r>
    </w:p>
    <w:p w:rsidR="00654A84" w:rsidRPr="002B67A5" w:rsidRDefault="00654A84" w:rsidP="00654A84">
      <w:pPr>
        <w:rPr>
          <w:sz w:val="16"/>
        </w:rPr>
      </w:pPr>
      <w:r w:rsidRPr="002B67A5">
        <w:rPr>
          <w:sz w:val="16"/>
        </w:rPr>
        <w:t>Pronunciation jü-'di-sh&amp;l</w:t>
      </w:r>
    </w:p>
    <w:p w:rsidR="00654A84" w:rsidRPr="002B67A5" w:rsidRDefault="00654A84" w:rsidP="00654A84">
      <w:pPr>
        <w:pStyle w:val="Heading4"/>
        <w:rPr>
          <w:rFonts w:cs="Times New Roman"/>
        </w:rPr>
      </w:pPr>
      <w:r w:rsidRPr="002B67A5">
        <w:rPr>
          <w:rFonts w:cs="Times New Roman"/>
        </w:rPr>
        <w:t xml:space="preserve">“Authority” derives from </w:t>
      </w:r>
      <w:r w:rsidRPr="002B67A5">
        <w:rPr>
          <w:rFonts w:cs="Times New Roman"/>
          <w:u w:val="single"/>
        </w:rPr>
        <w:t>other actors</w:t>
      </w:r>
      <w:r w:rsidRPr="002B67A5">
        <w:rPr>
          <w:rFonts w:cs="Times New Roman"/>
        </w:rPr>
        <w:t>- must be restricted by Congress or the Courts</w:t>
      </w:r>
    </w:p>
    <w:p w:rsidR="00654A84" w:rsidRPr="002B67A5" w:rsidRDefault="00654A84" w:rsidP="00654A84">
      <w:r w:rsidRPr="002B67A5">
        <w:rPr>
          <w:rStyle w:val="StyleStyleBold12pt"/>
        </w:rPr>
        <w:t>Hill 13</w:t>
      </w:r>
      <w:r w:rsidRPr="002B67A5">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http://dictionary.law.com/Default.aspx?selected=2478</w:t>
      </w:r>
    </w:p>
    <w:p w:rsidR="00654A84" w:rsidRPr="002B67A5" w:rsidRDefault="00654A84" w:rsidP="00654A84"/>
    <w:p w:rsidR="00654A84" w:rsidRPr="002B67A5" w:rsidRDefault="00654A84" w:rsidP="00654A84">
      <w:r w:rsidRPr="002B67A5">
        <w:rPr>
          <w:rStyle w:val="StyleBoldUnderline"/>
          <w:highlight w:val="yellow"/>
        </w:rPr>
        <w:t>authority</w:t>
      </w:r>
    </w:p>
    <w:p w:rsidR="00654A84" w:rsidRDefault="00654A84" w:rsidP="00654A84">
      <w:pPr>
        <w:rPr>
          <w:sz w:val="16"/>
        </w:rPr>
      </w:pPr>
      <w:r>
        <w:rPr>
          <w:sz w:val="16"/>
        </w:rPr>
        <w:t>AND</w:t>
      </w:r>
    </w:p>
    <w:p w:rsidR="00654A84" w:rsidRPr="002B67A5" w:rsidRDefault="00654A84" w:rsidP="00654A84">
      <w:pPr>
        <w:rPr>
          <w:sz w:val="16"/>
        </w:rPr>
      </w:pPr>
      <w:r w:rsidRPr="002B67A5">
        <w:rPr>
          <w:sz w:val="16"/>
        </w:rPr>
        <w:t>"implied authority," which flows from the position one holds and "general authority," which is the broad power to act for another.</w:t>
      </w:r>
    </w:p>
    <w:p w:rsidR="00654A84" w:rsidRPr="002B67A5" w:rsidRDefault="00654A84" w:rsidP="00654A84">
      <w:pPr>
        <w:pStyle w:val="Heading4"/>
        <w:rPr>
          <w:rFonts w:cs="Times New Roman"/>
        </w:rPr>
      </w:pPr>
      <w:r w:rsidRPr="002B67A5">
        <w:rPr>
          <w:rFonts w:cs="Times New Roman"/>
        </w:rPr>
        <w:lastRenderedPageBreak/>
        <w:t>Even if perms don’t have to be “net” topical – they must include the entirety of a topical act – key to check functional severance – voter for fairness</w:t>
      </w:r>
    </w:p>
    <w:p w:rsidR="00654A84" w:rsidRPr="002B67A5" w:rsidRDefault="00654A84" w:rsidP="00654A84"/>
    <w:p w:rsidR="00654A84" w:rsidRPr="002B67A5" w:rsidRDefault="00654A84" w:rsidP="00654A84">
      <w:pPr>
        <w:pStyle w:val="Heading3"/>
        <w:rPr>
          <w:rFonts w:cs="Times New Roman"/>
        </w:rPr>
      </w:pPr>
      <w:r w:rsidRPr="002B67A5">
        <w:rPr>
          <w:rFonts w:cs="Times New Roman"/>
        </w:rPr>
        <w:lastRenderedPageBreak/>
        <w:t>Politics NB – Losers Lose</w:t>
      </w:r>
    </w:p>
    <w:p w:rsidR="00654A84" w:rsidRPr="002B67A5" w:rsidRDefault="00654A84" w:rsidP="00654A84">
      <w:pPr>
        <w:pStyle w:val="Heading4"/>
        <w:rPr>
          <w:rFonts w:cs="Times New Roman"/>
        </w:rPr>
      </w:pPr>
      <w:r w:rsidRPr="002B67A5">
        <w:rPr>
          <w:rFonts w:cs="Times New Roman"/>
        </w:rPr>
        <w:t>CP not a loss- allow better presidential spin</w:t>
      </w:r>
    </w:p>
    <w:p w:rsidR="00654A84" w:rsidRPr="002B67A5" w:rsidRDefault="00654A84" w:rsidP="00654A84">
      <w:r w:rsidRPr="002B67A5">
        <w:rPr>
          <w:rStyle w:val="StyleStyleBold12pt"/>
        </w:rPr>
        <w:t xml:space="preserve">Rodgers ‘01 </w:t>
      </w:r>
      <w:r w:rsidRPr="002B67A5">
        <w:t>(William H., Stimson-Bullitt Professor of Environmental Law at University of Washington, “Executive Orders and Presidential Commands: Presidents Riding to the Rescue of the Environment,” Journal of Land, Resources, &amp; Environmental Law, 21 J. Land Resources &amp; Envtl. L. 13)</w:t>
      </w:r>
    </w:p>
    <w:p w:rsidR="00654A84" w:rsidRPr="002B67A5" w:rsidRDefault="00654A84" w:rsidP="00654A84">
      <w:pPr>
        <w:rPr>
          <w:b/>
          <w:bCs/>
          <w:sz w:val="26"/>
        </w:rPr>
      </w:pPr>
    </w:p>
    <w:p w:rsidR="00654A84" w:rsidRDefault="00654A84" w:rsidP="00654A84">
      <w:pPr>
        <w:rPr>
          <w:rStyle w:val="TitleChar"/>
          <w:highlight w:val="yellow"/>
        </w:rPr>
      </w:pPr>
      <w:r w:rsidRPr="002B67A5">
        <w:rPr>
          <w:sz w:val="12"/>
          <w:szCs w:val="20"/>
        </w:rPr>
        <w:t xml:space="preserve">Wallace Stegner has identified several of the advantages of </w:t>
      </w:r>
      <w:r w:rsidRPr="002B67A5">
        <w:rPr>
          <w:rStyle w:val="TitleChar"/>
          <w:highlight w:val="yellow"/>
        </w:rPr>
        <w:t>the</w:t>
      </w:r>
      <w:r w:rsidRPr="002B67A5">
        <w:rPr>
          <w:rStyle w:val="TitleChar"/>
        </w:rPr>
        <w:t xml:space="preserve"> </w:t>
      </w:r>
      <w:r w:rsidRPr="002B67A5">
        <w:rPr>
          <w:rStyle w:val="TitleChar"/>
          <w:highlight w:val="yellow"/>
        </w:rPr>
        <w:t>executive order</w:t>
      </w:r>
      <w:r w:rsidRPr="002B67A5">
        <w:rPr>
          <w:rStyle w:val="TitleChar"/>
        </w:rPr>
        <w:t>.</w:t>
      </w:r>
      <w:r w:rsidRPr="002B67A5">
        <w:rPr>
          <w:sz w:val="12"/>
          <w:szCs w:val="20"/>
        </w:rPr>
        <w:t xml:space="preserve"> They </w:t>
      </w:r>
      <w:r w:rsidRPr="002B67A5">
        <w:rPr>
          <w:rStyle w:val="TitleChar"/>
          <w:highlight w:val="yellow"/>
        </w:rPr>
        <w:t xml:space="preserve">afford </w:t>
      </w:r>
    </w:p>
    <w:p w:rsidR="00654A84" w:rsidRDefault="00654A84" w:rsidP="00654A84">
      <w:pPr>
        <w:rPr>
          <w:rStyle w:val="TitleChar"/>
          <w:highlight w:val="yellow"/>
        </w:rPr>
      </w:pPr>
      <w:r>
        <w:rPr>
          <w:rStyle w:val="TitleChar"/>
          <w:highlight w:val="yellow"/>
        </w:rPr>
        <w:t>AND</w:t>
      </w:r>
    </w:p>
    <w:p w:rsidR="00654A84" w:rsidRPr="002B67A5" w:rsidRDefault="00654A84" w:rsidP="00654A84">
      <w:pPr>
        <w:rPr>
          <w:rStyle w:val="TitleChar"/>
        </w:rPr>
      </w:pPr>
      <w:r w:rsidRPr="002B67A5">
        <w:rPr>
          <w:rStyle w:val="TitleChar"/>
        </w:rPr>
        <w:t>of events by introducing an agenda, sharpening it, and advancing it.</w:t>
      </w:r>
    </w:p>
    <w:p w:rsidR="00654A84" w:rsidRPr="002B67A5" w:rsidRDefault="00654A84" w:rsidP="00654A84">
      <w:pPr>
        <w:pStyle w:val="Heading3"/>
        <w:rPr>
          <w:rFonts w:cs="Times New Roman"/>
        </w:rPr>
      </w:pPr>
      <w:r w:rsidRPr="002B67A5">
        <w:rPr>
          <w:rFonts w:cs="Times New Roman"/>
        </w:rPr>
        <w:lastRenderedPageBreak/>
        <w:br w:type="page"/>
      </w:r>
      <w:r w:rsidRPr="002B67A5">
        <w:rPr>
          <w:rFonts w:cs="Times New Roman"/>
        </w:rPr>
        <w:lastRenderedPageBreak/>
        <w:t>Politics NB – Controversy Aversion</w:t>
      </w:r>
    </w:p>
    <w:p w:rsidR="00654A84" w:rsidRPr="002B67A5" w:rsidRDefault="00654A84" w:rsidP="00654A84">
      <w:pPr>
        <w:pStyle w:val="Heading4"/>
        <w:rPr>
          <w:rFonts w:cs="Times New Roman"/>
        </w:rPr>
      </w:pPr>
      <w:r w:rsidRPr="002B67A5">
        <w:rPr>
          <w:rFonts w:cs="Times New Roman"/>
        </w:rPr>
        <w:t>Congress prefers deference – counterplan won’t spur congressional debate even if they oppose</w:t>
      </w:r>
    </w:p>
    <w:p w:rsidR="00654A84" w:rsidRPr="002B67A5" w:rsidRDefault="00654A84" w:rsidP="00654A84">
      <w:pPr>
        <w:rPr>
          <w:sz w:val="16"/>
        </w:rPr>
      </w:pPr>
      <w:r w:rsidRPr="002B67A5">
        <w:rPr>
          <w:sz w:val="16"/>
        </w:rPr>
        <w:t xml:space="preserve">David </w:t>
      </w:r>
      <w:r w:rsidRPr="002B67A5">
        <w:rPr>
          <w:rStyle w:val="StyleStyleBold12pt"/>
        </w:rPr>
        <w:t>Schoenbrod</w:t>
      </w:r>
      <w:r w:rsidRPr="002B67A5">
        <w:rPr>
          <w:sz w:val="16"/>
        </w:rPr>
        <w:t xml:space="preserve">, Prof @ New York Law School, CARDOZO LAW REVIEW [Vol. 20:731 </w:t>
      </w:r>
      <w:r w:rsidRPr="002B67A5">
        <w:rPr>
          <w:rStyle w:val="StyleStyleBold12pt"/>
        </w:rPr>
        <w:t>1999</w:t>
      </w:r>
      <w:r w:rsidRPr="002B67A5">
        <w:rPr>
          <w:sz w:val="16"/>
        </w:rPr>
        <w:t xml:space="preserve">], </w:t>
      </w:r>
      <w:hyperlink r:id="rId27" w:anchor="*" w:history="1">
        <w:r w:rsidRPr="002B67A5">
          <w:rPr>
            <w:rStyle w:val="Hyperlink"/>
            <w:sz w:val="16"/>
          </w:rPr>
          <w:t>http://www.constitution.org/ad_state/schoenbrod.htm#*</w:t>
        </w:r>
      </w:hyperlink>
    </w:p>
    <w:p w:rsidR="00654A84" w:rsidRPr="002B67A5" w:rsidRDefault="00654A84" w:rsidP="00654A84">
      <w:pPr>
        <w:rPr>
          <w:sz w:val="16"/>
        </w:rPr>
      </w:pPr>
    </w:p>
    <w:p w:rsidR="00654A84" w:rsidRDefault="00654A84" w:rsidP="00654A84">
      <w:pPr>
        <w:rPr>
          <w:sz w:val="16"/>
        </w:rPr>
      </w:pPr>
      <w:r w:rsidRPr="002B67A5">
        <w:rPr>
          <w:sz w:val="16"/>
        </w:rPr>
        <w:t xml:space="preserve">Congress Can Repeal Agency Laws The Supreme Court’s final rationale is that delegation does no </w:t>
      </w:r>
    </w:p>
    <w:p w:rsidR="00654A84" w:rsidRDefault="00654A84" w:rsidP="00654A84">
      <w:pPr>
        <w:rPr>
          <w:sz w:val="16"/>
        </w:rPr>
      </w:pPr>
      <w:r>
        <w:rPr>
          <w:sz w:val="16"/>
        </w:rPr>
        <w:t>AND</w:t>
      </w:r>
    </w:p>
    <w:p w:rsidR="00654A84" w:rsidRPr="002B67A5" w:rsidRDefault="00654A84" w:rsidP="00654A84">
      <w:pPr>
        <w:rPr>
          <w:sz w:val="16"/>
        </w:rPr>
      </w:pPr>
      <w:r w:rsidRPr="002B67A5">
        <w:rPr>
          <w:rStyle w:val="underline"/>
          <w:highlight w:val="yellow"/>
        </w:rPr>
        <w:t>react</w:t>
      </w:r>
      <w:r w:rsidRPr="002B67A5">
        <w:rPr>
          <w:sz w:val="16"/>
        </w:rPr>
        <w:t xml:space="preserve"> to responsibility </w:t>
      </w:r>
      <w:r w:rsidRPr="002B67A5">
        <w:rPr>
          <w:rStyle w:val="underline"/>
          <w:highlight w:val="yellow"/>
        </w:rPr>
        <w:t xml:space="preserve">as vampires do to garlic — </w:t>
      </w:r>
      <w:r w:rsidRPr="002B67A5">
        <w:rPr>
          <w:rStyle w:val="Emphasis2"/>
          <w:highlight w:val="yellow"/>
        </w:rPr>
        <w:t>they flee</w:t>
      </w:r>
      <w:r w:rsidRPr="002B67A5">
        <w:rPr>
          <w:sz w:val="16"/>
        </w:rPr>
        <w:t xml:space="preserve">.[53] </w:t>
      </w:r>
    </w:p>
    <w:p w:rsidR="00654A84" w:rsidRPr="002B67A5" w:rsidRDefault="00654A84" w:rsidP="00654A84">
      <w:pPr>
        <w:rPr>
          <w:sz w:val="16"/>
        </w:rPr>
      </w:pPr>
    </w:p>
    <w:p w:rsidR="00654A84" w:rsidRPr="00BB346A" w:rsidRDefault="00654A84" w:rsidP="00654A84"/>
    <w:p w:rsidR="00654A84" w:rsidRPr="00BB346A" w:rsidRDefault="00654A84" w:rsidP="00654A84"/>
    <w:p w:rsidR="00654A84" w:rsidRDefault="00654A84" w:rsidP="00654A84">
      <w:pPr>
        <w:pStyle w:val="Heading3"/>
      </w:pPr>
      <w:r>
        <w:lastRenderedPageBreak/>
        <w:t>JUS AD BEL</w:t>
      </w:r>
    </w:p>
    <w:p w:rsidR="00654A84" w:rsidRDefault="00654A84" w:rsidP="00654A84">
      <w:pPr>
        <w:pStyle w:val="Heading4"/>
      </w:pPr>
      <w:r>
        <w:rPr>
          <w:u w:val="single"/>
        </w:rPr>
        <w:t>Zero chance</w:t>
      </w:r>
      <w:r>
        <w:t xml:space="preserve"> that U.S. self-restraint causes </w:t>
      </w:r>
      <w:r>
        <w:rPr>
          <w:u w:val="single"/>
        </w:rPr>
        <w:t>any</w:t>
      </w:r>
      <w:r>
        <w:t xml:space="preserve"> other country to give up their plans for drones</w:t>
      </w:r>
    </w:p>
    <w:p w:rsidR="00654A84" w:rsidRDefault="00654A84" w:rsidP="00654A84">
      <w:pPr>
        <w:rPr>
          <w:rStyle w:val="Hyperlink"/>
        </w:rPr>
      </w:pPr>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28" w:history="1">
        <w:r w:rsidRPr="00824F87">
          <w:rPr>
            <w:rStyle w:val="Hyperlink"/>
          </w:rPr>
          <w:t>http://www.commentarymagazine.com/2011/10/09/drone-arms-race/</w:t>
        </w:r>
      </w:hyperlink>
    </w:p>
    <w:p w:rsidR="00654A84" w:rsidRDefault="00654A84" w:rsidP="00654A84"/>
    <w:p w:rsidR="00654A84" w:rsidRDefault="00654A84" w:rsidP="00654A84">
      <w:pPr>
        <w:rPr>
          <w:rStyle w:val="TitleChar"/>
          <w:highlight w:val="yellow"/>
        </w:rPr>
      </w:pPr>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rsidRPr="003C63F2">
        <w:rPr>
          <w:sz w:val="14"/>
        </w:rPr>
        <w:t xml:space="preserve"> some </w:t>
      </w:r>
      <w:r w:rsidRPr="00EF4DFF">
        <w:rPr>
          <w:rStyle w:val="TitleChar"/>
          <w:highlight w:val="yellow"/>
          <w:bdr w:val="single" w:sz="4" w:space="0" w:color="auto"/>
        </w:rPr>
        <w:t>scare-mongering</w:t>
      </w:r>
      <w:r w:rsidRPr="003C63F2">
        <w:rPr>
          <w:sz w:val="14"/>
        </w:rP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rsidRPr="003C63F2">
        <w:rPr>
          <w:sz w:val="14"/>
        </w:rPr>
        <w:t xml:space="preserve"> ams </w:t>
      </w:r>
    </w:p>
    <w:p w:rsidR="00654A84" w:rsidRDefault="00654A84" w:rsidP="00654A84">
      <w:pPr>
        <w:rPr>
          <w:rStyle w:val="TitleChar"/>
          <w:highlight w:val="yellow"/>
        </w:rPr>
      </w:pPr>
      <w:r>
        <w:rPr>
          <w:rStyle w:val="TitleChar"/>
          <w:highlight w:val="yellow"/>
        </w:rPr>
        <w:t>AND</w:t>
      </w:r>
    </w:p>
    <w:p w:rsidR="00654A84" w:rsidRPr="003C63F2" w:rsidRDefault="00654A84" w:rsidP="00654A84">
      <w:pPr>
        <w:rPr>
          <w:sz w:val="14"/>
        </w:rPr>
      </w:pPr>
      <w:r w:rsidRPr="003C63F2">
        <w:rPr>
          <w:sz w:val="14"/>
        </w:rPr>
        <w:t>the vain hope it will encourage disarmament on the part of dictatorial states.</w:t>
      </w:r>
    </w:p>
    <w:p w:rsidR="000022F2" w:rsidRDefault="00654A84" w:rsidP="00654A84">
      <w:pPr>
        <w:pStyle w:val="Heading1"/>
      </w:pPr>
      <w:r>
        <w:lastRenderedPageBreak/>
        <w:t>1NR</w:t>
      </w:r>
    </w:p>
    <w:p w:rsidR="00654A84" w:rsidRDefault="00654A84" w:rsidP="00654A84">
      <w:pPr>
        <w:pStyle w:val="Heading3"/>
      </w:pPr>
      <w:r>
        <w:lastRenderedPageBreak/>
        <w:t>Overview</w:t>
      </w:r>
    </w:p>
    <w:p w:rsidR="00654A84" w:rsidRPr="00B55142" w:rsidRDefault="00654A84" w:rsidP="00654A84">
      <w:pPr>
        <w:pStyle w:val="Heading4"/>
        <w:rPr>
          <w:rFonts w:eastAsia="SimSun"/>
          <w:lang w:eastAsia="zh-CN"/>
        </w:rPr>
      </w:pPr>
      <w:r>
        <w:rPr>
          <w:rFonts w:eastAsia="SimSun"/>
          <w:lang w:eastAsia="zh-CN"/>
        </w:rPr>
        <w:t xml:space="preserve">Independently, </w:t>
      </w:r>
      <w:r w:rsidRPr="00B55142">
        <w:rPr>
          <w:rFonts w:eastAsia="SimSun"/>
          <w:lang w:eastAsia="zh-CN"/>
        </w:rPr>
        <w:t>Disease spread risks extinction</w:t>
      </w:r>
    </w:p>
    <w:p w:rsidR="00654A84" w:rsidRPr="00B55142" w:rsidRDefault="00654A84" w:rsidP="00654A84">
      <w:pPr>
        <w:rPr>
          <w:rFonts w:eastAsia="SimSun"/>
          <w:szCs w:val="24"/>
          <w:lang w:eastAsia="zh-CN"/>
        </w:rPr>
      </w:pPr>
      <w:r w:rsidRPr="00B55142">
        <w:rPr>
          <w:rFonts w:eastAsia="SimSun"/>
          <w:b/>
          <w:bCs/>
          <w:iCs/>
          <w:szCs w:val="28"/>
          <w:lang w:eastAsia="zh-CN"/>
        </w:rPr>
        <w:t>Fox 98</w:t>
      </w:r>
      <w:r w:rsidRPr="00B55142">
        <w:rPr>
          <w:rFonts w:eastAsia="SimSun"/>
          <w:szCs w:val="24"/>
          <w:lang w:eastAsia="zh-CN"/>
        </w:rPr>
        <w:t xml:space="preserve"> (C. William, M.D., Command Surgeon – Joint Readiness Training Center, “Phantom Warriors”, </w:t>
      </w:r>
      <w:r w:rsidRPr="00B55142">
        <w:rPr>
          <w:rFonts w:eastAsia="SimSun"/>
          <w:i/>
          <w:szCs w:val="24"/>
          <w:lang w:eastAsia="zh-CN"/>
        </w:rPr>
        <w:t>Parameters</w:t>
      </w:r>
      <w:r w:rsidRPr="00B55142">
        <w:rPr>
          <w:rFonts w:eastAsia="SimSun"/>
          <w:szCs w:val="24"/>
          <w:lang w:eastAsia="zh-CN"/>
        </w:rPr>
        <w:t>, Winter, http://www.carlisle.army.mil/USAWC/PARAMETERS/97winter/fox.htm)</w:t>
      </w:r>
    </w:p>
    <w:p w:rsidR="00654A84" w:rsidRPr="00B55142" w:rsidRDefault="00654A84" w:rsidP="00654A84">
      <w:pPr>
        <w:widowControl w:val="0"/>
        <w:rPr>
          <w:rFonts w:eastAsia="SimSun"/>
          <w:szCs w:val="24"/>
          <w:u w:val="single"/>
          <w:lang w:eastAsia="zh-CN"/>
        </w:rPr>
      </w:pPr>
    </w:p>
    <w:p w:rsidR="00654A84" w:rsidRDefault="00654A84" w:rsidP="00654A84">
      <w:pPr>
        <w:widowControl w:val="0"/>
        <w:rPr>
          <w:rFonts w:eastAsia="SimSun"/>
          <w:szCs w:val="24"/>
          <w:lang w:eastAsia="zh-CN"/>
        </w:rPr>
      </w:pPr>
      <w:r w:rsidRPr="00B55142">
        <w:rPr>
          <w:rFonts w:eastAsia="SimSun"/>
          <w:szCs w:val="24"/>
          <w:u w:val="single"/>
          <w:lang w:eastAsia="zh-CN"/>
        </w:rPr>
        <w:t>HIV is a pandemic killer without a cure, and viruses such as Ebola</w:t>
      </w:r>
      <w:r w:rsidRPr="00B55142">
        <w:rPr>
          <w:rFonts w:eastAsia="SimSun"/>
          <w:szCs w:val="24"/>
          <w:lang w:eastAsia="zh-CN"/>
        </w:rPr>
        <w:t>-</w:t>
      </w:r>
    </w:p>
    <w:p w:rsidR="00654A84" w:rsidRDefault="00654A84" w:rsidP="00654A84">
      <w:pPr>
        <w:widowControl w:val="0"/>
        <w:rPr>
          <w:rFonts w:eastAsia="SimSun"/>
          <w:szCs w:val="24"/>
          <w:lang w:eastAsia="zh-CN"/>
        </w:rPr>
      </w:pPr>
      <w:r>
        <w:rPr>
          <w:rFonts w:eastAsia="SimSun"/>
          <w:szCs w:val="24"/>
          <w:lang w:eastAsia="zh-CN"/>
        </w:rPr>
        <w:t>AND</w:t>
      </w:r>
    </w:p>
    <w:p w:rsidR="00654A84" w:rsidRPr="00FE2077" w:rsidRDefault="00654A84" w:rsidP="00654A84">
      <w:pPr>
        <w:widowControl w:val="0"/>
        <w:rPr>
          <w:rFonts w:eastAsia="SimSun"/>
          <w:szCs w:val="24"/>
          <w:lang w:eastAsia="zh-CN"/>
        </w:rPr>
      </w:pPr>
      <w:r w:rsidRPr="00B55142">
        <w:rPr>
          <w:rFonts w:eastAsia="SimSun"/>
          <w:szCs w:val="24"/>
          <w:u w:val="single"/>
          <w:lang w:eastAsia="zh-CN"/>
        </w:rPr>
        <w:t>as seriously as</w:t>
      </w:r>
      <w:r w:rsidRPr="00B55142">
        <w:rPr>
          <w:rFonts w:eastAsia="SimSun"/>
          <w:szCs w:val="24"/>
          <w:lang w:eastAsia="zh-CN"/>
        </w:rPr>
        <w:t xml:space="preserve"> the concern for deliberate </w:t>
      </w:r>
      <w:r w:rsidRPr="00B55142">
        <w:rPr>
          <w:rFonts w:eastAsia="SimSun"/>
          <w:szCs w:val="24"/>
          <w:u w:val="single"/>
          <w:lang w:eastAsia="zh-CN"/>
        </w:rPr>
        <w:t>use of</w:t>
      </w:r>
      <w:r w:rsidRPr="00B55142">
        <w:rPr>
          <w:rFonts w:eastAsia="SimSun"/>
          <w:szCs w:val="24"/>
          <w:lang w:eastAsia="zh-CN"/>
        </w:rPr>
        <w:t xml:space="preserve"> </w:t>
      </w:r>
      <w:r w:rsidRPr="00B55142">
        <w:rPr>
          <w:rFonts w:eastAsia="SimSun"/>
          <w:szCs w:val="24"/>
          <w:u w:val="single"/>
          <w:bdr w:val="single" w:sz="4" w:space="0" w:color="auto"/>
          <w:lang w:eastAsia="zh-CN"/>
        </w:rPr>
        <w:t>w</w:t>
      </w:r>
      <w:r w:rsidRPr="00B55142">
        <w:rPr>
          <w:rFonts w:eastAsia="SimSun"/>
          <w:szCs w:val="24"/>
          <w:lang w:eastAsia="zh-CN"/>
        </w:rPr>
        <w:t xml:space="preserve">eapons of </w:t>
      </w:r>
      <w:r w:rsidRPr="00B55142">
        <w:rPr>
          <w:rFonts w:eastAsia="SimSun"/>
          <w:szCs w:val="24"/>
          <w:u w:val="single"/>
          <w:bdr w:val="single" w:sz="4" w:space="0" w:color="auto"/>
          <w:lang w:eastAsia="zh-CN"/>
        </w:rPr>
        <w:t>m</w:t>
      </w:r>
      <w:r w:rsidRPr="00B55142">
        <w:rPr>
          <w:rFonts w:eastAsia="SimSun"/>
          <w:szCs w:val="24"/>
          <w:lang w:eastAsia="zh-CN"/>
        </w:rPr>
        <w:t xml:space="preserve">ass </w:t>
      </w:r>
      <w:r w:rsidRPr="00B55142">
        <w:rPr>
          <w:rFonts w:eastAsia="SimSun"/>
          <w:szCs w:val="24"/>
          <w:u w:val="single"/>
          <w:bdr w:val="single" w:sz="4" w:space="0" w:color="auto"/>
          <w:lang w:eastAsia="zh-CN"/>
        </w:rPr>
        <w:t>d</w:t>
      </w:r>
      <w:r w:rsidRPr="00B55142">
        <w:rPr>
          <w:rFonts w:eastAsia="SimSun"/>
          <w:szCs w:val="24"/>
          <w:lang w:eastAsia="zh-CN"/>
        </w:rPr>
        <w:t>estruction.</w:t>
      </w:r>
    </w:p>
    <w:p w:rsidR="00654A84" w:rsidRPr="00F76939" w:rsidRDefault="00654A84" w:rsidP="00654A84">
      <w:pPr>
        <w:pStyle w:val="Heading4"/>
      </w:pPr>
      <w:r>
        <w:t>Only fixed purpose is perceived internationally</w:t>
      </w:r>
    </w:p>
    <w:p w:rsidR="00654A84" w:rsidRDefault="00654A84" w:rsidP="00654A84">
      <w:pPr>
        <w:rPr>
          <w:rStyle w:val="underline"/>
        </w:rPr>
      </w:pPr>
      <w:r w:rsidRPr="00B91284">
        <w:rPr>
          <w:rStyle w:val="StyleStyleBold12pt"/>
        </w:rPr>
        <w:t>Winik ‘91</w:t>
      </w:r>
      <w:r w:rsidRPr="007A5515">
        <w:rPr>
          <w:b/>
          <w:bCs/>
        </w:rPr>
        <w:t xml:space="preserve"> </w:t>
      </w:r>
      <w:r>
        <w:rPr>
          <w:b/>
          <w:bCs/>
          <w:sz w:val="16"/>
          <w:szCs w:val="16"/>
        </w:rPr>
        <w:t>(</w:t>
      </w:r>
      <w:r w:rsidRPr="00A20602">
        <w:rPr>
          <w:sz w:val="16"/>
          <w:szCs w:val="16"/>
        </w:rPr>
        <w:t>Jay, Senior Research Fellow, Nat’l Defense U, Was</w:t>
      </w:r>
      <w:r>
        <w:rPr>
          <w:sz w:val="16"/>
          <w:szCs w:val="16"/>
        </w:rPr>
        <w:t>hington Quarterly, Autumn, via InformaWorld)</w:t>
      </w:r>
    </w:p>
    <w:p w:rsidR="00654A84" w:rsidRDefault="00654A84" w:rsidP="00654A84">
      <w:pPr>
        <w:rPr>
          <w:rStyle w:val="underline"/>
        </w:rPr>
      </w:pPr>
    </w:p>
    <w:p w:rsidR="00654A84" w:rsidRDefault="00654A84" w:rsidP="00654A84">
      <w:pPr>
        <w:rPr>
          <w:rStyle w:val="StyleBoldUnderline"/>
          <w:szCs w:val="20"/>
        </w:rPr>
      </w:pPr>
      <w:r w:rsidRPr="00C6044C">
        <w:rPr>
          <w:rStyle w:val="StyleBoldUnderline"/>
          <w:szCs w:val="20"/>
        </w:rPr>
        <w:t xml:space="preserve">The </w:t>
      </w:r>
      <w:r w:rsidRPr="0090247D">
        <w:rPr>
          <w:rStyle w:val="StyleBoldUnderline"/>
          <w:szCs w:val="20"/>
          <w:highlight w:val="yellow"/>
        </w:rPr>
        <w:t>U.S. stake in speaking</w:t>
      </w:r>
      <w:r w:rsidRPr="00C6044C">
        <w:rPr>
          <w:rStyle w:val="StyleBoldUnderline"/>
          <w:szCs w:val="20"/>
        </w:rPr>
        <w:t xml:space="preserve"> and acting </w:t>
      </w:r>
      <w:r w:rsidRPr="0090247D">
        <w:rPr>
          <w:rStyle w:val="StyleBoldUnderline"/>
          <w:szCs w:val="20"/>
          <w:highlight w:val="yellow"/>
        </w:rPr>
        <w:t>with one voice is enormous</w:t>
      </w:r>
    </w:p>
    <w:p w:rsidR="00654A84" w:rsidRDefault="00654A84" w:rsidP="00654A84">
      <w:pPr>
        <w:rPr>
          <w:rStyle w:val="StyleBoldUnderline"/>
          <w:szCs w:val="20"/>
        </w:rPr>
      </w:pPr>
      <w:r>
        <w:rPr>
          <w:rStyle w:val="StyleBoldUnderline"/>
          <w:szCs w:val="20"/>
        </w:rPr>
        <w:t>AND</w:t>
      </w:r>
    </w:p>
    <w:p w:rsidR="00654A84" w:rsidRPr="00C6044C" w:rsidRDefault="00654A84" w:rsidP="00654A84">
      <w:pPr>
        <w:rPr>
          <w:rStyle w:val="underline"/>
          <w:szCs w:val="20"/>
        </w:rPr>
      </w:pPr>
      <w:r w:rsidRPr="00C6044C">
        <w:rPr>
          <w:sz w:val="10"/>
          <w:szCs w:val="20"/>
        </w:rPr>
        <w:t>home is as critical as during the perilous days following World War II.</w:t>
      </w:r>
      <w:r w:rsidRPr="00C6044C">
        <w:rPr>
          <w:rStyle w:val="underline"/>
          <w:szCs w:val="20"/>
        </w:rPr>
        <w:t xml:space="preserve"> </w:t>
      </w:r>
    </w:p>
    <w:p w:rsidR="00654A84" w:rsidRDefault="00654A84" w:rsidP="00654A84"/>
    <w:p w:rsidR="00654A84" w:rsidRPr="00FE2077" w:rsidRDefault="00654A84" w:rsidP="00654A84">
      <w:pPr>
        <w:keepNext/>
        <w:keepLines/>
        <w:spacing w:before="200"/>
        <w:outlineLvl w:val="3"/>
        <w:rPr>
          <w:rFonts w:eastAsiaTheme="majorEastAsia"/>
          <w:b/>
          <w:bCs/>
          <w:iCs/>
        </w:rPr>
      </w:pPr>
      <w:r w:rsidRPr="00FE2077">
        <w:rPr>
          <w:rFonts w:eastAsiaTheme="majorEastAsia"/>
          <w:b/>
          <w:bCs/>
          <w:iCs/>
        </w:rPr>
        <w:t>Increasing foreign participation is key to sustainable growth- stops double dip recession</w:t>
      </w:r>
    </w:p>
    <w:p w:rsidR="00654A84" w:rsidRPr="00FE2077" w:rsidRDefault="00654A84" w:rsidP="00654A84">
      <w:r w:rsidRPr="00FE2077">
        <w:rPr>
          <w:b/>
          <w:bCs/>
        </w:rPr>
        <w:t>Haseltine 10</w:t>
      </w:r>
      <w:r w:rsidRPr="00FE2077">
        <w:t xml:space="preserve"> (Eric, Neuroscientist, Former Head of Science and Technology for US Intelligence Community, "Why America's Economy is On the Brink of Going Down the Tubes...for Good," The Huffington Post, August 24, http://www.huffingtonpost.com/eric-haseltine/why-americas-economy-is-o_b_688483.html)</w:t>
      </w:r>
    </w:p>
    <w:p w:rsidR="00654A84" w:rsidRPr="00FE2077" w:rsidRDefault="00654A84" w:rsidP="00654A84">
      <w:pPr>
        <w:ind w:right="288"/>
        <w:rPr>
          <w:rFonts w:eastAsia="Times New Roman"/>
          <w:b/>
          <w:szCs w:val="20"/>
          <w:u w:val="single"/>
        </w:rPr>
      </w:pPr>
    </w:p>
    <w:p w:rsidR="00654A84" w:rsidRDefault="00654A84" w:rsidP="00654A84">
      <w:pPr>
        <w:ind w:right="288"/>
        <w:rPr>
          <w:rFonts w:eastAsia="Times New Roman"/>
          <w:bCs/>
          <w:szCs w:val="20"/>
          <w:u w:val="single"/>
        </w:rPr>
      </w:pPr>
      <w:r w:rsidRPr="00FE2077">
        <w:rPr>
          <w:rFonts w:eastAsia="Times New Roman"/>
          <w:bCs/>
          <w:szCs w:val="20"/>
          <w:u w:val="single"/>
        </w:rPr>
        <w:t>Recessions,</w:t>
      </w:r>
      <w:r w:rsidRPr="00FE2077">
        <w:rPr>
          <w:rFonts w:eastAsia="Times New Roman"/>
          <w:b/>
          <w:szCs w:val="20"/>
          <w:u w:val="single"/>
        </w:rPr>
        <w:t xml:space="preserve"> </w:t>
      </w:r>
      <w:r w:rsidRPr="00FE2077">
        <w:rPr>
          <w:rFonts w:eastAsia="Times New Roman"/>
          <w:sz w:val="14"/>
          <w:szCs w:val="20"/>
        </w:rPr>
        <w:t xml:space="preserve">especially the deep downturn that started in 2008, </w:t>
      </w:r>
      <w:r w:rsidRPr="00FE2077">
        <w:rPr>
          <w:rFonts w:eastAsia="Times New Roman"/>
          <w:bCs/>
          <w:szCs w:val="20"/>
          <w:u w:val="single"/>
        </w:rPr>
        <w:t xml:space="preserve">always cause us to </w:t>
      </w:r>
    </w:p>
    <w:p w:rsidR="00654A84" w:rsidRDefault="00654A84" w:rsidP="00654A84">
      <w:pPr>
        <w:ind w:right="288"/>
        <w:rPr>
          <w:rFonts w:eastAsia="Times New Roman"/>
          <w:bCs/>
          <w:szCs w:val="20"/>
          <w:u w:val="single"/>
        </w:rPr>
      </w:pPr>
      <w:r>
        <w:rPr>
          <w:rFonts w:eastAsia="Times New Roman"/>
          <w:bCs/>
          <w:szCs w:val="20"/>
          <w:u w:val="single"/>
        </w:rPr>
        <w:t>AND</w:t>
      </w:r>
    </w:p>
    <w:p w:rsidR="00654A84" w:rsidRPr="00FE2077" w:rsidRDefault="00654A84" w:rsidP="00654A84">
      <w:pPr>
        <w:ind w:right="288"/>
        <w:rPr>
          <w:rFonts w:eastAsia="Times New Roman"/>
          <w:bCs/>
          <w:szCs w:val="20"/>
          <w:u w:val="single"/>
        </w:rPr>
      </w:pPr>
      <w:r w:rsidRPr="00FE2077">
        <w:rPr>
          <w:rFonts w:eastAsia="Times New Roman"/>
          <w:bCs/>
          <w:szCs w:val="20"/>
          <w:highlight w:val="cyan"/>
          <w:u w:val="single"/>
        </w:rPr>
        <w:t xml:space="preserve">into our workforce and </w:t>
      </w:r>
      <w:r w:rsidRPr="00FE2077">
        <w:rPr>
          <w:rFonts w:eastAsia="Times New Roman"/>
          <w:bCs/>
          <w:szCs w:val="20"/>
          <w:highlight w:val="yellow"/>
          <w:u w:val="single"/>
        </w:rPr>
        <w:t xml:space="preserve">our </w:t>
      </w:r>
      <w:r w:rsidRPr="00FE2077">
        <w:rPr>
          <w:rFonts w:eastAsia="Times New Roman"/>
          <w:bCs/>
          <w:szCs w:val="20"/>
          <w:highlight w:val="cyan"/>
          <w:u w:val="single"/>
        </w:rPr>
        <w:t>economy</w:t>
      </w:r>
      <w:r w:rsidRPr="00FE2077">
        <w:rPr>
          <w:rFonts w:eastAsia="Times New Roman"/>
          <w:bCs/>
          <w:szCs w:val="20"/>
          <w:u w:val="single"/>
        </w:rPr>
        <w:t xml:space="preserve"> </w:t>
      </w:r>
      <w:r w:rsidRPr="00FE2077">
        <w:rPr>
          <w:rFonts w:eastAsia="Times New Roman"/>
          <w:bCs/>
          <w:szCs w:val="20"/>
          <w:highlight w:val="cyan"/>
          <w:u w:val="single"/>
        </w:rPr>
        <w:t>and</w:t>
      </w:r>
      <w:r w:rsidRPr="00FE2077">
        <w:rPr>
          <w:rFonts w:eastAsia="Times New Roman"/>
          <w:bCs/>
          <w:szCs w:val="20"/>
          <w:u w:val="single"/>
        </w:rPr>
        <w:t xml:space="preserve"> help </w:t>
      </w:r>
      <w:r w:rsidRPr="00FE2077">
        <w:rPr>
          <w:rFonts w:eastAsia="Times New Roman"/>
          <w:bCs/>
          <w:szCs w:val="20"/>
          <w:highlight w:val="cyan"/>
          <w:u w:val="single"/>
        </w:rPr>
        <w:t>cure</w:t>
      </w:r>
      <w:r w:rsidRPr="00FE2077">
        <w:rPr>
          <w:rFonts w:eastAsia="Times New Roman"/>
          <w:bCs/>
          <w:szCs w:val="20"/>
          <w:u w:val="single"/>
        </w:rPr>
        <w:t xml:space="preserve"> our </w:t>
      </w:r>
      <w:r w:rsidRPr="00FE2077">
        <w:rPr>
          <w:rFonts w:eastAsia="Times New Roman"/>
          <w:bCs/>
          <w:szCs w:val="20"/>
          <w:highlight w:val="cyan"/>
          <w:u w:val="single"/>
        </w:rPr>
        <w:t>deep economic ills.</w:t>
      </w:r>
    </w:p>
    <w:p w:rsidR="00654A84" w:rsidRPr="00200406" w:rsidRDefault="00654A84" w:rsidP="00654A84">
      <w:pPr>
        <w:keepNext/>
        <w:keepLines/>
        <w:spacing w:before="200"/>
        <w:outlineLvl w:val="3"/>
        <w:rPr>
          <w:rFonts w:eastAsiaTheme="majorEastAsia" w:cstheme="majorBidi"/>
          <w:b/>
          <w:bCs/>
          <w:iCs/>
        </w:rPr>
      </w:pPr>
      <w:r>
        <w:rPr>
          <w:rFonts w:eastAsiaTheme="majorEastAsia" w:cstheme="majorBidi"/>
          <w:b/>
          <w:bCs/>
          <w:iCs/>
        </w:rPr>
        <w:t>That turns terror</w:t>
      </w:r>
    </w:p>
    <w:p w:rsidR="00654A84" w:rsidRPr="00200406" w:rsidRDefault="00654A84" w:rsidP="00654A84">
      <w:pPr>
        <w:rPr>
          <w:sz w:val="16"/>
        </w:rPr>
      </w:pPr>
      <w:r w:rsidRPr="00200406">
        <w:rPr>
          <w:b/>
          <w:bCs/>
        </w:rPr>
        <w:t>Washington Post 8</w:t>
      </w:r>
      <w:r w:rsidRPr="00200406">
        <w:rPr>
          <w:b/>
        </w:rPr>
        <w:t xml:space="preserve"> </w:t>
      </w:r>
      <w:r w:rsidRPr="00200406">
        <w:rPr>
          <w:sz w:val="16"/>
        </w:rPr>
        <w:t>(“Experts See Security Risks in Downturn”, November, http://www.washingtonpost.com/wp-dyn/content/article/2008/11/14/AR2008111403864.html)</w:t>
      </w:r>
    </w:p>
    <w:p w:rsidR="00654A84" w:rsidRPr="00200406" w:rsidRDefault="00654A84" w:rsidP="00654A84"/>
    <w:p w:rsidR="00654A84" w:rsidRDefault="00654A84" w:rsidP="00654A84">
      <w:pPr>
        <w:rPr>
          <w:bCs/>
          <w:u w:val="single"/>
        </w:rPr>
      </w:pPr>
      <w:r w:rsidRPr="00200406">
        <w:rPr>
          <w:sz w:val="16"/>
        </w:rPr>
        <w:t xml:space="preserve">Intelligence officials are warning that </w:t>
      </w:r>
      <w:r w:rsidRPr="00200406">
        <w:rPr>
          <w:bCs/>
          <w:u w:val="single"/>
        </w:rPr>
        <w:t xml:space="preserve">the </w:t>
      </w:r>
      <w:r w:rsidRPr="00200406">
        <w:rPr>
          <w:bCs/>
          <w:highlight w:val="yellow"/>
          <w:u w:val="single"/>
        </w:rPr>
        <w:t>deepening global financial crisis</w:t>
      </w:r>
      <w:r w:rsidRPr="00200406">
        <w:rPr>
          <w:bCs/>
          <w:u w:val="single"/>
        </w:rPr>
        <w:t xml:space="preserve"> could </w:t>
      </w:r>
      <w:r w:rsidRPr="00200406">
        <w:rPr>
          <w:bCs/>
          <w:highlight w:val="yellow"/>
          <w:u w:val="single"/>
        </w:rPr>
        <w:t>weaken fragile governments in</w:t>
      </w:r>
      <w:r w:rsidRPr="00200406">
        <w:rPr>
          <w:bCs/>
          <w:u w:val="single"/>
        </w:rPr>
        <w:t xml:space="preserve"> </w:t>
      </w:r>
    </w:p>
    <w:p w:rsidR="00654A84" w:rsidRDefault="00654A84" w:rsidP="00654A84">
      <w:pPr>
        <w:rPr>
          <w:bCs/>
          <w:u w:val="single"/>
        </w:rPr>
      </w:pPr>
      <w:r>
        <w:rPr>
          <w:bCs/>
          <w:u w:val="single"/>
        </w:rPr>
        <w:t>AND</w:t>
      </w:r>
    </w:p>
    <w:p w:rsidR="00654A84" w:rsidRPr="00200406" w:rsidRDefault="00654A84" w:rsidP="00654A84">
      <w:pPr>
        <w:rPr>
          <w:sz w:val="16"/>
        </w:rPr>
      </w:pPr>
      <w:r w:rsidRPr="00200406">
        <w:rPr>
          <w:bCs/>
          <w:u w:val="single"/>
        </w:rPr>
        <w:t xml:space="preserve">and the 2001 hijackings </w:t>
      </w:r>
      <w:r w:rsidRPr="00200406">
        <w:rPr>
          <w:sz w:val="16"/>
        </w:rPr>
        <w:t xml:space="preserve">-- occurred in the early months of new administrations. </w:t>
      </w:r>
    </w:p>
    <w:p w:rsidR="00654A84" w:rsidRPr="00200406" w:rsidRDefault="00654A84" w:rsidP="00654A84"/>
    <w:p w:rsidR="00654A84" w:rsidRPr="00765B2B" w:rsidRDefault="00654A84" w:rsidP="00654A84"/>
    <w:p w:rsidR="00654A84" w:rsidRDefault="00654A84" w:rsidP="00654A84">
      <w:pPr>
        <w:pStyle w:val="Heading3"/>
      </w:pPr>
      <w:r>
        <w:lastRenderedPageBreak/>
        <w:t>2NC Will Pass</w:t>
      </w:r>
    </w:p>
    <w:p w:rsidR="00654A84" w:rsidRDefault="00654A84" w:rsidP="00654A84">
      <w:pPr>
        <w:pStyle w:val="Heading4"/>
      </w:pPr>
      <w:r>
        <w:t>And- err neg- your won’t pass args are just pc key warrants- Obama can overcome opposition</w:t>
      </w:r>
    </w:p>
    <w:p w:rsidR="00654A84" w:rsidRDefault="00654A84" w:rsidP="00654A84">
      <w:r>
        <w:t xml:space="preserve">Neil </w:t>
      </w:r>
      <w:r w:rsidRPr="009B1BBB">
        <w:rPr>
          <w:rStyle w:val="StyleStyleBold12pt"/>
        </w:rPr>
        <w:t>Munro</w:t>
      </w:r>
      <w:r>
        <w:t xml:space="preserve"> White House Correspondent </w:t>
      </w:r>
      <w:r w:rsidRPr="009B1BBB">
        <w:rPr>
          <w:rStyle w:val="StyleStyleBold12pt"/>
        </w:rPr>
        <w:t>10-21</w:t>
      </w:r>
      <w:r>
        <w:t xml:space="preserve">-2013 </w:t>
      </w:r>
      <w:hyperlink r:id="rId29" w:history="1">
        <w:r w:rsidRPr="00E6138D">
          <w:rPr>
            <w:rStyle w:val="Hyperlink"/>
          </w:rPr>
          <w:t>http://dailycaller.com/2013/10/21/u-s-chamber-of-commerce-pleads-for-obamas-help-to-pass-immigration-boost/2/</w:t>
        </w:r>
      </w:hyperlink>
    </w:p>
    <w:p w:rsidR="00654A84" w:rsidRPr="009B1BBB" w:rsidRDefault="00654A84" w:rsidP="00654A84"/>
    <w:p w:rsidR="00654A84" w:rsidRDefault="00654A84" w:rsidP="00654A84">
      <w:pPr>
        <w:rPr>
          <w:rStyle w:val="Emphasis"/>
          <w:highlight w:val="cyan"/>
        </w:rPr>
      </w:pPr>
      <w:r w:rsidRPr="00ED1DEB">
        <w:rPr>
          <w:rStyle w:val="StyleBoldUnderline"/>
        </w:rPr>
        <w:t xml:space="preserve">The </w:t>
      </w:r>
      <w:r w:rsidRPr="000863CA">
        <w:rPr>
          <w:rStyle w:val="StyleBoldUnderline"/>
          <w:highlight w:val="cyan"/>
        </w:rPr>
        <w:t>president needs to get</w:t>
      </w:r>
      <w:r w:rsidRPr="00ED1DEB">
        <w:rPr>
          <w:sz w:val="12"/>
        </w:rPr>
        <w:t xml:space="preserve"> </w:t>
      </w:r>
      <w:r w:rsidRPr="000863CA">
        <w:rPr>
          <w:rStyle w:val="Emphasis"/>
          <w:highlight w:val="cyan"/>
        </w:rPr>
        <w:t>personally involved</w:t>
      </w:r>
      <w:r w:rsidRPr="000863CA">
        <w:rPr>
          <w:sz w:val="12"/>
          <w:highlight w:val="cyan"/>
        </w:rPr>
        <w:t xml:space="preserve"> </w:t>
      </w:r>
      <w:r w:rsidRPr="000863CA">
        <w:rPr>
          <w:rStyle w:val="StyleBoldUnderline"/>
          <w:highlight w:val="cyan"/>
        </w:rPr>
        <w:t>in</w:t>
      </w:r>
      <w:r w:rsidRPr="00ED1DEB">
        <w:rPr>
          <w:rStyle w:val="StyleBoldUnderline"/>
        </w:rPr>
        <w:t xml:space="preserve"> the </w:t>
      </w:r>
      <w:r w:rsidRPr="00ED1DEB">
        <w:rPr>
          <w:sz w:val="12"/>
        </w:rPr>
        <w:t xml:space="preserve">high-stakes </w:t>
      </w:r>
      <w:r w:rsidRPr="000863CA">
        <w:rPr>
          <w:rStyle w:val="StyleBoldUnderline"/>
          <w:highlight w:val="cyan"/>
        </w:rPr>
        <w:t>immigration</w:t>
      </w:r>
      <w:r w:rsidRPr="00ED1DEB">
        <w:rPr>
          <w:rStyle w:val="StyleBoldUnderline"/>
        </w:rPr>
        <w:t xml:space="preserve"> battle</w:t>
      </w:r>
      <w:r w:rsidRPr="00ED1DEB">
        <w:rPr>
          <w:sz w:val="12"/>
        </w:rPr>
        <w:t xml:space="preserve"> </w:t>
      </w:r>
      <w:r w:rsidRPr="000863CA">
        <w:rPr>
          <w:rStyle w:val="StyleBoldUnderline"/>
          <w:highlight w:val="cyan"/>
        </w:rPr>
        <w:t>to</w:t>
      </w:r>
      <w:r w:rsidRPr="00ED1DEB">
        <w:rPr>
          <w:sz w:val="12"/>
        </w:rPr>
        <w:t xml:space="preserve"> </w:t>
      </w:r>
    </w:p>
    <w:p w:rsidR="00654A84" w:rsidRDefault="00654A84" w:rsidP="00654A84">
      <w:pPr>
        <w:rPr>
          <w:rStyle w:val="Emphasis"/>
          <w:highlight w:val="cyan"/>
        </w:rPr>
      </w:pPr>
      <w:r>
        <w:rPr>
          <w:rStyle w:val="Emphasis"/>
          <w:highlight w:val="cyan"/>
        </w:rPr>
        <w:t>AND</w:t>
      </w:r>
    </w:p>
    <w:p w:rsidR="00654A84" w:rsidRDefault="00654A84" w:rsidP="00654A84">
      <w:pPr>
        <w:rPr>
          <w:sz w:val="12"/>
        </w:rPr>
      </w:pPr>
      <w:r w:rsidRPr="00ED1DEB">
        <w:rPr>
          <w:sz w:val="12"/>
        </w:rPr>
        <w:t>in good faith, or even to implement provisions that he doesn’t like.</w:t>
      </w:r>
    </w:p>
    <w:p w:rsidR="00654A84" w:rsidRDefault="00654A84" w:rsidP="00654A84">
      <w:pPr>
        <w:rPr>
          <w:sz w:val="12"/>
        </w:rPr>
      </w:pPr>
    </w:p>
    <w:p w:rsidR="00654A84" w:rsidRDefault="00654A84" w:rsidP="00654A84">
      <w:pPr>
        <w:pStyle w:val="Heading4"/>
      </w:pPr>
      <w:r>
        <w:t>Obama resolve causes the GOP to blink- shutdown proves</w:t>
      </w:r>
    </w:p>
    <w:p w:rsidR="00654A84" w:rsidRDefault="00654A84" w:rsidP="00654A84">
      <w:r w:rsidRPr="0078423A">
        <w:rPr>
          <w:rStyle w:val="StyleStyleBold12pt"/>
        </w:rPr>
        <w:t>US News, 10-18</w:t>
      </w:r>
      <w:r>
        <w:t xml:space="preserve">-2013 </w:t>
      </w:r>
      <w:hyperlink r:id="rId30" w:history="1">
        <w:r w:rsidRPr="00DC24AD">
          <w:rPr>
            <w:rStyle w:val="Hyperlink"/>
          </w:rPr>
          <w:t>http://www.usnews.com/news/blogs/Ken-Walshs-Washington/2013/10/18/obama-strengthened-for-now</w:t>
        </w:r>
      </w:hyperlink>
    </w:p>
    <w:p w:rsidR="00654A84" w:rsidRPr="0078423A" w:rsidRDefault="00654A84" w:rsidP="00654A84"/>
    <w:p w:rsidR="00654A84" w:rsidRDefault="00654A84" w:rsidP="00654A84">
      <w:pPr>
        <w:rPr>
          <w:rStyle w:val="StyleBoldUnderline"/>
        </w:rPr>
      </w:pPr>
      <w:r w:rsidRPr="0078423A">
        <w:rPr>
          <w:sz w:val="14"/>
        </w:rPr>
        <w:t xml:space="preserve">President </w:t>
      </w:r>
      <w:r w:rsidRPr="000863CA">
        <w:rPr>
          <w:rStyle w:val="StyleBoldUnderline"/>
          <w:highlight w:val="cyan"/>
        </w:rPr>
        <w:t>Obama</w:t>
      </w:r>
      <w:r w:rsidRPr="0078423A">
        <w:rPr>
          <w:rStyle w:val="StyleBoldUnderline"/>
        </w:rPr>
        <w:t xml:space="preserve"> </w:t>
      </w:r>
      <w:r w:rsidRPr="000863CA">
        <w:rPr>
          <w:rStyle w:val="StyleBoldUnderline"/>
          <w:highlight w:val="cyan"/>
        </w:rPr>
        <w:t>emerges</w:t>
      </w:r>
      <w:r w:rsidRPr="0078423A">
        <w:rPr>
          <w:rStyle w:val="StyleBoldUnderline"/>
        </w:rPr>
        <w:t xml:space="preserve"> </w:t>
      </w:r>
      <w:r w:rsidRPr="000863CA">
        <w:rPr>
          <w:rStyle w:val="StyleBoldUnderline"/>
          <w:highlight w:val="cyan"/>
        </w:rPr>
        <w:t>from</w:t>
      </w:r>
      <w:r w:rsidRPr="0078423A">
        <w:rPr>
          <w:rStyle w:val="StyleBoldUnderline"/>
        </w:rPr>
        <w:t xml:space="preserve"> his </w:t>
      </w:r>
      <w:r w:rsidRPr="000863CA">
        <w:rPr>
          <w:rStyle w:val="StyleBoldUnderline"/>
          <w:highlight w:val="cyan"/>
        </w:rPr>
        <w:t>budget</w:t>
      </w:r>
      <w:r w:rsidRPr="0078423A">
        <w:rPr>
          <w:rStyle w:val="StyleBoldUnderline"/>
        </w:rPr>
        <w:t xml:space="preserve"> victory</w:t>
      </w:r>
      <w:r w:rsidRPr="0078423A">
        <w:rPr>
          <w:sz w:val="14"/>
        </w:rPr>
        <w:t xml:space="preserve"> this week </w:t>
      </w:r>
      <w:r w:rsidRPr="000863CA">
        <w:rPr>
          <w:rStyle w:val="StyleBoldUnderline"/>
          <w:highlight w:val="cyan"/>
        </w:rPr>
        <w:t>with</w:t>
      </w:r>
      <w:r w:rsidRPr="000863CA">
        <w:rPr>
          <w:sz w:val="14"/>
          <w:highlight w:val="cyan"/>
        </w:rPr>
        <w:t xml:space="preserve"> </w:t>
      </w:r>
      <w:r w:rsidRPr="000863CA">
        <w:rPr>
          <w:rStyle w:val="Emphasis"/>
          <w:highlight w:val="cyan"/>
        </w:rPr>
        <w:t>a strong</w:t>
      </w:r>
      <w:r w:rsidRPr="0078423A">
        <w:rPr>
          <w:rStyle w:val="Emphasis"/>
        </w:rPr>
        <w:t xml:space="preserve">er </w:t>
      </w:r>
      <w:r w:rsidRPr="000863CA">
        <w:rPr>
          <w:rStyle w:val="Emphasis"/>
          <w:highlight w:val="cyan"/>
        </w:rPr>
        <w:t>hand</w:t>
      </w:r>
      <w:r w:rsidRPr="0078423A">
        <w:rPr>
          <w:sz w:val="14"/>
        </w:rPr>
        <w:t xml:space="preserve"> </w:t>
      </w:r>
      <w:r w:rsidRPr="0078423A">
        <w:rPr>
          <w:rStyle w:val="StyleBoldUnderline"/>
        </w:rPr>
        <w:t xml:space="preserve">as he </w:t>
      </w:r>
    </w:p>
    <w:p w:rsidR="00654A84" w:rsidRDefault="00654A84" w:rsidP="00654A84">
      <w:pPr>
        <w:rPr>
          <w:rStyle w:val="StyleBoldUnderline"/>
        </w:rPr>
      </w:pPr>
      <w:r>
        <w:rPr>
          <w:rStyle w:val="StyleBoldUnderline"/>
        </w:rPr>
        <w:t>AND</w:t>
      </w:r>
    </w:p>
    <w:p w:rsidR="00654A84" w:rsidRDefault="00654A84" w:rsidP="00654A84">
      <w:pPr>
        <w:rPr>
          <w:rStyle w:val="Emphasis"/>
        </w:rPr>
      </w:pPr>
      <w:r w:rsidRPr="000863CA">
        <w:rPr>
          <w:rStyle w:val="StyleBoldUnderline"/>
          <w:highlight w:val="cyan"/>
        </w:rPr>
        <w:t>the GOP</w:t>
      </w:r>
      <w:r w:rsidRPr="0078423A">
        <w:rPr>
          <w:rStyle w:val="StyleBoldUnderline"/>
        </w:rPr>
        <w:t xml:space="preserve"> day after day. </w:t>
      </w:r>
      <w:r w:rsidRPr="0078423A">
        <w:rPr>
          <w:rStyle w:val="Emphasis"/>
        </w:rPr>
        <w:t xml:space="preserve">In the end, </w:t>
      </w:r>
      <w:r w:rsidRPr="007A17FB">
        <w:rPr>
          <w:rStyle w:val="Emphasis"/>
          <w:highlight w:val="cyan"/>
        </w:rPr>
        <w:t>the Republicans blinked.</w:t>
      </w:r>
    </w:p>
    <w:p w:rsidR="00654A84" w:rsidRPr="00E56E61" w:rsidRDefault="00654A84" w:rsidP="00654A84">
      <w:pPr>
        <w:pStyle w:val="Heading4"/>
        <w:rPr>
          <w:b w:val="0"/>
        </w:rPr>
      </w:pPr>
      <w:r>
        <w:t>Will pass – 8 reasons—there’s a way on piecemeal</w:t>
      </w:r>
    </w:p>
    <w:p w:rsidR="00654A84" w:rsidRPr="00C81AE5" w:rsidRDefault="00654A84" w:rsidP="00654A84">
      <w:r>
        <w:t>Boehner has space, willing to break Hastert, it’s in the GOP interest, better issue for them than Obama care, proponents have money, proponents are committed, Obama pushing, Congress wants to show they can pass somthing</w:t>
      </w:r>
    </w:p>
    <w:p w:rsidR="00654A84" w:rsidRDefault="00654A84" w:rsidP="00654A84">
      <w:r w:rsidRPr="007A7B41">
        <w:rPr>
          <w:rStyle w:val="StyleStyleBold12pt"/>
        </w:rPr>
        <w:t>TNR</w:t>
      </w:r>
      <w:r>
        <w:t xml:space="preserve">- The New Republic, </w:t>
      </w:r>
      <w:r w:rsidRPr="007A7B41">
        <w:rPr>
          <w:rStyle w:val="StyleStyleBold12pt"/>
        </w:rPr>
        <w:t>10-24</w:t>
      </w:r>
      <w:r>
        <w:t xml:space="preserve">-2013 </w:t>
      </w:r>
      <w:hyperlink r:id="rId31" w:history="1">
        <w:r w:rsidRPr="00C81AE5">
          <w:rPr>
            <w:rStyle w:val="Hyperlink"/>
          </w:rPr>
          <w:t>http://www.newrepublic.com/article/115341/</w:t>
        </w:r>
        <w:r w:rsidRPr="00C81AE5">
          <w:rPr>
            <w:rStyle w:val="StyleBoldUnderline"/>
          </w:rPr>
          <w:t>immigration</w:t>
        </w:r>
        <w:r w:rsidRPr="00C81AE5">
          <w:rPr>
            <w:rStyle w:val="Hyperlink"/>
          </w:rPr>
          <w:t>-reform-</w:t>
        </w:r>
        <w:r w:rsidRPr="00C81AE5">
          <w:rPr>
            <w:rStyle w:val="StyleBoldUnderline"/>
          </w:rPr>
          <w:t>may-actually-pass</w:t>
        </w:r>
      </w:hyperlink>
    </w:p>
    <w:p w:rsidR="00654A84" w:rsidRDefault="00654A84" w:rsidP="00654A84"/>
    <w:p w:rsidR="00654A84" w:rsidRDefault="00654A84" w:rsidP="00654A84">
      <w:pPr>
        <w:rPr>
          <w:sz w:val="16"/>
        </w:rPr>
      </w:pPr>
      <w:r w:rsidRPr="00C81AE5">
        <w:rPr>
          <w:sz w:val="16"/>
        </w:rPr>
        <w:t xml:space="preserve">Seven Reasons To </w:t>
      </w:r>
      <w:r w:rsidRPr="009B00BB">
        <w:rPr>
          <w:rStyle w:val="Emphasis"/>
          <w:highlight w:val="cyan"/>
        </w:rPr>
        <w:t>Stop Being Fatalistic About Immigration</w:t>
      </w:r>
      <w:r w:rsidRPr="00C81AE5">
        <w:rPr>
          <w:sz w:val="16"/>
        </w:rPr>
        <w:t xml:space="preserve"> Reform</w:t>
      </w:r>
      <w:r w:rsidRPr="00C81AE5">
        <w:rPr>
          <w:sz w:val="12"/>
        </w:rPr>
        <w:t>¶</w:t>
      </w:r>
      <w:r w:rsidRPr="00C81AE5">
        <w:rPr>
          <w:sz w:val="16"/>
        </w:rPr>
        <w:t xml:space="preserve"> President Obama’s East Room pitch </w:t>
      </w:r>
    </w:p>
    <w:p w:rsidR="00654A84" w:rsidRDefault="00654A84" w:rsidP="00654A84">
      <w:pPr>
        <w:rPr>
          <w:sz w:val="16"/>
        </w:rPr>
      </w:pPr>
      <w:r>
        <w:rPr>
          <w:sz w:val="16"/>
        </w:rPr>
        <w:t>AND</w:t>
      </w:r>
    </w:p>
    <w:p w:rsidR="00654A84" w:rsidRPr="00C81AE5" w:rsidRDefault="00654A84" w:rsidP="00654A84">
      <w:pPr>
        <w:rPr>
          <w:sz w:val="16"/>
        </w:rPr>
      </w:pPr>
      <w:r w:rsidRPr="00EA7F36">
        <w:rPr>
          <w:rStyle w:val="Emphasis"/>
          <w:highlight w:val="cyan"/>
        </w:rPr>
        <w:t>.</w:t>
      </w:r>
      <w:r w:rsidRPr="00C81AE5">
        <w:rPr>
          <w:sz w:val="16"/>
        </w:rPr>
        <w:t xml:space="preserve"> And it sure beats spending the next year talking about chained CPI.</w:t>
      </w:r>
    </w:p>
    <w:p w:rsidR="00654A84" w:rsidRPr="00B32532" w:rsidRDefault="00654A84" w:rsidP="00654A84">
      <w:pPr>
        <w:pStyle w:val="Heading4"/>
      </w:pPr>
      <w:r>
        <w:t>Will pass- Obama strategy is working—answers their first card about pressure</w:t>
      </w:r>
    </w:p>
    <w:p w:rsidR="00654A84" w:rsidRDefault="00654A84" w:rsidP="00654A84">
      <w:r>
        <w:t xml:space="preserve">Eleanor </w:t>
      </w:r>
      <w:r w:rsidRPr="00B32532">
        <w:rPr>
          <w:rStyle w:val="StyleStyleBold12pt"/>
        </w:rPr>
        <w:t>Clift</w:t>
      </w:r>
      <w:r>
        <w:t xml:space="preserve"> covers politics for The Daily Beast.  A regular panelist on the McLaughlin Group </w:t>
      </w:r>
      <w:r w:rsidRPr="00B32532">
        <w:rPr>
          <w:rStyle w:val="StyleStyleBold12pt"/>
        </w:rPr>
        <w:t>10-25</w:t>
      </w:r>
      <w:r>
        <w:t xml:space="preserve">-2013 </w:t>
      </w:r>
      <w:hyperlink r:id="rId32" w:history="1">
        <w:r w:rsidRPr="00DC24AD">
          <w:rPr>
            <w:rStyle w:val="Hyperlink"/>
          </w:rPr>
          <w:t>http://www.thedailybeast.com/articles/2013/10/25/obama-congress-get-back-to-the-immigration-</w:t>
        </w:r>
        <w:r w:rsidRPr="00DC24AD">
          <w:rPr>
            <w:rStyle w:val="Hyperlink"/>
          </w:rPr>
          <w:t>f</w:t>
        </w:r>
        <w:r w:rsidRPr="00DC24AD">
          <w:rPr>
            <w:rStyle w:val="Hyperlink"/>
          </w:rPr>
          <w:t>ight.html</w:t>
        </w:r>
      </w:hyperlink>
    </w:p>
    <w:p w:rsidR="00654A84" w:rsidRPr="00B32532" w:rsidRDefault="00654A84" w:rsidP="00654A84"/>
    <w:p w:rsidR="00654A84" w:rsidRDefault="00654A84" w:rsidP="00654A84">
      <w:pPr>
        <w:rPr>
          <w:rStyle w:val="StyleBoldUnderline"/>
        </w:rPr>
      </w:pPr>
      <w:r w:rsidRPr="00B32532">
        <w:rPr>
          <w:sz w:val="10"/>
        </w:rPr>
        <w:t xml:space="preserve">After months of relative quiet on the subject of immigration reform, President </w:t>
      </w:r>
      <w:r w:rsidRPr="00FE6B4C">
        <w:rPr>
          <w:rStyle w:val="StyleBoldUnderline"/>
          <w:highlight w:val="cyan"/>
        </w:rPr>
        <w:t>Obama</w:t>
      </w:r>
      <w:r w:rsidRPr="00B32532">
        <w:rPr>
          <w:rStyle w:val="StyleBoldUnderline"/>
        </w:rPr>
        <w:t xml:space="preserve"> reclaimed </w:t>
      </w:r>
    </w:p>
    <w:p w:rsidR="00654A84" w:rsidRDefault="00654A84" w:rsidP="00654A84">
      <w:pPr>
        <w:rPr>
          <w:rStyle w:val="StyleBoldUnderline"/>
        </w:rPr>
      </w:pPr>
      <w:r>
        <w:rPr>
          <w:rStyle w:val="StyleBoldUnderline"/>
        </w:rPr>
        <w:t>AND</w:t>
      </w:r>
    </w:p>
    <w:p w:rsidR="00654A84" w:rsidRDefault="00654A84" w:rsidP="00654A84">
      <w:pPr>
        <w:rPr>
          <w:sz w:val="10"/>
        </w:rPr>
      </w:pPr>
      <w:r w:rsidRPr="00B32532">
        <w:rPr>
          <w:sz w:val="10"/>
        </w:rPr>
        <w:t xml:space="preserve">where Republicans once again are on the wrong side of history and demography.    </w:t>
      </w:r>
    </w:p>
    <w:p w:rsidR="00654A84" w:rsidRDefault="00654A84" w:rsidP="00654A84">
      <w:pPr>
        <w:pStyle w:val="Heading4"/>
      </w:pPr>
      <w:r>
        <w:t>Immigration will pass---</w:t>
      </w:r>
    </w:p>
    <w:p w:rsidR="00654A84" w:rsidRDefault="00654A84" w:rsidP="00654A84">
      <w:pPr>
        <w:pStyle w:val="Heading4"/>
      </w:pPr>
      <w:r>
        <w:t>Obama push</w:t>
      </w:r>
    </w:p>
    <w:p w:rsidR="00654A84" w:rsidRDefault="00654A84" w:rsidP="00654A84">
      <w:r w:rsidRPr="004A2A7C">
        <w:rPr>
          <w:rStyle w:val="StyleStyleBold12pt"/>
        </w:rPr>
        <w:t>Fox News, 10-24</w:t>
      </w:r>
      <w:r>
        <w:t xml:space="preserve">-2013 </w:t>
      </w:r>
      <w:hyperlink r:id="rId33" w:history="1">
        <w:r w:rsidRPr="00DC24AD">
          <w:rPr>
            <w:rStyle w:val="Hyperlink"/>
          </w:rPr>
          <w:t>http://www.foxnews.com/politics/2013/10/24/pivot-in-priorities-obama-touts-immigration-reform/</w:t>
        </w:r>
      </w:hyperlink>
    </w:p>
    <w:p w:rsidR="00654A84" w:rsidRPr="004A2A7C" w:rsidRDefault="00654A84" w:rsidP="00654A84"/>
    <w:p w:rsidR="00654A84" w:rsidRDefault="00654A84" w:rsidP="00654A84">
      <w:pPr>
        <w:rPr>
          <w:sz w:val="14"/>
        </w:rPr>
      </w:pPr>
      <w:r w:rsidRPr="00EB1793">
        <w:rPr>
          <w:sz w:val="14"/>
        </w:rPr>
        <w:t xml:space="preserve">President </w:t>
      </w:r>
      <w:r w:rsidRPr="00337538">
        <w:rPr>
          <w:rStyle w:val="StyleBoldUnderline"/>
          <w:highlight w:val="cyan"/>
        </w:rPr>
        <w:t>Obama shift</w:t>
      </w:r>
      <w:r w:rsidRPr="004A2A7C">
        <w:rPr>
          <w:rStyle w:val="StyleBoldUnderline"/>
        </w:rPr>
        <w:t xml:space="preserve">ed </w:t>
      </w:r>
      <w:r w:rsidRPr="00337538">
        <w:rPr>
          <w:rStyle w:val="StyleBoldUnderline"/>
          <w:highlight w:val="cyan"/>
        </w:rPr>
        <w:t>focus</w:t>
      </w:r>
      <w:r w:rsidRPr="00EB1793">
        <w:rPr>
          <w:sz w:val="14"/>
        </w:rPr>
        <w:t xml:space="preserve"> Thursday from the pile-up of problems related </w:t>
      </w:r>
      <w:r w:rsidRPr="00337538">
        <w:rPr>
          <w:rStyle w:val="StyleBoldUnderline"/>
          <w:highlight w:val="cyan"/>
        </w:rPr>
        <w:t>to</w:t>
      </w:r>
      <w:r w:rsidRPr="00EB1793">
        <w:rPr>
          <w:sz w:val="14"/>
        </w:rPr>
        <w:t xml:space="preserve"> the </w:t>
      </w:r>
    </w:p>
    <w:p w:rsidR="00654A84" w:rsidRDefault="00654A84" w:rsidP="00654A84">
      <w:pPr>
        <w:rPr>
          <w:sz w:val="14"/>
        </w:rPr>
      </w:pPr>
      <w:r>
        <w:rPr>
          <w:sz w:val="14"/>
        </w:rPr>
        <w:t>AND</w:t>
      </w:r>
    </w:p>
    <w:p w:rsidR="00654A84" w:rsidRPr="00EB1793" w:rsidRDefault="00654A84" w:rsidP="00654A84">
      <w:pPr>
        <w:rPr>
          <w:sz w:val="14"/>
        </w:rPr>
      </w:pPr>
      <w:r w:rsidRPr="00EB1793">
        <w:rPr>
          <w:sz w:val="14"/>
        </w:rPr>
        <w:t xml:space="preserve">a Capitol Hill news conference earlier this week. “And </w:t>
      </w:r>
      <w:r w:rsidRPr="00337538">
        <w:rPr>
          <w:rStyle w:val="StyleBoldUnderline"/>
          <w:highlight w:val="cyan"/>
        </w:rPr>
        <w:t>I’m hopeful</w:t>
      </w:r>
      <w:r w:rsidRPr="00EB1793">
        <w:rPr>
          <w:sz w:val="14"/>
        </w:rPr>
        <w:t>.”</w:t>
      </w:r>
    </w:p>
    <w:p w:rsidR="00654A84" w:rsidRPr="00406430" w:rsidRDefault="00654A84" w:rsidP="00654A84">
      <w:pPr>
        <w:pStyle w:val="Heading4"/>
      </w:pPr>
      <w:r>
        <w:lastRenderedPageBreak/>
        <w:t>Shutdown compromise, pressure against obstructionism, weak extreme GOP</w:t>
      </w:r>
    </w:p>
    <w:p w:rsidR="00654A84" w:rsidRDefault="00654A84" w:rsidP="00654A84">
      <w:r w:rsidRPr="00D94651">
        <w:rPr>
          <w:rStyle w:val="StyleStyleBold12pt"/>
        </w:rPr>
        <w:t>Reuters, 10-20</w:t>
      </w:r>
      <w:r>
        <w:t xml:space="preserve">-2013 </w:t>
      </w:r>
      <w:hyperlink r:id="rId34" w:history="1">
        <w:r w:rsidRPr="00E6138D">
          <w:rPr>
            <w:rStyle w:val="Hyperlink"/>
          </w:rPr>
          <w:t>http://www.reuters.com/article/2013/10/20/us-usa-fiscal-obama-shutdown-analysis-idUSBRE99J01120131020</w:t>
        </w:r>
      </w:hyperlink>
    </w:p>
    <w:p w:rsidR="00654A84" w:rsidRPr="00D94651" w:rsidRDefault="00654A84" w:rsidP="00654A84"/>
    <w:p w:rsidR="00654A84" w:rsidRDefault="00654A84" w:rsidP="00654A84">
      <w:pPr>
        <w:rPr>
          <w:sz w:val="12"/>
        </w:rPr>
      </w:pPr>
      <w:r w:rsidRPr="00406430">
        <w:rPr>
          <w:rStyle w:val="StyleBoldUnderline"/>
        </w:rPr>
        <w:t xml:space="preserve">Lawmakers' </w:t>
      </w:r>
      <w:r w:rsidRPr="00337538">
        <w:rPr>
          <w:rStyle w:val="StyleBoldUnderline"/>
          <w:highlight w:val="cyan"/>
        </w:rPr>
        <w:t>vote</w:t>
      </w:r>
      <w:r w:rsidRPr="00406430">
        <w:rPr>
          <w:rStyle w:val="StyleBoldUnderline"/>
        </w:rPr>
        <w:t xml:space="preserve">s </w:t>
      </w:r>
      <w:r w:rsidRPr="00337538">
        <w:rPr>
          <w:rStyle w:val="StyleBoldUnderline"/>
          <w:highlight w:val="cyan"/>
        </w:rPr>
        <w:t>on</w:t>
      </w:r>
      <w:r w:rsidRPr="00406430">
        <w:rPr>
          <w:sz w:val="12"/>
        </w:rPr>
        <w:t xml:space="preserve"> Wednesday to prevent the United States from going into </w:t>
      </w:r>
      <w:r w:rsidRPr="00337538">
        <w:rPr>
          <w:rStyle w:val="StyleBoldUnderline"/>
          <w:highlight w:val="cyan"/>
        </w:rPr>
        <w:t>default</w:t>
      </w:r>
      <w:r w:rsidRPr="00406430">
        <w:rPr>
          <w:sz w:val="12"/>
        </w:rPr>
        <w:t xml:space="preserve"> </w:t>
      </w:r>
      <w:r w:rsidRPr="00337538">
        <w:rPr>
          <w:rStyle w:val="StyleBoldUnderline"/>
          <w:highlight w:val="cyan"/>
        </w:rPr>
        <w:t>show</w:t>
      </w:r>
      <w:r w:rsidRPr="00406430">
        <w:rPr>
          <w:rStyle w:val="StyleBoldUnderline"/>
        </w:rPr>
        <w:t>ed a</w:t>
      </w:r>
      <w:r w:rsidRPr="00406430">
        <w:rPr>
          <w:sz w:val="12"/>
        </w:rPr>
        <w:t xml:space="preserve"> </w:t>
      </w:r>
    </w:p>
    <w:p w:rsidR="00654A84" w:rsidRDefault="00654A84" w:rsidP="00654A84">
      <w:pPr>
        <w:rPr>
          <w:sz w:val="12"/>
        </w:rPr>
      </w:pPr>
      <w:r>
        <w:rPr>
          <w:sz w:val="12"/>
        </w:rPr>
        <w:t>AND</w:t>
      </w:r>
    </w:p>
    <w:p w:rsidR="00654A84" w:rsidRPr="00406430" w:rsidRDefault="00654A84" w:rsidP="00654A84">
      <w:pPr>
        <w:rPr>
          <w:sz w:val="12"/>
        </w:rPr>
      </w:pPr>
      <w:r w:rsidRPr="00337538">
        <w:rPr>
          <w:rStyle w:val="StyleBoldUnderline"/>
          <w:highlight w:val="cyan"/>
        </w:rPr>
        <w:t xml:space="preserve">face pressure from business and Latinos to </w:t>
      </w:r>
      <w:r w:rsidRPr="00337538">
        <w:rPr>
          <w:rStyle w:val="StyleBoldUnderline"/>
        </w:rPr>
        <w:t>advance</w:t>
      </w:r>
      <w:r w:rsidRPr="00406430">
        <w:rPr>
          <w:rStyle w:val="StyleBoldUnderline"/>
        </w:rPr>
        <w:t xml:space="preserve"> immigration </w:t>
      </w:r>
      <w:r w:rsidRPr="00337538">
        <w:rPr>
          <w:rStyle w:val="StyleBoldUnderline"/>
          <w:highlight w:val="cyan"/>
        </w:rPr>
        <w:t>reform</w:t>
      </w:r>
      <w:r w:rsidRPr="00406430">
        <w:rPr>
          <w:rStyle w:val="StyleBoldUnderline"/>
        </w:rPr>
        <w:t>,</w:t>
      </w:r>
      <w:r w:rsidRPr="00406430">
        <w:rPr>
          <w:sz w:val="12"/>
        </w:rPr>
        <w:t>" he said.</w:t>
      </w:r>
    </w:p>
    <w:p w:rsidR="00654A84" w:rsidRDefault="00654A84" w:rsidP="00654A84">
      <w:pPr>
        <w:pStyle w:val="Heading4"/>
      </w:pPr>
      <w:r>
        <w:t>Momentum</w:t>
      </w:r>
    </w:p>
    <w:p w:rsidR="00654A84" w:rsidRDefault="00654A84" w:rsidP="00654A84">
      <w:r w:rsidRPr="0086199A">
        <w:rPr>
          <w:rStyle w:val="StyleStyleBold12pt"/>
        </w:rPr>
        <w:t>WP, 10-17</w:t>
      </w:r>
      <w:r>
        <w:t xml:space="preserve">-2013 </w:t>
      </w:r>
      <w:hyperlink r:id="rId35" w:history="1">
        <w:r w:rsidRPr="00E6138D">
          <w:rPr>
            <w:rStyle w:val="Hyperlink"/>
          </w:rPr>
          <w:t>http://www.washingtonpost.com/politics/democrats-renew-push-for-immigration-bill/2013/10/17/1d5e6afe-374a-11e3-ae46-e4248e75c8ea_story.html</w:t>
        </w:r>
      </w:hyperlink>
    </w:p>
    <w:p w:rsidR="00654A84" w:rsidRPr="0086199A" w:rsidRDefault="00654A84" w:rsidP="00654A84"/>
    <w:p w:rsidR="00654A84" w:rsidRDefault="00654A84" w:rsidP="00654A84">
      <w:pPr>
        <w:rPr>
          <w:rStyle w:val="StyleBoldUnderline"/>
          <w:highlight w:val="cyan"/>
        </w:rPr>
      </w:pPr>
      <w:r w:rsidRPr="00575C0B">
        <w:rPr>
          <w:sz w:val="10"/>
        </w:rPr>
        <w:t xml:space="preserve">President </w:t>
      </w:r>
      <w:r w:rsidRPr="00F7379A">
        <w:rPr>
          <w:rStyle w:val="StyleBoldUnderline"/>
          <w:highlight w:val="cyan"/>
        </w:rPr>
        <w:t>Obama</w:t>
      </w:r>
      <w:r w:rsidRPr="00575C0B">
        <w:rPr>
          <w:sz w:val="10"/>
        </w:rPr>
        <w:t xml:space="preserve"> and his Democratic allies are </w:t>
      </w:r>
      <w:r w:rsidRPr="00F7379A">
        <w:rPr>
          <w:rStyle w:val="StyleBoldUnderline"/>
          <w:highlight w:val="cyan"/>
        </w:rPr>
        <w:t xml:space="preserve">using </w:t>
      </w:r>
      <w:r w:rsidRPr="00F7379A">
        <w:rPr>
          <w:rStyle w:val="Emphasis"/>
          <w:highlight w:val="cyan"/>
        </w:rPr>
        <w:t>momentum</w:t>
      </w:r>
      <w:r w:rsidRPr="00575C0B">
        <w:rPr>
          <w:sz w:val="10"/>
        </w:rPr>
        <w:t xml:space="preserve"> </w:t>
      </w:r>
      <w:r w:rsidRPr="00F7379A">
        <w:rPr>
          <w:rStyle w:val="StyleBoldUnderline"/>
          <w:highlight w:val="cyan"/>
        </w:rPr>
        <w:t>from</w:t>
      </w:r>
      <w:r w:rsidRPr="00575C0B">
        <w:rPr>
          <w:sz w:val="10"/>
        </w:rPr>
        <w:t xml:space="preserve"> </w:t>
      </w:r>
      <w:r w:rsidRPr="00575C0B">
        <w:rPr>
          <w:rStyle w:val="StyleBoldUnderline"/>
        </w:rPr>
        <w:t>re</w:t>
      </w:r>
      <w:r w:rsidRPr="00F7379A">
        <w:rPr>
          <w:rStyle w:val="StyleBoldUnderline"/>
          <w:highlight w:val="cyan"/>
        </w:rPr>
        <w:t>opening</w:t>
      </w:r>
      <w:r w:rsidRPr="00575C0B">
        <w:rPr>
          <w:rStyle w:val="StyleBoldUnderline"/>
        </w:rPr>
        <w:t xml:space="preserve"> </w:t>
      </w:r>
      <w:r w:rsidRPr="00F7379A">
        <w:rPr>
          <w:rStyle w:val="StyleBoldUnderline"/>
          <w:highlight w:val="cyan"/>
        </w:rPr>
        <w:t>government</w:t>
      </w:r>
      <w:r w:rsidRPr="00575C0B">
        <w:rPr>
          <w:sz w:val="10"/>
        </w:rPr>
        <w:t xml:space="preserve"> </w:t>
      </w:r>
      <w:r w:rsidRPr="00F7379A">
        <w:rPr>
          <w:rStyle w:val="StyleBoldUnderline"/>
          <w:highlight w:val="cyan"/>
        </w:rPr>
        <w:t>to renew</w:t>
      </w:r>
      <w:r w:rsidRPr="00575C0B">
        <w:rPr>
          <w:sz w:val="10"/>
        </w:rPr>
        <w:t xml:space="preserve"> their </w:t>
      </w:r>
    </w:p>
    <w:p w:rsidR="00654A84" w:rsidRDefault="00654A84" w:rsidP="00654A84">
      <w:pPr>
        <w:rPr>
          <w:rStyle w:val="StyleBoldUnderline"/>
          <w:highlight w:val="cyan"/>
        </w:rPr>
      </w:pPr>
      <w:r>
        <w:rPr>
          <w:rStyle w:val="StyleBoldUnderline"/>
          <w:highlight w:val="cyan"/>
        </w:rPr>
        <w:t>AND</w:t>
      </w:r>
    </w:p>
    <w:p w:rsidR="00654A84" w:rsidRPr="00575C0B" w:rsidRDefault="00654A84" w:rsidP="00654A84">
      <w:pPr>
        <w:rPr>
          <w:sz w:val="10"/>
        </w:rPr>
      </w:pPr>
      <w:r w:rsidRPr="00F7379A">
        <w:rPr>
          <w:rStyle w:val="StyleBoldUnderline"/>
          <w:highlight w:val="cyan"/>
        </w:rPr>
        <w:t>there’s</w:t>
      </w:r>
      <w:r w:rsidRPr="00575C0B">
        <w:rPr>
          <w:sz w:val="10"/>
        </w:rPr>
        <w:t xml:space="preserve"> some </w:t>
      </w:r>
      <w:r w:rsidRPr="00F7379A">
        <w:rPr>
          <w:rStyle w:val="Emphasis"/>
          <w:highlight w:val="cyan"/>
        </w:rPr>
        <w:t>momentum</w:t>
      </w:r>
      <w:r w:rsidRPr="00575C0B">
        <w:rPr>
          <w:sz w:val="10"/>
        </w:rPr>
        <w:t xml:space="preserve"> of the victory that </w:t>
      </w:r>
      <w:r w:rsidRPr="00F7379A">
        <w:rPr>
          <w:rStyle w:val="StyleBoldUnderline"/>
          <w:highlight w:val="cyan"/>
        </w:rPr>
        <w:t>the</w:t>
      </w:r>
      <w:r w:rsidRPr="00575C0B">
        <w:rPr>
          <w:rStyle w:val="StyleBoldUnderline"/>
        </w:rPr>
        <w:t xml:space="preserve"> </w:t>
      </w:r>
      <w:r w:rsidRPr="00F7379A">
        <w:rPr>
          <w:rStyle w:val="StyleBoldUnderline"/>
          <w:highlight w:val="cyan"/>
        </w:rPr>
        <w:t>president can use</w:t>
      </w:r>
      <w:r w:rsidRPr="00575C0B">
        <w:rPr>
          <w:rStyle w:val="StyleBoldUnderline"/>
        </w:rPr>
        <w:t xml:space="preserve"> as leverage</w:t>
      </w:r>
      <w:r w:rsidRPr="00575C0B">
        <w:rPr>
          <w:sz w:val="10"/>
        </w:rPr>
        <w:t>.”</w:t>
      </w:r>
    </w:p>
    <w:p w:rsidR="00654A84" w:rsidRDefault="00654A84" w:rsidP="00654A84">
      <w:pPr>
        <w:pStyle w:val="Heading4"/>
      </w:pPr>
      <w:r>
        <w:t>The votes are there</w:t>
      </w:r>
    </w:p>
    <w:p w:rsidR="00654A84" w:rsidRDefault="00654A84" w:rsidP="00654A84">
      <w:r w:rsidRPr="0041277A">
        <w:rPr>
          <w:rStyle w:val="StyleStyleBold12pt"/>
        </w:rPr>
        <w:t>The Hill, 10-23</w:t>
      </w:r>
      <w:r>
        <w:t xml:space="preserve">-2013 </w:t>
      </w:r>
      <w:hyperlink r:id="rId36" w:history="1">
        <w:r w:rsidRPr="00DC24AD">
          <w:rPr>
            <w:rStyle w:val="Hyperlink"/>
          </w:rPr>
          <w:t>http://thehill.com/homenews/administration/330295-obama-to-ramp-up-pressure-on-immigration-reform</w:t>
        </w:r>
      </w:hyperlink>
    </w:p>
    <w:p w:rsidR="00654A84" w:rsidRPr="0041277A" w:rsidRDefault="00654A84" w:rsidP="00654A84"/>
    <w:p w:rsidR="00654A84" w:rsidRDefault="00654A84" w:rsidP="00654A84">
      <w:pPr>
        <w:rPr>
          <w:sz w:val="12"/>
        </w:rPr>
      </w:pPr>
      <w:r w:rsidRPr="00575C0B">
        <w:rPr>
          <w:sz w:val="12"/>
        </w:rPr>
        <w:t xml:space="preserve">President </w:t>
      </w:r>
      <w:r w:rsidRPr="00F7379A">
        <w:rPr>
          <w:rStyle w:val="StyleBoldUnderline"/>
          <w:highlight w:val="cyan"/>
        </w:rPr>
        <w:t>Obama</w:t>
      </w:r>
      <w:r w:rsidRPr="00575C0B">
        <w:rPr>
          <w:rStyle w:val="StyleBoldUnderline"/>
        </w:rPr>
        <w:t xml:space="preserve"> </w:t>
      </w:r>
      <w:r w:rsidRPr="00F7379A">
        <w:rPr>
          <w:rStyle w:val="StyleBoldUnderline"/>
          <w:highlight w:val="cyan"/>
        </w:rPr>
        <w:t>will</w:t>
      </w:r>
      <w:r w:rsidRPr="00575C0B">
        <w:rPr>
          <w:rStyle w:val="StyleBoldUnderline"/>
        </w:rPr>
        <w:t xml:space="preserve"> look to </w:t>
      </w:r>
      <w:r w:rsidRPr="00F7379A">
        <w:rPr>
          <w:rStyle w:val="StyleBoldUnderline"/>
          <w:highlight w:val="cyan"/>
        </w:rPr>
        <w:t>ramp up</w:t>
      </w:r>
      <w:r w:rsidRPr="00575C0B">
        <w:rPr>
          <w:rStyle w:val="StyleBoldUnderline"/>
        </w:rPr>
        <w:t xml:space="preserve"> </w:t>
      </w:r>
      <w:r w:rsidRPr="00F7379A">
        <w:rPr>
          <w:rStyle w:val="Emphasis"/>
          <w:highlight w:val="cyan"/>
        </w:rPr>
        <w:t>pressure</w:t>
      </w:r>
      <w:r w:rsidRPr="00575C0B">
        <w:rPr>
          <w:rStyle w:val="Emphasis"/>
        </w:rPr>
        <w:t xml:space="preserve"> on the House</w:t>
      </w:r>
      <w:r w:rsidRPr="00575C0B">
        <w:rPr>
          <w:sz w:val="12"/>
        </w:rPr>
        <w:t xml:space="preserve"> </w:t>
      </w:r>
      <w:r w:rsidRPr="00575C0B">
        <w:rPr>
          <w:rStyle w:val="StyleBoldUnderline"/>
        </w:rPr>
        <w:t>to begin</w:t>
      </w:r>
      <w:r w:rsidRPr="00575C0B">
        <w:rPr>
          <w:sz w:val="12"/>
        </w:rPr>
        <w:t xml:space="preserve"> deliberations on </w:t>
      </w:r>
    </w:p>
    <w:p w:rsidR="00654A84" w:rsidRDefault="00654A84" w:rsidP="00654A84">
      <w:pPr>
        <w:rPr>
          <w:sz w:val="12"/>
        </w:rPr>
      </w:pPr>
      <w:r>
        <w:rPr>
          <w:sz w:val="12"/>
        </w:rPr>
        <w:t>AND</w:t>
      </w:r>
    </w:p>
    <w:p w:rsidR="00654A84" w:rsidRPr="00575C0B" w:rsidRDefault="00654A84" w:rsidP="00654A84">
      <w:pPr>
        <w:rPr>
          <w:sz w:val="12"/>
        </w:rPr>
      </w:pPr>
      <w:r w:rsidRPr="00575C0B">
        <w:rPr>
          <w:rStyle w:val="StyleBoldUnderline"/>
        </w:rPr>
        <w:t xml:space="preserve">reform bill </w:t>
      </w:r>
      <w:r w:rsidRPr="00F7379A">
        <w:rPr>
          <w:rStyle w:val="StyleBoldUnderline"/>
          <w:highlight w:val="cyan"/>
        </w:rPr>
        <w:t>to the floor</w:t>
      </w:r>
      <w:r w:rsidRPr="00575C0B">
        <w:rPr>
          <w:sz w:val="12"/>
        </w:rPr>
        <w:t xml:space="preserve">. </w:t>
      </w:r>
      <w:r w:rsidRPr="00F7379A">
        <w:rPr>
          <w:rStyle w:val="Emphasis"/>
          <w:highlight w:val="cyan"/>
        </w:rPr>
        <w:t>We will pass it</w:t>
      </w:r>
      <w:r w:rsidRPr="00575C0B">
        <w:rPr>
          <w:sz w:val="12"/>
        </w:rPr>
        <w:t>,” he added.</w:t>
      </w:r>
    </w:p>
    <w:p w:rsidR="00654A84" w:rsidRDefault="00654A84" w:rsidP="00654A84">
      <w:pPr>
        <w:pStyle w:val="Heading4"/>
      </w:pPr>
      <w:r>
        <w:t>-GOP wants to produce results, Boehner has support of conservative GOP, votes are there</w:t>
      </w:r>
    </w:p>
    <w:p w:rsidR="00654A84" w:rsidRDefault="00654A84" w:rsidP="00654A84">
      <w:r w:rsidRPr="005A2AE8">
        <w:rPr>
          <w:rStyle w:val="StyleStyleBold12pt"/>
        </w:rPr>
        <w:t>NYT, 10-19</w:t>
      </w:r>
      <w:r>
        <w:t xml:space="preserve">-2013 </w:t>
      </w:r>
      <w:hyperlink r:id="rId37" w:history="1">
        <w:r w:rsidRPr="00E6138D">
          <w:rPr>
            <w:rStyle w:val="Hyperlink"/>
          </w:rPr>
          <w:t>http://www.nytimes.com/2013/10/19/us/politics/democrats-aim-to-restore-immigration-to-agenda.html?_r=0</w:t>
        </w:r>
      </w:hyperlink>
    </w:p>
    <w:p w:rsidR="00654A84" w:rsidRPr="005A2AE8" w:rsidRDefault="00654A84" w:rsidP="00654A84"/>
    <w:p w:rsidR="00654A84" w:rsidRDefault="00654A84" w:rsidP="00654A84">
      <w:pPr>
        <w:rPr>
          <w:sz w:val="10"/>
        </w:rPr>
      </w:pPr>
      <w:r w:rsidRPr="00575C0B">
        <w:rPr>
          <w:sz w:val="10"/>
        </w:rPr>
        <w:t xml:space="preserve"> </w:t>
      </w:r>
      <w:r w:rsidRPr="00575C0B">
        <w:rPr>
          <w:rStyle w:val="StyleBoldUnderline"/>
        </w:rPr>
        <w:t>The effort to repair</w:t>
      </w:r>
      <w:r w:rsidRPr="00575C0B">
        <w:rPr>
          <w:sz w:val="10"/>
        </w:rPr>
        <w:t xml:space="preserve"> the </w:t>
      </w:r>
      <w:r w:rsidRPr="00E64987">
        <w:rPr>
          <w:rStyle w:val="StyleBoldUnderline"/>
          <w:highlight w:val="cyan"/>
        </w:rPr>
        <w:t>immigration</w:t>
      </w:r>
      <w:r w:rsidRPr="00575C0B">
        <w:rPr>
          <w:sz w:val="10"/>
        </w:rPr>
        <w:t xml:space="preserve"> system </w:t>
      </w:r>
      <w:r w:rsidRPr="00575C0B">
        <w:rPr>
          <w:rStyle w:val="StyleBoldUnderline"/>
        </w:rPr>
        <w:t xml:space="preserve">has </w:t>
      </w:r>
      <w:r w:rsidRPr="00E64987">
        <w:rPr>
          <w:rStyle w:val="StyleBoldUnderline"/>
          <w:highlight w:val="cyan"/>
        </w:rPr>
        <w:t>attracted</w:t>
      </w:r>
      <w:r w:rsidRPr="00575C0B">
        <w:rPr>
          <w:rStyle w:val="StyleBoldUnderline"/>
        </w:rPr>
        <w:t xml:space="preserve"> </w:t>
      </w:r>
      <w:r w:rsidRPr="00E64987">
        <w:rPr>
          <w:rStyle w:val="StyleBoldUnderline"/>
          <w:highlight w:val="cyan"/>
        </w:rPr>
        <w:t>support</w:t>
      </w:r>
      <w:r w:rsidRPr="00575C0B">
        <w:rPr>
          <w:rStyle w:val="StyleBoldUnderline"/>
        </w:rPr>
        <w:t xml:space="preserve"> across the political spectrum</w:t>
      </w:r>
    </w:p>
    <w:p w:rsidR="00654A84" w:rsidRDefault="00654A84" w:rsidP="00654A84">
      <w:pPr>
        <w:rPr>
          <w:sz w:val="10"/>
        </w:rPr>
      </w:pPr>
      <w:r>
        <w:rPr>
          <w:sz w:val="10"/>
        </w:rPr>
        <w:t>AND</w:t>
      </w:r>
    </w:p>
    <w:p w:rsidR="00654A84" w:rsidRPr="00575C0B" w:rsidRDefault="00654A84" w:rsidP="00654A84">
      <w:pPr>
        <w:rPr>
          <w:sz w:val="10"/>
        </w:rPr>
      </w:pPr>
      <w:r w:rsidRPr="00575C0B">
        <w:rPr>
          <w:sz w:val="10"/>
        </w:rPr>
        <w:t xml:space="preserve">sit-ins and blocked roadways at immigration detention centers in several cities. </w:t>
      </w:r>
    </w:p>
    <w:p w:rsidR="00654A84" w:rsidRDefault="00654A84" w:rsidP="00654A84">
      <w:pPr>
        <w:pStyle w:val="Heading4"/>
      </w:pPr>
      <w:r>
        <w:t>-Window of opportunity</w:t>
      </w:r>
    </w:p>
    <w:p w:rsidR="00654A84" w:rsidRDefault="00654A84" w:rsidP="00654A84">
      <w:r>
        <w:t xml:space="preserve">Charles </w:t>
      </w:r>
      <w:r w:rsidRPr="006A785D">
        <w:rPr>
          <w:rStyle w:val="StyleStyleBold12pt"/>
        </w:rPr>
        <w:t>Laurence</w:t>
      </w:r>
      <w:r>
        <w:t xml:space="preserve"> is a US correspondent for The Week.co.uk. He is a former New York bureau chief for The Daily Telegraph. </w:t>
      </w:r>
      <w:r w:rsidRPr="006A785D">
        <w:rPr>
          <w:rStyle w:val="StyleStyleBold12pt"/>
        </w:rPr>
        <w:t>10-22</w:t>
      </w:r>
      <w:r>
        <w:t xml:space="preserve">-2013 </w:t>
      </w:r>
      <w:hyperlink r:id="rId38" w:history="1">
        <w:r w:rsidRPr="00E6138D">
          <w:rPr>
            <w:rStyle w:val="Hyperlink"/>
          </w:rPr>
          <w:t>http://www.theweek.co.uk/us/55679/can-obama-use-immigration-tease-tea-party-defeat</w:t>
        </w:r>
      </w:hyperlink>
    </w:p>
    <w:p w:rsidR="00654A84" w:rsidRPr="006A785D" w:rsidRDefault="00654A84" w:rsidP="00654A84"/>
    <w:p w:rsidR="00654A84" w:rsidRDefault="00654A84" w:rsidP="00654A84">
      <w:pPr>
        <w:rPr>
          <w:sz w:val="12"/>
        </w:rPr>
      </w:pPr>
      <w:r w:rsidRPr="008B74B2">
        <w:rPr>
          <w:sz w:val="12"/>
        </w:rPr>
        <w:t xml:space="preserve">That is why </w:t>
      </w:r>
      <w:r w:rsidRPr="008B74B2">
        <w:rPr>
          <w:rStyle w:val="StyleBoldUnderline"/>
        </w:rPr>
        <w:t>Obama and his political team see a golden opportunity.</w:t>
      </w:r>
      <w:r w:rsidRPr="008B74B2">
        <w:rPr>
          <w:sz w:val="12"/>
        </w:rPr>
        <w:t xml:space="preserve">¶ Opinion polls </w:t>
      </w:r>
    </w:p>
    <w:p w:rsidR="00654A84" w:rsidRDefault="00654A84" w:rsidP="00654A84">
      <w:pPr>
        <w:rPr>
          <w:sz w:val="12"/>
        </w:rPr>
      </w:pPr>
      <w:r>
        <w:rPr>
          <w:sz w:val="12"/>
        </w:rPr>
        <w:t>AND</w:t>
      </w:r>
    </w:p>
    <w:p w:rsidR="00654A84" w:rsidRDefault="00654A84" w:rsidP="00654A84">
      <w:pPr>
        <w:rPr>
          <w:rStyle w:val="Emphasis"/>
        </w:rPr>
      </w:pPr>
      <w:r w:rsidRPr="008B74B2">
        <w:rPr>
          <w:sz w:val="12"/>
        </w:rPr>
        <w:t xml:space="preserve">a Democrat. No wonder </w:t>
      </w:r>
      <w:r w:rsidRPr="00210BC1">
        <w:rPr>
          <w:rStyle w:val="Emphasis"/>
          <w:highlight w:val="cyan"/>
        </w:rPr>
        <w:t>Obama is</w:t>
      </w:r>
      <w:r w:rsidRPr="008B74B2">
        <w:rPr>
          <w:rStyle w:val="Emphasis"/>
        </w:rPr>
        <w:t xml:space="preserve"> </w:t>
      </w:r>
      <w:r w:rsidRPr="00210BC1">
        <w:rPr>
          <w:rStyle w:val="Emphasis"/>
          <w:highlight w:val="cyan"/>
        </w:rPr>
        <w:t>sharpening his lance</w:t>
      </w:r>
      <w:r w:rsidRPr="008B74B2">
        <w:rPr>
          <w:rStyle w:val="Emphasis"/>
        </w:rPr>
        <w:t xml:space="preserve"> for the kill.</w:t>
      </w:r>
    </w:p>
    <w:p w:rsidR="00654A84" w:rsidRDefault="00654A84" w:rsidP="00654A84">
      <w:pPr>
        <w:pStyle w:val="Heading3"/>
      </w:pPr>
      <w:r>
        <w:lastRenderedPageBreak/>
        <w:t>Intrin</w:t>
      </w:r>
    </w:p>
    <w:p w:rsidR="00654A84" w:rsidRPr="003E1BC9" w:rsidRDefault="00654A84" w:rsidP="00654A84">
      <w:pPr>
        <w:pStyle w:val="Heading4"/>
      </w:pPr>
      <w:r>
        <w:t>Reject the team only topical intrinsicness arguments not a warrant in the 2ac kills politics core ground which is key to fairness</w:t>
      </w:r>
    </w:p>
    <w:p w:rsidR="00654A84" w:rsidRDefault="00654A84" w:rsidP="00654A84">
      <w:pPr>
        <w:pStyle w:val="Heading3"/>
      </w:pPr>
      <w:r>
        <w:lastRenderedPageBreak/>
        <w:t>PC Key</w:t>
      </w:r>
    </w:p>
    <w:p w:rsidR="00654A84" w:rsidRDefault="00654A84" w:rsidP="00654A84">
      <w:pPr>
        <w:pStyle w:val="Heading4"/>
      </w:pPr>
      <w:r>
        <w:t>Concludes PC is key</w:t>
      </w:r>
    </w:p>
    <w:p w:rsidR="00654A84" w:rsidRDefault="00654A84" w:rsidP="00654A84">
      <w:r w:rsidRPr="00253A8A">
        <w:rPr>
          <w:rStyle w:val="StyleStyleBold12pt"/>
        </w:rPr>
        <w:t xml:space="preserve">Parnes, 10/18 </w:t>
      </w:r>
      <w:r>
        <w:t xml:space="preserve">[Arnie, The Hill, “ Obama’s hollow debt victory”, </w:t>
      </w:r>
      <w:hyperlink r:id="rId39" w:history="1">
        <w:r w:rsidRPr="00F10184">
          <w:rPr>
            <w:rStyle w:val="Hyperlink"/>
          </w:rPr>
          <w:t>http://thehill.com/homenews/administration/329219-obamas-hollow-debt-victory</w:t>
        </w:r>
      </w:hyperlink>
      <w:r>
        <w:t>]</w:t>
      </w:r>
    </w:p>
    <w:p w:rsidR="00654A84" w:rsidRPr="00253A8A" w:rsidRDefault="00654A84" w:rsidP="00654A84"/>
    <w:p w:rsidR="00654A84" w:rsidRDefault="00654A84" w:rsidP="00654A84">
      <w:pPr>
        <w:rPr>
          <w:sz w:val="16"/>
        </w:rPr>
      </w:pPr>
      <w:r w:rsidRPr="00253A8A">
        <w:rPr>
          <w:sz w:val="16"/>
        </w:rPr>
        <w:t>The former senior administration official seemed to agree, saying any hope for cooperation on a comprehensive immigration bill seems unlikely.</w:t>
      </w:r>
    </w:p>
    <w:p w:rsidR="00654A84" w:rsidRPr="00253A8A" w:rsidRDefault="00654A84" w:rsidP="00654A84"/>
    <w:p w:rsidR="00654A84" w:rsidRDefault="00654A84" w:rsidP="00654A84">
      <w:r w:rsidRPr="00D924F5">
        <w:t>---------------------------------------------STANFORD’S CARD ENDS HERE-------------------------------------------</w:t>
      </w:r>
    </w:p>
    <w:p w:rsidR="00654A84" w:rsidRPr="00D924F5" w:rsidRDefault="00654A84" w:rsidP="00654A84"/>
    <w:p w:rsidR="00654A84" w:rsidRDefault="00654A84" w:rsidP="00654A84">
      <w:pPr>
        <w:rPr>
          <w:sz w:val="16"/>
        </w:rPr>
      </w:pPr>
      <w:r w:rsidRPr="00253A8A">
        <w:rPr>
          <w:sz w:val="16"/>
        </w:rPr>
        <w:t xml:space="preserve">“No way,” the former official said. “I don’t see how it </w:t>
      </w:r>
    </w:p>
    <w:p w:rsidR="00654A84" w:rsidRDefault="00654A84" w:rsidP="00654A84">
      <w:pPr>
        <w:rPr>
          <w:sz w:val="16"/>
        </w:rPr>
      </w:pPr>
      <w:r>
        <w:rPr>
          <w:sz w:val="16"/>
        </w:rPr>
        <w:t>AND</w:t>
      </w:r>
    </w:p>
    <w:p w:rsidR="00654A84" w:rsidRPr="00253A8A" w:rsidRDefault="00654A84" w:rsidP="00654A84">
      <w:pPr>
        <w:rPr>
          <w:sz w:val="16"/>
        </w:rPr>
      </w:pPr>
      <w:r w:rsidRPr="00D924F5">
        <w:rPr>
          <w:rStyle w:val="StyleBoldUnderline"/>
          <w:highlight w:val="cyan"/>
        </w:rPr>
        <w:t>can</w:t>
      </w:r>
      <w:r w:rsidRPr="00253A8A">
        <w:rPr>
          <w:rStyle w:val="StyleBoldUnderline"/>
        </w:rPr>
        <w:t xml:space="preserve"> </w:t>
      </w:r>
      <w:r w:rsidRPr="00D924F5">
        <w:rPr>
          <w:rStyle w:val="Emphasis"/>
          <w:highlight w:val="cyan"/>
        </w:rPr>
        <w:t>make the argument that it is critical</w:t>
      </w:r>
      <w:r w:rsidRPr="00253A8A">
        <w:rPr>
          <w:rStyle w:val="Emphasis"/>
        </w:rPr>
        <w:t xml:space="preserve"> in a number of ways.”</w:t>
      </w:r>
    </w:p>
    <w:p w:rsidR="00654A84" w:rsidRDefault="00654A84" w:rsidP="00654A84"/>
    <w:p w:rsidR="00654A84" w:rsidRPr="00EE6672" w:rsidRDefault="00654A84" w:rsidP="00654A84">
      <w:pPr>
        <w:pStyle w:val="Heading4"/>
      </w:pPr>
      <w:r>
        <w:t>PC key to immigration- political muscle, skill and compromise needed</w:t>
      </w:r>
    </w:p>
    <w:p w:rsidR="00654A84" w:rsidRDefault="00654A84" w:rsidP="00654A84">
      <w:r>
        <w:t xml:space="preserve">Jim </w:t>
      </w:r>
      <w:r w:rsidRPr="004E1EE7">
        <w:rPr>
          <w:rStyle w:val="StyleStyleBold12pt"/>
        </w:rPr>
        <w:t>Kuhnhenn</w:t>
      </w:r>
      <w:r>
        <w:t xml:space="preserve"> - Associated Press  </w:t>
      </w:r>
      <w:r w:rsidRPr="004E1EE7">
        <w:rPr>
          <w:rStyle w:val="StyleStyleBold12pt"/>
        </w:rPr>
        <w:t>10-19</w:t>
      </w:r>
      <w:r>
        <w:t xml:space="preserve">-2013 </w:t>
      </w:r>
      <w:hyperlink r:id="rId40" w:history="1">
        <w:r w:rsidRPr="00DC24AD">
          <w:rPr>
            <w:rStyle w:val="Hyperlink"/>
          </w:rPr>
          <w:t>http://hutchnews.com/Todaystop/BC-US--Obama-Shrinking-Agenda-2nd-Ld-Write-20131019-17-04-58</w:t>
        </w:r>
      </w:hyperlink>
    </w:p>
    <w:p w:rsidR="00654A84" w:rsidRPr="004E1EE7" w:rsidRDefault="00654A84" w:rsidP="00654A84"/>
    <w:p w:rsidR="00654A84" w:rsidRDefault="00654A84" w:rsidP="00654A84">
      <w:pPr>
        <w:rPr>
          <w:rStyle w:val="StyleBoldUnderline"/>
          <w:highlight w:val="cyan"/>
        </w:rPr>
      </w:pPr>
      <w:r w:rsidRPr="00EE6672">
        <w:rPr>
          <w:rStyle w:val="StyleBoldUnderline"/>
        </w:rPr>
        <w:t>Regrouping</w:t>
      </w:r>
      <w:r w:rsidRPr="00EE6672">
        <w:rPr>
          <w:sz w:val="14"/>
        </w:rPr>
        <w:t xml:space="preserve"> </w:t>
      </w:r>
      <w:r w:rsidRPr="00D177C1">
        <w:rPr>
          <w:rStyle w:val="StyleBoldUnderline"/>
          <w:highlight w:val="cyan"/>
        </w:rPr>
        <w:t>after</w:t>
      </w:r>
      <w:r w:rsidRPr="00EE6672">
        <w:rPr>
          <w:sz w:val="14"/>
        </w:rPr>
        <w:t xml:space="preserve"> a feud with Congress </w:t>
      </w:r>
      <w:r w:rsidRPr="00D177C1">
        <w:rPr>
          <w:rStyle w:val="StyleBoldUnderline"/>
          <w:highlight w:val="cyan"/>
        </w:rPr>
        <w:t>stalled</w:t>
      </w:r>
      <w:r w:rsidRPr="00EE6672">
        <w:rPr>
          <w:sz w:val="14"/>
        </w:rPr>
        <w:t xml:space="preserve"> his </w:t>
      </w:r>
      <w:r w:rsidRPr="00D177C1">
        <w:rPr>
          <w:rStyle w:val="StyleBoldUnderline"/>
          <w:highlight w:val="cyan"/>
        </w:rPr>
        <w:t>agenda</w:t>
      </w:r>
      <w:r w:rsidRPr="00EE6672">
        <w:rPr>
          <w:sz w:val="14"/>
        </w:rPr>
        <w:t xml:space="preserve">, President Barack </w:t>
      </w:r>
      <w:r w:rsidRPr="00D177C1">
        <w:rPr>
          <w:rStyle w:val="StyleBoldUnderline"/>
          <w:highlight w:val="cyan"/>
        </w:rPr>
        <w:t xml:space="preserve">Obama is laying </w:t>
      </w:r>
    </w:p>
    <w:p w:rsidR="00654A84" w:rsidRDefault="00654A84" w:rsidP="00654A84">
      <w:pPr>
        <w:rPr>
          <w:rStyle w:val="StyleBoldUnderline"/>
          <w:highlight w:val="cyan"/>
        </w:rPr>
      </w:pPr>
      <w:r>
        <w:rPr>
          <w:rStyle w:val="StyleBoldUnderline"/>
          <w:highlight w:val="cyan"/>
        </w:rPr>
        <w:t>AND</w:t>
      </w:r>
    </w:p>
    <w:p w:rsidR="00654A84" w:rsidRDefault="00654A84" w:rsidP="00654A84">
      <w:pPr>
        <w:rPr>
          <w:sz w:val="14"/>
        </w:rPr>
      </w:pPr>
      <w:r w:rsidRPr="00EE6672">
        <w:rPr>
          <w:rStyle w:val="StyleBoldUnderline"/>
        </w:rPr>
        <w:t>the year</w:t>
      </w:r>
      <w:r w:rsidRPr="00EE6672">
        <w:rPr>
          <w:sz w:val="14"/>
        </w:rPr>
        <w:t xml:space="preserve"> if our focus is on what's good for the American people."</w:t>
      </w:r>
    </w:p>
    <w:p w:rsidR="00654A84" w:rsidRDefault="00654A84" w:rsidP="00654A84">
      <w:pPr>
        <w:pStyle w:val="Heading3"/>
      </w:pPr>
      <w:r>
        <w:lastRenderedPageBreak/>
        <w:t>AT: Won’t pass- Shutdown</w:t>
      </w:r>
    </w:p>
    <w:p w:rsidR="00654A84" w:rsidRPr="008B74B2" w:rsidRDefault="00654A84" w:rsidP="00654A84">
      <w:pPr>
        <w:pStyle w:val="Heading4"/>
      </w:pPr>
      <w:r>
        <w:t>Shutdown doesn’t block passage- Obama push can overcome- there are positive signs</w:t>
      </w:r>
    </w:p>
    <w:p w:rsidR="00654A84" w:rsidRDefault="00654A84" w:rsidP="00654A84">
      <w:r w:rsidRPr="00591916">
        <w:rPr>
          <w:rStyle w:val="StyleStyleBold12pt"/>
        </w:rPr>
        <w:t>Reuters, 10-22</w:t>
      </w:r>
      <w:r>
        <w:t xml:space="preserve">-2013 </w:t>
      </w:r>
      <w:hyperlink r:id="rId41" w:history="1">
        <w:r w:rsidRPr="00E6138D">
          <w:rPr>
            <w:rStyle w:val="Hyperlink"/>
          </w:rPr>
          <w:t>http://www.reuters.com/article/2013/10/22/us-washington-summit-immigration-idUSBRE99K1AQ20131022</w:t>
        </w:r>
      </w:hyperlink>
    </w:p>
    <w:p w:rsidR="00654A84" w:rsidRPr="00591916" w:rsidRDefault="00654A84" w:rsidP="00654A84"/>
    <w:p w:rsidR="00654A84" w:rsidRDefault="00654A84" w:rsidP="00654A84">
      <w:pPr>
        <w:rPr>
          <w:rStyle w:val="StyleBoldUnderline"/>
        </w:rPr>
      </w:pPr>
      <w:r w:rsidRPr="008B74B2">
        <w:rPr>
          <w:rStyle w:val="StyleBoldUnderline"/>
        </w:rPr>
        <w:t xml:space="preserve">Others have questioned whether Congress will have the stomach to tackle a divisive issue such </w:t>
      </w:r>
    </w:p>
    <w:p w:rsidR="00654A84" w:rsidRDefault="00654A84" w:rsidP="00654A84">
      <w:pPr>
        <w:rPr>
          <w:rStyle w:val="StyleBoldUnderline"/>
        </w:rPr>
      </w:pPr>
      <w:r>
        <w:rPr>
          <w:rStyle w:val="StyleBoldUnderline"/>
        </w:rPr>
        <w:t>AND</w:t>
      </w:r>
    </w:p>
    <w:p w:rsidR="00654A84" w:rsidRDefault="00654A84" w:rsidP="00654A84">
      <w:pPr>
        <w:rPr>
          <w:sz w:val="12"/>
        </w:rPr>
      </w:pPr>
      <w:r w:rsidRPr="008B74B2">
        <w:rPr>
          <w:sz w:val="12"/>
        </w:rPr>
        <w:t xml:space="preserve">what he says he’ll do — </w:t>
      </w:r>
      <w:r w:rsidRPr="008B74B2">
        <w:rPr>
          <w:rStyle w:val="Emphasis"/>
        </w:rPr>
        <w:t xml:space="preserve">get involved and </w:t>
      </w:r>
      <w:r w:rsidRPr="00210BC1">
        <w:rPr>
          <w:rStyle w:val="Emphasis"/>
          <w:highlight w:val="cyan"/>
        </w:rPr>
        <w:t>negotiate</w:t>
      </w:r>
      <w:r w:rsidRPr="008B74B2">
        <w:rPr>
          <w:sz w:val="12"/>
        </w:rPr>
        <w:t>,” Donohue said.</w:t>
      </w:r>
    </w:p>
    <w:p w:rsidR="00654A84" w:rsidRPr="008B74B2" w:rsidRDefault="00654A84" w:rsidP="00654A84">
      <w:pPr>
        <w:pStyle w:val="Heading4"/>
      </w:pPr>
      <w:r w:rsidRPr="008B74B2">
        <w:t>Influencial GOP willing to move forward- unclear which GOP faction will win out</w:t>
      </w:r>
    </w:p>
    <w:p w:rsidR="00654A84" w:rsidRDefault="00654A84" w:rsidP="00654A84">
      <w:r w:rsidRPr="00D94651">
        <w:rPr>
          <w:rStyle w:val="StyleStyleBold12pt"/>
        </w:rPr>
        <w:t>USA Today, 10-20</w:t>
      </w:r>
      <w:r>
        <w:t xml:space="preserve">-2013 </w:t>
      </w:r>
      <w:hyperlink r:id="rId42" w:history="1">
        <w:r w:rsidRPr="00E6138D">
          <w:rPr>
            <w:rStyle w:val="Hyperlink"/>
          </w:rPr>
          <w:t>http://www.usatoday.com/story/news/nation/2013/10/20/hopes-dim-for-immigration-reform/3062199/</w:t>
        </w:r>
      </w:hyperlink>
    </w:p>
    <w:p w:rsidR="00654A84" w:rsidRPr="00D94651" w:rsidRDefault="00654A84" w:rsidP="00654A84"/>
    <w:p w:rsidR="00654A84" w:rsidRDefault="00654A84" w:rsidP="00654A84">
      <w:pPr>
        <w:rPr>
          <w:sz w:val="12"/>
        </w:rPr>
      </w:pPr>
      <w:r w:rsidRPr="00210BC1">
        <w:rPr>
          <w:rStyle w:val="StyleBoldUnderline"/>
          <w:highlight w:val="cyan"/>
        </w:rPr>
        <w:t>Despite</w:t>
      </w:r>
      <w:r w:rsidRPr="008B74B2">
        <w:rPr>
          <w:rStyle w:val="StyleBoldUnderline"/>
        </w:rPr>
        <w:t xml:space="preserve"> the distractions of</w:t>
      </w:r>
      <w:r w:rsidRPr="008B74B2">
        <w:rPr>
          <w:sz w:val="12"/>
        </w:rPr>
        <w:t xml:space="preserve"> the recent Syria crisis and </w:t>
      </w:r>
      <w:r w:rsidRPr="008B74B2">
        <w:rPr>
          <w:rStyle w:val="StyleBoldUnderline"/>
        </w:rPr>
        <w:t>the</w:t>
      </w:r>
      <w:r w:rsidRPr="008B74B2">
        <w:rPr>
          <w:sz w:val="12"/>
        </w:rPr>
        <w:t xml:space="preserve"> bitter </w:t>
      </w:r>
      <w:r w:rsidRPr="00210BC1">
        <w:rPr>
          <w:rStyle w:val="StyleBoldUnderline"/>
          <w:highlight w:val="cyan"/>
        </w:rPr>
        <w:t>fiscal fight</w:t>
      </w:r>
      <w:r w:rsidRPr="008B74B2">
        <w:rPr>
          <w:sz w:val="12"/>
        </w:rPr>
        <w:t xml:space="preserve">, reform </w:t>
      </w:r>
    </w:p>
    <w:p w:rsidR="00654A84" w:rsidRDefault="00654A84" w:rsidP="00654A84">
      <w:pPr>
        <w:rPr>
          <w:sz w:val="12"/>
        </w:rPr>
      </w:pPr>
      <w:r>
        <w:rPr>
          <w:sz w:val="12"/>
        </w:rPr>
        <w:t>AND</w:t>
      </w:r>
    </w:p>
    <w:p w:rsidR="00654A84" w:rsidRPr="008B74B2" w:rsidRDefault="00654A84" w:rsidP="00654A84">
      <w:pPr>
        <w:rPr>
          <w:sz w:val="12"/>
        </w:rPr>
      </w:pPr>
      <w:r w:rsidRPr="008B74B2">
        <w:rPr>
          <w:sz w:val="12"/>
        </w:rPr>
        <w:t>hammer out a final version based on the legislation that each chamber passed.</w:t>
      </w:r>
    </w:p>
    <w:p w:rsidR="00654A84" w:rsidRDefault="00654A84" w:rsidP="00654A84">
      <w:pPr>
        <w:pStyle w:val="Heading4"/>
      </w:pPr>
      <w:r>
        <w:t>Obama still has PC - came out on top by not getting dragged in</w:t>
      </w:r>
    </w:p>
    <w:p w:rsidR="00654A84" w:rsidRDefault="00654A84" w:rsidP="00654A84">
      <w:r w:rsidRPr="006A785D">
        <w:rPr>
          <w:rStyle w:val="StyleStyleBold12pt"/>
        </w:rPr>
        <w:t>Fox News, 10-21</w:t>
      </w:r>
      <w:r>
        <w:t xml:space="preserve">-2013 </w:t>
      </w:r>
      <w:hyperlink r:id="rId43" w:history="1">
        <w:r w:rsidRPr="00E6138D">
          <w:rPr>
            <w:rStyle w:val="Hyperlink"/>
          </w:rPr>
          <w:t>http://latino.foxnews.com/latino/politics/2013/10/21/sen-marco-rubio-president-obama-tactics-during-shutdown-undermine-immigration/</w:t>
        </w:r>
      </w:hyperlink>
    </w:p>
    <w:p w:rsidR="00654A84" w:rsidRDefault="00654A84" w:rsidP="00654A84"/>
    <w:p w:rsidR="00E30EFC" w:rsidRDefault="00654A84" w:rsidP="00654A84">
      <w:pPr>
        <w:rPr>
          <w:sz w:val="14"/>
        </w:rPr>
      </w:pPr>
      <w:r w:rsidRPr="008B74B2">
        <w:rPr>
          <w:rStyle w:val="StyleBoldUnderline"/>
        </w:rPr>
        <w:t xml:space="preserve">The </w:t>
      </w:r>
      <w:r w:rsidRPr="00E732CE">
        <w:rPr>
          <w:rStyle w:val="StyleBoldUnderline"/>
          <w:highlight w:val="cyan"/>
        </w:rPr>
        <w:t>president was</w:t>
      </w:r>
      <w:r w:rsidRPr="008B74B2">
        <w:rPr>
          <w:sz w:val="14"/>
        </w:rPr>
        <w:t xml:space="preserve"> </w:t>
      </w:r>
      <w:r w:rsidRPr="008B74B2">
        <w:rPr>
          <w:rStyle w:val="StyleBoldUnderline"/>
        </w:rPr>
        <w:t xml:space="preserve">seen </w:t>
      </w:r>
      <w:r w:rsidRPr="00E732CE">
        <w:rPr>
          <w:rStyle w:val="StyleBoldUnderline"/>
          <w:highlight w:val="cyan"/>
        </w:rPr>
        <w:t>a</w:t>
      </w:r>
      <w:r w:rsidRPr="008B74B2">
        <w:rPr>
          <w:rStyle w:val="StyleBoldUnderline"/>
        </w:rPr>
        <w:t xml:space="preserve">s the </w:t>
      </w:r>
      <w:r w:rsidRPr="00E732CE">
        <w:rPr>
          <w:rStyle w:val="StyleBoldUnderline"/>
          <w:highlight w:val="cyan"/>
        </w:rPr>
        <w:t>winner</w:t>
      </w:r>
      <w:r w:rsidRPr="008B74B2">
        <w:rPr>
          <w:rStyle w:val="StyleBoldUnderline"/>
        </w:rPr>
        <w:t xml:space="preserve"> </w:t>
      </w:r>
      <w:r w:rsidRPr="00E732CE">
        <w:rPr>
          <w:rStyle w:val="StyleBoldUnderline"/>
          <w:highlight w:val="cyan"/>
        </w:rPr>
        <w:t>in</w:t>
      </w:r>
      <w:r w:rsidRPr="008B74B2">
        <w:rPr>
          <w:rStyle w:val="StyleBoldUnderline"/>
        </w:rPr>
        <w:t xml:space="preserve"> </w:t>
      </w:r>
      <w:r w:rsidRPr="00E732CE">
        <w:rPr>
          <w:rStyle w:val="StyleBoldUnderline"/>
          <w:highlight w:val="cyan"/>
        </w:rPr>
        <w:t>the</w:t>
      </w:r>
      <w:r w:rsidRPr="008B74B2">
        <w:rPr>
          <w:rStyle w:val="StyleBoldUnderline"/>
        </w:rPr>
        <w:t xml:space="preserve"> </w:t>
      </w:r>
      <w:r w:rsidRPr="00E732CE">
        <w:rPr>
          <w:rStyle w:val="StyleBoldUnderline"/>
          <w:highlight w:val="cyan"/>
        </w:rPr>
        <w:t xml:space="preserve">standoff </w:t>
      </w:r>
      <w:r w:rsidRPr="00E732CE">
        <w:rPr>
          <w:rStyle w:val="StyleBoldUnderline"/>
        </w:rPr>
        <w:t>between the White House and</w:t>
      </w:r>
      <w:r w:rsidRPr="00E732CE">
        <w:rPr>
          <w:sz w:val="14"/>
        </w:rPr>
        <w:t xml:space="preserve"> </w:t>
      </w:r>
    </w:p>
    <w:p w:rsidR="00E30EFC" w:rsidRDefault="00E30EFC" w:rsidP="00654A84">
      <w:pPr>
        <w:rPr>
          <w:sz w:val="14"/>
        </w:rPr>
      </w:pPr>
      <w:r>
        <w:rPr>
          <w:sz w:val="14"/>
        </w:rPr>
        <w:t>AND</w:t>
      </w:r>
    </w:p>
    <w:p w:rsidR="00654A84" w:rsidRPr="008B74B2" w:rsidRDefault="00654A84" w:rsidP="00654A84">
      <w:pPr>
        <w:rPr>
          <w:sz w:val="14"/>
        </w:rPr>
      </w:pPr>
      <w:r w:rsidRPr="008B74B2">
        <w:rPr>
          <w:rStyle w:val="StyleBoldUnderline"/>
        </w:rPr>
        <w:t xml:space="preserve">he pressed them to pass a measure </w:t>
      </w:r>
      <w:r w:rsidRPr="008B74B2">
        <w:rPr>
          <w:sz w:val="14"/>
        </w:rPr>
        <w:t>by the end of the year.</w:t>
      </w:r>
    </w:p>
    <w:p w:rsidR="00654A84" w:rsidRDefault="00654A84" w:rsidP="00654A84"/>
    <w:p w:rsidR="00654A84" w:rsidRDefault="00654A84" w:rsidP="00654A84">
      <w:pPr>
        <w:pStyle w:val="Heading3"/>
      </w:pPr>
      <w:r>
        <w:lastRenderedPageBreak/>
        <w:t>AT: Obamacare Thumper</w:t>
      </w:r>
    </w:p>
    <w:p w:rsidR="00654A84" w:rsidRDefault="00654A84" w:rsidP="00654A84">
      <w:pPr>
        <w:pStyle w:val="Heading4"/>
      </w:pPr>
      <w:r>
        <w:t>One- no ev that this is draining PC- Obama can be effective if he stays on message- that’s Sanders</w:t>
      </w:r>
    </w:p>
    <w:p w:rsidR="00654A84" w:rsidRPr="006210E5" w:rsidRDefault="00654A84" w:rsidP="00654A84">
      <w:pPr>
        <w:pStyle w:val="Heading4"/>
      </w:pPr>
      <w:r>
        <w:t>Two-Obama is focused on immigration despite Obamacare rollout issues</w:t>
      </w:r>
    </w:p>
    <w:p w:rsidR="00654A84" w:rsidRDefault="00654A84" w:rsidP="00654A84">
      <w:r w:rsidRPr="006210E5">
        <w:rPr>
          <w:rStyle w:val="StyleStyleBold12pt"/>
        </w:rPr>
        <w:t>NewsMax, 10-24</w:t>
      </w:r>
      <w:r>
        <w:t xml:space="preserve">-2013 </w:t>
      </w:r>
      <w:hyperlink r:id="rId44" w:history="1">
        <w:r w:rsidRPr="00DC24AD">
          <w:rPr>
            <w:rStyle w:val="Hyperlink"/>
          </w:rPr>
          <w:t>http://www.newsmax.com/Newsfront/Obama-Immigration-obamacare-speech/2013/10/24/id/532792</w:t>
        </w:r>
      </w:hyperlink>
    </w:p>
    <w:p w:rsidR="00654A84" w:rsidRPr="006210E5" w:rsidRDefault="00654A84" w:rsidP="00654A84"/>
    <w:p w:rsidR="00E30EFC" w:rsidRDefault="00654A84" w:rsidP="00654A84">
      <w:pPr>
        <w:rPr>
          <w:rStyle w:val="Emphasis"/>
          <w:highlight w:val="cyan"/>
        </w:rPr>
      </w:pPr>
      <w:r w:rsidRPr="007A17FB">
        <w:rPr>
          <w:rStyle w:val="StyleBoldUnderline"/>
          <w:highlight w:val="cyan"/>
        </w:rPr>
        <w:t xml:space="preserve">Obama </w:t>
      </w:r>
      <w:r w:rsidRPr="007A17FB">
        <w:rPr>
          <w:rStyle w:val="StyleBoldUnderline"/>
        </w:rPr>
        <w:t xml:space="preserve">Trying to </w:t>
      </w:r>
      <w:r w:rsidRPr="007A17FB">
        <w:rPr>
          <w:rStyle w:val="StyleBoldUnderline"/>
          <w:highlight w:val="cyan"/>
        </w:rPr>
        <w:t>Change Subject from Obamacare to Immigration</w:t>
      </w:r>
      <w:r w:rsidRPr="006210E5">
        <w:rPr>
          <w:rStyle w:val="StyleBoldUnderline"/>
          <w:sz w:val="12"/>
          <w:u w:val="none"/>
        </w:rPr>
        <w:t>¶</w:t>
      </w:r>
      <w:r w:rsidRPr="006210E5">
        <w:rPr>
          <w:sz w:val="16"/>
        </w:rPr>
        <w:t xml:space="preserve"> President Barack </w:t>
      </w:r>
      <w:r w:rsidRPr="007A17FB">
        <w:rPr>
          <w:rStyle w:val="Emphasis"/>
          <w:highlight w:val="cyan"/>
        </w:rPr>
        <w:t xml:space="preserve">Obama is using </w:t>
      </w:r>
    </w:p>
    <w:p w:rsidR="00E30EFC" w:rsidRDefault="00E30EFC" w:rsidP="00654A84">
      <w:pPr>
        <w:rPr>
          <w:rStyle w:val="Emphasis"/>
          <w:highlight w:val="cyan"/>
        </w:rPr>
      </w:pPr>
      <w:r>
        <w:rPr>
          <w:rStyle w:val="Emphasis"/>
          <w:highlight w:val="cyan"/>
        </w:rPr>
        <w:t>AND</w:t>
      </w:r>
    </w:p>
    <w:p w:rsidR="00654A84" w:rsidRPr="00AC6263" w:rsidRDefault="00654A84" w:rsidP="00654A84">
      <w:pPr>
        <w:rPr>
          <w:sz w:val="16"/>
        </w:rPr>
      </w:pPr>
      <w:r w:rsidRPr="006210E5">
        <w:rPr>
          <w:sz w:val="16"/>
        </w:rPr>
        <w:t>House. Most House Republicans want a piece-by-piece approach.</w:t>
      </w:r>
    </w:p>
    <w:p w:rsidR="00654A84" w:rsidRDefault="00654A84" w:rsidP="00654A84">
      <w:pPr>
        <w:pStyle w:val="Heading4"/>
      </w:pPr>
      <w:r>
        <w:t>Sebelius takes the fall, Obama still beats the GOP on the spin game, and overall reform will succeed</w:t>
      </w:r>
    </w:p>
    <w:p w:rsidR="00654A84" w:rsidRDefault="00654A84" w:rsidP="00654A84">
      <w:r w:rsidRPr="00B95DE6">
        <w:rPr>
          <w:rStyle w:val="StyleStyleBold12pt"/>
        </w:rPr>
        <w:t>Sargent</w:t>
      </w:r>
      <w:r>
        <w:t xml:space="preserve">, Washington Post, </w:t>
      </w:r>
      <w:r w:rsidRPr="00B95DE6">
        <w:rPr>
          <w:rStyle w:val="StyleStyleBold12pt"/>
        </w:rPr>
        <w:t>10-23</w:t>
      </w:r>
      <w:r>
        <w:t>-13</w:t>
      </w:r>
    </w:p>
    <w:p w:rsidR="00654A84" w:rsidRDefault="00654A84" w:rsidP="00654A84">
      <w:r>
        <w:t>(Greg, “The Morning Plum: Obamacare rollout is awful. GOP’s position is a lot worse.,” http://www.washingtonpost.com/blogs/plum-line/wp/2013/10/23/the-morning-plum-obamacare-rollout-is-awful-gops-position-is-a-lot-worse)</w:t>
      </w:r>
    </w:p>
    <w:p w:rsidR="00654A84" w:rsidRDefault="00654A84" w:rsidP="00654A84"/>
    <w:p w:rsidR="00E30EFC" w:rsidRDefault="00654A84" w:rsidP="00654A84">
      <w:pPr>
        <w:rPr>
          <w:sz w:val="12"/>
        </w:rPr>
      </w:pPr>
      <w:r w:rsidRPr="00B95DE6">
        <w:rPr>
          <w:sz w:val="12"/>
        </w:rPr>
        <w:t xml:space="preserve">Republicans continue attacking Obamacare’s rollout today, with a focus on the difficulties people face </w:t>
      </w:r>
    </w:p>
    <w:p w:rsidR="00E30EFC" w:rsidRDefault="00E30EFC" w:rsidP="00654A84">
      <w:pPr>
        <w:rPr>
          <w:sz w:val="12"/>
        </w:rPr>
      </w:pPr>
      <w:r>
        <w:rPr>
          <w:sz w:val="12"/>
        </w:rPr>
        <w:t>AND</w:t>
      </w:r>
    </w:p>
    <w:p w:rsidR="00654A84" w:rsidRPr="004608A7" w:rsidRDefault="00654A84" w:rsidP="00654A84">
      <w:pPr>
        <w:rPr>
          <w:sz w:val="12"/>
        </w:rPr>
      </w:pPr>
      <w:r w:rsidRPr="00B95DE6">
        <w:rPr>
          <w:sz w:val="12"/>
        </w:rPr>
        <w:t xml:space="preserve">— </w:t>
      </w:r>
      <w:r w:rsidRPr="00E73392">
        <w:rPr>
          <w:rStyle w:val="StyleBoldUnderline"/>
          <w:highlight w:val="cyan"/>
        </w:rPr>
        <w:t>represent</w:t>
      </w:r>
      <w:r w:rsidRPr="00B95DE6">
        <w:rPr>
          <w:rStyle w:val="StyleBoldUnderline"/>
        </w:rPr>
        <w:t xml:space="preserve"> a </w:t>
      </w:r>
      <w:r w:rsidRPr="00E73392">
        <w:rPr>
          <w:rStyle w:val="StyleBoldUnderline"/>
          <w:highlight w:val="cyan"/>
        </w:rPr>
        <w:t>misreading</w:t>
      </w:r>
      <w:r w:rsidRPr="00B95DE6">
        <w:rPr>
          <w:rStyle w:val="StyleBoldUnderline"/>
        </w:rPr>
        <w:t xml:space="preserve"> </w:t>
      </w:r>
      <w:r w:rsidRPr="00E73392">
        <w:rPr>
          <w:rStyle w:val="StyleBoldUnderline"/>
          <w:highlight w:val="cyan"/>
        </w:rPr>
        <w:t>of</w:t>
      </w:r>
      <w:r w:rsidRPr="00B95DE6">
        <w:rPr>
          <w:rStyle w:val="StyleBoldUnderline"/>
        </w:rPr>
        <w:t xml:space="preserve"> the nuances on </w:t>
      </w:r>
      <w:r w:rsidRPr="00E73392">
        <w:rPr>
          <w:rStyle w:val="StyleBoldUnderline"/>
          <w:highlight w:val="cyan"/>
        </w:rPr>
        <w:t>public opinion</w:t>
      </w:r>
      <w:r w:rsidRPr="00B95DE6">
        <w:rPr>
          <w:sz w:val="12"/>
        </w:rPr>
        <w:t xml:space="preserve"> on health reform.</w:t>
      </w:r>
    </w:p>
    <w:p w:rsidR="00654A84" w:rsidRPr="00654A84" w:rsidRDefault="00654A84" w:rsidP="00654A84">
      <w:bookmarkStart w:id="0" w:name="_GoBack"/>
      <w:bookmarkEnd w:id="0"/>
    </w:p>
    <w:sectPr w:rsidR="00654A84" w:rsidRPr="00654A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47C" w:rsidRDefault="004D747C" w:rsidP="005F5576">
      <w:r>
        <w:separator/>
      </w:r>
    </w:p>
  </w:endnote>
  <w:endnote w:type="continuationSeparator" w:id="0">
    <w:p w:rsidR="004D747C" w:rsidRDefault="004D74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47C" w:rsidRDefault="004D747C" w:rsidP="005F5576">
      <w:r>
        <w:separator/>
      </w:r>
    </w:p>
  </w:footnote>
  <w:footnote w:type="continuationSeparator" w:id="0">
    <w:p w:rsidR="004D747C" w:rsidRDefault="004D74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93643"/>
    <w:multiLevelType w:val="hybridMultilevel"/>
    <w:tmpl w:val="B5DE7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448E6"/>
    <w:multiLevelType w:val="hybridMultilevel"/>
    <w:tmpl w:val="7DF0E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6358F"/>
    <w:multiLevelType w:val="hybridMultilevel"/>
    <w:tmpl w:val="8842E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7194E"/>
    <w:multiLevelType w:val="hybridMultilevel"/>
    <w:tmpl w:val="3CEECA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810295"/>
    <w:multiLevelType w:val="hybridMultilevel"/>
    <w:tmpl w:val="AA889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B7B84"/>
    <w:multiLevelType w:val="hybridMultilevel"/>
    <w:tmpl w:val="FC0CE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739A1"/>
    <w:multiLevelType w:val="hybridMultilevel"/>
    <w:tmpl w:val="1E38B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869E6"/>
    <w:multiLevelType w:val="hybridMultilevel"/>
    <w:tmpl w:val="FC0CE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A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EBC"/>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5D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747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940"/>
    <w:rsid w:val="00605F20"/>
    <w:rsid w:val="0061680A"/>
    <w:rsid w:val="00623B70"/>
    <w:rsid w:val="0063578B"/>
    <w:rsid w:val="00636B3D"/>
    <w:rsid w:val="00641025"/>
    <w:rsid w:val="00650E98"/>
    <w:rsid w:val="00654A84"/>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91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B85"/>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0EFC"/>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7E7C7C44-55D2-4652-B451-D17DDD0E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54A8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Char Char Char Char Char Char Char Char,Char Char Char Char Char Char Char,Citation,Text 7,Tag Char Char,Bold Cite,Cite 1,Read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no read,No Spacing211,No Spacing12,No Spacing2111,No Spacing4,No Spacing5,No Spacing21,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Char Char Char Char Char Char Char Char Char,Char Char Char Char Char Char Char Char1,Citation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Bo,Intense Emphasis11,B,no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1,Card Char,No Spacing1 Char,tags Char,No Spacing11111 Char,No Spacing111111 Char,no read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rsid w:val="00654A84"/>
    <w:pPr>
      <w:ind w:left="720"/>
      <w:contextualSpacing/>
    </w:pPr>
  </w:style>
  <w:style w:type="character" w:customStyle="1" w:styleId="TitleChar">
    <w:name w:val="Title Char"/>
    <w:aliases w:val="Cites and Cards Char,UNDERLINE Char,Bold Underlined Char,title Char"/>
    <w:basedOn w:val="DefaultParagraphFont"/>
    <w:link w:val="Title"/>
    <w:uiPriority w:val="6"/>
    <w:qFormat/>
    <w:rsid w:val="00654A84"/>
    <w:rPr>
      <w:bCs/>
      <w:u w:val="single"/>
    </w:rPr>
  </w:style>
  <w:style w:type="paragraph" w:styleId="Title">
    <w:name w:val="Title"/>
    <w:aliases w:val="Cites and Cards,UNDERLINE,Bold Underlined,title"/>
    <w:basedOn w:val="Normal"/>
    <w:next w:val="Normal"/>
    <w:link w:val="TitleChar"/>
    <w:uiPriority w:val="6"/>
    <w:qFormat/>
    <w:rsid w:val="00654A8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54A84"/>
    <w:rPr>
      <w:rFonts w:asciiTheme="majorHAnsi" w:eastAsiaTheme="majorEastAsia" w:hAnsiTheme="majorHAnsi" w:cstheme="majorBidi"/>
      <w:spacing w:val="-10"/>
      <w:kern w:val="28"/>
      <w:sz w:val="56"/>
      <w:szCs w:val="56"/>
    </w:rPr>
  </w:style>
  <w:style w:type="paragraph" w:customStyle="1" w:styleId="tag">
    <w:name w:val="tag"/>
    <w:aliases w:val="No Spacing111,No Spacing11,No Spacing2,Debate Text,Read stuff,No Spacing1111,No Spacing3,No Spacing112"/>
    <w:basedOn w:val="Normal"/>
    <w:next w:val="Normal"/>
    <w:link w:val="tagChar"/>
    <w:qFormat/>
    <w:rsid w:val="00654A84"/>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54A84"/>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654A84"/>
    <w:rPr>
      <w:b/>
      <w:u w:val="single"/>
    </w:rPr>
  </w:style>
  <w:style w:type="paragraph" w:customStyle="1" w:styleId="textbold">
    <w:name w:val="text bold"/>
    <w:basedOn w:val="Normal"/>
    <w:link w:val="underline"/>
    <w:qFormat/>
    <w:rsid w:val="00654A84"/>
    <w:pPr>
      <w:ind w:left="720"/>
      <w:jc w:val="both"/>
    </w:pPr>
    <w:rPr>
      <w:rFonts w:asciiTheme="minorHAnsi" w:hAnsiTheme="minorHAnsi" w:cstheme="minorBidi"/>
      <w:b/>
      <w:u w:val="single"/>
    </w:rPr>
  </w:style>
  <w:style w:type="character" w:customStyle="1" w:styleId="pmterms1">
    <w:name w:val="pmterms1"/>
    <w:basedOn w:val="DefaultParagraphFont"/>
    <w:rsid w:val="00654A84"/>
  </w:style>
  <w:style w:type="paragraph" w:styleId="NormalWeb">
    <w:name w:val="Normal (Web)"/>
    <w:basedOn w:val="Normal"/>
    <w:uiPriority w:val="99"/>
    <w:semiHidden/>
    <w:unhideWhenUsed/>
    <w:rsid w:val="00654A84"/>
    <w:pPr>
      <w:spacing w:before="100" w:beforeAutospacing="1" w:after="100" w:afterAutospacing="1"/>
    </w:pPr>
    <w:rPr>
      <w:rFonts w:eastAsia="Times New Roman"/>
      <w:sz w:val="24"/>
      <w:szCs w:val="24"/>
    </w:rPr>
  </w:style>
  <w:style w:type="character" w:customStyle="1" w:styleId="il">
    <w:name w:val="il"/>
    <w:basedOn w:val="DefaultParagraphFont"/>
    <w:rsid w:val="00654A84"/>
  </w:style>
  <w:style w:type="character" w:customStyle="1" w:styleId="cite">
    <w:name w:val="cite"/>
    <w:aliases w:val="Heading 3 Char Char Char, Char Char Char1,Char Char Char1,cites Char Char,Heading 3 Char1 Char,Citation Char Char1 Char Char Char Char Char,Citation Char Char Char1,Heading 3 Char Char Char Char,Heading 3 Char Char,Heading 3 Char1,Read Char Char1"/>
    <w:basedOn w:val="DefaultParagraphFont"/>
    <w:qFormat/>
    <w:rsid w:val="00654A84"/>
    <w:rPr>
      <w:rFonts w:ascii="Times New Roman" w:hAnsi="Times New Roman"/>
      <w:b/>
      <w:sz w:val="24"/>
    </w:rPr>
  </w:style>
  <w:style w:type="character" w:customStyle="1" w:styleId="Emphasis2">
    <w:name w:val="Emphasis2"/>
    <w:rsid w:val="00654A84"/>
    <w:rPr>
      <w:rFonts w:ascii="Franklin Gothic Heavy" w:hAnsi="Franklin Gothic Heavy"/>
      <w:iCs/>
      <w:u w:val="single"/>
    </w:rPr>
  </w:style>
  <w:style w:type="paragraph" w:customStyle="1" w:styleId="card">
    <w:name w:val="card"/>
    <w:basedOn w:val="Normal"/>
    <w:next w:val="Normal"/>
    <w:link w:val="cardChar"/>
    <w:qFormat/>
    <w:rsid w:val="00654A84"/>
    <w:pPr>
      <w:ind w:left="288" w:right="288"/>
    </w:pPr>
    <w:rPr>
      <w:rFonts w:eastAsia="Times New Roman"/>
      <w:szCs w:val="20"/>
    </w:rPr>
  </w:style>
  <w:style w:type="character" w:customStyle="1" w:styleId="cardChar">
    <w:name w:val="card Char"/>
    <w:basedOn w:val="DefaultParagraphFont"/>
    <w:link w:val="card"/>
    <w:rsid w:val="00654A84"/>
    <w:rPr>
      <w:rFonts w:ascii="Times New Roman" w:eastAsia="Times New Roman" w:hAnsi="Times New Roman" w:cs="Times New Roman"/>
      <w:szCs w:val="20"/>
    </w:rPr>
  </w:style>
  <w:style w:type="character" w:customStyle="1" w:styleId="UnderlineBold">
    <w:name w:val="Underline + Bold"/>
    <w:uiPriority w:val="1"/>
    <w:qFormat/>
    <w:rsid w:val="00654A84"/>
    <w:rPr>
      <w:b/>
      <w:bCs w:val="0"/>
      <w:sz w:val="20"/>
      <w:u w:val="single"/>
    </w:rPr>
  </w:style>
  <w:style w:type="paragraph" w:customStyle="1" w:styleId="Style1">
    <w:name w:val="Style1"/>
    <w:basedOn w:val="Normal"/>
    <w:link w:val="Style1Char"/>
    <w:rsid w:val="00654A84"/>
    <w:rPr>
      <w:rFonts w:eastAsia="SimSun"/>
      <w:szCs w:val="24"/>
      <w:u w:val="single"/>
      <w:lang w:eastAsia="zh-CN"/>
    </w:rPr>
  </w:style>
  <w:style w:type="character" w:customStyle="1" w:styleId="Style1Char">
    <w:name w:val="Style1 Char"/>
    <w:link w:val="Style1"/>
    <w:rsid w:val="00654A84"/>
    <w:rPr>
      <w:rFonts w:ascii="Times New Roman" w:eastAsia="SimSun" w:hAnsi="Times New Roman" w:cs="Times New Roman"/>
      <w:szCs w:val="24"/>
      <w:u w:val="single"/>
      <w:lang w:eastAsia="zh-CN"/>
    </w:rPr>
  </w:style>
  <w:style w:type="character" w:customStyle="1" w:styleId="f">
    <w:name w:val="f"/>
    <w:basedOn w:val="DefaultParagraphFont"/>
    <w:rsid w:val="00654A84"/>
  </w:style>
  <w:style w:type="paragraph" w:customStyle="1" w:styleId="underlined">
    <w:name w:val="underlined"/>
    <w:next w:val="Normal"/>
    <w:link w:val="underlinedChar"/>
    <w:autoRedefine/>
    <w:rsid w:val="00654A8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54A84"/>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nd.com/2013/10/22/2862687/bob-ray-sanders-theres-no-better.html" TargetMode="External"/><Relationship Id="rId18" Type="http://schemas.openxmlformats.org/officeDocument/2006/relationships/hyperlink" Target="http://www.volokh.com/2011/10/09/what-kind-of-drones-arms-race-is-coming/" TargetMode="External"/><Relationship Id="rId26" Type="http://schemas.openxmlformats.org/officeDocument/2006/relationships/hyperlink" Target="http://www.michiganlawreview.org/assets/pdfs/111/3/Brecher.pdf" TargetMode="External"/><Relationship Id="rId39" Type="http://schemas.openxmlformats.org/officeDocument/2006/relationships/hyperlink" Target="http://thehill.com/homenews/administration/329219-obamas-hollow-debt-victory" TargetMode="External"/><Relationship Id="rId21" Type="http://schemas.openxmlformats.org/officeDocument/2006/relationships/hyperlink" Target="http://nationalinterest.org/blog/the-buzz/time-narrow-the-aumf-9082?page=show" TargetMode="External"/><Relationship Id="rId34" Type="http://schemas.openxmlformats.org/officeDocument/2006/relationships/hyperlink" Target="http://www.reuters.com/article/2013/10/20/us-usa-fiscal-obama-shutdown-analysis-idUSBRE99J01120131020" TargetMode="External"/><Relationship Id="rId42" Type="http://schemas.openxmlformats.org/officeDocument/2006/relationships/hyperlink" Target="http://www.usatoday.com/story/news/nation/2013/10/20/hopes-dim-for-immigration-reform/306219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media.hoover.org/sites/default/files/documents/Statutory-Framework-for-Next-Generation-Terrorist-Threats.pdf" TargetMode="External"/><Relationship Id="rId29" Type="http://schemas.openxmlformats.org/officeDocument/2006/relationships/hyperlink" Target="http://dailycaller.com/2013/10/21/u-s-chamber-of-commerce-pleads-for-obamas-help-to-pass-immigration-boost/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diankanoon.org/doc/437310/" TargetMode="External"/><Relationship Id="rId24" Type="http://schemas.openxmlformats.org/officeDocument/2006/relationships/hyperlink" Target="http://www.google.com/url?sa=t&amp;rct=j&amp;q=&amp;esrc=s&amp;source=web&amp;cd=2&amp;ved=0CDkQFjAB&amp;url=http%3A%2F%2Fi.cfr.org%2Fcontent%2Fpublications%2Fattachments%2FDrones_CSR65.pdf&amp;ei=segTUrX8MOO0yAGUo4HgCw&amp;usg=AFQjCNF06mGaJTJQ6D8IQtVMZuQlc95xgA&amp;sig2=FBSuH6QsvYrwGOA6cJAwfg&amp;bvm=bv.50952593,d.aWc" TargetMode="External"/><Relationship Id="rId32" Type="http://schemas.openxmlformats.org/officeDocument/2006/relationships/hyperlink" Target="http://www.thedailybeast.com/articles/2013/10/25/obama-congress-get-back-to-the-immigration-fight.html" TargetMode="External"/><Relationship Id="rId37" Type="http://schemas.openxmlformats.org/officeDocument/2006/relationships/hyperlink" Target="http://www.nytimes.com/2013/10/19/us/politics/democrats-aim-to-restore-immigration-to-agenda.html?_r=0" TargetMode="External"/><Relationship Id="rId40" Type="http://schemas.openxmlformats.org/officeDocument/2006/relationships/hyperlink" Target="http://hutchnews.com/Todaystop/BC-US--Obama-Shrinking-Agenda-2nd-Ld-Write-20131019-17-04-58"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patrickjohnston.info/materials/drones.pdf" TargetMode="External"/><Relationship Id="rId23" Type="http://schemas.openxmlformats.org/officeDocument/2006/relationships/hyperlink" Target="http://www.google.com/url?sa=t&amp;rct=j&amp;q=&amp;esrc=s&amp;source=web&amp;cd=2&amp;ved=0CDkQFjAB&amp;url=http%3A%2F%2Fi.cfr.org%2Fcontent%2Fpublications%2Fattachments%2FDrones_CSR65.pdf&amp;ei=segTUrX8MOO0yAGUo4HgCw&amp;usg=AFQjCNF06mGaJTJQ6D8IQtVMZuQlc95xgA&amp;sig2=FBSuH6QsvYrwGOA6cJAwfg&amp;bvm=bv.50952593,d.aWc" TargetMode="External"/><Relationship Id="rId28" Type="http://schemas.openxmlformats.org/officeDocument/2006/relationships/hyperlink" Target="http://www.commentarymagazine.com/2011/10/09/drone-arms-race/" TargetMode="External"/><Relationship Id="rId36" Type="http://schemas.openxmlformats.org/officeDocument/2006/relationships/hyperlink" Target="http://thehill.com/homenews/administration/330295-obama-to-ramp-up-pressure-on-immigration-reform" TargetMode="External"/><Relationship Id="rId10" Type="http://schemas.openxmlformats.org/officeDocument/2006/relationships/hyperlink" Target="http://www.lawfareblog.com/2013/05/congress-must-figure-out-what-our-government-is-doing-in-the-name-of-the-aumf/" TargetMode="External"/><Relationship Id="rId19" Type="http://schemas.openxmlformats.org/officeDocument/2006/relationships/hyperlink" Target="http://nationalinterest.org/blog/the-buzz/time-narrow-the-aumf-9082?page=show" TargetMode="External"/><Relationship Id="rId31" Type="http://schemas.openxmlformats.org/officeDocument/2006/relationships/hyperlink" Target="http://www.newrepublic.com/article/115341/immigration-reform-may-actually-pass" TargetMode="External"/><Relationship Id="rId44" Type="http://schemas.openxmlformats.org/officeDocument/2006/relationships/hyperlink" Target="http://www.newsmax.com/Newsfront/Obama-Immigration-obamacare-speech/2013/10/24/id/53279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itation.allacademic.com//meta/p_mla_apa_research_citation/1/7/9/4/8/pages179487/p179487-36.php" TargetMode="External"/><Relationship Id="rId22" Type="http://schemas.openxmlformats.org/officeDocument/2006/relationships/hyperlink" Target="http://www.eastasiaforum" TargetMode="External"/><Relationship Id="rId27" Type="http://schemas.openxmlformats.org/officeDocument/2006/relationships/hyperlink" Target="http://www.constitution.org/ad_state/schoenbrod.htm" TargetMode="External"/><Relationship Id="rId30" Type="http://schemas.openxmlformats.org/officeDocument/2006/relationships/hyperlink" Target="http://www.usnews.com/news/blogs/Ken-Walshs-Washington/2013/10/18/obama-strengthened-for-now" TargetMode="External"/><Relationship Id="rId35" Type="http://schemas.openxmlformats.org/officeDocument/2006/relationships/hyperlink" Target="http://www.washingtonpost.com/politics/democrats-renew-push-for-immigration-bill/2013/10/17/1d5e6afe-374a-11e3-ae46-e4248e75c8ea_story.html" TargetMode="External"/><Relationship Id="rId43" Type="http://schemas.openxmlformats.org/officeDocument/2006/relationships/hyperlink" Target="http://latino.foxnews.com/latino/politics/2013/10/21/sen-marco-rubio-president-obama-tactics-during-shutdown-undermine-immigration/"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virginialawreview.org/content/pdfs/97/801.pdf" TargetMode="External"/><Relationship Id="rId17" Type="http://schemas.openxmlformats.org/officeDocument/2006/relationships/hyperlink" Target="http://www.cnn.com/%202013/02/03/opinion/bergen-al-qaedadeadly/index.html?hpt=hp_c1" TargetMode="External"/><Relationship Id="rId25" Type="http://schemas.openxmlformats.org/officeDocument/2006/relationships/hyperlink" Target="http://fpc.state.gov/documents/organization/206121%20.pdf" TargetMode="External"/><Relationship Id="rId33" Type="http://schemas.openxmlformats.org/officeDocument/2006/relationships/hyperlink" Target="http://www.foxnews.com/politics/2013/10/24/pivot-in-priorities-obama-touts-immigration-reform/" TargetMode="External"/><Relationship Id="rId38" Type="http://schemas.openxmlformats.org/officeDocument/2006/relationships/hyperlink" Target="http://www.theweek.co.uk/us/55679/can-obama-use-immigration-tease-tea-party-defeat" TargetMode="External"/><Relationship Id="rId46" Type="http://schemas.openxmlformats.org/officeDocument/2006/relationships/theme" Target="theme/theme1.xml"/><Relationship Id="rId20" Type="http://schemas.openxmlformats.org/officeDocument/2006/relationships/hyperlink" Target="http://papers.ssrn.com/sol3/papers.cfm?abstract_id=2150874" TargetMode="External"/><Relationship Id="rId41" Type="http://schemas.openxmlformats.org/officeDocument/2006/relationships/hyperlink" Target="http://www.reuters.com/article/2013/10/22/us-washington-summit-immigration-idUSBRE99K1AQ20131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e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31</Pages>
  <Words>5369</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strong</dc:creator>
  <cp:keywords/>
  <dc:description/>
  <cp:lastModifiedBy>margaret strong</cp:lastModifiedBy>
  <cp:revision>1</cp:revision>
  <dcterms:created xsi:type="dcterms:W3CDTF">2013-10-27T13:42:00Z</dcterms:created>
  <dcterms:modified xsi:type="dcterms:W3CDTF">2013-10-27T14:25:00Z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