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673" w:rsidRDefault="002E6673" w:rsidP="002E6673">
      <w:pPr>
        <w:pStyle w:val="Heading1"/>
      </w:pPr>
      <w:r>
        <w:t>1ac</w:t>
      </w:r>
    </w:p>
    <w:p w:rsidR="002E6673" w:rsidRDefault="002E6673" w:rsidP="002E6673"/>
    <w:p w:rsidR="002E6673" w:rsidRDefault="002E6673" w:rsidP="002E6673"/>
    <w:p w:rsidR="002E6673" w:rsidRDefault="002E6673" w:rsidP="002E6673">
      <w:pPr>
        <w:pStyle w:val="Heading3"/>
      </w:pPr>
      <w:r>
        <w:t>1ac</w:t>
      </w:r>
    </w:p>
    <w:p w:rsidR="002E6673" w:rsidRPr="00D67225" w:rsidRDefault="002E6673" w:rsidP="002E6673">
      <w:pPr>
        <w:pStyle w:val="Heading4"/>
      </w:pPr>
      <w:r>
        <w:t xml:space="preserve">Contention 1 is </w:t>
      </w:r>
      <w:r w:rsidRPr="00D67225">
        <w:rPr>
          <w:u w:val="single"/>
        </w:rPr>
        <w:t>Due Process</w:t>
      </w:r>
    </w:p>
    <w:p w:rsidR="002E6673" w:rsidRDefault="002E6673" w:rsidP="002E6673">
      <w:pPr>
        <w:pStyle w:val="Heading4"/>
      </w:pPr>
      <w:r>
        <w:t>Scenario One: Rights Protections</w:t>
      </w:r>
    </w:p>
    <w:p w:rsidR="002E6673" w:rsidRPr="00D22549" w:rsidRDefault="002E6673" w:rsidP="002E6673">
      <w:pPr>
        <w:pStyle w:val="Heading4"/>
      </w:pPr>
      <w:r>
        <w:t>Targeted killing policy under executive authority will collapse due process protections</w:t>
      </w:r>
    </w:p>
    <w:p w:rsidR="002E6673" w:rsidRDefault="002E6673" w:rsidP="002E6673">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2E6673" w:rsidRDefault="002E6673" w:rsidP="002E6673"/>
    <w:p w:rsidR="002E6673" w:rsidRDefault="002E6673" w:rsidP="002E6673">
      <w:pPr>
        <w:rPr>
          <w:rStyle w:val="StyleBoldUnderline"/>
        </w:rPr>
      </w:pPr>
      <w:r w:rsidRPr="006E2E12">
        <w:rPr>
          <w:rStyle w:val="StyleBoldUnderline"/>
        </w:rPr>
        <w:t>From 2001 to 2004</w:t>
      </w:r>
      <w:r w:rsidRPr="006E2E12">
        <w:rPr>
          <w:sz w:val="12"/>
        </w:rPr>
        <w:t xml:space="preserve">, </w:t>
      </w:r>
      <w:r w:rsidRPr="006E2E12">
        <w:rPr>
          <w:rStyle w:val="StyleBoldUnderline"/>
        </w:rPr>
        <w:t xml:space="preserve">the </w:t>
      </w:r>
      <w:r w:rsidRPr="0048435A">
        <w:rPr>
          <w:rStyle w:val="StyleBoldUnderline"/>
          <w:highlight w:val="yellow"/>
        </w:rPr>
        <w:t>constitutional order</w:t>
      </w:r>
      <w:r w:rsidRPr="0048435A">
        <w:rPr>
          <w:sz w:val="12"/>
          <w:highlight w:val="yellow"/>
        </w:rPr>
        <w:t xml:space="preserve"> </w:t>
      </w:r>
      <w:r w:rsidRPr="006E2E12">
        <w:rPr>
          <w:sz w:val="12"/>
        </w:rPr>
        <w:t xml:space="preserve">of the United States </w:t>
      </w:r>
      <w:r w:rsidRPr="0048435A">
        <w:rPr>
          <w:rStyle w:val="StyleBoldUnderline"/>
          <w:highlight w:val="yellow"/>
        </w:rPr>
        <w:t>was</w:t>
      </w:r>
      <w:r w:rsidRPr="0048435A">
        <w:rPr>
          <w:sz w:val="12"/>
          <w:highlight w:val="yellow"/>
        </w:rPr>
        <w:t xml:space="preserve"> </w:t>
      </w:r>
      <w:r w:rsidRPr="006E2E12">
        <w:rPr>
          <w:sz w:val="12"/>
        </w:rPr>
        <w:t xml:space="preserve">severely </w:t>
      </w:r>
      <w:r w:rsidRPr="0048435A">
        <w:rPr>
          <w:rStyle w:val="StyleBoldUnderline"/>
          <w:highlight w:val="yellow"/>
        </w:rPr>
        <w:t>tested</w:t>
      </w:r>
      <w:r w:rsidRPr="0048435A">
        <w:rPr>
          <w:sz w:val="12"/>
          <w:highlight w:val="yellow"/>
        </w:rPr>
        <w:t xml:space="preserve">. </w:t>
      </w:r>
      <w:r w:rsidRPr="00D22549">
        <w:rPr>
          <w:rStyle w:val="StyleBoldUnderline"/>
        </w:rPr>
        <w:t xml:space="preserve">In Hamdi </w:t>
      </w:r>
      <w:r w:rsidRPr="006E2E12">
        <w:rPr>
          <w:rStyle w:val="StyleBoldUnderline"/>
        </w:rPr>
        <w:t>v. Rumsfeld</w:t>
      </w:r>
      <w:r w:rsidRPr="006E2E12">
        <w:rPr>
          <w:sz w:val="12"/>
        </w:rPr>
        <w:t xml:space="preserve">, n408 </w:t>
      </w:r>
      <w:r w:rsidRPr="0048435A">
        <w:rPr>
          <w:rStyle w:val="StyleBoldUnderline"/>
          <w:highlight w:val="yellow"/>
        </w:rPr>
        <w:t xml:space="preserve">the </w:t>
      </w:r>
      <w:r w:rsidRPr="006E2E12">
        <w:rPr>
          <w:rStyle w:val="StyleBoldUnderline"/>
        </w:rPr>
        <w:t>Supreme</w:t>
      </w:r>
      <w:r w:rsidRPr="006E2E12">
        <w:rPr>
          <w:sz w:val="12"/>
        </w:rPr>
        <w:t xml:space="preserve"> </w:t>
      </w:r>
      <w:r w:rsidRPr="0048435A">
        <w:rPr>
          <w:rStyle w:val="StyleBoldUnderline"/>
          <w:highlight w:val="yellow"/>
        </w:rPr>
        <w:t xml:space="preserve">Court held that </w:t>
      </w:r>
      <w:r w:rsidRPr="006E2E12">
        <w:rPr>
          <w:rStyle w:val="StyleBoldUnderline"/>
        </w:rPr>
        <w:t xml:space="preserve">the writ of </w:t>
      </w:r>
      <w:r w:rsidRPr="0048435A">
        <w:rPr>
          <w:rStyle w:val="StyleBoldUnderline"/>
          <w:highlight w:val="yellow"/>
        </w:rPr>
        <w:t xml:space="preserve">habeas </w:t>
      </w:r>
      <w:r w:rsidRPr="006E2E12">
        <w:rPr>
          <w:rStyle w:val="StyleBoldUnderline"/>
        </w:rPr>
        <w:t xml:space="preserve">corpus </w:t>
      </w:r>
      <w:r w:rsidRPr="0048435A">
        <w:rPr>
          <w:rStyle w:val="StyleBoldUnderline"/>
          <w:highlight w:val="yellow"/>
        </w:rPr>
        <w:t xml:space="preserve">extended to a </w:t>
      </w:r>
      <w:r w:rsidRPr="006E2E12">
        <w:rPr>
          <w:rStyle w:val="StyleBoldUnderline"/>
        </w:rPr>
        <w:t xml:space="preserve">United States </w:t>
      </w:r>
      <w:r w:rsidRPr="0048435A">
        <w:rPr>
          <w:rStyle w:val="StyleBoldUnderline"/>
          <w:highlight w:val="yellow"/>
        </w:rPr>
        <w:t xml:space="preserve">citizen </w:t>
      </w:r>
      <w:r w:rsidRPr="006E2E12">
        <w:rPr>
          <w:rStyle w:val="StyleBoldUnderline"/>
        </w:rPr>
        <w:t xml:space="preserve">held </w:t>
      </w:r>
      <w:r w:rsidRPr="0048435A">
        <w:rPr>
          <w:rStyle w:val="StyleBoldUnderline"/>
          <w:highlight w:val="yellow"/>
        </w:rPr>
        <w:t>at Guantanamo</w:t>
      </w:r>
      <w:r w:rsidRPr="0048435A">
        <w:rPr>
          <w:sz w:val="12"/>
          <w:highlight w:val="yellow"/>
        </w:rPr>
        <w:t xml:space="preserve"> </w:t>
      </w:r>
      <w:r w:rsidRPr="006E2E12">
        <w:rPr>
          <w:sz w:val="12"/>
        </w:rPr>
        <w:t xml:space="preserve">Bay. n409 </w:t>
      </w:r>
      <w:r w:rsidRPr="006E2E12">
        <w:rPr>
          <w:rStyle w:val="StyleBoldUnderline"/>
        </w:rPr>
        <w:t>Eight of the nine</w:t>
      </w:r>
      <w:r w:rsidRPr="006E2E12">
        <w:rPr>
          <w:sz w:val="12"/>
        </w:rPr>
        <w:t xml:space="preserve"> </w:t>
      </w:r>
      <w:r w:rsidRPr="006E2E12">
        <w:rPr>
          <w:rStyle w:val="StyleBoldUnderline"/>
        </w:rPr>
        <w:t xml:space="preserve">Justices agreed that </w:t>
      </w:r>
      <w:r w:rsidRPr="0048435A">
        <w:rPr>
          <w:rStyle w:val="StyleBoldUnderline"/>
          <w:highlight w:val="yellow"/>
        </w:rPr>
        <w:t>the executive</w:t>
      </w:r>
      <w:r w:rsidRPr="0048435A">
        <w:rPr>
          <w:sz w:val="12"/>
          <w:highlight w:val="yellow"/>
        </w:rPr>
        <w:t xml:space="preserve"> </w:t>
      </w:r>
      <w:r w:rsidRPr="006E2E12">
        <w:rPr>
          <w:sz w:val="12"/>
        </w:rPr>
        <w:t xml:space="preserve">branch </w:t>
      </w:r>
      <w:r w:rsidRPr="0048435A">
        <w:rPr>
          <w:rStyle w:val="StyleBoldUnderline"/>
          <w:highlight w:val="yellow"/>
        </w:rPr>
        <w:t xml:space="preserve">did not have </w:t>
      </w:r>
      <w:r w:rsidRPr="006E2E12">
        <w:rPr>
          <w:rStyle w:val="StyleBoldUnderline"/>
        </w:rPr>
        <w:t xml:space="preserve">the </w:t>
      </w:r>
      <w:r w:rsidRPr="0048435A">
        <w:rPr>
          <w:rStyle w:val="StyleBoldUnderline"/>
          <w:highlight w:val="yellow"/>
        </w:rPr>
        <w:t xml:space="preserve">power </w:t>
      </w:r>
      <w:r w:rsidRPr="0048435A">
        <w:rPr>
          <w:rStyle w:val="Emphasis"/>
          <w:highlight w:val="yellow"/>
        </w:rPr>
        <w:t>to hold a citizen</w:t>
      </w:r>
      <w:r w:rsidRPr="0048435A">
        <w:rPr>
          <w:rStyle w:val="StyleBoldUnderline"/>
          <w:highlight w:val="yellow"/>
        </w:rPr>
        <w:t xml:space="preserve"> indefinitely</w:t>
      </w:r>
      <w:r w:rsidRPr="0048435A">
        <w:rPr>
          <w:sz w:val="12"/>
          <w:highlight w:val="yellow"/>
        </w:rPr>
        <w:t xml:space="preserve">, </w:t>
      </w:r>
      <w:r w:rsidRPr="0048435A">
        <w:rPr>
          <w:rStyle w:val="Emphasis"/>
          <w:highlight w:val="yellow"/>
        </w:rPr>
        <w:t>without</w:t>
      </w:r>
      <w:r w:rsidRPr="0048435A">
        <w:rPr>
          <w:sz w:val="12"/>
          <w:highlight w:val="yellow"/>
        </w:rPr>
        <w:t xml:space="preserve"> </w:t>
      </w:r>
      <w:r w:rsidRPr="006E2E12">
        <w:rPr>
          <w:sz w:val="12"/>
        </w:rPr>
        <w:t xml:space="preserve">access to basic </w:t>
      </w:r>
      <w:r w:rsidRPr="0048435A">
        <w:rPr>
          <w:rStyle w:val="Emphasis"/>
          <w:highlight w:val="yellow"/>
        </w:rPr>
        <w:t>due process</w:t>
      </w:r>
      <w:r w:rsidRPr="0048435A">
        <w:rPr>
          <w:sz w:val="12"/>
          <w:highlight w:val="yellow"/>
        </w:rPr>
        <w:t xml:space="preserve"> </w:t>
      </w:r>
      <w:r w:rsidRPr="006E2E12">
        <w:rPr>
          <w:sz w:val="12"/>
        </w:rPr>
        <w:t xml:space="preserve">protections enforceable in open court. n410 </w:t>
      </w:r>
      <w:r w:rsidRPr="0048435A">
        <w:rPr>
          <w:rStyle w:val="StyleBoldUnderline"/>
          <w:highlight w:val="yellow"/>
        </w:rPr>
        <w:t xml:space="preserve">This </w:t>
      </w:r>
      <w:r w:rsidRPr="006E2E12">
        <w:rPr>
          <w:rStyle w:val="StyleBoldUnderline"/>
        </w:rPr>
        <w:t xml:space="preserve">case </w:t>
      </w:r>
      <w:r w:rsidRPr="0048435A">
        <w:rPr>
          <w:rStyle w:val="StyleBoldUnderline"/>
          <w:highlight w:val="yellow"/>
        </w:rPr>
        <w:t xml:space="preserve">was </w:t>
      </w:r>
      <w:r w:rsidRPr="006E2E12">
        <w:rPr>
          <w:rStyle w:val="StyleBoldUnderline"/>
        </w:rPr>
        <w:t xml:space="preserve">properly seen as </w:t>
      </w:r>
      <w:r w:rsidRPr="0048435A">
        <w:rPr>
          <w:rStyle w:val="StyleBoldUnderline"/>
          <w:highlight w:val="yellow"/>
        </w:rPr>
        <w:t xml:space="preserve">a </w:t>
      </w:r>
      <w:r w:rsidRPr="0048435A">
        <w:rPr>
          <w:rStyle w:val="Emphasis"/>
          <w:highlight w:val="yellow"/>
        </w:rPr>
        <w:t>watershed</w:t>
      </w:r>
      <w:r w:rsidRPr="006E2E12">
        <w:rPr>
          <w:sz w:val="12"/>
        </w:rPr>
        <w:t xml:space="preserve">, </w:t>
      </w:r>
      <w:r w:rsidRPr="006E2E12">
        <w:rPr>
          <w:rStyle w:val="StyleBoldUnderline"/>
        </w:rPr>
        <w:t xml:space="preserve">a </w:t>
      </w:r>
      <w:r w:rsidRPr="0048435A">
        <w:rPr>
          <w:rStyle w:val="StyleBoldUnderline"/>
          <w:highlight w:val="yellow"/>
        </w:rPr>
        <w:t>rejection</w:t>
      </w:r>
      <w:r w:rsidRPr="006E2E12">
        <w:rPr>
          <w:rStyle w:val="StyleBoldUnderline"/>
        </w:rPr>
        <w:t xml:space="preserve"> of theories of</w:t>
      </w:r>
      <w:r w:rsidRPr="006E2E12">
        <w:rPr>
          <w:sz w:val="12"/>
        </w:rPr>
        <w:t xml:space="preserve"> </w:t>
      </w:r>
      <w:r w:rsidRPr="006E2E12">
        <w:rPr>
          <w:rStyle w:val="StyleBoldUnderline"/>
        </w:rPr>
        <w:t>executive detention that were incompatible with the basic tenets of our</w:t>
      </w:r>
      <w:r w:rsidRPr="006E2E12">
        <w:rPr>
          <w:sz w:val="12"/>
        </w:rPr>
        <w:t xml:space="preserve"> common </w:t>
      </w:r>
      <w:r w:rsidRPr="006E2E12">
        <w:rPr>
          <w:rStyle w:val="StyleBoldUnderline"/>
        </w:rPr>
        <w:t>law</w:t>
      </w:r>
      <w:r w:rsidRPr="006E2E12">
        <w:rPr>
          <w:sz w:val="12"/>
        </w:rPr>
        <w:t xml:space="preserve"> tradition. n411 However, </w:t>
      </w:r>
      <w:r w:rsidRPr="006E2E12">
        <w:rPr>
          <w:rStyle w:val="StyleBoldUnderline"/>
        </w:rPr>
        <w:t>the clear right to</w:t>
      </w:r>
      <w:r w:rsidRPr="006E2E12">
        <w:rPr>
          <w:sz w:val="12"/>
        </w:rPr>
        <w:t xml:space="preserve"> </w:t>
      </w:r>
      <w:r w:rsidRPr="006E2E12">
        <w:rPr>
          <w:rStyle w:val="StyleBoldUnderline"/>
        </w:rPr>
        <w:t>habeas corpus is only slightly over three hundred years old</w:t>
      </w:r>
      <w:r w:rsidRPr="006E2E12">
        <w:rPr>
          <w:sz w:val="12"/>
        </w:rPr>
        <w:t xml:space="preserve"> - </w:t>
      </w:r>
      <w:r w:rsidRPr="0048435A">
        <w:rPr>
          <w:rStyle w:val="StyleBoldUnderline"/>
          <w:highlight w:val="yellow"/>
        </w:rPr>
        <w:t xml:space="preserve">the right not to be killed without due process </w:t>
      </w:r>
      <w:r w:rsidRPr="006E2E12">
        <w:rPr>
          <w:rStyle w:val="StyleBoldUnderline"/>
        </w:rPr>
        <w:t xml:space="preserve">of law </w:t>
      </w:r>
      <w:r w:rsidRPr="0048435A">
        <w:rPr>
          <w:rStyle w:val="StyleBoldUnderline"/>
          <w:highlight w:val="yellow"/>
        </w:rPr>
        <w:t>is twice as old</w:t>
      </w:r>
      <w:r w:rsidRPr="0048435A">
        <w:rPr>
          <w:sz w:val="12"/>
          <w:highlight w:val="yellow"/>
        </w:rPr>
        <w:t xml:space="preserve"> </w:t>
      </w:r>
      <w:r w:rsidRPr="0048435A">
        <w:rPr>
          <w:rStyle w:val="Emphasis"/>
          <w:highlight w:val="yellow"/>
        </w:rPr>
        <w:t>and</w:t>
      </w:r>
      <w:r w:rsidRPr="0048435A">
        <w:rPr>
          <w:rStyle w:val="StyleBoldUnderline"/>
          <w:highlight w:val="yellow"/>
        </w:rPr>
        <w:t xml:space="preserve"> </w:t>
      </w:r>
      <w:r w:rsidRPr="006E2E12">
        <w:rPr>
          <w:rStyle w:val="StyleBoldUnderline"/>
        </w:rPr>
        <w:t xml:space="preserve">considerably </w:t>
      </w:r>
      <w:r w:rsidRPr="0048435A">
        <w:rPr>
          <w:rStyle w:val="Emphasis"/>
          <w:highlight w:val="yellow"/>
        </w:rPr>
        <w:t>more fundamental</w:t>
      </w:r>
      <w:r w:rsidRPr="006E2E12">
        <w:rPr>
          <w:sz w:val="12"/>
        </w:rPr>
        <w:t xml:space="preserve">. As Blackstone made clear, habeas corpus was originally necessary because it was a prophylactic protection for Magna Carta's right not to be killed. n412 </w:t>
      </w:r>
      <w:r w:rsidRPr="006E2E12">
        <w:rPr>
          <w:rStyle w:val="StyleBoldUnderline"/>
        </w:rPr>
        <w:t xml:space="preserve">To turn </w:t>
      </w:r>
      <w:r w:rsidRPr="006E2E12">
        <w:rPr>
          <w:rStyle w:val="Emphasis"/>
        </w:rPr>
        <w:t xml:space="preserve">a blind eye to </w:t>
      </w:r>
      <w:r w:rsidRPr="0048435A">
        <w:rPr>
          <w:rStyle w:val="Emphasis"/>
        </w:rPr>
        <w:t>executive</w:t>
      </w:r>
      <w:r w:rsidRPr="0048435A">
        <w:rPr>
          <w:sz w:val="12"/>
        </w:rPr>
        <w:t xml:space="preserve"> </w:t>
      </w:r>
      <w:r w:rsidRPr="006E2E12">
        <w:rPr>
          <w:sz w:val="12"/>
        </w:rPr>
        <w:t xml:space="preserve">death </w:t>
      </w:r>
      <w:r w:rsidRPr="0048435A">
        <w:rPr>
          <w:rStyle w:val="Emphasis"/>
        </w:rPr>
        <w:t>warrants</w:t>
      </w:r>
      <w:r w:rsidRPr="0048435A">
        <w:rPr>
          <w:sz w:val="12"/>
        </w:rPr>
        <w:t xml:space="preserve"> </w:t>
      </w:r>
      <w:r w:rsidRPr="0048435A">
        <w:rPr>
          <w:rStyle w:val="StyleBoldUnderline"/>
        </w:rPr>
        <w:t xml:space="preserve">would </w:t>
      </w:r>
      <w:r w:rsidRPr="006E2E12">
        <w:rPr>
          <w:rStyle w:val="StyleBoldUnderline"/>
        </w:rPr>
        <w:t xml:space="preserve">be to </w:t>
      </w:r>
      <w:r w:rsidRPr="0048435A">
        <w:rPr>
          <w:rStyle w:val="StyleBoldUnderline"/>
        </w:rPr>
        <w:t xml:space="preserve">trample </w:t>
      </w:r>
      <w:r w:rsidRPr="006E2E12">
        <w:rPr>
          <w:rStyle w:val="StyleBoldUnderline"/>
        </w:rPr>
        <w:t xml:space="preserve">upon numerous </w:t>
      </w:r>
      <w:r w:rsidRPr="0048435A">
        <w:rPr>
          <w:rStyle w:val="StyleBoldUnderline"/>
        </w:rPr>
        <w:t>principles the Framers believed so</w:t>
      </w:r>
      <w:r w:rsidRPr="0048435A">
        <w:rPr>
          <w:sz w:val="12"/>
        </w:rPr>
        <w:t xml:space="preserve"> </w:t>
      </w:r>
      <w:r w:rsidRPr="0048435A">
        <w:rPr>
          <w:rStyle w:val="StyleBoldUnderline"/>
        </w:rPr>
        <w:t>important as to put into a document that outlines the parameters of the state itself</w:t>
      </w:r>
      <w:r w:rsidRPr="006E2E12">
        <w:rPr>
          <w:sz w:val="12"/>
        </w:rPr>
        <w:t xml:space="preserve">. </w:t>
      </w:r>
      <w:r w:rsidRPr="0048435A">
        <w:rPr>
          <w:rStyle w:val="StyleBoldUnderline"/>
          <w:highlight w:val="yellow"/>
        </w:rPr>
        <w:t>It would</w:t>
      </w:r>
      <w:r w:rsidRPr="0048435A">
        <w:rPr>
          <w:sz w:val="12"/>
          <w:highlight w:val="yellow"/>
        </w:rPr>
        <w:t xml:space="preserve"> </w:t>
      </w:r>
      <w:r w:rsidRPr="0048435A">
        <w:rPr>
          <w:sz w:val="12"/>
        </w:rPr>
        <w:t xml:space="preserve">also </w:t>
      </w:r>
      <w:r w:rsidRPr="0048435A">
        <w:rPr>
          <w:rStyle w:val="StyleBoldUnderline"/>
          <w:highlight w:val="yellow"/>
        </w:rPr>
        <w:t xml:space="preserve">trample </w:t>
      </w:r>
      <w:r w:rsidRPr="0048435A">
        <w:rPr>
          <w:rStyle w:val="StyleBoldUnderline"/>
        </w:rPr>
        <w:t xml:space="preserve">upon </w:t>
      </w:r>
      <w:r w:rsidRPr="006E2E12">
        <w:rPr>
          <w:sz w:val="12"/>
        </w:rPr>
        <w:t xml:space="preserve">principles that predate the Bill of Rights: the balance of powers, the constraints on arbitrary executive action, and </w:t>
      </w:r>
      <w:r w:rsidRPr="0048435A">
        <w:rPr>
          <w:rStyle w:val="StyleBoldUnderline"/>
          <w:highlight w:val="yellow"/>
        </w:rPr>
        <w:t xml:space="preserve">the </w:t>
      </w:r>
      <w:r w:rsidRPr="0048435A">
        <w:rPr>
          <w:rStyle w:val="Emphasis"/>
          <w:highlight w:val="yellow"/>
        </w:rPr>
        <w:t>specific requirements</w:t>
      </w:r>
      <w:r w:rsidRPr="0048435A">
        <w:rPr>
          <w:rStyle w:val="StyleBoldUnderline"/>
          <w:highlight w:val="yellow"/>
        </w:rPr>
        <w:t xml:space="preserve"> </w:t>
      </w:r>
      <w:r w:rsidRPr="00D22549">
        <w:rPr>
          <w:rStyle w:val="StyleBoldUnderline"/>
        </w:rPr>
        <w:t>of</w:t>
      </w:r>
      <w:r w:rsidRPr="00D22549">
        <w:rPr>
          <w:sz w:val="12"/>
        </w:rPr>
        <w:t xml:space="preserve"> additional </w:t>
      </w:r>
      <w:r w:rsidRPr="00D22549">
        <w:rPr>
          <w:rStyle w:val="Emphasis"/>
        </w:rPr>
        <w:t>due process</w:t>
      </w:r>
      <w:r w:rsidRPr="00D22549">
        <w:rPr>
          <w:sz w:val="12"/>
        </w:rPr>
        <w:t xml:space="preserve"> </w:t>
      </w:r>
      <w:r w:rsidRPr="0048435A">
        <w:rPr>
          <w:rStyle w:val="StyleBoldUnderline"/>
          <w:highlight w:val="yellow"/>
        </w:rPr>
        <w:t>for those accused of</w:t>
      </w:r>
      <w:r w:rsidRPr="0048435A">
        <w:rPr>
          <w:sz w:val="12"/>
          <w:highlight w:val="yellow"/>
        </w:rPr>
        <w:t xml:space="preserve"> </w:t>
      </w:r>
      <w:r w:rsidRPr="006E2E12">
        <w:rPr>
          <w:sz w:val="12"/>
        </w:rPr>
        <w:t xml:space="preserve">crimes amounting to </w:t>
      </w:r>
      <w:r w:rsidRPr="0048435A">
        <w:rPr>
          <w:rStyle w:val="StyleBoldUnderline"/>
          <w:highlight w:val="yellow"/>
        </w:rPr>
        <w:t>treason</w:t>
      </w:r>
      <w:r w:rsidRPr="0048435A">
        <w:rPr>
          <w:rStyle w:val="StyleBoldUnderline"/>
        </w:rPr>
        <w:t>. It would</w:t>
      </w:r>
      <w:r w:rsidRPr="0048435A">
        <w:rPr>
          <w:sz w:val="12"/>
        </w:rPr>
        <w:t xml:space="preserve"> also </w:t>
      </w:r>
      <w:r w:rsidRPr="0048435A">
        <w:rPr>
          <w:rStyle w:val="StyleBoldUnderline"/>
        </w:rPr>
        <w:t>make a mockery of their</w:t>
      </w:r>
      <w:r w:rsidRPr="0048435A">
        <w:rPr>
          <w:sz w:val="12"/>
        </w:rPr>
        <w:t xml:space="preserve"> [*1271] comprehensive </w:t>
      </w:r>
      <w:r w:rsidRPr="0048435A">
        <w:rPr>
          <w:rStyle w:val="StyleBoldUnderline"/>
        </w:rPr>
        <w:t>view of due process</w:t>
      </w:r>
      <w:r w:rsidRPr="0048435A">
        <w:rPr>
          <w:sz w:val="12"/>
        </w:rPr>
        <w:t xml:space="preserve">, </w:t>
      </w:r>
      <w:r w:rsidRPr="0048435A">
        <w:rPr>
          <w:rStyle w:val="StyleBoldUnderline"/>
        </w:rPr>
        <w:t>which precluded the use of military justice against civilians</w:t>
      </w:r>
      <w:r w:rsidRPr="0048435A">
        <w:rPr>
          <w:sz w:val="12"/>
        </w:rPr>
        <w:t>. It would allow a return to the very features of royalist justice that they and their f</w:t>
      </w:r>
      <w:r w:rsidRPr="006E2E12">
        <w:rPr>
          <w:sz w:val="12"/>
        </w:rPr>
        <w:t xml:space="preserve">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6E2E12">
        <w:rPr>
          <w:sz w:val="12"/>
        </w:rPr>
        <w:t xml:space="preserve"> perhaps </w:t>
      </w:r>
      <w:r w:rsidRPr="006E2E12">
        <w:rPr>
          <w:rStyle w:val="StyleBoldUnderline"/>
        </w:rPr>
        <w:t xml:space="preserve">most perplexing about </w:t>
      </w:r>
      <w:r w:rsidRPr="006E2E12">
        <w:rPr>
          <w:rStyle w:val="Emphasis"/>
        </w:rPr>
        <w:t>this current crossroads</w:t>
      </w:r>
      <w:r w:rsidRPr="006E2E12">
        <w:rPr>
          <w:sz w:val="12"/>
        </w:rPr>
        <w:t xml:space="preserve"> </w:t>
      </w:r>
      <w:r w:rsidRPr="006E2E12">
        <w:rPr>
          <w:rStyle w:val="StyleBoldUnderline"/>
        </w:rPr>
        <w:t xml:space="preserve">is that there seems to be very little </w:t>
      </w:r>
      <w:r w:rsidRPr="00D22549">
        <w:rPr>
          <w:rStyle w:val="StyleBoldUnderline"/>
        </w:rPr>
        <w:t>discussion</w:t>
      </w:r>
      <w:r w:rsidRPr="00D22549">
        <w:rPr>
          <w:sz w:val="12"/>
        </w:rPr>
        <w:t xml:space="preserve"> of the importance of this case within the legal profession in general, and in particular among the scholars and lawyers who had opposed the legal framework for the indefinite detention of the detainees at Guantanamo Bay. </w:t>
      </w:r>
      <w:r w:rsidRPr="00D22549">
        <w:rPr>
          <w:rStyle w:val="StyleBoldUnderline"/>
        </w:rPr>
        <w:t>It is difficult to understand why so much</w:t>
      </w:r>
      <w:r w:rsidRPr="00D22549">
        <w:rPr>
          <w:sz w:val="12"/>
        </w:rPr>
        <w:t xml:space="preserve"> </w:t>
      </w:r>
      <w:r w:rsidRPr="00D22549">
        <w:rPr>
          <w:rStyle w:val="StyleBoldUnderline"/>
        </w:rPr>
        <w:t>determined opposition should emerge to the withholding of the rights of habeas corpus from American citizens</w:t>
      </w:r>
      <w:r w:rsidRPr="00D22549">
        <w:rPr>
          <w:sz w:val="12"/>
        </w:rPr>
        <w:t xml:space="preserve"> (which led to the decision in Hamdi), n414 </w:t>
      </w:r>
      <w:r w:rsidRPr="00D22549">
        <w:rPr>
          <w:rStyle w:val="StyleBoldUnderline"/>
        </w:rPr>
        <w:t>while the administration's decision to issue executive death warrants has led to so little</w:t>
      </w:r>
      <w:r w:rsidRPr="00D22549">
        <w:rPr>
          <w:sz w:val="12"/>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D22549">
        <w:rPr>
          <w:rStyle w:val="StyleBoldUnderline"/>
        </w:rPr>
        <w:t>American militants like Anwar al-Awlaki are placed on a kill or capture list by a secretive panel of</w:t>
      </w:r>
      <w:r w:rsidRPr="00D22549">
        <w:rPr>
          <w:sz w:val="12"/>
        </w:rPr>
        <w:t xml:space="preserve"> senior government officials, which then informs the president of its decisions ... . There</w:t>
      </w:r>
      <w:r w:rsidRPr="006E2E12">
        <w:rPr>
          <w:sz w:val="12"/>
        </w:rPr>
        <w:t xml:space="preserve"> is no public record of the operations or decisions of the panel</w:t>
      </w:r>
      <w:r w:rsidRPr="006E2E12">
        <w:rPr>
          <w:rStyle w:val="StyleBoldUnderline"/>
        </w:rPr>
        <w:t>,</w:t>
      </w:r>
      <w:r w:rsidRPr="006E2E12">
        <w:rPr>
          <w:sz w:val="12"/>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48435A">
        <w:rPr>
          <w:rStyle w:val="StyleBoldUnderline"/>
          <w:highlight w:val="yellow"/>
        </w:rPr>
        <w:t xml:space="preserve">The executive </w:t>
      </w:r>
      <w:r w:rsidRPr="006E2E12">
        <w:rPr>
          <w:rStyle w:val="StyleBoldUnderline"/>
        </w:rPr>
        <w:t xml:space="preserve">branch </w:t>
      </w:r>
      <w:r w:rsidRPr="00D22549">
        <w:rPr>
          <w:rStyle w:val="StyleBoldUnderline"/>
          <w:highlight w:val="yellow"/>
        </w:rPr>
        <w:t xml:space="preserve">has prevented </w:t>
      </w:r>
      <w:r w:rsidRPr="0048435A">
        <w:rPr>
          <w:rStyle w:val="StyleBoldUnderline"/>
          <w:highlight w:val="yellow"/>
        </w:rPr>
        <w:t xml:space="preserve">the judiciary from addressing the killing </w:t>
      </w:r>
      <w:r w:rsidRPr="006E2E12">
        <w:rPr>
          <w:rStyle w:val="StyleBoldUnderline"/>
        </w:rPr>
        <w:t xml:space="preserve">of citizens </w:t>
      </w:r>
      <w:r w:rsidRPr="0048435A">
        <w:rPr>
          <w:rStyle w:val="StyleBoldUnderline"/>
          <w:highlight w:val="yellow"/>
        </w:rPr>
        <w:t>by asserting</w:t>
      </w:r>
      <w:r w:rsidRPr="0048435A">
        <w:rPr>
          <w:sz w:val="12"/>
          <w:highlight w:val="yellow"/>
        </w:rPr>
        <w:t xml:space="preserve"> </w:t>
      </w:r>
      <w:r w:rsidRPr="006E2E12">
        <w:rPr>
          <w:rStyle w:val="StyleBoldUnderline"/>
        </w:rPr>
        <w:t xml:space="preserve">that the courts do not have </w:t>
      </w:r>
      <w:r w:rsidRPr="0048435A">
        <w:rPr>
          <w:rStyle w:val="StyleBoldUnderline"/>
          <w:highlight w:val="yellow"/>
        </w:rPr>
        <w:t xml:space="preserve">jurisdiction </w:t>
      </w:r>
      <w:r w:rsidRPr="006E2E12">
        <w:rPr>
          <w:rStyle w:val="StyleBoldUnderline"/>
        </w:rPr>
        <w:t>over these cases because they present political questions</w:t>
      </w:r>
      <w:r w:rsidRPr="006E2E12">
        <w:rPr>
          <w:sz w:val="12"/>
        </w:rPr>
        <w:t xml:space="preserve">. </w:t>
      </w:r>
      <w:r w:rsidRPr="006E2E12">
        <w:rPr>
          <w:rStyle w:val="StyleBoldUnderline"/>
        </w:rPr>
        <w:t>Since the judiciary may not</w:t>
      </w:r>
      <w:r w:rsidRPr="006E2E12">
        <w:rPr>
          <w:sz w:val="12"/>
        </w:rPr>
        <w:t xml:space="preserve"> </w:t>
      </w:r>
      <w:r w:rsidRPr="006E2E12">
        <w:rPr>
          <w:rStyle w:val="StyleBoldUnderline"/>
        </w:rPr>
        <w:t>adjudicate the claims of those about to be killed</w:t>
      </w:r>
      <w:r w:rsidRPr="006E2E12">
        <w:rPr>
          <w:sz w:val="12"/>
        </w:rPr>
        <w:t xml:space="preserve">, </w:t>
      </w:r>
      <w:r w:rsidRPr="006E2E12">
        <w:rPr>
          <w:rStyle w:val="StyleBoldUnderline"/>
        </w:rPr>
        <w:t xml:space="preserve">the prevailing </w:t>
      </w:r>
      <w:r w:rsidRPr="0048435A">
        <w:rPr>
          <w:rStyle w:val="StyleBoldUnderline"/>
          <w:highlight w:val="yellow"/>
        </w:rPr>
        <w:t xml:space="preserve">law of the land now comes in the </w:t>
      </w:r>
      <w:r w:rsidRPr="00D22549">
        <w:rPr>
          <w:rStyle w:val="StyleBoldUnderline"/>
        </w:rPr>
        <w:t xml:space="preserve">form of </w:t>
      </w:r>
      <w:r w:rsidRPr="006E2E12">
        <w:rPr>
          <w:rStyle w:val="StyleBoldUnderline"/>
        </w:rPr>
        <w:t>secret memoranda</w:t>
      </w:r>
      <w:r w:rsidRPr="006E2E12">
        <w:rPr>
          <w:sz w:val="12"/>
        </w:rPr>
        <w:t xml:space="preserve"> </w:t>
      </w:r>
      <w:r w:rsidRPr="006E2E12">
        <w:rPr>
          <w:rStyle w:val="StyleBoldUnderline"/>
        </w:rPr>
        <w:t>created by the</w:t>
      </w:r>
      <w:r w:rsidRPr="006E2E12">
        <w:rPr>
          <w:sz w:val="12"/>
        </w:rPr>
        <w:t xml:space="preserve"> executive's Office of Legal Counsel ("</w:t>
      </w:r>
      <w:r w:rsidRPr="0048435A">
        <w:rPr>
          <w:rStyle w:val="Emphasis"/>
          <w:highlight w:val="yellow"/>
        </w:rPr>
        <w:t>OLC</w:t>
      </w:r>
      <w:r w:rsidRPr="006E2E12">
        <w:rPr>
          <w:sz w:val="12"/>
        </w:rPr>
        <w:t xml:space="preserve">"). n417 </w:t>
      </w:r>
      <w:r w:rsidRPr="0048435A">
        <w:rPr>
          <w:rStyle w:val="StyleBoldUnderline"/>
          <w:highlight w:val="yellow"/>
        </w:rPr>
        <w:t xml:space="preserve">The executive </w:t>
      </w:r>
      <w:r w:rsidRPr="006E2E12">
        <w:rPr>
          <w:rStyle w:val="StyleBoldUnderline"/>
        </w:rPr>
        <w:t xml:space="preserve">branch </w:t>
      </w:r>
      <w:r w:rsidRPr="0048435A">
        <w:rPr>
          <w:rStyle w:val="StyleBoldUnderline"/>
          <w:highlight w:val="yellow"/>
        </w:rPr>
        <w:t xml:space="preserve">now has </w:t>
      </w:r>
      <w:r w:rsidRPr="00EA66F5">
        <w:rPr>
          <w:rStyle w:val="Emphasis"/>
          <w:highlight w:val="yellow"/>
        </w:rPr>
        <w:t>the final say</w:t>
      </w:r>
      <w:r w:rsidRPr="00D22549">
        <w:rPr>
          <w:rStyle w:val="Emphasis"/>
          <w:b w:val="0"/>
        </w:rPr>
        <w:t xml:space="preserve"> on the constitutionality of its decision to kill a</w:t>
      </w:r>
      <w:r w:rsidRPr="00D22549">
        <w:rPr>
          <w:sz w:val="12"/>
        </w:rPr>
        <w:t xml:space="preserve">n American </w:t>
      </w:r>
      <w:r w:rsidRPr="00D22549">
        <w:rPr>
          <w:rStyle w:val="Emphasis"/>
          <w:b w:val="0"/>
        </w:rPr>
        <w:t>citizen</w:t>
      </w:r>
      <w:r w:rsidRPr="00D22549">
        <w:rPr>
          <w:sz w:val="12"/>
        </w:rPr>
        <w:t xml:space="preserve">, since it asserts that no court has jurisdiction to review its opinion. </w:t>
      </w:r>
      <w:r w:rsidRPr="00D22549">
        <w:rPr>
          <w:rStyle w:val="StyleBoldUnderline"/>
        </w:rPr>
        <w:t>This is executive</w:t>
      </w:r>
      <w:r w:rsidRPr="006E2E12">
        <w:rPr>
          <w:rStyle w:val="StyleBoldUnderline"/>
        </w:rPr>
        <w:t xml:space="preserve"> privilege beyond James I's wildest dreams. </w:t>
      </w:r>
      <w:r w:rsidRPr="006E2E12">
        <w:rPr>
          <w:sz w:val="12"/>
        </w:rPr>
        <w:t xml:space="preserve">While the administration insists </w:t>
      </w:r>
      <w:r w:rsidRPr="00D22549">
        <w:rPr>
          <w:sz w:val="12"/>
        </w:rPr>
        <w:t xml:space="preserve">that the OLC memorandum did not formulate general criteria for deciding whether Americans accused (impliedly, but not formally) of treason may be tortured or killed, n418 its version of events is actually worse than the alternative. </w:t>
      </w:r>
      <w:r w:rsidRPr="00D22549">
        <w:rPr>
          <w:rStyle w:val="StyleBoldUnderline"/>
        </w:rPr>
        <w:t>The administration advances the position that a citizen suspected of treason may be killed after a singular determination within the executive</w:t>
      </w:r>
      <w:r w:rsidRPr="006E2E12">
        <w:rPr>
          <w:rStyle w:val="StyleBoldUnderline"/>
        </w:rPr>
        <w:t xml:space="preserve"> branch that this would not violate the citizen's due process rights.</w:t>
      </w:r>
      <w:r w:rsidRPr="006E2E12">
        <w:rPr>
          <w:sz w:val="12"/>
        </w:rPr>
        <w:t xml:space="preserve"> "</w:t>
      </w:r>
      <w:r w:rsidRPr="006E2E12">
        <w:rPr>
          <w:rStyle w:val="StyleBoldUnderline"/>
        </w:rPr>
        <w:t xml:space="preserve">If that's true, then the </w:t>
      </w:r>
      <w:r w:rsidRPr="0048435A">
        <w:rPr>
          <w:rStyle w:val="StyleBoldUnderline"/>
          <w:highlight w:val="yellow"/>
        </w:rPr>
        <w:t xml:space="preserve">Obama </w:t>
      </w:r>
      <w:r w:rsidRPr="006E2E12">
        <w:rPr>
          <w:rStyle w:val="StyleBoldUnderline"/>
        </w:rPr>
        <w:t xml:space="preserve">Administration </w:t>
      </w:r>
      <w:r w:rsidRPr="0048435A">
        <w:rPr>
          <w:rStyle w:val="StyleBoldUnderline"/>
          <w:highlight w:val="yellow"/>
        </w:rPr>
        <w:t xml:space="preserve">is </w:t>
      </w:r>
      <w:r w:rsidRPr="0048435A">
        <w:rPr>
          <w:rStyle w:val="StyleBoldUnderline"/>
          <w:b/>
          <w:highlight w:val="yellow"/>
        </w:rPr>
        <w:t>playing legal Calvinball</w:t>
      </w:r>
      <w:r w:rsidRPr="006E2E12">
        <w:rPr>
          <w:rStyle w:val="StyleBoldUnderline"/>
        </w:rPr>
        <w:t xml:space="preserve">, making decisions </w:t>
      </w:r>
      <w:r w:rsidRPr="0048435A">
        <w:rPr>
          <w:rStyle w:val="StyleBoldUnderline"/>
          <w:highlight w:val="yellow"/>
        </w:rPr>
        <w:t xml:space="preserve">based on individual cases, </w:t>
      </w:r>
      <w:r w:rsidRPr="0048435A">
        <w:rPr>
          <w:rStyle w:val="Emphasis"/>
          <w:highlight w:val="yellow"/>
        </w:rPr>
        <w:t xml:space="preserve">rather than </w:t>
      </w:r>
      <w:r w:rsidRPr="006E2E12">
        <w:rPr>
          <w:rStyle w:val="Emphasis"/>
        </w:rPr>
        <w:t xml:space="preserve">consistent </w:t>
      </w:r>
      <w:r w:rsidRPr="0048435A">
        <w:rPr>
          <w:rStyle w:val="Emphasis"/>
          <w:highlight w:val="yellow"/>
        </w:rPr>
        <w:t>legal criteria</w:t>
      </w:r>
      <w:r w:rsidRPr="006E2E12">
        <w:rPr>
          <w:sz w:val="12"/>
        </w:rPr>
        <w:t xml:space="preserve">." n419 </w:t>
      </w:r>
      <w:r w:rsidRPr="006E2E12">
        <w:rPr>
          <w:rStyle w:val="StyleBoldUnderline"/>
        </w:rPr>
        <w:t>Unfortunately, this has been confirmed to be true</w:t>
      </w:r>
      <w:r w:rsidRPr="006E2E12">
        <w:rPr>
          <w:sz w:val="12"/>
        </w:rPr>
        <w:t xml:space="preserve">: </w:t>
      </w:r>
      <w:r w:rsidRPr="006E2E12">
        <w:rPr>
          <w:rStyle w:val="StyleBoldUnderline"/>
        </w:rPr>
        <w:t xml:space="preserve">the </w:t>
      </w:r>
      <w:r w:rsidRPr="0048435A">
        <w:rPr>
          <w:rStyle w:val="StyleBoldUnderline"/>
          <w:highlight w:val="yellow"/>
        </w:rPr>
        <w:t xml:space="preserve">recommendations </w:t>
      </w:r>
      <w:r w:rsidRPr="006E2E12">
        <w:rPr>
          <w:rStyle w:val="StyleBoldUnderline"/>
        </w:rPr>
        <w:t xml:space="preserve">for targeted killings </w:t>
      </w:r>
      <w:r w:rsidRPr="0048435A">
        <w:rPr>
          <w:rStyle w:val="StyleBoldUnderline"/>
          <w:highlight w:val="yellow"/>
        </w:rPr>
        <w:t xml:space="preserve">are </w:t>
      </w:r>
      <w:r w:rsidRPr="006E2E12">
        <w:rPr>
          <w:rStyle w:val="StyleBoldUnderline"/>
        </w:rPr>
        <w:t xml:space="preserve">reportedly made on </w:t>
      </w:r>
      <w:r w:rsidRPr="0048435A">
        <w:rPr>
          <w:rStyle w:val="StyleBoldUnderline"/>
          <w:highlight w:val="yellow"/>
        </w:rPr>
        <w:t xml:space="preserve">a case-by-case </w:t>
      </w:r>
      <w:r w:rsidRPr="006E2E12">
        <w:rPr>
          <w:rStyle w:val="StyleBoldUnderline"/>
        </w:rPr>
        <w:t xml:space="preserve">basis by "a </w:t>
      </w:r>
      <w:r w:rsidRPr="0048435A">
        <w:rPr>
          <w:rStyle w:val="StyleBoldUnderline"/>
          <w:highlight w:val="yellow"/>
        </w:rPr>
        <w:t>grim debating society</w:t>
      </w:r>
      <w:r w:rsidRPr="00D22549">
        <w:rPr>
          <w:rStyle w:val="StyleBoldUnderline"/>
        </w:rPr>
        <w:t>" of "more than 100 members of the government's sprawling national security apparatus</w:t>
      </w:r>
      <w:r w:rsidRPr="00D22549">
        <w:rPr>
          <w:sz w:val="12"/>
        </w:rPr>
        <w:t xml:space="preserve">," </w:t>
      </w:r>
      <w:r w:rsidRPr="0048435A">
        <w:rPr>
          <w:rStyle w:val="StyleBoldUnderline"/>
          <w:highlight w:val="yellow"/>
        </w:rPr>
        <w:t xml:space="preserve">who provide no </w:t>
      </w:r>
      <w:r w:rsidRPr="006E2E12">
        <w:rPr>
          <w:rStyle w:val="StyleBoldUnderline"/>
        </w:rPr>
        <w:t xml:space="preserve">indication of using </w:t>
      </w:r>
      <w:r w:rsidRPr="0048435A">
        <w:rPr>
          <w:rStyle w:val="StyleBoldUnderline"/>
          <w:highlight w:val="yellow"/>
        </w:rPr>
        <w:t xml:space="preserve">legal principles </w:t>
      </w:r>
      <w:r w:rsidRPr="006E2E12">
        <w:rPr>
          <w:rStyle w:val="StyleBoldUnderline"/>
        </w:rPr>
        <w:t>when determining such issues as which sort of "facilitators" of terrorism</w:t>
      </w:r>
      <w:r w:rsidRPr="006E2E12">
        <w:rPr>
          <w:sz w:val="12"/>
        </w:rPr>
        <w:t xml:space="preserve"> </w:t>
      </w:r>
      <w:r w:rsidRPr="006E2E12">
        <w:rPr>
          <w:rStyle w:val="StyleBoldUnderline"/>
        </w:rPr>
        <w:t>should be marked for death</w:t>
      </w:r>
      <w:r w:rsidRPr="006E2E12">
        <w:rPr>
          <w:sz w:val="12"/>
        </w:rPr>
        <w:t xml:space="preserve">. n420 </w:t>
      </w:r>
      <w:r w:rsidRPr="0048435A">
        <w:rPr>
          <w:rStyle w:val="StyleBoldUnderline"/>
          <w:highlight w:val="yellow"/>
        </w:rPr>
        <w:t>This sort of Star Chamber is</w:t>
      </w:r>
      <w:r w:rsidRPr="0048435A">
        <w:rPr>
          <w:sz w:val="12"/>
          <w:highlight w:val="yellow"/>
        </w:rPr>
        <w:t xml:space="preserve"> </w:t>
      </w:r>
      <w:r w:rsidRPr="006E2E12">
        <w:rPr>
          <w:sz w:val="12"/>
        </w:rPr>
        <w:t xml:space="preserve">precisely </w:t>
      </w:r>
      <w:r w:rsidRPr="0048435A">
        <w:rPr>
          <w:rStyle w:val="StyleBoldUnderline"/>
          <w:highlight w:val="yellow"/>
        </w:rPr>
        <w:t xml:space="preserve">what the rule of law was designed </w:t>
      </w:r>
      <w:r w:rsidRPr="00D22549">
        <w:rPr>
          <w:rStyle w:val="StyleBoldUnderline"/>
        </w:rPr>
        <w:t xml:space="preserve">to protect us </w:t>
      </w:r>
      <w:r w:rsidRPr="0048435A">
        <w:rPr>
          <w:rStyle w:val="StyleBoldUnderline"/>
          <w:highlight w:val="yellow"/>
        </w:rPr>
        <w:t>against</w:t>
      </w:r>
      <w:r w:rsidRPr="006E2E12">
        <w:rPr>
          <w:sz w:val="12"/>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48435A">
        <w:rPr>
          <w:rStyle w:val="StyleBoldUnderline"/>
          <w:highlight w:val="yellow"/>
        </w:rPr>
        <w:t>The Constitution</w:t>
      </w:r>
      <w:r w:rsidRPr="006E2E12">
        <w:rPr>
          <w:rStyle w:val="StyleBoldUnderline"/>
        </w:rPr>
        <w:t>, and a tradition of resistance to arbitrary executive power that</w:t>
      </w:r>
      <w:r w:rsidRPr="006E2E12">
        <w:rPr>
          <w:sz w:val="12"/>
        </w:rPr>
        <w:t xml:space="preserve"> it </w:t>
      </w:r>
      <w:r w:rsidRPr="006E2E12">
        <w:rPr>
          <w:rStyle w:val="StyleBoldUnderline"/>
        </w:rPr>
        <w:t xml:space="preserve">reaffirmed that extends back to the Magna Carta, </w:t>
      </w:r>
      <w:r w:rsidRPr="0048435A">
        <w:rPr>
          <w:rStyle w:val="Emphasis"/>
          <w:highlight w:val="yellow"/>
        </w:rPr>
        <w:t xml:space="preserve">is being held </w:t>
      </w:r>
      <w:r w:rsidRPr="0048435A">
        <w:rPr>
          <w:rStyle w:val="Emphasis"/>
        </w:rPr>
        <w:t>for naught</w:t>
      </w:r>
      <w:r w:rsidRPr="0048435A">
        <w:rPr>
          <w:sz w:val="12"/>
        </w:rPr>
        <w:t xml:space="preserve"> - </w:t>
      </w:r>
      <w:r w:rsidRPr="0048435A">
        <w:rPr>
          <w:rStyle w:val="StyleBoldUnderline"/>
          <w:highlight w:val="yellow"/>
        </w:rPr>
        <w:t xml:space="preserve">on </w:t>
      </w:r>
      <w:r w:rsidRPr="00D22549">
        <w:rPr>
          <w:rStyle w:val="StyleBoldUnderline"/>
        </w:rPr>
        <w:t>the basis of a holding</w:t>
      </w:r>
      <w:r w:rsidRPr="006E2E12">
        <w:rPr>
          <w:rStyle w:val="StyleBoldUnderline"/>
        </w:rPr>
        <w:t xml:space="preserve"> from </w:t>
      </w:r>
      <w:r w:rsidRPr="00D22549">
        <w:rPr>
          <w:rStyle w:val="StyleBoldUnderline"/>
          <w:highlight w:val="yellow"/>
        </w:rPr>
        <w:t xml:space="preserve">an administrative </w:t>
      </w:r>
      <w:r w:rsidRPr="0048435A">
        <w:rPr>
          <w:rStyle w:val="StyleBoldUnderline"/>
          <w:highlight w:val="yellow"/>
        </w:rPr>
        <w:t xml:space="preserve">law </w:t>
      </w:r>
      <w:r w:rsidRPr="006E2E12">
        <w:rPr>
          <w:rStyle w:val="StyleBoldUnderline"/>
        </w:rPr>
        <w:t xml:space="preserve">case </w:t>
      </w:r>
      <w:r w:rsidRPr="00D22549">
        <w:rPr>
          <w:rStyle w:val="StyleBoldUnderline"/>
        </w:rPr>
        <w:t xml:space="preserve">wrenched </w:t>
      </w:r>
      <w:r w:rsidRPr="006E2E12">
        <w:rPr>
          <w:rStyle w:val="StyleBoldUnderline"/>
        </w:rPr>
        <w:t xml:space="preserve">forcibly </w:t>
      </w:r>
      <w:r w:rsidRPr="0048435A">
        <w:rPr>
          <w:rStyle w:val="StyleBoldUnderline"/>
          <w:highlight w:val="yellow"/>
        </w:rPr>
        <w:t>out of context</w:t>
      </w:r>
      <w:r w:rsidRPr="006E2E12">
        <w:rPr>
          <w:sz w:val="12"/>
        </w:rPr>
        <w:t xml:space="preserve">. With this flimsy justification, the administration rationalizes the creation of a new Star Chamber, newly empowered to administer capital punishment in secret and unchallengeable proceedings. </w:t>
      </w:r>
      <w:r w:rsidRPr="0048435A">
        <w:rPr>
          <w:rStyle w:val="Emphasis"/>
          <w:highlight w:val="yellow"/>
        </w:rPr>
        <w:t xml:space="preserve">Should this pass unchallenged, this may </w:t>
      </w:r>
      <w:r w:rsidRPr="006E2E12">
        <w:rPr>
          <w:rStyle w:val="Emphasis"/>
        </w:rPr>
        <w:t xml:space="preserve">herald the </w:t>
      </w:r>
      <w:r w:rsidRPr="0048435A">
        <w:rPr>
          <w:rStyle w:val="Emphasis"/>
          <w:highlight w:val="yellow"/>
        </w:rPr>
        <w:t xml:space="preserve">end </w:t>
      </w:r>
      <w:r w:rsidRPr="006E2E12">
        <w:rPr>
          <w:rStyle w:val="Emphasis"/>
        </w:rPr>
        <w:t xml:space="preserve">of </w:t>
      </w:r>
      <w:r w:rsidRPr="0048435A">
        <w:rPr>
          <w:rStyle w:val="Emphasis"/>
          <w:highlight w:val="yellow"/>
        </w:rPr>
        <w:t xml:space="preserve">the rule of law </w:t>
      </w:r>
      <w:r w:rsidRPr="006E2E12">
        <w:rPr>
          <w:rStyle w:val="Emphasis"/>
        </w:rPr>
        <w:t>in America</w:t>
      </w:r>
      <w:r w:rsidRPr="006E2E12">
        <w:rPr>
          <w:rStyle w:val="StyleBoldUnderline"/>
        </w:rPr>
        <w:t>.</w:t>
      </w:r>
    </w:p>
    <w:p w:rsidR="002E6673" w:rsidRPr="001D4308" w:rsidRDefault="002E6673" w:rsidP="002E6673">
      <w:pPr>
        <w:pStyle w:val="Heading4"/>
      </w:pPr>
      <w:r w:rsidRPr="001D4308">
        <w:t xml:space="preserve">That </w:t>
      </w:r>
      <w:r w:rsidRPr="001D4308">
        <w:rPr>
          <w:u w:val="single"/>
        </w:rPr>
        <w:t>spills over</w:t>
      </w:r>
      <w:r>
        <w:t xml:space="preserve"> </w:t>
      </w:r>
      <w:r w:rsidRPr="001D4308">
        <w:t>--</w:t>
      </w:r>
      <w:r>
        <w:t xml:space="preserve"> it’s the </w:t>
      </w:r>
      <w:r w:rsidRPr="001D4308">
        <w:rPr>
          <w:u w:val="single"/>
        </w:rPr>
        <w:t>knockout blow</w:t>
      </w:r>
      <w:r>
        <w:t xml:space="preserve"> for rights guarantees </w:t>
      </w:r>
    </w:p>
    <w:p w:rsidR="002E6673" w:rsidRDefault="002E6673" w:rsidP="002E6673">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2E6673" w:rsidRPr="00A8562C" w:rsidRDefault="002E6673" w:rsidP="002E6673"/>
    <w:p w:rsidR="002E6673" w:rsidRDefault="002E6673" w:rsidP="002E6673">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w:t>
      </w:r>
      <w:r w:rsidRPr="00D22549">
        <w:rPr>
          <w:rStyle w:val="StyleBoldUnderline"/>
        </w:rPr>
        <w:t xml:space="preserve">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2E6673" w:rsidRDefault="002E6673" w:rsidP="002E6673">
      <w:pPr>
        <w:pStyle w:val="Heading4"/>
      </w:pPr>
      <w:r>
        <w:t xml:space="preserve">New legal framework key to </w:t>
      </w:r>
      <w:r>
        <w:rPr>
          <w:u w:val="single"/>
        </w:rPr>
        <w:t>effective norms</w:t>
      </w:r>
      <w:r>
        <w:t xml:space="preserve"> – clear standards bridge the gap</w:t>
      </w:r>
    </w:p>
    <w:p w:rsidR="002E6673" w:rsidRDefault="002E6673" w:rsidP="002E6673">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2E6673" w:rsidRPr="00732911" w:rsidRDefault="002E6673" w:rsidP="002E6673"/>
    <w:p w:rsidR="002E6673" w:rsidRPr="00732911" w:rsidRDefault="002E6673" w:rsidP="002E6673">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DA3584">
        <w:rPr>
          <w:rStyle w:val="StyleBoldUnderline"/>
          <w:highlight w:val="yellow"/>
        </w:rPr>
        <w:t>still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2E6673" w:rsidRPr="00732911" w:rsidRDefault="002E6673" w:rsidP="002E6673">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2E6673" w:rsidRPr="000C116D" w:rsidRDefault="002E6673" w:rsidP="002E6673">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2E6673" w:rsidRPr="001D4308" w:rsidRDefault="002E6673" w:rsidP="002E6673">
      <w:pPr>
        <w:pStyle w:val="Heading4"/>
      </w:pPr>
      <w:r>
        <w:t>Executive clarity isn't enough – creates a double standard that impacts global perception</w:t>
      </w:r>
    </w:p>
    <w:p w:rsidR="002E6673" w:rsidRDefault="002E6673" w:rsidP="002E6673">
      <w:r w:rsidRPr="00F23B91">
        <w:rPr>
          <w:rStyle w:val="Heading4Char"/>
        </w:rPr>
        <w:t>Zimmerman, 13</w:t>
      </w:r>
      <w:r>
        <w:t xml:space="preserve"> [Evan, Citing Zenko of CFR, Jane Dao of the NYT, Kristin Roberts of the Atlantic, etc. “Secrecy and the Obama Drone Program: a Violation of the Fifth Amendment”, April 22, 2013 http://uculr.com/articles/2013/4/22/secrecy-and-the-obama-drone-program-a-violation-of-the-fifth-amendment]</w:t>
      </w:r>
    </w:p>
    <w:p w:rsidR="002E6673" w:rsidRPr="00F23B91" w:rsidRDefault="002E6673" w:rsidP="002E6673"/>
    <w:p w:rsidR="002E6673" w:rsidRPr="0048435A" w:rsidRDefault="002E6673" w:rsidP="002E6673">
      <w:pPr>
        <w:rPr>
          <w:sz w:val="12"/>
        </w:rPr>
      </w:pPr>
      <w:r w:rsidRPr="0048435A">
        <w:rPr>
          <w:sz w:val="12"/>
        </w:rPr>
        <w:t xml:space="preserve">Notwithstanding the ease with which the Administration authorized the killing of al-Awlaki, the Administration has a clear understanding that </w:t>
      </w:r>
      <w:r w:rsidRPr="0048435A">
        <w:rPr>
          <w:rStyle w:val="StyleBoldUnderline"/>
          <w:highlight w:val="yellow"/>
        </w:rPr>
        <w:t>the primary impediment to</w:t>
      </w:r>
      <w:r w:rsidRPr="0048435A">
        <w:rPr>
          <w:sz w:val="12"/>
          <w:highlight w:val="yellow"/>
        </w:rPr>
        <w:t xml:space="preserve"> </w:t>
      </w:r>
      <w:r w:rsidRPr="0048435A">
        <w:rPr>
          <w:sz w:val="12"/>
        </w:rPr>
        <w:t xml:space="preserve">lawfully </w:t>
      </w:r>
      <w:r w:rsidRPr="0048435A">
        <w:rPr>
          <w:rStyle w:val="StyleBoldUnderline"/>
          <w:highlight w:val="yellow"/>
        </w:rPr>
        <w:t xml:space="preserve">killing Americans is </w:t>
      </w:r>
      <w:r w:rsidRPr="00F23B91">
        <w:rPr>
          <w:rStyle w:val="StyleBoldUnderline"/>
        </w:rPr>
        <w:t xml:space="preserve">the </w:t>
      </w:r>
      <w:r w:rsidRPr="0048435A">
        <w:rPr>
          <w:rStyle w:val="Emphasis"/>
          <w:highlight w:val="yellow"/>
        </w:rPr>
        <w:t>due process</w:t>
      </w:r>
      <w:r w:rsidRPr="0048435A">
        <w:rPr>
          <w:rStyle w:val="StyleBoldUnderline"/>
          <w:highlight w:val="yellow"/>
        </w:rPr>
        <w:t xml:space="preserve"> </w:t>
      </w:r>
      <w:r w:rsidRPr="00F23B91">
        <w:rPr>
          <w:rStyle w:val="StyleBoldUnderline"/>
        </w:rPr>
        <w:t>clause</w:t>
      </w:r>
      <w:r w:rsidRPr="0048435A">
        <w:rPr>
          <w:sz w:val="12"/>
        </w:rPr>
        <w:t xml:space="preserve"> of the Fifth Amendment of the US Constitution, which states that, “no person shall…be deprived of life, liberty, or property, without due process of law.”[19] DOJ “assumes that the rights afforded by the Fifth Amendment’s Due Process Clause…attach to a US citizen even while he is abroad.”[20] However, such a protection does not make a US citizen immune from a lethal operation if he is an enemy combatant.[21] Rather, the Administration believes it must weigh the “private interest that will be affected by the official action” against the government’s asserted interest,[22] including “the burdens the government would face in providing process.”[23] The person in question has, indeed, a very weighty, in fact “uniquely compelling,” private interest: his life.[24] However, the Administration says that its war and accordant duty to defend the lives of innocent US citizens is also compelling, maybe even more so in this context than the accused’s own life.[25] Perhaps to satisfy such Fifth Amendment concerns, the DOJ White Paper states that there are three conditions that a targeted killing of a US citizen must fulfill before death may be considered: (a) an “informed, high-level”[26] US official must believe that there is an “imminent threat of violent attack”[27] against the US; (b) capture, which is a “fact-specific, and potentially time-sensitive, question,”[28] must be infeasible, and (c) the operation to kill must be conducted in “a manner consistent with applicable law of war principles.”[29] To be killed, targets must present an “imminent threat,” the first condition.[30] Traditionally, an “imminent threat” means an attack of some sort is about to happen. However, the Administration maintains that al-Qaida “does not behave like a traditional military,”[31] meaning that this conflict is not a traditional war. Specifically, “the Constitution does not require the President to delay action until some theoretical end-stage of planning—when the precise time, place, and manner of an attack become clear,”[32] according to the Administration. So, in accordance with this unconventional war, there is a similarly unconventional definition of “imminent.” </w:t>
      </w:r>
      <w:r w:rsidRPr="0048435A">
        <w:rPr>
          <w:rStyle w:val="StyleBoldUnderline"/>
          <w:highlight w:val="yellow"/>
        </w:rPr>
        <w:t xml:space="preserve">DOJ maintains that an “imminent threat” </w:t>
      </w:r>
      <w:r w:rsidRPr="0048435A">
        <w:rPr>
          <w:rStyle w:val="Emphasis"/>
          <w:highlight w:val="yellow"/>
        </w:rPr>
        <w:t>does not require</w:t>
      </w:r>
      <w:r w:rsidRPr="0048435A">
        <w:rPr>
          <w:rStyle w:val="StyleBoldUnderline"/>
          <w:highlight w:val="yellow"/>
        </w:rPr>
        <w:t xml:space="preserve"> </w:t>
      </w:r>
      <w:r w:rsidRPr="00F23B91">
        <w:rPr>
          <w:rStyle w:val="StyleBoldUnderline"/>
        </w:rPr>
        <w:t xml:space="preserve">the US “to have </w:t>
      </w:r>
      <w:r w:rsidRPr="0048435A">
        <w:rPr>
          <w:rStyle w:val="Emphasis"/>
          <w:highlight w:val="yellow"/>
        </w:rPr>
        <w:t>clear evidence</w:t>
      </w:r>
      <w:r w:rsidRPr="0048435A">
        <w:rPr>
          <w:sz w:val="12"/>
          <w:highlight w:val="yellow"/>
        </w:rPr>
        <w:t xml:space="preserve"> </w:t>
      </w:r>
      <w:r w:rsidRPr="0048435A">
        <w:rPr>
          <w:sz w:val="12"/>
        </w:rPr>
        <w:t>that a specific attack on US persons and interests will take place in the immediate future,”[33] leading one to question what standard of evidence is required at all. To justify itself, the Administration agrees with the Supreme Court that there must be “the greatest respect and consideration of judgments of military authorities in matters relating to the actual prosecution of war, and…the scope of that discretion is necessarily wide.”[34] DOJ states that it is not required to refrain from action until “preparations for an attack are concluded” because that would not allow the US “sufficient time to defend itself.”[35] Furthermore, for the US to lawfully defend itself, it must demonstrate that the people it defends against are legitimate targets and that the modes of defense are legitimate, which DOJ attempts to root in the traditional laws of war. The US is in armed conflict with al-Qaida and associated forces,[36] making its members legitimate targets of the US military and conduct with them subject to national self-defense laws.[37] Congress designated as enemy combatants those who aid al-Qaida and its associated forces, prompting the Administration to cite the public authority justification[38] when targeting their members.[39] The Administration believes that, as it has the right to detain US citizens who are enemy combatants,[40] it may similarly use lethal force as an “important incident of war,”[41] against those citizens.[42] Although the Administration believes it may only unilaterally conduct a drone strike in a place where al-Qaida is believed to have a “significant and organized presence,”[43] it also believes that there is little geographical limitation of its scope to target al-Qaida militants.[44] Furthermore, although the DOJ White Paper only addresses US citizens in foreign countries, public statements of DOJ suggest that they believe there would also be lawful circumstances in which US citizens on American soil could be killed.[45] The Administration recognizes that its powers are not unlimited, and that even powers granted to it by Congress may not have unlimited scope.[46] However, it believes that</w:t>
      </w:r>
      <w:r w:rsidRPr="00F23B91">
        <w:rPr>
          <w:rStyle w:val="StyleBoldUnderline"/>
        </w:rPr>
        <w:t xml:space="preserve"> </w:t>
      </w:r>
      <w:r w:rsidRPr="0048435A">
        <w:rPr>
          <w:rStyle w:val="StyleBoldUnderline"/>
          <w:highlight w:val="yellow"/>
        </w:rPr>
        <w:t xml:space="preserve">these </w:t>
      </w:r>
      <w:r w:rsidRPr="00F23B91">
        <w:rPr>
          <w:rStyle w:val="StyleBoldUnderline"/>
        </w:rPr>
        <w:t xml:space="preserve">killings </w:t>
      </w:r>
      <w:r w:rsidRPr="0048435A">
        <w:rPr>
          <w:rStyle w:val="StyleBoldUnderline"/>
          <w:highlight w:val="yellow"/>
        </w:rPr>
        <w:t xml:space="preserve">are </w:t>
      </w:r>
      <w:r w:rsidRPr="0048435A">
        <w:rPr>
          <w:rStyle w:val="Emphasis"/>
          <w:b w:val="0"/>
          <w:highlight w:val="yellow"/>
        </w:rPr>
        <w:t xml:space="preserve">within </w:t>
      </w:r>
      <w:r w:rsidRPr="00D22549">
        <w:rPr>
          <w:rStyle w:val="Emphasis"/>
          <w:b w:val="0"/>
        </w:rPr>
        <w:t>the bounds of</w:t>
      </w:r>
      <w:r w:rsidRPr="00D22549">
        <w:rPr>
          <w:rStyle w:val="StyleBoldUnderline"/>
        </w:rPr>
        <w:t xml:space="preserve"> p</w:t>
      </w:r>
      <w:r w:rsidRPr="00F23B91">
        <w:rPr>
          <w:rStyle w:val="StyleBoldUnderline"/>
        </w:rPr>
        <w:t xml:space="preserve">roper </w:t>
      </w:r>
      <w:r w:rsidRPr="0048435A">
        <w:rPr>
          <w:rStyle w:val="Emphasis"/>
          <w:highlight w:val="yellow"/>
        </w:rPr>
        <w:t>executive authority</w:t>
      </w:r>
      <w:r w:rsidRPr="0048435A">
        <w:rPr>
          <w:sz w:val="12"/>
        </w:rPr>
        <w:t xml:space="preserve">. Even more, </w:t>
      </w:r>
      <w:r w:rsidRPr="00F23B91">
        <w:rPr>
          <w:rStyle w:val="StyleBoldUnderline"/>
        </w:rPr>
        <w:t xml:space="preserve">under the Administration’s </w:t>
      </w:r>
      <w:r w:rsidRPr="0048435A">
        <w:rPr>
          <w:rStyle w:val="StyleBoldUnderline"/>
        </w:rPr>
        <w:t>position</w:t>
      </w:r>
      <w:r w:rsidRPr="0048435A">
        <w:rPr>
          <w:sz w:val="12"/>
        </w:rPr>
        <w:t xml:space="preserve">, </w:t>
      </w:r>
      <w:r w:rsidRPr="0048435A">
        <w:rPr>
          <w:rStyle w:val="StyleBoldUnderline"/>
        </w:rPr>
        <w:t xml:space="preserve">there is no mode for </w:t>
      </w:r>
      <w:r w:rsidRPr="0048435A">
        <w:rPr>
          <w:rStyle w:val="Emphasis"/>
          <w:b w:val="0"/>
        </w:rPr>
        <w:t>the public to police</w:t>
      </w:r>
      <w:r w:rsidRPr="0048435A">
        <w:rPr>
          <w:rStyle w:val="StyleBoldUnderline"/>
        </w:rPr>
        <w:t xml:space="preserve"> the</w:t>
      </w:r>
      <w:r w:rsidRPr="0048435A">
        <w:rPr>
          <w:sz w:val="12"/>
        </w:rPr>
        <w:t xml:space="preserve"> propriety and legality of </w:t>
      </w:r>
      <w:r w:rsidRPr="0048435A">
        <w:rPr>
          <w:rStyle w:val="Emphasis"/>
          <w:b w:val="0"/>
        </w:rPr>
        <w:t>targeted</w:t>
      </w:r>
      <w:r w:rsidRPr="0048435A">
        <w:rPr>
          <w:b/>
          <w:sz w:val="12"/>
        </w:rPr>
        <w:t xml:space="preserve"> </w:t>
      </w:r>
      <w:r w:rsidRPr="0048435A">
        <w:rPr>
          <w:rStyle w:val="Emphasis"/>
          <w:b w:val="0"/>
        </w:rPr>
        <w:t>killings by drones</w:t>
      </w:r>
      <w:r w:rsidRPr="0048435A">
        <w:rPr>
          <w:sz w:val="12"/>
        </w:rPr>
        <w:t xml:space="preserve">, as DOJ believes there is no proper forum for any case that would be brought against the government for its use of the drone program.[47] </w:t>
      </w:r>
      <w:r w:rsidRPr="0048435A">
        <w:rPr>
          <w:rStyle w:val="StyleBoldUnderline"/>
        </w:rPr>
        <w:t>In effect, the only form of checks and balances here is to trust the US government</w:t>
      </w:r>
      <w:r w:rsidRPr="0048435A">
        <w:rPr>
          <w:sz w:val="12"/>
        </w:rPr>
        <w:t xml:space="preserve"> </w:t>
      </w:r>
      <w:r w:rsidRPr="0048435A">
        <w:rPr>
          <w:rStyle w:val="StyleBoldUnderline"/>
        </w:rPr>
        <w:t xml:space="preserve">not to overstep its authority. </w:t>
      </w:r>
      <w:r w:rsidRPr="0048435A">
        <w:rPr>
          <w:sz w:val="12"/>
        </w:rPr>
        <w:t xml:space="preserve">IV. Criticism of Official Policy The US has indicated that it believes that it may lawfully take out a citizen with a drone. What might a citizen do to trigger this? It is difficult to say, as the government’s asserted justifications are secret and, it claims, broad. If someone is wrongfully killed by a drone, how can his or her family[48] know that they have standing to sue the US government if the program is mostly secret?[49] </w:t>
      </w:r>
      <w:r w:rsidRPr="0048435A">
        <w:rPr>
          <w:rStyle w:val="StyleBoldUnderline"/>
          <w:highlight w:val="yellow"/>
        </w:rPr>
        <w:t xml:space="preserve">There is </w:t>
      </w:r>
      <w:r w:rsidRPr="0048435A">
        <w:rPr>
          <w:rStyle w:val="StyleBoldUnderline"/>
          <w:b/>
          <w:highlight w:val="yellow"/>
        </w:rPr>
        <w:t>great confusion</w:t>
      </w:r>
      <w:r w:rsidRPr="0048435A">
        <w:rPr>
          <w:rStyle w:val="StyleBoldUnderline"/>
          <w:highlight w:val="yellow"/>
        </w:rPr>
        <w:t xml:space="preserve"> surrounding </w:t>
      </w:r>
      <w:r w:rsidRPr="00F23B91">
        <w:rPr>
          <w:rStyle w:val="StyleBoldUnderline"/>
        </w:rPr>
        <w:t>the administration of</w:t>
      </w:r>
      <w:r w:rsidRPr="0048435A">
        <w:rPr>
          <w:sz w:val="12"/>
        </w:rPr>
        <w:t xml:space="preserve"> US </w:t>
      </w:r>
      <w:r w:rsidRPr="0048435A">
        <w:rPr>
          <w:rStyle w:val="StyleBoldUnderline"/>
        </w:rPr>
        <w:t>drone</w:t>
      </w:r>
      <w:r w:rsidRPr="0048435A">
        <w:rPr>
          <w:sz w:val="12"/>
        </w:rPr>
        <w:t xml:space="preserve"> </w:t>
      </w:r>
      <w:r w:rsidRPr="0048435A">
        <w:rPr>
          <w:rStyle w:val="StyleBoldUnderline"/>
          <w:highlight w:val="yellow"/>
        </w:rPr>
        <w:t xml:space="preserve">strikes, and </w:t>
      </w:r>
      <w:r w:rsidRPr="0048435A">
        <w:rPr>
          <w:rStyle w:val="StyleBoldUnderline"/>
        </w:rPr>
        <w:t>the government has provided no adequate guidance.</w:t>
      </w:r>
      <w:r w:rsidRPr="0048435A">
        <w:rPr>
          <w:sz w:val="12"/>
        </w:rPr>
        <w:t xml:space="preserve"> Since the US has kept its policies governing the drone program secret, the policy of targeted killings of US citizens is also secret. Such </w:t>
      </w:r>
      <w:r w:rsidRPr="0048435A">
        <w:rPr>
          <w:rStyle w:val="StyleBoldUnderline"/>
        </w:rPr>
        <w:t>secrecy makes it so that no one can defend himself against the authorization of a drone strike</w:t>
      </w:r>
      <w:r w:rsidRPr="0048435A">
        <w:rPr>
          <w:sz w:val="12"/>
        </w:rPr>
        <w:t xml:space="preserve"> or sue for restitution if accidentally killed. </w:t>
      </w:r>
      <w:r w:rsidRPr="00F23B91">
        <w:rPr>
          <w:rStyle w:val="StyleBoldUnderline"/>
        </w:rPr>
        <w:t xml:space="preserve">Secrecy is not the only impediment to the public’s understanding of the drone program; </w:t>
      </w:r>
      <w:r w:rsidRPr="0048435A">
        <w:rPr>
          <w:rStyle w:val="StyleBoldUnderline"/>
          <w:highlight w:val="yellow"/>
        </w:rPr>
        <w:t>more</w:t>
      </w:r>
      <w:r w:rsidRPr="0048435A">
        <w:rPr>
          <w:sz w:val="12"/>
          <w:highlight w:val="yellow"/>
        </w:rPr>
        <w:t xml:space="preserve"> </w:t>
      </w:r>
      <w:r w:rsidRPr="0048435A">
        <w:rPr>
          <w:rStyle w:val="Emphasis"/>
          <w:b w:val="0"/>
          <w:highlight w:val="yellow"/>
        </w:rPr>
        <w:t xml:space="preserve">obfuscation arises from </w:t>
      </w:r>
      <w:r w:rsidRPr="0048435A">
        <w:rPr>
          <w:rStyle w:val="Emphasis"/>
          <w:b w:val="0"/>
        </w:rPr>
        <w:t>the Administration’s</w:t>
      </w:r>
      <w:r w:rsidRPr="0048435A">
        <w:rPr>
          <w:rStyle w:val="StyleBoldUnderline"/>
        </w:rPr>
        <w:t xml:space="preserve"> </w:t>
      </w:r>
      <w:r w:rsidRPr="00F23B91">
        <w:rPr>
          <w:rStyle w:val="StyleBoldUnderline"/>
        </w:rPr>
        <w:t xml:space="preserve">own </w:t>
      </w:r>
      <w:r w:rsidRPr="0048435A">
        <w:rPr>
          <w:rStyle w:val="Emphasis"/>
          <w:highlight w:val="yellow"/>
        </w:rPr>
        <w:t>clear contradictions of its own policies</w:t>
      </w:r>
      <w:r w:rsidRPr="0048435A">
        <w:rPr>
          <w:sz w:val="12"/>
        </w:rPr>
        <w:t xml:space="preserve">. </w:t>
      </w:r>
      <w:r w:rsidRPr="00F23B91">
        <w:rPr>
          <w:rStyle w:val="StyleBoldUnderline"/>
        </w:rPr>
        <w:t>For example</w:t>
      </w:r>
      <w:r w:rsidRPr="0048435A">
        <w:rPr>
          <w:sz w:val="12"/>
        </w:rPr>
        <w:t xml:space="preserve">, Eric </w:t>
      </w:r>
      <w:r w:rsidRPr="0048435A">
        <w:rPr>
          <w:rStyle w:val="StyleBoldUnderline"/>
          <w:highlight w:val="yellow"/>
        </w:rPr>
        <w:t>Holder’s letter</w:t>
      </w:r>
      <w:r w:rsidRPr="0048435A">
        <w:rPr>
          <w:sz w:val="12"/>
          <w:highlight w:val="yellow"/>
        </w:rPr>
        <w:t xml:space="preserve"> </w:t>
      </w:r>
      <w:r w:rsidRPr="0048435A">
        <w:rPr>
          <w:sz w:val="12"/>
        </w:rPr>
        <w:t xml:space="preserve">to Rand Paul </w:t>
      </w:r>
      <w:r w:rsidRPr="0048435A">
        <w:rPr>
          <w:rStyle w:val="StyleBoldUnderline"/>
          <w:highlight w:val="yellow"/>
        </w:rPr>
        <w:t xml:space="preserve">indicates </w:t>
      </w:r>
      <w:r w:rsidRPr="0048435A">
        <w:rPr>
          <w:rStyle w:val="StyleBoldUnderline"/>
        </w:rPr>
        <w:t xml:space="preserve">that the Administration believes that </w:t>
      </w:r>
      <w:r w:rsidRPr="0048435A">
        <w:rPr>
          <w:rStyle w:val="StyleBoldUnderline"/>
          <w:highlight w:val="yellow"/>
        </w:rPr>
        <w:t xml:space="preserve">it is </w:t>
      </w:r>
      <w:r w:rsidRPr="0048435A">
        <w:rPr>
          <w:rStyle w:val="StyleBoldUnderline"/>
        </w:rPr>
        <w:t xml:space="preserve">possible </w:t>
      </w:r>
      <w:r w:rsidRPr="0048435A">
        <w:rPr>
          <w:rStyle w:val="StyleBoldUnderline"/>
          <w:highlight w:val="yellow"/>
        </w:rPr>
        <w:t>legal</w:t>
      </w:r>
      <w:r w:rsidRPr="0048435A">
        <w:rPr>
          <w:rStyle w:val="StyleBoldUnderline"/>
        </w:rPr>
        <w:t xml:space="preserve">ly </w:t>
      </w:r>
      <w:r w:rsidRPr="00F23B91">
        <w:rPr>
          <w:rStyle w:val="StyleBoldUnderline"/>
        </w:rPr>
        <w:t>to take out a US citizen with a</w:t>
      </w:r>
      <w:r w:rsidRPr="0048435A">
        <w:rPr>
          <w:sz w:val="12"/>
        </w:rPr>
        <w:t xml:space="preserve"> </w:t>
      </w:r>
      <w:r w:rsidRPr="00F23B91">
        <w:rPr>
          <w:rStyle w:val="StyleBoldUnderline"/>
        </w:rPr>
        <w:t>drone on US soil</w:t>
      </w:r>
      <w:r w:rsidRPr="0048435A">
        <w:rPr>
          <w:sz w:val="12"/>
        </w:rPr>
        <w:t xml:space="preserve">, </w:t>
      </w:r>
      <w:r w:rsidRPr="0048435A">
        <w:rPr>
          <w:rStyle w:val="StyleBoldUnderline"/>
          <w:highlight w:val="yellow"/>
        </w:rPr>
        <w:t>notwithstanding the DOJ White Paper</w:t>
      </w:r>
      <w:r w:rsidRPr="0048435A">
        <w:rPr>
          <w:sz w:val="12"/>
        </w:rPr>
        <w:t xml:space="preserve">’s requirement that US citizens only be targeted if they are, (a) on foreign soil, and are (b) senior leaders, (c) of al-Qaida. Why? We do not know, rendering the law impermissibly unclear. Furthermore, </w:t>
      </w:r>
      <w:r w:rsidRPr="0048435A">
        <w:rPr>
          <w:rStyle w:val="StyleBoldUnderline"/>
          <w:highlight w:val="yellow"/>
        </w:rPr>
        <w:t xml:space="preserve">the Administration has </w:t>
      </w:r>
      <w:r w:rsidRPr="0048435A">
        <w:rPr>
          <w:rStyle w:val="Emphasis"/>
          <w:sz w:val="28"/>
          <w:szCs w:val="28"/>
          <w:highlight w:val="yellow"/>
        </w:rPr>
        <w:t xml:space="preserve">already broken </w:t>
      </w:r>
      <w:r w:rsidRPr="0048435A">
        <w:rPr>
          <w:rStyle w:val="Emphasis"/>
          <w:sz w:val="28"/>
          <w:szCs w:val="28"/>
        </w:rPr>
        <w:t xml:space="preserve">from </w:t>
      </w:r>
      <w:r w:rsidRPr="0048435A">
        <w:rPr>
          <w:rStyle w:val="Emphasis"/>
          <w:sz w:val="28"/>
          <w:szCs w:val="28"/>
          <w:highlight w:val="yellow"/>
        </w:rPr>
        <w:t>its own standards</w:t>
      </w:r>
      <w:r w:rsidRPr="0048435A">
        <w:rPr>
          <w:sz w:val="12"/>
          <w:highlight w:val="yellow"/>
        </w:rPr>
        <w:t xml:space="preserve">. </w:t>
      </w:r>
      <w:r w:rsidRPr="00D22549">
        <w:rPr>
          <w:rStyle w:val="StyleBoldUnderline"/>
        </w:rPr>
        <w:t>The only</w:t>
      </w:r>
      <w:r w:rsidRPr="00D22549">
        <w:rPr>
          <w:sz w:val="12"/>
        </w:rPr>
        <w:t xml:space="preserve"> US </w:t>
      </w:r>
      <w:r w:rsidRPr="00D22549">
        <w:rPr>
          <w:rStyle w:val="StyleBoldUnderline"/>
        </w:rPr>
        <w:t>citizen killed who</w:t>
      </w:r>
      <w:r w:rsidRPr="00D22549">
        <w:rPr>
          <w:sz w:val="12"/>
        </w:rPr>
        <w:t xml:space="preserve"> </w:t>
      </w:r>
      <w:r w:rsidRPr="00D22549">
        <w:rPr>
          <w:rStyle w:val="StyleBoldUnderline"/>
        </w:rPr>
        <w:t>was a senior leader of al-Qaida is Anwar al-Awlaki</w:t>
      </w:r>
      <w:r w:rsidRPr="00D22549">
        <w:rPr>
          <w:sz w:val="12"/>
        </w:rPr>
        <w:t>. An American subordinate of his—who was, in fact, dismissed as collateral damage, and never considered a senior leader publicly—was killed. A few weeks later, al-Awlaki’s son was also killed despite no indication that he was even involve</w:t>
      </w:r>
      <w:r w:rsidRPr="0048435A">
        <w:rPr>
          <w:sz w:val="12"/>
        </w:rPr>
        <w:t xml:space="preserve">d in any terrorism group. </w:t>
      </w:r>
      <w:r w:rsidRPr="0048435A">
        <w:rPr>
          <w:rStyle w:val="StyleBoldUnderline"/>
          <w:highlight w:val="yellow"/>
        </w:rPr>
        <w:t xml:space="preserve">The </w:t>
      </w:r>
      <w:r w:rsidRPr="00D22549">
        <w:rPr>
          <w:rStyle w:val="StyleBoldUnderline"/>
        </w:rPr>
        <w:t xml:space="preserve">Administration has clearly conducted drone </w:t>
      </w:r>
      <w:r w:rsidRPr="0048435A">
        <w:rPr>
          <w:rStyle w:val="StyleBoldUnderline"/>
          <w:highlight w:val="yellow"/>
        </w:rPr>
        <w:t xml:space="preserve">strikes </w:t>
      </w:r>
      <w:r w:rsidRPr="00D22549">
        <w:rPr>
          <w:rStyle w:val="StyleBoldUnderline"/>
        </w:rPr>
        <w:t xml:space="preserve">that </w:t>
      </w:r>
      <w:r w:rsidRPr="0048435A">
        <w:rPr>
          <w:rStyle w:val="Emphasis"/>
          <w:highlight w:val="yellow"/>
        </w:rPr>
        <w:t>violate their own</w:t>
      </w:r>
      <w:r w:rsidRPr="0048435A">
        <w:rPr>
          <w:rStyle w:val="StyleBoldUnderline"/>
          <w:highlight w:val="yellow"/>
        </w:rPr>
        <w:t xml:space="preserve"> </w:t>
      </w:r>
      <w:r w:rsidRPr="00F23B91">
        <w:rPr>
          <w:rStyle w:val="StyleBoldUnderline"/>
        </w:rPr>
        <w:t xml:space="preserve">stated </w:t>
      </w:r>
      <w:r w:rsidRPr="0048435A">
        <w:rPr>
          <w:rStyle w:val="StyleBoldUnderline"/>
          <w:highlight w:val="yellow"/>
        </w:rPr>
        <w:t xml:space="preserve">legal </w:t>
      </w:r>
      <w:r w:rsidRPr="0048435A">
        <w:rPr>
          <w:rStyle w:val="Emphasis"/>
          <w:highlight w:val="yellow"/>
        </w:rPr>
        <w:t>framework</w:t>
      </w:r>
      <w:r w:rsidRPr="0048435A">
        <w:rPr>
          <w:sz w:val="12"/>
          <w:highlight w:val="yellow"/>
        </w:rPr>
        <w:t xml:space="preserve"> </w:t>
      </w:r>
      <w:r w:rsidRPr="00F23B91">
        <w:rPr>
          <w:rStyle w:val="StyleBoldUnderline"/>
        </w:rPr>
        <w:t>for</w:t>
      </w:r>
      <w:r w:rsidRPr="0048435A">
        <w:rPr>
          <w:sz w:val="12"/>
        </w:rPr>
        <w:t xml:space="preserve"> proper and </w:t>
      </w:r>
      <w:r w:rsidRPr="00F23B91">
        <w:rPr>
          <w:rStyle w:val="StyleBoldUnderline"/>
        </w:rPr>
        <w:t>lawful targeted killings.</w:t>
      </w:r>
      <w:r w:rsidRPr="0048435A">
        <w:rPr>
          <w:sz w:val="12"/>
        </w:rPr>
        <w:t xml:space="preserve"> Compounding the issue, </w:t>
      </w:r>
      <w:r w:rsidRPr="0048435A">
        <w:rPr>
          <w:rStyle w:val="StyleBoldUnderline"/>
          <w:highlight w:val="yellow"/>
        </w:rPr>
        <w:t xml:space="preserve">the </w:t>
      </w:r>
      <w:r w:rsidRPr="00F23B91">
        <w:rPr>
          <w:rStyle w:val="StyleBoldUnderline"/>
        </w:rPr>
        <w:t xml:space="preserve">Administration’s </w:t>
      </w:r>
      <w:r w:rsidRPr="0048435A">
        <w:rPr>
          <w:rStyle w:val="StyleBoldUnderline"/>
          <w:highlight w:val="yellow"/>
        </w:rPr>
        <w:t xml:space="preserve">rules are </w:t>
      </w:r>
      <w:r w:rsidRPr="0048435A">
        <w:rPr>
          <w:rStyle w:val="Emphasis"/>
          <w:highlight w:val="yellow"/>
        </w:rPr>
        <w:t>built on shaky ground</w:t>
      </w:r>
      <w:r w:rsidRPr="0048435A">
        <w:rPr>
          <w:sz w:val="12"/>
        </w:rPr>
        <w:t xml:space="preserve">. Hamdi v. Rumsfeld, a case that is crucial foundation for the legal positions taken within the DOJ White Paper, refers to the capture and detainment of a US citizen in combat, not assassination from a distance at a time potentially far removed from the time of attack. Hamdi admits that “while the full protections…may prove unworkable and inappropriate” in combat, “threats to military operations posed by a basic system of independent review are not so weighty as to trump a citizen’s core right to challenge meaningfully the Government’s case and to be heard by an impartial adjudicator.”[50] The right to an impartial adjudicator implies the right to a place and time to be heard, as well as the right to construct and present a case that has a “meaningful” possibility of success. In sum, </w:t>
      </w:r>
      <w:r w:rsidRPr="0048435A">
        <w:rPr>
          <w:rStyle w:val="StyleBoldUnderline"/>
          <w:highlight w:val="yellow"/>
        </w:rPr>
        <w:t>Hamdi demands that</w:t>
      </w:r>
      <w:r w:rsidRPr="0048435A">
        <w:rPr>
          <w:sz w:val="12"/>
          <w:highlight w:val="yellow"/>
        </w:rPr>
        <w:t xml:space="preserve"> </w:t>
      </w:r>
      <w:r w:rsidRPr="0048435A">
        <w:rPr>
          <w:rStyle w:val="Emphasis"/>
          <w:b w:val="0"/>
          <w:highlight w:val="yellow"/>
        </w:rPr>
        <w:t>due process</w:t>
      </w:r>
      <w:r w:rsidRPr="0048435A">
        <w:rPr>
          <w:sz w:val="12"/>
          <w:highlight w:val="yellow"/>
        </w:rPr>
        <w:t xml:space="preserve"> </w:t>
      </w:r>
      <w:r w:rsidRPr="0048435A">
        <w:rPr>
          <w:sz w:val="12"/>
        </w:rPr>
        <w:t xml:space="preserve">of law </w:t>
      </w:r>
      <w:r w:rsidRPr="0048435A">
        <w:rPr>
          <w:rStyle w:val="Emphasis"/>
          <w:b w:val="0"/>
          <w:highlight w:val="yellow"/>
        </w:rPr>
        <w:t xml:space="preserve">be </w:t>
      </w:r>
      <w:r w:rsidRPr="0048435A">
        <w:rPr>
          <w:rStyle w:val="StyleBoldUnderline"/>
          <w:highlight w:val="yellow"/>
        </w:rPr>
        <w:t>maintained outside</w:t>
      </w:r>
      <w:r w:rsidRPr="0048435A">
        <w:rPr>
          <w:sz w:val="12"/>
          <w:highlight w:val="yellow"/>
        </w:rPr>
        <w:t xml:space="preserve"> </w:t>
      </w:r>
      <w:r w:rsidRPr="0048435A">
        <w:rPr>
          <w:sz w:val="12"/>
        </w:rPr>
        <w:t xml:space="preserve">of the </w:t>
      </w:r>
      <w:r w:rsidRPr="0048435A">
        <w:rPr>
          <w:rStyle w:val="StyleBoldUnderline"/>
          <w:highlight w:val="yellow"/>
        </w:rPr>
        <w:t>combat</w:t>
      </w:r>
      <w:r w:rsidRPr="0048435A">
        <w:rPr>
          <w:sz w:val="12"/>
          <w:highlight w:val="yellow"/>
        </w:rPr>
        <w:t xml:space="preserve"> </w:t>
      </w:r>
      <w:r w:rsidRPr="0048435A">
        <w:rPr>
          <w:sz w:val="12"/>
        </w:rPr>
        <w:t xml:space="preserve">setting, which by definition is </w:t>
      </w:r>
      <w:r w:rsidRPr="0048435A">
        <w:rPr>
          <w:rStyle w:val="StyleBoldUnderline"/>
          <w:highlight w:val="yellow"/>
        </w:rPr>
        <w:t xml:space="preserve">where </w:t>
      </w:r>
      <w:r w:rsidRPr="00D22549">
        <w:rPr>
          <w:rStyle w:val="StyleBoldUnderline"/>
        </w:rPr>
        <w:t xml:space="preserve">targeted </w:t>
      </w:r>
      <w:r w:rsidRPr="0048435A">
        <w:rPr>
          <w:rStyle w:val="StyleBoldUnderline"/>
          <w:highlight w:val="yellow"/>
        </w:rPr>
        <w:t>killings occur</w:t>
      </w:r>
      <w:r w:rsidRPr="00D22549">
        <w:rPr>
          <w:rStyle w:val="StyleBoldUnderline"/>
        </w:rPr>
        <w:t>.</w:t>
      </w:r>
      <w:r w:rsidRPr="00D22549">
        <w:rPr>
          <w:sz w:val="12"/>
        </w:rPr>
        <w:t xml:space="preserve"> </w:t>
      </w:r>
      <w:r w:rsidRPr="00D22549">
        <w:rPr>
          <w:rStyle w:val="StyleBoldUnderline"/>
        </w:rPr>
        <w:t xml:space="preserve">These rights have been </w:t>
      </w:r>
      <w:r w:rsidRPr="00D22549">
        <w:rPr>
          <w:rStyle w:val="Emphasis"/>
        </w:rPr>
        <w:t>violated</w:t>
      </w:r>
      <w:r w:rsidRPr="00D22549">
        <w:rPr>
          <w:sz w:val="12"/>
        </w:rPr>
        <w:t xml:space="preserve"> </w:t>
      </w:r>
      <w:r w:rsidRPr="00D22549">
        <w:rPr>
          <w:rStyle w:val="StyleBoldUnderline"/>
        </w:rPr>
        <w:t>with the way that targeted killings have been carried out so far.</w:t>
      </w:r>
      <w:r w:rsidRPr="00D22549">
        <w:rPr>
          <w:sz w:val="12"/>
        </w:rPr>
        <w:t xml:space="preserve"> The Administration maintains that the killing of al-Awlaki’s son was collateral damage rather than the result of an authorized strike specifically against him. But this still means that, as a result, his family is now eligible to sue for restitution.[51] How would al-Awlaki’s son’s family</w:t>
      </w:r>
      <w:r w:rsidRPr="0048435A">
        <w:rPr>
          <w:sz w:val="12"/>
        </w:rPr>
        <w:t xml:space="preserve"> be granted damages from the impartial adjudicator Hamdi calls for if the program that killed him is secret?[52] How could they prove that he was not a legitimate target if the criteria for targeted killings are unknown, or at least not clearly defined? They may not, perhaps most clearly because of DOJ’s position that there is no proper forum for such a trial.[53] Additionally, </w:t>
      </w:r>
      <w:r w:rsidRPr="0048435A">
        <w:rPr>
          <w:rStyle w:val="StyleBoldUnderline"/>
          <w:highlight w:val="yellow"/>
        </w:rPr>
        <w:t>the</w:t>
      </w:r>
      <w:r w:rsidRPr="0048435A">
        <w:rPr>
          <w:sz w:val="12"/>
          <w:highlight w:val="yellow"/>
        </w:rPr>
        <w:t xml:space="preserve"> </w:t>
      </w:r>
      <w:r w:rsidRPr="0048435A">
        <w:rPr>
          <w:sz w:val="12"/>
        </w:rPr>
        <w:t xml:space="preserve">secrecy of the program - and the </w:t>
      </w:r>
      <w:r w:rsidRPr="0048435A">
        <w:rPr>
          <w:rStyle w:val="StyleBoldUnderline"/>
          <w:highlight w:val="yellow"/>
        </w:rPr>
        <w:t xml:space="preserve">fact that </w:t>
      </w:r>
      <w:r w:rsidRPr="00D22549">
        <w:rPr>
          <w:rStyle w:val="StyleBoldUnderline"/>
        </w:rPr>
        <w:t xml:space="preserve">the government maintains </w:t>
      </w:r>
      <w:r w:rsidRPr="00F23B91">
        <w:rPr>
          <w:rStyle w:val="StyleBoldUnderline"/>
        </w:rPr>
        <w:t xml:space="preserve">that any </w:t>
      </w:r>
      <w:r w:rsidRPr="0048435A">
        <w:rPr>
          <w:rStyle w:val="StyleBoldUnderline"/>
          <w:highlight w:val="yellow"/>
        </w:rPr>
        <w:t>decisions</w:t>
      </w:r>
      <w:r w:rsidRPr="0048435A">
        <w:rPr>
          <w:sz w:val="12"/>
          <w:highlight w:val="yellow"/>
        </w:rPr>
        <w:t xml:space="preserve"> </w:t>
      </w:r>
      <w:r w:rsidRPr="0048435A">
        <w:rPr>
          <w:sz w:val="12"/>
        </w:rPr>
        <w:t xml:space="preserve">regarding targeted killing </w:t>
      </w:r>
      <w:r w:rsidRPr="0048435A">
        <w:rPr>
          <w:rStyle w:val="StyleBoldUnderline"/>
          <w:highlight w:val="yellow"/>
        </w:rPr>
        <w:t xml:space="preserve">may </w:t>
      </w:r>
      <w:r w:rsidRPr="0048435A">
        <w:rPr>
          <w:rStyle w:val="Emphasis"/>
          <w:b w:val="0"/>
          <w:highlight w:val="yellow"/>
        </w:rPr>
        <w:t>only be</w:t>
      </w:r>
      <w:r w:rsidRPr="0048435A">
        <w:rPr>
          <w:rStyle w:val="StyleBoldUnderline"/>
          <w:highlight w:val="yellow"/>
        </w:rPr>
        <w:t xml:space="preserve"> </w:t>
      </w:r>
      <w:r w:rsidRPr="00D22549">
        <w:rPr>
          <w:rStyle w:val="StyleBoldUnderline"/>
        </w:rPr>
        <w:t xml:space="preserve">reached </w:t>
      </w:r>
      <w:r w:rsidRPr="0048435A">
        <w:rPr>
          <w:rStyle w:val="StyleBoldUnderline"/>
          <w:highlight w:val="yellow"/>
        </w:rPr>
        <w:t>through</w:t>
      </w:r>
      <w:r w:rsidRPr="0048435A">
        <w:rPr>
          <w:sz w:val="12"/>
          <w:highlight w:val="yellow"/>
        </w:rPr>
        <w:t xml:space="preserve"> </w:t>
      </w:r>
      <w:r w:rsidRPr="0048435A">
        <w:rPr>
          <w:rStyle w:val="StyleBoldUnderline"/>
        </w:rPr>
        <w:t>the</w:t>
      </w:r>
      <w:r w:rsidRPr="00F23B91">
        <w:rPr>
          <w:rStyle w:val="StyleBoldUnderline"/>
        </w:rPr>
        <w:t xml:space="preserve"> </w:t>
      </w:r>
      <w:r w:rsidRPr="0048435A">
        <w:rPr>
          <w:rStyle w:val="StyleBoldUnderline"/>
        </w:rPr>
        <w:t>its</w:t>
      </w:r>
      <w:r w:rsidRPr="00F23B91">
        <w:rPr>
          <w:rStyle w:val="StyleBoldUnderline"/>
        </w:rPr>
        <w:t xml:space="preserve"> own </w:t>
      </w:r>
      <w:r w:rsidRPr="0048435A">
        <w:rPr>
          <w:rStyle w:val="StyleBoldUnderline"/>
          <w:highlight w:val="yellow"/>
        </w:rPr>
        <w:t>“</w:t>
      </w:r>
      <w:r w:rsidRPr="0048435A">
        <w:rPr>
          <w:rStyle w:val="Emphasis"/>
          <w:highlight w:val="yellow"/>
        </w:rPr>
        <w:t>internal deliberations</w:t>
      </w:r>
      <w:r w:rsidRPr="0048435A">
        <w:rPr>
          <w:sz w:val="12"/>
        </w:rPr>
        <w:t xml:space="preserve">”[54] - </w:t>
      </w:r>
      <w:r w:rsidRPr="0048435A">
        <w:rPr>
          <w:rStyle w:val="StyleBoldUnderline"/>
          <w:highlight w:val="yellow"/>
        </w:rPr>
        <w:t>ensures that</w:t>
      </w:r>
      <w:r w:rsidRPr="0048435A">
        <w:rPr>
          <w:sz w:val="12"/>
        </w:rPr>
        <w:t xml:space="preserve">, </w:t>
      </w:r>
      <w:r w:rsidRPr="00F23B91">
        <w:rPr>
          <w:rStyle w:val="StyleBoldUnderline"/>
        </w:rPr>
        <w:t xml:space="preserve">before they are killed, </w:t>
      </w:r>
      <w:r w:rsidRPr="0048435A">
        <w:rPr>
          <w:rStyle w:val="StyleBoldUnderline"/>
          <w:highlight w:val="yellow"/>
        </w:rPr>
        <w:t xml:space="preserve">targets are impeded </w:t>
      </w:r>
      <w:r w:rsidRPr="0048435A">
        <w:rPr>
          <w:rStyle w:val="StyleBoldUnderline"/>
        </w:rPr>
        <w:t xml:space="preserve">in their efforts </w:t>
      </w:r>
      <w:r w:rsidRPr="0048435A">
        <w:rPr>
          <w:rStyle w:val="StyleBoldUnderline"/>
          <w:highlight w:val="yellow"/>
        </w:rPr>
        <w:t>to</w:t>
      </w:r>
      <w:r w:rsidRPr="0048435A">
        <w:rPr>
          <w:sz w:val="12"/>
          <w:highlight w:val="yellow"/>
        </w:rPr>
        <w:t xml:space="preserve"> </w:t>
      </w:r>
      <w:r w:rsidRPr="0048435A">
        <w:rPr>
          <w:rStyle w:val="StyleBoldUnderline"/>
          <w:highlight w:val="yellow"/>
        </w:rPr>
        <w:t>collect facts</w:t>
      </w:r>
      <w:r w:rsidRPr="00F23B91">
        <w:rPr>
          <w:rStyle w:val="StyleBoldUnderline"/>
        </w:rPr>
        <w:t xml:space="preserve"> </w:t>
      </w:r>
      <w:r w:rsidRPr="0048435A">
        <w:rPr>
          <w:rStyle w:val="StyleBoldUnderline"/>
        </w:rPr>
        <w:t>about their case and therefore wage a “meaningful” defense against the government’s accusations</w:t>
      </w:r>
      <w:r w:rsidRPr="0048435A">
        <w:rPr>
          <w:sz w:val="12"/>
        </w:rPr>
        <w:t xml:space="preserve">. </w:t>
      </w:r>
      <w:r w:rsidRPr="0048435A">
        <w:rPr>
          <w:rStyle w:val="StyleBoldUnderline"/>
        </w:rPr>
        <w:t>Both of these</w:t>
      </w:r>
      <w:r w:rsidRPr="0048435A">
        <w:rPr>
          <w:sz w:val="12"/>
        </w:rPr>
        <w:t xml:space="preserve"> </w:t>
      </w:r>
      <w:r w:rsidRPr="0048435A">
        <w:rPr>
          <w:rStyle w:val="StyleBoldUnderline"/>
        </w:rPr>
        <w:t>situations directly violate the right to a robust defense before an impartial adjudicator called for in Hamdi</w:t>
      </w:r>
      <w:r w:rsidRPr="0048435A">
        <w:rPr>
          <w:sz w:val="12"/>
        </w:rPr>
        <w:t xml:space="preserve">, </w:t>
      </w:r>
      <w:r w:rsidRPr="0048435A">
        <w:rPr>
          <w:rStyle w:val="StyleBoldUnderline"/>
        </w:rPr>
        <w:t>presenting serious</w:t>
      </w:r>
      <w:r w:rsidRPr="0048435A">
        <w:rPr>
          <w:sz w:val="12"/>
        </w:rPr>
        <w:t xml:space="preserve"> </w:t>
      </w:r>
      <w:r w:rsidRPr="0048435A">
        <w:rPr>
          <w:rStyle w:val="StyleBoldUnderline"/>
        </w:rPr>
        <w:t xml:space="preserve">constitutional issues relating to the Fifth Amendment. </w:t>
      </w:r>
      <w:r w:rsidRPr="0048435A">
        <w:rPr>
          <w:sz w:val="12"/>
        </w:rPr>
        <w:t xml:space="preserve">It is simply incorrect to compare the power to capture someone from the battlefield[55] with the right to be tried before one is killed, considering the right to an impartial adjudicator in a non- combat situation[56] and the highly compelling—in fact, paramount—interest a person has in saving his own life from imposition by the government.[57] The government may cite its own compelling interests and the power to strike secretly, but </w:t>
      </w:r>
      <w:r w:rsidRPr="00D22549">
        <w:rPr>
          <w:sz w:val="12"/>
        </w:rPr>
        <w:t xml:space="preserve">that is not mutually exclusive from a system with an acceptable level of disclosure. The exact manner and time at which they strike may remain secret, and may conform with the laws of war, but </w:t>
      </w:r>
      <w:r w:rsidRPr="00D22549">
        <w:rPr>
          <w:rStyle w:val="StyleBoldUnderline"/>
        </w:rPr>
        <w:t>US citizens are entitled to know what they did to be targeted</w:t>
      </w:r>
      <w:r w:rsidRPr="00D22549">
        <w:rPr>
          <w:sz w:val="12"/>
        </w:rPr>
        <w:t xml:space="preserve">, </w:t>
      </w:r>
      <w:r w:rsidRPr="00D22549">
        <w:rPr>
          <w:rStyle w:val="StyleBoldUnderline"/>
        </w:rPr>
        <w:t>to contest their targeting in some way</w:t>
      </w:r>
      <w:r w:rsidRPr="00D22549">
        <w:rPr>
          <w:sz w:val="12"/>
        </w:rPr>
        <w:t xml:space="preserve">, and for their families to pursue just compensation—and be awarded it—if they are wrongfully killed. This is only possible if the families know how and why their kin was killed, and what laws were broken. V. Conclusion and Summary </w:t>
      </w:r>
      <w:r w:rsidRPr="00D22549">
        <w:rPr>
          <w:rStyle w:val="StyleBoldUnderline"/>
        </w:rPr>
        <w:t>A person has a</w:t>
      </w:r>
      <w:r w:rsidRPr="00D22549">
        <w:rPr>
          <w:sz w:val="12"/>
        </w:rPr>
        <w:t xml:space="preserve"> clear </w:t>
      </w:r>
      <w:r w:rsidRPr="00D22549">
        <w:rPr>
          <w:rStyle w:val="Emphasis"/>
          <w:b w:val="0"/>
        </w:rPr>
        <w:t>right to due process</w:t>
      </w:r>
      <w:r w:rsidRPr="00D22549">
        <w:rPr>
          <w:sz w:val="12"/>
        </w:rPr>
        <w:t xml:space="preserve">. It would go too far to suggest that this implies that a person is absolutely free from being killed by the government. However, </w:t>
      </w:r>
      <w:r w:rsidRPr="00D22549">
        <w:rPr>
          <w:rStyle w:val="StyleBoldUnderline"/>
        </w:rPr>
        <w:t>it is clear that a person has the right to defend himself in court, which requires that the charges against him be made known and the laws that he has broken publicized</w:t>
      </w:r>
      <w:r w:rsidRPr="00D22549">
        <w:rPr>
          <w:sz w:val="12"/>
        </w:rPr>
        <w:t xml:space="preserve">. </w:t>
      </w:r>
      <w:r w:rsidRPr="00D22549">
        <w:rPr>
          <w:rStyle w:val="StyleBoldUnderline"/>
        </w:rPr>
        <w:t>The</w:t>
      </w:r>
      <w:r w:rsidRPr="00D22549">
        <w:rPr>
          <w:sz w:val="12"/>
        </w:rPr>
        <w:t xml:space="preserve"> secrecy of the </w:t>
      </w:r>
      <w:r w:rsidRPr="00D22549">
        <w:rPr>
          <w:rStyle w:val="StyleBoldUnderline"/>
        </w:rPr>
        <w:t>drone program does not allow</w:t>
      </w:r>
      <w:r w:rsidRPr="00D22549">
        <w:rPr>
          <w:sz w:val="12"/>
        </w:rPr>
        <w:t xml:space="preserve"> </w:t>
      </w:r>
      <w:r w:rsidRPr="00D22549">
        <w:rPr>
          <w:rStyle w:val="StyleBoldUnderline"/>
        </w:rPr>
        <w:t>Americans these protections that the Fifth Amendment requires</w:t>
      </w:r>
      <w:r w:rsidRPr="00D22549">
        <w:rPr>
          <w:sz w:val="12"/>
        </w:rPr>
        <w:t xml:space="preserve">. </w:t>
      </w:r>
      <w:r w:rsidRPr="00D22549">
        <w:rPr>
          <w:rStyle w:val="StyleBoldUnderline"/>
          <w:b/>
        </w:rPr>
        <w:t>There are alternatives to a fully public trial</w:t>
      </w:r>
      <w:r w:rsidRPr="00D22549">
        <w:rPr>
          <w:sz w:val="12"/>
        </w:rPr>
        <w:t>—at the very least, a person is entitled to a military tribunal, if not a grand jury, for a capital offense. Being in a state of war does not allow the government to cease following the rule of law, but merely means some of its conduct becomes governed by the laws of war instead. Wartime perhaps permits targeted persons to be tried in absentia, for which there is some precedent,[58] represented by</w:t>
      </w:r>
      <w:r w:rsidRPr="0048435A">
        <w:rPr>
          <w:sz w:val="12"/>
        </w:rPr>
        <w:t xml:space="preserve"> a public defender or his family and their private attorney.[59] </w:t>
      </w:r>
      <w:r w:rsidRPr="00F23B91">
        <w:rPr>
          <w:rStyle w:val="StyleBoldUnderline"/>
        </w:rPr>
        <w:t xml:space="preserve">If there truly is no “proper forum” in existence, </w:t>
      </w:r>
      <w:r w:rsidRPr="0048435A">
        <w:rPr>
          <w:rStyle w:val="StyleBoldUnderline"/>
          <w:highlight w:val="yellow"/>
        </w:rPr>
        <w:t xml:space="preserve">Congress has the power to </w:t>
      </w:r>
      <w:r w:rsidRPr="0048435A">
        <w:rPr>
          <w:rStyle w:val="Emphasis"/>
          <w:highlight w:val="yellow"/>
        </w:rPr>
        <w:t>establish a court</w:t>
      </w:r>
      <w:r w:rsidRPr="0048435A">
        <w:rPr>
          <w:sz w:val="12"/>
        </w:rPr>
        <w:t xml:space="preserve">[60] </w:t>
      </w:r>
      <w:r w:rsidRPr="0048435A">
        <w:rPr>
          <w:rStyle w:val="Emphasis"/>
          <w:highlight w:val="yellow"/>
        </w:rPr>
        <w:t xml:space="preserve">with special jurisdiction over these </w:t>
      </w:r>
      <w:r w:rsidRPr="00F23B91">
        <w:rPr>
          <w:rStyle w:val="Emphasis"/>
        </w:rPr>
        <w:t>matters</w:t>
      </w:r>
      <w:r w:rsidRPr="0048435A">
        <w:rPr>
          <w:sz w:val="12"/>
        </w:rPr>
        <w:t xml:space="preserve">. </w:t>
      </w:r>
      <w:r w:rsidRPr="0048435A">
        <w:rPr>
          <w:rStyle w:val="StyleBoldUnderline"/>
          <w:highlight w:val="yellow"/>
        </w:rPr>
        <w:t xml:space="preserve">If the US </w:t>
      </w:r>
      <w:r w:rsidRPr="00F23B91">
        <w:rPr>
          <w:rStyle w:val="StyleBoldUnderline"/>
        </w:rPr>
        <w:t xml:space="preserve">government </w:t>
      </w:r>
      <w:r w:rsidRPr="0048435A">
        <w:rPr>
          <w:rStyle w:val="StyleBoldUnderline"/>
          <w:highlight w:val="yellow"/>
        </w:rPr>
        <w:t xml:space="preserve">is concerned about </w:t>
      </w:r>
      <w:r w:rsidRPr="0048435A">
        <w:rPr>
          <w:rStyle w:val="Emphasis"/>
          <w:highlight w:val="yellow"/>
        </w:rPr>
        <w:t>speed</w:t>
      </w:r>
      <w:r w:rsidRPr="0048435A">
        <w:rPr>
          <w:sz w:val="12"/>
        </w:rPr>
        <w:t xml:space="preserve">,[61] </w:t>
      </w:r>
      <w:r w:rsidRPr="0048435A">
        <w:rPr>
          <w:rStyle w:val="StyleBoldUnderline"/>
          <w:highlight w:val="yellow"/>
        </w:rPr>
        <w:t xml:space="preserve">it may establish special courts with a </w:t>
      </w:r>
      <w:r w:rsidRPr="0048435A">
        <w:rPr>
          <w:rStyle w:val="Emphasis"/>
          <w:highlight w:val="yellow"/>
        </w:rPr>
        <w:t>high</w:t>
      </w:r>
      <w:r w:rsidRPr="0048435A">
        <w:rPr>
          <w:sz w:val="12"/>
          <w:highlight w:val="yellow"/>
        </w:rPr>
        <w:t xml:space="preserve">, </w:t>
      </w:r>
      <w:r w:rsidRPr="0048435A">
        <w:rPr>
          <w:rStyle w:val="Emphasis"/>
          <w:highlight w:val="yellow"/>
        </w:rPr>
        <w:t>but not absolute</w:t>
      </w:r>
      <w:r w:rsidRPr="0048435A">
        <w:rPr>
          <w:rStyle w:val="Emphasis"/>
        </w:rPr>
        <w:t xml:space="preserve">, level of </w:t>
      </w:r>
      <w:r w:rsidRPr="0048435A">
        <w:rPr>
          <w:rStyle w:val="Emphasis"/>
          <w:highlight w:val="yellow"/>
        </w:rPr>
        <w:t>secrecy</w:t>
      </w:r>
      <w:r w:rsidRPr="0048435A">
        <w:rPr>
          <w:sz w:val="12"/>
          <w:highlight w:val="yellow"/>
        </w:rPr>
        <w:t xml:space="preserve"> </w:t>
      </w:r>
      <w:r w:rsidRPr="0048435A">
        <w:rPr>
          <w:rStyle w:val="StyleBoldUnderline"/>
          <w:highlight w:val="yellow"/>
        </w:rPr>
        <w:t xml:space="preserve">that try these cases with </w:t>
      </w:r>
      <w:r w:rsidRPr="0048435A">
        <w:rPr>
          <w:rStyle w:val="Emphasis"/>
          <w:highlight w:val="yellow"/>
        </w:rPr>
        <w:t>special speed</w:t>
      </w:r>
      <w:r w:rsidRPr="0048435A">
        <w:rPr>
          <w:sz w:val="12"/>
        </w:rPr>
        <w:t xml:space="preserve">.[62] </w:t>
      </w:r>
      <w:r w:rsidRPr="0048435A">
        <w:rPr>
          <w:rStyle w:val="StyleBoldUnderline"/>
          <w:highlight w:val="yellow"/>
        </w:rPr>
        <w:t xml:space="preserve">If the government is worried that </w:t>
      </w:r>
      <w:r w:rsidRPr="00F23B91">
        <w:rPr>
          <w:rStyle w:val="StyleBoldUnderline"/>
        </w:rPr>
        <w:t xml:space="preserve">a publicized drone program </w:t>
      </w:r>
      <w:r w:rsidRPr="0048435A">
        <w:rPr>
          <w:rStyle w:val="StyleBoldUnderline"/>
          <w:highlight w:val="yellow"/>
        </w:rPr>
        <w:t xml:space="preserve">will </w:t>
      </w:r>
      <w:r w:rsidRPr="0048435A">
        <w:rPr>
          <w:rStyle w:val="Emphasis"/>
          <w:highlight w:val="yellow"/>
        </w:rPr>
        <w:t xml:space="preserve">harm </w:t>
      </w:r>
      <w:r w:rsidRPr="00F23B91">
        <w:rPr>
          <w:rStyle w:val="Emphasis"/>
        </w:rPr>
        <w:t>the U</w:t>
      </w:r>
      <w:r w:rsidRPr="0048435A">
        <w:rPr>
          <w:sz w:val="12"/>
        </w:rPr>
        <w:t xml:space="preserve">nited </w:t>
      </w:r>
      <w:r w:rsidRPr="00F23B91">
        <w:rPr>
          <w:rStyle w:val="Emphasis"/>
        </w:rPr>
        <w:t>S</w:t>
      </w:r>
      <w:r w:rsidRPr="0048435A">
        <w:rPr>
          <w:sz w:val="12"/>
        </w:rPr>
        <w:t xml:space="preserve">tates’ </w:t>
      </w:r>
      <w:r w:rsidRPr="0048435A">
        <w:rPr>
          <w:rStyle w:val="Emphasis"/>
          <w:highlight w:val="yellow"/>
        </w:rPr>
        <w:t>image</w:t>
      </w:r>
      <w:r w:rsidRPr="0048435A">
        <w:rPr>
          <w:sz w:val="12"/>
          <w:highlight w:val="yellow"/>
        </w:rPr>
        <w:t xml:space="preserve">, </w:t>
      </w:r>
      <w:r w:rsidRPr="0048435A">
        <w:rPr>
          <w:rStyle w:val="StyleBoldUnderline"/>
          <w:highlight w:val="yellow"/>
        </w:rPr>
        <w:t xml:space="preserve">secrecy is doing so </w:t>
      </w:r>
      <w:r w:rsidRPr="00EA66F5">
        <w:rPr>
          <w:rStyle w:val="StyleBoldUnderline"/>
          <w:highlight w:val="yellow"/>
        </w:rPr>
        <w:t>already</w:t>
      </w:r>
      <w:r w:rsidRPr="00EA66F5">
        <w:rPr>
          <w:b/>
          <w:sz w:val="12"/>
          <w:highlight w:val="yellow"/>
        </w:rPr>
        <w:t>,</w:t>
      </w:r>
      <w:r w:rsidRPr="00EA66F5">
        <w:rPr>
          <w:sz w:val="12"/>
          <w:highlight w:val="yellow"/>
        </w:rPr>
        <w:t xml:space="preserve"> </w:t>
      </w:r>
      <w:r w:rsidRPr="00EA66F5">
        <w:rPr>
          <w:rStyle w:val="StyleBoldUnderline"/>
          <w:highlight w:val="yellow"/>
        </w:rPr>
        <w:t xml:space="preserve">causing </w:t>
      </w:r>
      <w:r w:rsidRPr="0048435A">
        <w:rPr>
          <w:rStyle w:val="StyleBoldUnderline"/>
          <w:highlight w:val="yellow"/>
        </w:rPr>
        <w:t>speculation that the U.S. has secret agreements with other governments</w:t>
      </w:r>
      <w:r w:rsidRPr="0048435A">
        <w:rPr>
          <w:sz w:val="12"/>
        </w:rPr>
        <w:t xml:space="preserve">.[63] </w:t>
      </w:r>
      <w:r w:rsidRPr="0048435A">
        <w:rPr>
          <w:rStyle w:val="StyleBoldUnderline"/>
          <w:highlight w:val="yellow"/>
        </w:rPr>
        <w:t>This</w:t>
      </w:r>
      <w:r w:rsidRPr="0048435A">
        <w:rPr>
          <w:sz w:val="12"/>
          <w:highlight w:val="yellow"/>
        </w:rPr>
        <w:t xml:space="preserve"> </w:t>
      </w:r>
      <w:r w:rsidRPr="0048435A">
        <w:rPr>
          <w:sz w:val="12"/>
        </w:rPr>
        <w:t xml:space="preserve">further </w:t>
      </w:r>
      <w:r w:rsidRPr="0048435A">
        <w:rPr>
          <w:rStyle w:val="Emphasis"/>
          <w:highlight w:val="yellow"/>
        </w:rPr>
        <w:t>engenders suspicion of America</w:t>
      </w:r>
      <w:r w:rsidRPr="00F23B91">
        <w:rPr>
          <w:rStyle w:val="Emphasis"/>
        </w:rPr>
        <w:t>,</w:t>
      </w:r>
      <w:r w:rsidRPr="0048435A">
        <w:rPr>
          <w:sz w:val="12"/>
        </w:rPr>
        <w:t xml:space="preserve"> particularly in countries where citizens only have state-owned media and assume such information is vetted and condoned by the Administration.[64] If the government is concerned that such actions will slow down the U.S., it already has. Rand Paul recently stopped Senate business with a 13-hour filibuster of the architect of the drone program, John Brennan’s, nomination to Director of the CIA in order to force Eric Holder to say whether the Administration would target U.S. citizens on American soil. Holder was forced to respond, thereby delaying other DOJ business. There may be more such delays in the future as dissent, already present,[65] grows. The secrecy of the drone program is harming US citizens and their right to defend themselves and their families’ rights to just compensation if the accused are unjustly harmed. The issue is not that drones as a new technology are inherently problematic, but that they are used as a proxy targeted killing program, the secrecy of which is leveraged to sidestep the provision of Fifth Amendment rights. Americans do not know whether they are targeted, or what they can be targeted for. </w:t>
      </w:r>
      <w:r w:rsidRPr="00F23B91">
        <w:rPr>
          <w:rStyle w:val="StyleBoldUnderline"/>
        </w:rPr>
        <w:t>Due process of law requires these protections, especially when one’s life is at stake</w:t>
      </w:r>
      <w:r w:rsidRPr="0048435A">
        <w:rPr>
          <w:sz w:val="12"/>
        </w:rPr>
        <w:t xml:space="preserve">. Secrecy prevents these protections from being provided, a clear violation of the Fifth Amendment. </w:t>
      </w:r>
      <w:r w:rsidRPr="0048435A">
        <w:rPr>
          <w:rStyle w:val="StyleBoldUnderline"/>
          <w:highlight w:val="yellow"/>
        </w:rPr>
        <w:t xml:space="preserve">There is a distinction between secrecy </w:t>
      </w:r>
      <w:r w:rsidRPr="00F23B91">
        <w:rPr>
          <w:rStyle w:val="StyleBoldUnderline"/>
        </w:rPr>
        <w:t xml:space="preserve">provided </w:t>
      </w:r>
      <w:r w:rsidRPr="0048435A">
        <w:rPr>
          <w:rStyle w:val="StyleBoldUnderline"/>
          <w:highlight w:val="yellow"/>
        </w:rPr>
        <w:t xml:space="preserve">for </w:t>
      </w:r>
      <w:r w:rsidRPr="00F23B91">
        <w:rPr>
          <w:rStyle w:val="StyleBoldUnderline"/>
        </w:rPr>
        <w:t xml:space="preserve">the purpose of </w:t>
      </w:r>
      <w:r w:rsidRPr="0048435A">
        <w:rPr>
          <w:rStyle w:val="StyleBoldUnderline"/>
          <w:highlight w:val="yellow"/>
        </w:rPr>
        <w:t xml:space="preserve">national security and an </w:t>
      </w:r>
      <w:r w:rsidRPr="0048435A">
        <w:rPr>
          <w:rStyle w:val="Emphasis"/>
          <w:highlight w:val="yellow"/>
        </w:rPr>
        <w:t>unacceptable lack of oversight</w:t>
      </w:r>
      <w:r w:rsidRPr="0048435A">
        <w:rPr>
          <w:sz w:val="12"/>
        </w:rPr>
        <w:t>. And it is clear that, with its drone policy, the Administration has not afforded the public the necessary information, rights, and protections it deserves.</w:t>
      </w:r>
    </w:p>
    <w:p w:rsidR="002E6673" w:rsidRDefault="002E6673" w:rsidP="002E6673">
      <w:pPr>
        <w:pStyle w:val="Heading4"/>
      </w:pPr>
      <w:r w:rsidRPr="000C116D">
        <w:t>Prior, judicial oversight</w:t>
      </w:r>
      <w:r>
        <w:t xml:space="preserve"> fosters capable, procedural decisions – </w:t>
      </w:r>
      <w:r>
        <w:rPr>
          <w:u w:val="single"/>
        </w:rPr>
        <w:t>vital</w:t>
      </w:r>
      <w:r>
        <w:t xml:space="preserve"> to due process</w:t>
      </w:r>
    </w:p>
    <w:p w:rsidR="002E6673" w:rsidRDefault="002E6673" w:rsidP="002E6673">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2E6673" w:rsidRPr="00890474" w:rsidRDefault="002E6673" w:rsidP="002E6673"/>
    <w:p w:rsidR="002E6673" w:rsidRPr="00DC114A" w:rsidRDefault="002E6673" w:rsidP="002E6673">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2E6673" w:rsidRPr="00DC114A" w:rsidRDefault="002E6673" w:rsidP="002E6673">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2E6673" w:rsidRPr="00435656" w:rsidRDefault="002E6673" w:rsidP="002E6673">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2E6673" w:rsidRPr="00435656" w:rsidRDefault="002E6673" w:rsidP="002E6673">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2E6673" w:rsidRPr="00435656" w:rsidRDefault="002E6673" w:rsidP="002E6673">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2E6673" w:rsidRPr="00435656" w:rsidRDefault="002E6673" w:rsidP="002E6673">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2E6673" w:rsidRPr="00F540CB" w:rsidRDefault="002E6673" w:rsidP="002E6673">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2E6673" w:rsidRPr="00435656" w:rsidRDefault="002E6673" w:rsidP="002E6673">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w:t>
      </w:r>
      <w:r w:rsidRPr="00D22549">
        <w:rPr>
          <w:rStyle w:val="StyleBoldUnderline"/>
        </w:rPr>
        <w:t xml:space="preserve">making </w:t>
      </w:r>
      <w:r w:rsidRPr="000C116D">
        <w:rPr>
          <w:rStyle w:val="StyleBoldUnderline"/>
          <w:highlight w:val="yellow"/>
        </w:rPr>
        <w:t xml:space="preserve">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2E6673" w:rsidRDefault="002E6673" w:rsidP="002E6673">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2E6673" w:rsidRDefault="002E6673" w:rsidP="002E6673">
      <w:pPr>
        <w:rPr>
          <w:sz w:val="10"/>
        </w:rPr>
      </w:pPr>
    </w:p>
    <w:p w:rsidR="002E6673" w:rsidRPr="001D4308" w:rsidRDefault="002E6673" w:rsidP="002E6673">
      <w:pPr>
        <w:pStyle w:val="Heading4"/>
      </w:pPr>
      <w:r w:rsidRPr="001D4308">
        <w:t xml:space="preserve">That’s key to </w:t>
      </w:r>
      <w:r>
        <w:rPr>
          <w:u w:val="single"/>
        </w:rPr>
        <w:t xml:space="preserve">economic leadership </w:t>
      </w:r>
      <w:r w:rsidRPr="001D4308">
        <w:t xml:space="preserve">and </w:t>
      </w:r>
      <w:r>
        <w:t>preventing</w:t>
      </w:r>
      <w:r w:rsidRPr="001D4308">
        <w:t xml:space="preserve"> </w:t>
      </w:r>
      <w:r w:rsidRPr="001D4308">
        <w:rPr>
          <w:u w:val="single"/>
        </w:rPr>
        <w:t>democratic backsliding</w:t>
      </w:r>
      <w:r w:rsidRPr="001D4308">
        <w:t xml:space="preserve"> </w:t>
      </w:r>
    </w:p>
    <w:p w:rsidR="002E6673" w:rsidRDefault="002E6673" w:rsidP="002E6673">
      <w:r w:rsidRPr="006E2E12">
        <w:rPr>
          <w:rStyle w:val="Heading4Char"/>
        </w:rPr>
        <w:t>Khodorkovsky, 11</w:t>
      </w:r>
      <w:r>
        <w:t xml:space="preserve"> [Mikhail, once Russia’s Richest Man, was arrested in 2003 after speaking out against the growing power of then-president Vladimir Putin. He was tried and sentenced to nine years for alleged tax evasion. A second trial last year on new charges, widely viewed as a sham, brought him an additional 14 years.Stop Coddling My Country’s Rulers, http://mag.newsweek.com/2011/09/25/khodorkovsky-america-is-weakening-on-human-rights.html]</w:t>
      </w:r>
    </w:p>
    <w:p w:rsidR="002E6673" w:rsidRDefault="002E6673" w:rsidP="002E6673"/>
    <w:p w:rsidR="002E6673" w:rsidRDefault="002E6673" w:rsidP="002E6673">
      <w:pPr>
        <w:rPr>
          <w:sz w:val="12"/>
        </w:rPr>
      </w:pPr>
      <w:r w:rsidRPr="0048435A">
        <w:rPr>
          <w:rStyle w:val="StyleBoldUnderline"/>
          <w:highlight w:val="yellow"/>
        </w:rPr>
        <w:t xml:space="preserve">If America </w:t>
      </w:r>
      <w:r w:rsidRPr="0048435A">
        <w:rPr>
          <w:rStyle w:val="Emphasis"/>
          <w:highlight w:val="yellow"/>
        </w:rPr>
        <w:t>can still</w:t>
      </w:r>
      <w:r w:rsidRPr="0048435A">
        <w:rPr>
          <w:sz w:val="12"/>
          <w:highlight w:val="yellow"/>
        </w:rPr>
        <w:t xml:space="preserve"> </w:t>
      </w:r>
      <w:r w:rsidRPr="006E2E12">
        <w:rPr>
          <w:sz w:val="12"/>
        </w:rPr>
        <w:t xml:space="preserve">be said to </w:t>
      </w:r>
      <w:r w:rsidRPr="0048435A">
        <w:rPr>
          <w:rStyle w:val="Emphasis"/>
          <w:highlight w:val="yellow"/>
        </w:rPr>
        <w:t xml:space="preserve">lead </w:t>
      </w:r>
      <w:r w:rsidRPr="006E2E12">
        <w:rPr>
          <w:rStyle w:val="Emphasis"/>
        </w:rPr>
        <w:t>the world</w:t>
      </w:r>
      <w:r w:rsidRPr="006E2E12">
        <w:rPr>
          <w:sz w:val="12"/>
        </w:rPr>
        <w:t xml:space="preserve"> today, </w:t>
      </w:r>
      <w:r w:rsidRPr="006E2E12">
        <w:rPr>
          <w:rStyle w:val="StyleBoldUnderline"/>
        </w:rPr>
        <w:t xml:space="preserve">then </w:t>
      </w:r>
      <w:r w:rsidRPr="0048435A">
        <w:rPr>
          <w:rStyle w:val="StyleBoldUnderline"/>
          <w:highlight w:val="yellow"/>
        </w:rPr>
        <w:t xml:space="preserve">its leadership is </w:t>
      </w:r>
      <w:r w:rsidRPr="0048435A">
        <w:rPr>
          <w:rStyle w:val="Emphasis"/>
          <w:highlight w:val="yellow"/>
        </w:rPr>
        <w:t>first</w:t>
      </w:r>
      <w:r w:rsidRPr="0048435A">
        <w:rPr>
          <w:rStyle w:val="StyleBoldUnderline"/>
          <w:highlight w:val="yellow"/>
        </w:rPr>
        <w:t xml:space="preserve"> and </w:t>
      </w:r>
      <w:r w:rsidRPr="0048435A">
        <w:rPr>
          <w:rStyle w:val="Emphasis"/>
          <w:highlight w:val="yellow"/>
        </w:rPr>
        <w:t>foremost</w:t>
      </w:r>
      <w:r w:rsidRPr="0048435A">
        <w:rPr>
          <w:rStyle w:val="StyleBoldUnderline"/>
          <w:highlight w:val="yellow"/>
        </w:rPr>
        <w:t xml:space="preserve"> </w:t>
      </w:r>
      <w:r w:rsidRPr="006E2E12">
        <w:rPr>
          <w:rStyle w:val="StyleBoldUnderline"/>
        </w:rPr>
        <w:t xml:space="preserve">a </w:t>
      </w:r>
      <w:r w:rsidRPr="0048435A">
        <w:rPr>
          <w:rStyle w:val="Emphasis"/>
          <w:highlight w:val="yellow"/>
        </w:rPr>
        <w:t>moral</w:t>
      </w:r>
      <w:r w:rsidRPr="0048435A">
        <w:rPr>
          <w:rStyle w:val="StyleBoldUnderline"/>
          <w:highlight w:val="yellow"/>
        </w:rPr>
        <w:t xml:space="preserve"> </w:t>
      </w:r>
      <w:r w:rsidRPr="006E2E12">
        <w:rPr>
          <w:rStyle w:val="StyleBoldUnderline"/>
        </w:rPr>
        <w:t>one</w:t>
      </w:r>
      <w:r w:rsidRPr="006E2E12">
        <w:rPr>
          <w:sz w:val="12"/>
        </w:rPr>
        <w:t xml:space="preserve">. </w:t>
      </w:r>
      <w:r w:rsidRPr="00D22549">
        <w:rPr>
          <w:rStyle w:val="StyleBoldUnderline"/>
        </w:rPr>
        <w:t>Millions of</w:t>
      </w:r>
      <w:r w:rsidRPr="00D22549">
        <w:rPr>
          <w:sz w:val="12"/>
        </w:rPr>
        <w:t xml:space="preserve"> </w:t>
      </w:r>
      <w:r w:rsidRPr="00D22549">
        <w:rPr>
          <w:rStyle w:val="StyleBoldUnderline"/>
        </w:rPr>
        <w:t>people</w:t>
      </w:r>
      <w:r w:rsidRPr="00D22549">
        <w:rPr>
          <w:sz w:val="12"/>
        </w:rPr>
        <w:t xml:space="preserve"> around the world </w:t>
      </w:r>
      <w:r w:rsidRPr="00D22549">
        <w:rPr>
          <w:rStyle w:val="StyleBoldUnderline"/>
        </w:rPr>
        <w:t>still look to the United States as a lighthouse of freedom</w:t>
      </w:r>
      <w:r w:rsidRPr="00D22549">
        <w:rPr>
          <w:sz w:val="12"/>
        </w:rPr>
        <w:t>. In large</w:t>
      </w:r>
      <w:r w:rsidRPr="006E2E12">
        <w:rPr>
          <w:sz w:val="12"/>
        </w:rPr>
        <w:t xml:space="preserve"> part, </w:t>
      </w:r>
      <w:r w:rsidRPr="006E2E12">
        <w:rPr>
          <w:rStyle w:val="StyleBoldUnderline"/>
        </w:rPr>
        <w:t xml:space="preserve">America’s </w:t>
      </w:r>
      <w:r w:rsidRPr="0048435A">
        <w:rPr>
          <w:rStyle w:val="Emphasis"/>
          <w:highlight w:val="yellow"/>
        </w:rPr>
        <w:t>economic might</w:t>
      </w:r>
      <w:r w:rsidRPr="0048435A">
        <w:rPr>
          <w:sz w:val="12"/>
          <w:highlight w:val="yellow"/>
        </w:rPr>
        <w:t xml:space="preserve"> </w:t>
      </w:r>
      <w:r w:rsidRPr="0048435A">
        <w:rPr>
          <w:rStyle w:val="StyleBoldUnderline"/>
          <w:highlight w:val="yellow"/>
        </w:rPr>
        <w:t>follows from that</w:t>
      </w:r>
      <w:r w:rsidRPr="006E2E12">
        <w:rPr>
          <w:rStyle w:val="StyleBoldUnderline"/>
        </w:rPr>
        <w:t xml:space="preserve"> moral leadership</w:t>
      </w:r>
      <w:r w:rsidRPr="006E2E12">
        <w:rPr>
          <w:sz w:val="12"/>
        </w:rPr>
        <w:t xml:space="preserve">. </w:t>
      </w:r>
      <w:r w:rsidRPr="0048435A">
        <w:rPr>
          <w:rStyle w:val="StyleBoldUnderline"/>
          <w:highlight w:val="yellow"/>
        </w:rPr>
        <w:t>People believe in the dollar because they believe in America’s economic model</w:t>
      </w:r>
      <w:r w:rsidRPr="0048435A">
        <w:rPr>
          <w:sz w:val="12"/>
          <w:highlight w:val="yellow"/>
        </w:rPr>
        <w:t xml:space="preserve">. </w:t>
      </w:r>
      <w:r w:rsidRPr="0048435A">
        <w:rPr>
          <w:rStyle w:val="StyleBoldUnderline"/>
          <w:highlight w:val="yellow"/>
        </w:rPr>
        <w:t xml:space="preserve">But </w:t>
      </w:r>
      <w:r w:rsidRPr="00D22549">
        <w:rPr>
          <w:rStyle w:val="StyleBoldUnderline"/>
        </w:rPr>
        <w:t xml:space="preserve">they </w:t>
      </w:r>
      <w:r w:rsidRPr="0048435A">
        <w:rPr>
          <w:rStyle w:val="StyleBoldUnderline"/>
          <w:highlight w:val="yellow"/>
        </w:rPr>
        <w:t xml:space="preserve">also </w:t>
      </w:r>
      <w:r w:rsidRPr="00D22549">
        <w:rPr>
          <w:rStyle w:val="StyleBoldUnderline"/>
        </w:rPr>
        <w:t xml:space="preserve">believe in the </w:t>
      </w:r>
      <w:r w:rsidRPr="0048435A">
        <w:rPr>
          <w:rStyle w:val="StyleBoldUnderline"/>
          <w:highlight w:val="yellow"/>
        </w:rPr>
        <w:t xml:space="preserve">values </w:t>
      </w:r>
      <w:r w:rsidRPr="006E2E12">
        <w:rPr>
          <w:rStyle w:val="StyleBoldUnderline"/>
        </w:rPr>
        <w:t xml:space="preserve">that the U.S. has created at home and </w:t>
      </w:r>
      <w:r w:rsidRPr="00195D43">
        <w:rPr>
          <w:rStyle w:val="StyleBoldUnderline"/>
        </w:rPr>
        <w:t>promotes in the international arena</w:t>
      </w:r>
      <w:r w:rsidRPr="00195D43">
        <w:rPr>
          <w:sz w:val="12"/>
        </w:rPr>
        <w:t>: political competition, free elections, an independent media and judiciary. Of</w:t>
      </w:r>
      <w:r w:rsidRPr="006E2E12">
        <w:rPr>
          <w:sz w:val="12"/>
        </w:rPr>
        <w:t xml:space="preserve"> course, President </w:t>
      </w:r>
      <w:r w:rsidRPr="0048435A">
        <w:rPr>
          <w:rStyle w:val="StyleBoldUnderline"/>
          <w:highlight w:val="yellow"/>
        </w:rPr>
        <w:t>Obama has to deal with hard realities</w:t>
      </w:r>
      <w:r w:rsidRPr="006E2E12">
        <w:rPr>
          <w:sz w:val="12"/>
        </w:rPr>
        <w:t>—</w:t>
      </w:r>
      <w:r w:rsidRPr="0048435A">
        <w:rPr>
          <w:rStyle w:val="StyleBoldUnderline"/>
          <w:highlight w:val="yellow"/>
        </w:rPr>
        <w:t xml:space="preserve">one </w:t>
      </w:r>
      <w:r w:rsidRPr="00D22549">
        <w:rPr>
          <w:rStyle w:val="StyleBoldUnderline"/>
        </w:rPr>
        <w:t>of the hardest</w:t>
      </w:r>
      <w:r w:rsidRPr="00D22549">
        <w:rPr>
          <w:sz w:val="12"/>
        </w:rPr>
        <w:t xml:space="preserve"> </w:t>
      </w:r>
      <w:r w:rsidRPr="0048435A">
        <w:rPr>
          <w:rStyle w:val="StyleBoldUnderline"/>
          <w:highlight w:val="yellow"/>
        </w:rPr>
        <w:t>being</w:t>
      </w:r>
      <w:r w:rsidRPr="0048435A">
        <w:rPr>
          <w:sz w:val="12"/>
          <w:highlight w:val="yellow"/>
        </w:rPr>
        <w:t xml:space="preserve"> </w:t>
      </w:r>
      <w:r w:rsidRPr="006E2E12">
        <w:rPr>
          <w:sz w:val="12"/>
        </w:rPr>
        <w:t xml:space="preserve">that global economic growth has increased </w:t>
      </w:r>
      <w:r w:rsidRPr="0048435A">
        <w:rPr>
          <w:rStyle w:val="Emphasis"/>
          <w:highlight w:val="yellow"/>
        </w:rPr>
        <w:t>competition for resources</w:t>
      </w:r>
      <w:r w:rsidRPr="006E2E12">
        <w:rPr>
          <w:sz w:val="12"/>
        </w:rPr>
        <w:t>, particularly energy resources. And it’s also clear that in times of economic crisis there is a huge temptation to make friends with countries rich in such resources, however obnoxious their regimes, rather than make war against them or antagonize them. But the moral hazard in this kind of appeasement is far greater than its short-term advantages</w:t>
      </w:r>
      <w:r w:rsidRPr="006E2E12">
        <w:rPr>
          <w:rStyle w:val="StyleBoldUnderline"/>
        </w:rPr>
        <w:t>. By ignoring its basic values</w:t>
      </w:r>
      <w:r w:rsidRPr="006E2E12">
        <w:rPr>
          <w:sz w:val="12"/>
        </w:rPr>
        <w:t xml:space="preserve"> to make friends with dictators, </w:t>
      </w:r>
      <w:r w:rsidRPr="0048435A">
        <w:rPr>
          <w:rStyle w:val="StyleBoldUnderline"/>
          <w:highlight w:val="yellow"/>
        </w:rPr>
        <w:t xml:space="preserve">America risks </w:t>
      </w:r>
      <w:r w:rsidRPr="0048435A">
        <w:rPr>
          <w:rStyle w:val="Emphasis"/>
          <w:highlight w:val="yellow"/>
        </w:rPr>
        <w:t>losing its moral capital</w:t>
      </w:r>
      <w:r w:rsidRPr="0048435A">
        <w:rPr>
          <w:rStyle w:val="StyleBoldUnderline"/>
          <w:highlight w:val="yellow"/>
        </w:rPr>
        <w:t>—</w:t>
      </w:r>
      <w:r w:rsidRPr="00D22549">
        <w:rPr>
          <w:rStyle w:val="StyleBoldUnderline"/>
        </w:rPr>
        <w:t xml:space="preserve">capital that is </w:t>
      </w:r>
      <w:r w:rsidRPr="00D22549">
        <w:rPr>
          <w:rStyle w:val="Emphasis"/>
        </w:rPr>
        <w:t>by no means limitless</w:t>
      </w:r>
      <w:r w:rsidRPr="00D22549">
        <w:rPr>
          <w:sz w:val="12"/>
        </w:rPr>
        <w:t xml:space="preserve">. </w:t>
      </w:r>
      <w:r w:rsidRPr="00D22549">
        <w:rPr>
          <w:rStyle w:val="StyleBoldUnderline"/>
        </w:rPr>
        <w:t>If the U.S. fails to live up to the values of its own democracy,</w:t>
      </w:r>
      <w:r w:rsidRPr="00D22549">
        <w:rPr>
          <w:sz w:val="12"/>
        </w:rPr>
        <w:t xml:space="preserve"> </w:t>
      </w:r>
      <w:r w:rsidRPr="00D22549">
        <w:rPr>
          <w:rStyle w:val="StyleBoldUnderline"/>
        </w:rPr>
        <w:t>faith in the American Dream</w:t>
      </w:r>
      <w:r w:rsidRPr="00D22549">
        <w:rPr>
          <w:sz w:val="12"/>
        </w:rPr>
        <w:t>—that everyone is entitled to a fair chance, a fair say, and a fair hearing—</w:t>
      </w:r>
      <w:r w:rsidRPr="00D22549">
        <w:rPr>
          <w:rStyle w:val="StyleBoldUnderline"/>
        </w:rPr>
        <w:t xml:space="preserve">will </w:t>
      </w:r>
      <w:r w:rsidRPr="00D22549">
        <w:rPr>
          <w:rStyle w:val="Emphasis"/>
        </w:rPr>
        <w:t>crumble</w:t>
      </w:r>
      <w:r w:rsidRPr="006E2E12">
        <w:rPr>
          <w:sz w:val="12"/>
        </w:rPr>
        <w:t xml:space="preserve">. Just as important, </w:t>
      </w:r>
      <w:r w:rsidRPr="0048435A">
        <w:rPr>
          <w:rStyle w:val="StyleBoldUnderline"/>
          <w:highlight w:val="yellow"/>
        </w:rPr>
        <w:t xml:space="preserve">faith </w:t>
      </w:r>
      <w:r w:rsidRPr="00D22549">
        <w:rPr>
          <w:rStyle w:val="StyleBoldUnderline"/>
        </w:rPr>
        <w:t xml:space="preserve">in the fact </w:t>
      </w:r>
      <w:r w:rsidRPr="0048435A">
        <w:rPr>
          <w:rStyle w:val="StyleBoldUnderline"/>
          <w:highlight w:val="yellow"/>
        </w:rPr>
        <w:t xml:space="preserve">that democracy is the </w:t>
      </w:r>
      <w:r w:rsidRPr="006E2E12">
        <w:rPr>
          <w:rStyle w:val="StyleBoldUnderline"/>
        </w:rPr>
        <w:t xml:space="preserve">world’s </w:t>
      </w:r>
      <w:r w:rsidRPr="0048435A">
        <w:rPr>
          <w:rStyle w:val="StyleBoldUnderline"/>
          <w:highlight w:val="yellow"/>
        </w:rPr>
        <w:t xml:space="preserve">most </w:t>
      </w:r>
      <w:r w:rsidRPr="00D22549">
        <w:rPr>
          <w:rStyle w:val="StyleBoldUnderline"/>
        </w:rPr>
        <w:t xml:space="preserve">successful </w:t>
      </w:r>
      <w:r w:rsidRPr="006E2E12">
        <w:rPr>
          <w:rStyle w:val="StyleBoldUnderline"/>
        </w:rPr>
        <w:t xml:space="preserve">and </w:t>
      </w:r>
      <w:r w:rsidRPr="00D22549">
        <w:rPr>
          <w:rStyle w:val="StyleBoldUnderline"/>
          <w:highlight w:val="yellow"/>
        </w:rPr>
        <w:t>effective</w:t>
      </w:r>
      <w:r w:rsidRPr="00D22549">
        <w:rPr>
          <w:sz w:val="12"/>
          <w:highlight w:val="yellow"/>
        </w:rPr>
        <w:t xml:space="preserve"> </w:t>
      </w:r>
      <w:r w:rsidRPr="00D22549">
        <w:rPr>
          <w:rStyle w:val="StyleBoldUnderline"/>
          <w:highlight w:val="yellow"/>
        </w:rPr>
        <w:t xml:space="preserve">system </w:t>
      </w:r>
      <w:r w:rsidRPr="006E2E12">
        <w:rPr>
          <w:rStyle w:val="StyleBoldUnderline"/>
        </w:rPr>
        <w:t xml:space="preserve">of government </w:t>
      </w:r>
      <w:r w:rsidRPr="0048435A">
        <w:rPr>
          <w:rStyle w:val="StyleBoldUnderline"/>
          <w:highlight w:val="yellow"/>
        </w:rPr>
        <w:t>will crumble</w:t>
      </w:r>
      <w:r w:rsidRPr="006E2E12">
        <w:rPr>
          <w:rStyle w:val="StyleBoldUnderline"/>
        </w:rPr>
        <w:t>, too</w:t>
      </w:r>
      <w:r w:rsidRPr="006E2E12">
        <w:rPr>
          <w:sz w:val="12"/>
        </w:rPr>
        <w:t xml:space="preserve">. </w:t>
      </w:r>
      <w:r w:rsidRPr="006E2E12">
        <w:rPr>
          <w:rStyle w:val="StyleBoldUnderline"/>
        </w:rPr>
        <w:t>There is another way</w:t>
      </w:r>
      <w:r w:rsidRPr="006E2E12">
        <w:rPr>
          <w:sz w:val="12"/>
        </w:rPr>
        <w:t xml:space="preserve">. </w:t>
      </w:r>
      <w:r w:rsidRPr="006E2E12">
        <w:rPr>
          <w:rStyle w:val="StyleBoldUnderline"/>
        </w:rPr>
        <w:t>Return ideals to their</w:t>
      </w:r>
      <w:r w:rsidRPr="006E2E12">
        <w:rPr>
          <w:sz w:val="12"/>
        </w:rPr>
        <w:t xml:space="preserve"> rightful, </w:t>
      </w:r>
      <w:r w:rsidRPr="006E2E12">
        <w:rPr>
          <w:rStyle w:val="StyleBoldUnderline"/>
        </w:rPr>
        <w:t>central place in politics</w:t>
      </w:r>
      <w:r w:rsidRPr="006E2E12">
        <w:rPr>
          <w:sz w:val="12"/>
        </w:rPr>
        <w:t xml:space="preserve">, and deal with economic questions in the way that smart, honorable men and women have decided them in times past—through the power of intellect. To take a simple, concrete example, if the U.S. spent as much on saving energy and developing alternative energies as, say, Israel or Germany do, then its dependence on imported oil would be a thing of the past. Politicians seem to shy away from those kinds of farsighted policies because they might lose elections. But is there any doubt that America would be the long-term winner for achieving energy independence? That wouldn’t be a good thing only for America. Regimes in, say, Russia, would have to actually get down to some serious political and economic modernization rather than just paying lip service to reform in nice-sounding but ultimately empty speeches. The time to make a decision is approaching: will America be moral, or merely pragmatic? It’s a crucial decision. </w:t>
      </w:r>
      <w:r w:rsidRPr="006E2E12">
        <w:rPr>
          <w:rStyle w:val="StyleBoldUnderline"/>
        </w:rPr>
        <w:t xml:space="preserve">For America </w:t>
      </w:r>
      <w:r w:rsidRPr="0048435A">
        <w:rPr>
          <w:rStyle w:val="StyleBoldUnderline"/>
          <w:highlight w:val="yellow"/>
        </w:rPr>
        <w:t xml:space="preserve">to turn </w:t>
      </w:r>
      <w:r w:rsidRPr="00195D43">
        <w:rPr>
          <w:rStyle w:val="StyleBoldUnderline"/>
        </w:rPr>
        <w:t xml:space="preserve">its back </w:t>
      </w:r>
      <w:r w:rsidRPr="0048435A">
        <w:rPr>
          <w:rStyle w:val="StyleBoldUnderline"/>
          <w:highlight w:val="yellow"/>
        </w:rPr>
        <w:t xml:space="preserve">on </w:t>
      </w:r>
      <w:r w:rsidRPr="006E2E12">
        <w:rPr>
          <w:rStyle w:val="StyleBoldUnderline"/>
        </w:rPr>
        <w:t xml:space="preserve">defending </w:t>
      </w:r>
      <w:r w:rsidRPr="00D22549">
        <w:rPr>
          <w:rStyle w:val="StyleBoldUnderline"/>
        </w:rPr>
        <w:t xml:space="preserve">human </w:t>
      </w:r>
      <w:r w:rsidRPr="0048435A">
        <w:rPr>
          <w:rStyle w:val="StyleBoldUnderline"/>
          <w:highlight w:val="yellow"/>
        </w:rPr>
        <w:t xml:space="preserve">rights </w:t>
      </w:r>
      <w:r w:rsidRPr="006E2E12">
        <w:rPr>
          <w:rStyle w:val="StyleBoldUnderline"/>
        </w:rPr>
        <w:t xml:space="preserve">around the world </w:t>
      </w:r>
      <w:r w:rsidRPr="0048435A">
        <w:rPr>
          <w:rStyle w:val="StyleBoldUnderline"/>
          <w:highlight w:val="yellow"/>
        </w:rPr>
        <w:t xml:space="preserve">is </w:t>
      </w:r>
      <w:r w:rsidRPr="006E2E12">
        <w:rPr>
          <w:rStyle w:val="StyleBoldUnderline"/>
        </w:rPr>
        <w:t xml:space="preserve">not just wrong. </w:t>
      </w:r>
      <w:r w:rsidRPr="006E2E12">
        <w:rPr>
          <w:rStyle w:val="Emphasis"/>
        </w:rPr>
        <w:t xml:space="preserve">It’s </w:t>
      </w:r>
      <w:r w:rsidRPr="0048435A">
        <w:rPr>
          <w:rStyle w:val="Emphasis"/>
          <w:highlight w:val="yellow"/>
        </w:rPr>
        <w:t>dangerous</w:t>
      </w:r>
      <w:r w:rsidRPr="006E2E12">
        <w:rPr>
          <w:sz w:val="12"/>
        </w:rPr>
        <w:t xml:space="preserve">. One might say as dangerous as its continued dependence on imported energy. </w:t>
      </w:r>
      <w:r w:rsidRPr="006E2E12">
        <w:rPr>
          <w:rStyle w:val="StyleBoldUnderline"/>
        </w:rPr>
        <w:t xml:space="preserve">America’s </w:t>
      </w:r>
      <w:r w:rsidRPr="0048435A">
        <w:rPr>
          <w:rStyle w:val="StyleBoldUnderline"/>
          <w:highlight w:val="yellow"/>
        </w:rPr>
        <w:t xml:space="preserve">economic might is dependent on its moral leadership: </w:t>
      </w:r>
      <w:r w:rsidRPr="0048435A">
        <w:rPr>
          <w:rStyle w:val="Emphasis"/>
          <w:highlight w:val="yellow"/>
        </w:rPr>
        <w:t>to lose one is to lose the</w:t>
      </w:r>
      <w:r w:rsidRPr="0048435A">
        <w:rPr>
          <w:rStyle w:val="StyleBoldUnderline"/>
          <w:highlight w:val="yellow"/>
        </w:rPr>
        <w:t xml:space="preserve"> other</w:t>
      </w:r>
      <w:r w:rsidRPr="006E2E12">
        <w:rPr>
          <w:sz w:val="12"/>
        </w:rPr>
        <w:t xml:space="preserve">. </w:t>
      </w:r>
      <w:r w:rsidRPr="006E2E12">
        <w:rPr>
          <w:rStyle w:val="StyleBoldUnderline"/>
        </w:rPr>
        <w:t>If that happens it will be America, not Russia, that will turn out to have been the real loser of the Cold War.</w:t>
      </w:r>
      <w:r w:rsidRPr="006E2E12">
        <w:rPr>
          <w:sz w:val="12"/>
        </w:rPr>
        <w:t xml:space="preserve"> And those of us who continue to believe in and fight for the ideals of freedom will find ourselves fighting an even lonelier battle.</w:t>
      </w:r>
    </w:p>
    <w:p w:rsidR="002E6673" w:rsidRPr="001D4308" w:rsidRDefault="002E6673" w:rsidP="002E6673">
      <w:pPr>
        <w:pStyle w:val="Heading4"/>
      </w:pPr>
      <w:r>
        <w:t>Democracy prevents global war</w:t>
      </w:r>
    </w:p>
    <w:p w:rsidR="002E6673" w:rsidRDefault="002E6673" w:rsidP="002E6673">
      <w:r w:rsidRPr="001D4308">
        <w:rPr>
          <w:rStyle w:val="Heading4Char"/>
        </w:rPr>
        <w:t>Halperin 11</w:t>
      </w:r>
      <w:r w:rsidRPr="001D4308">
        <w:t xml:space="preserve"> (Morton H., Senior Advisor – Open Society Institute and Senior Vice President of the Center for American Progress, “Unconventional Wisdom – Democracy is Still Worth Fighting For”, Foreign Policy, January / February, </w:t>
      </w:r>
      <w:hyperlink r:id="rId9" w:history="1">
        <w:r w:rsidRPr="001D4308">
          <w:rPr>
            <w:rStyle w:val="Hyperlink"/>
          </w:rPr>
          <w:t>http://www.foreignpolicy.com/articles/2011/01/02/unconventional_wisdom?page=0,11</w:t>
        </w:r>
      </w:hyperlink>
      <w:r w:rsidRPr="001D4308">
        <w:t>)</w:t>
      </w:r>
    </w:p>
    <w:p w:rsidR="002E6673" w:rsidRPr="00FF1C12" w:rsidRDefault="002E6673" w:rsidP="002E6673"/>
    <w:p w:rsidR="002E6673" w:rsidRDefault="002E6673" w:rsidP="002E6673">
      <w:pPr>
        <w:tabs>
          <w:tab w:val="left" w:pos="0"/>
        </w:tabs>
        <w:rPr>
          <w:bCs/>
          <w:u w:val="single"/>
        </w:rPr>
      </w:pPr>
      <w:r w:rsidRPr="00FF1C12">
        <w:rPr>
          <w:bCs/>
          <w:u w:val="single"/>
        </w:rPr>
        <w:t>As the U</w:t>
      </w:r>
      <w:r w:rsidRPr="00FF1C12">
        <w:rPr>
          <w:sz w:val="16"/>
        </w:rPr>
        <w:t xml:space="preserve">nited </w:t>
      </w:r>
      <w:r w:rsidRPr="00FF1C12">
        <w:rPr>
          <w:bCs/>
          <w:u w:val="single"/>
        </w:rPr>
        <w:t>S</w:t>
      </w:r>
      <w:r w:rsidRPr="00FF1C12">
        <w:rPr>
          <w:sz w:val="16"/>
        </w:rPr>
        <w:t xml:space="preserve">tates </w:t>
      </w:r>
      <w:r w:rsidRPr="00FF1C12">
        <w:rPr>
          <w:bCs/>
          <w:u w:val="single"/>
        </w:rPr>
        <w:t xml:space="preserve">struggles to wind down two wars and recover from a humbling financial </w:t>
      </w:r>
    </w:p>
    <w:p w:rsidR="002E6673" w:rsidRDefault="002E6673" w:rsidP="002E6673">
      <w:pPr>
        <w:tabs>
          <w:tab w:val="left" w:pos="0"/>
        </w:tabs>
        <w:rPr>
          <w:sz w:val="16"/>
        </w:rPr>
      </w:pPr>
      <w:r w:rsidRPr="00FF1C12">
        <w:rPr>
          <w:bCs/>
          <w:u w:val="single"/>
        </w:rPr>
        <w:t>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FF1C12">
        <w:rPr>
          <w:bCs/>
          <w:highlight w:val="yellow"/>
          <w:u w:val="single"/>
        </w:rPr>
        <w:t xml:space="preserve">democratic governments are more likely </w:t>
      </w:r>
      <w:r w:rsidRPr="00C05921">
        <w:rPr>
          <w:bCs/>
          <w:u w:val="single"/>
        </w:rPr>
        <w:t xml:space="preserve">than autocratic regimes </w:t>
      </w:r>
      <w:r w:rsidRPr="00C05921">
        <w:rPr>
          <w:bCs/>
          <w:highlight w:val="yellow"/>
          <w:u w:val="single"/>
        </w:rPr>
        <w:t>to</w:t>
      </w:r>
      <w:r w:rsidRPr="00FF1C12">
        <w:rPr>
          <w:bCs/>
          <w:u w:val="single"/>
        </w:rPr>
        <w:t xml:space="preserve"> engage in conduct that advances U.S. interests and </w:t>
      </w:r>
      <w:r w:rsidRPr="00FF1C12">
        <w:rPr>
          <w:bCs/>
          <w:highlight w:val="yellow"/>
          <w:u w:val="single"/>
        </w:rPr>
        <w:t>avoid</w:t>
      </w:r>
      <w:r w:rsidRPr="00FF1C12">
        <w:rPr>
          <w:bCs/>
          <w:u w:val="single"/>
        </w:rPr>
        <w:t>s</w:t>
      </w:r>
      <w:r w:rsidRPr="00FF1C12">
        <w:rPr>
          <w:bCs/>
          <w:highlight w:val="yellow"/>
          <w:u w:val="single"/>
        </w:rPr>
        <w:t xml:space="preserve"> </w:t>
      </w:r>
      <w:r w:rsidRPr="00FF1C12">
        <w:rPr>
          <w:bCs/>
          <w:u w:val="single"/>
        </w:rPr>
        <w:t xml:space="preserve">situations that pose </w:t>
      </w:r>
      <w:r w:rsidRPr="00FF1C12">
        <w:rPr>
          <w:bCs/>
          <w:highlight w:val="yellow"/>
          <w:u w:val="single"/>
        </w:rPr>
        <w:t>a threat to</w:t>
      </w:r>
      <w:r w:rsidRPr="00FF1C12">
        <w:rPr>
          <w:bCs/>
          <w:u w:val="single"/>
        </w:rPr>
        <w:t xml:space="preserve"> peace and </w:t>
      </w:r>
      <w:r w:rsidRPr="00FF1C12">
        <w:rPr>
          <w:bCs/>
          <w:highlight w:val="yellow"/>
          <w:u w:val="single"/>
        </w:rPr>
        <w:t>security</w:t>
      </w:r>
      <w:r w:rsidRPr="00FF1C12">
        <w:rPr>
          <w:bCs/>
          <w:u w:val="single"/>
        </w:rPr>
        <w:t xml:space="preserve">. Democratic states are more likely to </w:t>
      </w:r>
      <w:r w:rsidRPr="00FF1C12">
        <w:rPr>
          <w:bCs/>
          <w:highlight w:val="yellow"/>
          <w:u w:val="single"/>
        </w:rPr>
        <w:t>develop and</w:t>
      </w:r>
      <w:r w:rsidRPr="00FF1C12">
        <w:rPr>
          <w:bCs/>
          <w:u w:val="single"/>
        </w:rPr>
        <w:t xml:space="preserve"> to </w:t>
      </w:r>
      <w:r w:rsidRPr="00FF1C12">
        <w:rPr>
          <w:bCs/>
          <w:highlight w:val="yellow"/>
          <w:u w:val="single"/>
        </w:rPr>
        <w:t>avoid famines and economic collapse. They are</w:t>
      </w:r>
      <w:r w:rsidRPr="00FF1C12">
        <w:rPr>
          <w:bCs/>
          <w:u w:val="single"/>
        </w:rPr>
        <w:t xml:space="preserve"> also </w:t>
      </w:r>
      <w:r w:rsidRPr="00FF1C12">
        <w:rPr>
          <w:bCs/>
          <w:highlight w:val="yellow"/>
          <w:u w:val="single"/>
        </w:rPr>
        <w:t>less likely to become failed states or suffer</w:t>
      </w:r>
      <w:r w:rsidRPr="00FF1C12">
        <w:rPr>
          <w:bCs/>
          <w:u w:val="single"/>
        </w:rPr>
        <w:t xml:space="preserve"> a </w:t>
      </w:r>
      <w:r w:rsidRPr="00FF1C12">
        <w:rPr>
          <w:bCs/>
          <w:highlight w:val="yellow"/>
          <w:u w:val="single"/>
        </w:rPr>
        <w:t>civil war. Democratic states</w:t>
      </w:r>
      <w:r w:rsidRPr="00FF1C12">
        <w:rPr>
          <w:bCs/>
          <w:u w:val="single"/>
        </w:rPr>
        <w:t xml:space="preserve"> are also more likely to </w:t>
      </w:r>
      <w:r w:rsidRPr="00FF1C12">
        <w:rPr>
          <w:bCs/>
          <w:highlight w:val="yellow"/>
          <w:u w:val="single"/>
        </w:rPr>
        <w:t>cooperate in dealing with</w:t>
      </w:r>
      <w:r w:rsidRPr="00FF1C12">
        <w:rPr>
          <w:bCs/>
          <w:u w:val="single"/>
        </w:rPr>
        <w:t xml:space="preserve"> security issues, such as </w:t>
      </w:r>
      <w:r w:rsidRPr="00FF1C12">
        <w:rPr>
          <w:bCs/>
          <w:highlight w:val="yellow"/>
          <w:u w:val="single"/>
        </w:rPr>
        <w:t>terrorism and proliferation of w</w:t>
      </w:r>
      <w:r w:rsidRPr="00FF1C12">
        <w:rPr>
          <w:sz w:val="16"/>
        </w:rPr>
        <w:t xml:space="preserve">eapons of </w:t>
      </w:r>
      <w:r w:rsidRPr="00FF1C12">
        <w:rPr>
          <w:bCs/>
          <w:highlight w:val="yellow"/>
          <w:u w:val="single"/>
        </w:rPr>
        <w:t>m</w:t>
      </w:r>
      <w:r w:rsidRPr="00FF1C12">
        <w:rPr>
          <w:sz w:val="16"/>
        </w:rPr>
        <w:t xml:space="preserve">ass </w:t>
      </w:r>
      <w:r w:rsidRPr="00FF1C12">
        <w:rPr>
          <w:bCs/>
          <w:highlight w:val="yellow"/>
          <w:u w:val="single"/>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FF1C12">
        <w:rPr>
          <w:bCs/>
          <w:highlight w:val="yellow"/>
          <w:u w:val="single"/>
        </w:rPr>
        <w:t>democracy</w:t>
      </w:r>
      <w:r w:rsidRPr="00FF1C12">
        <w:rPr>
          <w:sz w:val="16"/>
        </w:rPr>
        <w:t xml:space="preserve"> cannot be imposed from the outside by force or coercion. It </w:t>
      </w:r>
      <w:r w:rsidRPr="00FF1C12">
        <w:rPr>
          <w:bCs/>
          <w:highlight w:val="yellow"/>
          <w:u w:val="single"/>
        </w:rPr>
        <w:t>must come from</w:t>
      </w:r>
      <w:r w:rsidRPr="00FF1C12">
        <w:rPr>
          <w:sz w:val="16"/>
        </w:rPr>
        <w:t xml:space="preserve"> the people of </w:t>
      </w:r>
      <w:r w:rsidRPr="00FF1C12">
        <w:rPr>
          <w:bCs/>
          <w:u w:val="single"/>
        </w:rPr>
        <w:t>a nation working to get on the path</w:t>
      </w:r>
      <w:r w:rsidRPr="00FF1C12">
        <w:rPr>
          <w:sz w:val="16"/>
        </w:rPr>
        <w:t xml:space="preserve"> of democracy </w:t>
      </w:r>
      <w:r w:rsidRPr="00FF1C12">
        <w:rPr>
          <w:bCs/>
          <w:u w:val="single"/>
        </w:rPr>
        <w:t xml:space="preserve">and then </w:t>
      </w:r>
      <w:r w:rsidRPr="00FF1C12">
        <w:rPr>
          <w:bCs/>
          <w:highlight w:val="yellow"/>
          <w:u w:val="single"/>
        </w:rPr>
        <w:t>adopting</w:t>
      </w:r>
      <w:r w:rsidRPr="00FF1C12">
        <w:rPr>
          <w:sz w:val="16"/>
        </w:rPr>
        <w:t xml:space="preserve"> the </w:t>
      </w:r>
      <w:r w:rsidRPr="00FF1C12">
        <w:rPr>
          <w:bCs/>
          <w:highlight w:val="yellow"/>
          <w:u w:val="single"/>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FF1C12">
        <w:rPr>
          <w:bCs/>
          <w:highlight w:val="yellow"/>
          <w:u w:val="single"/>
        </w:rPr>
        <w:t>the outside world can make an enormous difference in whether</w:t>
      </w:r>
      <w:r w:rsidRPr="00FF1C12">
        <w:rPr>
          <w:bCs/>
          <w:u w:val="single"/>
        </w:rPr>
        <w:t xml:space="preserve"> such </w:t>
      </w:r>
      <w:r w:rsidRPr="00FF1C12">
        <w:rPr>
          <w:bCs/>
          <w:highlight w:val="yellow"/>
          <w:u w:val="single"/>
        </w:rPr>
        <w:t>efforts succeed</w:t>
      </w:r>
      <w:r w:rsidRPr="00FF1C12">
        <w:rPr>
          <w:bCs/>
          <w:u w:val="single"/>
        </w:rPr>
        <w:t>. There are</w:t>
      </w:r>
      <w:r w:rsidRPr="00FF1C12">
        <w:rPr>
          <w:sz w:val="16"/>
        </w:rPr>
        <w:t xml:space="preserve"> </w:t>
      </w:r>
      <w:r w:rsidRPr="00FF1C12">
        <w:rPr>
          <w:bCs/>
          <w:u w:val="single"/>
        </w:rPr>
        <w:t>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w:t>
      </w:r>
      <w:r w:rsidRPr="00D22549">
        <w:rPr>
          <w:sz w:val="16"/>
        </w:rPr>
        <w:t xml:space="preserve">multilateral bodies, including the United Nations, as well as from regional organizations, </w:t>
      </w:r>
      <w:r w:rsidRPr="00D22549">
        <w:rPr>
          <w:bCs/>
          <w:u w:val="single"/>
        </w:rPr>
        <w:t>democratic governments</w:t>
      </w:r>
      <w:r w:rsidRPr="00D22549">
        <w:rPr>
          <w:sz w:val="16"/>
        </w:rPr>
        <w:t xml:space="preserve">, and private groups. </w:t>
      </w:r>
      <w:r w:rsidRPr="00D22549">
        <w:rPr>
          <w:bCs/>
          <w:u w:val="single"/>
        </w:rPr>
        <w:t>It is very much in America's interest to provide</w:t>
      </w:r>
      <w:r w:rsidRPr="00D22549">
        <w:rPr>
          <w:sz w:val="16"/>
        </w:rPr>
        <w:t xml:space="preserve"> such </w:t>
      </w:r>
      <w:r w:rsidRPr="00D22549">
        <w:rPr>
          <w:bCs/>
          <w:u w:val="single"/>
        </w:rPr>
        <w:t>assistance now to new democracies, such as Indonesia, Liberia, and Nepal, and to stand with those advocating democracy in</w:t>
      </w:r>
      <w:r w:rsidRPr="00D22549">
        <w:rPr>
          <w:sz w:val="16"/>
        </w:rPr>
        <w:t xml:space="preserve"> countries such as </w:t>
      </w:r>
      <w:r w:rsidRPr="00D22549">
        <w:rPr>
          <w:bCs/>
          <w:u w:val="single"/>
        </w:rPr>
        <w:t>Belarus, Burma, and China</w:t>
      </w:r>
      <w:r w:rsidRPr="00D22549">
        <w:rPr>
          <w:sz w:val="16"/>
        </w:rPr>
        <w:t xml:space="preserve">. It will still be true that the </w:t>
      </w:r>
      <w:smartTag w:uri="urn:schemas-microsoft-com:office:smarttags" w:element="country-region">
        <w:r w:rsidRPr="00D22549">
          <w:rPr>
            <w:sz w:val="16"/>
          </w:rPr>
          <w:t>United States</w:t>
        </w:r>
      </w:smartTag>
      <w:r w:rsidRPr="00D22549">
        <w:rPr>
          <w:sz w:val="16"/>
        </w:rPr>
        <w:t xml:space="preserve"> will sometimes need to work</w:t>
      </w:r>
      <w:r w:rsidRPr="00FF1C12">
        <w:rPr>
          <w:sz w:val="16"/>
        </w:rPr>
        <w:t xml:space="preserve"> with a nondemocratic regime to secure an immediate objective, such as use of a military base to support the </w:t>
      </w:r>
      <w:smartTag w:uri="urn:schemas-microsoft-com:office:smarttags" w:element="country-region">
        <w:r w:rsidRPr="00FF1C12">
          <w:rPr>
            <w:sz w:val="16"/>
          </w:rPr>
          <w:t>U.S.</w:t>
        </w:r>
      </w:smartTag>
      <w:r w:rsidRPr="00FF1C12">
        <w:rPr>
          <w:sz w:val="16"/>
        </w:rPr>
        <w:t xml:space="preserve"> mission in </w:t>
      </w:r>
      <w:smartTag w:uri="urn:schemas-microsoft-com:office:smarttags" w:element="country-region">
        <w:r w:rsidRPr="00FF1C12">
          <w:rPr>
            <w:sz w:val="16"/>
          </w:rPr>
          <w:t>Afghanistan</w:t>
        </w:r>
      </w:smartTag>
      <w:r w:rsidRPr="00FF1C12">
        <w:rPr>
          <w:sz w:val="16"/>
        </w:rPr>
        <w:t xml:space="preserve">, or in the case of </w:t>
      </w:r>
      <w:smartTag w:uri="urn:schemas-microsoft-com:office:smarttags" w:element="place">
        <w:smartTag w:uri="urn:schemas-microsoft-com:office:smarttags" w:element="country-region">
          <w:r w:rsidRPr="00FF1C12">
            <w:rPr>
              <w:sz w:val="16"/>
            </w:rPr>
            <w:t>Russia</w:t>
          </w:r>
        </w:smartTag>
      </w:smartTag>
      <w:r w:rsidRPr="00FF1C12">
        <w:rPr>
          <w:sz w:val="16"/>
        </w:rPr>
        <w:t>, to sign an arms-control treaty. None of that, however, should come at the expense of speaking out in support of those struggling for their rights. Nor should we doubt that America would be more secure if they succeed.</w:t>
      </w:r>
    </w:p>
    <w:p w:rsidR="002E6673" w:rsidRPr="001D4308" w:rsidRDefault="002E6673" w:rsidP="002E6673">
      <w:pPr>
        <w:pStyle w:val="Heading4"/>
      </w:pPr>
      <w:r w:rsidRPr="001D4308">
        <w:t xml:space="preserve">Failure to shore up </w:t>
      </w:r>
      <w:r>
        <w:t xml:space="preserve">legal safeguards reverberates globally and causes backlash to rights protections </w:t>
      </w:r>
    </w:p>
    <w:p w:rsidR="002E6673" w:rsidRDefault="002E6673" w:rsidP="002E6673">
      <w:r w:rsidRPr="006E2E12">
        <w:rPr>
          <w:rStyle w:val="StyleStyleBold12pt"/>
        </w:rPr>
        <w:t>Ghitis, 12</w:t>
      </w:r>
      <w:r>
        <w:t xml:space="preserve"> [“On human rights, U.S. must lead — or no one will”, Frida,a world affairs columnist at the World Politics Review,  author and consultant. She started her career at CNN, where she worked initially as a show producer, http://www.miamiherald.com/2012/08/06/2930361/on-human-rights-us-must-lead-or.html]</w:t>
      </w:r>
    </w:p>
    <w:p w:rsidR="002E6673" w:rsidRPr="006E2E12" w:rsidRDefault="002E6673" w:rsidP="002E6673"/>
    <w:p w:rsidR="002E6673" w:rsidRPr="006E2E12" w:rsidRDefault="002E6673" w:rsidP="002E6673">
      <w:pPr>
        <w:rPr>
          <w:sz w:val="12"/>
        </w:rPr>
      </w:pPr>
      <w:r w:rsidRPr="006E2E12">
        <w:rPr>
          <w:sz w:val="12"/>
        </w:rPr>
        <w:t xml:space="preserve">Now, in an unexpected turn of events, </w:t>
      </w:r>
      <w:r w:rsidRPr="006E2E12">
        <w:rPr>
          <w:rStyle w:val="StyleBoldUnderline"/>
        </w:rPr>
        <w:t xml:space="preserve">Washington’s harshest </w:t>
      </w:r>
      <w:r w:rsidRPr="0048435A">
        <w:rPr>
          <w:rStyle w:val="StyleBoldUnderline"/>
          <w:highlight w:val="yellow"/>
        </w:rPr>
        <w:t>critics are asking the U</w:t>
      </w:r>
      <w:r w:rsidRPr="0048435A">
        <w:rPr>
          <w:sz w:val="12"/>
          <w:highlight w:val="yellow"/>
        </w:rPr>
        <w:t xml:space="preserve">nited </w:t>
      </w:r>
      <w:r w:rsidRPr="0048435A">
        <w:rPr>
          <w:rStyle w:val="StyleBoldUnderline"/>
          <w:highlight w:val="yellow"/>
        </w:rPr>
        <w:t>S</w:t>
      </w:r>
      <w:r w:rsidRPr="0048435A">
        <w:rPr>
          <w:sz w:val="12"/>
          <w:highlight w:val="yellow"/>
        </w:rPr>
        <w:t xml:space="preserve">tates </w:t>
      </w:r>
      <w:r w:rsidRPr="0048435A">
        <w:rPr>
          <w:rStyle w:val="StyleBoldUnderline"/>
          <w:highlight w:val="yellow"/>
        </w:rPr>
        <w:t>to take an even greater role in</w:t>
      </w:r>
      <w:r w:rsidRPr="0048435A">
        <w:rPr>
          <w:sz w:val="12"/>
          <w:highlight w:val="yellow"/>
        </w:rPr>
        <w:t xml:space="preserve"> </w:t>
      </w:r>
      <w:r w:rsidRPr="0048435A">
        <w:rPr>
          <w:rStyle w:val="StyleBoldUnderline"/>
          <w:highlight w:val="yellow"/>
        </w:rPr>
        <w:t>world affairs</w:t>
      </w:r>
      <w:r w:rsidRPr="006E2E12">
        <w:rPr>
          <w:sz w:val="12"/>
        </w:rPr>
        <w:t xml:space="preserve">, but to do it </w:t>
      </w:r>
      <w:r w:rsidRPr="0048435A">
        <w:rPr>
          <w:rStyle w:val="StyleBoldUnderline"/>
          <w:highlight w:val="yellow"/>
        </w:rPr>
        <w:t xml:space="preserve">for </w:t>
      </w:r>
      <w:r w:rsidRPr="00195D43">
        <w:rPr>
          <w:rStyle w:val="StyleBoldUnderline"/>
        </w:rPr>
        <w:t xml:space="preserve">the sake of </w:t>
      </w:r>
      <w:r w:rsidRPr="0048435A">
        <w:rPr>
          <w:rStyle w:val="StyleBoldUnderline"/>
          <w:highlight w:val="yellow"/>
        </w:rPr>
        <w:t>protecting human rights</w:t>
      </w:r>
      <w:r w:rsidRPr="0048435A">
        <w:rPr>
          <w:sz w:val="12"/>
          <w:highlight w:val="yellow"/>
        </w:rPr>
        <w:t xml:space="preserve"> </w:t>
      </w:r>
      <w:r w:rsidRPr="006E2E12">
        <w:rPr>
          <w:sz w:val="12"/>
        </w:rPr>
        <w:t>across the globe. Whoever wins the presidential elections, President Obama or Mitt Romney, human-</w:t>
      </w:r>
      <w:r w:rsidRPr="00195D43">
        <w:rPr>
          <w:sz w:val="12"/>
        </w:rPr>
        <w:t xml:space="preserve">rights </w:t>
      </w:r>
      <w:r w:rsidRPr="00195D43">
        <w:rPr>
          <w:rStyle w:val="StyleBoldUnderline"/>
        </w:rPr>
        <w:t>activists</w:t>
      </w:r>
      <w:r w:rsidRPr="00195D43">
        <w:rPr>
          <w:sz w:val="12"/>
        </w:rPr>
        <w:t xml:space="preserve">, including Amnesty International and the ACLU, </w:t>
      </w:r>
      <w:r w:rsidRPr="00195D43">
        <w:rPr>
          <w:rStyle w:val="StyleBoldUnderline"/>
        </w:rPr>
        <w:t>are imploring him to move decisively</w:t>
      </w:r>
      <w:r w:rsidRPr="00195D43">
        <w:rPr>
          <w:sz w:val="12"/>
        </w:rPr>
        <w:t xml:space="preserve"> to the forefront of world affairs </w:t>
      </w:r>
      <w:r w:rsidRPr="00195D43">
        <w:rPr>
          <w:rStyle w:val="StyleBoldUnderline"/>
        </w:rPr>
        <w:t xml:space="preserve">and take a </w:t>
      </w:r>
      <w:r w:rsidRPr="00195D43">
        <w:rPr>
          <w:rStyle w:val="Emphasis"/>
        </w:rPr>
        <w:t>firm stand in</w:t>
      </w:r>
      <w:r w:rsidRPr="00195D43">
        <w:rPr>
          <w:sz w:val="12"/>
        </w:rPr>
        <w:t xml:space="preserve"> </w:t>
      </w:r>
      <w:r w:rsidRPr="00195D43">
        <w:rPr>
          <w:rStyle w:val="StyleBoldUnderline"/>
        </w:rPr>
        <w:t>order to prevent</w:t>
      </w:r>
      <w:r w:rsidRPr="00195D43">
        <w:rPr>
          <w:sz w:val="12"/>
        </w:rPr>
        <w:t xml:space="preserve"> genocide, </w:t>
      </w:r>
      <w:r w:rsidRPr="00195D43">
        <w:rPr>
          <w:rStyle w:val="StyleBoldUnderline"/>
        </w:rPr>
        <w:t>human rights abuses and terrorism</w:t>
      </w:r>
      <w:r w:rsidRPr="00195D43">
        <w:rPr>
          <w:sz w:val="12"/>
        </w:rPr>
        <w:t>. The goal is morally defensible</w:t>
      </w:r>
      <w:r w:rsidRPr="006E2E12">
        <w:rPr>
          <w:sz w:val="12"/>
        </w:rPr>
        <w:t xml:space="preserve"> — what could be more important than preventing genocide — but it is also one with strategic benefits for the United States. It turns out </w:t>
      </w:r>
      <w:r w:rsidRPr="0048435A">
        <w:rPr>
          <w:rStyle w:val="StyleBoldUnderline"/>
          <w:highlight w:val="yellow"/>
        </w:rPr>
        <w:t xml:space="preserve">the alternative </w:t>
      </w:r>
      <w:r w:rsidRPr="006E2E12">
        <w:rPr>
          <w:rStyle w:val="StyleBoldUnderline"/>
        </w:rPr>
        <w:t xml:space="preserve">to American leadership </w:t>
      </w:r>
      <w:r w:rsidRPr="0048435A">
        <w:rPr>
          <w:rStyle w:val="StyleBoldUnderline"/>
          <w:highlight w:val="yellow"/>
        </w:rPr>
        <w:t xml:space="preserve">is </w:t>
      </w:r>
      <w:r w:rsidRPr="0048435A">
        <w:rPr>
          <w:rStyle w:val="Emphasis"/>
          <w:highlight w:val="yellow"/>
        </w:rPr>
        <w:t>no leadership</w:t>
      </w:r>
      <w:r w:rsidRPr="0048435A">
        <w:rPr>
          <w:rStyle w:val="StyleBoldUnderline"/>
          <w:highlight w:val="yellow"/>
        </w:rPr>
        <w:t xml:space="preserve"> at all</w:t>
      </w:r>
      <w:r w:rsidRPr="006E2E12">
        <w:rPr>
          <w:sz w:val="12"/>
        </w:rPr>
        <w:t xml:space="preserve">, or not much of one. </w:t>
      </w:r>
      <w:r w:rsidRPr="006E2E12">
        <w:rPr>
          <w:rStyle w:val="StyleBoldUnderline"/>
        </w:rPr>
        <w:t xml:space="preserve">Often </w:t>
      </w:r>
      <w:r w:rsidRPr="0048435A">
        <w:rPr>
          <w:rStyle w:val="StyleBoldUnderline"/>
          <w:highlight w:val="yellow"/>
        </w:rPr>
        <w:t xml:space="preserve">that means </w:t>
      </w:r>
      <w:r w:rsidRPr="0048435A">
        <w:rPr>
          <w:rStyle w:val="Emphasis"/>
          <w:highlight w:val="yellow"/>
        </w:rPr>
        <w:t xml:space="preserve">conflicts </w:t>
      </w:r>
      <w:r w:rsidRPr="0048435A">
        <w:rPr>
          <w:rStyle w:val="Emphasis"/>
        </w:rPr>
        <w:t xml:space="preserve">that </w:t>
      </w:r>
      <w:r w:rsidRPr="0048435A">
        <w:rPr>
          <w:rStyle w:val="Emphasis"/>
          <w:sz w:val="28"/>
          <w:szCs w:val="28"/>
          <w:highlight w:val="yellow"/>
        </w:rPr>
        <w:t>spiral out of control with disastrous consequences</w:t>
      </w:r>
      <w:r w:rsidRPr="006E2E12">
        <w:rPr>
          <w:sz w:val="12"/>
        </w:rPr>
        <w:t xml:space="preserve">, as we have seen time and time again. America’s relative power has declined significantly, especially in the last half-decade of economic weakness. </w:t>
      </w:r>
      <w:r w:rsidRPr="006E2E12">
        <w:rPr>
          <w:rStyle w:val="StyleBoldUnderline"/>
        </w:rPr>
        <w:t xml:space="preserve">The </w:t>
      </w:r>
      <w:r w:rsidRPr="0048435A">
        <w:rPr>
          <w:rStyle w:val="StyleBoldUnderline"/>
          <w:highlight w:val="yellow"/>
        </w:rPr>
        <w:t xml:space="preserve">powers </w:t>
      </w:r>
      <w:r w:rsidRPr="00195D43">
        <w:rPr>
          <w:rStyle w:val="StyleBoldUnderline"/>
        </w:rPr>
        <w:t>whose</w:t>
      </w:r>
      <w:r w:rsidRPr="00195D43">
        <w:rPr>
          <w:sz w:val="12"/>
        </w:rPr>
        <w:t xml:space="preserve"> </w:t>
      </w:r>
      <w:r w:rsidRPr="00195D43">
        <w:rPr>
          <w:rStyle w:val="StyleBoldUnderline"/>
        </w:rPr>
        <w:t xml:space="preserve">rise has paralleled </w:t>
      </w:r>
      <w:r w:rsidRPr="006E2E12">
        <w:rPr>
          <w:rStyle w:val="StyleBoldUnderline"/>
        </w:rPr>
        <w:t xml:space="preserve">the American decline, </w:t>
      </w:r>
      <w:r w:rsidRPr="0048435A">
        <w:rPr>
          <w:rStyle w:val="StyleBoldUnderline"/>
          <w:highlight w:val="yellow"/>
        </w:rPr>
        <w:t>such as China</w:t>
      </w:r>
      <w:r w:rsidRPr="0048435A">
        <w:rPr>
          <w:sz w:val="12"/>
          <w:highlight w:val="yellow"/>
        </w:rPr>
        <w:t xml:space="preserve">, </w:t>
      </w:r>
      <w:r w:rsidRPr="0048435A">
        <w:rPr>
          <w:rStyle w:val="StyleBoldUnderline"/>
          <w:highlight w:val="yellow"/>
        </w:rPr>
        <w:t>have shown no inclination to lift a finger</w:t>
      </w:r>
      <w:r w:rsidRPr="006E2E12">
        <w:rPr>
          <w:rStyle w:val="StyleBoldUnderline"/>
        </w:rPr>
        <w:t xml:space="preserve"> in defense of human</w:t>
      </w:r>
      <w:r w:rsidRPr="006E2E12">
        <w:rPr>
          <w:sz w:val="12"/>
        </w:rPr>
        <w:t xml:space="preserve"> rights or for the prevention of conflicts that could devastate civilian populations. </w:t>
      </w:r>
      <w:r w:rsidRPr="006E2E12">
        <w:rPr>
          <w:rStyle w:val="StyleBoldUnderline"/>
        </w:rPr>
        <w:t>As far as China, and still Russia, are concerned, conflicts are a problem only in that they interfere with trade or with strategic alliances.</w:t>
      </w:r>
      <w:r w:rsidRPr="006E2E12">
        <w:rPr>
          <w:sz w:val="12"/>
        </w:rPr>
        <w:t xml:space="preserve"> But the greatest threat, in their view, is a world that gives itself the right to tell other countries to respect freedoms, because they might later come calling in places like Tibet. As the United States’ ability to shape events diminished, it sought to rely more on international organizations and multilateral partnerships. But time and time again it has become clear that, as Bill Clinton’s Secretary of State Madeleine Albright put it back in the days of the war in Bosnia, America is “the indispensable nation.” Back then, Albright was arguing that the United States should step in and stop the slaughter in the Balkans. The massacres ended rather quickly after U.S. fighter planes started slicing across the sky. </w:t>
      </w:r>
      <w:r w:rsidRPr="006E2E12">
        <w:rPr>
          <w:rStyle w:val="StyleBoldUnderline"/>
        </w:rPr>
        <w:t>In many quarters, American military power is viewed with suspicion</w:t>
      </w:r>
      <w:r w:rsidRPr="006E2E12">
        <w:rPr>
          <w:sz w:val="12"/>
        </w:rPr>
        <w:t xml:space="preserve">. And that’s understandable. But even on the left, among those who care deeply about the suffering of human beings of all nationalities regardless of who their tormentors are, the view that the United States is indispensable is growing. </w:t>
      </w:r>
      <w:r w:rsidRPr="0048435A">
        <w:rPr>
          <w:rStyle w:val="StyleBoldUnderline"/>
          <w:highlight w:val="yellow"/>
        </w:rPr>
        <w:t xml:space="preserve">They don’t want to see American soldiers </w:t>
      </w:r>
      <w:r w:rsidRPr="00195D43">
        <w:rPr>
          <w:rStyle w:val="StyleBoldUnderline"/>
        </w:rPr>
        <w:t xml:space="preserve">marching across the globe, </w:t>
      </w:r>
      <w:r w:rsidRPr="0048435A">
        <w:rPr>
          <w:rStyle w:val="StyleBoldUnderline"/>
          <w:highlight w:val="yellow"/>
        </w:rPr>
        <w:t>but they</w:t>
      </w:r>
      <w:r w:rsidRPr="0048435A">
        <w:rPr>
          <w:sz w:val="12"/>
          <w:highlight w:val="yellow"/>
        </w:rPr>
        <w:t xml:space="preserve"> </w:t>
      </w:r>
      <w:r w:rsidRPr="0048435A">
        <w:rPr>
          <w:rStyle w:val="StyleBoldUnderline"/>
          <w:highlight w:val="yellow"/>
        </w:rPr>
        <w:t xml:space="preserve">want to see America </w:t>
      </w:r>
      <w:r w:rsidRPr="006E2E12">
        <w:rPr>
          <w:rStyle w:val="StyleBoldUnderline"/>
        </w:rPr>
        <w:t xml:space="preserve">prevent and </w:t>
      </w:r>
      <w:r w:rsidRPr="00195D43">
        <w:rPr>
          <w:rStyle w:val="StyleBoldUnderline"/>
        </w:rPr>
        <w:t xml:space="preserve">solve conflicts and </w:t>
      </w:r>
      <w:r w:rsidRPr="0048435A">
        <w:rPr>
          <w:rStyle w:val="Emphasis"/>
          <w:highlight w:val="yellow"/>
        </w:rPr>
        <w:t>lead the international community</w:t>
      </w:r>
      <w:r w:rsidRPr="006E2E12">
        <w:rPr>
          <w:sz w:val="12"/>
        </w:rPr>
        <w:t xml:space="preserve"> to a consensus that human-rights matter. Amnesty International and the ACLU joined in a group of 22 well-known organizations and individuals who recently released a detailed study of the human-rights challenges facing the world — and the American president. They listed the top 10, along with a plaintive appeal that whoever sits in the Oval Office next year should embrace America’s leadership position. They didn’t call for the United States to act alone and didn’t necessarily call for military intervention of any kind, but they noted that </w:t>
      </w:r>
      <w:r w:rsidRPr="0048435A">
        <w:rPr>
          <w:sz w:val="12"/>
          <w:highlight w:val="yellow"/>
        </w:rPr>
        <w:t>“</w:t>
      </w:r>
      <w:r w:rsidRPr="0048435A">
        <w:rPr>
          <w:rStyle w:val="Emphasis"/>
          <w:highlight w:val="yellow"/>
        </w:rPr>
        <w:t xml:space="preserve">U.S. leadership is critical to </w:t>
      </w:r>
      <w:r w:rsidRPr="00195D43">
        <w:rPr>
          <w:rStyle w:val="Emphasis"/>
        </w:rPr>
        <w:t xml:space="preserve">effectively </w:t>
      </w:r>
      <w:r w:rsidRPr="00195D43">
        <w:rPr>
          <w:rStyle w:val="Emphasis"/>
          <w:highlight w:val="yellow"/>
        </w:rPr>
        <w:t>address international</w:t>
      </w:r>
      <w:r w:rsidRPr="006E2E12">
        <w:rPr>
          <w:rStyle w:val="Emphasis"/>
        </w:rPr>
        <w:t xml:space="preserve"> human-</w:t>
      </w:r>
      <w:r w:rsidRPr="0048435A">
        <w:rPr>
          <w:rStyle w:val="Emphasis"/>
          <w:highlight w:val="yellow"/>
        </w:rPr>
        <w:t>rights issues</w:t>
      </w:r>
      <w:r w:rsidRPr="006E2E12">
        <w:rPr>
          <w:sz w:val="12"/>
        </w:rPr>
        <w:t>.” They recommended 10 policies, beginning with the need to “Prioritize U.S. leadership on international norms and universality of human rights.” Not everyone will agree with their second policy recommendation, that America “Act to prevent genocide and mass atrocities,” or the next one, that Washington “Pursue policies that protect people from the threat of terrorism</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 xml:space="preserve">” Ideally, </w:t>
      </w:r>
      <w:r w:rsidRPr="006E2E12">
        <w:rPr>
          <w:rStyle w:val="StyleBoldUnderline"/>
        </w:rPr>
        <w:t xml:space="preserve">American </w:t>
      </w:r>
      <w:r w:rsidRPr="0048435A">
        <w:rPr>
          <w:rStyle w:val="StyleBoldUnderline"/>
          <w:highlight w:val="yellow"/>
        </w:rPr>
        <w:t>actions</w:t>
      </w:r>
      <w:r w:rsidRPr="0048435A">
        <w:rPr>
          <w:sz w:val="12"/>
          <w:highlight w:val="yellow"/>
        </w:rPr>
        <w:t xml:space="preserve"> </w:t>
      </w:r>
      <w:r w:rsidRPr="006E2E12">
        <w:rPr>
          <w:sz w:val="12"/>
        </w:rPr>
        <w:t xml:space="preserve">to prevent genocide and human-rights abuses </w:t>
      </w:r>
      <w:r w:rsidRPr="0048435A">
        <w:rPr>
          <w:rStyle w:val="StyleBoldUnderline"/>
          <w:highlight w:val="yellow"/>
        </w:rPr>
        <w:t>would not require military action</w:t>
      </w:r>
      <w:r w:rsidRPr="0048435A">
        <w:rPr>
          <w:sz w:val="12"/>
          <w:highlight w:val="yellow"/>
        </w:rPr>
        <w:t xml:space="preserve">. </w:t>
      </w:r>
      <w:r w:rsidRPr="0048435A">
        <w:rPr>
          <w:rStyle w:val="StyleBoldUnderline"/>
          <w:highlight w:val="yellow"/>
        </w:rPr>
        <w:t>Making them a priority</w:t>
      </w:r>
      <w:r w:rsidRPr="0048435A">
        <w:rPr>
          <w:sz w:val="12"/>
          <w:highlight w:val="yellow"/>
        </w:rPr>
        <w:t xml:space="preserve"> </w:t>
      </w:r>
      <w:r w:rsidRPr="0048435A">
        <w:rPr>
          <w:rStyle w:val="Emphasis"/>
          <w:highlight w:val="yellow"/>
        </w:rPr>
        <w:t>would enlist international support</w:t>
      </w:r>
      <w:r w:rsidRPr="0048435A">
        <w:rPr>
          <w:sz w:val="12"/>
          <w:highlight w:val="yellow"/>
        </w:rPr>
        <w:t xml:space="preserve"> </w:t>
      </w:r>
      <w:r w:rsidRPr="0048435A">
        <w:rPr>
          <w:rStyle w:val="StyleBoldUnderline"/>
          <w:highlight w:val="yellow"/>
        </w:rPr>
        <w:t xml:space="preserve">and </w:t>
      </w:r>
      <w:r w:rsidRPr="0048435A">
        <w:rPr>
          <w:rStyle w:val="Emphasis"/>
          <w:highlight w:val="yellow"/>
        </w:rPr>
        <w:t xml:space="preserve">help countries </w:t>
      </w:r>
      <w:r w:rsidRPr="006E2E12">
        <w:rPr>
          <w:rStyle w:val="Emphasis"/>
        </w:rPr>
        <w:t xml:space="preserve">everywhere </w:t>
      </w:r>
      <w:r w:rsidRPr="0048435A">
        <w:rPr>
          <w:rStyle w:val="Emphasis"/>
          <w:highlight w:val="yellow"/>
        </w:rPr>
        <w:t xml:space="preserve">internalize rules </w:t>
      </w:r>
      <w:r w:rsidRPr="006E2E12">
        <w:rPr>
          <w:rStyle w:val="Emphasis"/>
        </w:rPr>
        <w:t>of behavior</w:t>
      </w:r>
      <w:r w:rsidRPr="006E2E12">
        <w:rPr>
          <w:rStyle w:val="StyleBoldUnderline"/>
        </w:rPr>
        <w:t xml:space="preserve">, </w:t>
      </w:r>
      <w:r w:rsidRPr="0048435A">
        <w:rPr>
          <w:rStyle w:val="StyleBoldUnderline"/>
          <w:highlight w:val="yellow"/>
        </w:rPr>
        <w:t xml:space="preserve">and </w:t>
      </w:r>
      <w:r w:rsidRPr="0048435A">
        <w:rPr>
          <w:rStyle w:val="Emphasis"/>
          <w:highlight w:val="yellow"/>
        </w:rPr>
        <w:t>send a message that violating them could have consequences</w:t>
      </w:r>
      <w:r w:rsidRPr="006E2E12">
        <w:rPr>
          <w:rStyle w:val="Emphasis"/>
        </w:rPr>
        <w:t>.</w:t>
      </w:r>
      <w:r w:rsidRPr="006E2E12">
        <w:rPr>
          <w:sz w:val="12"/>
        </w:rPr>
        <w:t xml:space="preserve"> For that, however, there really must be consequences. That includes international condemnation, economic sanctions and, as a final resort, the use of force. The authors of the human-rights paper correctly argue that a policy with a strong focus on human rights makes sense strategically. It’s an argument others, including Albright, have made many times before. </w:t>
      </w:r>
      <w:r w:rsidRPr="00195D43">
        <w:rPr>
          <w:rStyle w:val="StyleBoldUnderline"/>
        </w:rPr>
        <w:t>When the United States stands for the dignity of individuals against the worst abuses of tyrants,</w:t>
      </w:r>
      <w:r w:rsidRPr="006E2E12">
        <w:rPr>
          <w:rStyle w:val="StyleBoldUnderline"/>
        </w:rPr>
        <w:t xml:space="preserve"> </w:t>
      </w:r>
      <w:r w:rsidRPr="0048435A">
        <w:rPr>
          <w:rStyle w:val="StyleBoldUnderline"/>
          <w:highlight w:val="yellow"/>
        </w:rPr>
        <w:t xml:space="preserve">it strengthens its moral core and it </w:t>
      </w:r>
      <w:r w:rsidRPr="0048435A">
        <w:rPr>
          <w:rStyle w:val="Emphasis"/>
          <w:highlight w:val="yellow"/>
        </w:rPr>
        <w:t>becomes a magnet for international support</w:t>
      </w:r>
      <w:r w:rsidRPr="006E2E12">
        <w:rPr>
          <w:sz w:val="12"/>
        </w:rPr>
        <w:t>. Doing this is not always easy. It can create enormous practical dilemmas. Still, both Romney and Obama would do well to listen to this group’s advice.</w:t>
      </w:r>
    </w:p>
    <w:p w:rsidR="002E6673" w:rsidRPr="00A53E1F" w:rsidRDefault="002E6673" w:rsidP="002E6673">
      <w:pPr>
        <w:pStyle w:val="Heading4"/>
      </w:pPr>
      <w:r>
        <w:t>The impact is global war</w:t>
      </w:r>
    </w:p>
    <w:p w:rsidR="002E6673" w:rsidRDefault="002E6673" w:rsidP="002E6673">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2E6673" w:rsidRPr="007D495A" w:rsidRDefault="002E6673" w:rsidP="002E6673"/>
    <w:p w:rsidR="002E6673" w:rsidRPr="000C116D" w:rsidRDefault="002E6673" w:rsidP="002E6673">
      <w:pPr>
        <w:pStyle w:val="card"/>
        <w:ind w:left="0"/>
        <w:rPr>
          <w:sz w:val="16"/>
        </w:rPr>
      </w:pPr>
      <w:r w:rsidRPr="000C116D">
        <w:rPr>
          <w:rStyle w:val="underline"/>
        </w:rPr>
        <w:t>This</w:t>
      </w:r>
      <w:r w:rsidRPr="000C116D">
        <w:rPr>
          <w:sz w:val="16"/>
        </w:rPr>
        <w:t xml:space="preserve"> Article </w:t>
      </w:r>
      <w:r w:rsidRPr="000C116D">
        <w:rPr>
          <w:rStyle w:val="underline"/>
        </w:rPr>
        <w:t>presents a strategic</w:t>
      </w:r>
      <w:r w:rsidRPr="000C116D">
        <w:rPr>
          <w:sz w:val="16"/>
        </w:rPr>
        <w:t>--as opposed to ideological or normative--</w:t>
      </w:r>
      <w:r w:rsidRPr="000C116D">
        <w:rPr>
          <w:rStyle w:val="underline"/>
        </w:rPr>
        <w:t xml:space="preserve">argument that the promotion of human </w:t>
      </w:r>
      <w:r w:rsidRPr="000C116D">
        <w:rPr>
          <w:rStyle w:val="underline"/>
          <w:highlight w:val="yellow"/>
        </w:rPr>
        <w:t>rights should be</w:t>
      </w:r>
      <w:r w:rsidRPr="000C116D">
        <w:rPr>
          <w:rStyle w:val="underline"/>
        </w:rPr>
        <w:t xml:space="preserve"> given a more </w:t>
      </w:r>
      <w:r w:rsidRPr="000C116D">
        <w:rPr>
          <w:rStyle w:val="underline"/>
          <w:highlight w:val="yellow"/>
        </w:rPr>
        <w:t>prominent</w:t>
      </w:r>
      <w:r w:rsidRPr="000C116D">
        <w:rPr>
          <w:rStyle w:val="underline"/>
        </w:rPr>
        <w:t xml:space="preserve"> place </w:t>
      </w:r>
      <w:r w:rsidRPr="000C116D">
        <w:rPr>
          <w:rStyle w:val="underline"/>
          <w:highlight w:val="yellow"/>
        </w:rPr>
        <w:t>in U.S. foreign policy</w:t>
      </w:r>
      <w:r w:rsidRPr="000C116D">
        <w:rPr>
          <w:rStyle w:val="underline"/>
        </w:rPr>
        <w:t>.</w:t>
      </w:r>
      <w:r w:rsidRPr="000C116D">
        <w:rPr>
          <w:sz w:val="16"/>
        </w:rPr>
        <w:t xml:space="preserve"> It does so </w:t>
      </w:r>
      <w:r w:rsidRPr="000C116D">
        <w:rPr>
          <w:rStyle w:val="underline"/>
        </w:rPr>
        <w:t>by</w:t>
      </w:r>
      <w:r w:rsidRPr="000C116D">
        <w:rPr>
          <w:sz w:val="16"/>
        </w:rPr>
        <w:t xml:space="preserve"> </w:t>
      </w:r>
      <w:r w:rsidRPr="000C116D">
        <w:rPr>
          <w:rStyle w:val="underline"/>
          <w:highlight w:val="yellow"/>
        </w:rPr>
        <w:t>suggesting a</w:t>
      </w:r>
      <w:r w:rsidRPr="000C116D">
        <w:rPr>
          <w:sz w:val="16"/>
          <w:highlight w:val="yellow"/>
        </w:rPr>
        <w:t xml:space="preserve"> </w:t>
      </w:r>
      <w:r w:rsidRPr="000C116D">
        <w:rPr>
          <w:rStyle w:val="Emphasis"/>
          <w:highlight w:val="yellow"/>
        </w:rPr>
        <w:t>correlation between</w:t>
      </w:r>
      <w:r w:rsidRPr="000C116D">
        <w:rPr>
          <w:rStyle w:val="Emphasis"/>
        </w:rPr>
        <w:t xml:space="preserve"> the</w:t>
      </w:r>
      <w:r w:rsidRPr="000C116D">
        <w:rPr>
          <w:sz w:val="16"/>
        </w:rPr>
        <w:t xml:space="preserve"> domestic </w:t>
      </w:r>
      <w:r w:rsidRPr="000C116D">
        <w:rPr>
          <w:rStyle w:val="Emphasis"/>
        </w:rPr>
        <w:t xml:space="preserve">human </w:t>
      </w:r>
      <w:r w:rsidRPr="000C116D">
        <w:rPr>
          <w:rStyle w:val="Emphasis"/>
          <w:highlight w:val="yellow"/>
        </w:rPr>
        <w:t xml:space="preserve">rights </w:t>
      </w:r>
      <w:r w:rsidRPr="000C116D">
        <w:rPr>
          <w:rStyle w:val="Emphasis"/>
        </w:rPr>
        <w:t xml:space="preserve">practices of states </w:t>
      </w:r>
      <w:r w:rsidRPr="000C116D">
        <w:rPr>
          <w:rStyle w:val="Emphasis"/>
          <w:highlight w:val="yellow"/>
        </w:rPr>
        <w:t xml:space="preserve">and </w:t>
      </w:r>
      <w:r w:rsidRPr="000C116D">
        <w:rPr>
          <w:rStyle w:val="Emphasis"/>
        </w:rPr>
        <w:t xml:space="preserve">their propensity to engage in </w:t>
      </w:r>
      <w:r w:rsidRPr="000C116D">
        <w:rPr>
          <w:rStyle w:val="Emphasis"/>
          <w:highlight w:val="yellow"/>
        </w:rPr>
        <w:t xml:space="preserve">aggressive </w:t>
      </w:r>
      <w:r w:rsidRPr="000C116D">
        <w:rPr>
          <w:rStyle w:val="Emphasis"/>
        </w:rPr>
        <w:t xml:space="preserve">international </w:t>
      </w:r>
      <w:r w:rsidRPr="000C116D">
        <w:rPr>
          <w:rStyle w:val="Emphasis"/>
          <w:highlight w:val="yellow"/>
        </w:rPr>
        <w:t>conduct</w:t>
      </w:r>
      <w:r w:rsidRPr="000C116D">
        <w:rPr>
          <w:sz w:val="16"/>
        </w:rPr>
        <w:t xml:space="preserve">. Among the chief threats to U.S. national security are acts of aggression by other states. </w:t>
      </w:r>
      <w:r w:rsidRPr="000C116D">
        <w:rPr>
          <w:rStyle w:val="underline"/>
        </w:rPr>
        <w:t>Aggressive acts of war may directly endanger the U</w:t>
      </w:r>
      <w:r w:rsidRPr="000C116D">
        <w:rPr>
          <w:sz w:val="16"/>
        </w:rPr>
        <w:t xml:space="preserve">nited </w:t>
      </w:r>
      <w:r w:rsidRPr="000C116D">
        <w:rPr>
          <w:rStyle w:val="underline"/>
        </w:rPr>
        <w:t>S</w:t>
      </w:r>
      <w:r w:rsidRPr="000C116D">
        <w:rPr>
          <w:sz w:val="16"/>
        </w:rPr>
        <w:t xml:space="preserve">tates, as did the Japanese bombing of Pearl Harbor in 1941, </w:t>
      </w:r>
      <w:r w:rsidRPr="000C116D">
        <w:rPr>
          <w:rStyle w:val="underline"/>
        </w:rPr>
        <w:t>or they may require U.S. military action overseas</w:t>
      </w:r>
      <w:r w:rsidRPr="000C116D">
        <w:rPr>
          <w:sz w:val="16"/>
        </w:rPr>
        <w:t xml:space="preserve">, as in Kuwait fifty years later. Evidence from the post-Cold War period  [*250]  indicates that </w:t>
      </w:r>
      <w:r w:rsidRPr="000C116D">
        <w:rPr>
          <w:rStyle w:val="underline"/>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Pr>
        <w:t xml:space="preserve">uman </w:t>
      </w:r>
      <w:r w:rsidRPr="000C116D">
        <w:rPr>
          <w:rStyle w:val="Box"/>
          <w:highlight w:val="yellow"/>
        </w:rPr>
        <w:t>r</w:t>
      </w:r>
      <w:r w:rsidRPr="000C116D">
        <w:rPr>
          <w:rStyle w:val="underline"/>
        </w:rPr>
        <w:t xml:space="preserve">ights </w:t>
      </w:r>
      <w:r w:rsidRPr="000C116D">
        <w:rPr>
          <w:rStyle w:val="underline"/>
          <w:highlight w:val="yellow"/>
        </w:rPr>
        <w:t>are</w:t>
      </w:r>
      <w:r w:rsidRPr="000C116D">
        <w:rPr>
          <w:sz w:val="16"/>
        </w:rPr>
        <w:t xml:space="preserve"> also </w:t>
      </w:r>
      <w:r w:rsidRPr="000C116D">
        <w:rPr>
          <w:rStyle w:val="Emphasis"/>
        </w:rPr>
        <w:t xml:space="preserve">those </w:t>
      </w:r>
      <w:r w:rsidRPr="000C116D">
        <w:rPr>
          <w:rStyle w:val="Emphasis"/>
          <w:highlight w:val="yellow"/>
        </w:rPr>
        <w:t>most likely to engage in aggression</w:t>
      </w:r>
      <w:r w:rsidRPr="000C116D">
        <w:rPr>
          <w:sz w:val="16"/>
        </w:rPr>
        <w:t xml:space="preserve">. To the degree that </w:t>
      </w:r>
      <w:r w:rsidRPr="000C116D">
        <w:rPr>
          <w:rStyle w:val="Emphasis"/>
          <w:highlight w:val="yellow"/>
        </w:rPr>
        <w:t>improvements</w:t>
      </w:r>
      <w:r w:rsidRPr="000C116D">
        <w:rPr>
          <w:rStyle w:val="Emphasis"/>
        </w:rPr>
        <w:t xml:space="preserve"> in</w:t>
      </w:r>
      <w:r w:rsidRPr="000C116D">
        <w:rPr>
          <w:sz w:val="16"/>
        </w:rPr>
        <w:t xml:space="preserve"> various </w:t>
      </w:r>
      <w:r w:rsidRPr="000C116D">
        <w:rPr>
          <w:rStyle w:val="Emphasis"/>
        </w:rPr>
        <w:t xml:space="preserve">states' human rights records </w:t>
      </w:r>
      <w:r w:rsidRPr="000C116D">
        <w:rPr>
          <w:rStyle w:val="Emphasis"/>
          <w:highlight w:val="yellow"/>
        </w:rPr>
        <w:t xml:space="preserve">decrease the likelihood of </w:t>
      </w:r>
      <w:r w:rsidRPr="000C116D">
        <w:rPr>
          <w:rStyle w:val="Emphasis"/>
        </w:rPr>
        <w:t xml:space="preserve">aggressive </w:t>
      </w:r>
      <w:r w:rsidRPr="000C116D">
        <w:rPr>
          <w:rStyle w:val="Emphasis"/>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Pr>
        <w:t>a state's domestic human rights policy appears to be</w:t>
      </w:r>
      <w:r w:rsidRPr="000C116D">
        <w:rPr>
          <w:sz w:val="16"/>
        </w:rPr>
        <w:t xml:space="preserve"> </w:t>
      </w:r>
      <w:r w:rsidRPr="000C116D">
        <w:rPr>
          <w:rStyle w:val="Emphasis"/>
        </w:rPr>
        <w:t>a telling indicator of</w:t>
      </w:r>
      <w:r w:rsidRPr="000C116D">
        <w:rPr>
          <w:sz w:val="16"/>
        </w:rPr>
        <w:t xml:space="preserve"> that state's </w:t>
      </w:r>
      <w:r w:rsidRPr="000C116D">
        <w:rPr>
          <w:rStyle w:val="Emphasis"/>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highlight w:val="yellow"/>
        </w:rPr>
        <w:t>it addresses the</w:t>
      </w:r>
      <w:r w:rsidRPr="000C116D">
        <w:rPr>
          <w:rStyle w:val="underline"/>
        </w:rPr>
        <w:t xml:space="preserve"> particular </w:t>
      </w:r>
      <w:r w:rsidRPr="000C116D">
        <w:rPr>
          <w:rStyle w:val="underline"/>
          <w:highlight w:val="yellow"/>
        </w:rPr>
        <w:t xml:space="preserve">threat of </w:t>
      </w:r>
      <w:r w:rsidRPr="000C116D">
        <w:rPr>
          <w:rStyle w:val="underline"/>
        </w:rPr>
        <w:t xml:space="preserve">human </w:t>
      </w:r>
      <w:r w:rsidRPr="000C116D">
        <w:rPr>
          <w:rStyle w:val="underline"/>
          <w:highlight w:val="yellow"/>
        </w:rPr>
        <w:t xml:space="preserve">rights abusing states </w:t>
      </w:r>
      <w:r w:rsidRPr="000C116D">
        <w:rPr>
          <w:rStyle w:val="Emphasis"/>
          <w:highlight w:val="yellow"/>
        </w:rPr>
        <w:t>obtaining</w:t>
      </w:r>
      <w:r w:rsidRPr="000C116D">
        <w:rPr>
          <w:rStyle w:val="underline"/>
        </w:rPr>
        <w:t xml:space="preserve"> weapons of mass destruction</w:t>
      </w:r>
      <w:r w:rsidRPr="000C116D">
        <w:rPr>
          <w:sz w:val="16"/>
        </w:rPr>
        <w:t xml:space="preserve"> (</w:t>
      </w:r>
      <w:r w:rsidRPr="000C116D">
        <w:rPr>
          <w:rStyle w:val="Emphasis"/>
          <w:highlight w:val="yellow"/>
        </w:rPr>
        <w:t>WMD</w:t>
      </w:r>
      <w:r w:rsidRPr="000C116D">
        <w:rPr>
          <w:sz w:val="16"/>
        </w:rPr>
        <w:t>). Finally, it offers a mechanism for U.S.-U.N. cooperation on human rights issues.</w:t>
      </w:r>
    </w:p>
    <w:p w:rsidR="002E6673" w:rsidRDefault="002E6673" w:rsidP="002E6673">
      <w:pPr>
        <w:pStyle w:val="Heading4"/>
      </w:pPr>
      <w:r>
        <w:t>Leadership solves extinction</w:t>
      </w:r>
    </w:p>
    <w:p w:rsidR="002E6673" w:rsidRDefault="002E6673" w:rsidP="002E6673">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2E6673" w:rsidRDefault="002E6673" w:rsidP="002E6673"/>
    <w:p w:rsidR="002E6673" w:rsidRPr="000C116D" w:rsidRDefault="002E6673" w:rsidP="002E6673">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w:t>
      </w:r>
      <w:r w:rsidRPr="00195D43">
        <w:rPr>
          <w:rStyle w:val="StyleBoldUnderline"/>
        </w:rPr>
        <w:t xml:space="preserve">of power </w:t>
      </w:r>
      <w:r w:rsidRPr="000C116D">
        <w:rPr>
          <w:rStyle w:val="StyleBoldUnderline"/>
          <w:highlight w:val="yellow"/>
        </w:rPr>
        <w:t xml:space="preserve">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t>
      </w:r>
      <w:r w:rsidRPr="00195D43">
        <w:rPr>
          <w:rStyle w:val="StyleBoldUnderline"/>
        </w:rPr>
        <w:t xml:space="preserve">with US </w:t>
      </w:r>
      <w:r w:rsidRPr="000C116D">
        <w:rPr>
          <w:rStyle w:val="StyleBoldUnderline"/>
          <w:highlight w:val="yellow"/>
        </w:rPr>
        <w:t xml:space="preserve">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195D43">
        <w:rPr>
          <w:rStyle w:val="StyleBoldUnderline"/>
        </w:rPr>
        <w:t xml:space="preserve">creating a status quo that </w:t>
      </w:r>
      <w:r w:rsidRPr="000C116D">
        <w:rPr>
          <w:rStyle w:val="StyleBoldUnderline"/>
        </w:rPr>
        <w:t xml:space="preserve">has </w:t>
      </w:r>
      <w:r w:rsidRPr="000C116D">
        <w:rPr>
          <w:rStyle w:val="Emphasis"/>
        </w:rPr>
        <w:t xml:space="preserve">tended </w:t>
      </w:r>
      <w:r w:rsidRPr="00195D43">
        <w:rPr>
          <w:rStyle w:val="Emphasis"/>
          <w:highlight w:val="yellow"/>
        </w:rPr>
        <w:t xml:space="preserve">to mute </w:t>
      </w:r>
      <w:r w:rsidRPr="000C116D">
        <w:rPr>
          <w:rStyle w:val="Emphasis"/>
          <w:highlight w:val="yellow"/>
        </w:rPr>
        <w:t>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heg</w:t>
      </w:r>
      <w:r w:rsidRPr="00195D43">
        <w:rPr>
          <w:rStyle w:val="StyleBoldUnderline"/>
        </w:rPr>
        <w:t xml:space="preserve">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 xml:space="preserve">result in </w:t>
      </w:r>
      <w:r w:rsidRPr="00195D43">
        <w:rPr>
          <w:rStyle w:val="Emphasis"/>
        </w:rPr>
        <w:t xml:space="preserve">military </w:t>
      </w:r>
      <w:r w:rsidRPr="000C116D">
        <w:rPr>
          <w:rStyle w:val="Emphasis"/>
          <w:highlight w:val="yellow"/>
        </w:rPr>
        <w:t>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 xml:space="preserve">what will happen to these advances as America’s influence declines? Given that America’s authority, although sullied at times, has benefited people across much of Latin America, Central and Eastern Europe, the Balkans, as well as parts of Africa and, quite extensively, Asia, </w:t>
      </w:r>
      <w:r w:rsidRPr="00195D43">
        <w:rPr>
          <w:rStyle w:val="StyleBoldUnderline"/>
          <w:highlight w:val="yellow"/>
        </w:rPr>
        <w:t>the</w:t>
      </w:r>
      <w:r w:rsidRPr="000C116D">
        <w:rPr>
          <w:rStyle w:val="StyleBoldUnderline"/>
        </w:rPr>
        <w:t xml:space="preserve"> answer to this question could affect global society in a profoundly detrimental way.</w:t>
      </w:r>
      <w:r w:rsidRPr="000C116D">
        <w:rPr>
          <w:sz w:val="12"/>
        </w:rPr>
        <w:t xml:space="preserve"> Public imagination and </w:t>
      </w:r>
      <w:r w:rsidRPr="000C116D">
        <w:rPr>
          <w:rStyle w:val="StyleBoldUnderline"/>
        </w:rPr>
        <w:t xml:space="preserve">academia have </w:t>
      </w:r>
      <w:r w:rsidRPr="00195D43">
        <w:rPr>
          <w:rStyle w:val="StyleBoldUnderline"/>
        </w:rPr>
        <w:t xml:space="preserve">anticipated that a post-hegemonic </w:t>
      </w:r>
      <w:r w:rsidRPr="000C116D">
        <w:rPr>
          <w:rStyle w:val="StyleBoldUnderline"/>
          <w:highlight w:val="yellow"/>
        </w:rPr>
        <w:t>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2E6673" w:rsidRDefault="002E6673" w:rsidP="002E6673">
      <w:pPr>
        <w:pStyle w:val="Heading4"/>
      </w:pPr>
      <w:r>
        <w:t>Scenario Two: Legal Crises</w:t>
      </w:r>
    </w:p>
    <w:p w:rsidR="002E6673" w:rsidRPr="003E6A0E" w:rsidRDefault="002E6673" w:rsidP="002E6673">
      <w:pPr>
        <w:pStyle w:val="Heading4"/>
        <w:rPr>
          <w:u w:val="single"/>
        </w:rPr>
      </w:pPr>
      <w:r>
        <w:t xml:space="preserve">Obama’s white paper defended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2E6673" w:rsidRDefault="002E6673" w:rsidP="002E6673">
      <w:r w:rsidRPr="00183E53">
        <w:rPr>
          <w:rStyle w:val="StyleStyleBold12pt"/>
        </w:rPr>
        <w:t>Feldman 13</w:t>
      </w:r>
      <w:r>
        <w:t xml:space="preserve"> (Noah, Professor of Constitutional and International Law – Harvard University, “Obama’s Drone Attack on Your Due Process,” Bloomberg, 2-8, </w:t>
      </w:r>
      <w:hyperlink r:id="rId10" w:history="1">
        <w:r w:rsidRPr="00275910">
          <w:rPr>
            <w:rStyle w:val="Hyperlink"/>
          </w:rPr>
          <w:t>http://www.bloomberg.com/news/2013-02-08/obama-s-drone-attack-on-your-due-process.html</w:t>
        </w:r>
      </w:hyperlink>
      <w:r>
        <w:t>)</w:t>
      </w:r>
    </w:p>
    <w:p w:rsidR="002E6673" w:rsidRDefault="002E6673" w:rsidP="002E6673">
      <w:r>
        <w:t>*gender modified</w:t>
      </w:r>
    </w:p>
    <w:p w:rsidR="002E6673" w:rsidRDefault="002E6673" w:rsidP="002E6673"/>
    <w:p w:rsidR="002E6673" w:rsidRPr="00E70EC6" w:rsidRDefault="002E6673" w:rsidP="002E6673">
      <w:pPr>
        <w:rPr>
          <w:sz w:val="14"/>
        </w:rPr>
      </w:pPr>
      <w:r w:rsidRPr="00DA3584">
        <w:rPr>
          <w:rStyle w:val="StyleBoldUnderline"/>
          <w:highlight w:val="yellow"/>
        </w:rPr>
        <w:t>The biggest problem with</w:t>
      </w:r>
      <w:r w:rsidRPr="00E70EC6">
        <w:rPr>
          <w:sz w:val="14"/>
        </w:rPr>
        <w:t xml:space="preserve"> the recently disclosed </w:t>
      </w:r>
      <w:r w:rsidRPr="00DA3584">
        <w:rPr>
          <w:rStyle w:val="StyleBoldUnderline"/>
          <w:highlight w:val="yellow"/>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the </w:t>
      </w:r>
      <w:r w:rsidRPr="000C116D">
        <w:rPr>
          <w:rStyle w:val="StyleBoldUnderline"/>
          <w:highlight w:val="yellow"/>
        </w:rPr>
        <w:t>meaning of due process</w:t>
      </w:r>
      <w:r w:rsidRPr="00DA3584">
        <w:rPr>
          <w:sz w:val="14"/>
          <w:highlight w:val="yellow"/>
        </w:rPr>
        <w:t>.</w:t>
      </w:r>
    </w:p>
    <w:p w:rsidR="002E6673" w:rsidRPr="00E70EC6" w:rsidRDefault="002E6673" w:rsidP="002E6673">
      <w:pPr>
        <w:rPr>
          <w:sz w:val="14"/>
        </w:rPr>
      </w:pPr>
      <w:r w:rsidRPr="00E70EC6">
        <w:rPr>
          <w:sz w:val="14"/>
        </w:rPr>
        <w:t>Fortunately, as seen during John Brennan’s confirmation hearing for Central Intelligence Agency director, Congress is starting to notice.</w:t>
      </w:r>
    </w:p>
    <w:p w:rsidR="002E6673" w:rsidRPr="00E70EC6" w:rsidRDefault="002E6673" w:rsidP="002E6673">
      <w:pPr>
        <w:rPr>
          <w:sz w:val="14"/>
        </w:rPr>
      </w:pPr>
      <w:r w:rsidRPr="00DA3584">
        <w:rPr>
          <w:rStyle w:val="StyleBoldUnderline"/>
          <w:highlight w:val="yellow"/>
        </w:rPr>
        <w:t>Due process is the</w:t>
      </w:r>
      <w:r w:rsidRPr="00183E53">
        <w:rPr>
          <w:rStyle w:val="StyleBoldUnderline"/>
        </w:rPr>
        <w:t xml:space="preserve"> oldest and </w:t>
      </w:r>
      <w:r w:rsidRPr="00DA3584">
        <w:rPr>
          <w:rStyle w:val="Emphasis"/>
          <w:highlight w:val="yellow"/>
        </w:rPr>
        <w:t>most 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2E6673" w:rsidRPr="00E70EC6" w:rsidRDefault="002E6673" w:rsidP="002E6673">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the </w:t>
      </w:r>
      <w:r w:rsidRPr="00DA3584">
        <w:rPr>
          <w:rStyle w:val="StyleBoldUnderline"/>
          <w:highlight w:val="yellow"/>
        </w:rPr>
        <w:t>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2E6673" w:rsidRPr="00E70EC6" w:rsidRDefault="002E6673" w:rsidP="002E6673">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2E6673" w:rsidRPr="00D777B6" w:rsidRDefault="002E6673" w:rsidP="002E6673">
      <w:pPr>
        <w:rPr>
          <w:sz w:val="14"/>
        </w:rPr>
      </w:pPr>
      <w:r w:rsidRPr="00D777B6">
        <w:rPr>
          <w:sz w:val="14"/>
        </w:rPr>
        <w:t>Generous Idea</w:t>
      </w:r>
    </w:p>
    <w:p w:rsidR="002E6673" w:rsidRPr="00E70EC6" w:rsidRDefault="002E6673" w:rsidP="002E6673">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2E6673" w:rsidRPr="000C116D" w:rsidRDefault="002E6673" w:rsidP="002E6673">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195D43">
        <w:rPr>
          <w:rStyle w:val="StyleBoldUnderline"/>
        </w:rPr>
        <w:t>once you consider due process</w:t>
      </w:r>
      <w:r w:rsidRPr="00195D43">
        <w:rPr>
          <w:sz w:val="14"/>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2E6673" w:rsidRPr="00E70EC6" w:rsidRDefault="002E6673" w:rsidP="002E6673">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2E6673" w:rsidRPr="00E70EC6" w:rsidRDefault="002E6673" w:rsidP="002E6673">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2E6673" w:rsidRPr="00E70EC6" w:rsidRDefault="002E6673" w:rsidP="002E6673">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2E6673" w:rsidRDefault="002E6673" w:rsidP="002E6673">
      <w:r w:rsidRPr="00E70EC6">
        <w:rPr>
          <w:sz w:val="14"/>
        </w:rPr>
        <w:t>Never Explained</w:t>
      </w:r>
    </w:p>
    <w:p w:rsidR="002E6673" w:rsidRPr="00E70EC6" w:rsidRDefault="002E6673" w:rsidP="002E6673">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2E6673" w:rsidRDefault="002E6673" w:rsidP="002E6673">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2E6673" w:rsidRDefault="002E6673" w:rsidP="002E6673">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1" w:history="1">
        <w:r w:rsidRPr="00275910">
          <w:rPr>
            <w:rStyle w:val="Hyperlink"/>
          </w:rPr>
          <w:t>http://www.lawfareblog.com/2013/06/jeff-powell-on-targeted-killing-and-due-process/</w:t>
        </w:r>
      </w:hyperlink>
      <w:r>
        <w:t>)</w:t>
      </w:r>
    </w:p>
    <w:p w:rsidR="002E6673" w:rsidRPr="008D2516" w:rsidRDefault="002E6673" w:rsidP="002E6673"/>
    <w:p w:rsidR="002E6673" w:rsidRPr="008D2516" w:rsidRDefault="002E6673" w:rsidP="002E6673">
      <w:pPr>
        <w:rPr>
          <w:sz w:val="14"/>
        </w:rPr>
      </w:pPr>
      <w:r w:rsidRPr="008D2516">
        <w:rPr>
          <w:sz w:val="14"/>
        </w:rPr>
        <w:t xml:space="preserve">There is much to admire in </w:t>
      </w:r>
      <w:r w:rsidRPr="00DA3584">
        <w:rPr>
          <w:rStyle w:val="StyleBoldUnderline"/>
          <w:highlight w:val="yellow"/>
        </w:rPr>
        <w:t>the speech</w:t>
      </w:r>
      <w:r w:rsidRPr="008D2516">
        <w:rPr>
          <w:sz w:val="14"/>
        </w:rPr>
        <w:t xml:space="preserve"> President Barack </w:t>
      </w:r>
      <w:r w:rsidRPr="000C116D">
        <w:rPr>
          <w:rStyle w:val="StyleBoldUnderline"/>
        </w:rPr>
        <w:t xml:space="preserve">Obama </w:t>
      </w:r>
      <w:r w:rsidRPr="00DA3584">
        <w:rPr>
          <w:rStyle w:val="StyleBoldUnderline"/>
          <w:highlight w:val="yellow"/>
        </w:rPr>
        <w:t>gave</w:t>
      </w:r>
      <w:r w:rsidRPr="00ED64BD">
        <w:rPr>
          <w:rStyle w:val="StyleBoldUnderline"/>
        </w:rPr>
        <w:t xml:space="preser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 xml:space="preserve">above all his </w:t>
      </w:r>
      <w:r w:rsidRPr="00DA3584">
        <w:rPr>
          <w:rStyle w:val="StyleBoldUnderline"/>
          <w:highlight w:val="yellow"/>
        </w:rPr>
        <w:t>acknowledgment</w:t>
      </w:r>
      <w:r w:rsidRPr="00DA3584">
        <w:rPr>
          <w:sz w:val="14"/>
          <w:highlight w:val="yellow"/>
        </w:rPr>
        <w:t xml:space="preserve"> </w:t>
      </w:r>
      <w:r w:rsidRPr="00DA3584">
        <w:rPr>
          <w:rStyle w:val="StyleBoldUnderline"/>
          <w:highlight w:val="yellow"/>
        </w:rPr>
        <w:t>that</w:t>
      </w:r>
      <w:r w:rsidRPr="008D2516">
        <w:rPr>
          <w:sz w:val="14"/>
        </w:rPr>
        <w:t xml:space="preserve"> the “</w:t>
      </w:r>
      <w:r w:rsidRPr="00DA3584">
        <w:rPr>
          <w:rStyle w:val="StyleBoldUnderline"/>
          <w:highlight w:val="yellow"/>
        </w:rPr>
        <w:t>laws constrain the</w:t>
      </w:r>
      <w:r w:rsidRPr="00ED64BD">
        <w:rPr>
          <w:rStyle w:val="StyleBoldUnderline"/>
        </w:rPr>
        <w:t xml:space="preserve"> power of the </w:t>
      </w:r>
      <w:r w:rsidRPr="00DA3584">
        <w:rPr>
          <w:rStyle w:val="StyleBoldUnderline"/>
          <w:highlight w:val="yellow"/>
        </w:rPr>
        <w:t>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w:t>
      </w:r>
      <w:r w:rsidRPr="000C116D">
        <w:rPr>
          <w:rStyle w:val="StyleBoldUnderline"/>
          <w:highlight w:val="yellow"/>
        </w:rPr>
        <w:t>however</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2E6673" w:rsidRPr="008D2516" w:rsidRDefault="002E6673" w:rsidP="002E6673">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2E6673" w:rsidRPr="008D2516" w:rsidRDefault="002E6673" w:rsidP="002E6673">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2E6673" w:rsidRPr="000C116D" w:rsidRDefault="002E6673" w:rsidP="002E6673">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2E6673" w:rsidRPr="000C116D" w:rsidRDefault="002E6673" w:rsidP="002E6673">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2E6673" w:rsidRPr="008D2516" w:rsidRDefault="002E6673" w:rsidP="002E6673">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an opportunity to be heard must 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2E6673" w:rsidRPr="008D2516" w:rsidRDefault="002E6673" w:rsidP="002E6673">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0C116D">
        <w:rPr>
          <w:rStyle w:val="StyleBoldUnderline"/>
          <w:highlight w:val="yellow"/>
        </w:rPr>
        <w:t>to check</w:t>
      </w:r>
      <w:r w:rsidRPr="00153B44">
        <w:rPr>
          <w:rStyle w:val="StyleBoldUnderline"/>
        </w:rPr>
        <w:t xml:space="preserve"> arbitrary </w:t>
      </w:r>
      <w:r w:rsidRPr="00DA3584">
        <w:rPr>
          <w:rStyle w:val="StyleBoldUnderline"/>
          <w:highlight w:val="yellow"/>
        </w:rPr>
        <w:t xml:space="preserve">executive decisions 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2E6673" w:rsidRPr="000C116D" w:rsidRDefault="002E6673" w:rsidP="002E6673">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2E6673" w:rsidRPr="008D2516" w:rsidRDefault="002E6673" w:rsidP="002E6673">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2E6673" w:rsidRDefault="002E6673" w:rsidP="002E6673">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to</w:t>
      </w:r>
      <w:r w:rsidRPr="008D2516">
        <w:rPr>
          <w:sz w:val="14"/>
        </w:rPr>
        <w:t xml:space="preserve"> its power to confuse our thinking about the reality of </w:t>
      </w:r>
      <w:r w:rsidRPr="00DA3584">
        <w:rPr>
          <w:rStyle w:val="StyleBoldUnderline"/>
          <w:highlight w:val="yellow"/>
        </w:rPr>
        <w:t>targeted killing</w:t>
      </w:r>
      <w:r w:rsidRPr="008D2516">
        <w:rPr>
          <w:sz w:val="14"/>
        </w:rPr>
        <w:t xml:space="preserve">. </w:t>
      </w:r>
      <w:r w:rsidRPr="00DA3584">
        <w:rPr>
          <w:rStyle w:val="StyleBoldUnderline"/>
          <w:highlight w:val="yellow"/>
        </w:rPr>
        <w:t>Once a</w:t>
      </w:r>
      <w:r w:rsidRPr="008755DC">
        <w:rPr>
          <w:rStyle w:val="StyleBoldUnderline"/>
        </w:rPr>
        <w:t xml:space="preserve"> </w:t>
      </w:r>
      <w:r w:rsidRPr="000C116D">
        <w:rPr>
          <w:rStyle w:val="StyleBoldUnderline"/>
          <w:highlight w:val="yellow"/>
        </w:rPr>
        <w:t xml:space="preserve">legal argument gains </w:t>
      </w:r>
      <w:r w:rsidRPr="00DA3584">
        <w:rPr>
          <w:rStyle w:val="StyleBoldUnderline"/>
          <w:highlight w:val="yellow"/>
        </w:rPr>
        <w:t>legitimacy in the courts</w:t>
      </w:r>
      <w:r w:rsidRPr="008D2516">
        <w:rPr>
          <w:sz w:val="14"/>
        </w:rPr>
        <w:t xml:space="preserve">, or among executive officials, </w:t>
      </w:r>
      <w:r w:rsidRPr="00DA3584">
        <w:rPr>
          <w:rStyle w:val="StyleBoldUnderline"/>
          <w:highlight w:val="yellow"/>
        </w:rPr>
        <w:t xml:space="preserve">or </w:t>
      </w:r>
      <w:r w:rsidRPr="000C116D">
        <w:rPr>
          <w:rStyle w:val="StyleBoldUnderline"/>
        </w:rPr>
        <w:t xml:space="preserve">in public </w:t>
      </w:r>
      <w:r w:rsidRPr="00DA3584">
        <w:rPr>
          <w:rStyle w:val="StyleBoldUnderline"/>
          <w:highlight w:val="yellow"/>
        </w:rPr>
        <w:t>discussion</w:t>
      </w:r>
      <w:r w:rsidRPr="00DA3584">
        <w:rPr>
          <w:sz w:val="14"/>
          <w:highlight w:val="yellow"/>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2E6673" w:rsidRPr="007F5E1B" w:rsidRDefault="002E6673" w:rsidP="002E6673">
      <w:pPr>
        <w:pStyle w:val="Heading4"/>
        <w:rPr>
          <w:u w:val="single"/>
        </w:rPr>
      </w:pPr>
      <w:r>
        <w:t xml:space="preserve">Independently – culminates in misuse of </w:t>
      </w:r>
      <w:r>
        <w:rPr>
          <w:u w:val="single"/>
        </w:rPr>
        <w:t>drones</w:t>
      </w:r>
      <w:r>
        <w:t xml:space="preserve"> in </w:t>
      </w:r>
      <w:r>
        <w:rPr>
          <w:u w:val="single"/>
        </w:rPr>
        <w:t>Mexico</w:t>
      </w:r>
    </w:p>
    <w:p w:rsidR="002E6673" w:rsidRDefault="002E6673" w:rsidP="002E6673">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2" w:history="1">
        <w:r w:rsidRPr="00275910">
          <w:rPr>
            <w:rStyle w:val="Hyperlink"/>
          </w:rPr>
          <w:t>http://theprogressivecynic.com/2013/01/29/americas-dangerous-drone-precedent-a-secret-and-unaccountable-program-of-targeted-killings/</w:t>
        </w:r>
      </w:hyperlink>
      <w:r>
        <w:t>)</w:t>
      </w:r>
    </w:p>
    <w:p w:rsidR="002E6673" w:rsidRPr="003E2F5A" w:rsidRDefault="002E6673" w:rsidP="002E6673"/>
    <w:p w:rsidR="002E6673" w:rsidRPr="00817569" w:rsidRDefault="002E6673" w:rsidP="002E6673">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2E6673" w:rsidRPr="00817569" w:rsidRDefault="002E6673" w:rsidP="002E6673">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2E6673" w:rsidRPr="00817569" w:rsidRDefault="002E6673" w:rsidP="002E6673">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2E6673" w:rsidRDefault="002E6673" w:rsidP="002E6673">
      <w:r>
        <w:t>When it comes to them being as a tool of war, researchers ominously noted that:</w:t>
      </w:r>
    </w:p>
    <w:p w:rsidR="002E6673" w:rsidRPr="00817569" w:rsidRDefault="002E6673" w:rsidP="002E6673">
      <w:pPr>
        <w:rPr>
          <w:sz w:val="14"/>
        </w:rPr>
      </w:pPr>
      <w:r w:rsidRPr="00817569">
        <w:rPr>
          <w:sz w:val="14"/>
        </w:rPr>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2E6673" w:rsidRPr="00817569" w:rsidRDefault="002E6673" w:rsidP="002E6673">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2E6673" w:rsidRPr="00817569" w:rsidRDefault="002E6673" w:rsidP="002E6673">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loopholes that the U.S. has to kill members of groups they deem ‘terrorists’—</w:t>
      </w:r>
      <w:r w:rsidRPr="001D4308">
        <w:rPr>
          <w:rStyle w:val="StyleBoldUnderline"/>
          <w:highlight w:val="yellow"/>
        </w:rPr>
        <w:t xml:space="preserve">say, </w:t>
      </w:r>
      <w:r w:rsidRPr="001D4308">
        <w:rPr>
          <w:rStyle w:val="Emphasis"/>
          <w:highlight w:val="yellow"/>
        </w:rPr>
        <w:t>Mexican drug cartels</w:t>
      </w:r>
      <w:r w:rsidRPr="001D4308">
        <w:rPr>
          <w:rStyle w:val="StyleBoldUnderline"/>
          <w:highlight w:val="yellow"/>
        </w:rPr>
        <w:t xml:space="preserve"> </w:t>
      </w:r>
      <w:r w:rsidRPr="001D4308">
        <w:rPr>
          <w:rStyle w:val="StyleBoldUnderline"/>
        </w:rPr>
        <w:t>or the Free Syrian Army—but their own citizens</w:t>
      </w:r>
      <w:r w:rsidRPr="001D4308">
        <w:rPr>
          <w:sz w:val="14"/>
        </w:rPr>
        <w:t>, as well. Seen in this light, the assassinations of Harithi</w:t>
      </w:r>
      <w:r w:rsidRPr="00817569">
        <w:rPr>
          <w:sz w:val="14"/>
        </w:rPr>
        <w:t xml:space="preserve">, </w:t>
      </w:r>
      <w:r w:rsidRPr="00DA3584">
        <w:rPr>
          <w:rStyle w:val="StyleBoldUnderline"/>
          <w:highlight w:val="yellow"/>
        </w:rPr>
        <w:t>Awlaki</w:t>
      </w:r>
      <w:r w:rsidRPr="00817569">
        <w:rPr>
          <w:sz w:val="14"/>
        </w:rPr>
        <w:t xml:space="preserve">, and thousands of others are not mere casualties of short-term war; they </w:t>
      </w:r>
      <w:r w:rsidRPr="001D4308">
        <w:rPr>
          <w:rStyle w:val="Emphasis"/>
          <w:highlight w:val="yellow"/>
        </w:rPr>
        <w:t>are the first</w:t>
      </w:r>
      <w:r w:rsidRPr="00DA3584">
        <w:rPr>
          <w:rStyle w:val="StyleBoldUnderline"/>
          <w:highlight w:val="yellow"/>
        </w:rPr>
        <w:t xml:space="preserve"> </w:t>
      </w:r>
      <w:r w:rsidRPr="000C116D">
        <w:rPr>
          <w:rStyle w:val="StyleBoldUnderline"/>
        </w:rPr>
        <w:t xml:space="preserve">dead </w:t>
      </w:r>
      <w:r w:rsidRPr="001D4308">
        <w:rPr>
          <w:rStyle w:val="Emphasis"/>
          <w:highlight w:val="yellow"/>
        </w:rPr>
        <w:t>in new breed of</w:t>
      </w:r>
      <w:r w:rsidRPr="00817569">
        <w:rPr>
          <w:rStyle w:val="StyleBoldUnderline"/>
        </w:rPr>
        <w:t xml:space="preserve"> </w:t>
      </w:r>
      <w:r w:rsidRPr="000C116D">
        <w:rPr>
          <w:rStyle w:val="StyleBoldUnderline"/>
        </w:rPr>
        <w:t xml:space="preserve">globalized </w:t>
      </w:r>
      <w:r w:rsidRPr="001D4308">
        <w:rPr>
          <w:rStyle w:val="Emphasis"/>
          <w:highlight w:val="yellow"/>
        </w:rPr>
        <w:t>warfare</w:t>
      </w:r>
      <w:r w:rsidRPr="00817569">
        <w:rPr>
          <w:sz w:val="14"/>
        </w:rPr>
        <w:t>, bound only by feasibility and the size of one’s defense budget.</w:t>
      </w:r>
    </w:p>
    <w:p w:rsidR="002E6673" w:rsidRDefault="002E6673" w:rsidP="002E6673">
      <w:pPr>
        <w:pStyle w:val="Heading4"/>
      </w:pPr>
      <w:r>
        <w:t xml:space="preserve">That will </w:t>
      </w:r>
      <w:r>
        <w:rPr>
          <w:u w:val="single"/>
        </w:rPr>
        <w:t>destroy</w:t>
      </w:r>
      <w:r w:rsidRPr="00AF43EC">
        <w:rPr>
          <w:u w:val="single"/>
        </w:rPr>
        <w:t xml:space="preserve"> relations</w:t>
      </w:r>
    </w:p>
    <w:p w:rsidR="002E6673" w:rsidRDefault="002E6673" w:rsidP="002E6673">
      <w:r w:rsidRPr="00AF43EC">
        <w:rPr>
          <w:rStyle w:val="StyleStyleBold12pt"/>
        </w:rPr>
        <w:t>News 7-24</w:t>
      </w:r>
      <w:r>
        <w:t xml:space="preserve"> (Mexico’s News Service, “US, Mexico talk bilateral security,” 7-24, </w:t>
      </w:r>
      <w:hyperlink r:id="rId13" w:history="1">
        <w:r w:rsidRPr="00275910">
          <w:rPr>
            <w:rStyle w:val="Hyperlink"/>
          </w:rPr>
          <w:t>http://www.thenews.com.mx/index.php?option=com_content&amp;view=article&amp;id=12173&amp;Itemid=276</w:t>
        </w:r>
      </w:hyperlink>
      <w:r>
        <w:t>)</w:t>
      </w:r>
    </w:p>
    <w:p w:rsidR="002E6673" w:rsidRPr="00AF43EC" w:rsidRDefault="002E6673" w:rsidP="002E6673"/>
    <w:p w:rsidR="002E6673" w:rsidRPr="00796AAA" w:rsidRDefault="002E6673" w:rsidP="002E6673">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2E6673" w:rsidRPr="00796AAA" w:rsidRDefault="002E6673" w:rsidP="002E6673">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2E6673" w:rsidRPr="00796AAA" w:rsidRDefault="002E6673" w:rsidP="002E6673">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Calderón was accused of allowing U.S. agencies conduct surveillance operations 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have been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2E6673" w:rsidRPr="001D4308" w:rsidRDefault="002E6673" w:rsidP="002E6673">
      <w:pPr>
        <w:pStyle w:val="Heading4"/>
      </w:pPr>
      <w:r w:rsidRPr="001D4308">
        <w:t xml:space="preserve">The impact is </w:t>
      </w:r>
      <w:r>
        <w:t>extinction</w:t>
      </w:r>
      <w:r w:rsidRPr="001D4308">
        <w:t xml:space="preserve"> </w:t>
      </w:r>
    </w:p>
    <w:p w:rsidR="002E6673" w:rsidRDefault="002E6673" w:rsidP="002E6673">
      <w:r w:rsidRPr="00A50D2A">
        <w:rPr>
          <w:rStyle w:val="StyleStyleBold12pt"/>
        </w:rPr>
        <w:t>Selee and Wilson, 12</w:t>
      </w:r>
      <w:r w:rsidRPr="00A50D2A">
        <w:rPr>
          <w:b/>
        </w:rPr>
        <w:t xml:space="preserve"> </w:t>
      </w:r>
      <w:r w:rsidRPr="00A50D2A">
        <w:t xml:space="preserve">- Andrew Selee is Vice President for Programs and   Senior Advisor to the Mexico Institute and Christopher Wilson is an associate with the   Mexico Institute, (Andrew and Christopher, Wilson Center, November 2012, </w:t>
      </w:r>
      <w:hyperlink r:id="rId14" w:history="1">
        <w:r w:rsidRPr="00A50D2A">
          <w:rPr>
            <w:rStyle w:val="Hyperlink"/>
          </w:rPr>
          <w:t>http://www.wilsoncenter.org/sites/default/files/a_new_agenda_with_mexico.pdf)</w:t>
        </w:r>
      </w:hyperlink>
      <w:r w:rsidRPr="00A50D2A">
        <w:t xml:space="preserve"> </w:t>
      </w:r>
    </w:p>
    <w:p w:rsidR="002E6673" w:rsidRPr="00A50D2A" w:rsidRDefault="002E6673" w:rsidP="002E6673"/>
    <w:p w:rsidR="002E6673" w:rsidRPr="001D4308" w:rsidRDefault="002E6673" w:rsidP="002E6673">
      <w:pPr>
        <w:rPr>
          <w:sz w:val="10"/>
        </w:rPr>
      </w:pPr>
      <w:r w:rsidRPr="001D4308">
        <w:rPr>
          <w:sz w:val="10"/>
        </w:rPr>
        <w:t xml:space="preserve">The depth of economic ties with Mexico, together with declines in illegal immigration and organized crime violence in Mexico, Open up an opportunity for U.S. policymakers to deepen the economic relationship with Mexico and to engage Mexico more on major global issues. Security cooperation, especially strengthening institutions for rule of law and disrupting money laundering, will remain important to the relationship, and there are clear opportunities to reform the U.S. legal immigration   system over the next few years, which would have important implications for the   relationship with Mexico. The strongest engagement, going forward, is likely to be   on the economic issues that can help create jobs for people on both sides of the   border, and on the shared global challenges that both countries face.  </w:t>
      </w:r>
      <w:r w:rsidRPr="001D4308">
        <w:rPr>
          <w:highlight w:val="yellow"/>
          <w:u w:val="single"/>
        </w:rPr>
        <w:t>Few countries w</w:t>
      </w:r>
      <w:r>
        <w:rPr>
          <w:highlight w:val="yellow"/>
          <w:u w:val="single"/>
        </w:rPr>
        <w:t>ill shape America’s future as much</w:t>
      </w:r>
      <w:r w:rsidRPr="001D4308">
        <w:rPr>
          <w:u w:val="single"/>
        </w:rPr>
        <w:t xml:space="preserve"> </w:t>
      </w:r>
      <w:r w:rsidRPr="001D4308">
        <w:rPr>
          <w:highlight w:val="yellow"/>
          <w:u w:val="single"/>
        </w:rPr>
        <w:t>as Mexico.</w:t>
      </w:r>
      <w:r w:rsidRPr="001D4308">
        <w:rPr>
          <w:u w:val="single"/>
        </w:rPr>
        <w:t xml:space="preserve"> </w:t>
      </w:r>
      <w:r w:rsidRPr="001D4308">
        <w:rPr>
          <w:sz w:val="10"/>
        </w:rPr>
        <w:t>The two countries share a 2,000   mile border, and Mexico is the second largest   destination for U.S. exports and third source of oil   for the U.S. market. A quarter of all U.S. immigrants are from Mexico, and one in ten Americans   are of Mexican descent. Joint security challenges,   including both terrorist threats and the violent   operations of drug cartels, have forced the two   governments to work more closely than ever.   What’s more,</w:t>
      </w:r>
      <w:r w:rsidRPr="001D4308">
        <w:rPr>
          <w:u w:val="single"/>
        </w:rPr>
        <w:t xml:space="preserve"> </w:t>
      </w:r>
      <w:r w:rsidRPr="001D4308">
        <w:rPr>
          <w:highlight w:val="yellow"/>
          <w:u w:val="single"/>
        </w:rPr>
        <w:t>cooperation has</w:t>
      </w:r>
      <w:r w:rsidRPr="001D4308">
        <w:rPr>
          <w:u w:val="single"/>
        </w:rPr>
        <w:t xml:space="preserve"> now </w:t>
      </w:r>
      <w:r w:rsidRPr="001D4308">
        <w:rPr>
          <w:highlight w:val="yellow"/>
          <w:u w:val="single"/>
        </w:rPr>
        <w:t xml:space="preserve">extended </w:t>
      </w:r>
      <w:r w:rsidRPr="001D4308">
        <w:rPr>
          <w:rStyle w:val="Emphasis"/>
          <w:highlight w:val="yellow"/>
        </w:rPr>
        <w:t>to a   range of</w:t>
      </w:r>
      <w:r w:rsidRPr="001D4308">
        <w:rPr>
          <w:rStyle w:val="StyleBoldUnderline"/>
        </w:rPr>
        <w:t xml:space="preserve"> </w:t>
      </w:r>
      <w:r w:rsidRPr="001D4308">
        <w:rPr>
          <w:sz w:val="10"/>
        </w:rPr>
        <w:t xml:space="preserve">other </w:t>
      </w:r>
      <w:r w:rsidRPr="001D4308">
        <w:rPr>
          <w:rStyle w:val="Emphasis"/>
          <w:highlight w:val="yellow"/>
        </w:rPr>
        <w:t>global issues</w:t>
      </w:r>
      <w:r w:rsidRPr="001D4308">
        <w:rPr>
          <w:rStyle w:val="StyleBoldUnderline"/>
        </w:rPr>
        <w:t>,</w:t>
      </w:r>
      <w:r w:rsidRPr="001D4308">
        <w:rPr>
          <w:sz w:val="10"/>
        </w:rPr>
        <w:t xml:space="preserve"> </w:t>
      </w:r>
      <w:r w:rsidRPr="001D4308">
        <w:rPr>
          <w:rStyle w:val="StyleBoldUnderline"/>
          <w:highlight w:val="yellow"/>
        </w:rPr>
        <w:t xml:space="preserve">from </w:t>
      </w:r>
      <w:r w:rsidRPr="001D4308">
        <w:rPr>
          <w:rStyle w:val="Emphasis"/>
          <w:highlight w:val="yellow"/>
        </w:rPr>
        <w:t>climate change</w:t>
      </w:r>
      <w:r w:rsidRPr="001D4308">
        <w:rPr>
          <w:highlight w:val="yellow"/>
          <w:u w:val="single"/>
        </w:rPr>
        <w:t xml:space="preserve">   to </w:t>
      </w:r>
      <w:r w:rsidRPr="001D4308">
        <w:rPr>
          <w:rStyle w:val="Emphasis"/>
          <w:highlight w:val="yellow"/>
        </w:rPr>
        <w:t>economic stability</w:t>
      </w:r>
      <w:r w:rsidRPr="001D4308">
        <w:rPr>
          <w:u w:val="single"/>
        </w:rPr>
        <w:t xml:space="preserve">.   </w:t>
      </w:r>
      <w:r w:rsidRPr="001D4308">
        <w:rPr>
          <w:sz w:val="10"/>
        </w:rPr>
        <w:t xml:space="preserve">Nonetheless, the landscape of U.S.-Mexico   relations is changing. and organized   crime violence, which has driven much of the   recent cooperation, is finally declining. Violence   will remain a critical issue, but economic   issues—bilateral and global—have risen to the fore   as both countries struggle to emerge from the   global slowdown. Trade has increased dramatically, connecting the manufacturing base of the   two countries as never before, so that gains in one   country benefit the other.  To keep pace with these changes, U.S. policymakers will need to deepen the agenda with Mexico   to give greater emphasis to economic issues,   including ways to spur job creation, and they will   have opportunities to strengthen cooperation on   global issues. Security cooperation will remain   critical, and determined but nuanced followthrough to dismantle the operations of criminal   groups on both sides of the border will be needed   to continue the drop in violence. With less illegal   immigration, it will be easier to address legal migration in new ways. However, economic issues   are likely to dominate the bilateral agenda for the  first time in over a decade.   Strengthening economic ties  and creating Jobs  In most trading relationships, the U.S. simply buys   or sells finished goods to another country. However,   with its neighbors, Mexico and Canada, the U.S.   actually co-manufactures products. Indeed, roughly   40 percent of all content in Mexican exports to the   United States originates in the United States. The   comparable figures with China, Brazil, and India   are four, three, and two percent respectively. Only   Canada, at 25 percent, is similar.   With the economies of North America deeply   linked, growth in one country benefits the others,   and lowering the transaction costs of goods crossing   the common borders among these three countries   helps put money in the pockets of both workers   and consumers. Improving border ports of entry is   critical to achieving this and will require moderate   investments in infrastructure and staffing, as well as   the use of new risk management techniques and   the expansion of pre-inspection and trusted shipper   programs to speed up border crossing times. Transportation costs could be further lowered — and   competitiveness further strengthened — by pursuing   an Open Skies agreement and making permanent   the cross-border trucking pilot program. While   these are generally seen as border issues, the benefits accrue to all U.S. states that depend on exports   and joint manufacturing with Mexico, including   Michigan, Ohio, Nebraska, Iowa, South Dakota, New   Hampshire, and Georgia, to name just a few.  Mexico also has both abundant oil reserves and   one of the largest stocks of shale gas in the world.   The country will probably pursue a major energy   reform over the next couple years that could spur   oil and gas production, which has been declining   over the past decade. If that happens, it is certain   to detonate a cycle of investment in the Mexican   economy, could significantly contribute to North   American energy security, and may open a space for   North American discussions about deepened energy   cooperation   Reinforcing Security   cooperation   Organized crime groups based in Mexico supply   most of the cocaine, heroin, and methamphetamines,   and some of the marijuana, to U.S. consumers, who,   in return, send six to nine billion dollars to Mexico   each year that fuels the violence associated with this   trade. The U.S. and Mexican governments have   significantly improved intelligence sharing, which   has helped weaken many of these criminal networks   and disrupt some of their financial flows. At the   same time, the congressionally funded Merida Initiative, which has provided $1.6 billion to Mexico   for national and public security since 2008, has been   successfully strengthening the Mexican government’s   capacity and rule of law institutions. These efforts   appear to be yielding some success as violence has   dropped noticeably since mid-2011.   Going forward, the two countries will need to do   more to disrupt the southbound flows of illegal money and weapons that supply the criminal   groups, strengthen communities under the stress of   violence, and improve the performance of police,   prosecutors, and courts in Mexico. In many ways,   Mexico has been successful at turning a national   security threat into a public security threat, but   the country now requires significant investment to   create an effective and accountable criminal justice   system and to slow the flow of illegal funds from the   U.S. that undermine these efforts.  As Mexico’s security crisis begins to recede, the two  countries will also have to do far more to strengthen   the governments of Central America, which now   face a rising tide of violence as organized crime   groups move southward. Mexico is also a U.S. ally   in deterring terrorist threats and promoting robust   democracy in the Western Hemisphere, and there   will be numerous opportunities to strengthen the   already active collaboration as growing economic   opportunities reshape the region’s political and   social landscape  managing Legal migration   flows  Since 2007, the number of Mexican migrants illegally entering the United States has dropped to historically low levels, with a net outflow of unauthorized immigrants from the U.S. over the past three   years. The drop is partially because of the weak U.S.   economy, but it also has to do with more effective   U.S. border enforcement and better economic opportunities in Mexico. This shift offers the potential   for both countries to explore new approaches to   migration for the first time in a decade  In the United States, policymakers have an opportunity   to look specifically at how to reform the legal immigration   system. Almost all sides agree that the current immigration system, originally developed in the 1960s,   fails to address the realities of a twenty-first century   economy. A renewed discussion on this issue could   focus on how to restructure the U.S. visa system   to bring in the kinds of workers and entrepreneurs   the United States needs to compete globally in the   future. This includes both high-skilled and lowerskilled workers, who fill important gaps in the U.S.   economy. Policymakers should consider whether   those already in the United States, who have set   down roots and are contributing effectively to the   economy and their communities, might also be able   to apply through a restructured visa system.  Mexican policymakers, on the other hand, have   huge opportunities to consolidate Mexico’s burgeoning middle class in those communities where   out-migration has been a feature of life so as to   make sure that people no longer need to leave   the country to get ahead. There are a number of   ambitious efforts, including some led by Mexican   migrants that can serve as models for this. Mexican   policymakers could also facilitate U.S. reform efforts   by indicating how they could help cooperate with   a new U.S. visa system if the U.S. Congress moves   forward on a legal immigration reform.  Addressing Major Global Issues With Mexico   </w:t>
      </w:r>
      <w:r w:rsidRPr="001D4308">
        <w:rPr>
          <w:u w:val="single"/>
        </w:rPr>
        <w:t xml:space="preserve">Over the past few years, </w:t>
      </w:r>
      <w:r>
        <w:rPr>
          <w:highlight w:val="yellow"/>
          <w:u w:val="single"/>
        </w:rPr>
        <w:t xml:space="preserve">the U.S. and Mexican </w:t>
      </w:r>
      <w:r w:rsidRPr="001D4308">
        <w:rPr>
          <w:highlight w:val="yellow"/>
          <w:u w:val="single"/>
        </w:rPr>
        <w:t xml:space="preserve">governments have </w:t>
      </w:r>
      <w:r w:rsidRPr="001D4308">
        <w:rPr>
          <w:rStyle w:val="Emphasis"/>
          <w:highlight w:val="yellow"/>
        </w:rPr>
        <w:t>expanded</w:t>
      </w:r>
      <w:r w:rsidRPr="001D4308">
        <w:rPr>
          <w:highlight w:val="yellow"/>
          <w:u w:val="single"/>
        </w:rPr>
        <w:t xml:space="preserve"> </w:t>
      </w:r>
      <w:r>
        <w:rPr>
          <w:highlight w:val="yellow"/>
          <w:u w:val="single"/>
        </w:rPr>
        <w:t xml:space="preserve">beyond the bilateral </w:t>
      </w:r>
      <w:r w:rsidRPr="001D4308">
        <w:rPr>
          <w:highlight w:val="yellow"/>
          <w:u w:val="single"/>
        </w:rPr>
        <w:t>agenda to work closely</w:t>
      </w:r>
      <w:r w:rsidRPr="001D4308">
        <w:rPr>
          <w:u w:val="single"/>
        </w:rPr>
        <w:t xml:space="preserve"> together </w:t>
      </w:r>
      <w:r w:rsidRPr="001D4308">
        <w:rPr>
          <w:highlight w:val="yellow"/>
          <w:u w:val="single"/>
        </w:rPr>
        <w:t>on global</w:t>
      </w:r>
      <w:r w:rsidRPr="001D4308">
        <w:rPr>
          <w:u w:val="single"/>
        </w:rPr>
        <w:t xml:space="preserve"> </w:t>
      </w:r>
      <w:r w:rsidRPr="001D4308">
        <w:rPr>
          <w:highlight w:val="yellow"/>
          <w:u w:val="single"/>
        </w:rPr>
        <w:t>issues</w:t>
      </w:r>
      <w:r w:rsidRPr="001D4308">
        <w:rPr>
          <w:u w:val="single"/>
        </w:rPr>
        <w:t xml:space="preserve">,   from climate change to international trade and the   economic crisis. </w:t>
      </w:r>
      <w:r w:rsidRPr="001D4308">
        <w:rPr>
          <w:highlight w:val="yellow"/>
          <w:u w:val="single"/>
        </w:rPr>
        <w:t>The U.S.</w:t>
      </w:r>
      <w:r w:rsidRPr="001D4308">
        <w:rPr>
          <w:u w:val="single"/>
        </w:rPr>
        <w:t xml:space="preserve"> government </w:t>
      </w:r>
      <w:r w:rsidRPr="001D4308">
        <w:rPr>
          <w:highlight w:val="yellow"/>
          <w:u w:val="single"/>
        </w:rPr>
        <w:t>should continue to take</w:t>
      </w:r>
      <w:r w:rsidRPr="001D4308">
        <w:rPr>
          <w:u w:val="single"/>
        </w:rPr>
        <w:t xml:space="preserve"> </w:t>
      </w:r>
      <w:r w:rsidRPr="001D4308">
        <w:rPr>
          <w:highlight w:val="yellow"/>
          <w:u w:val="single"/>
        </w:rPr>
        <w:t xml:space="preserve">advantage of the opportunities this creates   for </w:t>
      </w:r>
      <w:r w:rsidRPr="001D4308">
        <w:rPr>
          <w:rStyle w:val="Emphasis"/>
          <w:highlight w:val="yellow"/>
        </w:rPr>
        <w:t>joint problem-solving</w:t>
      </w:r>
      <w:r w:rsidRPr="001D4308">
        <w:rPr>
          <w:u w:val="single"/>
        </w:rPr>
        <w:t xml:space="preserve">. </w:t>
      </w:r>
      <w:r w:rsidRPr="001D4308">
        <w:rPr>
          <w:sz w:val="10"/>
        </w:rPr>
        <w:t xml:space="preserve">Mexico’s active participation in the G-20, which it hosted in 2012, and in   the U.N. Framework on Climate Change, which   it hosted in 2010, have helped spur this collaboration, and the recent accession of Mexico into the   Trans-Pacific Partnership negotiations provides one   obvious avenue to continue it. </w:t>
      </w:r>
      <w:r w:rsidRPr="001D4308">
        <w:rPr>
          <w:highlight w:val="yellow"/>
          <w:u w:val="single"/>
        </w:rPr>
        <w:t>The</w:t>
      </w:r>
      <w:r w:rsidRPr="001D4308">
        <w:rPr>
          <w:u w:val="single"/>
        </w:rPr>
        <w:t xml:space="preserve"> two </w:t>
      </w:r>
      <w:r w:rsidRPr="001D4308">
        <w:rPr>
          <w:highlight w:val="yellow"/>
          <w:u w:val="single"/>
        </w:rPr>
        <w:t>countries</w:t>
      </w:r>
      <w:r w:rsidRPr="001D4308">
        <w:rPr>
          <w:u w:val="single"/>
        </w:rPr>
        <w:t xml:space="preserve">   also </w:t>
      </w:r>
      <w:r w:rsidRPr="001D4308">
        <w:rPr>
          <w:highlight w:val="yellow"/>
          <w:u w:val="single"/>
        </w:rPr>
        <w:t>coordinate</w:t>
      </w:r>
      <w:r w:rsidRPr="001D4308">
        <w:rPr>
          <w:u w:val="single"/>
        </w:rPr>
        <w:t xml:space="preserve"> </w:t>
      </w:r>
      <w:r w:rsidRPr="001D4308">
        <w:rPr>
          <w:sz w:val="10"/>
        </w:rPr>
        <w:t>more extensively than ever before</w:t>
      </w:r>
      <w:r w:rsidRPr="001D4308">
        <w:rPr>
          <w:u w:val="single"/>
        </w:rPr>
        <w:t xml:space="preserve">   </w:t>
      </w:r>
      <w:r w:rsidRPr="001D4308">
        <w:rPr>
          <w:highlight w:val="yellow"/>
          <w:u w:val="single"/>
        </w:rPr>
        <w:t>on</w:t>
      </w:r>
      <w:r w:rsidRPr="001D4308">
        <w:rPr>
          <w:u w:val="single"/>
        </w:rPr>
        <w:t xml:space="preserve"> </w:t>
      </w:r>
      <w:r w:rsidRPr="001D4308">
        <w:rPr>
          <w:sz w:val="10"/>
        </w:rPr>
        <w:t>diplomatic issues, ranging from</w:t>
      </w:r>
      <w:r w:rsidRPr="001D4308">
        <w:rPr>
          <w:u w:val="single"/>
        </w:rPr>
        <w:t xml:space="preserve"> </w:t>
      </w:r>
      <w:r w:rsidRPr="001D4308">
        <w:rPr>
          <w:rStyle w:val="Emphasis"/>
          <w:highlight w:val="yellow"/>
        </w:rPr>
        <w:t>the breakdown   of democratic order</w:t>
      </w:r>
      <w:r w:rsidRPr="001D4308">
        <w:rPr>
          <w:u w:val="single"/>
        </w:rPr>
        <w:t xml:space="preserve"> </w:t>
      </w:r>
      <w:r w:rsidRPr="001D4308">
        <w:rPr>
          <w:sz w:val="10"/>
        </w:rPr>
        <w:t>in Honduras</w:t>
      </w:r>
      <w:r w:rsidRPr="001D4308">
        <w:rPr>
          <w:u w:val="single"/>
        </w:rPr>
        <w:t xml:space="preserve"> </w:t>
      </w:r>
      <w:r w:rsidRPr="001D4308">
        <w:rPr>
          <w:rStyle w:val="Emphasis"/>
          <w:highlight w:val="yellow"/>
        </w:rPr>
        <w:t>to Iran’s nuclear   ambitions</w:t>
      </w:r>
      <w:r w:rsidRPr="001D4308">
        <w:rPr>
          <w:highlight w:val="yellow"/>
          <w:u w:val="single"/>
        </w:rPr>
        <w:t xml:space="preserve">. Mexico is likely to play an </w:t>
      </w:r>
      <w:r w:rsidRPr="001D4308">
        <w:rPr>
          <w:rStyle w:val="Emphasis"/>
          <w:highlight w:val="yellow"/>
        </w:rPr>
        <w:t>increasingly   active role</w:t>
      </w:r>
      <w:r w:rsidRPr="001D4308">
        <w:rPr>
          <w:highlight w:val="yellow"/>
          <w:u w:val="single"/>
        </w:rPr>
        <w:t xml:space="preserve"> on global economic and environmental   issues, areas where the country has </w:t>
      </w:r>
      <w:r w:rsidRPr="001D4308">
        <w:rPr>
          <w:rStyle w:val="Emphasis"/>
          <w:highlight w:val="yellow"/>
        </w:rPr>
        <w:t>significant</w:t>
      </w:r>
      <w:r w:rsidRPr="001D4308">
        <w:rPr>
          <w:highlight w:val="yellow"/>
          <w:u w:val="single"/>
        </w:rPr>
        <w:t xml:space="preserve"> </w:t>
      </w:r>
      <w:r w:rsidRPr="001D4308">
        <w:rPr>
          <w:rStyle w:val="Emphasis"/>
          <w:highlight w:val="yellow"/>
        </w:rPr>
        <w:t>experience</w:t>
      </w:r>
      <w:r w:rsidRPr="001D4308">
        <w:rPr>
          <w:highlight w:val="yellow"/>
          <w:u w:val="single"/>
        </w:rPr>
        <w:t>, and through cooperative efforts the U.S. can   take advantage of Mexico’s role as a bridge between   the developed</w:t>
      </w:r>
      <w:r w:rsidRPr="001D4308">
        <w:rPr>
          <w:u w:val="single"/>
        </w:rPr>
        <w:t xml:space="preserve"> </w:t>
      </w:r>
      <w:r w:rsidRPr="001D4308">
        <w:rPr>
          <w:rStyle w:val="StyleBoldUnderline"/>
          <w:highlight w:val="yellow"/>
        </w:rPr>
        <w:t>and developing worlds</w:t>
      </w:r>
      <w:r w:rsidRPr="001D4308">
        <w:rPr>
          <w:u w:val="single"/>
        </w:rPr>
        <w:t xml:space="preserve">, and between   North America and Latin America.  </w:t>
      </w:r>
      <w:r w:rsidRPr="001D4308">
        <w:rPr>
          <w:highlight w:val="yellow"/>
          <w:u w:val="single"/>
        </w:rPr>
        <w:t xml:space="preserve">The bilateral agenda will remain </w:t>
      </w:r>
      <w:r w:rsidRPr="001D4308">
        <w:rPr>
          <w:rStyle w:val="Emphasis"/>
          <w:highlight w:val="yellow"/>
        </w:rPr>
        <w:t>critically important</w:t>
      </w:r>
      <w:r w:rsidRPr="001D4308">
        <w:rPr>
          <w:u w:val="single"/>
        </w:rPr>
        <w:t xml:space="preserve">   </w:t>
      </w:r>
      <w:r w:rsidRPr="001D4308">
        <w:rPr>
          <w:sz w:val="10"/>
        </w:rPr>
        <w:t>—</w:t>
      </w:r>
      <w:r w:rsidRPr="001D4308">
        <w:rPr>
          <w:rStyle w:val="StyleBoldUnderline"/>
          <w:highlight w:val="yellow"/>
        </w:rPr>
        <w:t>and</w:t>
      </w:r>
      <w:r w:rsidRPr="001D4308">
        <w:rPr>
          <w:rStyle w:val="StyleBoldUnderline"/>
        </w:rPr>
        <w:t xml:space="preserve"> the increasingly </w:t>
      </w:r>
      <w:r w:rsidRPr="001D4308">
        <w:rPr>
          <w:rStyle w:val="Emphasis"/>
          <w:highlight w:val="yellow"/>
        </w:rPr>
        <w:t>deep integration</w:t>
      </w:r>
      <w:r w:rsidRPr="001D4308">
        <w:rPr>
          <w:sz w:val="10"/>
        </w:rPr>
        <w:t xml:space="preserve"> of the two   economies and societies means that efforts on trade,   security, and migration </w:t>
      </w:r>
      <w:r w:rsidRPr="001D4308">
        <w:rPr>
          <w:rStyle w:val="Emphasis"/>
          <w:sz w:val="28"/>
          <w:szCs w:val="28"/>
          <w:highlight w:val="yellow"/>
        </w:rPr>
        <w:t>will remain vital for the future</w:t>
      </w:r>
      <w:r w:rsidRPr="001D4308">
        <w:rPr>
          <w:sz w:val="10"/>
        </w:rPr>
        <w:t xml:space="preserve"> of both countries. In addition, the maturation   of the bilateral relationship means that it may one   day resemble that between the United States and   Canada, in which global issues can be as important   as the strictly bilateral issues.  A balanced and wide-ranging U.S.-Mexico   agenda—one that seeks creative and collaborative   approaches on topics ranging from local gangs to   global terrorist networks and from regional supply   chains to international finance—promises significant   mutually beneficial results in the coming years.  Key Recommendations Work together with Mexico and Canada to   strengthen regional competitiveness and to   grow North American exports to the world.   Economic issues can drive the next phase   in deepening U.S.-Mexico cooperation.   Investments in trusted shipper programs,   pre-inspection programs, and enhanced   border infrastructure will be crucial.  Deepen support for Mexico’s criminal   justice institutions, and strengthen U.S. antimoney laundering efforts in order to combat   organized crime and violence.  Reform the legal immigration system   to ensure U.S. labor needs are met for   both high-skilled and low-skilled workers,   and incorporate those who are already   contributing to the U.S. economy and their   communities.  Engage Mexico more actively on   hemispheric and extra-hemispheric foreign   policy issues, ranging from terrorism to   international trade and finance, as Mexico’s   role as a global power grows.</w:t>
      </w:r>
    </w:p>
    <w:p w:rsidR="002E6673" w:rsidRPr="00DD6A33" w:rsidRDefault="002E6673" w:rsidP="002E6673">
      <w:pPr>
        <w:pStyle w:val="Heading4"/>
      </w:pPr>
      <w:r>
        <w:t xml:space="preserve">India models US due process reforms </w:t>
      </w:r>
    </w:p>
    <w:p w:rsidR="002E6673" w:rsidRPr="00DD6A33" w:rsidRDefault="002E6673" w:rsidP="002E6673">
      <w:pPr>
        <w:rPr>
          <w:rStyle w:val="StyleStyleBold12pt"/>
        </w:rPr>
      </w:pPr>
      <w:r w:rsidRPr="00DD6A33">
        <w:rPr>
          <w:rStyle w:val="StyleStyleBold12pt"/>
        </w:rPr>
        <w:t>Mate, ‘10</w:t>
      </w:r>
    </w:p>
    <w:p w:rsidR="002E6673" w:rsidRDefault="002E6673" w:rsidP="002E6673">
      <w:r>
        <w:t>[Manoj, “The Origins of Due Process in India: The Role of</w:t>
      </w:r>
    </w:p>
    <w:p w:rsidR="002E6673" w:rsidRDefault="002E6673" w:rsidP="002E6673">
      <w:r>
        <w:t>Borrowing in Personal Liberty and Preventive</w:t>
      </w:r>
    </w:p>
    <w:p w:rsidR="002E6673" w:rsidRDefault="002E6673" w:rsidP="002E6673">
      <w:r>
        <w:t xml:space="preserve">Detention Cases,” Berkeley Journal of International Law, v. 28, no. 1, </w:t>
      </w:r>
      <w:hyperlink r:id="rId15" w:history="1">
        <w:r>
          <w:rPr>
            <w:rStyle w:val="Hyperlink"/>
          </w:rPr>
          <w:t>http://scholarship.law.berkeley.edu/cgi/viewcontent.cgi?article=1381&amp;context=bjil</w:t>
        </w:r>
      </w:hyperlink>
      <w:r>
        <w:t>]</w:t>
      </w:r>
    </w:p>
    <w:p w:rsidR="002E6673" w:rsidRDefault="002E6673" w:rsidP="002E6673"/>
    <w:p w:rsidR="002E6673" w:rsidRPr="001D4308" w:rsidRDefault="002E6673" w:rsidP="002E6673">
      <w:pPr>
        <w:rPr>
          <w:sz w:val="10"/>
        </w:rPr>
      </w:pPr>
      <w:r w:rsidRPr="001D4308">
        <w:rPr>
          <w:rStyle w:val="StyleBoldUnderline"/>
          <w:highlight w:val="yellow"/>
        </w:rPr>
        <w:t>How did the Indian</w:t>
      </w:r>
      <w:r w:rsidRPr="002312A4">
        <w:rPr>
          <w:rStyle w:val="StyleBoldUnderline"/>
        </w:rPr>
        <w:t xml:space="preserve"> Supreme </w:t>
      </w:r>
      <w:r w:rsidRPr="001D4308">
        <w:rPr>
          <w:rStyle w:val="StyleBoldUnderline"/>
          <w:highlight w:val="yellow"/>
        </w:rPr>
        <w:t>Court overcome the lack of a due process</w:t>
      </w:r>
      <w:r w:rsidRPr="002312A4">
        <w:rPr>
          <w:rStyle w:val="StyleBoldUnderline"/>
        </w:rPr>
        <w:t xml:space="preserve"> clause</w:t>
      </w:r>
      <w:r w:rsidRPr="001D4308">
        <w:rPr>
          <w:sz w:val="10"/>
        </w:rPr>
        <w:t xml:space="preserve">, a prolix Constitution designed to limit the power of the Court </w:t>
      </w:r>
      <w:r w:rsidRPr="003A01EE">
        <w:rPr>
          <w:rStyle w:val="StyleBoldUnderline"/>
        </w:rPr>
        <w:t>and a legacy of positivism and parliamentary sovereignty</w:t>
      </w:r>
      <w:r w:rsidRPr="001D4308">
        <w:rPr>
          <w:sz w:val="10"/>
        </w:rPr>
        <w:t xml:space="preserve"> inherited from British rule to develop a doctrine of due process? As previous scholars have noted, the Constituent Assembly designed the Indian Court to be a relatively weak institution in a system in which the parliament and the executive were supreme,3 and most justices of the Court in its early years operated in the British traditions of legal positivism and deference to Parliament.4 Leading scholarship on Indian law highlights the significant shift from a more formal, positivist interpretive approach to the Indian Constitution, exemplified by the Court's decision in Gopalan v. State of Madras (1950), to the more expansive approach adopted by the Indian Court in Maneka Gandhi v. Union of India (1978) in which the court adopted an activist approach to interpreting the fundamental rights and effectively created new doctrines of due process and nonarbitrariness. 5 What the literature highlighted as groundbreaking in Maneka Gandhi was the court's recognition of "an implied substantive component to the term "liberty" in Article 21 that provides broad protection of individual freedom against unreasonable or arbitrary curtailment."6 However, this Article analyzes how </w:t>
      </w:r>
      <w:r w:rsidRPr="001D4308">
        <w:rPr>
          <w:rStyle w:val="StyleBoldUnderline"/>
          <w:highlight w:val="yellow"/>
        </w:rPr>
        <w:t xml:space="preserve">the Court's use of </w:t>
      </w:r>
      <w:r w:rsidRPr="001D4308">
        <w:rPr>
          <w:rStyle w:val="Emphasis"/>
          <w:highlight w:val="yellow"/>
        </w:rPr>
        <w:t>foreign precedent</w:t>
      </w:r>
      <w:r w:rsidRPr="001D4308">
        <w:rPr>
          <w:rStyle w:val="StyleBoldUnderline"/>
          <w:highlight w:val="yellow"/>
        </w:rPr>
        <w:t xml:space="preserve"> underwent a</w:t>
      </w:r>
      <w:r w:rsidRPr="003A01EE">
        <w:rPr>
          <w:rStyle w:val="StyleBoldUnderline"/>
        </w:rPr>
        <w:t xml:space="preserve"> fundamental </w:t>
      </w:r>
      <w:r w:rsidRPr="001D4308">
        <w:rPr>
          <w:rStyle w:val="StyleBoldUnderline"/>
          <w:highlight w:val="yellow"/>
        </w:rPr>
        <w:t>transformation in a line of cases</w:t>
      </w:r>
      <w:r w:rsidRPr="003A01EE">
        <w:rPr>
          <w:rStyle w:val="StyleBoldUnderline"/>
        </w:rPr>
        <w:t xml:space="preserve"> </w:t>
      </w:r>
      <w:r w:rsidRPr="001D4308">
        <w:rPr>
          <w:sz w:val="10"/>
        </w:rPr>
        <w:t xml:space="preserve">preceding Maneka, </w:t>
      </w:r>
      <w:r w:rsidRPr="001D4308">
        <w:rPr>
          <w:rStyle w:val="StyleBoldUnderline"/>
          <w:highlight w:val="yellow"/>
        </w:rPr>
        <w:t>which help</w:t>
      </w:r>
      <w:r w:rsidRPr="003A01EE">
        <w:rPr>
          <w:rStyle w:val="StyleBoldUnderline"/>
        </w:rPr>
        <w:t xml:space="preserve">s </w:t>
      </w:r>
      <w:r w:rsidRPr="001D4308">
        <w:rPr>
          <w:rStyle w:val="StyleBoldUnderline"/>
          <w:highlight w:val="yellow"/>
        </w:rPr>
        <w:t>to account for the development of</w:t>
      </w:r>
      <w:r w:rsidRPr="003A01EE">
        <w:rPr>
          <w:rStyle w:val="StyleBoldUnderline"/>
        </w:rPr>
        <w:t xml:space="preserve"> substantive </w:t>
      </w:r>
      <w:r w:rsidRPr="001D4308">
        <w:rPr>
          <w:rStyle w:val="StyleBoldUnderline"/>
          <w:highlight w:val="yellow"/>
        </w:rPr>
        <w:t xml:space="preserve">due process </w:t>
      </w:r>
      <w:r w:rsidRPr="001D4308">
        <w:rPr>
          <w:rStyle w:val="StyleBoldUnderline"/>
        </w:rPr>
        <w:t>in</w:t>
      </w:r>
      <w:r w:rsidRPr="003A01EE">
        <w:rPr>
          <w:rStyle w:val="StyleBoldUnderline"/>
        </w:rPr>
        <w:t xml:space="preserve"> the specific area of preventive detention and personal liberty</w:t>
      </w:r>
      <w:r w:rsidRPr="001D4308">
        <w:rPr>
          <w:sz w:val="10"/>
        </w:rPr>
        <w:t xml:space="preserve">. Thus, the Maneka Gandhi decision cannot be understood as a sudden, synoptic change. Rather, I contend that </w:t>
      </w:r>
      <w:r w:rsidRPr="003A01EE">
        <w:rPr>
          <w:rStyle w:val="StyleBoldUnderline"/>
        </w:rPr>
        <w:t>the move toward substantive due process was a gradual one, in</w:t>
      </w:r>
      <w:r>
        <w:rPr>
          <w:rStyle w:val="StyleBoldUnderline"/>
        </w:rPr>
        <w:t xml:space="preserve"> </w:t>
      </w:r>
      <w:r w:rsidRPr="003A01EE">
        <w:rPr>
          <w:rStyle w:val="StyleBoldUnderline"/>
        </w:rPr>
        <w:t>which universalist approaches gradually overcame particularist ones, through</w:t>
      </w:r>
      <w:r>
        <w:rPr>
          <w:rStyle w:val="StyleBoldUnderline"/>
        </w:rPr>
        <w:t xml:space="preserve"> </w:t>
      </w:r>
      <w:r w:rsidRPr="003A01EE">
        <w:rPr>
          <w:rStyle w:val="StyleBoldUnderline"/>
        </w:rPr>
        <w:t>close analysis of a series of key decisions involving personal liberty</w:t>
      </w:r>
      <w:r w:rsidRPr="001D4308">
        <w:rPr>
          <w:sz w:val="10"/>
        </w:rPr>
        <w:t xml:space="preserve">: Gopalan v. State of Madras (1950), Kharak Singh v. State of Punjab (1964), Govind v. State of Madhya Pradesh (1975), and Maneka Gandhi v. Union of India (1978). This Article specifically examines how </w:t>
      </w:r>
      <w:r w:rsidRPr="001D4308">
        <w:rPr>
          <w:rStyle w:val="Emphasis"/>
          <w:highlight w:val="yellow"/>
        </w:rPr>
        <w:t>the Indian</w:t>
      </w:r>
      <w:r w:rsidRPr="003A01EE">
        <w:rPr>
          <w:rStyle w:val="Emphasis"/>
        </w:rPr>
        <w:t xml:space="preserve"> Supreme </w:t>
      </w:r>
      <w:r w:rsidRPr="001D4308">
        <w:rPr>
          <w:rStyle w:val="Emphasis"/>
          <w:highlight w:val="yellow"/>
        </w:rPr>
        <w:t xml:space="preserve">Court </w:t>
      </w:r>
      <w:r w:rsidRPr="001D4308">
        <w:rPr>
          <w:rStyle w:val="Emphasis"/>
          <w:sz w:val="28"/>
          <w:szCs w:val="28"/>
          <w:highlight w:val="yellow"/>
        </w:rPr>
        <w:t>used U.S.</w:t>
      </w:r>
      <w:r w:rsidRPr="001D4308">
        <w:rPr>
          <w:sz w:val="10"/>
        </w:rPr>
        <w:t xml:space="preserve"> and foreign</w:t>
      </w:r>
      <w:r w:rsidRPr="003A01EE">
        <w:rPr>
          <w:rStyle w:val="Emphasis"/>
        </w:rPr>
        <w:t xml:space="preserve"> </w:t>
      </w:r>
      <w:r w:rsidRPr="001D4308">
        <w:rPr>
          <w:rStyle w:val="Emphasis"/>
          <w:sz w:val="28"/>
          <w:szCs w:val="28"/>
          <w:highlight w:val="yellow"/>
        </w:rPr>
        <w:t>precedent</w:t>
      </w:r>
      <w:r w:rsidRPr="001D4308">
        <w:rPr>
          <w:rStyle w:val="StyleBoldUnderline"/>
          <w:highlight w:val="yellow"/>
        </w:rPr>
        <w:t xml:space="preserve"> in its interpretation of the right</w:t>
      </w:r>
      <w:r w:rsidRPr="003A01EE">
        <w:rPr>
          <w:rStyle w:val="StyleBoldUnderline"/>
        </w:rPr>
        <w:t xml:space="preserve"> </w:t>
      </w:r>
      <w:r w:rsidRPr="001D4308">
        <w:rPr>
          <w:rStyle w:val="StyleBoldUnderline"/>
          <w:highlight w:val="yellow"/>
        </w:rPr>
        <w:t>to</w:t>
      </w:r>
      <w:r w:rsidRPr="003A01EE">
        <w:rPr>
          <w:rStyle w:val="StyleBoldUnderline"/>
        </w:rPr>
        <w:t xml:space="preserve"> life and </w:t>
      </w:r>
      <w:r w:rsidRPr="001D4308">
        <w:rPr>
          <w:rStyle w:val="StyleBoldUnderline"/>
          <w:highlight w:val="yellow"/>
        </w:rPr>
        <w:t>liberty</w:t>
      </w:r>
      <w:r>
        <w:rPr>
          <w:rStyle w:val="StyleBoldUnderline"/>
        </w:rPr>
        <w:t xml:space="preserve"> </w:t>
      </w:r>
      <w:r w:rsidRPr="003A01EE">
        <w:rPr>
          <w:rStyle w:val="StyleBoldUnderline"/>
        </w:rPr>
        <w:t>contained in Article 21 of the Indian Constitution, examining the role of judicial</w:t>
      </w:r>
      <w:r>
        <w:rPr>
          <w:rStyle w:val="StyleBoldUnderline"/>
        </w:rPr>
        <w:t xml:space="preserve"> </w:t>
      </w:r>
      <w:r w:rsidRPr="003A01EE">
        <w:rPr>
          <w:rStyle w:val="StyleBoldUnderline"/>
        </w:rPr>
        <w:t>borrowing in the Court's move toward more expansive, substantive interpretive</w:t>
      </w:r>
      <w:r>
        <w:rPr>
          <w:rStyle w:val="StyleBoldUnderline"/>
        </w:rPr>
        <w:t xml:space="preserve"> </w:t>
      </w:r>
      <w:r w:rsidRPr="003A01EE">
        <w:rPr>
          <w:rStyle w:val="StyleBoldUnderline"/>
        </w:rPr>
        <w:t>approaches</w:t>
      </w:r>
      <w:r w:rsidRPr="001D4308">
        <w:rPr>
          <w:sz w:val="10"/>
        </w:rPr>
        <w:t xml:space="preserve">. 7 It then considers several </w:t>
      </w:r>
      <w:r w:rsidRPr="001D4308">
        <w:rPr>
          <w:rStyle w:val="StyleBoldUnderline"/>
          <w:highlight w:val="yellow"/>
        </w:rPr>
        <w:t>explanatory factors that help shed light on this</w:t>
      </w:r>
      <w:r w:rsidRPr="003A01EE">
        <w:rPr>
          <w:rStyle w:val="StyleBoldUnderline"/>
        </w:rPr>
        <w:t xml:space="preserve"> </w:t>
      </w:r>
      <w:r w:rsidRPr="001D4308">
        <w:rPr>
          <w:rStyle w:val="StyleBoldUnderline"/>
          <w:highlight w:val="yellow"/>
        </w:rPr>
        <w:t>shift</w:t>
      </w:r>
      <w:r w:rsidRPr="003A01EE">
        <w:rPr>
          <w:rStyle w:val="StyleBoldUnderline"/>
        </w:rPr>
        <w:t xml:space="preserve"> in the Court, including: </w:t>
      </w:r>
      <w:r w:rsidRPr="001D4308">
        <w:rPr>
          <w:rStyle w:val="StyleBoldUnderline"/>
          <w:highlight w:val="yellow"/>
        </w:rPr>
        <w:t xml:space="preserve">an emphasis on </w:t>
      </w:r>
      <w:r w:rsidRPr="001D4308">
        <w:rPr>
          <w:rStyle w:val="Emphasis"/>
          <w:highlight w:val="yellow"/>
        </w:rPr>
        <w:t>"borrowing" of American</w:t>
      </w:r>
      <w:r>
        <w:rPr>
          <w:rStyle w:val="Emphasis"/>
        </w:rPr>
        <w:t xml:space="preserve"> </w:t>
      </w:r>
      <w:r w:rsidRPr="003A01EE">
        <w:rPr>
          <w:rStyle w:val="Emphasis"/>
        </w:rPr>
        <w:t xml:space="preserve">and other foreign legal </w:t>
      </w:r>
      <w:r w:rsidRPr="001D4308">
        <w:rPr>
          <w:rStyle w:val="Emphasis"/>
          <w:highlight w:val="yellow"/>
        </w:rPr>
        <w:t>precedents and</w:t>
      </w:r>
      <w:r w:rsidRPr="003A01EE">
        <w:rPr>
          <w:rStyle w:val="Emphasis"/>
        </w:rPr>
        <w:t xml:space="preserve"> </w:t>
      </w:r>
      <w:r w:rsidRPr="001D4308">
        <w:rPr>
          <w:rStyle w:val="Emphasis"/>
          <w:highlight w:val="yellow"/>
        </w:rPr>
        <w:t>norms</w:t>
      </w:r>
      <w:r w:rsidRPr="001D4308">
        <w:rPr>
          <w:sz w:val="10"/>
        </w:rPr>
        <w:t xml:space="preserve">, institutional changes in the Court, </w:t>
      </w:r>
      <w:r w:rsidRPr="001D4308">
        <w:rPr>
          <w:rStyle w:val="StyleBoldUnderline"/>
          <w:highlight w:val="yellow"/>
        </w:rPr>
        <w:t xml:space="preserve">and </w:t>
      </w:r>
      <w:r w:rsidRPr="001D4308">
        <w:rPr>
          <w:rStyle w:val="Emphasis"/>
          <w:highlight w:val="yellow"/>
        </w:rPr>
        <w:t>direct American influence in the development of Indian law</w:t>
      </w:r>
      <w:r w:rsidRPr="003A01EE">
        <w:rPr>
          <w:rStyle w:val="Emphasis"/>
        </w:rPr>
        <w:t>,</w:t>
      </w:r>
      <w:r w:rsidRPr="003A01EE">
        <w:rPr>
          <w:rStyle w:val="StyleBoldUnderline"/>
        </w:rPr>
        <w:t xml:space="preserve"> </w:t>
      </w:r>
      <w:r w:rsidRPr="001D4308">
        <w:rPr>
          <w:sz w:val="10"/>
        </w:rPr>
        <w:t>changes in the education, training and background of judges, and finally the changed political environment and context of the post-Emergency period (1977-1979) in India.</w:t>
      </w:r>
    </w:p>
    <w:p w:rsidR="002E6673" w:rsidRDefault="002E6673" w:rsidP="002E6673">
      <w:pPr>
        <w:pStyle w:val="Heading4"/>
      </w:pPr>
      <w:r>
        <w:t>That's key to their Constitutional model—they have a strong judiciary, but this determines their democratic credentials</w:t>
      </w:r>
    </w:p>
    <w:p w:rsidR="002E6673" w:rsidRPr="00C409E2" w:rsidRDefault="002E6673" w:rsidP="002E6673">
      <w:pPr>
        <w:rPr>
          <w:rStyle w:val="StyleStyleBold12pt"/>
        </w:rPr>
      </w:pPr>
      <w:r>
        <w:rPr>
          <w:rStyle w:val="StyleStyleBold12pt"/>
        </w:rPr>
        <w:t xml:space="preserve">Mehta, </w:t>
      </w:r>
      <w:r w:rsidRPr="00C409E2">
        <w:rPr>
          <w:rStyle w:val="StyleStyleBold12pt"/>
        </w:rPr>
        <w:t>7</w:t>
      </w:r>
    </w:p>
    <w:p w:rsidR="002E6673" w:rsidRDefault="002E6673" w:rsidP="002E6673">
      <w:r>
        <w:t>[Pratap Bhanu, president -- the Centre for Policy Research, New Delhi, “India’s Unlikely Democracy: The Rise of Judicial Sovereignty,” Journal of Democracy, v. 18, no. 2, http://www.journalofdemocracy.org/articles/gratis/Mehta-18-2.pdf]</w:t>
      </w:r>
    </w:p>
    <w:p w:rsidR="002E6673" w:rsidRDefault="002E6673" w:rsidP="002E6673"/>
    <w:p w:rsidR="002E6673" w:rsidRPr="00C409E2" w:rsidRDefault="002E6673" w:rsidP="002E6673">
      <w:pPr>
        <w:rPr>
          <w:rStyle w:val="StyleBoldUnderline"/>
        </w:rPr>
      </w:pPr>
      <w:r w:rsidRPr="0048435A">
        <w:rPr>
          <w:rStyle w:val="StyleBoldUnderline"/>
          <w:highlight w:val="yellow"/>
        </w:rPr>
        <w:t xml:space="preserve">The Indian Supreme Court’s </w:t>
      </w:r>
      <w:r w:rsidRPr="004E4813">
        <w:rPr>
          <w:rStyle w:val="StyleBoldUnderline"/>
        </w:rPr>
        <w:t xml:space="preserve">chief </w:t>
      </w:r>
      <w:r w:rsidRPr="0048435A">
        <w:rPr>
          <w:rStyle w:val="StyleBoldUnderline"/>
          <w:highlight w:val="yellow"/>
        </w:rPr>
        <w:t xml:space="preserve">duty is to </w:t>
      </w:r>
      <w:r w:rsidRPr="004E4813">
        <w:rPr>
          <w:rStyle w:val="StyleBoldUnderline"/>
        </w:rPr>
        <w:t xml:space="preserve">interpret and </w:t>
      </w:r>
      <w:r w:rsidRPr="0048435A">
        <w:rPr>
          <w:rStyle w:val="StyleBoldUnderline"/>
          <w:highlight w:val="yellow"/>
        </w:rPr>
        <w:t>enforce the Constitution</w:t>
      </w:r>
      <w:r w:rsidRPr="0048435A">
        <w:rPr>
          <w:sz w:val="10"/>
          <w:highlight w:val="yellow"/>
        </w:rPr>
        <w:t xml:space="preserve"> </w:t>
      </w:r>
      <w:r w:rsidRPr="0048435A">
        <w:rPr>
          <w:sz w:val="10"/>
        </w:rPr>
        <w:t xml:space="preserve">of 1950. Running to more than a hundred-thousand words in its English-language version, this document is the longest basic law of any of the world’s independent countries. It contains, at latest count, 444 articles and a dozen schedules. </w:t>
      </w:r>
      <w:r w:rsidRPr="0048435A">
        <w:rPr>
          <w:rStyle w:val="StyleBoldUnderline"/>
          <w:highlight w:val="yellow"/>
        </w:rPr>
        <w:t xml:space="preserve">Since </w:t>
      </w:r>
      <w:r w:rsidRPr="004E4813">
        <w:rPr>
          <w:rStyle w:val="StyleBoldUnderline"/>
        </w:rPr>
        <w:t xml:space="preserve">its original </w:t>
      </w:r>
      <w:r w:rsidRPr="0048435A">
        <w:rPr>
          <w:rStyle w:val="StyleBoldUnderline"/>
          <w:highlight w:val="yellow"/>
        </w:rPr>
        <w:t>adoption, it has been amended more than a hundred time</w:t>
      </w:r>
      <w:r w:rsidRPr="004E4813">
        <w:rPr>
          <w:rStyle w:val="StyleBoldUnderline"/>
        </w:rPr>
        <w:t>s</w:t>
      </w:r>
      <w:r w:rsidRPr="0048435A">
        <w:rPr>
          <w:sz w:val="10"/>
        </w:rPr>
        <w:t xml:space="preserve">, and now fills about 250 printed pages. It is fair to say that </w:t>
      </w:r>
      <w:r w:rsidRPr="0048435A">
        <w:rPr>
          <w:rStyle w:val="StyleBoldUnderline"/>
          <w:highlight w:val="yellow"/>
        </w:rPr>
        <w:t>the Supreme Court</w:t>
      </w:r>
      <w:r w:rsidRPr="00934DB0">
        <w:rPr>
          <w:rStyle w:val="StyleBoldUnderline"/>
        </w:rPr>
        <w:t>, operating under</w:t>
      </w:r>
      <w:r>
        <w:rPr>
          <w:rStyle w:val="StyleBoldUnderline"/>
        </w:rPr>
        <w:t xml:space="preserve"> </w:t>
      </w:r>
      <w:r w:rsidRPr="00934DB0">
        <w:rPr>
          <w:rStyle w:val="StyleBoldUnderline"/>
        </w:rPr>
        <w:t xml:space="preserve">the aegis of this book-sized liberal constitution, </w:t>
      </w:r>
      <w:r w:rsidRPr="0048435A">
        <w:rPr>
          <w:rStyle w:val="StyleBoldUnderline"/>
          <w:highlight w:val="yellow"/>
        </w:rPr>
        <w:t xml:space="preserve">has </w:t>
      </w:r>
      <w:r w:rsidRPr="00934DB0">
        <w:rPr>
          <w:rStyle w:val="StyleBoldUnderline"/>
        </w:rPr>
        <w:t xml:space="preserve">by and large </w:t>
      </w:r>
      <w:r w:rsidRPr="0048435A">
        <w:rPr>
          <w:rStyle w:val="StyleBoldUnderline"/>
          <w:highlight w:val="yellow"/>
        </w:rPr>
        <w:t xml:space="preserve">played a </w:t>
      </w:r>
      <w:r w:rsidRPr="00934DB0">
        <w:rPr>
          <w:rStyle w:val="StyleBoldUnderline"/>
        </w:rPr>
        <w:t xml:space="preserve">significant and even </w:t>
      </w:r>
      <w:r w:rsidRPr="0048435A">
        <w:rPr>
          <w:rStyle w:val="StyleBoldUnderline"/>
          <w:highlight w:val="yellow"/>
        </w:rPr>
        <w:t xml:space="preserve">pivotal </w:t>
      </w:r>
      <w:r w:rsidRPr="00934DB0">
        <w:rPr>
          <w:rStyle w:val="StyleBoldUnderline"/>
        </w:rPr>
        <w:t xml:space="preserve">role in </w:t>
      </w:r>
      <w:r w:rsidRPr="0048435A">
        <w:rPr>
          <w:rStyle w:val="StyleBoldUnderline"/>
          <w:highlight w:val="yellow"/>
        </w:rPr>
        <w:t xml:space="preserve">sustaining India’s liberal-democratic institutions </w:t>
      </w:r>
      <w:r w:rsidRPr="00934DB0">
        <w:rPr>
          <w:rStyle w:val="StyleBoldUnderline"/>
        </w:rPr>
        <w:t>and upholding the rule of law.</w:t>
      </w:r>
      <w:r w:rsidRPr="0048435A">
        <w:rPr>
          <w:sz w:val="10"/>
        </w:rPr>
        <w:t xml:space="preserve">1 </w:t>
      </w:r>
      <w:r w:rsidRPr="00EA367E">
        <w:rPr>
          <w:rStyle w:val="StyleBoldUnderline"/>
        </w:rPr>
        <w:t xml:space="preserve">The Court’s </w:t>
      </w:r>
      <w:r w:rsidRPr="0048435A">
        <w:rPr>
          <w:rStyle w:val="StyleBoldUnderline"/>
          <w:highlight w:val="yellow"/>
        </w:rPr>
        <w:t>justices</w:t>
      </w:r>
      <w:r w:rsidRPr="0048435A">
        <w:rPr>
          <w:sz w:val="10"/>
        </w:rPr>
        <w:t xml:space="preserve">, who by law now number twenty-six, </w:t>
      </w:r>
      <w:r w:rsidRPr="00EA367E">
        <w:rPr>
          <w:rStyle w:val="StyleBoldUnderline"/>
        </w:rPr>
        <w:t>have</w:t>
      </w:r>
      <w:r w:rsidRPr="0048435A">
        <w:rPr>
          <w:sz w:val="10"/>
        </w:rPr>
        <w:t xml:space="preserve"> over the years </w:t>
      </w:r>
      <w:r w:rsidRPr="0048435A">
        <w:rPr>
          <w:rStyle w:val="StyleBoldUnderline"/>
          <w:highlight w:val="yellow"/>
        </w:rPr>
        <w:t xml:space="preserve">carved out an independent role </w:t>
      </w:r>
      <w:r w:rsidRPr="00022038">
        <w:rPr>
          <w:rStyle w:val="StyleBoldUnderline"/>
        </w:rPr>
        <w:t>for the Court in the matter of judicial appointments</w:t>
      </w:r>
      <w:r>
        <w:rPr>
          <w:rStyle w:val="StyleBoldUnderline"/>
        </w:rPr>
        <w:t xml:space="preserve"> </w:t>
      </w:r>
      <w:r w:rsidRPr="0048435A">
        <w:rPr>
          <w:rStyle w:val="StyleBoldUnderline"/>
          <w:highlight w:val="yellow"/>
        </w:rPr>
        <w:t xml:space="preserve">and </w:t>
      </w:r>
      <w:r w:rsidRPr="00022038">
        <w:rPr>
          <w:rStyle w:val="StyleBoldUnderline"/>
        </w:rPr>
        <w:t xml:space="preserve">transfers, </w:t>
      </w:r>
      <w:r w:rsidRPr="0048435A">
        <w:rPr>
          <w:rStyle w:val="StyleBoldUnderline"/>
          <w:highlight w:val="yellow"/>
        </w:rPr>
        <w:t xml:space="preserve">upheld </w:t>
      </w:r>
      <w:r w:rsidRPr="00022038">
        <w:rPr>
          <w:rStyle w:val="StyleBoldUnderline"/>
        </w:rPr>
        <w:t xml:space="preserve">extensive judicial </w:t>
      </w:r>
      <w:r w:rsidRPr="0048435A">
        <w:rPr>
          <w:rStyle w:val="StyleBoldUnderline"/>
          <w:highlight w:val="yellow"/>
        </w:rPr>
        <w:t>review of executive action</w:t>
      </w:r>
      <w:r w:rsidRPr="0048435A">
        <w:rPr>
          <w:sz w:val="10"/>
        </w:rPr>
        <w:t xml:space="preserve">, and even declared several constitutional amendments unconstitutional. </w:t>
      </w:r>
      <w:r w:rsidRPr="0048435A">
        <w:rPr>
          <w:rStyle w:val="StyleBoldUnderline"/>
        </w:rPr>
        <w:t>The Court upon which they sit is one of the world’s most powerful judicial bodies</w:t>
      </w:r>
      <w:r w:rsidRPr="0048435A">
        <w:rPr>
          <w:sz w:val="10"/>
        </w:rPr>
        <w:t xml:space="preserve">, and yet precisely because of this its career has been and remains shadowed by irony and controversy, with implications for democracy that are both positive and problematic. </w:t>
      </w:r>
      <w:r w:rsidRPr="00022038">
        <w:rPr>
          <w:rStyle w:val="StyleBoldUnderline"/>
        </w:rPr>
        <w:t xml:space="preserve">A simple issue-wise scorecard of the Court’s contribution to maintaining liberty and the rule of law might begin by noting that </w:t>
      </w:r>
      <w:r w:rsidRPr="0048435A">
        <w:rPr>
          <w:rStyle w:val="StyleBoldUnderline"/>
          <w:highlight w:val="yellow"/>
        </w:rPr>
        <w:t xml:space="preserve">the Court has generally upheld </w:t>
      </w:r>
      <w:r w:rsidRPr="0048435A">
        <w:rPr>
          <w:rStyle w:val="StyleBoldUnderline"/>
        </w:rPr>
        <w:t xml:space="preserve">basic </w:t>
      </w:r>
      <w:r w:rsidRPr="0048435A">
        <w:rPr>
          <w:rStyle w:val="StyleBoldUnderline"/>
          <w:highlight w:val="yellow"/>
        </w:rPr>
        <w:t>freedoms</w:t>
      </w:r>
      <w:r w:rsidRPr="00022038">
        <w:rPr>
          <w:rStyle w:val="StyleBoldUnderline"/>
        </w:rPr>
        <w:t xml:space="preserve"> associated with liberal</w:t>
      </w:r>
      <w:r>
        <w:rPr>
          <w:rStyle w:val="StyleBoldUnderline"/>
        </w:rPr>
        <w:t xml:space="preserve"> </w:t>
      </w:r>
      <w:r w:rsidRPr="00022038">
        <w:rPr>
          <w:rStyle w:val="StyleBoldUnderline"/>
        </w:rPr>
        <w:t xml:space="preserve">democracy, </w:t>
      </w:r>
      <w:r w:rsidRPr="0048435A">
        <w:rPr>
          <w:rStyle w:val="StyleBoldUnderline"/>
          <w:highlight w:val="yellow"/>
        </w:rPr>
        <w:t>albeit with some glaring exceptions</w:t>
      </w:r>
      <w:r w:rsidRPr="0048435A">
        <w:rPr>
          <w:sz w:val="10"/>
        </w:rPr>
        <w:t xml:space="preserve">. The Court has a relatively weak record when it comes to questioning executive action in cases of preventive detention. While the Court has generally upheld the right to free expression, it has given the state more leeway in banning books—particularly those held to offend religious sensibilties—that officials fear may threaten public order. During the period of emergency rule declared at the instigation of Prime Minister Indira Gandhi from June 1975 to March 1977, the Supreme Court shrank from its duty and—in a now universally condemned decision— chose supinely to concur with the executive’s suspension of the writ of habeas corpus. </w:t>
      </w:r>
      <w:r w:rsidRPr="008478B5">
        <w:rPr>
          <w:rStyle w:val="StyleBoldUnderline"/>
        </w:rPr>
        <w:t>Besides protecting the basic liberties that put the “liberal” in India’s</w:t>
      </w:r>
      <w:r>
        <w:rPr>
          <w:rStyle w:val="StyleBoldUnderline"/>
        </w:rPr>
        <w:t xml:space="preserve"> </w:t>
      </w:r>
      <w:r w:rsidRPr="008478B5">
        <w:rPr>
          <w:rStyle w:val="StyleBoldUnderline"/>
        </w:rPr>
        <w:t>liberal democracy, the Court has helped to ensure the polity’s democratic character by safeguarding the integrity of the electoral process.</w:t>
      </w:r>
      <w:r>
        <w:rPr>
          <w:rStyle w:val="StyleBoldUnderline"/>
        </w:rPr>
        <w:t xml:space="preserve"> </w:t>
      </w:r>
      <w:r w:rsidRPr="0048435A">
        <w:rPr>
          <w:sz w:val="10"/>
        </w:rPr>
        <w:t xml:space="preserve">The Court has acted to curb the central government’s tendency to misuse Article 356 as a pretext to sack elected state governments and install “president’s rule” instead. </w:t>
      </w:r>
      <w:r w:rsidRPr="008478B5">
        <w:rPr>
          <w:rStyle w:val="StyleBoldUnderline"/>
        </w:rPr>
        <w:t xml:space="preserve">Supreme </w:t>
      </w:r>
      <w:r w:rsidRPr="0048435A">
        <w:rPr>
          <w:rStyle w:val="StyleBoldUnderline"/>
          <w:highlight w:val="yellow"/>
        </w:rPr>
        <w:t>Court interventions have</w:t>
      </w:r>
      <w:r w:rsidRPr="0048435A">
        <w:rPr>
          <w:sz w:val="10"/>
          <w:highlight w:val="yellow"/>
        </w:rPr>
        <w:t xml:space="preserve"> </w:t>
      </w:r>
      <w:r w:rsidRPr="0048435A">
        <w:rPr>
          <w:sz w:val="10"/>
        </w:rPr>
        <w:t xml:space="preserve">also </w:t>
      </w:r>
      <w:r w:rsidRPr="0048435A">
        <w:rPr>
          <w:rStyle w:val="Emphasis"/>
          <w:highlight w:val="yellow"/>
        </w:rPr>
        <w:t>promoted democratic transparency</w:t>
      </w:r>
      <w:r w:rsidRPr="0048435A">
        <w:rPr>
          <w:rStyle w:val="StyleBoldUnderline"/>
          <w:highlight w:val="yellow"/>
        </w:rPr>
        <w:t xml:space="preserve"> by making political candidates meet </w:t>
      </w:r>
      <w:r w:rsidRPr="0048435A">
        <w:rPr>
          <w:rStyle w:val="StyleBoldUnderline"/>
        </w:rPr>
        <w:t xml:space="preserve">fuller </w:t>
      </w:r>
      <w:r w:rsidRPr="0048435A">
        <w:rPr>
          <w:rStyle w:val="StyleBoldUnderline"/>
          <w:highlight w:val="yellow"/>
        </w:rPr>
        <w:t>norms of disclosure</w:t>
      </w:r>
      <w:r w:rsidRPr="008478B5">
        <w:rPr>
          <w:rStyle w:val="StyleBoldUnderline"/>
        </w:rPr>
        <w:t>.</w:t>
      </w:r>
      <w:r>
        <w:rPr>
          <w:rStyle w:val="StyleBoldUnderline"/>
        </w:rPr>
        <w:t xml:space="preserve"> </w:t>
      </w:r>
      <w:r w:rsidRPr="0048435A">
        <w:rPr>
          <w:sz w:val="10"/>
        </w:rPr>
        <w:t xml:space="preserve">The Supreme Court’s record in promoting decentralized governance is mixed. On the one hand, the Court has ensured the integrity of Indian federalism by pronouncing that the central government cannot dismiss a state government without a high threshold of public justification. On the other hand, courts across the country have been less receptive to the claims of lower tiers of government against state governments. The Supreme Court has so far proven unable to clarify the law in this area. While the social and economic rights that the Constitution lists were not at first deemed justiciable, the Supreme Court has managed over the years to apply a more substantive conception of equality that justices have used to uphold rights to health, education, and shelter, among others. To one degree or another, the executive branch has responded by at least trying to make provisions for the guarantee of these rights. The Court’s greatest judicial innovation—and the most important vehicle for the expansion of its powers—has been its institution of Public-Interest Litigation (PIL). In PIL cases, the Court relaxes the normal legal requirements of “standing” and “pleading,” which require that litigation be pressed by a directly affected party or parties, and instead allows anyone to approach it seeking correction of an alleged evil or injustice. Such cases also typically involve the abandonment of adversarial fact-finding in favor of Court-appointed investigative and monitoring commissions. Finally, in PIL matters the Court has expanded its own powers to the point that it sometimes takes control over the operations of executive agencies. The PIL movement has allowed all kinds of public-interest matters to be heard, and given hundreds of poor people a route by which to approach the Court. While PIL cases to date have had mixed success at shrinking poverty or correcting injustices, the provision of a forum to which citizens marginalized by the corruptions of routine politics can turn has arguably given serious moral and psychological reinforcement to the legitimacy of the democratic system. In the Shadow of Irony </w:t>
      </w:r>
      <w:r w:rsidRPr="00022038">
        <w:rPr>
          <w:rStyle w:val="StyleBoldUnderline"/>
        </w:rPr>
        <w:t xml:space="preserve">The Indian Supreme Court’s undeniable </w:t>
      </w:r>
      <w:r w:rsidRPr="0048435A">
        <w:rPr>
          <w:rStyle w:val="StyleBoldUnderline"/>
          <w:highlight w:val="yellow"/>
        </w:rPr>
        <w:t xml:space="preserve">contributions to democracy </w:t>
      </w:r>
      <w:r w:rsidRPr="00022038">
        <w:rPr>
          <w:rStyle w:val="StyleBoldUnderline"/>
        </w:rPr>
        <w:t>and the rule of law</w:t>
      </w:r>
      <w:r w:rsidRPr="0048435A">
        <w:rPr>
          <w:sz w:val="10"/>
        </w:rPr>
        <w:t>, to say nothing of its reachings for power in service</w:t>
      </w:r>
      <w:r>
        <w:rPr>
          <w:rStyle w:val="StyleBoldUnderline"/>
        </w:rPr>
        <w:t xml:space="preserve"> </w:t>
      </w:r>
      <w:r w:rsidRPr="0048435A">
        <w:rPr>
          <w:sz w:val="10"/>
        </w:rPr>
        <w:t xml:space="preserve">of these aims, </w:t>
      </w:r>
      <w:r w:rsidRPr="0048435A">
        <w:rPr>
          <w:rStyle w:val="StyleBoldUnderline"/>
          <w:highlight w:val="yellow"/>
        </w:rPr>
        <w:t>are shadowed by</w:t>
      </w:r>
      <w:r w:rsidRPr="00022038">
        <w:rPr>
          <w:rStyle w:val="StyleBoldUnderline"/>
        </w:rPr>
        <w:t xml:space="preserve"> </w:t>
      </w:r>
      <w:r w:rsidRPr="0048435A">
        <w:rPr>
          <w:sz w:val="10"/>
        </w:rPr>
        <w:t xml:space="preserve">three profound ironies. First, even as the nation’s most senior judicial panel engages in high-profile PIL interventions, </w:t>
      </w:r>
      <w:r w:rsidRPr="0048435A">
        <w:rPr>
          <w:rStyle w:val="StyleBoldUnderline"/>
          <w:highlight w:val="yellow"/>
        </w:rPr>
        <w:t xml:space="preserve">routine access to justice </w:t>
      </w:r>
      <w:r w:rsidRPr="0048435A">
        <w:rPr>
          <w:sz w:val="10"/>
        </w:rPr>
        <w:t>remains extremely difficult</w:t>
      </w:r>
      <w:r w:rsidRPr="00022038">
        <w:rPr>
          <w:rStyle w:val="StyleBoldUnderline"/>
        </w:rPr>
        <w:t xml:space="preserve">. </w:t>
      </w:r>
      <w:r w:rsidRPr="0048435A">
        <w:rPr>
          <w:sz w:val="10"/>
        </w:rPr>
        <w:t xml:space="preserve">India’s federal judicial system has a backlog of almost twenty million cases, thousands of prisoners are awaiting trial, and the average time it takes to get a judgment has been steadily increasing. </w:t>
      </w:r>
      <w:r w:rsidRPr="0048435A">
        <w:rPr>
          <w:rStyle w:val="StyleBoldUnderline"/>
          <w:highlight w:val="yellow"/>
        </w:rPr>
        <w:t>There is a saying in India that you do not get punishment after due process—due process is the punishment</w:t>
      </w:r>
      <w:r w:rsidRPr="00C409E2">
        <w:rPr>
          <w:rStyle w:val="StyleBoldUnderline"/>
        </w:rPr>
        <w:t>.</w:t>
      </w:r>
    </w:p>
    <w:p w:rsidR="002E6673" w:rsidRPr="00D52143" w:rsidRDefault="002E6673" w:rsidP="002E6673">
      <w:pPr>
        <w:pStyle w:val="Heading4"/>
      </w:pPr>
      <w:r>
        <w:t>Key to Asian political and economic stability</w:t>
      </w:r>
    </w:p>
    <w:p w:rsidR="002E6673" w:rsidRPr="00E26D55" w:rsidRDefault="002E6673" w:rsidP="002E6673">
      <w:pPr>
        <w:rPr>
          <w:rStyle w:val="StyleStyleBold12pt"/>
        </w:rPr>
      </w:pPr>
      <w:r w:rsidRPr="00E26D55">
        <w:rPr>
          <w:rStyle w:val="StyleStyleBold12pt"/>
        </w:rPr>
        <w:t>Chadda, ‘8</w:t>
      </w:r>
    </w:p>
    <w:p w:rsidR="002E6673" w:rsidRDefault="002E6673" w:rsidP="002E6673">
      <w:r w:rsidRPr="0063323D">
        <w:t>[Maya, professor of political science -- William Patterson University, research fellow, Southern Asia Institute -- Columbia University,</w:t>
      </w:r>
      <w:r>
        <w:t xml:space="preserve"> Winter,</w:t>
      </w:r>
      <w:r w:rsidRPr="0063323D">
        <w:t xml:space="preserve"> “Human Rights and Democracy in India's Emerging Role in Asia,” </w:t>
      </w:r>
      <w:hyperlink r:id="rId16" w:history="1">
        <w:r w:rsidRPr="0063323D">
          <w:rPr>
            <w:rStyle w:val="Hyperlink"/>
          </w:rPr>
          <w:t>http://csis.org/files/media/csis/pubs/090201_bsa_chadda.pdf</w:t>
        </w:r>
      </w:hyperlink>
      <w:r w:rsidRPr="0063323D">
        <w:t>]</w:t>
      </w:r>
    </w:p>
    <w:p w:rsidR="002E6673" w:rsidRPr="0063323D" w:rsidRDefault="002E6673" w:rsidP="002E6673"/>
    <w:p w:rsidR="002E6673" w:rsidRDefault="002E6673" w:rsidP="002E6673">
      <w:pPr>
        <w:rPr>
          <w:sz w:val="14"/>
        </w:rPr>
      </w:pPr>
      <w:r w:rsidRPr="0048435A">
        <w:rPr>
          <w:sz w:val="14"/>
        </w:rPr>
        <w:t xml:space="preserve">The “Look East” policy suggests that </w:t>
      </w:r>
      <w:r w:rsidRPr="0048435A">
        <w:rPr>
          <w:rStyle w:val="StyleBoldUnderline"/>
          <w:highlight w:val="yellow"/>
        </w:rPr>
        <w:t xml:space="preserve">New Delhi is </w:t>
      </w:r>
      <w:r w:rsidRPr="00195D43">
        <w:rPr>
          <w:rStyle w:val="StyleBoldUnderline"/>
        </w:rPr>
        <w:t xml:space="preserve">actively </w:t>
      </w:r>
      <w:r w:rsidRPr="0048435A">
        <w:rPr>
          <w:rStyle w:val="StyleBoldUnderline"/>
          <w:highlight w:val="yellow"/>
        </w:rPr>
        <w:t>globalizing its diplomatic leverage</w:t>
      </w:r>
      <w:r w:rsidRPr="006E0F4F">
        <w:rPr>
          <w:rStyle w:val="StyleBoldUnderline"/>
        </w:rPr>
        <w:t xml:space="preserve"> and deploying military power to buttress diplomacy</w:t>
      </w:r>
      <w:r w:rsidRPr="0048435A">
        <w:rPr>
          <w:sz w:val="14"/>
        </w:rPr>
        <w:t xml:space="preserve">. India is Asia’s third largest economy after Japan and China and has entered into numerous free trade agreements with East Asian economies, including a comprehensive economic cooperation agreement with Singapore and an early harvest scheme with Thailand. It is also negotiating similar agreements with Japan, South Korea, and ASEAN. In turn, Japan, South Korea, and Singapore have invested large amounts of funds into India's infrastructure development.28 </w:t>
      </w:r>
      <w:r w:rsidRPr="0048435A">
        <w:rPr>
          <w:rStyle w:val="StyleBoldUnderline"/>
          <w:b/>
          <w:highlight w:val="yellow"/>
        </w:rPr>
        <w:t xml:space="preserve">What role can India’s democratic credentials play in Asia’s </w:t>
      </w:r>
      <w:r w:rsidRPr="00195D43">
        <w:rPr>
          <w:rStyle w:val="StyleBoldUnderline"/>
          <w:b/>
        </w:rPr>
        <w:t xml:space="preserve">emerging </w:t>
      </w:r>
      <w:r w:rsidRPr="0048435A">
        <w:rPr>
          <w:rStyle w:val="StyleBoldUnderline"/>
          <w:b/>
          <w:highlight w:val="yellow"/>
        </w:rPr>
        <w:t xml:space="preserve">security </w:t>
      </w:r>
      <w:r w:rsidRPr="00195D43">
        <w:rPr>
          <w:rStyle w:val="StyleBoldUnderline"/>
          <w:b/>
        </w:rPr>
        <w:t>environment</w:t>
      </w:r>
      <w:r w:rsidRPr="0048435A">
        <w:rPr>
          <w:rStyle w:val="StyleBoldUnderline"/>
          <w:b/>
          <w:highlight w:val="yellow"/>
        </w:rPr>
        <w:t>?</w:t>
      </w:r>
      <w:r>
        <w:rPr>
          <w:rStyle w:val="StyleBoldUnderline"/>
        </w:rPr>
        <w:t xml:space="preserve"> </w:t>
      </w:r>
      <w:r w:rsidRPr="0048435A">
        <w:rPr>
          <w:sz w:val="14"/>
        </w:rPr>
        <w:t xml:space="preserve">While </w:t>
      </w:r>
      <w:r w:rsidRPr="0048435A">
        <w:rPr>
          <w:rStyle w:val="StyleBoldUnderline"/>
          <w:highlight w:val="yellow"/>
        </w:rPr>
        <w:t>India</w:t>
      </w:r>
      <w:r w:rsidRPr="0048435A">
        <w:rPr>
          <w:sz w:val="14"/>
          <w:highlight w:val="yellow"/>
        </w:rPr>
        <w:t xml:space="preserve"> </w:t>
      </w:r>
      <w:r w:rsidRPr="0048435A">
        <w:rPr>
          <w:sz w:val="14"/>
        </w:rPr>
        <w:t xml:space="preserve">is reluctant to promote democratic forces in Myanmar (for fear of losing advantage to China), it </w:t>
      </w:r>
      <w:r w:rsidRPr="0048435A">
        <w:rPr>
          <w:rStyle w:val="StyleBoldUnderline"/>
          <w:highlight w:val="yellow"/>
        </w:rPr>
        <w:t xml:space="preserve">is willing to participate in </w:t>
      </w:r>
      <w:r w:rsidRPr="00C0450B">
        <w:rPr>
          <w:rStyle w:val="StyleBoldUnderline"/>
        </w:rPr>
        <w:t xml:space="preserve">constructing </w:t>
      </w:r>
      <w:r w:rsidRPr="0048435A">
        <w:rPr>
          <w:rStyle w:val="StyleBoldUnderline"/>
          <w:highlight w:val="yellow"/>
        </w:rPr>
        <w:t xml:space="preserve">a </w:t>
      </w:r>
      <w:r w:rsidRPr="00C0450B">
        <w:rPr>
          <w:rStyle w:val="StyleBoldUnderline"/>
        </w:rPr>
        <w:t xml:space="preserve">grand </w:t>
      </w:r>
      <w:r w:rsidRPr="0048435A">
        <w:rPr>
          <w:rStyle w:val="StyleBoldUnderline"/>
          <w:highlight w:val="yellow"/>
        </w:rPr>
        <w:t xml:space="preserve">narrative that will secure its forward thrust </w:t>
      </w:r>
      <w:r w:rsidRPr="00C0450B">
        <w:rPr>
          <w:rStyle w:val="StyleBoldUnderline"/>
        </w:rPr>
        <w:t>in Southeast Asia</w:t>
      </w:r>
      <w:r w:rsidRPr="0048435A">
        <w:rPr>
          <w:sz w:val="14"/>
        </w:rPr>
        <w:t xml:space="preserve">. In his speech before a joint session of India's parliament in August 2007,Japanese Prime Minister Shinzo Abe talked about common interests among of democratic states such as India, Japan and the United States. He included India in a "broader Asia" that would span "the entirety of the Pacific Ocean, incorporating the United States and Australia." This was undoubtedly an invitation to India to participate in building a normative and security architecture for Asia but in its subtext it is also a subtle warning to Beijing that a China-centered Asia would not be countenanced by the “democratic” states in Asia. Abe noted that these states comprise as "Arc of Freedom and Prosperity" of "like-minded countries" that "share fundamental values such as freedom, democracy and respect for basic human rights as well as strategic interests." Shinzo Abe is the third successive Japanese prime minister to visit India after Yoshiro Mori in 2000 and Koizumi in 2005. Manmohan Singh's 2006 visit culminated in signing of the "joint statement Towards Japan-India strategic and Global Partnership."29 </w:t>
      </w:r>
      <w:r w:rsidRPr="0048435A">
        <w:rPr>
          <w:rStyle w:val="Emphasis"/>
          <w:highlight w:val="yellow"/>
        </w:rPr>
        <w:t>India can make significant security contributions to the alliance of “democratic” states</w:t>
      </w:r>
      <w:r w:rsidRPr="0048435A">
        <w:rPr>
          <w:sz w:val="14"/>
        </w:rPr>
        <w:t xml:space="preserve"> envisaged in Premier Abe’s speech. </w:t>
      </w:r>
      <w:r w:rsidRPr="00C0450B">
        <w:rPr>
          <w:rStyle w:val="StyleBoldUnderline"/>
        </w:rPr>
        <w:t>This has been steadily demonstrated</w:t>
      </w:r>
      <w:r w:rsidRPr="0048435A">
        <w:rPr>
          <w:sz w:val="14"/>
        </w:rPr>
        <w:t xml:space="preserve"> in the joint naval exercises with Singapore since 1993, with Vietnam in 2000, and with Indonesia in the Andaman Sea. The Malabar CY 07-2 naval exercises in the Bay of Bengal held in September 2007 brought the navies of Japan, United States, Australia, and India together in a well advertised, large-scale exercise. The joint statement by the Japan, United States, and Australian governments spoke of "a partnership with India to advance areas of common interests and increase cooperation, recognizing that India's continued growth is inextricably tied to the prosperity, freedom and security of the region." Not coincidentally the first four power talks occurred at the same time that the ASEAN Regional Forum (ARF) meeting was held in Manila. Similar discussions about promoting India in regional forums were conducted when President Bush, Japanese Prime Minister Abe, and Australian Prime Minster Howard met at the 2007APEC meeting in Sydney. Conclusion </w:t>
      </w:r>
      <w:r w:rsidRPr="00195D43">
        <w:rPr>
          <w:rStyle w:val="StyleBoldUnderline"/>
        </w:rPr>
        <w:t xml:space="preserve">Asia’s political </w:t>
      </w:r>
      <w:r w:rsidRPr="0048435A">
        <w:rPr>
          <w:rStyle w:val="StyleBoldUnderline"/>
          <w:highlight w:val="yellow"/>
        </w:rPr>
        <w:t>alignments are in flux</w:t>
      </w:r>
      <w:r w:rsidRPr="0048435A">
        <w:rPr>
          <w:sz w:val="14"/>
        </w:rPr>
        <w:t xml:space="preserve">, but at least three broad security futures can be envisaged. Democratic India can play an important part in each future although each will engage India differently and to a different degree. The first is a region divided along an opposite axis, a kind of Asian bipolar order in which the United States and China constitute the opposing poles. This future assumes hardened Westphalian inter-state relations and a more blatant game of “real politick” in forging alignments. The second hypothetical future revolves around an entente of great powers, a group of leading states that strive to keep order and preserve peace by rewarding those who toe the line and punish those who deviate from it. Although the Concert of Europe (following the Congress in Vienna) comes to mind as a historic analogy, its applicability to contemporary Asia remains limited. The concert of Europe presumed an external state – England – could throw in its weight to restore balance and deter potential aggressors. No such power is on the horizon in Asia at least in the foreseeable future. Only the United States can balance a powerful China; and only China can challenge the United States in Asia. But both these states would also be the leaders of their respective clusters in the second scenario. The third future is akin to the order founded on the38 1975 Helsinki agreement in Europe that established a normative consensus(claimed by 35 States in Europe as a universal guide to international relations). The Helsinki consensus does not legitimize an uneven distribution of power or at least it is not meant to do so. Nor is it a front to secure hegemony of any single state. It is meant to be an open-ended order admitting revisions, inclusion, amendment, and extension based on democratic consensus. The steady incorporation of Eastern European states to the European Union underscores the flexibility of the otherwise “value-based” Helsinki consensus. India benefits least from the first scenario of a bipolar, divided Asia although it will be regarded an attractive prize by those competing for influence and markets in Asia. The objective of “strategic autonomy” will by definition confine India to the margins of a bipolar Asia. India’s current dilemma in dealing with China can only worsen in a divided Asia. Joining an anti-China alliance is sure to provoke Beijing; not joining an alliance will mean isolation. As in the days of Cold War, India’s democratic credentials will have a limited role to play in the first future. But the first future does not seem likely because neither Japan nor the United States wish to push China into a corner. In the second future, </w:t>
      </w:r>
      <w:r w:rsidRPr="0048435A">
        <w:rPr>
          <w:rStyle w:val="StyleBoldUnderline"/>
          <w:highlight w:val="yellow"/>
        </w:rPr>
        <w:t xml:space="preserve">democracy and </w:t>
      </w:r>
      <w:r w:rsidRPr="00317E70">
        <w:rPr>
          <w:rStyle w:val="StyleBoldUnderline"/>
        </w:rPr>
        <w:t xml:space="preserve">human </w:t>
      </w:r>
      <w:r w:rsidRPr="0048435A">
        <w:rPr>
          <w:rStyle w:val="StyleBoldUnderline"/>
          <w:highlight w:val="yellow"/>
        </w:rPr>
        <w:t xml:space="preserve">rights do not become a means to exclude </w:t>
      </w:r>
      <w:r w:rsidRPr="00317E70">
        <w:rPr>
          <w:rStyle w:val="StyleBoldUnderline"/>
        </w:rPr>
        <w:t xml:space="preserve">and punish recalcitrant regimes. </w:t>
      </w:r>
      <w:r w:rsidRPr="0048435A">
        <w:rPr>
          <w:rStyle w:val="StyleBoldUnderline"/>
          <w:highlight w:val="yellow"/>
        </w:rPr>
        <w:t xml:space="preserve">Rather, it </w:t>
      </w:r>
      <w:r w:rsidRPr="00317E70">
        <w:rPr>
          <w:rStyle w:val="StyleBoldUnderline"/>
        </w:rPr>
        <w:t xml:space="preserve">instead </w:t>
      </w:r>
      <w:r w:rsidRPr="0048435A">
        <w:rPr>
          <w:rStyle w:val="StyleBoldUnderline"/>
          <w:highlight w:val="yellow"/>
        </w:rPr>
        <w:t xml:space="preserve">becomes </w:t>
      </w:r>
      <w:r w:rsidRPr="00317E70">
        <w:rPr>
          <w:rStyle w:val="StyleBoldUnderline"/>
        </w:rPr>
        <w:t xml:space="preserve">instead </w:t>
      </w:r>
      <w:r w:rsidRPr="0048435A">
        <w:rPr>
          <w:rStyle w:val="StyleBoldUnderline"/>
          <w:highlight w:val="yellow"/>
        </w:rPr>
        <w:t xml:space="preserve">an invitation to peacefully integrate </w:t>
      </w:r>
      <w:r w:rsidRPr="00195D43">
        <w:rPr>
          <w:rStyle w:val="StyleBoldUnderline"/>
        </w:rPr>
        <w:t xml:space="preserve">into </w:t>
      </w:r>
      <w:r w:rsidRPr="00317E70">
        <w:rPr>
          <w:rStyle w:val="StyleBoldUnderline"/>
        </w:rPr>
        <w:t>the new normative order</w:t>
      </w:r>
      <w:r>
        <w:rPr>
          <w:rStyle w:val="StyleBoldUnderline"/>
        </w:rPr>
        <w:t xml:space="preserve"> </w:t>
      </w:r>
      <w:r w:rsidRPr="00317E70">
        <w:rPr>
          <w:rStyle w:val="StyleBoldUnderline"/>
        </w:rPr>
        <w:t xml:space="preserve">and its </w:t>
      </w:r>
      <w:r w:rsidRPr="0048435A">
        <w:rPr>
          <w:rStyle w:val="StyleBoldUnderline"/>
          <w:highlight w:val="yellow"/>
        </w:rPr>
        <w:t>rules of conduct.</w:t>
      </w:r>
      <w:r w:rsidRPr="0048435A">
        <w:rPr>
          <w:sz w:val="14"/>
          <w:highlight w:val="yellow"/>
        </w:rPr>
        <w:t xml:space="preserve"> </w:t>
      </w:r>
      <w:r w:rsidRPr="0048435A">
        <w:rPr>
          <w:sz w:val="14"/>
        </w:rPr>
        <w:t xml:space="preserve">The Japanese proposal to build an “arc of freedom” or a “value based alliance” is an attempt to construct a grand narrative for such a collective order. It has39 the immediate purpose of preempting the </w:t>
      </w:r>
      <w:r w:rsidRPr="00195D43">
        <w:rPr>
          <w:sz w:val="14"/>
        </w:rPr>
        <w:t xml:space="preserve">moral high ground and inviting China to join in the common platform, </w:t>
      </w:r>
      <w:r w:rsidRPr="00195D43">
        <w:rPr>
          <w:rStyle w:val="StyleBoldUnderline"/>
        </w:rPr>
        <w:t>which</w:t>
      </w:r>
      <w:r w:rsidRPr="00195D43">
        <w:rPr>
          <w:sz w:val="14"/>
        </w:rPr>
        <w:t xml:space="preserve"> automatically </w:t>
      </w:r>
      <w:r w:rsidRPr="00195D43">
        <w:rPr>
          <w:rStyle w:val="StyleBoldUnderline"/>
        </w:rPr>
        <w:t>rules out expansionist or destabilizing policies.</w:t>
      </w:r>
      <w:r w:rsidRPr="00195D43">
        <w:rPr>
          <w:sz w:val="14"/>
        </w:rPr>
        <w:t xml:space="preserve"> </w:t>
      </w:r>
      <w:r w:rsidRPr="0048435A">
        <w:rPr>
          <w:rStyle w:val="StyleBoldUnderline"/>
          <w:highlight w:val="yellow"/>
        </w:rPr>
        <w:t>Support</w:t>
      </w:r>
      <w:r w:rsidRPr="00317E70">
        <w:rPr>
          <w:rStyle w:val="StyleBoldUnderline"/>
        </w:rPr>
        <w:t xml:space="preserve">ed by a strategic alliance, the “arc of freedom” </w:t>
      </w:r>
      <w:r w:rsidRPr="0048435A">
        <w:rPr>
          <w:rStyle w:val="StyleBoldUnderline"/>
          <w:highlight w:val="yellow"/>
        </w:rPr>
        <w:t xml:space="preserve">would enable powerful democratic </w:t>
      </w:r>
      <w:r w:rsidRPr="00195D43">
        <w:rPr>
          <w:rStyle w:val="StyleBoldUnderline"/>
        </w:rPr>
        <w:t xml:space="preserve">states – the United States, Japan, India, Australia – </w:t>
      </w:r>
      <w:r w:rsidRPr="0048435A">
        <w:rPr>
          <w:rStyle w:val="StyleBoldUnderline"/>
          <w:highlight w:val="yellow"/>
        </w:rPr>
        <w:t xml:space="preserve">to define </w:t>
      </w:r>
      <w:r w:rsidRPr="00317E70">
        <w:rPr>
          <w:rStyle w:val="StyleBoldUnderline"/>
        </w:rPr>
        <w:t xml:space="preserve">a </w:t>
      </w:r>
      <w:r w:rsidRPr="0048435A">
        <w:rPr>
          <w:rStyle w:val="StyleBoldUnderline"/>
          <w:highlight w:val="yellow"/>
        </w:rPr>
        <w:t xml:space="preserve">common </w:t>
      </w:r>
      <w:r w:rsidRPr="00317E70">
        <w:rPr>
          <w:rStyle w:val="StyleBoldUnderline"/>
        </w:rPr>
        <w:t xml:space="preserve">set of </w:t>
      </w:r>
      <w:r w:rsidRPr="0048435A">
        <w:rPr>
          <w:rStyle w:val="StyleBoldUnderline"/>
          <w:highlight w:val="yellow"/>
        </w:rPr>
        <w:t xml:space="preserve">interests such as freedom of </w:t>
      </w:r>
      <w:r w:rsidRPr="00195D43">
        <w:rPr>
          <w:rStyle w:val="StyleBoldUnderline"/>
        </w:rPr>
        <w:t xml:space="preserve">international </w:t>
      </w:r>
      <w:r w:rsidRPr="0048435A">
        <w:rPr>
          <w:rStyle w:val="StyleBoldUnderline"/>
          <w:highlight w:val="yellow"/>
        </w:rPr>
        <w:t xml:space="preserve">seas, protection of the environment, </w:t>
      </w:r>
      <w:r w:rsidRPr="00195D43">
        <w:rPr>
          <w:rStyle w:val="StyleBoldUnderline"/>
        </w:rPr>
        <w:t xml:space="preserve">the war against terrorism, </w:t>
      </w:r>
      <w:r w:rsidRPr="0048435A">
        <w:rPr>
          <w:rStyle w:val="StyleBoldUnderline"/>
          <w:highlight w:val="yellow"/>
        </w:rPr>
        <w:t xml:space="preserve">and open </w:t>
      </w:r>
      <w:r w:rsidRPr="00195D43">
        <w:rPr>
          <w:rStyle w:val="StyleBoldUnderline"/>
        </w:rPr>
        <w:t xml:space="preserve">access to </w:t>
      </w:r>
      <w:r w:rsidRPr="00317E70">
        <w:rPr>
          <w:rStyle w:val="StyleBoldUnderline"/>
        </w:rPr>
        <w:t xml:space="preserve">Asian </w:t>
      </w:r>
      <w:r w:rsidRPr="0048435A">
        <w:rPr>
          <w:rStyle w:val="StyleBoldUnderline"/>
          <w:highlight w:val="yellow"/>
        </w:rPr>
        <w:t xml:space="preserve">markets, but it would also </w:t>
      </w:r>
      <w:r w:rsidRPr="00317E70">
        <w:rPr>
          <w:rStyle w:val="StyleBoldUnderline"/>
        </w:rPr>
        <w:t xml:space="preserve">seek to </w:t>
      </w:r>
      <w:r w:rsidRPr="0048435A">
        <w:rPr>
          <w:rStyle w:val="StyleBoldUnderline"/>
          <w:highlight w:val="yellow"/>
        </w:rPr>
        <w:t xml:space="preserve">prevent domination </w:t>
      </w:r>
      <w:r w:rsidRPr="00317E70">
        <w:rPr>
          <w:rStyle w:val="StyleBoldUnderline"/>
        </w:rPr>
        <w:t xml:space="preserve">of Asia </w:t>
      </w:r>
      <w:r w:rsidRPr="0048435A">
        <w:rPr>
          <w:rStyle w:val="StyleBoldUnderline"/>
          <w:highlight w:val="yellow"/>
        </w:rPr>
        <w:t>by China</w:t>
      </w:r>
      <w:r w:rsidRPr="00317E70">
        <w:rPr>
          <w:rStyle w:val="StyleBoldUnderline"/>
        </w:rPr>
        <w:t>.</w:t>
      </w:r>
      <w:r w:rsidRPr="0048435A">
        <w:rPr>
          <w:sz w:val="14"/>
        </w:rPr>
        <w:t xml:space="preserve"> The fact that no country has yet acted on it forcefully is testimony to the power of China and the uncertainty it has sown about the goals it is meant to serve. But a multi-polar Asia best serves India’s interests as long as it does not become blatantly anti-Chinese or a front for promoting exclusive U.S. interests. The possibility of creating an Asian Helsinki is remote given the force of nationalism and spread of ethnic conflicts across Asia’s borders. There is no regional consensus on how to deal with separatist nationalities nor is there a possibility of arriving at one in the near future. India would find it extremely difficult to accept external guidelines while it deals with its own ethnic separatism in its Northwest and Northeast. Should such an order ever become a reality, </w:t>
      </w:r>
      <w:r w:rsidRPr="0048435A">
        <w:rPr>
          <w:rStyle w:val="StyleBoldUnderline"/>
          <w:b/>
          <w:highlight w:val="yellow"/>
        </w:rPr>
        <w:t>India’s democratic voice would assume immense importance</w:t>
      </w:r>
      <w:r w:rsidRPr="0048435A">
        <w:rPr>
          <w:sz w:val="14"/>
        </w:rPr>
        <w:t xml:space="preserve">. Among the three futures outlined above, the second future best fits India’s current and midterm security concerns. During his recent visit to Japan, Prime Minister Manmohan Singh suggested that the time has come for Japan and India, "our two ancient civilizations to build a40 strong contemporary relationship involving strategic and global partnership" and the "most important area in which we can build this partnership isin the field of knowledge economy." He was less reticent in stressing India’s exceptional achievement as a developing democracy. "If there is an “idea of India” by which India should be defined,” he said, "it is the idea of an inclusive, open, multi-cultural, multi-ethnic, multi-lingual society...(we) have an obligation to history and mankind to show that pluralism worked. Liberal democracy is the natural order of political organization in today's world. All alternate systems, authoritarian and majoritarian in varying degree, are an aberration."30 Prime Minister </w:t>
      </w:r>
      <w:r w:rsidRPr="0048435A">
        <w:rPr>
          <w:rStyle w:val="StyleBoldUnderline"/>
          <w:highlight w:val="yellow"/>
        </w:rPr>
        <w:t xml:space="preserve">Singh </w:t>
      </w:r>
      <w:r w:rsidRPr="00D34D00">
        <w:rPr>
          <w:rStyle w:val="StyleBoldUnderline"/>
        </w:rPr>
        <w:t>explicitly linked for the first time</w:t>
      </w:r>
      <w:r>
        <w:rPr>
          <w:rStyle w:val="StyleBoldUnderline"/>
        </w:rPr>
        <w:t xml:space="preserve"> </w:t>
      </w:r>
      <w:r w:rsidRPr="00D34D00">
        <w:rPr>
          <w:rStyle w:val="StyleBoldUnderline"/>
        </w:rPr>
        <w:t xml:space="preserve">the Indian model of democracy to an alliance of democratic states in Asia; he </w:t>
      </w:r>
      <w:r w:rsidRPr="0048435A">
        <w:rPr>
          <w:rStyle w:val="StyleBoldUnderline"/>
          <w:highlight w:val="yellow"/>
        </w:rPr>
        <w:t xml:space="preserve">saw it as India’s obligation to reject authoritarian alternatives </w:t>
      </w:r>
      <w:r w:rsidRPr="00D34D00">
        <w:rPr>
          <w:rStyle w:val="StyleBoldUnderline"/>
        </w:rPr>
        <w:t>to prosperity</w:t>
      </w:r>
      <w:r w:rsidRPr="0048435A">
        <w:rPr>
          <w:sz w:val="14"/>
        </w:rPr>
        <w:t xml:space="preserve">. In diplomatic parlance, </w:t>
      </w:r>
      <w:r w:rsidRPr="00D34D00">
        <w:rPr>
          <w:rStyle w:val="StyleBoldUnderline"/>
        </w:rPr>
        <w:t>this was a pointed reference to India as the alternative to</w:t>
      </w:r>
      <w:r>
        <w:rPr>
          <w:rStyle w:val="StyleBoldUnderline"/>
        </w:rPr>
        <w:t xml:space="preserve"> </w:t>
      </w:r>
      <w:r w:rsidRPr="00D34D00">
        <w:rPr>
          <w:rStyle w:val="StyleBoldUnderline"/>
        </w:rPr>
        <w:t xml:space="preserve">China. </w:t>
      </w:r>
      <w:r w:rsidRPr="0048435A">
        <w:rPr>
          <w:sz w:val="14"/>
        </w:rPr>
        <w:t>As an authoritarian state, China could not become a core country in the proposed order For Asia. India’s preferred grand narrative is then distinctly different from the one China might construct. Indian leaders remain anxious not to get ahead of the current developments in this regard; they are keenly aware nevertheless of the advantages in establishing a loose alliance of democracies. What is more, their ability to back it up has expanded substantially with the rapid growth in India’s economic and military power.</w:t>
      </w:r>
    </w:p>
    <w:p w:rsidR="002E6673" w:rsidRPr="001E63BE" w:rsidRDefault="002E6673" w:rsidP="002E6673">
      <w:pPr>
        <w:pStyle w:val="Heading4"/>
      </w:pPr>
      <w:r>
        <w:t>Nuclear war</w:t>
      </w:r>
    </w:p>
    <w:p w:rsidR="002E6673" w:rsidRPr="005D0ECA" w:rsidRDefault="002E6673" w:rsidP="002E6673">
      <w:pPr>
        <w:rPr>
          <w:sz w:val="16"/>
        </w:rPr>
      </w:pPr>
      <w:r w:rsidRPr="005D0ECA">
        <w:rPr>
          <w:sz w:val="16"/>
        </w:rPr>
        <w:t xml:space="preserve">Christopher P. </w:t>
      </w:r>
      <w:r w:rsidRPr="005D0ECA">
        <w:rPr>
          <w:b/>
          <w:bdr w:val="single" w:sz="4" w:space="0" w:color="auto"/>
        </w:rPr>
        <w:t>Twomey</w:t>
      </w:r>
      <w:r w:rsidRPr="005D0ECA">
        <w:rPr>
          <w:sz w:val="16"/>
        </w:rPr>
        <w:t>, January 20</w:t>
      </w:r>
      <w:r w:rsidRPr="005D0ECA">
        <w:rPr>
          <w:b/>
          <w:bdr w:val="single" w:sz="4" w:space="0" w:color="auto"/>
        </w:rPr>
        <w:t>11</w:t>
      </w:r>
      <w:r w:rsidRPr="005D0ECA">
        <w:rPr>
          <w:sz w:val="16"/>
        </w:rPr>
        <w:t>; Assistant Professor of National Security Affairs at the Naval Postgraduate School in Monterey, California, and a Research Fellow of the National Asia Research Program;  Asia's Complex Strategic Environment: Nuclear Multipolarity and Other Dangers, Asia Policy  Number 11, January 2011, Mirlyn</w:t>
      </w:r>
    </w:p>
    <w:p w:rsidR="002E6673" w:rsidRPr="001E3169" w:rsidRDefault="002E6673" w:rsidP="002E6673"/>
    <w:p w:rsidR="002E6673" w:rsidRPr="0048435A" w:rsidRDefault="002E6673" w:rsidP="002E6673">
      <w:pPr>
        <w:rPr>
          <w:sz w:val="14"/>
        </w:rPr>
      </w:pPr>
      <w:r w:rsidRPr="0048435A">
        <w:rPr>
          <w:sz w:val="14"/>
        </w:rPr>
        <w:t xml:space="preserve">Ongoing changes in traditional state-to-state nuclear dynamics are reshaping international security in Asia. Today, </w:t>
      </w:r>
      <w:r w:rsidRPr="0048435A">
        <w:rPr>
          <w:rStyle w:val="StyleBoldUnderline"/>
          <w:rFonts w:cs="Tahoma"/>
          <w:highlight w:val="yellow"/>
        </w:rPr>
        <w:t xml:space="preserve">Asia is a multipolar nuclear environment in which long-range </w:t>
      </w:r>
      <w:r w:rsidRPr="00597BC2">
        <w:rPr>
          <w:rStyle w:val="StyleBoldUnderline"/>
          <w:rFonts w:cs="Tahoma"/>
        </w:rPr>
        <w:t xml:space="preserve">nuclear </w:t>
      </w:r>
      <w:r w:rsidRPr="0048435A">
        <w:rPr>
          <w:rStyle w:val="StyleBoldUnderline"/>
          <w:rFonts w:cs="Tahoma"/>
          <w:highlight w:val="yellow"/>
        </w:rPr>
        <w:t xml:space="preserve">weapons are joined by other systems </w:t>
      </w:r>
      <w:r w:rsidRPr="00195D43">
        <w:rPr>
          <w:rStyle w:val="StyleBoldUnderline"/>
          <w:rFonts w:cs="Tahoma"/>
        </w:rPr>
        <w:t xml:space="preserve">with strategic effect, </w:t>
      </w:r>
      <w:r w:rsidRPr="0048435A">
        <w:rPr>
          <w:rStyle w:val="StyleBoldUnderline"/>
          <w:rFonts w:cs="Tahoma"/>
          <w:highlight w:val="yellow"/>
        </w:rPr>
        <w:t xml:space="preserve">and </w:t>
      </w:r>
      <w:r w:rsidRPr="00195D43">
        <w:rPr>
          <w:rStyle w:val="StyleBoldUnderline"/>
          <w:rFonts w:cs="Tahoma"/>
        </w:rPr>
        <w:t xml:space="preserve">in which </w:t>
      </w:r>
      <w:r w:rsidRPr="0048435A">
        <w:rPr>
          <w:rStyle w:val="StyleBoldUnderline"/>
          <w:rFonts w:cs="Tahoma"/>
          <w:highlight w:val="yellow"/>
        </w:rPr>
        <w:t xml:space="preserve">countries hold different views about </w:t>
      </w:r>
      <w:r w:rsidRPr="0048435A">
        <w:rPr>
          <w:rStyle w:val="StyleBoldUnderline"/>
          <w:rFonts w:cs="Tahoma"/>
        </w:rPr>
        <w:t xml:space="preserve">the role </w:t>
      </w:r>
      <w:r w:rsidRPr="00597BC2">
        <w:rPr>
          <w:rStyle w:val="StyleBoldUnderline"/>
          <w:rFonts w:cs="Tahoma"/>
        </w:rPr>
        <w:t xml:space="preserve">and utility of </w:t>
      </w:r>
      <w:r w:rsidRPr="0048435A">
        <w:rPr>
          <w:rStyle w:val="StyleBoldUnderline"/>
          <w:rFonts w:cs="Tahoma"/>
          <w:highlight w:val="yellow"/>
        </w:rPr>
        <w:t>nuclear weapons</w:t>
      </w:r>
      <w:r w:rsidRPr="0048435A">
        <w:rPr>
          <w:sz w:val="14"/>
        </w:rPr>
        <w:t xml:space="preserve">. This article discusses the implications of these shifts from the Cold War to the present for several guises of stability, on the one hand, and for competition and conflict, on the other. </w:t>
      </w:r>
      <w:r w:rsidRPr="00195D43">
        <w:rPr>
          <w:rStyle w:val="StyleBoldUnderline"/>
          <w:rFonts w:cs="Tahoma"/>
        </w:rPr>
        <w:t xml:space="preserve">Though each of these considerations leads to dangerous outcomes in isolation, </w:t>
      </w:r>
      <w:r w:rsidRPr="0048435A">
        <w:rPr>
          <w:rStyle w:val="StyleBoldUnderline"/>
          <w:rFonts w:cs="Tahoma"/>
          <w:highlight w:val="yellow"/>
        </w:rPr>
        <w:t>their combined effect is even more deleterious</w:t>
      </w:r>
      <w:r w:rsidRPr="0048435A">
        <w:rPr>
          <w:sz w:val="14"/>
        </w:rPr>
        <w:t xml:space="preserve">. The implications of this analysis are deeply pessimistic, both for peace in general and for U.S. national security interests in particular. Policy Implications • </w:t>
      </w:r>
      <w:r w:rsidRPr="0048435A">
        <w:rPr>
          <w:rStyle w:val="StyleBoldUnderline"/>
          <w:rFonts w:cs="Tahoma"/>
          <w:highlight w:val="yellow"/>
        </w:rPr>
        <w:t xml:space="preserve">Asia is likely to see </w:t>
      </w:r>
      <w:r w:rsidRPr="0048435A">
        <w:rPr>
          <w:rStyle w:val="StyleBoldUnderline"/>
          <w:rFonts w:cs="Tahoma"/>
          <w:highlight w:val="yellow"/>
          <w:bdr w:val="single" w:sz="4" w:space="0" w:color="auto"/>
        </w:rPr>
        <w:t>vigorous competition</w:t>
      </w:r>
      <w:r w:rsidRPr="00597BC2">
        <w:rPr>
          <w:rStyle w:val="StyleBoldUnderline"/>
          <w:rFonts w:cs="Tahoma"/>
        </w:rPr>
        <w:t xml:space="preserve"> in the strategic arena, ranging </w:t>
      </w:r>
      <w:r w:rsidRPr="0048435A">
        <w:rPr>
          <w:rStyle w:val="StyleBoldUnderline"/>
          <w:rFonts w:cs="Tahoma"/>
          <w:highlight w:val="yellow"/>
        </w:rPr>
        <w:t xml:space="preserve">from </w:t>
      </w:r>
      <w:r w:rsidRPr="00597BC2">
        <w:rPr>
          <w:rStyle w:val="StyleBoldUnderline"/>
          <w:rFonts w:cs="Tahoma"/>
        </w:rPr>
        <w:t xml:space="preserve">increased </w:t>
      </w:r>
      <w:r w:rsidRPr="0048435A">
        <w:rPr>
          <w:rStyle w:val="StyleBoldUnderline"/>
          <w:rFonts w:cs="Tahoma"/>
          <w:highlight w:val="yellow"/>
        </w:rPr>
        <w:t xml:space="preserve">offensive </w:t>
      </w:r>
      <w:r w:rsidRPr="00195D43">
        <w:rPr>
          <w:rStyle w:val="StyleBoldUnderline"/>
          <w:rFonts w:cs="Tahoma"/>
        </w:rPr>
        <w:t xml:space="preserve">nuclear </w:t>
      </w:r>
      <w:r w:rsidRPr="0048435A">
        <w:rPr>
          <w:rStyle w:val="StyleBoldUnderline"/>
          <w:rFonts w:cs="Tahoma"/>
          <w:highlight w:val="yellow"/>
        </w:rPr>
        <w:t xml:space="preserve">weapons to </w:t>
      </w:r>
      <w:r w:rsidRPr="00597BC2">
        <w:rPr>
          <w:rStyle w:val="StyleBoldUnderline"/>
          <w:rFonts w:cs="Tahoma"/>
        </w:rPr>
        <w:t xml:space="preserve">the development of advanced </w:t>
      </w:r>
      <w:r w:rsidRPr="0048435A">
        <w:rPr>
          <w:rStyle w:val="StyleBoldUnderline"/>
          <w:rFonts w:cs="Tahoma"/>
          <w:highlight w:val="yellow"/>
        </w:rPr>
        <w:t xml:space="preserve">conventional </w:t>
      </w:r>
      <w:r w:rsidRPr="00597BC2">
        <w:rPr>
          <w:rStyle w:val="StyleBoldUnderline"/>
          <w:rFonts w:cs="Tahoma"/>
        </w:rPr>
        <w:t xml:space="preserve">offensive </w:t>
      </w:r>
      <w:r w:rsidRPr="0048435A">
        <w:rPr>
          <w:rStyle w:val="StyleBoldUnderline"/>
          <w:rFonts w:cs="Tahoma"/>
          <w:highlight w:val="yellow"/>
        </w:rPr>
        <w:t>munitions and missile defenses</w:t>
      </w:r>
      <w:r w:rsidRPr="00597BC2">
        <w:rPr>
          <w:rStyle w:val="StyleBoldUnderline"/>
          <w:rFonts w:cs="Tahoma"/>
        </w:rPr>
        <w:t>. These technologies will likely continue to spread.</w:t>
      </w:r>
      <w:r w:rsidRPr="0048435A">
        <w:rPr>
          <w:sz w:val="14"/>
        </w:rPr>
        <w:t xml:space="preserve"> • </w:t>
      </w:r>
      <w:r w:rsidRPr="0048435A">
        <w:rPr>
          <w:rStyle w:val="StyleBoldUnderline"/>
          <w:rFonts w:cs="Tahoma"/>
          <w:highlight w:val="yellow"/>
        </w:rPr>
        <w:t xml:space="preserve">Competition </w:t>
      </w:r>
      <w:r w:rsidRPr="00597BC2">
        <w:rPr>
          <w:rStyle w:val="StyleBoldUnderline"/>
          <w:rFonts w:cs="Tahoma"/>
        </w:rPr>
        <w:t xml:space="preserve">between Asian states </w:t>
      </w:r>
      <w:r w:rsidRPr="0048435A">
        <w:rPr>
          <w:rStyle w:val="StyleBoldUnderline"/>
          <w:rFonts w:cs="Tahoma"/>
          <w:highlight w:val="yellow"/>
        </w:rPr>
        <w:t xml:space="preserve">is likely to lead to </w:t>
      </w:r>
      <w:r w:rsidRPr="00195D43">
        <w:rPr>
          <w:rStyle w:val="StyleBoldUnderline"/>
          <w:rFonts w:cs="Tahoma"/>
        </w:rPr>
        <w:t xml:space="preserve">increased </w:t>
      </w:r>
      <w:r w:rsidRPr="00195D43">
        <w:rPr>
          <w:rStyle w:val="StyleBoldUnderline"/>
          <w:rFonts w:cs="Tahoma"/>
          <w:highlight w:val="yellow"/>
        </w:rPr>
        <w:t xml:space="preserve">reliance on nuclear </w:t>
      </w:r>
      <w:r w:rsidRPr="0048435A">
        <w:rPr>
          <w:rStyle w:val="StyleBoldUnderline"/>
          <w:rFonts w:cs="Tahoma"/>
          <w:highlight w:val="yellow"/>
        </w:rPr>
        <w:t>threats</w:t>
      </w:r>
      <w:r w:rsidRPr="00597BC2">
        <w:rPr>
          <w:rStyle w:val="StyleBoldUnderline"/>
          <w:rFonts w:cs="Tahoma"/>
        </w:rPr>
        <w:t>, bluster, and statecraft</w:t>
      </w:r>
      <w:r w:rsidRPr="0048435A">
        <w:rPr>
          <w:sz w:val="14"/>
        </w:rPr>
        <w:t xml:space="preserve">. </w:t>
      </w:r>
      <w:r w:rsidRPr="0048435A">
        <w:rPr>
          <w:rStyle w:val="StyleBoldUnderline"/>
          <w:rFonts w:cs="Tahoma"/>
          <w:b/>
          <w:highlight w:val="yellow"/>
        </w:rPr>
        <w:t xml:space="preserve">This will erode any </w:t>
      </w:r>
      <w:r w:rsidRPr="00597BC2">
        <w:rPr>
          <w:rStyle w:val="StyleBoldUnderline"/>
          <w:rFonts w:cs="Tahoma"/>
          <w:b/>
        </w:rPr>
        <w:t xml:space="preserve">"nuclear </w:t>
      </w:r>
      <w:r w:rsidRPr="0048435A">
        <w:rPr>
          <w:rStyle w:val="StyleBoldUnderline"/>
          <w:rFonts w:cs="Tahoma"/>
          <w:b/>
          <w:highlight w:val="yellow"/>
        </w:rPr>
        <w:t xml:space="preserve">taboo" </w:t>
      </w:r>
      <w:r w:rsidRPr="00597BC2">
        <w:rPr>
          <w:rStyle w:val="StyleBoldUnderline"/>
          <w:rFonts w:cs="Tahoma"/>
          <w:b/>
        </w:rPr>
        <w:t>and will increase the chance of nuclear weapons detonation</w:t>
      </w:r>
      <w:r w:rsidRPr="0048435A">
        <w:rPr>
          <w:sz w:val="14"/>
        </w:rPr>
        <w:t xml:space="preserve">. • </w:t>
      </w:r>
      <w:r w:rsidRPr="0048435A">
        <w:rPr>
          <w:rStyle w:val="StyleBoldUnderline"/>
          <w:rFonts w:cs="Tahoma"/>
          <w:highlight w:val="yellow"/>
          <w:bdr w:val="single" w:sz="4" w:space="0" w:color="auto"/>
        </w:rPr>
        <w:t>Arms control is unlikely</w:t>
      </w:r>
      <w:r w:rsidRPr="00597BC2">
        <w:rPr>
          <w:rStyle w:val="StyleBoldUnderline"/>
          <w:rFonts w:cs="Tahoma"/>
          <w:bdr w:val="single" w:sz="4" w:space="0" w:color="auto"/>
        </w:rPr>
        <w:t xml:space="preserve"> to substantially mitigate</w:t>
      </w:r>
      <w:r w:rsidRPr="00597BC2">
        <w:rPr>
          <w:rStyle w:val="StyleBoldUnderline"/>
          <w:rFonts w:cs="Tahoma"/>
        </w:rPr>
        <w:t xml:space="preserve"> any of these concerns </w:t>
      </w:r>
      <w:r w:rsidRPr="0048435A">
        <w:rPr>
          <w:rStyle w:val="StyleBoldUnderline"/>
          <w:highlight w:val="yellow"/>
        </w:rPr>
        <w:t>in the current environment</w:t>
      </w:r>
      <w:r w:rsidRPr="0048435A">
        <w:rPr>
          <w:sz w:val="14"/>
        </w:rPr>
        <w:t xml:space="preserve">. • Given the pessimistic factors outlined above, </w:t>
      </w:r>
      <w:r w:rsidRPr="0048435A">
        <w:rPr>
          <w:rStyle w:val="StyleBoldUnderline"/>
          <w:b/>
          <w:highlight w:val="yellow"/>
        </w:rPr>
        <w:t>increased understanding across states</w:t>
      </w:r>
      <w:r w:rsidRPr="0048435A">
        <w:rPr>
          <w:sz w:val="14"/>
          <w:highlight w:val="yellow"/>
        </w:rPr>
        <w:t xml:space="preserve"> </w:t>
      </w:r>
      <w:r w:rsidRPr="0048435A">
        <w:rPr>
          <w:sz w:val="14"/>
        </w:rPr>
        <w:t xml:space="preserve">of how each sees the utility of nuclear weapons </w:t>
      </w:r>
      <w:r w:rsidRPr="0048435A">
        <w:rPr>
          <w:rStyle w:val="StyleBoldUnderline"/>
          <w:b/>
          <w:highlight w:val="yellow"/>
        </w:rPr>
        <w:t>will be extremely beneficial</w:t>
      </w:r>
      <w:r w:rsidRPr="0048435A">
        <w:rPr>
          <w:sz w:val="14"/>
        </w:rPr>
        <w:t xml:space="preserve">. • Missile defenses systems make, on balance, a positive contribution to regional security; nevertheless, their negative implications should be addressed through judicious use of transparency about nontechnical aspects of the systems. • Expansive national security goals such as regime change should be abandoned, </w:t>
      </w:r>
      <w:r w:rsidRPr="0048435A">
        <w:rPr>
          <w:rStyle w:val="StyleBoldUnderline"/>
          <w:highlight w:val="yellow"/>
        </w:rPr>
        <w:t xml:space="preserve">given </w:t>
      </w:r>
      <w:r w:rsidRPr="00195D43">
        <w:rPr>
          <w:rStyle w:val="StyleBoldUnderline"/>
        </w:rPr>
        <w:t xml:space="preserve">the </w:t>
      </w:r>
      <w:r w:rsidRPr="0048435A">
        <w:rPr>
          <w:rStyle w:val="StyleBoldUnderline"/>
          <w:highlight w:val="yellow"/>
        </w:rPr>
        <w:t xml:space="preserve">potential </w:t>
      </w:r>
      <w:r w:rsidRPr="00195D43">
        <w:rPr>
          <w:rStyle w:val="StyleBoldUnderline"/>
        </w:rPr>
        <w:t xml:space="preserve">for </w:t>
      </w:r>
      <w:r w:rsidRPr="0048435A">
        <w:rPr>
          <w:rStyle w:val="StyleBoldUnderline"/>
          <w:highlight w:val="yellow"/>
        </w:rPr>
        <w:t xml:space="preserve">catastrophic </w:t>
      </w:r>
      <w:r w:rsidRPr="00195D43">
        <w:rPr>
          <w:rStyle w:val="StyleBoldUnderline"/>
        </w:rPr>
        <w:t xml:space="preserve">nuclear </w:t>
      </w:r>
      <w:r w:rsidRPr="0048435A">
        <w:rPr>
          <w:rStyle w:val="StyleBoldUnderline"/>
          <w:highlight w:val="yellow"/>
        </w:rPr>
        <w:t>escalation.</w:t>
      </w:r>
      <w:r w:rsidRPr="0048435A">
        <w:rPr>
          <w:sz w:val="14"/>
        </w:rPr>
        <w:t xml:space="preserve"> [End Page 52] The Cold War continues to constrain thinking about nuclear issues. In the first 20 years of the Cold War, a dynamic nuclear environment posed great risks of truly catastrophic war. Yet by the end of the 50 years of bipolar rivalry, many argued that nuclear weapons had stabilized Soviet-U.S. relations. Traditional deterrence theory, with its emphasis on calculating rationality, seemed to contribute to Americans' understanding of world events. Certainly the latter years of the rivalry saw the rise of arms control efforts within and beyond the nuclear arena that facilitated the end of the Cold War. Throughout that period, the two primary nuclear powers developed sophisticated national security apparatuses with an increasingly deep understanding of the efficacies and dangers of nuclear weapons. Few of these factors speak to the nuclear environment in Asia today. It is increasingly clear that the second nuclear age is upon us.1 Much work on this epochal shift focuses both on the role of asymmetry in nuclear balances and on the role of nonstate actors.2 Indeed, some analysts characterize this situation in pejorative terms: an advanced set of nuclear "haves" declaring less developed latecomers to be the primary source of danger in the nuclear order smacks of hypocrisy and Orientalism.3 </w:t>
      </w:r>
    </w:p>
    <w:p w:rsidR="002E6673" w:rsidRDefault="002E6673" w:rsidP="002E6673">
      <w:pPr>
        <w:pStyle w:val="Heading3"/>
      </w:pPr>
      <w:r>
        <w:t xml:space="preserve">Plan </w:t>
      </w:r>
    </w:p>
    <w:p w:rsidR="002E6673" w:rsidRDefault="002E6673" w:rsidP="002E6673">
      <w:pPr>
        <w:pStyle w:val="Heading4"/>
      </w:pPr>
      <w:r>
        <w:t>The United States Federal Government should grant limited jurisdiction to a federal court that prohibits targeted killings of individual United States citizens when, after being afforded notice and opportunity as well as defense from an independent public advocate, it is determined that the target is not a senior member of Al Qaeda or associated force.</w:t>
      </w:r>
    </w:p>
    <w:p w:rsidR="002E6673" w:rsidRPr="00230906" w:rsidRDefault="002E6673" w:rsidP="002E6673"/>
    <w:p w:rsidR="002E6673" w:rsidRDefault="002E6673" w:rsidP="002E6673">
      <w:pPr>
        <w:pStyle w:val="Heading3"/>
      </w:pPr>
      <w:r>
        <w:t xml:space="preserve">Solvency </w:t>
      </w:r>
    </w:p>
    <w:p w:rsidR="002E6673" w:rsidRDefault="002E6673" w:rsidP="002E6673">
      <w:pPr>
        <w:pStyle w:val="Heading4"/>
      </w:pPr>
      <w:r>
        <w:t>SOLVENCY!</w:t>
      </w:r>
    </w:p>
    <w:p w:rsidR="002E6673" w:rsidRDefault="002E6673" w:rsidP="002E6673">
      <w:pPr>
        <w:pStyle w:val="Heading4"/>
      </w:pPr>
      <w:r>
        <w:t xml:space="preserve">Unchecked targeted killing is the </w:t>
      </w:r>
      <w:r w:rsidRPr="001D4308">
        <w:rPr>
          <w:u w:val="single"/>
        </w:rPr>
        <w:t>largest violation</w:t>
      </w:r>
      <w:r>
        <w:t xml:space="preserve"> of </w:t>
      </w:r>
      <w:r w:rsidRPr="001D4308">
        <w:rPr>
          <w:u w:val="single"/>
        </w:rPr>
        <w:t>due process</w:t>
      </w:r>
      <w:r>
        <w:t xml:space="preserve"> --- </w:t>
      </w:r>
      <w:r w:rsidRPr="001D4308">
        <w:rPr>
          <w:u w:val="single"/>
        </w:rPr>
        <w:t>external review</w:t>
      </w:r>
      <w:r>
        <w:t xml:space="preserve"> key </w:t>
      </w:r>
    </w:p>
    <w:p w:rsidR="002E6673" w:rsidRDefault="002E6673" w:rsidP="002E6673">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D4308">
          <w:rPr>
            <w:rStyle w:val="Hyperlink"/>
          </w:rPr>
          <w:t>http://www.vanderbilt.edu/jotl/2012/06/due-process-rights-and-the-targeted-killing-of-suspected-terrorists-the-unconstitutional-scope-of-executive-killing-power/</w:t>
        </w:r>
      </w:hyperlink>
      <w:r w:rsidRPr="001D4308">
        <w:t>)</w:t>
      </w:r>
    </w:p>
    <w:p w:rsidR="002E6673" w:rsidRPr="001D4308" w:rsidRDefault="002E6673" w:rsidP="002E6673"/>
    <w:p w:rsidR="002E6673" w:rsidRPr="001D4308" w:rsidRDefault="002E6673" w:rsidP="002E6673">
      <w:pPr>
        <w:rPr>
          <w:rStyle w:val="StyleBoldUnderline"/>
        </w:rPr>
      </w:pPr>
      <w:r w:rsidRPr="001D4308">
        <w:rPr>
          <w:sz w:val="12"/>
        </w:rPr>
        <w:t xml:space="preserve">IV. CHALLENGING THE CONSTITUTIONALITY OF TARGETED KILLING: A CLEAR VIOLATION OF DUE PROCESS </w:t>
      </w:r>
      <w:r w:rsidRPr="001D4308">
        <w:rPr>
          <w:rStyle w:val="StyleBoldUnderline"/>
        </w:rPr>
        <w:t>The President’s</w:t>
      </w:r>
      <w:r w:rsidRPr="001D4308">
        <w:rPr>
          <w:sz w:val="12"/>
        </w:rPr>
        <w:t xml:space="preserve"> supposed </w:t>
      </w:r>
      <w:r w:rsidRPr="001D4308">
        <w:rPr>
          <w:rStyle w:val="StyleBoldUnderline"/>
        </w:rPr>
        <w:t>authority to conduct targeted killings</w:t>
      </w:r>
      <w:r w:rsidRPr="001D4308">
        <w:rPr>
          <w:sz w:val="12"/>
        </w:rPr>
        <w:t xml:space="preserve"> of Americans </w:t>
      </w:r>
      <w:r w:rsidRPr="001D4308">
        <w:rPr>
          <w:rStyle w:val="StyleBoldUnderline"/>
        </w:rPr>
        <w:t>is highly questionable</w:t>
      </w:r>
      <w:r w:rsidRPr="001D4308">
        <w:rPr>
          <w:sz w:val="12"/>
        </w:rPr>
        <w:t xml:space="preserve">.119 Moreover, the DOJ’s argument that targeted killing is a political question within executive discretion inaccurately portrays the judiciary’s power to review broader questions of law.120 Yet in addition to these compelling objections to the legal underpinnings of targeted killing authority, targeted killing likely violates existing law as well.121 </w:t>
      </w:r>
      <w:r w:rsidRPr="00733044">
        <w:rPr>
          <w:rStyle w:val="StyleBoldUnderline"/>
          <w:highlight w:val="yellow"/>
        </w:rPr>
        <w:t>Targeted</w:t>
      </w:r>
      <w:r w:rsidRPr="00733044">
        <w:rPr>
          <w:sz w:val="12"/>
          <w:highlight w:val="yellow"/>
        </w:rPr>
        <w:t xml:space="preserve"> </w:t>
      </w:r>
      <w:r w:rsidRPr="00733044">
        <w:rPr>
          <w:rStyle w:val="StyleBoldUnderline"/>
          <w:highlight w:val="yellow"/>
        </w:rPr>
        <w:t>killing</w:t>
      </w:r>
      <w:r w:rsidRPr="001D4308">
        <w:rPr>
          <w:rStyle w:val="StyleBoldUnderline"/>
        </w:rPr>
        <w:t xml:space="preserve"> is a </w:t>
      </w:r>
      <w:r w:rsidRPr="001D4308">
        <w:rPr>
          <w:rStyle w:val="Emphasis"/>
        </w:rPr>
        <w:t>unilateral</w:t>
      </w:r>
      <w:r w:rsidRPr="001D4308">
        <w:rPr>
          <w:sz w:val="12"/>
        </w:rPr>
        <w:t xml:space="preserve"> government </w:t>
      </w:r>
      <w:r w:rsidRPr="001D4308">
        <w:rPr>
          <w:rStyle w:val="StyleBoldUnderline"/>
        </w:rPr>
        <w:t xml:space="preserve">execution that </w:t>
      </w:r>
      <w:r w:rsidRPr="001D4308">
        <w:rPr>
          <w:sz w:val="12"/>
        </w:rPr>
        <w:t xml:space="preserve">completely circumvents traditional notions of law enforcement and </w:t>
      </w:r>
      <w:r w:rsidRPr="00733044">
        <w:rPr>
          <w:rStyle w:val="Emphasis"/>
          <w:sz w:val="28"/>
          <w:szCs w:val="28"/>
          <w:highlight w:val="yellow"/>
        </w:rPr>
        <w:t xml:space="preserve">violates even minimum </w:t>
      </w:r>
      <w:r w:rsidRPr="00195D43">
        <w:rPr>
          <w:rStyle w:val="Emphasis"/>
          <w:sz w:val="28"/>
          <w:szCs w:val="28"/>
        </w:rPr>
        <w:t>notions of</w:t>
      </w:r>
      <w:r w:rsidRPr="001D4308">
        <w:rPr>
          <w:rStyle w:val="Emphasis"/>
          <w:sz w:val="28"/>
          <w:szCs w:val="28"/>
        </w:rPr>
        <w:t xml:space="preserve"> established </w:t>
      </w:r>
      <w:r w:rsidRPr="00733044">
        <w:rPr>
          <w:rStyle w:val="Emphasis"/>
          <w:sz w:val="28"/>
          <w:szCs w:val="28"/>
          <w:highlight w:val="yellow"/>
        </w:rPr>
        <w:t>due process</w:t>
      </w:r>
      <w:r w:rsidRPr="001D4308">
        <w:rPr>
          <w:sz w:val="12"/>
        </w:rPr>
        <w:t xml:space="preserve">.122 A. How Due Process Rights Are Determined Despite the fact that Aulaqi was hiding in Yemen, the Fifth Amendment still protected him. The Supreme Court has held that Americans enjoy the same constitutional protections abroad as in American territory, unless the application of the Bill of Rights would prove “impracticable and anomalous.”123 The rationale for this principle is that although Americans are not completely without constitutional protections abroad, it may not always be feasible to ensure all of these protections.124 The application of the Bill of Rights abroad must take into account “the particular circumstances, the practical necessities, and the possible alternatives” of the situation at hand.125 Analyzing Aulaqi’s Fifth Amendment rights is especially complex given the many political, economic, and security problems in Yemen at the time of his killing.126 The Fifth Amendment provides, in part, that no American may be “deprived of life, liberty, or property, without due process of law.”127 </w:t>
      </w:r>
      <w:r w:rsidRPr="00195D43">
        <w:rPr>
          <w:rStyle w:val="StyleBoldUnderline"/>
        </w:rPr>
        <w:t>The case of</w:t>
      </w:r>
      <w:r w:rsidRPr="001D4308">
        <w:rPr>
          <w:rStyle w:val="StyleBoldUnderline"/>
        </w:rPr>
        <w:t xml:space="preserve"> Anwar </w:t>
      </w:r>
      <w:r w:rsidRPr="00733044">
        <w:rPr>
          <w:rStyle w:val="StyleBoldUnderline"/>
          <w:highlight w:val="yellow"/>
        </w:rPr>
        <w:t>al-Aulaqi implicates</w:t>
      </w:r>
      <w:r w:rsidRPr="001D4308">
        <w:rPr>
          <w:sz w:val="12"/>
        </w:rPr>
        <w:t xml:space="preserve"> procedural </w:t>
      </w:r>
      <w:r w:rsidRPr="00733044">
        <w:rPr>
          <w:rStyle w:val="StyleBoldUnderline"/>
          <w:highlight w:val="yellow"/>
        </w:rPr>
        <w:t>due process because the</w:t>
      </w:r>
      <w:r w:rsidRPr="001D4308">
        <w:rPr>
          <w:rStyle w:val="StyleBoldUnderline"/>
        </w:rPr>
        <w:t xml:space="preserve"> plaintiff’s </w:t>
      </w:r>
      <w:r w:rsidRPr="00733044">
        <w:rPr>
          <w:rStyle w:val="StyleBoldUnderline"/>
          <w:highlight w:val="yellow"/>
        </w:rPr>
        <w:t xml:space="preserve">complaint alleges that the government is attempting to </w:t>
      </w:r>
      <w:r w:rsidRPr="00195D43">
        <w:rPr>
          <w:rStyle w:val="StyleBoldUnderline"/>
          <w:highlight w:val="yellow"/>
        </w:rPr>
        <w:t xml:space="preserve">deprive </w:t>
      </w:r>
      <w:r w:rsidRPr="00195D43">
        <w:rPr>
          <w:rStyle w:val="StyleBoldUnderline"/>
        </w:rPr>
        <w:t xml:space="preserve">Aulaqi of </w:t>
      </w:r>
      <w:r w:rsidRPr="00733044">
        <w:rPr>
          <w:rStyle w:val="StyleBoldUnderline"/>
          <w:highlight w:val="yellow"/>
        </w:rPr>
        <w:t>life without</w:t>
      </w:r>
      <w:r w:rsidRPr="001D4308">
        <w:rPr>
          <w:rStyle w:val="StyleBoldUnderline"/>
        </w:rPr>
        <w:t xml:space="preserve"> any </w:t>
      </w:r>
      <w:r w:rsidRPr="00733044">
        <w:rPr>
          <w:rStyle w:val="StyleBoldUnderline"/>
          <w:highlight w:val="yellow"/>
        </w:rPr>
        <w:t xml:space="preserve">formal </w:t>
      </w:r>
      <w:r w:rsidRPr="00195D43">
        <w:rPr>
          <w:rStyle w:val="StyleBoldUnderline"/>
        </w:rPr>
        <w:t>presentation of</w:t>
      </w:r>
      <w:r w:rsidRPr="001D4308">
        <w:rPr>
          <w:rStyle w:val="StyleBoldUnderline"/>
        </w:rPr>
        <w:t xml:space="preserve"> the </w:t>
      </w:r>
      <w:r w:rsidRPr="00733044">
        <w:rPr>
          <w:rStyle w:val="StyleBoldUnderline"/>
          <w:highlight w:val="yellow"/>
        </w:rPr>
        <w:t>charges</w:t>
      </w:r>
      <w:r w:rsidRPr="001D4308">
        <w:rPr>
          <w:rStyle w:val="StyleBoldUnderline"/>
        </w:rPr>
        <w:t xml:space="preserve"> against him </w:t>
      </w:r>
      <w:r w:rsidRPr="00733044">
        <w:rPr>
          <w:rStyle w:val="StyleBoldUnderline"/>
          <w:highlight w:val="yellow"/>
        </w:rPr>
        <w:t>or an opportunity to protest</w:t>
      </w:r>
      <w:r>
        <w:rPr>
          <w:rStyle w:val="StyleBoldUnderline"/>
        </w:rPr>
        <w:t xml:space="preserve"> </w:t>
      </w:r>
      <w:r w:rsidRPr="001D4308">
        <w:rPr>
          <w:rStyle w:val="StyleBoldUnderline"/>
        </w:rPr>
        <w:t xml:space="preserve">these </w:t>
      </w:r>
      <w:r w:rsidRPr="00195D43">
        <w:rPr>
          <w:rStyle w:val="StyleBoldUnderline"/>
        </w:rPr>
        <w:t xml:space="preserve">charges at a hearing </w:t>
      </w:r>
      <w:r w:rsidRPr="00733044">
        <w:rPr>
          <w:rStyle w:val="StyleBoldUnderline"/>
          <w:highlight w:val="yellow"/>
        </w:rPr>
        <w:t>before an impartial judge</w:t>
      </w:r>
      <w:r w:rsidRPr="001D4308">
        <w:rPr>
          <w:rStyle w:val="StyleBoldUnderline"/>
        </w:rPr>
        <w:t>.</w:t>
      </w:r>
      <w:r w:rsidRPr="001D4308">
        <w:rPr>
          <w:sz w:val="12"/>
        </w:rPr>
        <w:t xml:space="preserve">128 The Supreme Court uses a balancing test for determining the level of due process in different contexts.129 This balancing test has three factors: the private interest that will be affected by a deprivation, the risk of an erroneous deprivation by the procedural method in question, and the government interests involved.130 Aulaqi’s case represents a collision of the first and third factors.131 </w:t>
      </w:r>
      <w:r w:rsidRPr="00195D43">
        <w:rPr>
          <w:rStyle w:val="StyleBoldUnderline"/>
        </w:rPr>
        <w:t xml:space="preserve">The </w:t>
      </w:r>
      <w:r w:rsidRPr="00733044">
        <w:rPr>
          <w:rStyle w:val="StyleBoldUnderline"/>
          <w:highlight w:val="yellow"/>
        </w:rPr>
        <w:t>deprivation</w:t>
      </w:r>
      <w:r w:rsidRPr="001D4308">
        <w:rPr>
          <w:rStyle w:val="StyleBoldUnderline"/>
        </w:rPr>
        <w:t xml:space="preserve"> in question </w:t>
      </w:r>
      <w:r w:rsidRPr="00733044">
        <w:rPr>
          <w:rStyle w:val="StyleBoldUnderline"/>
          <w:highlight w:val="yellow"/>
        </w:rPr>
        <w:t xml:space="preserve">was </w:t>
      </w:r>
      <w:r w:rsidRPr="00195D43">
        <w:rPr>
          <w:rStyle w:val="StyleBoldUnderline"/>
        </w:rPr>
        <w:t>Aulaqi’s life</w:t>
      </w:r>
      <w:r w:rsidRPr="00733044">
        <w:rPr>
          <w:sz w:val="12"/>
          <w:highlight w:val="yellow"/>
        </w:rPr>
        <w:t xml:space="preserve">, </w:t>
      </w:r>
      <w:r w:rsidRPr="00733044">
        <w:rPr>
          <w:rStyle w:val="Emphasis"/>
          <w:highlight w:val="yellow"/>
        </w:rPr>
        <w:t>the most serious deprivation</w:t>
      </w:r>
      <w:r w:rsidRPr="001D4308">
        <w:rPr>
          <w:rStyle w:val="Emphasis"/>
        </w:rPr>
        <w:t xml:space="preserve"> in law.</w:t>
      </w:r>
      <w:r w:rsidRPr="00195D43">
        <w:rPr>
          <w:sz w:val="12"/>
        </w:rPr>
        <w:t xml:space="preserve">132 </w:t>
      </w:r>
      <w:r w:rsidRPr="00195D43">
        <w:rPr>
          <w:rStyle w:val="StyleBoldUnderline"/>
        </w:rPr>
        <w:t>In the case of judicial error or procedural shortfall</w:t>
      </w:r>
      <w:r w:rsidRPr="001D4308">
        <w:rPr>
          <w:sz w:val="12"/>
        </w:rPr>
        <w:t xml:space="preserve">, </w:t>
      </w:r>
      <w:r w:rsidRPr="00733044">
        <w:rPr>
          <w:rStyle w:val="StyleBoldUnderline"/>
          <w:highlight w:val="yellow"/>
        </w:rPr>
        <w:t>property can be returned</w:t>
      </w:r>
      <w:r w:rsidRPr="001D4308">
        <w:rPr>
          <w:sz w:val="12"/>
        </w:rPr>
        <w:t xml:space="preserve"> and liberty can be restored, </w:t>
      </w:r>
      <w:r w:rsidRPr="00733044">
        <w:rPr>
          <w:rStyle w:val="StyleBoldUnderline"/>
          <w:highlight w:val="yellow"/>
        </w:rPr>
        <w:t xml:space="preserve">but </w:t>
      </w:r>
      <w:r w:rsidRPr="00195D43">
        <w:rPr>
          <w:rStyle w:val="Emphasis"/>
        </w:rPr>
        <w:t xml:space="preserve">the </w:t>
      </w:r>
      <w:r w:rsidRPr="00733044">
        <w:rPr>
          <w:rStyle w:val="Emphasis"/>
          <w:highlight w:val="yellow"/>
        </w:rPr>
        <w:t>deprivation of life is permanent</w:t>
      </w:r>
      <w:r w:rsidRPr="001D4308">
        <w:rPr>
          <w:sz w:val="12"/>
        </w:rPr>
        <w:t xml:space="preserve">. However, the government’s interest in protecting American citizens from the unrelenting threat of terrorism is also compelling.133 The exigencies involved in combating terrorism require decisive action and safeguards for intelligence sources that help identify threats.134 Under such extraordinary circumstances, the time and resources involved in satisfying procedural due process rights might also serve to inadvertently amplify specific threats of terrorism.135 The purpose of the Fifth Amendment, however, is to provide protections for citizens, not to increase the power of government or to ease the burden of government agencies under exigent circumstances.136 Given this constitutional purpose and the unique importance of life as a civil liberty, </w:t>
      </w:r>
      <w:r w:rsidRPr="001D4308">
        <w:rPr>
          <w:rStyle w:val="StyleBoldUnderline"/>
        </w:rPr>
        <w:t>it is clear that Aulaqi is owed</w:t>
      </w:r>
      <w:r w:rsidRPr="001D4308">
        <w:rPr>
          <w:sz w:val="12"/>
        </w:rPr>
        <w:t xml:space="preserve"> at least the minimum form of </w:t>
      </w:r>
      <w:r w:rsidRPr="001D4308">
        <w:rPr>
          <w:rStyle w:val="StyleBoldUnderline"/>
        </w:rPr>
        <w:t>due process protection.</w:t>
      </w:r>
      <w:r>
        <w:rPr>
          <w:rStyle w:val="StyleBoldUnderline"/>
        </w:rPr>
        <w:t xml:space="preserve"> </w:t>
      </w:r>
      <w:r w:rsidRPr="001D4308">
        <w:rPr>
          <w:sz w:val="12"/>
        </w:rPr>
        <w:t xml:space="preserve">B. A Comparative Perspective: The Due Process Rights of Detainees The position that minimum due process protections are required in Aulaqi is a natural extension of the holding in Hamdi v. Rumsfeld. In Hamdi, the Supreme Court held that the government may not indefinitely detain a citizen without providing some form of procedural due process.137 Yaser Hamdi was an American captured in Afghanistan in 2001 and turned over to U.S. authorities during the invasion of Afghanistan.138 He was initially held at the detention facility in Guantanamo Bay, but was transferred to military holding brigs in Virginia and South Carolina after the military learned that he was an American.139 Originally, President George W. Bush claimed the authority to hold Hamdi as an enemy combatant caught within a theatre of war.140 As an enemy combatant, Hamdi was not entitled to any procedural rights such as the right to an attorney or access to a federal court.141 However, the Eastern District of Virginia granted next-friend standing to his father, and that court subsequently found the evidence against Hamdi insufficient to support his detention.142 The Fourth Circuit reversed, citing the broad wartime powers designated to the president under Article II of the Constitution and the infringement on executive power that would occur if judicial review proceeded in this case.143 Hamdi’s father appealed the reversal of the Fourth Circuit and the Supreme Court granted certiori.144 Although the Court did not reach a majority opinion in its decision, </w:t>
      </w:r>
      <w:r w:rsidRPr="001D4308">
        <w:rPr>
          <w:rStyle w:val="StyleBoldUnderline"/>
        </w:rPr>
        <w:t>a plurality of Justices agreed that the Executive Branch</w:t>
      </w:r>
      <w:r>
        <w:rPr>
          <w:rStyle w:val="StyleBoldUnderline"/>
        </w:rPr>
        <w:t xml:space="preserve"> </w:t>
      </w:r>
      <w:r w:rsidRPr="001D4308">
        <w:rPr>
          <w:rStyle w:val="StyleBoldUnderline"/>
        </w:rPr>
        <w:t>does not have the power to detain a</w:t>
      </w:r>
      <w:r w:rsidRPr="001D4308">
        <w:rPr>
          <w:sz w:val="12"/>
        </w:rPr>
        <w:t xml:space="preserve">n American </w:t>
      </w:r>
      <w:r w:rsidRPr="001D4308">
        <w:rPr>
          <w:rStyle w:val="StyleBoldUnderline"/>
        </w:rPr>
        <w:t>citizen</w:t>
      </w:r>
      <w:r w:rsidRPr="001D4308">
        <w:rPr>
          <w:sz w:val="12"/>
        </w:rPr>
        <w:t xml:space="preserve"> indefinitely </w:t>
      </w:r>
      <w:r w:rsidRPr="001D4308">
        <w:rPr>
          <w:rStyle w:val="Emphasis"/>
        </w:rPr>
        <w:t>without providing</w:t>
      </w:r>
      <w:r w:rsidRPr="001D4308">
        <w:rPr>
          <w:sz w:val="12"/>
        </w:rPr>
        <w:t xml:space="preserve"> some basic </w:t>
      </w:r>
      <w:r w:rsidRPr="001D4308">
        <w:rPr>
          <w:rStyle w:val="Emphasis"/>
        </w:rPr>
        <w:t>due process</w:t>
      </w:r>
      <w:r w:rsidRPr="001D4308">
        <w:rPr>
          <w:sz w:val="12"/>
        </w:rPr>
        <w:t xml:space="preserve"> protections.145 A majority of Justices agreed that Hamdi had the right to challenge his detention.146 Because it is a plurality opinion, the extent of the due process protections required in a federal detention scenario is unclear.147 But </w:t>
      </w:r>
      <w:r w:rsidRPr="00733044">
        <w:rPr>
          <w:rStyle w:val="StyleBoldUnderline"/>
          <w:highlight w:val="yellow"/>
        </w:rPr>
        <w:t>the</w:t>
      </w:r>
      <w:r w:rsidRPr="001D4308">
        <w:rPr>
          <w:rStyle w:val="StyleBoldUnderline"/>
        </w:rPr>
        <w:t xml:space="preserve"> basic </w:t>
      </w:r>
      <w:r w:rsidRPr="00733044">
        <w:rPr>
          <w:rStyle w:val="StyleBoldUnderline"/>
          <w:highlight w:val="yellow"/>
        </w:rPr>
        <w:t xml:space="preserve">principle of Hamdi is that the Executive does not have </w:t>
      </w:r>
      <w:r w:rsidRPr="00195D43">
        <w:rPr>
          <w:rStyle w:val="StyleBoldUnderline"/>
        </w:rPr>
        <w:t xml:space="preserve">the </w:t>
      </w:r>
      <w:r w:rsidRPr="00733044">
        <w:rPr>
          <w:rStyle w:val="StyleBoldUnderline"/>
          <w:highlight w:val="yellow"/>
        </w:rPr>
        <w:t>authority to detain a</w:t>
      </w:r>
      <w:r w:rsidRPr="001D4308">
        <w:rPr>
          <w:rStyle w:val="StyleBoldUnderline"/>
        </w:rPr>
        <w:t xml:space="preserve">n American </w:t>
      </w:r>
      <w:r w:rsidRPr="00733044">
        <w:rPr>
          <w:rStyle w:val="StyleBoldUnderline"/>
          <w:highlight w:val="yellow"/>
        </w:rPr>
        <w:t>citizen without</w:t>
      </w:r>
      <w:r w:rsidRPr="001D4308">
        <w:rPr>
          <w:sz w:val="12"/>
        </w:rPr>
        <w:t xml:space="preserve"> some form of </w:t>
      </w:r>
      <w:r w:rsidRPr="00195D43">
        <w:rPr>
          <w:rStyle w:val="StyleBoldUnderline"/>
          <w:highlight w:val="yellow"/>
        </w:rPr>
        <w:t>due process</w:t>
      </w:r>
      <w:r w:rsidRPr="001D4308">
        <w:rPr>
          <w:sz w:val="12"/>
        </w:rPr>
        <w:t xml:space="preserve">.148 </w:t>
      </w:r>
      <w:r w:rsidRPr="00733044">
        <w:rPr>
          <w:rStyle w:val="StyleBoldUnderline"/>
          <w:highlight w:val="yellow"/>
        </w:rPr>
        <w:t xml:space="preserve">If </w:t>
      </w:r>
      <w:r w:rsidRPr="00733044">
        <w:rPr>
          <w:rStyle w:val="StyleBoldUnderline"/>
        </w:rPr>
        <w:t>elements of due process are required when the government deprives an American of liberty, is it not logical to conclude that the government must also satisfy due process when depriving an American of life?</w:t>
      </w:r>
      <w:r w:rsidRPr="00733044">
        <w:rPr>
          <w:sz w:val="12"/>
          <w:highlight w:val="yellow"/>
        </w:rPr>
        <w:t xml:space="preserve"> </w:t>
      </w:r>
      <w:r w:rsidRPr="00733044">
        <w:rPr>
          <w:rStyle w:val="Emphasis"/>
          <w:highlight w:val="yellow"/>
        </w:rPr>
        <w:t>This is a natural</w:t>
      </w:r>
      <w:r w:rsidRPr="001D4308">
        <w:rPr>
          <w:rStyle w:val="Emphasis"/>
        </w:rPr>
        <w:t xml:space="preserve"> </w:t>
      </w:r>
      <w:r w:rsidRPr="00733044">
        <w:rPr>
          <w:rStyle w:val="Emphasis"/>
          <w:highlight w:val="yellow"/>
        </w:rPr>
        <w:t>extension of</w:t>
      </w:r>
      <w:r w:rsidRPr="001D4308">
        <w:rPr>
          <w:rStyle w:val="Emphasis"/>
        </w:rPr>
        <w:t xml:space="preserve"> the </w:t>
      </w:r>
      <w:r w:rsidRPr="00733044">
        <w:rPr>
          <w:rStyle w:val="Emphasis"/>
          <w:highlight w:val="yellow"/>
        </w:rPr>
        <w:t>Hamdi</w:t>
      </w:r>
      <w:r w:rsidRPr="001D4308">
        <w:rPr>
          <w:sz w:val="12"/>
        </w:rPr>
        <w:t xml:space="preserve"> holding, </w:t>
      </w:r>
      <w:r w:rsidRPr="001D4308">
        <w:rPr>
          <w:rStyle w:val="StyleBoldUnderline"/>
        </w:rPr>
        <w:t xml:space="preserve">especially </w:t>
      </w:r>
      <w:r w:rsidRPr="00733044">
        <w:rPr>
          <w:rStyle w:val="Emphasis"/>
          <w:highlight w:val="yellow"/>
        </w:rPr>
        <w:t xml:space="preserve">because </w:t>
      </w:r>
      <w:r w:rsidRPr="00195D43">
        <w:rPr>
          <w:rStyle w:val="Emphasis"/>
        </w:rPr>
        <w:t xml:space="preserve">a deprivation of </w:t>
      </w:r>
      <w:r w:rsidRPr="00733044">
        <w:rPr>
          <w:rStyle w:val="Emphasis"/>
          <w:highlight w:val="yellow"/>
        </w:rPr>
        <w:t xml:space="preserve">life must be treated more </w:t>
      </w:r>
      <w:r w:rsidRPr="00195D43">
        <w:rPr>
          <w:rStyle w:val="Emphasis"/>
        </w:rPr>
        <w:t>seriously</w:t>
      </w:r>
      <w:r>
        <w:rPr>
          <w:rStyle w:val="Emphasis"/>
        </w:rPr>
        <w:t xml:space="preserve"> </w:t>
      </w:r>
      <w:r w:rsidRPr="001D4308">
        <w:rPr>
          <w:rStyle w:val="Emphasis"/>
        </w:rPr>
        <w:t xml:space="preserve">and </w:t>
      </w:r>
      <w:r w:rsidRPr="00195D43">
        <w:rPr>
          <w:rStyle w:val="Emphasis"/>
          <w:highlight w:val="yellow"/>
        </w:rPr>
        <w:t>carefully</w:t>
      </w:r>
      <w:r w:rsidRPr="00195D43">
        <w:rPr>
          <w:rStyle w:val="Emphasis"/>
        </w:rPr>
        <w:t xml:space="preserve"> than a deprivation of liberty</w:t>
      </w:r>
      <w:r w:rsidRPr="00195D43">
        <w:rPr>
          <w:rStyle w:val="StyleBoldUnderline"/>
        </w:rPr>
        <w:t>.</w:t>
      </w:r>
      <w:r w:rsidRPr="00195D43">
        <w:rPr>
          <w:sz w:val="12"/>
        </w:rPr>
        <w:t>149 Not only is the Hamdi holding a natural theoretical cousin of Aulaqi, but the legal analysis is also similar. In its brief in response to the Aulaqi complaint, the DOJ made several arguments that echo the overturned Fourth Circuit’s arguments in Hamdi: judicial review represents an infringement on textually committed executive authority and litigating this issue would involve the disclosure of sensitive intelligence that would threaten national security.150 Hamdi was an American citizen, and the government detained him due to allegations that he was fighting for the Taliban in Afghanistan.151 Similarly, Aulaqi was an American citizen accused of providing leadership and spiritual counsel to al-Qaeda terrorists.152 He was therefore considered a high-risk threat to national security, and the DOJ claims that the authority to kill Aulaqi is a nonjusticiable political question protected by the state secrets privilege.153 Because the Supreme</w:t>
      </w:r>
      <w:r w:rsidRPr="001D4308">
        <w:rPr>
          <w:sz w:val="12"/>
        </w:rPr>
        <w:t xml:space="preserve"> Court held that Hamdi’s deprivation of liberty merited due process, it is a natural extension of this holding to find that the government also owes Aulaqi basic due process.However, there are important factual distinctions between Hamdi and Aulaqi to balance against the similarities. Although both cases fit the general category of due process rights in the context of national security concerns, the circumstances of the Hamdi holding limit its application to Aulaqi.154 Hamdi was captured in a theatre of war and originally accused of aiding the Taliban in hostilities against the United States.155 But once he was moved to holding brigs within the United States, Hamdi was fully secured under government control.156 Therefore, at the time of the Supreme Court’s decision, Hamdi was not an imminent threat to national security and was completely subject to government authority.157 The same cannot be said of Aulaqi. As an alleged high-value terrorist target hiding in Yemen, a known staging ground for al-Qaeda operations, Aulaqi was not under government control.158 Assuming that the government’s allegations against him were true, Aulaqi posed an imminent threat to national security.159 These are important factual distinctions that may render the Hamdi opinion inapplicable to the Aulaqi case. The lack of government control over Aulaqi and the potential for an imminent threat to national security may serve as government interests that trump Aulaqi’s due process rights. The exigencies of the Aulaqi situation are important distinctions that may render the Hamdi analysis inapplicable. However, even if the Hamdi holding is not directly controlling in the Aulaqi context, it is still highly relevant to the analysis. After Hamdi, </w:t>
      </w:r>
      <w:r w:rsidRPr="001D4308">
        <w:rPr>
          <w:rStyle w:val="StyleBoldUnderline"/>
        </w:rPr>
        <w:t xml:space="preserve">it is clear that </w:t>
      </w:r>
      <w:r w:rsidRPr="00733044">
        <w:rPr>
          <w:rStyle w:val="StyleBoldUnderline"/>
          <w:highlight w:val="yellow"/>
        </w:rPr>
        <w:t>very serious</w:t>
      </w:r>
      <w:r w:rsidRPr="001D4308">
        <w:rPr>
          <w:rStyle w:val="StyleBoldUnderline"/>
        </w:rPr>
        <w:t xml:space="preserve"> constitutional </w:t>
      </w:r>
      <w:r w:rsidRPr="00733044">
        <w:rPr>
          <w:rStyle w:val="StyleBoldUnderline"/>
          <w:highlight w:val="yellow"/>
        </w:rPr>
        <w:t>rights are</w:t>
      </w:r>
      <w:r w:rsidRPr="00733044">
        <w:rPr>
          <w:sz w:val="12"/>
          <w:highlight w:val="yellow"/>
        </w:rPr>
        <w:t xml:space="preserve"> </w:t>
      </w:r>
      <w:r w:rsidRPr="00733044">
        <w:rPr>
          <w:sz w:val="12"/>
        </w:rPr>
        <w:t>implicated</w:t>
      </w:r>
      <w:r w:rsidRPr="001D4308">
        <w:rPr>
          <w:sz w:val="12"/>
        </w:rPr>
        <w:t xml:space="preserve">, and perhaps </w:t>
      </w:r>
      <w:r w:rsidRPr="00733044">
        <w:rPr>
          <w:rStyle w:val="StyleBoldUnderline"/>
          <w:highlight w:val="yellow"/>
        </w:rPr>
        <w:t xml:space="preserve">violated, when the </w:t>
      </w:r>
      <w:r w:rsidRPr="00195D43">
        <w:rPr>
          <w:rStyle w:val="StyleBoldUnderline"/>
          <w:highlight w:val="yellow"/>
        </w:rPr>
        <w:t xml:space="preserve">president authorizes </w:t>
      </w:r>
      <w:r w:rsidRPr="00733044">
        <w:rPr>
          <w:rStyle w:val="StyleBoldUnderline"/>
          <w:highlight w:val="yellow"/>
        </w:rPr>
        <w:t>the</w:t>
      </w:r>
      <w:r>
        <w:rPr>
          <w:rStyle w:val="StyleBoldUnderline"/>
        </w:rPr>
        <w:t xml:space="preserve"> </w:t>
      </w:r>
      <w:r w:rsidRPr="001D4308">
        <w:rPr>
          <w:rStyle w:val="StyleBoldUnderline"/>
        </w:rPr>
        <w:t xml:space="preserve">targeted </w:t>
      </w:r>
      <w:r w:rsidRPr="00733044">
        <w:rPr>
          <w:rStyle w:val="StyleBoldUnderline"/>
          <w:highlight w:val="yellow"/>
        </w:rPr>
        <w:t>killing</w:t>
      </w:r>
      <w:r w:rsidRPr="001D4308">
        <w:rPr>
          <w:rStyle w:val="StyleBoldUnderline"/>
        </w:rPr>
        <w:t xml:space="preserve"> of an American </w:t>
      </w:r>
      <w:r w:rsidRPr="00733044">
        <w:rPr>
          <w:rStyle w:val="Emphasis"/>
          <w:highlight w:val="yellow"/>
        </w:rPr>
        <w:t>without any independent</w:t>
      </w:r>
      <w:r w:rsidRPr="001D4308">
        <w:rPr>
          <w:rStyle w:val="Emphasis"/>
        </w:rPr>
        <w:t xml:space="preserve"> judicial</w:t>
      </w:r>
      <w:r>
        <w:rPr>
          <w:rStyle w:val="Emphasis"/>
        </w:rPr>
        <w:t xml:space="preserve"> </w:t>
      </w:r>
      <w:r w:rsidRPr="00733044">
        <w:rPr>
          <w:rStyle w:val="Emphasis"/>
          <w:highlight w:val="yellow"/>
        </w:rPr>
        <w:t xml:space="preserve">review </w:t>
      </w:r>
      <w:r w:rsidRPr="00195D43">
        <w:rPr>
          <w:rStyle w:val="Emphasis"/>
          <w:highlight w:val="yellow"/>
        </w:rPr>
        <w:t>of that decision</w:t>
      </w:r>
      <w:r w:rsidRPr="00195D43">
        <w:rPr>
          <w:rStyle w:val="StyleBoldUnderline"/>
          <w:highlight w:val="yellow"/>
        </w:rPr>
        <w:t xml:space="preserve"> or </w:t>
      </w:r>
      <w:r w:rsidRPr="00195D43">
        <w:rPr>
          <w:rStyle w:val="StyleBoldUnderline"/>
        </w:rPr>
        <w:t xml:space="preserve">of </w:t>
      </w:r>
      <w:r w:rsidRPr="00195D43">
        <w:rPr>
          <w:rStyle w:val="StyleBoldUnderline"/>
          <w:highlight w:val="yellow"/>
        </w:rPr>
        <w:t xml:space="preserve">the criteria </w:t>
      </w:r>
      <w:r w:rsidRPr="00195D43">
        <w:rPr>
          <w:rStyle w:val="Emphasis"/>
        </w:rPr>
        <w:t>involved</w:t>
      </w:r>
      <w:r w:rsidRPr="001D4308">
        <w:rPr>
          <w:sz w:val="12"/>
        </w:rPr>
        <w:t xml:space="preserve">.160 </w:t>
      </w:r>
      <w:r w:rsidRPr="001D4308">
        <w:rPr>
          <w:rStyle w:val="StyleBoldUnderline"/>
        </w:rPr>
        <w:t>As demonstrated</w:t>
      </w:r>
      <w:r>
        <w:rPr>
          <w:rStyle w:val="StyleBoldUnderline"/>
        </w:rPr>
        <w:t xml:space="preserve"> </w:t>
      </w:r>
      <w:r w:rsidRPr="001D4308">
        <w:rPr>
          <w:rStyle w:val="StyleBoldUnderline"/>
        </w:rPr>
        <w:t xml:space="preserve">in Aulaqi, it is equally clear that </w:t>
      </w:r>
      <w:r w:rsidRPr="00733044">
        <w:rPr>
          <w:rStyle w:val="StyleBoldUnderline"/>
          <w:highlight w:val="yellow"/>
        </w:rPr>
        <w:t xml:space="preserve">litigating this </w:t>
      </w:r>
      <w:r w:rsidRPr="00195D43">
        <w:rPr>
          <w:rStyle w:val="StyleBoldUnderline"/>
        </w:rPr>
        <w:t xml:space="preserve">issue </w:t>
      </w:r>
      <w:r w:rsidRPr="00733044">
        <w:rPr>
          <w:rStyle w:val="StyleBoldUnderline"/>
          <w:highlight w:val="yellow"/>
        </w:rPr>
        <w:t>in</w:t>
      </w:r>
      <w:r w:rsidRPr="001D4308">
        <w:rPr>
          <w:rStyle w:val="StyleBoldUnderline"/>
        </w:rPr>
        <w:t xml:space="preserve"> federal </w:t>
      </w:r>
      <w:r w:rsidRPr="00733044">
        <w:rPr>
          <w:rStyle w:val="StyleBoldUnderline"/>
          <w:highlight w:val="yellow"/>
        </w:rPr>
        <w:t xml:space="preserve">court </w:t>
      </w:r>
      <w:r w:rsidRPr="00733044">
        <w:rPr>
          <w:rStyle w:val="Emphasis"/>
          <w:highlight w:val="yellow"/>
        </w:rPr>
        <w:t xml:space="preserve">is an </w:t>
      </w:r>
      <w:r w:rsidRPr="00195D43">
        <w:rPr>
          <w:rStyle w:val="Emphasis"/>
          <w:highlight w:val="yellow"/>
        </w:rPr>
        <w:t xml:space="preserve">ineffective ex post </w:t>
      </w:r>
      <w:r w:rsidRPr="00733044">
        <w:rPr>
          <w:rStyle w:val="Emphasis"/>
          <w:highlight w:val="yellow"/>
        </w:rPr>
        <w:t>mechanism for ensuring</w:t>
      </w:r>
      <w:r w:rsidRPr="001D4308">
        <w:rPr>
          <w:rStyle w:val="Emphasis"/>
        </w:rPr>
        <w:t xml:space="preserve"> basic </w:t>
      </w:r>
      <w:r w:rsidRPr="00733044">
        <w:rPr>
          <w:rStyle w:val="Emphasis"/>
          <w:highlight w:val="yellow"/>
        </w:rPr>
        <w:t>due process</w:t>
      </w:r>
      <w:r>
        <w:rPr>
          <w:rStyle w:val="Emphasis"/>
        </w:rPr>
        <w:t xml:space="preserve"> </w:t>
      </w:r>
      <w:r w:rsidRPr="001D4308">
        <w:rPr>
          <w:rStyle w:val="Emphasis"/>
        </w:rPr>
        <w:t>protections.</w:t>
      </w:r>
      <w:r w:rsidRPr="001D4308">
        <w:rPr>
          <w:sz w:val="12"/>
        </w:rPr>
        <w:t xml:space="preserve">161 Yet </w:t>
      </w:r>
      <w:r w:rsidRPr="001D4308">
        <w:rPr>
          <w:rStyle w:val="StyleBoldUnderline"/>
        </w:rPr>
        <w:t xml:space="preserve">the result in Aulaqi is </w:t>
      </w:r>
      <w:r w:rsidRPr="001D4308">
        <w:rPr>
          <w:sz w:val="12"/>
        </w:rPr>
        <w:t xml:space="preserve">unsatisfactory and potentially </w:t>
      </w:r>
      <w:r w:rsidRPr="001D4308">
        <w:rPr>
          <w:rStyle w:val="Emphasis"/>
        </w:rPr>
        <w:t>very dangerous.</w:t>
      </w:r>
      <w:r w:rsidRPr="001D4308">
        <w:rPr>
          <w:sz w:val="12"/>
        </w:rPr>
        <w:t xml:space="preserve"> Given the constitutional protections guaranteed by the Supreme Court in Hamdi, </w:t>
      </w:r>
      <w:r w:rsidRPr="00733044">
        <w:rPr>
          <w:rStyle w:val="StyleBoldUnderline"/>
          <w:highlight w:val="yellow"/>
        </w:rPr>
        <w:t xml:space="preserve">it is important to </w:t>
      </w:r>
      <w:r w:rsidRPr="00195D43">
        <w:rPr>
          <w:rStyle w:val="Emphasis"/>
        </w:rPr>
        <w:t>clarify</w:t>
      </w:r>
      <w:r w:rsidRPr="00195D43">
        <w:rPr>
          <w:sz w:val="12"/>
        </w:rPr>
        <w:t xml:space="preserve"> </w:t>
      </w:r>
      <w:r w:rsidRPr="00195D43">
        <w:rPr>
          <w:rStyle w:val="StyleBoldUnderline"/>
        </w:rPr>
        <w:t>the law</w:t>
      </w:r>
      <w:r w:rsidRPr="001D4308">
        <w:rPr>
          <w:rStyle w:val="StyleBoldUnderline"/>
        </w:rPr>
        <w:t xml:space="preserve"> of targeted killing and </w:t>
      </w:r>
      <w:r w:rsidRPr="00195D43">
        <w:rPr>
          <w:rStyle w:val="StyleBoldUnderline"/>
          <w:highlight w:val="yellow"/>
        </w:rPr>
        <w:t>ensure basic safeguards</w:t>
      </w:r>
      <w:r w:rsidRPr="001D4308">
        <w:rPr>
          <w:rStyle w:val="StyleBoldUnderline"/>
        </w:rPr>
        <w:t xml:space="preserve"> against the</w:t>
      </w:r>
      <w:r>
        <w:rPr>
          <w:rStyle w:val="StyleBoldUnderline"/>
        </w:rPr>
        <w:t xml:space="preserve"> </w:t>
      </w:r>
      <w:r w:rsidRPr="001D4308">
        <w:rPr>
          <w:rStyle w:val="StyleBoldUnderline"/>
        </w:rPr>
        <w:t>abuse of this power.</w:t>
      </w:r>
    </w:p>
    <w:p w:rsidR="002E6673" w:rsidRPr="001D4308" w:rsidRDefault="002E6673" w:rsidP="002E6673">
      <w:pPr>
        <w:pStyle w:val="Heading4"/>
      </w:pPr>
      <w:r>
        <w:t>Clarifications</w:t>
      </w:r>
      <w:r w:rsidRPr="001D4308">
        <w:t xml:space="preserve"> </w:t>
      </w:r>
      <w:r>
        <w:t>don’t ensure</w:t>
      </w:r>
      <w:r w:rsidRPr="001D4308">
        <w:t xml:space="preserve"> guaranteed protections --- executive error rate collapses due process </w:t>
      </w:r>
    </w:p>
    <w:p w:rsidR="002E6673" w:rsidRDefault="002E6673" w:rsidP="002E6673">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8" w:history="1">
        <w:r w:rsidRPr="001D4308">
          <w:rPr>
            <w:rStyle w:val="Hyperlink"/>
          </w:rPr>
          <w:t>http://www.vanderbilt.edu/jotl/2012/06/due-process-rights-and-the-targeted-killing-of-suspected-terrorists-the-unconstitutional-scope-of-executive-killing-power/</w:t>
        </w:r>
      </w:hyperlink>
      <w:r w:rsidRPr="001D4308">
        <w:t>)</w:t>
      </w:r>
    </w:p>
    <w:p w:rsidR="002E6673" w:rsidRDefault="002E6673" w:rsidP="002E6673"/>
    <w:p w:rsidR="002E6673" w:rsidRPr="001D4308" w:rsidRDefault="002E6673" w:rsidP="002E6673">
      <w:pPr>
        <w:rPr>
          <w:sz w:val="12"/>
        </w:rPr>
      </w:pPr>
      <w:r w:rsidRPr="001D4308">
        <w:rPr>
          <w:sz w:val="12"/>
        </w:rPr>
        <w:t xml:space="preserve">V. CHALLENGING THE EXECUTIVE BRANCH DEFENSE OF TARGETED KILLING A. The </w:t>
      </w:r>
      <w:r w:rsidRPr="00733044">
        <w:rPr>
          <w:rStyle w:val="StyleBoldUnderline"/>
          <w:highlight w:val="yellow"/>
        </w:rPr>
        <w:t>Obama</w:t>
      </w:r>
      <w:r w:rsidRPr="001D4308">
        <w:rPr>
          <w:sz w:val="12"/>
        </w:rPr>
        <w:t xml:space="preserve"> Administration</w:t>
      </w:r>
      <w:r w:rsidRPr="00733044">
        <w:rPr>
          <w:rStyle w:val="StyleBoldUnderline"/>
          <w:highlight w:val="yellow"/>
        </w:rPr>
        <w:t>’s</w:t>
      </w:r>
      <w:r w:rsidRPr="001D4308">
        <w:rPr>
          <w:rStyle w:val="StyleBoldUnderline"/>
        </w:rPr>
        <w:t xml:space="preserve"> </w:t>
      </w:r>
      <w:r w:rsidRPr="00733044">
        <w:rPr>
          <w:rStyle w:val="StyleBoldUnderline"/>
          <w:highlight w:val="yellow"/>
        </w:rPr>
        <w:t>Reassurances Are</w:t>
      </w:r>
      <w:r w:rsidRPr="001D4308">
        <w:rPr>
          <w:sz w:val="12"/>
        </w:rPr>
        <w:t xml:space="preserve"> Circular and </w:t>
      </w:r>
      <w:r w:rsidRPr="00733044">
        <w:rPr>
          <w:rStyle w:val="Emphasis"/>
          <w:highlight w:val="yellow"/>
        </w:rPr>
        <w:t>Unsatisfactory</w:t>
      </w:r>
      <w:r w:rsidRPr="001D4308">
        <w:rPr>
          <w:sz w:val="12"/>
        </w:rPr>
        <w:t xml:space="preserve"> The </w:t>
      </w:r>
      <w:r w:rsidRPr="00733044">
        <w:rPr>
          <w:rStyle w:val="StyleBoldUnderline"/>
          <w:highlight w:val="yellow"/>
        </w:rPr>
        <w:t>Obama</w:t>
      </w:r>
      <w:r w:rsidRPr="001D4308">
        <w:rPr>
          <w:sz w:val="12"/>
        </w:rPr>
        <w:t xml:space="preserve"> Administration </w:t>
      </w:r>
      <w:r w:rsidRPr="00733044">
        <w:rPr>
          <w:rStyle w:val="Emphasis"/>
          <w:highlight w:val="yellow"/>
        </w:rPr>
        <w:t>has</w:t>
      </w:r>
      <w:r w:rsidRPr="00733044">
        <w:rPr>
          <w:rStyle w:val="StyleBoldUnderline"/>
          <w:highlight w:val="yellow"/>
        </w:rPr>
        <w:t xml:space="preserve"> addressed the controversy</w:t>
      </w:r>
      <w:r w:rsidRPr="001D4308">
        <w:rPr>
          <w:rStyle w:val="StyleBoldUnderline"/>
        </w:rPr>
        <w:t xml:space="preserve"> over</w:t>
      </w:r>
      <w:r w:rsidRPr="001D4308">
        <w:rPr>
          <w:sz w:val="12"/>
        </w:rPr>
        <w:t xml:space="preserve"> </w:t>
      </w:r>
      <w:r w:rsidRPr="001D4308">
        <w:rPr>
          <w:rStyle w:val="StyleBoldUnderline"/>
        </w:rPr>
        <w:t xml:space="preserve">targeted killing in an effort </w:t>
      </w:r>
      <w:r w:rsidRPr="00733044">
        <w:rPr>
          <w:rStyle w:val="StyleBoldUnderline"/>
          <w:highlight w:val="yellow"/>
        </w:rPr>
        <w:t>to assuage concerns</w:t>
      </w:r>
      <w:r w:rsidRPr="001D4308">
        <w:rPr>
          <w:sz w:val="12"/>
        </w:rPr>
        <w:t xml:space="preserve"> over the program’s constitutionality, including concerns </w:t>
      </w:r>
      <w:r w:rsidRPr="00195D43">
        <w:rPr>
          <w:rStyle w:val="Emphasis"/>
        </w:rPr>
        <w:t>over due process</w:t>
      </w:r>
      <w:r w:rsidRPr="001D4308">
        <w:rPr>
          <w:sz w:val="12"/>
        </w:rPr>
        <w:t xml:space="preserve"> protections.162 </w:t>
      </w:r>
      <w:r w:rsidRPr="00733044">
        <w:rPr>
          <w:rStyle w:val="StyleBoldUnderline"/>
          <w:highlight w:val="yellow"/>
        </w:rPr>
        <w:t>However</w:t>
      </w:r>
      <w:r w:rsidRPr="00733044">
        <w:rPr>
          <w:sz w:val="12"/>
          <w:highlight w:val="yellow"/>
        </w:rPr>
        <w:t xml:space="preserve">, </w:t>
      </w:r>
      <w:r w:rsidRPr="00733044">
        <w:rPr>
          <w:rStyle w:val="StyleBoldUnderline"/>
          <w:highlight w:val="yellow"/>
        </w:rPr>
        <w:t>the</w:t>
      </w:r>
      <w:r w:rsidRPr="001D4308">
        <w:rPr>
          <w:rStyle w:val="StyleBoldUnderline"/>
        </w:rPr>
        <w:t xml:space="preserve"> Administration’s </w:t>
      </w:r>
      <w:r w:rsidRPr="00733044">
        <w:rPr>
          <w:rStyle w:val="StyleBoldUnderline"/>
          <w:highlight w:val="yellow"/>
        </w:rPr>
        <w:t xml:space="preserve">explanations </w:t>
      </w:r>
      <w:r w:rsidRPr="00733044">
        <w:rPr>
          <w:rStyle w:val="Emphasis"/>
          <w:highlight w:val="yellow"/>
        </w:rPr>
        <w:t xml:space="preserve">do little but reiterate the </w:t>
      </w:r>
      <w:r w:rsidRPr="00733044">
        <w:rPr>
          <w:rStyle w:val="Emphasis"/>
          <w:sz w:val="28"/>
          <w:szCs w:val="28"/>
          <w:highlight w:val="yellow"/>
        </w:rPr>
        <w:t>gaping hole in</w:t>
      </w:r>
      <w:r w:rsidRPr="001D4308">
        <w:rPr>
          <w:rStyle w:val="Emphasis"/>
          <w:sz w:val="28"/>
          <w:szCs w:val="28"/>
        </w:rPr>
        <w:t xml:space="preserve"> </w:t>
      </w:r>
      <w:r w:rsidRPr="00733044">
        <w:rPr>
          <w:rStyle w:val="Emphasis"/>
          <w:sz w:val="28"/>
          <w:szCs w:val="28"/>
          <w:highlight w:val="yellow"/>
        </w:rPr>
        <w:t>guaranteed due process</w:t>
      </w:r>
      <w:r w:rsidRPr="001D4308">
        <w:rPr>
          <w:rStyle w:val="Emphasis"/>
          <w:sz w:val="28"/>
          <w:szCs w:val="28"/>
        </w:rPr>
        <w:t xml:space="preserve"> protections</w:t>
      </w:r>
      <w:r w:rsidRPr="001D4308">
        <w:rPr>
          <w:sz w:val="12"/>
        </w:rPr>
        <w:t xml:space="preserve"> if Americans are justify </w:t>
      </w:r>
      <w:r w:rsidRPr="00733044">
        <w:rPr>
          <w:rStyle w:val="StyleBoldUnderline"/>
          <w:highlight w:val="yellow"/>
        </w:rPr>
        <w:t>the</w:t>
      </w:r>
      <w:r w:rsidRPr="001D4308">
        <w:rPr>
          <w:rStyle w:val="StyleBoldUnderline"/>
        </w:rPr>
        <w:t xml:space="preserve"> current </w:t>
      </w:r>
      <w:r w:rsidRPr="00733044">
        <w:rPr>
          <w:rStyle w:val="StyleBoldUnderline"/>
          <w:highlight w:val="yellow"/>
        </w:rPr>
        <w:t>response emphasize</w:t>
      </w:r>
      <w:r w:rsidRPr="00733044">
        <w:rPr>
          <w:sz w:val="12"/>
          <w:highlight w:val="yellow"/>
        </w:rPr>
        <w:t xml:space="preserve"> </w:t>
      </w:r>
      <w:r w:rsidRPr="00733044">
        <w:rPr>
          <w:rStyle w:val="StyleBoldUnderline"/>
          <w:highlight w:val="yellow"/>
        </w:rPr>
        <w:t>the</w:t>
      </w:r>
      <w:r w:rsidRPr="001D4308">
        <w:rPr>
          <w:rStyle w:val="StyleBoldUnderline"/>
        </w:rPr>
        <w:t xml:space="preserve"> desperate </w:t>
      </w:r>
      <w:r w:rsidRPr="00733044">
        <w:rPr>
          <w:rStyle w:val="StyleBoldUnderline"/>
          <w:highlight w:val="yellow"/>
        </w:rPr>
        <w:t>need for</w:t>
      </w:r>
      <w:r w:rsidRPr="001D4308">
        <w:rPr>
          <w:rStyle w:val="StyleBoldUnderline"/>
        </w:rPr>
        <w:t xml:space="preserve"> </w:t>
      </w:r>
      <w:r w:rsidRPr="00733044">
        <w:rPr>
          <w:rStyle w:val="Emphasis"/>
          <w:highlight w:val="yellow"/>
        </w:rPr>
        <w:t xml:space="preserve">a clear </w:t>
      </w:r>
      <w:r w:rsidRPr="00195D43">
        <w:rPr>
          <w:rStyle w:val="Emphasis"/>
          <w:b w:val="0"/>
        </w:rPr>
        <w:t>articulation of the law</w:t>
      </w:r>
      <w:r w:rsidRPr="00195D43">
        <w:rPr>
          <w:sz w:val="12"/>
        </w:rPr>
        <w:t xml:space="preserve"> </w:t>
      </w:r>
      <w:r w:rsidRPr="00195D43">
        <w:rPr>
          <w:rStyle w:val="StyleBoldUnderline"/>
        </w:rPr>
        <w:t xml:space="preserve">and a </w:t>
      </w:r>
      <w:r w:rsidRPr="00733044">
        <w:rPr>
          <w:rStyle w:val="Emphasis"/>
          <w:highlight w:val="yellow"/>
        </w:rPr>
        <w:t>mechanism for</w:t>
      </w:r>
      <w:r w:rsidRPr="001D4308">
        <w:rPr>
          <w:rStyle w:val="StyleBoldUnderline"/>
        </w:rPr>
        <w:t xml:space="preserve"> constitutional</w:t>
      </w:r>
      <w:r w:rsidRPr="001D4308">
        <w:rPr>
          <w:sz w:val="12"/>
        </w:rPr>
        <w:t xml:space="preserve"> </w:t>
      </w:r>
      <w:r w:rsidRPr="00733044">
        <w:rPr>
          <w:rStyle w:val="Emphasis"/>
          <w:highlight w:val="yellow"/>
        </w:rPr>
        <w:t>safeguards</w:t>
      </w:r>
      <w:r w:rsidRPr="001D4308">
        <w:rPr>
          <w:sz w:val="12"/>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what mechanisms are in place to prevent the unsafe and irresponsible use of this extraordinary power? </w:t>
      </w:r>
      <w:r w:rsidRPr="00195D43">
        <w:rPr>
          <w:rStyle w:val="Emphasis"/>
          <w:b w:val="0"/>
          <w:highlight w:val="yellow"/>
        </w:rPr>
        <w:t>Asserting that the</w:t>
      </w:r>
      <w:r w:rsidRPr="00195D43">
        <w:rPr>
          <w:b/>
          <w:sz w:val="12"/>
          <w:highlight w:val="yellow"/>
        </w:rPr>
        <w:t xml:space="preserve"> </w:t>
      </w:r>
      <w:r w:rsidRPr="00195D43">
        <w:rPr>
          <w:rStyle w:val="Emphasis"/>
          <w:b w:val="0"/>
          <w:highlight w:val="yellow"/>
        </w:rPr>
        <w:t>program is</w:t>
      </w:r>
      <w:r w:rsidRPr="00195D43">
        <w:rPr>
          <w:rStyle w:val="Emphasis"/>
          <w:b w:val="0"/>
        </w:rPr>
        <w:t xml:space="preserve"> </w:t>
      </w:r>
      <w:r w:rsidRPr="00195D43">
        <w:rPr>
          <w:rStyle w:val="Emphasis"/>
          <w:b w:val="0"/>
          <w:highlight w:val="yellow"/>
        </w:rPr>
        <w:t>legal</w:t>
      </w:r>
      <w:r w:rsidRPr="00195D43">
        <w:rPr>
          <w:rStyle w:val="Emphasis"/>
          <w:b w:val="0"/>
        </w:rPr>
        <w:t xml:space="preserve"> and responsible without substantiating this assertion </w:t>
      </w:r>
      <w:r w:rsidRPr="00195D43">
        <w:rPr>
          <w:rStyle w:val="Emphasis"/>
          <w:b w:val="0"/>
          <w:highlight w:val="yellow"/>
        </w:rPr>
        <w:t xml:space="preserve">rests on </w:t>
      </w:r>
      <w:r w:rsidRPr="00195D43">
        <w:rPr>
          <w:rStyle w:val="Emphasis"/>
          <w:b w:val="0"/>
        </w:rPr>
        <w:t xml:space="preserve">notions of blind </w:t>
      </w:r>
      <w:r w:rsidRPr="00195D43">
        <w:rPr>
          <w:rStyle w:val="Emphasis"/>
          <w:b w:val="0"/>
          <w:highlight w:val="yellow"/>
        </w:rPr>
        <w:t>faith</w:t>
      </w:r>
      <w:r w:rsidRPr="001D4308">
        <w:rPr>
          <w:sz w:val="12"/>
        </w:rPr>
        <w:t xml:space="preserve"> in executive prudence and responsibility, </w:t>
      </w:r>
      <w:r w:rsidRPr="00733044">
        <w:rPr>
          <w:rStyle w:val="Emphasis"/>
          <w:highlight w:val="yellow"/>
        </w:rPr>
        <w:t>and provides no</w:t>
      </w:r>
      <w:r w:rsidRPr="001D4308">
        <w:rPr>
          <w:rStyle w:val="Emphasis"/>
        </w:rPr>
        <w:t xml:space="preserve"> grounds for </w:t>
      </w:r>
      <w:r w:rsidRPr="00733044">
        <w:rPr>
          <w:rStyle w:val="Emphasis"/>
          <w:highlight w:val="yellow"/>
        </w:rPr>
        <w:t>reassurance</w:t>
      </w:r>
      <w:r w:rsidRPr="001D4308">
        <w:rPr>
          <w:sz w:val="12"/>
        </w:rPr>
        <w:t xml:space="preserve">.172 The Obama Administration’s </w:t>
      </w:r>
      <w:r w:rsidRPr="001D4308">
        <w:rPr>
          <w:rStyle w:val="StyleBoldUnderline"/>
        </w:rPr>
        <w:t>assurances</w:t>
      </w:r>
      <w:r w:rsidRPr="001D4308">
        <w:rPr>
          <w:sz w:val="12"/>
        </w:rPr>
        <w:t xml:space="preserve"> regarding the targeted killing program </w:t>
      </w:r>
      <w:r w:rsidRPr="001D4308">
        <w:rPr>
          <w:rStyle w:val="StyleBoldUnderline"/>
        </w:rPr>
        <w:t>are unsatisfactory because they fail to address the</w:t>
      </w:r>
      <w:r w:rsidRPr="001D4308">
        <w:rPr>
          <w:sz w:val="12"/>
        </w:rPr>
        <w:t xml:space="preserve"> primary concern at issue: the possibility that an unchecked targeted killing power within the Executive Branch is an invitation for </w:t>
      </w:r>
      <w:r w:rsidRPr="001D4308">
        <w:rPr>
          <w:rStyle w:val="StyleBoldUnderline"/>
        </w:rPr>
        <w:t>abuse</w:t>
      </w:r>
      <w:r w:rsidRPr="001D4308">
        <w:rPr>
          <w:sz w:val="12"/>
        </w:rPr>
        <w:t xml:space="preserve">.173 </w:t>
      </w:r>
      <w:r w:rsidRPr="00733044">
        <w:rPr>
          <w:rStyle w:val="Emphasis"/>
          <w:highlight w:val="yellow"/>
        </w:rPr>
        <w:t>Without</w:t>
      </w:r>
      <w:r w:rsidRPr="001D4308">
        <w:rPr>
          <w:sz w:val="12"/>
        </w:rPr>
        <w:t xml:space="preserve"> some form of </w:t>
      </w:r>
      <w:r w:rsidRPr="00733044">
        <w:rPr>
          <w:rStyle w:val="Emphasis"/>
          <w:highlight w:val="yellow"/>
        </w:rPr>
        <w:t>independent oversight</w:t>
      </w:r>
      <w:r w:rsidRPr="00733044">
        <w:rPr>
          <w:sz w:val="12"/>
          <w:highlight w:val="yellow"/>
        </w:rPr>
        <w:t xml:space="preserve">, </w:t>
      </w:r>
      <w:r w:rsidRPr="00733044">
        <w:rPr>
          <w:rStyle w:val="StyleBoldUnderline"/>
          <w:highlight w:val="yellow"/>
        </w:rPr>
        <w:t xml:space="preserve">there is no mechanism for </w:t>
      </w:r>
      <w:r w:rsidRPr="00195D43">
        <w:rPr>
          <w:rStyle w:val="StyleBoldUnderline"/>
        </w:rPr>
        <w:t>ensuring</w:t>
      </w:r>
      <w:r w:rsidRPr="001D4308">
        <w:rPr>
          <w:rStyle w:val="StyleBoldUnderline"/>
        </w:rPr>
        <w:t xml:space="preserve"> the </w:t>
      </w:r>
      <w:r w:rsidRPr="00733044">
        <w:rPr>
          <w:rStyle w:val="StyleBoldUnderline"/>
        </w:rPr>
        <w:t xml:space="preserve">accurate and </w:t>
      </w:r>
      <w:r w:rsidRPr="00733044">
        <w:rPr>
          <w:rStyle w:val="StyleBoldUnderline"/>
          <w:highlight w:val="yellow"/>
        </w:rPr>
        <w:t>legitimate use</w:t>
      </w:r>
      <w:r w:rsidRPr="001D4308">
        <w:rPr>
          <w:rStyle w:val="StyleBoldUnderline"/>
        </w:rPr>
        <w:t xml:space="preserve"> of targeted</w:t>
      </w:r>
      <w:r>
        <w:rPr>
          <w:rStyle w:val="StyleBoldUnderline"/>
        </w:rPr>
        <w:t xml:space="preserve"> </w:t>
      </w:r>
      <w:r w:rsidRPr="001D4308">
        <w:rPr>
          <w:rStyle w:val="StyleBoldUnderline"/>
        </w:rPr>
        <w:t>killings</w:t>
      </w:r>
      <w:r w:rsidRPr="001D4308">
        <w:rPr>
          <w:sz w:val="12"/>
        </w:rPr>
        <w:t xml:space="preserve"> in narrowly tailored circumstances.174 B. A Record of Error and Abuse of Authority Currently, there is no specific evidence that the targeted killing program has been used for illegitimate purposes other than national defense and security. However, </w:t>
      </w:r>
      <w:r w:rsidRPr="00733044">
        <w:rPr>
          <w:rStyle w:val="StyleBoldUnderline"/>
          <w:highlight w:val="yellow"/>
        </w:rPr>
        <w:t xml:space="preserve">the </w:t>
      </w:r>
      <w:r w:rsidRPr="00195D43">
        <w:rPr>
          <w:rStyle w:val="StyleBoldUnderline"/>
        </w:rPr>
        <w:t xml:space="preserve">Executive’s </w:t>
      </w:r>
      <w:r w:rsidRPr="00733044">
        <w:rPr>
          <w:rStyle w:val="Emphasis"/>
          <w:highlight w:val="yellow"/>
        </w:rPr>
        <w:t>exercise of authority</w:t>
      </w:r>
      <w:r w:rsidRPr="001D4308">
        <w:rPr>
          <w:sz w:val="12"/>
        </w:rPr>
        <w:t xml:space="preserve"> in identifying and pursuing threats of terror </w:t>
      </w:r>
      <w:r w:rsidRPr="00733044">
        <w:rPr>
          <w:rStyle w:val="StyleBoldUnderline"/>
          <w:highlight w:val="yellow"/>
        </w:rPr>
        <w:t xml:space="preserve">has </w:t>
      </w:r>
      <w:r w:rsidRPr="00195D43">
        <w:rPr>
          <w:rStyle w:val="StyleBoldUnderline"/>
        </w:rPr>
        <w:t xml:space="preserve">produced </w:t>
      </w:r>
      <w:r w:rsidRPr="00733044">
        <w:rPr>
          <w:rStyle w:val="StyleBoldUnderline"/>
          <w:highlight w:val="yellow"/>
        </w:rPr>
        <w:t>a worrisome error</w:t>
      </w:r>
      <w:r w:rsidRPr="001D4308">
        <w:rPr>
          <w:rStyle w:val="StyleBoldUnderline"/>
        </w:rPr>
        <w:t xml:space="preserve"> </w:t>
      </w:r>
      <w:r w:rsidRPr="00733044">
        <w:rPr>
          <w:rStyle w:val="StyleBoldUnderline"/>
          <w:highlight w:val="yellow"/>
        </w:rPr>
        <w:t>rate</w:t>
      </w:r>
      <w:r w:rsidRPr="001D4308">
        <w:rPr>
          <w:rStyle w:val="StyleBoldUnderline"/>
        </w:rPr>
        <w:t>.</w:t>
      </w:r>
      <w:r w:rsidRPr="001D4308">
        <w:rPr>
          <w:sz w:val="12"/>
        </w:rPr>
        <w:t xml:space="preserve">175 According to an analysis of Predator drone strikes in Pakistan conducted by the New America Foundation, since 2004, the non-militant fatality rate has been roughly 20 percent.176 In other words, about one-fifth of those killed by Predator drone strikes have been non-military targets, including innocent civilians.177 In June of 2010, it was reported that the government lost nearly 75 percent of the cases involving habeas petitions filed by detainees at Guantanamo Bay.178 This suggests that for the majority of detained enemy combatants, the government has had insufficient evidence for the assertion that the detained individuals were involved in hostilities against the United States.179 </w:t>
      </w:r>
      <w:r w:rsidRPr="00733044">
        <w:rPr>
          <w:rStyle w:val="StyleBoldUnderline"/>
          <w:highlight w:val="yellow"/>
        </w:rPr>
        <w:t xml:space="preserve">The </w:t>
      </w:r>
      <w:r w:rsidRPr="00733044">
        <w:rPr>
          <w:rStyle w:val="Emphasis"/>
          <w:highlight w:val="yellow"/>
        </w:rPr>
        <w:t>rate of error</w:t>
      </w:r>
      <w:r w:rsidRPr="001D4308">
        <w:rPr>
          <w:rStyle w:val="StyleBoldUnderline"/>
        </w:rPr>
        <w:t xml:space="preserve"> in these</w:t>
      </w:r>
      <w:r w:rsidRPr="001D4308">
        <w:rPr>
          <w:sz w:val="12"/>
        </w:rPr>
        <w:t xml:space="preserve"> instances </w:t>
      </w:r>
      <w:r w:rsidRPr="00195D43">
        <w:rPr>
          <w:rStyle w:val="StyleBoldUnderline"/>
          <w:highlight w:val="yellow"/>
        </w:rPr>
        <w:t xml:space="preserve">only adds to </w:t>
      </w:r>
      <w:r w:rsidRPr="00733044">
        <w:rPr>
          <w:rStyle w:val="StyleBoldUnderline"/>
          <w:highlight w:val="yellow"/>
        </w:rPr>
        <w:t xml:space="preserve">the concern over </w:t>
      </w:r>
      <w:r w:rsidRPr="00195D43">
        <w:rPr>
          <w:rStyle w:val="StyleBoldUnderline"/>
        </w:rPr>
        <w:t>the</w:t>
      </w:r>
      <w:r w:rsidRPr="001D4308">
        <w:rPr>
          <w:rStyle w:val="StyleBoldUnderline"/>
        </w:rPr>
        <w:t xml:space="preserve"> procedural </w:t>
      </w:r>
      <w:r w:rsidRPr="00195D43">
        <w:rPr>
          <w:rStyle w:val="StyleBoldUnderline"/>
        </w:rPr>
        <w:t xml:space="preserve">guarantees of the </w:t>
      </w:r>
      <w:r w:rsidRPr="00195D43">
        <w:rPr>
          <w:rStyle w:val="StyleBoldUnderline"/>
          <w:highlight w:val="yellow"/>
        </w:rPr>
        <w:t xml:space="preserve">targeted killing </w:t>
      </w:r>
      <w:r w:rsidRPr="00195D43">
        <w:rPr>
          <w:rStyle w:val="StyleBoldUnderline"/>
        </w:rPr>
        <w:t xml:space="preserve">process </w:t>
      </w:r>
      <w:r w:rsidRPr="00733044">
        <w:rPr>
          <w:rStyle w:val="StyleBoldUnderline"/>
          <w:highlight w:val="yellow"/>
        </w:rPr>
        <w:t xml:space="preserve">and the need for </w:t>
      </w:r>
      <w:r w:rsidRPr="00733044">
        <w:rPr>
          <w:rStyle w:val="Emphasis"/>
          <w:highlight w:val="yellow"/>
        </w:rPr>
        <w:t>a more standardized</w:t>
      </w:r>
      <w:r w:rsidRPr="00733044">
        <w:rPr>
          <w:rStyle w:val="StyleBoldUnderline"/>
          <w:highlight w:val="yellow"/>
        </w:rPr>
        <w:t xml:space="preserve"> </w:t>
      </w:r>
      <w:r w:rsidRPr="00733044">
        <w:rPr>
          <w:rStyle w:val="Emphasis"/>
          <w:highlight w:val="yellow"/>
        </w:rPr>
        <w:t>process with a</w:t>
      </w:r>
      <w:r w:rsidRPr="001D4308">
        <w:rPr>
          <w:rStyle w:val="StyleBoldUnderline"/>
        </w:rPr>
        <w:t xml:space="preserve"> robust </w:t>
      </w:r>
      <w:r w:rsidRPr="00733044">
        <w:rPr>
          <w:rStyle w:val="Emphasis"/>
          <w:highlight w:val="yellow"/>
        </w:rPr>
        <w:t>system of screening</w:t>
      </w:r>
      <w:r w:rsidRPr="001D4308">
        <w:rPr>
          <w:rStyle w:val="StyleBoldUnderline"/>
        </w:rPr>
        <w:t xml:space="preserve"> and oversight.</w:t>
      </w:r>
      <w:r>
        <w:rPr>
          <w:rStyle w:val="StyleBoldUnderline"/>
        </w:rPr>
        <w:t xml:space="preserve"> </w:t>
      </w:r>
      <w:r w:rsidRPr="001D4308">
        <w:rPr>
          <w:rStyle w:val="StyleBoldUnderline"/>
        </w:rPr>
        <w:t>There is</w:t>
      </w:r>
      <w:r w:rsidRPr="001D4308">
        <w:rPr>
          <w:sz w:val="12"/>
        </w:rPr>
        <w:t xml:space="preserve"> also </w:t>
      </w:r>
      <w:r w:rsidRPr="001D4308">
        <w:rPr>
          <w:rStyle w:val="StyleBoldUnderline"/>
        </w:rPr>
        <w:t>historical precedent for</w:t>
      </w:r>
      <w:r w:rsidRPr="001D4308">
        <w:rPr>
          <w:sz w:val="12"/>
        </w:rPr>
        <w:t xml:space="preserve"> cautiously </w:t>
      </w:r>
      <w:r w:rsidRPr="001D4308">
        <w:rPr>
          <w:rStyle w:val="StyleBoldUnderline"/>
        </w:rPr>
        <w:t xml:space="preserve">evaluating </w:t>
      </w:r>
      <w:r w:rsidRPr="001D4308">
        <w:rPr>
          <w:sz w:val="12"/>
        </w:rPr>
        <w:t xml:space="preserve">the legitimacy and constitutionality of </w:t>
      </w:r>
      <w:r w:rsidRPr="001D4308">
        <w:rPr>
          <w:rStyle w:val="StyleBoldUnderline"/>
        </w:rPr>
        <w:t>unreviewable executive authority</w:t>
      </w:r>
      <w:r w:rsidRPr="001D4308">
        <w:rPr>
          <w:sz w:val="12"/>
        </w:rPr>
        <w:t xml:space="preserve"> in matters of espionage and national security. In 1976, President Ford issued an executive order outlawing political assassination.180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The current targeted killing program conducted in executive secrecy raises concerns similar to those of political assassination.</w:t>
      </w:r>
    </w:p>
    <w:p w:rsidR="002E6673" w:rsidRPr="001D4308" w:rsidRDefault="002E6673" w:rsidP="002E6673">
      <w:pPr>
        <w:pStyle w:val="Heading4"/>
      </w:pPr>
      <w:r>
        <w:t xml:space="preserve">The plans model is empirically proven to create an effective balance </w:t>
      </w:r>
    </w:p>
    <w:p w:rsidR="002E6673" w:rsidRDefault="002E6673" w:rsidP="002E6673">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9" w:history="1">
        <w:r w:rsidRPr="001D4308">
          <w:rPr>
            <w:rStyle w:val="Hyperlink"/>
          </w:rPr>
          <w:t>http://www.vanderbilt.edu/jotl/2012/06/due-process-rights-and-the-targeted-killing-of-suspected-terrorists-the-unconstitutional-scope-of-executive-killing-power/</w:t>
        </w:r>
      </w:hyperlink>
      <w:r w:rsidRPr="001D4308">
        <w:t>)</w:t>
      </w:r>
    </w:p>
    <w:p w:rsidR="002E6673" w:rsidRDefault="002E6673" w:rsidP="002E6673"/>
    <w:p w:rsidR="002E6673" w:rsidRPr="00733044" w:rsidRDefault="002E6673" w:rsidP="002E6673">
      <w:pPr>
        <w:rPr>
          <w:sz w:val="10"/>
        </w:rPr>
      </w:pPr>
      <w:r w:rsidRPr="00733044">
        <w:rPr>
          <w:sz w:val="10"/>
        </w:rPr>
        <w:t xml:space="preserve">C. The Need for a Resolution </w:t>
      </w:r>
      <w:r w:rsidRPr="00733044">
        <w:rPr>
          <w:rStyle w:val="StyleBoldUnderline"/>
        </w:rPr>
        <w:t>Concerns over</w:t>
      </w:r>
      <w:r w:rsidRPr="00733044">
        <w:rPr>
          <w:sz w:val="10"/>
        </w:rPr>
        <w:t xml:space="preserve"> targeted killing </w:t>
      </w:r>
      <w:r w:rsidRPr="00195D43">
        <w:rPr>
          <w:rStyle w:val="Emphasis"/>
          <w:b w:val="0"/>
        </w:rPr>
        <w:t>error rates</w:t>
      </w:r>
      <w:r w:rsidRPr="00733044">
        <w:rPr>
          <w:sz w:val="10"/>
        </w:rPr>
        <w:t xml:space="preserve"> </w:t>
      </w:r>
      <w:r w:rsidRPr="00733044">
        <w:rPr>
          <w:rStyle w:val="StyleBoldUnderline"/>
        </w:rPr>
        <w:t>and</w:t>
      </w:r>
      <w:r w:rsidRPr="00733044">
        <w:rPr>
          <w:sz w:val="10"/>
        </w:rPr>
        <w:t xml:space="preserve"> historical </w:t>
      </w:r>
      <w:r w:rsidRPr="00733044">
        <w:rPr>
          <w:rStyle w:val="StyleBoldUnderline"/>
        </w:rPr>
        <w:t>abuses</w:t>
      </w:r>
      <w:r w:rsidRPr="00733044">
        <w:rPr>
          <w:sz w:val="10"/>
        </w:rPr>
        <w:t xml:space="preserve"> </w:t>
      </w:r>
      <w:r w:rsidRPr="00733044">
        <w:rPr>
          <w:rStyle w:val="StyleBoldUnderline"/>
        </w:rPr>
        <w:t>of</w:t>
      </w:r>
      <w:r w:rsidRPr="00733044">
        <w:rPr>
          <w:sz w:val="10"/>
        </w:rPr>
        <w:t xml:space="preserve"> executive </w:t>
      </w:r>
      <w:r w:rsidRPr="00733044">
        <w:rPr>
          <w:rStyle w:val="StyleBoldUnderline"/>
        </w:rPr>
        <w:t>power cast</w:t>
      </w:r>
      <w:r w:rsidRPr="00733044">
        <w:rPr>
          <w:sz w:val="10"/>
        </w:rPr>
        <w:t xml:space="preserve"> extraordinary </w:t>
      </w:r>
      <w:r w:rsidRPr="00733044">
        <w:rPr>
          <w:rStyle w:val="StyleBoldUnderline"/>
        </w:rPr>
        <w:t>doubt over the adequacy of the</w:t>
      </w:r>
      <w:r w:rsidRPr="00733044">
        <w:rPr>
          <w:sz w:val="10"/>
        </w:rPr>
        <w:t xml:space="preserve"> </w:t>
      </w:r>
      <w:r w:rsidRPr="00733044">
        <w:rPr>
          <w:rStyle w:val="StyleBoldUnderline"/>
        </w:rPr>
        <w:t>Obama</w:t>
      </w:r>
      <w:r w:rsidRPr="00733044">
        <w:rPr>
          <w:sz w:val="10"/>
        </w:rPr>
        <w:t xml:space="preserve"> Administration</w:t>
      </w:r>
      <w:r w:rsidRPr="00733044">
        <w:rPr>
          <w:rStyle w:val="StyleBoldUnderline"/>
        </w:rPr>
        <w:t>’s</w:t>
      </w:r>
      <w:r w:rsidRPr="00733044">
        <w:rPr>
          <w:sz w:val="10"/>
        </w:rPr>
        <w:t xml:space="preserve"> </w:t>
      </w:r>
      <w:r w:rsidRPr="00195D43">
        <w:rPr>
          <w:rStyle w:val="StyleBoldUnderline"/>
        </w:rPr>
        <w:t>legal justification of targeted killing</w:t>
      </w:r>
      <w:r w:rsidRPr="00195D43">
        <w:rPr>
          <w:sz w:val="10"/>
        </w:rPr>
        <w:t xml:space="preserve">, as articulated by the Department of State.194 </w:t>
      </w:r>
      <w:r w:rsidRPr="00195D43">
        <w:rPr>
          <w:rStyle w:val="StyleBoldUnderline"/>
        </w:rPr>
        <w:t xml:space="preserve">The government’s argument is that it </w:t>
      </w:r>
      <w:r w:rsidRPr="00195D43">
        <w:rPr>
          <w:rStyle w:val="Emphasis"/>
          <w:b w:val="0"/>
        </w:rPr>
        <w:t xml:space="preserve">should be taken at </w:t>
      </w:r>
      <w:r w:rsidRPr="00195D43">
        <w:rPr>
          <w:rStyle w:val="Emphasis"/>
          <w:b w:val="0"/>
          <w:highlight w:val="yellow"/>
        </w:rPr>
        <w:t>its word</w:t>
      </w:r>
      <w:r w:rsidRPr="00733044">
        <w:rPr>
          <w:rStyle w:val="StyleBoldUnderline"/>
        </w:rPr>
        <w:t xml:space="preserve"> when it assures the public that the process for identifying and targeting suspected terrorists with lethal force is careful, rigorous, and legal</w:t>
      </w:r>
      <w:r w:rsidRPr="00733044">
        <w:rPr>
          <w:sz w:val="10"/>
        </w:rPr>
        <w:t xml:space="preserve">.195 </w:t>
      </w:r>
      <w:r w:rsidRPr="00195D43">
        <w:rPr>
          <w:rStyle w:val="Emphasis"/>
          <w:b w:val="0"/>
        </w:rPr>
        <w:t xml:space="preserve">This </w:t>
      </w:r>
      <w:r w:rsidRPr="00195D43">
        <w:rPr>
          <w:rStyle w:val="Emphasis"/>
          <w:b w:val="0"/>
          <w:highlight w:val="yellow"/>
        </w:rPr>
        <w:t>is not</w:t>
      </w:r>
      <w:r w:rsidRPr="00733044">
        <w:rPr>
          <w:rStyle w:val="StyleBoldUnderline"/>
        </w:rPr>
        <w:t xml:space="preserve"> an </w:t>
      </w:r>
      <w:r w:rsidRPr="00195D43">
        <w:rPr>
          <w:rStyle w:val="Emphasis"/>
          <w:b w:val="0"/>
          <w:highlight w:val="yellow"/>
        </w:rPr>
        <w:t>adequate</w:t>
      </w:r>
      <w:r w:rsidRPr="00733044">
        <w:rPr>
          <w:rStyle w:val="StyleBoldUnderline"/>
        </w:rPr>
        <w:t xml:space="preserve"> explanation of targeted killing</w:t>
      </w:r>
      <w:r w:rsidRPr="00733044">
        <w:rPr>
          <w:sz w:val="10"/>
        </w:rPr>
        <w:t xml:space="preserve"> law for two reasons. </w:t>
      </w:r>
      <w:r w:rsidRPr="00733044">
        <w:rPr>
          <w:rStyle w:val="StyleBoldUnderline"/>
        </w:rPr>
        <w:t xml:space="preserve">First, </w:t>
      </w:r>
      <w:r w:rsidRPr="00733044">
        <w:rPr>
          <w:rStyle w:val="StyleBoldUnderline"/>
          <w:highlight w:val="yellow"/>
        </w:rPr>
        <w:t xml:space="preserve">this </w:t>
      </w:r>
      <w:r w:rsidRPr="00195D43">
        <w:rPr>
          <w:rStyle w:val="StyleBoldUnderline"/>
        </w:rPr>
        <w:t xml:space="preserve">explanation </w:t>
      </w:r>
      <w:r w:rsidRPr="00733044">
        <w:rPr>
          <w:rStyle w:val="StyleBoldUnderline"/>
          <w:highlight w:val="yellow"/>
        </w:rPr>
        <w:t xml:space="preserve">leaves unanswered </w:t>
      </w:r>
      <w:r w:rsidRPr="00195D43">
        <w:rPr>
          <w:rStyle w:val="Emphasis"/>
          <w:b w:val="0"/>
          <w:highlight w:val="yellow"/>
        </w:rPr>
        <w:t>the question of</w:t>
      </w:r>
      <w:r w:rsidRPr="00733044">
        <w:rPr>
          <w:rStyle w:val="StyleBoldUnderline"/>
          <w:highlight w:val="yellow"/>
        </w:rPr>
        <w:t xml:space="preserve"> how the</w:t>
      </w:r>
      <w:r w:rsidRPr="00733044">
        <w:rPr>
          <w:rStyle w:val="StyleBoldUnderline"/>
        </w:rPr>
        <w:t xml:space="preserve"> targeted killing </w:t>
      </w:r>
      <w:r w:rsidRPr="00733044">
        <w:rPr>
          <w:rStyle w:val="StyleBoldUnderline"/>
          <w:highlight w:val="yellow"/>
        </w:rPr>
        <w:t>program is careful</w:t>
      </w:r>
      <w:r w:rsidRPr="00733044">
        <w:rPr>
          <w:rStyle w:val="StyleBoldUnderline"/>
        </w:rPr>
        <w:t xml:space="preserve">, rigorous, </w:t>
      </w:r>
      <w:r w:rsidRPr="00195D43">
        <w:rPr>
          <w:rStyle w:val="StyleBoldUnderline"/>
          <w:highlight w:val="yellow"/>
        </w:rPr>
        <w:t>and legal</w:t>
      </w:r>
      <w:r w:rsidRPr="00733044">
        <w:rPr>
          <w:rStyle w:val="StyleBoldUnderline"/>
        </w:rPr>
        <w:t>.</w:t>
      </w:r>
      <w:r w:rsidRPr="00733044">
        <w:rPr>
          <w:sz w:val="10"/>
        </w:rPr>
        <w:t xml:space="preserve">196 </w:t>
      </w:r>
      <w:r w:rsidRPr="00733044">
        <w:rPr>
          <w:rStyle w:val="StyleBoldUnderline"/>
        </w:rPr>
        <w:t xml:space="preserve">Second, </w:t>
      </w:r>
      <w:r w:rsidRPr="00195D43">
        <w:rPr>
          <w:rStyle w:val="StyleBoldUnderline"/>
        </w:rPr>
        <w:t xml:space="preserve">there is </w:t>
      </w:r>
      <w:r w:rsidRPr="00195D43">
        <w:rPr>
          <w:rStyle w:val="StyleBoldUnderline"/>
          <w:b/>
          <w:highlight w:val="yellow"/>
        </w:rPr>
        <w:t>ample historical evidence</w:t>
      </w:r>
      <w:r w:rsidRPr="00195D43">
        <w:rPr>
          <w:rStyle w:val="StyleBoldUnderline"/>
          <w:highlight w:val="yellow"/>
        </w:rPr>
        <w:t xml:space="preserve"> </w:t>
      </w:r>
      <w:r w:rsidRPr="00195D43">
        <w:rPr>
          <w:rStyle w:val="StyleBoldUnderline"/>
        </w:rPr>
        <w:t xml:space="preserve">that </w:t>
      </w:r>
      <w:r w:rsidRPr="00733044">
        <w:rPr>
          <w:rStyle w:val="StyleBoldUnderline"/>
          <w:highlight w:val="yellow"/>
        </w:rPr>
        <w:t>suggests that</w:t>
      </w:r>
      <w:r w:rsidRPr="00733044">
        <w:rPr>
          <w:rStyle w:val="StyleBoldUnderline"/>
        </w:rPr>
        <w:t xml:space="preserve"> executive </w:t>
      </w:r>
      <w:r w:rsidRPr="00195D43">
        <w:rPr>
          <w:rStyle w:val="StyleBoldUnderline"/>
          <w:highlight w:val="yellow"/>
        </w:rPr>
        <w:t>guarantees of authority</w:t>
      </w:r>
      <w:r w:rsidRPr="00733044">
        <w:rPr>
          <w:rStyle w:val="StyleBoldUnderline"/>
        </w:rPr>
        <w:t xml:space="preserve"> and privilege </w:t>
      </w:r>
      <w:r w:rsidRPr="00733044">
        <w:rPr>
          <w:rStyle w:val="StyleBoldUnderline"/>
          <w:highlight w:val="yellow"/>
        </w:rPr>
        <w:t>ought to be met</w:t>
      </w:r>
      <w:r w:rsidRPr="00733044">
        <w:rPr>
          <w:rStyle w:val="StyleBoldUnderline"/>
        </w:rPr>
        <w:t xml:space="preserve"> with </w:t>
      </w:r>
      <w:r w:rsidRPr="00733044">
        <w:rPr>
          <w:rStyle w:val="StyleBoldUnderline"/>
          <w:highlight w:val="yellow"/>
        </w:rPr>
        <w:t>skepticism</w:t>
      </w:r>
      <w:r w:rsidRPr="00733044">
        <w:rPr>
          <w:rStyle w:val="StyleBoldUnderline"/>
        </w:rPr>
        <w:t>.197</w:t>
      </w:r>
      <w:r w:rsidRPr="00733044">
        <w:rPr>
          <w:sz w:val="10"/>
        </w:rPr>
        <w:t xml:space="preserve"> </w:t>
      </w:r>
      <w:r w:rsidRPr="00733044">
        <w:rPr>
          <w:rStyle w:val="StyleBoldUnderline"/>
          <w:highlight w:val="yellow"/>
        </w:rPr>
        <w:t>Without</w:t>
      </w:r>
      <w:r w:rsidRPr="00733044">
        <w:rPr>
          <w:sz w:val="10"/>
        </w:rPr>
        <w:t xml:space="preserve"> some form of </w:t>
      </w:r>
      <w:r w:rsidRPr="00733044">
        <w:rPr>
          <w:rStyle w:val="Emphasis"/>
          <w:highlight w:val="yellow"/>
        </w:rPr>
        <w:t>independent</w:t>
      </w:r>
      <w:r w:rsidRPr="00733044">
        <w:rPr>
          <w:sz w:val="10"/>
        </w:rPr>
        <w:t xml:space="preserve"> oversight or </w:t>
      </w:r>
      <w:r w:rsidRPr="00195D43">
        <w:rPr>
          <w:rStyle w:val="Emphasis"/>
          <w:highlight w:val="yellow"/>
        </w:rPr>
        <w:t>review</w:t>
      </w:r>
      <w:r w:rsidRPr="00195D43">
        <w:rPr>
          <w:sz w:val="10"/>
          <w:highlight w:val="yellow"/>
        </w:rPr>
        <w:t xml:space="preserve">, </w:t>
      </w:r>
      <w:r w:rsidRPr="00195D43">
        <w:rPr>
          <w:rStyle w:val="StyleBoldUnderline"/>
        </w:rPr>
        <w:t xml:space="preserve">taking </w:t>
      </w:r>
      <w:r w:rsidRPr="00733044">
        <w:rPr>
          <w:rStyle w:val="StyleBoldUnderline"/>
          <w:highlight w:val="yellow"/>
        </w:rPr>
        <w:t>the Executive</w:t>
      </w:r>
      <w:r w:rsidRPr="00733044">
        <w:rPr>
          <w:rStyle w:val="StyleBoldUnderline"/>
        </w:rPr>
        <w:t xml:space="preserve"> Branch </w:t>
      </w:r>
      <w:r w:rsidRPr="00195D43">
        <w:rPr>
          <w:rStyle w:val="StyleBoldUnderline"/>
        </w:rPr>
        <w:t xml:space="preserve">at its word </w:t>
      </w:r>
      <w:r w:rsidRPr="00733044">
        <w:rPr>
          <w:rStyle w:val="Emphasis"/>
          <w:highlight w:val="yellow"/>
        </w:rPr>
        <w:t xml:space="preserve">is not </w:t>
      </w:r>
      <w:r w:rsidRPr="00195D43">
        <w:rPr>
          <w:rStyle w:val="Emphasis"/>
        </w:rPr>
        <w:t>an</w:t>
      </w:r>
      <w:r w:rsidRPr="00733044">
        <w:rPr>
          <w:rStyle w:val="Emphasis"/>
        </w:rPr>
        <w:t xml:space="preserve"> </w:t>
      </w:r>
      <w:r w:rsidRPr="00733044">
        <w:rPr>
          <w:rStyle w:val="Emphasis"/>
          <w:highlight w:val="yellow"/>
        </w:rPr>
        <w:t xml:space="preserve">adequate </w:t>
      </w:r>
      <w:r w:rsidRPr="00195D43">
        <w:rPr>
          <w:rStyle w:val="Emphasis"/>
        </w:rPr>
        <w:t xml:space="preserve">form of </w:t>
      </w:r>
      <w:r w:rsidRPr="00733044">
        <w:rPr>
          <w:rStyle w:val="Emphasis"/>
          <w:highlight w:val="yellow"/>
        </w:rPr>
        <w:t>due process</w:t>
      </w:r>
      <w:r w:rsidRPr="00733044">
        <w:rPr>
          <w:rStyle w:val="Emphasis"/>
        </w:rPr>
        <w:t xml:space="preserve"> and provides no minimum constitutional guarantee</w:t>
      </w:r>
      <w:r w:rsidRPr="00733044">
        <w:rPr>
          <w:sz w:val="10"/>
        </w:rPr>
        <w:t xml:space="preserve">.198 VI. THE RESPONSIBLE WAY FORWARD: CONGRESS SHOULD EITHER PROHIBIT THE TARGETED KILLING OF AMERICANS OR ESTABLISH OVERSIGHT The targeted killing of Americans, as demonstrated by the Aulaqi case, presents complex questions of constitutional law that are not easily answered or resolved.199 This is more than an academic debate; the stakes are high, as </w:t>
      </w:r>
      <w:r w:rsidRPr="00733044">
        <w:rPr>
          <w:rStyle w:val="StyleBoldUnderline"/>
          <w:highlight w:val="yellow"/>
        </w:rPr>
        <w:t xml:space="preserve">targeted killing </w:t>
      </w:r>
      <w:r w:rsidRPr="00195D43">
        <w:rPr>
          <w:rStyle w:val="StyleBoldUnderline"/>
        </w:rPr>
        <w:t>in its current form</w:t>
      </w:r>
      <w:r w:rsidRPr="00195D43">
        <w:rPr>
          <w:sz w:val="10"/>
        </w:rPr>
        <w:t xml:space="preserve"> </w:t>
      </w:r>
      <w:r w:rsidRPr="00733044">
        <w:rPr>
          <w:rStyle w:val="StyleBoldUnderline"/>
          <w:highlight w:val="yellow"/>
        </w:rPr>
        <w:t xml:space="preserve">provides </w:t>
      </w:r>
      <w:r w:rsidRPr="00195D43">
        <w:rPr>
          <w:rStyle w:val="StyleBoldUnderline"/>
        </w:rPr>
        <w:t xml:space="preserve">the </w:t>
      </w:r>
      <w:r w:rsidRPr="00733044">
        <w:rPr>
          <w:rStyle w:val="StyleBoldUnderline"/>
          <w:highlight w:val="yellow"/>
        </w:rPr>
        <w:t>Executive</w:t>
      </w:r>
      <w:r w:rsidRPr="00733044">
        <w:rPr>
          <w:sz w:val="10"/>
        </w:rPr>
        <w:t xml:space="preserve"> Branch </w:t>
      </w:r>
      <w:r w:rsidRPr="00195D43">
        <w:rPr>
          <w:rStyle w:val="StyleBoldUnderline"/>
        </w:rPr>
        <w:t xml:space="preserve">with a </w:t>
      </w:r>
      <w:r w:rsidRPr="00733044">
        <w:rPr>
          <w:rStyle w:val="StyleBoldUnderline"/>
          <w:highlight w:val="yellow"/>
        </w:rPr>
        <w:t>power</w:t>
      </w:r>
      <w:r w:rsidRPr="00733044">
        <w:rPr>
          <w:rStyle w:val="StyleBoldUnderline"/>
        </w:rPr>
        <w:t xml:space="preserve"> over American lives </w:t>
      </w:r>
      <w:r w:rsidRPr="00733044">
        <w:rPr>
          <w:rStyle w:val="StyleBoldUnderline"/>
          <w:highlight w:val="yellow"/>
        </w:rPr>
        <w:t>that</w:t>
      </w:r>
      <w:r w:rsidRPr="00733044">
        <w:rPr>
          <w:sz w:val="10"/>
          <w:highlight w:val="yellow"/>
        </w:rPr>
        <w:t xml:space="preserve"> </w:t>
      </w:r>
      <w:r w:rsidRPr="00733044">
        <w:rPr>
          <w:rStyle w:val="StyleBoldUnderline"/>
          <w:highlight w:val="yellow"/>
        </w:rPr>
        <w:t xml:space="preserve">is </w:t>
      </w:r>
      <w:r w:rsidRPr="00733044">
        <w:rPr>
          <w:rStyle w:val="Emphasis"/>
          <w:highlight w:val="yellow"/>
        </w:rPr>
        <w:t>chillingly broad</w:t>
      </w:r>
      <w:r w:rsidRPr="00733044">
        <w:rPr>
          <w:rStyle w:val="Emphasis"/>
        </w:rPr>
        <w:t xml:space="preserve"> in</w:t>
      </w:r>
      <w:r w:rsidRPr="00733044">
        <w:rPr>
          <w:rStyle w:val="StyleBoldUnderline"/>
        </w:rPr>
        <w:t xml:space="preserve"> scope</w:t>
      </w:r>
      <w:r w:rsidRPr="00733044">
        <w:rPr>
          <w:sz w:val="10"/>
        </w:rPr>
        <w:t xml:space="preserve">.200 It is concerning that the President’s grounds for claiming this extraordinary authority are tenuous and subject to compelling challenges.201 Furthermore, </w:t>
      </w:r>
      <w:r w:rsidRPr="00733044">
        <w:rPr>
          <w:rStyle w:val="StyleBoldUnderline"/>
        </w:rPr>
        <w:t>the absence of basic</w:t>
      </w:r>
      <w:r w:rsidRPr="00733044">
        <w:rPr>
          <w:sz w:val="10"/>
        </w:rPr>
        <w:t xml:space="preserve"> </w:t>
      </w:r>
      <w:r w:rsidRPr="00733044">
        <w:rPr>
          <w:rStyle w:val="Emphasis"/>
        </w:rPr>
        <w:t>due process protection</w:t>
      </w:r>
      <w:r w:rsidRPr="00733044">
        <w:rPr>
          <w:sz w:val="10"/>
        </w:rPr>
        <w:t xml:space="preserve"> in Aulaqi </w:t>
      </w:r>
      <w:r w:rsidRPr="00733044">
        <w:rPr>
          <w:rStyle w:val="StyleBoldUnderline"/>
        </w:rPr>
        <w:t>appears unconstitutional after Hamdi</w:t>
      </w:r>
      <w:r w:rsidRPr="00733044">
        <w:rPr>
          <w:sz w:val="10"/>
        </w:rPr>
        <w:t xml:space="preserve">.202 But </w:t>
      </w:r>
      <w:r w:rsidRPr="00733044">
        <w:rPr>
          <w:rStyle w:val="StyleBoldUnderline"/>
        </w:rPr>
        <w:t xml:space="preserve">the </w:t>
      </w:r>
      <w:r w:rsidRPr="00733044">
        <w:rPr>
          <w:rStyle w:val="StyleBoldUnderline"/>
          <w:highlight w:val="yellow"/>
        </w:rPr>
        <w:t>Aulaqi</w:t>
      </w:r>
      <w:r w:rsidRPr="00733044">
        <w:rPr>
          <w:rStyle w:val="StyleBoldUnderline"/>
        </w:rPr>
        <w:t xml:space="preserve"> case </w:t>
      </w:r>
      <w:r w:rsidRPr="00733044">
        <w:rPr>
          <w:rStyle w:val="StyleBoldUnderline"/>
          <w:highlight w:val="yellow"/>
        </w:rPr>
        <w:t>shows that the</w:t>
      </w:r>
      <w:r w:rsidRPr="00733044">
        <w:rPr>
          <w:rStyle w:val="StyleBoldUnderline"/>
        </w:rPr>
        <w:t xml:space="preserve"> constitutional</w:t>
      </w:r>
      <w:r w:rsidRPr="00733044">
        <w:rPr>
          <w:sz w:val="10"/>
        </w:rPr>
        <w:t xml:space="preserve"> </w:t>
      </w:r>
      <w:r w:rsidRPr="00733044">
        <w:rPr>
          <w:rStyle w:val="StyleBoldUnderline"/>
          <w:highlight w:val="yellow"/>
        </w:rPr>
        <w:t>objections</w:t>
      </w:r>
      <w:r w:rsidRPr="00733044">
        <w:rPr>
          <w:rStyle w:val="StyleBoldUnderline"/>
        </w:rPr>
        <w:t xml:space="preserve"> to targeted killing </w:t>
      </w:r>
      <w:r w:rsidRPr="00733044">
        <w:rPr>
          <w:rStyle w:val="StyleBoldUnderline"/>
          <w:highlight w:val="yellow"/>
        </w:rPr>
        <w:t xml:space="preserve">cannot be resolved in </w:t>
      </w:r>
      <w:r w:rsidRPr="00195D43">
        <w:rPr>
          <w:rStyle w:val="StyleBoldUnderline"/>
        </w:rPr>
        <w:t xml:space="preserve">federal </w:t>
      </w:r>
      <w:r w:rsidRPr="00733044">
        <w:rPr>
          <w:rStyle w:val="StyleBoldUnderline"/>
          <w:highlight w:val="yellow"/>
        </w:rPr>
        <w:t>court</w:t>
      </w:r>
      <w:r w:rsidRPr="00733044">
        <w:rPr>
          <w:sz w:val="10"/>
        </w:rPr>
        <w:t xml:space="preserve">.203 For these reasons, </w:t>
      </w:r>
      <w:r w:rsidRPr="00733044">
        <w:rPr>
          <w:rStyle w:val="StyleBoldUnderline"/>
          <w:highlight w:val="yellow"/>
        </w:rPr>
        <w:t>Congress should</w:t>
      </w:r>
      <w:r w:rsidRPr="00733044">
        <w:rPr>
          <w:rStyle w:val="StyleBoldUnderline"/>
        </w:rPr>
        <w:t xml:space="preserve"> intervene by passing legislation with the goal of </w:t>
      </w:r>
      <w:r w:rsidRPr="00733044">
        <w:rPr>
          <w:rStyle w:val="StyleBoldUnderline"/>
          <w:highlight w:val="yellow"/>
        </w:rPr>
        <w:t>establish</w:t>
      </w:r>
      <w:r w:rsidRPr="00733044">
        <w:rPr>
          <w:rStyle w:val="StyleBoldUnderline"/>
        </w:rPr>
        <w:t xml:space="preserve">ing </w:t>
      </w:r>
      <w:r w:rsidRPr="00733044">
        <w:rPr>
          <w:rStyle w:val="StyleBoldUnderline"/>
          <w:highlight w:val="yellow"/>
        </w:rPr>
        <w:t xml:space="preserve">clear principles </w:t>
      </w:r>
      <w:r w:rsidRPr="00733044">
        <w:rPr>
          <w:rStyle w:val="Emphasis"/>
          <w:highlight w:val="yellow"/>
        </w:rPr>
        <w:t>that safeguard</w:t>
      </w:r>
      <w:r w:rsidRPr="00733044">
        <w:rPr>
          <w:rStyle w:val="StyleBoldUnderline"/>
        </w:rPr>
        <w:t xml:space="preserve"> fundamental </w:t>
      </w:r>
      <w:r w:rsidRPr="00733044">
        <w:rPr>
          <w:rStyle w:val="Emphasis"/>
          <w:highlight w:val="yellow"/>
        </w:rPr>
        <w:t>due process</w:t>
      </w:r>
      <w:r w:rsidRPr="00733044">
        <w:rPr>
          <w:rStyle w:val="StyleBoldUnderline"/>
        </w:rPr>
        <w:t xml:space="preserve"> </w:t>
      </w:r>
      <w:r w:rsidRPr="00733044">
        <w:rPr>
          <w:sz w:val="10"/>
        </w:rPr>
        <w:t xml:space="preserve">liberties </w:t>
      </w:r>
      <w:r w:rsidRPr="00733044">
        <w:rPr>
          <w:rStyle w:val="StyleBoldUnderline"/>
        </w:rPr>
        <w:t>from</w:t>
      </w:r>
      <w:r w:rsidRPr="00733044">
        <w:rPr>
          <w:sz w:val="10"/>
        </w:rPr>
        <w:t xml:space="preserve"> potential </w:t>
      </w:r>
      <w:r w:rsidRPr="00733044">
        <w:rPr>
          <w:rStyle w:val="StyleBoldUnderline"/>
        </w:rPr>
        <w:t>executive overreach</w:t>
      </w:r>
      <w:r w:rsidRPr="00733044">
        <w:rPr>
          <w:sz w:val="10"/>
        </w:rPr>
        <w:t xml:space="preserve">. A. Option One: Congress Could Pass Legislation to Establish Screening and Oversight of Targeted Killing As the Aulaqi case demonstrates, any resolution to the problem of targeted killing would require a delicate balance between due process protections and executive power.204 In order to accomplish this delicate balance, </w:t>
      </w:r>
      <w:r w:rsidRPr="00733044">
        <w:rPr>
          <w:rStyle w:val="StyleBoldUnderline"/>
          <w:highlight w:val="yellow"/>
        </w:rPr>
        <w:t>Congress can pass legislation modeled on the</w:t>
      </w:r>
      <w:r w:rsidRPr="00733044">
        <w:rPr>
          <w:sz w:val="10"/>
        </w:rPr>
        <w:t xml:space="preserve"> Foreign Intelligence Surveillance Act (</w:t>
      </w:r>
      <w:r w:rsidRPr="00733044">
        <w:rPr>
          <w:rStyle w:val="StyleBoldUnderline"/>
          <w:highlight w:val="yellow"/>
        </w:rPr>
        <w:t>FISA</w:t>
      </w:r>
      <w:r w:rsidRPr="00733044">
        <w:rPr>
          <w:sz w:val="10"/>
          <w:highlight w:val="yellow"/>
        </w:rPr>
        <w:t xml:space="preserve">) </w:t>
      </w:r>
      <w:r w:rsidRPr="00733044">
        <w:rPr>
          <w:rStyle w:val="StyleBoldUnderline"/>
          <w:highlight w:val="yellow"/>
        </w:rPr>
        <w:t>that establishes a</w:t>
      </w:r>
      <w:r w:rsidRPr="00733044">
        <w:rPr>
          <w:sz w:val="10"/>
          <w:highlight w:val="yellow"/>
        </w:rPr>
        <w:t xml:space="preserve"> </w:t>
      </w:r>
      <w:r w:rsidRPr="00733044">
        <w:rPr>
          <w:rStyle w:val="StyleBoldUnderline"/>
        </w:rPr>
        <w:t xml:space="preserve">federal </w:t>
      </w:r>
      <w:r w:rsidRPr="00733044">
        <w:rPr>
          <w:rStyle w:val="StyleBoldUnderline"/>
          <w:highlight w:val="yellow"/>
        </w:rPr>
        <w:t xml:space="preserve">court with </w:t>
      </w:r>
      <w:r w:rsidRPr="00195D43">
        <w:rPr>
          <w:rStyle w:val="StyleBoldUnderline"/>
          <w:highlight w:val="yellow"/>
        </w:rPr>
        <w:t xml:space="preserve">jurisdiction </w:t>
      </w:r>
      <w:r w:rsidRPr="00195D43">
        <w:rPr>
          <w:rStyle w:val="StyleBoldUnderline"/>
        </w:rPr>
        <w:t>over targeted killing</w:t>
      </w:r>
      <w:r w:rsidRPr="00195D43">
        <w:rPr>
          <w:sz w:val="10"/>
        </w:rPr>
        <w:t xml:space="preserve"> orders, similar to the wiretapping court established by FISA.205 There are several advantages to a legislative solution. </w:t>
      </w:r>
      <w:r w:rsidRPr="00195D43">
        <w:rPr>
          <w:rStyle w:val="StyleBoldUnderline"/>
        </w:rPr>
        <w:t>First, FISA provides</w:t>
      </w:r>
      <w:r w:rsidRPr="00733044">
        <w:rPr>
          <w:rStyle w:val="StyleBoldUnderline"/>
        </w:rPr>
        <w:t xml:space="preserve"> a working</w:t>
      </w:r>
      <w:r w:rsidRPr="00733044">
        <w:rPr>
          <w:sz w:val="10"/>
        </w:rPr>
        <w:t xml:space="preserve"> </w:t>
      </w:r>
      <w:r w:rsidRPr="00733044">
        <w:rPr>
          <w:rStyle w:val="StyleBoldUnderline"/>
        </w:rPr>
        <w:t>model for the judicial oversight of real-time intelligence and national security decisions that have the potential to violate civil liberties</w:t>
      </w:r>
      <w:r w:rsidRPr="00733044">
        <w:rPr>
          <w:sz w:val="10"/>
        </w:rPr>
        <w:t xml:space="preserve">.206 </w:t>
      </w:r>
      <w:r w:rsidRPr="00733044">
        <w:rPr>
          <w:rStyle w:val="StyleBoldUnderline"/>
          <w:highlight w:val="yellow"/>
        </w:rPr>
        <w:t>FISA</w:t>
      </w:r>
      <w:r w:rsidRPr="00733044">
        <w:rPr>
          <w:sz w:val="10"/>
        </w:rPr>
        <w:t xml:space="preserve"> also effectively </w:t>
      </w:r>
      <w:r w:rsidRPr="00733044">
        <w:rPr>
          <w:rStyle w:val="StyleBoldUnderline"/>
          <w:highlight w:val="yellow"/>
        </w:rPr>
        <w:t>balances</w:t>
      </w:r>
      <w:r w:rsidRPr="00733044">
        <w:rPr>
          <w:rStyle w:val="StyleBoldUnderline"/>
        </w:rPr>
        <w:t xml:space="preserve"> the legitimate but competing claims at</w:t>
      </w:r>
      <w:r w:rsidRPr="00733044">
        <w:rPr>
          <w:sz w:val="10"/>
        </w:rPr>
        <w:t xml:space="preserve"> </w:t>
      </w:r>
      <w:r w:rsidRPr="00733044">
        <w:rPr>
          <w:rStyle w:val="StyleBoldUnderline"/>
        </w:rPr>
        <w:t xml:space="preserve">issue in Aulaqi: </w:t>
      </w:r>
      <w:r w:rsidRPr="00195D43">
        <w:rPr>
          <w:rStyle w:val="StyleBoldUnderline"/>
        </w:rPr>
        <w:t xml:space="preserve">the </w:t>
      </w:r>
      <w:r w:rsidRPr="00733044">
        <w:rPr>
          <w:rStyle w:val="StyleBoldUnderline"/>
          <w:highlight w:val="yellow"/>
        </w:rPr>
        <w:t xml:space="preserve">sensitive </w:t>
      </w:r>
      <w:r w:rsidRPr="00195D43">
        <w:rPr>
          <w:rStyle w:val="StyleBoldUnderline"/>
        </w:rPr>
        <w:t>nature of</w:t>
      </w:r>
      <w:r w:rsidRPr="00733044">
        <w:rPr>
          <w:rStyle w:val="StyleBoldUnderline"/>
        </w:rPr>
        <w:t xml:space="preserve"> </w:t>
      </w:r>
      <w:r w:rsidRPr="00195D43">
        <w:rPr>
          <w:rStyle w:val="StyleBoldUnderline"/>
          <w:highlight w:val="yellow"/>
        </w:rPr>
        <w:t>classified intel</w:t>
      </w:r>
      <w:r w:rsidRPr="00195D43">
        <w:rPr>
          <w:rStyle w:val="StyleBoldUnderline"/>
        </w:rPr>
        <w:t>ligence</w:t>
      </w:r>
      <w:r w:rsidRPr="00733044">
        <w:rPr>
          <w:rStyle w:val="StyleBoldUnderline"/>
        </w:rPr>
        <w:t xml:space="preserve"> and national security decisions </w:t>
      </w:r>
      <w:r w:rsidRPr="00733044">
        <w:rPr>
          <w:rStyle w:val="StyleBoldUnderline"/>
          <w:highlight w:val="yellow"/>
        </w:rPr>
        <w:t>versus</w:t>
      </w:r>
      <w:r w:rsidRPr="00733044">
        <w:rPr>
          <w:rStyle w:val="StyleBoldUnderline"/>
        </w:rPr>
        <w:t xml:space="preserve"> the civil </w:t>
      </w:r>
      <w:r w:rsidRPr="00733044">
        <w:rPr>
          <w:rStyle w:val="StyleBoldUnderline"/>
          <w:highlight w:val="yellow"/>
        </w:rPr>
        <w:t>liberties</w:t>
      </w:r>
      <w:r w:rsidRPr="00733044">
        <w:rPr>
          <w:rStyle w:val="StyleBoldUnderline"/>
        </w:rPr>
        <w:t xml:space="preserve"> protections of the Constitution</w:t>
      </w:r>
      <w:r w:rsidRPr="00733044">
        <w:rPr>
          <w:sz w:val="10"/>
        </w:rPr>
        <w:t xml:space="preserve">.207 </w:t>
      </w:r>
      <w:r w:rsidRPr="00733044">
        <w:rPr>
          <w:rStyle w:val="StyleBoldUnderline"/>
          <w:highlight w:val="yellow"/>
        </w:rPr>
        <w:t xml:space="preserve">A legislative solution </w:t>
      </w:r>
      <w:r w:rsidRPr="00733044">
        <w:rPr>
          <w:rStyle w:val="Emphasis"/>
          <w:highlight w:val="yellow"/>
        </w:rPr>
        <w:t>can provide</w:t>
      </w:r>
      <w:r w:rsidRPr="00733044">
        <w:rPr>
          <w:rStyle w:val="Emphasis"/>
        </w:rPr>
        <w:t xml:space="preserve"> </w:t>
      </w:r>
      <w:r w:rsidRPr="00733044">
        <w:rPr>
          <w:rStyle w:val="Emphasis"/>
          <w:highlight w:val="yellow"/>
        </w:rPr>
        <w:t xml:space="preserve">judicial enforcement </w:t>
      </w:r>
      <w:r w:rsidRPr="00195D43">
        <w:rPr>
          <w:rStyle w:val="Emphasis"/>
        </w:rPr>
        <w:t>of due process</w:t>
      </w:r>
      <w:r w:rsidRPr="00733044">
        <w:rPr>
          <w:rStyle w:val="Emphasis"/>
        </w:rPr>
        <w:t xml:space="preserve"> </w:t>
      </w:r>
      <w:r w:rsidRPr="00195D43">
        <w:rPr>
          <w:rStyle w:val="StyleBoldUnderline"/>
          <w:highlight w:val="yellow"/>
        </w:rPr>
        <w:t>while</w:t>
      </w:r>
      <w:r w:rsidRPr="00195D43">
        <w:rPr>
          <w:sz w:val="10"/>
          <w:highlight w:val="yellow"/>
        </w:rPr>
        <w:t xml:space="preserve"> </w:t>
      </w:r>
      <w:r w:rsidRPr="00733044">
        <w:rPr>
          <w:sz w:val="10"/>
        </w:rPr>
        <w:t xml:space="preserve">also </w:t>
      </w:r>
      <w:r w:rsidRPr="00195D43">
        <w:rPr>
          <w:rStyle w:val="StyleBoldUnderline"/>
          <w:highlight w:val="yellow"/>
        </w:rPr>
        <w:t xml:space="preserve">respecting </w:t>
      </w:r>
      <w:r w:rsidRPr="00733044">
        <w:rPr>
          <w:rStyle w:val="StyleBoldUnderline"/>
        </w:rPr>
        <w:t>the seriousness and</w:t>
      </w:r>
      <w:r w:rsidRPr="00733044">
        <w:rPr>
          <w:sz w:val="10"/>
        </w:rPr>
        <w:t xml:space="preserve"> </w:t>
      </w:r>
      <w:r w:rsidRPr="00195D43">
        <w:rPr>
          <w:rStyle w:val="StyleBoldUnderline"/>
          <w:highlight w:val="yellow"/>
        </w:rPr>
        <w:t xml:space="preserve">sensitivity </w:t>
      </w:r>
      <w:r w:rsidRPr="00733044">
        <w:rPr>
          <w:rStyle w:val="StyleBoldUnderline"/>
        </w:rPr>
        <w:t>of</w:t>
      </w:r>
      <w:r w:rsidRPr="00733044">
        <w:rPr>
          <w:sz w:val="10"/>
        </w:rPr>
        <w:t xml:space="preserve"> executive </w:t>
      </w:r>
      <w:r w:rsidRPr="00733044">
        <w:rPr>
          <w:rStyle w:val="StyleBoldUnderline"/>
        </w:rPr>
        <w:t>counterterrorism duties</w:t>
      </w:r>
      <w:r w:rsidRPr="00733044">
        <w:rPr>
          <w:sz w:val="10"/>
        </w:rPr>
        <w:t xml:space="preserve">.208 In this way, </w:t>
      </w:r>
      <w:r w:rsidRPr="00733044">
        <w:rPr>
          <w:rStyle w:val="StyleBoldUnderline"/>
          <w:highlight w:val="yellow"/>
        </w:rPr>
        <w:t>congress can alleviate fears</w:t>
      </w:r>
      <w:r w:rsidRPr="00733044">
        <w:rPr>
          <w:rStyle w:val="StyleBoldUnderline"/>
        </w:rPr>
        <w:t xml:space="preserve"> over the abuse of targeted killing </w:t>
      </w:r>
      <w:r w:rsidRPr="00733044">
        <w:rPr>
          <w:rStyle w:val="Emphasis"/>
          <w:highlight w:val="yellow"/>
        </w:rPr>
        <w:t xml:space="preserve">without interfering </w:t>
      </w:r>
      <w:r w:rsidRPr="00195D43">
        <w:rPr>
          <w:rStyle w:val="Emphasis"/>
        </w:rPr>
        <w:t>with executive duties</w:t>
      </w:r>
      <w:r w:rsidRPr="00733044">
        <w:rPr>
          <w:rStyle w:val="StyleBoldUnderline"/>
        </w:rPr>
        <w:t xml:space="preserve"> and authority.</w:t>
      </w:r>
      <w:r w:rsidRPr="00733044">
        <w:rPr>
          <w:sz w:val="10"/>
        </w:rPr>
        <w:t xml:space="preserve"> Perhaps most importantly, </w:t>
      </w:r>
      <w:r w:rsidRPr="00733044">
        <w:rPr>
          <w:rStyle w:val="StyleBoldUnderline"/>
          <w:highlight w:val="yellow"/>
        </w:rPr>
        <w:t>a legislative solution would provide</w:t>
      </w:r>
      <w:r w:rsidRPr="00733044">
        <w:rPr>
          <w:sz w:val="10"/>
        </w:rPr>
        <w:t xml:space="preserve"> </w:t>
      </w:r>
      <w:r w:rsidRPr="00733044">
        <w:rPr>
          <w:rStyle w:val="StyleBoldUnderline"/>
        </w:rPr>
        <w:t>the</w:t>
      </w:r>
      <w:r w:rsidRPr="00733044">
        <w:rPr>
          <w:sz w:val="10"/>
        </w:rPr>
        <w:t xml:space="preserve"> </w:t>
      </w:r>
      <w:r w:rsidRPr="00733044">
        <w:rPr>
          <w:rStyle w:val="StyleBoldUnderline"/>
        </w:rPr>
        <w:t>branches of government and the</w:t>
      </w:r>
      <w:r w:rsidRPr="00733044">
        <w:rPr>
          <w:sz w:val="10"/>
        </w:rPr>
        <w:t xml:space="preserve"> American </w:t>
      </w:r>
      <w:r w:rsidRPr="00733044">
        <w:rPr>
          <w:rStyle w:val="StyleBoldUnderline"/>
        </w:rPr>
        <w:t xml:space="preserve">public with </w:t>
      </w:r>
      <w:r w:rsidRPr="00733044">
        <w:rPr>
          <w:rStyle w:val="StyleBoldUnderline"/>
          <w:highlight w:val="yellow"/>
        </w:rPr>
        <w:t xml:space="preserve">a </w:t>
      </w:r>
      <w:r w:rsidRPr="00195D43">
        <w:rPr>
          <w:rStyle w:val="StyleBoldUnderline"/>
          <w:highlight w:val="yellow"/>
        </w:rPr>
        <w:t>clear</w:t>
      </w:r>
      <w:r w:rsidRPr="00195D43">
        <w:rPr>
          <w:sz w:val="10"/>
          <w:highlight w:val="yellow"/>
        </w:rPr>
        <w:t xml:space="preserve"> </w:t>
      </w:r>
      <w:r w:rsidRPr="00195D43">
        <w:rPr>
          <w:rStyle w:val="StyleBoldUnderline"/>
          <w:highlight w:val="yellow"/>
        </w:rPr>
        <w:t xml:space="preserve">articulation </w:t>
      </w:r>
      <w:r w:rsidRPr="00733044">
        <w:rPr>
          <w:rStyle w:val="StyleBoldUnderline"/>
          <w:highlight w:val="yellow"/>
        </w:rPr>
        <w:t>of the law</w:t>
      </w:r>
      <w:r w:rsidRPr="0073304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w:t>
      </w:r>
      <w:r w:rsidRPr="00733044">
        <w:rPr>
          <w:rStyle w:val="StyleBoldUnderline"/>
          <w:highlight w:val="yellow"/>
        </w:rPr>
        <w:t>Congress can acknowledge targeted killing</w:t>
      </w:r>
      <w:r w:rsidRPr="00733044">
        <w:rPr>
          <w:rStyle w:val="StyleBoldUnderline"/>
        </w:rPr>
        <w:t xml:space="preserve"> in the light of day </w:t>
      </w:r>
      <w:r w:rsidRPr="00733044">
        <w:rPr>
          <w:rStyle w:val="StyleBoldUnderline"/>
          <w:highlight w:val="yellow"/>
        </w:rPr>
        <w:t xml:space="preserve">while ensuring that it is </w:t>
      </w:r>
      <w:r w:rsidRPr="00195D43">
        <w:rPr>
          <w:rStyle w:val="Emphasis"/>
          <w:highlight w:val="yellow"/>
        </w:rPr>
        <w:t>only used</w:t>
      </w:r>
      <w:r w:rsidRPr="00733044">
        <w:rPr>
          <w:rStyle w:val="Emphasis"/>
        </w:rPr>
        <w:t xml:space="preserve"> against Americans </w:t>
      </w:r>
      <w:r w:rsidRPr="00733044">
        <w:rPr>
          <w:rStyle w:val="Emphasis"/>
          <w:highlight w:val="yellow"/>
        </w:rPr>
        <w:t xml:space="preserve">out of </w:t>
      </w:r>
      <w:r w:rsidRPr="00195D43">
        <w:rPr>
          <w:rStyle w:val="Emphasis"/>
        </w:rPr>
        <w:t xml:space="preserve">absolute </w:t>
      </w:r>
      <w:r w:rsidRPr="00733044">
        <w:rPr>
          <w:rStyle w:val="Emphasis"/>
          <w:highlight w:val="yellow"/>
        </w:rPr>
        <w:t>necessity.</w:t>
      </w:r>
      <w:r w:rsidRPr="00733044">
        <w:rPr>
          <w:sz w:val="10"/>
        </w:rPr>
        <w:t xml:space="preserve">211 </w:t>
      </w:r>
      <w:r w:rsidRPr="00733044">
        <w:rPr>
          <w:rStyle w:val="StyleBoldUnderline"/>
        </w:rPr>
        <w:t>Independent oversight would promote the use of all peaceful measures before lethal force is pursued</w:t>
      </w:r>
      <w:r w:rsidRPr="00733044">
        <w:rPr>
          <w:sz w:val="10"/>
        </w:rPr>
        <w:t xml:space="preserve">.212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733044">
        <w:rPr>
          <w:rStyle w:val="StyleBoldUnderline"/>
        </w:rPr>
        <w:t>The FISA court is an example of a congressionally created federal court with special jurisdiction over a sensitive national security issue.</w:t>
      </w:r>
      <w:r w:rsidRPr="00733044">
        <w:rPr>
          <w:sz w:val="10"/>
        </w:rPr>
        <w:t xml:space="preserve">217 </w:t>
      </w:r>
      <w:r w:rsidRPr="00733044">
        <w:rPr>
          <w:rStyle w:val="StyleBoldUnderline"/>
        </w:rPr>
        <w:t xml:space="preserve">Most importantly, </w:t>
      </w:r>
      <w:r w:rsidRPr="00733044">
        <w:rPr>
          <w:rStyle w:val="Emphasis"/>
          <w:highlight w:val="yellow"/>
        </w:rPr>
        <w:t>FISA works</w:t>
      </w:r>
      <w:r w:rsidRPr="00733044">
        <w:rPr>
          <w:rStyle w:val="Emphasis"/>
        </w:rPr>
        <w:t>.</w:t>
      </w:r>
      <w:r w:rsidRPr="00733044">
        <w:rPr>
          <w:sz w:val="10"/>
        </w:rPr>
        <w:t xml:space="preserve"> </w:t>
      </w:r>
      <w:r w:rsidRPr="00733044">
        <w:rPr>
          <w:rStyle w:val="StyleBoldUnderline"/>
        </w:rPr>
        <w:t xml:space="preserve">Over the years, the </w:t>
      </w:r>
      <w:r w:rsidRPr="00733044">
        <w:rPr>
          <w:rStyle w:val="StyleBoldUnderline"/>
          <w:highlight w:val="yellow"/>
        </w:rPr>
        <w:t>FISA</w:t>
      </w:r>
      <w:r w:rsidRPr="00733044">
        <w:rPr>
          <w:rStyle w:val="StyleBoldUnderline"/>
        </w:rPr>
        <w:t xml:space="preserve"> court </w:t>
      </w:r>
      <w:r w:rsidRPr="00733044">
        <w:rPr>
          <w:rStyle w:val="StyleBoldUnderline"/>
          <w:highlight w:val="yellow"/>
        </w:rPr>
        <w:t>has</w:t>
      </w:r>
      <w:r w:rsidRPr="00733044">
        <w:rPr>
          <w:rStyle w:val="StyleBoldUnderline"/>
        </w:rPr>
        <w:t xml:space="preserve"> </w:t>
      </w:r>
      <w:r w:rsidRPr="00733044">
        <w:rPr>
          <w:rStyle w:val="StyleBoldUnderline"/>
          <w:highlight w:val="yellow"/>
        </w:rPr>
        <w:t>proven</w:t>
      </w:r>
      <w:r w:rsidRPr="00733044">
        <w:rPr>
          <w:rStyle w:val="StyleBoldUnderline"/>
        </w:rPr>
        <w:t xml:space="preserve"> itself </w:t>
      </w:r>
      <w:r w:rsidRPr="00733044">
        <w:rPr>
          <w:rStyle w:val="StyleBoldUnderline"/>
          <w:highlight w:val="yellow"/>
        </w:rPr>
        <w:t>capable of handling a large volume of</w:t>
      </w:r>
      <w:r w:rsidRPr="00733044">
        <w:rPr>
          <w:rStyle w:val="StyleBoldUnderline"/>
        </w:rPr>
        <w:t xml:space="preserve"> warrant </w:t>
      </w:r>
      <w:r w:rsidRPr="00733044">
        <w:rPr>
          <w:rStyle w:val="StyleBoldUnderline"/>
          <w:highlight w:val="yellow"/>
        </w:rPr>
        <w:t>requests</w:t>
      </w:r>
      <w:r w:rsidRPr="00733044">
        <w:rPr>
          <w:rStyle w:val="StyleBoldUnderline"/>
        </w:rPr>
        <w:t xml:space="preserve"> in </w:t>
      </w:r>
      <w:r w:rsidRPr="00733044">
        <w:rPr>
          <w:sz w:val="10"/>
        </w:rPr>
        <w:t xml:space="preserve">a way that provides judicial screening without diminishing executive authority.218 Contrary to the DOJ’s claims in Aulaqi, </w:t>
      </w:r>
      <w:r w:rsidRPr="00733044">
        <w:rPr>
          <w:rStyle w:val="StyleBoldUnderline"/>
        </w:rPr>
        <w:t>the FISA court proves that independent judicial oversight is institutionally capable of managing real-time executive decisions that affect national security</w:t>
      </w:r>
      <w:r w:rsidRPr="00733044">
        <w:rPr>
          <w:sz w:val="10"/>
        </w:rPr>
        <w:t xml:space="preserve">.219 The motivation for passing FISA makes this an obvious choice for a legislative model to address targeted killing. </w:t>
      </w:r>
      <w:r w:rsidRPr="00733044">
        <w:rPr>
          <w:rStyle w:val="StyleBoldUnderline"/>
        </w:rPr>
        <w:t xml:space="preserve">With FISA, Congress established independent safeguards and a form of oversight in response to </w:t>
      </w:r>
      <w:r w:rsidRPr="00733044">
        <w:rPr>
          <w:sz w:val="10"/>
        </w:rPr>
        <w:t xml:space="preserve">President </w:t>
      </w:r>
      <w:r w:rsidRPr="00733044">
        <w:rPr>
          <w:rStyle w:val="StyleBoldUnderline"/>
        </w:rPr>
        <w:t>Nixon’s abusive wiretapping practices</w:t>
      </w:r>
      <w:r w:rsidRPr="00733044">
        <w:rPr>
          <w:sz w:val="10"/>
        </w:rPr>
        <w:t xml:space="preserve">.220 The constitutional concern in FISA involved the violation of Fourth Amendment privacy protections by excessive, unregulated executive power.221 Similarly, </w:t>
      </w:r>
      <w:r w:rsidRPr="00733044">
        <w:rPr>
          <w:rStyle w:val="StyleBoldUnderline"/>
        </w:rPr>
        <w:t>the current state of targeted killing law allows for executive infringement on Fifth Amendment due process rights</w:t>
      </w:r>
      <w:r w:rsidRPr="00733044">
        <w:rPr>
          <w:sz w:val="10"/>
        </w:rPr>
        <w:t>. Although there is no evidence of abusive or negligent practices of targeted killing, the main purpose of congressional intervention is to ensure that targeted killing is conducted only in lawful circumstances after a demonstration of sufficient evidence.</w:t>
      </w:r>
    </w:p>
    <w:p w:rsidR="002E6673" w:rsidRDefault="002E6673" w:rsidP="002E6673">
      <w:pPr>
        <w:pStyle w:val="Heading4"/>
      </w:pPr>
      <w:r>
        <w:t xml:space="preserve">Special court for </w:t>
      </w:r>
      <w:r w:rsidRPr="00195D43">
        <w:rPr>
          <w:u w:val="single"/>
        </w:rPr>
        <w:t>targeting eligibility</w:t>
      </w:r>
      <w:r>
        <w:t xml:space="preserve"> is key to check executive backsliding—due process will collapse without it</w:t>
      </w:r>
    </w:p>
    <w:p w:rsidR="002E6673" w:rsidRDefault="002E6673" w:rsidP="002E6673">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0" w:history="1">
        <w:r w:rsidRPr="0000668E">
          <w:rPr>
            <w:rStyle w:val="Hyperlink"/>
          </w:rPr>
          <w:t>https://blogs.commons.georgetown.edu/globalsecuritystudiesreview/2013/05/07/enemies-among-us-the-targeted-killing-of-american-members-of-al-qaeda-and-the-need-for-congressional-leadership/</w:t>
        </w:r>
      </w:hyperlink>
      <w:r>
        <w:t>)</w:t>
      </w:r>
    </w:p>
    <w:p w:rsidR="002E6673" w:rsidRDefault="002E6673" w:rsidP="002E6673"/>
    <w:p w:rsidR="002E6673" w:rsidRPr="007B68B3" w:rsidRDefault="002E6673" w:rsidP="002E6673">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7B68B3">
        <w:rPr>
          <w:rStyle w:val="StyleBoldUnderline"/>
        </w:rPr>
        <w:t>The targeted killing of an American citizen raises a simple yet</w:t>
      </w:r>
      <w:r w:rsidRPr="007B68B3">
        <w:rPr>
          <w:sz w:val="16"/>
        </w:rPr>
        <w:t xml:space="preserve"> extremely </w:t>
      </w:r>
      <w:r w:rsidRPr="007B68B3">
        <w:rPr>
          <w:rStyle w:val="StyleBoldUnderline"/>
        </w:rPr>
        <w:t>discomfiting problem</w:t>
      </w:r>
      <w:r w:rsidRPr="007B68B3">
        <w:rPr>
          <w:sz w:val="16"/>
        </w:rPr>
        <w:t xml:space="preserve">: </w:t>
      </w:r>
      <w:r w:rsidRPr="007B68B3">
        <w:rPr>
          <w:rStyle w:val="StyleBoldUnderline"/>
        </w:rPr>
        <w:t>Should the President</w:t>
      </w:r>
      <w:r w:rsidRPr="007B68B3">
        <w:rPr>
          <w:sz w:val="16"/>
        </w:rPr>
        <w:t xml:space="preserve"> of the United States </w:t>
      </w:r>
      <w:r w:rsidRPr="007B68B3">
        <w:rPr>
          <w:rStyle w:val="StyleBoldUnderline"/>
        </w:rPr>
        <w:t>be able to order an American citizen to be killed</w:t>
      </w:r>
      <w:r w:rsidRPr="007B68B3">
        <w:rPr>
          <w:sz w:val="16"/>
        </w:rPr>
        <w:t xml:space="preserve"> without trial, </w:t>
      </w:r>
      <w:r w:rsidRPr="007B68B3">
        <w:rPr>
          <w:rStyle w:val="Emphasis"/>
        </w:rPr>
        <w:t>without any external review process</w:t>
      </w:r>
      <w:r w:rsidRPr="007B68B3">
        <w:rPr>
          <w:sz w:val="16"/>
        </w:rPr>
        <w:t>, and without appeal?</w:t>
      </w:r>
    </w:p>
    <w:p w:rsidR="002E6673" w:rsidRPr="007B68B3" w:rsidRDefault="002E6673" w:rsidP="002E6673">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2E6673" w:rsidRPr="00357891" w:rsidRDefault="002E6673" w:rsidP="002E6673">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7B68B3">
        <w:rPr>
          <w:rStyle w:val="StyleBoldUnderline"/>
          <w:highlight w:val="yellow"/>
        </w:rPr>
        <w:t>as</w:t>
      </w:r>
      <w:r w:rsidRPr="00F702BD">
        <w:rPr>
          <w:rStyle w:val="StyleBoldUnderline"/>
        </w:rPr>
        <w:t xml:space="preserve"> </w:t>
      </w:r>
      <w:r w:rsidRPr="007B68B3">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7B68B3">
        <w:rPr>
          <w:rStyle w:val="StyleBoldUnderline"/>
          <w:highlight w:val="yellow"/>
        </w:rPr>
        <w:t>OLC</w:t>
      </w:r>
      <w:r w:rsidRPr="00357891">
        <w:rPr>
          <w:sz w:val="16"/>
        </w:rPr>
        <w:t xml:space="preserve">) </w:t>
      </w:r>
      <w:r w:rsidRPr="00F702BD">
        <w:rPr>
          <w:rStyle w:val="StyleBoldUnderline"/>
        </w:rPr>
        <w:t xml:space="preserve">torture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2E6673" w:rsidRPr="00357891" w:rsidRDefault="002E6673" w:rsidP="002E6673">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2E6673" w:rsidRPr="00357891" w:rsidRDefault="002E6673" w:rsidP="002E6673">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2E6673" w:rsidRPr="00357891" w:rsidRDefault="002E6673" w:rsidP="002E6673">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2E6673" w:rsidRPr="00357891" w:rsidRDefault="002E6673" w:rsidP="002E6673">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2E6673" w:rsidRPr="00357891" w:rsidRDefault="002E6673" w:rsidP="002E6673">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2E6673" w:rsidRPr="00357891" w:rsidRDefault="002E6673" w:rsidP="002E6673">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2E6673" w:rsidRPr="00357891" w:rsidRDefault="002E6673" w:rsidP="002E6673">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2E6673" w:rsidRPr="00357891" w:rsidRDefault="002E6673" w:rsidP="002E6673">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it is dangerous</w:t>
      </w:r>
      <w:r w:rsidRPr="00F702BD">
        <w:rPr>
          <w:rStyle w:val="StyleBoldUnderline"/>
        </w:rPr>
        <w:t xml:space="preserve"> </w:t>
      </w:r>
      <w:r w:rsidRPr="007B68B3">
        <w:rPr>
          <w:rStyle w:val="StyleBoldUnderline"/>
          <w:highlight w:val="yellow"/>
        </w:rPr>
        <w:t>for 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2E6673" w:rsidRPr="00357891" w:rsidRDefault="002E6673" w:rsidP="002E6673">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rsidR="002E6673" w:rsidRPr="00357891" w:rsidRDefault="002E6673" w:rsidP="002E6673">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2E6673" w:rsidRPr="00357891" w:rsidRDefault="002E6673" w:rsidP="002E6673">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2E6673" w:rsidRPr="00357891" w:rsidRDefault="002E6673" w:rsidP="002E6673">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rsidR="002E6673" w:rsidRPr="00357891" w:rsidRDefault="002E6673" w:rsidP="002E6673">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2E6673" w:rsidRPr="00357891" w:rsidRDefault="002E6673" w:rsidP="002E6673">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2E6673" w:rsidRPr="00357891" w:rsidRDefault="002E6673" w:rsidP="002E6673">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2E6673" w:rsidRPr="001D4308" w:rsidRDefault="002E6673" w:rsidP="002E6673">
      <w:pPr>
        <w:pStyle w:val="Heading4"/>
      </w:pPr>
      <w:r w:rsidRPr="001D4308">
        <w:t xml:space="preserve">None of </w:t>
      </w:r>
      <w:r>
        <w:t>their drone court answers</w:t>
      </w:r>
      <w:r w:rsidRPr="001D4308">
        <w:t xml:space="preserve"> apply – the </w:t>
      </w:r>
      <w:r>
        <w:t>aff</w:t>
      </w:r>
      <w:r w:rsidRPr="001D4308">
        <w:t xml:space="preserve"> is </w:t>
      </w:r>
      <w:r>
        <w:t>a uniquely limited court</w:t>
      </w:r>
    </w:p>
    <w:p w:rsidR="002E6673" w:rsidRDefault="002E6673" w:rsidP="002E6673">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1" w:history="1">
        <w:r w:rsidRPr="0000668E">
          <w:rPr>
            <w:rStyle w:val="Hyperlink"/>
          </w:rPr>
          <w:t>https://blogs.commons.georgetown.edu/globalsecuritystudiesreview/2013/05/07/enemies-among-us-the-targeted-killing-of-american-members-of-al-qaeda-and-the-need-for-congressional-leadership/</w:t>
        </w:r>
      </w:hyperlink>
      <w:r>
        <w:t>)</w:t>
      </w:r>
    </w:p>
    <w:p w:rsidR="002E6673" w:rsidRDefault="002E6673" w:rsidP="002E6673"/>
    <w:p w:rsidR="002E6673" w:rsidRPr="00B67E12" w:rsidRDefault="002E6673" w:rsidP="002E6673">
      <w:pPr>
        <w:rPr>
          <w:sz w:val="16"/>
        </w:rPr>
      </w:pPr>
      <w:r w:rsidRPr="000E60F4">
        <w:rPr>
          <w:rStyle w:val="StyleBoldUnderline"/>
          <w:highlight w:val="yellow"/>
        </w:rPr>
        <w:t>Several</w:t>
      </w:r>
      <w:r w:rsidRPr="00DD685D">
        <w:rPr>
          <w:rStyle w:val="StyleBoldUnderline"/>
        </w:rPr>
        <w:t xml:space="preserve"> people have </w:t>
      </w:r>
      <w:r w:rsidRPr="00195D43">
        <w:rPr>
          <w:rStyle w:val="StyleBoldUnderline"/>
          <w:highlight w:val="yellow"/>
        </w:rPr>
        <w:t>voiced objections to</w:t>
      </w:r>
      <w:r w:rsidRPr="00B67E12">
        <w:rPr>
          <w:sz w:val="16"/>
        </w:rPr>
        <w:t xml:space="preserve"> the creation </w:t>
      </w:r>
      <w:r w:rsidRPr="00195D43">
        <w:rPr>
          <w:sz w:val="16"/>
        </w:rPr>
        <w:t xml:space="preserve">of </w:t>
      </w:r>
      <w:r w:rsidRPr="00195D43">
        <w:rPr>
          <w:rStyle w:val="StyleBoldUnderline"/>
        </w:rPr>
        <w:t>a FISA</w:t>
      </w:r>
      <w:r w:rsidRPr="00DD685D">
        <w:rPr>
          <w:rStyle w:val="StyleBoldUnderline"/>
        </w:rPr>
        <w:t xml:space="preserve">-style </w:t>
      </w:r>
      <w:r w:rsidRPr="000E60F4">
        <w:rPr>
          <w:rStyle w:val="StyleBoldUnderline"/>
          <w:highlight w:val="yellow"/>
        </w:rPr>
        <w:t>“drone court.”</w:t>
      </w:r>
      <w:r w:rsidRPr="00B67E12">
        <w:rPr>
          <w:sz w:val="16"/>
        </w:rPr>
        <w:t xml:space="preserve"> </w:t>
      </w:r>
      <w:r w:rsidRPr="00357891">
        <w:rPr>
          <w:rStyle w:val="StyleBoldUnderline"/>
        </w:rPr>
        <w:t xml:space="preserve">One worries that a court </w:t>
      </w:r>
      <w:r w:rsidRPr="00195D43">
        <w:rPr>
          <w:rStyle w:val="StyleBoldUnderline"/>
        </w:rPr>
        <w:t>of</w:t>
      </w:r>
      <w:r w:rsidRPr="00357891">
        <w:rPr>
          <w:rStyle w:val="StyleBoldUnderline"/>
        </w:rPr>
        <w:t xml:space="preserve"> “</w:t>
      </w:r>
      <w:r w:rsidRPr="00195D43">
        <w:rPr>
          <w:rStyle w:val="StyleBoldUnderline"/>
        </w:rPr>
        <w:t>generalist</w:t>
      </w:r>
      <w:r w:rsidRPr="00357891">
        <w:rPr>
          <w:rStyle w:val="StyleBoldUnderline"/>
        </w:rPr>
        <w:t xml:space="preserve"> federal </w:t>
      </w:r>
      <w:r w:rsidRPr="00195D43">
        <w:rPr>
          <w:rStyle w:val="StyleBoldUnderline"/>
          <w:highlight w:val="yellow"/>
        </w:rPr>
        <w:t xml:space="preserve">judges” will </w:t>
      </w:r>
      <w:r w:rsidRPr="000E60F4">
        <w:rPr>
          <w:rStyle w:val="StyleBoldUnderline"/>
          <w:highlight w:val="yellow"/>
        </w:rPr>
        <w:t>lack</w:t>
      </w:r>
      <w:r w:rsidRPr="00357891">
        <w:rPr>
          <w:rStyle w:val="StyleBoldUnderline"/>
        </w:rPr>
        <w:t xml:space="preserve"> “national security </w:t>
      </w:r>
      <w:r w:rsidRPr="00195D43">
        <w:rPr>
          <w:rStyle w:val="StyleBoldUnderline"/>
          <w:highlight w:val="yellow"/>
        </w:rPr>
        <w:t xml:space="preserve">expertise,” “are not </w:t>
      </w:r>
      <w:r w:rsidRPr="000E60F4">
        <w:rPr>
          <w:rStyle w:val="StyleBoldUnderline"/>
          <w:highlight w:val="yellow"/>
        </w:rPr>
        <w:t>accustomed to</w:t>
      </w:r>
      <w:r w:rsidRPr="00357891">
        <w:rPr>
          <w:rStyle w:val="StyleBoldUnderline"/>
        </w:rPr>
        <w:t xml:space="preserve"> </w:t>
      </w:r>
      <w:r w:rsidRPr="00195D43">
        <w:rPr>
          <w:rStyle w:val="StyleBoldUnderline"/>
        </w:rPr>
        <w:t>ruling on</w:t>
      </w:r>
      <w:r w:rsidRPr="00357891">
        <w:rPr>
          <w:rStyle w:val="StyleBoldUnderline"/>
        </w:rPr>
        <w:t xml:space="preserve"> lightning-</w:t>
      </w:r>
      <w:r w:rsidRPr="00195D43">
        <w:rPr>
          <w:rStyle w:val="StyleBoldUnderline"/>
          <w:highlight w:val="yellow"/>
        </w:rPr>
        <w:t xml:space="preserve">fast timetables,” and should not </w:t>
      </w:r>
      <w:r w:rsidRPr="00357891">
        <w:rPr>
          <w:rStyle w:val="StyleBoldUnderline"/>
        </w:rPr>
        <w:t xml:space="preserve">be able to </w:t>
      </w:r>
      <w:r w:rsidRPr="00195D43">
        <w:rPr>
          <w:rStyle w:val="StyleBoldUnderline"/>
          <w:highlight w:val="yellow"/>
        </w:rPr>
        <w:t xml:space="preserve">involve themselves </w:t>
      </w:r>
      <w:r w:rsidRPr="00357891">
        <w:rPr>
          <w:rStyle w:val="StyleBoldUnderline"/>
        </w:rPr>
        <w:t xml:space="preserve">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195D43">
        <w:rPr>
          <w:rStyle w:val="StyleBoldUnderline"/>
          <w:highlight w:val="yellow"/>
        </w:rPr>
        <w:t>While in</w:t>
      </w:r>
      <w:r w:rsidRPr="00357891">
        <w:rPr>
          <w:rStyle w:val="StyleBoldUnderline"/>
        </w:rPr>
        <w:t xml:space="preserve"> a </w:t>
      </w:r>
      <w:r w:rsidRPr="002E543D">
        <w:rPr>
          <w:rStyle w:val="StyleBoldUnderline"/>
          <w:highlight w:val="yellow"/>
        </w:rPr>
        <w:t>traditional war</w:t>
      </w:r>
      <w:r w:rsidRPr="00357891">
        <w:rPr>
          <w:rStyle w:val="StyleBoldUnderline"/>
        </w:rPr>
        <w:t xml:space="preserve"> </w:t>
      </w:r>
      <w:r w:rsidRPr="00195D43">
        <w:rPr>
          <w:rStyle w:val="StyleBoldUnderline"/>
          <w:highlight w:val="yellow"/>
        </w:rPr>
        <w:t xml:space="preserve">such objections </w:t>
      </w:r>
      <w:r w:rsidRPr="002E543D">
        <w:rPr>
          <w:rStyle w:val="StyleBoldUnderline"/>
          <w:highlight w:val="yellow"/>
        </w:rPr>
        <w:t>are</w:t>
      </w:r>
      <w:r w:rsidRPr="00357891">
        <w:rPr>
          <w:rStyle w:val="StyleBoldUnderline"/>
        </w:rPr>
        <w:t xml:space="preserve"> almost certainly </w:t>
      </w:r>
      <w:r w:rsidRPr="00195D43">
        <w:rPr>
          <w:rStyle w:val="StyleBoldUnderline"/>
          <w:highlight w:val="yellow"/>
        </w:rPr>
        <w:t xml:space="preserve">correct, in the context of </w:t>
      </w:r>
      <w:r w:rsidRPr="00195D43">
        <w:rPr>
          <w:rStyle w:val="StyleBoldUnderline"/>
        </w:rPr>
        <w:t xml:space="preserve">the </w:t>
      </w:r>
      <w:r w:rsidRPr="00195D43">
        <w:rPr>
          <w:rStyle w:val="StyleBoldUnderline"/>
          <w:highlight w:val="yellow"/>
        </w:rPr>
        <w:t xml:space="preserve">Hamdi </w:t>
      </w:r>
      <w:r w:rsidRPr="00195D43">
        <w:rPr>
          <w:rStyle w:val="StyleBoldUnderline"/>
        </w:rPr>
        <w:t xml:space="preserve">decision </w:t>
      </w:r>
      <w:r w:rsidRPr="00195D43">
        <w:rPr>
          <w:rStyle w:val="StyleBoldUnderline"/>
          <w:highlight w:val="yellow"/>
        </w:rPr>
        <w:t>and</w:t>
      </w:r>
      <w:r w:rsidRPr="00357891">
        <w:rPr>
          <w:rStyle w:val="StyleBoldUnderline"/>
        </w:rPr>
        <w:t xml:space="preserve"> with the </w:t>
      </w:r>
      <w:r w:rsidRPr="002E543D">
        <w:rPr>
          <w:rStyle w:val="StyleBoldUnderline"/>
          <w:highlight w:val="yellow"/>
        </w:rPr>
        <w:t>unconventional</w:t>
      </w:r>
      <w:r w:rsidRPr="00357891">
        <w:rPr>
          <w:rStyle w:val="StyleBoldUnderline"/>
        </w:rPr>
        <w:t xml:space="preserve"> </w:t>
      </w:r>
      <w:r w:rsidRPr="00195D43">
        <w:rPr>
          <w:rStyle w:val="StyleBoldUnderline"/>
        </w:rPr>
        <w:t xml:space="preserve">nature of </w:t>
      </w:r>
      <w:r w:rsidRPr="00357891">
        <w:rPr>
          <w:rStyle w:val="StyleBoldUnderline"/>
        </w:rPr>
        <w:t xml:space="preserve">the armed </w:t>
      </w:r>
      <w:r w:rsidRPr="002E543D">
        <w:rPr>
          <w:rStyle w:val="StyleBoldUnderline"/>
          <w:highlight w:val="yellow"/>
        </w:rPr>
        <w:t xml:space="preserve">conflict </w:t>
      </w:r>
      <w:r w:rsidRPr="00195D43">
        <w:rPr>
          <w:rStyle w:val="StyleBoldUnderline"/>
        </w:rPr>
        <w:t xml:space="preserve">against </w:t>
      </w:r>
      <w:r w:rsidRPr="00357891">
        <w:rPr>
          <w:rStyle w:val="StyleBoldUnderline"/>
        </w:rPr>
        <w:t xml:space="preserve">al Qaeda, </w:t>
      </w:r>
      <w:r w:rsidRPr="002E543D">
        <w:rPr>
          <w:rStyle w:val="StyleBoldUnderline"/>
          <w:highlight w:val="yellow"/>
        </w:rPr>
        <w:t xml:space="preserve">they </w:t>
      </w:r>
      <w:r w:rsidRPr="002E543D">
        <w:rPr>
          <w:rStyle w:val="Emphasis"/>
          <w:highlight w:val="yellow"/>
        </w:rPr>
        <w:t>become less compelling</w:t>
      </w:r>
      <w:r w:rsidRPr="00B67E12">
        <w:rPr>
          <w:sz w:val="16"/>
        </w:rPr>
        <w:t>.</w:t>
      </w:r>
    </w:p>
    <w:p w:rsidR="002E6673" w:rsidRPr="00B67E12" w:rsidRDefault="002E6673" w:rsidP="002E6673">
      <w:pPr>
        <w:rPr>
          <w:sz w:val="16"/>
        </w:rPr>
      </w:pPr>
      <w:r w:rsidRPr="00B67E12">
        <w:rPr>
          <w:sz w:val="16"/>
        </w:rPr>
        <w:t xml:space="preserve">First, </w:t>
      </w:r>
      <w:r w:rsidRPr="00DD685D">
        <w:rPr>
          <w:rStyle w:val="StyleBoldUnderline"/>
        </w:rPr>
        <w:t>if properly defined</w:t>
      </w:r>
      <w:r w:rsidRPr="00B67E12">
        <w:rPr>
          <w:sz w:val="16"/>
        </w:rPr>
        <w:t xml:space="preserve">, </w:t>
      </w:r>
      <w:r w:rsidRPr="002E543D">
        <w:rPr>
          <w:rStyle w:val="StyleBoldUnderline"/>
          <w:highlight w:val="yellow"/>
        </w:rPr>
        <w:t xml:space="preserve">the new </w:t>
      </w:r>
      <w:r w:rsidRPr="00195D43">
        <w:rPr>
          <w:rStyle w:val="StyleBoldUnderline"/>
          <w:highlight w:val="yellow"/>
        </w:rPr>
        <w:t xml:space="preserve">court could be </w:t>
      </w:r>
      <w:r w:rsidRPr="00195D43">
        <w:rPr>
          <w:rStyle w:val="Emphasis"/>
          <w:highlight w:val="yellow"/>
        </w:rPr>
        <w:t>limited</w:t>
      </w:r>
      <w:r w:rsidRPr="00DD685D">
        <w:rPr>
          <w:rStyle w:val="Emphasis"/>
        </w:rPr>
        <w:t xml:space="preserve"> solely </w:t>
      </w:r>
      <w:r w:rsidRPr="002E543D">
        <w:rPr>
          <w:rStyle w:val="Emphasis"/>
          <w:highlight w:val="yellow"/>
        </w:rPr>
        <w:t>to</w:t>
      </w:r>
      <w:r w:rsidRPr="00DD685D">
        <w:rPr>
          <w:rStyle w:val="Emphasis"/>
        </w:rPr>
        <w:t xml:space="preserve"> questions of </w:t>
      </w:r>
      <w:r w:rsidRPr="002E543D">
        <w:rPr>
          <w:rStyle w:val="Emphasis"/>
          <w:highlight w:val="yellow"/>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2E543D">
        <w:rPr>
          <w:rStyle w:val="StyleBoldUnderline"/>
          <w:highlight w:val="yellow"/>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2E543D">
        <w:rPr>
          <w:rStyle w:val="StyleBoldUnderline"/>
          <w:highlight w:val="yellow"/>
        </w:rPr>
        <w:t>judg</w:t>
      </w:r>
      <w:r w:rsidRPr="00DD685D">
        <w:rPr>
          <w:rStyle w:val="StyleBoldUnderline"/>
        </w:rPr>
        <w:t xml:space="preserve">ing </w:t>
      </w:r>
      <w:r w:rsidRPr="00195D43">
        <w:rPr>
          <w:rStyle w:val="StyleBoldUnderline"/>
          <w:highlight w:val="yellow"/>
        </w:rPr>
        <w:t>whether the Executive</w:t>
      </w:r>
      <w:r w:rsidRPr="00DD685D">
        <w:rPr>
          <w:rStyle w:val="StyleBoldUnderline"/>
        </w:rPr>
        <w:t xml:space="preserve"> Branch </w:t>
      </w:r>
      <w:r w:rsidRPr="002E543D">
        <w:rPr>
          <w:rStyle w:val="StyleBoldUnderline"/>
          <w:highlight w:val="yellow"/>
        </w:rPr>
        <w:t>has sufficient evidence</w:t>
      </w:r>
      <w:r w:rsidRPr="00DD685D">
        <w:rPr>
          <w:rStyle w:val="StyleBoldUnderline"/>
        </w:rPr>
        <w:t xml:space="preserve"> </w:t>
      </w:r>
      <w:r w:rsidRPr="002E543D">
        <w:rPr>
          <w:rStyle w:val="StyleBoldUnderline"/>
          <w:highlight w:val="yellow"/>
        </w:rPr>
        <w:t>to support</w:t>
      </w:r>
      <w:r w:rsidRPr="00DD685D">
        <w:rPr>
          <w:rStyle w:val="StyleBoldUnderline"/>
        </w:rPr>
        <w:t xml:space="preserve"> its claim that </w:t>
      </w:r>
      <w:r w:rsidRPr="002E543D">
        <w:rPr>
          <w:rStyle w:val="StyleBoldUnderline"/>
          <w:highlight w:val="yellow"/>
        </w:rPr>
        <w:t xml:space="preserve">a </w:t>
      </w:r>
      <w:r w:rsidRPr="00195D43">
        <w:rPr>
          <w:rStyle w:val="StyleBoldUnderline"/>
          <w:highlight w:val="yellow"/>
        </w:rPr>
        <w:t>citizen has become a senior operational member 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p>
    <w:p w:rsidR="002E6673" w:rsidRPr="00B67E12" w:rsidRDefault="002E6673" w:rsidP="002E6673">
      <w:pPr>
        <w:rPr>
          <w:sz w:val="16"/>
        </w:rPr>
      </w:pP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2E543D">
        <w:rPr>
          <w:rStyle w:val="StyleBoldUnderline"/>
          <w:highlight w:val="yellow"/>
        </w:rPr>
        <w:t>decisions are not</w:t>
      </w:r>
      <w:r w:rsidRPr="00DD685D">
        <w:rPr>
          <w:rStyle w:val="StyleBoldUnderline"/>
        </w:rPr>
        <w:t xml:space="preserve"> likely to be </w:t>
      </w:r>
      <w:r w:rsidRPr="002E543D">
        <w:rPr>
          <w:rStyle w:val="StyleBoldUnderline"/>
          <w:highlight w:val="yellow"/>
        </w:rPr>
        <w:t>made</w:t>
      </w:r>
      <w:r w:rsidRPr="00DD685D">
        <w:rPr>
          <w:rStyle w:val="StyleBoldUnderline"/>
        </w:rPr>
        <w:t xml:space="preserve"> in the moments </w:t>
      </w:r>
      <w:r w:rsidRPr="002E543D">
        <w:rPr>
          <w:rStyle w:val="StyleBoldUnderline"/>
          <w:highlight w:val="yellow"/>
        </w:rPr>
        <w:t xml:space="preserve">immediately prior to a </w:t>
      </w:r>
      <w:r w:rsidRPr="00195D43">
        <w:rPr>
          <w:rStyle w:val="StyleBoldUnderline"/>
        </w:rPr>
        <w:t xml:space="preserve">drone </w:t>
      </w:r>
      <w:r w:rsidRPr="002E543D">
        <w:rPr>
          <w:rStyle w:val="StyleBoldUnderline"/>
          <w:highlight w:val="yellow"/>
        </w:rPr>
        <w:t>strike</w:t>
      </w:r>
      <w:r w:rsidRPr="00B67E12">
        <w:rPr>
          <w:sz w:val="16"/>
        </w:rPr>
        <w:t xml:space="preserve">. </w:t>
      </w:r>
      <w:r w:rsidRPr="00DD685D">
        <w:rPr>
          <w:rStyle w:val="StyleBoldUnderline"/>
        </w:rPr>
        <w:t xml:space="preserve">Rather, </w:t>
      </w:r>
      <w:r w:rsidRPr="002E543D">
        <w:rPr>
          <w:rStyle w:val="StyleBoldUnderline"/>
          <w:highlight w:val="yellow"/>
        </w:rPr>
        <w:t>eligibility</w:t>
      </w:r>
      <w:r w:rsidRPr="00DD685D">
        <w:rPr>
          <w:rStyle w:val="StyleBoldUnderline"/>
        </w:rPr>
        <w:t xml:space="preserve"> </w:t>
      </w:r>
      <w:r w:rsidRPr="00195D43">
        <w:rPr>
          <w:rStyle w:val="StyleBoldUnderline"/>
          <w:highlight w:val="yellow"/>
        </w:rPr>
        <w:t>decisions are</w:t>
      </w:r>
      <w:r w:rsidRPr="00DD685D">
        <w:rPr>
          <w:rStyle w:val="StyleBoldUnderline"/>
        </w:rPr>
        <w:t xml:space="preserve"> likely </w:t>
      </w:r>
      <w:r w:rsidRPr="00195D43">
        <w:rPr>
          <w:rStyle w:val="StyleBoldUnderline"/>
        </w:rPr>
        <w:t xml:space="preserve">made </w:t>
      </w:r>
      <w:r w:rsidRPr="002E543D">
        <w:rPr>
          <w:rStyle w:val="StyleBoldUnderline"/>
          <w:highlight w:val="yellow"/>
        </w:rPr>
        <w:t>in the process of long investigations</w:t>
      </w:r>
      <w:r w:rsidRPr="00DD685D">
        <w:rPr>
          <w:rStyle w:val="StyleBoldUnderline"/>
        </w:rPr>
        <w:t xml:space="preserve"> and in light of much intelligence</w:t>
      </w:r>
      <w:r w:rsidRPr="00B67E12">
        <w:rPr>
          <w:sz w:val="16"/>
        </w:rPr>
        <w:t>.</w:t>
      </w:r>
    </w:p>
    <w:p w:rsidR="002E6673" w:rsidRDefault="002E6673" w:rsidP="002E6673">
      <w:pPr>
        <w:rPr>
          <w:sz w:val="16"/>
        </w:rPr>
      </w:pP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2E6673" w:rsidRPr="00EC23CF" w:rsidRDefault="002E6673" w:rsidP="002E6673">
      <w:pPr>
        <w:pStyle w:val="Heading4"/>
      </w:pPr>
      <w:r>
        <w:rPr>
          <w:u w:val="single"/>
        </w:rPr>
        <w:t>Limited</w:t>
      </w:r>
      <w:r>
        <w:t xml:space="preserve"> and </w:t>
      </w:r>
      <w:r>
        <w:rPr>
          <w:u w:val="single"/>
        </w:rPr>
        <w:t>external</w:t>
      </w:r>
      <w:r>
        <w:t xml:space="preserve"> review is key – allows for processes that can’t be circumvented</w:t>
      </w:r>
    </w:p>
    <w:p w:rsidR="002E6673" w:rsidRDefault="002E6673" w:rsidP="002E6673">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22" w:history="1">
        <w:r w:rsidRPr="00275910">
          <w:rPr>
            <w:rStyle w:val="Hyperlink"/>
          </w:rPr>
          <w:t>http://www.judiciary.senate.gov/pdf/04-23-13SominTestimony.pdf</w:t>
        </w:r>
      </w:hyperlink>
      <w:r>
        <w:t>)</w:t>
      </w:r>
    </w:p>
    <w:p w:rsidR="002E6673" w:rsidRDefault="002E6673" w:rsidP="002E6673"/>
    <w:p w:rsidR="002E6673" w:rsidRPr="00EC23CF" w:rsidRDefault="002E6673" w:rsidP="002E6673">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2E6673" w:rsidRPr="00EC23CF" w:rsidRDefault="002E6673" w:rsidP="002E6673">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2E6673" w:rsidRPr="00EC23CF" w:rsidRDefault="002E6673" w:rsidP="002E6673">
      <w:pPr>
        <w:rPr>
          <w:sz w:val="14"/>
        </w:rPr>
      </w:pP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2E6673" w:rsidRPr="00EC23CF" w:rsidRDefault="002E6673" w:rsidP="002E6673">
      <w:pPr>
        <w:rPr>
          <w:sz w:val="14"/>
        </w:rPr>
      </w:pPr>
      <w:r w:rsidRPr="00EC23CF">
        <w:rPr>
          <w:sz w:val="14"/>
        </w:rPr>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always be overriden</w:t>
      </w: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2E6673" w:rsidRPr="00E431D7" w:rsidRDefault="002E6673" w:rsidP="002E6673">
      <w:pPr>
        <w:pStyle w:val="Heading4"/>
      </w:pPr>
      <w:r>
        <w:t>Back to India—democratic model key to resolve every global threat</w:t>
      </w:r>
    </w:p>
    <w:p w:rsidR="002E6673" w:rsidRPr="00E431D7" w:rsidRDefault="002E6673" w:rsidP="002E6673">
      <w:r w:rsidRPr="00E431D7">
        <w:rPr>
          <w:b/>
        </w:rPr>
        <w:t>Chandra 11</w:t>
      </w:r>
      <w:r w:rsidRPr="00E431D7">
        <w:t xml:space="preserve"> (Naresh, Chair – India's National Security Advisory Board and Former Indian Ambassador to the United States, et al., “The United States and India: A Shared Strategic Future”, September, p. 3-6)</w:t>
      </w:r>
    </w:p>
    <w:p w:rsidR="002E6673" w:rsidRPr="00E431D7" w:rsidRDefault="002E6673" w:rsidP="002E6673"/>
    <w:p w:rsidR="002E6673" w:rsidRPr="000977F3" w:rsidRDefault="002E6673" w:rsidP="002E6673">
      <w:pPr>
        <w:rPr>
          <w:u w:val="single"/>
        </w:rPr>
      </w:pPr>
      <w:r w:rsidRPr="0048435A">
        <w:rPr>
          <w:highlight w:val="yellow"/>
          <w:u w:val="single"/>
        </w:rPr>
        <w:t>India is an indispensable partner</w:t>
      </w:r>
      <w:r w:rsidRPr="000977F3">
        <w:rPr>
          <w:u w:val="single"/>
        </w:rPr>
        <w:t xml:space="preserve"> for the U</w:t>
      </w:r>
      <w:r w:rsidRPr="000977F3">
        <w:rPr>
          <w:sz w:val="14"/>
        </w:rPr>
        <w:t xml:space="preserve">nited </w:t>
      </w:r>
      <w:r w:rsidRPr="000977F3">
        <w:rPr>
          <w:u w:val="single"/>
        </w:rPr>
        <w:t>S</w:t>
      </w:r>
      <w:r w:rsidRPr="000977F3">
        <w:rPr>
          <w:sz w:val="14"/>
        </w:rPr>
        <w:t xml:space="preserve">tates. Geographically, it sits between the two most immediate problematic regions for U.S. national interests. The arc of instability that begins in North Africa, goes through the Middle East, </w:t>
      </w:r>
      <w:r w:rsidRPr="0048435A">
        <w:rPr>
          <w:rStyle w:val="StyleBoldUnderline"/>
          <w:highlight w:val="yellow"/>
        </w:rPr>
        <w:t>and</w:t>
      </w:r>
      <w:r w:rsidRPr="0048435A">
        <w:rPr>
          <w:sz w:val="14"/>
          <w:highlight w:val="yellow"/>
        </w:rPr>
        <w:t xml:space="preserve"> </w:t>
      </w:r>
      <w:r w:rsidRPr="000977F3">
        <w:rPr>
          <w:sz w:val="14"/>
        </w:rPr>
        <w:t xml:space="preserve">proceeds to Pakistan and Afghanistan ends at India’s western border. To its east, India shares a contested land border with the other rising Asian power of the twenty-first century, China. </w:t>
      </w:r>
      <w:r w:rsidRPr="000977F3">
        <w:rPr>
          <w:u w:val="single"/>
        </w:rPr>
        <w:t>India</w:t>
      </w:r>
      <w:r w:rsidRPr="000977F3">
        <w:rPr>
          <w:sz w:val="14"/>
        </w:rPr>
        <w:t xml:space="preserve">—despite continuing challenges with internal violence— </w:t>
      </w:r>
      <w:r w:rsidRPr="000977F3">
        <w:rPr>
          <w:u w:val="single"/>
        </w:rPr>
        <w:t xml:space="preserve">is </w:t>
      </w:r>
      <w:r w:rsidRPr="0048435A">
        <w:rPr>
          <w:rStyle w:val="StyleBoldUnderline"/>
          <w:highlight w:val="yellow"/>
        </w:rPr>
        <w:t>a force for stability</w:t>
      </w:r>
      <w:r w:rsidRPr="000977F3">
        <w:rPr>
          <w:u w:val="single"/>
        </w:rPr>
        <w:t xml:space="preserve">, prosperity, </w:t>
      </w:r>
      <w:r w:rsidRPr="0048435A">
        <w:rPr>
          <w:b/>
          <w:u w:val="single"/>
        </w:rPr>
        <w:t xml:space="preserve">democracy, </w:t>
      </w:r>
      <w:r w:rsidRPr="0048435A">
        <w:rPr>
          <w:rStyle w:val="StyleBoldUnderline"/>
          <w:b/>
          <w:highlight w:val="yellow"/>
        </w:rPr>
        <w:t>and the rule of law</w:t>
      </w:r>
      <w:r w:rsidRPr="0048435A">
        <w:rPr>
          <w:rStyle w:val="StyleBoldUnderline"/>
          <w:highlight w:val="yellow"/>
        </w:rPr>
        <w:t xml:space="preserve"> in a very dangerous neighborhood</w:t>
      </w:r>
      <w:r w:rsidRPr="000977F3">
        <w:rPr>
          <w:u w:val="single"/>
        </w:rPr>
        <w:t>.</w:t>
      </w:r>
    </w:p>
    <w:p w:rsidR="002E6673" w:rsidRPr="0048435A" w:rsidRDefault="002E6673" w:rsidP="002E6673">
      <w:pPr>
        <w:rPr>
          <w:u w:val="single"/>
        </w:rPr>
      </w:pPr>
      <w:r w:rsidRPr="000977F3">
        <w:rPr>
          <w:sz w:val="14"/>
        </w:rPr>
        <w:t xml:space="preserve">The Indian landmass juts into the ocean that bears its name. With the rise of Asian economies, the Indian Ocean is home to critical global lines of communication, with perhaps 50 percent of world container products and up to 70 percent of ship-borne oil and petroleum traffic transiting through its waters. For the </w:t>
      </w:r>
      <w:r w:rsidRPr="0048435A">
        <w:rPr>
          <w:sz w:val="14"/>
        </w:rPr>
        <w:t xml:space="preserve">United States, India’s location alone makes it a more consequential partner than other nations more distant from these U.S. zones of concern. Unlike many U.S. treaty allies, India does not need to be convinced that a distant problem requires the projection of U.S. power to be successfully managed. Many of </w:t>
      </w:r>
      <w:r w:rsidRPr="0048435A">
        <w:rPr>
          <w:u w:val="single"/>
        </w:rPr>
        <w:t>America’s global challenges are India’s regional challenges, and therefore India is uniquely positioned to exert influence and offer resources to help deal with them.</w:t>
      </w:r>
    </w:p>
    <w:p w:rsidR="002E6673" w:rsidRPr="000977F3" w:rsidRDefault="002E6673" w:rsidP="002E6673">
      <w:pPr>
        <w:rPr>
          <w:sz w:val="14"/>
        </w:rPr>
      </w:pPr>
      <w:r w:rsidRPr="0048435A">
        <w:rPr>
          <w:sz w:val="14"/>
        </w:rPr>
        <w:t>India’s growing national capabilities give it ever greater</w:t>
      </w:r>
      <w:r w:rsidRPr="000977F3">
        <w:rPr>
          <w:sz w:val="14"/>
        </w:rPr>
        <w:t xml:space="preserve"> tools to pursue its national interests to the benefit of the United States. India has the world’s third-largest army, fourth-largest air force, and fifth-largest navy. All three of these services are modernizing, and the Indian air force and Indian navy have world-class technical resources, and its army is seeking more of them. Moreover, unlike some longtime U.S. partners, India has demonstrated that it possesses not only a professional military force, but also a willingness to suffer substantial military hardship and loss in order to defend Indian national interests.</w:t>
      </w:r>
    </w:p>
    <w:p w:rsidR="002E6673" w:rsidRPr="000977F3" w:rsidRDefault="002E6673" w:rsidP="002E6673">
      <w:pPr>
        <w:rPr>
          <w:sz w:val="14"/>
        </w:rPr>
      </w:pPr>
      <w:r w:rsidRPr="0048435A">
        <w:rPr>
          <w:highlight w:val="yellow"/>
          <w:u w:val="single"/>
        </w:rPr>
        <w:t xml:space="preserve">India is an important </w:t>
      </w:r>
      <w:r w:rsidRPr="000977F3">
        <w:rPr>
          <w:u w:val="single"/>
        </w:rPr>
        <w:t xml:space="preserve">U.S. </w:t>
      </w:r>
      <w:r w:rsidRPr="0048435A">
        <w:rPr>
          <w:highlight w:val="yellow"/>
          <w:u w:val="single"/>
        </w:rPr>
        <w:t xml:space="preserve">partner </w:t>
      </w:r>
      <w:r w:rsidRPr="000977F3">
        <w:rPr>
          <w:u w:val="single"/>
        </w:rPr>
        <w:t xml:space="preserve">in international efforts </w:t>
      </w:r>
      <w:r w:rsidRPr="00785371">
        <w:rPr>
          <w:highlight w:val="yellow"/>
          <w:u w:val="single"/>
        </w:rPr>
        <w:t>to prevent</w:t>
      </w:r>
      <w:r w:rsidRPr="000977F3">
        <w:rPr>
          <w:u w:val="single"/>
        </w:rPr>
        <w:t xml:space="preserve"> the further </w:t>
      </w:r>
      <w:r w:rsidRPr="00785371">
        <w:rPr>
          <w:highlight w:val="yellow"/>
          <w:u w:val="single"/>
        </w:rPr>
        <w:t>spread of w</w:t>
      </w:r>
      <w:r w:rsidRPr="0048435A">
        <w:rPr>
          <w:u w:val="single"/>
        </w:rPr>
        <w:t xml:space="preserve">eapons of </w:t>
      </w:r>
      <w:r w:rsidRPr="00785371">
        <w:rPr>
          <w:highlight w:val="yellow"/>
          <w:u w:val="single"/>
        </w:rPr>
        <w:t>m</w:t>
      </w:r>
      <w:r w:rsidRPr="0048435A">
        <w:rPr>
          <w:u w:val="single"/>
        </w:rPr>
        <w:t xml:space="preserve">ass </w:t>
      </w:r>
      <w:r w:rsidRPr="00785371">
        <w:rPr>
          <w:highlight w:val="yellow"/>
          <w:u w:val="single"/>
        </w:rPr>
        <w:t>d</w:t>
      </w:r>
      <w:r w:rsidRPr="0048435A">
        <w:rPr>
          <w:u w:val="single"/>
        </w:rPr>
        <w:t>estruction</w:t>
      </w:r>
      <w:r w:rsidRPr="000977F3">
        <w:rPr>
          <w:sz w:val="14"/>
        </w:rPr>
        <w:t xml:space="preserve">. Despite India’s principled refusal to sign the Nuclear Nonproliferation Treaty (NPT), India has shown itself to be a responsible steward of nuclear technology. Similarly, despite decades of work on missile and space launch vehicle technology, India has not been a proliferator of these technologies. </w:t>
      </w:r>
      <w:r w:rsidRPr="00785371">
        <w:rPr>
          <w:highlight w:val="yellow"/>
          <w:u w:val="single"/>
        </w:rPr>
        <w:t>India</w:t>
      </w:r>
      <w:r w:rsidRPr="0048435A">
        <w:rPr>
          <w:u w:val="single"/>
        </w:rPr>
        <w:t>’s assistance on</w:t>
      </w:r>
      <w:r w:rsidRPr="000977F3">
        <w:rPr>
          <w:u w:val="single"/>
        </w:rPr>
        <w:t xml:space="preserve"> nonproliferation will also be </w:t>
      </w:r>
      <w:r w:rsidRPr="00785371">
        <w:rPr>
          <w:highlight w:val="yellow"/>
          <w:u w:val="single"/>
        </w:rPr>
        <w:t>critical regarding c</w:t>
      </w:r>
      <w:r w:rsidRPr="0048435A">
        <w:rPr>
          <w:u w:val="single"/>
        </w:rPr>
        <w:t xml:space="preserve">hemical and </w:t>
      </w:r>
      <w:r w:rsidRPr="00785371">
        <w:rPr>
          <w:highlight w:val="yellow"/>
          <w:u w:val="single"/>
        </w:rPr>
        <w:t>b</w:t>
      </w:r>
      <w:r w:rsidRPr="0048435A">
        <w:rPr>
          <w:u w:val="single"/>
        </w:rPr>
        <w:t>io</w:t>
      </w:r>
      <w:r w:rsidRPr="0048435A">
        <w:rPr>
          <w:sz w:val="14"/>
        </w:rPr>
        <w:t>logical</w:t>
      </w:r>
      <w:r w:rsidRPr="00FB196E">
        <w:rPr>
          <w:sz w:val="14"/>
        </w:rPr>
        <w:t xml:space="preserve"> </w:t>
      </w:r>
      <w:r w:rsidRPr="00785371">
        <w:rPr>
          <w:highlight w:val="yellow"/>
          <w:u w:val="single"/>
        </w:rPr>
        <w:t>w</w:t>
      </w:r>
      <w:r w:rsidRPr="0048435A">
        <w:rPr>
          <w:u w:val="single"/>
        </w:rPr>
        <w:t xml:space="preserve">eapons, </w:t>
      </w:r>
      <w:r w:rsidRPr="00785371">
        <w:rPr>
          <w:highlight w:val="yellow"/>
          <w:u w:val="single"/>
        </w:rPr>
        <w:t>given its</w:t>
      </w:r>
      <w:r w:rsidRPr="000977F3">
        <w:rPr>
          <w:u w:val="single"/>
        </w:rPr>
        <w:t xml:space="preserve"> substantial chemical and biotechnology </w:t>
      </w:r>
      <w:r w:rsidRPr="00785371">
        <w:rPr>
          <w:highlight w:val="yellow"/>
          <w:u w:val="single"/>
        </w:rPr>
        <w:t>industries, which could unwittingly be the source of</w:t>
      </w:r>
      <w:r w:rsidRPr="000977F3">
        <w:rPr>
          <w:u w:val="single"/>
        </w:rPr>
        <w:t xml:space="preserve"> precursor </w:t>
      </w:r>
      <w:r w:rsidRPr="00785371">
        <w:rPr>
          <w:highlight w:val="yellow"/>
          <w:u w:val="single"/>
        </w:rPr>
        <w:t>materials</w:t>
      </w:r>
      <w:r w:rsidRPr="000977F3">
        <w:rPr>
          <w:u w:val="single"/>
        </w:rPr>
        <w:t xml:space="preserve"> to dangerous actors</w:t>
      </w:r>
      <w:r w:rsidRPr="000977F3">
        <w:rPr>
          <w:sz w:val="14"/>
        </w:rPr>
        <w:t>. In all of these areas where India has considerable technological expertise, India has exhibited restraint and responsibility in its international behavior.</w:t>
      </w:r>
    </w:p>
    <w:p w:rsidR="002E6673" w:rsidRPr="000977F3" w:rsidRDefault="002E6673" w:rsidP="002E6673">
      <w:pPr>
        <w:rPr>
          <w:sz w:val="14"/>
        </w:rPr>
      </w:pPr>
      <w:r w:rsidRPr="000977F3">
        <w:rPr>
          <w:sz w:val="14"/>
        </w:rPr>
        <w:t xml:space="preserve">During President Barack Obama’s visit to India in 2010, the United States announced its intent to support India’s phased induction into the four multilateral export control regimes (the Nuclear Suppliers Group, Missile Technology Control Regime, Australia Group, and Wassenaar Arrangement), continuing efforts begun in the Bush administration to bring India fully into the nonproliferation mainstream. In addition to its role as a potential technology provider, </w:t>
      </w:r>
      <w:r w:rsidRPr="000977F3">
        <w:rPr>
          <w:u w:val="single"/>
        </w:rPr>
        <w:t>India will play an important and growing political role on international nonproliferation issues.</w:t>
      </w:r>
      <w:r w:rsidRPr="000977F3">
        <w:rPr>
          <w:sz w:val="14"/>
        </w:rPr>
        <w:t xml:space="preserve"> </w:t>
      </w:r>
      <w:r w:rsidRPr="00785371">
        <w:rPr>
          <w:highlight w:val="yellow"/>
          <w:u w:val="single"/>
        </w:rPr>
        <w:t xml:space="preserve">India’s </w:t>
      </w:r>
      <w:r w:rsidRPr="0048435A">
        <w:rPr>
          <w:b/>
          <w:highlight w:val="yellow"/>
          <w:u w:val="single"/>
        </w:rPr>
        <w:t>broad diplomatic ties</w:t>
      </w:r>
      <w:r w:rsidRPr="00785371">
        <w:rPr>
          <w:highlight w:val="yellow"/>
          <w:u w:val="single"/>
        </w:rPr>
        <w:t xml:space="preserve"> </w:t>
      </w:r>
      <w:r w:rsidRPr="0048435A">
        <w:rPr>
          <w:u w:val="single"/>
        </w:rPr>
        <w:t>globally</w:t>
      </w:r>
      <w:r w:rsidRPr="000977F3">
        <w:rPr>
          <w:sz w:val="14"/>
        </w:rPr>
        <w:t xml:space="preserve"> (most importantly in the Middle East), </w:t>
      </w:r>
      <w:r w:rsidRPr="0048435A">
        <w:rPr>
          <w:rStyle w:val="StyleBoldUnderline"/>
          <w:highlight w:val="yellow"/>
        </w:rPr>
        <w:t>its aspirations for</w:t>
      </w:r>
      <w:r w:rsidRPr="0048435A">
        <w:rPr>
          <w:sz w:val="14"/>
          <w:highlight w:val="yellow"/>
        </w:rPr>
        <w:t xml:space="preserve"> </w:t>
      </w:r>
      <w:r w:rsidRPr="000977F3">
        <w:rPr>
          <w:sz w:val="14"/>
        </w:rPr>
        <w:t xml:space="preserve">United Nations (UN) </w:t>
      </w:r>
      <w:r w:rsidRPr="0048435A">
        <w:rPr>
          <w:rStyle w:val="StyleBoldUnderline"/>
          <w:highlight w:val="yellow"/>
        </w:rPr>
        <w:t>Security Council permanent membership, and its role in international organizations</w:t>
      </w:r>
      <w:r w:rsidRPr="0048435A">
        <w:rPr>
          <w:sz w:val="14"/>
          <w:highlight w:val="yellow"/>
        </w:rPr>
        <w:t xml:space="preserve"> </w:t>
      </w:r>
      <w:r w:rsidRPr="000977F3">
        <w:rPr>
          <w:sz w:val="14"/>
        </w:rPr>
        <w:t xml:space="preserve">such as the International Atomic Energy Agency </w:t>
      </w:r>
      <w:r w:rsidRPr="00785371">
        <w:rPr>
          <w:highlight w:val="yellow"/>
          <w:u w:val="single"/>
        </w:rPr>
        <w:t>make New Delhi</w:t>
      </w:r>
      <w:r w:rsidRPr="000977F3">
        <w:rPr>
          <w:u w:val="single"/>
        </w:rPr>
        <w:t xml:space="preserve"> an </w:t>
      </w:r>
      <w:r w:rsidRPr="00785371">
        <w:rPr>
          <w:highlight w:val="yellow"/>
          <w:u w:val="single"/>
        </w:rPr>
        <w:t>especially effective</w:t>
      </w:r>
      <w:r w:rsidRPr="000977F3">
        <w:rPr>
          <w:u w:val="single"/>
        </w:rPr>
        <w:t xml:space="preserve"> </w:t>
      </w:r>
      <w:r w:rsidRPr="0048435A">
        <w:rPr>
          <w:u w:val="single"/>
        </w:rPr>
        <w:t>voice in calls to halt prolif</w:t>
      </w:r>
      <w:r w:rsidRPr="0048435A">
        <w:rPr>
          <w:sz w:val="14"/>
        </w:rPr>
        <w:t>eration</w:t>
      </w:r>
      <w:r w:rsidRPr="00FB196E">
        <w:rPr>
          <w:sz w:val="14"/>
        </w:rPr>
        <w:t>.</w:t>
      </w:r>
    </w:p>
    <w:p w:rsidR="002E6673" w:rsidRPr="000977F3" w:rsidRDefault="002E6673" w:rsidP="002E6673">
      <w:pPr>
        <w:rPr>
          <w:sz w:val="14"/>
        </w:rPr>
      </w:pPr>
      <w:r w:rsidRPr="00785371">
        <w:rPr>
          <w:highlight w:val="yellow"/>
          <w:u w:val="single"/>
        </w:rPr>
        <w:t xml:space="preserve">India’s </w:t>
      </w:r>
      <w:r w:rsidRPr="0048435A">
        <w:rPr>
          <w:b/>
          <w:highlight w:val="yellow"/>
          <w:u w:val="single"/>
        </w:rPr>
        <w:t>position against</w:t>
      </w:r>
      <w:r w:rsidRPr="0048435A">
        <w:rPr>
          <w:b/>
          <w:u w:val="single"/>
        </w:rPr>
        <w:t xml:space="preserve"> radicalism and </w:t>
      </w:r>
      <w:r w:rsidRPr="0048435A">
        <w:rPr>
          <w:b/>
          <w:highlight w:val="yellow"/>
          <w:u w:val="single"/>
        </w:rPr>
        <w:t>terrorism corresponds</w:t>
      </w:r>
      <w:r w:rsidRPr="0048435A">
        <w:rPr>
          <w:highlight w:val="yellow"/>
          <w:u w:val="single"/>
        </w:rPr>
        <w:t xml:space="preserve"> with </w:t>
      </w:r>
      <w:r w:rsidRPr="000977F3">
        <w:rPr>
          <w:u w:val="single"/>
        </w:rPr>
        <w:t xml:space="preserve">that of </w:t>
      </w:r>
      <w:r w:rsidRPr="0048435A">
        <w:rPr>
          <w:highlight w:val="yellow"/>
          <w:u w:val="single"/>
        </w:rPr>
        <w:t>the U</w:t>
      </w:r>
      <w:r w:rsidRPr="000977F3">
        <w:rPr>
          <w:sz w:val="14"/>
        </w:rPr>
        <w:t xml:space="preserve">nited </w:t>
      </w:r>
      <w:r w:rsidRPr="0048435A">
        <w:rPr>
          <w:highlight w:val="yellow"/>
          <w:u w:val="single"/>
        </w:rPr>
        <w:t>S</w:t>
      </w:r>
      <w:r w:rsidRPr="000977F3">
        <w:rPr>
          <w:sz w:val="14"/>
        </w:rPr>
        <w:t xml:space="preserve">tates. India has suffered terribly from terrorism over the last three decades </w:t>
      </w:r>
      <w:r w:rsidRPr="0048435A">
        <w:rPr>
          <w:rStyle w:val="StyleBoldUnderline"/>
          <w:highlight w:val="yellow"/>
        </w:rPr>
        <w:t>and</w:t>
      </w:r>
      <w:r w:rsidRPr="0048435A">
        <w:rPr>
          <w:sz w:val="14"/>
          <w:highlight w:val="yellow"/>
        </w:rPr>
        <w:t xml:space="preserve"> </w:t>
      </w:r>
      <w:r w:rsidRPr="000977F3">
        <w:rPr>
          <w:sz w:val="14"/>
        </w:rPr>
        <w:t xml:space="preserve">like the United States </w:t>
      </w:r>
      <w:r w:rsidRPr="0048435A">
        <w:rPr>
          <w:rStyle w:val="StyleBoldUnderline"/>
          <w:highlight w:val="yellow"/>
        </w:rPr>
        <w:t>is determined to prevent</w:t>
      </w:r>
      <w:r w:rsidRPr="000977F3">
        <w:rPr>
          <w:sz w:val="14"/>
        </w:rPr>
        <w:t xml:space="preserve">, deter, and disrupt the </w:t>
      </w:r>
      <w:r w:rsidRPr="0048435A">
        <w:rPr>
          <w:rStyle w:val="StyleBoldUnderline"/>
          <w:highlight w:val="yellow"/>
        </w:rPr>
        <w:t>terrorist groups</w:t>
      </w:r>
      <w:r w:rsidRPr="0048435A">
        <w:rPr>
          <w:sz w:val="14"/>
          <w:highlight w:val="yellow"/>
        </w:rPr>
        <w:t xml:space="preserve"> </w:t>
      </w:r>
      <w:r w:rsidRPr="000977F3">
        <w:rPr>
          <w:sz w:val="14"/>
        </w:rPr>
        <w:t>that most threaten it. There was no hesitation to India’s offer of assistance to the United States following the attacks of September 11, 2001, because India viewed its national interests as congruent with those of the United States’ in uprooting transnational terrorist groups. Similarly, the United States quickly offered law enforcement and intelligence cooperation after the terrorist attacks on Mumbai that began on November 26, 2008.</w:t>
      </w:r>
    </w:p>
    <w:p w:rsidR="002E6673" w:rsidRPr="0048435A" w:rsidRDefault="002E6673" w:rsidP="002E6673">
      <w:pPr>
        <w:rPr>
          <w:u w:val="single"/>
        </w:rPr>
      </w:pPr>
      <w:r w:rsidRPr="000977F3">
        <w:rPr>
          <w:sz w:val="14"/>
        </w:rPr>
        <w:t xml:space="preserve">Economically, India has grown at an average of 7.6 percent in real terms over the last decade, according to International Monetary Fund statistics, with only a modest decline due to the global economic crisis in 2008 and 2009. After charting 10.4 percent growth in 2010, the government of India believes that it can sustain rates of 8 to 9 percent economic expansion for the foreseeable future. Goldman Sachs agrees, estimating that the Indian economy will expand at an average rate of 8.4 percent through 2020. In short, </w:t>
      </w:r>
      <w:r w:rsidRPr="000977F3">
        <w:rPr>
          <w:u w:val="single"/>
        </w:rPr>
        <w:t xml:space="preserve">over the next two decades </w:t>
      </w:r>
      <w:r w:rsidRPr="00785371">
        <w:rPr>
          <w:highlight w:val="yellow"/>
          <w:u w:val="single"/>
        </w:rPr>
        <w:t xml:space="preserve">India is on a path to </w:t>
      </w:r>
      <w:r w:rsidRPr="0048435A">
        <w:rPr>
          <w:u w:val="single"/>
        </w:rPr>
        <w:t xml:space="preserve">become a global </w:t>
      </w:r>
      <w:r w:rsidRPr="00785371">
        <w:rPr>
          <w:highlight w:val="yellow"/>
          <w:u w:val="single"/>
        </w:rPr>
        <w:t>economic powerhouse,</w:t>
      </w:r>
      <w:r w:rsidRPr="0048435A">
        <w:rPr>
          <w:u w:val="single"/>
        </w:rPr>
        <w:t xml:space="preserve"> with all that implies for the U.S. and world economies.</w:t>
      </w:r>
    </w:p>
    <w:p w:rsidR="002E6673" w:rsidRPr="000977F3" w:rsidRDefault="002E6673" w:rsidP="002E6673">
      <w:pPr>
        <w:rPr>
          <w:sz w:val="14"/>
        </w:rPr>
      </w:pPr>
      <w:r w:rsidRPr="0048435A">
        <w:rPr>
          <w:sz w:val="14"/>
        </w:rPr>
        <w:t>With respect to economic enterprise and science and technology cooperation, the United States is India’s collaborator of choice. India’s English-speaking and Western-oriented elite and middle classes comfortably partner with their counterparts in U.S. firms and institutions, including more than 2.8 million Indian Americans. The U.S. higher education</w:t>
      </w:r>
      <w:r w:rsidRPr="000977F3">
        <w:rPr>
          <w:sz w:val="14"/>
        </w:rPr>
        <w:t>al system is an incubator of future collaboration, with more than 100,000 Indian students in American universities, more than from any other country except China. Trade between the United States and India has doubled twice in the last ten years. Bilateral trade has been balanced in terms of its content and is beneficial to both countries. In many sectors, the role of governments is simply to encourage what the private sector already desires by removing remaining barriers that prevent cooperative outcomes. As India modernizes and grows it will spend trillions of dollars on infrastructure, transportation, energy production and distribution, and defense hardware. U.S. firms can benefit immensely by providing expertise and technology that India will need to carry out this sweeping transformation.</w:t>
      </w:r>
    </w:p>
    <w:p w:rsidR="002E6673" w:rsidRPr="000977F3" w:rsidRDefault="002E6673" w:rsidP="002E6673">
      <w:pPr>
        <w:rPr>
          <w:sz w:val="14"/>
        </w:rPr>
      </w:pPr>
      <w:r w:rsidRPr="000977F3">
        <w:rPr>
          <w:u w:val="single"/>
        </w:rPr>
        <w:t xml:space="preserve">India-U.S. </w:t>
      </w:r>
      <w:r w:rsidRPr="00785371">
        <w:rPr>
          <w:highlight w:val="yellow"/>
          <w:u w:val="single"/>
        </w:rPr>
        <w:t xml:space="preserve">cooperation is critical to </w:t>
      </w:r>
      <w:r w:rsidRPr="0048435A">
        <w:rPr>
          <w:u w:val="single"/>
        </w:rPr>
        <w:t xml:space="preserve">global </w:t>
      </w:r>
      <w:r w:rsidRPr="00785371">
        <w:rPr>
          <w:highlight w:val="yellow"/>
          <w:u w:val="single"/>
        </w:rPr>
        <w:t>action against climate change</w:t>
      </w:r>
      <w:r w:rsidRPr="000977F3">
        <w:rPr>
          <w:u w:val="single"/>
        </w:rPr>
        <w:t>.</w:t>
      </w:r>
      <w:r w:rsidRPr="000977F3">
        <w:rPr>
          <w:sz w:val="14"/>
        </w:rPr>
        <w:t xml:space="preserve"> According to the International Energy Agency, India is already the fourth-largest aggregate producer of carbon dioxide from energy use, behind China, the United States, and Russia. India’s high ranking as a greenhouse gas producer has mostly to do with its sheer size; India produces dramatically fewer greenhouse gases than industrialized or other developing nations on a per capita basis and is below the global average in terms of greenhouse gas emissions per unit of gross domestic product. Even so, because of India’s aggressive economic growth profile combined with higher than average population growth, its share of global greenhouse gas production will rise substantially between now and 2050. India has shown itself to be keenly interested in cooperation on renewable energy technology and efficiency standards that would allow it to retain its growth and still reduce its emissions intensity over time. India’s role, both as a fast-growing large economy and as a leader of the developing world, makes Indian agreement a necessary condition for the success of any prospective international climate change accord.</w:t>
      </w:r>
    </w:p>
    <w:p w:rsidR="002E6673" w:rsidRPr="000977F3" w:rsidRDefault="002E6673" w:rsidP="002E6673">
      <w:pPr>
        <w:rPr>
          <w:sz w:val="14"/>
        </w:rPr>
      </w:pPr>
      <w:r w:rsidRPr="000977F3">
        <w:rPr>
          <w:sz w:val="14"/>
        </w:rPr>
        <w:t>On issues of global governance, India will remain the most important swing state in the international system. Importantly, India is genuinely committed to a world order based on multilateral institutions and cooperation and the evolution of accepted international norms leading to accepted international law. Despite being a rising power with some complaints regarding the existing global governance structure, India seeks to reform the present system and not to overturn it. U.S. and Indian national interests naturally overlap on many of these issues, given India’s commitment to a stable Asia, democracy, market-driven growth, the rule of law, and opposition to violent extremism.</w:t>
      </w:r>
    </w:p>
    <w:p w:rsidR="002E6673" w:rsidRPr="000977F3" w:rsidRDefault="002E6673" w:rsidP="002E6673">
      <w:pPr>
        <w:rPr>
          <w:sz w:val="14"/>
        </w:rPr>
      </w:pPr>
      <w:r w:rsidRPr="000977F3">
        <w:rPr>
          <w:sz w:val="14"/>
        </w:rPr>
        <w:t xml:space="preserve">India’s capability extends well beyond the realm of military, economic, and global diplomatic power. Indian culture and diplomacy has generated goodwill in its extended neighborhood. </w:t>
      </w:r>
      <w:r w:rsidRPr="00785371">
        <w:rPr>
          <w:highlight w:val="yellow"/>
          <w:u w:val="single"/>
        </w:rPr>
        <w:t>New Delhi has</w:t>
      </w:r>
      <w:r w:rsidRPr="000977F3">
        <w:rPr>
          <w:u w:val="single"/>
        </w:rPr>
        <w:t xml:space="preserve"> positive </w:t>
      </w:r>
      <w:r w:rsidRPr="00785371">
        <w:rPr>
          <w:highlight w:val="yellow"/>
          <w:u w:val="single"/>
        </w:rPr>
        <w:t xml:space="preserve">relations with </w:t>
      </w:r>
      <w:r w:rsidRPr="0048435A">
        <w:rPr>
          <w:highlight w:val="yellow"/>
          <w:u w:val="single"/>
        </w:rPr>
        <w:t>critical states in the Middle East</w:t>
      </w:r>
      <w:r w:rsidRPr="000977F3">
        <w:rPr>
          <w:u w:val="single"/>
        </w:rPr>
        <w:t xml:space="preserve">, in Central Asia, in Southeast Asia, </w:t>
      </w:r>
      <w:r w:rsidRPr="00785371">
        <w:rPr>
          <w:highlight w:val="yellow"/>
          <w:u w:val="single"/>
        </w:rPr>
        <w:t>and</w:t>
      </w:r>
      <w:r w:rsidRPr="000977F3">
        <w:rPr>
          <w:u w:val="single"/>
        </w:rPr>
        <w:t xml:space="preserve"> with </w:t>
      </w:r>
      <w:r w:rsidRPr="00785371">
        <w:rPr>
          <w:highlight w:val="yellow"/>
          <w:u w:val="single"/>
        </w:rPr>
        <w:t>important middle powers</w:t>
      </w:r>
      <w:r w:rsidRPr="000977F3">
        <w:rPr>
          <w:u w:val="single"/>
        </w:rPr>
        <w:t xml:space="preserve"> such as Brazil, South Africa, and Japan—all of strategic value to the U</w:t>
      </w:r>
      <w:r w:rsidRPr="000977F3">
        <w:rPr>
          <w:sz w:val="14"/>
        </w:rPr>
        <w:t xml:space="preserve">nited </w:t>
      </w:r>
      <w:r w:rsidRPr="000977F3">
        <w:rPr>
          <w:u w:val="single"/>
        </w:rPr>
        <w:t>S</w:t>
      </w:r>
      <w:r w:rsidRPr="000977F3">
        <w:rPr>
          <w:sz w:val="14"/>
        </w:rPr>
        <w:t>tates. India’s soft power is manifest in wide swaths of the world where its civil society has made a growing and positive impression. This includes the global spread of its private corporate sector, the market for its popular culture, its historical religious footprint, and the example of its democracy and nongovernmental institutions.</w:t>
      </w:r>
    </w:p>
    <w:p w:rsidR="002E6673" w:rsidRPr="000977F3" w:rsidRDefault="002E6673" w:rsidP="002E6673">
      <w:pPr>
        <w:rPr>
          <w:sz w:val="14"/>
        </w:rPr>
      </w:pPr>
      <w:r w:rsidRPr="000977F3">
        <w:rPr>
          <w:sz w:val="14"/>
        </w:rPr>
        <w:t xml:space="preserve">In addition, India has demonstrated an enduring </w:t>
      </w:r>
      <w:r w:rsidRPr="0048435A">
        <w:rPr>
          <w:rStyle w:val="StyleBoldUnderline"/>
          <w:b/>
          <w:highlight w:val="yellow"/>
        </w:rPr>
        <w:t>commitment to democratic values</w:t>
      </w:r>
      <w:r w:rsidRPr="000977F3">
        <w:rPr>
          <w:sz w:val="14"/>
        </w:rPr>
        <w:t xml:space="preserve">. Indian democracy has prospered despite endemic poverty; extraordinary ethnic, religious, and linguistic diversity; and foreign and internal conflicts. It </w:t>
      </w:r>
      <w:r w:rsidRPr="0048435A">
        <w:rPr>
          <w:rStyle w:val="StyleBoldUnderline"/>
          <w:b/>
          <w:highlight w:val="yellow"/>
        </w:rPr>
        <w:t>has provided</w:t>
      </w:r>
      <w:r w:rsidRPr="000977F3">
        <w:rPr>
          <w:sz w:val="14"/>
        </w:rPr>
        <w:t xml:space="preserve"> Indian society </w:t>
      </w:r>
      <w:r w:rsidRPr="0048435A">
        <w:rPr>
          <w:rStyle w:val="StyleBoldUnderline"/>
          <w:b/>
          <w:highlight w:val="yellow"/>
        </w:rPr>
        <w:t>the resilience and adaptability necessary to overcome and respond to the myriad challenges</w:t>
      </w:r>
      <w:r w:rsidRPr="0048435A">
        <w:rPr>
          <w:sz w:val="14"/>
          <w:highlight w:val="yellow"/>
        </w:rPr>
        <w:t xml:space="preserve"> </w:t>
      </w:r>
      <w:r w:rsidRPr="000977F3">
        <w:rPr>
          <w:sz w:val="14"/>
        </w:rPr>
        <w:t>the nation has faced since independence. India and the United States share the objective to strengthen pluralist and secular democracies worldwide, and India’s rise as a democratic great power promotes that profound global objective.</w:t>
      </w:r>
    </w:p>
    <w:p w:rsidR="002E6673" w:rsidRPr="00606252" w:rsidRDefault="002E6673" w:rsidP="002E6673">
      <w:pPr>
        <w:rPr>
          <w:sz w:val="14"/>
        </w:rPr>
      </w:pPr>
      <w:r w:rsidRPr="000977F3">
        <w:rPr>
          <w:sz w:val="14"/>
        </w:rPr>
        <w:t xml:space="preserve">For many of the reasons indicated, </w:t>
      </w:r>
      <w:r w:rsidRPr="000977F3">
        <w:rPr>
          <w:u w:val="single"/>
        </w:rPr>
        <w:t xml:space="preserve">a </w:t>
      </w:r>
      <w:r w:rsidRPr="00785371">
        <w:rPr>
          <w:highlight w:val="yellow"/>
          <w:u w:val="single"/>
        </w:rPr>
        <w:t>stronger India</w:t>
      </w:r>
      <w:r w:rsidRPr="000977F3">
        <w:rPr>
          <w:u w:val="single"/>
        </w:rPr>
        <w:t xml:space="preserve"> inevitably </w:t>
      </w:r>
      <w:r w:rsidRPr="00785371">
        <w:rPr>
          <w:highlight w:val="yellow"/>
          <w:u w:val="single"/>
        </w:rPr>
        <w:t>makes</w:t>
      </w:r>
      <w:r w:rsidRPr="000977F3">
        <w:rPr>
          <w:u w:val="single"/>
        </w:rPr>
        <w:t xml:space="preserve"> managing a </w:t>
      </w:r>
      <w:r w:rsidRPr="00785371">
        <w:rPr>
          <w:highlight w:val="yellow"/>
          <w:u w:val="single"/>
        </w:rPr>
        <w:t xml:space="preserve">stable balance </w:t>
      </w:r>
      <w:r w:rsidRPr="000A0C74">
        <w:rPr>
          <w:u w:val="single"/>
        </w:rPr>
        <w:t xml:space="preserve">of power </w:t>
      </w:r>
      <w:r w:rsidRPr="00785371">
        <w:rPr>
          <w:highlight w:val="yellow"/>
          <w:u w:val="single"/>
        </w:rPr>
        <w:t>in Asia</w:t>
      </w:r>
      <w:r w:rsidRPr="000977F3">
        <w:rPr>
          <w:u w:val="single"/>
        </w:rPr>
        <w:t xml:space="preserve"> significantly </w:t>
      </w:r>
      <w:r w:rsidRPr="00785371">
        <w:rPr>
          <w:highlight w:val="yellow"/>
          <w:u w:val="single"/>
        </w:rPr>
        <w:t>easier</w:t>
      </w:r>
      <w:r w:rsidRPr="000977F3">
        <w:rPr>
          <w:sz w:val="14"/>
        </w:rPr>
        <w:t xml:space="preserve"> for the United States. Although other friendly countries in the region writ large will also play a critical role, over the next two decades India may well become the most important Asian partner for the United States in ensuring that the broad balance of power that serves Asia so well is preserved.</w:t>
      </w:r>
    </w:p>
    <w:p w:rsidR="002E6673" w:rsidRPr="002E6673" w:rsidRDefault="002E6673" w:rsidP="002E6673">
      <w:bookmarkStart w:id="0" w:name="_GoBack"/>
      <w:bookmarkEnd w:id="0"/>
    </w:p>
    <w:p w:rsidR="002E6673" w:rsidRDefault="002E6673" w:rsidP="002E6673">
      <w:pPr>
        <w:pStyle w:val="Heading1"/>
      </w:pPr>
      <w:r>
        <w:t>2ac</w:t>
      </w:r>
    </w:p>
    <w:p w:rsidR="002E6673" w:rsidRPr="00755716" w:rsidRDefault="002E6673" w:rsidP="002E6673">
      <w:pPr>
        <w:pStyle w:val="Heading3"/>
      </w:pPr>
      <w:r w:rsidRPr="00755716">
        <w:t>2AC A2: Normalizes Killing</w:t>
      </w:r>
    </w:p>
    <w:p w:rsidR="002E6673" w:rsidRPr="00755716" w:rsidRDefault="002E6673" w:rsidP="002E6673"/>
    <w:p w:rsidR="002E6673" w:rsidRPr="00755716" w:rsidRDefault="002E6673" w:rsidP="002E6673">
      <w:pPr>
        <w:pStyle w:val="Heading4"/>
      </w:pPr>
      <w:r w:rsidRPr="00755716">
        <w:t>The squo and CP normalize killings – plan clarifies it</w:t>
      </w:r>
    </w:p>
    <w:p w:rsidR="002E6673" w:rsidRPr="00755716" w:rsidRDefault="002E6673" w:rsidP="002E6673">
      <w:r w:rsidRPr="00755716">
        <w:rPr>
          <w:rStyle w:val="StyleStyleBold12pt"/>
        </w:rPr>
        <w:t>Opderbeck 13</w:t>
      </w:r>
      <w:r w:rsidRPr="00755716">
        <w:t xml:space="preserve"> (David W., Professor of Law – Seton Hall University Law School, Director – Gibbons Institute of Law, “Drone Courts,” Seton Hall Public Law Research Paper No. 2305315, 8-2, Accessed: </w:t>
      </w:r>
      <w:hyperlink r:id="rId23" w:history="1">
        <w:r w:rsidRPr="00755716">
          <w:rPr>
            <w:rStyle w:val="Hyperlink"/>
          </w:rPr>
          <w:t>http://papers.ssrn.com/sol3/papers.cfm?abstract_id=2305315</w:t>
        </w:r>
      </w:hyperlink>
      <w:r w:rsidRPr="00755716">
        <w:t>)</w:t>
      </w:r>
    </w:p>
    <w:p w:rsidR="002E6673" w:rsidRPr="00755716" w:rsidRDefault="002E6673" w:rsidP="002E6673"/>
    <w:p w:rsidR="002E6673" w:rsidRPr="00755716" w:rsidRDefault="002E6673" w:rsidP="002E6673">
      <w:r w:rsidRPr="00415D2D">
        <w:rPr>
          <w:rStyle w:val="StyleBoldUnderline"/>
          <w:highlight w:val="yellow"/>
        </w:rPr>
        <w:t>Another</w:t>
      </w:r>
      <w:r w:rsidRPr="00755716">
        <w:t xml:space="preserve"> important </w:t>
      </w:r>
      <w:r w:rsidRPr="00415D2D">
        <w:rPr>
          <w:rStyle w:val="StyleBoldUnderline"/>
          <w:highlight w:val="yellow"/>
        </w:rPr>
        <w:t>objection</w:t>
      </w:r>
      <w:r w:rsidRPr="00755716">
        <w:t xml:space="preserve"> to </w:t>
      </w:r>
      <w:r w:rsidRPr="00415D2D">
        <w:rPr>
          <w:rStyle w:val="StyleBoldUnderline"/>
          <w:highlight w:val="yellow"/>
        </w:rPr>
        <w:t>the</w:t>
      </w:r>
      <w:r w:rsidRPr="00755716">
        <w:t xml:space="preserve"> sort of </w:t>
      </w:r>
      <w:r w:rsidRPr="00415D2D">
        <w:rPr>
          <w:rStyle w:val="StyleBoldUnderline"/>
          <w:highlight w:val="yellow"/>
        </w:rPr>
        <w:t>process</w:t>
      </w:r>
      <w:r w:rsidRPr="00755716">
        <w:t xml:space="preserve"> outlined above is that it </w:t>
      </w:r>
      <w:r w:rsidRPr="00415D2D">
        <w:rPr>
          <w:rStyle w:val="StyleBoldUnderline"/>
          <w:highlight w:val="yellow"/>
        </w:rPr>
        <w:t>would “normalize</w:t>
      </w:r>
      <w:r w:rsidRPr="00755716">
        <w:rPr>
          <w:rStyle w:val="StyleBoldUnderline"/>
        </w:rPr>
        <w:t>”</w:t>
      </w:r>
      <w:r w:rsidRPr="00755716">
        <w:t xml:space="preserve"> the practice of </w:t>
      </w:r>
      <w:r w:rsidRPr="00415D2D">
        <w:rPr>
          <w:rStyle w:val="StyleBoldUnderline"/>
          <w:highlight w:val="yellow"/>
        </w:rPr>
        <w:t>targeted</w:t>
      </w:r>
      <w:r w:rsidRPr="00755716">
        <w:rPr>
          <w:rStyle w:val="StyleBoldUnderline"/>
        </w:rPr>
        <w:t xml:space="preserve"> </w:t>
      </w:r>
      <w:r w:rsidRPr="00415D2D">
        <w:rPr>
          <w:rStyle w:val="StyleBoldUnderline"/>
          <w:highlight w:val="yellow"/>
        </w:rPr>
        <w:t>killing</w:t>
      </w:r>
      <w:r w:rsidRPr="00755716">
        <w:t xml:space="preserve">.313 </w:t>
      </w:r>
      <w:r w:rsidRPr="00415D2D">
        <w:rPr>
          <w:rStyle w:val="StyleBoldUnderline"/>
          <w:highlight w:val="yellow"/>
        </w:rPr>
        <w:t>The fact is</w:t>
      </w:r>
      <w:r w:rsidRPr="00755716">
        <w:t xml:space="preserve">, however, </w:t>
      </w:r>
      <w:r w:rsidRPr="00755716">
        <w:rPr>
          <w:rStyle w:val="StyleBoldUnderline"/>
        </w:rPr>
        <w:t xml:space="preserve">that </w:t>
      </w:r>
      <w:r w:rsidRPr="00415D2D">
        <w:rPr>
          <w:rStyle w:val="StyleBoldUnderline"/>
          <w:highlight w:val="yellow"/>
        </w:rPr>
        <w:t xml:space="preserve">the practice has </w:t>
      </w:r>
      <w:r w:rsidRPr="00415D2D">
        <w:rPr>
          <w:rStyle w:val="Emphasis"/>
          <w:highlight w:val="yellow"/>
        </w:rPr>
        <w:t>already been “normalized”</w:t>
      </w:r>
      <w:r w:rsidRPr="00415D2D">
        <w:rPr>
          <w:highlight w:val="yellow"/>
        </w:rPr>
        <w:t xml:space="preserve"> </w:t>
      </w:r>
      <w:r w:rsidRPr="00415D2D">
        <w:rPr>
          <w:rStyle w:val="StyleBoldUnderline"/>
          <w:highlight w:val="yellow"/>
        </w:rPr>
        <w:t>through the</w:t>
      </w:r>
      <w:r w:rsidRPr="00755716">
        <w:rPr>
          <w:rStyle w:val="StyleBoldUnderline"/>
        </w:rPr>
        <w:t xml:space="preserve"> executive branch’s </w:t>
      </w:r>
      <w:r w:rsidRPr="00415D2D">
        <w:rPr>
          <w:rStyle w:val="StyleBoldUnderline"/>
          <w:highlight w:val="yellow"/>
        </w:rPr>
        <w:t>internal</w:t>
      </w:r>
      <w:r w:rsidRPr="00755716">
        <w:rPr>
          <w:rStyle w:val="StyleBoldUnderline"/>
        </w:rPr>
        <w:t xml:space="preserve"> interpretive </w:t>
      </w:r>
      <w:r w:rsidRPr="00415D2D">
        <w:rPr>
          <w:rStyle w:val="StyleBoldUnderline"/>
          <w:highlight w:val="yellow"/>
        </w:rPr>
        <w:t>processes</w:t>
      </w:r>
      <w:r w:rsidRPr="00755716">
        <w:t xml:space="preserve">, as evidenced in the Justice Department White Paper. Absent an outright ban on the use of drones for targeted killings, which does not seem at all likely, </w:t>
      </w:r>
      <w:r w:rsidRPr="00415D2D">
        <w:rPr>
          <w:rStyle w:val="StyleBoldUnderline"/>
          <w:highlight w:val="yellow"/>
        </w:rPr>
        <w:t xml:space="preserve">judicial review would </w:t>
      </w:r>
      <w:r w:rsidRPr="00415D2D">
        <w:rPr>
          <w:rStyle w:val="Emphasis"/>
          <w:highlight w:val="yellow"/>
        </w:rPr>
        <w:t>go a long way</w:t>
      </w:r>
      <w:r w:rsidRPr="00415D2D">
        <w:rPr>
          <w:rStyle w:val="StyleBoldUnderline"/>
          <w:highlight w:val="yellow"/>
        </w:rPr>
        <w:t xml:space="preserve"> towards </w:t>
      </w:r>
      <w:r w:rsidRPr="00415D2D">
        <w:rPr>
          <w:rStyle w:val="Emphasis"/>
          <w:highlight w:val="yellow"/>
        </w:rPr>
        <w:t>clarifying and limiting</w:t>
      </w:r>
      <w:r w:rsidRPr="00755716">
        <w:rPr>
          <w:rStyle w:val="StyleBoldUnderline"/>
        </w:rPr>
        <w:t xml:space="preserve"> the circumstances under which such </w:t>
      </w:r>
      <w:r w:rsidRPr="00415D2D">
        <w:rPr>
          <w:rStyle w:val="StyleBoldUnderline"/>
          <w:highlight w:val="yellow"/>
        </w:rPr>
        <w:t>force</w:t>
      </w:r>
      <w:r w:rsidRPr="00755716">
        <w:rPr>
          <w:rStyle w:val="StyleBoldUnderline"/>
        </w:rPr>
        <w:t xml:space="preserve"> could be used</w:t>
      </w:r>
      <w:r w:rsidRPr="00755716">
        <w:t xml:space="preserve">. Further, with the new micro-drone technologies that are on the near future horizon, </w:t>
      </w:r>
      <w:r w:rsidRPr="00415D2D">
        <w:rPr>
          <w:rStyle w:val="StyleBoldUnderline"/>
          <w:highlight w:val="yellow"/>
        </w:rPr>
        <w:t xml:space="preserve">a judicial forum seems </w:t>
      </w:r>
      <w:r w:rsidRPr="00415D2D">
        <w:rPr>
          <w:rStyle w:val="Emphasis"/>
          <w:highlight w:val="yellow"/>
        </w:rPr>
        <w:t>preferable</w:t>
      </w:r>
      <w:r w:rsidRPr="00415D2D">
        <w:rPr>
          <w:rStyle w:val="StyleBoldUnderline"/>
          <w:highlight w:val="yellow"/>
        </w:rPr>
        <w:t xml:space="preserve"> to the existing practice of secret policies crafted solely by a handful</w:t>
      </w:r>
      <w:r w:rsidRPr="00755716">
        <w:rPr>
          <w:rStyle w:val="StyleBoldUnderline"/>
        </w:rPr>
        <w:t xml:space="preserve"> </w:t>
      </w:r>
      <w:r w:rsidRPr="00415D2D">
        <w:rPr>
          <w:rStyle w:val="StyleBoldUnderline"/>
          <w:highlight w:val="yellow"/>
        </w:rPr>
        <w:t>of</w:t>
      </w:r>
      <w:r w:rsidRPr="00755716">
        <w:rPr>
          <w:rStyle w:val="StyleBoldUnderline"/>
        </w:rPr>
        <w:t xml:space="preserve"> high-level executive branch </w:t>
      </w:r>
      <w:r w:rsidRPr="00415D2D">
        <w:rPr>
          <w:rStyle w:val="StyleBoldUnderline"/>
          <w:highlight w:val="yellow"/>
        </w:rPr>
        <w:t>officials</w:t>
      </w:r>
      <w:r w:rsidRPr="00755716">
        <w:t>.</w:t>
      </w:r>
    </w:p>
    <w:p w:rsidR="002E6673" w:rsidRPr="00755716" w:rsidRDefault="002E6673" w:rsidP="002E6673"/>
    <w:p w:rsidR="002E6673" w:rsidRPr="001B0C1B" w:rsidRDefault="002E6673" w:rsidP="002E6673">
      <w:pPr>
        <w:pStyle w:val="Heading3"/>
        <w:rPr>
          <w:rStyle w:val="StyleStyleBold12pt"/>
        </w:rPr>
      </w:pPr>
      <w:r w:rsidRPr="001B0C1B">
        <w:t>AT: Unconsititutional</w:t>
      </w:r>
      <w:r w:rsidRPr="001B0C1B">
        <w:br/>
      </w:r>
    </w:p>
    <w:p w:rsidR="002E6673" w:rsidRPr="001B0C1B" w:rsidRDefault="002E6673" w:rsidP="002E6673">
      <w:pPr>
        <w:pStyle w:val="Heading4"/>
      </w:pPr>
      <w:r w:rsidRPr="001B0C1B">
        <w:t>Not unconstitutional</w:t>
      </w:r>
    </w:p>
    <w:p w:rsidR="002E6673" w:rsidRPr="001B0C1B" w:rsidRDefault="002E6673" w:rsidP="002E6673">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2E6673" w:rsidRDefault="002E6673" w:rsidP="002E6673">
      <w:pPr>
        <w:rPr>
          <w:sz w:val="14"/>
        </w:rPr>
      </w:pPr>
      <w:r w:rsidRPr="00415D2D">
        <w:rPr>
          <w:rStyle w:val="Emphasis"/>
          <w:highlight w:val="yellow"/>
        </w:rPr>
        <w:t>Although the FISA Court</w:t>
      </w:r>
      <w:r w:rsidRPr="001B0C1B">
        <w:rPr>
          <w:sz w:val="14"/>
        </w:rPr>
        <w:t xml:space="preserve"> and the NSA’s use of surveillance techniques </w:t>
      </w:r>
      <w:r w:rsidRPr="001B0C1B">
        <w:rPr>
          <w:rStyle w:val="StyleBoldUnderline"/>
        </w:rPr>
        <w:t xml:space="preserve">under FISA </w:t>
      </w:r>
      <w:r w:rsidRPr="00415D2D">
        <w:rPr>
          <w:rStyle w:val="StyleBoldUnderline"/>
          <w:highlight w:val="yellow"/>
        </w:rPr>
        <w:t>have been recently challenged by the</w:t>
      </w:r>
      <w:r w:rsidRPr="00415D2D">
        <w:rPr>
          <w:sz w:val="14"/>
          <w:highlight w:val="yellow"/>
        </w:rPr>
        <w:t xml:space="preserve"> </w:t>
      </w:r>
      <w:r w:rsidRPr="00415D2D">
        <w:rPr>
          <w:rStyle w:val="StyleBoldUnderline"/>
          <w:highlight w:val="yellow"/>
        </w:rPr>
        <w:t>ACLU</w:t>
      </w:r>
      <w:r w:rsidRPr="001B0C1B">
        <w:rPr>
          <w:rStyle w:val="StyleBoldUnderline"/>
        </w:rPr>
        <w:t>375</w:t>
      </w:r>
      <w:r w:rsidRPr="001B0C1B">
        <w:rPr>
          <w:sz w:val="14"/>
        </w:rPr>
        <w:t xml:space="preserve">, </w:t>
      </w:r>
      <w:r w:rsidRPr="00415D2D">
        <w:rPr>
          <w:rStyle w:val="StyleBoldUnderline"/>
          <w:highlight w:val="yellow"/>
        </w:rPr>
        <w:t>FISA has</w:t>
      </w:r>
      <w:r w:rsidRPr="001B0C1B">
        <w:rPr>
          <w:rStyle w:val="StyleBoldUnderline"/>
        </w:rPr>
        <w:t xml:space="preserve"> </w:t>
      </w:r>
      <w:r w:rsidRPr="00415D2D">
        <w:rPr>
          <w:rStyle w:val="Emphasis"/>
          <w:highlight w:val="yellow"/>
        </w:rPr>
        <w:t>generally been upheld as being constitutional</w:t>
      </w:r>
      <w:r w:rsidRPr="001B0C1B">
        <w:rPr>
          <w:sz w:val="14"/>
        </w:rPr>
        <w:t xml:space="preserve">.376 </w:t>
      </w:r>
      <w:r w:rsidRPr="00415D2D">
        <w:rPr>
          <w:rStyle w:val="StyleBoldUnderline"/>
          <w:highlight w:val="yellow"/>
        </w:rPr>
        <w:t>FISA has been upheld not to violate Article III of the Constitution, the</w:t>
      </w:r>
      <w:r w:rsidRPr="001B0C1B">
        <w:rPr>
          <w:rStyle w:val="StyleBoldUnderline"/>
        </w:rPr>
        <w:t xml:space="preserve"> </w:t>
      </w:r>
      <w:r w:rsidRPr="00415D2D">
        <w:rPr>
          <w:rStyle w:val="StyleBoldUnderline"/>
          <w:highlight w:val="yellow"/>
        </w:rPr>
        <w:t>p</w:t>
      </w:r>
      <w:r w:rsidRPr="001B0C1B">
        <w:rPr>
          <w:rStyle w:val="StyleBoldUnderline"/>
        </w:rPr>
        <w:t xml:space="preserve">olitical </w:t>
      </w:r>
      <w:r w:rsidRPr="00415D2D">
        <w:rPr>
          <w:rStyle w:val="StyleBoldUnderline"/>
          <w:highlight w:val="yellow"/>
        </w:rPr>
        <w:t>q</w:t>
      </w:r>
      <w:r w:rsidRPr="001B0C1B">
        <w:rPr>
          <w:rStyle w:val="StyleBoldUnderline"/>
        </w:rPr>
        <w:t xml:space="preserve">uestion </w:t>
      </w:r>
      <w:r w:rsidRPr="00415D2D">
        <w:rPr>
          <w:rStyle w:val="StyleBoldUnderline"/>
          <w:highlight w:val="yellow"/>
        </w:rPr>
        <w:t>d</w:t>
      </w:r>
      <w:r w:rsidRPr="001B0C1B">
        <w:rPr>
          <w:rStyle w:val="StyleBoldUnderline"/>
        </w:rPr>
        <w:t xml:space="preserve">octrine, </w:t>
      </w:r>
      <w:r w:rsidRPr="00415D2D">
        <w:rPr>
          <w:rStyle w:val="StyleBoldUnderline"/>
          <w:highlight w:val="yellow"/>
        </w:rPr>
        <w:t>or</w:t>
      </w:r>
      <w:r w:rsidRPr="001B0C1B">
        <w:rPr>
          <w:rStyle w:val="StyleBoldUnderline"/>
        </w:rPr>
        <w:t xml:space="preserve"> the </w:t>
      </w:r>
      <w:r w:rsidRPr="00415D2D">
        <w:rPr>
          <w:rStyle w:val="StyleBoldUnderline"/>
          <w:highlight w:val="yellow"/>
        </w:rPr>
        <w:t>s</w:t>
      </w:r>
      <w:r w:rsidRPr="00603203">
        <w:rPr>
          <w:rStyle w:val="StyleBoldUnderline"/>
        </w:rPr>
        <w:t>eparation</w:t>
      </w:r>
      <w:r w:rsidRPr="001B0C1B">
        <w:rPr>
          <w:rStyle w:val="StyleBoldUnderline"/>
        </w:rPr>
        <w:t xml:space="preserve"> </w:t>
      </w:r>
      <w:r w:rsidRPr="00415D2D">
        <w:rPr>
          <w:rStyle w:val="StyleBoldUnderline"/>
          <w:highlight w:val="yellow"/>
        </w:rPr>
        <w:t>o</w:t>
      </w:r>
      <w:r w:rsidRPr="001B0C1B">
        <w:rPr>
          <w:rStyle w:val="StyleBoldUnderline"/>
        </w:rPr>
        <w:t xml:space="preserve">f </w:t>
      </w:r>
      <w:r w:rsidRPr="00415D2D">
        <w:rPr>
          <w:rStyle w:val="StyleBoldUnderline"/>
          <w:highlight w:val="yellow"/>
        </w:rPr>
        <w:t>p</w:t>
      </w:r>
      <w:r w:rsidRPr="001B0C1B">
        <w:rPr>
          <w:rStyle w:val="StyleBoldUnderline"/>
        </w:rPr>
        <w:t>owers doctrine</w:t>
      </w:r>
      <w:r w:rsidRPr="001B0C1B">
        <w:rPr>
          <w:sz w:val="14"/>
        </w:rPr>
        <w:t xml:space="preserve">377; </w:t>
      </w:r>
      <w:r w:rsidRPr="001B0C1B">
        <w:rPr>
          <w:rStyle w:val="StyleBoldUnderline"/>
        </w:rPr>
        <w:t>the disparate treatment of domestic and foreign targets under FISA has been upheld as rationally related to the purposes of acquiring information necessary to national</w:t>
      </w:r>
      <w:r w:rsidRPr="001B0C1B">
        <w:rPr>
          <w:sz w:val="14"/>
        </w:rPr>
        <w:t xml:space="preserve"> </w:t>
      </w:r>
      <w:r w:rsidRPr="001B0C1B">
        <w:rPr>
          <w:rStyle w:val="StyleBoldUnderline"/>
        </w:rPr>
        <w:t>defense and the conduct of foreign affairs</w:t>
      </w:r>
      <w:r w:rsidRPr="001B0C1B">
        <w:rPr>
          <w:sz w:val="14"/>
        </w:rPr>
        <w:t>.378 Specifically, FISA has been held to meet the warrant requirements under the Fourth Amendment by providing a neutral and detached judicial officer;379 and comport with due process when applications are properly made in accordance with the FISA procedures.380 While the National Security Agency (“NSA”)’s claim that the AUMF pre-empted the need to follow FISA procedures was held to violate the Constitution381</w:t>
      </w:r>
    </w:p>
    <w:p w:rsidR="002E6673" w:rsidRDefault="002E6673" w:rsidP="002E6673">
      <w:pPr>
        <w:rPr>
          <w:sz w:val="14"/>
        </w:rPr>
      </w:pPr>
    </w:p>
    <w:p w:rsidR="002E6673" w:rsidRDefault="002E6673" w:rsidP="002E6673">
      <w:pPr>
        <w:rPr>
          <w:sz w:val="14"/>
        </w:rPr>
      </w:pPr>
    </w:p>
    <w:p w:rsidR="002E6673" w:rsidRPr="00755716" w:rsidRDefault="002E6673" w:rsidP="002E6673">
      <w:pPr>
        <w:pStyle w:val="Heading3"/>
      </w:pPr>
      <w:r w:rsidRPr="00755716">
        <w:t>2AC Norms</w:t>
      </w:r>
    </w:p>
    <w:p w:rsidR="002E6673" w:rsidRPr="00755716" w:rsidRDefault="002E6673" w:rsidP="002E6673"/>
    <w:p w:rsidR="002E6673" w:rsidRPr="00755716" w:rsidRDefault="002E6673" w:rsidP="002E6673">
      <w:pPr>
        <w:pStyle w:val="Heading4"/>
      </w:pPr>
      <w:r w:rsidRPr="00755716">
        <w:t>US policy outweighs</w:t>
      </w:r>
    </w:p>
    <w:p w:rsidR="002E6673" w:rsidRPr="00755716" w:rsidRDefault="002E6673" w:rsidP="002E6673">
      <w:r w:rsidRPr="00755716">
        <w:rPr>
          <w:rStyle w:val="StyleStyleBold12pt"/>
        </w:rPr>
        <w:t xml:space="preserve">Mutua 7 </w:t>
      </w:r>
      <w:r w:rsidRPr="00755716">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2E6673" w:rsidRPr="00755716" w:rsidRDefault="002E6673" w:rsidP="002E6673"/>
    <w:p w:rsidR="002E6673" w:rsidRPr="00755716" w:rsidRDefault="002E6673" w:rsidP="002E6673">
      <w:pPr>
        <w:rPr>
          <w:b/>
          <w:sz w:val="14"/>
        </w:rPr>
      </w:pPr>
      <w:r w:rsidRPr="002E2BB3">
        <w:rPr>
          <w:rStyle w:val="StyleBoldUnderline"/>
        </w:rPr>
        <w:t>The relationship between universal norms and IGOs</w:t>
      </w:r>
      <w:r w:rsidRPr="002E2BB3">
        <w:rPr>
          <w:sz w:val="14"/>
        </w:rPr>
        <w:t xml:space="preserve">, on the one hand, </w:t>
      </w:r>
      <w:r w:rsidRPr="002E2BB3">
        <w:rPr>
          <w:rStyle w:val="StyleBoldUnderline"/>
        </w:rPr>
        <w:t>and national norms</w:t>
      </w:r>
      <w:r w:rsidRPr="002E2BB3">
        <w:rPr>
          <w:sz w:val="14"/>
        </w:rPr>
        <w:t xml:space="preserve"> and institutions </w:t>
      </w:r>
      <w:r w:rsidRPr="002E2BB3">
        <w:rPr>
          <w:rStyle w:val="StyleBoldUnderline"/>
        </w:rPr>
        <w:t>of enforcement</w:t>
      </w:r>
      <w:r w:rsidRPr="002E2BB3">
        <w:rPr>
          <w:sz w:val="14"/>
        </w:rPr>
        <w:t>, on the other, must be streamlined and harmonized to enhance their inter-penetration. This vertical relationship between international and national processes is critical for the domestic internalization of human rights norms. Without this relationship, states cannot cultivate a human rights culture to police themselves. It is through the experience gained in enforcement by national institutions that</w:t>
      </w:r>
      <w:r w:rsidRPr="00755716">
        <w:rPr>
          <w:sz w:val="14"/>
        </w:rPr>
        <w:t xml:space="preserve"> </w:t>
      </w:r>
      <w:r w:rsidRPr="00415D2D">
        <w:rPr>
          <w:rStyle w:val="StyleBoldUnderline"/>
          <w:highlight w:val="yellow"/>
        </w:rPr>
        <w:t>NGOs</w:t>
      </w:r>
      <w:r w:rsidRPr="00755716">
        <w:rPr>
          <w:sz w:val="14"/>
        </w:rPr>
        <w:t xml:space="preserve">, IGOs, and states </w:t>
      </w:r>
      <w:r w:rsidRPr="00415D2D">
        <w:rPr>
          <w:rStyle w:val="StyleBoldUnderline"/>
          <w:highlight w:val="yellow"/>
        </w:rPr>
        <w:t>can identify normative gaps that need to be addressed</w:t>
      </w:r>
      <w:r w:rsidRPr="00755716">
        <w:rPr>
          <w:rStyle w:val="StyleBoldUnderline"/>
        </w:rPr>
        <w:t xml:space="preserve"> and institutional weaknesses</w:t>
      </w:r>
      <w:r w:rsidRPr="00755716">
        <w:rPr>
          <w:sz w:val="14"/>
        </w:rPr>
        <w:t xml:space="preserve"> that must be corrected. In other words, </w:t>
      </w:r>
      <w:r w:rsidRPr="00415D2D">
        <w:rPr>
          <w:rStyle w:val="StyleBoldUnderline"/>
          <w:highlight w:val="yellow"/>
        </w:rPr>
        <w:t xml:space="preserve">the </w:t>
      </w:r>
      <w:r w:rsidRPr="00415D2D">
        <w:rPr>
          <w:rStyle w:val="Emphasis"/>
          <w:highlight w:val="yellow"/>
        </w:rPr>
        <w:t>national space</w:t>
      </w:r>
      <w:r w:rsidRPr="00415D2D">
        <w:rPr>
          <w:rStyle w:val="StyleBoldUnderline"/>
          <w:highlight w:val="yellow"/>
        </w:rPr>
        <w:t xml:space="preserve"> is the </w:t>
      </w:r>
      <w:r w:rsidRPr="00415D2D">
        <w:rPr>
          <w:rStyle w:val="Emphasis"/>
          <w:highlight w:val="yellow"/>
        </w:rPr>
        <w:t>anvil</w:t>
      </w:r>
      <w:r w:rsidRPr="00415D2D">
        <w:rPr>
          <w:rStyle w:val="StyleBoldUnderline"/>
          <w:highlight w:val="yellow"/>
        </w:rPr>
        <w:t xml:space="preserve"> on which human rights norms are</w:t>
      </w:r>
      <w:r w:rsidRPr="00755716">
        <w:rPr>
          <w:rStyle w:val="StyleBoldUnderline"/>
        </w:rPr>
        <w:t xml:space="preserve"> unpacked and </w:t>
      </w:r>
      <w:r w:rsidRPr="00415D2D">
        <w:rPr>
          <w:rStyle w:val="StyleBoldUnderline"/>
          <w:highlight w:val="yellow"/>
        </w:rPr>
        <w:t>forged</w:t>
      </w:r>
      <w:r w:rsidRPr="00415D2D">
        <w:rPr>
          <w:sz w:val="14"/>
          <w:highlight w:val="yellow"/>
        </w:rPr>
        <w:t xml:space="preserve">. </w:t>
      </w:r>
      <w:r w:rsidRPr="00415D2D">
        <w:rPr>
          <w:rStyle w:val="Emphasis"/>
          <w:highlight w:val="yellow"/>
        </w:rPr>
        <w:t>It is the crucible in which human rights must be grown</w:t>
      </w:r>
      <w:r w:rsidRPr="00415D2D">
        <w:rPr>
          <w:sz w:val="14"/>
          <w:highlight w:val="yellow"/>
        </w:rPr>
        <w:t xml:space="preserve">. </w:t>
      </w:r>
      <w:r w:rsidRPr="00415D2D">
        <w:rPr>
          <w:rStyle w:val="StyleBoldUnderline"/>
          <w:highlight w:val="yellow"/>
        </w:rPr>
        <w:t>The lessons</w:t>
      </w:r>
      <w:r w:rsidRPr="00755716">
        <w:rPr>
          <w:sz w:val="14"/>
        </w:rPr>
        <w:t xml:space="preserve"> gained from this interpenetration </w:t>
      </w:r>
      <w:r w:rsidRPr="00415D2D">
        <w:rPr>
          <w:rStyle w:val="StyleBoldUnderline"/>
          <w:highlight w:val="yellow"/>
        </w:rPr>
        <w:t>must inform the</w:t>
      </w:r>
      <w:r w:rsidRPr="00755716">
        <w:rPr>
          <w:rStyle w:val="StyleBoldUnderline"/>
        </w:rPr>
        <w:t xml:space="preserve"> </w:t>
      </w:r>
      <w:r w:rsidRPr="00415D2D">
        <w:rPr>
          <w:rStyle w:val="StyleBoldUnderline"/>
          <w:highlight w:val="yellow"/>
        </w:rPr>
        <w:t xml:space="preserve">future of standard setting and the work of rectifying </w:t>
      </w:r>
      <w:r w:rsidRPr="002E2BB3">
        <w:rPr>
          <w:rStyle w:val="StyleBoldUnderline"/>
        </w:rPr>
        <w:t xml:space="preserve">institutional </w:t>
      </w:r>
      <w:r w:rsidRPr="00415D2D">
        <w:rPr>
          <w:rStyle w:val="StyleBoldUnderline"/>
          <w:highlight w:val="yellow"/>
        </w:rPr>
        <w:t>weaknesses in implementation</w:t>
      </w:r>
      <w:r w:rsidRPr="00755716">
        <w:rPr>
          <w:b/>
          <w:sz w:val="14"/>
        </w:rPr>
        <w:t>.</w:t>
      </w:r>
    </w:p>
    <w:p w:rsidR="000022F2" w:rsidRDefault="000022F2" w:rsidP="00D17C4E"/>
    <w:p w:rsidR="002E6673" w:rsidRDefault="002E6673" w:rsidP="00D17C4E"/>
    <w:p w:rsidR="002E6673" w:rsidRDefault="002E6673" w:rsidP="002E6673">
      <w:pPr>
        <w:pStyle w:val="Heading3"/>
      </w:pPr>
      <w:r w:rsidRPr="00755716">
        <w:t>2AC A2: Alt Cause [General]</w:t>
      </w:r>
    </w:p>
    <w:p w:rsidR="002E6673" w:rsidRDefault="002E6673" w:rsidP="002E6673"/>
    <w:p w:rsidR="002E6673" w:rsidRDefault="002E6673" w:rsidP="002E6673">
      <w:pPr>
        <w:pStyle w:val="Heading4"/>
      </w:pPr>
      <w:r>
        <w:t>Drones key to due process – outweighs detention</w:t>
      </w:r>
    </w:p>
    <w:p w:rsidR="002E6673" w:rsidRDefault="002E6673" w:rsidP="002E6673">
      <w:r w:rsidRPr="00F064B9">
        <w:rPr>
          <w:rStyle w:val="Heading4Char"/>
        </w:rPr>
        <w:t>SL, 9/25/13</w:t>
      </w:r>
      <w:r>
        <w:t xml:space="preserve"> [22 years ago, I started studying law and philosophy at third level, while concurrently running mainframe applications across a VAX/VMS in the windowless computer rooms of what was then UCG, or University College, Galway, in Ireland.  Since then, I’ve made my career in technology while maintaining a persistent interest in law, politics, and the state.  Ten years or so ago, I completed a post grad in International Human Rights Law.  Over the past several years, I have been slowly gestating a theory on technology and state, and the impact of technology on state legitimacy and perhaps even the rule of law.  I considered a doctoral programme, but decided instead to commit to doing as much research as I can on the subject, while publishing my thinking on a website.  This blog was established for that purpose.</w:t>
      </w:r>
    </w:p>
    <w:p w:rsidR="002E6673" w:rsidRPr="00F064B9" w:rsidRDefault="002E6673" w:rsidP="002E6673">
      <w:r>
        <w:t>Drones and American Identity http://statelegitimacy.com Drones and American Identity /2013/09/25/283/]</w:t>
      </w:r>
    </w:p>
    <w:p w:rsidR="002E6673" w:rsidRPr="00F064B9" w:rsidRDefault="002E6673" w:rsidP="002E6673">
      <w:pPr>
        <w:rPr>
          <w:sz w:val="14"/>
        </w:rPr>
      </w:pPr>
      <w:r w:rsidRPr="00F064B9">
        <w:rPr>
          <w:sz w:val="14"/>
        </w:rPr>
        <w:t xml:space="preserve">In the first instance, </w:t>
      </w:r>
      <w:r w:rsidRPr="00F77B1C">
        <w:rPr>
          <w:rStyle w:val="StyleBoldUnderline"/>
          <w:highlight w:val="yellow"/>
        </w:rPr>
        <w:t>drone</w:t>
      </w:r>
      <w:r w:rsidRPr="00F064B9">
        <w:rPr>
          <w:sz w:val="14"/>
        </w:rPr>
        <w:t xml:space="preserve"> strike</w:t>
      </w:r>
      <w:r w:rsidRPr="00F77B1C">
        <w:rPr>
          <w:rStyle w:val="StyleBoldUnderline"/>
          <w:highlight w:val="yellow"/>
        </w:rPr>
        <w:t>s</w:t>
      </w:r>
      <w:r w:rsidRPr="00F77B1C">
        <w:rPr>
          <w:sz w:val="14"/>
          <w:highlight w:val="yellow"/>
        </w:rPr>
        <w:t xml:space="preserve"> </w:t>
      </w:r>
      <w:r w:rsidRPr="00F77B1C">
        <w:rPr>
          <w:rStyle w:val="Emphasis"/>
          <w:highlight w:val="yellow"/>
        </w:rPr>
        <w:t>subvert due process</w:t>
      </w:r>
      <w:r w:rsidRPr="00F064B9">
        <w:rPr>
          <w:sz w:val="14"/>
        </w:rPr>
        <w:t xml:space="preserve"> </w:t>
      </w:r>
      <w:r w:rsidRPr="00F064B9">
        <w:rPr>
          <w:rStyle w:val="StyleBoldUnderline"/>
        </w:rPr>
        <w:t xml:space="preserve">and the </w:t>
      </w:r>
      <w:r w:rsidRPr="00F064B9">
        <w:rPr>
          <w:rStyle w:val="Emphasis"/>
        </w:rPr>
        <w:t>rule of law</w:t>
      </w:r>
      <w:r w:rsidRPr="00F064B9">
        <w:rPr>
          <w:sz w:val="14"/>
        </w:rPr>
        <w:t xml:space="preserve">, </w:t>
      </w:r>
      <w:r w:rsidRPr="00F77B1C">
        <w:rPr>
          <w:rStyle w:val="StyleBoldUnderline"/>
          <w:highlight w:val="yellow"/>
        </w:rPr>
        <w:t>as</w:t>
      </w:r>
      <w:r w:rsidRPr="00F064B9">
        <w:rPr>
          <w:sz w:val="14"/>
        </w:rPr>
        <w:t xml:space="preserve"> happened </w:t>
      </w:r>
      <w:r w:rsidRPr="00F77B1C">
        <w:rPr>
          <w:rStyle w:val="StyleBoldUnderline"/>
          <w:highlight w:val="yellow"/>
        </w:rPr>
        <w:t>in Guantanamo</w:t>
      </w:r>
      <w:r w:rsidRPr="00F064B9">
        <w:rPr>
          <w:rStyle w:val="StyleBoldUnderline"/>
        </w:rPr>
        <w:t xml:space="preserve"> Bay</w:t>
      </w:r>
      <w:r w:rsidRPr="00F064B9">
        <w:rPr>
          <w:sz w:val="14"/>
        </w:rPr>
        <w:t xml:space="preserve">. </w:t>
      </w:r>
      <w:r w:rsidRPr="00F064B9">
        <w:rPr>
          <w:rStyle w:val="StyleBoldUnderline"/>
        </w:rPr>
        <w:t>The</w:t>
      </w:r>
      <w:r w:rsidRPr="00F064B9">
        <w:rPr>
          <w:sz w:val="14"/>
        </w:rPr>
        <w:t xml:space="preserve"> </w:t>
      </w:r>
      <w:r w:rsidRPr="00F064B9">
        <w:rPr>
          <w:rStyle w:val="StyleBoldUnderline"/>
        </w:rPr>
        <w:t>people who are the subjects of the</w:t>
      </w:r>
      <w:r w:rsidRPr="00F064B9">
        <w:rPr>
          <w:sz w:val="14"/>
        </w:rPr>
        <w:t xml:space="preserve"> military </w:t>
      </w:r>
      <w:r w:rsidRPr="00F064B9">
        <w:rPr>
          <w:rStyle w:val="StyleBoldUnderline"/>
        </w:rPr>
        <w:t>operations have different standards of justice applied because of the judgement of</w:t>
      </w:r>
      <w:r w:rsidRPr="00F064B9">
        <w:rPr>
          <w:sz w:val="14"/>
        </w:rPr>
        <w:t xml:space="preserve"> </w:t>
      </w:r>
      <w:r w:rsidRPr="00F064B9">
        <w:rPr>
          <w:rStyle w:val="StyleBoldUnderline"/>
        </w:rPr>
        <w:t>military intelligence, a historically unreliable</w:t>
      </w:r>
      <w:r w:rsidRPr="00F064B9">
        <w:rPr>
          <w:sz w:val="14"/>
        </w:rPr>
        <w:t xml:space="preserve"> and often incredible </w:t>
      </w:r>
      <w:r w:rsidRPr="00F064B9">
        <w:rPr>
          <w:rStyle w:val="StyleBoldUnderline"/>
        </w:rPr>
        <w:t>source</w:t>
      </w:r>
      <w:r w:rsidRPr="00F064B9">
        <w:rPr>
          <w:sz w:val="14"/>
        </w:rPr>
        <w:t xml:space="preserve">. </w:t>
      </w:r>
      <w:r w:rsidRPr="00F77B1C">
        <w:rPr>
          <w:rStyle w:val="StyleBoldUnderline"/>
          <w:highlight w:val="yellow"/>
        </w:rPr>
        <w:t>Once a ‘target’ is designated</w:t>
      </w:r>
      <w:r w:rsidRPr="00F064B9">
        <w:rPr>
          <w:rStyle w:val="StyleBoldUnderline"/>
        </w:rPr>
        <w:t xml:space="preserve"> a ‘bad guy’, </w:t>
      </w:r>
      <w:r w:rsidRPr="00F77B1C">
        <w:rPr>
          <w:rStyle w:val="StyleBoldUnderline"/>
          <w:highlight w:val="yellow"/>
        </w:rPr>
        <w:t>he is denied</w:t>
      </w:r>
      <w:r w:rsidRPr="00F77B1C">
        <w:rPr>
          <w:sz w:val="14"/>
          <w:highlight w:val="yellow"/>
        </w:rPr>
        <w:t xml:space="preserve"> </w:t>
      </w:r>
      <w:r w:rsidRPr="00F77B1C">
        <w:rPr>
          <w:rStyle w:val="StyleBoldUnderline"/>
          <w:highlight w:val="yellow"/>
        </w:rPr>
        <w:t>the right to life.</w:t>
      </w:r>
      <w:r w:rsidRPr="00F77B1C">
        <w:rPr>
          <w:sz w:val="14"/>
          <w:highlight w:val="yellow"/>
        </w:rPr>
        <w:t xml:space="preserve"> </w:t>
      </w:r>
      <w:r w:rsidRPr="00F77B1C">
        <w:rPr>
          <w:rStyle w:val="StyleBoldUnderline"/>
          <w:highlight w:val="yellow"/>
        </w:rPr>
        <w:t xml:space="preserve">There is </w:t>
      </w:r>
      <w:r w:rsidRPr="00F77B1C">
        <w:rPr>
          <w:rStyle w:val="Emphasis"/>
          <w:highlight w:val="yellow"/>
        </w:rPr>
        <w:t>no accountability</w:t>
      </w:r>
      <w:r w:rsidRPr="00F064B9">
        <w:rPr>
          <w:sz w:val="14"/>
        </w:rPr>
        <w:t xml:space="preserve"> for the action – getting the wrong guy, being slightly off with the intelligence, none of that is possible, nor cared about once the target has been eliminated. There is an implicit sense that no matter what happens, killing a suspected bad guy can’t increase the risk of terrorism. </w:t>
      </w:r>
      <w:r w:rsidRPr="00F064B9">
        <w:rPr>
          <w:rStyle w:val="StyleBoldUnderline"/>
        </w:rPr>
        <w:t xml:space="preserve">The bad guy has </w:t>
      </w:r>
      <w:r w:rsidRPr="00F064B9">
        <w:rPr>
          <w:rStyle w:val="Emphasis"/>
        </w:rPr>
        <w:t>no advocate</w:t>
      </w:r>
      <w:r w:rsidRPr="00F064B9">
        <w:rPr>
          <w:sz w:val="14"/>
        </w:rPr>
        <w:t xml:space="preserve">. It should be noted that the administration of justice of any kind outside the territory of the country is extraordinary in and of itself; </w:t>
      </w:r>
      <w:r w:rsidRPr="00F064B9">
        <w:rPr>
          <w:rStyle w:val="StyleBoldUnderline"/>
        </w:rPr>
        <w:t>the power of the state is no longer confined to its territory</w:t>
      </w:r>
      <w:r w:rsidRPr="00F064B9">
        <w:rPr>
          <w:sz w:val="14"/>
        </w:rPr>
        <w:t xml:space="preserve"> or indeed to its citizens. Technically, this is less about the administration of justice and more about national defence, and the right to self-defence. However, as most drone strikes appear pre-emptive (or indeed retributive) and not expressly defensive, we find ourselves in yet another grey area brought upon us by globalization and technology. </w:t>
      </w:r>
      <w:r w:rsidRPr="00F77B1C">
        <w:rPr>
          <w:rStyle w:val="StyleBoldUnderline"/>
          <w:highlight w:val="yellow"/>
        </w:rPr>
        <w:t>This</w:t>
      </w:r>
      <w:r w:rsidRPr="00F064B9">
        <w:rPr>
          <w:rStyle w:val="StyleBoldUnderline"/>
        </w:rPr>
        <w:t xml:space="preserve"> doesn’t just </w:t>
      </w:r>
      <w:r w:rsidRPr="00F064B9">
        <w:rPr>
          <w:rStyle w:val="Emphasis"/>
        </w:rPr>
        <w:t>circumvent due process</w:t>
      </w:r>
      <w:r w:rsidRPr="00F064B9">
        <w:rPr>
          <w:rStyle w:val="StyleBoldUnderline"/>
        </w:rPr>
        <w:t xml:space="preserve"> for the target</w:t>
      </w:r>
      <w:r w:rsidRPr="00F064B9">
        <w:rPr>
          <w:sz w:val="14"/>
        </w:rPr>
        <w:t xml:space="preserve">, </w:t>
      </w:r>
      <w:r w:rsidRPr="00F064B9">
        <w:rPr>
          <w:rStyle w:val="StyleBoldUnderline"/>
        </w:rPr>
        <w:t xml:space="preserve">but it </w:t>
      </w:r>
      <w:r w:rsidRPr="00F77B1C">
        <w:rPr>
          <w:rStyle w:val="StyleBoldUnderline"/>
          <w:highlight w:val="yellow"/>
        </w:rPr>
        <w:t xml:space="preserve">creates an </w:t>
      </w:r>
      <w:r w:rsidRPr="00F77B1C">
        <w:rPr>
          <w:rStyle w:val="Emphasis"/>
          <w:highlight w:val="yellow"/>
        </w:rPr>
        <w:t>intolerable double standard</w:t>
      </w:r>
      <w:r w:rsidRPr="00F064B9">
        <w:rPr>
          <w:rStyle w:val="StyleBoldUnderline"/>
        </w:rPr>
        <w:t xml:space="preserve"> in the criminal justice system.</w:t>
      </w:r>
      <w:r w:rsidRPr="00F064B9">
        <w:rPr>
          <w:sz w:val="14"/>
        </w:rPr>
        <w:t xml:space="preserve"> </w:t>
      </w:r>
      <w:r w:rsidRPr="00F064B9">
        <w:rPr>
          <w:rStyle w:val="StyleBoldUnderline"/>
        </w:rPr>
        <w:t>There are now different kinds of people</w:t>
      </w:r>
      <w:r w:rsidRPr="00F064B9">
        <w:rPr>
          <w:sz w:val="14"/>
        </w:rPr>
        <w:t xml:space="preserve">. </w:t>
      </w:r>
      <w:r w:rsidRPr="00F064B9">
        <w:rPr>
          <w:rStyle w:val="StyleBoldUnderline"/>
        </w:rPr>
        <w:t>While there is one class of person</w:t>
      </w:r>
      <w:r w:rsidRPr="00F064B9">
        <w:rPr>
          <w:sz w:val="14"/>
        </w:rPr>
        <w:t xml:space="preserve"> – an American </w:t>
      </w:r>
      <w:r w:rsidRPr="00F064B9">
        <w:rPr>
          <w:rStyle w:val="StyleBoldUnderline"/>
        </w:rPr>
        <w:t>who does not threaten</w:t>
      </w:r>
      <w:r w:rsidRPr="00F064B9">
        <w:rPr>
          <w:sz w:val="14"/>
        </w:rPr>
        <w:t xml:space="preserve"> </w:t>
      </w:r>
      <w:r w:rsidRPr="00F064B9">
        <w:rPr>
          <w:rStyle w:val="StyleBoldUnderline"/>
        </w:rPr>
        <w:t>national security</w:t>
      </w:r>
      <w:r w:rsidRPr="00F064B9">
        <w:rPr>
          <w:sz w:val="14"/>
        </w:rPr>
        <w:t xml:space="preserve">, </w:t>
      </w:r>
      <w:r w:rsidRPr="00F064B9">
        <w:rPr>
          <w:rStyle w:val="StyleBoldUnderline"/>
        </w:rPr>
        <w:t>and anyone else</w:t>
      </w:r>
      <w:r w:rsidRPr="00F064B9">
        <w:rPr>
          <w:sz w:val="14"/>
        </w:rPr>
        <w:t xml:space="preserve"> (including Americans) </w:t>
      </w:r>
      <w:r w:rsidRPr="00F064B9">
        <w:rPr>
          <w:rStyle w:val="StyleBoldUnderline"/>
        </w:rPr>
        <w:t>who do.</w:t>
      </w:r>
      <w:r w:rsidRPr="00F064B9">
        <w:rPr>
          <w:sz w:val="14"/>
        </w:rPr>
        <w:t xml:space="preserve"> </w:t>
      </w:r>
      <w:r w:rsidRPr="00F77B1C">
        <w:rPr>
          <w:rStyle w:val="StyleBoldUnderline"/>
          <w:highlight w:val="yellow"/>
        </w:rPr>
        <w:t xml:space="preserve">There are </w:t>
      </w:r>
      <w:r w:rsidRPr="00F77B1C">
        <w:rPr>
          <w:rStyle w:val="Emphasis"/>
          <w:highlight w:val="yellow"/>
        </w:rPr>
        <w:t>no human rights</w:t>
      </w:r>
      <w:r w:rsidRPr="00F064B9">
        <w:rPr>
          <w:sz w:val="14"/>
        </w:rPr>
        <w:t xml:space="preserve">, </w:t>
      </w:r>
      <w:r w:rsidRPr="00F064B9">
        <w:rPr>
          <w:rStyle w:val="StyleBoldUnderline"/>
        </w:rPr>
        <w:t>but non-combatant rights</w:t>
      </w:r>
      <w:r w:rsidRPr="00F064B9">
        <w:rPr>
          <w:sz w:val="14"/>
        </w:rPr>
        <w:t xml:space="preserve"> </w:t>
      </w:r>
      <w:r w:rsidRPr="00F064B9">
        <w:rPr>
          <w:rStyle w:val="StyleBoldUnderline"/>
        </w:rPr>
        <w:t>versus enemy</w:t>
      </w:r>
      <w:r w:rsidRPr="00F064B9">
        <w:rPr>
          <w:sz w:val="14"/>
        </w:rPr>
        <w:t xml:space="preserve"> (or unlawful) </w:t>
      </w:r>
      <w:r w:rsidRPr="00F064B9">
        <w:rPr>
          <w:rStyle w:val="StyleBoldUnderline"/>
        </w:rPr>
        <w:t>combatant rights</w:t>
      </w:r>
      <w:r w:rsidRPr="00F064B9">
        <w:rPr>
          <w:sz w:val="14"/>
        </w:rPr>
        <w:t xml:space="preserve">. Substantially, in addition, this equates to enemy combatants not on American soil; for some reason, </w:t>
      </w:r>
      <w:r w:rsidRPr="00F77B1C">
        <w:rPr>
          <w:rStyle w:val="StyleBoldUnderline"/>
          <w:highlight w:val="yellow"/>
        </w:rPr>
        <w:t>there is a sense that</w:t>
      </w:r>
      <w:r w:rsidRPr="00F064B9">
        <w:rPr>
          <w:rStyle w:val="StyleBoldUnderline"/>
        </w:rPr>
        <w:t xml:space="preserve">, once ‘landed’, enemy </w:t>
      </w:r>
      <w:r w:rsidRPr="00F77B1C">
        <w:rPr>
          <w:rStyle w:val="StyleBoldUnderline"/>
          <w:highlight w:val="yellow"/>
        </w:rPr>
        <w:t>combatants</w:t>
      </w:r>
      <w:r w:rsidRPr="00F064B9">
        <w:rPr>
          <w:rStyle w:val="StyleBoldUnderline"/>
        </w:rPr>
        <w:t xml:space="preserve"> somehow </w:t>
      </w:r>
      <w:r w:rsidRPr="00F77B1C">
        <w:rPr>
          <w:rStyle w:val="StyleBoldUnderline"/>
          <w:highlight w:val="yellow"/>
        </w:rPr>
        <w:t>become subject to non-combatant legal process</w:t>
      </w:r>
      <w:r w:rsidRPr="00F77B1C">
        <w:rPr>
          <w:sz w:val="14"/>
          <w:highlight w:val="yellow"/>
        </w:rPr>
        <w:t xml:space="preserve">; </w:t>
      </w:r>
      <w:r w:rsidRPr="00F77B1C">
        <w:rPr>
          <w:rStyle w:val="StyleBoldUnderline"/>
          <w:highlight w:val="yellow"/>
        </w:rPr>
        <w:t>hence the reluctance to bring Guantanamo detainees ashore</w:t>
      </w:r>
      <w:r w:rsidRPr="00F064B9">
        <w:rPr>
          <w:sz w:val="14"/>
        </w:rPr>
        <w:t>, and the government setting its face against the use of drones on American soil. Each then is held to a different standard.</w:t>
      </w:r>
    </w:p>
    <w:p w:rsidR="002E6673" w:rsidRDefault="002E6673" w:rsidP="002E6673"/>
    <w:p w:rsidR="002E6673" w:rsidRPr="00866C38" w:rsidRDefault="002E6673" w:rsidP="002E6673"/>
    <w:p w:rsidR="002E6673" w:rsidRPr="00755716" w:rsidRDefault="002E6673" w:rsidP="002E6673">
      <w:pPr>
        <w:pStyle w:val="Heading3"/>
      </w:pPr>
      <w:r w:rsidRPr="00755716">
        <w:t>HR Credibility Good – Proliferation</w:t>
      </w:r>
    </w:p>
    <w:p w:rsidR="002E6673" w:rsidRPr="00755716" w:rsidRDefault="002E6673" w:rsidP="002E6673"/>
    <w:p w:rsidR="002E6673" w:rsidRPr="00755716" w:rsidRDefault="002E6673" w:rsidP="002E6673">
      <w:pPr>
        <w:pStyle w:val="Heading4"/>
      </w:pPr>
      <w:r w:rsidRPr="00755716">
        <w:t>Human rights credibility key to solve proliferation</w:t>
      </w:r>
    </w:p>
    <w:p w:rsidR="002E6673" w:rsidRPr="00755716" w:rsidRDefault="002E6673" w:rsidP="002E6673">
      <w:r w:rsidRPr="00755716">
        <w:rPr>
          <w:rStyle w:val="StyleStyleBold12pt"/>
        </w:rPr>
        <w:t>Connect 10</w:t>
      </w:r>
      <w:r w:rsidRPr="00755716">
        <w:t xml:space="preserve"> (Connect U.S. Fund, “Current Priority Issues”, http://www.connectusfund.org/issues)</w:t>
      </w:r>
    </w:p>
    <w:p w:rsidR="002E6673" w:rsidRPr="00755716" w:rsidRDefault="002E6673" w:rsidP="002E6673"/>
    <w:p w:rsidR="002E6673" w:rsidRPr="00755716" w:rsidRDefault="002E6673" w:rsidP="002E6673">
      <w:pPr>
        <w:rPr>
          <w:sz w:val="16"/>
        </w:rPr>
      </w:pPr>
      <w:r w:rsidRPr="00415D2D">
        <w:rPr>
          <w:rStyle w:val="StyleBoldUnderline"/>
          <w:highlight w:val="yellow"/>
        </w:rPr>
        <w:t xml:space="preserve">In today’s interdependent world, the </w:t>
      </w:r>
      <w:r w:rsidRPr="00415D2D">
        <w:rPr>
          <w:rStyle w:val="Emphasis"/>
          <w:highlight w:val="yellow"/>
        </w:rPr>
        <w:t>U</w:t>
      </w:r>
      <w:r w:rsidRPr="00755716">
        <w:rPr>
          <w:sz w:val="16"/>
        </w:rPr>
        <w:t xml:space="preserve">nited </w:t>
      </w:r>
      <w:r w:rsidRPr="00415D2D">
        <w:rPr>
          <w:rStyle w:val="Emphasis"/>
          <w:highlight w:val="yellow"/>
        </w:rPr>
        <w:t>S</w:t>
      </w:r>
      <w:r w:rsidRPr="00755716">
        <w:rPr>
          <w:sz w:val="16"/>
        </w:rPr>
        <w:t xml:space="preserve">tates </w:t>
      </w:r>
      <w:r w:rsidRPr="00415D2D">
        <w:rPr>
          <w:rStyle w:val="StyleBoldUnderline"/>
          <w:highlight w:val="yellow"/>
        </w:rPr>
        <w:t>confronts extraordinary</w:t>
      </w:r>
      <w:r w:rsidRPr="00755716">
        <w:rPr>
          <w:sz w:val="16"/>
        </w:rPr>
        <w:t xml:space="preserve"> international political, security and humanitarian </w:t>
      </w:r>
      <w:r w:rsidRPr="00415D2D">
        <w:rPr>
          <w:rStyle w:val="StyleBoldUnderline"/>
          <w:highlight w:val="yellow"/>
        </w:rPr>
        <w:t>challenges, from</w:t>
      </w:r>
      <w:r w:rsidRPr="00755716">
        <w:rPr>
          <w:rStyle w:val="Heading3Char"/>
        </w:rPr>
        <w:t xml:space="preserve"> </w:t>
      </w:r>
      <w:r w:rsidRPr="00755716">
        <w:rPr>
          <w:rStyle w:val="Emphasis"/>
        </w:rPr>
        <w:t>climate change</w:t>
      </w:r>
      <w:r w:rsidRPr="00755716">
        <w:rPr>
          <w:rStyle w:val="Heading3Char"/>
        </w:rPr>
        <w:t xml:space="preserve"> </w:t>
      </w:r>
      <w:r w:rsidRPr="00755716">
        <w:rPr>
          <w:rStyle w:val="StyleBoldUnderline"/>
        </w:rPr>
        <w:t>to</w:t>
      </w:r>
      <w:r w:rsidRPr="00755716">
        <w:rPr>
          <w:rStyle w:val="Heading3Char"/>
        </w:rPr>
        <w:t xml:space="preserve"> </w:t>
      </w:r>
      <w:r w:rsidRPr="00415D2D">
        <w:rPr>
          <w:rStyle w:val="Emphasis"/>
          <w:highlight w:val="yellow"/>
        </w:rPr>
        <w:t>nuclear proliferation</w:t>
      </w:r>
      <w:r w:rsidRPr="00755716">
        <w:rPr>
          <w:rStyle w:val="Heading3Char"/>
        </w:rPr>
        <w:t xml:space="preserve"> </w:t>
      </w:r>
      <w:r w:rsidRPr="00755716">
        <w:rPr>
          <w:rStyle w:val="StyleBoldUnderline"/>
        </w:rPr>
        <w:t>to</w:t>
      </w:r>
      <w:r w:rsidRPr="00755716">
        <w:rPr>
          <w:sz w:val="16"/>
        </w:rPr>
        <w:t xml:space="preserve"> poverty and </w:t>
      </w:r>
      <w:r w:rsidRPr="00755716">
        <w:rPr>
          <w:rStyle w:val="Emphasis"/>
        </w:rPr>
        <w:t>instability</w:t>
      </w:r>
      <w:r w:rsidRPr="00755716">
        <w:rPr>
          <w:rStyle w:val="Heading3Char"/>
        </w:rPr>
        <w:t xml:space="preserve"> </w:t>
      </w:r>
      <w:r w:rsidRPr="00755716">
        <w:rPr>
          <w:rStyle w:val="StyleBoldUnderline"/>
        </w:rPr>
        <w:t>in regions</w:t>
      </w:r>
      <w:r w:rsidRPr="00755716">
        <w:rPr>
          <w:sz w:val="16"/>
        </w:rPr>
        <w:t xml:space="preserve"> confronting poverty and state failure. </w:t>
      </w:r>
      <w:r w:rsidRPr="00415D2D">
        <w:rPr>
          <w:rStyle w:val="StyleBoldUnderline"/>
          <w:highlight w:val="yellow"/>
        </w:rPr>
        <w:t>To</w:t>
      </w:r>
      <w:r w:rsidRPr="00755716">
        <w:rPr>
          <w:rStyle w:val="StyleBoldUnderline"/>
        </w:rPr>
        <w:t xml:space="preserve"> exercise effective leadership and </w:t>
      </w:r>
      <w:r w:rsidRPr="00415D2D">
        <w:rPr>
          <w:rStyle w:val="StyleBoldUnderline"/>
          <w:highlight w:val="yellow"/>
        </w:rPr>
        <w:t xml:space="preserve">make progress on these issues, the </w:t>
      </w:r>
      <w:r w:rsidRPr="00415D2D">
        <w:rPr>
          <w:rStyle w:val="Emphasis"/>
          <w:highlight w:val="yellow"/>
        </w:rPr>
        <w:t>U</w:t>
      </w:r>
      <w:r w:rsidRPr="00755716">
        <w:rPr>
          <w:sz w:val="16"/>
        </w:rPr>
        <w:t xml:space="preserve">nited </w:t>
      </w:r>
      <w:r w:rsidRPr="00415D2D">
        <w:rPr>
          <w:rStyle w:val="Emphasis"/>
          <w:highlight w:val="yellow"/>
        </w:rPr>
        <w:t>S</w:t>
      </w:r>
      <w:r w:rsidRPr="00755716">
        <w:rPr>
          <w:sz w:val="16"/>
        </w:rPr>
        <w:t xml:space="preserve">tates </w:t>
      </w:r>
      <w:r w:rsidRPr="00415D2D">
        <w:rPr>
          <w:rStyle w:val="StyleBoldUnderline"/>
          <w:highlight w:val="yellow"/>
        </w:rPr>
        <w:t>must</w:t>
      </w:r>
      <w:r w:rsidRPr="00755716">
        <w:rPr>
          <w:rStyle w:val="Heading3Char"/>
        </w:rPr>
        <w:t xml:space="preserve"> </w:t>
      </w:r>
      <w:r w:rsidRPr="00755716">
        <w:rPr>
          <w:rStyle w:val="StyleBoldUnderline"/>
        </w:rPr>
        <w:t xml:space="preserve">advance a vision for responsible U.S. global engagement that </w:t>
      </w:r>
      <w:r w:rsidRPr="00415D2D">
        <w:rPr>
          <w:rStyle w:val="StyleBoldUnderline"/>
          <w:highlight w:val="yellow"/>
        </w:rPr>
        <w:t>emphasize</w:t>
      </w:r>
      <w:r w:rsidRPr="00755716">
        <w:rPr>
          <w:rStyle w:val="StyleBoldUnderline"/>
        </w:rPr>
        <w:t xml:space="preserve">s </w:t>
      </w:r>
      <w:r w:rsidRPr="00415D2D">
        <w:rPr>
          <w:rStyle w:val="StyleBoldUnderline"/>
          <w:highlight w:val="yellow"/>
        </w:rPr>
        <w:t>international cooperation</w:t>
      </w:r>
      <w:r w:rsidRPr="00755716">
        <w:rPr>
          <w:sz w:val="16"/>
        </w:rPr>
        <w:t xml:space="preserve">, affirms the strong connections between today’s most pressing global issues, and recognizes that progress on compelling global problems will require the active support of friends, allies and other major stakeholders in the international community. </w:t>
      </w:r>
      <w:r w:rsidRPr="00415D2D">
        <w:rPr>
          <w:rStyle w:val="StyleBoldUnderline"/>
          <w:highlight w:val="yellow"/>
        </w:rPr>
        <w:t xml:space="preserve">The </w:t>
      </w:r>
      <w:r w:rsidRPr="00415D2D">
        <w:rPr>
          <w:rStyle w:val="Emphasis"/>
          <w:highlight w:val="yellow"/>
        </w:rPr>
        <w:t>U</w:t>
      </w:r>
      <w:r w:rsidRPr="00755716">
        <w:rPr>
          <w:sz w:val="16"/>
        </w:rPr>
        <w:t xml:space="preserve">nited </w:t>
      </w:r>
      <w:r w:rsidRPr="00415D2D">
        <w:rPr>
          <w:rStyle w:val="Emphasis"/>
          <w:highlight w:val="yellow"/>
        </w:rPr>
        <w:t>S</w:t>
      </w:r>
      <w:r w:rsidRPr="00755716">
        <w:rPr>
          <w:sz w:val="16"/>
        </w:rPr>
        <w:t xml:space="preserve">tates </w:t>
      </w:r>
      <w:r w:rsidRPr="00415D2D">
        <w:rPr>
          <w:rStyle w:val="StyleBoldUnderline"/>
          <w:highlight w:val="yellow"/>
        </w:rPr>
        <w:t>will only gain</w:t>
      </w:r>
      <w:r w:rsidRPr="00755716">
        <w:rPr>
          <w:rStyle w:val="StyleBoldUnderline"/>
        </w:rPr>
        <w:t xml:space="preserve"> such </w:t>
      </w:r>
      <w:r w:rsidRPr="00415D2D">
        <w:rPr>
          <w:rStyle w:val="StyleBoldUnderline"/>
          <w:highlight w:val="yellow"/>
        </w:rPr>
        <w:t>cooperation</w:t>
      </w:r>
      <w:r w:rsidRPr="00755716">
        <w:rPr>
          <w:rStyle w:val="StyleBoldUnderline"/>
        </w:rPr>
        <w:t xml:space="preserve"> and support </w:t>
      </w:r>
      <w:r w:rsidRPr="00415D2D">
        <w:rPr>
          <w:rStyle w:val="StyleBoldUnderline"/>
          <w:highlight w:val="yellow"/>
        </w:rPr>
        <w:t>if it exercises</w:t>
      </w:r>
      <w:r w:rsidRPr="00755716">
        <w:rPr>
          <w:rStyle w:val="StyleBoldUnderline"/>
        </w:rPr>
        <w:t xml:space="preserve"> power and </w:t>
      </w:r>
      <w:r w:rsidRPr="00415D2D">
        <w:rPr>
          <w:rStyle w:val="StyleBoldUnderline"/>
          <w:highlight w:val="yellow"/>
        </w:rPr>
        <w:t>influence</w:t>
      </w:r>
      <w:r w:rsidRPr="00755716">
        <w:rPr>
          <w:rStyle w:val="StyleBoldUnderline"/>
        </w:rPr>
        <w:t xml:space="preserve"> in a manner that is widely </w:t>
      </w:r>
      <w:r w:rsidRPr="00415D2D">
        <w:rPr>
          <w:rStyle w:val="StyleBoldUnderline"/>
          <w:highlight w:val="yellow"/>
        </w:rPr>
        <w:t>perceived as legitimate</w:t>
      </w:r>
      <w:r w:rsidRPr="00755716">
        <w:rPr>
          <w:sz w:val="16"/>
        </w:rPr>
        <w:t xml:space="preserve">, and that clearly demonstrates foresight and responsibility to future generations. This approach embodies principles that have marked U.S. foreign policy at its most effective. The Connect U.S. Fund has identified four areas of focus for our grant making and for much of our operational work in 2008-2009.  We have focused on those issues in which significant progress demands a far greater degree of international cooperation, including U.S. engagement with and support of international institutions.  In developing our grant making program, in particular, we have considered the comparative advantages of the Connect U.S. community.  The areas of program focus offer unique opportunities for NGO collaborations (both formal and informal) and, as a result, unusual potential for progress on key policy issues affecting the role of the United States in the world. </w:t>
      </w:r>
      <w:hyperlink r:id="rId24" w:history="1">
        <w:r w:rsidRPr="00415D2D">
          <w:rPr>
            <w:rStyle w:val="StyleBoldUnderline"/>
            <w:sz w:val="16"/>
            <w:highlight w:val="yellow"/>
          </w:rPr>
          <w:t>Human Rights</w:t>
        </w:r>
        <w:r w:rsidRPr="00755716">
          <w:rPr>
            <w:sz w:val="16"/>
          </w:rPr>
          <w:t xml:space="preserve">:  Reestablishing U.S. </w:t>
        </w:r>
        <w:r w:rsidRPr="00415D2D">
          <w:rPr>
            <w:rStyle w:val="StyleBoldUnderline"/>
            <w:sz w:val="16"/>
            <w:highlight w:val="yellow"/>
          </w:rPr>
          <w:t>Credibility</w:t>
        </w:r>
        <w:r w:rsidRPr="00755716">
          <w:rPr>
            <w:sz w:val="16"/>
          </w:rPr>
          <w:t xml:space="preserve"> and Leadership</w:t>
        </w:r>
      </w:hyperlink>
      <w:r w:rsidRPr="00755716">
        <w:rPr>
          <w:sz w:val="16"/>
        </w:rPr>
        <w:t xml:space="preserve"> This issue </w:t>
      </w:r>
      <w:r w:rsidRPr="00415D2D">
        <w:rPr>
          <w:rStyle w:val="StyleBoldUnderline"/>
          <w:highlight w:val="yellow"/>
        </w:rPr>
        <w:t>is critical to effective</w:t>
      </w:r>
      <w:r w:rsidRPr="00755716">
        <w:rPr>
          <w:rStyle w:val="StyleBoldUnderline"/>
        </w:rPr>
        <w:t xml:space="preserve"> U.S. re-</w:t>
      </w:r>
      <w:r w:rsidRPr="00415D2D">
        <w:rPr>
          <w:rStyle w:val="StyleBoldUnderline"/>
          <w:highlight w:val="yellow"/>
        </w:rPr>
        <w:t>engagement with</w:t>
      </w:r>
      <w:r w:rsidRPr="00755716">
        <w:rPr>
          <w:sz w:val="16"/>
        </w:rPr>
        <w:t xml:space="preserve"> friends, </w:t>
      </w:r>
      <w:r w:rsidRPr="00415D2D">
        <w:rPr>
          <w:rStyle w:val="StyleBoldUnderline"/>
          <w:highlight w:val="yellow"/>
        </w:rPr>
        <w:t>allies and</w:t>
      </w:r>
      <w:r w:rsidRPr="00755716">
        <w:rPr>
          <w:sz w:val="16"/>
        </w:rPr>
        <w:t xml:space="preserve"> other </w:t>
      </w:r>
      <w:r w:rsidRPr="00415D2D">
        <w:rPr>
          <w:rStyle w:val="StyleBoldUnderline"/>
          <w:highlight w:val="yellow"/>
        </w:rPr>
        <w:t>major stakeholders in the international community</w:t>
      </w:r>
      <w:r w:rsidRPr="00755716">
        <w:rPr>
          <w:sz w:val="16"/>
        </w:rPr>
        <w:t>.  In our program of grant-making for 2007 and 2008, advocacy goals have been focused primarily on U.S. human rights practices related to counterterrorism, including respect for international human rights and humanitarian law by U.S. officials.  Our grantee partners have engaged in advocacy on issues such as habeas corpus, strengthening of protections against mistreatment in interrogation, and revision of the Military Commissions Act, among other issues.</w:t>
      </w:r>
    </w:p>
    <w:p w:rsidR="002E6673" w:rsidRPr="00755716" w:rsidRDefault="002E6673" w:rsidP="002E6673"/>
    <w:p w:rsidR="002E6673" w:rsidRPr="00755716" w:rsidRDefault="002E6673" w:rsidP="002E6673">
      <w:pPr>
        <w:pStyle w:val="Heading4"/>
      </w:pPr>
      <w:r w:rsidRPr="00755716">
        <w:t>Global nuclear war</w:t>
      </w:r>
    </w:p>
    <w:p w:rsidR="002E6673" w:rsidRPr="00755716" w:rsidRDefault="002E6673" w:rsidP="002E6673">
      <w:r w:rsidRPr="00755716">
        <w:rPr>
          <w:rStyle w:val="citetagChar"/>
        </w:rPr>
        <w:t>Utgoff 2</w:t>
      </w:r>
      <w:r w:rsidRPr="00755716">
        <w:t xml:space="preserve"> (Victor A</w:t>
      </w:r>
      <w:r w:rsidRPr="00755716">
        <w:rPr>
          <w:color w:val="000000"/>
        </w:rPr>
        <w:t>.</w:t>
      </w:r>
      <w:r w:rsidRPr="00755716">
        <w:t>,</w:t>
      </w:r>
      <w:r w:rsidRPr="00755716">
        <w:rPr>
          <w:color w:val="000000"/>
        </w:rPr>
        <w:t xml:space="preserve"> </w:t>
      </w:r>
      <w:r w:rsidRPr="00755716">
        <w:t>Deputy Director of the Strategy, Forces, and Resources Division of the Institute for Defense Analysis, “Proliferation, Missile Defence and American Ambitions” Survival, 44(2), p. 87-90)</w:t>
      </w:r>
    </w:p>
    <w:p w:rsidR="002E6673" w:rsidRPr="00755716" w:rsidRDefault="002E6673" w:rsidP="002E6673">
      <w:pPr>
        <w:rPr>
          <w:rStyle w:val="Style11pt"/>
        </w:rPr>
      </w:pPr>
    </w:p>
    <w:p w:rsidR="002E6673" w:rsidRPr="00755716" w:rsidRDefault="002E6673" w:rsidP="002E6673">
      <w:pPr>
        <w:rPr>
          <w:rStyle w:val="Style11ptUnderline"/>
        </w:rPr>
      </w:pPr>
      <w:r w:rsidRPr="00755716">
        <w:rPr>
          <w:rStyle w:val="Style11pt"/>
          <w:sz w:val="16"/>
        </w:rPr>
        <w:t xml:space="preserve">In sum, widespread </w:t>
      </w:r>
      <w:r w:rsidRPr="00415D2D">
        <w:rPr>
          <w:rStyle w:val="Style11ptUnderline"/>
          <w:highlight w:val="yellow"/>
        </w:rPr>
        <w:t>prolif</w:t>
      </w:r>
      <w:r w:rsidRPr="00755716">
        <w:rPr>
          <w:sz w:val="16"/>
        </w:rPr>
        <w:t xml:space="preserve">eration </w:t>
      </w:r>
      <w:r w:rsidRPr="00415D2D">
        <w:rPr>
          <w:rStyle w:val="Style11ptUnderline"/>
          <w:highlight w:val="yellow"/>
        </w:rPr>
        <w:t>is likely to lead to a</w:t>
      </w:r>
      <w:r w:rsidRPr="00755716">
        <w:rPr>
          <w:sz w:val="16"/>
        </w:rPr>
        <w:t xml:space="preserve">n occasional </w:t>
      </w:r>
      <w:r w:rsidRPr="00415D2D">
        <w:rPr>
          <w:rStyle w:val="Style11ptUnderline"/>
          <w:highlight w:val="yellow"/>
        </w:rPr>
        <w:t>shoot-out with nuclear weapons</w:t>
      </w:r>
      <w:r w:rsidRPr="00755716">
        <w:rPr>
          <w:sz w:val="16"/>
        </w:rPr>
        <w:t xml:space="preserve">, and that such shoot-outs will have a substantial probability of </w:t>
      </w:r>
      <w:r w:rsidRPr="00415D2D">
        <w:rPr>
          <w:rStyle w:val="Style11ptBoldUnderline"/>
          <w:highlight w:val="yellow"/>
          <w:bdr w:val="single" w:sz="4" w:space="0" w:color="auto"/>
        </w:rPr>
        <w:t>escalating</w:t>
      </w:r>
      <w:r w:rsidRPr="00415D2D">
        <w:rPr>
          <w:rStyle w:val="Style11ptUnderline"/>
          <w:b/>
          <w:highlight w:val="yellow"/>
          <w:bdr w:val="single" w:sz="4" w:space="0" w:color="auto"/>
        </w:rPr>
        <w:t xml:space="preserve"> </w:t>
      </w:r>
      <w:r w:rsidRPr="00415D2D">
        <w:rPr>
          <w:rStyle w:val="Style11ptUnderline"/>
          <w:highlight w:val="yellow"/>
          <w:bdr w:val="single" w:sz="4" w:space="0" w:color="auto"/>
        </w:rPr>
        <w:t>to</w:t>
      </w:r>
      <w:r w:rsidRPr="00755716">
        <w:rPr>
          <w:rStyle w:val="Style11pt"/>
          <w:sz w:val="16"/>
        </w:rPr>
        <w:t xml:space="preserve"> </w:t>
      </w:r>
      <w:r w:rsidRPr="00755716">
        <w:rPr>
          <w:sz w:val="16"/>
        </w:rPr>
        <w:t xml:space="preserve">the </w:t>
      </w:r>
      <w:r w:rsidRPr="00415D2D">
        <w:rPr>
          <w:rStyle w:val="Style11ptBoldUnderline"/>
          <w:highlight w:val="yellow"/>
          <w:bdr w:val="single" w:sz="4" w:space="0" w:color="auto"/>
        </w:rPr>
        <w:t>maximum</w:t>
      </w:r>
      <w:r w:rsidRPr="00415D2D">
        <w:rPr>
          <w:rStyle w:val="Style11ptUnderline"/>
          <w:b/>
          <w:highlight w:val="yellow"/>
          <w:bdr w:val="single" w:sz="4" w:space="0" w:color="auto"/>
        </w:rPr>
        <w:t xml:space="preserve"> </w:t>
      </w:r>
      <w:r w:rsidRPr="00415D2D">
        <w:rPr>
          <w:rStyle w:val="Style11ptBoldUnderline"/>
          <w:highlight w:val="yellow"/>
          <w:bdr w:val="single" w:sz="4" w:space="0" w:color="auto"/>
        </w:rPr>
        <w:t>destruction</w:t>
      </w:r>
      <w:r w:rsidRPr="00755716">
        <w:rPr>
          <w:sz w:val="16"/>
        </w:rPr>
        <w:t xml:space="preserve"> possible</w:t>
      </w:r>
      <w:r w:rsidRPr="00755716">
        <w:rPr>
          <w:rStyle w:val="Style11ptUnderline"/>
        </w:rPr>
        <w:t xml:space="preserve"> </w:t>
      </w:r>
      <w:r w:rsidRPr="00755716">
        <w:rPr>
          <w:sz w:val="16"/>
        </w:rPr>
        <w:t xml:space="preserve">with the weapons at hand. Unless nuclear proliferation is stopped, we are headed toward </w:t>
      </w:r>
      <w:r w:rsidRPr="00755716">
        <w:rPr>
          <w:rStyle w:val="Style11ptUnderline"/>
        </w:rPr>
        <w:t xml:space="preserve">a world </w:t>
      </w:r>
      <w:r w:rsidRPr="00755716">
        <w:rPr>
          <w:sz w:val="16"/>
        </w:rPr>
        <w:t xml:space="preserve">that </w:t>
      </w:r>
      <w:r w:rsidRPr="00755716">
        <w:rPr>
          <w:rStyle w:val="Style11ptUnderline"/>
        </w:rPr>
        <w:t>will mirror the</w:t>
      </w:r>
      <w:r w:rsidRPr="00755716">
        <w:rPr>
          <w:sz w:val="16"/>
        </w:rPr>
        <w:t xml:space="preserve"> American </w:t>
      </w:r>
      <w:r w:rsidRPr="00755716">
        <w:rPr>
          <w:rStyle w:val="Style11ptUnderline"/>
        </w:rPr>
        <w:t>Wild West</w:t>
      </w:r>
      <w:r w:rsidRPr="00755716">
        <w:rPr>
          <w:sz w:val="16"/>
        </w:rPr>
        <w:t xml:space="preserve"> of the late 1800s. </w:t>
      </w:r>
      <w:r w:rsidRPr="00755716">
        <w:rPr>
          <w:rStyle w:val="Style11ptUnderline"/>
        </w:rPr>
        <w:t>With most</w:t>
      </w:r>
      <w:r w:rsidRPr="00755716">
        <w:rPr>
          <w:sz w:val="16"/>
        </w:rPr>
        <w:t xml:space="preserve">, if not all, </w:t>
      </w:r>
      <w:r w:rsidRPr="00755716">
        <w:rPr>
          <w:rStyle w:val="Style11ptUnderline"/>
        </w:rPr>
        <w:t>nations wearing nuclear 'six-shooters'</w:t>
      </w:r>
      <w:r w:rsidRPr="00755716">
        <w:rPr>
          <w:sz w:val="16"/>
        </w:rPr>
        <w:t xml:space="preserve"> on their hips, the world may even be a more polite place than it is today, but every once in a while</w:t>
      </w:r>
      <w:r w:rsidRPr="00755716">
        <w:rPr>
          <w:rStyle w:val="Style11pt"/>
          <w:sz w:val="16"/>
        </w:rPr>
        <w:t xml:space="preserve"> </w:t>
      </w:r>
      <w:r w:rsidRPr="00415D2D">
        <w:rPr>
          <w:rStyle w:val="Style11ptUnderline"/>
          <w:highlight w:val="yellow"/>
        </w:rPr>
        <w:t>we will</w:t>
      </w:r>
      <w:r w:rsidRPr="00755716">
        <w:rPr>
          <w:rStyle w:val="Style11pt"/>
          <w:sz w:val="16"/>
        </w:rPr>
        <w:t xml:space="preserve"> </w:t>
      </w:r>
      <w:r w:rsidRPr="00755716">
        <w:rPr>
          <w:sz w:val="16"/>
        </w:rPr>
        <w:t>all</w:t>
      </w:r>
      <w:r w:rsidRPr="00755716">
        <w:rPr>
          <w:rStyle w:val="Style11pt"/>
          <w:sz w:val="16"/>
        </w:rPr>
        <w:t xml:space="preserve"> </w:t>
      </w:r>
      <w:r w:rsidRPr="00415D2D">
        <w:rPr>
          <w:rStyle w:val="Style11ptUnderline"/>
          <w:highlight w:val="yellow"/>
        </w:rPr>
        <w:t>gather</w:t>
      </w:r>
      <w:r w:rsidRPr="00755716">
        <w:rPr>
          <w:sz w:val="16"/>
        </w:rPr>
        <w:t xml:space="preserve"> on a hill </w:t>
      </w:r>
      <w:r w:rsidRPr="00415D2D">
        <w:rPr>
          <w:rStyle w:val="Style11ptUnderline"/>
          <w:highlight w:val="yellow"/>
        </w:rPr>
        <w:t>to bury</w:t>
      </w:r>
      <w:r w:rsidRPr="00755716">
        <w:rPr>
          <w:sz w:val="16"/>
        </w:rPr>
        <w:t xml:space="preserve"> the bodies of dead cities or even </w:t>
      </w:r>
      <w:r w:rsidRPr="00415D2D">
        <w:rPr>
          <w:rStyle w:val="Style11ptBoldUnderline"/>
          <w:highlight w:val="yellow"/>
          <w:bdr w:val="single" w:sz="4" w:space="0" w:color="auto"/>
        </w:rPr>
        <w:t>whole</w:t>
      </w:r>
      <w:r w:rsidRPr="00415D2D">
        <w:rPr>
          <w:rStyle w:val="Style11ptUnderline"/>
          <w:b/>
          <w:highlight w:val="yellow"/>
          <w:bdr w:val="single" w:sz="4" w:space="0" w:color="auto"/>
        </w:rPr>
        <w:t xml:space="preserve"> </w:t>
      </w:r>
      <w:r w:rsidRPr="00415D2D">
        <w:rPr>
          <w:rStyle w:val="Style11ptBoldUnderline"/>
          <w:highlight w:val="yellow"/>
          <w:bdr w:val="single" w:sz="4" w:space="0" w:color="auto"/>
        </w:rPr>
        <w:t>nations</w:t>
      </w:r>
      <w:r w:rsidRPr="00755716">
        <w:rPr>
          <w:sz w:val="16"/>
        </w:rPr>
        <w:t>.</w:t>
      </w:r>
    </w:p>
    <w:p w:rsidR="002E6673" w:rsidRPr="00755716" w:rsidRDefault="002E6673" w:rsidP="002E6673">
      <w:pPr>
        <w:pStyle w:val="Heading3"/>
      </w:pPr>
      <w:r w:rsidRPr="00755716">
        <w:t>HR Credibility Good – Central Asia</w:t>
      </w:r>
    </w:p>
    <w:p w:rsidR="002E6673" w:rsidRPr="00755716" w:rsidRDefault="002E6673" w:rsidP="002E6673"/>
    <w:p w:rsidR="002E6673" w:rsidRPr="00755716" w:rsidRDefault="002E6673" w:rsidP="002E6673">
      <w:pPr>
        <w:pStyle w:val="Heading4"/>
      </w:pPr>
      <w:r w:rsidRPr="00755716">
        <w:t>Human rights cred stops Central Asian war</w:t>
      </w:r>
    </w:p>
    <w:p w:rsidR="002E6673" w:rsidRPr="00755716" w:rsidRDefault="002E6673" w:rsidP="002E6673">
      <w:r w:rsidRPr="00755716">
        <w:rPr>
          <w:rStyle w:val="StyleStyleBold12pt"/>
        </w:rPr>
        <w:t>Hill 1</w:t>
      </w:r>
      <w:r w:rsidRPr="00755716">
        <w:t xml:space="preserve"> (Fiona, Fellow – Brookings Institution, “The Caucasus and Central Asia: How The United States and its Allies Can Stave Off A Crisis”, Policy Brief #80, http://www.brookings.edu/comm/policybriefs/pb80.htm)</w:t>
      </w:r>
    </w:p>
    <w:p w:rsidR="002E6673" w:rsidRPr="00755716" w:rsidRDefault="002E6673" w:rsidP="002E6673"/>
    <w:p w:rsidR="002E6673" w:rsidRPr="002E2BB3" w:rsidRDefault="002E6673" w:rsidP="002E6673">
      <w:pPr>
        <w:rPr>
          <w:sz w:val="14"/>
        </w:rPr>
      </w:pPr>
      <w:r w:rsidRPr="002E2BB3">
        <w:rPr>
          <w:sz w:val="14"/>
        </w:rPr>
        <w:t xml:space="preserve">In the next two years, </w:t>
      </w:r>
      <w:r w:rsidRPr="002E2BB3">
        <w:rPr>
          <w:rStyle w:val="StyleBoldUnderline"/>
        </w:rPr>
        <w:t xml:space="preserve">the Caucasus and </w:t>
      </w:r>
      <w:r w:rsidRPr="00415D2D">
        <w:rPr>
          <w:rStyle w:val="StyleBoldUnderline"/>
          <w:highlight w:val="yellow"/>
        </w:rPr>
        <w:t>Central Asian states could become</w:t>
      </w:r>
      <w:r w:rsidRPr="00415D2D">
        <w:rPr>
          <w:rStyle w:val="UnderlineCharChar"/>
          <w:highlight w:val="yellow"/>
        </w:rPr>
        <w:t xml:space="preserve"> </w:t>
      </w:r>
      <w:r w:rsidRPr="00415D2D">
        <w:rPr>
          <w:rStyle w:val="Emphasis"/>
          <w:highlight w:val="yellow"/>
        </w:rPr>
        <w:t>zones of</w:t>
      </w:r>
      <w:r w:rsidRPr="002E2BB3">
        <w:rPr>
          <w:rStyle w:val="Emphasis"/>
        </w:rPr>
        <w:t xml:space="preserve"> interstate </w:t>
      </w:r>
      <w:r w:rsidRPr="00415D2D">
        <w:rPr>
          <w:rStyle w:val="Emphasis"/>
          <w:highlight w:val="yellow"/>
        </w:rPr>
        <w:t>competition</w:t>
      </w:r>
      <w:r w:rsidRPr="002E2BB3">
        <w:rPr>
          <w:sz w:val="14"/>
        </w:rPr>
        <w:t xml:space="preserve"> similar to the Middle East and Northeast Asia. Economic and political crises, or the intensification of war in Chechnya or Afghanistan, might lead to the "Balkanization" of the regions. This, in turn, could result in military intervention by any of the major powers. Given the fact that both Turkey and Iran threatened intervention in the Caucasus at the peak of the Nagorno-Karabakh war in 1992-1993, this risk should be taken seriously. </w:t>
      </w:r>
      <w:r w:rsidRPr="00415D2D">
        <w:rPr>
          <w:highlight w:val="yellow"/>
          <w:u w:val="single"/>
        </w:rPr>
        <w:t>U</w:t>
      </w:r>
      <w:r w:rsidRPr="00415D2D">
        <w:rPr>
          <w:rStyle w:val="UnderlineCharChar"/>
          <w:highlight w:val="yellow"/>
        </w:rPr>
        <w:t>nfortunately, the</w:t>
      </w:r>
      <w:r w:rsidRPr="002E2BB3">
        <w:rPr>
          <w:rStyle w:val="UnderlineCharChar"/>
        </w:rPr>
        <w:t xml:space="preserve"> Caucasus and Central Asian </w:t>
      </w:r>
      <w:r w:rsidRPr="00415D2D">
        <w:rPr>
          <w:rStyle w:val="UnderlineCharChar"/>
          <w:highlight w:val="yellow"/>
        </w:rPr>
        <w:t>states lack</w:t>
      </w:r>
      <w:r w:rsidRPr="002E2BB3">
        <w:rPr>
          <w:rStyle w:val="UnderlineCharChar"/>
        </w:rPr>
        <w:t xml:space="preserve"> the </w:t>
      </w:r>
      <w:r w:rsidRPr="00415D2D">
        <w:rPr>
          <w:rStyle w:val="UnderlineCharChar"/>
          <w:highlight w:val="yellow"/>
        </w:rPr>
        <w:t>capacity to tackle crises without outside help</w:t>
      </w:r>
      <w:r w:rsidRPr="002E2BB3">
        <w:rPr>
          <w:sz w:val="14"/>
        </w:rPr>
        <w:t xml:space="preserve">. Economic collapse has produced social dislocation and extreme poverty. Widespread corruption and the entrenchment of aging leaders and their families have eroded support for central governments and constrained the development of a new generation of leaders. The internal weakness of the Caucasus and Central Asian states, combined with brutal regional wars, makes them extremely vulnerable to outside pressure—especially from Russia. Although Russia itself is weak, it is far stronger than all the states combined, and while its direct influence over their affairs has declined since the collapse of the Soviet Union, it remains the dominant economic, political, and military force. The West will have to assist the states in bolstering their institutional capacity and in promoting cooperation among them. </w:t>
      </w:r>
      <w:r w:rsidRPr="00415D2D">
        <w:rPr>
          <w:rStyle w:val="UnderlineCharChar"/>
          <w:highlight w:val="yellow"/>
        </w:rPr>
        <w:t xml:space="preserve">American engagement remains </w:t>
      </w:r>
      <w:r w:rsidRPr="00415D2D">
        <w:rPr>
          <w:rStyle w:val="UnderlineCharChar"/>
          <w:highlight w:val="yellow"/>
          <w:bdr w:val="single" w:sz="4" w:space="0" w:color="auto"/>
        </w:rPr>
        <w:t>crucial</w:t>
      </w:r>
      <w:r w:rsidRPr="00415D2D">
        <w:rPr>
          <w:rStyle w:val="UnderlineCharChar"/>
          <w:highlight w:val="yellow"/>
        </w:rPr>
        <w:t xml:space="preserve"> given its weight</w:t>
      </w:r>
      <w:r w:rsidRPr="002E2BB3">
        <w:rPr>
          <w:rStyle w:val="UnderlineCharChar"/>
        </w:rPr>
        <w:t xml:space="preserve"> on the international stage</w:t>
      </w:r>
      <w:r w:rsidRPr="002E2BB3">
        <w:rPr>
          <w:sz w:val="14"/>
        </w:rPr>
        <w:t xml:space="preserve">, the potential threats to its own security, </w:t>
      </w:r>
      <w:r w:rsidRPr="00415D2D">
        <w:rPr>
          <w:rStyle w:val="UnderlineCharChar"/>
          <w:highlight w:val="yellow"/>
        </w:rPr>
        <w:t>and</w:t>
      </w:r>
      <w:r w:rsidRPr="002E2BB3">
        <w:rPr>
          <w:sz w:val="14"/>
        </w:rPr>
        <w:t xml:space="preserve"> the fact that it has </w:t>
      </w:r>
      <w:r w:rsidRPr="00415D2D">
        <w:rPr>
          <w:rStyle w:val="UnderlineCharChar"/>
          <w:highlight w:val="yellow"/>
        </w:rPr>
        <w:t>leverage</w:t>
      </w:r>
      <w:r w:rsidRPr="002E2BB3">
        <w:rPr>
          <w:rStyle w:val="UnderlineCharChar"/>
        </w:rPr>
        <w:t xml:space="preserve"> in the regions</w:t>
      </w:r>
      <w:r w:rsidRPr="002E2BB3">
        <w:rPr>
          <w:sz w:val="14"/>
        </w:rPr>
        <w:t xml:space="preserve">. In spite of a few glitches, the Caucasus and Central Asian states have been receptive to the United States and are among its few potential allies in a zone where other states are not so amenable to U.S. activity. </w:t>
      </w:r>
      <w:r w:rsidRPr="002E2BB3">
        <w:rPr>
          <w:rStyle w:val="UnderlineCharChar"/>
        </w:rPr>
        <w:t xml:space="preserve">Regional </w:t>
      </w:r>
      <w:r w:rsidRPr="00415D2D">
        <w:rPr>
          <w:rStyle w:val="UnderlineCharChar"/>
          <w:highlight w:val="yellow"/>
        </w:rPr>
        <w:t xml:space="preserve">countries need American </w:t>
      </w:r>
      <w:r w:rsidRPr="00415D2D">
        <w:rPr>
          <w:rStyle w:val="UnderlineCharChar"/>
          <w:highlight w:val="yellow"/>
          <w:bdr w:val="single" w:sz="4" w:space="0" w:color="auto"/>
        </w:rPr>
        <w:t>moral</w:t>
      </w:r>
      <w:r w:rsidRPr="002E2BB3">
        <w:rPr>
          <w:sz w:val="14"/>
        </w:rPr>
        <w:t xml:space="preserve"> and material </w:t>
      </w:r>
      <w:r w:rsidRPr="00415D2D">
        <w:rPr>
          <w:rStyle w:val="UnderlineCharChar"/>
          <w:highlight w:val="yellow"/>
        </w:rPr>
        <w:t>support</w:t>
      </w:r>
      <w:r w:rsidRPr="002E2BB3">
        <w:rPr>
          <w:rStyle w:val="UnderlineCharChar"/>
        </w:rPr>
        <w:t xml:space="preserve"> to maintain independence in the face of increasing pressures, </w:t>
      </w:r>
      <w:r w:rsidRPr="00415D2D">
        <w:rPr>
          <w:rStyle w:val="UnderlineCharChar"/>
          <w:highlight w:val="yellow"/>
        </w:rPr>
        <w:t>and</w:t>
      </w:r>
      <w:r w:rsidRPr="002E2BB3">
        <w:rPr>
          <w:rStyle w:val="UnderlineCharChar"/>
        </w:rPr>
        <w:t xml:space="preserve"> its </w:t>
      </w:r>
      <w:r w:rsidRPr="00415D2D">
        <w:rPr>
          <w:rStyle w:val="UnderlineCharChar"/>
          <w:highlight w:val="yellow"/>
        </w:rPr>
        <w:t>guidance in dealing with</w:t>
      </w:r>
      <w:r w:rsidRPr="002E2BB3">
        <w:rPr>
          <w:sz w:val="14"/>
        </w:rPr>
        <w:t xml:space="preserve"> presidential transition crises and addressing </w:t>
      </w:r>
      <w:r w:rsidRPr="00415D2D">
        <w:rPr>
          <w:rStyle w:val="UnderlineCharChar"/>
          <w:highlight w:val="yellow"/>
        </w:rPr>
        <w:t>human rights abuses</w:t>
      </w:r>
      <w:r w:rsidRPr="002E2BB3">
        <w:rPr>
          <w:sz w:val="14"/>
        </w:rPr>
        <w:t xml:space="preserve">. Even with limited political and financial resources, </w:t>
      </w:r>
      <w:r w:rsidRPr="00415D2D">
        <w:rPr>
          <w:rStyle w:val="UnderlineCharChar"/>
          <w:highlight w:val="yellow"/>
        </w:rPr>
        <w:t>U.S. leadership can</w:t>
      </w:r>
      <w:r w:rsidRPr="002E2BB3">
        <w:rPr>
          <w:rStyle w:val="UnderlineCharChar"/>
        </w:rPr>
        <w:t xml:space="preserve"> do a great deal to </w:t>
      </w:r>
      <w:r w:rsidRPr="00415D2D">
        <w:rPr>
          <w:rStyle w:val="UnderlineCharChar"/>
          <w:highlight w:val="yellow"/>
          <w:bdr w:val="single" w:sz="4" w:space="0" w:color="auto"/>
        </w:rPr>
        <w:t>defuse regional tensions</w:t>
      </w:r>
      <w:r w:rsidRPr="00415D2D">
        <w:rPr>
          <w:rStyle w:val="UnderlineCharChar"/>
          <w:highlight w:val="yellow"/>
        </w:rPr>
        <w:t xml:space="preserve"> and </w:t>
      </w:r>
      <w:r w:rsidRPr="00415D2D">
        <w:rPr>
          <w:rStyle w:val="UnderlineCharChar"/>
          <w:highlight w:val="yellow"/>
          <w:bdr w:val="single" w:sz="4" w:space="0" w:color="auto"/>
        </w:rPr>
        <w:t>mitigate problems</w:t>
      </w:r>
      <w:r w:rsidRPr="002E2BB3">
        <w:rPr>
          <w:sz w:val="14"/>
        </w:rPr>
        <w:t xml:space="preserve">. However, this will only be possible if a policy is defined early and communicated clearly, if there is a particular focus on partnership with </w:t>
      </w:r>
      <w:hyperlink r:id="rId25" w:history="1">
        <w:r w:rsidRPr="002E2BB3">
          <w:rPr>
            <w:sz w:val="14"/>
          </w:rPr>
          <w:t>European</w:t>
        </w:r>
      </w:hyperlink>
      <w:r w:rsidRPr="002E2BB3">
        <w:rPr>
          <w:sz w:val="14"/>
        </w:rPr>
        <w:t xml:space="preserve"> allies in addressing regional challenges, and if Russia is encouraged to become a force for stability rather than a factor for instability in the regions. </w:t>
      </w:r>
    </w:p>
    <w:p w:rsidR="002E6673" w:rsidRPr="00755716" w:rsidRDefault="002E6673" w:rsidP="002E6673"/>
    <w:p w:rsidR="002E6673" w:rsidRPr="00755716" w:rsidRDefault="002E6673" w:rsidP="002E6673">
      <w:pPr>
        <w:pStyle w:val="Heading4"/>
      </w:pPr>
      <w:r w:rsidRPr="00755716">
        <w:t>Global nuclear war</w:t>
      </w:r>
    </w:p>
    <w:p w:rsidR="002E6673" w:rsidRPr="00755716" w:rsidRDefault="002E6673" w:rsidP="002E6673">
      <w:r w:rsidRPr="00755716">
        <w:rPr>
          <w:rStyle w:val="citetagChar"/>
        </w:rPr>
        <w:t>Blank 99</w:t>
      </w:r>
      <w:r w:rsidRPr="00755716">
        <w:t xml:space="preserve"> (Steven, Professor of Research – Strategic Studies Institute, US Army War College, Oil and Geopolitics in the Caspian Region)</w:t>
      </w:r>
    </w:p>
    <w:p w:rsidR="002E6673" w:rsidRPr="00755716" w:rsidRDefault="002E6673" w:rsidP="002E6673"/>
    <w:p w:rsidR="002E6673" w:rsidRPr="002E2BB3" w:rsidRDefault="002E6673" w:rsidP="002E6673">
      <w:pPr>
        <w:rPr>
          <w:rStyle w:val="Style11pt"/>
          <w:sz w:val="14"/>
        </w:rPr>
      </w:pPr>
      <w:r w:rsidRPr="002E2BB3">
        <w:rPr>
          <w:sz w:val="14"/>
        </w:rPr>
        <w:t>Past</w:t>
      </w:r>
      <w:r w:rsidRPr="002E2BB3">
        <w:rPr>
          <w:rStyle w:val="Style11pt"/>
          <w:sz w:val="14"/>
        </w:rPr>
        <w:t xml:space="preserve"> </w:t>
      </w:r>
      <w:r w:rsidRPr="002E2BB3">
        <w:rPr>
          <w:rStyle w:val="StyleStyle411ptChar"/>
          <w:rFonts w:eastAsiaTheme="minorHAnsi"/>
        </w:rPr>
        <w:t xml:space="preserve">experience suggests </w:t>
      </w:r>
      <w:r w:rsidRPr="00415D2D">
        <w:rPr>
          <w:rStyle w:val="StyleStyle411ptChar"/>
          <w:rFonts w:eastAsiaTheme="minorHAnsi"/>
          <w:highlight w:val="yellow"/>
        </w:rPr>
        <w:t>Moscow will</w:t>
      </w:r>
      <w:r w:rsidRPr="00415D2D">
        <w:rPr>
          <w:rStyle w:val="Style11pt"/>
          <w:sz w:val="14"/>
          <w:highlight w:val="yellow"/>
        </w:rPr>
        <w:t xml:space="preserve"> </w:t>
      </w:r>
      <w:r w:rsidRPr="002E2BB3">
        <w:rPr>
          <w:sz w:val="14"/>
        </w:rPr>
        <w:t>even</w:t>
      </w:r>
      <w:r w:rsidRPr="002E2BB3">
        <w:rPr>
          <w:rStyle w:val="Style11pt"/>
          <w:sz w:val="14"/>
        </w:rPr>
        <w:t xml:space="preserve"> </w:t>
      </w:r>
      <w:r w:rsidRPr="00415D2D">
        <w:rPr>
          <w:rStyle w:val="StyleStyle411ptChar"/>
          <w:rFonts w:eastAsiaTheme="minorHAnsi"/>
          <w:highlight w:val="yellow"/>
        </w:rPr>
        <w:t xml:space="preserve">threaten a </w:t>
      </w:r>
      <w:r w:rsidRPr="00415D2D">
        <w:rPr>
          <w:rStyle w:val="StyleStyle411ptBoldChar"/>
          <w:rFonts w:eastAsiaTheme="minorHAnsi"/>
          <w:highlight w:val="yellow"/>
          <w:bdr w:val="single" w:sz="4" w:space="0" w:color="auto"/>
        </w:rPr>
        <w:t>Third World War</w:t>
      </w:r>
      <w:r w:rsidRPr="00415D2D">
        <w:rPr>
          <w:rStyle w:val="StyleStyle411ptChar"/>
          <w:rFonts w:eastAsiaTheme="minorHAnsi"/>
          <w:highlight w:val="yellow"/>
        </w:rPr>
        <w:t xml:space="preserve"> if there is </w:t>
      </w:r>
      <w:r w:rsidRPr="002E2BB3">
        <w:rPr>
          <w:rStyle w:val="StyleStyle411ptChar"/>
          <w:rFonts w:eastAsiaTheme="minorHAnsi"/>
        </w:rPr>
        <w:t xml:space="preserve">Turkish </w:t>
      </w:r>
      <w:r w:rsidRPr="00415D2D">
        <w:rPr>
          <w:rStyle w:val="StyleStyle411ptChar"/>
          <w:rFonts w:eastAsiaTheme="minorHAnsi"/>
          <w:highlight w:val="yellow"/>
        </w:rPr>
        <w:t xml:space="preserve">intervention in the Transcaucasus </w:t>
      </w:r>
      <w:r w:rsidRPr="002E2BB3">
        <w:rPr>
          <w:sz w:val="14"/>
        </w:rPr>
        <w:t>and the 1997 Russo-Armenian Treaty of Friendship, Cooperation, and Mutual Assistance and the 1994 Turkish-Azerbaijani Treaty of Friendship and Cooperation suggest just such a possibility. Conceivably, the two</w:t>
      </w:r>
      <w:r w:rsidRPr="002E2BB3">
        <w:rPr>
          <w:rStyle w:val="Style11pt"/>
          <w:sz w:val="14"/>
        </w:rPr>
        <w:t xml:space="preserve"> </w:t>
      </w:r>
      <w:r w:rsidRPr="002E2BB3">
        <w:rPr>
          <w:rStyle w:val="StyleStyle411ptChar"/>
          <w:rFonts w:eastAsiaTheme="minorHAnsi"/>
        </w:rPr>
        <w:t>larger states could then be dragged in to rescue their allies from defeat.</w:t>
      </w:r>
      <w:r w:rsidRPr="002E2BB3">
        <w:rPr>
          <w:rStyle w:val="Style11pt"/>
          <w:sz w:val="14"/>
        </w:rPr>
        <w:t xml:space="preserve"> </w:t>
      </w:r>
      <w:r w:rsidRPr="002E2BB3">
        <w:rPr>
          <w:sz w:val="14"/>
        </w:rPr>
        <w:t xml:space="preserve">The Russo-Armenian treaty is a virtual bilateral military alliance against Baku, in that it reaffirms Russia’s lasting military presence in Armenia, 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Transcaucasus. </w:t>
      </w:r>
      <w:r w:rsidRPr="002E2BB3">
        <w:rPr>
          <w:rStyle w:val="StyleStyle411ptChar"/>
          <w:rFonts w:eastAsiaTheme="minorHAnsi"/>
        </w:rPr>
        <w:t xml:space="preserve">Many Third World </w:t>
      </w:r>
      <w:r w:rsidRPr="00415D2D">
        <w:rPr>
          <w:rStyle w:val="StyleStyle411ptChar"/>
          <w:rFonts w:eastAsiaTheme="minorHAnsi"/>
          <w:highlight w:val="yellow"/>
        </w:rPr>
        <w:t xml:space="preserve">conflicts generated </w:t>
      </w:r>
      <w:r w:rsidRPr="002E2BB3">
        <w:rPr>
          <w:rStyle w:val="StyleStyle411ptChar"/>
          <w:rFonts w:eastAsiaTheme="minorHAnsi"/>
        </w:rPr>
        <w:t xml:space="preserve">by local structural factors </w:t>
      </w:r>
      <w:r w:rsidRPr="00415D2D">
        <w:rPr>
          <w:rStyle w:val="StyleStyle411ptChar"/>
          <w:rFonts w:eastAsiaTheme="minorHAnsi"/>
          <w:highlight w:val="yellow"/>
        </w:rPr>
        <w:t xml:space="preserve">have </w:t>
      </w:r>
      <w:r w:rsidRPr="00415D2D">
        <w:rPr>
          <w:rStyle w:val="StyleStyle411ptBoldChar"/>
          <w:rFonts w:eastAsiaTheme="minorHAnsi"/>
          <w:highlight w:val="yellow"/>
          <w:bdr w:val="single" w:sz="4" w:space="0" w:color="auto"/>
        </w:rPr>
        <w:t>great potential</w:t>
      </w:r>
      <w:r w:rsidRPr="00415D2D">
        <w:rPr>
          <w:rStyle w:val="StyleStyle411ptBoldChar"/>
          <w:rFonts w:eastAsiaTheme="minorHAnsi"/>
          <w:highlight w:val="yellow"/>
        </w:rPr>
        <w:t xml:space="preserve"> for </w:t>
      </w:r>
      <w:r w:rsidRPr="00415D2D">
        <w:rPr>
          <w:rStyle w:val="StyleStyle411ptBoldChar"/>
          <w:rFonts w:eastAsiaTheme="minorHAnsi"/>
          <w:highlight w:val="yellow"/>
          <w:bdr w:val="single" w:sz="4" w:space="0" w:color="auto"/>
        </w:rPr>
        <w:t>unintended escalation</w:t>
      </w:r>
      <w:r w:rsidRPr="002E2BB3">
        <w:rPr>
          <w:rStyle w:val="StyleStyle411ptChar"/>
          <w:rFonts w:eastAsiaTheme="minorHAnsi"/>
        </w:rPr>
        <w:t>. Big powers often fear obliged to rescue their proxies</w:t>
      </w:r>
      <w:r w:rsidRPr="002E2BB3">
        <w:rPr>
          <w:rStyle w:val="Style11pt"/>
          <w:sz w:val="14"/>
        </w:rPr>
        <w:t xml:space="preserve"> </w:t>
      </w:r>
      <w:r w:rsidRPr="002E2BB3">
        <w:rPr>
          <w:sz w:val="14"/>
        </w:rPr>
        <w:t>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w:t>
      </w:r>
      <w:r w:rsidRPr="002E2BB3">
        <w:rPr>
          <w:rStyle w:val="Style11pt"/>
          <w:sz w:val="14"/>
        </w:rPr>
        <w:t xml:space="preserve">. </w:t>
      </w:r>
      <w:r w:rsidRPr="002E2BB3">
        <w:rPr>
          <w:rStyle w:val="StyleStyle411ptChar"/>
          <w:rFonts w:eastAsiaTheme="minorHAnsi"/>
        </w:rPr>
        <w:t>For instance</w:t>
      </w:r>
      <w:r w:rsidRPr="002E2BB3">
        <w:rPr>
          <w:sz w:val="14"/>
        </w:rPr>
        <w:t>, in 1993</w:t>
      </w:r>
      <w:r w:rsidRPr="002E2BB3">
        <w:rPr>
          <w:rStyle w:val="Style11pt"/>
          <w:sz w:val="14"/>
        </w:rPr>
        <w:t xml:space="preserve"> </w:t>
      </w:r>
      <w:r w:rsidRPr="002E2BB3">
        <w:rPr>
          <w:rStyle w:val="StyleStyle411ptChar"/>
          <w:rFonts w:eastAsiaTheme="minorHAnsi"/>
        </w:rPr>
        <w:t>Turkish noises about intervening</w:t>
      </w:r>
      <w:r w:rsidRPr="002E2BB3">
        <w:rPr>
          <w:u w:val="single"/>
        </w:rPr>
        <w:t xml:space="preserve"> </w:t>
      </w:r>
      <w:r w:rsidRPr="002E2BB3">
        <w:rPr>
          <w:rStyle w:val="Style11ptUnderline"/>
        </w:rPr>
        <w:t xml:space="preserve">in the Karabakh War on behalf of Azerbaijan </w:t>
      </w:r>
      <w:r w:rsidRPr="002E2BB3">
        <w:rPr>
          <w:rStyle w:val="StyleStyle411ptChar"/>
          <w:rFonts w:eastAsiaTheme="minorHAnsi"/>
        </w:rPr>
        <w:t>induced Russian leaders to threaten a nuclear war</w:t>
      </w:r>
      <w:r w:rsidRPr="002E2BB3">
        <w:rPr>
          <w:rStyle w:val="Style11pt"/>
          <w:sz w:val="14"/>
        </w:rPr>
        <w:t xml:space="preserve"> </w:t>
      </w:r>
      <w:r w:rsidRPr="002E2BB3">
        <w:rPr>
          <w:sz w:val="14"/>
        </w:rPr>
        <w:t xml:space="preserve">in such a case. This confirms the observations of Jim Hoagland, the international correspondent of the Washington Post, that “future wars involving Europe and America as allies will be fought either over resources in chaotic Third World locations or in ethnic upheavals on the southern fringe of Europe and Russia.” Unfortunately, many such causes for conflict prevail across the Transcaspian. </w:t>
      </w:r>
      <w:r w:rsidRPr="002E2BB3">
        <w:rPr>
          <w:rStyle w:val="StyleStyle411ptChar"/>
          <w:rFonts w:eastAsiaTheme="minorHAnsi"/>
        </w:rPr>
        <w:t xml:space="preserve">Precisely </w:t>
      </w:r>
      <w:r w:rsidRPr="00415D2D">
        <w:rPr>
          <w:rStyle w:val="StyleStyle411ptChar"/>
          <w:rFonts w:eastAsiaTheme="minorHAnsi"/>
          <w:highlight w:val="yellow"/>
        </w:rPr>
        <w:t>because Turkey</w:t>
      </w:r>
      <w:r w:rsidRPr="00415D2D">
        <w:rPr>
          <w:rStyle w:val="Style11pt"/>
          <w:sz w:val="14"/>
          <w:highlight w:val="yellow"/>
        </w:rPr>
        <w:t xml:space="preserve"> </w:t>
      </w:r>
      <w:r w:rsidRPr="002E2BB3">
        <w:rPr>
          <w:sz w:val="14"/>
        </w:rPr>
        <w:t xml:space="preserve">is a NATO ally but probably could not prevail in a long war against Russia, or if it </w:t>
      </w:r>
      <w:r w:rsidRPr="00415D2D">
        <w:rPr>
          <w:rStyle w:val="StyleStyle411ptChar"/>
          <w:rFonts w:eastAsiaTheme="minorHAnsi"/>
          <w:highlight w:val="yellow"/>
        </w:rPr>
        <w:t>could</w:t>
      </w:r>
      <w:r w:rsidRPr="00415D2D">
        <w:rPr>
          <w:rStyle w:val="Style11pt"/>
          <w:sz w:val="14"/>
          <w:highlight w:val="yellow"/>
        </w:rPr>
        <w:t xml:space="preserve"> </w:t>
      </w:r>
      <w:r w:rsidRPr="002E2BB3">
        <w:rPr>
          <w:sz w:val="14"/>
        </w:rPr>
        <w:t>conceivably</w:t>
      </w:r>
      <w:r w:rsidRPr="002E2BB3">
        <w:rPr>
          <w:rStyle w:val="Style11pt"/>
          <w:sz w:val="14"/>
        </w:rPr>
        <w:t xml:space="preserve"> </w:t>
      </w:r>
      <w:r w:rsidRPr="00415D2D">
        <w:rPr>
          <w:rStyle w:val="StyleStyle411ptChar"/>
          <w:rFonts w:eastAsiaTheme="minorHAnsi"/>
          <w:highlight w:val="yellow"/>
        </w:rPr>
        <w:t>trigger a</w:t>
      </w:r>
      <w:r w:rsidRPr="002E2BB3">
        <w:rPr>
          <w:rStyle w:val="Style11pt"/>
          <w:sz w:val="14"/>
        </w:rPr>
        <w:t xml:space="preserve"> </w:t>
      </w:r>
      <w:r w:rsidRPr="002E2BB3">
        <w:rPr>
          <w:sz w:val="14"/>
        </w:rPr>
        <w:t>potential</w:t>
      </w:r>
      <w:r w:rsidRPr="002E2BB3">
        <w:rPr>
          <w:rStyle w:val="Style11pt"/>
          <w:sz w:val="14"/>
        </w:rPr>
        <w:t xml:space="preserve"> </w:t>
      </w:r>
      <w:r w:rsidRPr="00415D2D">
        <w:rPr>
          <w:rStyle w:val="StyleStyle411ptChar"/>
          <w:rFonts w:eastAsiaTheme="minorHAnsi"/>
          <w:highlight w:val="yellow"/>
        </w:rPr>
        <w:t xml:space="preserve">nuclear blow </w:t>
      </w:r>
      <w:r w:rsidRPr="002E2BB3">
        <w:rPr>
          <w:rStyle w:val="StyleStyle411ptChar"/>
          <w:rFonts w:eastAsiaTheme="minorHAnsi"/>
        </w:rPr>
        <w:t>(</w:t>
      </w:r>
      <w:r w:rsidRPr="00415D2D">
        <w:rPr>
          <w:rStyle w:val="StyleStyle411ptChar"/>
          <w:rFonts w:eastAsiaTheme="minorHAnsi"/>
          <w:highlight w:val="yellow"/>
        </w:rPr>
        <w:t xml:space="preserve">not a small possibility given </w:t>
      </w:r>
      <w:r w:rsidRPr="002E2BB3">
        <w:rPr>
          <w:rStyle w:val="StyleStyle411ptChar"/>
          <w:rFonts w:eastAsiaTheme="minorHAnsi"/>
        </w:rPr>
        <w:t xml:space="preserve">the erratic nature of </w:t>
      </w:r>
      <w:r w:rsidRPr="00415D2D">
        <w:rPr>
          <w:rStyle w:val="StyleStyle411ptChar"/>
          <w:rFonts w:eastAsiaTheme="minorHAnsi"/>
          <w:highlight w:val="yellow"/>
        </w:rPr>
        <w:t xml:space="preserve">Russia’s </w:t>
      </w:r>
      <w:r w:rsidRPr="002E2BB3">
        <w:rPr>
          <w:rStyle w:val="StyleStyle411ptChar"/>
          <w:rFonts w:eastAsiaTheme="minorHAnsi"/>
        </w:rPr>
        <w:t xml:space="preserve">declared </w:t>
      </w:r>
      <w:r w:rsidRPr="00415D2D">
        <w:rPr>
          <w:rStyle w:val="StyleStyle411ptChar"/>
          <w:rFonts w:eastAsiaTheme="minorHAnsi"/>
          <w:highlight w:val="yellow"/>
        </w:rPr>
        <w:t>nuclear strategies</w:t>
      </w:r>
      <w:r w:rsidRPr="002E2BB3">
        <w:rPr>
          <w:rStyle w:val="StyleStyle411ptChar"/>
          <w:rFonts w:eastAsiaTheme="minorHAnsi"/>
        </w:rPr>
        <w:t xml:space="preserve">), </w:t>
      </w:r>
      <w:r w:rsidRPr="00415D2D">
        <w:rPr>
          <w:rStyle w:val="StyleStyle411ptChar"/>
          <w:rFonts w:eastAsiaTheme="minorHAnsi"/>
          <w:highlight w:val="yellow"/>
        </w:rPr>
        <w:t xml:space="preserve">the danger of </w:t>
      </w:r>
      <w:r w:rsidRPr="00415D2D">
        <w:rPr>
          <w:rStyle w:val="StyleStyle411ptChar"/>
          <w:rFonts w:eastAsiaTheme="minorHAnsi"/>
          <w:highlight w:val="yellow"/>
          <w:bdr w:val="single" w:sz="4" w:space="0" w:color="auto"/>
        </w:rPr>
        <w:t>major war</w:t>
      </w:r>
      <w:r w:rsidRPr="00415D2D">
        <w:rPr>
          <w:rStyle w:val="StyleStyle411ptChar"/>
          <w:rFonts w:eastAsiaTheme="minorHAnsi"/>
          <w:highlight w:val="yellow"/>
        </w:rPr>
        <w:t xml:space="preserve"> is </w:t>
      </w:r>
      <w:r w:rsidRPr="00415D2D">
        <w:rPr>
          <w:rStyle w:val="StyleStyle411ptChar"/>
          <w:rFonts w:eastAsiaTheme="minorHAnsi"/>
          <w:highlight w:val="yellow"/>
          <w:bdr w:val="single" w:sz="4" w:space="0" w:color="auto"/>
        </w:rPr>
        <w:t>higher</w:t>
      </w:r>
      <w:r w:rsidRPr="00415D2D">
        <w:rPr>
          <w:rStyle w:val="StyleStyle411ptChar"/>
          <w:rFonts w:eastAsiaTheme="minorHAnsi"/>
          <w:highlight w:val="yellow"/>
        </w:rPr>
        <w:t xml:space="preserve"> here than</w:t>
      </w:r>
      <w:r w:rsidRPr="00415D2D">
        <w:rPr>
          <w:rStyle w:val="Style11pt"/>
          <w:sz w:val="14"/>
          <w:highlight w:val="yellow"/>
        </w:rPr>
        <w:t xml:space="preserve"> </w:t>
      </w:r>
      <w:r w:rsidRPr="002E2BB3">
        <w:rPr>
          <w:sz w:val="14"/>
        </w:rPr>
        <w:t>almost</w:t>
      </w:r>
      <w:r w:rsidRPr="002E2BB3">
        <w:rPr>
          <w:rStyle w:val="Style11pt"/>
          <w:sz w:val="14"/>
        </w:rPr>
        <w:t xml:space="preserve"> </w:t>
      </w:r>
      <w:r w:rsidRPr="00415D2D">
        <w:rPr>
          <w:rStyle w:val="StyleStyle411ptChar"/>
          <w:rFonts w:eastAsiaTheme="minorHAnsi"/>
          <w:highlight w:val="yellow"/>
        </w:rPr>
        <w:t>anywhere else</w:t>
      </w:r>
      <w:r w:rsidRPr="00415D2D">
        <w:rPr>
          <w:rStyle w:val="Style11pt"/>
          <w:sz w:val="14"/>
          <w:highlight w:val="yellow"/>
        </w:rPr>
        <w:t xml:space="preserve"> </w:t>
      </w:r>
      <w:r w:rsidRPr="002E2BB3">
        <w:rPr>
          <w:sz w:val="14"/>
        </w:rPr>
        <w:t>in the CIS or the so-called arc of crisis</w:t>
      </w:r>
      <w:r w:rsidRPr="002E2BB3">
        <w:rPr>
          <w:rStyle w:val="Style11pt"/>
          <w:sz w:val="14"/>
        </w:rPr>
        <w:t xml:space="preserve"> </w:t>
      </w:r>
      <w:r w:rsidRPr="00415D2D">
        <w:rPr>
          <w:rStyle w:val="StyleStyle411ptChar"/>
          <w:rFonts w:eastAsiaTheme="minorHAnsi"/>
          <w:highlight w:val="yellow"/>
        </w:rPr>
        <w:t>from the Balkans to China</w:t>
      </w:r>
      <w:r w:rsidRPr="002E2BB3">
        <w:rPr>
          <w:rStyle w:val="Style11pt"/>
          <w:sz w:val="14"/>
        </w:rPr>
        <w:t>.</w:t>
      </w:r>
    </w:p>
    <w:p w:rsidR="002E6673" w:rsidRDefault="002E6673" w:rsidP="00D17C4E"/>
    <w:p w:rsidR="002E6673" w:rsidRDefault="002E6673" w:rsidP="002E6673">
      <w:pPr>
        <w:pStyle w:val="Heading3"/>
      </w:pPr>
      <w:r>
        <w:t xml:space="preserve">AT: T Restriction </w:t>
      </w:r>
    </w:p>
    <w:p w:rsidR="002E6673" w:rsidRPr="00FA7CEA" w:rsidRDefault="002E6673" w:rsidP="002E6673">
      <w:pPr>
        <w:pStyle w:val="Heading4"/>
        <w:rPr>
          <w:rStyle w:val="StyleStyleBold12pt"/>
        </w:rPr>
      </w:pPr>
      <w:r w:rsidRPr="00FA7CEA">
        <w:t>We meet</w:t>
      </w:r>
      <w:r>
        <w:t xml:space="preserve"> – contextual ev </w:t>
      </w:r>
    </w:p>
    <w:p w:rsidR="002E6673" w:rsidRPr="00FA7CEA" w:rsidRDefault="002E6673" w:rsidP="002E6673">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26" w:history="1">
        <w:r w:rsidRPr="00FA7CEA">
          <w:rPr>
            <w:rStyle w:val="Hyperlink"/>
          </w:rPr>
          <w:t>http://jurist.org/forum/2013/03/amos-guiora-drone-policy.php</w:t>
        </w:r>
      </w:hyperlink>
      <w:r w:rsidRPr="00FA7CEA">
        <w:t xml:space="preserve">] </w:t>
      </w:r>
    </w:p>
    <w:p w:rsidR="002E6673" w:rsidRPr="00FA7CEA" w:rsidRDefault="002E6673" w:rsidP="002E6673">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2E6673" w:rsidRPr="00AF597B" w:rsidRDefault="002E6673" w:rsidP="002E6673">
      <w:pPr>
        <w:pStyle w:val="Heading4"/>
      </w:pPr>
      <w:r>
        <w:t xml:space="preserve">Counter interp – limitations or qualifications, </w:t>
      </w:r>
      <w:r w:rsidRPr="00AF597B">
        <w:rPr>
          <w:u w:val="single"/>
        </w:rPr>
        <w:t>not prohibitions</w:t>
      </w:r>
      <w:r>
        <w:t xml:space="preserve"> </w:t>
      </w:r>
    </w:p>
    <w:p w:rsidR="002E6673" w:rsidRPr="00FA7CEA" w:rsidRDefault="002E6673" w:rsidP="002E6673">
      <w:r w:rsidRPr="00FA7CEA">
        <w:rPr>
          <w:rStyle w:val="StyleStyleBold12pt"/>
        </w:rPr>
        <w:t>CAA 8</w:t>
      </w:r>
      <w:r w:rsidRPr="00FA7CEA">
        <w:t>,COURT OF APPEALS OF ARIZONA, DIVISION ONE, DEPARTMENT A, STATE OF ARIZONA, Appellee, v. JEREMY RAY WAGNER, Appellant., 2008 Ariz. App. Unpub. LEXIS 613</w:t>
      </w:r>
    </w:p>
    <w:p w:rsidR="002E6673" w:rsidRPr="00FA7CEA" w:rsidRDefault="002E6673" w:rsidP="002E6673">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2E6673" w:rsidRDefault="002E6673" w:rsidP="002E6673">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rsidR="002E6673" w:rsidRPr="00FA7CEA" w:rsidRDefault="002E6673" w:rsidP="002E6673">
      <w:pPr>
        <w:pStyle w:val="Heading4"/>
        <w:rPr>
          <w:sz w:val="28"/>
        </w:rPr>
      </w:pPr>
      <w:r w:rsidRPr="00FA7CEA">
        <w:rPr>
          <w:sz w:val="28"/>
        </w:rPr>
        <w:t>Restrict doesn’t mean prohibit</w:t>
      </w:r>
    </w:p>
    <w:p w:rsidR="002E6673" w:rsidRPr="00FA7CEA" w:rsidRDefault="002E6673" w:rsidP="002E6673">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2E6673" w:rsidRPr="00FA7CEA" w:rsidRDefault="002E6673" w:rsidP="002E6673"/>
    <w:p w:rsidR="002E6673" w:rsidRPr="00FA7CEA" w:rsidRDefault="002E6673" w:rsidP="002E6673">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2E6673" w:rsidRPr="00FA7CEA" w:rsidRDefault="002E6673" w:rsidP="002E6673">
      <w:r w:rsidRPr="00FA7CEA">
        <w:t>"</w:t>
      </w:r>
      <w:r w:rsidRPr="00AF597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rsidR="002E6673" w:rsidRDefault="002E6673" w:rsidP="002E6673">
      <w:pPr>
        <w:rPr>
          <w:sz w:val="16"/>
        </w:rPr>
      </w:pPr>
    </w:p>
    <w:p w:rsidR="002E6673" w:rsidRDefault="002E6673" w:rsidP="002E6673">
      <w:pPr>
        <w:rPr>
          <w:sz w:val="16"/>
        </w:rPr>
      </w:pPr>
    </w:p>
    <w:p w:rsidR="002E6673" w:rsidRDefault="002E6673" w:rsidP="002E6673">
      <w:pPr>
        <w:pStyle w:val="Heading4"/>
      </w:pPr>
      <w:r>
        <w:t>Prefer it –</w:t>
      </w:r>
    </w:p>
    <w:p w:rsidR="002E6673" w:rsidRDefault="002E6673" w:rsidP="002E6673"/>
    <w:p w:rsidR="002E6673" w:rsidRDefault="002E6673" w:rsidP="002E6673">
      <w:pPr>
        <w:rPr>
          <w:rStyle w:val="StyleStyleBold12pt"/>
        </w:rPr>
      </w:pPr>
      <w:r w:rsidRPr="00AF597B">
        <w:rPr>
          <w:rStyle w:val="StyleStyleBold12pt"/>
          <w:u w:val="single"/>
        </w:rPr>
        <w:t>Over limiting</w:t>
      </w:r>
      <w:r w:rsidRPr="00AF597B">
        <w:rPr>
          <w:rStyle w:val="StyleStyleBold12pt"/>
        </w:rPr>
        <w:t xml:space="preserve"> </w:t>
      </w:r>
      <w:r>
        <w:rPr>
          <w:rStyle w:val="StyleStyleBold12pt"/>
        </w:rPr>
        <w:t>–</w:t>
      </w:r>
      <w:r w:rsidRPr="00AF597B">
        <w:rPr>
          <w:rStyle w:val="StyleStyleBold12pt"/>
        </w:rPr>
        <w:t xml:space="preserve"> </w:t>
      </w:r>
      <w:r>
        <w:rPr>
          <w:rStyle w:val="StyleStyleBold12pt"/>
        </w:rPr>
        <w:t xml:space="preserve">prohibitions dramatically over limit – skirts the core topic literature and evades questions of oversight – decimates AFF ground and innovation which are vital to the depth of education – err aff – no defense of binding restrictions and ESR drastically limits the topic </w:t>
      </w:r>
    </w:p>
    <w:p w:rsidR="002E6673" w:rsidRDefault="002E6673" w:rsidP="002E6673">
      <w:pPr>
        <w:pStyle w:val="Heading4"/>
      </w:pPr>
      <w:r w:rsidRPr="00AF597B">
        <w:rPr>
          <w:u w:val="single"/>
        </w:rPr>
        <w:t>Predictability</w:t>
      </w:r>
      <w:r w:rsidRPr="00AF597B">
        <w:t xml:space="preserve"> </w:t>
      </w:r>
      <w:r>
        <w:t xml:space="preserve">– exclusion flies in the face of the core meaning – turns limits by creating a faulty division of ground </w:t>
      </w:r>
    </w:p>
    <w:p w:rsidR="002E6673" w:rsidRDefault="002E6673" w:rsidP="002E6673"/>
    <w:p w:rsidR="002E6673" w:rsidRPr="00FA7CEA" w:rsidRDefault="002E6673" w:rsidP="002E6673">
      <w:pPr>
        <w:pStyle w:val="Heading4"/>
      </w:pPr>
      <w:r w:rsidRPr="00FA7CEA">
        <w:rPr>
          <w:u w:val="single"/>
        </w:rPr>
        <w:t>Reasonability</w:t>
      </w:r>
      <w:r w:rsidRPr="00FA7CEA">
        <w:t xml:space="preserve"> – competing interpretations are bad – causes a race to the bottom that destroys substantive debate  </w:t>
      </w:r>
    </w:p>
    <w:p w:rsidR="002E6673" w:rsidRDefault="002E6673" w:rsidP="002E6673">
      <w:pPr>
        <w:rPr>
          <w:rStyle w:val="StyleStyleBold12pt"/>
        </w:rPr>
      </w:pPr>
    </w:p>
    <w:p w:rsidR="002E6673" w:rsidRDefault="002E6673" w:rsidP="002E6673"/>
    <w:p w:rsidR="002E6673" w:rsidRDefault="002E6673" w:rsidP="002E6673"/>
    <w:p w:rsidR="002E6673" w:rsidRPr="00D17C4E" w:rsidRDefault="002E6673" w:rsidP="002E6673"/>
    <w:p w:rsidR="002E6673" w:rsidRDefault="002E6673" w:rsidP="002E6673">
      <w:pPr>
        <w:pStyle w:val="Heading3"/>
      </w:pPr>
      <w:r>
        <w:t xml:space="preserve">AT: Debt Ceiling (Kentucky) </w:t>
      </w:r>
    </w:p>
    <w:p w:rsidR="002E6673" w:rsidRPr="007C7B3B" w:rsidRDefault="002E6673" w:rsidP="002E6673">
      <w:pPr>
        <w:pStyle w:val="Heading4"/>
      </w:pPr>
      <w:r>
        <w:t>Obama solves the impact—</w:t>
      </w:r>
    </w:p>
    <w:p w:rsidR="002E6673" w:rsidRPr="007C7B3B" w:rsidRDefault="002E6673" w:rsidP="002E6673">
      <w:pPr>
        <w:pStyle w:val="Heading4"/>
      </w:pPr>
      <w:r>
        <w:t>Emergency powers</w:t>
      </w:r>
    </w:p>
    <w:p w:rsidR="002E6673" w:rsidRPr="007C7B3B" w:rsidRDefault="002E6673" w:rsidP="002E6673">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27"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2E6673" w:rsidRDefault="002E6673" w:rsidP="002E6673">
      <w:pPr>
        <w:rPr>
          <w:rStyle w:val="StyleStyleBold12pt"/>
          <w:b w:val="0"/>
        </w:rPr>
      </w:pPr>
    </w:p>
    <w:p w:rsidR="002E6673" w:rsidRDefault="002E6673" w:rsidP="002E6673">
      <w:pPr>
        <w:rPr>
          <w:rStyle w:val="StyleStyleBold12pt"/>
          <w:b w:val="0"/>
          <w:sz w:val="16"/>
        </w:rPr>
      </w:pPr>
      <w:r w:rsidRPr="007C7B3B">
        <w:rPr>
          <w:rStyle w:val="StyleStyleBold12pt"/>
          <w:b w:val="0"/>
          <w:sz w:val="16"/>
        </w:rPr>
        <w:t xml:space="preserve">The view that Mr. </w:t>
      </w:r>
      <w:r w:rsidRPr="00F36F2E">
        <w:rPr>
          <w:rStyle w:val="StyleBoldUnderline"/>
          <w:highlight w:val="yellow"/>
        </w:rPr>
        <w:t>Obama could continue borrowing without</w:t>
      </w:r>
      <w:r w:rsidRPr="007C7B3B">
        <w:rPr>
          <w:rStyle w:val="StyleBoldUnderline"/>
        </w:rPr>
        <w:t xml:space="preserve"> Congressional </w:t>
      </w:r>
      <w:r w:rsidRPr="00F36F2E">
        <w:rPr>
          <w:rStyle w:val="StyleBoldUnderline"/>
          <w:highlight w:val="yellow"/>
        </w:rPr>
        <w:t>authorization</w:t>
      </w:r>
      <w:r w:rsidRPr="007C7B3B">
        <w:rPr>
          <w:rStyle w:val="StyleStyleBold12pt"/>
          <w:b w:val="0"/>
          <w:sz w:val="16"/>
        </w:rPr>
        <w:t xml:space="preserve"> is based on three arguments.</w:t>
      </w:r>
      <w:r w:rsidRPr="007C7B3B">
        <w:rPr>
          <w:rStyle w:val="StyleStyleBold12pt"/>
          <w:b w:val="0"/>
          <w:sz w:val="12"/>
        </w:rPr>
        <w:t>¶</w:t>
      </w:r>
      <w:r w:rsidRPr="007C7B3B">
        <w:rPr>
          <w:rStyle w:val="StyleStyleBold12pt"/>
          <w:b w:val="0"/>
          <w:sz w:val="16"/>
        </w:rPr>
        <w:t xml:space="preserve"> One is grounded in an aggressive understanding of presidential power, the second in an interpretation of an obscure provision of the 14th Amendment and the third on a choice among three irreconcilable constitutional obligations.</w:t>
      </w:r>
      <w:r w:rsidRPr="007C7B3B">
        <w:rPr>
          <w:rStyle w:val="StyleStyleBold12pt"/>
          <w:b w:val="0"/>
          <w:sz w:val="12"/>
        </w:rPr>
        <w:t>¶</w:t>
      </w:r>
      <w:r w:rsidRPr="007C7B3B">
        <w:rPr>
          <w:rStyle w:val="StyleStyleBold12pt"/>
          <w:b w:val="0"/>
          <w:sz w:val="16"/>
        </w:rPr>
        <w:t xml:space="preserve"> A senior administration official was dismissive of all three options, calling them “unicorn theories,” reflecting the White House’s position that only Congress can solve a problem of its own creation.</w:t>
      </w:r>
      <w:r w:rsidRPr="007C7B3B">
        <w:rPr>
          <w:rStyle w:val="StyleStyleBold12pt"/>
          <w:b w:val="0"/>
          <w:sz w:val="12"/>
        </w:rPr>
        <w:t>¶</w:t>
      </w:r>
      <w:r w:rsidRPr="007C7B3B">
        <w:rPr>
          <w:rStyle w:val="StyleStyleBold12pt"/>
          <w:b w:val="0"/>
          <w:sz w:val="16"/>
        </w:rPr>
        <w:t xml:space="preserve"> “The Constitution gives Congress — not the president — the authority to borrow money, and only Congress can increase the debt ceiling,” Jay Carney, the White House press secretary, said on Thursday, adding that Congress must “authorize the Treasury to pay the bills that Congress racked up.”</w:t>
      </w:r>
      <w:r w:rsidRPr="007C7B3B">
        <w:rPr>
          <w:rStyle w:val="StyleStyleBold12pt"/>
          <w:b w:val="0"/>
          <w:sz w:val="12"/>
        </w:rPr>
        <w:t>¶</w:t>
      </w:r>
      <w:r w:rsidRPr="007C7B3B">
        <w:rPr>
          <w:rStyle w:val="StyleStyleBold12pt"/>
          <w:b w:val="0"/>
          <w:sz w:val="16"/>
        </w:rPr>
        <w:t xml:space="preserve"> But Eric </w:t>
      </w:r>
      <w:r w:rsidRPr="00F36F2E">
        <w:rPr>
          <w:rStyle w:val="StyleBoldUnderline"/>
          <w:highlight w:val="yellow"/>
        </w:rPr>
        <w:t>Posner, a law prof</w:t>
      </w:r>
      <w:r w:rsidRPr="007C7B3B">
        <w:rPr>
          <w:rStyle w:val="StyleStyleBold12pt"/>
          <w:b w:val="0"/>
          <w:sz w:val="16"/>
        </w:rPr>
        <w:t xml:space="preserve">essor at the University of Chicago, </w:t>
      </w:r>
      <w:r w:rsidRPr="00F36F2E">
        <w:rPr>
          <w:rStyle w:val="StyleBoldUnderline"/>
          <w:highlight w:val="yellow"/>
        </w:rPr>
        <w:t>said</w:t>
      </w:r>
      <w:r w:rsidRPr="007C7B3B">
        <w:rPr>
          <w:rStyle w:val="StyleStyleBold12pt"/>
          <w:b w:val="0"/>
          <w:sz w:val="16"/>
        </w:rPr>
        <w:t xml:space="preserve"> that </w:t>
      </w:r>
      <w:r w:rsidRPr="00F36F2E">
        <w:rPr>
          <w:rStyle w:val="StyleBoldUnderline"/>
          <w:highlight w:val="yellow"/>
        </w:rPr>
        <w:t>the meaning</w:t>
      </w:r>
      <w:r w:rsidRPr="007C7B3B">
        <w:rPr>
          <w:rStyle w:val="StyleStyleBold12pt"/>
          <w:b w:val="0"/>
          <w:sz w:val="16"/>
        </w:rPr>
        <w:t xml:space="preserve"> if not the words </w:t>
      </w:r>
      <w:r w:rsidRPr="00F36F2E">
        <w:rPr>
          <w:rStyle w:val="StyleBoldUnderline"/>
          <w:highlight w:val="yellow"/>
        </w:rPr>
        <w:t>of</w:t>
      </w:r>
      <w:r w:rsidRPr="007C7B3B">
        <w:rPr>
          <w:rStyle w:val="StyleBoldUnderline"/>
        </w:rPr>
        <w:t xml:space="preserve"> </w:t>
      </w:r>
      <w:r w:rsidRPr="00F36F2E">
        <w:rPr>
          <w:rStyle w:val="StyleBoldUnderline"/>
          <w:highlight w:val="yellow"/>
        </w:rPr>
        <w:t>the Constitution left</w:t>
      </w:r>
      <w:r w:rsidRPr="007C7B3B">
        <w:rPr>
          <w:rStyle w:val="StyleStyleBold12pt"/>
          <w:b w:val="0"/>
          <w:sz w:val="16"/>
        </w:rPr>
        <w:t xml:space="preserve"> Mr. </w:t>
      </w:r>
      <w:r w:rsidRPr="00F36F2E">
        <w:rPr>
          <w:rStyle w:val="StyleBoldUnderline"/>
          <w:highlight w:val="yellow"/>
        </w:rPr>
        <w:t xml:space="preserve">Obama with </w:t>
      </w:r>
      <w:r w:rsidRPr="00F36F2E">
        <w:rPr>
          <w:rStyle w:val="StyleBoldUnderline"/>
          <w:b/>
          <w:highlight w:val="yellow"/>
        </w:rPr>
        <w:t>room to act</w:t>
      </w:r>
      <w:r w:rsidRPr="007C7B3B">
        <w:rPr>
          <w:rStyle w:val="StyleStyleBold12pt"/>
          <w:b w:val="0"/>
          <w:sz w:val="16"/>
        </w:rPr>
        <w:t>.</w:t>
      </w:r>
      <w:r w:rsidRPr="007C7B3B">
        <w:rPr>
          <w:rStyle w:val="StyleStyleBold12pt"/>
          <w:b w:val="0"/>
          <w:sz w:val="12"/>
        </w:rPr>
        <w:t>¶</w:t>
      </w:r>
      <w:r w:rsidRPr="007C7B3B">
        <w:rPr>
          <w:rStyle w:val="StyleStyleBold12pt"/>
          <w:b w:val="0"/>
          <w:sz w:val="16"/>
        </w:rPr>
        <w:t xml:space="preserve"> “</w:t>
      </w:r>
      <w:r w:rsidRPr="00F36F2E">
        <w:rPr>
          <w:rStyle w:val="StyleBoldUnderline"/>
          <w:highlight w:val="yellow"/>
        </w:rPr>
        <w:t xml:space="preserve">The president has </w:t>
      </w:r>
      <w:r w:rsidRPr="00F36F2E">
        <w:rPr>
          <w:rStyle w:val="StyleBoldUnderline"/>
          <w:b/>
          <w:highlight w:val="yellow"/>
        </w:rPr>
        <w:t>inherent emergency powers</w:t>
      </w:r>
      <w:r w:rsidRPr="007C7B3B">
        <w:rPr>
          <w:rStyle w:val="StyleStyleBold12pt"/>
          <w:b w:val="0"/>
          <w:sz w:val="16"/>
        </w:rPr>
        <w:t>,” he said. “It has long been understood that the president should act to protect the country.”</w:t>
      </w:r>
      <w:r w:rsidRPr="007C7B3B">
        <w:rPr>
          <w:rStyle w:val="StyleStyleBold12pt"/>
          <w:b w:val="0"/>
          <w:sz w:val="12"/>
        </w:rPr>
        <w:t>¶</w:t>
      </w:r>
      <w:r w:rsidRPr="007C7B3B">
        <w:rPr>
          <w:rStyle w:val="StyleStyleBold12pt"/>
          <w:b w:val="0"/>
          <w:sz w:val="16"/>
        </w:rPr>
        <w:t xml:space="preserve"> </w:t>
      </w:r>
    </w:p>
    <w:p w:rsidR="002E6673" w:rsidRPr="007C7B3B" w:rsidRDefault="002E6673" w:rsidP="002E6673">
      <w:pPr>
        <w:pStyle w:val="Heading4"/>
      </w:pPr>
      <w:r>
        <w:t>He can issue more debt</w:t>
      </w:r>
    </w:p>
    <w:p w:rsidR="002E6673" w:rsidRPr="007C7B3B" w:rsidRDefault="002E6673" w:rsidP="002E6673">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28"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2E6673" w:rsidRDefault="002E6673" w:rsidP="002E6673">
      <w:pPr>
        <w:rPr>
          <w:rStyle w:val="StyleStyleBold12pt"/>
          <w:b w:val="0"/>
          <w:sz w:val="12"/>
        </w:rPr>
      </w:pPr>
    </w:p>
    <w:p w:rsidR="002E6673" w:rsidRPr="007C7B3B" w:rsidRDefault="002E6673" w:rsidP="002E6673">
      <w:pPr>
        <w:rPr>
          <w:rStyle w:val="StyleBoldUnderline"/>
        </w:rPr>
      </w:pPr>
      <w:r w:rsidRPr="00F36F2E">
        <w:rPr>
          <w:rStyle w:val="StyleBoldUnderline"/>
        </w:rPr>
        <w:t>The third alternative</w:t>
      </w:r>
      <w:r w:rsidRPr="00F36F2E">
        <w:rPr>
          <w:rStyle w:val="StyleStyleBold12pt"/>
          <w:b w:val="0"/>
          <w:sz w:val="16"/>
        </w:rPr>
        <w:t xml:space="preserve">, the subject of a 2012 article in The Columbia Law Review, </w:t>
      </w:r>
      <w:r w:rsidRPr="00F36F2E">
        <w:rPr>
          <w:rStyle w:val="StyleBoldUnderline"/>
        </w:rPr>
        <w:t>focuses on</w:t>
      </w:r>
      <w:r w:rsidRPr="00F36F2E">
        <w:rPr>
          <w:rStyle w:val="StyleStyleBold12pt"/>
          <w:b w:val="0"/>
          <w:sz w:val="16"/>
        </w:rPr>
        <w:t xml:space="preserve"> what the article’s authors call </w:t>
      </w:r>
      <w:r w:rsidRPr="00F36F2E">
        <w:rPr>
          <w:rStyle w:val="StyleBoldUnderline"/>
        </w:rPr>
        <w:t>the irreconcilable instructions Congress will have provided to</w:t>
      </w:r>
      <w:r w:rsidRPr="00F36F2E">
        <w:rPr>
          <w:rStyle w:val="StyleStyleBold12pt"/>
          <w:b w:val="0"/>
          <w:sz w:val="16"/>
        </w:rPr>
        <w:t xml:space="preserve"> Mr. </w:t>
      </w:r>
      <w:r w:rsidRPr="00F36F2E">
        <w:rPr>
          <w:rStyle w:val="StyleBoldUnderline"/>
        </w:rPr>
        <w:t>Obama if it fails to act</w:t>
      </w:r>
      <w:r w:rsidRPr="00F36F2E">
        <w:rPr>
          <w:rStyle w:val="StyleStyleBold12pt"/>
          <w:b w:val="0"/>
          <w:sz w:val="16"/>
        </w:rPr>
        <w:t>. Having been told to spend, but not to raise taxes or issue debt, “</w:t>
      </w:r>
      <w:r w:rsidRPr="00F36F2E">
        <w:rPr>
          <w:rStyle w:val="StyleBoldUnderline"/>
        </w:rPr>
        <w:t>the president has to decide which of Congress’s</w:t>
      </w:r>
      <w:r w:rsidRPr="007C7B3B">
        <w:rPr>
          <w:rStyle w:val="StyleBoldUnderline"/>
        </w:rPr>
        <w:t xml:space="preserve"> orders to follow</w:t>
      </w:r>
      <w:r w:rsidRPr="007C7B3B">
        <w:rPr>
          <w:rStyle w:val="StyleStyleBold12pt"/>
          <w:b w:val="0"/>
          <w:sz w:val="16"/>
        </w:rPr>
        <w:t xml:space="preserve">,” </w:t>
      </w:r>
      <w:r w:rsidRPr="007C7B3B">
        <w:rPr>
          <w:rStyle w:val="StyleBoldUnderline"/>
        </w:rPr>
        <w:t>said</w:t>
      </w:r>
      <w:r w:rsidRPr="007C7B3B">
        <w:rPr>
          <w:rStyle w:val="StyleStyleBold12pt"/>
          <w:b w:val="0"/>
          <w:sz w:val="16"/>
        </w:rPr>
        <w:t xml:space="preserve"> Neil H</w:t>
      </w:r>
      <w:r w:rsidRPr="00F36F2E">
        <w:rPr>
          <w:rStyle w:val="StyleStyleBold12pt"/>
          <w:b w:val="0"/>
          <w:sz w:val="16"/>
        </w:rPr>
        <w:t xml:space="preserve">. </w:t>
      </w:r>
      <w:r w:rsidRPr="00F36F2E">
        <w:rPr>
          <w:rStyle w:val="StyleBoldUnderline"/>
          <w:highlight w:val="yellow"/>
        </w:rPr>
        <w:t>Buchanan, a law prof</w:t>
      </w:r>
      <w:r w:rsidRPr="007C7B3B">
        <w:rPr>
          <w:rStyle w:val="StyleStyleBold12pt"/>
          <w:b w:val="0"/>
          <w:sz w:val="16"/>
        </w:rPr>
        <w:t xml:space="preserve">essor </w:t>
      </w:r>
      <w:r w:rsidRPr="00F36F2E">
        <w:rPr>
          <w:rStyle w:val="StyleBoldUnderline"/>
          <w:highlight w:val="yellow"/>
        </w:rPr>
        <w:t>at G</w:t>
      </w:r>
      <w:r w:rsidRPr="007C7B3B">
        <w:rPr>
          <w:rStyle w:val="StyleStyleBold12pt"/>
          <w:b w:val="0"/>
          <w:sz w:val="16"/>
        </w:rPr>
        <w:t xml:space="preserve">eorge </w:t>
      </w:r>
      <w:r w:rsidRPr="00F36F2E">
        <w:rPr>
          <w:rStyle w:val="StyleBoldUnderline"/>
          <w:highlight w:val="yellow"/>
        </w:rPr>
        <w:t>W</w:t>
      </w:r>
      <w:r w:rsidRPr="007C7B3B">
        <w:rPr>
          <w:rStyle w:val="StyleStyleBold12pt"/>
          <w:b w:val="0"/>
          <w:sz w:val="16"/>
        </w:rPr>
        <w:t xml:space="preserve">ashington </w:t>
      </w:r>
      <w:r w:rsidRPr="00F36F2E">
        <w:rPr>
          <w:rStyle w:val="StyleBoldUnderline"/>
          <w:highlight w:val="yellow"/>
        </w:rPr>
        <w:t>U</w:t>
      </w:r>
      <w:r w:rsidRPr="007C7B3B">
        <w:rPr>
          <w:rStyle w:val="StyleStyleBold12pt"/>
          <w:b w:val="0"/>
          <w:sz w:val="16"/>
        </w:rPr>
        <w:t xml:space="preserve">niversity, who wrote the article with Michael C. Dorf, a law professor at Cornell. </w:t>
      </w:r>
      <w:r w:rsidRPr="00F36F2E">
        <w:rPr>
          <w:rStyle w:val="StyleBoldUnderline"/>
          <w:highlight w:val="yellow"/>
        </w:rPr>
        <w:t>The president must</w:t>
      </w:r>
      <w:r w:rsidRPr="007C7B3B">
        <w:rPr>
          <w:rStyle w:val="StyleBoldUnderline"/>
        </w:rPr>
        <w:t>, in the article’s words, “</w:t>
      </w:r>
      <w:r w:rsidRPr="00F36F2E">
        <w:rPr>
          <w:rStyle w:val="StyleBoldUnderline"/>
          <w:highlight w:val="yellow"/>
        </w:rPr>
        <w:t>choose the least</w:t>
      </w:r>
      <w:r w:rsidRPr="007C7B3B">
        <w:rPr>
          <w:rStyle w:val="StyleBoldUnderline"/>
        </w:rPr>
        <w:t xml:space="preserve"> </w:t>
      </w:r>
      <w:r w:rsidRPr="00F36F2E">
        <w:rPr>
          <w:rStyle w:val="StyleBoldUnderline"/>
          <w:highlight w:val="yellow"/>
        </w:rPr>
        <w:t>unconstitutional option</w:t>
      </w:r>
      <w:r w:rsidRPr="007C7B3B">
        <w:rPr>
          <w:rStyle w:val="StyleBoldUnderline"/>
        </w:rPr>
        <w:t>.”</w:t>
      </w:r>
    </w:p>
    <w:p w:rsidR="002E6673" w:rsidRPr="007C7B3B" w:rsidRDefault="002E6673" w:rsidP="002E6673">
      <w:pPr>
        <w:rPr>
          <w:rStyle w:val="StyleBoldUnderline"/>
          <w:b/>
        </w:rPr>
      </w:pPr>
      <w:r w:rsidRPr="00F36F2E">
        <w:rPr>
          <w:rStyle w:val="StyleBoldUnderline"/>
          <w:highlight w:val="yellow"/>
        </w:rPr>
        <w:t>That option</w:t>
      </w:r>
      <w:r w:rsidRPr="007C7B3B">
        <w:rPr>
          <w:rStyle w:val="StyleStyleBold12pt"/>
          <w:b w:val="0"/>
          <w:sz w:val="16"/>
        </w:rPr>
        <w:t xml:space="preserve">, the authors concluded, </w:t>
      </w:r>
      <w:r w:rsidRPr="00F36F2E">
        <w:rPr>
          <w:rStyle w:val="Emphasis"/>
          <w:highlight w:val="yellow"/>
        </w:rPr>
        <w:t>is issuing more debt</w:t>
      </w:r>
      <w:r w:rsidRPr="007C7B3B">
        <w:rPr>
          <w:rStyle w:val="StyleBoldUnderline"/>
          <w:b/>
        </w:rPr>
        <w:t xml:space="preserve">. </w:t>
      </w:r>
    </w:p>
    <w:p w:rsidR="002E6673" w:rsidRDefault="002E6673" w:rsidP="002E6673"/>
    <w:p w:rsidR="002E6673" w:rsidRDefault="002E6673" w:rsidP="002E6673">
      <w:pPr>
        <w:pStyle w:val="Heading4"/>
      </w:pPr>
      <w:r>
        <w:t>The debt ceiling won’t cause a crisis—it will just force a balanced budget</w:t>
      </w:r>
    </w:p>
    <w:p w:rsidR="002E6673" w:rsidRPr="00B05A78" w:rsidRDefault="002E6673" w:rsidP="002E6673">
      <w:pPr>
        <w:rPr>
          <w:rStyle w:val="StyleStyleBold12pt"/>
          <w:b w:val="0"/>
          <w:sz w:val="16"/>
        </w:rPr>
      </w:pPr>
      <w:r>
        <w:rPr>
          <w:rStyle w:val="StyleStyleBold12pt"/>
        </w:rPr>
        <w:t>Dorfman 10/3</w:t>
      </w:r>
      <w:r w:rsidRPr="00B05A78">
        <w:rPr>
          <w:rStyle w:val="StyleStyleBold12pt"/>
          <w:b w:val="0"/>
          <w:sz w:val="16"/>
        </w:rPr>
        <w:t xml:space="preserve">—professor of economics at The University of Georgia and consultant on economic issues to a variety of corporations and local governments (Jeffrey, 10/3/13, “Don't Believe The Debt Ceiling Hype: The Federal Government Can Survive Without An Increase,” </w:t>
      </w:r>
      <w:hyperlink r:id="rId29" w:history="1">
        <w:r w:rsidRPr="00B05A78">
          <w:rPr>
            <w:rStyle w:val="Hyperlink"/>
            <w:sz w:val="16"/>
          </w:rPr>
          <w:t>http://www.forbes.com/sites/jeffreydorfman/2013/10/03/dont-believe-the-debt-ceiling-hype-the-federal-government-can-survive-without-an-increase/</w:t>
        </w:r>
      </w:hyperlink>
      <w:r w:rsidRPr="00B05A78">
        <w:rPr>
          <w:rStyle w:val="StyleStyleBold12pt"/>
          <w:b w:val="0"/>
          <w:sz w:val="16"/>
        </w:rPr>
        <w:t>)</w:t>
      </w:r>
    </w:p>
    <w:p w:rsidR="002E6673" w:rsidRDefault="002E6673" w:rsidP="002E6673">
      <w:pPr>
        <w:rPr>
          <w:rStyle w:val="StyleStyleBold12pt"/>
          <w:b w:val="0"/>
        </w:rPr>
      </w:pPr>
    </w:p>
    <w:p w:rsidR="002E6673" w:rsidRDefault="002E6673" w:rsidP="002E6673">
      <w:pPr>
        <w:rPr>
          <w:rStyle w:val="StyleStyleBold12pt"/>
          <w:b w:val="0"/>
          <w:sz w:val="16"/>
        </w:rPr>
      </w:pPr>
      <w:r w:rsidRPr="00B05A78">
        <w:rPr>
          <w:rStyle w:val="StyleStyleBold12pt"/>
          <w:b w:val="0"/>
          <w:sz w:val="16"/>
        </w:rPr>
        <w:t xml:space="preserve">Ignore what you hear and read in the news. </w:t>
      </w:r>
      <w:r w:rsidRPr="00F36F2E">
        <w:rPr>
          <w:rStyle w:val="StyleBoldUnderline"/>
          <w:b/>
          <w:highlight w:val="yellow"/>
        </w:rPr>
        <w:t>The</w:t>
      </w:r>
      <w:r w:rsidRPr="00B05A78">
        <w:rPr>
          <w:rStyle w:val="StyleBoldUnderline"/>
          <w:b/>
        </w:rPr>
        <w:t xml:space="preserve"> federal </w:t>
      </w:r>
      <w:r w:rsidRPr="00F36F2E">
        <w:rPr>
          <w:rStyle w:val="StyleBoldUnderline"/>
          <w:b/>
          <w:highlight w:val="yellow"/>
        </w:rPr>
        <w:t>government actually reached the</w:t>
      </w:r>
      <w:r w:rsidRPr="00B05A78">
        <w:rPr>
          <w:rStyle w:val="StyleBoldUnderline"/>
          <w:b/>
        </w:rPr>
        <w:t xml:space="preserve"> legal </w:t>
      </w:r>
      <w:r w:rsidRPr="00F36F2E">
        <w:rPr>
          <w:rStyle w:val="StyleBoldUnderline"/>
          <w:b/>
          <w:highlight w:val="yellow"/>
        </w:rPr>
        <w:t xml:space="preserve">debt ceiling </w:t>
      </w:r>
      <w:r w:rsidRPr="00F36F2E">
        <w:rPr>
          <w:rStyle w:val="StyleBoldUnderline"/>
          <w:b/>
        </w:rPr>
        <w:t xml:space="preserve">about </w:t>
      </w:r>
      <w:r w:rsidRPr="00F36F2E">
        <w:rPr>
          <w:rStyle w:val="StyleBoldUnderline"/>
          <w:b/>
          <w:highlight w:val="yellow"/>
        </w:rPr>
        <w:t>four</w:t>
      </w:r>
      <w:r w:rsidRPr="00B05A78">
        <w:rPr>
          <w:rStyle w:val="StyleBoldUnderline"/>
          <w:b/>
        </w:rPr>
        <w:t xml:space="preserve"> </w:t>
      </w:r>
      <w:r w:rsidRPr="00F36F2E">
        <w:rPr>
          <w:rStyle w:val="StyleBoldUnderline"/>
          <w:b/>
          <w:highlight w:val="yellow"/>
        </w:rPr>
        <w:t>months ago</w:t>
      </w:r>
      <w:r w:rsidRPr="00F36F2E">
        <w:rPr>
          <w:rStyle w:val="StyleBoldUnderline"/>
          <w:highlight w:val="yellow"/>
        </w:rPr>
        <w:t>. Since then, the government has been financing its</w:t>
      </w:r>
      <w:r w:rsidRPr="00B05A78">
        <w:rPr>
          <w:rStyle w:val="StyleBoldUnderline"/>
        </w:rPr>
        <w:t xml:space="preserve"> monthly</w:t>
      </w:r>
      <w:r w:rsidRPr="00B05A78">
        <w:rPr>
          <w:rStyle w:val="StyleStyleBold12pt"/>
          <w:b w:val="0"/>
          <w:sz w:val="16"/>
        </w:rPr>
        <w:t xml:space="preserve"> budget </w:t>
      </w:r>
      <w:r w:rsidRPr="00F36F2E">
        <w:rPr>
          <w:rStyle w:val="StyleBoldUnderline"/>
          <w:highlight w:val="yellow"/>
        </w:rPr>
        <w:t>deficit by</w:t>
      </w:r>
      <w:r w:rsidRPr="00B05A78">
        <w:rPr>
          <w:rStyle w:val="StyleBoldUnderline"/>
        </w:rPr>
        <w:t xml:space="preserve"> stealing/</w:t>
      </w:r>
      <w:r w:rsidRPr="00F36F2E">
        <w:rPr>
          <w:rStyle w:val="StyleBoldUnderline"/>
          <w:highlight w:val="yellow"/>
        </w:rPr>
        <w:t>borrowing</w:t>
      </w:r>
      <w:r w:rsidRPr="00B05A78">
        <w:rPr>
          <w:rStyle w:val="StyleStyleBold12pt"/>
          <w:b w:val="0"/>
          <w:sz w:val="16"/>
        </w:rPr>
        <w:t xml:space="preserve"> money </w:t>
      </w:r>
      <w:r w:rsidRPr="00F36F2E">
        <w:rPr>
          <w:rStyle w:val="StyleBoldUnderline"/>
          <w:highlight w:val="yellow"/>
        </w:rPr>
        <w:t>from</w:t>
      </w:r>
      <w:r w:rsidRPr="00B05A78">
        <w:rPr>
          <w:rStyle w:val="StyleBoldUnderline"/>
        </w:rPr>
        <w:t xml:space="preserve"> </w:t>
      </w:r>
      <w:r w:rsidRPr="00F36F2E">
        <w:rPr>
          <w:rStyle w:val="StyleBoldUnderline"/>
          <w:highlight w:val="yellow"/>
        </w:rPr>
        <w:t>other government funds</w:t>
      </w:r>
      <w:r w:rsidRPr="00B05A78">
        <w:rPr>
          <w:sz w:val="16"/>
        </w:rPr>
        <w:t xml:space="preserve">, like the federal government employees’ pension fund. </w:t>
      </w:r>
      <w:r w:rsidRPr="00B05A78">
        <w:rPr>
          <w:sz w:val="16"/>
          <w:szCs w:val="16"/>
        </w:rPr>
        <w:t>In about two weeks, the government will run out of tricks</w:t>
      </w:r>
      <w:r w:rsidRPr="00B05A78">
        <w:rPr>
          <w:rStyle w:val="StyleStyleBold12pt"/>
          <w:b w:val="0"/>
          <w:sz w:val="16"/>
        </w:rPr>
        <w:t xml:space="preserve"> to keep operating as if nothing has happened. </w:t>
      </w:r>
      <w:r w:rsidRPr="00F36F2E">
        <w:rPr>
          <w:rStyle w:val="StyleBoldUnderline"/>
          <w:highlight w:val="yellow"/>
        </w:rPr>
        <w:t>If the debt ceiling is not raised</w:t>
      </w:r>
      <w:r w:rsidRPr="005F0902">
        <w:rPr>
          <w:sz w:val="16"/>
          <w:szCs w:val="16"/>
        </w:rPr>
        <w:t xml:space="preserve"> by then, </w:t>
      </w:r>
      <w:r w:rsidRPr="00F36F2E">
        <w:rPr>
          <w:rStyle w:val="StyleBoldUnderline"/>
          <w:highlight w:val="yellow"/>
        </w:rPr>
        <w:t>the government has to balance its budget</w:t>
      </w:r>
      <w:r w:rsidRPr="00B05A78">
        <w:rPr>
          <w:rStyle w:val="StyleStyleBold12pt"/>
          <w:b w:val="0"/>
          <w:sz w:val="16"/>
        </w:rPr>
        <w:t>.</w:t>
      </w:r>
      <w:r w:rsidRPr="00B05A78">
        <w:rPr>
          <w:rStyle w:val="StyleStyleBold12pt"/>
          <w:b w:val="0"/>
          <w:sz w:val="12"/>
        </w:rPr>
        <w:t>¶</w:t>
      </w:r>
      <w:r w:rsidRPr="00B05A78">
        <w:rPr>
          <w:rStyle w:val="StyleStyleBold12pt"/>
          <w:b w:val="0"/>
          <w:sz w:val="16"/>
        </w:rPr>
        <w:t xml:space="preserve"> That’s right. </w:t>
      </w:r>
      <w:r w:rsidRPr="00F36F2E">
        <w:rPr>
          <w:rStyle w:val="StyleBoldUnderline"/>
          <w:highlight w:val="yellow"/>
        </w:rPr>
        <w:t>As much as the</w:t>
      </w:r>
      <w:r w:rsidRPr="00B05A78">
        <w:rPr>
          <w:rStyle w:val="StyleBoldUnderline"/>
        </w:rPr>
        <w:t xml:space="preserve"> politicians and news </w:t>
      </w:r>
      <w:r w:rsidRPr="00F36F2E">
        <w:rPr>
          <w:rStyle w:val="StyleBoldUnderline"/>
          <w:highlight w:val="yellow"/>
        </w:rPr>
        <w:t>media have tried to convince you that the world will end</w:t>
      </w:r>
      <w:r w:rsidRPr="00B05A78">
        <w:rPr>
          <w:rStyle w:val="StyleBoldUnderline"/>
        </w:rPr>
        <w:t xml:space="preserve"> without a debt ceiling increase, </w:t>
      </w:r>
      <w:r w:rsidRPr="00F36F2E">
        <w:rPr>
          <w:rStyle w:val="StyleBoldUnderline"/>
          <w:highlight w:val="yellow"/>
        </w:rPr>
        <w:t xml:space="preserve">it is </w:t>
      </w:r>
      <w:r w:rsidRPr="00F36F2E">
        <w:rPr>
          <w:rStyle w:val="Emphasis"/>
          <w:highlight w:val="yellow"/>
        </w:rPr>
        <w:t>simply</w:t>
      </w:r>
      <w:r w:rsidRPr="00B05A78">
        <w:rPr>
          <w:rStyle w:val="Emphasis"/>
        </w:rPr>
        <w:t xml:space="preserve"> </w:t>
      </w:r>
      <w:r w:rsidRPr="00F36F2E">
        <w:rPr>
          <w:rStyle w:val="Emphasis"/>
          <w:highlight w:val="yellow"/>
        </w:rPr>
        <w:t>not true.</w:t>
      </w:r>
      <w:r w:rsidRPr="00B05A78">
        <w:rPr>
          <w:rStyle w:val="StyleStyleBold12pt"/>
          <w:b w:val="0"/>
          <w:sz w:val="16"/>
        </w:rPr>
        <w:t xml:space="preserve"> The federal debt ceiling sets a legal limit for how much money the federal government can borrow. In other words, it places an upper limit on the national debt. It is like the credit limit on the government’s gold card.</w:t>
      </w:r>
      <w:r w:rsidRPr="00B05A78">
        <w:rPr>
          <w:rStyle w:val="StyleStyleBold12pt"/>
          <w:b w:val="0"/>
          <w:sz w:val="12"/>
        </w:rPr>
        <w:t>¶</w:t>
      </w:r>
      <w:r w:rsidRPr="00B05A78">
        <w:rPr>
          <w:rStyle w:val="StyleStyleBold12pt"/>
          <w:b w:val="0"/>
          <w:sz w:val="16"/>
        </w:rPr>
        <w:t xml:space="preserve"> </w:t>
      </w:r>
      <w:r w:rsidRPr="00F36F2E">
        <w:rPr>
          <w:rStyle w:val="StyleBoldUnderline"/>
          <w:highlight w:val="yellow"/>
        </w:rPr>
        <w:t>Reaching the debt ceiling does not mean that the government will</w:t>
      </w:r>
      <w:r w:rsidRPr="00B05A78">
        <w:rPr>
          <w:rStyle w:val="StyleBoldUnderline"/>
        </w:rPr>
        <w:t xml:space="preserve"> </w:t>
      </w:r>
      <w:r w:rsidRPr="00F36F2E">
        <w:rPr>
          <w:rStyle w:val="StyleBoldUnderline"/>
          <w:highlight w:val="yellow"/>
        </w:rPr>
        <w:t>default</w:t>
      </w:r>
      <w:r w:rsidRPr="00B05A78">
        <w:rPr>
          <w:rStyle w:val="StyleStyleBold12pt"/>
          <w:b w:val="0"/>
          <w:sz w:val="16"/>
        </w:rPr>
        <w:t xml:space="preserve"> on the outstanding government debt. In fact, </w:t>
      </w:r>
      <w:r w:rsidRPr="00F36F2E">
        <w:rPr>
          <w:rStyle w:val="StyleBoldUnderline"/>
          <w:highlight w:val="yellow"/>
        </w:rPr>
        <w:t>the</w:t>
      </w:r>
      <w:r w:rsidRPr="00B05A78">
        <w:rPr>
          <w:rStyle w:val="StyleStyleBold12pt"/>
          <w:b w:val="0"/>
          <w:sz w:val="16"/>
        </w:rPr>
        <w:t xml:space="preserve"> U.S. </w:t>
      </w:r>
      <w:r w:rsidRPr="00F36F2E">
        <w:rPr>
          <w:rStyle w:val="StyleBoldUnderline"/>
          <w:highlight w:val="yellow"/>
        </w:rPr>
        <w:t>Constitution forbids defaulting</w:t>
      </w:r>
      <w:r w:rsidRPr="00B05A78">
        <w:rPr>
          <w:rStyle w:val="StyleStyleBold12pt"/>
          <w:b w:val="0"/>
          <w:sz w:val="16"/>
        </w:rPr>
        <w:t xml:space="preserve"> on the debt (14th Amendment, Section 4), so the government is not allowed to default even if it wanted to.</w:t>
      </w:r>
      <w:r w:rsidRPr="00B05A78">
        <w:rPr>
          <w:rStyle w:val="StyleStyleBold12pt"/>
          <w:b w:val="0"/>
          <w:sz w:val="12"/>
        </w:rPr>
        <w:t>¶</w:t>
      </w:r>
      <w:r w:rsidRPr="00B05A78">
        <w:rPr>
          <w:rStyle w:val="StyleStyleBold12pt"/>
          <w:b w:val="0"/>
          <w:sz w:val="16"/>
        </w:rPr>
        <w:t xml:space="preserve"> In </w:t>
      </w:r>
      <w:r w:rsidRPr="00B05A78">
        <w:rPr>
          <w:rStyle w:val="StyleBoldUnderline"/>
        </w:rPr>
        <w:t xml:space="preserve">reality, if the debt ceiling is not raised in the next two weeks, </w:t>
      </w:r>
      <w:r w:rsidRPr="00F36F2E">
        <w:rPr>
          <w:rStyle w:val="StyleBoldUnderline"/>
          <w:highlight w:val="yellow"/>
        </w:rPr>
        <w:t>the government</w:t>
      </w:r>
      <w:r w:rsidRPr="00B05A78">
        <w:rPr>
          <w:rStyle w:val="StyleBoldUnderline"/>
        </w:rPr>
        <w:t xml:space="preserve"> </w:t>
      </w:r>
      <w:r w:rsidRPr="00F36F2E">
        <w:rPr>
          <w:rStyle w:val="StyleBoldUnderline"/>
          <w:highlight w:val="yellow"/>
        </w:rPr>
        <w:t>will</w:t>
      </w:r>
      <w:r w:rsidRPr="00B05A78">
        <w:rPr>
          <w:rStyle w:val="StyleBoldUnderline"/>
        </w:rPr>
        <w:t xml:space="preserve"> actually have to </w:t>
      </w:r>
      <w:r w:rsidRPr="00F36F2E">
        <w:rPr>
          <w:rStyle w:val="StyleBoldUnderline"/>
          <w:highlight w:val="yellow"/>
        </w:rPr>
        <w:t>prioritize its expenses</w:t>
      </w:r>
      <w:r w:rsidRPr="00B05A78">
        <w:rPr>
          <w:rStyle w:val="StyleStyleBold12pt"/>
          <w:b w:val="0"/>
          <w:sz w:val="16"/>
        </w:rPr>
        <w:t xml:space="preserve"> and keep its monthly, weekly, and daily spending under the revenue the government collects. In simple terms, the government would have to spend an amount less than or equal to what it earns. Just like ordinary Americans have to do in their everyday lives.</w:t>
      </w:r>
      <w:r w:rsidRPr="00B05A78">
        <w:rPr>
          <w:rStyle w:val="StyleStyleBold12pt"/>
          <w:b w:val="0"/>
          <w:sz w:val="12"/>
        </w:rPr>
        <w:t>¶</w:t>
      </w:r>
      <w:r w:rsidRPr="00B05A78">
        <w:rPr>
          <w:rStyle w:val="StyleStyleBold12pt"/>
          <w:b w:val="0"/>
          <w:sz w:val="16"/>
        </w:rPr>
        <w:t xml:space="preserve"> </w:t>
      </w:r>
      <w:r w:rsidRPr="00B05A78">
        <w:rPr>
          <w:rStyle w:val="StyleBoldUnderline"/>
        </w:rPr>
        <w:t>Once the reality of</w:t>
      </w:r>
      <w:r w:rsidRPr="00B05A78">
        <w:rPr>
          <w:rStyle w:val="StyleStyleBold12pt"/>
          <w:b w:val="0"/>
          <w:sz w:val="16"/>
        </w:rPr>
        <w:t xml:space="preserve"> what </w:t>
      </w:r>
      <w:r w:rsidRPr="00B05A78">
        <w:rPr>
          <w:rStyle w:val="StyleBoldUnderline"/>
        </w:rPr>
        <w:t>hitting the debt ceiling</w:t>
      </w:r>
      <w:r w:rsidRPr="00B05A78">
        <w:rPr>
          <w:rStyle w:val="StyleStyleBold12pt"/>
          <w:b w:val="0"/>
          <w:sz w:val="16"/>
        </w:rPr>
        <w:t xml:space="preserve"> means </w:t>
      </w:r>
      <w:r w:rsidRPr="00B05A78">
        <w:rPr>
          <w:rStyle w:val="StyleBoldUnderline"/>
        </w:rPr>
        <w:t>is understood, the</w:t>
      </w:r>
      <w:r w:rsidRPr="00B05A78">
        <w:rPr>
          <w:rStyle w:val="StyleStyleBold12pt"/>
          <w:b w:val="0"/>
          <w:sz w:val="16"/>
        </w:rPr>
        <w:t xml:space="preserve"> important </w:t>
      </w:r>
      <w:r w:rsidRPr="00B05A78">
        <w:rPr>
          <w:rStyle w:val="StyleBoldUnderline"/>
        </w:rPr>
        <w:t>question is: can the government actually live with a balanced budget?</w:t>
      </w:r>
      <w:r w:rsidRPr="00B05A78">
        <w:rPr>
          <w:rStyle w:val="StyleStyleBold12pt"/>
          <w:b w:val="0"/>
          <w:sz w:val="16"/>
        </w:rPr>
        <w:t xml:space="preserve"> How much money could it spend? Could enough spending be cut to live within a balanced budget? The answer is </w:t>
      </w:r>
      <w:r w:rsidRPr="00B05A78">
        <w:rPr>
          <w:rStyle w:val="StyleBoldUnderline"/>
          <w:b/>
        </w:rPr>
        <w:t>yes</w:t>
      </w:r>
      <w:r w:rsidRPr="00B05A78">
        <w:rPr>
          <w:rStyle w:val="StyleStyleBold12pt"/>
          <w:b w:val="0"/>
          <w:sz w:val="16"/>
        </w:rPr>
        <w:t>, the federal government could live with a balanced budget. Below I will show you precisely how.</w:t>
      </w:r>
      <w:r w:rsidRPr="00B05A78">
        <w:rPr>
          <w:rStyle w:val="StyleStyleBold12pt"/>
          <w:b w:val="0"/>
          <w:sz w:val="12"/>
        </w:rPr>
        <w:t>¶</w:t>
      </w:r>
      <w:r w:rsidRPr="00B05A78">
        <w:rPr>
          <w:rStyle w:val="StyleStyleBold12pt"/>
          <w:b w:val="0"/>
          <w:sz w:val="16"/>
        </w:rPr>
        <w:t xml:space="preserve"> </w:t>
      </w:r>
    </w:p>
    <w:p w:rsidR="002E6673" w:rsidRPr="00A97CA6" w:rsidRDefault="002E6673" w:rsidP="002E6673">
      <w:pPr>
        <w:pStyle w:val="Heading4"/>
      </w:pPr>
      <w:r>
        <w:t>No econ decline war---best and most recent data</w:t>
      </w:r>
    </w:p>
    <w:p w:rsidR="002E6673" w:rsidRDefault="002E6673" w:rsidP="002E6673">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30" w:history="1">
        <w:r w:rsidRPr="00E01901">
          <w:rPr>
            <w:rStyle w:val="Hyperlink"/>
          </w:rPr>
          <w:t>http://www.globaleconomicgovernance.org/wp-content/uploads/IR-Colloquium-MT12-Week-5_The-Irony-of-Global-Economic-Governance.pdf</w:t>
        </w:r>
      </w:hyperlink>
    </w:p>
    <w:p w:rsidR="002E6673" w:rsidRDefault="002E6673" w:rsidP="002E6673">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xml:space="preserve">; </w:t>
      </w:r>
    </w:p>
    <w:p w:rsidR="002E6673" w:rsidRDefault="002E6673" w:rsidP="002E6673">
      <w:pPr>
        <w:rPr>
          <w:sz w:val="16"/>
        </w:rPr>
      </w:pPr>
    </w:p>
    <w:p w:rsidR="002E6673" w:rsidRDefault="002E6673" w:rsidP="002E6673">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2E6673" w:rsidRDefault="002E6673" w:rsidP="002E6673"/>
    <w:p w:rsidR="002E6673" w:rsidRDefault="002E6673" w:rsidP="002E6673"/>
    <w:p w:rsidR="002E6673" w:rsidRDefault="002E6673" w:rsidP="002E6673">
      <w:pPr>
        <w:pStyle w:val="Heading4"/>
      </w:pPr>
      <w:r>
        <w:t>No GOP cave – redistricting and primary challenger fears</w:t>
      </w:r>
    </w:p>
    <w:p w:rsidR="002E6673" w:rsidRDefault="002E6673" w:rsidP="002E6673">
      <w:r>
        <w:rPr>
          <w:b/>
        </w:rPr>
        <w:t xml:space="preserve">Isenstadt, 10/3/13 </w:t>
      </w:r>
      <w:r>
        <w:t xml:space="preserve">(Alex, Politico, “Government shutdown: Why many Republicans have no reason to deal” </w:t>
      </w:r>
      <w:hyperlink r:id="rId31" w:history="1">
        <w:r w:rsidRPr="00C345E2">
          <w:rPr>
            <w:rStyle w:val="Hyperlink"/>
          </w:rPr>
          <w:t>http://www.politico.com/story/2013/10/government-shutdown-republicans-deal-97768.html?hp=l23</w:t>
        </w:r>
      </w:hyperlink>
    </w:p>
    <w:p w:rsidR="002E6673" w:rsidRDefault="002E6673" w:rsidP="002E6673"/>
    <w:p w:rsidR="002E6673" w:rsidRDefault="002E6673" w:rsidP="002E6673">
      <w:r w:rsidRPr="003C7D3E">
        <w:rPr>
          <w:rStyle w:val="StyleBoldUnderline"/>
        </w:rPr>
        <w:t xml:space="preserve">The </w:t>
      </w:r>
      <w:r w:rsidRPr="00D4711F">
        <w:rPr>
          <w:rStyle w:val="StyleBoldUnderline"/>
          <w:highlight w:val="yellow"/>
        </w:rPr>
        <w:t>prevailing wisdom</w:t>
      </w:r>
      <w:r>
        <w:t xml:space="preserve"> ahead of the government shutdown </w:t>
      </w:r>
      <w:r w:rsidRPr="00D4711F">
        <w:rPr>
          <w:rStyle w:val="StyleBoldUnderline"/>
          <w:highlight w:val="yellow"/>
        </w:rPr>
        <w:t>was</w:t>
      </w:r>
      <w:r w:rsidRPr="003C7D3E">
        <w:rPr>
          <w:rStyle w:val="StyleBoldUnderline"/>
        </w:rPr>
        <w:t xml:space="preserve"> that </w:t>
      </w:r>
      <w:r w:rsidRPr="00D4711F">
        <w:rPr>
          <w:rStyle w:val="StyleBoldUnderline"/>
          <w:highlight w:val="yellow"/>
        </w:rPr>
        <w:t>tea party</w:t>
      </w:r>
      <w:r w:rsidRPr="003C7D3E">
        <w:rPr>
          <w:rStyle w:val="StyleBoldUnderline"/>
        </w:rPr>
        <w:t xml:space="preserve"> lawmakers</w:t>
      </w:r>
      <w:r>
        <w:t xml:space="preserve"> who agitated for it </w:t>
      </w:r>
      <w:r w:rsidRPr="00D4711F">
        <w:rPr>
          <w:rStyle w:val="StyleBoldUnderline"/>
          <w:highlight w:val="yellow"/>
        </w:rPr>
        <w:t>would fold</w:t>
      </w:r>
      <w:r w:rsidRPr="003C7D3E">
        <w:rPr>
          <w:rStyle w:val="StyleBoldUnderline"/>
        </w:rPr>
        <w:t xml:space="preserve"> within</w:t>
      </w:r>
      <w:r>
        <w:t xml:space="preserve"> a few </w:t>
      </w:r>
      <w:r w:rsidRPr="003C7D3E">
        <w:rPr>
          <w:rStyle w:val="StyleBoldUnderline"/>
        </w:rPr>
        <w:t>days</w:t>
      </w:r>
      <w:r>
        <w:t>, once they got an earful from angry constituents and felt the sting of bad headlines. House GOP leaders called it a “touch the stove” moment for the band of Republican rebels, when ideology would finally meet reality.</w:t>
      </w:r>
    </w:p>
    <w:p w:rsidR="002E6673" w:rsidRDefault="002E6673" w:rsidP="002E6673">
      <w:r w:rsidRPr="003C7D3E">
        <w:rPr>
          <w:rStyle w:val="StyleBoldUnderline"/>
        </w:rPr>
        <w:t xml:space="preserve">But there’s </w:t>
      </w:r>
      <w:r w:rsidRPr="00D4711F">
        <w:rPr>
          <w:rStyle w:val="StyleBoldUnderline"/>
          <w:highlight w:val="yellow"/>
        </w:rPr>
        <w:t>another reality</w:t>
      </w:r>
      <w:r w:rsidRPr="003C7D3E">
        <w:rPr>
          <w:rStyle w:val="StyleBoldUnderline"/>
        </w:rPr>
        <w:t xml:space="preserve"> that </w:t>
      </w:r>
      <w:r w:rsidRPr="00D4711F">
        <w:rPr>
          <w:rStyle w:val="StyleBoldUnderline"/>
          <w:highlight w:val="yellow"/>
        </w:rPr>
        <w:t>explains</w:t>
      </w:r>
      <w:r w:rsidRPr="003C7D3E">
        <w:rPr>
          <w:rStyle w:val="StyleBoldUnderline"/>
        </w:rPr>
        <w:t xml:space="preserve"> why </w:t>
      </w:r>
      <w:r w:rsidRPr="00D4711F">
        <w:rPr>
          <w:rStyle w:val="StyleBoldUnderline"/>
          <w:highlight w:val="yellow"/>
        </w:rPr>
        <w:t>that</w:t>
      </w:r>
      <w:r w:rsidRPr="003C7D3E">
        <w:rPr>
          <w:rStyle w:val="StyleBoldUnderline"/>
        </w:rPr>
        <w:t xml:space="preserve"> thinking </w:t>
      </w:r>
      <w:r w:rsidRPr="00D4711F">
        <w:rPr>
          <w:rStyle w:val="StyleBoldUnderline"/>
          <w:highlight w:val="yellow"/>
        </w:rPr>
        <w:t>may</w:t>
      </w:r>
      <w:r w:rsidRPr="003C7D3E">
        <w:rPr>
          <w:rStyle w:val="StyleBoldUnderline"/>
        </w:rPr>
        <w:t xml:space="preserve"> well </w:t>
      </w:r>
      <w:r w:rsidRPr="00D4711F">
        <w:rPr>
          <w:rStyle w:val="StyleBoldUnderline"/>
          <w:highlight w:val="yellow"/>
        </w:rPr>
        <w:t>be wrong</w:t>
      </w:r>
      <w:r w:rsidRPr="003C7D3E">
        <w:rPr>
          <w:rStyle w:val="StyleBoldUnderline"/>
        </w:rPr>
        <w:t xml:space="preserve">, and the </w:t>
      </w:r>
      <w:r w:rsidRPr="00D4711F">
        <w:rPr>
          <w:rStyle w:val="StyleBoldUnderline"/>
          <w:highlight w:val="yellow"/>
        </w:rPr>
        <w:t xml:space="preserve">country could be in for a </w:t>
      </w:r>
      <w:r w:rsidRPr="00D4711F">
        <w:rPr>
          <w:rStyle w:val="Emphasis"/>
          <w:highlight w:val="yellow"/>
        </w:rPr>
        <w:t>protracted standoff</w:t>
      </w:r>
      <w:r>
        <w:t xml:space="preserve">: </w:t>
      </w:r>
      <w:r w:rsidRPr="003C7D3E">
        <w:rPr>
          <w:rStyle w:val="StyleBoldUnderline"/>
        </w:rPr>
        <w:t>Most of the Republicans digging in have no reason to fear voters will ever punish them for it</w:t>
      </w:r>
      <w:r>
        <w:t>.</w:t>
      </w:r>
    </w:p>
    <w:p w:rsidR="002E6673" w:rsidRPr="003C7D3E" w:rsidRDefault="002E6673" w:rsidP="002E6673">
      <w:pPr>
        <w:rPr>
          <w:bCs/>
          <w:u w:val="single"/>
        </w:rPr>
      </w:pPr>
      <w:r w:rsidRPr="003C7D3E">
        <w:rPr>
          <w:rStyle w:val="StyleBoldUnderline"/>
        </w:rPr>
        <w:t xml:space="preserve">The vast majority of </w:t>
      </w:r>
      <w:r w:rsidRPr="00D4711F">
        <w:rPr>
          <w:rStyle w:val="StyleBoldUnderline"/>
          <w:highlight w:val="yellow"/>
        </w:rPr>
        <w:t>GOP lawmakers are</w:t>
      </w:r>
      <w:r w:rsidRPr="003C7D3E">
        <w:rPr>
          <w:rStyle w:val="StyleBoldUnderline"/>
        </w:rPr>
        <w:t xml:space="preserve"> safely </w:t>
      </w:r>
      <w:r w:rsidRPr="00D4711F">
        <w:rPr>
          <w:rStyle w:val="StyleBoldUnderline"/>
          <w:highlight w:val="yellow"/>
        </w:rPr>
        <w:t>ensconced in districts that</w:t>
      </w:r>
      <w:r w:rsidRPr="003C7D3E">
        <w:rPr>
          <w:rStyle w:val="StyleBoldUnderline"/>
        </w:rPr>
        <w:t xml:space="preserve">, based on the voter rolls, </w:t>
      </w:r>
      <w:r w:rsidRPr="00D4711F">
        <w:rPr>
          <w:rStyle w:val="StyleBoldUnderline"/>
          <w:highlight w:val="yellow"/>
        </w:rPr>
        <w:t>would never think of electing a Democrat</w:t>
      </w:r>
      <w:r w:rsidRPr="003C7D3E">
        <w:rPr>
          <w:rStyle w:val="StyleBoldUnderline"/>
        </w:rPr>
        <w:t xml:space="preserve">. Their </w:t>
      </w:r>
      <w:r w:rsidRPr="00D4711F">
        <w:rPr>
          <w:rStyle w:val="StyleBoldUnderline"/>
          <w:highlight w:val="yellow"/>
        </w:rPr>
        <w:t>bigger worry is</w:t>
      </w:r>
      <w:r w:rsidRPr="003C7D3E">
        <w:rPr>
          <w:rStyle w:val="StyleBoldUnderline"/>
        </w:rPr>
        <w:t xml:space="preserve"> that </w:t>
      </w:r>
      <w:r w:rsidRPr="00D4711F">
        <w:rPr>
          <w:rStyle w:val="StyleBoldUnderline"/>
          <w:highlight w:val="yellow"/>
        </w:rPr>
        <w:t>someone</w:t>
      </w:r>
      <w:r w:rsidRPr="003C7D3E">
        <w:rPr>
          <w:rStyle w:val="StyleBoldUnderline"/>
        </w:rPr>
        <w:t xml:space="preserve"> even </w:t>
      </w:r>
      <w:r w:rsidRPr="00D4711F">
        <w:rPr>
          <w:rStyle w:val="StyleBoldUnderline"/>
          <w:highlight w:val="yellow"/>
        </w:rPr>
        <w:t>more conservative</w:t>
      </w:r>
      <w:r w:rsidRPr="003C7D3E">
        <w:rPr>
          <w:rStyle w:val="StyleBoldUnderline"/>
        </w:rPr>
        <w:t xml:space="preserve"> than they are</w:t>
      </w:r>
      <w:r>
        <w:t xml:space="preserve"> — </w:t>
      </w:r>
      <w:r w:rsidRPr="003C7D3E">
        <w:rPr>
          <w:rStyle w:val="StyleBoldUnderline"/>
        </w:rPr>
        <w:t>bankrolled by</w:t>
      </w:r>
      <w:r>
        <w:t xml:space="preserve"> a cadre of </w:t>
      </w:r>
      <w:r w:rsidRPr="003C7D3E">
        <w:rPr>
          <w:rStyle w:val="StyleBoldUnderline"/>
        </w:rPr>
        <w:t>uncompromising conservative groups</w:t>
      </w:r>
      <w:r>
        <w:t xml:space="preserve"> — </w:t>
      </w:r>
      <w:r w:rsidRPr="003C7D3E">
        <w:rPr>
          <w:rStyle w:val="StyleBoldUnderline"/>
        </w:rPr>
        <w:t>might challenge them in a primary.</w:t>
      </w:r>
    </w:p>
    <w:p w:rsidR="002E6673" w:rsidRDefault="002E6673" w:rsidP="002E6673">
      <w:r w:rsidRPr="003C7D3E">
        <w:rPr>
          <w:rStyle w:val="StyleBoldUnderline"/>
        </w:rPr>
        <w:t xml:space="preserve">So from the standpoint of </w:t>
      </w:r>
      <w:r w:rsidRPr="003C7D3E">
        <w:rPr>
          <w:rStyle w:val="Emphasis"/>
        </w:rPr>
        <w:t>pure political survival</w:t>
      </w:r>
      <w:r w:rsidRPr="003C7D3E">
        <w:rPr>
          <w:rStyle w:val="StyleBoldUnderline"/>
        </w:rPr>
        <w:t xml:space="preserve">, </w:t>
      </w:r>
      <w:r w:rsidRPr="00D4711F">
        <w:rPr>
          <w:rStyle w:val="StyleBoldUnderline"/>
          <w:highlight w:val="yellow"/>
        </w:rPr>
        <w:t>there’s every incentive to keep</w:t>
      </w:r>
      <w:r w:rsidRPr="003C7D3E">
        <w:rPr>
          <w:rStyle w:val="StyleBoldUnderline"/>
        </w:rPr>
        <w:t xml:space="preserve"> the </w:t>
      </w:r>
      <w:r w:rsidRPr="00D4711F">
        <w:rPr>
          <w:rStyle w:val="StyleBoldUnderline"/>
          <w:highlight w:val="yellow"/>
        </w:rPr>
        <w:t>government closed</w:t>
      </w:r>
      <w:r>
        <w:t xml:space="preserve"> in what looks like a futile protest over Obamacare. The latest theory gaining currency in Congress is that it will take a potential default on the nation’s debt in a few weeks to bring the crisis to a head.</w:t>
      </w:r>
    </w:p>
    <w:p w:rsidR="002E6673" w:rsidRDefault="002E6673" w:rsidP="002E6673">
      <w:pPr>
        <w:pStyle w:val="Heading4"/>
      </w:pPr>
      <w:r>
        <w:t>The DA is not intrinsic – it’s within the agential ambit of the USFG to do the plan and pass debt ceiling</w:t>
      </w:r>
    </w:p>
    <w:p w:rsidR="002E6673" w:rsidRPr="00755716" w:rsidRDefault="002E6673" w:rsidP="002E6673"/>
    <w:p w:rsidR="002E6673" w:rsidRPr="00755716" w:rsidRDefault="002E6673" w:rsidP="002E6673">
      <w:pPr>
        <w:pStyle w:val="Heading4"/>
      </w:pPr>
      <w:r w:rsidRPr="00755716">
        <w:t>Obama likes the plan – he won’t fight it</w:t>
      </w:r>
    </w:p>
    <w:p w:rsidR="002E6673" w:rsidRPr="00755716" w:rsidRDefault="002E6673" w:rsidP="002E6673">
      <w:r w:rsidRPr="00755716">
        <w:rPr>
          <w:rStyle w:val="StyleStyleBold12pt"/>
        </w:rPr>
        <w:t>Rosen 13</w:t>
      </w:r>
      <w:r w:rsidRPr="00755716">
        <w:t xml:space="preserve"> (Jeffrey, Legal Affairs Editor – New Republic, “A New Idea to Limit Drone Strikes Could Actually Legitimize Them,” New Republic, 2-11, </w:t>
      </w:r>
      <w:hyperlink r:id="rId32" w:history="1">
        <w:r w:rsidRPr="00755716">
          <w:rPr>
            <w:rStyle w:val="Hyperlink"/>
          </w:rPr>
          <w:t>http://www.newrepublic.com/article/112392/drone-courts-congress-should-exercise-oversight-instead</w:t>
        </w:r>
      </w:hyperlink>
      <w:r w:rsidRPr="00755716">
        <w:t>)</w:t>
      </w:r>
    </w:p>
    <w:p w:rsidR="002E6673" w:rsidRPr="00755716" w:rsidRDefault="002E6673" w:rsidP="002E6673"/>
    <w:p w:rsidR="002E6673" w:rsidRPr="00755716" w:rsidRDefault="002E6673" w:rsidP="002E6673">
      <w:pPr>
        <w:rPr>
          <w:sz w:val="14"/>
        </w:rPr>
      </w:pPr>
      <w:r w:rsidRPr="00755716">
        <w:rPr>
          <w:sz w:val="14"/>
        </w:rPr>
        <w:t xml:space="preserve">On Sunday, Robert </w:t>
      </w:r>
      <w:r w:rsidRPr="002E2BB3">
        <w:rPr>
          <w:rStyle w:val="StyleBoldUnderline"/>
          <w:highlight w:val="yellow"/>
        </w:rPr>
        <w:t>Gates</w:t>
      </w:r>
      <w:r w:rsidRPr="00755716">
        <w:rPr>
          <w:sz w:val="14"/>
        </w:rPr>
        <w:t xml:space="preserve">, the former Pentagon chief for Presidents Obama and Bush, </w:t>
      </w:r>
      <w:r w:rsidRPr="002E2BB3">
        <w:rPr>
          <w:rStyle w:val="StyleBoldUnderline"/>
          <w:highlight w:val="yellow"/>
        </w:rPr>
        <w:t>endorsed an idea that has been floated by Democratic</w:t>
      </w:r>
      <w:r w:rsidRPr="00755716">
        <w:rPr>
          <w:rStyle w:val="StyleBoldUnderline"/>
        </w:rPr>
        <w:t xml:space="preserve"> </w:t>
      </w:r>
      <w:r w:rsidRPr="002E2BB3">
        <w:rPr>
          <w:rStyle w:val="StyleBoldUnderline"/>
          <w:highlight w:val="yellow"/>
        </w:rPr>
        <w:t>lawmakers</w:t>
      </w:r>
      <w:r w:rsidRPr="00755716">
        <w:rPr>
          <w:sz w:val="14"/>
        </w:rPr>
        <w:t xml:space="preserve"> in the wake of John O. Brennan's confirmation hearings to be CIA Director: </w:t>
      </w:r>
      <w:r w:rsidRPr="002E2BB3">
        <w:rPr>
          <w:rStyle w:val="StyleBoldUnderline"/>
          <w:highlight w:val="yellow"/>
        </w:rPr>
        <w:t>a drone court that would review</w:t>
      </w:r>
      <w:r w:rsidRPr="00755716">
        <w:rPr>
          <w:sz w:val="14"/>
        </w:rPr>
        <w:t xml:space="preserve"> the White House’s </w:t>
      </w:r>
      <w:r w:rsidRPr="002E2BB3">
        <w:rPr>
          <w:rStyle w:val="StyleBoldUnderline"/>
          <w:highlight w:val="yellow"/>
        </w:rPr>
        <w:t>targeted</w:t>
      </w:r>
      <w:r w:rsidRPr="00755716">
        <w:rPr>
          <w:rStyle w:val="StyleBoldUnderline"/>
        </w:rPr>
        <w:t xml:space="preserve"> </w:t>
      </w:r>
      <w:r w:rsidRPr="002E2BB3">
        <w:rPr>
          <w:rStyle w:val="StyleBoldUnderline"/>
          <w:highlight w:val="yellow"/>
        </w:rPr>
        <w:t>killings of</w:t>
      </w:r>
      <w:r w:rsidRPr="00755716">
        <w:rPr>
          <w:rStyle w:val="StyleBoldUnderline"/>
        </w:rPr>
        <w:t xml:space="preserve"> American </w:t>
      </w:r>
      <w:r w:rsidRPr="002E2BB3">
        <w:rPr>
          <w:rStyle w:val="StyleBoldUnderline"/>
          <w:highlight w:val="yellow"/>
        </w:rPr>
        <w:t>citizens</w:t>
      </w:r>
      <w:r w:rsidRPr="00755716">
        <w:rPr>
          <w:sz w:val="14"/>
        </w:rPr>
        <w:t xml:space="preserve"> linked to al Qaida. </w:t>
      </w:r>
      <w:r w:rsidRPr="002E2BB3">
        <w:rPr>
          <w:rStyle w:val="StyleBoldUnderline"/>
          <w:highlight w:val="yellow"/>
        </w:rPr>
        <w:t xml:space="preserve">The administration has </w:t>
      </w:r>
      <w:r w:rsidRPr="002E2BB3">
        <w:rPr>
          <w:rStyle w:val="Emphasis"/>
          <w:highlight w:val="yellow"/>
        </w:rPr>
        <w:t>signaled its openness</w:t>
      </w:r>
      <w:r w:rsidRPr="002E2BB3">
        <w:rPr>
          <w:rStyle w:val="StyleBoldUnderline"/>
          <w:highlight w:val="yellow"/>
        </w:rPr>
        <w:t xml:space="preserve"> to the idea</w:t>
      </w:r>
      <w:r w:rsidRPr="00755716">
        <w:rPr>
          <w:rStyle w:val="StyleBoldUnderline"/>
        </w:rPr>
        <w:t xml:space="preserve"> of a congressionally created drone court</w:t>
      </w:r>
      <w:r w:rsidRPr="00755716">
        <w:rPr>
          <w:sz w:val="14"/>
        </w:rPr>
        <w:t xml:space="preserve">, which would be </w:t>
      </w:r>
      <w:r w:rsidRPr="00755716">
        <w:rPr>
          <w:rStyle w:val="StyleBoldUnderline"/>
        </w:rPr>
        <w:t>modeled on</w:t>
      </w:r>
      <w:r w:rsidRPr="00755716">
        <w:rPr>
          <w:sz w:val="14"/>
        </w:rPr>
        <w:t xml:space="preserve"> the secret </w:t>
      </w:r>
      <w:r w:rsidRPr="00755716">
        <w:rPr>
          <w:u w:val="single"/>
          <w:bdr w:val="single" w:sz="4" w:space="0" w:color="auto"/>
        </w:rPr>
        <w:t>F</w:t>
      </w:r>
      <w:r w:rsidRPr="00755716">
        <w:rPr>
          <w:sz w:val="14"/>
        </w:rPr>
        <w:t xml:space="preserve">oreign </w:t>
      </w:r>
      <w:r w:rsidRPr="00755716">
        <w:rPr>
          <w:u w:val="single"/>
          <w:bdr w:val="single" w:sz="4" w:space="0" w:color="auto"/>
        </w:rPr>
        <w:t>I</w:t>
      </w:r>
      <w:r w:rsidRPr="00755716">
        <w:rPr>
          <w:sz w:val="14"/>
        </w:rPr>
        <w:t xml:space="preserve">ntelligence </w:t>
      </w:r>
      <w:r w:rsidRPr="00755716">
        <w:rPr>
          <w:u w:val="single"/>
          <w:bdr w:val="single" w:sz="4" w:space="0" w:color="auto"/>
        </w:rPr>
        <w:t>S</w:t>
      </w:r>
      <w:r w:rsidRPr="00755716">
        <w:rPr>
          <w:sz w:val="14"/>
        </w:rPr>
        <w:t xml:space="preserve">urveillance </w:t>
      </w:r>
      <w:r w:rsidRPr="00755716">
        <w:rPr>
          <w:u w:val="single"/>
          <w:bdr w:val="single" w:sz="4" w:space="0" w:color="auto"/>
        </w:rPr>
        <w:t>C</w:t>
      </w:r>
      <w:r w:rsidRPr="00755716">
        <w:rPr>
          <w:sz w:val="14"/>
        </w:rPr>
        <w:t xml:space="preserve">ourt that reviews requests for warrants authorizing the surveillance of suspected spies or terrorists. But 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p>
    <w:p w:rsidR="002E6673" w:rsidRPr="00755716" w:rsidRDefault="002E6673" w:rsidP="002E6673">
      <w:pPr>
        <w:rPr>
          <w:sz w:val="14"/>
        </w:rPr>
      </w:pPr>
      <w:r w:rsidRPr="002E2BB3">
        <w:rPr>
          <w:rStyle w:val="StyleBoldUnderline"/>
          <w:highlight w:val="yellow"/>
        </w:rPr>
        <w:t>From the administration’s perspective, the appeal of a</w:t>
      </w:r>
      <w:r w:rsidRPr="00755716">
        <w:rPr>
          <w:rStyle w:val="StyleBoldUnderline"/>
        </w:rPr>
        <w:t xml:space="preserve"> drone </w:t>
      </w:r>
      <w:r w:rsidRPr="002E2BB3">
        <w:rPr>
          <w:rStyle w:val="StyleBoldUnderline"/>
          <w:highlight w:val="yellow"/>
        </w:rPr>
        <w:t>court is obvious</w:t>
      </w:r>
      <w:r w:rsidRPr="00755716">
        <w:rPr>
          <w:rStyle w:val="StyleBoldUnderline"/>
        </w:rPr>
        <w:t>:</w:t>
      </w:r>
      <w:r w:rsidRPr="00755716">
        <w:rPr>
          <w:sz w:val="14"/>
        </w:rPr>
        <w:t xml:space="preserve"> Despite the suggestion in the recently released Department of Justice White Paper white paper that the president’s unilateral decisions about targeted killings can’t be reviewed by judges, </w:t>
      </w:r>
      <w:r w:rsidRPr="002E2BB3">
        <w:rPr>
          <w:rStyle w:val="StyleBoldUnderline"/>
          <w:highlight w:val="yellow"/>
        </w:rPr>
        <w:t>the administration cites</w:t>
      </w:r>
      <w:r w:rsidRPr="00755716">
        <w:rPr>
          <w:rStyle w:val="StyleBoldUnderline"/>
        </w:rPr>
        <w:t xml:space="preserve"> Supreme </w:t>
      </w:r>
      <w:r w:rsidRPr="002E2BB3">
        <w:rPr>
          <w:rStyle w:val="StyleBoldUnderline"/>
          <w:highlight w:val="yellow"/>
        </w:rPr>
        <w:t>Court cases that suggest</w:t>
      </w:r>
      <w:r w:rsidRPr="00755716">
        <w:rPr>
          <w:sz w:val="14"/>
        </w:rPr>
        <w:t xml:space="preserve"> the opposite: namely, </w:t>
      </w:r>
      <w:r w:rsidRPr="002E2BB3">
        <w:rPr>
          <w:rStyle w:val="StyleBoldUnderline"/>
          <w:highlight w:val="yellow"/>
        </w:rPr>
        <w:t>that the president’s decision to designate</w:t>
      </w:r>
      <w:r w:rsidRPr="00755716">
        <w:rPr>
          <w:sz w:val="14"/>
        </w:rPr>
        <w:t xml:space="preserve"> Americans as </w:t>
      </w:r>
      <w:r w:rsidRPr="00755716">
        <w:rPr>
          <w:rStyle w:val="StyleBoldUnderline"/>
        </w:rPr>
        <w:t xml:space="preserve">enemy </w:t>
      </w:r>
      <w:r w:rsidRPr="002E2BB3">
        <w:rPr>
          <w:rStyle w:val="StyleBoldUnderline"/>
          <w:highlight w:val="yellow"/>
        </w:rPr>
        <w:t>combatants</w:t>
      </w:r>
      <w:r w:rsidRPr="002E2BB3">
        <w:rPr>
          <w:sz w:val="14"/>
          <w:highlight w:val="yellow"/>
        </w:rPr>
        <w:t xml:space="preserve"> </w:t>
      </w:r>
      <w:r w:rsidRPr="002E2BB3">
        <w:rPr>
          <w:rStyle w:val="StyleBoldUnderline"/>
          <w:highlight w:val="yellow"/>
        </w:rPr>
        <w:t>can only be</w:t>
      </w:r>
      <w:r w:rsidRPr="00755716">
        <w:rPr>
          <w:rStyle w:val="StyleBoldUnderline"/>
        </w:rPr>
        <w:t xml:space="preserve"> </w:t>
      </w:r>
      <w:r w:rsidRPr="002E2BB3">
        <w:rPr>
          <w:rStyle w:val="StyleBoldUnderline"/>
          <w:highlight w:val="yellow"/>
        </w:rPr>
        <w:t>justified when authorized by</w:t>
      </w:r>
      <w:r w:rsidRPr="00755716">
        <w:rPr>
          <w:sz w:val="14"/>
        </w:rPr>
        <w:t xml:space="preserve"> Congress, with the possibility of independent </w:t>
      </w:r>
      <w:r w:rsidRPr="002E2BB3">
        <w:rPr>
          <w:rStyle w:val="StyleBoldUnderline"/>
          <w:highlight w:val="yellow"/>
        </w:rPr>
        <w:t>judicial review</w:t>
      </w:r>
      <w:r w:rsidRPr="00755716">
        <w:rPr>
          <w:sz w:val="14"/>
        </w:rPr>
        <w:t>.</w:t>
      </w:r>
    </w:p>
    <w:p w:rsidR="002E6673" w:rsidRDefault="002E6673" w:rsidP="002E6673">
      <w:pPr>
        <w:rPr>
          <w:sz w:val="14"/>
        </w:rPr>
      </w:pPr>
    </w:p>
    <w:p w:rsidR="002E6673" w:rsidRDefault="002E6673" w:rsidP="00D17C4E"/>
    <w:p w:rsidR="002E6673" w:rsidRPr="00112A15" w:rsidRDefault="002E6673" w:rsidP="002E6673">
      <w:pPr>
        <w:rPr>
          <w:b/>
        </w:rPr>
      </w:pPr>
      <w:r w:rsidRPr="00112A15">
        <w:rPr>
          <w:b/>
        </w:rPr>
        <w:t>High prices increase production, solves immediate crises and dampens the price climb.</w:t>
      </w:r>
    </w:p>
    <w:p w:rsidR="002E6673" w:rsidRPr="00112A15" w:rsidRDefault="002E6673" w:rsidP="002E6673">
      <w:r w:rsidRPr="00112A15">
        <w:rPr>
          <w:b/>
        </w:rPr>
        <w:t>Abbot et al, 09</w:t>
      </w:r>
      <w:r w:rsidRPr="00112A15">
        <w:t xml:space="preserve"> — agricultural economist at Purdue (Philip, “What’s Driving Food Prices? March 2009 Update,”</w:t>
      </w:r>
    </w:p>
    <w:p w:rsidR="002E6673" w:rsidRPr="00112A15" w:rsidRDefault="002E6673" w:rsidP="002E6673">
      <w:r w:rsidRPr="00112A15">
        <w:t>http://www.farmfoundation.org/news/articlefiles/1702-Farm%20-%203-10-09%20-%20Food%20Prices%20Update%20-%20Book%20for%20Posting.pdf</w:t>
      </w:r>
    </w:p>
    <w:p w:rsidR="002E6673" w:rsidRPr="00112A15" w:rsidRDefault="002E6673" w:rsidP="002E6673"/>
    <w:p w:rsidR="002E6673" w:rsidRPr="00112A15" w:rsidRDefault="002E6673" w:rsidP="002E6673">
      <w:pPr>
        <w:rPr>
          <w:sz w:val="14"/>
        </w:rPr>
      </w:pPr>
      <w:r w:rsidRPr="00112A15">
        <w:rPr>
          <w:sz w:val="16"/>
        </w:rPr>
        <w:t>The July 2008 What’s Driving Food Prices? report suggested that market mechanisms would result in adjustments over time.</w:t>
      </w:r>
      <w:r w:rsidRPr="00112A15">
        <w:t xml:space="preserve"> </w:t>
      </w:r>
      <w:r w:rsidRPr="00112A15">
        <w:rPr>
          <w:u w:val="single"/>
        </w:rPr>
        <w:t xml:space="preserve">High </w:t>
      </w:r>
      <w:r w:rsidRPr="00112A15">
        <w:rPr>
          <w:highlight w:val="yellow"/>
          <w:u w:val="single"/>
        </w:rPr>
        <w:t>prices ultimately result in reductions in consumption and increases in production.</w:t>
      </w:r>
      <w:r w:rsidRPr="00112A15">
        <w:rPr>
          <w:u w:val="single"/>
        </w:rPr>
        <w:t xml:space="preserve"> Both have occurred, with a considerable exchange rate adjustment and the added shock of a world financial crisis. </w:t>
      </w:r>
      <w:r w:rsidRPr="00112A15">
        <w:rPr>
          <w:sz w:val="14"/>
        </w:rPr>
        <w:t xml:space="preserve">World stocks-to-use ratios still remain relatively tight by historic standards for corn, soybeans, wheat and rice. As a result, prices also remain relatively high by historic standards. The period from 1998 to 2005 was one of surplus stocks, with consumption outpacing production and drawing down stocks. From 2006 to mid-2008, the on-going growth of world food demand was extended by the surge in biofuels usage. These large demand expansions came during two weak production years (2006/07 and 2007/08) and shortages became the norm. </w:t>
      </w:r>
      <w:r w:rsidRPr="00112A15">
        <w:rPr>
          <w:u w:val="single"/>
        </w:rPr>
        <w:t xml:space="preserve">Today, </w:t>
      </w:r>
      <w:r w:rsidRPr="00112A15">
        <w:rPr>
          <w:highlight w:val="yellow"/>
          <w:u w:val="single"/>
        </w:rPr>
        <w:t>world stocks have increased somewhat from dangerously low levels. World crop area has increased, and the surge in biofuels demand will be less than had been anticipated</w:t>
      </w:r>
      <w:r w:rsidRPr="00112A15">
        <w:t xml:space="preserve"> just a few months ago. </w:t>
      </w:r>
      <w:r w:rsidRPr="00112A15">
        <w:rPr>
          <w:highlight w:val="yellow"/>
          <w:u w:val="single"/>
        </w:rPr>
        <w:t>This means a better balance of production and utilization in the near-term</w:t>
      </w:r>
      <w:r w:rsidRPr="00112A15">
        <w:rPr>
          <w:highlight w:val="yellow"/>
        </w:rPr>
        <w:t>.</w:t>
      </w:r>
      <w:r w:rsidRPr="00112A15">
        <w:t xml:space="preserve"> </w:t>
      </w:r>
      <w:r w:rsidRPr="00112A15">
        <w:rPr>
          <w:sz w:val="14"/>
        </w:rPr>
        <w:t>The depths of the current world economic downturn and eventual recovery will be important drivers of grain and oilseed prices in the next few years, as will be energy prices and biofuels policy around the world</w:t>
      </w:r>
      <w:r w:rsidRPr="00112A15">
        <w:t>.</w:t>
      </w:r>
    </w:p>
    <w:p w:rsidR="002E6673" w:rsidRDefault="002E6673" w:rsidP="00D17C4E"/>
    <w:p w:rsidR="002E6673" w:rsidRDefault="002E6673" w:rsidP="002E6673">
      <w:pPr>
        <w:pStyle w:val="Heading3"/>
      </w:pPr>
      <w:r>
        <w:t>at esr cp</w:t>
      </w:r>
    </w:p>
    <w:p w:rsidR="002E6673" w:rsidRDefault="002E6673" w:rsidP="002E6673"/>
    <w:p w:rsidR="002E6673" w:rsidRDefault="002E6673" w:rsidP="002E6673"/>
    <w:p w:rsidR="002E6673" w:rsidRDefault="002E6673" w:rsidP="002E6673">
      <w:pPr>
        <w:pStyle w:val="Heading4"/>
      </w:pPr>
      <w:r>
        <w:t xml:space="preserve">Doesn’t enshrine an </w:t>
      </w:r>
      <w:r w:rsidRPr="00D90551">
        <w:rPr>
          <w:u w:val="single"/>
        </w:rPr>
        <w:t>external check</w:t>
      </w:r>
      <w:r w:rsidRPr="00D90551">
        <w:t xml:space="preserve"> </w:t>
      </w:r>
      <w:r>
        <w:t xml:space="preserve">or stop the president’s </w:t>
      </w:r>
      <w:r w:rsidRPr="00D90551">
        <w:rPr>
          <w:u w:val="single"/>
        </w:rPr>
        <w:t>global authority</w:t>
      </w:r>
      <w:r>
        <w:t xml:space="preserve"> – key to due process </w:t>
      </w:r>
    </w:p>
    <w:p w:rsidR="002E6673" w:rsidRPr="0007514D" w:rsidRDefault="002E6673" w:rsidP="002E6673">
      <w:r w:rsidRPr="0007514D">
        <w:rPr>
          <w:rStyle w:val="StyleStyleBold12pt"/>
        </w:rPr>
        <w:t>Sohn, 13</w:t>
      </w:r>
      <w:r>
        <w:t xml:space="preserve"> [Written By: Michelle Sohn Edited By: Laura Fishwick &amp; Gillian Kassner Editorial Policy ,http://jolt.law.harvard.edu/digest/digest-note/drone-strikes-and-due-process]</w:t>
      </w:r>
    </w:p>
    <w:p w:rsidR="002E6673" w:rsidRDefault="002E6673" w:rsidP="002E6673">
      <w:pPr>
        <w:rPr>
          <w:rStyle w:val="StyleBoldUnderline"/>
        </w:rPr>
      </w:pPr>
      <w:r w:rsidRPr="0007514D">
        <w:rPr>
          <w:sz w:val="16"/>
        </w:rPr>
        <w:t xml:space="preserve">At the end of the Civil War, Lambdin P. Milligan, a United States citizen, was arrested in his Indiana home, tried before a military commission, and sentenced to death on a number of charges including “[a]ffording aid and comfort to rebels against the authority of the United States”. Ex parte Milligan, 71 U.S. 2, 6 (1866). Milligan petitioned for a writ of habeas corpus and the case went all the way to the Supreme Court. The Supreme Court held that the military commission had no jurisdiction to try or sentence Milligan. Even in a time of war, Milligan was entitled to his due process rights under the Fifth Amendment of the U.S. Constitution. Nearly 150 years later, the U.S. finds itself embroiled in another time of war. </w:t>
      </w:r>
      <w:r w:rsidRPr="00257A06">
        <w:t>Advances in</w:t>
      </w:r>
      <w:r w:rsidRPr="0007514D">
        <w:rPr>
          <w:sz w:val="16"/>
        </w:rPr>
        <w:t xml:space="preserve"> military </w:t>
      </w:r>
      <w:r w:rsidRPr="00257A06">
        <w:rPr>
          <w:rStyle w:val="StyleBoldUnderline"/>
          <w:highlight w:val="yellow"/>
        </w:rPr>
        <w:t>tech</w:t>
      </w:r>
      <w:r w:rsidRPr="0007514D">
        <w:rPr>
          <w:rStyle w:val="StyleBoldUnderline"/>
        </w:rPr>
        <w:t xml:space="preserve">nology </w:t>
      </w:r>
      <w:r w:rsidRPr="00257A06">
        <w:rPr>
          <w:rStyle w:val="Emphasis"/>
          <w:highlight w:val="yellow"/>
        </w:rPr>
        <w:t>such as drones</w:t>
      </w:r>
      <w:r w:rsidRPr="00257A06">
        <w:rPr>
          <w:sz w:val="16"/>
          <w:highlight w:val="yellow"/>
        </w:rPr>
        <w:t xml:space="preserve"> </w:t>
      </w:r>
      <w:r w:rsidRPr="00257A06">
        <w:rPr>
          <w:rStyle w:val="StyleBoldUnderline"/>
          <w:highlight w:val="yellow"/>
        </w:rPr>
        <w:t xml:space="preserve">have </w:t>
      </w:r>
      <w:r w:rsidRPr="00257A06">
        <w:rPr>
          <w:rStyle w:val="Emphasis"/>
          <w:highlight w:val="yellow"/>
        </w:rPr>
        <w:t>greatly enhanced</w:t>
      </w:r>
      <w:r w:rsidRPr="00257A06">
        <w:rPr>
          <w:sz w:val="16"/>
          <w:highlight w:val="yellow"/>
        </w:rPr>
        <w:t xml:space="preserve"> </w:t>
      </w:r>
      <w:r w:rsidRPr="00257A06">
        <w:rPr>
          <w:rStyle w:val="StyleBoldUnderline"/>
          <w:highlight w:val="yellow"/>
        </w:rPr>
        <w:t>the government’s ability to conduct</w:t>
      </w:r>
      <w:r w:rsidRPr="0007514D">
        <w:rPr>
          <w:sz w:val="16"/>
        </w:rPr>
        <w:t xml:space="preserve"> lethal </w:t>
      </w:r>
      <w:r w:rsidRPr="00257A06">
        <w:rPr>
          <w:rStyle w:val="StyleBoldUnderline"/>
          <w:highlight w:val="yellow"/>
        </w:rPr>
        <w:t>operations</w:t>
      </w:r>
      <w:r w:rsidRPr="0007514D">
        <w:rPr>
          <w:rStyle w:val="StyleBoldUnderline"/>
        </w:rPr>
        <w:t xml:space="preserve"> </w:t>
      </w:r>
      <w:r w:rsidRPr="00257A06">
        <w:rPr>
          <w:rStyle w:val="Emphasis"/>
          <w:sz w:val="28"/>
          <w:szCs w:val="28"/>
          <w:highlight w:val="yellow"/>
        </w:rPr>
        <w:t>anywhere</w:t>
      </w:r>
      <w:r w:rsidRPr="0007514D">
        <w:rPr>
          <w:rStyle w:val="StyleBoldUnderline"/>
        </w:rPr>
        <w:t xml:space="preserve"> in</w:t>
      </w:r>
      <w:r w:rsidRPr="0007514D">
        <w:rPr>
          <w:sz w:val="16"/>
        </w:rPr>
        <w:t xml:space="preserve"> the world without ever having to put a single American soldier on the ground. Paradoxically, </w:t>
      </w:r>
      <w:r w:rsidRPr="00257A06">
        <w:rPr>
          <w:rStyle w:val="StyleBoldUnderline"/>
          <w:highlight w:val="yellow"/>
        </w:rPr>
        <w:t>it is</w:t>
      </w:r>
      <w:r w:rsidRPr="0007514D">
        <w:rPr>
          <w:sz w:val="16"/>
        </w:rPr>
        <w:t xml:space="preserve"> exactly </w:t>
      </w:r>
      <w:r w:rsidRPr="00257A06">
        <w:rPr>
          <w:rStyle w:val="StyleBoldUnderline"/>
          <w:highlight w:val="yellow"/>
        </w:rPr>
        <w:t>these new</w:t>
      </w:r>
      <w:r w:rsidRPr="00257A06">
        <w:rPr>
          <w:sz w:val="16"/>
          <w:highlight w:val="yellow"/>
        </w:rPr>
        <w:t xml:space="preserve"> </w:t>
      </w:r>
      <w:r w:rsidRPr="00257A06">
        <w:rPr>
          <w:rStyle w:val="StyleBoldUnderline"/>
          <w:highlight w:val="yellow"/>
        </w:rPr>
        <w:t>advances</w:t>
      </w:r>
      <w:r w:rsidRPr="0007514D">
        <w:rPr>
          <w:sz w:val="16"/>
        </w:rPr>
        <w:t xml:space="preserve"> in military technology </w:t>
      </w:r>
      <w:r w:rsidRPr="00257A06">
        <w:rPr>
          <w:rStyle w:val="StyleBoldUnderline"/>
          <w:highlight w:val="yellow"/>
        </w:rPr>
        <w:t>that have dredged up a</w:t>
      </w:r>
      <w:r w:rsidRPr="0007514D">
        <w:rPr>
          <w:sz w:val="16"/>
        </w:rPr>
        <w:t xml:space="preserve"> longstanding, yet </w:t>
      </w:r>
      <w:r w:rsidRPr="00257A06">
        <w:rPr>
          <w:rStyle w:val="Emphasis"/>
          <w:highlight w:val="yellow"/>
        </w:rPr>
        <w:t>important conflict</w:t>
      </w:r>
      <w:r w:rsidRPr="00257A06">
        <w:rPr>
          <w:sz w:val="16"/>
          <w:highlight w:val="yellow"/>
        </w:rPr>
        <w:t xml:space="preserve"> </w:t>
      </w:r>
      <w:r w:rsidRPr="00257A06">
        <w:rPr>
          <w:rStyle w:val="StyleBoldUnderline"/>
          <w:highlight w:val="yellow"/>
        </w:rPr>
        <w:t>between</w:t>
      </w:r>
      <w:r w:rsidRPr="0007514D">
        <w:rPr>
          <w:rStyle w:val="StyleBoldUnderline"/>
        </w:rPr>
        <w:t xml:space="preserve"> balancing</w:t>
      </w:r>
      <w:r w:rsidRPr="0007514D">
        <w:rPr>
          <w:sz w:val="16"/>
        </w:rPr>
        <w:t xml:space="preserve"> national </w:t>
      </w:r>
      <w:r w:rsidRPr="00257A06">
        <w:rPr>
          <w:rStyle w:val="StyleBoldUnderline"/>
          <w:highlight w:val="yellow"/>
        </w:rPr>
        <w:t>security with</w:t>
      </w:r>
      <w:r w:rsidRPr="0007514D">
        <w:rPr>
          <w:sz w:val="16"/>
        </w:rPr>
        <w:t xml:space="preserve"> constitutional protections of </w:t>
      </w:r>
      <w:r w:rsidRPr="00257A06">
        <w:rPr>
          <w:rStyle w:val="Emphasis"/>
          <w:highlight w:val="yellow"/>
        </w:rPr>
        <w:t>due</w:t>
      </w:r>
      <w:r w:rsidRPr="0007514D">
        <w:rPr>
          <w:rStyle w:val="Emphasis"/>
        </w:rPr>
        <w:t xml:space="preserve"> </w:t>
      </w:r>
      <w:r w:rsidRPr="00257A06">
        <w:rPr>
          <w:rStyle w:val="Emphasis"/>
          <w:highlight w:val="yellow"/>
        </w:rPr>
        <w:t>process</w:t>
      </w:r>
      <w:r w:rsidRPr="0007514D">
        <w:rPr>
          <w:sz w:val="16"/>
        </w:rPr>
        <w:t xml:space="preserve">. The conflict between national security and due process recently regained national attention with the leaking of a Department of Justice White Paper. The White Paper detailed the legal framework under which the government can lawfully order lethal operations against a United States citizen who is outside a recognized battlefield and believed to be a “senior operational leader” or an “associated force” of al-Qa’ida. It concluded that when an informed high-level U.S. official determines that (1) a U.S. citizen poses an “imminent threat” of violent attack, (2) capture of the citizen is infeasible, and (3) the operation can be conducted consistently with law of war principles, lethal force does not violate international or domestic law. The White Paper expressed the latest of a long series of arguments put forth by the Obama Administration justifying its practice of requiring minimal due process procedures before taking lethal action against U.S. citizens far from the combat zone. In fact, as early as 2010, Harold Koh, Legal Advisor to the U.S. State Department, stated that a nation “engaged in an armed conflict or legitimate self-defense is not required to provide targets with legal process before the state may use lethal force…” In 2012, Attorney General Eric Holder in his address at Northwestern University declared that the President is not required to go through a federal court in order to take action, “The Constitution guarantees due process, not judicial process.” What is most striking about the Obama Administration’s collective arguments is the wide discretion afforded to the Executive Branch and the inchoate analysis of the constitutional expectations due process requires from each branch of government. There are two components of due process: fair notice and the opportunity to be heard. The fundamental rationale behind due process is to check against arbitrary government action. At its core, due process is an amalgamation of what makes the separation of powers a powerful American ideal. The Legislative branch writes the laws—including the ones that dictate charges available against U.S. citizens—that the Executive branch enforces by bringing citizens in violation of the law to be tried before an impartial Judicial branch that the Constitution itself or the Legislative branch has established. Times of national crisis will necessarily render some procedures of due process more elastic than times of peace. Indeed, the Supreme Court has recognized that in certain cases the procedures for due process must be narrowed in times of national crisis. For example, in Ex Parte Quirin, during World War II, the Court upheld the constitutionality of trying a U.S. citizen for offenses against the laws of war in front of a military commission rather than a jury. See Ex parte Quirin, 317 U.S. 1 modified sub nom. U.S. ex rel. Quirin v. Cox, 63 S. Ct. 22 (U.S. 1942). At the same time, the Court has also recognized that “[w]hatever power the United States Constitution envisions for the Executive in its exchanges with other nations or with enemy organizations in times of conflict, it most assuredly envisions a role for all three branches when individual liberties are at stake.” Hamdi v. Rumsfeld, 542 U.S. 507, 536 (2004). The Hamdi opinion, which the DOJ White Paper cited, also recognized the need to balance the constitutional guarantee of due process with the Executive branch’s responsibility to keep the nation secure. Thus, in evaluating the constitutional protections afforded a U.S. citizen captured and deemed an “enemy combatant” by the U.S. military, the Hamdi Court used a balancing test that it had employed 28 years prior in Mathews v. Eldridge. The Mathews Court stated that the proper test for evaluating how much due process is required is the consideration of three factors: “First, the private interest that will be affected by the official action; second, the risk of an erroneous deprivation of such interest through the procedures used, and the probable value, if any, of additional or substitute procedural safeguards; and finally, the Government’s interest…”.Mathews v. Eldridge, 424 U.S. 319 (1976). The DOJ White Paper conceded that “no private interest is more substantial” than the interest in avoiding erroneous deprivation of life. White Paper at 6. However, the DOJ reasoned that the government interest in ensuring national security by using force on those that pose an “imminent threat of violent attack” is compelling. As such, the DOJ concluded that the “realities of combat” justified the force rendered necessary to meet those realities. In fact, the DOJ White Paper quoted the Hamdi decision, “due process analysis need not blink at those realities.” Hamdi, 542 U.S at 531. However, this use of Hamdi is disingenuous. The “realities” the Court referred to were the necessities of detaining enemy combatants rather than the use of force.[1] The DOJ White Paper’s use of Hamdi to justify drone strikes outside recognized combat zones is increasingly suspect due to the fact that Hamdi emphasized that petitioner Hamdi was captured in a foreign combat zone. In doing so, Hamdi refered to Ex Parte Milligan, the aforementioned Supreme Court case regarding the constitutionality of military commissions during the Civil War. The Milligan Court held that despite being in a time of declared war, the military commission had no jurisdiction to try and sentence Milligan. The Hamdi Court reasoned “[h]ad Milligan been captured while he was assisting Confederate soldiers by carrying a rifle against Union troops on a Confederate battlefield, the holding of the Court might well have been different”. Hamdi, 542 U.S. at 522. Indeed, the Milligan Court pointed to the fact that in Indiana “…there was no hostile foot…[and] so in the case of a foreign invasion, martial rule may become a necessity in one state, when in another, it would be “mere lawless violence.” Milligan, 71 U.S. 2 at 126-27. The Court in both Hamdi and Milligan implicitly acknowledged the importance of recognized combat zones as a potential check on the Executive branch’s expansive war powers. Perhaps part of the reason the Hamdi Court emphasized the fact that Hamdi was captured in Afghanistan involves the due process requirement of fair notice. After all, to be in an internationally recognized battle zone such as Afghanistan can constitute sufficient notice as to the hazards and “realities of combat”. As Professor Noah Feldman wrote in his blog post, Obama’s Drone Attack on Your Due Process, “The White Paper should have said that due process doesn’t apply on the battlefield.” However, the DOJ White Paper’s analysis is not focused on the legality of drone strikes on the battlefield. It justifies drone strikes outside an area of active hostilities. White Paper at 1. Under the DOJ’s analysis, U.S. citizens in countries that the President, Congress, or even the United Nations Security Council has not officially authorized military engagements with are open to drone strikes. Of course, one could argue that Congress authorized the use of force against terrorists and thus, being a terrorist against the U.S. is notice enough. However, this is a rather tautological argument. After all, </w:t>
      </w:r>
      <w:r w:rsidRPr="0007514D">
        <w:rPr>
          <w:rStyle w:val="StyleBoldUnderline"/>
        </w:rPr>
        <w:t>how does the government determine a U.S. citizen is a terrorist without providing the citizen a meaningful opportunity to be heard before issuing a drone strike?</w:t>
      </w:r>
      <w:r>
        <w:rPr>
          <w:rStyle w:val="StyleBoldUnderline"/>
        </w:rPr>
        <w:t xml:space="preserve"> </w:t>
      </w:r>
      <w:r w:rsidRPr="0007514D">
        <w:rPr>
          <w:sz w:val="16"/>
        </w:rPr>
        <w:t xml:space="preserve">The Obama Administration has consistently justified its broad exercise of military powers by pointing out that it is executing what Congress has authorized it to do. Congress’ 2001 Authorization of Military Force “authorized to use all necessary and appropriate force against those nations, organizations, or persons he determines planned, authorized, committed, or aided the terrorist attacks that occurred on September 11, 2001.” Authorization for Use of Military Force, Pub. L. No. 107-40 (2001). The DOJ White Paper notes that Congress did not put geographical limits on this authorization. Further, the DOJ White Paper stipulated that once a U.S. citizen is deemed an “imminent threat,” the use of lethal force becomes a legitimate act of self-defense. However, the DOJ White Paper’s definition of “imminent threat” is alarmingly broad. According to the White Paper, imminent threat does not require “clear evidence that a specific attack on U.S. persons…will take place in the immediate future”. White Paper at 7. The DOJ concluded that if the targeted individual is continually involved with planned attacks and there is no evidence suggesting “that he has renounced or abandoned such activities”, the U.S. official could make a determination of “imminent threat.” White Paper at 8. The White Paper leaves unresolved the criteria or timeline as to how and when those assessments are made. It is also unclear which officers of the U.S. military are “informed” and “high-level” enough to make such an assessment. “[W]ithout doubt, our Constitution recognizes that core strategic matters of war belong in the hands of those who are best positioned and most politically accountable for making them.” Hamdi v. Rumsfeld, 542 U.S. 507, 531 (2004). However, just how far up or down the chain of command can the assessment of “imminent threat” be made? If the principle behind due process is government accountability, how accountable can we hold those in charge of making the assessment? Are the current Obama Administration practices the ones that properly minimize erroneous risk of deprivation of life? Certainly, terrorism is a global threat not limited to traditional geographic notions of the battlefield. The DOJ White Paper is a reflection of these modern conditions of warfare. Indeed, the forefathers of the Constitution and the Milligan Court could not have foreseen or fathomed the amorphous, global nature of today’s threats posed to the United States of America. However, as the Hamdi Court plurality wrote, “We have long since made clear that a state of war is not a blank check for the President when it comes to the rights of the Nation’s citizens…” The Constitution demands that more than one branch of government balances the scales of due process in its hands. </w:t>
      </w:r>
      <w:r w:rsidRPr="00257A06">
        <w:rPr>
          <w:rStyle w:val="StyleBoldUnderline"/>
          <w:highlight w:val="yellow"/>
        </w:rPr>
        <w:t xml:space="preserve">The </w:t>
      </w:r>
      <w:r w:rsidRPr="00257A06">
        <w:rPr>
          <w:rStyle w:val="Emphasis"/>
          <w:highlight w:val="yellow"/>
        </w:rPr>
        <w:t>core of due process requires that our branches of</w:t>
      </w:r>
      <w:r w:rsidRPr="0007514D">
        <w:rPr>
          <w:sz w:val="16"/>
        </w:rPr>
        <w:t xml:space="preserve"> </w:t>
      </w:r>
      <w:r w:rsidRPr="00257A06">
        <w:rPr>
          <w:rStyle w:val="Emphasis"/>
          <w:highlight w:val="yellow"/>
        </w:rPr>
        <w:t xml:space="preserve">government </w:t>
      </w:r>
      <w:r w:rsidRPr="00257A06">
        <w:rPr>
          <w:rStyle w:val="Emphasis"/>
          <w:sz w:val="28"/>
          <w:szCs w:val="28"/>
          <w:highlight w:val="yellow"/>
        </w:rPr>
        <w:t>hold each other accountable</w:t>
      </w:r>
      <w:r w:rsidRPr="0007514D">
        <w:rPr>
          <w:sz w:val="16"/>
        </w:rPr>
        <w:t xml:space="preserve"> </w:t>
      </w:r>
      <w:r w:rsidRPr="0007514D">
        <w:rPr>
          <w:rStyle w:val="StyleBoldUnderline"/>
        </w:rPr>
        <w:t>precisely to decrease the risk of erroneous deprivation of a U.S. citizen’s life</w:t>
      </w:r>
      <w:r w:rsidRPr="0007514D">
        <w:rPr>
          <w:sz w:val="16"/>
        </w:rPr>
        <w:t xml:space="preserve">. After all, while Article II of the Constitution names the President “commander in chief”, Article I grants Congress the authority to “declare war…and make rules concerning captures on land and water…” and Article III puts acts of treason within the jurisdiction of the judiciary. Thus, </w:t>
      </w:r>
      <w:r w:rsidRPr="00257A06">
        <w:rPr>
          <w:rStyle w:val="StyleBoldUnderline"/>
          <w:highlight w:val="yellow"/>
        </w:rPr>
        <w:t>there is</w:t>
      </w:r>
      <w:r w:rsidRPr="0007514D">
        <w:rPr>
          <w:rStyle w:val="StyleBoldUnderline"/>
        </w:rPr>
        <w:t xml:space="preserve"> still </w:t>
      </w:r>
      <w:r w:rsidRPr="00257A06">
        <w:rPr>
          <w:rStyle w:val="StyleBoldUnderline"/>
          <w:highlight w:val="yellow"/>
        </w:rPr>
        <w:t>a role for</w:t>
      </w:r>
      <w:r w:rsidRPr="0007514D">
        <w:rPr>
          <w:rStyle w:val="StyleBoldUnderline"/>
        </w:rPr>
        <w:t xml:space="preserve"> both the </w:t>
      </w:r>
      <w:r w:rsidRPr="00257A06">
        <w:rPr>
          <w:rStyle w:val="StyleBoldUnderline"/>
          <w:highlight w:val="yellow"/>
        </w:rPr>
        <w:t>courts and Congress</w:t>
      </w:r>
      <w:r w:rsidRPr="0007514D">
        <w:rPr>
          <w:rStyle w:val="StyleBoldUnderline"/>
        </w:rPr>
        <w:t xml:space="preserve"> </w:t>
      </w:r>
      <w:r w:rsidRPr="00257A06">
        <w:rPr>
          <w:rStyle w:val="StyleBoldUnderline"/>
          <w:highlight w:val="yellow"/>
        </w:rPr>
        <w:t>to play in the realm of</w:t>
      </w:r>
      <w:r w:rsidRPr="00257A06">
        <w:rPr>
          <w:sz w:val="16"/>
          <w:highlight w:val="yellow"/>
        </w:rPr>
        <w:t xml:space="preserve"> </w:t>
      </w:r>
      <w:r w:rsidRPr="00257A06">
        <w:rPr>
          <w:rStyle w:val="StyleBoldUnderline"/>
          <w:highlight w:val="yellow"/>
        </w:rPr>
        <w:t>military tech</w:t>
      </w:r>
      <w:r w:rsidRPr="0007514D">
        <w:rPr>
          <w:rStyle w:val="StyleBoldUnderline"/>
        </w:rPr>
        <w:t>nology and constitutional guarantees</w:t>
      </w:r>
      <w:r w:rsidRPr="0007514D">
        <w:rPr>
          <w:sz w:val="16"/>
        </w:rPr>
        <w:t xml:space="preserve">. Congress should seek to more concretely define the concept of “imminent threat”. It should also seek to clarify the protocol on using force against U.S. citizens outside the combat zone. This is not to say that Congress should necessarily limit the Executive’s power to use force outside Afghanistan. However, it should seek to more clearly define the policy concerns for U.S. citizens outside traditional battlefields. For example, if a U.S. citizen is outside Afghanistan, should more efforts be made to capture? The Executive Branch can then execute the law with a more definite strategy that has Congress’ blessing. As for the judiciary, while the courts should not undertake to form military policy, when called upon the courts should evaluate the criteria used through the lens of the Mathews balancing test as well as the measure of Congress’ authorization of power to the Executive. As more and more information regarding drone use is provided to Congress and the public, all citizens should keep in mind that the entire world is not a combat zone and U.S. military practices toward its citizens should not imply this scenario. On the other hand, the Executive should be enabled to use advances in military technology to secure the nation against the global nature of terrorism. However, </w:t>
      </w:r>
      <w:r w:rsidRPr="00257A06">
        <w:rPr>
          <w:rStyle w:val="StyleBoldUnderline"/>
          <w:highlight w:val="yellow"/>
        </w:rPr>
        <w:t>due process does require that</w:t>
      </w:r>
      <w:r w:rsidRPr="0007514D">
        <w:rPr>
          <w:rStyle w:val="StyleBoldUnderline"/>
        </w:rPr>
        <w:t xml:space="preserve"> </w:t>
      </w:r>
      <w:r w:rsidRPr="00257A06">
        <w:rPr>
          <w:rStyle w:val="StyleBoldUnderline"/>
          <w:highlight w:val="yellow"/>
        </w:rPr>
        <w:t>no one branch maintain</w:t>
      </w:r>
      <w:r w:rsidRPr="0007514D">
        <w:rPr>
          <w:rStyle w:val="StyleBoldUnderline"/>
        </w:rPr>
        <w:t xml:space="preserve"> unilateral </w:t>
      </w:r>
      <w:r w:rsidRPr="00257A06">
        <w:rPr>
          <w:rStyle w:val="StyleBoldUnderline"/>
          <w:highlight w:val="yellow"/>
        </w:rPr>
        <w:t>authority</w:t>
      </w:r>
      <w:r w:rsidRPr="0007514D">
        <w:rPr>
          <w:rStyle w:val="StyleBoldUnderline"/>
        </w:rPr>
        <w:t xml:space="preserve"> over a U.S</w:t>
      </w:r>
      <w:r w:rsidRPr="0007514D">
        <w:rPr>
          <w:sz w:val="16"/>
        </w:rPr>
        <w:t xml:space="preserve">. </w:t>
      </w:r>
      <w:r w:rsidRPr="0007514D">
        <w:rPr>
          <w:rStyle w:val="StyleBoldUnderline"/>
        </w:rPr>
        <w:t>citizen’s life, liberty, or property</w:t>
      </w:r>
      <w:r w:rsidRPr="0007514D">
        <w:rPr>
          <w:sz w:val="16"/>
        </w:rPr>
        <w:t xml:space="preserve">. </w:t>
      </w:r>
      <w:r w:rsidRPr="0007514D">
        <w:rPr>
          <w:rStyle w:val="StyleBoldUnderline"/>
        </w:rPr>
        <w:t>Due process can and does require the Executive, Congress, and the courts to work in concert toward accountability and the pursuit of a more perfect union.</w:t>
      </w:r>
    </w:p>
    <w:p w:rsidR="002E6673" w:rsidRDefault="002E6673" w:rsidP="002E6673">
      <w:pPr>
        <w:rPr>
          <w:rStyle w:val="Heading4Char"/>
        </w:rPr>
      </w:pPr>
    </w:p>
    <w:p w:rsidR="002E6673" w:rsidRDefault="002E6673" w:rsidP="002E6673">
      <w:pPr>
        <w:rPr>
          <w:rStyle w:val="Heading4Char"/>
        </w:rPr>
      </w:pPr>
    </w:p>
    <w:p w:rsidR="002E6673" w:rsidRPr="00755716" w:rsidRDefault="002E6673" w:rsidP="002E6673">
      <w:pPr>
        <w:pStyle w:val="Heading4"/>
      </w:pPr>
      <w:r>
        <w:t xml:space="preserve">CP isn’t sufficient – the cp is just lip service </w:t>
      </w:r>
    </w:p>
    <w:p w:rsidR="002E6673" w:rsidRPr="00755716" w:rsidRDefault="002E6673" w:rsidP="002E6673">
      <w:r w:rsidRPr="00755716">
        <w:rPr>
          <w:rStyle w:val="StyleStyleBold12pt"/>
        </w:rPr>
        <w:t>Buttar 13</w:t>
      </w:r>
      <w:r w:rsidRPr="00755716">
        <w:t xml:space="preserve"> (Shahid, “Killing Us Softly: Why the Administration's Response to Criticism on Drones Carries Little Water,” 3-17, </w:t>
      </w:r>
      <w:hyperlink r:id="rId33" w:history="1">
        <w:r w:rsidRPr="00755716">
          <w:rPr>
            <w:rStyle w:val="Hyperlink"/>
          </w:rPr>
          <w:t>http://truth-out.org/opinion/item/15156-killing-us-softly-why-the-administrations-response-to-criticism-on-drones-carries-little-water</w:t>
        </w:r>
      </w:hyperlink>
      <w:r w:rsidRPr="00755716">
        <w:t>)</w:t>
      </w:r>
    </w:p>
    <w:p w:rsidR="002E6673" w:rsidRPr="00755716" w:rsidRDefault="002E6673" w:rsidP="002E6673"/>
    <w:p w:rsidR="002E6673" w:rsidRPr="00D30752" w:rsidRDefault="002E6673" w:rsidP="002E6673">
      <w:pPr>
        <w:rPr>
          <w:sz w:val="16"/>
        </w:rPr>
      </w:pPr>
      <w:r w:rsidRPr="00D30752">
        <w:rPr>
          <w:sz w:val="16"/>
        </w:rPr>
        <w:t xml:space="preserve">Much of the </w:t>
      </w:r>
      <w:r w:rsidRPr="00755716">
        <w:rPr>
          <w:rStyle w:val="StyleBoldUnderline"/>
        </w:rPr>
        <w:t>controversy</w:t>
      </w:r>
      <w:r w:rsidRPr="00D30752">
        <w:rPr>
          <w:sz w:val="16"/>
        </w:rPr>
        <w:t xml:space="preserve"> surrounding Brennan’s nomination </w:t>
      </w:r>
      <w:r w:rsidRPr="00755716">
        <w:rPr>
          <w:rStyle w:val="StyleBoldUnderline"/>
        </w:rPr>
        <w:t>concerned mere disclosure</w:t>
      </w:r>
      <w:r w:rsidRPr="00D30752">
        <w:rPr>
          <w:sz w:val="16"/>
        </w:rPr>
        <w:t xml:space="preserve">: </w:t>
      </w:r>
      <w:r w:rsidRPr="00755716">
        <w:rPr>
          <w:rStyle w:val="StyleBoldUnderline"/>
        </w:rPr>
        <w:t>whether the executive</w:t>
      </w:r>
      <w:r w:rsidRPr="00D30752">
        <w:rPr>
          <w:sz w:val="16"/>
        </w:rPr>
        <w:t xml:space="preserve"> branch </w:t>
      </w:r>
      <w:r w:rsidRPr="00755716">
        <w:rPr>
          <w:rStyle w:val="StyleBoldUnderline"/>
        </w:rPr>
        <w:t>would let Congress</w:t>
      </w:r>
      <w:r w:rsidRPr="00D30752">
        <w:rPr>
          <w:sz w:val="16"/>
        </w:rPr>
        <w:t xml:space="preserve"> </w:t>
      </w:r>
      <w:r w:rsidRPr="00755716">
        <w:rPr>
          <w:rStyle w:val="StyleBoldUnderline"/>
        </w:rPr>
        <w:t>read the administration’s legal analysis</w:t>
      </w:r>
      <w:r w:rsidRPr="00D30752">
        <w:rPr>
          <w:sz w:val="16"/>
        </w:rPr>
        <w:t xml:space="preserve"> </w:t>
      </w:r>
      <w:r w:rsidRPr="00755716">
        <w:rPr>
          <w:rStyle w:val="StyleBoldUnderline"/>
        </w:rPr>
        <w:t>governing</w:t>
      </w:r>
      <w:r w:rsidRPr="00D30752">
        <w:rPr>
          <w:sz w:val="16"/>
        </w:rPr>
        <w:t xml:space="preserve"> the </w:t>
      </w:r>
      <w:r w:rsidRPr="00755716">
        <w:rPr>
          <w:rStyle w:val="StyleBoldUnderline"/>
        </w:rPr>
        <w:t>targeted assassination program</w:t>
      </w:r>
      <w:r w:rsidRPr="00D30752">
        <w:rPr>
          <w:sz w:val="16"/>
        </w:rPr>
        <w:t xml:space="preserve">. President Obama apparently heard the message, admitting in his State of the Union address that </w:t>
      </w:r>
      <w:r w:rsidRPr="00755716">
        <w:rPr>
          <w:rStyle w:val="StyleBoldUnderline"/>
        </w:rPr>
        <w:t>more transparency is required</w:t>
      </w:r>
      <w:r w:rsidRPr="00D30752">
        <w:rPr>
          <w:sz w:val="16"/>
        </w:rPr>
        <w:t xml:space="preserve">. </w:t>
      </w:r>
      <w:r w:rsidRPr="0008325C">
        <w:rPr>
          <w:rStyle w:val="StyleBoldUnderline"/>
          <w:highlight w:val="yellow"/>
        </w:rPr>
        <w:t xml:space="preserve">The result proved </w:t>
      </w:r>
      <w:r w:rsidRPr="0008325C">
        <w:rPr>
          <w:rStyle w:val="Emphasis"/>
          <w:highlight w:val="yellow"/>
        </w:rPr>
        <w:t>underwhelming</w:t>
      </w:r>
      <w:r w:rsidRPr="0008325C">
        <w:rPr>
          <w:sz w:val="16"/>
          <w:highlight w:val="yellow"/>
        </w:rPr>
        <w:t xml:space="preserve">. </w:t>
      </w:r>
      <w:r w:rsidRPr="0008325C">
        <w:rPr>
          <w:rStyle w:val="StyleBoldUnderline"/>
          <w:highlight w:val="yellow"/>
        </w:rPr>
        <w:t>One</w:t>
      </w:r>
      <w:r w:rsidRPr="00D30752">
        <w:rPr>
          <w:sz w:val="16"/>
        </w:rPr>
        <w:t xml:space="preserve"> congressional committee </w:t>
      </w:r>
      <w:r w:rsidRPr="0008325C">
        <w:rPr>
          <w:rStyle w:val="StyleBoldUnderline"/>
          <w:highlight w:val="yellow"/>
        </w:rPr>
        <w:t>received a single</w:t>
      </w:r>
      <w:r w:rsidRPr="00755716">
        <w:rPr>
          <w:rStyle w:val="StyleBoldUnderline"/>
        </w:rPr>
        <w:t xml:space="preserve"> legal </w:t>
      </w:r>
      <w:r w:rsidRPr="0008325C">
        <w:rPr>
          <w:rStyle w:val="StyleBoldUnderline"/>
          <w:highlight w:val="yellow"/>
        </w:rPr>
        <w:t>memo</w:t>
      </w:r>
      <w:r w:rsidRPr="00D30752">
        <w:rPr>
          <w:sz w:val="16"/>
        </w:rPr>
        <w:t xml:space="preserve"> among several, which did not even purport to delineate the boundaries of the assassination program, but rather explored the use of deadly authority against a single target among several hundred who have been killed, including at least four US citizens. </w:t>
      </w:r>
      <w:r w:rsidRPr="0008325C">
        <w:rPr>
          <w:rStyle w:val="StyleBoldUnderline"/>
          <w:highlight w:val="yellow"/>
        </w:rPr>
        <w:t>Mere disclosure of</w:t>
      </w:r>
      <w:r w:rsidRPr="00755716">
        <w:rPr>
          <w:rStyle w:val="StyleBoldUnderline"/>
        </w:rPr>
        <w:t xml:space="preserve"> </w:t>
      </w:r>
      <w:r w:rsidRPr="0008325C">
        <w:rPr>
          <w:rStyle w:val="StyleBoldUnderline"/>
          <w:highlight w:val="yellow"/>
        </w:rPr>
        <w:t>some</w:t>
      </w:r>
      <w:r w:rsidRPr="00755716">
        <w:rPr>
          <w:rStyle w:val="StyleBoldUnderline"/>
        </w:rPr>
        <w:t xml:space="preserve"> OLC </w:t>
      </w:r>
      <w:r w:rsidRPr="0008325C">
        <w:rPr>
          <w:rStyle w:val="StyleBoldUnderline"/>
          <w:highlight w:val="yellow"/>
        </w:rPr>
        <w:t>memos</w:t>
      </w:r>
      <w:r w:rsidRPr="00D30752">
        <w:rPr>
          <w:sz w:val="16"/>
        </w:rPr>
        <w:t xml:space="preserve"> to some Senators </w:t>
      </w:r>
      <w:r w:rsidRPr="0008325C">
        <w:rPr>
          <w:rStyle w:val="StyleBoldUnderline"/>
          <w:highlight w:val="yellow"/>
        </w:rPr>
        <w:t>is</w:t>
      </w:r>
      <w:r w:rsidRPr="0008325C">
        <w:rPr>
          <w:sz w:val="16"/>
          <w:highlight w:val="yellow"/>
        </w:rPr>
        <w:t xml:space="preserve"> </w:t>
      </w:r>
      <w:r w:rsidRPr="0008325C">
        <w:rPr>
          <w:rStyle w:val="Emphasis"/>
          <w:highlight w:val="yellow"/>
        </w:rPr>
        <w:t>insufficient</w:t>
      </w:r>
      <w:r w:rsidRPr="0008325C">
        <w:rPr>
          <w:sz w:val="16"/>
          <w:highlight w:val="yellow"/>
        </w:rPr>
        <w:t xml:space="preserve">. </w:t>
      </w:r>
      <w:r w:rsidRPr="0008325C">
        <w:rPr>
          <w:rStyle w:val="Emphasis"/>
          <w:highlight w:val="yellow"/>
        </w:rPr>
        <w:t>Meaningful</w:t>
      </w:r>
      <w:r w:rsidRPr="00755716">
        <w:rPr>
          <w:rStyle w:val="Emphasis"/>
        </w:rPr>
        <w:t xml:space="preserve"> congressional </w:t>
      </w:r>
      <w:r w:rsidRPr="0008325C">
        <w:rPr>
          <w:rStyle w:val="Emphasis"/>
          <w:highlight w:val="yellow"/>
        </w:rPr>
        <w:t>oversight</w:t>
      </w:r>
      <w:r w:rsidRPr="0008325C">
        <w:rPr>
          <w:rStyle w:val="StyleBoldUnderline"/>
          <w:highlight w:val="yellow"/>
        </w:rPr>
        <w:t xml:space="preserve"> requires </w:t>
      </w:r>
      <w:r w:rsidRPr="0008325C">
        <w:rPr>
          <w:rStyle w:val="Emphasis"/>
          <w:highlight w:val="yellow"/>
        </w:rPr>
        <w:t>full access</w:t>
      </w:r>
      <w:r w:rsidRPr="0008325C">
        <w:rPr>
          <w:rStyle w:val="StyleBoldUnderline"/>
          <w:highlight w:val="yellow"/>
        </w:rPr>
        <w:t xml:space="preserve"> to all the</w:t>
      </w:r>
      <w:r w:rsidRPr="00755716">
        <w:rPr>
          <w:rStyle w:val="StyleBoldUnderline"/>
        </w:rPr>
        <w:t xml:space="preserve"> legal </w:t>
      </w:r>
      <w:r w:rsidRPr="0008325C">
        <w:rPr>
          <w:rStyle w:val="StyleBoldUnderline"/>
          <w:highlight w:val="yellow"/>
        </w:rPr>
        <w:t>memos</w:t>
      </w:r>
      <w:r w:rsidRPr="0008325C">
        <w:rPr>
          <w:sz w:val="16"/>
          <w:highlight w:val="yellow"/>
        </w:rPr>
        <w:t xml:space="preserve">, </w:t>
      </w:r>
      <w:r w:rsidRPr="0008325C">
        <w:rPr>
          <w:rStyle w:val="StyleBoldUnderline"/>
          <w:highlight w:val="yellow"/>
        </w:rPr>
        <w:t xml:space="preserve">as well as </w:t>
      </w:r>
      <w:r w:rsidRPr="0008325C">
        <w:rPr>
          <w:rStyle w:val="Emphasis"/>
          <w:highlight w:val="yellow"/>
        </w:rPr>
        <w:t>active investigation</w:t>
      </w:r>
      <w:r w:rsidRPr="00D30752">
        <w:rPr>
          <w:sz w:val="16"/>
        </w:rPr>
        <w:t xml:space="preserve"> of the underlying facts. </w:t>
      </w:r>
      <w:r w:rsidRPr="0008325C">
        <w:rPr>
          <w:rStyle w:val="StyleBoldUnderline"/>
          <w:highlight w:val="yellow"/>
        </w:rPr>
        <w:t>It is not enough to simply read</w:t>
      </w:r>
      <w:r w:rsidRPr="00755716">
        <w:rPr>
          <w:rStyle w:val="StyleBoldUnderline"/>
        </w:rPr>
        <w:t xml:space="preserve"> executive legal </w:t>
      </w:r>
      <w:r w:rsidRPr="0008325C">
        <w:rPr>
          <w:rStyle w:val="StyleBoldUnderline"/>
          <w:highlight w:val="yellow"/>
        </w:rPr>
        <w:t>analyses</w:t>
      </w:r>
      <w:r w:rsidRPr="00755716">
        <w:rPr>
          <w:rStyle w:val="StyleBoldUnderline"/>
        </w:rPr>
        <w:t xml:space="preserve"> </w:t>
      </w:r>
      <w:r w:rsidRPr="0008325C">
        <w:rPr>
          <w:rStyle w:val="Emphasis"/>
          <w:highlight w:val="yellow"/>
        </w:rPr>
        <w:t>paying lip service</w:t>
      </w:r>
      <w:r w:rsidRPr="0008325C">
        <w:rPr>
          <w:rStyle w:val="StyleBoldUnderline"/>
          <w:highlight w:val="yellow"/>
        </w:rPr>
        <w:t xml:space="preserve"> to constitutional values</w:t>
      </w:r>
      <w:r w:rsidRPr="00755716">
        <w:rPr>
          <w:rStyle w:val="StyleBoldUnderline"/>
        </w:rPr>
        <w:t xml:space="preserve"> routinely </w:t>
      </w:r>
      <w:r w:rsidRPr="0008325C">
        <w:rPr>
          <w:rStyle w:val="StyleBoldUnderline"/>
          <w:highlight w:val="yellow"/>
        </w:rPr>
        <w:t>violated on the ground</w:t>
      </w:r>
      <w:r w:rsidRPr="00D30752">
        <w:rPr>
          <w:sz w:val="16"/>
        </w:rPr>
        <w:t xml:space="preserve">. The congressional intelligence committees, after all, were founded after robust investigations revealed widespread abuses by intelligence agencies, including the CIA, spanning decades and the terms of several presidents. Factual investigation has revealed more recent abuses, as well. Last year, the Senate Intelligence Committee concluded a thorough investigation of torture, which produced a report recognizing torture as an international human rights abuse that ultimately undermined US national security by producing false intelligence, eroding pro American sentiment abroad, and helping our enemies recruit foot soldiers. Yet, reflecting its pattern of embracing secrecy while claiming transparency, the Obama administration has refused to declassify the report. It is only because neither the press nor the public know the facts that irresponsible Hollywood fiction proved so problematic and controversial. Forgotten in commentary on Brennan’s confirmation were some troubling details suggesting that, on both torture and drone strikes, transparency remains inadequate. First, Senators had to fight tooth &amp; nail to secure even the most minimal disclosure from the White House. Second, other congressional committees also sought access to the OLC assassination memos, but were denied. Finally, </w:t>
      </w:r>
      <w:r w:rsidRPr="00755716">
        <w:rPr>
          <w:rStyle w:val="StyleBoldUnderline"/>
        </w:rPr>
        <w:t>beyond disclosure</w:t>
      </w:r>
      <w:r w:rsidRPr="00D30752">
        <w:rPr>
          <w:sz w:val="16"/>
        </w:rPr>
        <w:t xml:space="preserve"> o</w:t>
      </w:r>
      <w:r w:rsidRPr="00755716">
        <w:rPr>
          <w:rStyle w:val="StyleBoldUnderline"/>
        </w:rPr>
        <w:t>f the OLC’s legal memos are important questions about how the standards in them are applied to real facts</w:t>
      </w:r>
      <w:r w:rsidRPr="00D30752">
        <w:rPr>
          <w:sz w:val="16"/>
        </w:rPr>
        <w:t xml:space="preserve">. </w:t>
      </w:r>
      <w:r w:rsidRPr="00755716">
        <w:rPr>
          <w:rStyle w:val="StyleBoldUnderline"/>
        </w:rPr>
        <w:t>The Obama administration and CIA still refuse to answer congressional questions beyond the memos</w:t>
      </w:r>
      <w:r w:rsidRPr="00D30752">
        <w:rPr>
          <w:sz w:val="16"/>
        </w:rPr>
        <w:t>—such as, “How much evidence does the President need to determine that a particular American can be lawfully killed?” These questions are crucial, but Brennan’s confirmation could ensure that Congress receives few answers.</w:t>
      </w:r>
    </w:p>
    <w:p w:rsidR="002E6673" w:rsidRDefault="002E6673" w:rsidP="002E6673"/>
    <w:p w:rsidR="002E6673" w:rsidRDefault="002E6673" w:rsidP="002E6673">
      <w:pPr>
        <w:pStyle w:val="Heading4"/>
      </w:pPr>
      <w:r>
        <w:t>host of alt causes takes out the da</w:t>
      </w:r>
    </w:p>
    <w:p w:rsidR="002E6673" w:rsidRPr="0063763A" w:rsidRDefault="002E6673" w:rsidP="002E6673">
      <w:r>
        <w:rPr>
          <w:b/>
        </w:rPr>
        <w:t>Posner and Vermeule, ‘2</w:t>
      </w:r>
      <w:r>
        <w:t xml:space="preserve"> (Eric A. Posner and Adrian Vermeule, 111 YALE L.J. 1665 (2002))//CC</w:t>
      </w:r>
    </w:p>
    <w:p w:rsidR="002E6673" w:rsidRPr="0063763A" w:rsidRDefault="002E6673" w:rsidP="002E6673">
      <w:pPr>
        <w:rPr>
          <w:sz w:val="16"/>
        </w:rPr>
      </w:pPr>
      <w:r w:rsidRPr="0063763A">
        <w:rPr>
          <w:sz w:val="16"/>
        </w:rPr>
        <w:t xml:space="preserve">Our claim is that the </w:t>
      </w:r>
      <w:r w:rsidRPr="0063763A">
        <w:rPr>
          <w:rStyle w:val="StyleBoldUnderline"/>
          <w:highlight w:val="yellow"/>
        </w:rPr>
        <w:t>rule barring</w:t>
      </w:r>
      <w:r w:rsidRPr="0063763A">
        <w:rPr>
          <w:sz w:val="16"/>
        </w:rPr>
        <w:t xml:space="preserve"> legislative </w:t>
      </w:r>
      <w:r w:rsidRPr="0063763A">
        <w:rPr>
          <w:rStyle w:val="StyleBoldUnderline"/>
          <w:highlight w:val="yellow"/>
        </w:rPr>
        <w:t>entrenchment</w:t>
      </w:r>
      <w:r w:rsidRPr="0063763A">
        <w:rPr>
          <w:sz w:val="16"/>
        </w:rPr>
        <w:t xml:space="preserve"> </w:t>
      </w:r>
      <w:r w:rsidRPr="0063763A">
        <w:rPr>
          <w:rStyle w:val="StyleBoldUnderline"/>
          <w:highlight w:val="yellow"/>
        </w:rPr>
        <w:t>should</w:t>
      </w:r>
      <w:r w:rsidRPr="0063763A">
        <w:rPr>
          <w:sz w:val="16"/>
        </w:rPr>
        <w:t xml:space="preserve"> </w:t>
      </w:r>
      <w:r w:rsidRPr="0063763A">
        <w:rPr>
          <w:rStyle w:val="StyleBoldUnderline"/>
          <w:highlight w:val="yellow"/>
        </w:rPr>
        <w:t>be</w:t>
      </w:r>
      <w:r w:rsidRPr="0063763A">
        <w:rPr>
          <w:sz w:val="16"/>
        </w:rPr>
        <w:t xml:space="preserve"> </w:t>
      </w:r>
      <w:r w:rsidRPr="0063763A">
        <w:rPr>
          <w:rStyle w:val="StyleBoldUnderline"/>
          <w:highlight w:val="yellow"/>
        </w:rPr>
        <w:t>discarded</w:t>
      </w:r>
      <w:r w:rsidRPr="0063763A">
        <w:rPr>
          <w:sz w:val="16"/>
        </w:rPr>
        <w:t xml:space="preserve">; legislatures should be allowed to bind their successors, subject to any independent constitutional limits in force. </w:t>
      </w:r>
      <w:r w:rsidRPr="0063763A">
        <w:rPr>
          <w:rStyle w:val="StyleBoldUnderline"/>
          <w:highlight w:val="yellow"/>
        </w:rPr>
        <w:t>The rule has no</w:t>
      </w:r>
      <w:r w:rsidRPr="0063763A">
        <w:rPr>
          <w:sz w:val="16"/>
        </w:rPr>
        <w:t xml:space="preserve"> deep </w:t>
      </w:r>
      <w:r w:rsidRPr="0063763A">
        <w:rPr>
          <w:rStyle w:val="StyleBoldUnderline"/>
          <w:highlight w:val="yellow"/>
        </w:rPr>
        <w:t>justification</w:t>
      </w:r>
      <w:r w:rsidRPr="0063763A">
        <w:rPr>
          <w:sz w:val="16"/>
        </w:rPr>
        <w:t xml:space="preserve"> in constitutional text and structure, political norms of representation and deliberation, efficiency, or any other source. There just is no rationale to be found; the academics have been on a fruitless quest. </w:t>
      </w:r>
      <w:r w:rsidRPr="0063763A">
        <w:rPr>
          <w:rStyle w:val="StyleBoldUnderline"/>
          <w:highlight w:val="yellow"/>
        </w:rPr>
        <w:t>Entrenchment is no more objectionable</w:t>
      </w:r>
      <w:r w:rsidRPr="0063763A">
        <w:rPr>
          <w:sz w:val="16"/>
        </w:rPr>
        <w:t xml:space="preserve"> in terms of constitutional, political, or economic theory </w:t>
      </w:r>
      <w:r w:rsidRPr="0063763A">
        <w:rPr>
          <w:rStyle w:val="StyleBoldUnderline"/>
          <w:highlight w:val="yellow"/>
        </w:rPr>
        <w:t>than</w:t>
      </w:r>
      <w:r w:rsidRPr="0063763A">
        <w:rPr>
          <w:sz w:val="16"/>
        </w:rPr>
        <w:t xml:space="preserve"> are </w:t>
      </w:r>
      <w:r w:rsidRPr="0063763A">
        <w:rPr>
          <w:rStyle w:val="StyleBoldUnderline"/>
          <w:highlight w:val="yellow"/>
        </w:rPr>
        <w:t>sunset clauses, conditional legislation and delegation</w:t>
      </w:r>
      <w:r w:rsidRPr="0063763A">
        <w:rPr>
          <w:sz w:val="16"/>
        </w:rPr>
        <w:t xml:space="preserve">, the creation, modification, and abolition of </w:t>
      </w:r>
      <w:r w:rsidRPr="0063763A">
        <w:rPr>
          <w:rStyle w:val="StyleBoldUnderline"/>
          <w:highlight w:val="yellow"/>
        </w:rPr>
        <w:t>administrative agencies, or any</w:t>
      </w:r>
      <w:r w:rsidRPr="0063763A">
        <w:rPr>
          <w:sz w:val="16"/>
        </w:rPr>
        <w:t xml:space="preserve"> of the myriad of </w:t>
      </w:r>
      <w:r w:rsidRPr="0063763A">
        <w:rPr>
          <w:rStyle w:val="StyleBoldUnderline"/>
          <w:highlight w:val="yellow"/>
        </w:rPr>
        <w:t>other policy instruments that legislatures use to shape the legal</w:t>
      </w:r>
      <w:r w:rsidRPr="0063763A">
        <w:rPr>
          <w:sz w:val="16"/>
        </w:rPr>
        <w:t xml:space="preserve"> and institutional </w:t>
      </w:r>
      <w:r w:rsidRPr="0063763A">
        <w:rPr>
          <w:rStyle w:val="StyleBoldUnderline"/>
          <w:highlight w:val="yellow"/>
        </w:rPr>
        <w:t>environment</w:t>
      </w:r>
      <w:r w:rsidRPr="0063763A">
        <w:rPr>
          <w:sz w:val="16"/>
        </w:rPr>
        <w:t xml:space="preserve"> of future legislation. </w:t>
      </w:r>
    </w:p>
    <w:p w:rsidR="002E6673" w:rsidRDefault="002E6673" w:rsidP="002E6673"/>
    <w:p w:rsidR="002E6673" w:rsidRDefault="002E6673" w:rsidP="002E6673"/>
    <w:p w:rsidR="002E6673" w:rsidRDefault="002E6673" w:rsidP="002E6673"/>
    <w:p w:rsidR="002E6673" w:rsidRDefault="002E6673" w:rsidP="002E6673">
      <w:pPr>
        <w:pStyle w:val="Heading3"/>
      </w:pPr>
      <w:r>
        <w:t>2ac circumvention da</w:t>
      </w:r>
    </w:p>
    <w:p w:rsidR="002E6673" w:rsidRDefault="002E6673" w:rsidP="002E6673"/>
    <w:p w:rsidR="002E6673" w:rsidRDefault="002E6673" w:rsidP="002E6673"/>
    <w:p w:rsidR="002E6673" w:rsidRPr="00341F4E" w:rsidRDefault="002E6673" w:rsidP="002E6673">
      <w:pPr>
        <w:pStyle w:val="Heading4"/>
      </w:pPr>
      <w:r>
        <w:t>Obama complies</w:t>
      </w:r>
    </w:p>
    <w:p w:rsidR="002E6673" w:rsidRPr="00E80A8F" w:rsidRDefault="002E6673" w:rsidP="002E6673">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2E6673" w:rsidRPr="00C91E69" w:rsidRDefault="002E6673" w:rsidP="002E6673">
      <w:pPr>
        <w:rPr>
          <w:sz w:val="12"/>
        </w:rPr>
      </w:pPr>
      <w:r w:rsidRPr="00C91E69">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415D2D">
        <w:rPr>
          <w:rStyle w:val="StyleBoldUnderline"/>
          <w:highlight w:val="yellow"/>
        </w:rPr>
        <w:t xml:space="preserve">the potential that </w:t>
      </w:r>
      <w:r w:rsidRPr="00341F4E">
        <w:rPr>
          <w:rStyle w:val="StyleBoldUnderline"/>
        </w:rPr>
        <w:t xml:space="preserve">the </w:t>
      </w:r>
      <w:r w:rsidRPr="00415D2D">
        <w:rPr>
          <w:rStyle w:val="StyleBoldUnderline"/>
          <w:highlight w:val="yellow"/>
        </w:rPr>
        <w:t xml:space="preserve">political branches will </w:t>
      </w:r>
      <w:r w:rsidRPr="00C91E69">
        <w:rPr>
          <w:rStyle w:val="StyleBoldUnderline"/>
        </w:rPr>
        <w:t xml:space="preserve">simply </w:t>
      </w:r>
      <w:r w:rsidRPr="00415D2D">
        <w:rPr>
          <w:rStyle w:val="StyleBoldUnderline"/>
          <w:highlight w:val="yellow"/>
        </w:rPr>
        <w:t xml:space="preserve">ignore a judicial decision invalidating </w:t>
      </w:r>
      <w:r w:rsidRPr="00341F4E">
        <w:rPr>
          <w:rStyle w:val="StyleBoldUnderline"/>
        </w:rPr>
        <w:t xml:space="preserve">such a </w:t>
      </w:r>
      <w:r w:rsidRPr="00415D2D">
        <w:rPr>
          <w:rStyle w:val="StyleBoldUnderline"/>
          <w:highlight w:val="yellow"/>
        </w:rPr>
        <w:t>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415D2D">
        <w:rPr>
          <w:rStyle w:val="StyleBoldUnderline"/>
          <w:highlight w:val="yellow"/>
        </w:rPr>
        <w:t xml:space="preserve">is based on </w:t>
      </w:r>
      <w:r w:rsidRPr="00341F4E">
        <w:rPr>
          <w:rStyle w:val="StyleBoldUnderline"/>
        </w:rPr>
        <w:t xml:space="preserve">a series of </w:t>
      </w:r>
      <w:r w:rsidRPr="00415D2D">
        <w:rPr>
          <w:rStyle w:val="StyleBoldUnderline"/>
          <w:highlight w:val="yellow"/>
        </w:rPr>
        <w:t xml:space="preserve">assumptions </w:t>
      </w:r>
      <w:r w:rsidRPr="00341F4E">
        <w:rPr>
          <w:rStyle w:val="StyleBoldUnderline"/>
        </w:rPr>
        <w:t xml:space="preserve">that </w:t>
      </w:r>
      <w:r w:rsidRPr="00415D2D">
        <w:rPr>
          <w:rStyle w:val="StyleBoldUnderline"/>
          <w:highlight w:val="yellow"/>
        </w:rPr>
        <w:t>Wittes does not attempt to prove</w:t>
      </w:r>
      <w:r w:rsidRPr="00C91E69">
        <w:rPr>
          <w:sz w:val="12"/>
        </w:rPr>
        <w:t xml:space="preserve">. First, </w:t>
      </w:r>
      <w:r w:rsidRPr="00415D2D">
        <w:rPr>
          <w:rStyle w:val="StyleBoldUnderline"/>
          <w:highlight w:val="yellow"/>
        </w:rPr>
        <w:t>he assumes</w:t>
      </w:r>
      <w:r w:rsidRPr="00AB1CC4">
        <w:rPr>
          <w:rStyle w:val="StyleBoldUnderline"/>
        </w:rPr>
        <w:t xml:space="preserve"> that </w:t>
      </w:r>
      <w:r w:rsidRPr="00415D2D">
        <w:rPr>
          <w:rStyle w:val="StyleBoldUnderline"/>
          <w:highlight w:val="yellow"/>
        </w:rPr>
        <w:t>the exec</w:t>
      </w:r>
      <w:r w:rsidRPr="00341F4E">
        <w:rPr>
          <w:rStyle w:val="StyleBoldUnderline"/>
        </w:rPr>
        <w:t>utive</w:t>
      </w:r>
      <w:r w:rsidRPr="00AB1CC4">
        <w:rPr>
          <w:rStyle w:val="StyleBoldUnderline"/>
        </w:rPr>
        <w:t xml:space="preserve"> branch </w:t>
      </w:r>
      <w:r w:rsidRPr="00415D2D">
        <w:rPr>
          <w:rStyle w:val="StyleBoldUnderline"/>
          <w:highlight w:val="yellow"/>
        </w:rPr>
        <w:t xml:space="preserve">would ignore a judicial decision </w:t>
      </w:r>
      <w:r w:rsidRPr="00C91E69">
        <w:rPr>
          <w:rStyle w:val="StyleBoldUnderline"/>
        </w:rPr>
        <w:t xml:space="preserve">invalidating action </w:t>
      </w:r>
      <w:r w:rsidRPr="00341F4E">
        <w:rPr>
          <w:rStyle w:val="StyleBoldUnderline"/>
        </w:rPr>
        <w:t xml:space="preserve">that might be </w:t>
      </w:r>
      <w:r w:rsidRPr="00C91E69">
        <w:rPr>
          <w:rStyle w:val="StyleBoldUnderline"/>
        </w:rPr>
        <w:t>justified by military necessity</w:t>
      </w:r>
      <w:r w:rsidRPr="00AB1CC4">
        <w:rPr>
          <w:rStyle w:val="StyleBoldUnderline"/>
        </w:rPr>
        <w:t xml:space="preserve">.181 </w:t>
      </w:r>
      <w:r w:rsidRPr="00415D2D">
        <w:rPr>
          <w:rStyle w:val="StyleBoldUnderline"/>
          <w:highlight w:val="yellow"/>
        </w:rPr>
        <w:t>While Jackson may</w:t>
      </w:r>
      <w:r w:rsidRPr="00AB1CC4">
        <w:rPr>
          <w:rStyle w:val="StyleBoldUnderline"/>
        </w:rPr>
        <w:t xml:space="preserve"> arguably </w:t>
      </w:r>
      <w:r w:rsidRPr="00415D2D">
        <w:rPr>
          <w:rStyle w:val="StyleBoldUnderline"/>
          <w:highlight w:val="yellow"/>
        </w:rPr>
        <w:t xml:space="preserve">have had </w:t>
      </w:r>
      <w:r w:rsidRPr="00AB1CC4">
        <w:rPr>
          <w:rStyle w:val="StyleBoldUnderline"/>
        </w:rPr>
        <w:t xml:space="preserve">credible </w:t>
      </w:r>
      <w:r w:rsidRPr="00415D2D">
        <w:rPr>
          <w:rStyle w:val="StyleBoldUnderline"/>
          <w:highlight w:val="yellow"/>
        </w:rPr>
        <w:t>reason to fear such conduct</w:t>
      </w:r>
      <w:r w:rsidRPr="00C91E69">
        <w:rPr>
          <w:sz w:val="12"/>
        </w:rPr>
        <w:t xml:space="preserve"> (given his experience with both the Gold Clause Cases182 and the “switch in time”),183 </w:t>
      </w:r>
      <w:r w:rsidRPr="00415D2D">
        <w:rPr>
          <w:rStyle w:val="Emphasis"/>
          <w:highlight w:val="yellow"/>
        </w:rPr>
        <w:t>a lot has changed in the past six-and-a-half decades</w:t>
      </w:r>
      <w:r w:rsidRPr="00AB1CC4">
        <w:rPr>
          <w:rStyle w:val="StyleBoldUnderline"/>
        </w:rPr>
        <w:t xml:space="preserve">, </w:t>
      </w:r>
      <w:r w:rsidRPr="00415D2D">
        <w:rPr>
          <w:rStyle w:val="StyleBoldUnderline"/>
          <w:highlight w:val="yellow"/>
        </w:rPr>
        <w:t>to the point where I</w:t>
      </w:r>
      <w:r w:rsidRPr="00AB1CC4">
        <w:rPr>
          <w:rStyle w:val="StyleBoldUnderline"/>
        </w:rPr>
        <w:t>,</w:t>
      </w:r>
      <w:r w:rsidRPr="00C91E69">
        <w:rPr>
          <w:sz w:val="12"/>
        </w:rPr>
        <w:t xml:space="preserve"> at least, </w:t>
      </w:r>
      <w:r w:rsidRPr="00415D2D">
        <w:rPr>
          <w:rStyle w:val="Emphasis"/>
          <w:highlight w:val="yellow"/>
        </w:rPr>
        <w:t>cannot imagine</w:t>
      </w:r>
      <w:r w:rsidRPr="00415D2D">
        <w:rPr>
          <w:rStyle w:val="StyleBoldUnderline"/>
          <w:highlight w:val="yellow"/>
        </w:rPr>
        <w:t xml:space="preserve"> a contemporary President possessing the </w:t>
      </w:r>
      <w:r w:rsidRPr="00415D2D">
        <w:rPr>
          <w:rStyle w:val="Emphasis"/>
          <w:highlight w:val="yellow"/>
        </w:rPr>
        <w:t>p</w:t>
      </w:r>
      <w:r w:rsidRPr="00341F4E">
        <w:rPr>
          <w:rStyle w:val="Emphasis"/>
        </w:rPr>
        <w:t xml:space="preserve">olitical </w:t>
      </w:r>
      <w:r w:rsidRPr="00415D2D">
        <w:rPr>
          <w:rStyle w:val="Emphasis"/>
          <w:highlight w:val="yellow"/>
        </w:rPr>
        <w:t>c</w:t>
      </w:r>
      <w:r w:rsidRPr="00341F4E">
        <w:rPr>
          <w:rStyle w:val="Emphasis"/>
        </w:rPr>
        <w:t>apital</w:t>
      </w:r>
      <w:r w:rsidRPr="00341F4E">
        <w:rPr>
          <w:rStyle w:val="StyleBoldUnderline"/>
        </w:rPr>
        <w:t xml:space="preserve"> </w:t>
      </w:r>
      <w:r w:rsidRPr="00415D2D">
        <w:rPr>
          <w:rStyle w:val="StyleBoldUnderline"/>
          <w:highlight w:val="yellow"/>
        </w:rPr>
        <w:t>to</w:t>
      </w:r>
      <w:r w:rsidRPr="00AB1CC4">
        <w:rPr>
          <w:rStyle w:val="StyleBoldUnderline"/>
        </w:rPr>
        <w:t xml:space="preserve"> squarely </w:t>
      </w:r>
      <w:r w:rsidRPr="00415D2D">
        <w:rPr>
          <w:rStyle w:val="StyleBoldUnderline"/>
          <w:highlight w:val="yellow"/>
        </w:rPr>
        <w:t xml:space="preserve">refuse to comply </w:t>
      </w:r>
      <w:r w:rsidRPr="00C91E69">
        <w:rPr>
          <w:sz w:val="12"/>
        </w:rPr>
        <w:t>with a Supreme Court decision. But perhaps I am naïve.184</w:t>
      </w:r>
    </w:p>
    <w:p w:rsidR="002E6673" w:rsidRDefault="002E6673" w:rsidP="002E6673"/>
    <w:p w:rsidR="002E6673" w:rsidRDefault="002E6673" w:rsidP="002E6673">
      <w:pPr>
        <w:pStyle w:val="Heading4"/>
      </w:pPr>
      <w:r>
        <w:t>Obama thinks he’s constrained so he’ll comply or avoid the link</w:t>
      </w:r>
    </w:p>
    <w:p w:rsidR="002E6673" w:rsidRPr="008D302B" w:rsidRDefault="002E6673" w:rsidP="002E6673">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2E6673" w:rsidRDefault="002E6673" w:rsidP="002E6673">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rsidR="002E6673" w:rsidRDefault="002E6673" w:rsidP="002E6673"/>
    <w:p w:rsidR="002E6673" w:rsidRDefault="002E6673" w:rsidP="002E6673">
      <w:pPr>
        <w:pStyle w:val="Heading4"/>
      </w:pPr>
      <w:r>
        <w:t>tradition’s not a d rule – costs and benefits key</w:t>
      </w:r>
    </w:p>
    <w:p w:rsidR="002E6673" w:rsidRDefault="002E6673" w:rsidP="002E6673">
      <w:r>
        <w:rPr>
          <w:b/>
        </w:rPr>
        <w:t>Posner and Vermeule, ‘2</w:t>
      </w:r>
      <w:r>
        <w:t xml:space="preserve"> (Eric A. Posner and Adrian Vermeule, 111 YALE L.J. 1665 (2002))//CC</w:t>
      </w:r>
    </w:p>
    <w:p w:rsidR="002E6673" w:rsidRPr="0063763A" w:rsidRDefault="002E6673" w:rsidP="002E6673">
      <w:pPr>
        <w:rPr>
          <w:sz w:val="16"/>
        </w:rPr>
      </w:pPr>
      <w:r w:rsidRPr="0063763A">
        <w:rPr>
          <w:sz w:val="16"/>
        </w:rPr>
        <w:t xml:space="preserve">At most, </w:t>
      </w:r>
      <w:r w:rsidRPr="0063763A">
        <w:rPr>
          <w:rStyle w:val="StyleBoldUnderline"/>
          <w:highlight w:val="yellow"/>
        </w:rPr>
        <w:t>tradition creates a presumption rebuttable by normative</w:t>
      </w:r>
      <w:r>
        <w:rPr>
          <w:rStyle w:val="StyleBoldUnderline"/>
          <w:highlight w:val="yellow"/>
        </w:rPr>
        <w:t xml:space="preserve"> </w:t>
      </w:r>
      <w:r w:rsidRPr="0063763A">
        <w:rPr>
          <w:rStyle w:val="StyleBoldUnderline"/>
          <w:highlight w:val="yellow"/>
        </w:rPr>
        <w:t>argument. Once normative arguments are in play</w:t>
      </w:r>
      <w:r w:rsidRPr="0063763A">
        <w:rPr>
          <w:sz w:val="16"/>
        </w:rPr>
        <w:t xml:space="preserve">, however, </w:t>
      </w:r>
      <w:r w:rsidRPr="0063763A">
        <w:rPr>
          <w:rStyle w:val="StyleBoldUnderline"/>
          <w:highlight w:val="yellow"/>
        </w:rPr>
        <w:t>tradition drops</w:t>
      </w:r>
      <w:r>
        <w:rPr>
          <w:rStyle w:val="StyleBoldUnderline"/>
          <w:highlight w:val="yellow"/>
        </w:rPr>
        <w:t xml:space="preserve"> </w:t>
      </w:r>
      <w:r w:rsidRPr="0063763A">
        <w:rPr>
          <w:rStyle w:val="StyleBoldUnderline"/>
          <w:highlight w:val="yellow"/>
        </w:rPr>
        <w:t>out, and</w:t>
      </w:r>
      <w:r w:rsidRPr="0063763A">
        <w:rPr>
          <w:sz w:val="16"/>
        </w:rPr>
        <w:t xml:space="preserve"> the </w:t>
      </w:r>
      <w:r w:rsidRPr="0063763A">
        <w:rPr>
          <w:rStyle w:val="StyleBoldUnderline"/>
          <w:highlight w:val="yellow"/>
        </w:rPr>
        <w:t>debate’s center of gravity shifts to</w:t>
      </w:r>
      <w:r w:rsidRPr="0063763A">
        <w:rPr>
          <w:sz w:val="16"/>
        </w:rPr>
        <w:t xml:space="preserve"> the </w:t>
      </w:r>
      <w:r w:rsidRPr="0063763A">
        <w:rPr>
          <w:rStyle w:val="StyleBoldUnderline"/>
          <w:highlight w:val="yellow"/>
        </w:rPr>
        <w:t>quality of the reasons</w:t>
      </w:r>
      <w:r>
        <w:rPr>
          <w:rStyle w:val="StyleBoldUnderline"/>
          <w:highlight w:val="yellow"/>
        </w:rPr>
        <w:t xml:space="preserve"> </w:t>
      </w:r>
      <w:r w:rsidRPr="0063763A">
        <w:rPr>
          <w:rStyle w:val="StyleBoldUnderline"/>
          <w:highlight w:val="yellow"/>
        </w:rPr>
        <w:t>adduced to attack or defend entrenchment</w:t>
      </w:r>
      <w:r w:rsidRPr="0063763A">
        <w:rPr>
          <w:sz w:val="16"/>
        </w:rPr>
        <w:t>. Perhaps for that reason none of the commentators who have tried to justify an anti-entrenchment rule has rested solely on the tradition ground; all have advanced broader claims rooted in constitutional and political theory. We take up those arguments subsequently, and the discussion there supplies our reasons for advocating that the anti-entrenchment rule, however traditional, be discarded.</w:t>
      </w:r>
    </w:p>
    <w:p w:rsidR="002E6673" w:rsidRDefault="002E6673" w:rsidP="002E6673"/>
    <w:p w:rsidR="002E6673" w:rsidRDefault="002E6673" w:rsidP="002E6673"/>
    <w:p w:rsidR="002E6673" w:rsidRDefault="002E6673" w:rsidP="002E6673">
      <w:pPr>
        <w:pStyle w:val="Heading3"/>
      </w:pPr>
      <w:r>
        <w:t xml:space="preserve">AT: Ex Post CP </w:t>
      </w:r>
    </w:p>
    <w:p w:rsidR="002E6673" w:rsidRDefault="002E6673" w:rsidP="002E6673"/>
    <w:p w:rsidR="002E6673" w:rsidRDefault="002E6673" w:rsidP="002E6673"/>
    <w:p w:rsidR="002E6673" w:rsidRDefault="002E6673" w:rsidP="002E6673">
      <w:pPr>
        <w:pStyle w:val="Heading4"/>
      </w:pPr>
      <w:r>
        <w:t xml:space="preserve">a) It fails to set-up a </w:t>
      </w:r>
      <w:r>
        <w:rPr>
          <w:u w:val="single"/>
        </w:rPr>
        <w:t>legal framework</w:t>
      </w:r>
      <w:r>
        <w:t xml:space="preserve"> – allowing the executive to </w:t>
      </w:r>
      <w:r>
        <w:rPr>
          <w:u w:val="single"/>
        </w:rPr>
        <w:t>fire-then-aim</w:t>
      </w:r>
      <w:r>
        <w:t xml:space="preserve"> kills legitimacy and causes </w:t>
      </w:r>
      <w:r>
        <w:rPr>
          <w:u w:val="single"/>
        </w:rPr>
        <w:t>legal ambiguity</w:t>
      </w:r>
      <w:r>
        <w:t xml:space="preserve"> – </w:t>
      </w:r>
      <w:r>
        <w:rPr>
          <w:i/>
        </w:rPr>
        <w:t>ex ante</w:t>
      </w:r>
      <w:r>
        <w:t xml:space="preserve"> review is key</w:t>
      </w:r>
    </w:p>
    <w:p w:rsidR="002E6673" w:rsidRPr="00C95B51" w:rsidRDefault="002E6673" w:rsidP="002E6673">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rsidR="002E6673" w:rsidRPr="009B023D" w:rsidRDefault="002E6673" w:rsidP="002E6673"/>
    <w:p w:rsidR="002E6673" w:rsidRPr="009B023D" w:rsidRDefault="002E6673" w:rsidP="002E6673">
      <w:pPr>
        <w:rPr>
          <w:sz w:val="16"/>
        </w:rPr>
      </w:pPr>
      <w:r w:rsidRPr="0008325C">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08325C">
        <w:rPr>
          <w:rStyle w:val="Emphasis"/>
          <w:highlight w:val="yellow"/>
        </w:rPr>
        <w:t>legitimacy</w:t>
      </w:r>
      <w:r w:rsidRPr="009B023D">
        <w:rPr>
          <w:sz w:val="16"/>
        </w:rPr>
        <w:t xml:space="preserve"> </w:t>
      </w:r>
      <w:r w:rsidRPr="00FE5F70">
        <w:rPr>
          <w:rStyle w:val="StyleBoldUnderline"/>
        </w:rPr>
        <w:t xml:space="preserve">of these attacks </w:t>
      </w:r>
      <w:r w:rsidRPr="0008325C">
        <w:rPr>
          <w:rStyle w:val="StyleBoldUnderline"/>
          <w:highlight w:val="yellow"/>
        </w:rPr>
        <w:t>remains unclear</w:t>
      </w:r>
      <w:r w:rsidRPr="009B023D">
        <w:rPr>
          <w:sz w:val="16"/>
        </w:rPr>
        <w:t xml:space="preserve">. Most commentators who have addressed the legitimacy of more general targeted killings have examined the issue within the framework of either international humanitarian law (IHL) or international human rights law (IHRL). n6 </w:t>
      </w:r>
      <w:r w:rsidRPr="0008325C">
        <w:rPr>
          <w:rStyle w:val="StyleBoldUnderline"/>
          <w:highlight w:val="yellow"/>
        </w:rPr>
        <w:t>Those</w:t>
      </w:r>
      <w:r w:rsidRPr="00FE5F70">
        <w:rPr>
          <w:rStyle w:val="StyleBoldUnderline"/>
        </w:rPr>
        <w:t xml:space="preserve"> limited few </w:t>
      </w:r>
      <w:r w:rsidRPr="0008325C">
        <w:rPr>
          <w:rStyle w:val="StyleBoldUnderline"/>
          <w:highlight w:val="yellow"/>
        </w:rPr>
        <w:t>who have</w:t>
      </w:r>
      <w:r w:rsidRPr="009B023D">
        <w:rPr>
          <w:sz w:val="16"/>
        </w:rPr>
        <w:t xml:space="preserve">  [*57]  </w:t>
      </w:r>
      <w:r w:rsidRPr="0008325C">
        <w:rPr>
          <w:rStyle w:val="StyleBoldUnderline"/>
          <w:highlight w:val="yellow"/>
        </w:rPr>
        <w:t>analyzed the subject through</w:t>
      </w:r>
      <w:r w:rsidRPr="00FE5F70">
        <w:rPr>
          <w:rStyle w:val="StyleBoldUnderline"/>
        </w:rPr>
        <w:t xml:space="preserve"> the lens of American </w:t>
      </w:r>
      <w:r w:rsidRPr="0008325C">
        <w:rPr>
          <w:rStyle w:val="StyleBoldUnderline"/>
          <w:highlight w:val="yellow"/>
        </w:rPr>
        <w:t xml:space="preserve">due process have </w:t>
      </w:r>
      <w:r w:rsidRPr="0008325C">
        <w:rPr>
          <w:rStyle w:val="Emphasis"/>
          <w:highlight w:val="yellow"/>
        </w:rPr>
        <w:t>limited</w:t>
      </w:r>
      <w:r w:rsidRPr="0008325C">
        <w:rPr>
          <w:rStyle w:val="StyleBoldUnderline"/>
          <w:highlight w:val="yellow"/>
        </w:rPr>
        <w:t xml:space="preserve"> their</w:t>
      </w:r>
      <w:r w:rsidRPr="00FE5F70">
        <w:rPr>
          <w:rStyle w:val="StyleBoldUnderline"/>
        </w:rPr>
        <w:t xml:space="preserve"> </w:t>
      </w:r>
      <w:r w:rsidRPr="0008325C">
        <w:rPr>
          <w:rStyle w:val="StyleBoldUnderline"/>
          <w:highlight w:val="yellow"/>
        </w:rPr>
        <w:t>scrutiny</w:t>
      </w:r>
      <w:r w:rsidRPr="00FE5F70">
        <w:rPr>
          <w:rStyle w:val="StyleBoldUnderline"/>
        </w:rPr>
        <w:t xml:space="preserve"> to the absence of post-deprivation rights</w:t>
      </w:r>
      <w:r w:rsidRPr="009B023D">
        <w:rPr>
          <w:sz w:val="16"/>
        </w:rPr>
        <w:t xml:space="preserve">. n7 </w:t>
      </w:r>
      <w:r w:rsidRPr="0008325C">
        <w:rPr>
          <w:rStyle w:val="StyleBoldUnderline"/>
          <w:highlight w:val="yellow"/>
        </w:rPr>
        <w:t>They suggest</w:t>
      </w:r>
      <w:r w:rsidRPr="009B023D">
        <w:rPr>
          <w:sz w:val="16"/>
        </w:rPr>
        <w:t xml:space="preserve">, for instance, that the United States should implement </w:t>
      </w:r>
      <w:r w:rsidRPr="0008325C">
        <w:rPr>
          <w:rStyle w:val="StyleBoldUnderline"/>
          <w:highlight w:val="yellow"/>
        </w:rPr>
        <w:t>some sort of Bivens</w:t>
      </w:r>
      <w:r w:rsidRPr="00FE5F70">
        <w:rPr>
          <w:rStyle w:val="StyleBoldUnderline"/>
        </w:rPr>
        <w:t>-</w:t>
      </w:r>
      <w:r w:rsidRPr="0008325C">
        <w:rPr>
          <w:rStyle w:val="StyleBoldUnderline"/>
          <w:highlight w:val="yellow"/>
        </w:rPr>
        <w:t>type 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rsidR="002E6673" w:rsidRPr="009B023D" w:rsidRDefault="002E6673" w:rsidP="002E6673">
      <w:pPr>
        <w:rPr>
          <w:sz w:val="16"/>
        </w:rPr>
      </w:pPr>
      <w:r w:rsidRPr="009B023D">
        <w:rPr>
          <w:sz w:val="16"/>
        </w:rPr>
        <w:t xml:space="preserve">As this Article explains, however, </w:t>
      </w:r>
      <w:r w:rsidRPr="0008325C">
        <w:rPr>
          <w:rStyle w:val="StyleBoldUnderline"/>
          <w:highlight w:val="yellow"/>
        </w:rPr>
        <w:t xml:space="preserve">none of these approaches yield wholly satisfactory answers as to which </w:t>
      </w:r>
      <w:r w:rsidRPr="0008325C">
        <w:rPr>
          <w:rStyle w:val="Emphasis"/>
          <w:highlight w:val="yellow"/>
        </w:rPr>
        <w:t>framework</w:t>
      </w:r>
      <w:r w:rsidRPr="0008325C">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08325C">
        <w:rPr>
          <w:rStyle w:val="StyleBoldUnderline"/>
          <w:highlight w:val="yellow"/>
        </w:rPr>
        <w:t>drones</w:t>
      </w:r>
      <w:r w:rsidRPr="009B023D">
        <w:rPr>
          <w:sz w:val="16"/>
        </w:rPr>
        <w:t xml:space="preserve"> within the context of the war on terror. And </w:t>
      </w:r>
      <w:r w:rsidRPr="0008325C">
        <w:rPr>
          <w:rStyle w:val="StyleBoldUnderline"/>
          <w:highlight w:val="yellow"/>
        </w:rPr>
        <w:t>though the idea</w:t>
      </w:r>
      <w:r w:rsidRPr="0008325C">
        <w:rPr>
          <w:sz w:val="16"/>
          <w:highlight w:val="yellow"/>
        </w:rPr>
        <w:t xml:space="preserve"> </w:t>
      </w:r>
      <w:r w:rsidRPr="0008325C">
        <w:rPr>
          <w:rStyle w:val="StyleBoldUnderline"/>
          <w:highlight w:val="yellow"/>
        </w:rPr>
        <w:t>that</w:t>
      </w:r>
      <w:r w:rsidRPr="009B023D">
        <w:rPr>
          <w:sz w:val="16"/>
        </w:rPr>
        <w:t xml:space="preserve"> American </w:t>
      </w:r>
      <w:r w:rsidRPr="0008325C">
        <w:rPr>
          <w:rStyle w:val="StyleBoldUnderline"/>
          <w:highlight w:val="yellow"/>
        </w:rPr>
        <w:t>due process</w:t>
      </w:r>
      <w:r w:rsidRPr="009B023D">
        <w:rPr>
          <w:sz w:val="16"/>
        </w:rPr>
        <w:t xml:space="preserve"> principles </w:t>
      </w:r>
      <w:r w:rsidRPr="0008325C">
        <w:rPr>
          <w:rStyle w:val="StyleBoldUnderline"/>
          <w:highlight w:val="yellow"/>
        </w:rPr>
        <w:t xml:space="preserve">ought to be applied </w:t>
      </w:r>
      <w:r w:rsidRPr="0008325C">
        <w:rPr>
          <w:rStyle w:val="StyleBoldUnderline"/>
          <w:b/>
          <w:highlight w:val="yellow"/>
        </w:rPr>
        <w:t>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08325C">
        <w:rPr>
          <w:rStyle w:val="StyleBoldUnderline"/>
          <w:highlight w:val="yellow"/>
        </w:rPr>
        <w:t xml:space="preserve">ultimately </w:t>
      </w:r>
      <w:r w:rsidRPr="0008325C">
        <w:rPr>
          <w:rStyle w:val="Emphasis"/>
          <w:highlight w:val="yellow"/>
        </w:rPr>
        <w:t>falls flat</w:t>
      </w:r>
      <w:r w:rsidRPr="009B023D">
        <w:rPr>
          <w:sz w:val="16"/>
        </w:rPr>
        <w:t xml:space="preserve">. Indeed, </w:t>
      </w:r>
      <w:r w:rsidRPr="0008325C">
        <w:rPr>
          <w:rStyle w:val="StyleBoldUnderline"/>
          <w:highlight w:val="yellow"/>
        </w:rPr>
        <w:t>such an approach</w:t>
      </w:r>
      <w:r w:rsidRPr="009B023D">
        <w:rPr>
          <w:rStyle w:val="StyleBoldUnderline"/>
        </w:rPr>
        <w:t xml:space="preserve"> unduly </w:t>
      </w:r>
      <w:r w:rsidRPr="0008325C">
        <w:rPr>
          <w:rStyle w:val="StyleBoldUnderline"/>
          <w:highlight w:val="yellow"/>
        </w:rPr>
        <w:t>narrows the obligation</w:t>
      </w:r>
      <w:r w:rsidRPr="009B023D">
        <w:rPr>
          <w:rStyle w:val="StyleBoldUnderline"/>
        </w:rPr>
        <w:t xml:space="preserve"> </w:t>
      </w:r>
      <w:r w:rsidRPr="0008325C">
        <w:rPr>
          <w:rStyle w:val="StyleBoldUnderline"/>
          <w:highlight w:val="yellow"/>
        </w:rPr>
        <w:t>of</w:t>
      </w:r>
      <w:r w:rsidRPr="009B023D">
        <w:rPr>
          <w:rStyle w:val="StyleBoldUnderline"/>
        </w:rPr>
        <w:t xml:space="preserve"> U.S. </w:t>
      </w:r>
      <w:r w:rsidRPr="0008325C">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08325C">
        <w:rPr>
          <w:rStyle w:val="StyleBoldUnderline"/>
          <w:highlight w:val="yellow"/>
        </w:rPr>
        <w:t>requiring them to perform</w:t>
      </w:r>
      <w:r w:rsidRPr="009B023D">
        <w:rPr>
          <w:rStyle w:val="StyleBoldUnderline"/>
        </w:rPr>
        <w:t xml:space="preserve"> a detailed </w:t>
      </w:r>
      <w:r w:rsidRPr="0008325C">
        <w:rPr>
          <w:rStyle w:val="StyleBoldUnderline"/>
          <w:highlight w:val="yellow"/>
        </w:rPr>
        <w:t>review</w:t>
      </w:r>
      <w:r w:rsidRPr="009B023D">
        <w:rPr>
          <w:rStyle w:val="StyleBoldUnderline"/>
        </w:rPr>
        <w:t xml:space="preserve"> of the strikes </w:t>
      </w:r>
      <w:r w:rsidRPr="0008325C">
        <w:rPr>
          <w:rStyle w:val="Emphasis"/>
          <w:highlight w:val="yellow"/>
        </w:rPr>
        <w:t>only after the fact</w:t>
      </w:r>
      <w:r w:rsidRPr="009B023D">
        <w:rPr>
          <w:sz w:val="16"/>
        </w:rPr>
        <w:t xml:space="preserve">. Instead, </w:t>
      </w:r>
      <w:r w:rsidRPr="0008325C">
        <w:rPr>
          <w:rStyle w:val="StyleBoldUnderline"/>
          <w:highlight w:val="yellow"/>
        </w:rPr>
        <w:t>this Article argues</w:t>
      </w:r>
      <w:r w:rsidRPr="009B023D">
        <w:rPr>
          <w:sz w:val="16"/>
        </w:rPr>
        <w:t xml:space="preserve"> that the United States ought to be held to </w:t>
      </w:r>
      <w:r w:rsidRPr="0008325C">
        <w:rPr>
          <w:rStyle w:val="StyleBoldUnderline"/>
          <w:highlight w:val="yellow"/>
        </w:rPr>
        <w:t xml:space="preserve">a higher, </w:t>
      </w:r>
      <w:r w:rsidRPr="0008325C">
        <w:rPr>
          <w:rStyle w:val="Emphasis"/>
          <w:highlight w:val="yellow"/>
        </w:rPr>
        <w:t>ex ante standard</w:t>
      </w:r>
      <w:r w:rsidRPr="009B023D">
        <w:rPr>
          <w:rStyle w:val="StyleBoldUnderline"/>
        </w:rPr>
        <w:t xml:space="preserve">-that of "aiming" before firing-and posits that such a standard </w:t>
      </w:r>
      <w:r w:rsidRPr="0008325C">
        <w:rPr>
          <w:rStyle w:val="StyleBoldUnderline"/>
          <w:highlight w:val="yellow"/>
        </w:rPr>
        <w:t>is</w:t>
      </w:r>
      <w:r w:rsidRPr="009B023D">
        <w:rPr>
          <w:rStyle w:val="StyleBoldUnderline"/>
        </w:rPr>
        <w:t xml:space="preserve"> practically </w:t>
      </w:r>
      <w:r w:rsidRPr="0008325C">
        <w:rPr>
          <w:rStyle w:val="StyleBoldUnderline"/>
          <w:highlight w:val="yellow"/>
        </w:rPr>
        <w:t>attainable</w:t>
      </w:r>
      <w:r w:rsidRPr="009B023D">
        <w:rPr>
          <w:sz w:val="16"/>
        </w:rPr>
        <w:t>.</w:t>
      </w:r>
    </w:p>
    <w:p w:rsidR="002E6673" w:rsidRDefault="002E6673" w:rsidP="002E6673">
      <w:pPr>
        <w:rPr>
          <w:sz w:val="16"/>
        </w:rPr>
      </w:pPr>
      <w:r w:rsidRPr="009B023D">
        <w:rPr>
          <w:sz w:val="16"/>
        </w:rPr>
        <w:t xml:space="preserve">In doing so, the Article proceeds as follows. Part II describes the capabilities and current employment of drones and explains why </w:t>
      </w:r>
      <w:r w:rsidRPr="0008325C">
        <w:rPr>
          <w:rStyle w:val="StyleBoldUnderline"/>
          <w:b/>
          <w:highlight w:val="yellow"/>
        </w:rPr>
        <w:t>resolving the legitimacy of</w:t>
      </w:r>
      <w:r w:rsidRPr="009B023D">
        <w:rPr>
          <w:rStyle w:val="StyleBoldUnderline"/>
          <w:b/>
        </w:rPr>
        <w:t xml:space="preserve"> </w:t>
      </w:r>
      <w:r w:rsidRPr="0008325C">
        <w:rPr>
          <w:rStyle w:val="StyleBoldUnderline"/>
          <w:b/>
          <w:highlight w:val="yellow"/>
        </w:rPr>
        <w:t>their use is</w:t>
      </w:r>
      <w:r w:rsidRPr="009B023D">
        <w:rPr>
          <w:rStyle w:val="StyleBoldUnderline"/>
          <w:b/>
        </w:rPr>
        <w:t xml:space="preserve"> so </w:t>
      </w:r>
      <w:r w:rsidRPr="0008325C">
        <w:rPr>
          <w:rStyle w:val="StyleBoldUnderline"/>
          <w:b/>
          <w:highlight w:val="yellow"/>
        </w:rPr>
        <w:t>critical</w:t>
      </w:r>
      <w:r w:rsidRPr="009B023D">
        <w:rPr>
          <w:sz w:val="16"/>
        </w:rPr>
        <w:t xml:space="preserve">. Specifically, it highlights that, despite the unsettled nature of the law in this area, targeted killings by drone strikes have increased exponentially in recent years-in some instances against arguably questionable targets. Part III examines </w:t>
      </w:r>
      <w:r w:rsidRPr="0008325C">
        <w:rPr>
          <w:rStyle w:val="StyleBoldUnderline"/>
          <w:highlight w:val="yellow"/>
        </w:rPr>
        <w:t>current attempts to address</w:t>
      </w:r>
      <w:r w:rsidRPr="009B023D">
        <w:rPr>
          <w:rStyle w:val="StyleBoldUnderline"/>
        </w:rPr>
        <w:t xml:space="preserve"> the </w:t>
      </w:r>
      <w:r w:rsidRPr="0008325C">
        <w:rPr>
          <w:rStyle w:val="StyleBoldUnderline"/>
          <w:highlight w:val="yellow"/>
        </w:rPr>
        <w:t>legitimacy</w:t>
      </w:r>
      <w:r w:rsidRPr="009B023D">
        <w:rPr>
          <w:rStyle w:val="StyleBoldUnderline"/>
        </w:rPr>
        <w:t xml:space="preserve"> of drone assaults</w:t>
      </w:r>
      <w:r w:rsidRPr="009B023D">
        <w:rPr>
          <w:sz w:val="16"/>
        </w:rPr>
        <w:t xml:space="preserve"> and explains why they </w:t>
      </w:r>
      <w:r w:rsidRPr="0008325C">
        <w:rPr>
          <w:rStyle w:val="StyleBoldUnderline"/>
          <w:highlight w:val="yellow"/>
        </w:rPr>
        <w:t>fail to</w:t>
      </w:r>
      <w:r w:rsidRPr="009B023D">
        <w:rPr>
          <w:rStyle w:val="StyleBoldUnderline"/>
        </w:rPr>
        <w:t xml:space="preserve"> adequately </w:t>
      </w:r>
      <w:r w:rsidRPr="0008325C">
        <w:rPr>
          <w:rStyle w:val="StyleBoldUnderline"/>
          <w:highlight w:val="yellow"/>
        </w:rPr>
        <w:t>govern</w:t>
      </w:r>
      <w:r w:rsidRPr="009B023D">
        <w:rPr>
          <w:rStyle w:val="StyleBoldUnderline"/>
        </w:rPr>
        <w:t xml:space="preserve"> the use of </w:t>
      </w:r>
      <w:r w:rsidRPr="0008325C">
        <w:rPr>
          <w:rStyle w:val="StyleBoldUnderline"/>
          <w:highlight w:val="yellow"/>
        </w:rPr>
        <w:t>these weapons</w:t>
      </w:r>
      <w:r w:rsidRPr="009B023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9B023D">
        <w:rPr>
          <w:rStyle w:val="StyleBoldUnderline"/>
        </w:rPr>
        <w:t>U.S. officials</w:t>
      </w:r>
      <w:r w:rsidRPr="009B023D">
        <w:rPr>
          <w:sz w:val="16"/>
        </w:rPr>
        <w:t xml:space="preserve">  [*58]  </w:t>
      </w:r>
      <w:r w:rsidRPr="009B023D">
        <w:rPr>
          <w:rStyle w:val="StyleBoldUnderline"/>
        </w:rPr>
        <w:t>must arguably look to other sources to find guiding principles to legitimize targeted killings via drones</w:t>
      </w:r>
      <w:r w:rsidRPr="009B023D">
        <w:rPr>
          <w:sz w:val="16"/>
        </w:rPr>
        <w:t xml:space="preserve">. Though it is admittedly not entirely clear whether constitutional guarantees apply in the foreign locales where these strikes occur-or to the foreign nationals who are often their target-this Part proposes that </w:t>
      </w:r>
      <w:r w:rsidRPr="009B023D">
        <w:rPr>
          <w:rStyle w:val="StyleBoldUnderline"/>
        </w:rPr>
        <w:t xml:space="preserve">American </w:t>
      </w:r>
      <w:r w:rsidRPr="0008325C">
        <w:rPr>
          <w:rStyle w:val="StyleBoldUnderline"/>
          <w:highlight w:val="yellow"/>
        </w:rPr>
        <w:t>due process</w:t>
      </w:r>
      <w:r w:rsidRPr="009B023D">
        <w:rPr>
          <w:sz w:val="16"/>
        </w:rPr>
        <w:t xml:space="preserve"> principles </w:t>
      </w:r>
      <w:r w:rsidRPr="009B023D">
        <w:rPr>
          <w:rStyle w:val="StyleBoldUnderline"/>
        </w:rPr>
        <w:t xml:space="preserve">nevertheless </w:t>
      </w:r>
      <w:r w:rsidRPr="0008325C">
        <w:rPr>
          <w:rStyle w:val="StyleBoldUnderline"/>
          <w:highlight w:val="yellow"/>
        </w:rPr>
        <w:t xml:space="preserve">ought to be invoked </w:t>
      </w:r>
      <w:r w:rsidRPr="0008325C">
        <w:rPr>
          <w:rStyle w:val="Emphasis"/>
          <w:highlight w:val="yellow"/>
        </w:rPr>
        <w:t>before such strikes occur</w:t>
      </w:r>
      <w:r w:rsidRPr="0008325C">
        <w:rPr>
          <w:sz w:val="16"/>
          <w:highlight w:val="yellow"/>
        </w:rPr>
        <w:t xml:space="preserve">, </w:t>
      </w:r>
      <w:r w:rsidRPr="0008325C">
        <w:rPr>
          <w:rStyle w:val="StyleBoldUnderline"/>
          <w:highlight w:val="yellow"/>
        </w:rPr>
        <w:t xml:space="preserve">because failing to do so allows the executive to </w:t>
      </w:r>
      <w:r w:rsidRPr="0008325C">
        <w:rPr>
          <w:rStyle w:val="Emphasis"/>
          <w:highlight w:val="yellow"/>
        </w:rPr>
        <w:t>act with</w:t>
      </w:r>
      <w:r w:rsidRPr="009B023D">
        <w:rPr>
          <w:rStyle w:val="Emphasis"/>
        </w:rPr>
        <w:t xml:space="preserve"> </w:t>
      </w:r>
      <w:r w:rsidRPr="0008325C">
        <w:rPr>
          <w:rStyle w:val="Emphasis"/>
          <w:highlight w:val="yellow"/>
        </w:rPr>
        <w:t>impunity</w:t>
      </w:r>
      <w:r w:rsidRPr="0008325C">
        <w:rPr>
          <w:rStyle w:val="StyleBoldUnderline"/>
          <w:highlight w:val="yellow"/>
        </w:rPr>
        <w:t xml:space="preserve"> </w:t>
      </w:r>
      <w:r w:rsidRPr="0008325C">
        <w:rPr>
          <w:rStyle w:val="Emphasis"/>
          <w:highlight w:val="yellow"/>
        </w:rPr>
        <w:t>in a legal void</w:t>
      </w:r>
      <w:r w:rsidRPr="009B023D">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rsidR="002E6673" w:rsidRPr="00DB3DD4" w:rsidRDefault="002E6673" w:rsidP="002E6673"/>
    <w:p w:rsidR="002E6673" w:rsidRDefault="002E6673" w:rsidP="002E6673"/>
    <w:p w:rsidR="002E6673" w:rsidRPr="00946061" w:rsidRDefault="002E6673" w:rsidP="002E6673">
      <w:pPr>
        <w:pStyle w:val="Heading4"/>
      </w:pPr>
      <w:r>
        <w:t xml:space="preserve">c) the cp stills destroys </w:t>
      </w:r>
      <w:r w:rsidRPr="00342A91">
        <w:rPr>
          <w:u w:val="single"/>
        </w:rPr>
        <w:t>accountability</w:t>
      </w:r>
      <w:r>
        <w:t xml:space="preserve"> and results in </w:t>
      </w:r>
      <w:r w:rsidRPr="00342A91">
        <w:rPr>
          <w:u w:val="single"/>
        </w:rPr>
        <w:t>collateral damage</w:t>
      </w:r>
      <w:r>
        <w:t xml:space="preserve"> – vote aff because of </w:t>
      </w:r>
      <w:r>
        <w:rPr>
          <w:u w:val="single"/>
        </w:rPr>
        <w:t>irreversibility</w:t>
      </w:r>
    </w:p>
    <w:p w:rsidR="002E6673" w:rsidRDefault="002E6673" w:rsidP="002E6673">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rsidR="002E6673" w:rsidRDefault="002E6673" w:rsidP="002E6673"/>
    <w:p w:rsidR="002E6673" w:rsidRPr="00342A91" w:rsidRDefault="002E6673" w:rsidP="002E6673">
      <w:pPr>
        <w:rPr>
          <w:sz w:val="16"/>
        </w:rPr>
      </w:pPr>
      <w:r w:rsidRPr="00342A91">
        <w:rPr>
          <w:sz w:val="16"/>
        </w:rPr>
        <w:t xml:space="preserve">First, though it was noted above that the calculus is not solely governed by the degree of deprivation, clearly the consequences of a </w:t>
      </w:r>
      <w:r w:rsidRPr="00946061">
        <w:rPr>
          <w:rStyle w:val="StyleBoldUnderline"/>
        </w:rPr>
        <w:t>drone attack impose the severest sanction a state can levy</w:t>
      </w:r>
      <w:r w:rsidRPr="00342A91">
        <w:rPr>
          <w:sz w:val="16"/>
        </w:rPr>
        <w:t xml:space="preserve"> against an individual. Accordingly, one might expect the U.S. government-whether actually required to do so or not-to at least be able to show that no added protections are necessary or feasible in the target selection process.</w:t>
      </w:r>
    </w:p>
    <w:p w:rsidR="002E6673" w:rsidRPr="00342A91" w:rsidRDefault="002E6673" w:rsidP="002E6673">
      <w:pPr>
        <w:rPr>
          <w:sz w:val="16"/>
        </w:rPr>
      </w:pPr>
      <w:r w:rsidRPr="00342A91">
        <w:rPr>
          <w:sz w:val="16"/>
        </w:rPr>
        <w:t xml:space="preserve">Government officials might support this claim, for instance, with a showing that, when a drone is used, there is no risk of erroneously depriving someone of his or her life. However, as discussed above, </w:t>
      </w:r>
      <w:r w:rsidRPr="00946061">
        <w:rPr>
          <w:rStyle w:val="StyleBoldUnderline"/>
        </w:rPr>
        <w:t>there is considerable reason to question an assertion that all persons on the U.S. kill-list qualify as legitimate drone targets</w:t>
      </w:r>
      <w:r w:rsidRPr="00342A91">
        <w:rPr>
          <w:sz w:val="16"/>
        </w:rPr>
        <w:t xml:space="preserve">. n161 Further, </w:t>
      </w:r>
      <w:r w:rsidRPr="00946061">
        <w:rPr>
          <w:rStyle w:val="StyleBoldUnderline"/>
        </w:rPr>
        <w:t>even granting as much would not</w:t>
      </w:r>
      <w:r w:rsidRPr="00342A91">
        <w:rPr>
          <w:sz w:val="16"/>
        </w:rPr>
        <w:t xml:space="preserve"> necessarily </w:t>
      </w:r>
      <w:r w:rsidRPr="00946061">
        <w:rPr>
          <w:rStyle w:val="StyleBoldUnderline"/>
        </w:rPr>
        <w:t>prove dispositive</w:t>
      </w:r>
      <w:r w:rsidRPr="00342A91">
        <w:rPr>
          <w:sz w:val="16"/>
        </w:rPr>
        <w:t xml:space="preserve"> </w:t>
      </w:r>
      <w:r w:rsidRPr="0013173E">
        <w:rPr>
          <w:rStyle w:val="StyleBoldUnderline"/>
        </w:rPr>
        <w:t>in light of</w:t>
      </w:r>
      <w:r w:rsidRPr="00342A91">
        <w:rPr>
          <w:sz w:val="16"/>
        </w:rPr>
        <w:t xml:space="preserve"> the </w:t>
      </w:r>
      <w:r w:rsidRPr="0013173E">
        <w:rPr>
          <w:rStyle w:val="StyleBoldUnderline"/>
        </w:rPr>
        <w:t>massive collateral damage caused by drone strikes.</w:t>
      </w:r>
      <w:r w:rsidRPr="00342A91">
        <w:rPr>
          <w:sz w:val="16"/>
        </w:rPr>
        <w:t xml:space="preserve"> n162 For these "collateral victims," there is of course an easy argument that their deprivation would be "erroneous."</w:t>
      </w:r>
    </w:p>
    <w:p w:rsidR="002E6673" w:rsidRPr="00342A91" w:rsidRDefault="002E6673" w:rsidP="002E6673">
      <w:pPr>
        <w:rPr>
          <w:sz w:val="16"/>
        </w:rPr>
      </w:pPr>
      <w:r w:rsidRPr="00342A91">
        <w:rPr>
          <w:sz w:val="16"/>
        </w:rPr>
        <w:t>Perhaps more significantly, though, Boumediene held that, in the face of the relatively lesser deprivation of detention, some procedural protections were not enough. n163 In other words, habeas review was deemed necessary because the procedural protections that were embodied in the CSRTs were insufficient to prevent an erroneous determination of a detainee's combatant status. Sources likewise indicate that because the process for placing individuals on the JIPTL is subject to abuse, there is a significant risk of erroneously classifying listed individuals as legitimate targets. n164 Accordingly, the arguable lack of any procedural protections for drone targets certainly seems inconsistent with Boumediene.</w:t>
      </w:r>
    </w:p>
    <w:p w:rsidR="002E6673" w:rsidRDefault="002E6673" w:rsidP="002E6673">
      <w:pPr>
        <w:rPr>
          <w:sz w:val="16"/>
        </w:rPr>
      </w:pPr>
      <w:r w:rsidRPr="00342A91">
        <w:rPr>
          <w:sz w:val="16"/>
        </w:rPr>
        <w:t xml:space="preserve">Finally, it is also worth emphasizing the obvious fact that, </w:t>
      </w:r>
      <w:r w:rsidRPr="0008325C">
        <w:rPr>
          <w:rStyle w:val="StyleBoldUnderline"/>
          <w:highlight w:val="yellow"/>
        </w:rPr>
        <w:t>unlike</w:t>
      </w:r>
      <w:r w:rsidRPr="00342A91">
        <w:rPr>
          <w:sz w:val="16"/>
        </w:rPr>
        <w:t xml:space="preserve"> an erroneous </w:t>
      </w:r>
      <w:r w:rsidRPr="0008325C">
        <w:rPr>
          <w:rStyle w:val="StyleBoldUnderline"/>
          <w:highlight w:val="yellow"/>
        </w:rPr>
        <w:t>detention</w:t>
      </w:r>
      <w:r w:rsidRPr="00342A91">
        <w:rPr>
          <w:sz w:val="16"/>
        </w:rPr>
        <w:t>-as was the concern in both Hamdi and Boumediene-</w:t>
      </w:r>
      <w:r w:rsidRPr="0008325C">
        <w:rPr>
          <w:rStyle w:val="StyleBoldUnderline"/>
          <w:highlight w:val="yellow"/>
        </w:rPr>
        <w:t xml:space="preserve">there is clearly </w:t>
      </w:r>
      <w:r w:rsidRPr="0008325C">
        <w:rPr>
          <w:rStyle w:val="Emphasis"/>
          <w:highlight w:val="yellow"/>
        </w:rPr>
        <w:t>no</w:t>
      </w:r>
      <w:r w:rsidRPr="0013173E">
        <w:rPr>
          <w:rStyle w:val="Emphasis"/>
        </w:rPr>
        <w:t xml:space="preserve"> </w:t>
      </w:r>
      <w:r w:rsidRPr="0008325C">
        <w:rPr>
          <w:rStyle w:val="Emphasis"/>
          <w:highlight w:val="yellow"/>
        </w:rPr>
        <w:t>mechanism</w:t>
      </w:r>
      <w:r w:rsidRPr="0008325C">
        <w:rPr>
          <w:rStyle w:val="StyleBoldUnderline"/>
          <w:highlight w:val="yellow"/>
        </w:rPr>
        <w:t xml:space="preserve"> </w:t>
      </w:r>
      <w:r w:rsidRPr="0008325C">
        <w:rPr>
          <w:rStyle w:val="Emphasis"/>
          <w:highlight w:val="yellow"/>
        </w:rPr>
        <w:t>to reverse an error</w:t>
      </w:r>
      <w:r w:rsidRPr="0008325C">
        <w:rPr>
          <w:rStyle w:val="StyleBoldUnderline"/>
          <w:highlight w:val="yellow"/>
        </w:rPr>
        <w:t xml:space="preserve"> in drone targeting</w:t>
      </w:r>
      <w:r w:rsidRPr="00342A91">
        <w:rPr>
          <w:sz w:val="16"/>
        </w:rPr>
        <w:t xml:space="preserve">. It is arguable, in fact, that </w:t>
      </w:r>
      <w:r w:rsidRPr="0008325C">
        <w:rPr>
          <w:rStyle w:val="StyleBoldUnderline"/>
          <w:highlight w:val="yellow"/>
        </w:rPr>
        <w:t>the only reason the</w:t>
      </w:r>
      <w:r w:rsidRPr="0013173E">
        <w:rPr>
          <w:rStyle w:val="StyleBoldUnderline"/>
        </w:rPr>
        <w:t xml:space="preserve"> </w:t>
      </w:r>
      <w:r w:rsidRPr="005D5721">
        <w:rPr>
          <w:rStyle w:val="StyleBoldUnderline"/>
        </w:rPr>
        <w:t>Boumediene</w:t>
      </w:r>
      <w:r w:rsidRPr="0013173E">
        <w:rPr>
          <w:rStyle w:val="StyleBoldUnderline"/>
        </w:rPr>
        <w:t xml:space="preserve"> </w:t>
      </w:r>
      <w:r w:rsidRPr="0008325C">
        <w:rPr>
          <w:rStyle w:val="StyleBoldUnderline"/>
          <w:highlight w:val="yellow"/>
        </w:rPr>
        <w:t>Court did not make</w:t>
      </w:r>
      <w:r w:rsidRPr="0013173E">
        <w:rPr>
          <w:rStyle w:val="StyleBoldUnderline"/>
        </w:rPr>
        <w:t xml:space="preserve"> </w:t>
      </w:r>
      <w:r w:rsidRPr="0008325C">
        <w:rPr>
          <w:rStyle w:val="StyleBoldUnderline"/>
          <w:highlight w:val="yellow"/>
        </w:rPr>
        <w:t>a determination as to</w:t>
      </w:r>
      <w:r w:rsidRPr="00342A91">
        <w:rPr>
          <w:sz w:val="16"/>
        </w:rPr>
        <w:t xml:space="preserve"> the general </w:t>
      </w:r>
      <w:r w:rsidRPr="0008325C">
        <w:rPr>
          <w:rStyle w:val="StyleBoldUnderline"/>
          <w:highlight w:val="yellow"/>
        </w:rPr>
        <w:t>sufficiency</w:t>
      </w:r>
      <w:r w:rsidRPr="00342A91">
        <w:rPr>
          <w:sz w:val="16"/>
        </w:rPr>
        <w:t xml:space="preserve"> of the CSRTs themselves is that habeas review </w:t>
      </w:r>
      <w:r w:rsidRPr="0008325C">
        <w:rPr>
          <w:rStyle w:val="StyleBoldUnderline"/>
          <w:highlight w:val="yellow"/>
        </w:rPr>
        <w:t>was an available alternative to correct any</w:t>
      </w:r>
      <w:r w:rsidRPr="0013173E">
        <w:rPr>
          <w:rStyle w:val="StyleBoldUnderline"/>
        </w:rPr>
        <w:t xml:space="preserve"> </w:t>
      </w:r>
      <w:r w:rsidRPr="0008325C">
        <w:rPr>
          <w:rStyle w:val="StyleBoldUnderline"/>
          <w:highlight w:val="yellow"/>
        </w:rPr>
        <w:t>insufficiencies</w:t>
      </w:r>
      <w:r w:rsidRPr="00342A91">
        <w:rPr>
          <w:sz w:val="16"/>
        </w:rPr>
        <w:t xml:space="preserve"> that might flow from the tribunal's  [*84]  proceedings. </w:t>
      </w:r>
      <w:r w:rsidRPr="0013173E">
        <w:rPr>
          <w:rStyle w:val="StyleBoldUnderline"/>
        </w:rPr>
        <w:t>In contrast</w:t>
      </w:r>
      <w:r w:rsidRPr="00342A91">
        <w:rPr>
          <w:sz w:val="16"/>
        </w:rPr>
        <w:t xml:space="preserve">, </w:t>
      </w:r>
      <w:r w:rsidRPr="0008325C">
        <w:rPr>
          <w:rStyle w:val="StyleBoldUnderline"/>
          <w:b/>
          <w:highlight w:val="yellow"/>
        </w:rPr>
        <w:t>it is</w:t>
      </w:r>
      <w:r w:rsidRPr="0013173E">
        <w:rPr>
          <w:rStyle w:val="StyleBoldUnderline"/>
          <w:b/>
        </w:rPr>
        <w:t xml:space="preserve"> obviously </w:t>
      </w:r>
      <w:r w:rsidRPr="0008325C">
        <w:rPr>
          <w:rStyle w:val="StyleBoldUnderline"/>
          <w:b/>
          <w:highlight w:val="yellow"/>
        </w:rPr>
        <w:t>not possible to retroactively correct an</w:t>
      </w:r>
      <w:r w:rsidRPr="0013173E">
        <w:rPr>
          <w:rStyle w:val="StyleBoldUnderline"/>
          <w:b/>
        </w:rPr>
        <w:t xml:space="preserve"> </w:t>
      </w:r>
      <w:r w:rsidRPr="0008325C">
        <w:rPr>
          <w:rStyle w:val="StyleBoldUnderline"/>
          <w:b/>
          <w:highlight w:val="yellow"/>
        </w:rPr>
        <w:t>erroneous determination about the legitimacy of a</w:t>
      </w:r>
      <w:r w:rsidRPr="0013173E">
        <w:rPr>
          <w:rStyle w:val="StyleBoldUnderline"/>
          <w:b/>
        </w:rPr>
        <w:t xml:space="preserve"> drone </w:t>
      </w:r>
      <w:r w:rsidRPr="0008325C">
        <w:rPr>
          <w:rStyle w:val="StyleBoldUnderline"/>
          <w:b/>
          <w:highlight w:val="yellow"/>
        </w:rPr>
        <w:t>strike</w:t>
      </w:r>
      <w:r w:rsidRPr="00342A91">
        <w:rPr>
          <w:sz w:val="16"/>
        </w:rPr>
        <w:t xml:space="preserve">. </w:t>
      </w:r>
      <w:r w:rsidRPr="0008325C">
        <w:rPr>
          <w:rStyle w:val="StyleBoldUnderline"/>
          <w:b/>
          <w:highlight w:val="yellow"/>
        </w:rPr>
        <w:t>This</w:t>
      </w:r>
      <w:r w:rsidRPr="0013173E">
        <w:rPr>
          <w:rStyle w:val="StyleBoldUnderline"/>
          <w:b/>
        </w:rPr>
        <w:t xml:space="preserve"> reality </w:t>
      </w:r>
      <w:r w:rsidRPr="0008325C">
        <w:rPr>
          <w:rStyle w:val="StyleBoldUnderline"/>
          <w:b/>
          <w:highlight w:val="yellow"/>
        </w:rPr>
        <w:t>alone</w:t>
      </w:r>
      <w:r w:rsidRPr="0013173E">
        <w:rPr>
          <w:rStyle w:val="StyleBoldUnderline"/>
          <w:b/>
        </w:rPr>
        <w:t xml:space="preserve"> arguably </w:t>
      </w:r>
      <w:r w:rsidRPr="0008325C">
        <w:rPr>
          <w:rStyle w:val="StyleBoldUnderline"/>
          <w:b/>
          <w:highlight w:val="yellow"/>
        </w:rPr>
        <w:t xml:space="preserve">provides a </w:t>
      </w:r>
      <w:r w:rsidRPr="0008325C">
        <w:rPr>
          <w:rStyle w:val="Emphasis"/>
          <w:highlight w:val="yellow"/>
        </w:rPr>
        <w:t>strong</w:t>
      </w:r>
      <w:r w:rsidRPr="0013173E">
        <w:rPr>
          <w:rStyle w:val="Emphasis"/>
        </w:rPr>
        <w:t xml:space="preserve"> </w:t>
      </w:r>
      <w:r w:rsidRPr="0008325C">
        <w:rPr>
          <w:rStyle w:val="Emphasis"/>
          <w:highlight w:val="yellow"/>
        </w:rPr>
        <w:t>rationale</w:t>
      </w:r>
      <w:r w:rsidRPr="0008325C">
        <w:rPr>
          <w:rStyle w:val="StyleBoldUnderline"/>
          <w:b/>
          <w:highlight w:val="yellow"/>
        </w:rPr>
        <w:t xml:space="preserve"> for </w:t>
      </w:r>
      <w:r w:rsidRPr="0008325C">
        <w:rPr>
          <w:rStyle w:val="Emphasis"/>
          <w:highlight w:val="yellow"/>
        </w:rPr>
        <w:t>robust pre-strike review</w:t>
      </w:r>
      <w:r w:rsidRPr="00342A91">
        <w:rPr>
          <w:sz w:val="16"/>
        </w:rPr>
        <w:t>.</w:t>
      </w:r>
    </w:p>
    <w:p w:rsidR="002E6673" w:rsidRDefault="002E6673" w:rsidP="002E6673"/>
    <w:p w:rsidR="002E6673" w:rsidRDefault="002E6673" w:rsidP="002E6673"/>
    <w:p w:rsidR="002E6673" w:rsidRDefault="002E6673" w:rsidP="002E6673">
      <w:pPr>
        <w:pStyle w:val="Heading1"/>
      </w:pPr>
      <w:r>
        <w:t>1ar</w:t>
      </w:r>
    </w:p>
    <w:p w:rsidR="002E6673" w:rsidRDefault="002E6673" w:rsidP="002E6673"/>
    <w:p w:rsidR="002E6673" w:rsidRDefault="002E6673" w:rsidP="002E6673"/>
    <w:p w:rsidR="002E6673" w:rsidRDefault="002E6673" w:rsidP="002E6673">
      <w:pPr>
        <w:pStyle w:val="Heading3"/>
      </w:pPr>
      <w:r>
        <w:t>esr</w:t>
      </w:r>
    </w:p>
    <w:p w:rsidR="002E6673" w:rsidRPr="00755716" w:rsidRDefault="002E6673" w:rsidP="002E6673">
      <w:pPr>
        <w:pStyle w:val="Heading4"/>
      </w:pPr>
      <w:r w:rsidRPr="00755716">
        <w:t>Media spin trumps solvency – executive can’t respond to follow-up questions – crushes legitimacy</w:t>
      </w:r>
    </w:p>
    <w:p w:rsidR="002E6673" w:rsidRPr="00755716" w:rsidRDefault="002E6673" w:rsidP="002E6673">
      <w:r w:rsidRPr="00755716">
        <w:rPr>
          <w:rStyle w:val="StyleStyleBold12pt"/>
        </w:rPr>
        <w:t>Goldsmith 13</w:t>
      </w:r>
      <w:r w:rsidRPr="00755716">
        <w:t xml:space="preserve"> (Jack, Henry L. Shattuck Professor – Harvard Law School, “The Intersection of Vague Disclosure and Reduced Drone Strikes,” Lawfare, 5-27, </w:t>
      </w:r>
      <w:hyperlink r:id="rId34" w:history="1">
        <w:r w:rsidRPr="00755716">
          <w:rPr>
            <w:rStyle w:val="Hyperlink"/>
          </w:rPr>
          <w:t>http://www.lawfareblog.com/2013/05/the-intersection-of-vague-disclosure-and-reduced-drone-strikes/</w:t>
        </w:r>
      </w:hyperlink>
      <w:r w:rsidRPr="00755716">
        <w:t>)</w:t>
      </w:r>
    </w:p>
    <w:p w:rsidR="002E6673" w:rsidRPr="00755716" w:rsidRDefault="002E6673" w:rsidP="002E6673"/>
    <w:p w:rsidR="002E6673" w:rsidRPr="00755716" w:rsidRDefault="002E6673" w:rsidP="002E6673">
      <w:pPr>
        <w:rPr>
          <w:sz w:val="16"/>
        </w:rPr>
      </w:pPr>
      <w:r w:rsidRPr="0008325C">
        <w:rPr>
          <w:rStyle w:val="StyleBoldUnderline"/>
          <w:highlight w:val="yellow"/>
        </w:rPr>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rsidR="002E6673" w:rsidRPr="00D30752" w:rsidRDefault="002E6673" w:rsidP="002E6673">
      <w:pPr>
        <w:rPr>
          <w:sz w:val="16"/>
        </w:rPr>
      </w:pPr>
      <w:r w:rsidRPr="00755716">
        <w:rPr>
          <w:rStyle w:val="StyleBoldUnderline"/>
        </w:rPr>
        <w:t>This</w:t>
      </w:r>
      <w:r w:rsidRPr="00755716">
        <w:rPr>
          <w:sz w:val="16"/>
        </w:rPr>
        <w:t xml:space="preserve"> is starting to </w:t>
      </w:r>
      <w:r w:rsidRPr="00755716">
        <w:rPr>
          <w:rStyle w:val="StyleBoldUnderline"/>
        </w:rPr>
        <w:t>happen</w:t>
      </w:r>
      <w:r w:rsidRPr="00755716">
        <w:rPr>
          <w:sz w:val="16"/>
        </w:rPr>
        <w:t xml:space="preserve"> </w:t>
      </w:r>
      <w:r w:rsidRPr="00755716">
        <w:rPr>
          <w:rStyle w:val="StyleBoldUnderline"/>
        </w:rPr>
        <w:t>with the</w:t>
      </w:r>
      <w:r w:rsidRPr="00755716">
        <w:rPr>
          <w:sz w:val="16"/>
        </w:rPr>
        <w:t xml:space="preserve"> abstractions that the </w:t>
      </w:r>
      <w:r w:rsidRPr="00755716">
        <w:rPr>
          <w:rStyle w:val="StyleBoldUnderline"/>
        </w:rPr>
        <w:t>President</w:t>
      </w:r>
      <w:r w:rsidRPr="00755716">
        <w:rPr>
          <w:sz w:val="16"/>
        </w:rPr>
        <w:t xml:space="preserve"> used to describe his </w:t>
      </w:r>
      <w:r w:rsidRPr="00755716">
        <w:rPr>
          <w:rStyle w:val="StyleBoldUnderline"/>
        </w:rPr>
        <w:t>ostensible curtailment of the war</w:t>
      </w:r>
      <w:r w:rsidRPr="00755716">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755716">
        <w:rPr>
          <w:rStyle w:val="StyleBoldUnderline"/>
        </w:rPr>
        <w:t>these ambiguities and uncertainties make it “impossible for the public to</w:t>
      </w:r>
      <w:r w:rsidRPr="00755716">
        <w:rPr>
          <w:sz w:val="16"/>
        </w:rPr>
        <w:t>, in the President’s words: “</w:t>
      </w:r>
      <w:r w:rsidRPr="00755716">
        <w:rPr>
          <w:rStyle w:val="StyleBoldUnderline"/>
        </w:rPr>
        <w:t>make informed decisions and hold the Executive Branch accountable</w:t>
      </w:r>
      <w:r w:rsidRPr="00755716">
        <w:rPr>
          <w:sz w:val="16"/>
        </w:rPr>
        <w:t xml:space="preserve">,”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w:t>
      </w:r>
      <w:r w:rsidRPr="00D30752">
        <w:rPr>
          <w:sz w:val="16"/>
        </w:rPr>
        <w:t>speeches and conclude that the speech might imply an expansion of drone killings.</w:t>
      </w:r>
    </w:p>
    <w:p w:rsidR="002E6673" w:rsidRPr="00755716" w:rsidRDefault="002E6673" w:rsidP="002E6673">
      <w:pPr>
        <w:rPr>
          <w:sz w:val="16"/>
        </w:rPr>
      </w:pPr>
      <w:r w:rsidRPr="00D30752">
        <w:rPr>
          <w:sz w:val="16"/>
        </w:rPr>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D30752">
        <w:rPr>
          <w:rStyle w:val="StyleBoldUnderline"/>
        </w:rPr>
        <w:t xml:space="preserve">the credibility of the government’s new standards might turn less on </w:t>
      </w:r>
      <w:r w:rsidRPr="0008325C">
        <w:rPr>
          <w:rStyle w:val="StyleBoldUnderline"/>
          <w:highlight w:val="yellow"/>
        </w:rPr>
        <w:t>the President’s words</w:t>
      </w:r>
      <w:r w:rsidRPr="00D30752">
        <w:rPr>
          <w:sz w:val="16"/>
        </w:rPr>
        <w:t xml:space="preserve">, </w:t>
      </w:r>
      <w:r w:rsidRPr="00D30752">
        <w:rPr>
          <w:rStyle w:val="StyleBoldUnderline"/>
        </w:rPr>
        <w:t xml:space="preserve">which </w:t>
      </w:r>
      <w:r w:rsidRPr="0008325C">
        <w:rPr>
          <w:rStyle w:val="StyleBoldUnderline"/>
          <w:highlight w:val="yellow"/>
        </w:rPr>
        <w:t xml:space="preserve">by themselves </w:t>
      </w:r>
      <w:r w:rsidRPr="0008325C">
        <w:rPr>
          <w:rStyle w:val="Emphasis"/>
          <w:highlight w:val="yellow"/>
        </w:rPr>
        <w:t>cannot establish credibility</w:t>
      </w:r>
      <w:r w:rsidRPr="00755716">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rsidR="002E6673" w:rsidRPr="00755716" w:rsidRDefault="002E6673" w:rsidP="002E6673">
      <w:pPr>
        <w:rPr>
          <w:sz w:val="16"/>
        </w:rPr>
      </w:pPr>
      <w:r w:rsidRPr="00755716">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p w:rsidR="002E6673" w:rsidRPr="001565A3" w:rsidRDefault="002E6673" w:rsidP="002E6673"/>
    <w:p w:rsidR="002E6673" w:rsidRDefault="002E6673" w:rsidP="002E6673">
      <w:pPr>
        <w:pStyle w:val="Heading3"/>
      </w:pPr>
      <w:r>
        <w:t>ptx</w:t>
      </w:r>
    </w:p>
    <w:p w:rsidR="002E6673" w:rsidRDefault="002E6673" w:rsidP="002E6673">
      <w:pPr>
        <w:pStyle w:val="Heading4"/>
      </w:pPr>
      <w:r>
        <w:t>Obama will act unilaterally to auction Treasury bonds to protect the economy</w:t>
      </w:r>
    </w:p>
    <w:p w:rsidR="002E6673" w:rsidRDefault="002E6673" w:rsidP="002E6673">
      <w:r>
        <w:rPr>
          <w:b/>
        </w:rPr>
        <w:t xml:space="preserve">Drum, 9/25/13 </w:t>
      </w:r>
      <w:r>
        <w:t xml:space="preserve">– blogger for Mother Jones (Kevin, “If We Reach the Debt Limit, Obama Will Probably Just Break Through It Anyway” </w:t>
      </w:r>
      <w:hyperlink r:id="rId35" w:history="1">
        <w:r w:rsidRPr="00B527C4">
          <w:rPr>
            <w:rStyle w:val="Hyperlink"/>
          </w:rPr>
          <w:t>http://www.motherjones.com/kevin-drum/2013/09/obama-debt-ceiling-bond-auction</w:t>
        </w:r>
      </w:hyperlink>
      <w:r>
        <w:t>)</w:t>
      </w:r>
    </w:p>
    <w:p w:rsidR="002E6673" w:rsidRDefault="002E6673" w:rsidP="002E6673"/>
    <w:p w:rsidR="002E6673" w:rsidRPr="008614E9" w:rsidRDefault="002E6673" w:rsidP="002E6673">
      <w:pPr>
        <w:rPr>
          <w:sz w:val="16"/>
        </w:rPr>
      </w:pPr>
      <w:r w:rsidRPr="008614E9">
        <w:rPr>
          <w:sz w:val="16"/>
        </w:rPr>
        <w:t xml:space="preserve">We have various laws that require the federal government to disburse money. However, if we reach our statutory debt limit without Congress raising it, we'll have another law that says the government can't borrow any more money. Matt Yglesias comments: So we're headed straight for a legal and constitutional crisis that could also become a financial crisis. What laws does the executive branch follow and which does it break? What litigation will result from any decision, and who will prevail? I think </w:t>
      </w:r>
      <w:r w:rsidRPr="00CB3B5D">
        <w:rPr>
          <w:rStyle w:val="StyleBoldUnderline"/>
          <w:highlight w:val="yellow"/>
        </w:rPr>
        <w:t>the conventional wisdom</w:t>
      </w:r>
      <w:r w:rsidRPr="008614E9">
        <w:rPr>
          <w:sz w:val="16"/>
        </w:rPr>
        <w:t xml:space="preserve"> actually somewhat </w:t>
      </w:r>
      <w:r w:rsidRPr="00CB3B5D">
        <w:rPr>
          <w:rStyle w:val="Emphasis"/>
          <w:highlight w:val="yellow"/>
        </w:rPr>
        <w:t>overstates the odds</w:t>
      </w:r>
      <w:r w:rsidRPr="008614E9">
        <w:rPr>
          <w:sz w:val="16"/>
          <w:highlight w:val="yellow"/>
        </w:rPr>
        <w:t xml:space="preserve"> </w:t>
      </w:r>
      <w:r w:rsidRPr="00CB3B5D">
        <w:rPr>
          <w:rStyle w:val="StyleBoldUnderline"/>
          <w:highlight w:val="yellow"/>
        </w:rPr>
        <w:t>of this leading to a</w:t>
      </w:r>
      <w:r w:rsidRPr="008614E9">
        <w:rPr>
          <w:sz w:val="16"/>
        </w:rPr>
        <w:t xml:space="preserve"> total </w:t>
      </w:r>
      <w:r w:rsidRPr="00345896">
        <w:rPr>
          <w:rStyle w:val="StyleBoldUnderline"/>
        </w:rPr>
        <w:t xml:space="preserve">financial </w:t>
      </w:r>
      <w:r w:rsidRPr="00CB3B5D">
        <w:rPr>
          <w:rStyle w:val="StyleBoldUnderline"/>
          <w:highlight w:val="yellow"/>
        </w:rPr>
        <w:t>meltdown. Worst comes to worst, you pay</w:t>
      </w:r>
      <w:r w:rsidRPr="00345896">
        <w:rPr>
          <w:rStyle w:val="StyleBoldUnderline"/>
        </w:rPr>
        <w:t xml:space="preserve"> people with </w:t>
      </w:r>
      <w:r w:rsidRPr="00CB3B5D">
        <w:rPr>
          <w:rStyle w:val="StyleBoldUnderline"/>
          <w:highlight w:val="yellow"/>
        </w:rPr>
        <w:t>IOUs for a week and then organize a</w:t>
      </w:r>
      <w:r w:rsidRPr="00345896">
        <w:rPr>
          <w:rStyle w:val="StyleBoldUnderline"/>
        </w:rPr>
        <w:t xml:space="preserve">n "illegal" </w:t>
      </w:r>
      <w:r w:rsidRPr="00CB3B5D">
        <w:rPr>
          <w:rStyle w:val="StyleBoldUnderline"/>
          <w:highlight w:val="yellow"/>
        </w:rPr>
        <w:t>debt auction</w:t>
      </w:r>
      <w:r w:rsidRPr="00345896">
        <w:rPr>
          <w:rStyle w:val="StyleBoldUnderline"/>
        </w:rPr>
        <w:t xml:space="preserve"> where bonds will sell at a modest premium to currently prevailing rates</w:t>
      </w:r>
      <w:r w:rsidRPr="008614E9">
        <w:rPr>
          <w:sz w:val="16"/>
        </w:rPr>
        <w:t xml:space="preserve"> and ultimately the courts legitimize the option. But that will definitely be a kind of constitutional meltdown that will permanently shake confidence in the American financial and political system. 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 But </w:t>
      </w:r>
      <w:r w:rsidRPr="00345896">
        <w:rPr>
          <w:rStyle w:val="StyleBoldUnderline"/>
        </w:rPr>
        <w:t xml:space="preserve">if the debt </w:t>
      </w:r>
      <w:r w:rsidRPr="00CB3B5D">
        <w:rPr>
          <w:rStyle w:val="StyleBoldUnderline"/>
          <w:highlight w:val="yellow"/>
        </w:rPr>
        <w:t>ceiling showdown lasts more than a couple of weeks, it's likely that</w:t>
      </w:r>
      <w:r w:rsidRPr="008614E9">
        <w:rPr>
          <w:sz w:val="16"/>
        </w:rPr>
        <w:t xml:space="preserve"> President </w:t>
      </w:r>
      <w:r w:rsidRPr="00CB3B5D">
        <w:rPr>
          <w:rStyle w:val="StyleBoldUnderline"/>
          <w:highlight w:val="yellow"/>
        </w:rPr>
        <w:t>Obama will simply order the</w:t>
      </w:r>
      <w:r w:rsidRPr="00345896">
        <w:rPr>
          <w:rStyle w:val="StyleBoldUnderline"/>
        </w:rPr>
        <w:t xml:space="preserve"> </w:t>
      </w:r>
      <w:r w:rsidRPr="00CB3B5D">
        <w:rPr>
          <w:rStyle w:val="StyleBoldUnderline"/>
          <w:highlight w:val="yellow"/>
        </w:rPr>
        <w:t>Treasury to start auctioning bonds</w:t>
      </w:r>
      <w:r w:rsidRPr="00345896">
        <w:rPr>
          <w:rStyle w:val="StyleBoldUnderline"/>
        </w:rPr>
        <w:t xml:space="preserve"> regardless</w:t>
      </w:r>
      <w:r w:rsidRPr="008614E9">
        <w:rPr>
          <w:sz w:val="16"/>
        </w:rPr>
        <w:t xml:space="preserve">. Maybe </w:t>
      </w:r>
      <w:r w:rsidRPr="008614E9">
        <w:rPr>
          <w:sz w:val="16"/>
          <w:highlight w:val="yellow"/>
        </w:rPr>
        <w:t>u</w:t>
      </w:r>
      <w:r w:rsidRPr="00CB3B5D">
        <w:rPr>
          <w:rStyle w:val="StyleBoldUnderline"/>
          <w:highlight w:val="yellow"/>
        </w:rPr>
        <w:t>nder the</w:t>
      </w:r>
      <w:r w:rsidRPr="00345896">
        <w:rPr>
          <w:rStyle w:val="StyleBoldUnderline"/>
        </w:rPr>
        <w:t xml:space="preserve"> authority of the </w:t>
      </w:r>
      <w:r w:rsidRPr="00CB3B5D">
        <w:rPr>
          <w:rStyle w:val="StyleBoldUnderline"/>
          <w:highlight w:val="yellow"/>
        </w:rPr>
        <w:t>14th Amendment</w:t>
      </w:r>
      <w:r w:rsidRPr="008614E9">
        <w:rPr>
          <w:sz w:val="16"/>
        </w:rPr>
        <w:t xml:space="preserve">, maybe under his authority as commander-in-chief. Maybe he'll declare a state of emergency of some kind. Who knows? But </w:t>
      </w:r>
      <w:r w:rsidRPr="00345896">
        <w:rPr>
          <w:rStyle w:val="StyleBoldUnderline"/>
        </w:rPr>
        <w:t xml:space="preserve">eventually </w:t>
      </w:r>
      <w:r w:rsidRPr="00CB3B5D">
        <w:rPr>
          <w:rStyle w:val="StyleBoldUnderline"/>
          <w:highlight w:val="yellow"/>
        </w:rPr>
        <w:t xml:space="preserve">this is how things will work out, with Obama acting </w:t>
      </w:r>
      <w:r w:rsidRPr="00CB3B5D">
        <w:rPr>
          <w:rStyle w:val="Emphasis"/>
          <w:highlight w:val="yellow"/>
        </w:rPr>
        <w:t>because he has to</w:t>
      </w:r>
      <w:r w:rsidRPr="00CB3B5D">
        <w:rPr>
          <w:rStyle w:val="StyleBoldUnderline"/>
          <w:highlight w:val="yellow"/>
        </w:rPr>
        <w:t>, and because he knows that courts will be loathe to</w:t>
      </w:r>
      <w:r w:rsidRPr="00345896">
        <w:rPr>
          <w:rStyle w:val="StyleBoldUnderline"/>
        </w:rPr>
        <w:t xml:space="preserve"> </w:t>
      </w:r>
      <w:r w:rsidRPr="00CB3B5D">
        <w:rPr>
          <w:rStyle w:val="StyleBoldUnderline"/>
          <w:highlight w:val="yellow"/>
        </w:rPr>
        <w:t>intervene</w:t>
      </w:r>
      <w:r w:rsidRPr="00345896">
        <w:rPr>
          <w:rStyle w:val="StyleBoldUnderline"/>
        </w:rPr>
        <w:t xml:space="preserve"> in a political dispute</w:t>
      </w:r>
      <w:r w:rsidRPr="008614E9">
        <w:rPr>
          <w:sz w:val="16"/>
        </w:rPr>
        <w:t xml:space="preserve"> between the executive and legislative branches. In any case, it would be a helluva mess. Republicans really need to grow up and stop treating the livelihoods of millions of workers and the good faith of the United States as mere partisan chew toys. It's long past time for the business community to stage an intervention.</w:t>
      </w:r>
    </w:p>
    <w:p w:rsidR="002E6673" w:rsidRDefault="002E6673" w:rsidP="002E6673"/>
    <w:p w:rsidR="002E6673" w:rsidRDefault="002E6673" w:rsidP="002E6673">
      <w:pPr>
        <w:pStyle w:val="Heading4"/>
      </w:pPr>
      <w:r>
        <w:t>Multiple factors check the impact</w:t>
      </w:r>
    </w:p>
    <w:p w:rsidR="002E6673" w:rsidRDefault="002E6673" w:rsidP="002E6673">
      <w:r w:rsidRPr="00434D16">
        <w:rPr>
          <w:b/>
        </w:rPr>
        <w:t>FXStreet.com, 9/25</w:t>
      </w:r>
      <w:r>
        <w:t xml:space="preserve">/13 – an investing website (“4 Reasons Why You Shouldn't Worry Over This Year's Debt Ceiling Deadline” </w:t>
      </w:r>
      <w:hyperlink r:id="rId36" w:history="1">
        <w:r w:rsidRPr="00B527C4">
          <w:rPr>
            <w:rStyle w:val="Hyperlink"/>
          </w:rPr>
          <w:t>http://www.fxstreet.com/analysis/piponomics/2013/09/25/</w:t>
        </w:r>
      </w:hyperlink>
      <w:r>
        <w:t>)</w:t>
      </w:r>
    </w:p>
    <w:p w:rsidR="002E6673" w:rsidRDefault="002E6673" w:rsidP="002E6673"/>
    <w:p w:rsidR="002E6673" w:rsidRDefault="002E6673" w:rsidP="002E6673">
      <w:r w:rsidRPr="00CB3B5D">
        <w:rPr>
          <w:rStyle w:val="StyleBoldUnderline"/>
          <w:highlight w:val="yellow"/>
        </w:rPr>
        <w:t>The</w:t>
      </w:r>
      <w:r>
        <w:t xml:space="preserve"> U.S. </w:t>
      </w:r>
      <w:r w:rsidRPr="00CB3B5D">
        <w:rPr>
          <w:rStyle w:val="StyleBoldUnderline"/>
          <w:highlight w:val="yellow"/>
        </w:rPr>
        <w:t>debt ceiling</w:t>
      </w:r>
      <w:r>
        <w:t xml:space="preserve"> deadline may be looming like dark clouds over the market horizon, but I've found a few reasons why this issue </w:t>
      </w:r>
      <w:r w:rsidRPr="00CB3B5D">
        <w:rPr>
          <w:rStyle w:val="StyleBoldUnderline"/>
          <w:highlight w:val="yellow"/>
        </w:rPr>
        <w:t>might not be such a big deal</w:t>
      </w:r>
      <w:r>
        <w:t xml:space="preserve"> after all.</w:t>
      </w:r>
    </w:p>
    <w:p w:rsidR="002E6673" w:rsidRDefault="002E6673" w:rsidP="002E6673">
      <w:r>
        <w:t xml:space="preserve">1. </w:t>
      </w:r>
      <w:r w:rsidRPr="00CB3B5D">
        <w:rPr>
          <w:rStyle w:val="StyleBoldUnderline"/>
          <w:highlight w:val="yellow"/>
        </w:rPr>
        <w:t>In 2011 the market was also dealing with</w:t>
      </w:r>
      <w:r>
        <w:t>:</w:t>
      </w:r>
    </w:p>
    <w:p w:rsidR="002E6673" w:rsidRDefault="002E6673" w:rsidP="002E6673">
      <w:r>
        <w:t xml:space="preserve">Back when the debt ceiling issue popped up in 2011, risk appetite was really low since markets were also troubled by </w:t>
      </w:r>
      <w:r w:rsidRPr="00CB3B5D">
        <w:rPr>
          <w:rStyle w:val="StyleBoldUnderline"/>
          <w:highlight w:val="yellow"/>
        </w:rPr>
        <w:t>Greece's</w:t>
      </w:r>
      <w:r w:rsidRPr="00B5521D">
        <w:rPr>
          <w:rStyle w:val="StyleBoldUnderline"/>
        </w:rPr>
        <w:t xml:space="preserve"> potential </w:t>
      </w:r>
      <w:r w:rsidRPr="00CB3B5D">
        <w:rPr>
          <w:rStyle w:val="StyleBoldUnderline"/>
          <w:highlight w:val="yellow"/>
        </w:rPr>
        <w:t>default</w:t>
      </w:r>
      <w:r w:rsidRPr="00B5521D">
        <w:rPr>
          <w:rStyle w:val="StyleBoldUnderline"/>
        </w:rPr>
        <w:t xml:space="preserve">, Portugal's </w:t>
      </w:r>
      <w:r w:rsidRPr="00CB3B5D">
        <w:rPr>
          <w:rStyle w:val="StyleBoldUnderline"/>
          <w:highlight w:val="yellow"/>
        </w:rPr>
        <w:t>and Japan's debt downgrades</w:t>
      </w:r>
      <w:r w:rsidRPr="00B5521D">
        <w:rPr>
          <w:rStyle w:val="StyleBoldUnderline"/>
        </w:rPr>
        <w:t>, the prospect of another global recession</w:t>
      </w:r>
      <w:r>
        <w:t>, plus ongoing riots in the U.K. Clearly, the global economy had more problems than a math book!</w:t>
      </w:r>
    </w:p>
    <w:p w:rsidR="002E6673" w:rsidRPr="00434D16" w:rsidRDefault="002E6673" w:rsidP="002E6673">
      <w:pPr>
        <w:rPr>
          <w:bCs/>
          <w:u w:val="single"/>
        </w:rPr>
      </w:pPr>
      <w:r w:rsidRPr="00CB3B5D">
        <w:rPr>
          <w:rStyle w:val="StyleBoldUnderline"/>
          <w:highlight w:val="yellow"/>
        </w:rPr>
        <w:t>This time around</w:t>
      </w:r>
      <w:r>
        <w:t xml:space="preserve"> though, </w:t>
      </w:r>
      <w:r w:rsidRPr="00CB3B5D">
        <w:rPr>
          <w:rStyle w:val="StyleBoldUnderline"/>
          <w:highlight w:val="yellow"/>
        </w:rPr>
        <w:t xml:space="preserve">market sentiment is much different as </w:t>
      </w:r>
      <w:r w:rsidRPr="00CB3B5D">
        <w:rPr>
          <w:rStyle w:val="StyleBoldUnderline"/>
        </w:rPr>
        <w:t xml:space="preserve">major economies like the euro zone, the U.K., and even Japan and China </w:t>
      </w:r>
      <w:r w:rsidRPr="00CB3B5D">
        <w:rPr>
          <w:rStyle w:val="StyleBoldUnderline"/>
          <w:highlight w:val="yellow"/>
        </w:rPr>
        <w:t>are all looking at optimistic economic growth prospects</w:t>
      </w:r>
      <w:r>
        <w:t xml:space="preserve">. With that, </w:t>
      </w:r>
      <w:r w:rsidRPr="00434D16">
        <w:rPr>
          <w:rStyle w:val="StyleBoldUnderline"/>
        </w:rPr>
        <w:t>the debt ceiling issue might simply make a tiny dent in risk appetite.</w:t>
      </w:r>
    </w:p>
    <w:p w:rsidR="002E6673" w:rsidRDefault="002E6673" w:rsidP="002E6673">
      <w:r>
        <w:t>2</w:t>
      </w:r>
      <w:r w:rsidRPr="00434D16">
        <w:rPr>
          <w:rStyle w:val="StyleBoldUnderline"/>
        </w:rPr>
        <w:t xml:space="preserve">. </w:t>
      </w:r>
      <w:r w:rsidRPr="00CB3B5D">
        <w:rPr>
          <w:rStyle w:val="StyleBoldUnderline"/>
          <w:highlight w:val="yellow"/>
        </w:rPr>
        <w:t>The Fed is still stimulating the markets</w:t>
      </w:r>
      <w:r>
        <w:t>.</w:t>
      </w:r>
    </w:p>
    <w:p w:rsidR="002E6673" w:rsidRPr="00434D16" w:rsidRDefault="002E6673" w:rsidP="002E6673">
      <w:pPr>
        <w:rPr>
          <w:bCs/>
          <w:u w:val="single"/>
        </w:rPr>
      </w:pPr>
      <w:r>
        <w:t xml:space="preserve">In the FOMC statement last week, the Fed decided to keep supporting the U.S. economy by refusing to taper its monthly asset purchases. Aside from helping sustain the progress in lending and spending, </w:t>
      </w:r>
      <w:r w:rsidRPr="00CB3B5D">
        <w:rPr>
          <w:rStyle w:val="StyleBoldUnderline"/>
          <w:highlight w:val="yellow"/>
        </w:rPr>
        <w:t>this could</w:t>
      </w:r>
      <w:r w:rsidRPr="00434D16">
        <w:rPr>
          <w:rStyle w:val="StyleBoldUnderline"/>
        </w:rPr>
        <w:t xml:space="preserve"> eventually </w:t>
      </w:r>
      <w:r w:rsidRPr="00CB3B5D">
        <w:rPr>
          <w:rStyle w:val="StyleBoldUnderline"/>
          <w:highlight w:val="yellow"/>
        </w:rPr>
        <w:t>stimulate the global</w:t>
      </w:r>
      <w:r w:rsidRPr="00434D16">
        <w:rPr>
          <w:rStyle w:val="StyleBoldUnderline"/>
        </w:rPr>
        <w:t xml:space="preserve"> </w:t>
      </w:r>
      <w:r w:rsidRPr="00CB3B5D">
        <w:rPr>
          <w:rStyle w:val="StyleBoldUnderline"/>
          <w:highlight w:val="yellow"/>
        </w:rPr>
        <w:t>economy as it would also ensure healthy demand</w:t>
      </w:r>
      <w:r w:rsidRPr="00434D16">
        <w:rPr>
          <w:rStyle w:val="StyleBoldUnderline"/>
        </w:rPr>
        <w:t xml:space="preserve"> and robust trade activity.</w:t>
      </w:r>
    </w:p>
    <w:p w:rsidR="002E6673" w:rsidRDefault="002E6673" w:rsidP="002E6673">
      <w:r>
        <w:t>3. The Dollar Index is hinting at a repeat of history.</w:t>
      </w:r>
    </w:p>
    <w:p w:rsidR="002E6673" w:rsidRDefault="002E6673" w:rsidP="002E6673">
      <w:r>
        <w:t>If you look at the USDX chart you'll see that the dollar fell 200 pips from mid-July until early August when the debt ceiling deadline was due. It then encountered support at the 74.00 psychological area and even reached the 80.00 area by October.</w:t>
      </w:r>
    </w:p>
    <w:p w:rsidR="002E6673" w:rsidRDefault="002E6673" w:rsidP="002E6673">
      <w:r>
        <w:t xml:space="preserve">This time around the USDX is consolidating at the 81.00 support on the daily chart. If history is to repeat itself, then the 200-pip fall from early September has already run its course. Does this mean that </w:t>
      </w:r>
      <w:r w:rsidRPr="00CB3B5D">
        <w:rPr>
          <w:rStyle w:val="StyleBoldUnderline"/>
          <w:highlight w:val="yellow"/>
        </w:rPr>
        <w:t>we're about to see a dollar rally</w:t>
      </w:r>
      <w:r w:rsidRPr="00434D16">
        <w:rPr>
          <w:rStyle w:val="StyleBoldUnderline"/>
        </w:rPr>
        <w:t xml:space="preserve"> </w:t>
      </w:r>
      <w:r>
        <w:t>soon?</w:t>
      </w:r>
    </w:p>
    <w:p w:rsidR="002E6673" w:rsidRDefault="002E6673" w:rsidP="002E6673">
      <w:r>
        <w:t>4. We've seen this before.</w:t>
      </w:r>
    </w:p>
    <w:p w:rsidR="002E6673" w:rsidRDefault="002E6673" w:rsidP="002E6673">
      <w:r>
        <w:t>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2E6673" w:rsidRDefault="002E6673" w:rsidP="002E6673"/>
    <w:p w:rsidR="002E6673" w:rsidRDefault="002E6673" w:rsidP="002E6673"/>
    <w:p w:rsidR="002E6673" w:rsidRDefault="002E6673" w:rsidP="002E6673">
      <w:pPr>
        <w:pStyle w:val="Heading4"/>
      </w:pPr>
      <w:r>
        <w:t>He’s keeping the 14</w:t>
      </w:r>
      <w:r w:rsidRPr="006D587C">
        <w:rPr>
          <w:vertAlign w:val="superscript"/>
        </w:rPr>
        <w:t>th</w:t>
      </w:r>
      <w:r>
        <w:t xml:space="preserve"> Amendment as an option</w:t>
      </w:r>
    </w:p>
    <w:p w:rsidR="002E6673" w:rsidRDefault="002E6673" w:rsidP="002E6673">
      <w:r>
        <w:rPr>
          <w:b/>
        </w:rPr>
        <w:t xml:space="preserve">Bruce, 10/5/13 </w:t>
      </w:r>
      <w:r>
        <w:t xml:space="preserve">(Mary, “Obama Doesn’t Rule Out Using 14th Amendment To Raise The Debt Limit” </w:t>
      </w:r>
      <w:hyperlink r:id="rId37" w:history="1">
        <w:r w:rsidRPr="004A6C25">
          <w:rPr>
            <w:rStyle w:val="Hyperlink"/>
          </w:rPr>
          <w:t>http://abcnews.go.com/blogs/politics/2013/10/obama-doesnt-rule-out-using-14th-amendment-to-raise-the-debt-limit/</w:t>
        </w:r>
      </w:hyperlink>
      <w:r>
        <w:t>)</w:t>
      </w:r>
    </w:p>
    <w:p w:rsidR="002E6673" w:rsidRDefault="002E6673" w:rsidP="002E6673"/>
    <w:p w:rsidR="002E6673" w:rsidRPr="00974AC8" w:rsidRDefault="002E6673" w:rsidP="002E6673">
      <w:pPr>
        <w:rPr>
          <w:sz w:val="16"/>
        </w:rPr>
      </w:pPr>
      <w:r w:rsidRPr="00974AC8">
        <w:rPr>
          <w:sz w:val="16"/>
        </w:rPr>
        <w:t xml:space="preserve">With the October 17 deadline to raise the debt limit rapidly approaching, President </w:t>
      </w:r>
      <w:r w:rsidRPr="00974AC8">
        <w:rPr>
          <w:rStyle w:val="StyleBoldUnderline"/>
          <w:highlight w:val="yellow"/>
        </w:rPr>
        <w:t>Obama is not</w:t>
      </w:r>
      <w:r w:rsidRPr="006D587C">
        <w:rPr>
          <w:rStyle w:val="StyleBoldUnderline"/>
        </w:rPr>
        <w:t xml:space="preserve"> specifically </w:t>
      </w:r>
      <w:r w:rsidRPr="00974AC8">
        <w:rPr>
          <w:rStyle w:val="StyleBoldUnderline"/>
          <w:highlight w:val="yellow"/>
        </w:rPr>
        <w:t>ruling out</w:t>
      </w:r>
      <w:r w:rsidRPr="006D587C">
        <w:rPr>
          <w:rStyle w:val="StyleBoldUnderline"/>
        </w:rPr>
        <w:t xml:space="preserve"> using </w:t>
      </w:r>
      <w:r w:rsidRPr="00974AC8">
        <w:rPr>
          <w:rStyle w:val="StyleBoldUnderline"/>
          <w:highlight w:val="yellow"/>
        </w:rPr>
        <w:t>the 14th Amendment</w:t>
      </w:r>
      <w:r w:rsidRPr="006D587C">
        <w:rPr>
          <w:rStyle w:val="StyleBoldUnderline"/>
        </w:rPr>
        <w:t xml:space="preserve"> </w:t>
      </w:r>
      <w:r w:rsidRPr="00974AC8">
        <w:rPr>
          <w:rStyle w:val="StyleBoldUnderline"/>
          <w:highlight w:val="yellow"/>
        </w:rPr>
        <w:t>to increase the nation’s borrowing ability</w:t>
      </w:r>
      <w:r w:rsidRPr="00974AC8">
        <w:rPr>
          <w:sz w:val="16"/>
        </w:rPr>
        <w:t xml:space="preserve"> if the political impasse continues and Congress fails to do so, </w:t>
      </w:r>
      <w:r w:rsidRPr="00974AC8">
        <w:rPr>
          <w:rStyle w:val="StyleBoldUnderline"/>
          <w:highlight w:val="yellow"/>
        </w:rPr>
        <w:t>but says “I don’t expect to get there.</w:t>
      </w:r>
      <w:r w:rsidRPr="006D587C">
        <w:rPr>
          <w:rStyle w:val="StyleBoldUnderline"/>
        </w:rPr>
        <w:t>”</w:t>
      </w:r>
      <w:r w:rsidRPr="00974AC8">
        <w:rPr>
          <w:sz w:val="12"/>
        </w:rPr>
        <w:t>¶</w:t>
      </w:r>
      <w:r w:rsidRPr="00974AC8">
        <w:rPr>
          <w:sz w:val="16"/>
        </w:rPr>
        <w:t xml:space="preserve"> “There is one way to make sure that America pays its bills, and that’s for Congress to authorize the Secretary of the Treasury, Jack Lew, to pay bills that they have already accrued,” the president told The Associated Press in an interview Friday that was released this morning.</w:t>
      </w:r>
      <w:r w:rsidRPr="00974AC8">
        <w:rPr>
          <w:sz w:val="12"/>
        </w:rPr>
        <w:t>¶</w:t>
      </w:r>
      <w:r w:rsidRPr="00974AC8">
        <w:rPr>
          <w:sz w:val="16"/>
        </w:rPr>
        <w:t xml:space="preserve"> “I’m pretty willing to bet that there are enough votes in the House of Representatives right now to make sure that the United States doesn’t end up being a deadbeat. The only thing that’s preventing that from happening is Speaker Boehner calling the vote,” he said.</w:t>
      </w:r>
      <w:r w:rsidRPr="00974AC8">
        <w:rPr>
          <w:sz w:val="12"/>
        </w:rPr>
        <w:t>¶</w:t>
      </w:r>
      <w:r w:rsidRPr="00974AC8">
        <w:rPr>
          <w:sz w:val="16"/>
        </w:rPr>
        <w:t xml:space="preserve"> The White House has long maintained that “this administration does not believe that the 14th Amendment gives the power to the president to ignore the debt ceiling,” as White House Press Secretary Jay Carney said on Thursday. “We do not believe that the 14th Amendment provides that authority to the president.”</w:t>
      </w:r>
      <w:r w:rsidRPr="00974AC8">
        <w:rPr>
          <w:sz w:val="12"/>
        </w:rPr>
        <w:t>¶</w:t>
      </w:r>
      <w:r w:rsidRPr="00974AC8">
        <w:rPr>
          <w:sz w:val="16"/>
        </w:rPr>
        <w:t xml:space="preserve"> </w:t>
      </w:r>
      <w:r w:rsidRPr="00974AC8">
        <w:rPr>
          <w:rStyle w:val="StyleBoldUnderline"/>
          <w:highlight w:val="yellow"/>
        </w:rPr>
        <w:t>Pressed about whether he would be willing to take unilateral</w:t>
      </w:r>
      <w:r w:rsidRPr="006D587C">
        <w:rPr>
          <w:rStyle w:val="StyleBoldUnderline"/>
        </w:rPr>
        <w:t xml:space="preserve"> </w:t>
      </w:r>
      <w:r w:rsidRPr="00974AC8">
        <w:rPr>
          <w:rStyle w:val="StyleBoldUnderline"/>
          <w:highlight w:val="yellow"/>
        </w:rPr>
        <w:t>action</w:t>
      </w:r>
      <w:r w:rsidRPr="006D587C">
        <w:rPr>
          <w:rStyle w:val="StyleBoldUnderline"/>
        </w:rPr>
        <w:t xml:space="preserve"> to prevent default, </w:t>
      </w:r>
      <w:r w:rsidRPr="00974AC8">
        <w:rPr>
          <w:rStyle w:val="StyleBoldUnderline"/>
          <w:highlight w:val="yellow"/>
        </w:rPr>
        <w:t>the president told the AP</w:t>
      </w:r>
      <w:r w:rsidRPr="006D587C">
        <w:rPr>
          <w:rStyle w:val="StyleBoldUnderline"/>
        </w:rPr>
        <w:t xml:space="preserve"> that </w:t>
      </w:r>
      <w:r w:rsidRPr="00974AC8">
        <w:rPr>
          <w:rStyle w:val="StyleBoldUnderline"/>
          <w:highlight w:val="yellow"/>
        </w:rPr>
        <w:t>he hopes the fight doesn’t get to that point</w:t>
      </w:r>
      <w:r w:rsidRPr="00974AC8">
        <w:rPr>
          <w:sz w:val="16"/>
        </w:rPr>
        <w:t>.</w:t>
      </w:r>
      <w:r w:rsidRPr="00974AC8">
        <w:rPr>
          <w:sz w:val="12"/>
        </w:rPr>
        <w:t>¶</w:t>
      </w:r>
      <w:r w:rsidRPr="00974AC8">
        <w:rPr>
          <w:sz w:val="16"/>
        </w:rPr>
        <w:t xml:space="preserve"> Four days into the government shutdown, the president reiterated to the Associated Press that he is not going to make concessions on his signature health care law or negotiate with House Republicans until they agree to reopen the government and raise the nation’s debt ceiling.</w:t>
      </w:r>
      <w:r w:rsidRPr="00974AC8">
        <w:rPr>
          <w:sz w:val="12"/>
        </w:rPr>
        <w:t>¶</w:t>
      </w:r>
      <w:r w:rsidRPr="00974AC8">
        <w:rPr>
          <w:sz w:val="16"/>
        </w:rPr>
        <w:t xml:space="preserve"> “The only thing that is keeping that from happening is Speaker Boehner has made a decision that he is going to hold out to see if he can get additional concessions from us,” Obama told the Associated Press’ Julie Pace.</w:t>
      </w:r>
    </w:p>
    <w:p w:rsidR="002E6673" w:rsidRDefault="002E6673" w:rsidP="002E6673"/>
    <w:p w:rsidR="002E6673" w:rsidRDefault="002E6673" w:rsidP="002E6673">
      <w:pPr>
        <w:pStyle w:val="Heading4"/>
      </w:pPr>
      <w:r>
        <w:t>Hardline pressure and outside groups mean no deal even if he lifts the Hastert rule</w:t>
      </w:r>
    </w:p>
    <w:p w:rsidR="002E6673" w:rsidRDefault="002E6673" w:rsidP="002E6673">
      <w:r>
        <w:rPr>
          <w:b/>
        </w:rPr>
        <w:t xml:space="preserve">Klein, 10/5/13 </w:t>
      </w:r>
      <w:r>
        <w:t xml:space="preserve">– (Ezra, The shutdown is a Republican civil war, Washington Post wonkblog </w:t>
      </w:r>
      <w:hyperlink r:id="rId38" w:history="1">
        <w:r w:rsidRPr="004A6C25">
          <w:rPr>
            <w:rStyle w:val="Hyperlink"/>
          </w:rPr>
          <w:t>http://www.washingtonpost.com/blogs/wonkblog/wp/2013/10/05/the-shutdown-is-a-republican-civil-war/?tid=pm_pop</w:t>
        </w:r>
      </w:hyperlink>
      <w:r>
        <w:t>)</w:t>
      </w:r>
    </w:p>
    <w:p w:rsidR="002E6673" w:rsidRDefault="002E6673" w:rsidP="002E6673"/>
    <w:p w:rsidR="002E6673" w:rsidRPr="00974AC8" w:rsidRDefault="002E6673" w:rsidP="002E6673">
      <w:pPr>
        <w:rPr>
          <w:sz w:val="16"/>
        </w:rPr>
      </w:pPr>
      <w:r w:rsidRPr="0099624B">
        <w:rPr>
          <w:rStyle w:val="StyleBoldUnderline"/>
          <w:highlight w:val="yellow"/>
        </w:rPr>
        <w:t>The dysfunctions of the House</w:t>
      </w:r>
      <w:r w:rsidRPr="00974AC8">
        <w:rPr>
          <w:sz w:val="16"/>
        </w:rPr>
        <w:t xml:space="preserve"> Republican Conference </w:t>
      </w:r>
      <w:r w:rsidRPr="0099624B">
        <w:rPr>
          <w:rStyle w:val="StyleBoldUnderline"/>
          <w:highlight w:val="yellow"/>
        </w:rPr>
        <w:t>are</w:t>
      </w:r>
      <w:r w:rsidRPr="00F94850">
        <w:rPr>
          <w:rStyle w:val="StyleBoldUnderline"/>
        </w:rPr>
        <w:t xml:space="preserve"> often </w:t>
      </w:r>
      <w:r w:rsidRPr="0099624B">
        <w:rPr>
          <w:rStyle w:val="StyleBoldUnderline"/>
          <w:highlight w:val="yellow"/>
        </w:rPr>
        <w:t>blamed on the</w:t>
      </w:r>
      <w:r w:rsidRPr="00974AC8">
        <w:rPr>
          <w:sz w:val="16"/>
        </w:rPr>
        <w:t xml:space="preserve"> so-</w:t>
      </w:r>
      <w:r w:rsidRPr="0099624B">
        <w:rPr>
          <w:sz w:val="16"/>
          <w:highlight w:val="yellow"/>
        </w:rPr>
        <w:t xml:space="preserve">called </w:t>
      </w:r>
      <w:r w:rsidRPr="0099624B">
        <w:rPr>
          <w:rStyle w:val="StyleBoldUnderline"/>
          <w:highlight w:val="yellow"/>
        </w:rPr>
        <w:t>Hastert rule.</w:t>
      </w:r>
      <w:r w:rsidRPr="00974AC8">
        <w:rPr>
          <w:sz w:val="16"/>
        </w:rPr>
        <w:t xml:space="preserve"> The Hastert rule, which isn’t an actual rule, is named after former House speaker Dennis Hastert, who famously tried to bring to the floor only bills that had the support of a majority of House Republicans. Boehner has generally followed it, which is why he won’t allow the Senate’s immigration bill on the floor; it may have the support of a majority of the House, but it doesn’t have support from a majority of House Republicans.</w:t>
      </w:r>
      <w:r w:rsidRPr="00974AC8">
        <w:rPr>
          <w:sz w:val="12"/>
        </w:rPr>
        <w:t>¶</w:t>
      </w:r>
      <w:r w:rsidRPr="00974AC8">
        <w:rPr>
          <w:sz w:val="16"/>
        </w:rPr>
        <w:t xml:space="preserve"> </w:t>
      </w:r>
      <w:r w:rsidRPr="00F94850">
        <w:rPr>
          <w:rStyle w:val="StyleBoldUnderline"/>
        </w:rPr>
        <w:t>What’s strange</w:t>
      </w:r>
      <w:r w:rsidRPr="00974AC8">
        <w:rPr>
          <w:sz w:val="16"/>
        </w:rPr>
        <w:t xml:space="preserve"> and fascinating about the shutdown debacle, however, </w:t>
      </w:r>
      <w:r w:rsidRPr="00F94850">
        <w:rPr>
          <w:rStyle w:val="StyleBoldUnderline"/>
        </w:rPr>
        <w:t xml:space="preserve">is that </w:t>
      </w:r>
      <w:r w:rsidRPr="0099624B">
        <w:rPr>
          <w:rStyle w:val="StyleBoldUnderline"/>
          <w:highlight w:val="yellow"/>
        </w:rPr>
        <w:t>a majority of</w:t>
      </w:r>
      <w:r w:rsidRPr="00F94850">
        <w:rPr>
          <w:rStyle w:val="StyleBoldUnderline"/>
        </w:rPr>
        <w:t xml:space="preserve"> House </w:t>
      </w:r>
      <w:r w:rsidRPr="0099624B">
        <w:rPr>
          <w:rStyle w:val="StyleBoldUnderline"/>
          <w:highlight w:val="yellow"/>
        </w:rPr>
        <w:t>Republicans were with</w:t>
      </w:r>
      <w:r w:rsidRPr="00F94850">
        <w:rPr>
          <w:rStyle w:val="StyleBoldUnderline"/>
        </w:rPr>
        <w:t xml:space="preserve"> </w:t>
      </w:r>
      <w:r w:rsidRPr="0099624B">
        <w:rPr>
          <w:rStyle w:val="StyleBoldUnderline"/>
          <w:highlight w:val="yellow"/>
        </w:rPr>
        <w:t>Boehner:</w:t>
      </w:r>
      <w:r w:rsidRPr="00974AC8">
        <w:rPr>
          <w:sz w:val="16"/>
        </w:rPr>
        <w:t xml:space="preserve"> They didn’t want a shutdown. “Two-thirds want a clean CR,” Rep. Peter King told the National Review, using the acronym for a “continuing resolution” to fund the government. “Including some of the people who got elected as tea party candidates from the South. You talk to them, they think this is crazy.”</w:t>
      </w:r>
      <w:r w:rsidRPr="00974AC8">
        <w:rPr>
          <w:sz w:val="12"/>
        </w:rPr>
        <w:t>¶</w:t>
      </w:r>
      <w:r w:rsidRPr="00974AC8">
        <w:rPr>
          <w:sz w:val="16"/>
        </w:rPr>
        <w:t xml:space="preserve"> The White House thinks it’s crazy, too. “One faction of one party, in one house of Congress, in one branch of government doesn’t get to shut down the entire government just to refight the results of an election,” President Obama said this week.</w:t>
      </w:r>
      <w:r w:rsidRPr="00974AC8">
        <w:rPr>
          <w:sz w:val="12"/>
        </w:rPr>
        <w:t>¶</w:t>
      </w:r>
      <w:r w:rsidRPr="00974AC8">
        <w:rPr>
          <w:sz w:val="16"/>
        </w:rPr>
        <w:t xml:space="preserve"> The question that’s puzzling Washington is how a minority of the majority is managing to dominate the House of Representatives.</w:t>
      </w:r>
      <w:r w:rsidRPr="00974AC8">
        <w:rPr>
          <w:sz w:val="12"/>
        </w:rPr>
        <w:t>¶</w:t>
      </w:r>
      <w:r w:rsidRPr="00974AC8">
        <w:rPr>
          <w:sz w:val="16"/>
        </w:rPr>
        <w:t xml:space="preserve"> Robert Costa, Washington bureau chief for the National Review, estimates that </w:t>
      </w:r>
      <w:r w:rsidRPr="0099624B">
        <w:rPr>
          <w:rStyle w:val="StyleBoldUnderline"/>
          <w:highlight w:val="yellow"/>
        </w:rPr>
        <w:t>there are only “30</w:t>
      </w:r>
      <w:r w:rsidRPr="00F94850">
        <w:rPr>
          <w:rStyle w:val="StyleBoldUnderline"/>
        </w:rPr>
        <w:t xml:space="preserve"> to 40 true </w:t>
      </w:r>
      <w:r w:rsidRPr="0099624B">
        <w:rPr>
          <w:rStyle w:val="StyleBoldUnderline"/>
          <w:highlight w:val="yellow"/>
        </w:rPr>
        <w:t>hardliners</w:t>
      </w:r>
      <w:r w:rsidRPr="00F94850">
        <w:rPr>
          <w:rStyle w:val="StyleBoldUnderline"/>
        </w:rPr>
        <w:t xml:space="preserve">” </w:t>
      </w:r>
      <w:r w:rsidRPr="0099624B">
        <w:rPr>
          <w:rStyle w:val="StyleBoldUnderline"/>
          <w:highlight w:val="yellow"/>
        </w:rPr>
        <w:t>among</w:t>
      </w:r>
      <w:r w:rsidRPr="00F94850">
        <w:rPr>
          <w:rStyle w:val="StyleBoldUnderline"/>
        </w:rPr>
        <w:t xml:space="preserve"> House </w:t>
      </w:r>
      <w:r w:rsidRPr="0099624B">
        <w:rPr>
          <w:rStyle w:val="StyleBoldUnderline"/>
          <w:highlight w:val="yellow"/>
        </w:rPr>
        <w:t>Republicans</w:t>
      </w:r>
      <w:r w:rsidRPr="00974AC8">
        <w:rPr>
          <w:sz w:val="16"/>
        </w:rPr>
        <w:t xml:space="preserve">. He says </w:t>
      </w:r>
      <w:r w:rsidRPr="00F94850">
        <w:rPr>
          <w:rStyle w:val="StyleBoldUnderline"/>
        </w:rPr>
        <w:t xml:space="preserve">more than 100 House Republicans are solidly behind Boehner. </w:t>
      </w:r>
      <w:r w:rsidRPr="0099624B">
        <w:rPr>
          <w:rStyle w:val="StyleBoldUnderline"/>
          <w:highlight w:val="yellow"/>
        </w:rPr>
        <w:t>But Boehner’s troops are scared</w:t>
      </w:r>
      <w:r w:rsidRPr="00F94850">
        <w:rPr>
          <w:rStyle w:val="StyleBoldUnderline"/>
        </w:rPr>
        <w:t>. “Could they stand firm when pressured by the 30 or 40 hardliners and the outside groups?</w:t>
      </w:r>
      <w:r w:rsidRPr="00974AC8">
        <w:rPr>
          <w:sz w:val="16"/>
        </w:rPr>
        <w:t>” he asked.</w:t>
      </w:r>
      <w:r w:rsidRPr="00974AC8">
        <w:rPr>
          <w:sz w:val="12"/>
        </w:rPr>
        <w:t>¶</w:t>
      </w:r>
      <w:r w:rsidRPr="00974AC8">
        <w:rPr>
          <w:sz w:val="16"/>
        </w:rPr>
        <w:t xml:space="preserve"> You’d think they could. Or, at the least, you’d think Boehner could. Ty</w:t>
      </w:r>
      <w:r w:rsidRPr="00F94850">
        <w:rPr>
          <w:rStyle w:val="StyleBoldUnderline"/>
        </w:rPr>
        <w:t>pically, party leaders protect the mainstream members from the demands of the fringe</w:t>
      </w:r>
      <w:r w:rsidRPr="00974AC8">
        <w:rPr>
          <w:sz w:val="16"/>
        </w:rPr>
        <w:t xml:space="preserve">. They control fundraising and committee assignments and the floor schedule, which gives them substantial power over individual members. And if outside groups want a seat at the table, they need to stay on leadership’s good side, which tends to keep them from going too far off the reservation. </w:t>
      </w:r>
      <w:r w:rsidRPr="00F94850">
        <w:rPr>
          <w:rStyle w:val="StyleBoldUnderline"/>
        </w:rPr>
        <w:t xml:space="preserve">But </w:t>
      </w:r>
      <w:r w:rsidRPr="0099624B">
        <w:rPr>
          <w:rStyle w:val="StyleBoldUnderline"/>
          <w:highlight w:val="yellow"/>
        </w:rPr>
        <w:t>the</w:t>
      </w:r>
      <w:r w:rsidRPr="00F94850">
        <w:rPr>
          <w:rStyle w:val="StyleBoldUnderline"/>
        </w:rPr>
        <w:t xml:space="preserve"> Republican </w:t>
      </w:r>
      <w:r w:rsidRPr="0099624B">
        <w:rPr>
          <w:rStyle w:val="StyleBoldUnderline"/>
          <w:highlight w:val="yellow"/>
        </w:rPr>
        <w:t>leadership no longer has</w:t>
      </w:r>
      <w:r w:rsidRPr="00F94850">
        <w:rPr>
          <w:rStyle w:val="StyleBoldUnderline"/>
        </w:rPr>
        <w:t xml:space="preserve"> the </w:t>
      </w:r>
      <w:r w:rsidRPr="0099624B">
        <w:rPr>
          <w:rStyle w:val="StyleBoldUnderline"/>
          <w:highlight w:val="yellow"/>
        </w:rPr>
        <w:t>strength</w:t>
      </w:r>
      <w:r w:rsidRPr="00F94850">
        <w:rPr>
          <w:rStyle w:val="StyleBoldUnderline"/>
        </w:rPr>
        <w:t xml:space="preserve"> to play that role. “What </w:t>
      </w:r>
      <w:r w:rsidRPr="0099624B">
        <w:rPr>
          <w:rStyle w:val="StyleBoldUnderline"/>
          <w:highlight w:val="yellow"/>
        </w:rPr>
        <w:t>we’re seeing</w:t>
      </w:r>
      <w:r w:rsidRPr="00F94850">
        <w:rPr>
          <w:rStyle w:val="StyleBoldUnderline"/>
        </w:rPr>
        <w:t xml:space="preserve"> is </w:t>
      </w:r>
      <w:r w:rsidRPr="0099624B">
        <w:rPr>
          <w:rStyle w:val="StyleBoldUnderline"/>
          <w:highlight w:val="yellow"/>
        </w:rPr>
        <w:t>the collapse of</w:t>
      </w:r>
      <w:r w:rsidRPr="00F94850">
        <w:rPr>
          <w:rStyle w:val="StyleBoldUnderline"/>
        </w:rPr>
        <w:t xml:space="preserve"> </w:t>
      </w:r>
      <w:r w:rsidRPr="0099624B">
        <w:rPr>
          <w:rStyle w:val="StyleBoldUnderline"/>
          <w:highlight w:val="yellow"/>
        </w:rPr>
        <w:t>institutional Republican power</w:t>
      </w:r>
      <w:r w:rsidRPr="00974AC8">
        <w:rPr>
          <w:sz w:val="16"/>
        </w:rPr>
        <w:t>,” Costa said.</w:t>
      </w:r>
      <w:r w:rsidRPr="00974AC8">
        <w:rPr>
          <w:sz w:val="12"/>
        </w:rPr>
        <w:t>¶</w:t>
      </w:r>
      <w:r w:rsidRPr="00974AC8">
        <w:rPr>
          <w:sz w:val="16"/>
        </w:rPr>
        <w:t xml:space="preserve"> Having previously failed to rally tea party adherents behind him in negotiations over the fiscal cliff, Boehner can no longer serve that function in the House. “Ever since Plan B failed on the fiscal cliff in January and you saw Boehner in near tears in front of his conference, he’s been crippled,” Costa said.</w:t>
      </w:r>
      <w:r w:rsidRPr="00974AC8">
        <w:rPr>
          <w:sz w:val="12"/>
        </w:rPr>
        <w:t>¶</w:t>
      </w:r>
      <w:r w:rsidRPr="00974AC8">
        <w:rPr>
          <w:sz w:val="16"/>
        </w:rPr>
        <w:t xml:space="preserve"> Boehner faces no plausible threat from traditional conservatives in his conference. They believe he’s one of them, they’re comforted that he’s speaker, and they’re generally terrified that a tea partier might replace him if he retires or is pushed out. The threat to Boehner comes from the right of his conference. Consequently, he panders to the fringe; as long as they’re happy, he’s safe.</w:t>
      </w:r>
      <w:r w:rsidRPr="00974AC8">
        <w:rPr>
          <w:sz w:val="12"/>
        </w:rPr>
        <w:t>¶</w:t>
      </w:r>
      <w:r w:rsidRPr="00974AC8">
        <w:rPr>
          <w:sz w:val="16"/>
        </w:rPr>
        <w:t xml:space="preserve"> Members of the Republican establishment are agog. Cruz “pushed House Republicans into traffic and wandered away,” said conservative stalwart Grover Norquist, president of Americans for Tax Reform. But the real problem is that House Republican leaders didn’t push back.</w:t>
      </w:r>
      <w:r w:rsidRPr="00974AC8">
        <w:rPr>
          <w:sz w:val="12"/>
        </w:rPr>
        <w:t>¶</w:t>
      </w:r>
      <w:r w:rsidRPr="00974AC8">
        <w:rPr>
          <w:sz w:val="16"/>
        </w:rPr>
        <w:t xml:space="preserve"> </w:t>
      </w:r>
      <w:r w:rsidRPr="00F94850">
        <w:rPr>
          <w:rStyle w:val="StyleBoldUnderline"/>
        </w:rPr>
        <w:t xml:space="preserve">The reason the establishment has such trouble with the tea party is that the </w:t>
      </w:r>
      <w:r w:rsidRPr="0099624B">
        <w:rPr>
          <w:rStyle w:val="StyleBoldUnderline"/>
          <w:highlight w:val="yellow"/>
        </w:rPr>
        <w:t>tea party really, truly means it. They don’t want to cut a deal</w:t>
      </w:r>
      <w:r w:rsidRPr="0099624B">
        <w:rPr>
          <w:sz w:val="16"/>
          <w:highlight w:val="yellow"/>
        </w:rPr>
        <w:t>.</w:t>
      </w:r>
      <w:r w:rsidRPr="00974AC8">
        <w:rPr>
          <w:sz w:val="16"/>
        </w:rPr>
        <w:t xml:space="preserve"> They don’t want to get the most that they reasonably can. </w:t>
      </w:r>
      <w:r w:rsidRPr="0099624B">
        <w:rPr>
          <w:rStyle w:val="StyleBoldUnderline"/>
          <w:highlight w:val="yellow"/>
        </w:rPr>
        <w:t>Most represent</w:t>
      </w:r>
      <w:r w:rsidRPr="00F94850">
        <w:rPr>
          <w:rStyle w:val="StyleBoldUnderline"/>
        </w:rPr>
        <w:t xml:space="preserve"> extremely </w:t>
      </w:r>
      <w:r w:rsidRPr="0099624B">
        <w:rPr>
          <w:rStyle w:val="StyleBoldUnderline"/>
          <w:highlight w:val="yellow"/>
        </w:rPr>
        <w:t>safe Republican districts and don’t care about</w:t>
      </w:r>
      <w:r w:rsidRPr="00974AC8">
        <w:rPr>
          <w:sz w:val="16"/>
        </w:rPr>
        <w:t xml:space="preserve"> positioning </w:t>
      </w:r>
      <w:r w:rsidRPr="0099624B">
        <w:rPr>
          <w:rStyle w:val="StyleBoldUnderline"/>
          <w:highlight w:val="yellow"/>
        </w:rPr>
        <w:t>the party as a whole</w:t>
      </w:r>
      <w:r w:rsidRPr="00974AC8">
        <w:rPr>
          <w:sz w:val="16"/>
        </w:rPr>
        <w:t xml:space="preserve"> for the next election. Traditional politicians such as </w:t>
      </w:r>
      <w:r w:rsidRPr="0099624B">
        <w:rPr>
          <w:rStyle w:val="StyleBoldUnderline"/>
          <w:highlight w:val="yellow"/>
        </w:rPr>
        <w:t>Boehner have no playbook for dealing with a</w:t>
      </w:r>
      <w:r w:rsidRPr="00F94850">
        <w:rPr>
          <w:rStyle w:val="StyleBoldUnderline"/>
        </w:rPr>
        <w:t xml:space="preserve"> powerful </w:t>
      </w:r>
      <w:r w:rsidRPr="0099624B">
        <w:rPr>
          <w:rStyle w:val="StyleBoldUnderline"/>
          <w:highlight w:val="yellow"/>
        </w:rPr>
        <w:t>faction</w:t>
      </w:r>
      <w:r w:rsidRPr="00F94850">
        <w:rPr>
          <w:rStyle w:val="StyleBoldUnderline"/>
        </w:rPr>
        <w:t xml:space="preserve"> that’s completely </w:t>
      </w:r>
      <w:r w:rsidRPr="0099624B">
        <w:rPr>
          <w:rStyle w:val="StyleBoldUnderline"/>
          <w:highlight w:val="yellow"/>
        </w:rPr>
        <w:t>uninterested in strategic</w:t>
      </w:r>
      <w:r w:rsidRPr="00F94850">
        <w:rPr>
          <w:rStyle w:val="StyleBoldUnderline"/>
        </w:rPr>
        <w:t xml:space="preserve"> or pragmatic </w:t>
      </w:r>
      <w:r w:rsidRPr="0099624B">
        <w:rPr>
          <w:rStyle w:val="StyleBoldUnderline"/>
          <w:highlight w:val="yellow"/>
        </w:rPr>
        <w:t>concerns</w:t>
      </w:r>
      <w:r w:rsidRPr="00974AC8">
        <w:rPr>
          <w:sz w:val="16"/>
        </w:rPr>
        <w:t>.</w:t>
      </w:r>
    </w:p>
    <w:p w:rsidR="002E6673" w:rsidRPr="002E6673" w:rsidRDefault="002E6673" w:rsidP="002E6673"/>
    <w:sectPr w:rsidR="002E6673" w:rsidRPr="002E66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673" w:rsidRDefault="002E6673" w:rsidP="005F5576">
      <w:r>
        <w:separator/>
      </w:r>
    </w:p>
  </w:endnote>
  <w:endnote w:type="continuationSeparator" w:id="0">
    <w:p w:rsidR="002E6673" w:rsidRDefault="002E66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673" w:rsidRDefault="002E6673" w:rsidP="005F5576">
      <w:r>
        <w:separator/>
      </w:r>
    </w:p>
  </w:footnote>
  <w:footnote w:type="continuationSeparator" w:id="0">
    <w:p w:rsidR="002E6673" w:rsidRDefault="002E66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7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673"/>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4AF2F988-03ED-4131-A7DC-0796D926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E667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Card"/>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Dont u"/>
    <w:basedOn w:val="Normal"/>
    <w:next w:val="Normal"/>
    <w:link w:val="Heading4Char"/>
    <w:uiPriority w:val="4"/>
    <w:qFormat/>
    <w:rsid w:val="009E780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9E780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basedOn w:val="Normal"/>
    <w:link w:val="HeaderChar"/>
    <w:uiPriority w:val="99"/>
    <w:semiHidden/>
    <w:rsid w:val="009E7804"/>
    <w:pPr>
      <w:tabs>
        <w:tab w:val="center" w:pos="4680"/>
        <w:tab w:val="right" w:pos="9360"/>
      </w:tabs>
    </w:pPr>
  </w:style>
  <w:style w:type="character" w:customStyle="1" w:styleId="HeaderChar">
    <w:name w:val="Header Char"/>
    <w:basedOn w:val="DefaultParagraphFont"/>
    <w:link w:val="Header"/>
    <w:uiPriority w:val="99"/>
    <w:semiHidden/>
    <w:rsid w:val="009E7804"/>
    <w:rPr>
      <w:rFonts w:ascii="Georgia" w:hAnsi="Georgia" w:cs="Calibri"/>
    </w:rPr>
  </w:style>
  <w:style w:type="paragraph" w:styleId="Footer">
    <w:name w:val="footer"/>
    <w:basedOn w:val="Normal"/>
    <w:link w:val="FooterChar"/>
    <w:uiPriority w:val="99"/>
    <w:semiHidden/>
    <w:rsid w:val="009E7804"/>
    <w:pPr>
      <w:tabs>
        <w:tab w:val="center" w:pos="4680"/>
        <w:tab w:val="right" w:pos="9360"/>
      </w:tabs>
    </w:pPr>
  </w:style>
  <w:style w:type="character" w:customStyle="1" w:styleId="FooterChar">
    <w:name w:val="Footer Char"/>
    <w:basedOn w:val="DefaultParagraphFont"/>
    <w:link w:val="Footer"/>
    <w:uiPriority w:val="99"/>
    <w:semiHidden/>
    <w:rsid w:val="009E7804"/>
    <w:rPr>
      <w:rFonts w:ascii="Georgia" w:hAnsi="Georgia" w:cs="Calibri"/>
    </w:rPr>
  </w:style>
  <w:style w:type="character" w:styleId="Hyperlink">
    <w:name w:val="Hyperlink"/>
    <w:aliases w:val="heading 1 (block title),Important,Read,Card Text,Internet Link"/>
    <w:basedOn w:val="DefaultParagraphFont"/>
    <w:uiPriority w:val="99"/>
    <w:rsid w:val="009E7804"/>
    <w:rPr>
      <w:color w:val="auto"/>
      <w:u w:val="none"/>
    </w:rPr>
  </w:style>
  <w:style w:type="character" w:styleId="FollowedHyperlink">
    <w:name w:val="FollowedHyperlink"/>
    <w:basedOn w:val="DefaultParagraphFont"/>
    <w:uiPriority w:val="99"/>
    <w:semiHidden/>
    <w:rsid w:val="009E7804"/>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9E7804"/>
    <w:rPr>
      <w:rFonts w:ascii="Georgia" w:eastAsiaTheme="majorEastAsia" w:hAnsi="Georgia" w:cstheme="majorBidi"/>
      <w:b/>
      <w:bCs/>
      <w:iCs/>
    </w:rPr>
  </w:style>
  <w:style w:type="character" w:customStyle="1" w:styleId="citetagChar">
    <w:name w:val="cite_tag Char"/>
    <w:aliases w:val="Heading 21 Char, Char Char Char Char1 Char,Char Char Char Char1 Char Char,Char Char Char Char1 Char Char1,Char Char Char Char1 Char,Char Char Char Char1 Char1,Char2 Char,Heading 2 Char Char Char1 Char Char"/>
    <w:qFormat/>
    <w:rsid w:val="002E6673"/>
    <w:rPr>
      <w:rFonts w:ascii="Arial Narrow" w:hAnsi="Arial Narrow"/>
      <w:b/>
      <w:sz w:val="24"/>
      <w:szCs w:val="22"/>
      <w:u w:val="thick"/>
    </w:rPr>
  </w:style>
  <w:style w:type="character" w:customStyle="1" w:styleId="Style11pt">
    <w:name w:val="Style 11 pt"/>
    <w:basedOn w:val="DefaultParagraphFont"/>
    <w:rsid w:val="002E6673"/>
    <w:rPr>
      <w:sz w:val="20"/>
    </w:rPr>
  </w:style>
  <w:style w:type="character" w:customStyle="1" w:styleId="Style11ptUnderline">
    <w:name w:val="Style 11 pt Underline"/>
    <w:basedOn w:val="DefaultParagraphFont"/>
    <w:rsid w:val="002E6673"/>
    <w:rPr>
      <w:rFonts w:ascii="Times New Roman" w:hAnsi="Times New Roman"/>
      <w:sz w:val="20"/>
      <w:u w:val="single"/>
    </w:rPr>
  </w:style>
  <w:style w:type="character" w:customStyle="1" w:styleId="Style11ptBoldUnderline">
    <w:name w:val="Style 11 pt Bold Underline"/>
    <w:basedOn w:val="DefaultParagraphFont"/>
    <w:rsid w:val="002E6673"/>
    <w:rPr>
      <w:b/>
      <w:bCs/>
      <w:sz w:val="20"/>
      <w:u w:val="single"/>
    </w:rPr>
  </w:style>
  <w:style w:type="character" w:customStyle="1" w:styleId="UnderlineCharChar">
    <w:name w:val="Underline Char Char"/>
    <w:rsid w:val="002E6673"/>
    <w:rPr>
      <w:rFonts w:ascii="Arial Narrow" w:hAnsi="Arial Narrow"/>
      <w:szCs w:val="24"/>
      <w:u w:val="single"/>
      <w:lang w:val="en-US" w:eastAsia="en-US" w:bidi="ar-SA"/>
    </w:rPr>
  </w:style>
  <w:style w:type="paragraph" w:customStyle="1" w:styleId="StyleStyle411pt">
    <w:name w:val="Style Style4 + 11 pt"/>
    <w:basedOn w:val="Normal"/>
    <w:link w:val="StyleStyle411ptChar"/>
    <w:rsid w:val="002E6673"/>
    <w:rPr>
      <w:rFonts w:eastAsia="Times New Roman"/>
      <w:sz w:val="20"/>
      <w:szCs w:val="24"/>
      <w:u w:val="single"/>
    </w:rPr>
  </w:style>
  <w:style w:type="character" w:customStyle="1" w:styleId="StyleStyle411ptChar">
    <w:name w:val="Style Style4 + 11 pt Char"/>
    <w:basedOn w:val="DefaultParagraphFont"/>
    <w:link w:val="StyleStyle411pt"/>
    <w:rsid w:val="002E6673"/>
    <w:rPr>
      <w:rFonts w:ascii="Georgia" w:eastAsia="Times New Roman" w:hAnsi="Georgia" w:cs="Calibri"/>
      <w:sz w:val="20"/>
      <w:szCs w:val="24"/>
      <w:u w:val="single"/>
    </w:rPr>
  </w:style>
  <w:style w:type="paragraph" w:customStyle="1" w:styleId="StyleStyle411ptBold">
    <w:name w:val="Style Style4 + 11 pt Bold"/>
    <w:basedOn w:val="Normal"/>
    <w:link w:val="StyleStyle411ptBoldChar"/>
    <w:rsid w:val="002E6673"/>
    <w:rPr>
      <w:rFonts w:eastAsia="Times New Roman"/>
      <w:b/>
      <w:bCs/>
      <w:sz w:val="20"/>
      <w:szCs w:val="24"/>
      <w:u w:val="single"/>
    </w:rPr>
  </w:style>
  <w:style w:type="character" w:customStyle="1" w:styleId="StyleStyle411ptBoldChar">
    <w:name w:val="Style Style4 + 11 pt Bold Char"/>
    <w:basedOn w:val="DefaultParagraphFont"/>
    <w:link w:val="StyleStyle411ptBold"/>
    <w:rsid w:val="002E6673"/>
    <w:rPr>
      <w:rFonts w:ascii="Georgia" w:eastAsia="Times New Roman" w:hAnsi="Georgia" w:cs="Calibri"/>
      <w:b/>
      <w:bCs/>
      <w:sz w:val="20"/>
      <w:szCs w:val="24"/>
      <w:u w:val="single"/>
    </w:rPr>
  </w:style>
  <w:style w:type="paragraph" w:customStyle="1" w:styleId="StyleJustified">
    <w:name w:val="Style Justified"/>
    <w:basedOn w:val="Normal"/>
    <w:rsid w:val="002E6673"/>
    <w:rPr>
      <w:rFonts w:eastAsia="Times New Roman" w:cs="Times New Roman"/>
      <w:szCs w:val="20"/>
    </w:rPr>
  </w:style>
  <w:style w:type="character" w:customStyle="1" w:styleId="verdana">
    <w:name w:val="verdana"/>
    <w:basedOn w:val="DefaultParagraphFont"/>
    <w:rsid w:val="002E6673"/>
  </w:style>
  <w:style w:type="paragraph" w:customStyle="1" w:styleId="card">
    <w:name w:val="card"/>
    <w:basedOn w:val="Normal"/>
    <w:link w:val="cardChar"/>
    <w:uiPriority w:val="6"/>
    <w:qFormat/>
    <w:rsid w:val="002E6673"/>
    <w:pPr>
      <w:ind w:left="288" w:right="288"/>
    </w:pPr>
    <w:rPr>
      <w:rFonts w:eastAsia="Times New Roman"/>
      <w:kern w:val="32"/>
      <w:szCs w:val="20"/>
      <w:lang w:val="x-none" w:eastAsia="x-none"/>
    </w:rPr>
  </w:style>
  <w:style w:type="character" w:customStyle="1" w:styleId="cardChar">
    <w:name w:val="card Char"/>
    <w:link w:val="card"/>
    <w:uiPriority w:val="6"/>
    <w:rsid w:val="002E6673"/>
    <w:rPr>
      <w:rFonts w:ascii="Georgia" w:eastAsia="Times New Roman" w:hAnsi="Georgia" w:cs="Calibri"/>
      <w:kern w:val="32"/>
      <w:szCs w:val="20"/>
      <w:lang w:val="x-none" w:eastAsia="x-none"/>
    </w:rPr>
  </w:style>
  <w:style w:type="character" w:customStyle="1" w:styleId="underline">
    <w:name w:val="underline"/>
    <w:link w:val="textbold"/>
    <w:qFormat/>
    <w:rsid w:val="002E6673"/>
    <w:rPr>
      <w:u w:val="single"/>
    </w:rPr>
  </w:style>
  <w:style w:type="paragraph" w:customStyle="1" w:styleId="textbold">
    <w:name w:val="text bold"/>
    <w:basedOn w:val="Normal"/>
    <w:link w:val="underline"/>
    <w:qFormat/>
    <w:rsid w:val="002E6673"/>
    <w:pPr>
      <w:ind w:left="720"/>
      <w:jc w:val="both"/>
    </w:pPr>
    <w:rPr>
      <w:rFonts w:asciiTheme="minorHAnsi" w:hAnsiTheme="minorHAnsi" w:cstheme="minorBidi"/>
      <w:u w:val="single"/>
    </w:rPr>
  </w:style>
  <w:style w:type="paragraph" w:customStyle="1" w:styleId="cardtext">
    <w:name w:val="card text"/>
    <w:basedOn w:val="Normal"/>
    <w:link w:val="cardtextChar"/>
    <w:qFormat/>
    <w:rsid w:val="002E6673"/>
    <w:pPr>
      <w:ind w:left="288" w:right="288"/>
    </w:pPr>
  </w:style>
  <w:style w:type="character" w:customStyle="1" w:styleId="cardtextChar">
    <w:name w:val="card text Char"/>
    <w:basedOn w:val="DefaultParagraphFont"/>
    <w:link w:val="cardtext"/>
    <w:rsid w:val="002E6673"/>
    <w:rPr>
      <w:rFonts w:ascii="Georgia" w:hAnsi="Georgia" w:cs="Calibri"/>
    </w:rPr>
  </w:style>
  <w:style w:type="character" w:customStyle="1" w:styleId="Box">
    <w:name w:val="Box"/>
    <w:basedOn w:val="DefaultParagraphFont"/>
    <w:qFormat/>
    <w:rsid w:val="002E6673"/>
    <w:rPr>
      <w:b/>
      <w:u w:val="single"/>
      <w:bdr w:val="single" w:sz="4" w:space="0" w:color="auto"/>
    </w:rPr>
  </w:style>
  <w:style w:type="character" w:customStyle="1" w:styleId="addmd">
    <w:name w:val="addmd"/>
    <w:basedOn w:val="DefaultParagraphFont"/>
    <w:rsid w:val="002E6673"/>
  </w:style>
  <w:style w:type="character" w:customStyle="1" w:styleId="blue">
    <w:name w:val="blue"/>
    <w:rsid w:val="002E6673"/>
  </w:style>
  <w:style w:type="paragraph" w:customStyle="1" w:styleId="CiteChar">
    <w:name w:val="Cite Char"/>
    <w:basedOn w:val="Normal"/>
    <w:rsid w:val="002E6673"/>
    <w:pPr>
      <w:ind w:left="-1080"/>
    </w:pPr>
    <w:rPr>
      <w:rFonts w:ascii="Arial Narrow" w:eastAsia="SimSun" w:hAnsi="Arial Narrow"/>
      <w:b/>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news.com.mx/index.php?option=com_content&amp;view=article&amp;id=12173&amp;Itemid=276" TargetMode="External"/><Relationship Id="rId18" Type="http://schemas.openxmlformats.org/officeDocument/2006/relationships/hyperlink" Target="http://www.vanderbilt.edu/jotl/2012/06/due-process-rights-and-the-targeted-killing-of-suspected-terrorists-the-unconstitutional-scope-of-executive-killing-power/" TargetMode="External"/><Relationship Id="rId26" Type="http://schemas.openxmlformats.org/officeDocument/2006/relationships/hyperlink" Target="http://jurist.org/forum/2013/03/amos-guiora-drone-policy.php" TargetMode="External"/><Relationship Id="rId39" Type="http://schemas.openxmlformats.org/officeDocument/2006/relationships/fontTable" Target="fontTable.xml"/><Relationship Id="rId21" Type="http://schemas.openxmlformats.org/officeDocument/2006/relationships/hyperlink" Target="https://blogs.commons.georgetown.edu/globalsecuritystudiesreview/2013/05/07/enemies-among-us-the-targeted-killing-of-american-members-of-al-qaeda-and-the-need-for-congressional-leadership/" TargetMode="External"/><Relationship Id="rId34" Type="http://schemas.openxmlformats.org/officeDocument/2006/relationships/hyperlink" Target="http://www.lawfareblog.com/2013/05/the-intersection-of-vague-disclosure-and-reduced-drone-strikes/" TargetMode="External"/><Relationship Id="rId7" Type="http://schemas.openxmlformats.org/officeDocument/2006/relationships/footnotes" Target="footnotes.xml"/><Relationship Id="rId12" Type="http://schemas.openxmlformats.org/officeDocument/2006/relationships/hyperlink" Target="http://theprogressivecynic.com/2013/01/29/americas-dangerous-drone-precedent-a-secret-and-unaccountable-program-of-targeted-killings/"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javascript:makenewwindow('http://www.europa.eu.int/')" TargetMode="External"/><Relationship Id="rId33" Type="http://schemas.openxmlformats.org/officeDocument/2006/relationships/hyperlink" Target="http://truth-out.org/opinion/item/15156-killing-us-softly-why-the-administrations-response-to-criticism-on-drones-carries-little-water" TargetMode="External"/><Relationship Id="rId38" Type="http://schemas.openxmlformats.org/officeDocument/2006/relationships/hyperlink" Target="http://www.washingtonpost.com/blogs/wonkblog/wp/2013/10/05/the-shutdown-is-a-republican-civil-war/?tid=pm_pop" TargetMode="External"/><Relationship Id="rId2" Type="http://schemas.openxmlformats.org/officeDocument/2006/relationships/customXml" Target="../customXml/item2.xml"/><Relationship Id="rId16" Type="http://schemas.openxmlformats.org/officeDocument/2006/relationships/hyperlink" Target="http://csis.org/files/media/csis/pubs/090201_bsa_chadda.pdf" TargetMode="External"/><Relationship Id="rId20" Type="http://schemas.openxmlformats.org/officeDocument/2006/relationships/hyperlink" Target="https://blogs.commons.georgetown.edu/globalsecuritystudiesreview/2013/05/07/enemies-among-us-the-targeted-killing-of-american-members-of-al-qaeda-and-the-need-for-congressional-leadership/" TargetMode="External"/><Relationship Id="rId29" Type="http://schemas.openxmlformats.org/officeDocument/2006/relationships/hyperlink" Target="http://www.forbes.com/sites/jeffreydorfman/2013/10/03/dont-believe-the-debt-ceiling-hype-the-federal-government-can-survive-without-an-incre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6/jeff-powell-on-targeted-killing-and-due-process/" TargetMode="External"/><Relationship Id="rId24" Type="http://schemas.openxmlformats.org/officeDocument/2006/relationships/hyperlink" Target="http://www.connectusfund.org/issues/humanrights" TargetMode="External"/><Relationship Id="rId32" Type="http://schemas.openxmlformats.org/officeDocument/2006/relationships/hyperlink" Target="http://www.newrepublic.com/article/112392/drone-courts-congress-should-exercise-oversight-instead" TargetMode="External"/><Relationship Id="rId37" Type="http://schemas.openxmlformats.org/officeDocument/2006/relationships/hyperlink" Target="http://abcnews.go.com/blogs/politics/2013/10/obama-doesnt-rule-out-using-14th-amendment-to-raise-the-debt-limi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holarship.law.berkeley.edu/cgi/viewcontent.cgi?article=1381&amp;context=bjil" TargetMode="External"/><Relationship Id="rId23" Type="http://schemas.openxmlformats.org/officeDocument/2006/relationships/hyperlink" Target="http://papers.ssrn.com/sol3/papers.cfm?abstract_id=2305315" TargetMode="External"/><Relationship Id="rId28" Type="http://schemas.openxmlformats.org/officeDocument/2006/relationships/hyperlink" Target="http://www.nytimes.com/2013/10/04/us/politics/experts-see-potential-ways-out-for-obama-in-debt-ceiling-maze.html?_r=0" TargetMode="External"/><Relationship Id="rId36" Type="http://schemas.openxmlformats.org/officeDocument/2006/relationships/hyperlink" Target="http://www.fxstreet.com/analysis/piponomics/2013/09/25/" TargetMode="External"/><Relationship Id="rId10" Type="http://schemas.openxmlformats.org/officeDocument/2006/relationships/hyperlink" Target="http://www.bloomberg.com/news/2013-02-08/obama-s-drone-attack-on-your-due-process.html" TargetMode="External"/><Relationship Id="rId19" Type="http://schemas.openxmlformats.org/officeDocument/2006/relationships/hyperlink" Target="http://www.vanderbilt.edu/jotl/2012/06/due-process-rights-and-the-targeted-killing-of-suspected-terrorists-the-unconstitutional-scope-of-executive-killing-power/" TargetMode="External"/><Relationship Id="rId31" Type="http://schemas.openxmlformats.org/officeDocument/2006/relationships/hyperlink" Target="http://www.politico.com/story/2013/10/government-shutdown-republicans-deal-97768.html?hp=l23" TargetMode="External"/><Relationship Id="rId4" Type="http://schemas.openxmlformats.org/officeDocument/2006/relationships/styles" Target="styles.xml"/><Relationship Id="rId9" Type="http://schemas.openxmlformats.org/officeDocument/2006/relationships/hyperlink" Target="http://www.foreignpolicy.com/articles/2011/01/02/unconventional_wisdom?page=0,11" TargetMode="External"/><Relationship Id="rId14" Type="http://schemas.openxmlformats.org/officeDocument/2006/relationships/hyperlink" Target="http://www.wilsoncenter.org/sites/default/files/a_new_agenda_with_mexico.pdf)//sawyer" TargetMode="External"/><Relationship Id="rId22" Type="http://schemas.openxmlformats.org/officeDocument/2006/relationships/hyperlink" Target="http://www.judiciary.senate.gov/pdf/04-23-13SominTestimony.pdf" TargetMode="External"/><Relationship Id="rId27" Type="http://schemas.openxmlformats.org/officeDocument/2006/relationships/hyperlink" Target="http://www.nytimes.com/2013/10/04/us/politics/experts-see-potential-ways-out-for-obama-in-debt-ceiling-maze.html?_r=0" TargetMode="External"/><Relationship Id="rId30" Type="http://schemas.openxmlformats.org/officeDocument/2006/relationships/hyperlink" Target="http://www.globaleconomicgovernance.org/wp-content/uploads/IR-Colloquium-MT12-Week-5_The-Irony-of-Global-Economic-Governance.pdf" TargetMode="External"/><Relationship Id="rId35" Type="http://schemas.openxmlformats.org/officeDocument/2006/relationships/hyperlink" Target="http://www.motherjones.com/kevin-drum/2013/09/obama-debt-ceiling-bond-auction" TargetMode="External"/><Relationship Id="rId8" Type="http://schemas.openxmlformats.org/officeDocument/2006/relationships/endnotes" Target="end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25</Pages>
  <Words>36028</Words>
  <Characters>205361</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1</cp:revision>
  <dcterms:created xsi:type="dcterms:W3CDTF">2013-10-06T14:04:00Z</dcterms:created>
  <dcterms:modified xsi:type="dcterms:W3CDTF">2013-10-06T14:08:00Z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