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2FB" w:rsidRDefault="00D022FB" w:rsidP="00D022FB">
      <w:pPr>
        <w:pStyle w:val="Heading2"/>
      </w:pPr>
      <w:r>
        <w:t>1ac</w:t>
      </w:r>
    </w:p>
    <w:p w:rsidR="00D022FB" w:rsidRPr="001B0C1B" w:rsidRDefault="00D022FB" w:rsidP="00D022FB">
      <w:pPr>
        <w:pStyle w:val="Heading3"/>
      </w:pPr>
      <w:r>
        <w:t xml:space="preserve">Adv 1 </w:t>
      </w:r>
    </w:p>
    <w:p w:rsidR="00D022FB" w:rsidRDefault="00D022FB" w:rsidP="00D022FB">
      <w:pPr>
        <w:pStyle w:val="Heading4"/>
        <w:rPr>
          <w:u w:val="single"/>
        </w:rPr>
      </w:pPr>
      <w:r w:rsidRPr="001B0C1B">
        <w:t xml:space="preserve">Advantage </w:t>
      </w:r>
      <w:r>
        <w:t xml:space="preserve">one is </w:t>
      </w:r>
      <w:r>
        <w:rPr>
          <w:u w:val="single"/>
        </w:rPr>
        <w:t xml:space="preserve">Accountability: </w:t>
      </w:r>
    </w:p>
    <w:p w:rsidR="00D022FB" w:rsidRPr="00990447" w:rsidRDefault="00D022FB" w:rsidP="00D022FB">
      <w:pPr>
        <w:pStyle w:val="Heading4"/>
      </w:pPr>
      <w:r>
        <w:t xml:space="preserve">Ex ante judicial oversight key to neutral decision making, accountability and legitimacy </w:t>
      </w:r>
    </w:p>
    <w:p w:rsidR="00D022FB" w:rsidRDefault="00D022FB" w:rsidP="00D022FB">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D022FB" w:rsidRPr="00890474" w:rsidRDefault="00D022FB" w:rsidP="00D022FB"/>
    <w:p w:rsidR="00D022FB" w:rsidRPr="00DC114A" w:rsidRDefault="00D022FB" w:rsidP="00D022FB">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D022FB" w:rsidRPr="00DC114A" w:rsidRDefault="00D022FB" w:rsidP="00D022FB">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D022FB" w:rsidRPr="00435656" w:rsidRDefault="00D022FB" w:rsidP="00D022FB">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D022FB" w:rsidRPr="00435656" w:rsidRDefault="00D022FB" w:rsidP="00D022FB">
      <w:pPr>
        <w:rPr>
          <w:sz w:val="16"/>
        </w:rPr>
      </w:pPr>
      <w:r w:rsidRPr="00F540CB">
        <w:rPr>
          <w:rStyle w:val="StyleBoldUnderline"/>
          <w:highlight w:val="yellow"/>
        </w:rPr>
        <w:t xml:space="preserve">The </w:t>
      </w:r>
      <w:r w:rsidRPr="00FA398E">
        <w:rPr>
          <w:rStyle w:val="StyleBoldUnderline"/>
          <w:highlight w:val="yellow"/>
        </w:rPr>
        <w:t>current</w:t>
      </w:r>
      <w:r w:rsidRPr="00FA398E">
        <w:rPr>
          <w:rStyle w:val="StyleBoldUnderline"/>
        </w:rPr>
        <w:t xml:space="preserve">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FA398E">
        <w:rPr>
          <w:rStyle w:val="StyleBoldUnderline"/>
        </w:rPr>
        <w:t xml:space="preserve">not only </w:t>
      </w:r>
      <w:r w:rsidRPr="00F540CB">
        <w:rPr>
          <w:rStyle w:val="Emphasis"/>
          <w:b w:val="0"/>
          <w:highlight w:val="yellow"/>
        </w:rPr>
        <w:t>unlawful</w:t>
      </w:r>
      <w:r w:rsidRPr="00F540CB">
        <w:rPr>
          <w:rStyle w:val="StyleBoldUnderline"/>
          <w:highlight w:val="yellow"/>
        </w:rPr>
        <w:t xml:space="preserve">, </w:t>
      </w:r>
      <w:r w:rsidRPr="00FA398E">
        <w:rPr>
          <w:rStyle w:val="StyleBoldUnderline"/>
        </w:rPr>
        <w:t xml:space="preserve">but </w:t>
      </w:r>
      <w:r w:rsidRPr="00F540CB">
        <w:rPr>
          <w:rStyle w:val="StyleBoldUnderline"/>
          <w:highlight w:val="yellow"/>
        </w:rPr>
        <w:t xml:space="preserve">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A398E">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 xml:space="preserve">even </w:t>
      </w:r>
      <w:r w:rsidRPr="00FA398E">
        <w:rPr>
          <w:rStyle w:val="StyleBoldUnderline"/>
        </w:rPr>
        <w:t xml:space="preserve">purportedly </w:t>
      </w:r>
      <w:r w:rsidRPr="00F540CB">
        <w:rPr>
          <w:rStyle w:val="StyleBoldUnderline"/>
          <w:highlight w:val="yellow"/>
        </w:rPr>
        <w:t>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D022FB" w:rsidRPr="00435656" w:rsidRDefault="00D022FB" w:rsidP="00D022FB">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D022FB" w:rsidRPr="00435656" w:rsidRDefault="00D022FB" w:rsidP="00D022FB">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 xml:space="preserve">The </w:t>
      </w:r>
      <w:r w:rsidRPr="00FA398E">
        <w:rPr>
          <w:rStyle w:val="StyleBoldUnderline"/>
        </w:rPr>
        <w:t xml:space="preserve">current </w:t>
      </w:r>
      <w:r w:rsidRPr="00F540CB">
        <w:rPr>
          <w:rStyle w:val="StyleBoldUnderline"/>
          <w:highlight w:val="yellow"/>
        </w:rPr>
        <w:t>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D022FB" w:rsidRPr="00F540CB" w:rsidRDefault="00D022FB" w:rsidP="00D022FB">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D022FB" w:rsidRPr="00435656" w:rsidRDefault="00D022FB" w:rsidP="00D022FB">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w:t>
      </w:r>
      <w:r w:rsidRPr="00FA398E">
        <w:rPr>
          <w:rStyle w:val="StyleBoldUnderline"/>
        </w:rPr>
        <w:t xml:space="preserve">executive </w:t>
      </w:r>
      <w:r w:rsidRPr="00F540CB">
        <w:rPr>
          <w:rStyle w:val="StyleBoldUnderline"/>
          <w:highlight w:val="yellow"/>
        </w:rPr>
        <w:t xml:space="preserve">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A398E">
        <w:rPr>
          <w:rStyle w:val="Emphasis"/>
          <w:b w:val="0"/>
          <w:highlight w:val="yellow"/>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A398E">
        <w:rPr>
          <w:rStyle w:val="StyleBoldUnderline"/>
          <w:highlight w:val="yellow"/>
        </w:rPr>
        <w:t>These</w:t>
      </w:r>
      <w:r w:rsidRPr="00F540CB">
        <w:rPr>
          <w:rStyle w:val="StyleBoldUnderline"/>
        </w:rPr>
        <w:t xml:space="preserve"> qualifications </w:t>
      </w:r>
      <w:r w:rsidRPr="00FA398E">
        <w:rPr>
          <w:rStyle w:val="StyleBoldUnderline"/>
          <w:highlight w:val="yellow"/>
        </w:rPr>
        <w:t>make them</w:t>
      </w:r>
      <w:r w:rsidRPr="00F540CB">
        <w:rPr>
          <w:rStyle w:val="StyleBoldUnderline"/>
        </w:rPr>
        <w:t xml:space="preserve"> </w:t>
      </w:r>
      <w:r w:rsidRPr="00FA398E">
        <w:rPr>
          <w:rStyle w:val="Emphasis"/>
          <w:b w:val="0"/>
          <w:highlight w:val="yellow"/>
        </w:rPr>
        <w:t>ideal candidates</w:t>
      </w:r>
      <w:r w:rsidRPr="00435656">
        <w:rPr>
          <w:rStyle w:val="StyleBoldUnderline"/>
        </w:rPr>
        <w:t xml:space="preserve"> to ensure that the executive exercises constitutional restraint when targeting citizens</w:t>
      </w:r>
      <w:r w:rsidRPr="00435656">
        <w:rPr>
          <w:sz w:val="16"/>
        </w:rPr>
        <w:t>.</w:t>
      </w:r>
    </w:p>
    <w:p w:rsidR="00D022FB" w:rsidRDefault="00D022FB" w:rsidP="00D022FB">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D022FB" w:rsidRPr="00C40C78" w:rsidRDefault="00D022FB" w:rsidP="00D022FB">
      <w:pPr>
        <w:rPr>
          <w:sz w:val="16"/>
        </w:rPr>
      </w:pPr>
    </w:p>
    <w:p w:rsidR="00D022FB" w:rsidRDefault="00D022FB" w:rsidP="00D022FB">
      <w:pPr>
        <w:pStyle w:val="Heading4"/>
      </w:pPr>
      <w:r>
        <w:t xml:space="preserve">Intra executive processes are prone to error – the plan is key to accountability </w:t>
      </w:r>
    </w:p>
    <w:p w:rsidR="00D022FB" w:rsidRDefault="00D022FB" w:rsidP="00D022FB">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D022FB" w:rsidRPr="001B0C1B" w:rsidRDefault="00D022FB" w:rsidP="00D022FB"/>
    <w:p w:rsidR="00D022FB" w:rsidRPr="001B0C1B" w:rsidRDefault="00D022FB" w:rsidP="00D022FB">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FA398E">
        <w:rPr>
          <w:rStyle w:val="StyleBoldUnderline"/>
        </w:rPr>
        <w:t>critically question risk assessments, ensure neutral-free ideological sentiment</w:t>
      </w:r>
      <w:r w:rsidRPr="00FA398E">
        <w:rPr>
          <w:sz w:val="14"/>
        </w:rPr>
        <w:t xml:space="preserve"> </w:t>
      </w:r>
      <w:r w:rsidRPr="00FA398E">
        <w:rPr>
          <w:rStyle w:val="StyleBoldUnderline"/>
        </w:rPr>
        <w:t>among those delibera</w:t>
      </w:r>
      <w:r w:rsidRPr="001B0C1B">
        <w:rPr>
          <w:rStyle w:val="StyleBoldUnderline"/>
        </w:rPr>
        <w:t>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A398E">
        <w:rPr>
          <w:rStyle w:val="StyleBoldUnderline"/>
          <w:highlight w:val="yellow"/>
        </w:rPr>
        <w:t>mistakes</w:t>
      </w:r>
      <w:r w:rsidRPr="00F540CB">
        <w:rPr>
          <w:rStyle w:val="StyleBoldUnderline"/>
        </w:rPr>
        <w:t xml:space="preserve">, </w:t>
      </w:r>
      <w:r w:rsidRPr="00FA398E">
        <w:rPr>
          <w:rStyle w:val="StyleBoldUnderline"/>
        </w:rPr>
        <w:t>organizational ineptitude, lack of structural coherence and</w:t>
      </w:r>
      <w:r w:rsidRPr="001B0C1B">
        <w:rPr>
          <w:rStyle w:val="StyleBoldUnderline"/>
        </w:rPr>
        <w:t xml:space="preserve">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FA398E">
        <w:rPr>
          <w:rStyle w:val="StyleBoldUnderline"/>
        </w:rPr>
        <w:t xml:space="preserve">the </w:t>
      </w:r>
      <w:r w:rsidRPr="001B0C1B">
        <w:rPr>
          <w:rStyle w:val="StyleBoldUnderline"/>
          <w:highlight w:val="yellow"/>
        </w:rPr>
        <w:t>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w:t>
      </w:r>
      <w:r w:rsidRPr="00FA398E">
        <w:rPr>
          <w:rStyle w:val="StyleBoldUnderline"/>
        </w:rPr>
        <w:t xml:space="preserve">a </w:t>
      </w:r>
      <w:r w:rsidRPr="001B0C1B">
        <w:rPr>
          <w:rStyle w:val="StyleBoldUnderline"/>
          <w:highlight w:val="yellow"/>
        </w:rPr>
        <w:t xml:space="preserve">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D022FB" w:rsidRPr="00990447" w:rsidRDefault="00D022FB" w:rsidP="00D022FB">
      <w:pPr>
        <w:pStyle w:val="Heading4"/>
      </w:pPr>
      <w:r>
        <w:rPr>
          <w:rStyle w:val="Heading4Char"/>
          <w:b/>
          <w:bCs/>
          <w:iCs/>
        </w:rPr>
        <w:t xml:space="preserve">The impact is a collapse of Yemen </w:t>
      </w:r>
    </w:p>
    <w:p w:rsidR="00D022FB" w:rsidRDefault="00D022FB" w:rsidP="00D022FB">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rsidR="00D022FB" w:rsidRPr="001B0C1B" w:rsidRDefault="00D022FB" w:rsidP="00D022FB"/>
    <w:p w:rsidR="00D022FB" w:rsidRPr="00A10336" w:rsidRDefault="00D022FB" w:rsidP="00D022FB">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FA398E">
        <w:rPr>
          <w:rStyle w:val="StyleBoldUnderline"/>
          <w:highlight w:val="yellow"/>
        </w:rPr>
        <w:t>and</w:t>
      </w:r>
      <w:r w:rsidRPr="001B0C1B">
        <w:rPr>
          <w:rStyle w:val="StyleBoldUnderline"/>
        </w:rPr>
        <w:t xml:space="preserve"> </w:t>
      </w:r>
      <w:r w:rsidRPr="00A10336">
        <w:rPr>
          <w:rStyle w:val="Emphasis"/>
          <w:b w:val="0"/>
        </w:rPr>
        <w:t xml:space="preserve">increases the likelihood of </w:t>
      </w:r>
      <w:r w:rsidRPr="00FA398E">
        <w:rPr>
          <w:rStyle w:val="Emphasis"/>
          <w:b w:val="0"/>
          <w:highlight w:val="yellow"/>
        </w:rPr>
        <w:t>policy failure</w:t>
      </w:r>
      <w:r w:rsidRPr="00A10336">
        <w:rPr>
          <w:rStyle w:val="Emphasis"/>
          <w:b w:val="0"/>
        </w:rPr>
        <w:t xml:space="preserv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r w:rsidRPr="001B0C1B">
        <w:rPr>
          <w:sz w:val="16"/>
        </w:rPr>
        <w:t xml:space="preserve">...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 xml:space="preserve">to lowered barriers from drone-enabled </w:t>
      </w:r>
      <w:r w:rsidRPr="00FA398E">
        <w:rPr>
          <w:rStyle w:val="StyleBoldUnderline"/>
        </w:rPr>
        <w:t>accountability avoidance</w:t>
      </w:r>
      <w:r w:rsidRPr="00FA398E">
        <w:rPr>
          <w:sz w:val="16"/>
        </w:rPr>
        <w:t xml:space="preserve"> - </w:t>
      </w:r>
      <w:r w:rsidRPr="00FA398E">
        <w:rPr>
          <w:rStyle w:val="StyleBoldUnderline"/>
        </w:rPr>
        <w:t>may be occurring</w:t>
      </w:r>
      <w:r w:rsidRPr="00FA398E">
        <w:rPr>
          <w:sz w:val="16"/>
        </w:rPr>
        <w:t xml:space="preserve"> </w:t>
      </w:r>
      <w:r w:rsidRPr="00FA398E">
        <w:rPr>
          <w:rStyle w:val="StyleBoldUnderline"/>
        </w:rPr>
        <w:t>already</w:t>
      </w:r>
      <w:r w:rsidRPr="00FA398E">
        <w:rPr>
          <w:sz w:val="16"/>
        </w:rPr>
        <w:t xml:space="preserve">. Airstrikes are deeply unpopular in both Yemen n207 and Pakistan, n208 and </w:t>
      </w:r>
      <w:r w:rsidRPr="00FA398E">
        <w:rPr>
          <w:rStyle w:val="StyleBoldUnderline"/>
        </w:rPr>
        <w:t>although the strikes have proven critical</w:t>
      </w:r>
      <w:r w:rsidRPr="00FA398E">
        <w:rPr>
          <w:sz w:val="16"/>
        </w:rPr>
        <w:t xml:space="preserve">  [*421]  </w:t>
      </w:r>
      <w:r w:rsidRPr="00FA398E">
        <w:rPr>
          <w:rStyle w:val="StyleBoldUnderline"/>
        </w:rPr>
        <w:t>to degrading al-Qaeda</w:t>
      </w:r>
      <w:r w:rsidRPr="00FA398E">
        <w:rPr>
          <w:sz w:val="16"/>
        </w:rPr>
        <w:t xml:space="preserve"> and associated forces </w:t>
      </w:r>
      <w:r w:rsidRPr="00FA398E">
        <w:rPr>
          <w:rStyle w:val="StyleBoldUnderline"/>
        </w:rPr>
        <w:t>in Pakistan</w:t>
      </w:r>
      <w:r w:rsidRPr="001B0C1B">
        <w:rPr>
          <w:rStyle w:val="StyleBoldUnderline"/>
        </w:rPr>
        <w:t xml:space="preserve">,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n209 Similarly, the success of drone  [*422]  strikes in Pakistan must be balanced against the costs associated with </w:t>
      </w:r>
      <w:r w:rsidRPr="001B0C1B">
        <w:rPr>
          <w:rStyle w:val="StyleBoldUnderline"/>
          <w:highlight w:val="yellow"/>
        </w:rPr>
        <w:t>the</w:t>
      </w:r>
      <w:r w:rsidRPr="001B0C1B">
        <w:rPr>
          <w:rStyle w:val="StyleBoldUnderline"/>
        </w:rPr>
        <w:t xml:space="preserve"> increasingly </w:t>
      </w:r>
      <w:r w:rsidRPr="00F540CB">
        <w:rPr>
          <w:rStyle w:val="StyleBoldUnderline"/>
          <w:highlight w:val="yellow"/>
        </w:rPr>
        <w:t>contentious</w:t>
      </w:r>
      <w:r w:rsidRPr="00F540CB">
        <w:rPr>
          <w:rStyle w:val="StyleBoldUnderline"/>
        </w:rPr>
        <w:t xml:space="preserve"> U.S.-</w:t>
      </w:r>
      <w:r w:rsidRPr="001B0C1B">
        <w:rPr>
          <w:rStyle w:val="StyleBoldUnderline"/>
          <w:highlight w:val="yellow"/>
        </w:rPr>
        <w:t>Pakistani relationship</w:t>
      </w:r>
      <w:r w:rsidRPr="001B0C1B">
        <w:rPr>
          <w:sz w:val="16"/>
        </w:rPr>
        <w:t xml:space="preserve">, which </w:t>
      </w:r>
      <w:r w:rsidRPr="001B0C1B">
        <w:rPr>
          <w:rStyle w:val="StyleBoldUnderline"/>
          <w:highlight w:val="yellow"/>
        </w:rPr>
        <w:t>is attributable</w:t>
      </w:r>
      <w:r w:rsidRPr="001B0C1B">
        <w:rPr>
          <w:sz w:val="16"/>
        </w:rPr>
        <w:t xml:space="preserve"> at least </w:t>
      </w:r>
      <w:r w:rsidRPr="001B0C1B">
        <w:rPr>
          <w:rStyle w:val="StyleBoldUnderline"/>
        </w:rPr>
        <w:t xml:space="preserve">in part </w:t>
      </w:r>
      <w:r w:rsidRPr="001B0C1B">
        <w:rPr>
          <w:rStyle w:val="StyleBoldUnderline"/>
          <w:highlight w:val="yellow"/>
        </w:rPr>
        <w:t xml:space="preserve">to </w:t>
      </w:r>
      <w:r w:rsidRPr="00F540CB">
        <w:rPr>
          <w:rStyle w:val="StyleBoldUnderline"/>
        </w:rPr>
        <w:t xml:space="preserve">the </w:t>
      </w:r>
      <w:r w:rsidRPr="00F540CB">
        <w:rPr>
          <w:rStyle w:val="Emphasis"/>
          <w:b w:val="0"/>
        </w:rPr>
        <w:t>number</w:t>
      </w:r>
      <w:r w:rsidRPr="00F540CB">
        <w:rPr>
          <w:rStyle w:val="StyleBoldUnderline"/>
        </w:rPr>
        <w:t xml:space="preserve"> and </w:t>
      </w:r>
      <w:r w:rsidRPr="00F540CB">
        <w:rPr>
          <w:rStyle w:val="Emphasis"/>
          <w:b w:val="0"/>
        </w:rPr>
        <w:t>intensity</w:t>
      </w:r>
      <w:r w:rsidRPr="00F540CB">
        <w:rPr>
          <w:rStyle w:val="StyleBoldUnderline"/>
        </w:rPr>
        <w:t xml:space="preserve"> of</w:t>
      </w:r>
      <w:r w:rsidRPr="001B0C1B">
        <w:rPr>
          <w:rStyle w:val="StyleBoldUnderline"/>
        </w:rPr>
        <w:t xml:space="preserve"> drone </w:t>
      </w:r>
      <w:r w:rsidRPr="001B0C1B">
        <w:rPr>
          <w:rStyle w:val="StyleBoldUnderline"/>
          <w:highlight w:val="yellow"/>
        </w:rPr>
        <w:t>strikes</w:t>
      </w:r>
      <w:r w:rsidRPr="001B0C1B">
        <w:rPr>
          <w:sz w:val="16"/>
        </w:rPr>
        <w:t xml:space="preserve">. n210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n212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w:t>
      </w:r>
      <w:r w:rsidRPr="00FA398E">
        <w:rPr>
          <w:rStyle w:val="Emphasis"/>
          <w:b w:val="0"/>
        </w:rPr>
        <w:t>eration</w:t>
      </w:r>
      <w:r w:rsidRPr="00A10336">
        <w:rPr>
          <w:rStyle w:val="Emphasis"/>
          <w:b w:val="0"/>
          <w:highlight w:val="yellow"/>
        </w:rPr>
        <w:t>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w:t>
      </w:r>
      <w:r w:rsidRPr="00FA398E">
        <w:rPr>
          <w:rStyle w:val="Emphasis"/>
          <w:b w:val="0"/>
        </w:rPr>
        <w:t>eration</w:t>
      </w:r>
      <w:r w:rsidRPr="00A10336">
        <w:rPr>
          <w:rStyle w:val="Emphasis"/>
          <w:b w:val="0"/>
          <w:highlight w:val="yellow"/>
        </w:rPr>
        <w:t>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w:t>
      </w:r>
      <w:r w:rsidRPr="00FA398E">
        <w:rPr>
          <w:rStyle w:val="StyleBoldUnderline"/>
        </w:rPr>
        <w:t>U.S. operations in both Pakistan and</w:t>
      </w:r>
      <w:r w:rsidRPr="001B0C1B">
        <w:rPr>
          <w:rStyle w:val="StyleBoldUnderline"/>
        </w:rPr>
        <w:t xml:space="preserve">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While some argue that such concentration of authority is necessary or even pragmatic in 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n214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w:t>
      </w:r>
      <w:r w:rsidRPr="00FA398E">
        <w:rPr>
          <w:rStyle w:val="StyleBoldUnderline"/>
          <w:b/>
        </w:rPr>
        <w:t xml:space="preserve">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rsidR="00D022FB" w:rsidRPr="001B0C1B" w:rsidRDefault="00D022FB" w:rsidP="00D022FB">
      <w:pPr>
        <w:pStyle w:val="Heading4"/>
      </w:pPr>
      <w:r>
        <w:t>Spills over to Horn of Africa</w:t>
      </w:r>
    </w:p>
    <w:p w:rsidR="00D022FB" w:rsidRDefault="00D022FB" w:rsidP="00D022FB">
      <w:r w:rsidRPr="001B0C1B">
        <w:rPr>
          <w:b/>
        </w:rPr>
        <w:t>Atarodi, 10</w:t>
      </w:r>
      <w:r w:rsidRPr="001B0C1B">
        <w:t xml:space="preserve"> – Swedish Defence Research Agency (Alexander, “</w:t>
      </w:r>
      <w:r w:rsidRPr="001B0C1B">
        <w:rPr>
          <w:szCs w:val="40"/>
        </w:rPr>
        <w:t xml:space="preserve">Yemen in Crisis – Consequences for the Horn of Africa,” </w:t>
      </w:r>
      <w:hyperlink r:id="rId10" w:history="1">
        <w:r w:rsidRPr="001B0C1B">
          <w:rPr>
            <w:rStyle w:val="Hyperlink"/>
          </w:rPr>
          <w:t>http://www.foi.se/upload/asia/FOI-R--2968--SE.pdf</w:t>
        </w:r>
      </w:hyperlink>
      <w:r w:rsidRPr="001B0C1B">
        <w:t>)</w:t>
      </w:r>
    </w:p>
    <w:p w:rsidR="00D022FB" w:rsidRPr="001B0C1B" w:rsidRDefault="00D022FB" w:rsidP="00D022FB"/>
    <w:p w:rsidR="00D022FB" w:rsidRPr="001B0C1B" w:rsidRDefault="00D022FB" w:rsidP="00D022FB">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rsidR="00D022FB" w:rsidRDefault="00D022FB" w:rsidP="00D022FB">
      <w:pPr>
        <w:pStyle w:val="NormalWeb"/>
        <w:spacing w:before="0" w:beforeAutospacing="0" w:after="0" w:afterAutospacing="0"/>
        <w:rPr>
          <w:rStyle w:val="Strong"/>
          <w:sz w:val="18"/>
          <w:szCs w:val="18"/>
          <w:shd w:val="clear" w:color="auto" w:fill="FFFFFF"/>
        </w:rPr>
      </w:pPr>
    </w:p>
    <w:p w:rsidR="00D022FB" w:rsidRPr="00D4420A" w:rsidRDefault="00D022FB" w:rsidP="00D022FB">
      <w:pPr>
        <w:pStyle w:val="Heading4"/>
      </w:pPr>
      <w:r w:rsidRPr="00D4420A">
        <w:t xml:space="preserve">The impact is </w:t>
      </w:r>
      <w:r>
        <w:t xml:space="preserve">global conflict </w:t>
      </w:r>
    </w:p>
    <w:p w:rsidR="00D022FB" w:rsidRPr="001B0C1B" w:rsidRDefault="00D022FB" w:rsidP="00D022FB">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11" w:history="1">
        <w:r w:rsidRPr="001B0C1B">
          <w:rPr>
            <w:rStyle w:val="Hyperlink"/>
          </w:rPr>
          <w:t>http://www.dtic.mil/cgi-bin/GetTRDoc?AD=ADA524655&amp;Location=U2&amp;doc=GetTRDoc.pdf</w:t>
        </w:r>
      </w:hyperlink>
      <w:r w:rsidRPr="001B0C1B">
        <w:t>)</w:t>
      </w:r>
    </w:p>
    <w:p w:rsidR="00D022FB" w:rsidRPr="001B0C1B" w:rsidRDefault="00D022FB" w:rsidP="00D022FB">
      <w:pPr>
        <w:rPr>
          <w:szCs w:val="18"/>
        </w:rPr>
      </w:pPr>
    </w:p>
    <w:p w:rsidR="00D022FB" w:rsidRPr="001B0C1B" w:rsidRDefault="00D022FB" w:rsidP="00D022FB">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The United States cannot and should not try to solve this problem alone. The 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rsidR="00D022FB" w:rsidRPr="001B0C1B" w:rsidRDefault="00D022FB" w:rsidP="00D022FB">
      <w:r w:rsidRPr="001B0C1B">
        <w:t>A. PROBLEMS WITH WEAK STATES</w:t>
      </w:r>
    </w:p>
    <w:p w:rsidR="00D022FB" w:rsidRPr="001B0C1B" w:rsidRDefault="00D022FB" w:rsidP="00D022FB">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Tremendous attention has been given to weak and failing states in recent years because of their role in transnational terrorism. Weak and failing states, like Sudan and Afghanistan, have both harbored Osama bin Laden and his al-Qaeda leadership in the last two decades. From these 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rsidR="00D022FB" w:rsidRPr="001B0C1B" w:rsidRDefault="00D022FB" w:rsidP="00D022FB">
      <w:pPr>
        <w:rPr>
          <w:sz w:val="16"/>
          <w:szCs w:val="24"/>
        </w:rPr>
      </w:pPr>
      <w:r w:rsidRPr="001B0C1B">
        <w:rPr>
          <w:sz w:val="16"/>
          <w:szCs w:val="24"/>
        </w:rPr>
        <w:t>Though attention to weak and failing states has increased, there is no universal definition or agreement on the number of these states in the world today. Failed states are commonly defined as those with the inability to achieve the characteristics described by 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rsidR="00D022FB" w:rsidRPr="001B0C1B" w:rsidRDefault="00D022FB" w:rsidP="00D022FB">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FA398E">
        <w:rPr>
          <w:szCs w:val="24"/>
          <w:u w:val="single"/>
        </w:rPr>
        <w:t xml:space="preserve">that are </w:t>
      </w:r>
      <w:r w:rsidRPr="001B0C1B">
        <w:rPr>
          <w:szCs w:val="24"/>
          <w:highlight w:val="yellow"/>
          <w:u w:val="single"/>
        </w:rPr>
        <w:t>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r w:rsidRPr="001B0C1B">
        <w:rPr>
          <w:sz w:val="16"/>
          <w:szCs w:val="24"/>
        </w:rPr>
        <w:t xml:space="preserve">Each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 xml:space="preserve">breeding grounds for new diseases and, </w:t>
      </w:r>
      <w:r w:rsidRPr="00FA398E">
        <w:rPr>
          <w:szCs w:val="24"/>
          <w:u w:val="single"/>
        </w:rPr>
        <w:t>because they lack the capacity to respond to the pandemi</w:t>
      </w:r>
      <w:r w:rsidRPr="001B0C1B">
        <w:rPr>
          <w:szCs w:val="24"/>
          <w:u w:val="single"/>
        </w:rPr>
        <w:t xml:space="preserve">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rsidR="00D022FB" w:rsidRPr="001B0C1B" w:rsidRDefault="00D022FB" w:rsidP="00D022FB">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r w:rsidRPr="001B0C1B">
        <w:rPr>
          <w:sz w:val="16"/>
          <w:szCs w:val="24"/>
        </w:rPr>
        <w:t xml:space="preserve">As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rsidR="00D022FB" w:rsidRPr="001B0C1B" w:rsidRDefault="00D022FB" w:rsidP="00D022FB">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rsidR="00D022FB" w:rsidRPr="001B0C1B" w:rsidRDefault="00D022FB" w:rsidP="00D022FB">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rsidR="00D022FB" w:rsidRPr="001B0C1B" w:rsidRDefault="00D022FB" w:rsidP="00D022FB">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The Yemeni state is going to continue to weaken as the economy 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Pakistan-Afghanistan borders is forced to flee, Yemen becomes the most logical stopping point for the next era of the transnational terrorist network</w:t>
      </w:r>
      <w:r w:rsidRPr="001B0C1B">
        <w:rPr>
          <w:sz w:val="16"/>
          <w:szCs w:val="24"/>
        </w:rPr>
        <w:t>.</w:t>
      </w:r>
    </w:p>
    <w:p w:rsidR="00D022FB" w:rsidRPr="001B0C1B" w:rsidRDefault="00D022FB" w:rsidP="00D022FB">
      <w:pPr>
        <w:pStyle w:val="Heading4"/>
      </w:pPr>
      <w:r>
        <w:t xml:space="preserve">Unaccountable drone use directly collapses forces that </w:t>
      </w:r>
      <w:r w:rsidRPr="00990447">
        <w:rPr>
          <w:u w:val="single"/>
        </w:rPr>
        <w:t>underpin</w:t>
      </w:r>
      <w:r>
        <w:t xml:space="preserve"> US legitimacy </w:t>
      </w:r>
    </w:p>
    <w:p w:rsidR="00D022FB" w:rsidRDefault="00D022FB" w:rsidP="00D022FB">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D022FB" w:rsidRPr="001B0C1B" w:rsidRDefault="00D022FB" w:rsidP="00D022FB"/>
    <w:p w:rsidR="00D022FB" w:rsidRPr="001B0C1B" w:rsidRDefault="00D022FB" w:rsidP="00D022FB">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w:t>
      </w:r>
      <w:r w:rsidRPr="00FA398E">
        <w:rPr>
          <w:sz w:val="14"/>
        </w:rPr>
        <w:t xml:space="preserve">of allies, </w:t>
      </w:r>
      <w:r w:rsidRPr="00FA398E">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FA398E">
        <w:rPr>
          <w:rStyle w:val="StyleBoldUnderline"/>
        </w:rPr>
        <w:t xml:space="preserve">the use of </w:t>
      </w:r>
      <w:r w:rsidRPr="001B0C1B">
        <w:rPr>
          <w:rStyle w:val="StyleBoldUnderline"/>
          <w:highlight w:val="yellow"/>
        </w:rPr>
        <w:t xml:space="preserve">drones </w:t>
      </w:r>
      <w:r w:rsidRPr="00A10336">
        <w:rPr>
          <w:rStyle w:val="Emphasis"/>
          <w:b w:val="0"/>
          <w:highlight w:val="yellow"/>
        </w:rPr>
        <w:t>endanger</w:t>
      </w:r>
      <w:r w:rsidRPr="00FA398E">
        <w:rPr>
          <w:rStyle w:val="Emphasis"/>
          <w:b w:val="0"/>
        </w:rPr>
        <w:t xml:space="preserve">s </w:t>
      </w:r>
      <w:r w:rsidRPr="00FA398E">
        <w:rPr>
          <w:rStyle w:val="Emphasis"/>
          <w:b w:val="0"/>
          <w:highlight w:val="yellow"/>
        </w:rPr>
        <w:t>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FA398E">
        <w:rPr>
          <w:rStyle w:val="Emphasis"/>
          <w:b w:val="0"/>
          <w:highlight w:val="yellow"/>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D022FB" w:rsidRDefault="00D022FB" w:rsidP="00D022FB">
      <w:pPr>
        <w:pStyle w:val="Heading4"/>
      </w:pPr>
      <w:r>
        <w:rPr>
          <w:u w:val="single"/>
        </w:rPr>
        <w:t>Legitimacy</w:t>
      </w:r>
      <w:r>
        <w:t xml:space="preserve"> of U.S. hegemony’s key to global stability---prevents great power war </w:t>
      </w:r>
    </w:p>
    <w:p w:rsidR="00D022FB" w:rsidRDefault="00D022FB" w:rsidP="00D022FB">
      <w:r>
        <w:rPr>
          <w:rStyle w:val="StyleStyleBold12pt"/>
        </w:rPr>
        <w:t xml:space="preserve">Fujimoto 12 </w:t>
      </w:r>
      <w:r>
        <w:t xml:space="preserve">(Kevin Fujimoto 12, Lt. Colonel, U.S. Army, January 11, 2012, “Preserving U.S. National Security Interests Through a Liberal World Construct,” online: </w:t>
      </w:r>
      <w:hyperlink r:id="rId12" w:history="1">
        <w:r>
          <w:rPr>
            <w:rStyle w:val="Hyperlink"/>
          </w:rPr>
          <w:t>http://www.strategicstudiesinstitute.army.mil/index.cfm/articles/Preserving-US-National-Security-Interests-Liberal-World-Construct/2012/1/11</w:t>
        </w:r>
      </w:hyperlink>
      <w:r>
        <w:t>)</w:t>
      </w:r>
    </w:p>
    <w:p w:rsidR="00D022FB" w:rsidRPr="00780978" w:rsidRDefault="00D022FB" w:rsidP="00D022FB">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 xml:space="preserve">credible threat to </w:t>
      </w:r>
      <w:r w:rsidRPr="00FA398E">
        <w:rPr>
          <w:rStyle w:val="Emphasis"/>
          <w:b w:val="0"/>
        </w:rPr>
        <w:t xml:space="preserve">its leading position in </w:t>
      </w:r>
      <w:r w:rsidRPr="00A10336">
        <w:rPr>
          <w:rStyle w:val="Emphasis"/>
          <w:b w:val="0"/>
          <w:highlight w:val="yellow"/>
        </w:rPr>
        <w:t>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should adopt a</w:t>
      </w:r>
      <w:r>
        <w:rPr>
          <w:rStyle w:val="StyleBoldUnderline"/>
        </w:rPr>
        <w:t xml:space="preserve"> grand </w:t>
      </w:r>
      <w:r w:rsidRPr="005501FC">
        <w:rPr>
          <w:rStyle w:val="StyleBoldUnderline"/>
          <w:highlight w:val="yellow"/>
        </w:rPr>
        <w:t>strategy of</w:t>
      </w:r>
      <w:r>
        <w:rPr>
          <w:rStyle w:val="StyleBoldUnderline"/>
        </w:rPr>
        <w:t xml:space="preserve"> “investment,” </w:t>
      </w:r>
      <w:r w:rsidRPr="005501FC">
        <w:rPr>
          <w:rStyle w:val="StyleBoldUnderline"/>
          <w:highlight w:val="yellow"/>
        </w:rPr>
        <w:t>building legitimacy</w:t>
      </w:r>
      <w:r>
        <w:rPr>
          <w:rStyle w:val="StyleBoldUnderline"/>
        </w:rPr>
        <w:t xml:space="preserve"> and capacity </w:t>
      </w:r>
      <w:r w:rsidRPr="005501FC">
        <w:rPr>
          <w:rStyle w:val="StyleBoldUnderline"/>
          <w:highlight w:val="yellow"/>
        </w:rPr>
        <w:t>in the</w:t>
      </w:r>
      <w:r>
        <w:rPr>
          <w:sz w:val="16"/>
        </w:rPr>
        <w:t xml:space="preserve"> very </w:t>
      </w:r>
      <w:r w:rsidRPr="00A10336">
        <w:rPr>
          <w:rStyle w:val="Emphasis"/>
          <w:b w:val="0"/>
          <w:highlight w:val="yellow"/>
        </w:rPr>
        <w:t>institutions that will 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The rise of peer competitors has 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of. . . Germany as the dominant power in Europe in the late nineteenth century.”7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threatens U.S. global influence</w:t>
      </w:r>
      <w:r>
        <w:rPr>
          <w:sz w:val="14"/>
        </w:rPr>
        <w:t xml:space="preserve">, challenging its concepts of human rights, liberalism, and democracy; as well as its ability to co-opt other nations to accept them.8 </w:t>
      </w:r>
      <w:r w:rsidRPr="005501FC">
        <w:rPr>
          <w:rStyle w:val="StyleBoldUnderline"/>
          <w:highlight w:val="yellow"/>
        </w:rPr>
        <w:t>This 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leads to a paradigm shift in the</w:t>
      </w:r>
      <w:r>
        <w:rPr>
          <w:rStyle w:val="StyleBoldUnderline"/>
        </w:rPr>
        <w:t xml:space="preserve"> ideas and </w:t>
      </w:r>
      <w:r w:rsidRPr="005501FC">
        <w:rPr>
          <w:rStyle w:val="StyleBoldUnderline"/>
          <w:highlight w:val="yellow"/>
        </w:rPr>
        <w:t>principles that govern</w:t>
      </w:r>
      <w:r>
        <w:rPr>
          <w:rStyle w:val="StyleBoldUnderline"/>
        </w:rPr>
        <w:t xml:space="preserve"> the existing </w:t>
      </w:r>
      <w:r w:rsidRPr="005501FC">
        <w:rPr>
          <w:rStyle w:val="StyleBoldUnderline"/>
          <w:highlight w:val="yellow"/>
        </w:rPr>
        <w:t>world 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Any effort to legitimize</w:t>
      </w:r>
      <w:r w:rsidRPr="00A10336">
        <w:rPr>
          <w:rStyle w:val="Emphasis"/>
          <w:b w:val="0"/>
        </w:rPr>
        <w:t xml:space="preserve"> and support </w:t>
      </w:r>
      <w:r w:rsidRPr="00A10336">
        <w:rPr>
          <w:rStyle w:val="Emphasis"/>
          <w:b w:val="0"/>
          <w:highlight w:val="yellow"/>
        </w:rPr>
        <w:t>a liberal world</w:t>
      </w:r>
      <w:r w:rsidRPr="00A10336">
        <w:rPr>
          <w:rStyle w:val="Emphasis"/>
          <w:b w:val="0"/>
        </w:rPr>
        <w:t xml:space="preserve"> construct </w:t>
      </w:r>
      <w:r w:rsidRPr="00FA398E">
        <w:rPr>
          <w:rStyle w:val="Emphasis"/>
          <w:b w:val="0"/>
        </w:rPr>
        <w:t>requires</w:t>
      </w:r>
      <w:r w:rsidRPr="00FA398E">
        <w:rPr>
          <w:sz w:val="16"/>
        </w:rPr>
        <w:t xml:space="preserve"> </w:t>
      </w:r>
      <w:r w:rsidRPr="00FA398E">
        <w:rPr>
          <w:rStyle w:val="StyleBoldUnderline"/>
        </w:rPr>
        <w:t xml:space="preserve">the </w:t>
      </w:r>
      <w:r w:rsidRPr="00FA398E">
        <w:rPr>
          <w:rStyle w:val="StyleBoldUnderline"/>
          <w:bdr w:val="single" w:sz="4" w:space="0" w:color="auto" w:frame="1"/>
        </w:rPr>
        <w:t>U</w:t>
      </w:r>
      <w:r w:rsidRPr="00FA398E">
        <w:rPr>
          <w:sz w:val="16"/>
        </w:rPr>
        <w:t xml:space="preserve">nited </w:t>
      </w:r>
      <w:r w:rsidRPr="00FA398E">
        <w:rPr>
          <w:rStyle w:val="StyleBoldUnderline"/>
          <w:bdr w:val="single" w:sz="4" w:space="0" w:color="auto" w:frame="1"/>
        </w:rPr>
        <w:t>S</w:t>
      </w:r>
      <w:r w:rsidRPr="00FA398E">
        <w:rPr>
          <w:sz w:val="16"/>
        </w:rPr>
        <w:t xml:space="preserve">tates </w:t>
      </w:r>
      <w:r w:rsidRPr="00FA398E">
        <w:rPr>
          <w:rStyle w:val="StyleBoldUnderline"/>
        </w:rPr>
        <w:t>to</w:t>
      </w:r>
      <w:r w:rsidRPr="00FA398E">
        <w:rPr>
          <w:sz w:val="16"/>
        </w:rPr>
        <w:t xml:space="preserve"> </w:t>
      </w:r>
      <w:r w:rsidRPr="00FA398E">
        <w:rPr>
          <w:rStyle w:val="StyleBoldUnderline"/>
        </w:rPr>
        <w:t xml:space="preserve">adopt </w:t>
      </w:r>
      <w:r w:rsidRPr="005501FC">
        <w:rPr>
          <w:rStyle w:val="StyleBoldUnderline"/>
          <w:highlight w:val="yellow"/>
        </w:rPr>
        <w:t xml:space="preserve">a </w:t>
      </w:r>
      <w:r w:rsidRPr="00FA398E">
        <w:rPr>
          <w:rStyle w:val="StyleBoldUnderline"/>
        </w:rPr>
        <w:t xml:space="preserve">multilateral </w:t>
      </w:r>
      <w:r w:rsidRPr="005501FC">
        <w:rPr>
          <w:rStyle w:val="StyleBoldUnderline"/>
          <w:highlight w:val="yellow"/>
        </w:rPr>
        <w:t>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FA398E">
        <w:rPr>
          <w:rStyle w:val="StyleBoldUnderline"/>
        </w:rPr>
        <w:t>the precepts of the previous administration</w:t>
      </w:r>
      <w:r w:rsidRPr="00FA398E">
        <w:rPr>
          <w:sz w:val="16"/>
        </w:rPr>
        <w:t xml:space="preserve">: “preemptive war, democratization, and U.S. primacy of </w:t>
      </w:r>
      <w:r w:rsidRPr="00FA398E">
        <w:rPr>
          <w:rStyle w:val="StyleBoldUnderline"/>
        </w:rPr>
        <w:t>unilateralism</w:t>
      </w:r>
      <w:r w:rsidRPr="00FA398E">
        <w:rPr>
          <w:sz w:val="16"/>
        </w:rPr>
        <w:t xml:space="preserve">,”14 </w:t>
      </w:r>
      <w:r w:rsidRPr="00FA398E">
        <w:rPr>
          <w:rStyle w:val="StyleBoldUnderline"/>
        </w:rPr>
        <w:t>which</w:t>
      </w:r>
      <w:r w:rsidRPr="00FA398E">
        <w:rPr>
          <w:sz w:val="16"/>
        </w:rPr>
        <w:t xml:space="preserve"> have </w:t>
      </w:r>
      <w:r w:rsidRPr="00FA398E">
        <w:rPr>
          <w:rStyle w:val="StyleBoldUnderline"/>
        </w:rPr>
        <w:t xml:space="preserve">resulted in </w:t>
      </w:r>
      <w:r w:rsidRPr="005501FC">
        <w:rPr>
          <w:rStyle w:val="StyleBoldUnderline"/>
          <w:highlight w:val="yellow"/>
        </w:rPr>
        <w:t>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w:t>
      </w:r>
      <w:r w:rsidRPr="00FA398E">
        <w:rPr>
          <w:sz w:val="16"/>
        </w:rPr>
        <w:t xml:space="preserve">consensus by gaining the approval of a body representing global opinion, </w:t>
      </w:r>
      <w:r w:rsidRPr="00FA398E">
        <w:rPr>
          <w:rStyle w:val="StyleBoldUnderline"/>
        </w:rPr>
        <w:t>and must</w:t>
      </w:r>
      <w:r w:rsidRPr="00FA398E">
        <w:rPr>
          <w:sz w:val="16"/>
        </w:rPr>
        <w:t xml:space="preserve"> </w:t>
      </w:r>
      <w:r w:rsidRPr="00FA398E">
        <w:rPr>
          <w:rStyle w:val="Emphasis"/>
          <w:b w:val="0"/>
          <w:szCs w:val="20"/>
          <w:bdr w:val="single" w:sz="4" w:space="0" w:color="auto" w:frame="1"/>
        </w:rPr>
        <w:t>reject military unilateralism</w:t>
      </w:r>
      <w:r w:rsidRPr="00FA398E">
        <w:rPr>
          <w:sz w:val="16"/>
          <w:szCs w:val="20"/>
        </w:rPr>
        <w:t xml:space="preserve"> </w:t>
      </w:r>
      <w:r w:rsidRPr="00FA398E">
        <w:rPr>
          <w:rStyle w:val="StyleBoldUnderline"/>
          <w:szCs w:val="20"/>
        </w:rPr>
        <w:t>as</w:t>
      </w:r>
      <w:r w:rsidRPr="00FA398E">
        <w:rPr>
          <w:rStyle w:val="StyleBoldUnderline"/>
        </w:rPr>
        <w:t xml:space="preserve"> a </w:t>
      </w:r>
      <w:r w:rsidRPr="00FA398E">
        <w:rPr>
          <w:rStyle w:val="Emphasis"/>
          <w:b w:val="0"/>
        </w:rPr>
        <w:t>threat to</w:t>
      </w:r>
      <w:r w:rsidRPr="00FA398E">
        <w:rPr>
          <w:sz w:val="16"/>
        </w:rPr>
        <w:t xml:space="preserve"> that governing body's </w:t>
      </w:r>
      <w:r w:rsidRPr="00FA398E">
        <w:rPr>
          <w:rStyle w:val="Emphasis"/>
          <w:b w:val="0"/>
        </w:rPr>
        <w:t>legitimacy</w:t>
      </w:r>
      <w:r w:rsidRPr="00FA398E">
        <w:rPr>
          <w:sz w:val="16"/>
        </w:rPr>
        <w:t>. Despite the long-standing U.S. tradition of a liberal foreign policy since the start of the Cold War, the famous liberal leviathan, John Ikenberry, argues that “</w:t>
      </w:r>
      <w:r w:rsidRPr="00FA398E">
        <w:rPr>
          <w:rStyle w:val="StyleBoldUnderline"/>
        </w:rPr>
        <w:t>the post-9/11 doctrine of national sec</w:t>
      </w:r>
      <w:r>
        <w:rPr>
          <w:rStyle w:val="StyleBoldUnderline"/>
        </w:rPr>
        <w:t>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w:t>
      </w:r>
      <w:r w:rsidRPr="00FA398E">
        <w:rPr>
          <w:sz w:val="16"/>
        </w:rPr>
        <w:t xml:space="preserve">Affairs, argues that </w:t>
      </w:r>
      <w:r w:rsidRPr="00FA398E">
        <w:rPr>
          <w:rStyle w:val="StyleBoldUnderline"/>
        </w:rPr>
        <w:t>true Wilsonian idealists “support liberal democracy, but reject the possibility of democratizing peoples</w:t>
      </w:r>
      <w:r w:rsidRPr="00FA398E">
        <w:rPr>
          <w:sz w:val="16"/>
        </w:rPr>
        <w:t xml:space="preserve"> . . .”16 and </w:t>
      </w:r>
      <w:r w:rsidRPr="00FA398E">
        <w:rPr>
          <w:rStyle w:val="Emphasis"/>
          <w:b w:val="0"/>
        </w:rPr>
        <w:t>reject military primacy</w:t>
      </w:r>
      <w:r w:rsidRPr="00FA398E">
        <w:rPr>
          <w:sz w:val="16"/>
        </w:rPr>
        <w:t xml:space="preserve"> </w:t>
      </w:r>
      <w:r w:rsidRPr="00FA398E">
        <w:rPr>
          <w:rStyle w:val="StyleBoldUnderline"/>
        </w:rPr>
        <w:t>in favor of supporting a rules-based system of order</w:t>
      </w:r>
      <w:r w:rsidRPr="00FA398E">
        <w:rPr>
          <w:sz w:val="16"/>
        </w:rPr>
        <w:t xml:space="preserve">. </w:t>
      </w:r>
      <w:r w:rsidRPr="00FA398E">
        <w:rPr>
          <w:rStyle w:val="StyleBoldUnderline"/>
        </w:rPr>
        <w:t xml:space="preserve">Investment in </w:t>
      </w:r>
      <w:r w:rsidRPr="00FA398E">
        <w:rPr>
          <w:rStyle w:val="StyleBoldUnderline"/>
          <w:highlight w:val="yellow"/>
        </w:rPr>
        <w:t>a</w:t>
      </w:r>
      <w:r>
        <w:rPr>
          <w:rStyle w:val="StyleBoldUnderline"/>
        </w:rPr>
        <w:t xml:space="preserve">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501FC">
        <w:rPr>
          <w:rStyle w:val="StyleBoldUnderline"/>
          <w:highlight w:val="yellow"/>
        </w:rPr>
        <w:t xml:space="preserve">differences </w:t>
      </w:r>
      <w:r w:rsidRPr="00FA398E">
        <w:rPr>
          <w:rStyle w:val="StyleBoldUnderline"/>
        </w:rPr>
        <w:t>between civilizations still cre</w:t>
      </w:r>
      <w:r>
        <w:rPr>
          <w:rStyle w:val="StyleBoldUnderline"/>
        </w:rPr>
        <w:t xml:space="preserve">ate friction that </w:t>
      </w:r>
      <w:r w:rsidRPr="005501FC">
        <w:rPr>
          <w:rStyle w:val="StyleBoldUnderline"/>
          <w:highlight w:val="yellow"/>
        </w:rPr>
        <w:t>may</w:t>
      </w:r>
      <w:r w:rsidRPr="005501FC">
        <w:rPr>
          <w:sz w:val="14"/>
          <w:highlight w:val="yellow"/>
        </w:rPr>
        <w:t xml:space="preserve"> </w:t>
      </w:r>
      <w:r w:rsidRPr="00A10336">
        <w:rPr>
          <w:rStyle w:val="Emphasis"/>
          <w:b w:val="0"/>
          <w:highlight w:val="yellow"/>
        </w:rPr>
        <w:t>overcome</w:t>
      </w:r>
      <w:r w:rsidRPr="00A10336">
        <w:rPr>
          <w:rStyle w:val="Emphasis"/>
          <w:b w:val="0"/>
        </w:rPr>
        <w:t xml:space="preserve"> all </w:t>
      </w:r>
      <w:r w:rsidRPr="00A10336">
        <w:rPr>
          <w:rStyle w:val="Emphasis"/>
          <w:b w:val="0"/>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FA398E">
        <w:rPr>
          <w:rStyle w:val="StyleBoldUnderline"/>
        </w:rPr>
        <w:t xml:space="preserve">begin </w:t>
      </w:r>
      <w:r w:rsidRPr="005501FC">
        <w:rPr>
          <w:rStyle w:val="StyleBoldUnderline"/>
          <w:highlight w:val="yellow"/>
        </w:rPr>
        <w:t>build</w:t>
      </w:r>
      <w:r w:rsidRPr="00FA398E">
        <w:rPr>
          <w:rStyle w:val="StyleBoldUnderline"/>
        </w:rPr>
        <w:t>ing the</w:t>
      </w:r>
      <w:r>
        <w:rPr>
          <w:rStyle w:val="StyleBoldUnderline"/>
        </w:rPr>
        <w:t xml:space="preserve"> </w:t>
      </w:r>
      <w:r w:rsidRPr="00A10336">
        <w:rPr>
          <w:rStyle w:val="Emphasis"/>
          <w:b w:val="0"/>
          <w:highlight w:val="yellow"/>
        </w:rPr>
        <w:t>legitimacy</w:t>
      </w:r>
      <w:r>
        <w:rPr>
          <w:rStyle w:val="StyleBoldUnderline"/>
        </w:rPr>
        <w:t xml:space="preserve"> </w:t>
      </w:r>
      <w:r w:rsidRPr="005501FC">
        <w:rPr>
          <w:rStyle w:val="StyleBoldUnderline"/>
          <w:highlight w:val="yellow"/>
        </w:rPr>
        <w:t xml:space="preserve">and support of a system of rules that </w:t>
      </w:r>
      <w:r w:rsidRPr="00FA398E">
        <w:rPr>
          <w:rStyle w:val="StyleBoldUnderline"/>
        </w:rPr>
        <w:t xml:space="preserve">will </w:t>
      </w:r>
      <w:r w:rsidRPr="005501FC">
        <w:rPr>
          <w:rStyle w:val="StyleBoldUnderline"/>
          <w:highlight w:val="yellow"/>
        </w:rPr>
        <w:t xml:space="preserve">protect its interests </w:t>
      </w:r>
      <w:r w:rsidRPr="00FA398E">
        <w:rPr>
          <w:rStyle w:val="StyleBoldUnderline"/>
        </w:rPr>
        <w:t xml:space="preserve">later </w:t>
      </w:r>
      <w:r w:rsidRPr="005501FC">
        <w:rPr>
          <w:rStyle w:val="StyleBoldUnderline"/>
          <w:highlight w:val="yellow"/>
        </w:rPr>
        <w:t xml:space="preserve">when we are no longer the </w:t>
      </w:r>
      <w:r w:rsidRPr="00FA398E">
        <w:rPr>
          <w:rStyle w:val="StyleBoldUnderline"/>
        </w:rPr>
        <w:t xml:space="preserve">world's </w:t>
      </w:r>
      <w:r w:rsidRPr="005501FC">
        <w:rPr>
          <w:rStyle w:val="StyleBoldUnderline"/>
          <w:highlight w:val="yellow"/>
        </w:rPr>
        <w:t>only superpower</w:t>
      </w:r>
      <w:r>
        <w:rPr>
          <w:rStyle w:val="StyleBoldUnderline"/>
        </w:rPr>
        <w:t>.</w:t>
      </w:r>
    </w:p>
    <w:p w:rsidR="00D022FB" w:rsidRPr="001B0C1B" w:rsidRDefault="00D022FB" w:rsidP="00D022FB">
      <w:pPr>
        <w:rPr>
          <w:sz w:val="12"/>
        </w:rPr>
      </w:pPr>
    </w:p>
    <w:p w:rsidR="00D022FB" w:rsidRDefault="00D022FB" w:rsidP="00D022FB">
      <w:pPr>
        <w:pStyle w:val="Heading4"/>
      </w:pPr>
      <w:r>
        <w:t xml:space="preserve">Heg good </w:t>
      </w:r>
    </w:p>
    <w:p w:rsidR="00D022FB" w:rsidRPr="004B050E" w:rsidRDefault="00D022FB" w:rsidP="00D022FB">
      <w:r>
        <w:rPr>
          <w:b/>
        </w:rPr>
        <w:t>Thayer 13</w:t>
      </w:r>
      <w:r>
        <w:t xml:space="preserve"> </w:t>
      </w:r>
      <w:r w:rsidRPr="00A61B94">
        <w:rPr>
          <w:sz w:val="16"/>
          <w:szCs w:val="16"/>
        </w:rPr>
        <w:t>(Bradley, professor in the political science department at Baylor University, “Humans, Not Angels: Reasons to Doubt the Decline of War Thesis”, International Studies Review Volume 15, Issue 3, pages 396–419, September 2013, dml)</w:t>
      </w:r>
    </w:p>
    <w:p w:rsidR="00D022FB" w:rsidRPr="00A61B94" w:rsidRDefault="00D022FB" w:rsidP="00D022FB"/>
    <w:p w:rsidR="00D022FB" w:rsidRPr="002565E5" w:rsidRDefault="00D022FB" w:rsidP="00D022FB">
      <w:pPr>
        <w:rPr>
          <w:sz w:val="16"/>
        </w:rPr>
      </w:pPr>
      <w:r w:rsidRPr="00FA398E">
        <w:rPr>
          <w:sz w:val="16"/>
        </w:rPr>
        <w:t xml:space="preserve">Accordingly, while </w:t>
      </w:r>
      <w:r w:rsidRPr="00FA398E">
        <w:rPr>
          <w:rStyle w:val="StyleBoldUnderline"/>
        </w:rPr>
        <w:t>Pinker</w:t>
      </w:r>
      <w:r w:rsidRPr="00FA398E">
        <w:rPr>
          <w:sz w:val="16"/>
        </w:rPr>
        <w:t xml:space="preserve"> is sensitive to the importance of power in a domestic context—the Leviathan is good for safety and the decline of violence—he </w:t>
      </w:r>
      <w:r w:rsidRPr="00FA398E">
        <w:rPr>
          <w:rStyle w:val="StyleBoldUnderline"/>
        </w:rPr>
        <w:t>neglects the role of power in the international context</w:t>
      </w:r>
      <w:r w:rsidRPr="00FA398E">
        <w:rPr>
          <w:sz w:val="16"/>
        </w:rPr>
        <w:t xml:space="preserve">, specifically </w:t>
      </w:r>
      <w:r w:rsidRPr="00FA398E">
        <w:rPr>
          <w:rStyle w:val="StyleBoldUnderline"/>
        </w:rPr>
        <w:t xml:space="preserve">he neglects </w:t>
      </w:r>
      <w:r w:rsidRPr="00FA398E">
        <w:rPr>
          <w:rStyle w:val="StyleBoldUnderline"/>
          <w:b/>
        </w:rPr>
        <w:t>US power as a force for stability</w:t>
      </w:r>
      <w:r w:rsidRPr="00FA398E">
        <w:rPr>
          <w:sz w:val="16"/>
        </w:rPr>
        <w:t xml:space="preserve">. So, if a liberal Leviathan is good for domestic politics, a liberal Leviathan should be as well for international politics. </w:t>
      </w:r>
      <w:r w:rsidRPr="00FA398E">
        <w:rPr>
          <w:rStyle w:val="StyleBoldUnderline"/>
        </w:rPr>
        <w:t>The primacy of the United States provides the world with that liberal Leviathan and has four m</w:t>
      </w:r>
      <w:r w:rsidRPr="002565E5">
        <w:rPr>
          <w:rStyle w:val="StyleBoldUnderline"/>
        </w:rPr>
        <w:t>ajor positive consequences for international politics</w:t>
      </w:r>
      <w:r w:rsidRPr="002565E5">
        <w:rPr>
          <w:sz w:val="16"/>
        </w:rPr>
        <w:t xml:space="preserve"> (Thayer 2006).</w:t>
      </w:r>
    </w:p>
    <w:p w:rsidR="00D022FB" w:rsidRPr="002565E5" w:rsidRDefault="00D022FB" w:rsidP="00D022FB">
      <w:pPr>
        <w:rPr>
          <w:sz w:val="16"/>
        </w:rPr>
      </w:pPr>
      <w:r w:rsidRPr="002565E5">
        <w:rPr>
          <w:sz w:val="16"/>
        </w:rPr>
        <w:t xml:space="preserve">In addition to ensuring the security of the United States and its allies, </w:t>
      </w:r>
      <w:r w:rsidRPr="002565E5">
        <w:rPr>
          <w:rStyle w:val="StyleBoldUnderline"/>
        </w:rPr>
        <w:t xml:space="preserve">American </w:t>
      </w:r>
      <w:r w:rsidRPr="005E5546">
        <w:rPr>
          <w:rStyle w:val="StyleBoldUnderline"/>
          <w:highlight w:val="yellow"/>
        </w:rPr>
        <w:t>primacy</w:t>
      </w:r>
      <w:r w:rsidRPr="002565E5">
        <w:rPr>
          <w:rStyle w:val="StyleBoldUnderline"/>
        </w:rPr>
        <w:t xml:space="preserve"> within the international system </w:t>
      </w:r>
      <w:r w:rsidRPr="005E5546">
        <w:rPr>
          <w:rStyle w:val="StyleBoldUnderline"/>
          <w:highlight w:val="yellow"/>
        </w:rPr>
        <w:t>causes</w:t>
      </w:r>
      <w:r w:rsidRPr="002565E5">
        <w:rPr>
          <w:rStyle w:val="StyleBoldUnderline"/>
        </w:rPr>
        <w:t xml:space="preserve"> many </w:t>
      </w:r>
      <w:r w:rsidRPr="00FA398E">
        <w:rPr>
          <w:rStyle w:val="StyleBoldUnderline"/>
        </w:rPr>
        <w:t>positive outcomes for</w:t>
      </w:r>
      <w:r w:rsidRPr="002565E5">
        <w:rPr>
          <w:rStyle w:val="StyleBoldUnderline"/>
        </w:rPr>
        <w:t xml:space="preserve"> the world. The first has been </w:t>
      </w:r>
      <w:r w:rsidRPr="005E5546">
        <w:rPr>
          <w:rStyle w:val="Emphasis"/>
          <w:highlight w:val="yellow"/>
        </w:rPr>
        <w:t>a more peaceful world</w:t>
      </w:r>
      <w:r w:rsidRPr="002565E5">
        <w:rPr>
          <w:sz w:val="16"/>
        </w:rPr>
        <w:t xml:space="preserve">. During the Cold </w:t>
      </w:r>
      <w:r w:rsidRPr="00FA398E">
        <w:rPr>
          <w:sz w:val="16"/>
        </w:rPr>
        <w:t xml:space="preserve">War, </w:t>
      </w:r>
      <w:r w:rsidRPr="00FA398E">
        <w:rPr>
          <w:rStyle w:val="StyleBoldUnderline"/>
          <w:b/>
        </w:rPr>
        <w:t xml:space="preserve">US </w:t>
      </w:r>
      <w:r w:rsidRPr="005E5546">
        <w:rPr>
          <w:rStyle w:val="StyleBoldUnderline"/>
          <w:b/>
          <w:highlight w:val="yellow"/>
        </w:rPr>
        <w:t>leadership</w:t>
      </w:r>
      <w:r w:rsidRPr="005E5546">
        <w:rPr>
          <w:rStyle w:val="StyleBoldUnderline"/>
          <w:highlight w:val="yellow"/>
        </w:rPr>
        <w:t xml:space="preserve"> </w:t>
      </w:r>
      <w:r w:rsidRPr="005E5546">
        <w:rPr>
          <w:rStyle w:val="Emphasis"/>
          <w:highlight w:val="yellow"/>
        </w:rPr>
        <w:t>reduced friction</w:t>
      </w:r>
      <w:r w:rsidRPr="005E5546">
        <w:rPr>
          <w:rStyle w:val="StyleBoldUnderline"/>
          <w:b/>
          <w:highlight w:val="yellow"/>
        </w:rPr>
        <w:t xml:space="preserve"> among</w:t>
      </w:r>
      <w:r w:rsidRPr="002565E5">
        <w:rPr>
          <w:rStyle w:val="StyleBoldUnderline"/>
          <w:b/>
        </w:rPr>
        <w:t xml:space="preserve"> many states that were </w:t>
      </w:r>
      <w:r w:rsidRPr="005E5546">
        <w:rPr>
          <w:rStyle w:val="StyleBoldUnderline"/>
          <w:b/>
          <w:highlight w:val="yellow"/>
        </w:rPr>
        <w:t>historical antagonists</w:t>
      </w:r>
      <w:r w:rsidRPr="002565E5">
        <w:rPr>
          <w:sz w:val="16"/>
        </w:rPr>
        <w:t xml:space="preserve">, most notably France and West Germany. Today, </w:t>
      </w:r>
      <w:r w:rsidRPr="002565E5">
        <w:rPr>
          <w:rStyle w:val="StyleBoldUnderline"/>
        </w:rPr>
        <w:t xml:space="preserve">American </w:t>
      </w:r>
      <w:r w:rsidRPr="005E5546">
        <w:rPr>
          <w:rStyle w:val="StyleBoldUnderline"/>
          <w:highlight w:val="yellow"/>
        </w:rPr>
        <w:t>primacy</w:t>
      </w:r>
      <w:r w:rsidRPr="002565E5">
        <w:rPr>
          <w:rStyle w:val="StyleBoldUnderline"/>
        </w:rPr>
        <w:t xml:space="preserve"> </w:t>
      </w:r>
      <w:r w:rsidRPr="00FA398E">
        <w:rPr>
          <w:rStyle w:val="StyleBoldUnderline"/>
        </w:rPr>
        <w:t>and the security blanket i</w:t>
      </w:r>
      <w:r w:rsidRPr="002565E5">
        <w:rPr>
          <w:rStyle w:val="StyleBoldUnderline"/>
        </w:rPr>
        <w:t xml:space="preserve">t provides </w:t>
      </w:r>
      <w:r w:rsidRPr="005E5546">
        <w:rPr>
          <w:rStyle w:val="Emphasis"/>
          <w:highlight w:val="yellow"/>
        </w:rPr>
        <w:t>reduce</w:t>
      </w:r>
      <w:r w:rsidRPr="002565E5">
        <w:rPr>
          <w:rStyle w:val="Emphasis"/>
        </w:rPr>
        <w:t xml:space="preserve"> nuclear </w:t>
      </w:r>
      <w:r w:rsidRPr="005E5546">
        <w:rPr>
          <w:rStyle w:val="Emphasis"/>
          <w:highlight w:val="yellow"/>
        </w:rPr>
        <w:t>prolif</w:t>
      </w:r>
      <w:r w:rsidRPr="002565E5">
        <w:rPr>
          <w:rStyle w:val="Emphasis"/>
        </w:rPr>
        <w:t xml:space="preserve">eration </w:t>
      </w:r>
      <w:r w:rsidRPr="005E5546">
        <w:rPr>
          <w:rStyle w:val="Emphasis"/>
          <w:highlight w:val="yellow"/>
        </w:rPr>
        <w:t>incentives</w:t>
      </w:r>
      <w:r w:rsidRPr="002565E5">
        <w:rPr>
          <w:rStyle w:val="StyleBoldUnderline"/>
        </w:rPr>
        <w:t xml:space="preserve"> </w:t>
      </w:r>
      <w:r w:rsidRPr="005E5546">
        <w:rPr>
          <w:rStyle w:val="StyleBoldUnderline"/>
          <w:highlight w:val="yellow"/>
        </w:rPr>
        <w:t>and</w:t>
      </w:r>
      <w:r w:rsidRPr="002565E5">
        <w:rPr>
          <w:rStyle w:val="StyleBoldUnderline"/>
        </w:rPr>
        <w:t xml:space="preserve"> </w:t>
      </w:r>
      <w:r w:rsidRPr="002565E5">
        <w:rPr>
          <w:rStyle w:val="StyleBoldUnderline"/>
          <w:b/>
        </w:rPr>
        <w:t xml:space="preserve">help </w:t>
      </w:r>
      <w:r w:rsidRPr="005E5546">
        <w:rPr>
          <w:rStyle w:val="StyleBoldUnderline"/>
          <w:b/>
          <w:highlight w:val="yellow"/>
        </w:rPr>
        <w:t>keep</w:t>
      </w:r>
      <w:r w:rsidRPr="002565E5">
        <w:rPr>
          <w:rStyle w:val="StyleBoldUnderline"/>
          <w:b/>
        </w:rPr>
        <w:t xml:space="preserve"> a number of </w:t>
      </w:r>
      <w:r w:rsidRPr="005E5546">
        <w:rPr>
          <w:rStyle w:val="StyleBoldUnderline"/>
          <w:b/>
          <w:highlight w:val="yellow"/>
        </w:rPr>
        <w:t>complicated relationships stable</w:t>
      </w:r>
      <w:r w:rsidRPr="002565E5">
        <w:rPr>
          <w:sz w:val="16"/>
        </w:rPr>
        <w:t xml:space="preserve"> such as between Greece and Turkey, Israel and Egypt, South Korea and Japan, India and Pakistan, Indonesia and Australia. </w:t>
      </w:r>
      <w:r w:rsidRPr="002565E5">
        <w:rPr>
          <w:rStyle w:val="StyleBoldUnderline"/>
        </w:rPr>
        <w:t>Wars still occur where Washington's interests are not seriously threatened</w:t>
      </w:r>
      <w:r w:rsidRPr="002565E5">
        <w:rPr>
          <w:sz w:val="16"/>
        </w:rPr>
        <w:t xml:space="preserve">, such as in Darfur, </w:t>
      </w:r>
      <w:r w:rsidRPr="002565E5">
        <w:rPr>
          <w:rStyle w:val="StyleBoldUnderline"/>
        </w:rPr>
        <w:t xml:space="preserve">but </w:t>
      </w:r>
      <w:r w:rsidRPr="005E5546">
        <w:rPr>
          <w:rStyle w:val="StyleBoldUnderline"/>
          <w:highlight w:val="yellow"/>
        </w:rPr>
        <w:t>a Pax Americana</w:t>
      </w:r>
      <w:r w:rsidRPr="002565E5">
        <w:rPr>
          <w:rStyle w:val="StyleBoldUnderline"/>
        </w:rPr>
        <w:t xml:space="preserve"> </w:t>
      </w:r>
      <w:r w:rsidRPr="005E5546">
        <w:rPr>
          <w:rStyle w:val="StyleBoldUnderline"/>
          <w:b/>
          <w:highlight w:val="yellow"/>
        </w:rPr>
        <w:t>does reduce war's likelihood</w:t>
      </w:r>
      <w:r w:rsidRPr="005E5546">
        <w:rPr>
          <w:rStyle w:val="StyleBoldUnderline"/>
          <w:highlight w:val="yellow"/>
        </w:rPr>
        <w:t>—particularly</w:t>
      </w:r>
      <w:r w:rsidRPr="002565E5">
        <w:rPr>
          <w:rStyle w:val="StyleBoldUnderline"/>
        </w:rPr>
        <w:t xml:space="preserve"> the worst form—</w:t>
      </w:r>
      <w:r w:rsidRPr="005E5546">
        <w:rPr>
          <w:rStyle w:val="Emphasis"/>
          <w:highlight w:val="yellow"/>
        </w:rPr>
        <w:t>great power wars</w:t>
      </w:r>
      <w:r w:rsidRPr="002565E5">
        <w:rPr>
          <w:sz w:val="16"/>
        </w:rPr>
        <w:t>.</w:t>
      </w:r>
    </w:p>
    <w:p w:rsidR="00D022FB" w:rsidRPr="002565E5" w:rsidRDefault="00D022FB" w:rsidP="00D022FB">
      <w:pPr>
        <w:rPr>
          <w:sz w:val="16"/>
        </w:rPr>
      </w:pPr>
      <w:r w:rsidRPr="002565E5">
        <w:rPr>
          <w:sz w:val="16"/>
        </w:rPr>
        <w:t xml:space="preserve">Second, </w:t>
      </w:r>
      <w:r w:rsidRPr="005E5546">
        <w:rPr>
          <w:rStyle w:val="StyleBoldUnderline"/>
          <w:highlight w:val="yellow"/>
        </w:rPr>
        <w:t>American power gives the</w:t>
      </w:r>
      <w:r w:rsidRPr="002565E5">
        <w:rPr>
          <w:rStyle w:val="StyleBoldUnderline"/>
        </w:rPr>
        <w:t xml:space="preserve"> United States </w:t>
      </w:r>
      <w:r w:rsidRPr="005E5546">
        <w:rPr>
          <w:rStyle w:val="StyleBoldUnderline"/>
          <w:highlight w:val="yellow"/>
        </w:rPr>
        <w:t>the ability to spread democracy</w:t>
      </w:r>
      <w:r w:rsidRPr="002565E5">
        <w:rPr>
          <w:rStyle w:val="StyleBoldUnderline"/>
        </w:rPr>
        <w:t xml:space="preserve"> and many of the other positive forces Pinker identifies. Doing so is a source of much good</w:t>
      </w:r>
      <w:r w:rsidRPr="002565E5">
        <w:rPr>
          <w:sz w:val="16"/>
        </w:rPr>
        <w:t xml:space="preserve"> for the countries concerned as well as the United States </w:t>
      </w:r>
      <w:r w:rsidRPr="002565E5">
        <w:rPr>
          <w:rStyle w:val="StyleBoldUnderline"/>
        </w:rPr>
        <w:t xml:space="preserve">because </w:t>
      </w:r>
      <w:r w:rsidRPr="005E5546">
        <w:rPr>
          <w:rStyle w:val="StyleBoldUnderline"/>
          <w:highlight w:val="yellow"/>
        </w:rPr>
        <w:t>liberal democracies are</w:t>
      </w:r>
      <w:r w:rsidRPr="002565E5">
        <w:rPr>
          <w:rStyle w:val="StyleBoldUnderline"/>
        </w:rPr>
        <w:t xml:space="preserve"> </w:t>
      </w:r>
      <w:r w:rsidRPr="005E5546">
        <w:rPr>
          <w:rStyle w:val="StyleBoldUnderline"/>
          <w:b/>
          <w:highlight w:val="yellow"/>
        </w:rPr>
        <w:t>more likely to align with</w:t>
      </w:r>
      <w:r w:rsidRPr="002565E5">
        <w:rPr>
          <w:rStyle w:val="StyleBoldUnderline"/>
          <w:b/>
        </w:rPr>
        <w:t xml:space="preserve"> </w:t>
      </w:r>
      <w:r w:rsidRPr="005E5546">
        <w:rPr>
          <w:rStyle w:val="StyleBoldUnderline"/>
          <w:b/>
          <w:highlight w:val="yellow"/>
        </w:rPr>
        <w:t>the U</w:t>
      </w:r>
      <w:r w:rsidRPr="002565E5">
        <w:rPr>
          <w:rStyle w:val="StyleBoldUnderline"/>
          <w:b/>
        </w:rPr>
        <w:t xml:space="preserve">nited </w:t>
      </w:r>
      <w:r w:rsidRPr="005E5546">
        <w:rPr>
          <w:rStyle w:val="Emphasis"/>
          <w:highlight w:val="yellow"/>
        </w:rPr>
        <w:t>S</w:t>
      </w:r>
      <w:r w:rsidRPr="005E5546">
        <w:rPr>
          <w:rStyle w:val="Emphasis"/>
        </w:rPr>
        <w:t>tates and be sympathetic to the American</w:t>
      </w:r>
      <w:r w:rsidRPr="002565E5">
        <w:rPr>
          <w:rStyle w:val="StyleBoldUnderline"/>
        </w:rPr>
        <w:t xml:space="preserve"> worldview</w:t>
      </w:r>
      <w:r w:rsidRPr="002565E5">
        <w:rPr>
          <w:sz w:val="16"/>
        </w:rPr>
        <w:t xml:space="preserve">. In addition, </w:t>
      </w:r>
      <w:r w:rsidRPr="002565E5">
        <w:rPr>
          <w:rStyle w:val="StyleBoldUnderline"/>
        </w:rPr>
        <w:t xml:space="preserve">once states are governed </w:t>
      </w:r>
      <w:r w:rsidRPr="00FA398E">
        <w:rPr>
          <w:rStyle w:val="StyleBoldUnderline"/>
        </w:rPr>
        <w:t xml:space="preserve">democratically, </w:t>
      </w:r>
      <w:r w:rsidRPr="00FA398E">
        <w:rPr>
          <w:rStyle w:val="StyleBoldUnderline"/>
          <w:b/>
        </w:rPr>
        <w:t xml:space="preserve">the likelihood of </w:t>
      </w:r>
      <w:r w:rsidRPr="005E5546">
        <w:rPr>
          <w:rStyle w:val="Emphasis"/>
          <w:highlight w:val="yellow"/>
        </w:rPr>
        <w:t>any</w:t>
      </w:r>
      <w:r w:rsidRPr="002565E5">
        <w:rPr>
          <w:rStyle w:val="Emphasis"/>
        </w:rPr>
        <w:t xml:space="preserve"> type of </w:t>
      </w:r>
      <w:r w:rsidRPr="005E5546">
        <w:rPr>
          <w:rStyle w:val="Emphasis"/>
          <w:highlight w:val="yellow"/>
        </w:rPr>
        <w:t>conflict is</w:t>
      </w:r>
      <w:r w:rsidRPr="005E5546">
        <w:rPr>
          <w:rStyle w:val="StyleBoldUnderline"/>
          <w:b/>
          <w:highlight w:val="yellow"/>
        </w:rPr>
        <w:t xml:space="preserve"> </w:t>
      </w:r>
      <w:r w:rsidRPr="005E5546">
        <w:rPr>
          <w:rStyle w:val="Emphasis"/>
          <w:sz w:val="28"/>
          <w:szCs w:val="28"/>
          <w:highlight w:val="yellow"/>
        </w:rPr>
        <w:t>significantly reduced</w:t>
      </w:r>
      <w:r w:rsidRPr="002565E5">
        <w:rPr>
          <w:rStyle w:val="StyleBoldUnderline"/>
        </w:rPr>
        <w:t xml:space="preserve">. This is not because </w:t>
      </w:r>
      <w:r w:rsidRPr="005E5546">
        <w:rPr>
          <w:rStyle w:val="StyleBoldUnderline"/>
          <w:highlight w:val="yellow"/>
        </w:rPr>
        <w:t>democracies</w:t>
      </w:r>
      <w:r w:rsidRPr="002565E5">
        <w:rPr>
          <w:rStyle w:val="StyleBoldUnderline"/>
        </w:rPr>
        <w:t xml:space="preserve"> do not have clashing interests. Rather, it is because they </w:t>
      </w:r>
      <w:r w:rsidRPr="005E5546">
        <w:rPr>
          <w:rStyle w:val="StyleBoldUnderline"/>
          <w:highlight w:val="yellow"/>
        </w:rPr>
        <w:t>are more transparent</w:t>
      </w:r>
      <w:r w:rsidRPr="002565E5">
        <w:rPr>
          <w:rStyle w:val="StyleBoldUnderline"/>
        </w:rPr>
        <w:t xml:space="preserve">, </w:t>
      </w:r>
      <w:r w:rsidRPr="005E5546">
        <w:rPr>
          <w:rStyle w:val="StyleBoldUnderline"/>
          <w:b/>
          <w:highlight w:val="yellow"/>
        </w:rPr>
        <w:t>more likely to</w:t>
      </w:r>
      <w:r w:rsidRPr="002565E5">
        <w:rPr>
          <w:rStyle w:val="StyleBoldUnderline"/>
          <w:b/>
        </w:rPr>
        <w:t xml:space="preserve"> want to </w:t>
      </w:r>
      <w:r w:rsidRPr="005E5546">
        <w:rPr>
          <w:rStyle w:val="StyleBoldUnderline"/>
          <w:b/>
          <w:highlight w:val="yellow"/>
        </w:rPr>
        <w:t>resolve things amicably</w:t>
      </w:r>
      <w:r w:rsidRPr="002565E5">
        <w:rPr>
          <w:rStyle w:val="StyleBoldUnderline"/>
        </w:rPr>
        <w:t xml:space="preserve"> in concurrence with US leadership</w:t>
      </w:r>
      <w:r w:rsidRPr="002565E5">
        <w:rPr>
          <w:sz w:val="16"/>
        </w:rPr>
        <w:t>.</w:t>
      </w:r>
    </w:p>
    <w:p w:rsidR="00D022FB" w:rsidRPr="002565E5" w:rsidRDefault="00D022FB" w:rsidP="00D022FB">
      <w:pPr>
        <w:rPr>
          <w:sz w:val="16"/>
        </w:rPr>
      </w:pPr>
      <w:r w:rsidRPr="002565E5">
        <w:rPr>
          <w:sz w:val="16"/>
        </w:rPr>
        <w:t xml:space="preserve">Third, </w:t>
      </w:r>
      <w:r w:rsidRPr="005E5546">
        <w:rPr>
          <w:rStyle w:val="StyleBoldUnderline"/>
          <w:highlight w:val="yellow"/>
        </w:rPr>
        <w:t xml:space="preserve">along with </w:t>
      </w:r>
      <w:r w:rsidRPr="00FA398E">
        <w:rPr>
          <w:rStyle w:val="StyleBoldUnderline"/>
        </w:rPr>
        <w:t>the growth of</w:t>
      </w:r>
      <w:r w:rsidRPr="002565E5">
        <w:rPr>
          <w:sz w:val="16"/>
        </w:rPr>
        <w:t xml:space="preserve"> the number of </w:t>
      </w:r>
      <w:r w:rsidRPr="005E5546">
        <w:rPr>
          <w:rStyle w:val="StyleBoldUnderline"/>
          <w:highlight w:val="yellow"/>
        </w:rPr>
        <w:t>democratic states</w:t>
      </w:r>
      <w:r w:rsidRPr="002565E5">
        <w:rPr>
          <w:sz w:val="16"/>
        </w:rPr>
        <w:t xml:space="preserve"> around the world </w:t>
      </w:r>
      <w:r w:rsidRPr="005E5546">
        <w:rPr>
          <w:rStyle w:val="StyleBoldUnderline"/>
          <w:highlight w:val="yellow"/>
        </w:rPr>
        <w:t>has been the growth of the</w:t>
      </w:r>
      <w:r w:rsidRPr="002565E5">
        <w:rPr>
          <w:rStyle w:val="StyleBoldUnderline"/>
        </w:rPr>
        <w:t xml:space="preserve"> global </w:t>
      </w:r>
      <w:r w:rsidRPr="005E5546">
        <w:rPr>
          <w:rStyle w:val="StyleBoldUnderline"/>
          <w:highlight w:val="yellow"/>
        </w:rPr>
        <w:t>economy</w:t>
      </w:r>
      <w:r w:rsidRPr="002565E5">
        <w:rPr>
          <w:sz w:val="16"/>
        </w:rPr>
        <w:t xml:space="preserve">. With its allies, </w:t>
      </w:r>
      <w:r w:rsidRPr="005E5546">
        <w:rPr>
          <w:rStyle w:val="StyleBoldUnderline"/>
          <w:highlight w:val="yellow"/>
        </w:rPr>
        <w:t>the Un</w:t>
      </w:r>
      <w:r w:rsidRPr="002565E5">
        <w:rPr>
          <w:rStyle w:val="StyleBoldUnderline"/>
        </w:rPr>
        <w:t xml:space="preserve">ited </w:t>
      </w:r>
      <w:r w:rsidRPr="005E5546">
        <w:rPr>
          <w:rStyle w:val="StyleBoldUnderline"/>
          <w:highlight w:val="yellow"/>
        </w:rPr>
        <w:t>S</w:t>
      </w:r>
      <w:r w:rsidRPr="002565E5">
        <w:rPr>
          <w:rStyle w:val="StyleBoldUnderline"/>
        </w:rPr>
        <w:t xml:space="preserve">tates has </w:t>
      </w:r>
      <w:r w:rsidRPr="005E5546">
        <w:rPr>
          <w:rStyle w:val="StyleBoldUnderline"/>
          <w:highlight w:val="yellow"/>
        </w:rPr>
        <w:t>labored to create a</w:t>
      </w:r>
      <w:r w:rsidRPr="00FA398E">
        <w:rPr>
          <w:rStyle w:val="StyleBoldUnderline"/>
        </w:rPr>
        <w:t>n</w:t>
      </w:r>
      <w:r w:rsidRPr="002565E5">
        <w:rPr>
          <w:rStyle w:val="StyleBoldUnderline"/>
        </w:rPr>
        <w:t xml:space="preserve"> </w:t>
      </w:r>
      <w:r w:rsidRPr="00FA398E">
        <w:rPr>
          <w:rStyle w:val="StyleBoldUnderline"/>
        </w:rPr>
        <w:t xml:space="preserve">economically </w:t>
      </w:r>
      <w:r w:rsidRPr="005E5546">
        <w:rPr>
          <w:rStyle w:val="StyleBoldUnderline"/>
          <w:highlight w:val="yellow"/>
        </w:rPr>
        <w:t>liberal worldwide network characterized by</w:t>
      </w:r>
      <w:r w:rsidRPr="002565E5">
        <w:rPr>
          <w:sz w:val="16"/>
        </w:rPr>
        <w:t xml:space="preserve"> free trade and </w:t>
      </w:r>
      <w:r w:rsidRPr="005E5546">
        <w:rPr>
          <w:rStyle w:val="StyleBoldUnderline"/>
          <w:highlight w:val="yellow"/>
        </w:rPr>
        <w:t>commerce</w:t>
      </w:r>
      <w:r w:rsidRPr="002565E5">
        <w:rPr>
          <w:sz w:val="16"/>
        </w:rPr>
        <w:t xml:space="preserve">, respect for international property rights, </w:t>
      </w:r>
      <w:r w:rsidRPr="005E5546">
        <w:rPr>
          <w:rStyle w:val="StyleBoldUnderline"/>
          <w:highlight w:val="yellow"/>
        </w:rPr>
        <w:t>mobility of capital, and labor markets</w:t>
      </w:r>
      <w:r w:rsidRPr="002565E5">
        <w:rPr>
          <w:sz w:val="16"/>
        </w:rPr>
        <w:t xml:space="preserve">. </w:t>
      </w:r>
      <w:r w:rsidRPr="002565E5">
        <w:rPr>
          <w:rStyle w:val="StyleBoldUnderline"/>
        </w:rPr>
        <w:t xml:space="preserve">The economic </w:t>
      </w:r>
      <w:r w:rsidRPr="00FA398E">
        <w:rPr>
          <w:rStyle w:val="StyleBoldUnderline"/>
        </w:rPr>
        <w:t xml:space="preserve">stability and prosperity that stems from this economic order </w:t>
      </w:r>
      <w:r w:rsidRPr="00FA398E">
        <w:rPr>
          <w:rStyle w:val="StyleBoldUnderline"/>
          <w:b/>
        </w:rPr>
        <w:t>is a globa</w:t>
      </w:r>
      <w:r w:rsidRPr="002565E5">
        <w:rPr>
          <w:rStyle w:val="StyleBoldUnderline"/>
          <w:b/>
        </w:rPr>
        <w:t>l public good</w:t>
      </w:r>
      <w:r w:rsidRPr="002565E5">
        <w:rPr>
          <w:sz w:val="16"/>
        </w:rPr>
        <w:t>.</w:t>
      </w:r>
    </w:p>
    <w:p w:rsidR="00D022FB" w:rsidRPr="002565E5" w:rsidRDefault="00D022FB" w:rsidP="00D022FB">
      <w:pPr>
        <w:rPr>
          <w:sz w:val="16"/>
        </w:rPr>
      </w:pPr>
      <w:r w:rsidRPr="002565E5">
        <w:rPr>
          <w:sz w:val="16"/>
        </w:rPr>
        <w:t xml:space="preserve">Fourth, and finally, </w:t>
      </w:r>
      <w:r w:rsidRPr="005E5546">
        <w:rPr>
          <w:rStyle w:val="StyleBoldUnderline"/>
          <w:highlight w:val="yellow"/>
        </w:rPr>
        <w:t>the U</w:t>
      </w:r>
      <w:r w:rsidRPr="002565E5">
        <w:rPr>
          <w:rStyle w:val="StyleBoldUnderline"/>
        </w:rPr>
        <w:t xml:space="preserve">nited </w:t>
      </w:r>
      <w:r w:rsidRPr="005E5546">
        <w:rPr>
          <w:rStyle w:val="StyleBoldUnderline"/>
          <w:highlight w:val="yellow"/>
        </w:rPr>
        <w:t>S</w:t>
      </w:r>
      <w:r w:rsidRPr="002565E5">
        <w:rPr>
          <w:rStyle w:val="StyleBoldUnderline"/>
        </w:rPr>
        <w:t xml:space="preserve">tates </w:t>
      </w:r>
      <w:r w:rsidRPr="005E5546">
        <w:rPr>
          <w:rStyle w:val="StyleBoldUnderline"/>
          <w:highlight w:val="yellow"/>
        </w:rPr>
        <w:t>has been willing to use</w:t>
      </w:r>
      <w:r w:rsidRPr="002565E5">
        <w:rPr>
          <w:rStyle w:val="StyleBoldUnderline"/>
        </w:rPr>
        <w:t xml:space="preserve"> its </w:t>
      </w:r>
      <w:r w:rsidRPr="005E5546">
        <w:rPr>
          <w:rStyle w:val="StyleBoldUnderline"/>
          <w:highlight w:val="yellow"/>
        </w:rPr>
        <w:t>power</w:t>
      </w:r>
      <w:r w:rsidRPr="002565E5">
        <w:rPr>
          <w:sz w:val="16"/>
        </w:rPr>
        <w:t xml:space="preserve"> not only to advance its interests but </w:t>
      </w:r>
      <w:r w:rsidRPr="005E5546">
        <w:rPr>
          <w:rStyle w:val="StyleBoldUnderline"/>
          <w:highlight w:val="yellow"/>
        </w:rPr>
        <w:t>to</w:t>
      </w:r>
      <w:r w:rsidRPr="002565E5">
        <w:rPr>
          <w:rStyle w:val="StyleBoldUnderline"/>
        </w:rPr>
        <w:t xml:space="preserve"> also </w:t>
      </w:r>
      <w:r w:rsidRPr="005E5546">
        <w:rPr>
          <w:rStyle w:val="StyleBoldUnderline"/>
          <w:highlight w:val="yellow"/>
        </w:rPr>
        <w:t>promote</w:t>
      </w:r>
      <w:r w:rsidRPr="002565E5">
        <w:rPr>
          <w:rStyle w:val="StyleBoldUnderline"/>
        </w:rPr>
        <w:t xml:space="preserve"> the </w:t>
      </w:r>
      <w:r w:rsidRPr="005E5546">
        <w:rPr>
          <w:rStyle w:val="StyleBoldUnderline"/>
          <w:highlight w:val="yellow"/>
        </w:rPr>
        <w:t>welfare</w:t>
      </w:r>
      <w:r w:rsidRPr="002565E5">
        <w:rPr>
          <w:rStyle w:val="StyleBoldUnderline"/>
        </w:rPr>
        <w:t xml:space="preserve"> of people all over the globe. The United States is the earth's leading source of positive externalities for the world. The US military has participated in over </w:t>
      </w:r>
      <w:r w:rsidRPr="005E5546">
        <w:rPr>
          <w:rStyle w:val="StyleBoldUnderline"/>
          <w:highlight w:val="yellow"/>
        </w:rPr>
        <w:t>50 op</w:t>
      </w:r>
      <w:r w:rsidRPr="002565E5">
        <w:rPr>
          <w:rStyle w:val="StyleBoldUnderline"/>
        </w:rPr>
        <w:t>eration</w:t>
      </w:r>
      <w:r w:rsidRPr="005E5546">
        <w:rPr>
          <w:rStyle w:val="StyleBoldUnderline"/>
          <w:highlight w:val="yellow"/>
        </w:rPr>
        <w:t>s</w:t>
      </w:r>
      <w:r w:rsidRPr="002565E5">
        <w:rPr>
          <w:sz w:val="16"/>
        </w:rPr>
        <w:t xml:space="preserve"> since the end of the Cold War—and most of those missions have been </w:t>
      </w:r>
      <w:r w:rsidRPr="005E5546">
        <w:rPr>
          <w:rStyle w:val="StyleBoldUnderline"/>
          <w:b/>
          <w:highlight w:val="yellow"/>
        </w:rPr>
        <w:t>humanitarian in nature</w:t>
      </w:r>
      <w:r w:rsidRPr="002565E5">
        <w:rPr>
          <w:sz w:val="16"/>
        </w:rPr>
        <w:t xml:space="preserve">. Indeed, </w:t>
      </w:r>
      <w:r w:rsidRPr="00FA398E">
        <w:rPr>
          <w:rStyle w:val="StyleBoldUnderline"/>
        </w:rPr>
        <w:t>the US military is the earth's “911 force”</w:t>
      </w:r>
      <w:r w:rsidRPr="00FA398E">
        <w:rPr>
          <w:sz w:val="16"/>
        </w:rPr>
        <w:t>—it serves, de facto, as the world's police, the global paramedic, and the</w:t>
      </w:r>
      <w:r w:rsidRPr="002565E5">
        <w:rPr>
          <w:sz w:val="16"/>
        </w:rPr>
        <w:t xml:space="preserve"> planet's fire department.</w:t>
      </w:r>
    </w:p>
    <w:p w:rsidR="00D022FB" w:rsidRPr="002565E5" w:rsidRDefault="00D022FB" w:rsidP="00D022FB">
      <w:pPr>
        <w:rPr>
          <w:rStyle w:val="StyleBoldUnderline"/>
          <w:b/>
        </w:rPr>
      </w:pPr>
      <w:r w:rsidRPr="005E5546">
        <w:rPr>
          <w:rStyle w:val="StyleBoldUnderline"/>
          <w:b/>
          <w:highlight w:val="yellow"/>
        </w:rPr>
        <w:t xml:space="preserve">There is </w:t>
      </w:r>
      <w:r w:rsidRPr="005E5546">
        <w:rPr>
          <w:rStyle w:val="Emphasis"/>
          <w:highlight w:val="yellow"/>
        </w:rPr>
        <w:t>no other</w:t>
      </w:r>
      <w:r w:rsidRPr="005E5546">
        <w:rPr>
          <w:rStyle w:val="StyleBoldUnderline"/>
          <w:b/>
          <w:highlight w:val="yellow"/>
        </w:rPr>
        <w:t xml:space="preserve"> state</w:t>
      </w:r>
      <w:r w:rsidRPr="002565E5">
        <w:rPr>
          <w:rStyle w:val="StyleBoldUnderline"/>
          <w:b/>
        </w:rPr>
        <w:t xml:space="preserve">, group of states, or international </w:t>
      </w:r>
      <w:r w:rsidRPr="005E5546">
        <w:rPr>
          <w:rStyle w:val="StyleBoldUnderline"/>
          <w:b/>
          <w:highlight w:val="yellow"/>
        </w:rPr>
        <w:t xml:space="preserve">organizations </w:t>
      </w:r>
      <w:r w:rsidRPr="005E5546">
        <w:rPr>
          <w:rStyle w:val="StyleBoldUnderline"/>
          <w:highlight w:val="yellow"/>
        </w:rPr>
        <w:t>that can provide</w:t>
      </w:r>
      <w:r w:rsidRPr="002565E5">
        <w:rPr>
          <w:rStyle w:val="StyleBoldUnderline"/>
        </w:rPr>
        <w:t xml:space="preserve"> these </w:t>
      </w:r>
      <w:r w:rsidRPr="005E5546">
        <w:rPr>
          <w:rStyle w:val="StyleBoldUnderline"/>
          <w:highlight w:val="yellow"/>
        </w:rPr>
        <w:t>global benefits</w:t>
      </w:r>
      <w:r w:rsidRPr="002565E5">
        <w:rPr>
          <w:rStyle w:val="StyleBoldUnderline"/>
        </w:rPr>
        <w:t xml:space="preserve">. </w:t>
      </w:r>
      <w:r w:rsidRPr="005E5546">
        <w:rPr>
          <w:rStyle w:val="StyleBoldUnderline"/>
          <w:highlight w:val="yellow"/>
        </w:rPr>
        <w:t>Without US power, the liberal order</w:t>
      </w:r>
      <w:r w:rsidRPr="002565E5">
        <w:rPr>
          <w:rStyle w:val="StyleBoldUnderline"/>
        </w:rPr>
        <w:t xml:space="preserve"> created by the United States </w:t>
      </w:r>
      <w:r w:rsidRPr="005E5546">
        <w:rPr>
          <w:rStyle w:val="StyleBoldUnderline"/>
          <w:b/>
          <w:highlight w:val="yellow"/>
        </w:rPr>
        <w:t>will end</w:t>
      </w:r>
      <w:r w:rsidRPr="002565E5">
        <w:rPr>
          <w:rStyle w:val="StyleBoldUnderline"/>
          <w:b/>
        </w:rPr>
        <w:t xml:space="preserve"> </w:t>
      </w:r>
      <w:r w:rsidRPr="002565E5">
        <w:rPr>
          <w:rStyle w:val="Emphasis"/>
        </w:rPr>
        <w:t>just as assuredly</w:t>
      </w:r>
      <w:r w:rsidRPr="002565E5">
        <w:rPr>
          <w:sz w:val="16"/>
        </w:rPr>
        <w:t xml:space="preserve">. But, the waning of US power, at least in relative terms, introduces additional problems for Pinker concerning the decline of violence in the international realm. </w:t>
      </w:r>
      <w:r w:rsidRPr="002565E5">
        <w:rPr>
          <w:rStyle w:val="StyleBoldUnderline"/>
        </w:rPr>
        <w:t>Given the importance of</w:t>
      </w:r>
      <w:r w:rsidRPr="002565E5">
        <w:rPr>
          <w:sz w:val="16"/>
        </w:rPr>
        <w:t xml:space="preserve"> the distribution of power in international politics, and specifically </w:t>
      </w:r>
      <w:r w:rsidRPr="002565E5">
        <w:rPr>
          <w:rStyle w:val="StyleBoldUnderline"/>
        </w:rPr>
        <w:t xml:space="preserve">US power for stability, there is reason to be concerned about the future as the distribution of relative power changes and </w:t>
      </w:r>
      <w:r w:rsidRPr="002565E5">
        <w:rPr>
          <w:rStyle w:val="StyleBoldUnderline"/>
          <w:b/>
        </w:rPr>
        <w:t>not to the benefit of the United States.</w:t>
      </w:r>
    </w:p>
    <w:p w:rsidR="00D022FB" w:rsidRPr="001B0C1B" w:rsidRDefault="00D022FB" w:rsidP="00D022FB">
      <w:pPr>
        <w:pStyle w:val="Heading4"/>
      </w:pPr>
      <w:r>
        <w:t xml:space="preserve">Congressional created drone court key to </w:t>
      </w:r>
      <w:r w:rsidRPr="00990447">
        <w:rPr>
          <w:u w:val="single"/>
        </w:rPr>
        <w:t>reverse</w:t>
      </w:r>
      <w:r>
        <w:t xml:space="preserve"> negative </w:t>
      </w:r>
      <w:r w:rsidRPr="00990447">
        <w:rPr>
          <w:u w:val="single"/>
        </w:rPr>
        <w:t>international perceptions</w:t>
      </w:r>
      <w:r>
        <w:t xml:space="preserve"> </w:t>
      </w:r>
    </w:p>
    <w:p w:rsidR="00D022FB" w:rsidRDefault="00D022FB" w:rsidP="00D022F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D022FB" w:rsidRPr="001B0C1B" w:rsidRDefault="00D022FB" w:rsidP="00D022FB"/>
    <w:p w:rsidR="00D022FB" w:rsidRPr="00C40C78" w:rsidRDefault="00D022FB" w:rsidP="00D022FB">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rsidR="00D022FB" w:rsidRPr="00C40C78" w:rsidRDefault="00D022FB" w:rsidP="00D022FB">
      <w:pPr>
        <w:pStyle w:val="Heading4"/>
      </w:pPr>
      <w:r>
        <w:t xml:space="preserve">The plan is sufficient to salvage the US reputation </w:t>
      </w:r>
    </w:p>
    <w:p w:rsidR="00D022FB" w:rsidRDefault="00D022FB" w:rsidP="00D022F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D022FB" w:rsidRPr="001B0C1B" w:rsidRDefault="00D022FB" w:rsidP="00D022FB"/>
    <w:p w:rsidR="00D022FB" w:rsidRPr="00A10336" w:rsidRDefault="00D022FB" w:rsidP="00D022FB">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 xml:space="preserve">salvage our </w:t>
      </w:r>
      <w:r w:rsidRPr="004B050E">
        <w:rPr>
          <w:rStyle w:val="Emphasis"/>
          <w:b w:val="0"/>
          <w:sz w:val="28"/>
          <w:szCs w:val="28"/>
          <w:highlight w:val="yellow"/>
        </w:rPr>
        <w:t xml:space="preserve">reputation abroad </w:t>
      </w:r>
      <w:r w:rsidRPr="00A10336">
        <w:rPr>
          <w:rStyle w:val="Emphasis"/>
          <w:b w:val="0"/>
          <w:sz w:val="28"/>
          <w:szCs w:val="28"/>
          <w:highlight w:val="yellow"/>
        </w:rPr>
        <w:t>and at home.</w:t>
      </w:r>
    </w:p>
    <w:p w:rsidR="00D022FB" w:rsidRPr="001B0C1B" w:rsidRDefault="00D022FB" w:rsidP="00D022FB">
      <w:pPr>
        <w:pStyle w:val="Heading4"/>
      </w:pPr>
      <w:r w:rsidRPr="001B0C1B">
        <w:t xml:space="preserve">Formal </w:t>
      </w:r>
      <w:r w:rsidRPr="001B0C1B">
        <w:rPr>
          <w:u w:val="single"/>
        </w:rPr>
        <w:t>judicial oversight</w:t>
      </w:r>
      <w:r w:rsidRPr="001B0C1B">
        <w:t xml:space="preserve"> key – maintains resolve while signaling restraint </w:t>
      </w:r>
    </w:p>
    <w:p w:rsidR="00D022FB" w:rsidRDefault="00D022FB" w:rsidP="00D022FB">
      <w:r w:rsidRPr="001B0C1B">
        <w:rPr>
          <w:rStyle w:val="Heading4Char"/>
        </w:rPr>
        <w:t>NYT, 10</w:t>
      </w:r>
      <w:r w:rsidRPr="001B0C1B">
        <w:t xml:space="preserve"> [“Lethal Force under Law”, New York Times, </w:t>
      </w:r>
      <w:hyperlink r:id="rId13" w:history="1">
        <w:r w:rsidRPr="001B0C1B">
          <w:rPr>
            <w:rStyle w:val="Hyperlink"/>
          </w:rPr>
          <w:t>http://www.nytimes.com/2010/10/10/opinion/10sun1.html</w:t>
        </w:r>
      </w:hyperlink>
      <w:r w:rsidRPr="001B0C1B">
        <w:t xml:space="preserve">] </w:t>
      </w:r>
    </w:p>
    <w:p w:rsidR="00D022FB" w:rsidRPr="001B0C1B" w:rsidRDefault="00D022FB" w:rsidP="00D022FB"/>
    <w:p w:rsidR="00D022FB" w:rsidRPr="00A10336" w:rsidRDefault="00D022FB" w:rsidP="00D022FB">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rsidR="00D022FB" w:rsidRPr="001B0C1B" w:rsidRDefault="00D022FB" w:rsidP="00D022FB">
      <w:pPr>
        <w:pStyle w:val="Heading4"/>
      </w:pPr>
      <w:r w:rsidRPr="001B0C1B">
        <w:t xml:space="preserve">External court based oversight maintains legitimacy – key internal link to global stability </w:t>
      </w:r>
    </w:p>
    <w:p w:rsidR="00D022FB" w:rsidRDefault="00D022FB" w:rsidP="00D022FB">
      <w:r w:rsidRPr="001B0C1B">
        <w:rPr>
          <w:rStyle w:val="Heading4Char"/>
        </w:rPr>
        <w:t>Knowles, 09</w:t>
      </w:r>
      <w:r w:rsidRPr="001B0C1B">
        <w:t xml:space="preserve"> [Robert, Assistant Professor, NYU Law, “Article: American Hegemony and the Foreign Affairs Constitution”, 41 Ariz. St. L.J. 87, p. lexis] </w:t>
      </w:r>
    </w:p>
    <w:p w:rsidR="00D022FB" w:rsidRPr="001B0C1B" w:rsidRDefault="00D022FB" w:rsidP="00D022FB"/>
    <w:p w:rsidR="00D022FB" w:rsidRDefault="00D022FB" w:rsidP="00D022FB">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 xml:space="preserve">because </w:t>
      </w:r>
      <w:r w:rsidRPr="00E0163D">
        <w:rPr>
          <w:rStyle w:val="StyleBoldUnderline"/>
        </w:rPr>
        <w:t xml:space="preserve">other </w:t>
      </w:r>
      <w:r w:rsidRPr="001B0C1B">
        <w:rPr>
          <w:rStyle w:val="StyleBoldUnderline"/>
          <w:highlight w:val="yellow"/>
        </w:rPr>
        <w:t>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E0163D">
        <w:rPr>
          <w:rStyle w:val="StyleBoldUnderline"/>
        </w:rPr>
        <w:t xml:space="preserve">one could make the argument that </w:t>
      </w:r>
      <w:r w:rsidRPr="001B0C1B">
        <w:rPr>
          <w:rStyle w:val="StyleBoldUnderline"/>
          <w:highlight w:val="yellow"/>
        </w:rPr>
        <w:t>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E0163D">
        <w:rPr>
          <w:rStyle w:val="StyleBoldUnderline"/>
        </w:rPr>
        <w:t xml:space="preserve">maximum </w:t>
      </w:r>
      <w:r w:rsidRPr="00F540CB">
        <w:rPr>
          <w:rStyle w:val="Emphasis"/>
          <w:b w:val="0"/>
          <w:highlight w:val="yellow"/>
        </w:rPr>
        <w:t>flexibility</w:t>
      </w:r>
      <w:r w:rsidRPr="001B0C1B">
        <w:rPr>
          <w:sz w:val="12"/>
        </w:rPr>
        <w:t xml:space="preserve"> to defeat the enemy, who may not adhere to </w:t>
      </w:r>
      <w:r w:rsidRPr="00E0163D">
        <w:rPr>
          <w:sz w:val="12"/>
        </w:rPr>
        <w:t xml:space="preserve">international law. Indeed, </w:t>
      </w:r>
      <w:r w:rsidRPr="00E0163D">
        <w:rPr>
          <w:rStyle w:val="StyleBoldUnderline"/>
        </w:rPr>
        <w:t xml:space="preserve">the precedents relied on </w:t>
      </w:r>
      <w:r w:rsidRPr="00E0163D">
        <w:rPr>
          <w:sz w:val="12"/>
        </w:rPr>
        <w:t xml:space="preserve">most heavily by the Administration in the enemy combatant cases </w:t>
      </w:r>
      <w:r w:rsidRPr="00E0163D">
        <w:rPr>
          <w:rStyle w:val="StyleBoldUnderline"/>
        </w:rPr>
        <w:t>date from the 1930s and 1940s</w:t>
      </w:r>
      <w:r w:rsidRPr="00E0163D">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w:t>
      </w:r>
      <w:r w:rsidRPr="001B0C1B">
        <w:rPr>
          <w:sz w:val="12"/>
        </w:rPr>
        <w: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w:t>
      </w:r>
      <w:r w:rsidRPr="00E0163D">
        <w:rPr>
          <w:rStyle w:val="StyleBoldUnderline"/>
        </w:rPr>
        <w:t xml:space="preserve">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w:t>
      </w:r>
      <w:r w:rsidRPr="00E0163D">
        <w:rPr>
          <w:rStyle w:val="StyleBoldUnderline"/>
        </w:rPr>
        <w:t xml:space="preserve">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w:t>
      </w:r>
      <w:r w:rsidRPr="00E0163D">
        <w:rPr>
          <w:rStyle w:val="StyleBoldUnderline"/>
        </w:rPr>
        <w:t xml:space="preserve">almost </w:t>
      </w:r>
      <w:r w:rsidRPr="00F540CB">
        <w:rPr>
          <w:rStyle w:val="StyleBoldUnderline"/>
          <w:highlight w:val="yellow"/>
        </w:rPr>
        <w:t xml:space="preserve">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E0163D">
        <w:rPr>
          <w:rStyle w:val="Emphasis"/>
          <w:b w:val="0"/>
          <w:highlight w:val="yellow"/>
        </w:rPr>
        <w:t xml:space="preserve">strengthens the legitimacy </w:t>
      </w:r>
      <w:r w:rsidRPr="00A10336">
        <w:rPr>
          <w:rStyle w:val="Emphasis"/>
          <w:b w:val="0"/>
          <w:highlight w:val="yellow"/>
        </w:rPr>
        <w:t xml:space="preserve">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D022FB" w:rsidRPr="001B0C1B" w:rsidRDefault="00D022FB" w:rsidP="00D022FB">
      <w:pPr>
        <w:pStyle w:val="Heading4"/>
      </w:pPr>
      <w:r w:rsidRPr="001B0C1B">
        <w:rPr>
          <w:rFonts w:eastAsiaTheme="minorHAnsi"/>
        </w:rPr>
        <w:t xml:space="preserve">An 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D022FB" w:rsidRDefault="00D022FB" w:rsidP="00D022FB">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D022FB" w:rsidRPr="001B0C1B" w:rsidRDefault="00D022FB" w:rsidP="00D022FB"/>
    <w:p w:rsidR="00D022FB" w:rsidRPr="001B0C1B" w:rsidRDefault="00D022FB" w:rsidP="00D022FB">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w:t>
      </w:r>
      <w:r w:rsidRPr="00E0163D">
        <w:rPr>
          <w:sz w:val="8"/>
        </w:rPr>
        <w:t xml:space="preserve">in Cairo in 2009. The president added in that speech that the United States during the Bush era had acted "contrary to our ideals," and he pledged to "change course." But as the polls abroad show, </w:t>
      </w:r>
      <w:r w:rsidRPr="00E0163D">
        <w:rPr>
          <w:rStyle w:val="StyleBoldUnderline"/>
        </w:rPr>
        <w:t xml:space="preserve">Obama's change of course has not made the world </w:t>
      </w:r>
      <w:r w:rsidRPr="00E0163D">
        <w:rPr>
          <w:rStyle w:val="Emphasis"/>
          <w:b w:val="0"/>
        </w:rPr>
        <w:t>think better of American ideals</w:t>
      </w:r>
      <w:r w:rsidRPr="00E0163D">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w:t>
      </w:r>
      <w:r w:rsidRPr="001B0C1B">
        <w:rPr>
          <w:sz w:val="8"/>
        </w:rPr>
        <w:t xml:space="preserve">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 xml:space="preserve">want to </w:t>
      </w:r>
      <w:r w:rsidRPr="00E0163D">
        <w:rPr>
          <w:rStyle w:val="StyleBoldUnderline"/>
          <w:highlight w:val="yellow"/>
        </w:rPr>
        <w:t xml:space="preserve">increase the transparency </w:t>
      </w:r>
      <w:r w:rsidRPr="00BA6462">
        <w:rPr>
          <w:rStyle w:val="StyleBoldUnderline"/>
          <w:highlight w:val="yellow"/>
        </w:rPr>
        <w:t xml:space="preserve">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E0163D">
        <w:rPr>
          <w:rStyle w:val="StyleBoldUnderline"/>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E0163D">
        <w:rPr>
          <w:rStyle w:val="StyleBoldUnderline"/>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D022FB" w:rsidRDefault="00D022FB" w:rsidP="00D022FB">
      <w:pPr>
        <w:pStyle w:val="Heading3"/>
      </w:pPr>
      <w:r>
        <w:t>Adv 2</w:t>
      </w:r>
    </w:p>
    <w:p w:rsidR="00D022FB" w:rsidRDefault="00D022FB" w:rsidP="00D022FB">
      <w:pPr>
        <w:pStyle w:val="Heading4"/>
      </w:pPr>
      <w:r>
        <w:t xml:space="preserve">Advantage two Norms </w:t>
      </w:r>
    </w:p>
    <w:p w:rsidR="00D022FB" w:rsidRDefault="00D022FB" w:rsidP="00D022FB">
      <w:pPr>
        <w:pStyle w:val="Heading4"/>
      </w:pPr>
      <w:r>
        <w:t xml:space="preserve">US policy sets a dangerous </w:t>
      </w:r>
      <w:r w:rsidRPr="00990447">
        <w:rPr>
          <w:u w:val="single"/>
        </w:rPr>
        <w:t>global precedent</w:t>
      </w:r>
      <w:r>
        <w:t xml:space="preserve"> – expanding use threatens escalation </w:t>
      </w:r>
    </w:p>
    <w:p w:rsidR="00D022FB" w:rsidRPr="00990447" w:rsidRDefault="00D022FB" w:rsidP="00D022FB">
      <w:r w:rsidRPr="00990447">
        <w:rPr>
          <w:rStyle w:val="Heading4Char"/>
        </w:rPr>
        <w:t>Taylor, 11/10/13</w:t>
      </w:r>
      <w:r w:rsidRPr="00990447">
        <w:t xml:space="preserve"> [</w:t>
      </w:r>
      <w:r>
        <w:t>Guy, “</w:t>
      </w:r>
      <w:r w:rsidRPr="00990447">
        <w:t>U.S. intelligence warily watches for threats to U.S. now that 87 nations possess drones</w:t>
      </w:r>
      <w:r>
        <w:t xml:space="preserve">”, http://www.washingtontimes.com/news/2013/nov/10/skys-the-limit-for-wide-wild-world-of-drones/?page=all] </w:t>
      </w:r>
    </w:p>
    <w:p w:rsidR="00D022FB" w:rsidRDefault="00D022FB" w:rsidP="00D022FB">
      <w:pPr>
        <w:rPr>
          <w:rStyle w:val="Emphasis"/>
        </w:rPr>
      </w:pPr>
      <w:r w:rsidRPr="00990447">
        <w:rPr>
          <w:sz w:val="14"/>
        </w:rPr>
        <w:t xml:space="preserve">The age of the drone is here, </w:t>
      </w:r>
      <w:r w:rsidRPr="00E0163D">
        <w:rPr>
          <w:sz w:val="14"/>
        </w:rPr>
        <w:t xml:space="preserve">and U.S. </w:t>
      </w:r>
      <w:r w:rsidRPr="00E0163D">
        <w:rPr>
          <w:rStyle w:val="StyleBoldUnderline"/>
        </w:rPr>
        <w:t>intelligence</w:t>
      </w:r>
      <w:r w:rsidRPr="00990447">
        <w:rPr>
          <w:rStyle w:val="StyleBoldUnderline"/>
        </w:rPr>
        <w:t xml:space="preserve"> </w:t>
      </w:r>
      <w:r w:rsidRPr="005E5546">
        <w:rPr>
          <w:rStyle w:val="StyleBoldUnderline"/>
          <w:highlight w:val="yellow"/>
        </w:rPr>
        <w:t>agencies are</w:t>
      </w:r>
      <w:r w:rsidRPr="00990447">
        <w:rPr>
          <w:sz w:val="14"/>
        </w:rPr>
        <w:t xml:space="preserve"> warily </w:t>
      </w:r>
      <w:r w:rsidRPr="005E5546">
        <w:rPr>
          <w:rStyle w:val="StyleBoldUnderline"/>
          <w:highlight w:val="yellow"/>
        </w:rPr>
        <w:t>monitoring</w:t>
      </w:r>
      <w:r w:rsidRPr="00990447">
        <w:rPr>
          <w:rStyle w:val="StyleBoldUnderline"/>
        </w:rPr>
        <w:t xml:space="preserve"> their </w:t>
      </w:r>
      <w:r w:rsidRPr="005E5546">
        <w:rPr>
          <w:rStyle w:val="StyleBoldUnderline"/>
          <w:highlight w:val="yellow"/>
        </w:rPr>
        <w:t>prolif</w:t>
      </w:r>
      <w:r w:rsidRPr="00E0163D">
        <w:rPr>
          <w:rStyle w:val="StyleBoldUnderline"/>
        </w:rPr>
        <w:t xml:space="preserve">eration </w:t>
      </w:r>
      <w:r w:rsidRPr="005E5546">
        <w:rPr>
          <w:rStyle w:val="StyleBoldUnderline"/>
          <w:highlight w:val="yellow"/>
        </w:rPr>
        <w:t>around the globe.</w:t>
      </w:r>
      <w:r w:rsidRPr="005E5546">
        <w:rPr>
          <w:sz w:val="14"/>
          <w:highlight w:val="yellow"/>
        </w:rPr>
        <w:t xml:space="preserve"> </w:t>
      </w:r>
      <w:r w:rsidRPr="005E5546">
        <w:rPr>
          <w:rStyle w:val="StyleBoldUnderline"/>
          <w:highlight w:val="yellow"/>
        </w:rPr>
        <w:t>China</w:t>
      </w:r>
      <w:r w:rsidRPr="00990447">
        <w:rPr>
          <w:rStyle w:val="StyleBoldUnderline"/>
        </w:rPr>
        <w:t xml:space="preserve"> uses them </w:t>
      </w:r>
      <w:r w:rsidRPr="005E5546">
        <w:rPr>
          <w:rStyle w:val="StyleBoldUnderline"/>
          <w:highlight w:val="yellow"/>
        </w:rPr>
        <w:t>to spy on Japan</w:t>
      </w:r>
      <w:r w:rsidRPr="00990447">
        <w:rPr>
          <w:sz w:val="14"/>
        </w:rPr>
        <w:t xml:space="preserve"> near disputed islands in Asia. </w:t>
      </w:r>
      <w:r w:rsidRPr="005E5546">
        <w:rPr>
          <w:rStyle w:val="StyleBoldUnderline"/>
          <w:highlight w:val="yellow"/>
        </w:rPr>
        <w:t>Turkey</w:t>
      </w:r>
      <w:r w:rsidRPr="00990447">
        <w:rPr>
          <w:rStyle w:val="StyleBoldUnderline"/>
        </w:rPr>
        <w:t xml:space="preserve"> uses them </w:t>
      </w:r>
      <w:r w:rsidRPr="005E5546">
        <w:rPr>
          <w:rStyle w:val="StyleBoldUnderline"/>
          <w:highlight w:val="yellow"/>
        </w:rPr>
        <w:t>to eyeball Kurdish activity</w:t>
      </w:r>
      <w:r w:rsidRPr="00990447">
        <w:rPr>
          <w:sz w:val="14"/>
        </w:rPr>
        <w:t xml:space="preserve"> in northern Iraq. Bolivia uses them to spot coca fields in the Andes. </w:t>
      </w:r>
      <w:r w:rsidRPr="005E5546">
        <w:rPr>
          <w:rStyle w:val="StyleBoldUnderline"/>
          <w:highlight w:val="yellow"/>
        </w:rPr>
        <w:t>Iran</w:t>
      </w:r>
      <w:r w:rsidRPr="00990447">
        <w:rPr>
          <w:sz w:val="14"/>
        </w:rPr>
        <w:t xml:space="preserve"> reportedly </w:t>
      </w:r>
      <w:r w:rsidRPr="005E5546">
        <w:rPr>
          <w:rStyle w:val="StyleBoldUnderline"/>
          <w:highlight w:val="yellow"/>
        </w:rPr>
        <w:t>has given them to Syria</w:t>
      </w:r>
      <w:r w:rsidRPr="00990447">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5E5546">
        <w:rPr>
          <w:rStyle w:val="StyleBoldUnderline"/>
          <w:highlight w:val="yellow"/>
        </w:rPr>
        <w:t>it is</w:t>
      </w:r>
      <w:r w:rsidRPr="005E5546">
        <w:rPr>
          <w:sz w:val="14"/>
          <w:highlight w:val="yellow"/>
        </w:rPr>
        <w:t xml:space="preserve"> </w:t>
      </w:r>
      <w:r w:rsidRPr="005E5546">
        <w:rPr>
          <w:sz w:val="14"/>
        </w:rPr>
        <w:t>merely</w:t>
      </w:r>
      <w:r w:rsidRPr="00990447">
        <w:rPr>
          <w:sz w:val="14"/>
        </w:rPr>
        <w:t xml:space="preserve"> </w:t>
      </w:r>
      <w:r w:rsidRPr="005E5546">
        <w:rPr>
          <w:rStyle w:val="Emphasis"/>
          <w:highlight w:val="yellow"/>
        </w:rPr>
        <w:t>a matter of time</w:t>
      </w:r>
      <w:r w:rsidRPr="00990447">
        <w:rPr>
          <w:sz w:val="14"/>
        </w:rPr>
        <w:t xml:space="preserve"> </w:t>
      </w:r>
      <w:r w:rsidRPr="005E5546">
        <w:rPr>
          <w:rStyle w:val="StyleBoldUnderline"/>
          <w:highlight w:val="yellow"/>
        </w:rPr>
        <w:t xml:space="preserve">before other </w:t>
      </w:r>
      <w:r w:rsidRPr="00E0163D">
        <w:rPr>
          <w:rStyle w:val="StyleBoldUnderline"/>
        </w:rPr>
        <w:t>countrie</w:t>
      </w:r>
      <w:r w:rsidRPr="005E5546">
        <w:rPr>
          <w:rStyle w:val="StyleBoldUnderline"/>
          <w:highlight w:val="yellow"/>
        </w:rPr>
        <w:t>s use</w:t>
      </w:r>
      <w:r w:rsidRPr="00990447">
        <w:rPr>
          <w:rStyle w:val="StyleBoldUnderline"/>
        </w:rPr>
        <w:t xml:space="preserve"> </w:t>
      </w:r>
      <w:r w:rsidRPr="00E0163D">
        <w:rPr>
          <w:rStyle w:val="StyleBoldUnderline"/>
          <w:highlight w:val="yellow"/>
        </w:rPr>
        <w:t>the technology</w:t>
      </w:r>
      <w:r w:rsidRPr="00990447">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990447">
        <w:rPr>
          <w:rStyle w:val="StyleBoldUnderline"/>
        </w:rPr>
        <w:t xml:space="preserve">clandestine </w:t>
      </w:r>
      <w:r w:rsidRPr="005E5546">
        <w:rPr>
          <w:rStyle w:val="StyleBoldUnderline"/>
          <w:highlight w:val="yellow"/>
        </w:rPr>
        <w:t>strikes carried out by W</w:t>
      </w:r>
      <w:r w:rsidRPr="00E0163D">
        <w:rPr>
          <w:rStyle w:val="StyleBoldUnderline"/>
          <w:highlight w:val="yellow"/>
        </w:rPr>
        <w:t>ashington</w:t>
      </w:r>
      <w:r w:rsidRPr="00990447">
        <w:rPr>
          <w:sz w:val="14"/>
        </w:rPr>
        <w:t xml:space="preserve"> in far-flung corners of the world </w:t>
      </w:r>
      <w:r w:rsidRPr="00990447">
        <w:rPr>
          <w:rStyle w:val="StyleBoldUnderline"/>
        </w:rPr>
        <w:t xml:space="preserve">have </w:t>
      </w:r>
      <w:r w:rsidRPr="005E5546">
        <w:rPr>
          <w:rStyle w:val="Emphasis"/>
          <w:highlight w:val="yellow"/>
        </w:rPr>
        <w:t>set a precedent that could be ugly</w:t>
      </w:r>
      <w:r w:rsidRPr="00990447">
        <w:rPr>
          <w:rStyle w:val="Emphasis"/>
        </w:rPr>
        <w:t>.</w:t>
      </w:r>
      <w:r>
        <w:rPr>
          <w:rStyle w:val="Emphasis"/>
        </w:rPr>
        <w:t xml:space="preserve"> </w:t>
      </w:r>
      <w:r w:rsidRPr="00990447">
        <w:rPr>
          <w:sz w:val="14"/>
        </w:rPr>
        <w:t xml:space="preserve">Mr. Singer said as many as </w:t>
      </w:r>
      <w:r w:rsidRPr="005E5546">
        <w:rPr>
          <w:rStyle w:val="StyleBoldUnderline"/>
          <w:highlight w:val="yellow"/>
        </w:rPr>
        <w:t>87 nations possess</w:t>
      </w:r>
      <w:r w:rsidRPr="00990447">
        <w:rPr>
          <w:rStyle w:val="StyleBoldUnderline"/>
        </w:rPr>
        <w:t xml:space="preserve"> some form of </w:t>
      </w:r>
      <w:r w:rsidRPr="005E5546">
        <w:rPr>
          <w:rStyle w:val="StyleBoldUnderline"/>
          <w:highlight w:val="yellow"/>
        </w:rPr>
        <w:t>drones</w:t>
      </w:r>
      <w:r w:rsidRPr="00990447">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5E5546">
        <w:rPr>
          <w:rStyle w:val="StyleBoldUnderline"/>
          <w:highlight w:val="yellow"/>
        </w:rPr>
        <w:t xml:space="preserve">Washington’s </w:t>
      </w:r>
      <w:r w:rsidRPr="005E5546">
        <w:rPr>
          <w:rStyle w:val="Emphasis"/>
          <w:highlight w:val="yellow"/>
        </w:rPr>
        <w:t>unprecedented</w:t>
      </w:r>
      <w:r w:rsidRPr="005E5546">
        <w:rPr>
          <w:rStyle w:val="StyleBoldUnderline"/>
          <w:highlight w:val="yellow"/>
        </w:rPr>
        <w:t xml:space="preserve"> success</w:t>
      </w:r>
      <w:r w:rsidRPr="00990447">
        <w:rPr>
          <w:rStyle w:val="StyleBoldUnderline"/>
        </w:rPr>
        <w:t xml:space="preserve"> with the</w:t>
      </w:r>
      <w:r w:rsidRPr="00990447">
        <w:rPr>
          <w:sz w:val="14"/>
        </w:rPr>
        <w:t xml:space="preserve"> technology — both in targeting and killing suspected terrorists — </w:t>
      </w:r>
      <w:r w:rsidRPr="00990447">
        <w:rPr>
          <w:rStyle w:val="StyleBoldUnderline"/>
        </w:rPr>
        <w:t xml:space="preserve">has </w:t>
      </w:r>
      <w:r w:rsidRPr="005E5546">
        <w:rPr>
          <w:rStyle w:val="StyleBoldUnderline"/>
          <w:highlight w:val="yellow"/>
        </w:rPr>
        <w:t xml:space="preserve">inspired </w:t>
      </w:r>
      <w:r w:rsidRPr="005E5546">
        <w:rPr>
          <w:rStyle w:val="Emphasis"/>
          <w:highlight w:val="yellow"/>
        </w:rPr>
        <w:t xml:space="preserve">a new </w:t>
      </w:r>
      <w:r w:rsidRPr="00E0163D">
        <w:rPr>
          <w:rStyle w:val="Emphasis"/>
          <w:highlight w:val="yellow"/>
        </w:rPr>
        <w:t>kind</w:t>
      </w:r>
      <w:r w:rsidRPr="00E0163D">
        <w:rPr>
          <w:rStyle w:val="StyleBoldUnderline"/>
        </w:rPr>
        <w:t xml:space="preserve"> </w:t>
      </w:r>
      <w:r w:rsidRPr="005E5546">
        <w:rPr>
          <w:rStyle w:val="StyleBoldUnderline"/>
          <w:highlight w:val="yellow"/>
        </w:rPr>
        <w:t>of arms</w:t>
      </w:r>
      <w:r w:rsidRPr="00990447">
        <w:rPr>
          <w:rStyle w:val="StyleBoldUnderline"/>
        </w:rPr>
        <w:t xml:space="preserve"> race.</w:t>
      </w:r>
      <w:r w:rsidRPr="00990447">
        <w:rPr>
          <w:sz w:val="14"/>
        </w:rPr>
        <w:t xml:space="preserve"> “</w:t>
      </w:r>
      <w:r w:rsidRPr="00E0163D">
        <w:rPr>
          <w:rStyle w:val="StyleBoldUnderline"/>
        </w:rPr>
        <w:t xml:space="preserve">It’s natural that </w:t>
      </w:r>
      <w:r w:rsidRPr="005E5546">
        <w:rPr>
          <w:rStyle w:val="StyleBoldUnderline"/>
          <w:highlight w:val="yellow"/>
        </w:rPr>
        <w:t>other nations</w:t>
      </w:r>
      <w:r w:rsidRPr="00990447">
        <w:rPr>
          <w:rStyle w:val="StyleBoldUnderline"/>
        </w:rPr>
        <w:t xml:space="preserve"> and non-state actors, </w:t>
      </w:r>
      <w:r w:rsidRPr="005E5546">
        <w:rPr>
          <w:rStyle w:val="StyleBoldUnderline"/>
          <w:highlight w:val="yellow"/>
        </w:rPr>
        <w:t xml:space="preserve">seeing </w:t>
      </w:r>
      <w:r w:rsidRPr="005E5546">
        <w:rPr>
          <w:rStyle w:val="Emphasis"/>
          <w:highlight w:val="yellow"/>
        </w:rPr>
        <w:t>the</w:t>
      </w:r>
      <w:r w:rsidRPr="00990447">
        <w:rPr>
          <w:rStyle w:val="StyleBoldUnderline"/>
        </w:rPr>
        <w:t xml:space="preserve"> many </w:t>
      </w:r>
      <w:r w:rsidRPr="005E5546">
        <w:rPr>
          <w:rStyle w:val="Emphasis"/>
          <w:highlight w:val="yellow"/>
        </w:rPr>
        <w:t>ways</w:t>
      </w:r>
      <w:r w:rsidRPr="005E5546">
        <w:rPr>
          <w:rStyle w:val="StyleBoldUnderline"/>
          <w:highlight w:val="yellow"/>
        </w:rPr>
        <w:t xml:space="preserve"> the U.S. has leveraged the tech</w:t>
      </w:r>
      <w:r w:rsidRPr="00990447">
        <w:rPr>
          <w:rStyle w:val="StyleBoldUnderline"/>
        </w:rPr>
        <w:t xml:space="preserve">nology, </w:t>
      </w:r>
      <w:r w:rsidRPr="005E5546">
        <w:rPr>
          <w:rStyle w:val="StyleBoldUnderline"/>
          <w:highlight w:val="yellow"/>
        </w:rPr>
        <w:t>are keen to acquire</w:t>
      </w:r>
      <w:r w:rsidRPr="00990447">
        <w:rPr>
          <w:rStyle w:val="StyleBoldUnderline"/>
        </w:rPr>
        <w:t xml:space="preserve"> remotely piloted aircraft,” said </w:t>
      </w:r>
      <w:r w:rsidRPr="00990447">
        <w:rPr>
          <w:sz w:val="14"/>
        </w:rPr>
        <w:t xml:space="preserve">Lt. Gen. Robert P. </w:t>
      </w:r>
      <w:r w:rsidRPr="00990447">
        <w:rPr>
          <w:rStyle w:val="StyleBoldUnderline"/>
        </w:rPr>
        <w:t>Otto</w:t>
      </w:r>
      <w:r w:rsidRPr="00990447">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990447">
        <w:rPr>
          <w:rStyle w:val="StyleBoldUnderline"/>
        </w:rPr>
        <w:t>One serious concern in Washington is that smaller drones could be used by groups such as al Qaeda or Hezbollah</w:t>
      </w:r>
      <w:r w:rsidRPr="00990447">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990447">
        <w:rPr>
          <w:rStyle w:val="StyleBoldUnderline"/>
        </w:rPr>
        <w:t xml:space="preserve">One problem is that </w:t>
      </w:r>
      <w:r w:rsidRPr="005E5546">
        <w:rPr>
          <w:rStyle w:val="StyleBoldUnderline"/>
          <w:highlight w:val="yellow"/>
        </w:rPr>
        <w:t xml:space="preserve">countries </w:t>
      </w:r>
      <w:r w:rsidRPr="005E5546">
        <w:rPr>
          <w:rStyle w:val="StyleBoldUnderline"/>
        </w:rPr>
        <w:t>may perceive these systems</w:t>
      </w:r>
      <w:r w:rsidRPr="00990447">
        <w:rPr>
          <w:rStyle w:val="StyleBoldUnderline"/>
        </w:rPr>
        <w:t xml:space="preserve"> as less provocative than armed platforms and </w:t>
      </w:r>
      <w:r w:rsidRPr="005E5546">
        <w:rPr>
          <w:rStyle w:val="StyleBoldUnderline"/>
          <w:highlight w:val="yellow"/>
        </w:rPr>
        <w:t>might use them in cross-border op</w:t>
      </w:r>
      <w:r w:rsidRPr="00E0163D">
        <w:rPr>
          <w:rStyle w:val="StyleBoldUnderline"/>
        </w:rPr>
        <w:t>eration</w:t>
      </w:r>
      <w:r w:rsidRPr="005E5546">
        <w:rPr>
          <w:rStyle w:val="StyleBoldUnderline"/>
          <w:highlight w:val="yellow"/>
        </w:rPr>
        <w:t xml:space="preserve">s </w:t>
      </w:r>
      <w:r w:rsidRPr="005E5546">
        <w:rPr>
          <w:rStyle w:val="Emphasis"/>
          <w:highlight w:val="yellow"/>
        </w:rPr>
        <w:t>in a way that</w:t>
      </w:r>
      <w:r w:rsidRPr="00990447">
        <w:rPr>
          <w:rStyle w:val="StyleBoldUnderline"/>
        </w:rPr>
        <w:t xml:space="preserve"> actually </w:t>
      </w:r>
      <w:r w:rsidRPr="005E5546">
        <w:rPr>
          <w:rStyle w:val="Emphasis"/>
          <w:highlight w:val="yellow"/>
        </w:rPr>
        <w:t>stokes regional tension.”</w:t>
      </w:r>
      <w:r w:rsidRPr="005E5546">
        <w:rPr>
          <w:sz w:val="14"/>
          <w:highlight w:val="yellow"/>
        </w:rPr>
        <w:t xml:space="preserve"> </w:t>
      </w:r>
      <w:r w:rsidRPr="005E5546">
        <w:rPr>
          <w:rStyle w:val="StyleBoldUnderline"/>
          <w:highlight w:val="yellow"/>
        </w:rPr>
        <w:t xml:space="preserve">That </w:t>
      </w:r>
      <w:r w:rsidRPr="005E5546">
        <w:rPr>
          <w:rStyle w:val="Emphasis"/>
          <w:highlight w:val="yellow"/>
        </w:rPr>
        <w:t>appears to be happening in Asia</w:t>
      </w:r>
      <w:r w:rsidRPr="005E5546">
        <w:rPr>
          <w:sz w:val="14"/>
          <w:highlight w:val="yellow"/>
        </w:rPr>
        <w:t>,</w:t>
      </w:r>
      <w:r w:rsidRPr="00990447">
        <w:rPr>
          <w:sz w:val="14"/>
        </w:rPr>
        <w:t xml:space="preserve"> </w:t>
      </w:r>
      <w:r w:rsidRPr="00990447">
        <w:rPr>
          <w:rStyle w:val="StyleBoldUnderline"/>
        </w:rPr>
        <w:t xml:space="preserve">where </w:t>
      </w:r>
      <w:r w:rsidRPr="005E5546">
        <w:rPr>
          <w:rStyle w:val="StyleBoldUnderline"/>
          <w:highlight w:val="yellow"/>
        </w:rPr>
        <w:t>Japan</w:t>
      </w:r>
      <w:r w:rsidRPr="00990447">
        <w:rPr>
          <w:rStyle w:val="StyleBoldUnderline"/>
        </w:rPr>
        <w:t xml:space="preserve"> recently </w:t>
      </w:r>
      <w:r w:rsidRPr="005E5546">
        <w:rPr>
          <w:rStyle w:val="StyleBoldUnderline"/>
          <w:highlight w:val="yellow"/>
        </w:rPr>
        <w:t>threatened to shoot down Chinese drones</w:t>
      </w:r>
      <w:r w:rsidRPr="00990447">
        <w:rPr>
          <w:rStyle w:val="StyleBoldUnderline"/>
        </w:rPr>
        <w:t xml:space="preserve"> </w:t>
      </w:r>
      <w:r w:rsidRPr="005E5546">
        <w:rPr>
          <w:rStyle w:val="StyleBoldUnderline"/>
          <w:highlight w:val="yellow"/>
        </w:rPr>
        <w:t>flying</w:t>
      </w:r>
      <w:r w:rsidRPr="00990447">
        <w:rPr>
          <w:rStyle w:val="StyleBoldUnderline"/>
        </w:rPr>
        <w:t xml:space="preserve"> </w:t>
      </w:r>
      <w:r w:rsidRPr="005E5546">
        <w:rPr>
          <w:rStyle w:val="StyleBoldUnderline"/>
          <w:highlight w:val="yellow"/>
        </w:rPr>
        <w:t>near the</w:t>
      </w:r>
      <w:r w:rsidRPr="00990447">
        <w:rPr>
          <w:rStyle w:val="StyleBoldUnderline"/>
        </w:rPr>
        <w:t xml:space="preserve"> disputed </w:t>
      </w:r>
      <w:r w:rsidRPr="005E5546">
        <w:rPr>
          <w:rStyle w:val="StyleBoldUnderline"/>
          <w:highlight w:val="yellow"/>
        </w:rPr>
        <w:t>Senkaku</w:t>
      </w:r>
      <w:r w:rsidRPr="00990447">
        <w:rPr>
          <w:rStyle w:val="StyleBoldUnderline"/>
        </w:rPr>
        <w:t xml:space="preserve"> </w:t>
      </w:r>
      <w:r w:rsidRPr="00E0163D">
        <w:rPr>
          <w:rStyle w:val="StyleBoldUnderline"/>
          <w:highlight w:val="yellow"/>
        </w:rPr>
        <w:t>Islands</w:t>
      </w:r>
      <w:r w:rsidRPr="00E0163D">
        <w:rPr>
          <w:rStyle w:val="StyleBoldUnderline"/>
        </w:rPr>
        <w:t xml:space="preserve"> in the East China Sea</w:t>
      </w:r>
      <w:r w:rsidRPr="00990447">
        <w:rPr>
          <w:rStyle w:val="StyleBoldUnderline"/>
        </w:rPr>
        <w:t>.</w:t>
      </w:r>
      <w:r>
        <w:rPr>
          <w:rStyle w:val="StyleBoldUnderline"/>
        </w:rPr>
        <w:t xml:space="preserve"> </w:t>
      </w:r>
      <w:r w:rsidRPr="005E5546">
        <w:rPr>
          <w:rStyle w:val="StyleBoldUnderline"/>
          <w:highlight w:val="yellow"/>
        </w:rPr>
        <w:t>Northeast Asian countries are likely to invest</w:t>
      </w:r>
      <w:r w:rsidRPr="00990447">
        <w:rPr>
          <w:rStyle w:val="StyleBoldUnderline"/>
        </w:rPr>
        <w:t xml:space="preserve"> heavily </w:t>
      </w:r>
      <w:r w:rsidRPr="005E5546">
        <w:rPr>
          <w:rStyle w:val="StyleBoldUnderline"/>
          <w:highlight w:val="yellow"/>
        </w:rPr>
        <w:t>in</w:t>
      </w:r>
      <w:r w:rsidRPr="00990447">
        <w:rPr>
          <w:rStyle w:val="StyleBoldUnderline"/>
        </w:rPr>
        <w:t xml:space="preserve"> </w:t>
      </w:r>
      <w:r w:rsidRPr="005E5546">
        <w:rPr>
          <w:rStyle w:val="StyleBoldUnderline"/>
          <w:highlight w:val="yellow"/>
        </w:rPr>
        <w:t>drone tech</w:t>
      </w:r>
      <w:r w:rsidRPr="00990447">
        <w:rPr>
          <w:rStyle w:val="StyleBoldUnderline"/>
        </w:rPr>
        <w:t>nology, said</w:t>
      </w:r>
      <w:r w:rsidRPr="00990447">
        <w:rPr>
          <w:sz w:val="14"/>
        </w:rPr>
        <w:t xml:space="preserve"> Patrick M. </w:t>
      </w:r>
      <w:r w:rsidRPr="00990447">
        <w:rPr>
          <w:rStyle w:val="StyleBoldUnderline"/>
        </w:rPr>
        <w:t>Cronin, senior director of the Asia-Pacific Security Program at the Center for a New American Security in Washington.</w:t>
      </w:r>
      <w:r>
        <w:rPr>
          <w:rStyle w:val="StyleBoldUnderline"/>
        </w:rPr>
        <w:t xml:space="preserve"> </w:t>
      </w:r>
      <w:r w:rsidRPr="00990447">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5E5546">
        <w:rPr>
          <w:rStyle w:val="Emphasis"/>
          <w:highlight w:val="yellow"/>
        </w:rPr>
        <w:t>if used</w:t>
      </w:r>
      <w:r w:rsidRPr="00990447">
        <w:rPr>
          <w:rStyle w:val="Emphasis"/>
        </w:rPr>
        <w:t xml:space="preserve"> more </w:t>
      </w:r>
      <w:r w:rsidRPr="005E5546">
        <w:rPr>
          <w:rStyle w:val="Emphasis"/>
          <w:highlight w:val="yellow"/>
        </w:rPr>
        <w:t>offensively</w:t>
      </w:r>
      <w:r w:rsidRPr="00990447">
        <w:rPr>
          <w:sz w:val="14"/>
        </w:rPr>
        <w:t xml:space="preserve"> </w:t>
      </w:r>
      <w:r w:rsidRPr="005E5546">
        <w:rPr>
          <w:rStyle w:val="StyleBoldUnderline"/>
          <w:highlight w:val="yellow"/>
        </w:rPr>
        <w:t>the</w:t>
      </w:r>
      <w:r w:rsidRPr="00990447">
        <w:rPr>
          <w:rStyle w:val="StyleBoldUnderline"/>
        </w:rPr>
        <w:t xml:space="preserve"> same </w:t>
      </w:r>
      <w:r w:rsidRPr="005E5546">
        <w:rPr>
          <w:rStyle w:val="StyleBoldUnderline"/>
          <w:highlight w:val="yellow"/>
        </w:rPr>
        <w:t>tech</w:t>
      </w:r>
      <w:r w:rsidRPr="005E5546">
        <w:rPr>
          <w:rStyle w:val="StyleBoldUnderline"/>
        </w:rPr>
        <w:t>n</w:t>
      </w:r>
      <w:r w:rsidRPr="00990447">
        <w:rPr>
          <w:rStyle w:val="StyleBoldUnderline"/>
        </w:rPr>
        <w:t xml:space="preserve">ology </w:t>
      </w:r>
      <w:r w:rsidRPr="005E5546">
        <w:rPr>
          <w:rStyle w:val="StyleBoldUnderline"/>
          <w:highlight w:val="yellow"/>
        </w:rPr>
        <w:t>may</w:t>
      </w:r>
      <w:r w:rsidRPr="00990447">
        <w:rPr>
          <w:rStyle w:val="StyleBoldUnderline"/>
        </w:rPr>
        <w:t xml:space="preserve"> also </w:t>
      </w:r>
      <w:r w:rsidRPr="005E5546">
        <w:rPr>
          <w:rStyle w:val="Emphasis"/>
          <w:highlight w:val="yellow"/>
        </w:rPr>
        <w:t>accelerate a</w:t>
      </w:r>
      <w:r w:rsidRPr="00990447">
        <w:rPr>
          <w:rStyle w:val="Emphasis"/>
        </w:rPr>
        <w:t xml:space="preserve"> maritime </w:t>
      </w:r>
      <w:r w:rsidRPr="005E5546">
        <w:rPr>
          <w:rStyle w:val="Emphasis"/>
          <w:highlight w:val="yellow"/>
        </w:rPr>
        <w:t>crisis in the East or</w:t>
      </w:r>
      <w:r w:rsidRPr="00990447">
        <w:rPr>
          <w:rStyle w:val="Emphasis"/>
        </w:rPr>
        <w:t xml:space="preserve"> even </w:t>
      </w:r>
      <w:r w:rsidRPr="005E5546">
        <w:rPr>
          <w:rStyle w:val="Emphasis"/>
          <w:highlight w:val="yellow"/>
        </w:rPr>
        <w:t>South China Sea</w:t>
      </w:r>
      <w:r w:rsidRPr="005E5546">
        <w:rPr>
          <w:rStyle w:val="Emphasis"/>
        </w:rPr>
        <w:t>.”</w:t>
      </w:r>
      <w:r w:rsidRPr="005E5546">
        <w:rPr>
          <w:rStyle w:val="StyleBoldUnderline"/>
        </w:rPr>
        <w:t xml:space="preserve"> </w:t>
      </w:r>
      <w:r w:rsidRPr="005E5546">
        <w:rPr>
          <w:sz w:val="14"/>
        </w:rPr>
        <w:t>U.S. precedents Others say the U.S. and its closest allies have set a precedent with clandestine drone strikes in foreign lands. Although British forc</w:t>
      </w:r>
      <w:r w:rsidRPr="005E5546">
        <w:rPr>
          <w:sz w:val="14"/>
          <w:highlight w:val="yellow"/>
        </w:rPr>
        <w:t>es</w:t>
      </w:r>
      <w:r w:rsidRPr="00990447">
        <w:rPr>
          <w:sz w:val="14"/>
        </w:rPr>
        <w:t xml:space="preserve">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5E5546">
        <w:rPr>
          <w:rStyle w:val="StyleBoldUnderline"/>
          <w:highlight w:val="yellow"/>
        </w:rPr>
        <w:t>adversaries</w:t>
      </w:r>
      <w:r w:rsidRPr="00990447">
        <w:rPr>
          <w:rStyle w:val="StyleBoldUnderline"/>
        </w:rPr>
        <w:t xml:space="preserve"> will </w:t>
      </w:r>
      <w:r w:rsidRPr="005E5546">
        <w:rPr>
          <w:rStyle w:val="Emphasis"/>
          <w:highlight w:val="yellow"/>
        </w:rPr>
        <w:t>point to U.S. behavior</w:t>
      </w:r>
      <w:r w:rsidRPr="005E5546">
        <w:rPr>
          <w:rStyle w:val="StyleBoldUnderline"/>
          <w:highlight w:val="yellow"/>
        </w:rPr>
        <w:t xml:space="preserve"> as an excuse for carrying out cross-border targeting</w:t>
      </w:r>
      <w:r w:rsidRPr="00990447">
        <w:rPr>
          <w:rStyle w:val="StyleBoldUnderline"/>
        </w:rPr>
        <w:t xml:space="preserve"> of “high-value” individuals.</w:t>
      </w:r>
      <w:r>
        <w:rPr>
          <w:rStyle w:val="StyleBoldUnderline"/>
        </w:rPr>
        <w:t xml:space="preserve"> </w:t>
      </w:r>
      <w:r w:rsidRPr="00990447">
        <w:rPr>
          <w:sz w:val="14"/>
        </w:rPr>
        <w:t>“</w:t>
      </w:r>
      <w:r w:rsidRPr="00990447">
        <w:rPr>
          <w:rStyle w:val="StyleBoldUnderline"/>
        </w:rPr>
        <w:t>That’s where you have the problem</w:t>
      </w:r>
      <w:r w:rsidRPr="00990447">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5E5546">
        <w:rPr>
          <w:rStyle w:val="Emphasis"/>
          <w:highlight w:val="yellow"/>
        </w:rPr>
        <w:t>they throw the precedent back at the U.</w:t>
      </w:r>
      <w:r w:rsidRPr="00990447">
        <w:rPr>
          <w:rStyle w:val="Emphasis"/>
        </w:rPr>
        <w:t>S.</w:t>
      </w:r>
      <w:r>
        <w:rPr>
          <w:rStyle w:val="Emphasis"/>
        </w:rPr>
        <w:t xml:space="preserve"> </w:t>
      </w:r>
      <w:r w:rsidRPr="00990447">
        <w:rPr>
          <w:sz w:val="14"/>
        </w:rPr>
        <w:t>“</w:t>
      </w:r>
      <w:r w:rsidRPr="00990447">
        <w:rPr>
          <w:rStyle w:val="StyleBoldUnderline"/>
        </w:rPr>
        <w:t>That would make it sticky for us</w:t>
      </w:r>
      <w:r w:rsidRPr="00990447">
        <w:rPr>
          <w:sz w:val="14"/>
        </w:rPr>
        <w:t xml:space="preserve">,” </w:t>
      </w:r>
      <w:r w:rsidRPr="00990447">
        <w:rPr>
          <w:rStyle w:val="StyleBoldUnderline"/>
        </w:rPr>
        <w:t>said</w:t>
      </w:r>
      <w:r w:rsidRPr="00990447">
        <w:rPr>
          <w:sz w:val="14"/>
        </w:rPr>
        <w:t xml:space="preserve"> Mr. </w:t>
      </w:r>
      <w:r w:rsidRPr="00990447">
        <w:rPr>
          <w:rStyle w:val="StyleBoldUnderline"/>
        </w:rPr>
        <w:t>Singer</w:t>
      </w:r>
      <w:r w:rsidRPr="00990447">
        <w:rPr>
          <w:sz w:val="14"/>
        </w:rPr>
        <w:t>. “</w:t>
      </w:r>
      <w:r w:rsidRPr="005E5546">
        <w:rPr>
          <w:rStyle w:val="StyleBoldUnderline"/>
          <w:highlight w:val="yellow"/>
        </w:rPr>
        <w:t xml:space="preserve">That’s </w:t>
      </w:r>
      <w:r w:rsidRPr="005E5546">
        <w:rPr>
          <w:rStyle w:val="Emphasis"/>
          <w:highlight w:val="yellow"/>
        </w:rPr>
        <w:t>not the</w:t>
      </w:r>
      <w:r w:rsidRPr="00990447">
        <w:rPr>
          <w:sz w:val="14"/>
        </w:rPr>
        <w:t xml:space="preserve"> broader </w:t>
      </w:r>
      <w:r w:rsidRPr="005E5546">
        <w:rPr>
          <w:rStyle w:val="Emphasis"/>
          <w:highlight w:val="yellow"/>
        </w:rPr>
        <w:t>norm we want out there</w:t>
      </w:r>
      <w:r w:rsidRPr="00990447">
        <w:rPr>
          <w:rStyle w:val="Emphasis"/>
        </w:rPr>
        <w:t>.”</w:t>
      </w:r>
    </w:p>
    <w:p w:rsidR="00D022FB" w:rsidRDefault="00D022FB" w:rsidP="00D022FB">
      <w:pPr>
        <w:rPr>
          <w:rStyle w:val="Emphasis"/>
        </w:rPr>
      </w:pPr>
    </w:p>
    <w:p w:rsidR="00D022FB" w:rsidRPr="00990447" w:rsidRDefault="00D022FB" w:rsidP="00D022FB">
      <w:pPr>
        <w:pStyle w:val="Heading4"/>
      </w:pPr>
      <w:r>
        <w:t xml:space="preserve">The impact is deterrence breakdowns and nuclear conflict  </w:t>
      </w:r>
    </w:p>
    <w:p w:rsidR="00D022FB" w:rsidRDefault="00D022FB" w:rsidP="00D022FB">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D022FB" w:rsidRPr="001B0C1B" w:rsidRDefault="00D022FB" w:rsidP="00D022FB"/>
    <w:p w:rsidR="00D022FB" w:rsidRPr="001B0C1B" w:rsidRDefault="00D022FB" w:rsidP="00D022FB">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 xml:space="preserve">behind that of </w:t>
      </w:r>
      <w:r w:rsidRPr="00E0163D">
        <w:rPr>
          <w:rStyle w:val="StyleBoldUnderline"/>
        </w:rPr>
        <w:t>the US</w:t>
      </w:r>
      <w:r w:rsidRPr="00E0163D">
        <w:rPr>
          <w:sz w:val="16"/>
        </w:rPr>
        <w:t xml:space="preserve">, </w:t>
      </w:r>
      <w:r w:rsidRPr="00E0163D">
        <w:rPr>
          <w:rStyle w:val="StyleBoldUnderline"/>
        </w:rPr>
        <w:t>Russia has spent huge sums on purchasing drones and has</w:t>
      </w:r>
      <w:r w:rsidRPr="00E0163D">
        <w:rPr>
          <w:sz w:val="16"/>
        </w:rPr>
        <w:t xml:space="preserve"> </w:t>
      </w:r>
      <w:r w:rsidRPr="00E0163D">
        <w:rPr>
          <w:rStyle w:val="StyleBoldUnderline"/>
        </w:rPr>
        <w:t>recently sought to buy the Israeli</w:t>
      </w:r>
      <w:r w:rsidRPr="00E0163D">
        <w:rPr>
          <w:sz w:val="16"/>
        </w:rPr>
        <w:t xml:space="preserve">-made Eitan </w:t>
      </w:r>
      <w:r w:rsidRPr="00E0163D">
        <w:rPr>
          <w:rStyle w:val="StyleBoldUnderline"/>
        </w:rPr>
        <w:t>drone</w:t>
      </w:r>
      <w:r w:rsidRPr="00E0163D">
        <w:rPr>
          <w:sz w:val="16"/>
        </w:rPr>
        <w:t xml:space="preserve"> capable of surveillance and firing air-to-surface missiles.132 China has begun to develop UAVs for reconnaissance and combat and has several new drones capable of long-range surveillance and attack under development.133 </w:t>
      </w:r>
      <w:r w:rsidRPr="00E0163D">
        <w:rPr>
          <w:rStyle w:val="StyleBoldUnderline"/>
        </w:rPr>
        <w:t>China is</w:t>
      </w:r>
      <w:r w:rsidRPr="00E0163D">
        <w:rPr>
          <w:sz w:val="16"/>
        </w:rPr>
        <w:t xml:space="preserve"> also </w:t>
      </w:r>
      <w:r w:rsidRPr="00E0163D">
        <w:rPr>
          <w:rStyle w:val="StyleBoldUnderline"/>
        </w:rPr>
        <w:t>planning to use</w:t>
      </w:r>
      <w:r w:rsidRPr="00E0163D">
        <w:rPr>
          <w:sz w:val="16"/>
        </w:rPr>
        <w:t xml:space="preserve"> unmanned surveillance </w:t>
      </w:r>
      <w:r w:rsidRPr="00E0163D">
        <w:rPr>
          <w:rStyle w:val="StyleBoldUnderline"/>
        </w:rPr>
        <w:t>drones to allow it to monitor the</w:t>
      </w:r>
      <w:r w:rsidRPr="00E0163D">
        <w:rPr>
          <w:sz w:val="16"/>
        </w:rPr>
        <w:t xml:space="preserve"> disputed East </w:t>
      </w:r>
      <w:r w:rsidRPr="00E0163D">
        <w:rPr>
          <w:rStyle w:val="StyleBoldUnderline"/>
        </w:rPr>
        <w:t>China Sea Islands</w:t>
      </w:r>
      <w:r w:rsidRPr="00E0163D">
        <w:rPr>
          <w:sz w:val="16"/>
        </w:rPr>
        <w:t xml:space="preserve">, </w:t>
      </w:r>
      <w:r w:rsidRPr="00E0163D">
        <w:rPr>
          <w:rStyle w:val="StyleBoldUnderline"/>
        </w:rPr>
        <w:t>which are</w:t>
      </w:r>
      <w:r w:rsidRPr="00E0163D">
        <w:rPr>
          <w:sz w:val="16"/>
        </w:rPr>
        <w:t xml:space="preserve"> currently </w:t>
      </w:r>
      <w:r w:rsidRPr="00E0163D">
        <w:rPr>
          <w:rStyle w:val="StyleBoldUnderline"/>
        </w:rPr>
        <w:t>under dispute with Japan and Taiwan.</w:t>
      </w:r>
      <w:r w:rsidRPr="00E0163D">
        <w:rPr>
          <w:sz w:val="16"/>
        </w:rPr>
        <w:t>134 Both Russia and China will pursue this tec</w:t>
      </w:r>
      <w:r w:rsidRPr="00990447">
        <w:rPr>
          <w:sz w:val="16"/>
        </w:rPr>
        <w:t xml:space="preserve">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990447">
        <w:rPr>
          <w:rStyle w:val="StyleBoldUnderline"/>
        </w:rPr>
        <w:t>the US</w:t>
      </w:r>
      <w:r w:rsidRPr="00990447">
        <w:rPr>
          <w:sz w:val="16"/>
        </w:rPr>
        <w:t xml:space="preserve"> </w:t>
      </w:r>
      <w:r w:rsidRPr="00990447">
        <w:rPr>
          <w:rStyle w:val="StyleBoldUnderline"/>
        </w:rPr>
        <w:t>may be hastening the arrival of a world where its</w:t>
      </w:r>
      <w:r w:rsidRPr="00990447">
        <w:rPr>
          <w:sz w:val="16"/>
        </w:rPr>
        <w:t xml:space="preserve"> qualitative </w:t>
      </w:r>
      <w:r w:rsidRPr="00990447">
        <w:rPr>
          <w:rStyle w:val="StyleBoldUnderline"/>
        </w:rPr>
        <w:t>advantages</w:t>
      </w:r>
      <w:r w:rsidRPr="00990447">
        <w:rPr>
          <w:sz w:val="16"/>
        </w:rPr>
        <w:t xml:space="preserve"> in drone technology</w:t>
      </w:r>
      <w:r w:rsidRPr="001B0C1B">
        <w:rPr>
          <w:sz w:val="16"/>
        </w:rPr>
        <w:t xml:space="preserve">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E0163D">
        <w:rPr>
          <w:rStyle w:val="StyleBoldUnderline"/>
        </w:rPr>
        <w:t>among the Great Powers</w:t>
      </w:r>
      <w:r w:rsidRPr="00E0163D">
        <w:rPr>
          <w:sz w:val="16"/>
        </w:rPr>
        <w:t xml:space="preserve"> in the</w:t>
      </w:r>
      <w:r w:rsidRPr="001B0C1B">
        <w:rPr>
          <w:sz w:val="16"/>
        </w:rPr>
        <w:t xml:space="preserv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E0163D">
        <w:rPr>
          <w:rStyle w:val="StyleBoldUnderline"/>
          <w:highlight w:val="yellow"/>
        </w:rPr>
        <w:t>Deterrence operates with informal rules</w:t>
      </w:r>
      <w:r w:rsidRPr="001B0C1B">
        <w:rPr>
          <w:rStyle w:val="StyleBoldUnderline"/>
        </w:rPr>
        <w:t xml:space="preserve">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E0163D">
        <w:rPr>
          <w:rStyle w:val="StyleBoldUnderline"/>
          <w:highlight w:val="yellow"/>
        </w:rPr>
        <w:t>to see what</w:t>
      </w:r>
      <w:r w:rsidRPr="001B0C1B">
        <w:rPr>
          <w:rStyle w:val="StyleBoldUnderline"/>
        </w:rPr>
        <w:t xml:space="preserve"> kind of drone-led incursion, if any, </w:t>
      </w:r>
      <w:r w:rsidRPr="00E0163D">
        <w:rPr>
          <w:rStyle w:val="StyleBoldUnderline"/>
          <w:highlight w:val="yellow"/>
        </w:rPr>
        <w:t>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 xml:space="preserve">the other </w:t>
      </w:r>
      <w:r w:rsidRPr="00E0163D">
        <w:rPr>
          <w:rStyle w:val="Emphasis"/>
          <w:b w:val="0"/>
          <w:highlight w:val="yellow"/>
        </w:rPr>
        <w:t>as an attack</w:t>
      </w:r>
      <w:r w:rsidRPr="00A10336">
        <w:rPr>
          <w:rStyle w:val="Emphasis"/>
          <w:b w:val="0"/>
        </w:rPr>
        <w:t>.</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 xml:space="preserve">norms </w:t>
      </w:r>
      <w:r w:rsidRPr="00E0163D">
        <w:rPr>
          <w:rStyle w:val="StyleBoldUnderline"/>
        </w:rPr>
        <w:t>on the use of force</w:t>
      </w:r>
      <w:r w:rsidRPr="00E0163D">
        <w:rPr>
          <w:sz w:val="16"/>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w:t>
      </w:r>
      <w:r w:rsidRPr="00E0163D">
        <w:rPr>
          <w:rStyle w:val="StyleBoldUnderline"/>
          <w:highlight w:val="yellow"/>
        </w:rPr>
        <w:t>and using drone strikes to eliminate</w:t>
      </w:r>
      <w:r w:rsidRPr="00E0163D">
        <w:rPr>
          <w:rStyle w:val="StyleBoldUnderline"/>
          <w:sz w:val="12"/>
          <w:highlight w:val="yellow"/>
        </w:rPr>
        <w:t xml:space="preserve"> </w:t>
      </w:r>
      <w:r w:rsidRPr="00E0163D">
        <w:rPr>
          <w:rStyle w:val="StyleBoldUnderline"/>
          <w:highlight w:val="yellow"/>
        </w:rPr>
        <w:t>potential threats.</w:t>
      </w:r>
      <w:r w:rsidRPr="001B0C1B">
        <w:rPr>
          <w:rStyle w:val="StyleBoldUnderline"/>
        </w:rPr>
        <w:t xml:space="preserve"> </w:t>
      </w:r>
      <w:r w:rsidRPr="001B0C1B">
        <w:rPr>
          <w:sz w:val="16"/>
        </w:rPr>
        <w:t xml:space="preserve">Those ‘threats’ need not be terrorists, but could be others— </w:t>
      </w:r>
      <w:r w:rsidRPr="00E0163D">
        <w:rPr>
          <w:rStyle w:val="StyleBoldUnderline"/>
          <w:highlight w:val="yellow"/>
        </w:rPr>
        <w:t>dissidents, spies, even journalists</w:t>
      </w:r>
      <w:r w:rsidRPr="001B0C1B">
        <w:rPr>
          <w:sz w:val="16"/>
        </w:rPr>
        <w:t xml:space="preserve">—whose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 xml:space="preserve">punitive policy against </w:t>
      </w:r>
      <w:r w:rsidRPr="00E0163D">
        <w:rPr>
          <w:rStyle w:val="StyleBoldUnderline"/>
        </w:rPr>
        <w:t>them</w:t>
      </w:r>
      <w:r w:rsidRPr="00E0163D">
        <w:rPr>
          <w:sz w:val="16"/>
        </w:rPr>
        <w:t xml:space="preserve">. </w:t>
      </w:r>
      <w:r w:rsidRPr="00E0163D">
        <w:rPr>
          <w:rStyle w:val="StyleBoldUnderline"/>
        </w:rPr>
        <w:t>One could</w:t>
      </w:r>
      <w:r w:rsidRPr="00E0163D">
        <w:rPr>
          <w:sz w:val="16"/>
        </w:rPr>
        <w:t xml:space="preserve"> easily </w:t>
      </w:r>
      <w:r w:rsidRPr="00E0163D">
        <w:rPr>
          <w:rStyle w:val="StyleBoldUnderline"/>
        </w:rPr>
        <w:t>imagine</w:t>
      </w:r>
      <w:r w:rsidRPr="00E0163D">
        <w:rPr>
          <w:sz w:val="16"/>
        </w:rPr>
        <w:t xml:space="preserve"> that</w:t>
      </w:r>
      <w:r w:rsidRPr="001B0C1B">
        <w:rPr>
          <w:sz w:val="16"/>
        </w:rPr>
        <w:t xml:space="preserve">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E0163D">
        <w:rPr>
          <w:rStyle w:val="StyleBoldUnderline"/>
          <w:highlight w:val="yellow"/>
        </w:rPr>
        <w:t>Israel</w:t>
      </w:r>
      <w:r w:rsidRPr="001B0C1B">
        <w:rPr>
          <w:rStyle w:val="StyleBoldUnderline"/>
        </w:rPr>
        <w:t xml:space="preserve"> might use drones </w:t>
      </w:r>
      <w:r w:rsidRPr="00E0163D">
        <w:rPr>
          <w:rStyle w:val="StyleBoldUnderline"/>
          <w:highlight w:val="yellow"/>
        </w:rPr>
        <w:t>to</w:t>
      </w:r>
      <w:r w:rsidRPr="00E0163D">
        <w:rPr>
          <w:sz w:val="16"/>
          <w:highlight w:val="yellow"/>
        </w:rPr>
        <w:t xml:space="preserve"> </w:t>
      </w:r>
      <w:r w:rsidRPr="00E0163D">
        <w:rPr>
          <w:rStyle w:val="StyleBoldUnderline"/>
          <w:highlight w:val="yellow"/>
        </w:rPr>
        <w:t>police Gaza</w:t>
      </w:r>
      <w:r w:rsidRPr="001B0C1B">
        <w:rPr>
          <w:rStyle w:val="StyleBoldUnderline"/>
        </w:rPr>
        <w:t xml:space="preserve">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w:t>
      </w:r>
      <w:r w:rsidRPr="00E0163D">
        <w:rPr>
          <w:sz w:val="16"/>
        </w:rPr>
        <w:t xml:space="preserve">drones. </w:t>
      </w:r>
      <w:r w:rsidRPr="00E0163D">
        <w:rPr>
          <w:rStyle w:val="StyleBoldUnderline"/>
          <w:b/>
        </w:rPr>
        <w:t>The genie is out of the bottle</w:t>
      </w:r>
      <w:r w:rsidRPr="00E0163D">
        <w:rPr>
          <w:sz w:val="16"/>
        </w:rPr>
        <w:t>: drones will b</w:t>
      </w:r>
      <w:r w:rsidRPr="001B0C1B">
        <w:rPr>
          <w:sz w:val="16"/>
        </w:rPr>
        <w:t xml:space="preserve">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D022FB" w:rsidRDefault="00D022FB" w:rsidP="00D022FB">
      <w:pPr>
        <w:pStyle w:val="Heading4"/>
      </w:pPr>
      <w:r>
        <w:t xml:space="preserve">And escalating Asian conflict </w:t>
      </w:r>
    </w:p>
    <w:p w:rsidR="00D022FB" w:rsidRPr="00AD7325" w:rsidRDefault="00D022FB" w:rsidP="00D022FB">
      <w:r>
        <w:rPr>
          <w:b/>
        </w:rPr>
        <w:t>Brimley et al, 9/17</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D022FB" w:rsidRPr="00AD7325" w:rsidRDefault="00D022FB" w:rsidP="00D022FB">
      <w:pPr>
        <w:rPr>
          <w:sz w:val="16"/>
        </w:rPr>
      </w:pPr>
      <w:r w:rsidRPr="00F4340C">
        <w:rPr>
          <w:rStyle w:val="StyleBoldUnderline"/>
          <w:highlight w:val="yellow"/>
        </w:rPr>
        <w:t>In the midst of</w:t>
      </w:r>
      <w:r w:rsidRPr="00AD7325">
        <w:rPr>
          <w:sz w:val="16"/>
        </w:rPr>
        <w:t xml:space="preserve"> this </w:t>
      </w:r>
      <w:r w:rsidRPr="00AD7325">
        <w:rPr>
          <w:rStyle w:val="StyleBoldUnderline"/>
        </w:rPr>
        <w:t xml:space="preserve">heightened </w:t>
      </w:r>
      <w:r w:rsidRPr="00F4340C">
        <w:rPr>
          <w:rStyle w:val="StyleBoldUnderline"/>
          <w:highlight w:val="yellow"/>
        </w:rPr>
        <w:t>tension</w:t>
      </w:r>
      <w:r w:rsidRPr="00AD7325">
        <w:rPr>
          <w:sz w:val="16"/>
        </w:rPr>
        <w:t xml:space="preserve">, you could be forgiven for overlooking the news early in September that Japanese F-15s had again taken flight after </w:t>
      </w:r>
      <w:r w:rsidRPr="00F4340C">
        <w:rPr>
          <w:rStyle w:val="StyleBoldUnderline"/>
          <w:highlight w:val="yellow"/>
        </w:rPr>
        <w:t>Beijing</w:t>
      </w:r>
      <w:r w:rsidRPr="00AD7325">
        <w:rPr>
          <w:sz w:val="16"/>
        </w:rPr>
        <w:t xml:space="preserve"> graciously commemorated the one-year anniversary of Tokyo's purchase by </w:t>
      </w:r>
      <w:r w:rsidRPr="00F4340C">
        <w:rPr>
          <w:rStyle w:val="StyleBoldUnderline"/>
          <w:highlight w:val="yellow"/>
        </w:rPr>
        <w:t>send</w:t>
      </w:r>
      <w:r w:rsidRPr="00AD7325">
        <w:rPr>
          <w:rStyle w:val="StyleBoldUnderline"/>
        </w:rPr>
        <w:t>ing an</w:t>
      </w:r>
      <w:r w:rsidRPr="00AD7325">
        <w:rPr>
          <w:sz w:val="16"/>
        </w:rPr>
        <w:t xml:space="preserve"> unmanned aerial vehicle (</w:t>
      </w:r>
      <w:r w:rsidRPr="00F4340C">
        <w:rPr>
          <w:rStyle w:val="StyleBoldUnderline"/>
          <w:highlight w:val="yellow"/>
        </w:rPr>
        <w:t>UAV</w:t>
      </w:r>
      <w:r w:rsidRPr="00AD7325">
        <w:rPr>
          <w:sz w:val="16"/>
        </w:rPr>
        <w:t xml:space="preserve">) </w:t>
      </w:r>
      <w:r w:rsidRPr="00F4340C">
        <w:rPr>
          <w:rStyle w:val="StyleBoldUnderline"/>
          <w:highlight w:val="yellow"/>
        </w:rPr>
        <w:t>toward</w:t>
      </w:r>
      <w:r w:rsidRPr="00AD7325">
        <w:rPr>
          <w:sz w:val="16"/>
        </w:rPr>
        <w:t xml:space="preserve"> the </w:t>
      </w:r>
      <w:r w:rsidRPr="00F4340C">
        <w:rPr>
          <w:rStyle w:val="StyleBoldUnderline"/>
          <w:highlight w:val="yellow"/>
        </w:rPr>
        <w:t>islands</w:t>
      </w:r>
      <w:r w:rsidRPr="00AD7325">
        <w:rPr>
          <w:sz w:val="16"/>
        </w:rPr>
        <w:t xml:space="preserve">. But this wasn't just another day at the office in the contested East China Sea: </w:t>
      </w:r>
      <w:r w:rsidRPr="00AD7325">
        <w:rPr>
          <w:rStyle w:val="StyleBoldUnderline"/>
        </w:rPr>
        <w:t>this was the first known case of a Chinese drone approaching the Senkakus.</w:t>
      </w:r>
      <w:r>
        <w:rPr>
          <w:rStyle w:val="StyleBoldUnderline"/>
        </w:rPr>
        <w:t xml:space="preserve"> </w:t>
      </w:r>
      <w:r w:rsidRPr="00AD7325">
        <w:rPr>
          <w:sz w:val="16"/>
        </w:rPr>
        <w:t xml:space="preserve">Without a doubt, </w:t>
      </w:r>
      <w:r w:rsidRPr="00F4340C">
        <w:rPr>
          <w:rStyle w:val="StyleBoldUnderline"/>
          <w:highlight w:val="yellow"/>
        </w:rPr>
        <w:t>China's drone</w:t>
      </w:r>
      <w:r w:rsidRPr="00AD7325">
        <w:rPr>
          <w:rStyle w:val="StyleBoldUnderline"/>
        </w:rPr>
        <w:t xml:space="preserve"> adventure</w:t>
      </w:r>
      <w:r w:rsidRPr="00AD7325">
        <w:rPr>
          <w:sz w:val="16"/>
        </w:rPr>
        <w:t xml:space="preserve"> 100-miles north of the Senkakus was significant because it </w:t>
      </w:r>
      <w:r w:rsidRPr="00F4340C">
        <w:rPr>
          <w:rStyle w:val="StyleBoldUnderline"/>
          <w:highlight w:val="yellow"/>
        </w:rPr>
        <w:t>aggravated</w:t>
      </w:r>
      <w:r w:rsidRPr="00AD7325">
        <w:rPr>
          <w:sz w:val="16"/>
        </w:rPr>
        <w:t xml:space="preserve"> already </w:t>
      </w:r>
      <w:r w:rsidRPr="00AD7325">
        <w:rPr>
          <w:rStyle w:val="Emphasis"/>
        </w:rPr>
        <w:t xml:space="preserve">abysmal </w:t>
      </w:r>
      <w:r w:rsidRPr="00F4340C">
        <w:rPr>
          <w:rStyle w:val="Emphasis"/>
          <w:highlight w:val="yellow"/>
        </w:rPr>
        <w:t>relations</w:t>
      </w:r>
      <w:r w:rsidRPr="00F4340C">
        <w:rPr>
          <w:sz w:val="16"/>
          <w:highlight w:val="yellow"/>
        </w:rPr>
        <w:t xml:space="preserve"> </w:t>
      </w:r>
      <w:r w:rsidRPr="00F4340C">
        <w:rPr>
          <w:rStyle w:val="StyleBoldUnderline"/>
          <w:highlight w:val="yellow"/>
        </w:rPr>
        <w:t>between Tokyo and Beijing</w:t>
      </w:r>
      <w:r w:rsidRPr="00AD7325">
        <w:rPr>
          <w:rStyle w:val="StyleBoldUnderline"/>
        </w:rPr>
        <w:t>.</w:t>
      </w:r>
      <w:r w:rsidRPr="00AD7325">
        <w:rPr>
          <w:sz w:val="16"/>
        </w:rPr>
        <w:t xml:space="preserve"> Japanese officials responded to the incident by suggesting that </w:t>
      </w:r>
      <w:r w:rsidRPr="00F4340C">
        <w:rPr>
          <w:rStyle w:val="StyleBoldUnderline"/>
          <w:highlight w:val="yellow"/>
        </w:rPr>
        <w:t>Japan</w:t>
      </w:r>
      <w:r w:rsidRPr="00AD7325">
        <w:rPr>
          <w:rStyle w:val="StyleBoldUnderline"/>
        </w:rPr>
        <w:t xml:space="preserve"> </w:t>
      </w:r>
      <w:r w:rsidRPr="00F4340C">
        <w:rPr>
          <w:rStyle w:val="StyleBoldUnderline"/>
          <w:highlight w:val="yellow"/>
        </w:rPr>
        <w:t>might</w:t>
      </w:r>
      <w:r w:rsidRPr="00AD7325">
        <w:rPr>
          <w:rStyle w:val="StyleBoldUnderline"/>
        </w:rPr>
        <w:t xml:space="preserve"> have to </w:t>
      </w:r>
      <w:r w:rsidRPr="00F4340C">
        <w:rPr>
          <w:rStyle w:val="StyleBoldUnderline"/>
          <w:highlight w:val="yellow"/>
        </w:rPr>
        <w:t>place</w:t>
      </w:r>
      <w:r w:rsidRPr="00AD7325">
        <w:rPr>
          <w:rStyle w:val="StyleBoldUnderline"/>
        </w:rPr>
        <w:t xml:space="preserve"> government </w:t>
      </w:r>
      <w:r w:rsidRPr="00F4340C">
        <w:rPr>
          <w:rStyle w:val="StyleBoldUnderline"/>
          <w:highlight w:val="yellow"/>
        </w:rPr>
        <w:t xml:space="preserve">personnel on the islands, a </w:t>
      </w:r>
      <w:r w:rsidRPr="00F4340C">
        <w:rPr>
          <w:rStyle w:val="Emphasis"/>
          <w:highlight w:val="yellow"/>
        </w:rPr>
        <w:t>red line</w:t>
      </w:r>
      <w:r w:rsidRPr="00AD7325">
        <w:rPr>
          <w:rStyle w:val="StyleBoldUnderline"/>
        </w:rPr>
        <w:t xml:space="preserve"> for Beijing that would have been </w:t>
      </w:r>
      <w:r w:rsidRPr="00F4340C">
        <w:rPr>
          <w:rStyle w:val="Emphasis"/>
          <w:highlight w:val="yellow"/>
        </w:rPr>
        <w:t>unthinkable</w:t>
      </w:r>
      <w:r w:rsidRPr="00AD7325">
        <w:rPr>
          <w:rStyle w:val="StyleBoldUnderline"/>
        </w:rPr>
        <w:t xml:space="preserve"> prior to the past few years of Chinese assertiveness</w:t>
      </w:r>
      <w:r w:rsidRPr="00AD7325">
        <w:rPr>
          <w:sz w:val="16"/>
        </w:rPr>
        <w:t xml:space="preserve">. But </w:t>
      </w:r>
      <w:r w:rsidRPr="00AD7325">
        <w:rPr>
          <w:rStyle w:val="StyleBoldUnderline"/>
        </w:rPr>
        <w:t>there's a much bigger and more pernicious cycle in motion</w:t>
      </w:r>
      <w:r w:rsidRPr="00AD7325">
        <w:rPr>
          <w:sz w:val="16"/>
        </w:rPr>
        <w:t xml:space="preserve">. The </w:t>
      </w:r>
      <w:r w:rsidRPr="00F4340C">
        <w:rPr>
          <w:rStyle w:val="StyleBoldUnderline"/>
          <w:highlight w:val="yellow"/>
        </w:rPr>
        <w:t>introduction of</w:t>
      </w:r>
      <w:r w:rsidRPr="00AD7325">
        <w:rPr>
          <w:rStyle w:val="StyleBoldUnderline"/>
        </w:rPr>
        <w:t xml:space="preserve"> indigenous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F4340C">
        <w:rPr>
          <w:rStyle w:val="Emphasis"/>
          <w:highlight w:val="yellow"/>
        </w:rPr>
        <w:t>instability and escalation</w:t>
      </w:r>
      <w:r w:rsidRPr="00AD7325">
        <w:rPr>
          <w:sz w:val="16"/>
        </w:rPr>
        <w:t xml:space="preserve"> </w:t>
      </w:r>
      <w:r w:rsidRPr="00F4340C">
        <w:rPr>
          <w:rStyle w:val="StyleBoldUnderline"/>
          <w:highlight w:val="yellow"/>
        </w:rPr>
        <w:t>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major power 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F4340C">
        <w:rPr>
          <w:rStyle w:val="Emphasis"/>
          <w:highlight w:val="yellow"/>
        </w:rPr>
        <w:t>military conflict</w:t>
      </w:r>
      <w:r w:rsidRPr="00F4340C">
        <w:rPr>
          <w:rStyle w:val="StyleBoldUnderline"/>
          <w:highlight w:val="yellow"/>
        </w:rPr>
        <w:t xml:space="preserve"> could result </w:t>
      </w:r>
      <w:r w:rsidRPr="00E0163D">
        <w:rPr>
          <w:rStyle w:val="StyleBoldUnderline"/>
        </w:rPr>
        <w:t>from a minor incident that spirals out of control.</w:t>
      </w:r>
      <w:r w:rsidRPr="00F4340C">
        <w:rPr>
          <w:rStyle w:val="StyleBoldUnderline"/>
          <w:highlight w:val="yellow"/>
        </w:rPr>
        <w:t xml:space="preserve"> Unmanned systems could be</w:t>
      </w:r>
      <w:r w:rsidRPr="00AD7325">
        <w:rPr>
          <w:sz w:val="16"/>
        </w:rPr>
        <w:t xml:space="preserve"> just </w:t>
      </w:r>
      <w:r w:rsidRPr="00F4340C">
        <w:rPr>
          <w:rStyle w:val="StyleBoldUnderline"/>
          <w:highlight w:val="yellow"/>
        </w:rPr>
        <w:t>this trigger</w:t>
      </w:r>
      <w:r w:rsidRPr="00AD7325">
        <w:rPr>
          <w:sz w:val="16"/>
        </w:rPr>
        <w:t xml:space="preserve">. </w:t>
      </w:r>
      <w:r w:rsidRPr="00AD7325">
        <w:rPr>
          <w:rStyle w:val="StyleBoldUnderline"/>
        </w:rPr>
        <w:t>They are less costly to produce</w:t>
      </w:r>
      <w:r w:rsidRPr="00AD7325">
        <w:rPr>
          <w:sz w:val="16"/>
        </w:rPr>
        <w:t xml:space="preserve"> and operate than their manned counterparts, </w:t>
      </w:r>
      <w:r w:rsidRPr="00AD7325">
        <w:rPr>
          <w:rStyle w:val="StyleBoldUnderline"/>
        </w:rPr>
        <w:t>meaning</w:t>
      </w:r>
      <w:r w:rsidRPr="00AD7325">
        <w:rPr>
          <w:sz w:val="16"/>
        </w:rPr>
        <w:t xml:space="preserve"> that </w:t>
      </w:r>
      <w:r w:rsidRPr="00AD7325">
        <w:rPr>
          <w:rStyle w:val="StyleBoldUnderline"/>
        </w:rPr>
        <w:t>we're likely to see more crowded skies</w:t>
      </w:r>
      <w:r w:rsidRPr="00AD7325">
        <w:rPr>
          <w:sz w:val="16"/>
        </w:rPr>
        <w:t xml:space="preserve"> and seas in the years ahead. </w:t>
      </w:r>
      <w:r w:rsidRPr="00E0163D">
        <w:rPr>
          <w:rStyle w:val="StyleBoldUnderline"/>
          <w:highlight w:val="yellow"/>
        </w:rPr>
        <w:t>UAVs</w:t>
      </w:r>
      <w:r w:rsidRPr="00AD7325">
        <w:rPr>
          <w:sz w:val="16"/>
        </w:rPr>
        <w:t xml:space="preserve"> also </w:t>
      </w:r>
      <w:r w:rsidRPr="00AD7325">
        <w:rPr>
          <w:rStyle w:val="StyleBoldUnderline"/>
        </w:rPr>
        <w:t xml:space="preserve">tend to </w:t>
      </w:r>
      <w:r w:rsidRPr="00F4340C">
        <w:rPr>
          <w:rStyle w:val="StyleBoldUnderline"/>
          <w:highlight w:val="yellow"/>
        </w:rPr>
        <w:t xml:space="preserve">encourage </w:t>
      </w:r>
      <w:r w:rsidRPr="00F4340C">
        <w:rPr>
          <w:rStyle w:val="Emphasis"/>
          <w:highlight w:val="yellow"/>
        </w:rPr>
        <w:t>greater risk-taking</w:t>
      </w:r>
      <w:r w:rsidRPr="00AD7325">
        <w:rPr>
          <w:sz w:val="16"/>
        </w:rPr>
        <w:t xml:space="preserve">, given that a pilot's life is not at risk. But being unmanned has its dangers: any number of </w:t>
      </w:r>
      <w:r w:rsidRPr="00AD7325">
        <w:rPr>
          <w:rStyle w:val="StyleBoldUnderline"/>
        </w:rPr>
        <w:t>software or communications failures could lead a mission awry.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you have a </w:t>
      </w:r>
      <w:r w:rsidRPr="00F4340C">
        <w:rPr>
          <w:rStyle w:val="StyleBoldUnderline"/>
          <w:highlight w:val="yellow"/>
        </w:rPr>
        <w:t>perfect recipe for</w:t>
      </w:r>
      <w:r w:rsidRPr="00AD7325">
        <w:rPr>
          <w:rStyle w:val="StyleBoldUnderline"/>
        </w:rPr>
        <w:t xml:space="preserve"> </w:t>
      </w:r>
      <w:r w:rsidRPr="00AD7325">
        <w:rPr>
          <w:rStyle w:val="Emphasis"/>
        </w:rPr>
        <w:t xml:space="preserve">a mistake or </w:t>
      </w:r>
      <w:r w:rsidRPr="00F4340C">
        <w:rPr>
          <w:rStyle w:val="Emphasis"/>
          <w:highlight w:val="yellow"/>
        </w:rPr>
        <w:t>miscalc</w:t>
      </w:r>
      <w:r w:rsidRPr="00AD7325">
        <w:rPr>
          <w:rStyle w:val="Emphasis"/>
        </w:rPr>
        <w:t>ulation</w:t>
      </w:r>
      <w:r w:rsidRPr="00AD7325">
        <w:rPr>
          <w:rStyle w:val="StyleBoldUnderline"/>
        </w:rPr>
        <w:t xml:space="preserve"> in an already tense strategic environment.</w:t>
      </w:r>
      <w:r>
        <w:rPr>
          <w:rStyle w:val="StyleBoldUnderline"/>
        </w:rPr>
        <w:t xml:space="preserve"> </w:t>
      </w:r>
      <w:r w:rsidRPr="00E0163D">
        <w:rPr>
          <w:rStyle w:val="StyleBoldUnderline"/>
        </w:rPr>
        <w:t>The underlying problem is not just the drones themselves. Asia is in the midst of transitioning to a new warfighting regime with serious escalatory potential. China's</w:t>
      </w:r>
      <w:r w:rsidRPr="00AD7325">
        <w:rPr>
          <w:rStyle w:val="StyleBoldUnderline"/>
        </w:rPr>
        <w:t xml:space="preserve"> military modernization is designed to deny adversaries freedom of maneuver</w:t>
      </w:r>
      <w:r w:rsidRPr="00AD7325">
        <w:rPr>
          <w:sz w:val="16"/>
        </w:rPr>
        <w:t xml:space="preserve"> over, on, and under the East and South China Seas. Although China argues that its strategy is primarily defensive, </w:t>
      </w:r>
      <w:r w:rsidRPr="00AD7325">
        <w:rPr>
          <w:rStyle w:val="StyleBoldUnderline"/>
        </w:rPr>
        <w:t>the capabilities it is choosing to acquire to create a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when tensions are high, </w:t>
      </w:r>
      <w:r w:rsidRPr="00F4340C">
        <w:rPr>
          <w:rStyle w:val="StyleBoldUnderline"/>
          <w:highlight w:val="yellow"/>
        </w:rPr>
        <w:t>China would have powerful incentives to use</w:t>
      </w:r>
      <w:r w:rsidRPr="00AD7325">
        <w:rPr>
          <w:rStyle w:val="StyleBoldUnderline"/>
        </w:rPr>
        <w:t xml:space="preserve"> these capabilities, particularly </w:t>
      </w:r>
      <w:r w:rsidRPr="00F4340C">
        <w:rPr>
          <w:rStyle w:val="StyleBoldUnderline"/>
          <w:highlight w:val="yellow"/>
        </w:rPr>
        <w:t>missiles</w:t>
      </w:r>
      <w:r w:rsidRPr="00AD7325">
        <w:rPr>
          <w:rStyle w:val="StyleBoldUnderline"/>
        </w:rPr>
        <w:t xml:space="preserve">, </w:t>
      </w:r>
      <w:r w:rsidRPr="00F4340C">
        <w:rPr>
          <w:rStyle w:val="StyleBoldUnderline"/>
          <w:highlight w:val="yellow"/>
        </w:rPr>
        <w:t>before</w:t>
      </w:r>
      <w:r w:rsidRPr="00AD7325">
        <w:rPr>
          <w:rStyle w:val="StyleBoldUnderline"/>
        </w:rPr>
        <w:t xml:space="preserve"> they were </w:t>
      </w:r>
      <w:r w:rsidRPr="00F4340C">
        <w:rPr>
          <w:rStyle w:val="StyleBoldUnderline"/>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disrupting or destroying command and control nodes at the beginning of a conflict.</w:t>
      </w:r>
      <w:r>
        <w:rPr>
          <w:rStyle w:val="StyleBoldUnderline"/>
        </w:rPr>
        <w:t xml:space="preserve"> </w:t>
      </w:r>
      <w:r w:rsidRPr="00AD7325">
        <w:rPr>
          <w:sz w:val="16"/>
        </w:rPr>
        <w:t xml:space="preserve">At the same time, </w:t>
      </w:r>
      <w:r w:rsidRPr="00AD7325">
        <w:rPr>
          <w:rStyle w:val="StyleBoldUnderline"/>
        </w:rPr>
        <w:t>the</w:t>
      </w:r>
      <w:r w:rsidRPr="00AD7325">
        <w:rPr>
          <w:sz w:val="16"/>
        </w:rPr>
        <w:t xml:space="preserve"> increasingly </w:t>
      </w:r>
      <w:r w:rsidRPr="00F4340C">
        <w:rPr>
          <w:rStyle w:val="StyleBoldUnderline"/>
          <w:highlight w:val="yellow"/>
        </w:rPr>
        <w:t>unstable balance</w:t>
      </w:r>
      <w:r w:rsidRPr="00AD7325">
        <w:rPr>
          <w:rStyle w:val="StyleBoldUnderline"/>
        </w:rPr>
        <w:t xml:space="preserve"> of military power in the Pacific </w:t>
      </w:r>
      <w:r w:rsidRPr="00F4340C">
        <w:rPr>
          <w:rStyle w:val="StyleBoldUnderline"/>
          <w:highlight w:val="yellow"/>
        </w:rPr>
        <w:t>is exacerbated by</w:t>
      </w:r>
      <w:r w:rsidRPr="00AD7325">
        <w:rPr>
          <w:rStyle w:val="StyleBoldUnderline"/>
        </w:rPr>
        <w:t xml:space="preserve"> the (re)</w:t>
      </w:r>
      <w:r w:rsidRPr="00F4340C">
        <w:rPr>
          <w:rStyle w:val="StyleBoldUnderline"/>
          <w:highlight w:val="yellow"/>
        </w:rPr>
        <w:t>emergence of other</w:t>
      </w:r>
      <w:r w:rsidRPr="00AD7325">
        <w:rPr>
          <w:rStyle w:val="StyleBoldUnderline"/>
        </w:rPr>
        <w:t xml:space="preserve"> regional </w:t>
      </w:r>
      <w:r w:rsidRPr="00F4340C">
        <w:rPr>
          <w:rStyle w:val="StyleBoldUnderline"/>
          <w:highlight w:val="yellow"/>
        </w:rPr>
        <w:t>actors</w:t>
      </w:r>
      <w:r w:rsidRPr="00AD7325">
        <w:rPr>
          <w:rStyle w:val="StyleBoldUnderline"/>
        </w:rPr>
        <w:t xml:space="preserve"> </w:t>
      </w:r>
      <w:r w:rsidRPr="00F4340C">
        <w:rPr>
          <w:rStyle w:val="StyleBoldUnderline"/>
          <w:highlight w:val="yellow"/>
        </w:rPr>
        <w:t>with</w:t>
      </w:r>
      <w:r w:rsidRPr="00AD7325">
        <w:rPr>
          <w:rStyle w:val="StyleBoldUnderline"/>
        </w:rPr>
        <w:t xml:space="preserve"> their own advanced military </w:t>
      </w:r>
      <w:r w:rsidRPr="00F4340C">
        <w:rPr>
          <w:rStyle w:val="StyleBoldUnderline"/>
          <w:highlight w:val="yellow"/>
        </w:rPr>
        <w:t>capabilities</w:t>
      </w:r>
      <w:r w:rsidRPr="00AD7325">
        <w:rPr>
          <w:sz w:val="16"/>
        </w:rPr>
        <w:t xml:space="preserve">. </w:t>
      </w:r>
      <w:r w:rsidRPr="00AD7325">
        <w:rPr>
          <w:rStyle w:val="StyleBoldUnderline"/>
        </w:rPr>
        <w:t>Countries</w:t>
      </w:r>
      <w:r w:rsidRPr="00AD7325">
        <w:rPr>
          <w:sz w:val="16"/>
        </w:rPr>
        <w:t xml:space="preserve"> </w:t>
      </w:r>
      <w:r w:rsidRPr="00AD7325">
        <w:rPr>
          <w:rStyle w:val="StyleBoldUnderline"/>
        </w:rPr>
        <w:t>that have the ability</w:t>
      </w:r>
      <w:r w:rsidRPr="00AD7325">
        <w:rPr>
          <w:sz w:val="16"/>
        </w:rPr>
        <w:t xml:space="preserve"> and resources </w:t>
      </w:r>
      <w:r w:rsidRPr="00AD7325">
        <w:rPr>
          <w:rStyle w:val="StyleBoldUnderline"/>
        </w:rPr>
        <w:t>to</w:t>
      </w:r>
      <w:r w:rsidRPr="00AD7325">
        <w:rPr>
          <w:sz w:val="16"/>
        </w:rPr>
        <w:t xml:space="preserve"> embark on rapid </w:t>
      </w:r>
      <w:r w:rsidRPr="00AD7325">
        <w:rPr>
          <w:rStyle w:val="StyleBoldUnderline"/>
        </w:rPr>
        <w:t>moderniz</w:t>
      </w:r>
      <w:r w:rsidRPr="00AD7325">
        <w:rPr>
          <w:sz w:val="16"/>
        </w:rPr>
        <w:t xml:space="preserve">ation campaigns (e.g., Japan, South Korea, Indonesia) </w:t>
      </w:r>
      <w:r w:rsidRPr="00AD7325">
        <w:rPr>
          <w:rStyle w:val="StyleBoldUnderline"/>
        </w:rPr>
        <w:t>are</w:t>
      </w:r>
      <w:r w:rsidRPr="00AD7325">
        <w:rPr>
          <w:sz w:val="16"/>
        </w:rPr>
        <w:t xml:space="preserve"> well </w:t>
      </w:r>
      <w:r w:rsidRPr="00AD7325">
        <w:rPr>
          <w:rStyle w:val="StyleBoldUnderline"/>
        </w:rPr>
        <w:t>on the way</w:t>
      </w:r>
      <w:r w:rsidRPr="00AD7325">
        <w:rPr>
          <w:sz w:val="16"/>
        </w:rPr>
        <w:t xml:space="preserve">. This means that </w:t>
      </w:r>
      <w:r w:rsidRPr="00AD7325">
        <w:rPr>
          <w:rStyle w:val="StyleBoldUnderline"/>
        </w:rPr>
        <w:t>in addition to two great powers</w:t>
      </w:r>
      <w:r w:rsidRPr="00AD7325">
        <w:rPr>
          <w:sz w:val="16"/>
        </w:rPr>
        <w:t xml:space="preserve"> vying for military advantage, </w:t>
      </w:r>
      <w:r w:rsidRPr="00AD7325">
        <w:rPr>
          <w:rStyle w:val="StyleBoldUnderline"/>
        </w:rPr>
        <w:t>the region features</w:t>
      </w:r>
      <w:r w:rsidRPr="00AD7325">
        <w:rPr>
          <w:sz w:val="16"/>
        </w:rPr>
        <w:t xml:space="preserve"> an increasingly complex set of overlapping </w:t>
      </w:r>
      <w:r w:rsidRPr="00AD7325">
        <w:rPr>
          <w:rStyle w:val="StyleBoldUnderline"/>
        </w:rPr>
        <w:t xml:space="preserve">military-technical </w:t>
      </w:r>
      <w:r w:rsidRPr="00F4340C">
        <w:rPr>
          <w:rStyle w:val="StyleBoldUnderline"/>
          <w:highlight w:val="yellow"/>
        </w:rPr>
        <w:t>competitions</w:t>
      </w:r>
      <w:r w:rsidRPr="00AD7325">
        <w:rPr>
          <w:rStyle w:val="StyleBoldUnderline"/>
        </w:rPr>
        <w:t xml:space="preserve"> that </w:t>
      </w:r>
      <w:r w:rsidRPr="00F4340C">
        <w:rPr>
          <w:rStyle w:val="StyleBoldUnderline"/>
          <w:highlight w:val="yellow"/>
        </w:rPr>
        <w:t xml:space="preserve">are </w:t>
      </w:r>
      <w:r w:rsidRPr="00F4340C">
        <w:rPr>
          <w:rStyle w:val="Emphasis"/>
          <w:highlight w:val="yellow"/>
        </w:rPr>
        <w:t>accelerating tensions</w:t>
      </w:r>
      <w:r w:rsidRPr="00AD7325">
        <w:rPr>
          <w:rStyle w:val="StyleBoldUnderline"/>
        </w:rPr>
        <w:t xml:space="preserve">, </w:t>
      </w:r>
      <w:r w:rsidRPr="00AD7325">
        <w:rPr>
          <w:rStyle w:val="Emphasis"/>
        </w:rPr>
        <w:t>adding to uncertainty</w:t>
      </w:r>
      <w:r w:rsidRPr="00AD7325">
        <w:rPr>
          <w:rStyle w:val="StyleBoldUnderline"/>
        </w:rPr>
        <w:t xml:space="preserve"> </w:t>
      </w:r>
      <w:r w:rsidRPr="00F4340C">
        <w:rPr>
          <w:rStyle w:val="StyleBoldUnderline"/>
          <w:highlight w:val="yellow"/>
        </w:rPr>
        <w:t xml:space="preserve">and </w:t>
      </w:r>
      <w:r w:rsidRPr="00F4340C">
        <w:rPr>
          <w:rStyle w:val="Emphasis"/>
          <w:highlight w:val="yellow"/>
        </w:rPr>
        <w:t>undermining stability</w:t>
      </w:r>
      <w:r w:rsidRPr="00AD7325">
        <w:rPr>
          <w:sz w:val="16"/>
        </w:rPr>
        <w:t xml:space="preserve">. </w:t>
      </w:r>
      <w:r w:rsidRPr="00F4340C">
        <w:rPr>
          <w:rStyle w:val="StyleBoldUnderline"/>
          <w:highlight w:val="yellow"/>
        </w:rPr>
        <w:t>This</w:t>
      </w:r>
      <w:r w:rsidRPr="00AD7325">
        <w:rPr>
          <w:rStyle w:val="StyleBoldUnderline"/>
        </w:rPr>
        <w:t xml:space="preserve"> dangerous military dynamic </w:t>
      </w:r>
      <w:r w:rsidRPr="00F4340C">
        <w:rPr>
          <w:rStyle w:val="StyleBoldUnderline"/>
          <w:highlight w:val="yellow"/>
        </w:rPr>
        <w:t>will only get worse</w:t>
      </w:r>
      <w:r w:rsidRPr="00AD7325">
        <w:rPr>
          <w:rStyle w:val="StyleBoldUnderline"/>
        </w:rPr>
        <w:t xml:space="preserve"> as more disruptive military technologies appear, including</w:t>
      </w:r>
      <w:r w:rsidRPr="00AD7325">
        <w:rPr>
          <w:sz w:val="16"/>
        </w:rPr>
        <w:t xml:space="preserve"> the rapid diffusion of </w:t>
      </w:r>
      <w:r w:rsidRPr="00AD7325">
        <w:rPr>
          <w:rStyle w:val="StyleBoldUnderline"/>
        </w:rPr>
        <w:t>unmanned</w:t>
      </w:r>
      <w:r w:rsidRPr="00AD7325">
        <w:rPr>
          <w:sz w:val="16"/>
        </w:rPr>
        <w:t xml:space="preserve"> and increasingly autonomous </w:t>
      </w:r>
      <w:r w:rsidRPr="00AD7325">
        <w:rPr>
          <w:rStyle w:val="StyleBoldUnderline"/>
        </w:rPr>
        <w:t>aerial</w:t>
      </w:r>
      <w:r w:rsidRPr="00AD7325">
        <w:rPr>
          <w:sz w:val="16"/>
        </w:rPr>
        <w:t xml:space="preserve"> and submersible </w:t>
      </w:r>
      <w:r w:rsidRPr="00AD7325">
        <w:rPr>
          <w:rStyle w:val="StyleBoldUnderline"/>
        </w:rPr>
        <w:t>vehicles</w:t>
      </w:r>
      <w:r w:rsidRPr="00AD7325">
        <w:rPr>
          <w:sz w:val="16"/>
        </w:rPr>
        <w:t xml:space="preserve"> coupled with increasingly effective offensive cyberspace capabilities.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AD7325">
        <w:rPr>
          <w:rStyle w:val="StyleBoldUnderline"/>
        </w:rPr>
        <w:t>how would these matters be addressed during a crisis, with no precedents,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F4340C">
        <w:rPr>
          <w:rStyle w:val="StyleBoldUnderline"/>
          <w:highlight w:val="yellow"/>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and </w:t>
      </w:r>
      <w:r w:rsidRPr="00F4340C">
        <w:rPr>
          <w:rStyle w:val="StyleBoldUnderline"/>
          <w:highlight w:val="yellow"/>
        </w:rPr>
        <w:t>Vietnam</w:t>
      </w:r>
      <w:r w:rsidRPr="00AD7325">
        <w:rPr>
          <w:rStyle w:val="StyleBoldUnderline"/>
        </w:rPr>
        <w:t xml:space="preserve"> is </w:t>
      </w:r>
      <w:r w:rsidRPr="00F4340C">
        <w:rPr>
          <w:rStyle w:val="StyleBoldUnderline"/>
          <w:highlight w:val="yellow"/>
        </w:rPr>
        <w:t>planning to build</w:t>
      </w:r>
      <w:r w:rsidRPr="00AD7325">
        <w:rPr>
          <w:rStyle w:val="StyleBoldUnderline"/>
        </w:rPr>
        <w:t xml:space="preserve"> an entire </w:t>
      </w:r>
      <w:r w:rsidRPr="00F4340C">
        <w:rPr>
          <w:rStyle w:val="StyleBoldUnderline"/>
          <w:highlight w:val="yellow"/>
        </w:rPr>
        <w:t>UAV</w:t>
      </w:r>
      <w:r w:rsidRPr="00AD7325">
        <w:rPr>
          <w:rStyle w:val="StyleBoldUnderline"/>
        </w:rPr>
        <w:t xml:space="preserve"> factory</w:t>
      </w:r>
      <w:r w:rsidRPr="00AD7325">
        <w:rPr>
          <w:sz w:val="16"/>
        </w:rPr>
        <w:t xml:space="preserve">. </w:t>
      </w:r>
      <w:r w:rsidRPr="00E0163D">
        <w:rPr>
          <w:rStyle w:val="StyleBoldUnderline"/>
        </w:rPr>
        <w:t>One could take solace in Asia's ability to manage these gnarly sources of insecurity</w:t>
      </w:r>
      <w:r w:rsidRPr="00E0163D">
        <w:rPr>
          <w:sz w:val="16"/>
        </w:rPr>
        <w:t xml:space="preserve"> if the region had demonstrated similar competencies elsewhere. </w:t>
      </w:r>
      <w:r w:rsidRPr="00E0163D">
        <w:rPr>
          <w:rStyle w:val="Emphasis"/>
        </w:rPr>
        <w:t>But nothing could be further from the case</w:t>
      </w:r>
      <w:r w:rsidRPr="00E0163D">
        <w:rPr>
          <w:rStyle w:val="StyleBoldUnderline"/>
          <w:highlight w:val="yellow"/>
        </w:rPr>
        <w:t>. It has</w:t>
      </w:r>
      <w:r w:rsidRPr="00E0163D">
        <w:rPr>
          <w:rStyle w:val="StyleBoldUnderline"/>
        </w:rPr>
        <w:t xml:space="preserve"> now </w:t>
      </w:r>
      <w:r w:rsidRPr="00E0163D">
        <w:rPr>
          <w:rStyle w:val="StyleBoldUnderline"/>
          <w:highlight w:val="yellow"/>
        </w:rPr>
        <w:t>been</w:t>
      </w:r>
      <w:r w:rsidRPr="00E0163D">
        <w:rPr>
          <w:rStyle w:val="StyleBoldUnderline"/>
        </w:rPr>
        <w:t xml:space="preserve"> more than</w:t>
      </w:r>
      <w:r w:rsidRPr="00AD7325">
        <w:rPr>
          <w:rStyle w:val="StyleBoldUnderline"/>
        </w:rPr>
        <w:t xml:space="preserve"> </w:t>
      </w:r>
      <w:r w:rsidRPr="00E0163D">
        <w:rPr>
          <w:rStyle w:val="StyleBoldUnderline"/>
          <w:highlight w:val="yellow"/>
        </w:rPr>
        <w:t>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w:t>
      </w:r>
      <w:r w:rsidRPr="00E0163D">
        <w:rPr>
          <w:rStyle w:val="StyleBoldUnderline"/>
          <w:highlight w:val="yellow"/>
        </w:rPr>
        <w:t xml:space="preserve">the parties are as </w:t>
      </w:r>
      <w:r w:rsidRPr="00F4340C">
        <w:rPr>
          <w:rStyle w:val="StyleBoldUnderline"/>
          <w:highlight w:val="yellow"/>
        </w:rPr>
        <w:t>far apart as ever</w:t>
      </w:r>
      <w:r w:rsidRPr="00AD7325">
        <w:rPr>
          <w:rStyle w:val="StyleBoldUnderline"/>
        </w:rPr>
        <w:t>, and that's on well-trodden issues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E0163D">
        <w:rPr>
          <w:rStyle w:val="StyleBoldUnderline"/>
        </w:rPr>
        <w:t xml:space="preserve">governments and </w:t>
      </w:r>
      <w:r w:rsidRPr="00F4340C">
        <w:rPr>
          <w:rStyle w:val="StyleBoldUnderline"/>
          <w:highlight w:val="yellow"/>
        </w:rPr>
        <w:t xml:space="preserve">militaries have little experience and </w:t>
      </w:r>
      <w:r w:rsidRPr="00E0163D">
        <w:rPr>
          <w:rStyle w:val="StyleBoldUnderline"/>
        </w:rPr>
        <w:t xml:space="preserve">where </w:t>
      </w:r>
      <w:r w:rsidRPr="00F4340C">
        <w:rPr>
          <w:rStyle w:val="StyleBoldUnderline"/>
          <w:highlight w:val="yellow"/>
        </w:rPr>
        <w:t>there remains</w:t>
      </w:r>
      <w:r w:rsidRPr="00AD7325">
        <w:rPr>
          <w:rStyle w:val="StyleBoldUnderline"/>
        </w:rPr>
        <w:t xml:space="preserve"> a </w:t>
      </w:r>
      <w:r w:rsidRPr="00F4340C">
        <w:rPr>
          <w:rStyle w:val="StyleBoldUnderline"/>
          <w:highlight w:val="yellow"/>
        </w:rPr>
        <w:t>dearth</w:t>
      </w:r>
      <w:r w:rsidRPr="00AD7325">
        <w:rPr>
          <w:rStyle w:val="StyleBoldUnderline"/>
        </w:rPr>
        <w:t xml:space="preserve"> </w:t>
      </w:r>
      <w:r w:rsidRPr="00F4340C">
        <w:rPr>
          <w:rStyle w:val="StyleBoldUnderline"/>
          <w:highlight w:val="yellow"/>
        </w:rPr>
        <w:t>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draw</w:t>
      </w:r>
      <w:r w:rsidRPr="00AD7325">
        <w:rPr>
          <w:sz w:val="16"/>
        </w:rPr>
        <w:t xml:space="preserve">. </w:t>
      </w:r>
      <w:r w:rsidRPr="00E0163D">
        <w:rPr>
          <w:rStyle w:val="StyleBoldUnderline"/>
        </w:rPr>
        <w:t>The rapid diffusion of advanced military technology is not a future trend.</w:t>
      </w:r>
      <w:r w:rsidRPr="00AD7325">
        <w:rPr>
          <w:rStyle w:val="StyleBoldUnderline"/>
        </w:rPr>
        <w:t xml:space="preserve"> </w:t>
      </w:r>
      <w:r w:rsidRPr="00F4340C">
        <w:rPr>
          <w:rStyle w:val="StyleBoldUnderline"/>
          <w:highlight w:val="yellow"/>
        </w:rPr>
        <w:t>These</w:t>
      </w:r>
      <w:r w:rsidRPr="00AD7325">
        <w:rPr>
          <w:rStyle w:val="StyleBoldUnderline"/>
        </w:rPr>
        <w:t xml:space="preserve"> capabilities </w:t>
      </w:r>
      <w:r w:rsidRPr="00F4340C">
        <w:rPr>
          <w:rStyle w:val="StyleBoldUnderline"/>
          <w:highlight w:val="yellow"/>
        </w:rPr>
        <w:t>are</w:t>
      </w:r>
      <w:r w:rsidRPr="00AD7325">
        <w:rPr>
          <w:rStyle w:val="StyleBoldUnderline"/>
        </w:rPr>
        <w:t xml:space="preserve"> being </w:t>
      </w:r>
      <w:r w:rsidRPr="00F4340C">
        <w:rPr>
          <w:rStyle w:val="StyleBoldUnderline"/>
          <w:highlight w:val="yellow"/>
        </w:rPr>
        <w:t>fielded</w:t>
      </w:r>
      <w:r w:rsidRPr="00AD7325">
        <w:rPr>
          <w:rStyle w:val="StyleBoldUnderline"/>
        </w:rPr>
        <w:t xml:space="preserve"> -- </w:t>
      </w:r>
      <w:r w:rsidRPr="00F4340C">
        <w:rPr>
          <w:rStyle w:val="StyleBoldUnderline"/>
          <w:highlight w:val="yellow"/>
        </w:rPr>
        <w:t>right now -- in</w:t>
      </w:r>
      <w:r w:rsidRPr="00AD7325">
        <w:rPr>
          <w:sz w:val="16"/>
        </w:rPr>
        <w:t xml:space="preserve"> perhaps </w:t>
      </w:r>
      <w:r w:rsidRPr="00F4340C">
        <w:rPr>
          <w:rStyle w:val="Emphasis"/>
          <w:highlight w:val="yellow"/>
        </w:rPr>
        <w:t xml:space="preserve">the most </w:t>
      </w:r>
      <w:r w:rsidRPr="00E0163D">
        <w:rPr>
          <w:rStyle w:val="Emphasis"/>
        </w:rPr>
        <w:t xml:space="preserve">geopolitically </w:t>
      </w:r>
      <w:r w:rsidRPr="00F4340C">
        <w:rPr>
          <w:rStyle w:val="Emphasis"/>
          <w:highlight w:val="yellow"/>
        </w:rPr>
        <w:t>dangerous area 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the contested seas of East and Southeast Asia</w:t>
      </w:r>
      <w:r w:rsidRPr="00AD7325">
        <w:rPr>
          <w:sz w:val="16"/>
        </w:rPr>
        <w:t xml:space="preserve">. </w:t>
      </w:r>
      <w:r w:rsidRPr="00E0163D">
        <w:rPr>
          <w:rStyle w:val="StyleBoldUnderline"/>
        </w:rPr>
        <w:t xml:space="preserve">These </w:t>
      </w:r>
      <w:r w:rsidRPr="00F4340C">
        <w:rPr>
          <w:rStyle w:val="StyleBoldUnderline"/>
          <w:highlight w:val="yellow"/>
        </w:rPr>
        <w:t>risks will only increase</w:t>
      </w:r>
      <w:r w:rsidRPr="00AD7325">
        <w:rPr>
          <w:rStyle w:val="StyleBoldUnderline"/>
        </w:rPr>
        <w:t xml:space="preserve"> with time as more disruptive capabilities emerge.</w:t>
      </w:r>
      <w:r w:rsidRPr="00AD7325">
        <w:rPr>
          <w:sz w:val="16"/>
        </w:rPr>
        <w:t xml:space="preserve"> </w:t>
      </w:r>
      <w:r w:rsidRPr="00F4340C">
        <w:rPr>
          <w:rStyle w:val="Emphasis"/>
          <w:highlight w:val="yellow"/>
        </w:rPr>
        <w:t xml:space="preserve">In the absence of political leadership, </w:t>
      </w:r>
      <w:r w:rsidRPr="00E0163D">
        <w:rPr>
          <w:rStyle w:val="Emphasis"/>
        </w:rPr>
        <w:t xml:space="preserve">these </w:t>
      </w:r>
      <w:r w:rsidRPr="00E0163D">
        <w:rPr>
          <w:rStyle w:val="Emphasis"/>
          <w:highlight w:val="yellow"/>
        </w:rPr>
        <w:t>tech</w:t>
      </w:r>
      <w:r w:rsidRPr="00E0163D">
        <w:rPr>
          <w:rStyle w:val="Emphasis"/>
        </w:rPr>
        <w:t>nologie</w:t>
      </w:r>
      <w:r w:rsidRPr="00E0163D">
        <w:rPr>
          <w:rStyle w:val="Emphasis"/>
          <w:highlight w:val="yellow"/>
        </w:rPr>
        <w:t>s</w:t>
      </w:r>
      <w:r w:rsidRPr="00E0163D">
        <w:rPr>
          <w:rStyle w:val="Emphasis"/>
        </w:rPr>
        <w:t xml:space="preserve"> </w:t>
      </w:r>
      <w:r w:rsidRPr="00E0163D">
        <w:rPr>
          <w:rStyle w:val="Emphasis"/>
          <w:highlight w:val="yellow"/>
        </w:rPr>
        <w:t>could</w:t>
      </w:r>
      <w:r w:rsidRPr="00E0163D">
        <w:rPr>
          <w:rStyle w:val="Emphasis"/>
        </w:rPr>
        <w:t xml:space="preserve"> very well </w:t>
      </w:r>
      <w:r w:rsidRPr="00E0163D">
        <w:rPr>
          <w:rStyle w:val="Emphasis"/>
          <w:highlight w:val="yellow"/>
        </w:rPr>
        <w:t>lead</w:t>
      </w:r>
      <w:r w:rsidRPr="00E0163D">
        <w:rPr>
          <w:rStyle w:val="Emphasis"/>
        </w:rPr>
        <w:t xml:space="preserve"> the region in</w:t>
      </w:r>
      <w:r w:rsidRPr="00E0163D">
        <w:rPr>
          <w:rStyle w:val="Emphasis"/>
          <w:highlight w:val="yellow"/>
        </w:rPr>
        <w:t>to war.</w:t>
      </w:r>
    </w:p>
    <w:p w:rsidR="00D022FB" w:rsidRDefault="00D022FB" w:rsidP="00D022FB"/>
    <w:p w:rsidR="00D022FB" w:rsidRPr="00990447" w:rsidRDefault="00D022FB" w:rsidP="00D022FB">
      <w:pPr>
        <w:pStyle w:val="Heading4"/>
      </w:pPr>
      <w:r>
        <w:t xml:space="preserve">Conflict escalation uniquely likely now  </w:t>
      </w:r>
    </w:p>
    <w:p w:rsidR="00D022FB" w:rsidRPr="00990447" w:rsidRDefault="00D022FB" w:rsidP="00D022FB">
      <w:r w:rsidRPr="00990447">
        <w:rPr>
          <w:rStyle w:val="Heading4Char"/>
        </w:rPr>
        <w:t>Gettinger, 11/8/ 13</w:t>
      </w:r>
      <w:r>
        <w:t xml:space="preserve"> [Dan, Bard College,</w:t>
      </w:r>
      <w:r w:rsidRPr="00990447">
        <w:t xml:space="preserve"> “An Act of War”: Drones Ar</w:t>
      </w:r>
      <w:r>
        <w:t xml:space="preserve">e Testing China-Japan Relations,http://dronecenter.bard.edu/act-war-drones-testing-china-japan-relations/] </w:t>
      </w:r>
    </w:p>
    <w:p w:rsidR="00D022FB" w:rsidRDefault="00D022FB" w:rsidP="00D022FB">
      <w:pPr>
        <w:rPr>
          <w:rStyle w:val="Emphasis"/>
          <w:sz w:val="28"/>
          <w:szCs w:val="28"/>
        </w:rPr>
      </w:pPr>
      <w:r w:rsidRPr="00990447">
        <w:rPr>
          <w:sz w:val="16"/>
        </w:rPr>
        <w:t>On September 9th, the Japanese Air Self-Defence Force scrambled an F-15 fighter jet in response to an aircraft that had intruded into Japanese airspace . The offending vehicle: a Chinese military drone. The surveillance drone was spotted flying over the Senkaku Islands-known in China as the Diaoyu Islands-in the southern region of the East China Sea. The Japanese government was furious; China was unapologetic. “China enjoys freedom of overflight in relevant waters… The Chinese military will organize similar routine activities in the future,” read a brief statement from the Ministry’s Information Bureau. Japan, China and Taiwan, drawn by the presence of undersea oil and gas resources, all claim the Senkaku Islands as their own</w:t>
      </w:r>
      <w:r w:rsidRPr="005E5546">
        <w:rPr>
          <w:sz w:val="16"/>
          <w:highlight w:val="yellow"/>
        </w:rPr>
        <w:t xml:space="preserve">. </w:t>
      </w:r>
      <w:r w:rsidRPr="005E5546">
        <w:rPr>
          <w:rStyle w:val="StyleBoldUnderline"/>
          <w:highlight w:val="yellow"/>
        </w:rPr>
        <w:t xml:space="preserve">In the </w:t>
      </w:r>
      <w:r w:rsidRPr="005E5546">
        <w:rPr>
          <w:rStyle w:val="Emphasis"/>
          <w:highlight w:val="yellow"/>
        </w:rPr>
        <w:t>escalating</w:t>
      </w:r>
      <w:r w:rsidRPr="005E5546">
        <w:rPr>
          <w:rStyle w:val="StyleBoldUnderline"/>
          <w:highlight w:val="yellow"/>
        </w:rPr>
        <w:t xml:space="preserve"> dispute, </w:t>
      </w:r>
      <w:r w:rsidRPr="005E5546">
        <w:rPr>
          <w:rStyle w:val="Emphasis"/>
          <w:highlight w:val="yellow"/>
        </w:rPr>
        <w:t xml:space="preserve">drones are lowering the boiling point. </w:t>
      </w:r>
      <w:r w:rsidRPr="005E5546">
        <w:rPr>
          <w:rStyle w:val="StyleBoldUnderline"/>
          <w:highlight w:val="yellow"/>
        </w:rPr>
        <w:t xml:space="preserve">Japan was </w:t>
      </w:r>
      <w:r w:rsidRPr="005E5546">
        <w:rPr>
          <w:rStyle w:val="Emphasis"/>
          <w:highlight w:val="yellow"/>
        </w:rPr>
        <w:t>shaken</w:t>
      </w:r>
      <w:r w:rsidRPr="005E5546">
        <w:rPr>
          <w:rStyle w:val="StyleBoldUnderline"/>
          <w:highlight w:val="yellow"/>
        </w:rPr>
        <w:t xml:space="preserve"> by the Chinese drone</w:t>
      </w:r>
      <w:r w:rsidRPr="00990447">
        <w:rPr>
          <w:rStyle w:val="StyleBoldUnderline"/>
        </w:rPr>
        <w:t>.</w:t>
      </w:r>
      <w:r w:rsidRPr="00990447">
        <w:rPr>
          <w:sz w:val="16"/>
        </w:rPr>
        <w:t xml:space="preserve"> “It was unexpected… I fear we are in the position of being one step behind,” an unnamed official from the Ministry of Defense told the Asahi Shimbun. After the overflight, the Ministry sprung into action. On October 20, Japan released new rules of engagement for drones that included the proviso that it would shoot down any unauthorized unmanned aircraft that entered Japanese airspace and ignored warnings to leave. These guidelines are more aggressive than those for manned aircraft, which stipulate that an intruder must pose a threat to Japanese nationals before qualifying as a target. In response to the new rules, Geng Yansheng, the spokesperson for the Chinese Ministry of Defense, announced that if Japan shoots down a Chinese drone over the Senkaku Islands, it will be “an act of war” that would prompt severe retaliation. For China, shooting down a drone seems as egregious as downing a manned jet while Japan appears more willing to take action against intrusive drones than against manned aircraft. In this case, </w:t>
      </w:r>
      <w:r w:rsidRPr="005E5546">
        <w:rPr>
          <w:rStyle w:val="StyleBoldUnderline"/>
          <w:highlight w:val="yellow"/>
        </w:rPr>
        <w:t>the use of unmanned vehicles altered</w:t>
      </w:r>
      <w:r w:rsidRPr="00990447">
        <w:rPr>
          <w:sz w:val="16"/>
        </w:rPr>
        <w:t xml:space="preserve"> </w:t>
      </w:r>
      <w:r w:rsidRPr="00990447">
        <w:rPr>
          <w:rStyle w:val="StyleBoldUnderline"/>
        </w:rPr>
        <w:t xml:space="preserve">traditional </w:t>
      </w:r>
      <w:r w:rsidRPr="005E5546">
        <w:rPr>
          <w:rStyle w:val="StyleBoldUnderline"/>
          <w:highlight w:val="yellow"/>
        </w:rPr>
        <w:t>rules of engagement</w:t>
      </w:r>
      <w:r w:rsidRPr="005E5546">
        <w:rPr>
          <w:sz w:val="16"/>
          <w:highlight w:val="yellow"/>
        </w:rPr>
        <w:t xml:space="preserve">, </w:t>
      </w:r>
      <w:r w:rsidRPr="005E5546">
        <w:rPr>
          <w:rStyle w:val="StyleBoldUnderline"/>
          <w:highlight w:val="yellow"/>
        </w:rPr>
        <w:t>adding g</w:t>
      </w:r>
      <w:r w:rsidRPr="00990447">
        <w:rPr>
          <w:rStyle w:val="StyleBoldUnderline"/>
        </w:rPr>
        <w:t xml:space="preserve">reater </w:t>
      </w:r>
      <w:r w:rsidRPr="005E5546">
        <w:rPr>
          <w:rStyle w:val="Emphasis"/>
          <w:highlight w:val="yellow"/>
        </w:rPr>
        <w:t>uncertainty</w:t>
      </w:r>
      <w:r w:rsidRPr="005E5546">
        <w:rPr>
          <w:sz w:val="16"/>
          <w:highlight w:val="yellow"/>
        </w:rPr>
        <w:t xml:space="preserve"> </w:t>
      </w:r>
      <w:r w:rsidRPr="005E5546">
        <w:rPr>
          <w:rStyle w:val="StyleBoldUnderline"/>
          <w:highlight w:val="yellow"/>
        </w:rPr>
        <w:t>and suspicion to</w:t>
      </w:r>
      <w:r w:rsidRPr="00990447">
        <w:rPr>
          <w:rStyle w:val="StyleBoldUnderline"/>
        </w:rPr>
        <w:t xml:space="preserve"> what is already </w:t>
      </w:r>
      <w:r w:rsidRPr="005E5546">
        <w:rPr>
          <w:rStyle w:val="Emphasis"/>
          <w:highlight w:val="yellow"/>
        </w:rPr>
        <w:t>a powder keg</w:t>
      </w:r>
      <w:r w:rsidRPr="00990447">
        <w:rPr>
          <w:rStyle w:val="Emphasis"/>
        </w:rPr>
        <w:t xml:space="preserve"> </w:t>
      </w:r>
      <w:r w:rsidRPr="00990447">
        <w:rPr>
          <w:rStyle w:val="StyleBoldUnderline"/>
        </w:rPr>
        <w:t>of nationalistic sentiment.</w:t>
      </w:r>
      <w:r w:rsidRPr="00990447">
        <w:rPr>
          <w:sz w:val="16"/>
        </w:rPr>
        <w:t xml:space="preserve"> Sovereignty over the Senkaku Islands has been a complicated subject ever since Japan’s Meiji government seized the territories after defeating China in the First Sino-Japanese War in 1895. In 1900, Koga Tatsuhiro, a Japanese entrepreneur, started a fishing business on one of the islands. After the venture failed in 1940, the islands became deserted and the property was sold to the Kurihara family in 1970. In the Treaty of San Francisco after the Second World War, the United States took control of the Senkaku Islands as part of the Ryukyu Island chain that stretches from Okinawa to the Senkakus. A United Nations Economic Commission for Asia and the Far East survey in 1968 revealed potentially enormous deposits of undersea oil and gas around the islands. When the United States transferred Okinawa and the Ryukyu Islands back to Japan in 1972, the Senkaku Islands were included despite China making a claim on the territory in 1971. The issue was dormant until 2006, when the Japanese Coast Guard intercepted a group of Chinese and Taiwanese protesters who were attempting to land on the islands. In September 2012, the Japanese government agreed to buy the Senkaku islands from the Kurihara family, effectively nationalizing the territories and setting off protests in China. Controversial encounters between the Chinese and Japanese private and state actors have marred diplomatic relations and added an ominous warlike tone to the geopolitical rhetoric in the region. The Senkaku Islands are part of a larger swath of ocean territories claimed by China. </w:t>
      </w:r>
      <w:r w:rsidRPr="005E5546">
        <w:rPr>
          <w:rStyle w:val="StyleBoldUnderline"/>
          <w:highlight w:val="yellow"/>
        </w:rPr>
        <w:t>The dispute</w:t>
      </w:r>
      <w:r w:rsidRPr="00990447">
        <w:rPr>
          <w:rStyle w:val="StyleBoldUnderline"/>
        </w:rPr>
        <w:t xml:space="preserve"> with Japan</w:t>
      </w:r>
      <w:r w:rsidRPr="00990447">
        <w:rPr>
          <w:sz w:val="16"/>
        </w:rPr>
        <w:t xml:space="preserve"> in the East China Sea </w:t>
      </w:r>
      <w:r w:rsidRPr="005E5546">
        <w:rPr>
          <w:rStyle w:val="StyleBoldUnderline"/>
          <w:highlight w:val="yellow"/>
        </w:rPr>
        <w:t>mirrors a</w:t>
      </w:r>
      <w:r w:rsidRPr="00990447">
        <w:rPr>
          <w:rStyle w:val="StyleBoldUnderline"/>
        </w:rPr>
        <w:t xml:space="preserve"> </w:t>
      </w:r>
      <w:r w:rsidRPr="00990447">
        <w:rPr>
          <w:rStyle w:val="Emphasis"/>
        </w:rPr>
        <w:t xml:space="preserve">similarly </w:t>
      </w:r>
      <w:r w:rsidRPr="005E5546">
        <w:rPr>
          <w:rStyle w:val="Emphasis"/>
          <w:highlight w:val="yellow"/>
        </w:rPr>
        <w:t>heated conflict</w:t>
      </w:r>
      <w:r w:rsidRPr="005E5546">
        <w:rPr>
          <w:sz w:val="16"/>
          <w:highlight w:val="yellow"/>
        </w:rPr>
        <w:t xml:space="preserve"> </w:t>
      </w:r>
      <w:r w:rsidRPr="005E5546">
        <w:rPr>
          <w:rStyle w:val="StyleBoldUnderline"/>
          <w:highlight w:val="yellow"/>
        </w:rPr>
        <w:t>between China,</w:t>
      </w:r>
      <w:r w:rsidRPr="00990447">
        <w:rPr>
          <w:rStyle w:val="StyleBoldUnderline"/>
        </w:rPr>
        <w:t xml:space="preserve"> the </w:t>
      </w:r>
      <w:r w:rsidRPr="00E0163D">
        <w:rPr>
          <w:rStyle w:val="StyleBoldUnderline"/>
          <w:highlight w:val="yellow"/>
        </w:rPr>
        <w:t>Philippines</w:t>
      </w:r>
      <w:r w:rsidRPr="00990447">
        <w:rPr>
          <w:rStyle w:val="StyleBoldUnderline"/>
        </w:rPr>
        <w:t xml:space="preserve">, </w:t>
      </w:r>
      <w:r w:rsidRPr="005E5546">
        <w:rPr>
          <w:rStyle w:val="StyleBoldUnderline"/>
          <w:highlight w:val="yellow"/>
        </w:rPr>
        <w:t>Vietnam, Indonesia and others over</w:t>
      </w:r>
      <w:r w:rsidRPr="00990447">
        <w:rPr>
          <w:rStyle w:val="StyleBoldUnderline"/>
        </w:rPr>
        <w:t xml:space="preserve"> a host of small islands in </w:t>
      </w:r>
      <w:r w:rsidRPr="005E5546">
        <w:rPr>
          <w:rStyle w:val="StyleBoldUnderline"/>
          <w:highlight w:val="yellow"/>
        </w:rPr>
        <w:t>the S</w:t>
      </w:r>
      <w:r w:rsidRPr="00990447">
        <w:rPr>
          <w:rStyle w:val="StyleBoldUnderline"/>
        </w:rPr>
        <w:t xml:space="preserve">outh </w:t>
      </w:r>
      <w:r w:rsidRPr="005E5546">
        <w:rPr>
          <w:rStyle w:val="StyleBoldUnderline"/>
          <w:highlight w:val="yellow"/>
        </w:rPr>
        <w:t>C</w:t>
      </w:r>
      <w:r w:rsidRPr="00990447">
        <w:rPr>
          <w:rStyle w:val="StyleBoldUnderline"/>
        </w:rPr>
        <w:t xml:space="preserve">hina </w:t>
      </w:r>
      <w:r w:rsidRPr="005E5546">
        <w:rPr>
          <w:rStyle w:val="StyleBoldUnderline"/>
          <w:highlight w:val="yellow"/>
        </w:rPr>
        <w:t>S</w:t>
      </w:r>
      <w:r w:rsidRPr="00990447">
        <w:rPr>
          <w:rStyle w:val="StyleBoldUnderline"/>
        </w:rPr>
        <w:t>ea.</w:t>
      </w:r>
      <w:r w:rsidRPr="00990447">
        <w:rPr>
          <w:sz w:val="16"/>
        </w:rPr>
        <w:t xml:space="preserve"> Uncompromising Chinese tactics in the South China Sea have led to a sympathetic deepening of ties between Japan and the Philippines and Vietnam. In June, the United States held training exercises with their Filipino counterparts on how to use unmanned surveillance aircraft. China is seen as pursuing an aggressive push for control of vital shipping lanes and undersea resources. Rising nationalism in Japan - and across the region generally - has fueled a popular resistance to what is perceived to be Chinese militarism. While China’s expansive strategy may be primarily commercially motivated, its conflicts with neighbors in the South and East China Seas are becoming more and more hawkish. Walter Russell Mead at Via Meadia blog has argued that </w:t>
      </w:r>
      <w:r w:rsidRPr="005E5546">
        <w:rPr>
          <w:rStyle w:val="StyleBoldUnderline"/>
          <w:highlight w:val="yellow"/>
        </w:rPr>
        <w:t>the S</w:t>
      </w:r>
      <w:r w:rsidRPr="00990447">
        <w:rPr>
          <w:rStyle w:val="StyleBoldUnderline"/>
        </w:rPr>
        <w:t xml:space="preserve">outh </w:t>
      </w:r>
      <w:r w:rsidRPr="005E5546">
        <w:rPr>
          <w:rStyle w:val="StyleBoldUnderline"/>
          <w:highlight w:val="yellow"/>
        </w:rPr>
        <w:t>C</w:t>
      </w:r>
      <w:r w:rsidRPr="00990447">
        <w:rPr>
          <w:rStyle w:val="StyleBoldUnderline"/>
        </w:rPr>
        <w:t>hina</w:t>
      </w:r>
      <w:r w:rsidRPr="00990447">
        <w:rPr>
          <w:sz w:val="16"/>
        </w:rPr>
        <w:t xml:space="preserve"> </w:t>
      </w:r>
      <w:r w:rsidRPr="005E5546">
        <w:rPr>
          <w:rStyle w:val="StyleBoldUnderline"/>
          <w:highlight w:val="yellow"/>
        </w:rPr>
        <w:t>S</w:t>
      </w:r>
      <w:r w:rsidRPr="00990447">
        <w:rPr>
          <w:rStyle w:val="StyleBoldUnderline"/>
        </w:rPr>
        <w:t xml:space="preserve">ea </w:t>
      </w:r>
      <w:r w:rsidRPr="005E5546">
        <w:rPr>
          <w:rStyle w:val="StyleBoldUnderline"/>
          <w:highlight w:val="yellow"/>
        </w:rPr>
        <w:t xml:space="preserve">is a </w:t>
      </w:r>
      <w:r w:rsidRPr="005E5546">
        <w:rPr>
          <w:rStyle w:val="Emphasis"/>
          <w:highlight w:val="yellow"/>
        </w:rPr>
        <w:t>flashpoint</w:t>
      </w:r>
      <w:r w:rsidRPr="00990447">
        <w:rPr>
          <w:sz w:val="16"/>
        </w:rPr>
        <w:t xml:space="preserve"> in the new “Great Game” in Asia among developing nations. At the Naval Diplomat blog, James R. Holmes suggests that China could apply a Fabian strategy, so named after the Roman general Quintus Fabius who used delaying tactics and attrition to wear down Hannibal’s Carthaginian army. In London’s Financial Times, </w:t>
      </w:r>
      <w:r w:rsidRPr="00990447">
        <w:rPr>
          <w:rStyle w:val="StyleBoldUnderline"/>
        </w:rPr>
        <w:t xml:space="preserve">Graham Allison, a professor at Harvard’s Kennedy School, worried that </w:t>
      </w:r>
      <w:r w:rsidRPr="00990447">
        <w:rPr>
          <w:rStyle w:val="Emphasis"/>
        </w:rPr>
        <w:t xml:space="preserve">the </w:t>
      </w:r>
      <w:r w:rsidRPr="005E5546">
        <w:rPr>
          <w:rStyle w:val="Emphasis"/>
          <w:highlight w:val="yellow"/>
        </w:rPr>
        <w:t>island disputes might force China and the U.S. into</w:t>
      </w:r>
      <w:r w:rsidRPr="00990447">
        <w:rPr>
          <w:rStyle w:val="StyleBoldUnderline"/>
        </w:rPr>
        <w:t xml:space="preserve"> </w:t>
      </w:r>
      <w:r w:rsidRPr="00990447">
        <w:rPr>
          <w:sz w:val="16"/>
        </w:rPr>
        <w:t>“the Thucydides trap,” referring to the theory that the ancient Greek city-states of Athens and Sparta were led into</w:t>
      </w:r>
      <w:r w:rsidRPr="00990447">
        <w:rPr>
          <w:rStyle w:val="StyleBoldUnderline"/>
        </w:rPr>
        <w:t xml:space="preserve"> </w:t>
      </w:r>
      <w:r w:rsidRPr="005E5546">
        <w:rPr>
          <w:rStyle w:val="Emphasis"/>
          <w:highlight w:val="yellow"/>
        </w:rPr>
        <w:t>war</w:t>
      </w:r>
      <w:r w:rsidRPr="00990447">
        <w:rPr>
          <w:rStyle w:val="StyleBoldUnderline"/>
        </w:rPr>
        <w:t xml:space="preserve"> </w:t>
      </w:r>
      <w:r w:rsidRPr="00990447">
        <w:rPr>
          <w:sz w:val="16"/>
        </w:rPr>
        <w:t xml:space="preserve">by Athens’ precipitous rise to military and economic power. </w:t>
      </w:r>
      <w:r w:rsidRPr="005E5546">
        <w:rPr>
          <w:rStyle w:val="StyleBoldUnderline"/>
          <w:highlight w:val="yellow"/>
        </w:rPr>
        <w:t>None of these</w:t>
      </w:r>
      <w:r w:rsidRPr="00990447">
        <w:rPr>
          <w:rStyle w:val="StyleBoldUnderline"/>
        </w:rPr>
        <w:t xml:space="preserve"> scenarios</w:t>
      </w:r>
      <w:r w:rsidRPr="00990447">
        <w:rPr>
          <w:sz w:val="16"/>
        </w:rPr>
        <w:t xml:space="preserve">, however valid they might be in other respects, </w:t>
      </w:r>
      <w:r w:rsidRPr="005E5546">
        <w:rPr>
          <w:rStyle w:val="Emphasis"/>
          <w:highlight w:val="yellow"/>
        </w:rPr>
        <w:t>consider the role that drones might play</w:t>
      </w:r>
      <w:r w:rsidRPr="00990447">
        <w:rPr>
          <w:rStyle w:val="StyleBoldUnderline"/>
        </w:rPr>
        <w:t xml:space="preserve"> in escalating</w:t>
      </w:r>
      <w:r w:rsidRPr="00990447">
        <w:rPr>
          <w:sz w:val="16"/>
        </w:rPr>
        <w:t xml:space="preserve"> </w:t>
      </w:r>
      <w:r w:rsidRPr="00990447">
        <w:rPr>
          <w:rStyle w:val="StyleBoldUnderline"/>
        </w:rPr>
        <w:t>the tensions</w:t>
      </w:r>
      <w:r w:rsidRPr="00990447">
        <w:rPr>
          <w:sz w:val="16"/>
        </w:rPr>
        <w:t xml:space="preserve">. Drones already do not have the best track record when it comes to safeguarding national sovereignty. Their part in the Senkaku Islands dispute, while so far relatively minor in comparison to role of civilian protesters and naval forces, adds a new dimension to this old conflict. </w:t>
      </w:r>
      <w:r w:rsidRPr="005E5546">
        <w:rPr>
          <w:rStyle w:val="StyleBoldUnderline"/>
          <w:highlight w:val="yellow"/>
        </w:rPr>
        <w:t xml:space="preserve">There are </w:t>
      </w:r>
      <w:r w:rsidRPr="005E5546">
        <w:rPr>
          <w:rStyle w:val="Emphasis"/>
          <w:highlight w:val="yellow"/>
        </w:rPr>
        <w:t>two major</w:t>
      </w:r>
      <w:r w:rsidRPr="00990447">
        <w:rPr>
          <w:rStyle w:val="StyleBoldUnderline"/>
        </w:rPr>
        <w:t xml:space="preserve"> </w:t>
      </w:r>
      <w:r w:rsidRPr="00990447">
        <w:rPr>
          <w:sz w:val="16"/>
        </w:rPr>
        <w:t xml:space="preserve">drone-related </w:t>
      </w:r>
      <w:r w:rsidRPr="005E5546">
        <w:rPr>
          <w:rStyle w:val="Emphasis"/>
          <w:highlight w:val="yellow"/>
        </w:rPr>
        <w:t>developments</w:t>
      </w:r>
      <w:r w:rsidRPr="00990447">
        <w:rPr>
          <w:sz w:val="16"/>
        </w:rPr>
        <w:t xml:space="preserve"> that could have an impact on the delicate situation in the East China Sea: </w:t>
      </w:r>
      <w:r w:rsidRPr="005E5546">
        <w:rPr>
          <w:rStyle w:val="StyleBoldUnderline"/>
          <w:highlight w:val="yellow"/>
        </w:rPr>
        <w:t>Chinese investment in drones and</w:t>
      </w:r>
      <w:r w:rsidRPr="00990447">
        <w:rPr>
          <w:rStyle w:val="StyleBoldUnderline"/>
        </w:rPr>
        <w:t xml:space="preserve"> </w:t>
      </w:r>
      <w:r w:rsidRPr="005E5546">
        <w:rPr>
          <w:rStyle w:val="StyleBoldUnderline"/>
          <w:highlight w:val="yellow"/>
        </w:rPr>
        <w:t>Japan’s</w:t>
      </w:r>
      <w:r w:rsidRPr="00990447">
        <w:rPr>
          <w:rStyle w:val="StyleBoldUnderline"/>
        </w:rPr>
        <w:t xml:space="preserve"> more </w:t>
      </w:r>
      <w:r w:rsidRPr="005E5546">
        <w:rPr>
          <w:rStyle w:val="StyleBoldUnderline"/>
          <w:highlight w:val="yellow"/>
        </w:rPr>
        <w:t>aggressive military posture</w:t>
      </w:r>
      <w:r w:rsidRPr="00990447">
        <w:rPr>
          <w:rStyle w:val="StyleBoldUnderline"/>
        </w:rPr>
        <w:t>.</w:t>
      </w:r>
      <w:r w:rsidRPr="00990447">
        <w:rPr>
          <w:sz w:val="16"/>
        </w:rPr>
        <w:t xml:space="preserve"> China has been investing heavily in unmanned technology, producing and exporting their own line of drones since 2005. In June, Beijing announced that five nations are interested in buying the Wing Loon UAV, a drone similar to the American Predator and that was likely what flew over the Senkaku Islands in September. Other Chinese drone models such as this prototype of a high-altitude surveillance aircraft similar to Northrop Grumman’s Global Hawk and a stealth fighter drone reflect Beijing’s interest in developing a broad spectrum of unmanned aircraft. Last week, Beijing announced that it was building a new industrial base that will produce drones on massive scale. China’s desire for drone technology became front page news when it was revealed in September, 2013 that a People’s Liberation Army unit of computer hackers were targeting American defense contractors that manufacture drones. A 2012 report by the American Department of Defense Science Board warned that “China might easily match or outpace U.S. spending on unmanned systems, rapidly close the technology gaps and become a formidable global competitor in unmanned systems.” This emphasis on drones is happening against the backdrop of the sharp rise of China’s arms industry. In October, the New York Times reported that Chinese arms manufacturers are aggressively pursuing export contracts with nations worldwide and developing complex military hardware such as fighter jets </w:t>
      </w:r>
      <w:r w:rsidRPr="005E5546">
        <w:rPr>
          <w:rStyle w:val="StyleBoldUnderline"/>
          <w:highlight w:val="yellow"/>
        </w:rPr>
        <w:t>The rise of regional</w:t>
      </w:r>
      <w:r w:rsidRPr="00990447">
        <w:rPr>
          <w:rStyle w:val="StyleBoldUnderline"/>
        </w:rPr>
        <w:t xml:space="preserve"> tensions and the popularity of a conservative government in Tokyo </w:t>
      </w:r>
      <w:r w:rsidRPr="005E5546">
        <w:rPr>
          <w:rStyle w:val="StyleBoldUnderline"/>
          <w:highlight w:val="yellow"/>
        </w:rPr>
        <w:t xml:space="preserve">is signalling </w:t>
      </w:r>
      <w:r w:rsidRPr="005E5546">
        <w:rPr>
          <w:rStyle w:val="Emphasis"/>
          <w:highlight w:val="yellow"/>
        </w:rPr>
        <w:t>a shift in Japan’s strategic posture</w:t>
      </w:r>
      <w:r w:rsidRPr="00990447">
        <w:rPr>
          <w:rStyle w:val="Emphasis"/>
        </w:rPr>
        <w:t>.</w:t>
      </w:r>
      <w:r w:rsidRPr="00990447">
        <w:rPr>
          <w:sz w:val="16"/>
        </w:rPr>
        <w:t xml:space="preserve"> Japan’s post-Second World War constitution dictates that their Self-Defence Forces may only be used in combat when the nation is under direct attack. Members of the SDF are technically civilians and the Ministry of Defense is restricted from purchasing what may be considered offensive weapons. Shinzo Abe, the current Prime Minister and a right-wing nationalist, has made it clear that he intends to move away from the pacifist constitution; “We must act now in order to protect peace into the future,” Abe told the Japanese parliament in October. The territorial disputes, combined with the ever-present threat from North Korea, offer Prime Minister Abe a fresh opportunity to push through major changes in the role of the Self-Defence Forces. and missile defense systems. The Self-Defence Forces are already evolving. A paper published by the Ministry of Defence in July stated that Japan should acquire drones and form a new infantry force based on the American Marine Corps that will be equipped with amphibious assault vehicles and tasked with taking back islands in case of an attack. Earlier this week, Japan installed missiles on Miyako Island (part of the Ryukyu Island chain) and Self-Defence forces will soon begin war games that are, in the words of an SDF spokesperson, “designed for the defence of islands.” Japan’s ability to monitor the islands was expanded by a newly-revised defence alliance with the United States, in which it was agreed that American Global Hawk surveillance drones will be deployed to Japan to replace the ageing U-2 aircraft. The deployment gives Japanese Air Self-Defence Forces the opportunity to become familiar with the aircraft before they acquire their own Global Hawk drones in 2015. Japanese Ground Self-Defence Forces trained with American Marines and a MV-22 Osprey aircraft in July. UNCREDITED/AP In a military exercise aimed to improve Japan’s amphibious assault abilities, Ground Self-Defence Forces trained with American Marines and an MV-22 Osprey aircraft in July. China asked both nations to cancel the drills. Photo Credit: UNCREDITED/AP The political and military investments by both China and Japan suggest that </w:t>
      </w:r>
      <w:r w:rsidRPr="00990447">
        <w:rPr>
          <w:rStyle w:val="StyleBoldUnderline"/>
        </w:rPr>
        <w:t xml:space="preserve">the strategic picture in </w:t>
      </w:r>
      <w:r w:rsidRPr="005E5546">
        <w:rPr>
          <w:rStyle w:val="StyleBoldUnderline"/>
          <w:highlight w:val="yellow"/>
        </w:rPr>
        <w:t>the E</w:t>
      </w:r>
      <w:r w:rsidRPr="00990447">
        <w:rPr>
          <w:rStyle w:val="StyleBoldUnderline"/>
        </w:rPr>
        <w:t xml:space="preserve">ast </w:t>
      </w:r>
      <w:r w:rsidRPr="005E5546">
        <w:rPr>
          <w:rStyle w:val="StyleBoldUnderline"/>
          <w:highlight w:val="yellow"/>
        </w:rPr>
        <w:t>C</w:t>
      </w:r>
      <w:r w:rsidRPr="00990447">
        <w:rPr>
          <w:rStyle w:val="StyleBoldUnderline"/>
        </w:rPr>
        <w:t xml:space="preserve">hina </w:t>
      </w:r>
      <w:r w:rsidRPr="005E5546">
        <w:rPr>
          <w:rStyle w:val="StyleBoldUnderline"/>
          <w:highlight w:val="yellow"/>
        </w:rPr>
        <w:t>S</w:t>
      </w:r>
      <w:r w:rsidRPr="00990447">
        <w:rPr>
          <w:rStyle w:val="StyleBoldUnderline"/>
        </w:rPr>
        <w:t xml:space="preserve">ea </w:t>
      </w:r>
      <w:r w:rsidRPr="005E5546">
        <w:rPr>
          <w:rStyle w:val="StyleBoldUnderline"/>
          <w:highlight w:val="yellow"/>
        </w:rPr>
        <w:t>is rapidly changing</w:t>
      </w:r>
      <w:r w:rsidRPr="00990447">
        <w:rPr>
          <w:sz w:val="16"/>
        </w:rPr>
        <w:t xml:space="preserve">. With their emphasis on drones, the Chinese are making great strides in upgrading their military hardware in ways that will allow them to project their influence and strike capabilities over an expanding area. Drones offer the possibility of monitoring far-away and tense territorial disputes without risking the lives of military personnel. Likewise, with the American Global Hawks, Japan is able to conduct high-altitude surveillance flights over their long chain of islands and prepare for the arrival of their own drones. The upcoming military exercises near the Miyako Islands and the formation of a new amphibian infantry force are clearly a reaction to perceived Chinese threats against their islands. Altering the Constitution would signify a major change in the regional strategic picture that could influence American military deployments in Asia as well as negatively impact Japan’s relations with their South Korean neighbor where the memory of Japan’s brutal occupation persists. The proliferation of unmanned surveillance aircraft and an agreement similar to President Eisenhower’s 1955 “Open Skies” proposal could help deter conflict by giving each side better knowledge of movements by the other. However, these measures would do little to calm the flaring nationalistic feeling in both countries or solve the question of ownership of undersea resources. </w:t>
      </w:r>
      <w:r w:rsidRPr="005E5546">
        <w:rPr>
          <w:rStyle w:val="StyleBoldUnderline"/>
          <w:highlight w:val="yellow"/>
        </w:rPr>
        <w:t>The region is seeing</w:t>
      </w:r>
      <w:r w:rsidRPr="00990447">
        <w:rPr>
          <w:rStyle w:val="StyleBoldUnderline"/>
        </w:rPr>
        <w:t xml:space="preserve"> a significant </w:t>
      </w:r>
      <w:r w:rsidRPr="00E0163D">
        <w:rPr>
          <w:rStyle w:val="StyleBoldUnderline"/>
          <w:highlight w:val="yellow"/>
        </w:rPr>
        <w:t>esc</w:t>
      </w:r>
      <w:r w:rsidRPr="005E5546">
        <w:rPr>
          <w:rStyle w:val="StyleBoldUnderline"/>
          <w:highlight w:val="yellow"/>
        </w:rPr>
        <w:t xml:space="preserve">alation in </w:t>
      </w:r>
      <w:r w:rsidRPr="00E0163D">
        <w:rPr>
          <w:rStyle w:val="StyleBoldUnderline"/>
        </w:rPr>
        <w:t xml:space="preserve">military </w:t>
      </w:r>
      <w:r w:rsidRPr="005E5546">
        <w:rPr>
          <w:rStyle w:val="StyleBoldUnderline"/>
          <w:highlight w:val="yellow"/>
        </w:rPr>
        <w:t>preparedness in reaction to</w:t>
      </w:r>
      <w:r w:rsidRPr="00990447">
        <w:rPr>
          <w:rStyle w:val="StyleBoldUnderline"/>
        </w:rPr>
        <w:t xml:space="preserve"> the </w:t>
      </w:r>
      <w:r w:rsidRPr="00E0163D">
        <w:rPr>
          <w:rStyle w:val="StyleBoldUnderline"/>
        </w:rPr>
        <w:t xml:space="preserve">tensions over </w:t>
      </w:r>
      <w:r w:rsidRPr="005E5546">
        <w:rPr>
          <w:rStyle w:val="StyleBoldUnderline"/>
          <w:highlight w:val="yellow"/>
        </w:rPr>
        <w:t>the Senkaku</w:t>
      </w:r>
      <w:r w:rsidRPr="00990447">
        <w:rPr>
          <w:rStyle w:val="StyleBoldUnderline"/>
        </w:rPr>
        <w:t xml:space="preserve"> Islands. The </w:t>
      </w:r>
      <w:r w:rsidRPr="00E0163D">
        <w:rPr>
          <w:rStyle w:val="StyleBoldUnderline"/>
        </w:rPr>
        <w:t xml:space="preserve">investments in </w:t>
      </w:r>
      <w:r w:rsidRPr="005E5546">
        <w:rPr>
          <w:rStyle w:val="StyleBoldUnderline"/>
          <w:highlight w:val="yellow"/>
        </w:rPr>
        <w:t xml:space="preserve">drones </w:t>
      </w:r>
      <w:r w:rsidRPr="005E5546">
        <w:rPr>
          <w:rStyle w:val="StyleBoldUnderline"/>
        </w:rPr>
        <w:t>by</w:t>
      </w:r>
      <w:r w:rsidRPr="00990447">
        <w:rPr>
          <w:rStyle w:val="StyleBoldUnderline"/>
        </w:rPr>
        <w:t xml:space="preserve"> both sides </w:t>
      </w:r>
      <w:r w:rsidRPr="005E5546">
        <w:rPr>
          <w:rStyle w:val="StyleBoldUnderline"/>
          <w:highlight w:val="yellow"/>
        </w:rPr>
        <w:t xml:space="preserve">could result in </w:t>
      </w:r>
      <w:r w:rsidRPr="005E5546">
        <w:rPr>
          <w:rStyle w:val="StyleBoldUnderline"/>
        </w:rPr>
        <w:t>one</w:t>
      </w:r>
      <w:r w:rsidRPr="00990447">
        <w:rPr>
          <w:rStyle w:val="StyleBoldUnderline"/>
        </w:rPr>
        <w:t xml:space="preserve"> of these </w:t>
      </w:r>
      <w:r w:rsidRPr="005E5546">
        <w:rPr>
          <w:rStyle w:val="StyleBoldUnderline"/>
          <w:highlight w:val="yellow"/>
        </w:rPr>
        <w:t xml:space="preserve">aircraft acting </w:t>
      </w:r>
      <w:r w:rsidRPr="005E5546">
        <w:rPr>
          <w:rStyle w:val="Emphasis"/>
          <w:highlight w:val="yellow"/>
        </w:rPr>
        <w:t xml:space="preserve">as a </w:t>
      </w:r>
      <w:r w:rsidRPr="005E5546">
        <w:rPr>
          <w:rStyle w:val="Emphasis"/>
          <w:sz w:val="28"/>
          <w:szCs w:val="28"/>
          <w:highlight w:val="yellow"/>
        </w:rPr>
        <w:t>catalyst for</w:t>
      </w:r>
      <w:r w:rsidRPr="00E52A3E">
        <w:rPr>
          <w:rStyle w:val="Emphasis"/>
          <w:sz w:val="28"/>
          <w:szCs w:val="28"/>
        </w:rPr>
        <w:t xml:space="preserve"> </w:t>
      </w:r>
      <w:r w:rsidRPr="005E5546">
        <w:rPr>
          <w:rStyle w:val="Emphasis"/>
          <w:sz w:val="28"/>
          <w:szCs w:val="28"/>
          <w:highlight w:val="yellow"/>
        </w:rPr>
        <w:t>broader</w:t>
      </w:r>
      <w:r w:rsidRPr="00990447">
        <w:rPr>
          <w:sz w:val="16"/>
        </w:rPr>
        <w:t xml:space="preserve"> conventional military </w:t>
      </w:r>
      <w:r w:rsidRPr="005E5546">
        <w:rPr>
          <w:rStyle w:val="Emphasis"/>
          <w:sz w:val="28"/>
          <w:szCs w:val="28"/>
          <w:highlight w:val="yellow"/>
        </w:rPr>
        <w:t>action</w:t>
      </w:r>
      <w:r w:rsidRPr="00990447">
        <w:rPr>
          <w:sz w:val="16"/>
        </w:rPr>
        <w:t xml:space="preserve">. </w:t>
      </w:r>
      <w:r w:rsidRPr="00990447">
        <w:rPr>
          <w:rStyle w:val="StyleBoldUnderline"/>
        </w:rPr>
        <w:t xml:space="preserve">This possibility was made clear by China’s reaction to Japan’s revised rules of engagement concerning intrusive drones. </w:t>
      </w:r>
      <w:r w:rsidRPr="005E5546">
        <w:rPr>
          <w:rStyle w:val="StyleBoldUnderline"/>
          <w:highlight w:val="yellow"/>
        </w:rPr>
        <w:t>The Senkaku</w:t>
      </w:r>
      <w:r w:rsidRPr="00990447">
        <w:rPr>
          <w:rStyle w:val="StyleBoldUnderline"/>
        </w:rPr>
        <w:t xml:space="preserve"> Islands </w:t>
      </w:r>
      <w:r w:rsidRPr="00E0163D">
        <w:rPr>
          <w:rStyle w:val="StyleBoldUnderline"/>
          <w:highlight w:val="yellow"/>
        </w:rPr>
        <w:t>dispute</w:t>
      </w:r>
      <w:r w:rsidRPr="00990447">
        <w:rPr>
          <w:rStyle w:val="StyleBoldUnderline"/>
        </w:rPr>
        <w:t xml:space="preserve"> </w:t>
      </w:r>
      <w:r w:rsidRPr="00E0163D">
        <w:rPr>
          <w:rStyle w:val="StyleBoldUnderline"/>
        </w:rPr>
        <w:t>is becoming</w:t>
      </w:r>
      <w:r w:rsidRPr="00990447">
        <w:rPr>
          <w:rStyle w:val="StyleBoldUnderline"/>
        </w:rPr>
        <w:t xml:space="preserve"> </w:t>
      </w:r>
      <w:r w:rsidRPr="005E5546">
        <w:rPr>
          <w:rStyle w:val="StyleBoldUnderline"/>
          <w:highlight w:val="yellow"/>
        </w:rPr>
        <w:t>the</w:t>
      </w:r>
      <w:r w:rsidRPr="00990447">
        <w:rPr>
          <w:rStyle w:val="StyleBoldUnderline"/>
        </w:rPr>
        <w:t xml:space="preserve"> </w:t>
      </w:r>
      <w:r w:rsidRPr="00E0163D">
        <w:rPr>
          <w:rStyle w:val="StyleBoldUnderline"/>
        </w:rPr>
        <w:t xml:space="preserve">first </w:t>
      </w:r>
      <w:r w:rsidRPr="005E5546">
        <w:rPr>
          <w:rStyle w:val="StyleBoldUnderline"/>
          <w:highlight w:val="yellow"/>
        </w:rPr>
        <w:t xml:space="preserve">case study of the role </w:t>
      </w:r>
      <w:r w:rsidRPr="00E0163D">
        <w:rPr>
          <w:rStyle w:val="StyleBoldUnderline"/>
        </w:rPr>
        <w:t xml:space="preserve">that </w:t>
      </w:r>
      <w:r w:rsidRPr="005E5546">
        <w:rPr>
          <w:rStyle w:val="StyleBoldUnderline"/>
          <w:highlight w:val="yellow"/>
        </w:rPr>
        <w:t xml:space="preserve">drones play in </w:t>
      </w:r>
      <w:r w:rsidRPr="005E5546">
        <w:rPr>
          <w:rStyle w:val="Emphasis"/>
          <w:sz w:val="28"/>
          <w:szCs w:val="28"/>
          <w:highlight w:val="yellow"/>
        </w:rPr>
        <w:t>escalating</w:t>
      </w:r>
      <w:r w:rsidRPr="00E52A3E">
        <w:rPr>
          <w:rStyle w:val="Emphasis"/>
          <w:sz w:val="28"/>
          <w:szCs w:val="28"/>
        </w:rPr>
        <w:t xml:space="preserve"> </w:t>
      </w:r>
      <w:r w:rsidRPr="005E5546">
        <w:rPr>
          <w:rStyle w:val="Emphasis"/>
          <w:sz w:val="28"/>
          <w:szCs w:val="28"/>
          <w:highlight w:val="yellow"/>
        </w:rPr>
        <w:t>geopolitical tensions to the point of war</w:t>
      </w:r>
    </w:p>
    <w:p w:rsidR="00D022FB" w:rsidRDefault="00D022FB" w:rsidP="00D022FB">
      <w:pPr>
        <w:rPr>
          <w:rStyle w:val="Emphasis"/>
          <w:sz w:val="28"/>
          <w:szCs w:val="28"/>
        </w:rPr>
      </w:pPr>
    </w:p>
    <w:p w:rsidR="00D022FB" w:rsidRDefault="00D022FB" w:rsidP="00D022FB">
      <w:pPr>
        <w:pStyle w:val="Heading4"/>
      </w:pPr>
      <w:r>
        <w:t>Goes nuclear fast</w:t>
      </w:r>
    </w:p>
    <w:p w:rsidR="00D022FB" w:rsidRPr="00640C40" w:rsidRDefault="00D022FB" w:rsidP="00D022FB">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D022FB" w:rsidRPr="00640C40" w:rsidRDefault="00D022FB" w:rsidP="00D022FB">
      <w:pPr>
        <w:jc w:val="both"/>
        <w:rPr>
          <w:sz w:val="16"/>
          <w:szCs w:val="16"/>
        </w:rPr>
      </w:pPr>
    </w:p>
    <w:p w:rsidR="00D022FB" w:rsidRDefault="00D022FB" w:rsidP="00D022FB">
      <w:pPr>
        <w:rPr>
          <w:u w:val="single"/>
        </w:rPr>
      </w:pPr>
      <w:r w:rsidRPr="00C15A7B">
        <w:rPr>
          <w:sz w:val="14"/>
        </w:rPr>
        <w:t xml:space="preserve">Two concerns have driven much of the debate about international 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ED07EE">
        <w:rPr>
          <w:u w:val="single"/>
        </w:rPr>
        <w:t>For at least the next decade</w:t>
      </w:r>
      <w:r w:rsidRPr="00C15A7B">
        <w:rPr>
          <w:sz w:val="14"/>
        </w:rPr>
        <w:t xml:space="preserve">, while China remains relatively weak, </w:t>
      </w:r>
      <w:r w:rsidRPr="00C15A7B">
        <w:rPr>
          <w:highlight w:val="yellow"/>
          <w:u w:val="single"/>
        </w:rPr>
        <w:t>the gravest danger in Sino</w:t>
      </w:r>
      <w:r w:rsidRPr="00ED07EE">
        <w:rPr>
          <w:u w:val="single"/>
        </w:rPr>
        <w:t xml:space="preserve">-American </w:t>
      </w:r>
      <w:r w:rsidRPr="00C15A7B">
        <w:rPr>
          <w:highlight w:val="yellow"/>
          <w:u w:val="single"/>
        </w:rPr>
        <w:t xml:space="preserve">relations is </w:t>
      </w:r>
      <w:r w:rsidRPr="00C15A7B">
        <w:rPr>
          <w:u w:val="single"/>
        </w:rPr>
        <w:t xml:space="preserve">the possibility the two countries will find themselves in </w:t>
      </w:r>
      <w:r w:rsidRPr="00C15A7B">
        <w:rPr>
          <w:b/>
          <w:highlight w:val="yellow"/>
          <w:u w:val="single"/>
        </w:rPr>
        <w:t>a crisis</w:t>
      </w:r>
      <w:r w:rsidRPr="00C15A7B">
        <w:rPr>
          <w:highlight w:val="yellow"/>
          <w:u w:val="single"/>
        </w:rPr>
        <w:t xml:space="preserve"> that </w:t>
      </w:r>
      <w:r w:rsidRPr="00C15A7B">
        <w:rPr>
          <w:b/>
          <w:highlight w:val="yellow"/>
          <w:u w:val="single"/>
        </w:rPr>
        <w:t>could escalate to open military 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C15A7B">
        <w:rPr>
          <w:highlight w:val="yellow"/>
          <w:u w:val="single"/>
        </w:rPr>
        <w:t>provide good reason</w:t>
      </w:r>
      <w:r w:rsidRPr="00C15A7B">
        <w:rPr>
          <w:sz w:val="14"/>
          <w:highlight w:val="yellow"/>
        </w:rPr>
        <w:t xml:space="preserve"> </w:t>
      </w:r>
      <w:r w:rsidRPr="00C15A7B">
        <w:rPr>
          <w:sz w:val="14"/>
        </w:rPr>
        <w:t xml:space="preserve">for analysts to better understand its dynamics and for policymakers </w:t>
      </w:r>
      <w:r w:rsidRPr="00C15A7B">
        <w:rPr>
          <w:highlight w:val="yellow"/>
          <w:u w:val="single"/>
        </w:rPr>
        <w:t xml:space="preserve">to </w:t>
      </w:r>
      <w:r w:rsidRPr="002F1D14">
        <w:rPr>
          <w:u w:val="single"/>
        </w:rPr>
        <w:t xml:space="preserve">fully </w:t>
      </w:r>
      <w:r w:rsidRPr="00C15A7B">
        <w:rPr>
          <w:highlight w:val="yellow"/>
          <w:u w:val="single"/>
        </w:rPr>
        <w:t>consider its 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in the East and South China Seas</w:t>
      </w:r>
      <w:r w:rsidRPr="00C15A7B">
        <w:rPr>
          <w:sz w:val="14"/>
          <w:highlight w:val="yellow"/>
        </w:rPr>
        <w:t>—</w:t>
      </w:r>
      <w:r w:rsidRPr="00C15A7B">
        <w:rPr>
          <w:highlight w:val="yellow"/>
          <w:u w:val="single"/>
        </w:rPr>
        <w:t xml:space="preserve">suggest that </w:t>
      </w:r>
      <w:r w:rsidRPr="00C15A7B">
        <w:rPr>
          <w:b/>
          <w:highlight w:val="yellow"/>
          <w:u w:val="single"/>
        </w:rPr>
        <w:t xml:space="preserve">the danger of a </w:t>
      </w:r>
      <w:r w:rsidRPr="00C15A7B">
        <w:rPr>
          <w:b/>
          <w:u w:val="single"/>
        </w:rPr>
        <w:t>military confrontation</w:t>
      </w:r>
      <w:r w:rsidRPr="00C15A7B">
        <w:rPr>
          <w:sz w:val="14"/>
        </w:rPr>
        <w:t xml:space="preserve"> in the Western Pacific </w:t>
      </w:r>
      <w:r w:rsidRPr="002F1D14">
        <w:rPr>
          <w:b/>
          <w:u w:val="single"/>
        </w:rPr>
        <w:t xml:space="preserve">that could lead to a U.S.-China </w:t>
      </w:r>
      <w:r w:rsidRPr="00C15A7B">
        <w:rPr>
          <w:b/>
          <w:highlight w:val="yellow"/>
          <w:u w:val="single"/>
        </w:rPr>
        <w:t>standoff 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C15A7B">
        <w:rPr>
          <w:highlight w:val="yellow"/>
          <w:u w:val="single"/>
        </w:rPr>
        <w:t xml:space="preserve">An assessment considering </w:t>
      </w:r>
      <w:r w:rsidRPr="002F1D14">
        <w:rPr>
          <w:u w:val="single"/>
        </w:rPr>
        <w:t xml:space="preserve">the </w:t>
      </w:r>
      <w:r w:rsidRPr="00C15A7B">
        <w:rPr>
          <w:highlight w:val="yellow"/>
          <w:u w:val="single"/>
        </w:rPr>
        <w:t xml:space="preserve">interaction of conventional and nuclear forces indicates why </w:t>
      </w:r>
      <w:r w:rsidRPr="00C15A7B">
        <w:rPr>
          <w:b/>
          <w:highlight w:val="yellow"/>
          <w:u w:val="single"/>
        </w:rPr>
        <w:t xml:space="preserve">escalation </w:t>
      </w:r>
      <w:r w:rsidRPr="002F1D14">
        <w:rPr>
          <w:b/>
          <w:u w:val="single"/>
        </w:rPr>
        <w:t xml:space="preserve">resulting from crisis instability </w:t>
      </w:r>
      <w:r w:rsidRPr="00C15A7B">
        <w:rPr>
          <w:b/>
          <w:highlight w:val="yellow"/>
          <w:u w:val="single"/>
        </w:rPr>
        <w:t xml:space="preserve">remains a </w:t>
      </w:r>
      <w:r w:rsidRPr="002F1D14">
        <w:rPr>
          <w:b/>
          <w:u w:val="single"/>
        </w:rPr>
        <w:t xml:space="preserve">devastating </w:t>
      </w:r>
      <w:r w:rsidRPr="00C15A7B">
        <w:rPr>
          <w:b/>
          <w:highlight w:val="yellow"/>
          <w:u w:val="single"/>
        </w:rPr>
        <w:t>possibility</w:t>
      </w:r>
      <w:r w:rsidRPr="002F1D14">
        <w:rPr>
          <w:b/>
          <w:u w:val="single"/>
        </w:rPr>
        <w:t>.</w:t>
      </w:r>
      <w:r>
        <w:rPr>
          <w:b/>
          <w:u w:val="single"/>
        </w:rPr>
        <w:t xml:space="preserve"> </w:t>
      </w:r>
      <w:r w:rsidRPr="00C15A7B">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2F1D14">
        <w:rPr>
          <w:u w:val="single"/>
        </w:rPr>
        <w:t xml:space="preserve">the </w:t>
      </w:r>
      <w:r w:rsidRPr="00C15A7B">
        <w:rPr>
          <w:highlight w:val="yellow"/>
          <w:u w:val="single"/>
        </w:rPr>
        <w:t xml:space="preserve">capabilities </w:t>
      </w:r>
      <w:r w:rsidRPr="002F1D14">
        <w:rPr>
          <w:u w:val="single"/>
        </w:rPr>
        <w:t xml:space="preserve">that the two countries possess </w:t>
      </w:r>
      <w:r w:rsidRPr="00C15A7B">
        <w:rPr>
          <w:highlight w:val="yellow"/>
          <w:u w:val="single"/>
        </w:rPr>
        <w:t xml:space="preserve">raise concerns that escalation 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the 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D022FB" w:rsidRPr="00990447" w:rsidRDefault="00D022FB" w:rsidP="00D022FB">
      <w:pPr>
        <w:pStyle w:val="Heading4"/>
      </w:pPr>
      <w:r w:rsidRPr="00990447">
        <w:t xml:space="preserve">The plan </w:t>
      </w:r>
      <w:r w:rsidRPr="00990447">
        <w:rPr>
          <w:u w:val="single"/>
        </w:rPr>
        <w:t>solves</w:t>
      </w:r>
      <w:r w:rsidRPr="00990447">
        <w:t xml:space="preserve"> </w:t>
      </w:r>
      <w:r>
        <w:t xml:space="preserve">--- judicial review fosters </w:t>
      </w:r>
      <w:r w:rsidRPr="00990447">
        <w:rPr>
          <w:u w:val="single"/>
        </w:rPr>
        <w:t>sustainable norms</w:t>
      </w:r>
      <w:r>
        <w:t xml:space="preserve"> </w:t>
      </w:r>
    </w:p>
    <w:p w:rsidR="00D022FB" w:rsidRPr="001B0C1B" w:rsidRDefault="00D022FB" w:rsidP="00D022FB">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D022FB" w:rsidRPr="00990447" w:rsidRDefault="00D022FB" w:rsidP="00D022FB">
      <w:pPr>
        <w:rPr>
          <w:sz w:val="16"/>
        </w:rPr>
      </w:pPr>
      <w:r w:rsidRPr="00990447">
        <w:rPr>
          <w:sz w:val="16"/>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5E5546">
        <w:rPr>
          <w:rStyle w:val="Emphasis"/>
          <w:highlight w:val="yellow"/>
        </w:rPr>
        <w:t>expansive deference</w:t>
      </w:r>
      <w:r w:rsidRPr="005E5546">
        <w:rPr>
          <w:sz w:val="16"/>
          <w:highlight w:val="yellow"/>
        </w:rPr>
        <w:t xml:space="preserve"> </w:t>
      </w:r>
      <w:r w:rsidRPr="005E5546">
        <w:rPr>
          <w:rStyle w:val="StyleBoldUnderline"/>
          <w:highlight w:val="yellow"/>
        </w:rPr>
        <w:t xml:space="preserve">to the </w:t>
      </w:r>
      <w:r w:rsidRPr="005E5546">
        <w:rPr>
          <w:rStyle w:val="Emphasis"/>
          <w:highlight w:val="yellow"/>
        </w:rPr>
        <w:t>executive</w:t>
      </w:r>
      <w:r w:rsidRPr="00990447">
        <w:rPr>
          <w:sz w:val="16"/>
        </w:rPr>
        <w:t xml:space="preserve"> branch </w:t>
      </w:r>
      <w:r w:rsidRPr="005E5546">
        <w:rPr>
          <w:rStyle w:val="StyleBoldUnderline"/>
          <w:highlight w:val="yellow"/>
        </w:rPr>
        <w:t>has allowed</w:t>
      </w:r>
      <w:r w:rsidRPr="00990447">
        <w:rPr>
          <w:rStyle w:val="StyleBoldUnderline"/>
        </w:rPr>
        <w:t xml:space="preserve"> a </w:t>
      </w:r>
      <w:r w:rsidRPr="005E5546">
        <w:rPr>
          <w:rStyle w:val="StyleBoldUnderline"/>
          <w:highlight w:val="yellow"/>
        </w:rPr>
        <w:t>substantial increase in the number and rate of drone strikes</w:t>
      </w:r>
      <w:r w:rsidRPr="00E0163D">
        <w:rPr>
          <w:rStyle w:val="StyleBoldUnderline"/>
          <w:highlight w:val="yellow"/>
        </w:rPr>
        <w:t>.</w:t>
      </w:r>
      <w:r w:rsidRPr="00E0163D">
        <w:rPr>
          <w:sz w:val="16"/>
          <w:highlight w:val="yellow"/>
        </w:rPr>
        <w:t xml:space="preserve"> </w:t>
      </w:r>
      <w:r w:rsidRPr="00E0163D">
        <w:rPr>
          <w:rStyle w:val="StyleBoldUnderline"/>
          <w:highlight w:val="yellow"/>
        </w:rPr>
        <w:t>The use of drones</w:t>
      </w:r>
      <w:r w:rsidRPr="00990447">
        <w:rPr>
          <w:sz w:val="16"/>
        </w:rPr>
        <w:t xml:space="preserve"> for targeted killing </w:t>
      </w:r>
      <w:r w:rsidRPr="005E5546">
        <w:rPr>
          <w:rStyle w:val="StyleBoldUnderline"/>
          <w:highlight w:val="yellow"/>
        </w:rPr>
        <w:t>is becoming a regular tool</w:t>
      </w:r>
      <w:r>
        <w:rPr>
          <w:rStyle w:val="StyleBoldUnderline"/>
        </w:rPr>
        <w:t xml:space="preserve"> of the U.S. govern</w:t>
      </w:r>
      <w:r w:rsidRPr="00990447">
        <w:rPr>
          <w:rStyle w:val="StyleBoldUnderline"/>
        </w:rPr>
        <w:t xml:space="preserve">ment </w:t>
      </w:r>
      <w:r w:rsidRPr="005E5546">
        <w:rPr>
          <w:rStyle w:val="StyleBoldUnderline"/>
          <w:highlight w:val="yellow"/>
        </w:rPr>
        <w:t>and</w:t>
      </w:r>
      <w:r w:rsidRPr="00990447">
        <w:rPr>
          <w:rStyle w:val="StyleBoldUnderline"/>
        </w:rPr>
        <w:t xml:space="preserve"> perhaps </w:t>
      </w:r>
      <w:r w:rsidRPr="005E5546">
        <w:rPr>
          <w:rStyle w:val="StyleBoldUnderline"/>
          <w:highlight w:val="yellow"/>
        </w:rPr>
        <w:t>will</w:t>
      </w:r>
      <w:r w:rsidRPr="00990447">
        <w:rPr>
          <w:rStyle w:val="StyleBoldUnderline"/>
        </w:rPr>
        <w:t xml:space="preserve"> become so </w:t>
      </w:r>
      <w:r w:rsidRPr="005E5546">
        <w:rPr>
          <w:rStyle w:val="StyleBoldUnderline"/>
          <w:highlight w:val="yellow"/>
        </w:rPr>
        <w:t xml:space="preserve">for other </w:t>
      </w:r>
      <w:r w:rsidRPr="00E0163D">
        <w:rPr>
          <w:rStyle w:val="StyleBoldUnderline"/>
        </w:rPr>
        <w:t>gover</w:t>
      </w:r>
      <w:r w:rsidRPr="00990447">
        <w:rPr>
          <w:rStyle w:val="StyleBoldUnderline"/>
        </w:rPr>
        <w:t>nment</w:t>
      </w:r>
      <w:r w:rsidRPr="005E5546">
        <w:rPr>
          <w:rStyle w:val="StyleBoldUnderline"/>
          <w:highlight w:val="yellow"/>
        </w:rPr>
        <w:t>s as well.</w:t>
      </w:r>
      <w:r w:rsidRPr="00990447">
        <w:rPr>
          <w:rStyle w:val="StyleBoldUnderline"/>
        </w:rPr>
        <w:t xml:space="preserve"> </w:t>
      </w:r>
      <w:r w:rsidRPr="00990447">
        <w:rPr>
          <w:sz w:val="16"/>
        </w:rPr>
        <w:t xml:space="preserve">What role, if any, do courts have to play in regulating this practice? </w:t>
      </w:r>
      <w:r w:rsidRPr="005E5546">
        <w:rPr>
          <w:rStyle w:val="StyleBoldUnderline"/>
          <w:highlight w:val="yellow"/>
        </w:rPr>
        <w:t>Critics</w:t>
      </w:r>
      <w:r w:rsidRPr="00990447">
        <w:rPr>
          <w:sz w:val="16"/>
        </w:rPr>
        <w:t xml:space="preserve"> of the status quo </w:t>
      </w:r>
      <w:r w:rsidRPr="00990447">
        <w:rPr>
          <w:rStyle w:val="StyleBoldUnderline"/>
        </w:rPr>
        <w:t xml:space="preserve">would </w:t>
      </w:r>
      <w:r w:rsidRPr="005E5546">
        <w:rPr>
          <w:rStyle w:val="StyleBoldUnderline"/>
          <w:highlight w:val="yellow"/>
        </w:rPr>
        <w:t xml:space="preserve">like greater </w:t>
      </w:r>
      <w:r w:rsidRPr="005E5546">
        <w:rPr>
          <w:rStyle w:val="Emphasis"/>
          <w:highlight w:val="yellow"/>
        </w:rPr>
        <w:t>transparency</w:t>
      </w:r>
      <w:r w:rsidRPr="005E5546">
        <w:rPr>
          <w:sz w:val="16"/>
          <w:highlight w:val="yellow"/>
        </w:rPr>
        <w:t xml:space="preserve"> </w:t>
      </w:r>
      <w:r w:rsidRPr="005E5546">
        <w:rPr>
          <w:rStyle w:val="StyleBoldUnderline"/>
          <w:highlight w:val="yellow"/>
        </w:rPr>
        <w:t xml:space="preserve">and </w:t>
      </w:r>
      <w:r w:rsidRPr="005E5546">
        <w:rPr>
          <w:rStyle w:val="Emphasis"/>
          <w:highlight w:val="yellow"/>
        </w:rPr>
        <w:t>accountability</w:t>
      </w:r>
      <w:r w:rsidRPr="00990447">
        <w:rPr>
          <w:sz w:val="16"/>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5E5546">
        <w:rPr>
          <w:rStyle w:val="StyleBoldUnderline"/>
          <w:highlight w:val="yellow"/>
        </w:rPr>
        <w:t xml:space="preserve">the </w:t>
      </w:r>
      <w:r w:rsidRPr="005E5546">
        <w:rPr>
          <w:rStyle w:val="Emphasis"/>
          <w:highlight w:val="yellow"/>
        </w:rPr>
        <w:t>lack of judicial oversight</w:t>
      </w:r>
      <w:r w:rsidRPr="00990447">
        <w:rPr>
          <w:sz w:val="16"/>
        </w:rPr>
        <w:t xml:space="preserve"> and the opacity of the government’s legal position risks the deaths of innocent foreign civilians, </w:t>
      </w:r>
      <w:r w:rsidRPr="005E5546">
        <w:rPr>
          <w:rStyle w:val="StyleBoldUnderline"/>
          <w:highlight w:val="yellow"/>
        </w:rPr>
        <w:t>violates</w:t>
      </w:r>
      <w:r w:rsidRPr="00990447">
        <w:rPr>
          <w:sz w:val="16"/>
        </w:rPr>
        <w:t xml:space="preserve"> democratic </w:t>
      </w:r>
      <w:r w:rsidRPr="005E5546">
        <w:rPr>
          <w:rStyle w:val="Emphasis"/>
          <w:highlight w:val="yellow"/>
        </w:rPr>
        <w:t>accountability norms</w:t>
      </w:r>
      <w:r w:rsidRPr="00990447">
        <w:rPr>
          <w:sz w:val="16"/>
        </w:rPr>
        <w:t xml:space="preserve">, </w:t>
      </w:r>
      <w:r w:rsidRPr="005E5546">
        <w:rPr>
          <w:rStyle w:val="Emphasis"/>
          <w:highlight w:val="yellow"/>
        </w:rPr>
        <w:t>erodes</w:t>
      </w:r>
      <w:r w:rsidRPr="00990447">
        <w:rPr>
          <w:rStyle w:val="Emphasis"/>
        </w:rPr>
        <w:t xml:space="preserve"> our </w:t>
      </w:r>
      <w:r w:rsidRPr="005E5546">
        <w:rPr>
          <w:rStyle w:val="Emphasis"/>
          <w:highlight w:val="yellow"/>
        </w:rPr>
        <w:t>compliance reputation with allies</w:t>
      </w:r>
      <w:r w:rsidRPr="00990447">
        <w:rPr>
          <w:sz w:val="16"/>
        </w:rPr>
        <w:t xml:space="preserve">, and helps recruit a new generation of anti-American insurgents. </w:t>
      </w:r>
      <w:r w:rsidRPr="005E5546">
        <w:rPr>
          <w:rStyle w:val="StyleBoldUnderline"/>
          <w:highlight w:val="yellow"/>
        </w:rPr>
        <w:t>Even if the</w:t>
      </w:r>
      <w:r w:rsidRPr="00990447">
        <w:rPr>
          <w:rStyle w:val="StyleBoldUnderline"/>
        </w:rPr>
        <w:t xml:space="preserve"> current </w:t>
      </w:r>
      <w:r w:rsidRPr="005E5546">
        <w:rPr>
          <w:rStyle w:val="StyleBoldUnderline"/>
          <w:highlight w:val="yellow"/>
        </w:rPr>
        <w:t>approach is lawful, many worry about</w:t>
      </w:r>
      <w:r w:rsidRPr="00990447">
        <w:rPr>
          <w:rStyle w:val="StyleBoldUnderline"/>
        </w:rPr>
        <w:t xml:space="preserve"> future administrations or other </w:t>
      </w:r>
      <w:r w:rsidRPr="005E5546">
        <w:rPr>
          <w:rStyle w:val="StyleBoldUnderline"/>
          <w:highlight w:val="yellow"/>
        </w:rPr>
        <w:t>governments</w:t>
      </w:r>
      <w:r w:rsidRPr="00990447">
        <w:rPr>
          <w:rStyle w:val="StyleBoldUnderline"/>
        </w:rPr>
        <w:t xml:space="preserve"> </w:t>
      </w:r>
      <w:r w:rsidRPr="005E5546">
        <w:rPr>
          <w:rStyle w:val="StyleBoldUnderline"/>
          <w:highlight w:val="yellow"/>
        </w:rPr>
        <w:t>that</w:t>
      </w:r>
      <w:r w:rsidRPr="00990447">
        <w:rPr>
          <w:rStyle w:val="StyleBoldUnderline"/>
        </w:rPr>
        <w:t xml:space="preserve"> may </w:t>
      </w:r>
      <w:r w:rsidRPr="005E5546">
        <w:rPr>
          <w:rStyle w:val="StyleBoldUnderline"/>
          <w:highlight w:val="yellow"/>
        </w:rPr>
        <w:t>adopt drone strikes</w:t>
      </w:r>
      <w:r w:rsidRPr="00990447">
        <w:rPr>
          <w:rStyle w:val="StyleBoldUnderline"/>
        </w:rPr>
        <w:t xml:space="preserve"> </w:t>
      </w:r>
      <w:r w:rsidRPr="005E5546">
        <w:rPr>
          <w:rStyle w:val="Emphasis"/>
          <w:highlight w:val="yellow"/>
        </w:rPr>
        <w:t>without sufficient</w:t>
      </w:r>
      <w:r w:rsidRPr="00990447">
        <w:rPr>
          <w:sz w:val="16"/>
        </w:rPr>
        <w:t xml:space="preserve"> IHL </w:t>
      </w:r>
      <w:r w:rsidRPr="005E5546">
        <w:rPr>
          <w:rStyle w:val="Emphasis"/>
          <w:highlight w:val="yellow"/>
        </w:rPr>
        <w:t>protections</w:t>
      </w:r>
      <w:r w:rsidRPr="00990447">
        <w:rPr>
          <w:sz w:val="16"/>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5E5546">
        <w:rPr>
          <w:rStyle w:val="StyleBoldUnderline"/>
          <w:highlight w:val="yellow"/>
        </w:rPr>
        <w:t xml:space="preserve">the judiciary may play an </w:t>
      </w:r>
      <w:r w:rsidRPr="005E5546">
        <w:rPr>
          <w:rStyle w:val="Emphasis"/>
          <w:highlight w:val="yellow"/>
        </w:rPr>
        <w:t>important</w:t>
      </w:r>
      <w:r w:rsidRPr="005E5546">
        <w:rPr>
          <w:rStyle w:val="StyleBoldUnderline"/>
          <w:highlight w:val="yellow"/>
        </w:rPr>
        <w:t xml:space="preserve"> role</w:t>
      </w:r>
      <w:r w:rsidRPr="00990447">
        <w:rPr>
          <w:sz w:val="16"/>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grant FOIA requests, the lawsuits can generate media atten-tion about what remains undisclosed. Third, and</w:t>
      </w:r>
      <w:r w:rsidRPr="00990447">
        <w:rPr>
          <w:rStyle w:val="StyleBoldUnderline"/>
        </w:rPr>
        <w:t xml:space="preserve"> </w:t>
      </w:r>
      <w:r w:rsidRPr="005E5546">
        <w:rPr>
          <w:rStyle w:val="StyleBoldUnderline"/>
          <w:b/>
          <w:highlight w:val="yellow"/>
        </w:rPr>
        <w:t xml:space="preserve">most </w:t>
      </w:r>
      <w:r w:rsidRPr="005E5546">
        <w:rPr>
          <w:rStyle w:val="StyleBoldUnderline"/>
          <w:highlight w:val="yellow"/>
        </w:rPr>
        <w:t>robustly</w:t>
      </w:r>
      <w:r w:rsidRPr="005E5546">
        <w:rPr>
          <w:sz w:val="16"/>
          <w:highlight w:val="yellow"/>
        </w:rPr>
        <w:t xml:space="preserve">, </w:t>
      </w:r>
      <w:r w:rsidRPr="005E5546">
        <w:rPr>
          <w:rStyle w:val="StyleBoldUnderline"/>
          <w:highlight w:val="yellow"/>
        </w:rPr>
        <w:t>Congress may</w:t>
      </w:r>
      <w:r w:rsidRPr="00990447">
        <w:rPr>
          <w:rStyle w:val="StyleBoldUnderline"/>
        </w:rPr>
        <w:t xml:space="preserve"> pass </w:t>
      </w:r>
      <w:r w:rsidRPr="005E5546">
        <w:rPr>
          <w:rStyle w:val="StyleBoldUnderline"/>
          <w:highlight w:val="yellow"/>
        </w:rPr>
        <w:t>legislation that would facilitate</w:t>
      </w:r>
      <w:r w:rsidRPr="00990447">
        <w:rPr>
          <w:sz w:val="16"/>
        </w:rPr>
        <w:t xml:space="preserve"> either prospective review of kill lists through </w:t>
      </w:r>
      <w:r w:rsidRPr="005E5546">
        <w:rPr>
          <w:rStyle w:val="StyleBoldUnderline"/>
          <w:highlight w:val="yellow"/>
        </w:rPr>
        <w:t>a</w:t>
      </w:r>
      <w:r w:rsidRPr="00990447">
        <w:rPr>
          <w:rStyle w:val="StyleBoldUnderline"/>
        </w:rPr>
        <w:t xml:space="preserve"> so-called </w:t>
      </w:r>
      <w:r w:rsidRPr="005E5546">
        <w:rPr>
          <w:rStyle w:val="StyleBoldUnderline"/>
          <w:highlight w:val="yellow"/>
        </w:rPr>
        <w:t>drone court</w:t>
      </w:r>
      <w:r w:rsidRPr="00990447">
        <w:rPr>
          <w:sz w:val="16"/>
        </w:rPr>
        <w:t xml:space="preserve"> or remove procedural barriers to retrospective damage suits for those unlawfully killed by a drone strike. Even the threat of such a judicial role may influence executive branch behavior.</w:t>
      </w:r>
    </w:p>
    <w:p w:rsidR="00D022FB" w:rsidRPr="00990447" w:rsidRDefault="00D022FB" w:rsidP="00D022FB"/>
    <w:p w:rsidR="00D022FB" w:rsidRDefault="00D022FB" w:rsidP="00D022FB">
      <w:pPr>
        <w:pStyle w:val="Heading4"/>
      </w:pPr>
      <w:r>
        <w:t xml:space="preserve">Drone court key </w:t>
      </w:r>
    </w:p>
    <w:p w:rsidR="00D022FB" w:rsidRDefault="00D022FB" w:rsidP="00D022FB">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D022FB" w:rsidRDefault="00D022FB" w:rsidP="00D022FB">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5E5546">
        <w:rPr>
          <w:rStyle w:val="StyleBoldUnderline"/>
          <w:highlight w:val="yellow"/>
        </w:rPr>
        <w:t>the</w:t>
      </w:r>
      <w:r w:rsidRPr="00990447">
        <w:rPr>
          <w:sz w:val="16"/>
        </w:rPr>
        <w:t xml:space="preserve"> proposed </w:t>
      </w:r>
      <w:r w:rsidRPr="005E5546">
        <w:rPr>
          <w:rStyle w:val="Emphasis"/>
          <w:highlight w:val="yellow"/>
        </w:rPr>
        <w:t>drone court</w:t>
      </w:r>
      <w:r w:rsidRPr="00990447">
        <w:rPr>
          <w:sz w:val="16"/>
        </w:rPr>
        <w:t xml:space="preserve"> or some form of Congressional oversight </w:t>
      </w:r>
      <w:r w:rsidRPr="005E5546">
        <w:rPr>
          <w:rStyle w:val="StyleBoldUnderline"/>
          <w:highlight w:val="yellow"/>
        </w:rPr>
        <w:t>would not</w:t>
      </w:r>
      <w:r w:rsidRPr="00990447">
        <w:rPr>
          <w:rStyle w:val="StyleBoldUnderline"/>
        </w:rPr>
        <w:t xml:space="preserve"> necessarily </w:t>
      </w:r>
      <w:r w:rsidRPr="005E5546">
        <w:rPr>
          <w:rStyle w:val="StyleBoldUnderline"/>
          <w:highlight w:val="yellow"/>
        </w:rPr>
        <w:t xml:space="preserve">slow down the </w:t>
      </w:r>
      <w:r w:rsidRPr="00E0163D">
        <w:rPr>
          <w:rStyle w:val="StyleBoldUnderline"/>
        </w:rPr>
        <w:t xml:space="preserve">government's </w:t>
      </w:r>
      <w:r w:rsidRPr="005E5546">
        <w:rPr>
          <w:rStyle w:val="StyleBoldUnderline"/>
          <w:highlight w:val="yellow"/>
        </w:rPr>
        <w:t>ability to wage war.</w:t>
      </w:r>
      <w:r w:rsidRPr="005E5546">
        <w:rPr>
          <w:sz w:val="16"/>
          <w:highlight w:val="yellow"/>
        </w:rPr>
        <w:t xml:space="preserve"> </w:t>
      </w:r>
      <w:r w:rsidRPr="005E5546">
        <w:rPr>
          <w:rStyle w:val="StyleBoldUnderline"/>
          <w:highlight w:val="yellow"/>
        </w:rPr>
        <w:t>Before that</w:t>
      </w:r>
      <w:r w:rsidRPr="00990447">
        <w:rPr>
          <w:sz w:val="16"/>
        </w:rPr>
        <w:t xml:space="preserve"> fateful </w:t>
      </w:r>
      <w:r w:rsidRPr="005E5546">
        <w:rPr>
          <w:rStyle w:val="StyleBoldUnderline"/>
          <w:highlight w:val="yellow"/>
        </w:rPr>
        <w:t>button is pressed</w:t>
      </w:r>
      <w:r w:rsidRPr="00990447">
        <w:rPr>
          <w:sz w:val="16"/>
        </w:rPr>
        <w:t xml:space="preserve"> and Hellfire missiles go streaking toward an enemy combatant, </w:t>
      </w:r>
      <w:r w:rsidRPr="00E0163D">
        <w:rPr>
          <w:rStyle w:val="StyleBoldUnderline"/>
          <w:highlight w:val="yellow"/>
        </w:rPr>
        <w:t>thousands of man</w:t>
      </w:r>
      <w:r w:rsidRPr="005E5546">
        <w:rPr>
          <w:rStyle w:val="StyleBoldUnderline"/>
          <w:highlight w:val="yellow"/>
        </w:rPr>
        <w:t>-hours</w:t>
      </w:r>
      <w:r w:rsidRPr="005E5546">
        <w:rPr>
          <w:sz w:val="16"/>
          <w:highlight w:val="yellow"/>
        </w:rPr>
        <w:t xml:space="preserve"> </w:t>
      </w:r>
      <w:r w:rsidRPr="005E5546">
        <w:rPr>
          <w:rStyle w:val="StyleBoldUnderline"/>
          <w:highlight w:val="yellow"/>
        </w:rPr>
        <w:t>are poured into gathering intell</w:t>
      </w:r>
      <w:r w:rsidRPr="00990447">
        <w:rPr>
          <w:rStyle w:val="StyleBoldUnderline"/>
        </w:rPr>
        <w:t>igence</w:t>
      </w:r>
      <w:r w:rsidRPr="00990447">
        <w:rPr>
          <w:sz w:val="16"/>
        </w:rPr>
        <w:t xml:space="preserve">, assessing threats, and monitoring their movements. </w:t>
      </w:r>
      <w:r w:rsidRPr="00990447">
        <w:rPr>
          <w:rStyle w:val="StyleBoldUnderline"/>
        </w:rPr>
        <w:t xml:space="preserve">In all that time building up to that final moment, </w:t>
      </w:r>
      <w:r w:rsidRPr="005E5546">
        <w:rPr>
          <w:rStyle w:val="StyleBoldUnderline"/>
          <w:highlight w:val="yellow"/>
        </w:rPr>
        <w:t>why can we not spare a few extra minutes for a</w:t>
      </w:r>
      <w:r w:rsidRPr="00990447">
        <w:rPr>
          <w:rStyle w:val="StyleBoldUnderline"/>
        </w:rPr>
        <w:t xml:space="preserve"> </w:t>
      </w:r>
      <w:r w:rsidRPr="00990447">
        <w:rPr>
          <w:sz w:val="16"/>
        </w:rPr>
        <w:t xml:space="preserve">Congressional committee, a </w:t>
      </w:r>
      <w:r w:rsidRPr="005E5546">
        <w:rPr>
          <w:rStyle w:val="Emphasis"/>
          <w:highlight w:val="yellow"/>
        </w:rPr>
        <w:t>judge</w:t>
      </w:r>
      <w:r w:rsidRPr="00990447">
        <w:rPr>
          <w:sz w:val="16"/>
        </w:rPr>
        <w:t xml:space="preserve">, or a panel </w:t>
      </w:r>
      <w:r w:rsidRPr="005E5546">
        <w:rPr>
          <w:rStyle w:val="StyleBoldUnderline"/>
          <w:highlight w:val="yellow"/>
        </w:rPr>
        <w:t>to determine if an</w:t>
      </w:r>
      <w:r w:rsidRPr="00990447">
        <w:rPr>
          <w:rStyle w:val="StyleBoldUnderline"/>
        </w:rPr>
        <w:t xml:space="preserve"> </w:t>
      </w:r>
      <w:r w:rsidRPr="005E5546">
        <w:rPr>
          <w:rStyle w:val="StyleBoldUnderline"/>
          <w:highlight w:val="yellow"/>
        </w:rPr>
        <w:t>American ought to be killed</w:t>
      </w:r>
      <w:r w:rsidRPr="00990447">
        <w:rPr>
          <w:rStyle w:val="StyleBoldUnderline"/>
        </w:rPr>
        <w:t xml:space="preserve">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5E5546">
        <w:rPr>
          <w:rStyle w:val="StyleBoldUnderline"/>
          <w:highlight w:val="yellow"/>
        </w:rPr>
        <w:t xml:space="preserve">our government has </w:t>
      </w:r>
      <w:r w:rsidRPr="00E0163D">
        <w:rPr>
          <w:rStyle w:val="Emphasis"/>
        </w:rPr>
        <w:t xml:space="preserve">already </w:t>
      </w:r>
      <w:r w:rsidRPr="005E5546">
        <w:rPr>
          <w:rStyle w:val="Emphasis"/>
          <w:highlight w:val="yellow"/>
        </w:rPr>
        <w:t>established a precedent for</w:t>
      </w:r>
      <w:r w:rsidRPr="00990447">
        <w:rPr>
          <w:rStyle w:val="Emphasis"/>
        </w:rPr>
        <w:t xml:space="preserve"> additional </w:t>
      </w:r>
      <w:r w:rsidRPr="005E5546">
        <w:rPr>
          <w:rStyle w:val="Emphasis"/>
          <w:highlight w:val="yellow"/>
        </w:rPr>
        <w:t>oversight</w:t>
      </w:r>
      <w:r w:rsidRPr="00990447">
        <w:rPr>
          <w:rStyle w:val="StyleBoldUnderline"/>
        </w:rPr>
        <w:t xml:space="preserve">. Following the Hamdi v. Rumsfeld </w:t>
      </w:r>
      <w:r w:rsidRPr="00E0163D">
        <w:rPr>
          <w:rStyle w:val="StyleBoldUnderline"/>
        </w:rPr>
        <w:t>decision</w:t>
      </w:r>
      <w:r w:rsidRPr="00E0163D">
        <w:rPr>
          <w:sz w:val="16"/>
        </w:rPr>
        <w:t xml:space="preserve">, </w:t>
      </w:r>
      <w:r w:rsidRPr="00E0163D">
        <w:rPr>
          <w:rStyle w:val="StyleBoldUnderline"/>
        </w:rPr>
        <w:t>the Pentagon created Combatant Status Review Tribunals to determine if captured enemies on the battlefield had been properly designated as "enemy combatants."</w:t>
      </w:r>
      <w:r w:rsidRPr="00E0163D">
        <w:rPr>
          <w:sz w:val="16"/>
        </w:rPr>
        <w:t xml:space="preserve"> </w:t>
      </w:r>
      <w:r w:rsidRPr="00E0163D">
        <w:rPr>
          <w:rStyle w:val="StyleBoldUnderline"/>
        </w:rPr>
        <w:t>So</w:t>
      </w:r>
      <w:r w:rsidRPr="002E412F">
        <w:rPr>
          <w:rStyle w:val="StyleBoldUnderline"/>
          <w:highlight w:val="yellow"/>
        </w:rPr>
        <w:t xml:space="preserve"> it is not </w:t>
      </w:r>
      <w:r w:rsidRPr="00E0163D">
        <w:rPr>
          <w:rStyle w:val="StyleBoldUnderline"/>
        </w:rPr>
        <w:t xml:space="preserve">a question of </w:t>
      </w:r>
      <w:r w:rsidRPr="002E412F">
        <w:rPr>
          <w:rStyle w:val="StyleBoldUnderline"/>
          <w:highlight w:val="yellow"/>
        </w:rPr>
        <w:t xml:space="preserve">whether the government can establish </w:t>
      </w:r>
      <w:r w:rsidRPr="00E0163D">
        <w:rPr>
          <w:rStyle w:val="StyleBoldUnderline"/>
        </w:rPr>
        <w:t xml:space="preserve">additional layers of </w:t>
      </w:r>
      <w:r w:rsidRPr="002E412F">
        <w:rPr>
          <w:rStyle w:val="StyleBoldUnderline"/>
          <w:highlight w:val="yellow"/>
        </w:rPr>
        <w:t>oversight to ensure</w:t>
      </w:r>
      <w:r w:rsidRPr="00990447">
        <w:rPr>
          <w:rStyle w:val="StyleBoldUnderline"/>
        </w:rPr>
        <w:t xml:space="preserve"> </w:t>
      </w:r>
      <w:r w:rsidRPr="002E412F">
        <w:rPr>
          <w:rStyle w:val="Emphasis"/>
          <w:highlight w:val="yellow"/>
        </w:rPr>
        <w:t>transparency, accountability</w:t>
      </w:r>
      <w:r w:rsidRPr="00990447">
        <w:rPr>
          <w:rStyle w:val="StyleBoldUnderline"/>
        </w:rPr>
        <w:t xml:space="preserve">, and the protection of Constitutional rights, </w:t>
      </w:r>
      <w:r w:rsidRPr="002E412F">
        <w:rPr>
          <w:rStyle w:val="StyleBoldUnderline"/>
          <w:highlight w:val="yellow"/>
        </w:rPr>
        <w:t>but</w:t>
      </w:r>
      <w:r w:rsidRPr="00990447">
        <w:rPr>
          <w:rStyle w:val="StyleBoldUnderline"/>
        </w:rPr>
        <w:t xml:space="preserve"> </w:t>
      </w:r>
      <w:r w:rsidRPr="00E0163D">
        <w:rPr>
          <w:rStyle w:val="StyleBoldUnderline"/>
        </w:rPr>
        <w:t xml:space="preserve">rather </w:t>
      </w:r>
      <w:r w:rsidRPr="002E412F">
        <w:rPr>
          <w:rStyle w:val="StyleBoldUnderline"/>
          <w:highlight w:val="yellow"/>
        </w:rPr>
        <w:t xml:space="preserve">do we have the will. </w:t>
      </w:r>
      <w:r w:rsidRPr="002E412F">
        <w:rPr>
          <w:rStyle w:val="StyleBoldUnderline"/>
        </w:rPr>
        <w:t>Now that a perpetual war, waged</w:t>
      </w:r>
      <w:r w:rsidRPr="00990447">
        <w:rPr>
          <w:rStyle w:val="StyleBoldUnderline"/>
        </w:rPr>
        <w:t xml:space="preserve"> on an omnipresent battlefield, and drones capable of automatically monitoring every single moving object within 65 square miles and firing death-dealing missiles with a click of the button have become commonplace - </w:t>
      </w:r>
      <w:r w:rsidRPr="002E412F">
        <w:rPr>
          <w:rStyle w:val="Emphasis"/>
          <w:highlight w:val="yellow"/>
        </w:rPr>
        <w:t xml:space="preserve">it is </w:t>
      </w:r>
      <w:r w:rsidRPr="00E0163D">
        <w:rPr>
          <w:rStyle w:val="Emphasis"/>
        </w:rPr>
        <w:t xml:space="preserve">high </w:t>
      </w:r>
      <w:r w:rsidRPr="002E412F">
        <w:rPr>
          <w:rStyle w:val="Emphasis"/>
          <w:highlight w:val="yellow"/>
        </w:rPr>
        <w:t>time we put into place laws</w:t>
      </w:r>
      <w:r w:rsidRPr="00990447">
        <w:rPr>
          <w:rStyle w:val="Emphasis"/>
        </w:rPr>
        <w:t xml:space="preserve"> </w:t>
      </w:r>
      <w:r w:rsidRPr="00990447">
        <w:rPr>
          <w:rStyle w:val="StyleBoldUnderline"/>
        </w:rPr>
        <w:t xml:space="preserve">and parameters </w:t>
      </w:r>
      <w:r w:rsidRPr="002E412F">
        <w:rPr>
          <w:rStyle w:val="Emphasis"/>
          <w:highlight w:val="yellow"/>
        </w:rPr>
        <w:t xml:space="preserve">that </w:t>
      </w:r>
      <w:r w:rsidRPr="002E412F">
        <w:rPr>
          <w:rStyle w:val="Emphasis"/>
          <w:sz w:val="28"/>
          <w:szCs w:val="28"/>
          <w:highlight w:val="yellow"/>
        </w:rPr>
        <w:t>clearly define this new norm</w:t>
      </w:r>
      <w:r w:rsidRPr="00990447">
        <w:rPr>
          <w:rStyle w:val="Emphasis"/>
          <w:sz w:val="28"/>
          <w:szCs w:val="28"/>
        </w:rPr>
        <w:t>.</w:t>
      </w:r>
    </w:p>
    <w:p w:rsidR="00D022FB" w:rsidRDefault="00D022FB" w:rsidP="00D022FB">
      <w:pPr>
        <w:rPr>
          <w:rStyle w:val="Emphasis"/>
          <w:sz w:val="28"/>
          <w:szCs w:val="28"/>
        </w:rPr>
      </w:pPr>
    </w:p>
    <w:p w:rsidR="00D022FB" w:rsidRDefault="00D022FB" w:rsidP="00D022FB">
      <w:pPr>
        <w:pStyle w:val="Heading4"/>
      </w:pPr>
      <w:r>
        <w:t xml:space="preserve">Credible </w:t>
      </w:r>
      <w:r w:rsidRPr="00A456D7">
        <w:rPr>
          <w:u w:val="single"/>
        </w:rPr>
        <w:t>external oversight is key</w:t>
      </w:r>
      <w:r>
        <w:t xml:space="preserve">---leads to international </w:t>
      </w:r>
      <w:r w:rsidRPr="00A456D7">
        <w:rPr>
          <w:u w:val="single"/>
        </w:rPr>
        <w:t>modeling</w:t>
      </w:r>
      <w:r>
        <w:t xml:space="preserve"> and allows the US to effectively crack down on rogue drone programs</w:t>
      </w:r>
    </w:p>
    <w:p w:rsidR="00D022FB" w:rsidRDefault="00D022FB" w:rsidP="00D022FB">
      <w:r>
        <w:t xml:space="preserve">Omar S. </w:t>
      </w:r>
      <w:r>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D022FB" w:rsidRDefault="00D022FB" w:rsidP="00D022FB">
      <w:pPr>
        <w:rPr>
          <w:rStyle w:val="Emphasis"/>
        </w:rPr>
      </w:pPr>
      <w:r>
        <w:rPr>
          <w:sz w:val="16"/>
        </w:rPr>
        <w:t xml:space="preserve">Further, the U.S. counterterrorism chief John Brennan has noted that </w:t>
      </w:r>
      <w:r w:rsidRPr="00F4340C">
        <w:rPr>
          <w:rStyle w:val="StyleBoldUnderline"/>
          <w:highlight w:val="yellow"/>
        </w:rPr>
        <w:t>the administration is "</w:t>
      </w:r>
      <w:r w:rsidRPr="00F4340C">
        <w:rPr>
          <w:rStyle w:val="Emphasis"/>
          <w:highlight w:val="yellow"/>
        </w:rPr>
        <w:t xml:space="preserve">establishing precedents that other </w:t>
      </w:r>
      <w:r w:rsidRPr="004D6A81">
        <w:rPr>
          <w:rStyle w:val="Emphasis"/>
        </w:rPr>
        <w:t>nation</w:t>
      </w:r>
      <w:r w:rsidRPr="00F4340C">
        <w:rPr>
          <w:rStyle w:val="Emphasis"/>
          <w:highlight w:val="yellow"/>
        </w:rPr>
        <w:t xml:space="preserve">s </w:t>
      </w:r>
      <w:r w:rsidRPr="00311A94">
        <w:rPr>
          <w:rStyle w:val="Emphasis"/>
        </w:rPr>
        <w:t xml:space="preserve">may </w:t>
      </w:r>
      <w:r w:rsidRPr="00F4340C">
        <w:rPr>
          <w:rStyle w:val="Emphasis"/>
          <w:highlight w:val="yellow"/>
        </w:rPr>
        <w:t>follow</w:t>
      </w:r>
      <w:r>
        <w:rPr>
          <w:rStyle w:val="StyleBoldUnderline"/>
        </w:rPr>
        <w:t>."</w:t>
      </w:r>
      <w:r>
        <w:rPr>
          <w:sz w:val="16"/>
        </w:rPr>
        <w:t xml:space="preserve"> But, </w:t>
      </w:r>
      <w:r w:rsidRPr="004D6A81">
        <w:rPr>
          <w:rStyle w:val="StyleBoldUnderline"/>
        </w:rPr>
        <w:t>for now, other</w:t>
      </w:r>
      <w:r>
        <w:rPr>
          <w:rStyle w:val="StyleBoldUnderline"/>
        </w:rPr>
        <w:t xml:space="preserve"> </w:t>
      </w:r>
      <w:r w:rsidRPr="00F4340C">
        <w:rPr>
          <w:rStyle w:val="StyleBoldUnderline"/>
          <w:highlight w:val="yellow"/>
        </w:rPr>
        <w:t>countries have no reason to believe</w:t>
      </w:r>
      <w:r>
        <w:rPr>
          <w:rStyle w:val="StyleBoldUnderline"/>
        </w:rPr>
        <w:t xml:space="preserve"> that </w:t>
      </w:r>
      <w:r w:rsidRPr="00F4340C">
        <w:rPr>
          <w:rStyle w:val="StyleBoldUnderline"/>
          <w:highlight w:val="yellow"/>
        </w:rPr>
        <w:t xml:space="preserve">the </w:t>
      </w:r>
      <w:r w:rsidRPr="00F4340C">
        <w:rPr>
          <w:rStyle w:val="Emphasis"/>
          <w:highlight w:val="yellow"/>
        </w:rPr>
        <w:t>U</w:t>
      </w:r>
      <w:r>
        <w:rPr>
          <w:sz w:val="16"/>
        </w:rPr>
        <w:t xml:space="preserve">nited </w:t>
      </w:r>
      <w:r w:rsidRPr="00F4340C">
        <w:rPr>
          <w:rStyle w:val="Emphasis"/>
          <w:highlight w:val="yellow"/>
        </w:rPr>
        <w:t>S</w:t>
      </w:r>
      <w:r>
        <w:rPr>
          <w:sz w:val="16"/>
        </w:rPr>
        <w:t xml:space="preserve">tates </w:t>
      </w:r>
      <w:r w:rsidRPr="00F4340C">
        <w:rPr>
          <w:rStyle w:val="StyleBoldUnderline"/>
          <w:highlight w:val="yellow"/>
        </w:rPr>
        <w:t>carries out</w:t>
      </w:r>
      <w:r>
        <w:rPr>
          <w:rStyle w:val="StyleBoldUnderline"/>
        </w:rPr>
        <w:t xml:space="preserve"> its own </w:t>
      </w:r>
      <w:r w:rsidRPr="00F4340C">
        <w:rPr>
          <w:rStyle w:val="Emphasis"/>
          <w:highlight w:val="yellow"/>
        </w:rPr>
        <w:t>t</w:t>
      </w:r>
      <w:r>
        <w:rPr>
          <w:rStyle w:val="StyleBoldUnderline"/>
        </w:rPr>
        <w:t xml:space="preserve">argeted </w:t>
      </w:r>
      <w:r w:rsidRPr="00F4340C">
        <w:rPr>
          <w:rStyle w:val="Emphasis"/>
          <w:highlight w:val="yellow"/>
        </w:rPr>
        <w:t>k</w:t>
      </w:r>
      <w:r>
        <w:rPr>
          <w:rStyle w:val="StyleBoldUnderline"/>
        </w:rPr>
        <w:t xml:space="preserve">illing operations </w:t>
      </w:r>
      <w:r w:rsidRPr="00F4340C">
        <w:rPr>
          <w:rStyle w:val="StyleBoldUnderline"/>
          <w:highlight w:val="yellow"/>
        </w:rPr>
        <w:t>responsibly.</w:t>
      </w:r>
      <w:r w:rsidRPr="00F4340C">
        <w:rPr>
          <w:sz w:val="16"/>
          <w:highlight w:val="yellow"/>
        </w:rPr>
        <w:t xml:space="preserve"> </w:t>
      </w:r>
      <w:r w:rsidRPr="00F4340C">
        <w:rPr>
          <w:rStyle w:val="Emphasis"/>
          <w:highlight w:val="yellow"/>
        </w:rPr>
        <w:t xml:space="preserve">Without </w:t>
      </w:r>
      <w:r w:rsidRPr="00311A94">
        <w:rPr>
          <w:rStyle w:val="Emphasis"/>
        </w:rPr>
        <w:t xml:space="preserve">a </w:t>
      </w:r>
      <w:r w:rsidRPr="00F4340C">
        <w:rPr>
          <w:rStyle w:val="Emphasis"/>
          <w:highlight w:val="yellow"/>
        </w:rPr>
        <w:t xml:space="preserve">credible oversight </w:t>
      </w:r>
      <w:r w:rsidRPr="00311A94">
        <w:rPr>
          <w:rStyle w:val="Emphasis"/>
        </w:rPr>
        <w:t>program,</w:t>
      </w:r>
      <w:r>
        <w:rPr>
          <w:rStyle w:val="Emphasis"/>
        </w:rPr>
        <w:t xml:space="preserve"> those </w:t>
      </w:r>
      <w:r w:rsidRPr="00F4340C">
        <w:rPr>
          <w:rStyle w:val="Emphasis"/>
          <w:highlight w:val="yellow"/>
        </w:rPr>
        <w:t xml:space="preserve">negative perceptions of U.S. behavior </w:t>
      </w:r>
      <w:r w:rsidRPr="004D6A81">
        <w:rPr>
          <w:rStyle w:val="Emphasis"/>
        </w:rPr>
        <w:t xml:space="preserve">will </w:t>
      </w:r>
      <w:r w:rsidRPr="00F4340C">
        <w:rPr>
          <w:rStyle w:val="Emphasis"/>
          <w:highlight w:val="yellow"/>
        </w:rPr>
        <w:t>fill the vacuum</w:t>
      </w:r>
      <w:r w:rsidRPr="00F4340C">
        <w:rPr>
          <w:rStyle w:val="StyleBoldUnderline"/>
          <w:highlight w:val="yellow"/>
        </w:rPr>
        <w:t xml:space="preserve">, and an </w:t>
      </w:r>
      <w:r w:rsidRPr="00F4340C">
        <w:rPr>
          <w:rStyle w:val="Emphasis"/>
          <w:highlight w:val="yellow"/>
        </w:rPr>
        <w:t xml:space="preserve">anything-goes standard might </w:t>
      </w:r>
      <w:r w:rsidRPr="00311A94">
        <w:rPr>
          <w:rStyle w:val="Emphasis"/>
        </w:rPr>
        <w:t xml:space="preserve">be the </w:t>
      </w:r>
      <w:r w:rsidRPr="00F4340C">
        <w:rPr>
          <w:rStyle w:val="Emphasis"/>
          <w:highlight w:val="yellow"/>
        </w:rPr>
        <w:t>result</w:t>
      </w:r>
      <w:r w:rsidRPr="00F4340C">
        <w:rPr>
          <w:rStyle w:val="StyleBoldUnderline"/>
          <w:highlight w:val="yellow"/>
        </w:rPr>
        <w:t>.</w:t>
      </w:r>
      <w:r>
        <w:rPr>
          <w:rStyle w:val="StyleBoldUnderline"/>
        </w:rPr>
        <w:t xml:space="preserve"> U.S. </w:t>
      </w:r>
      <w:r w:rsidRPr="00F4340C">
        <w:rPr>
          <w:rStyle w:val="Emphasis"/>
          <w:highlight w:val="yellow"/>
        </w:rPr>
        <w:t>denunciations of other countries' programs could</w:t>
      </w:r>
      <w:r>
        <w:rPr>
          <w:rStyle w:val="Emphasis"/>
        </w:rPr>
        <w:t xml:space="preserve"> come to </w:t>
      </w:r>
      <w:r w:rsidRPr="00F4340C">
        <w:rPr>
          <w:rStyle w:val="Emphasis"/>
          <w:highlight w:val="yellow"/>
        </w:rPr>
        <w:t xml:space="preserve">ring hollow. </w:t>
      </w:r>
      <w:r w:rsidRPr="00311A94">
        <w:rPr>
          <w:rStyle w:val="Emphasis"/>
          <w:b w:val="0"/>
          <w:sz w:val="12"/>
          <w:u w:val="none"/>
        </w:rPr>
        <w:t>¶</w:t>
      </w:r>
      <w:r w:rsidRPr="00311A94">
        <w:rPr>
          <w:sz w:val="16"/>
        </w:rPr>
        <w:t xml:space="preserve"> </w:t>
      </w:r>
      <w:r w:rsidRPr="00F4340C">
        <w:rPr>
          <w:rStyle w:val="StyleBoldUnderline"/>
          <w:highlight w:val="yellow"/>
        </w:rPr>
        <w:t xml:space="preserve">If the </w:t>
      </w:r>
      <w:r w:rsidRPr="00F4340C">
        <w:rPr>
          <w:rStyle w:val="Emphasis"/>
          <w:highlight w:val="yellow"/>
        </w:rPr>
        <w:t>U</w:t>
      </w:r>
      <w:r>
        <w:rPr>
          <w:sz w:val="16"/>
        </w:rPr>
        <w:t xml:space="preserve">nited </w:t>
      </w:r>
      <w:r w:rsidRPr="00F4340C">
        <w:rPr>
          <w:rStyle w:val="Emphasis"/>
          <w:highlight w:val="yellow"/>
        </w:rPr>
        <w:t>S</w:t>
      </w:r>
      <w:r>
        <w:rPr>
          <w:sz w:val="16"/>
        </w:rPr>
        <w:t xml:space="preserve">tates </w:t>
      </w:r>
      <w:r w:rsidRPr="00F4340C">
        <w:rPr>
          <w:rStyle w:val="StyleBoldUnderline"/>
          <w:highlight w:val="yellow"/>
        </w:rPr>
        <w:t xml:space="preserve">did adopt </w:t>
      </w:r>
      <w:r w:rsidRPr="00311A94">
        <w:rPr>
          <w:rStyle w:val="StyleBoldUnderline"/>
        </w:rPr>
        <w:t xml:space="preserve">an </w:t>
      </w:r>
      <w:r w:rsidRPr="00F4340C">
        <w:rPr>
          <w:rStyle w:val="StyleBoldUnderline"/>
          <w:highlight w:val="yellow"/>
        </w:rPr>
        <w:t xml:space="preserve">oversight </w:t>
      </w:r>
      <w:r w:rsidRPr="00311A94">
        <w:rPr>
          <w:rStyle w:val="StyleBoldUnderline"/>
        </w:rPr>
        <w:t xml:space="preserve">system, </w:t>
      </w:r>
      <w:r w:rsidRPr="004D6A81">
        <w:rPr>
          <w:rStyle w:val="StyleBoldUnderline"/>
        </w:rPr>
        <w:t xml:space="preserve">those </w:t>
      </w:r>
      <w:r w:rsidRPr="00F4340C">
        <w:rPr>
          <w:rStyle w:val="Emphasis"/>
          <w:highlight w:val="yellow"/>
        </w:rPr>
        <w:t>denunciations would carry more weight</w:t>
      </w:r>
      <w:r w:rsidRPr="00F4340C">
        <w:rPr>
          <w:rStyle w:val="StyleBoldUnderline"/>
          <w:highlight w:val="yellow"/>
        </w:rPr>
        <w:t>. So</w:t>
      </w:r>
      <w:r>
        <w:rPr>
          <w:rStyle w:val="StyleBoldUnderline"/>
        </w:rPr>
        <w:t xml:space="preserve">, too, </w:t>
      </w:r>
      <w:r w:rsidRPr="00F4340C">
        <w:rPr>
          <w:rStyle w:val="StyleBoldUnderline"/>
          <w:highlight w:val="yellow"/>
        </w:rPr>
        <w:t xml:space="preserve">would U.S. pressure </w:t>
      </w:r>
      <w:r w:rsidRPr="004D6A81">
        <w:rPr>
          <w:rStyle w:val="StyleBoldUnderline"/>
        </w:rPr>
        <w:t xml:space="preserve">on other states </w:t>
      </w:r>
      <w:r w:rsidRPr="00F4340C">
        <w:rPr>
          <w:rStyle w:val="StyleBoldUnderline"/>
          <w:highlight w:val="yellow"/>
        </w:rPr>
        <w:t xml:space="preserve">to adopt similar systems: </w:t>
      </w:r>
      <w:r w:rsidRPr="00311A94">
        <w:rPr>
          <w:rStyle w:val="StyleBoldUnderline"/>
        </w:rPr>
        <w:t>just as suspicions grow when countries refuse nuclear inspection</w:t>
      </w:r>
      <w:r>
        <w:rPr>
          <w:rStyle w:val="StyleBoldUnderline"/>
        </w:rPr>
        <w:t xml:space="preserve">, foreign </w:t>
      </w:r>
      <w:r w:rsidRPr="00F4340C">
        <w:rPr>
          <w:rStyle w:val="Emphasis"/>
          <w:highlight w:val="yellow"/>
        </w:rPr>
        <w:t xml:space="preserve">governments that turned down invitations to apply </w:t>
      </w:r>
      <w:r w:rsidRPr="00311A94">
        <w:rPr>
          <w:rStyle w:val="Emphasis"/>
        </w:rPr>
        <w:t xml:space="preserve">a </w:t>
      </w:r>
      <w:r w:rsidRPr="00F4340C">
        <w:rPr>
          <w:rStyle w:val="Emphasis"/>
          <w:highlight w:val="yellow"/>
        </w:rPr>
        <w:t xml:space="preserve">proven </w:t>
      </w:r>
      <w:r w:rsidRPr="00311A94">
        <w:rPr>
          <w:rStyle w:val="Emphasis"/>
        </w:rPr>
        <w:t xml:space="preserve">system of </w:t>
      </w:r>
      <w:r w:rsidRPr="00F4340C">
        <w:rPr>
          <w:rStyle w:val="Emphasis"/>
          <w:highlight w:val="yellow"/>
        </w:rPr>
        <w:t>oversight</w:t>
      </w:r>
      <w:r>
        <w:rPr>
          <w:rStyle w:val="StyleBoldUnderline"/>
        </w:rPr>
        <w:t xml:space="preserve"> to their own drone campaigns</w:t>
      </w:r>
      <w:r w:rsidRPr="00F4340C">
        <w:rPr>
          <w:rStyle w:val="StyleBoldUnderline"/>
          <w:highlight w:val="yellow"/>
        </w:rPr>
        <w:t xml:space="preserve"> </w:t>
      </w:r>
      <w:r w:rsidRPr="00F4340C">
        <w:rPr>
          <w:rStyle w:val="Emphasis"/>
          <w:highlight w:val="yellow"/>
        </w:rPr>
        <w:t>would reveal</w:t>
      </w:r>
      <w:r>
        <w:rPr>
          <w:rStyle w:val="StyleBoldUnderline"/>
        </w:rPr>
        <w:t xml:space="preserve"> their </w:t>
      </w:r>
      <w:r w:rsidRPr="00F4340C">
        <w:rPr>
          <w:rStyle w:val="Emphasis"/>
          <w:highlight w:val="yellow"/>
        </w:rPr>
        <w:t>disregard for humanitarian concerns.</w:t>
      </w:r>
      <w:r>
        <w:rPr>
          <w:rStyle w:val="Emphasis"/>
        </w:rPr>
        <w:t xml:space="preserve"> </w:t>
      </w:r>
    </w:p>
    <w:p w:rsidR="00D022FB" w:rsidRPr="00990447" w:rsidRDefault="00D022FB" w:rsidP="00D022FB">
      <w:pPr>
        <w:rPr>
          <w:rStyle w:val="StyleBoldUnderline"/>
        </w:rPr>
      </w:pPr>
    </w:p>
    <w:p w:rsidR="00D022FB" w:rsidRPr="00990447" w:rsidRDefault="00D022FB" w:rsidP="00D022FB">
      <w:pPr>
        <w:rPr>
          <w:rStyle w:val="StyleBoldUnderline"/>
        </w:rPr>
      </w:pPr>
    </w:p>
    <w:p w:rsidR="00D022FB" w:rsidRDefault="00D022FB" w:rsidP="00D022FB">
      <w:pPr>
        <w:pStyle w:val="Heading4"/>
      </w:pPr>
      <w:r>
        <w:t>It’s reverse causal: formal agreements are only effective if driven by US precedent</w:t>
      </w:r>
    </w:p>
    <w:p w:rsidR="00D022FB" w:rsidRPr="00D866DD" w:rsidRDefault="00D022FB" w:rsidP="00D022FB">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D022FB" w:rsidRPr="00D866DD" w:rsidRDefault="00D022FB" w:rsidP="00D022FB"/>
    <w:p w:rsidR="00D022FB" w:rsidRPr="007A3CCB" w:rsidRDefault="00D022FB" w:rsidP="00D022FB">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is largely a result of</w:t>
      </w:r>
      <w:r w:rsidRPr="00D866DD">
        <w:rPr>
          <w:rStyle w:val="StyleBoldUnderline"/>
        </w:rPr>
        <w:t xml:space="preserve"> the </w:t>
      </w:r>
      <w:r w:rsidRPr="00D866DD">
        <w:rPr>
          <w:rStyle w:val="StyleBoldUnderline"/>
          <w:highlight w:val="yellow"/>
        </w:rPr>
        <w:t>widespread use</w:t>
      </w:r>
      <w:r w:rsidRPr="00D866DD">
        <w:rPr>
          <w:rStyle w:val="StyleBoldUnderline"/>
        </w:rPr>
        <w:t xml:space="preserve"> of drones in a counterterror role </w:t>
      </w:r>
      <w:r w:rsidRPr="00D866DD">
        <w:rPr>
          <w:rStyle w:val="StyleBoldUnderline"/>
          <w:highlight w:val="yellow"/>
        </w:rPr>
        <w:t>by 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7A3CCB">
        <w:rPr>
          <w:rStyle w:val="StyleBoldUnderline"/>
        </w:rPr>
        <w:t>perception</w:t>
      </w:r>
      <w:r w:rsidRPr="00D866DD">
        <w:rPr>
          <w:rStyle w:val="StyleBoldUnderline"/>
          <w:highlight w:val="yellow"/>
        </w:rPr>
        <w:t xml:space="preserve">, </w:t>
      </w:r>
      <w:r w:rsidRPr="007A3CCB">
        <w:rPr>
          <w:rStyle w:val="StyleBoldUnderline"/>
        </w:rPr>
        <w:t xml:space="preserve">international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 xml:space="preserve">Improvements in technology do not make the procurement of any given weapon necessary; rather, geostrategic interest creates the need for a </w:t>
      </w:r>
      <w:r w:rsidRPr="004D6A81">
        <w:rPr>
          <w:rStyle w:val="StyleBoldUnderline"/>
        </w:rPr>
        <w:t>system</w:t>
      </w:r>
      <w:r w:rsidRPr="004D6A81">
        <w:rPr>
          <w:sz w:val="12"/>
        </w:rPr>
        <w:t xml:space="preserve">. </w:t>
      </w:r>
      <w:r w:rsidRPr="004D6A81">
        <w:rPr>
          <w:rStyle w:val="StyleBoldUnderline"/>
        </w:rPr>
        <w:t>So while there's a degree of truth to Anderson's argument</w:t>
      </w:r>
      <w:r w:rsidRPr="004D6A81">
        <w:rPr>
          <w:sz w:val="12"/>
        </w:rPr>
        <w:t xml:space="preserve"> about the availability of drone technology, </w:t>
      </w:r>
      <w:r w:rsidRPr="004D6A81">
        <w:rPr>
          <w:rStyle w:val="StyleBoldUnderline"/>
        </w:rPr>
        <w:t>he ignores</w:t>
      </w:r>
      <w:r w:rsidRPr="004D6A81">
        <w:rPr>
          <w:sz w:val="12"/>
        </w:rPr>
        <w:t xml:space="preserve"> the degre</w:t>
      </w:r>
      <w:r w:rsidRPr="007A3CCB">
        <w:rPr>
          <w:sz w:val="12"/>
        </w:rPr>
        <w:t xml:space="preserv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 xml:space="preserve">is </w:t>
      </w:r>
      <w:r w:rsidRPr="004D6A81">
        <w:rPr>
          <w:rStyle w:val="StyleBoldUnderline"/>
        </w:rPr>
        <w:t>that we face a drone race</w:t>
      </w:r>
      <w:r w:rsidRPr="004D6A81">
        <w:rPr>
          <w:sz w:val="12"/>
        </w:rPr>
        <w:t xml:space="preserve">, which inevitably evokes the question of arms control. Because they vary widely in technical characteristics, appearance and even definition, </w:t>
      </w:r>
      <w:r w:rsidRPr="004D6A81">
        <w:rPr>
          <w:rStyle w:val="StyleBoldUnderline"/>
        </w:rPr>
        <w:t>drones are poor candidates for "traditional" arms control</w:t>
      </w:r>
      <w:r w:rsidRPr="004D6A81">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4D6A81">
        <w:rPr>
          <w:rStyle w:val="StyleBoldUnderline"/>
        </w:rPr>
        <w:t>for now, drones are used mainly to ki</w:t>
      </w:r>
      <w:r w:rsidRPr="007A3CCB">
        <w:rPr>
          <w:rStyle w:val="StyleBoldUnderline"/>
        </w:rPr>
        <w:t>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w:t>
      </w:r>
      <w:r w:rsidRPr="004D6A81">
        <w:rPr>
          <w:rStyle w:val="StyleBoldUnderline"/>
        </w:rPr>
        <w:t>unrestricted drone warfare as being to its advantage -- and it is likely to do so even if China, Russia and India develop similar drone capabilities -- then even global outrage may not be sufficient to make the U.S. budge on its position</w:t>
      </w:r>
      <w:r w:rsidRPr="004D6A81">
        <w:rPr>
          <w:sz w:val="12"/>
        </w:rPr>
        <w:t xml:space="preserve">. </w:t>
      </w:r>
      <w:r w:rsidRPr="004D6A81">
        <w:rPr>
          <w:rStyle w:val="StyleBoldUnderline"/>
        </w:rPr>
        <w:t>This simply reaffirms the original point: Arms races don't just "happen," but rather are a direct, if unexpected outcome of state policy. Lik</w:t>
      </w:r>
      <w:r w:rsidRPr="00D866DD">
        <w:rPr>
          <w:rStyle w:val="StyleBoldUnderline"/>
        </w:rPr>
        <w:t xml:space="preserve">e it or not, </w:t>
      </w:r>
      <w:r w:rsidRPr="00D866DD">
        <w:rPr>
          <w:rStyle w:val="StyleBoldUnderline"/>
          <w:highlight w:val="yellow"/>
        </w:rPr>
        <w:t>the 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Given </w:t>
      </w:r>
      <w:r w:rsidRPr="004D6A81">
        <w:rPr>
          <w:sz w:val="12"/>
        </w:rPr>
        <w:t xml:space="preserve">this, </w:t>
      </w:r>
      <w:r w:rsidRPr="004D6A81">
        <w:rPr>
          <w:rStyle w:val="StyleBoldUnderline"/>
        </w:rPr>
        <w:t xml:space="preserve">U.S. </w:t>
      </w:r>
      <w:r w:rsidRPr="00D866DD">
        <w:rPr>
          <w:rStyle w:val="StyleBoldUnderline"/>
          <w:highlight w:val="yellow"/>
        </w:rPr>
        <w:t>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D022FB" w:rsidRDefault="00D022FB" w:rsidP="00D022FB">
      <w:pPr>
        <w:pStyle w:val="Heading3"/>
      </w:pPr>
      <w:r w:rsidRPr="001B0C1B">
        <w:t xml:space="preserve">Plan </w:t>
      </w:r>
    </w:p>
    <w:p w:rsidR="00D022FB" w:rsidRDefault="00D022FB" w:rsidP="00D022FB"/>
    <w:p w:rsidR="00D022FB" w:rsidRDefault="00D022FB" w:rsidP="00D022FB">
      <w:pPr>
        <w:pStyle w:val="Heading4"/>
      </w:pPr>
      <w:r>
        <w:t>The United States Federal Government should establish an ex ante judicial review process for targeted killing by drones.</w:t>
      </w:r>
    </w:p>
    <w:p w:rsidR="00D022FB" w:rsidRPr="007E64A9" w:rsidRDefault="00D022FB" w:rsidP="00D022FB"/>
    <w:p w:rsidR="00D022FB" w:rsidRPr="001B0C1B" w:rsidRDefault="00D022FB" w:rsidP="00D022FB">
      <w:pPr>
        <w:pStyle w:val="Heading3"/>
      </w:pPr>
      <w:r w:rsidRPr="001B0C1B">
        <w:t>Solvency</w:t>
      </w:r>
    </w:p>
    <w:p w:rsidR="00D022FB" w:rsidRPr="001B0C1B" w:rsidRDefault="00D022FB" w:rsidP="00D022FB">
      <w:pPr>
        <w:pStyle w:val="Heading4"/>
      </w:pPr>
      <w:r w:rsidRPr="001B0C1B">
        <w:t>Solvency!</w:t>
      </w:r>
    </w:p>
    <w:p w:rsidR="00D022FB" w:rsidRPr="001B0C1B" w:rsidRDefault="00D022FB" w:rsidP="00D022FB">
      <w:pPr>
        <w:pStyle w:val="Heading4"/>
        <w:rPr>
          <w:u w:val="single"/>
        </w:rPr>
      </w:pPr>
      <w:r w:rsidRPr="001B0C1B">
        <w:t xml:space="preserve">Congressional action 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rsidR="00D022FB" w:rsidRDefault="00D022FB" w:rsidP="00D022FB">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4" w:history="1">
        <w:r w:rsidRPr="001B0C1B">
          <w:rPr>
            <w:rStyle w:val="Hyperlink"/>
          </w:rPr>
          <w:t>http://www.vanderbilt.edu/jotl/2012/06/due-process-rights-and-the-targeted-killing-of-suspected-terrorists-the-unconstitutional-scope-of-executive-killing-power/</w:t>
        </w:r>
      </w:hyperlink>
      <w:r w:rsidRPr="001B0C1B">
        <w:t xml:space="preserve">] </w:t>
      </w:r>
    </w:p>
    <w:p w:rsidR="00D022FB" w:rsidRPr="001B0C1B" w:rsidRDefault="00D022FB" w:rsidP="00D022FB"/>
    <w:p w:rsidR="00D022FB" w:rsidRPr="001B0C1B" w:rsidRDefault="00D022FB" w:rsidP="00D022FB">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during which judicial review would be meaningful</w:t>
      </w:r>
      <w:r w:rsidRPr="001B0C1B">
        <w:rPr>
          <w:sz w:val="12"/>
        </w:rPr>
        <w:t xml:space="preserve">.222  In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due process 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rsidR="00D022FB" w:rsidRDefault="00D022FB" w:rsidP="00D022FB"/>
    <w:p w:rsidR="00D022FB" w:rsidRPr="00D17C4E" w:rsidRDefault="00D022FB" w:rsidP="00D022FB"/>
    <w:p w:rsidR="00D022FB" w:rsidRPr="001B0C1B" w:rsidRDefault="00D022FB" w:rsidP="00D022FB">
      <w:pPr>
        <w:pStyle w:val="Heading4"/>
      </w:pPr>
      <w:r w:rsidRPr="001B0C1B">
        <w:t xml:space="preserve">Legal constraints key --- institutionalizing clarity key to influence norms </w:t>
      </w:r>
    </w:p>
    <w:p w:rsidR="00D022FB" w:rsidRDefault="00D022FB" w:rsidP="00D022FB">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D022FB" w:rsidRPr="001B0C1B" w:rsidRDefault="00D022FB" w:rsidP="00D022FB"/>
    <w:p w:rsidR="00D022FB" w:rsidRPr="001B0C1B" w:rsidRDefault="00D022FB" w:rsidP="00D022FB">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4D6A81">
        <w:rPr>
          <w:rStyle w:val="StyleBoldUnderline"/>
          <w:b/>
        </w:rPr>
        <w:t>the Administration’s</w:t>
      </w:r>
      <w:r w:rsidRPr="001B0C1B">
        <w:rPr>
          <w:rStyle w:val="StyleBoldUnderline"/>
          <w:b/>
          <w:highlight w:val="yellow"/>
        </w:rPr>
        <w:t xml:space="preserve">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w:t>
      </w:r>
      <w:r w:rsidRPr="004D6A81">
        <w:rPr>
          <w:rStyle w:val="StyleBoldUnderline"/>
        </w:rPr>
        <w:t xml:space="preserve">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 xml:space="preserve">message to the </w:t>
      </w:r>
      <w:r w:rsidRPr="00990447">
        <w:rPr>
          <w:rStyle w:val="Emphasis"/>
          <w:b w:val="0"/>
          <w:highlight w:val="yellow"/>
        </w:rPr>
        <w:t>international community</w:t>
      </w:r>
      <w:r w:rsidRPr="001B0C1B">
        <w:rPr>
          <w:sz w:val="14"/>
        </w:rPr>
        <w:t>, so evident in Koh’s ASIL speech, of commitment to the rule of law.</w:t>
      </w:r>
    </w:p>
    <w:p w:rsidR="00D022FB" w:rsidRDefault="00D022FB" w:rsidP="00D022FB">
      <w:pPr>
        <w:spacing w:after="200" w:line="276" w:lineRule="auto"/>
        <w:rPr>
          <w:rFonts w:asciiTheme="minorHAnsi" w:hAnsiTheme="minorHAnsi" w:cstheme="minorBidi"/>
        </w:rPr>
      </w:pPr>
    </w:p>
    <w:p w:rsidR="00D022FB" w:rsidRDefault="00D022FB" w:rsidP="00D022FB">
      <w:pPr>
        <w:pStyle w:val="Heading3"/>
      </w:pPr>
    </w:p>
    <w:p w:rsidR="00D022FB" w:rsidRDefault="00D022FB" w:rsidP="00D022FB">
      <w:pPr>
        <w:pStyle w:val="Heading2"/>
      </w:pPr>
      <w:bookmarkStart w:id="0" w:name="_GoBack"/>
      <w:bookmarkEnd w:id="0"/>
      <w:r>
        <w:t>2ac</w:t>
      </w:r>
    </w:p>
    <w:p w:rsidR="00D022FB" w:rsidRDefault="00D022FB" w:rsidP="00D022FB">
      <w:pPr>
        <w:pStyle w:val="Heading3"/>
      </w:pPr>
      <w:r>
        <w:t>fw</w:t>
      </w:r>
    </w:p>
    <w:p w:rsidR="00D022FB" w:rsidRDefault="00D022FB" w:rsidP="00D022FB">
      <w:pPr>
        <w:pStyle w:val="Heading4"/>
      </w:pPr>
      <w:r w:rsidRPr="00680289">
        <w:t xml:space="preserve">Framework – the k </w:t>
      </w:r>
      <w:r w:rsidRPr="00680289">
        <w:rPr>
          <w:u w:val="single"/>
        </w:rPr>
        <w:t>must prove</w:t>
      </w:r>
      <w:r w:rsidRPr="00680289">
        <w:t xml:space="preserve"> that the </w:t>
      </w:r>
      <w:r w:rsidRPr="00680289">
        <w:rPr>
          <w:u w:val="single"/>
        </w:rPr>
        <w:t>whole plan</w:t>
      </w:r>
      <w:r w:rsidRPr="00680289">
        <w:t xml:space="preserve"> is bad – </w:t>
      </w:r>
      <w:r w:rsidRPr="00680289">
        <w:rPr>
          <w:u w:val="single"/>
        </w:rPr>
        <w:t>weighing the AFF</w:t>
      </w:r>
      <w:r w:rsidRPr="00680289">
        <w:t xml:space="preserve"> is </w:t>
      </w:r>
      <w:r w:rsidRPr="00680289">
        <w:rPr>
          <w:u w:val="single"/>
        </w:rPr>
        <w:t>vital</w:t>
      </w:r>
      <w:r w:rsidRPr="00680289">
        <w:t xml:space="preserve"> to </w:t>
      </w:r>
      <w:r w:rsidRPr="00680289">
        <w:rPr>
          <w:u w:val="single"/>
        </w:rPr>
        <w:t>fair</w:t>
      </w:r>
      <w:r w:rsidRPr="00680289">
        <w:t xml:space="preserve"> and educational engagement – isolated negation doesn’t invalidate our plan – the ballo</w:t>
      </w:r>
      <w:r>
        <w:t xml:space="preserve">t should simulate its enactment – that has pedagogical value – the impact is the case </w:t>
      </w:r>
    </w:p>
    <w:p w:rsidR="00D022FB" w:rsidRPr="00680289" w:rsidRDefault="00D022FB" w:rsidP="00D022FB">
      <w:r w:rsidRPr="00680289">
        <w:rPr>
          <w:rStyle w:val="Heading4Char"/>
        </w:rPr>
        <w:t>Donohue, 13</w:t>
      </w:r>
      <w:r w:rsidRPr="00680289">
        <w:t xml:space="preserve"> [2013 Nation al Security Pedagogy: The Role of Simulations, Associate Professor of Law, Georgetown Law, </w:t>
      </w:r>
      <w:hyperlink r:id="rId15" w:history="1">
        <w:r w:rsidRPr="00680289">
          <w:rPr>
            <w:rStyle w:val="Hyperlink"/>
          </w:rPr>
          <w:t>http://scholarship.law.georgetown.edu/cgi/viewcontent.cgi?article=2172&amp;context=facpub</w:t>
        </w:r>
      </w:hyperlink>
      <w:r w:rsidRPr="00680289">
        <w:t xml:space="preserve">] </w:t>
      </w:r>
    </w:p>
    <w:p w:rsidR="00D022FB" w:rsidRDefault="00D022FB" w:rsidP="00D022FB">
      <w:pPr>
        <w:rPr>
          <w:sz w:val="14"/>
        </w:rPr>
      </w:pPr>
      <w:r w:rsidRPr="00680289">
        <w:rPr>
          <w:sz w:val="14"/>
        </w:rPr>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680289">
        <w:rPr>
          <w:rStyle w:val="StyleBoldUnderline"/>
          <w:highlight w:val="yellow"/>
        </w:rPr>
        <w:t>law overlaps</w:t>
      </w:r>
      <w:r w:rsidRPr="00680289">
        <w:rPr>
          <w:sz w:val="14"/>
        </w:rPr>
        <w:t xml:space="preserve"> </w:t>
      </w:r>
      <w:r w:rsidRPr="00680289">
        <w:rPr>
          <w:rStyle w:val="Emphasis"/>
        </w:rPr>
        <w:t>substantially</w:t>
      </w:r>
      <w:r w:rsidRPr="00680289">
        <w:rPr>
          <w:rStyle w:val="StyleBoldUnderline"/>
        </w:rPr>
        <w:t xml:space="preserve"> </w:t>
      </w:r>
      <w:r w:rsidRPr="00680289">
        <w:rPr>
          <w:rStyle w:val="StyleBoldUnderline"/>
          <w:highlight w:val="yellow"/>
        </w:rPr>
        <w:t xml:space="preserve">with </w:t>
      </w:r>
      <w:r w:rsidRPr="006C6CF3">
        <w:rPr>
          <w:rStyle w:val="Emphasis"/>
        </w:rPr>
        <w:t xml:space="preserve">political </w:t>
      </w:r>
      <w:r w:rsidRPr="006C6CF3">
        <w:rPr>
          <w:rStyle w:val="Emphasis"/>
          <w:sz w:val="28"/>
          <w:szCs w:val="28"/>
          <w:highlight w:val="yellow"/>
        </w:rPr>
        <w:t>power</w:t>
      </w:r>
      <w:r w:rsidRPr="00680289">
        <w:rPr>
          <w:sz w:val="14"/>
          <w:highlight w:val="yellow"/>
        </w:rPr>
        <w:t xml:space="preserve">, </w:t>
      </w:r>
      <w:r w:rsidRPr="00680289">
        <w:rPr>
          <w:rStyle w:val="StyleBoldUnderline"/>
          <w:highlight w:val="yellow"/>
        </w:rPr>
        <w:t>being at once</w:t>
      </w:r>
      <w:r w:rsidRPr="00680289">
        <w:rPr>
          <w:rStyle w:val="StyleBoldUnderline"/>
        </w:rPr>
        <w:t xml:space="preserve"> both </w:t>
      </w:r>
      <w:r w:rsidRPr="00680289">
        <w:rPr>
          <w:rStyle w:val="StyleBoldUnderline"/>
          <w:highlight w:val="yellow"/>
        </w:rPr>
        <w:t>the</w:t>
      </w:r>
      <w:r w:rsidRPr="00680289">
        <w:rPr>
          <w:sz w:val="14"/>
          <w:highlight w:val="yellow"/>
        </w:rPr>
        <w:t xml:space="preserve"> </w:t>
      </w:r>
      <w:r w:rsidRPr="00680289">
        <w:rPr>
          <w:rStyle w:val="StyleBoldUnderline"/>
          <w:highlight w:val="yellow"/>
        </w:rPr>
        <w:t>expression of</w:t>
      </w:r>
      <w:r w:rsidRPr="00680289">
        <w:rPr>
          <w:rStyle w:val="StyleBoldUnderline"/>
        </w:rPr>
        <w:t xml:space="preserve"> government </w:t>
      </w:r>
      <w:r w:rsidRPr="00680289">
        <w:rPr>
          <w:rStyle w:val="StyleBoldUnderline"/>
          <w:highlight w:val="yellow"/>
        </w:rPr>
        <w:t xml:space="preserve">authority </w:t>
      </w:r>
      <w:r w:rsidRPr="006C6CF3">
        <w:rPr>
          <w:rStyle w:val="StyleBoldUnderline"/>
          <w:highlight w:val="yellow"/>
        </w:rPr>
        <w:t xml:space="preserve">and the </w:t>
      </w:r>
      <w:r w:rsidRPr="006C6CF3">
        <w:rPr>
          <w:rStyle w:val="Emphasis"/>
          <w:sz w:val="28"/>
          <w:szCs w:val="28"/>
          <w:highlight w:val="yellow"/>
        </w:rPr>
        <w:t>effort to limit the same</w:t>
      </w:r>
      <w:r w:rsidRPr="00C06636">
        <w:rPr>
          <w:sz w:val="14"/>
        </w:rPr>
        <w:t xml:space="preserve">. </w:t>
      </w:r>
      <w:r w:rsidRPr="00C06636">
        <w:rPr>
          <w:rStyle w:val="StyleBoldUnderline"/>
        </w:rPr>
        <w:t>The</w:t>
      </w:r>
      <w:r w:rsidRPr="006C6CF3">
        <w:rPr>
          <w:rStyle w:val="StyleBoldUnderline"/>
        </w:rPr>
        <w:t xml:space="preserve"> </w:t>
      </w:r>
      <w:r w:rsidRPr="006C6CF3">
        <w:rPr>
          <w:rStyle w:val="Emphasis"/>
        </w:rPr>
        <w:t>one - size fits all approach</w:t>
      </w:r>
      <w:r w:rsidRPr="006C6CF3">
        <w:rPr>
          <w:sz w:val="14"/>
        </w:rPr>
        <w:t xml:space="preserve"> </w:t>
      </w:r>
      <w:r w:rsidRPr="006C6CF3">
        <w:rPr>
          <w:rStyle w:val="StyleBoldUnderline"/>
        </w:rPr>
        <w:t>currently dominating</w:t>
      </w:r>
      <w:r w:rsidRPr="006C6CF3">
        <w:rPr>
          <w:sz w:val="14"/>
        </w:rPr>
        <w:t xml:space="preserve"> </w:t>
      </w:r>
      <w:r w:rsidRPr="006C6CF3">
        <w:rPr>
          <w:rStyle w:val="StyleBoldUnderline"/>
        </w:rPr>
        <w:t>the conversation in</w:t>
      </w:r>
      <w:r w:rsidRPr="006C6CF3">
        <w:rPr>
          <w:sz w:val="14"/>
        </w:rPr>
        <w:t xml:space="preserve"> legal </w:t>
      </w:r>
      <w:r w:rsidRPr="006C6CF3">
        <w:rPr>
          <w:rStyle w:val="StyleBoldUnderline"/>
        </w:rPr>
        <w:t>education</w:t>
      </w:r>
      <w:r w:rsidRPr="006C6CF3">
        <w:rPr>
          <w:sz w:val="14"/>
        </w:rPr>
        <w:t xml:space="preserve"> , however, </w:t>
      </w:r>
      <w:r w:rsidRPr="006C6CF3">
        <w:rPr>
          <w:rStyle w:val="StyleBoldUnderline"/>
        </w:rPr>
        <w:t xml:space="preserve">appears </w:t>
      </w:r>
      <w:r w:rsidRPr="006C6CF3">
        <w:rPr>
          <w:rStyle w:val="Emphasis"/>
        </w:rPr>
        <w:t>ill - suited</w:t>
      </w:r>
      <w:r w:rsidRPr="006C6CF3">
        <w:rPr>
          <w:sz w:val="14"/>
        </w:rPr>
        <w:t xml:space="preserve"> to this realm. </w:t>
      </w:r>
      <w:r w:rsidRPr="006C6CF3">
        <w:rPr>
          <w:rStyle w:val="StyleBoldUnderline"/>
        </w:rPr>
        <w:t>Instead of looking at law across the</w:t>
      </w:r>
      <w:r w:rsidRPr="006C6CF3">
        <w:rPr>
          <w:sz w:val="14"/>
        </w:rPr>
        <w:t xml:space="preserve"> </w:t>
      </w:r>
      <w:r w:rsidRPr="006C6CF3">
        <w:rPr>
          <w:rStyle w:val="StyleBoldUnderline"/>
        </w:rPr>
        <w:t>board</w:t>
      </w:r>
      <w:r w:rsidRPr="00680289">
        <w:rPr>
          <w:sz w:val="14"/>
        </w:rPr>
        <w:t xml:space="preserve">, </w:t>
      </w:r>
      <w:r w:rsidRPr="00680289">
        <w:rPr>
          <w:rStyle w:val="StyleBoldUnderline"/>
          <w:highlight w:val="yellow"/>
        </w:rPr>
        <w:t>great</w:t>
      </w:r>
      <w:r w:rsidRPr="00680289">
        <w:rPr>
          <w:rStyle w:val="StyleBoldUnderline"/>
        </w:rPr>
        <w:t>er</w:t>
      </w:r>
      <w:r w:rsidRPr="00680289">
        <w:rPr>
          <w:rStyle w:val="StyleBoldUnderline"/>
          <w:highlight w:val="yellow"/>
        </w:rPr>
        <w:t xml:space="preserve"> insight can be gleaned by looking at </w:t>
      </w:r>
      <w:r w:rsidRPr="006C6CF3">
        <w:rPr>
          <w:rStyle w:val="StyleBoldUnderline"/>
          <w:highlight w:val="yellow"/>
        </w:rPr>
        <w:t xml:space="preserve">the </w:t>
      </w:r>
      <w:r w:rsidRPr="006C6CF3">
        <w:rPr>
          <w:rStyle w:val="Emphasis"/>
          <w:highlight w:val="yellow"/>
        </w:rPr>
        <w:t xml:space="preserve">specific </w:t>
      </w:r>
      <w:r w:rsidRPr="00680289">
        <w:rPr>
          <w:rStyle w:val="Emphasis"/>
          <w:highlight w:val="yellow"/>
        </w:rPr>
        <w:t>demands</w:t>
      </w:r>
      <w:r w:rsidRPr="00680289">
        <w:rPr>
          <w:sz w:val="14"/>
        </w:rPr>
        <w:t xml:space="preserve"> of the different fields themselv es. </w:t>
      </w:r>
      <w:r w:rsidRPr="00680289">
        <w:rPr>
          <w:rStyle w:val="StyleBoldUnderline"/>
          <w:highlight w:val="yellow"/>
        </w:rPr>
        <w:t>This does not mean</w:t>
      </w:r>
      <w:r w:rsidRPr="00680289">
        <w:rPr>
          <w:sz w:val="14"/>
          <w:highlight w:val="yellow"/>
        </w:rPr>
        <w:t xml:space="preserve"> </w:t>
      </w:r>
      <w:r w:rsidRPr="00680289">
        <w:rPr>
          <w:rStyle w:val="StyleBoldUnderline"/>
          <w:highlight w:val="yellow"/>
        </w:rPr>
        <w:t>that the goals</w:t>
      </w:r>
      <w:r w:rsidRPr="00680289">
        <w:rPr>
          <w:rStyle w:val="StyleBoldUnderline"/>
        </w:rPr>
        <w:t xml:space="preserve"> identified </w:t>
      </w:r>
      <w:r w:rsidRPr="00680289">
        <w:rPr>
          <w:rStyle w:val="StyleBoldUnderline"/>
          <w:highlight w:val="yellow"/>
        </w:rPr>
        <w:t xml:space="preserve">are </w:t>
      </w:r>
      <w:r w:rsidRPr="00680289">
        <w:rPr>
          <w:rStyle w:val="Emphasis"/>
          <w:highlight w:val="yellow"/>
        </w:rPr>
        <w:t>exclusive</w:t>
      </w:r>
      <w:r w:rsidRPr="00680289">
        <w:rPr>
          <w:sz w:val="14"/>
          <w:highlight w:val="yellow"/>
        </w:rPr>
        <w:t xml:space="preserve"> </w:t>
      </w:r>
      <w:r w:rsidRPr="00680289">
        <w:rPr>
          <w:rStyle w:val="Emphasis"/>
          <w:highlight w:val="yellow"/>
        </w:rPr>
        <w:t>to</w:t>
      </w:r>
      <w:r w:rsidRPr="00680289">
        <w:rPr>
          <w:sz w:val="14"/>
        </w:rPr>
        <w:t xml:space="preserve">, for instance, national security </w:t>
      </w:r>
      <w:r w:rsidRPr="00680289">
        <w:rPr>
          <w:rStyle w:val="Emphasis"/>
          <w:highlight w:val="yellow"/>
        </w:rPr>
        <w:t>law</w:t>
      </w:r>
      <w:r w:rsidRPr="00680289">
        <w:rPr>
          <w:sz w:val="14"/>
        </w:rPr>
        <w:t xml:space="preserve"> , </w:t>
      </w:r>
      <w:r w:rsidRPr="00680289">
        <w:rPr>
          <w:rStyle w:val="StyleBoldUnderline"/>
          <w:highlight w:val="yellow"/>
        </w:rPr>
        <w:t>but it does suggest</w:t>
      </w:r>
      <w:r w:rsidRPr="00680289">
        <w:rPr>
          <w:rStyle w:val="StyleBoldUnderline"/>
        </w:rPr>
        <w:t xml:space="preserve"> a </w:t>
      </w:r>
      <w:r w:rsidRPr="00680289">
        <w:rPr>
          <w:rStyle w:val="StyleBoldUnderline"/>
          <w:highlight w:val="yellow"/>
        </w:rPr>
        <w:t>greater nuance with regard to</w:t>
      </w:r>
      <w:r w:rsidRPr="00680289">
        <w:rPr>
          <w:sz w:val="14"/>
        </w:rPr>
        <w:t xml:space="preserve"> </w:t>
      </w:r>
      <w:r w:rsidRPr="00680289">
        <w:rPr>
          <w:rStyle w:val="StyleBoldUnderline"/>
        </w:rPr>
        <w:t xml:space="preserve">how the </w:t>
      </w:r>
      <w:r w:rsidRPr="00680289">
        <w:rPr>
          <w:rStyle w:val="StyleBoldUnderline"/>
          <w:highlight w:val="yellow"/>
        </w:rPr>
        <w:t>pedagogical skills</w:t>
      </w:r>
      <w:r w:rsidRPr="00680289">
        <w:rPr>
          <w:rStyle w:val="StyleBoldUnderline"/>
        </w:rPr>
        <w:t xml:space="preserve"> present</w:t>
      </w:r>
      <w:r w:rsidRPr="00680289">
        <w:rPr>
          <w:sz w:val="14"/>
        </w:rPr>
        <w:t xml:space="preserve">. With this approach in mind, </w:t>
      </w:r>
      <w:r w:rsidRPr="00680289">
        <w:rPr>
          <w:rStyle w:val="StyleBoldUnderline"/>
          <w:highlight w:val="yellow"/>
        </w:rPr>
        <w:t>I have</w:t>
      </w:r>
      <w:r w:rsidRPr="00680289">
        <w:rPr>
          <w:rStyle w:val="StyleBoldUnderline"/>
        </w:rPr>
        <w:t xml:space="preserve"> here </w:t>
      </w:r>
      <w:r w:rsidRPr="00680289">
        <w:rPr>
          <w:rStyle w:val="StyleBoldUnderline"/>
          <w:highlight w:val="yellow"/>
        </w:rPr>
        <w:t>suggested six</w:t>
      </w:r>
      <w:r w:rsidRPr="00680289">
        <w:rPr>
          <w:rStyle w:val="StyleBoldUnderline"/>
        </w:rPr>
        <w:t xml:space="preserve"> pedagogical </w:t>
      </w:r>
      <w:r w:rsidRPr="00680289">
        <w:rPr>
          <w:rStyle w:val="StyleBoldUnderline"/>
          <w:highlight w:val="yellow"/>
        </w:rPr>
        <w:t>goals</w:t>
      </w:r>
      <w:r w:rsidRPr="00680289">
        <w:rPr>
          <w:sz w:val="14"/>
        </w:rPr>
        <w:t xml:space="preserve"> for national security . For following graduation, s tudents must be able to perform in each of the areas identified — i.e., </w:t>
      </w:r>
      <w:r w:rsidRPr="006C6CF3">
        <w:rPr>
          <w:sz w:val="14"/>
        </w:rPr>
        <w:t>(</w:t>
      </w:r>
      <w:r w:rsidRPr="006C6CF3">
        <w:rPr>
          <w:rStyle w:val="StyleBoldUnderline"/>
        </w:rPr>
        <w:t xml:space="preserve">1 ) </w:t>
      </w:r>
      <w:r w:rsidRPr="006C6CF3">
        <w:rPr>
          <w:rStyle w:val="StyleBoldUnderline"/>
          <w:highlight w:val="yellow"/>
        </w:rPr>
        <w:t xml:space="preserve">understanding </w:t>
      </w:r>
      <w:r w:rsidRPr="00680289">
        <w:rPr>
          <w:rStyle w:val="StyleBoldUnderline"/>
          <w:highlight w:val="yellow"/>
        </w:rPr>
        <w:t>the law</w:t>
      </w:r>
      <w:r w:rsidRPr="00680289">
        <w:rPr>
          <w:rStyle w:val="StyleBoldUnderline"/>
        </w:rPr>
        <w:t xml:space="preserve"> as applied</w:t>
      </w:r>
      <w:r w:rsidRPr="00680289">
        <w:rPr>
          <w:sz w:val="14"/>
        </w:rPr>
        <w:t xml:space="preserve"> </w:t>
      </w:r>
      <w:r w:rsidRPr="006C6CF3">
        <w:rPr>
          <w:sz w:val="14"/>
        </w:rPr>
        <w:t>, (</w:t>
      </w:r>
      <w:r w:rsidRPr="006C6CF3">
        <w:rPr>
          <w:rStyle w:val="StyleBoldUnderline"/>
        </w:rPr>
        <w:t xml:space="preserve">2) </w:t>
      </w:r>
      <w:r w:rsidRPr="00680289">
        <w:rPr>
          <w:rStyle w:val="StyleBoldUnderline"/>
          <w:highlight w:val="yellow"/>
        </w:rPr>
        <w:t>dealing with</w:t>
      </w:r>
      <w:r w:rsidRPr="00680289">
        <w:rPr>
          <w:rStyle w:val="StyleBoldUnderline"/>
        </w:rPr>
        <w:t xml:space="preserve"> factual</w:t>
      </w:r>
      <w:r w:rsidRPr="00680289">
        <w:rPr>
          <w:sz w:val="14"/>
        </w:rPr>
        <w:t xml:space="preserve"> chaos and </w:t>
      </w:r>
      <w:r w:rsidRPr="00680289">
        <w:rPr>
          <w:rStyle w:val="StyleBoldUnderline"/>
          <w:highlight w:val="yellow"/>
        </w:rPr>
        <w:t>uncertainty</w:t>
      </w:r>
      <w:r w:rsidRPr="00680289">
        <w:rPr>
          <w:sz w:val="14"/>
        </w:rPr>
        <w:t>, (3</w:t>
      </w:r>
      <w:r w:rsidRPr="00680289">
        <w:rPr>
          <w:rStyle w:val="StyleBoldUnderline"/>
        </w:rPr>
        <w:t xml:space="preserve">) </w:t>
      </w:r>
      <w:r w:rsidRPr="00680289">
        <w:rPr>
          <w:rStyle w:val="StyleBoldUnderline"/>
          <w:highlight w:val="yellow"/>
        </w:rPr>
        <w:t>obtaining critical distance</w:t>
      </w:r>
      <w:r w:rsidRPr="00680289">
        <w:rPr>
          <w:sz w:val="14"/>
        </w:rPr>
        <w:t>, (</w:t>
      </w:r>
      <w:r w:rsidRPr="00680289">
        <w:rPr>
          <w:rStyle w:val="StyleBoldUnderline"/>
        </w:rPr>
        <w:t xml:space="preserve">4) </w:t>
      </w:r>
      <w:r w:rsidRPr="00680289">
        <w:rPr>
          <w:rStyle w:val="StyleBoldUnderline"/>
          <w:highlight w:val="yellow"/>
        </w:rPr>
        <w:t>developing</w:t>
      </w:r>
      <w:r w:rsidRPr="00680289">
        <w:rPr>
          <w:rStyle w:val="StyleBoldUnderline"/>
        </w:rPr>
        <w:t xml:space="preserve"> nontraditional written and oral communication </w:t>
      </w:r>
      <w:r w:rsidRPr="00680289">
        <w:rPr>
          <w:rStyle w:val="StyleBoldUnderline"/>
          <w:highlight w:val="yellow"/>
        </w:rPr>
        <w:t>skills</w:t>
      </w:r>
      <w:r w:rsidRPr="00680289">
        <w:rPr>
          <w:sz w:val="14"/>
        </w:rPr>
        <w:t>, (</w:t>
      </w:r>
      <w:r w:rsidRPr="00680289">
        <w:rPr>
          <w:rStyle w:val="StyleBoldUnderline"/>
        </w:rPr>
        <w:t xml:space="preserve">5) </w:t>
      </w:r>
      <w:r w:rsidRPr="00680289">
        <w:rPr>
          <w:rStyle w:val="StyleBoldUnderline"/>
          <w:highlight w:val="yellow"/>
        </w:rPr>
        <w:t>exhibiting</w:t>
      </w:r>
      <w:r w:rsidRPr="00680289">
        <w:rPr>
          <w:rStyle w:val="StyleBoldUnderline"/>
        </w:rPr>
        <w:t xml:space="preserve"> leadership, integrity, and good </w:t>
      </w:r>
      <w:r w:rsidRPr="00680289">
        <w:rPr>
          <w:rStyle w:val="StyleBoldUnderline"/>
          <w:highlight w:val="yellow"/>
        </w:rPr>
        <w:t>judgment</w:t>
      </w:r>
      <w:r w:rsidRPr="00680289">
        <w:rPr>
          <w:rStyle w:val="StyleBoldUnderline"/>
        </w:rPr>
        <w:t xml:space="preserve"> in a high - stakes, highly - charged environment, </w:t>
      </w:r>
      <w:r w:rsidRPr="006C6CF3">
        <w:rPr>
          <w:rStyle w:val="StyleBoldUnderline"/>
          <w:highlight w:val="yellow"/>
        </w:rPr>
        <w:t xml:space="preserve">and </w:t>
      </w:r>
      <w:r w:rsidRPr="006C6CF3">
        <w:rPr>
          <w:rStyle w:val="StyleBoldUnderline"/>
        </w:rPr>
        <w:t>(</w:t>
      </w:r>
      <w:r w:rsidRPr="00680289">
        <w:rPr>
          <w:rStyle w:val="StyleBoldUnderline"/>
        </w:rPr>
        <w:t xml:space="preserve">6) </w:t>
      </w:r>
      <w:r w:rsidRPr="00680289">
        <w:rPr>
          <w:rStyle w:val="StyleBoldUnderline"/>
          <w:highlight w:val="yellow"/>
        </w:rPr>
        <w:t xml:space="preserve">creating </w:t>
      </w:r>
      <w:r w:rsidRPr="00680289">
        <w:rPr>
          <w:rStyle w:val="StyleBoldUnderline"/>
        </w:rPr>
        <w:t xml:space="preserve">continued opportunities for </w:t>
      </w:r>
      <w:r w:rsidRPr="00680289">
        <w:rPr>
          <w:rStyle w:val="StyleBoldUnderline"/>
          <w:highlight w:val="yellow"/>
        </w:rPr>
        <w:t xml:space="preserve">self - </w:t>
      </w:r>
      <w:r w:rsidRPr="006C6CF3">
        <w:rPr>
          <w:rStyle w:val="StyleBoldUnderline"/>
          <w:highlight w:val="yellow"/>
        </w:rPr>
        <w:t>learning</w:t>
      </w:r>
      <w:r w:rsidRPr="006C6CF3">
        <w:rPr>
          <w:sz w:val="14"/>
          <w:highlight w:val="yellow"/>
        </w:rPr>
        <w:t xml:space="preserve"> . </w:t>
      </w:r>
      <w:r w:rsidRPr="006C6CF3">
        <w:rPr>
          <w:rStyle w:val="StyleBoldUnderline"/>
          <w:highlight w:val="yellow"/>
        </w:rPr>
        <w:t>They</w:t>
      </w:r>
      <w:r w:rsidRPr="00680289">
        <w:rPr>
          <w:sz w:val="14"/>
        </w:rPr>
        <w:t xml:space="preserve"> also </w:t>
      </w:r>
      <w:r w:rsidRPr="00680289">
        <w:rPr>
          <w:rStyle w:val="StyleBoldUnderline"/>
          <w:highlight w:val="yellow"/>
        </w:rPr>
        <w:t>must</w:t>
      </w:r>
      <w:r w:rsidRPr="00680289">
        <w:rPr>
          <w:rStyle w:val="StyleBoldUnderline"/>
        </w:rPr>
        <w:t xml:space="preserve"> learn how to </w:t>
      </w:r>
      <w:r w:rsidRPr="006C6CF3">
        <w:rPr>
          <w:rStyle w:val="StyleBoldUnderline"/>
          <w:highlight w:val="yellow"/>
        </w:rPr>
        <w:t>integrate these</w:t>
      </w:r>
      <w:r w:rsidRPr="00680289">
        <w:rPr>
          <w:rStyle w:val="StyleBoldUnderline"/>
        </w:rPr>
        <w:t xml:space="preserve"> different </w:t>
      </w:r>
      <w:r w:rsidRPr="00680289">
        <w:rPr>
          <w:rStyle w:val="StyleBoldUnderline"/>
          <w:highlight w:val="yellow"/>
        </w:rPr>
        <w:t>skills into one</w:t>
      </w:r>
      <w:r w:rsidRPr="00680289">
        <w:rPr>
          <w:sz w:val="14"/>
          <w:highlight w:val="yellow"/>
        </w:rPr>
        <w:t xml:space="preserve"> </w:t>
      </w:r>
      <w:r w:rsidRPr="00680289">
        <w:rPr>
          <w:rStyle w:val="StyleBoldUnderline"/>
          <w:highlight w:val="yellow"/>
        </w:rPr>
        <w:t>experience</w:t>
      </w:r>
      <w:r w:rsidRPr="00680289">
        <w:rPr>
          <w:sz w:val="14"/>
          <w:highlight w:val="yellow"/>
        </w:rPr>
        <w:t xml:space="preserve">, </w:t>
      </w:r>
      <w:r w:rsidRPr="00680289">
        <w:rPr>
          <w:rStyle w:val="StyleBoldUnderline"/>
          <w:highlight w:val="yellow"/>
        </w:rPr>
        <w:t>ensuring that they will be</w:t>
      </w:r>
      <w:r w:rsidRPr="00680289">
        <w:rPr>
          <w:rStyle w:val="StyleBoldUnderline"/>
        </w:rPr>
        <w:t xml:space="preserve"> </w:t>
      </w:r>
      <w:r w:rsidRPr="00680289">
        <w:rPr>
          <w:rStyle w:val="Emphasis"/>
        </w:rPr>
        <w:t xml:space="preserve">most </w:t>
      </w:r>
      <w:r w:rsidRPr="00C06636">
        <w:rPr>
          <w:rStyle w:val="Emphasis"/>
          <w:sz w:val="28"/>
          <w:szCs w:val="28"/>
          <w:highlight w:val="yellow"/>
        </w:rPr>
        <w:t>effective</w:t>
      </w:r>
      <w:r w:rsidRPr="00680289">
        <w:rPr>
          <w:sz w:val="14"/>
        </w:rPr>
        <w:t xml:space="preserve"> when they enter the field. </w:t>
      </w:r>
      <w:r w:rsidRPr="00680289">
        <w:rPr>
          <w:rStyle w:val="StyleBoldUnderline"/>
        </w:rPr>
        <w:t>The problem with the current structures</w:t>
      </w:r>
      <w:r w:rsidRPr="00680289">
        <w:rPr>
          <w:sz w:val="14"/>
        </w:rPr>
        <w:t xml:space="preserve"> in l egal education </w:t>
      </w:r>
      <w:r w:rsidRPr="00680289">
        <w:rPr>
          <w:rStyle w:val="StyleBoldUnderline"/>
        </w:rPr>
        <w:t>is that they fall short</w:t>
      </w:r>
      <w:r w:rsidRPr="00680289">
        <w:rPr>
          <w:sz w:val="14"/>
        </w:rPr>
        <w:t xml:space="preserve">, in important ways, </w:t>
      </w:r>
      <w:r w:rsidRPr="00680289">
        <w:rPr>
          <w:rStyle w:val="StyleBoldUnderline"/>
        </w:rPr>
        <w:t>from helping students to obtain these goals</w:t>
      </w:r>
      <w:r w:rsidRPr="00680289">
        <w:rPr>
          <w:sz w:val="14"/>
        </w:rPr>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680289">
        <w:rPr>
          <w:rStyle w:val="StyleBoldUnderline"/>
        </w:rPr>
        <w:t>where they fall short is in providing a more holistic approach</w:t>
      </w:r>
      <w:r w:rsidRPr="00680289">
        <w:rPr>
          <w:sz w:val="14"/>
        </w:rPr>
        <w:t xml:space="preserve"> to national security law, </w:t>
      </w:r>
      <w:r w:rsidRPr="00680289">
        <w:rPr>
          <w:rStyle w:val="StyleBoldUnderline"/>
        </w:rPr>
        <w:t>which allows for the maximum conveyance of required skills</w:t>
      </w:r>
      <w:r w:rsidRPr="00680289">
        <w:rPr>
          <w:sz w:val="14"/>
        </w:rPr>
        <w:t xml:space="preserve">. Total immersion </w:t>
      </w:r>
      <w:r w:rsidRPr="006C6CF3">
        <w:rPr>
          <w:rStyle w:val="Emphasis"/>
          <w:sz w:val="28"/>
          <w:szCs w:val="28"/>
          <w:highlight w:val="yellow"/>
        </w:rPr>
        <w:t>simulations</w:t>
      </w:r>
      <w:r w:rsidRPr="00680289">
        <w:rPr>
          <w:sz w:val="14"/>
        </w:rPr>
        <w:t xml:space="preserve">, which have not yet been addressed in the secondary literature for civilian education in national security law, here </w:t>
      </w:r>
      <w:r w:rsidRPr="00680289">
        <w:rPr>
          <w:rStyle w:val="Emphasis"/>
        </w:rPr>
        <w:t xml:space="preserve">may </w:t>
      </w:r>
      <w:r w:rsidRPr="006C6CF3">
        <w:rPr>
          <w:rStyle w:val="Emphasis"/>
          <w:sz w:val="28"/>
          <w:szCs w:val="28"/>
          <w:highlight w:val="yellow"/>
        </w:rPr>
        <w:t>provide an important way forward</w:t>
      </w:r>
      <w:r w:rsidRPr="00680289">
        <w:rPr>
          <w:sz w:val="14"/>
        </w:rPr>
        <w:t xml:space="preserve">. </w:t>
      </w:r>
      <w:r w:rsidRPr="00680289">
        <w:rPr>
          <w:rStyle w:val="StyleBoldUnderline"/>
        </w:rPr>
        <w:t>Such simulations also help to address shortcomings in other areas of e</w:t>
      </w:r>
      <w:r w:rsidRPr="00680289">
        <w:rPr>
          <w:sz w:val="14"/>
        </w:rPr>
        <w:t xml:space="preserve">xperiential </w:t>
      </w:r>
      <w:r w:rsidRPr="00680289">
        <w:rPr>
          <w:rStyle w:val="StyleBoldUnderline"/>
        </w:rPr>
        <w:t>education</w:t>
      </w:r>
      <w:r w:rsidRPr="00680289">
        <w:rPr>
          <w:sz w:val="14"/>
        </w:rPr>
        <w:t xml:space="preserve">, such as clinics and moot court. It is in an effort to address these concerns that I developed the </w:t>
      </w:r>
      <w:r w:rsidRPr="00680289">
        <w:rPr>
          <w:rStyle w:val="StyleBoldUnderline"/>
          <w:highlight w:val="yellow"/>
        </w:rPr>
        <w:t>simulation</w:t>
      </w:r>
      <w:r w:rsidRPr="00680289">
        <w:rPr>
          <w:sz w:val="14"/>
        </w:rPr>
        <w:t xml:space="preserve"> The approach draws on the strengths of doctrinal courses and embeds a total immersion simulation within it . </w:t>
      </w:r>
      <w:r w:rsidRPr="00680289">
        <w:rPr>
          <w:rStyle w:val="StyleBoldUnderline"/>
        </w:rPr>
        <w:t xml:space="preserve">I t makes use of technology and physical space to engage </w:t>
      </w:r>
      <w:r w:rsidRPr="00680289">
        <w:rPr>
          <w:rStyle w:val="StyleBoldUnderline"/>
          <w:highlight w:val="yellow"/>
        </w:rPr>
        <w:t>students</w:t>
      </w:r>
      <w:r w:rsidRPr="00680289">
        <w:rPr>
          <w:rStyle w:val="StyleBoldUnderline"/>
        </w:rPr>
        <w:t xml:space="preserve"> in a multi - day exercise, in which they </w:t>
      </w:r>
      <w:r w:rsidRPr="00680289">
        <w:rPr>
          <w:rStyle w:val="Emphasis"/>
          <w:highlight w:val="yellow"/>
        </w:rPr>
        <w:t>are given agency</w:t>
      </w:r>
      <w:r w:rsidRPr="00680289">
        <w:rPr>
          <w:rStyle w:val="StyleBoldUnderline"/>
        </w:rPr>
        <w:t xml:space="preserve"> </w:t>
      </w:r>
      <w:r w:rsidRPr="00680289">
        <w:rPr>
          <w:rStyle w:val="Emphasis"/>
          <w:highlight w:val="yellow"/>
        </w:rPr>
        <w:t>and responsibility for their decision</w:t>
      </w:r>
      <w:r w:rsidRPr="00680289">
        <w:rPr>
          <w:rStyle w:val="StyleBoldUnderline"/>
        </w:rPr>
        <w:t xml:space="preserve"> making</w:t>
      </w:r>
      <w:r w:rsidRPr="00680289">
        <w:rPr>
          <w:sz w:val="14"/>
        </w:rPr>
        <w:t xml:space="preserve">, </w:t>
      </w:r>
      <w:r w:rsidRPr="00680289">
        <w:rPr>
          <w:rStyle w:val="StyleBoldUnderline"/>
        </w:rPr>
        <w:t>resulting in a steep learning curve</w:t>
      </w:r>
      <w:r w:rsidRPr="00680289">
        <w:rPr>
          <w:sz w:val="14"/>
        </w:rPr>
        <w:t xml:space="preserve"> . While further adaptation of this model is undoubtedly necessary, </w:t>
      </w:r>
      <w:r w:rsidRPr="00680289">
        <w:rPr>
          <w:rStyle w:val="StyleBoldUnderline"/>
        </w:rPr>
        <w:t>it suggests one potential direction for t he years to come</w:t>
      </w:r>
      <w:r w:rsidRPr="00680289">
        <w:rPr>
          <w:sz w:val="14"/>
        </w:rPr>
        <w:t xml:space="preserve">.model above. NSL Sim 2.0 ce rtainly </w:t>
      </w:r>
      <w:r w:rsidRPr="00680289">
        <w:rPr>
          <w:rStyle w:val="StyleBoldUnderline"/>
        </w:rPr>
        <w:t>is not the only solution</w:t>
      </w:r>
      <w:r w:rsidRPr="00680289">
        <w:rPr>
          <w:sz w:val="14"/>
        </w:rPr>
        <w:t xml:space="preserve">, </w:t>
      </w:r>
      <w:r w:rsidRPr="00680289">
        <w:rPr>
          <w:rStyle w:val="StyleBoldUnderline"/>
        </w:rPr>
        <w:t xml:space="preserve">but </w:t>
      </w:r>
      <w:r w:rsidRPr="00C06636">
        <w:rPr>
          <w:rStyle w:val="StyleBoldUnderline"/>
          <w:highlight w:val="yellow"/>
        </w:rPr>
        <w:t xml:space="preserve">it </w:t>
      </w:r>
      <w:r w:rsidRPr="00C06636">
        <w:rPr>
          <w:rStyle w:val="Emphasis"/>
          <w:highlight w:val="yellow"/>
        </w:rPr>
        <w:t>does provide a</w:t>
      </w:r>
      <w:r w:rsidRPr="00680289">
        <w:rPr>
          <w:rStyle w:val="Emphasis"/>
          <w:highlight w:val="yellow"/>
        </w:rPr>
        <w:t xml:space="preserve"> starting point</w:t>
      </w:r>
      <w:r w:rsidRPr="00680289">
        <w:rPr>
          <w:rStyle w:val="StyleBoldUnderline"/>
        </w:rPr>
        <w:t xml:space="preserve"> </w:t>
      </w:r>
      <w:r w:rsidRPr="00680289">
        <w:rPr>
          <w:rStyle w:val="Emphasis"/>
        </w:rPr>
        <w:t xml:space="preserve">for </w:t>
      </w:r>
      <w:r w:rsidRPr="00680289">
        <w:rPr>
          <w:rStyle w:val="Emphasis"/>
          <w:highlight w:val="yellow"/>
        </w:rPr>
        <w:t>moving forward</w:t>
      </w:r>
      <w:r w:rsidRPr="00680289">
        <w:rPr>
          <w:sz w:val="14"/>
        </w:rPr>
        <w:t xml:space="preserve">. </w:t>
      </w:r>
    </w:p>
    <w:p w:rsidR="00D022FB" w:rsidRDefault="00D022FB" w:rsidP="00D022FB"/>
    <w:p w:rsidR="00D022FB" w:rsidRDefault="00D022FB" w:rsidP="00D022FB"/>
    <w:p w:rsidR="00D022FB" w:rsidRPr="005276BA" w:rsidRDefault="00D022FB" w:rsidP="00D022FB">
      <w:pPr>
        <w:pStyle w:val="Heading4"/>
      </w:pPr>
      <w:r>
        <w:t>Engagement with bureaucracy and the state is critical to alter laws ON THE BOOKS – only way to solve their altenrative</w:t>
      </w:r>
    </w:p>
    <w:p w:rsidR="00D022FB" w:rsidRPr="001829A3" w:rsidRDefault="00D022FB" w:rsidP="00D022FB">
      <w:r>
        <w:rPr>
          <w:rStyle w:val="StyleStyleBold12pt"/>
        </w:rPr>
        <w:t>Amy, 0</w:t>
      </w:r>
      <w:r w:rsidRPr="001829A3">
        <w:rPr>
          <w:rStyle w:val="StyleStyleBold12pt"/>
        </w:rPr>
        <w:t>7</w:t>
      </w:r>
      <w:r w:rsidRPr="001829A3">
        <w:t xml:space="preserve"> </w:t>
      </w:r>
      <w:r>
        <w:t>[</w:t>
      </w:r>
      <w:r w:rsidRPr="001829A3">
        <w:t>Douglas J., Professor of Politics at Mount Holyoke College "The Case For Bureaucracy"</w:t>
      </w:r>
    </w:p>
    <w:p w:rsidR="00D022FB" w:rsidRPr="001B4B6B" w:rsidRDefault="00D022FB" w:rsidP="00D022FB">
      <w:hyperlink r:id="rId16" w:tgtFrame="_blank" w:history="1">
        <w:r w:rsidRPr="001B4B6B">
          <w:rPr>
            <w:rStyle w:val="Hyperlink"/>
          </w:rPr>
          <w:t>http://www.governmentisgood.com/articles.php?aid=20&amp;print=1</w:t>
        </w:r>
      </w:hyperlink>
      <w:r>
        <w:t xml:space="preserve">’ </w:t>
      </w:r>
    </w:p>
    <w:p w:rsidR="00D022FB" w:rsidRPr="001829A3" w:rsidRDefault="00D022FB" w:rsidP="00D022FB">
      <w:pPr>
        <w:rPr>
          <w:bCs/>
          <w:u w:val="single"/>
        </w:rPr>
      </w:pPr>
      <w:r w:rsidRPr="001829A3">
        <w:rPr>
          <w:sz w:val="12"/>
        </w:rPr>
        <w:t xml:space="preserve">The Role of Reform </w:t>
      </w:r>
      <w:bookmarkStart w:id="1" w:name="13c0b31125abaf1c__ednref29"/>
      <w:r w:rsidRPr="001829A3">
        <w:rPr>
          <w:sz w:val="12"/>
        </w:rPr>
        <w:t xml:space="preserve">Let me be clear: </w:t>
      </w:r>
      <w:r w:rsidRPr="001829A3">
        <w:rPr>
          <w:bCs/>
          <w:highlight w:val="yellow"/>
          <w:u w:val="single"/>
        </w:rPr>
        <w:t>I am not suggesting that we look at bureaucracy</w:t>
      </w:r>
      <w:r w:rsidRPr="001829A3">
        <w:rPr>
          <w:bCs/>
          <w:u w:val="single"/>
        </w:rPr>
        <w:t xml:space="preserve"> and bureaucrats </w:t>
      </w:r>
      <w:r w:rsidRPr="001829A3">
        <w:rPr>
          <w:bCs/>
          <w:highlight w:val="yellow"/>
          <w:u w:val="single"/>
        </w:rPr>
        <w:t>through rose-colored</w:t>
      </w:r>
      <w:r w:rsidRPr="001829A3">
        <w:rPr>
          <w:bCs/>
          <w:u w:val="single"/>
        </w:rPr>
        <w:t xml:space="preserve"> </w:t>
      </w:r>
      <w:r w:rsidRPr="001829A3">
        <w:rPr>
          <w:bCs/>
          <w:highlight w:val="yellow"/>
          <w:u w:val="single"/>
        </w:rPr>
        <w:t>glasses</w:t>
      </w:r>
      <w:r w:rsidRPr="001829A3">
        <w:rPr>
          <w:bCs/>
          <w:u w:val="single"/>
        </w:rPr>
        <w:t xml:space="preserve"> – or ignore their shortcomings</w:t>
      </w:r>
      <w:r w:rsidRPr="001829A3">
        <w:rPr>
          <w:sz w:val="12"/>
        </w:rPr>
        <w:t xml:space="preserve">. There are some inherent problems that can afflict government bureaucracies – most notably corruption and waste. And a hundred years ago, these were rampant problems. The enormously corrupt political machines that existed in many large cities during the early part of the twentieth century are examples of how badly bureaucracies can go wrong. </w:t>
      </w:r>
      <w:r w:rsidRPr="001829A3">
        <w:rPr>
          <w:bCs/>
          <w:u w:val="single"/>
        </w:rPr>
        <w:t xml:space="preserve">But </w:t>
      </w:r>
      <w:r w:rsidRPr="001829A3">
        <w:rPr>
          <w:bCs/>
          <w:highlight w:val="yellow"/>
          <w:u w:val="single"/>
        </w:rPr>
        <w:t>decades of</w:t>
      </w:r>
      <w:r w:rsidRPr="001829A3">
        <w:rPr>
          <w:bCs/>
          <w:u w:val="single"/>
        </w:rPr>
        <w:t xml:space="preserve"> </w:t>
      </w:r>
      <w:r w:rsidRPr="001829A3">
        <w:rPr>
          <w:bCs/>
          <w:highlight w:val="yellow"/>
          <w:u w:val="single"/>
        </w:rPr>
        <w:t>reform efforts have greatly reduced these problems. We have rooted out</w:t>
      </w:r>
      <w:r w:rsidRPr="001829A3">
        <w:rPr>
          <w:bCs/>
          <w:u w:val="single"/>
        </w:rPr>
        <w:t xml:space="preserve"> large-scale </w:t>
      </w:r>
      <w:r w:rsidRPr="001829A3">
        <w:rPr>
          <w:bCs/>
          <w:highlight w:val="yellow"/>
          <w:u w:val="single"/>
        </w:rPr>
        <w:t>corruption and are</w:t>
      </w:r>
      <w:r w:rsidRPr="001829A3">
        <w:rPr>
          <w:bCs/>
          <w:u w:val="single"/>
        </w:rPr>
        <w:t xml:space="preserve"> increasingly </w:t>
      </w:r>
      <w:r w:rsidRPr="001829A3">
        <w:rPr>
          <w:bCs/>
          <w:highlight w:val="yellow"/>
          <w:u w:val="single"/>
        </w:rPr>
        <w:t>minimizing the amount of</w:t>
      </w:r>
      <w:r w:rsidRPr="001829A3">
        <w:rPr>
          <w:bCs/>
          <w:u w:val="single"/>
        </w:rPr>
        <w:t xml:space="preserve"> bureaucratic </w:t>
      </w:r>
      <w:r w:rsidRPr="001829A3">
        <w:rPr>
          <w:bCs/>
          <w:highlight w:val="yellow"/>
          <w:u w:val="single"/>
        </w:rPr>
        <w:t>inefficiency</w:t>
      </w:r>
      <w:r w:rsidRPr="001829A3">
        <w:rPr>
          <w:bCs/>
          <w:u w:val="single"/>
        </w:rPr>
        <w:t xml:space="preserve">, excessive paperwork, etc. These problems have not completely disappeared, and we must continue to try to improve the performance of our administrative institutions. </w:t>
      </w:r>
      <w:r w:rsidRPr="001829A3">
        <w:rPr>
          <w:sz w:val="12"/>
        </w:rPr>
        <w:t xml:space="preserve">A good example of this on-going effort was Vice-President Al Gore’s project, called the National Performance Review, which sought to reduce excess federal workers. Between 1993 and 2000, the number of civilian employees in the executive branch was reduced by 193,000. But while we must be vigilant about pursuing these kinds of reform efforts, we must not exaggerate the extent of the problems in our administrative agencies. And we should not allow the occasional failures of government bureaucracies to overshadow their achievements. A more realistic and accurate view of these institutions recognizes that on the whole they are working well and they continue to play a crucial role in administering vital programs that are improving the lives of all Americans. The Real Lessons from Katrina And yet, what are we to make of the kind of massive bureaucratic failure that occurred when hurricane Katrina when it hit New Orleans in the fall of 2005? The Federal Emergency Management Agency’s response was too little too late, and the agency was harshly criticized for its inadequate and bungling efforts. This fiasco seemed merely to confirm many peoples’ worst assumptions about the problems of bureaucracy. </w:t>
      </w:r>
      <w:bookmarkEnd w:id="1"/>
      <w:r w:rsidRPr="001829A3">
        <w:rPr>
          <w:sz w:val="12"/>
        </w:rPr>
        <w:t>However, it would be a mistake to use the failures of FEMA to paint a negative picture of government bureaucracies. FEMA failed in New Orleans not because of something inherently wrong with government bureaucracies, but because of a policy of neglect by the Bush administration. First, the administration appointed Michael Brown to head the agency, a political crony with no experience in emergency response management and who was fired from his previous job for mismanagement. The agency was then downgraded and folded into the Department of Homeland Security, where its mission was re-oriented toward fighting acts of terrorism. Finally, FEMA’s budget was slashed, with Bush officials arguing that "Many are concerned that federal disaster assistance may have evolved into an oversized entitlement program..."</w:t>
      </w:r>
      <w:r w:rsidRPr="001829A3">
        <w:rPr>
          <w:sz w:val="12"/>
          <w:vertAlign w:val="superscript"/>
        </w:rPr>
        <w:t>30</w:t>
      </w:r>
      <w:r w:rsidRPr="001829A3">
        <w:rPr>
          <w:sz w:val="12"/>
        </w:rPr>
        <w:t xml:space="preserve"> As the </w:t>
      </w:r>
      <w:r w:rsidRPr="001829A3">
        <w:rPr>
          <w:i/>
          <w:iCs/>
          <w:sz w:val="12"/>
        </w:rPr>
        <w:t>Washington Monthly</w:t>
      </w:r>
      <w:r w:rsidRPr="001829A3">
        <w:rPr>
          <w:sz w:val="12"/>
        </w:rPr>
        <w:t xml:space="preserve"> concluded, “FEMA was deliberately downsized as part of the Bush administration's conservative agenda to reduce the role of government.”</w:t>
      </w:r>
      <w:r w:rsidRPr="001829A3">
        <w:rPr>
          <w:sz w:val="12"/>
          <w:vertAlign w:val="superscript"/>
        </w:rPr>
        <w:t>31</w:t>
      </w:r>
      <w:r w:rsidRPr="001829A3">
        <w:rPr>
          <w:sz w:val="12"/>
        </w:rPr>
        <w:t xml:space="preserve"> In the end, then, FEMA’s failure in New Orleans was in large part a result of a conservative administration that had only contempt for the role of government in society and had little interest in ensuring the wellbeing of vital government agencies. </w:t>
      </w:r>
      <w:bookmarkStart w:id="2" w:name="13c0b31125abaf1c__ednref31"/>
      <w:r w:rsidRPr="001829A3">
        <w:rPr>
          <w:sz w:val="12"/>
        </w:rPr>
        <w:t xml:space="preserve">Ironically, the real problem with many public bureaucracies today is not that they are bloated institutions who are over-staffed and spend too much money, but that they are understaffed and don’t have the funds to do their jobs. The continuing right-wing attack on government has left many agencies in a weakened state, unable to vigorously pursue their missions. There are not enough mine inspectors to protect mineworkers. The IRS lacks the personnel to detect and retrieve the billions of dollars lost every year from individuals and corporations that cheat on their taxes. Many school districts lack the teachers to keep their class size down to a reasonable level. In many cases, we have gone way past cutting “fat” out of these bureaucracies and we have begun to cut into flesh and bone. </w:t>
      </w:r>
      <w:r w:rsidRPr="001829A3">
        <w:rPr>
          <w:bCs/>
          <w:u w:val="single"/>
        </w:rPr>
        <w:t xml:space="preserve">The main threat to the public interest posed by government bureaucracies these days is not that they are wasting huge amounts of our money, but that many are not healthy enough to do their job of promoting and protecting our collective wellbeing. To make matters worse, </w:t>
      </w:r>
      <w:r w:rsidRPr="001829A3">
        <w:rPr>
          <w:bCs/>
          <w:highlight w:val="yellow"/>
          <w:u w:val="single"/>
        </w:rPr>
        <w:t>the very right-wing forces who are starving these</w:t>
      </w:r>
      <w:r w:rsidRPr="001829A3">
        <w:rPr>
          <w:bCs/>
          <w:u w:val="single"/>
        </w:rPr>
        <w:t xml:space="preserve"> vital </w:t>
      </w:r>
      <w:r w:rsidRPr="001829A3">
        <w:rPr>
          <w:bCs/>
          <w:highlight w:val="yellow"/>
          <w:u w:val="single"/>
        </w:rPr>
        <w:t>agencies then turn around and cite any poor performance</w:t>
      </w:r>
      <w:r w:rsidRPr="001829A3">
        <w:rPr>
          <w:bCs/>
          <w:u w:val="single"/>
        </w:rPr>
        <w:t xml:space="preserve"> </w:t>
      </w:r>
      <w:r w:rsidRPr="001829A3">
        <w:rPr>
          <w:bCs/>
          <w:highlight w:val="yellow"/>
          <w:u w:val="single"/>
        </w:rPr>
        <w:t>by these</w:t>
      </w:r>
      <w:r w:rsidRPr="001829A3">
        <w:rPr>
          <w:bCs/>
          <w:u w:val="single"/>
        </w:rPr>
        <w:t xml:space="preserve"> debilitated </w:t>
      </w:r>
      <w:r w:rsidRPr="001829A3">
        <w:rPr>
          <w:bCs/>
          <w:highlight w:val="yellow"/>
          <w:u w:val="single"/>
        </w:rPr>
        <w:t>organizations as evidence of the ineptness of government</w:t>
      </w:r>
      <w:r w:rsidRPr="001829A3">
        <w:rPr>
          <w:bCs/>
          <w:u w:val="single"/>
        </w:rPr>
        <w:t>.</w:t>
      </w:r>
      <w:r w:rsidRPr="001829A3">
        <w:rPr>
          <w:sz w:val="12"/>
        </w:rPr>
        <w:t xml:space="preserve"> When President Obama was elected in 2008, he was committed to revitalizing important federal agencies. For example, he worked to enable the FDA to have enough inspectors to ensure that our foods are safe to eat; and the Democratic Congress acted to increase the funding for the Consumer Product and Safety Commission. These were important steps in the right direction, but much more needs to be done to strengthen the numerous bureaucracies that serve our vital public interests. Unfortunately, the Republican takeover of the House of Representatives in 2010 threatens to undermine any systematic efforts to reinvigorate many federal agencies. Beyond the Bureaucratic Stereotypes </w:t>
      </w:r>
      <w:bookmarkEnd w:id="2"/>
      <w:r w:rsidRPr="001829A3">
        <w:rPr>
          <w:bCs/>
          <w:highlight w:val="yellow"/>
          <w:u w:val="single"/>
        </w:rPr>
        <w:t>The negative</w:t>
      </w:r>
      <w:r w:rsidRPr="001829A3">
        <w:rPr>
          <w:bCs/>
          <w:u w:val="single"/>
        </w:rPr>
        <w:t xml:space="preserve"> </w:t>
      </w:r>
      <w:r w:rsidRPr="001829A3">
        <w:rPr>
          <w:bCs/>
          <w:highlight w:val="yellow"/>
          <w:u w:val="single"/>
        </w:rPr>
        <w:t>stereotypes of bureaucracy</w:t>
      </w:r>
      <w:r w:rsidRPr="001829A3">
        <w:rPr>
          <w:sz w:val="12"/>
        </w:rPr>
        <w:t xml:space="preserve"> that we have looked at in this article </w:t>
      </w:r>
      <w:r w:rsidRPr="001829A3">
        <w:rPr>
          <w:bCs/>
          <w:highlight w:val="yellow"/>
          <w:u w:val="single"/>
        </w:rPr>
        <w:t>contribute to a political atmosphere that legitimizes the right-wing attack on government</w:t>
      </w:r>
      <w:r w:rsidRPr="001829A3">
        <w:rPr>
          <w:sz w:val="12"/>
        </w:rPr>
        <w:t xml:space="preserve">. </w:t>
      </w:r>
      <w:r w:rsidRPr="001829A3">
        <w:rPr>
          <w:bCs/>
          <w:u w:val="single"/>
        </w:rPr>
        <w:t xml:space="preserve">The problem with these stereotypes is not simply that they are exaggerated and mistaken, but that </w:t>
      </w:r>
      <w:r w:rsidRPr="001829A3">
        <w:rPr>
          <w:bCs/>
          <w:highlight w:val="yellow"/>
          <w:u w:val="single"/>
        </w:rPr>
        <w:t>conservatives</w:t>
      </w:r>
      <w:r w:rsidRPr="001829A3">
        <w:rPr>
          <w:bCs/>
          <w:u w:val="single"/>
        </w:rPr>
        <w:t xml:space="preserve"> and libertarians </w:t>
      </w:r>
      <w:r w:rsidRPr="001829A3">
        <w:rPr>
          <w:bCs/>
          <w:highlight w:val="yellow"/>
          <w:u w:val="single"/>
        </w:rPr>
        <w:t>are able to exploit these misperceptions</w:t>
      </w:r>
      <w:r w:rsidRPr="001829A3">
        <w:rPr>
          <w:bCs/>
          <w:u w:val="single"/>
        </w:rPr>
        <w:t xml:space="preserve"> </w:t>
      </w:r>
      <w:r w:rsidRPr="001829A3">
        <w:rPr>
          <w:bCs/>
          <w:highlight w:val="yellow"/>
          <w:u w:val="single"/>
        </w:rPr>
        <w:t>to justify their attempts to defund</w:t>
      </w:r>
      <w:r w:rsidRPr="001829A3">
        <w:rPr>
          <w:bCs/>
          <w:u w:val="single"/>
        </w:rPr>
        <w:t xml:space="preserve"> and hamstring </w:t>
      </w:r>
      <w:r w:rsidRPr="001829A3">
        <w:rPr>
          <w:bCs/>
          <w:highlight w:val="yellow"/>
          <w:u w:val="single"/>
        </w:rPr>
        <w:t>the public sector</w:t>
      </w:r>
      <w:r w:rsidRPr="001829A3">
        <w:rPr>
          <w:bCs/>
          <w:u w:val="single"/>
        </w:rPr>
        <w:t xml:space="preserve">. </w:t>
      </w:r>
      <w:r w:rsidRPr="001829A3">
        <w:rPr>
          <w:bCs/>
          <w:highlight w:val="yellow"/>
          <w:u w:val="single"/>
        </w:rPr>
        <w:t>The more Americans believe that bureaucracies are bad, the more likely they are to agree</w:t>
      </w:r>
      <w:r w:rsidRPr="001829A3">
        <w:rPr>
          <w:bCs/>
          <w:u w:val="single"/>
        </w:rPr>
        <w:t xml:space="preserve"> </w:t>
      </w:r>
      <w:r w:rsidRPr="001829A3">
        <w:rPr>
          <w:bCs/>
          <w:highlight w:val="yellow"/>
          <w:u w:val="single"/>
        </w:rPr>
        <w:t xml:space="preserve">with efforts to </w:t>
      </w:r>
      <w:r w:rsidRPr="001829A3">
        <w:rPr>
          <w:bCs/>
          <w:u w:val="single"/>
        </w:rPr>
        <w:t xml:space="preserve">slash taxes and </w:t>
      </w:r>
      <w:r w:rsidRPr="001829A3">
        <w:rPr>
          <w:bCs/>
          <w:highlight w:val="yellow"/>
          <w:u w:val="single"/>
        </w:rPr>
        <w:t>gut</w:t>
      </w:r>
      <w:r w:rsidRPr="001829A3">
        <w:rPr>
          <w:bCs/>
          <w:u w:val="single"/>
        </w:rPr>
        <w:t xml:space="preserve"> government </w:t>
      </w:r>
      <w:r w:rsidRPr="001829A3">
        <w:rPr>
          <w:bCs/>
          <w:highlight w:val="yellow"/>
          <w:u w:val="single"/>
        </w:rPr>
        <w:t>programs</w:t>
      </w:r>
      <w:r w:rsidRPr="001829A3">
        <w:rPr>
          <w:bCs/>
          <w:u w:val="single"/>
        </w:rPr>
        <w:t xml:space="preserve">. That is why it is increasingly important that we begin to see that most of the </w:t>
      </w:r>
      <w:r w:rsidRPr="001829A3">
        <w:rPr>
          <w:bCs/>
          <w:highlight w:val="yellow"/>
          <w:u w:val="single"/>
        </w:rPr>
        <w:t>criticisms o</w:t>
      </w:r>
      <w:r w:rsidRPr="001829A3">
        <w:rPr>
          <w:bCs/>
          <w:u w:val="single"/>
        </w:rPr>
        <w:t xml:space="preserve">f government </w:t>
      </w:r>
      <w:r w:rsidRPr="001829A3">
        <w:rPr>
          <w:bCs/>
          <w:highlight w:val="yellow"/>
          <w:u w:val="single"/>
        </w:rPr>
        <w:t>bureaucracy are based more on myth than reality</w:t>
      </w:r>
      <w:r w:rsidRPr="001829A3">
        <w:rPr>
          <w:bCs/>
          <w:u w:val="single"/>
        </w:rPr>
        <w:t xml:space="preserve">, and that </w:t>
      </w:r>
      <w:r w:rsidRPr="001829A3">
        <w:rPr>
          <w:bCs/>
          <w:highlight w:val="yellow"/>
          <w:u w:val="single"/>
        </w:rPr>
        <w:t>these</w:t>
      </w:r>
      <w:r w:rsidRPr="001829A3">
        <w:rPr>
          <w:bCs/>
          <w:u w:val="single"/>
        </w:rPr>
        <w:t xml:space="preserve"> administrative </w:t>
      </w:r>
      <w:r w:rsidRPr="001829A3">
        <w:rPr>
          <w:bCs/>
          <w:highlight w:val="yellow"/>
          <w:u w:val="single"/>
        </w:rPr>
        <w:t xml:space="preserve">agencies play a central role in promoting the </w:t>
      </w:r>
      <w:r w:rsidRPr="001829A3">
        <w:rPr>
          <w:bCs/>
          <w:u w:val="single"/>
        </w:rPr>
        <w:t xml:space="preserve">important </w:t>
      </w:r>
      <w:r w:rsidRPr="001829A3">
        <w:rPr>
          <w:bCs/>
          <w:highlight w:val="yellow"/>
          <w:u w:val="single"/>
        </w:rPr>
        <w:t>missions of a</w:t>
      </w:r>
      <w:r w:rsidRPr="001829A3">
        <w:rPr>
          <w:bCs/>
          <w:u w:val="single"/>
        </w:rPr>
        <w:t xml:space="preserve"> modern </w:t>
      </w:r>
      <w:r w:rsidRPr="001829A3">
        <w:rPr>
          <w:bCs/>
          <w:highlight w:val="yellow"/>
          <w:u w:val="single"/>
        </w:rPr>
        <w:t>democratic government.</w:t>
      </w:r>
    </w:p>
    <w:p w:rsidR="00D022FB" w:rsidRDefault="00D022FB" w:rsidP="00D022FB"/>
    <w:p w:rsidR="00D022FB" w:rsidRDefault="00D022FB" w:rsidP="00D022FB">
      <w:pPr>
        <w:pStyle w:val="Heading3"/>
      </w:pPr>
      <w:r>
        <w:t>impacts</w:t>
      </w:r>
    </w:p>
    <w:p w:rsidR="00D022FB" w:rsidRPr="00680289" w:rsidRDefault="00D022FB" w:rsidP="00D022FB">
      <w:pPr>
        <w:pStyle w:val="Heading4"/>
      </w:pPr>
      <w:r>
        <w:t>Consciousness is the standard that we should use for agency – biological death is prior to social death; save as many biological lives as possible</w:t>
      </w:r>
    </w:p>
    <w:p w:rsidR="00D022FB" w:rsidRPr="00680289" w:rsidRDefault="00D022FB" w:rsidP="00D022FB">
      <w:r w:rsidRPr="00680289">
        <w:rPr>
          <w:b/>
        </w:rPr>
        <w:t>Paterson, 03</w:t>
      </w:r>
      <w:r w:rsidRPr="00680289">
        <w:t xml:space="preserve"> – Department of Philosophy, Providence College, Rhode Island (Craig, “A Life Not Worth Living?”, Studies in Christian Ethics, </w:t>
      </w:r>
      <w:hyperlink r:id="rId17" w:history="1">
        <w:r w:rsidRPr="00680289">
          <w:rPr>
            <w:rStyle w:val="Hyperlink"/>
          </w:rPr>
          <w:t>http://sce.sagepub.com</w:t>
        </w:r>
      </w:hyperlink>
      <w:r w:rsidRPr="00680289">
        <w:t>)</w:t>
      </w:r>
    </w:p>
    <w:p w:rsidR="00D022FB" w:rsidRPr="00680289" w:rsidRDefault="00D022FB" w:rsidP="00D022FB">
      <w:pPr>
        <w:rPr>
          <w:rStyle w:val="Emphasis"/>
          <w:sz w:val="28"/>
          <w:szCs w:val="28"/>
        </w:rPr>
      </w:pPr>
      <w:r w:rsidRPr="00680289">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680289">
        <w:rPr>
          <w:rStyle w:val="Emphasis"/>
          <w:highlight w:val="yellow"/>
        </w:rPr>
        <w:t>death</w:t>
      </w:r>
      <w:r w:rsidRPr="00680289">
        <w:rPr>
          <w:u w:val="single"/>
        </w:rPr>
        <w:t xml:space="preserve"> in itself </w:t>
      </w:r>
      <w:r w:rsidRPr="00680289">
        <w:rPr>
          <w:rStyle w:val="Emphasis"/>
          <w:highlight w:val="yellow"/>
        </w:rPr>
        <w:t>is</w:t>
      </w:r>
      <w:r w:rsidRPr="00680289">
        <w:rPr>
          <w:u w:val="single"/>
        </w:rPr>
        <w:t xml:space="preserve"> an </w:t>
      </w:r>
      <w:r w:rsidRPr="00680289">
        <w:rPr>
          <w:rStyle w:val="Emphasis"/>
          <w:highlight w:val="yellow"/>
        </w:rPr>
        <w:t>evil</w:t>
      </w:r>
      <w:r w:rsidRPr="00680289">
        <w:rPr>
          <w:u w:val="single"/>
        </w:rPr>
        <w:t xml:space="preserve"> to us </w:t>
      </w:r>
      <w:r w:rsidRPr="00680289">
        <w:rPr>
          <w:highlight w:val="yellow"/>
          <w:u w:val="single"/>
        </w:rPr>
        <w:t xml:space="preserve">because it </w:t>
      </w:r>
      <w:r w:rsidRPr="00680289">
        <w:rPr>
          <w:rStyle w:val="Emphasis"/>
          <w:highlight w:val="yellow"/>
        </w:rPr>
        <w:t>ontologically destroys the</w:t>
      </w:r>
      <w:r w:rsidRPr="00680289">
        <w:rPr>
          <w:u w:val="single"/>
        </w:rPr>
        <w:t xml:space="preserve"> current existent </w:t>
      </w:r>
      <w:r w:rsidRPr="00680289">
        <w:rPr>
          <w:highlight w:val="yellow"/>
          <w:u w:val="single"/>
        </w:rPr>
        <w:t>subject</w:t>
      </w:r>
      <w:r w:rsidRPr="00680289">
        <w:rPr>
          <w:sz w:val="14"/>
        </w:rPr>
        <w:t xml:space="preserve"> — it is the ultimate in metaphysical lightening strikes.80 </w:t>
      </w:r>
      <w:r w:rsidRPr="00680289">
        <w:rPr>
          <w:u w:val="single"/>
        </w:rPr>
        <w:t xml:space="preserve">The evil of death is truly an ontological evil borne by the person who already exists, </w:t>
      </w:r>
      <w:r w:rsidRPr="00680289">
        <w:rPr>
          <w:rStyle w:val="Emphasis"/>
          <w:highlight w:val="yellow"/>
        </w:rPr>
        <w:t>independent</w:t>
      </w:r>
      <w:r w:rsidRPr="00680289">
        <w:rPr>
          <w:u w:val="single"/>
        </w:rPr>
        <w:t xml:space="preserve">ly </w:t>
      </w:r>
      <w:r w:rsidRPr="00680289">
        <w:rPr>
          <w:rStyle w:val="Emphasis"/>
          <w:highlight w:val="yellow"/>
        </w:rPr>
        <w:t>of</w:t>
      </w:r>
      <w:r w:rsidRPr="00680289">
        <w:rPr>
          <w:highlight w:val="yellow"/>
          <w:u w:val="single"/>
        </w:rPr>
        <w:t xml:space="preserve"> </w:t>
      </w:r>
      <w:r w:rsidRPr="00680289">
        <w:rPr>
          <w:rStyle w:val="Emphasis"/>
          <w:highlight w:val="yellow"/>
        </w:rPr>
        <w:t>calculations about</w:t>
      </w:r>
      <w:r w:rsidRPr="00680289">
        <w:rPr>
          <w:highlight w:val="yellow"/>
          <w:u w:val="single"/>
        </w:rPr>
        <w:t xml:space="preserve"> </w:t>
      </w:r>
      <w:r w:rsidRPr="00680289">
        <w:rPr>
          <w:rStyle w:val="Emphasis"/>
          <w:highlight w:val="yellow"/>
        </w:rPr>
        <w:t>better</w:t>
      </w:r>
      <w:r w:rsidRPr="00680289">
        <w:rPr>
          <w:highlight w:val="yellow"/>
          <w:u w:val="single"/>
        </w:rPr>
        <w:t xml:space="preserve"> </w:t>
      </w:r>
      <w:r w:rsidRPr="00680289">
        <w:rPr>
          <w:rStyle w:val="Emphasis"/>
          <w:highlight w:val="yellow"/>
        </w:rPr>
        <w:t>or</w:t>
      </w:r>
      <w:r w:rsidRPr="00680289">
        <w:rPr>
          <w:highlight w:val="yellow"/>
          <w:u w:val="single"/>
        </w:rPr>
        <w:t xml:space="preserve"> </w:t>
      </w:r>
      <w:r w:rsidRPr="00680289">
        <w:rPr>
          <w:rStyle w:val="Emphasis"/>
          <w:highlight w:val="yellow"/>
        </w:rPr>
        <w:t>worse</w:t>
      </w:r>
      <w:r w:rsidRPr="00680289">
        <w:rPr>
          <w:u w:val="single"/>
        </w:rPr>
        <w:t xml:space="preserve"> possible </w:t>
      </w:r>
      <w:r w:rsidRPr="00680289">
        <w:rPr>
          <w:rStyle w:val="Emphasis"/>
          <w:highlight w:val="yellow"/>
        </w:rPr>
        <w:t>lives</w:t>
      </w:r>
      <w:r w:rsidRPr="00680289">
        <w:rPr>
          <w:sz w:val="14"/>
        </w:rPr>
        <w:t xml:space="preserve">. Such an evil need not be consciously experienced in order to be an evil for the kind of being a human person is. </w:t>
      </w:r>
      <w:r w:rsidRPr="00680289">
        <w:rPr>
          <w:highlight w:val="yellow"/>
          <w:u w:val="single"/>
        </w:rPr>
        <w:t>Death is</w:t>
      </w:r>
      <w:r w:rsidRPr="00680289">
        <w:rPr>
          <w:u w:val="single"/>
        </w:rPr>
        <w:t xml:space="preserve"> an </w:t>
      </w:r>
      <w:r w:rsidRPr="00680289">
        <w:rPr>
          <w:highlight w:val="yellow"/>
          <w:u w:val="single"/>
        </w:rPr>
        <w:t>evil because</w:t>
      </w:r>
      <w:r w:rsidRPr="00680289">
        <w:rPr>
          <w:u w:val="single"/>
        </w:rPr>
        <w:t xml:space="preserve"> of the change in kind </w:t>
      </w:r>
      <w:r w:rsidRPr="00680289">
        <w:rPr>
          <w:highlight w:val="yellow"/>
          <w:u w:val="single"/>
        </w:rPr>
        <w:t xml:space="preserve">it brings about, a change that is destructive of the </w:t>
      </w:r>
      <w:r w:rsidRPr="00680289">
        <w:rPr>
          <w:u w:val="single"/>
        </w:rPr>
        <w:t xml:space="preserve">type of </w:t>
      </w:r>
      <w:r w:rsidRPr="00680289">
        <w:rPr>
          <w:highlight w:val="yellow"/>
          <w:u w:val="single"/>
        </w:rPr>
        <w:t>entity that we</w:t>
      </w:r>
      <w:r w:rsidRPr="00680289">
        <w:rPr>
          <w:u w:val="single"/>
        </w:rPr>
        <w:t xml:space="preserve"> essentially </w:t>
      </w:r>
      <w:r w:rsidRPr="00680289">
        <w:rPr>
          <w:highlight w:val="yellow"/>
          <w:u w:val="single"/>
        </w:rPr>
        <w:t>are</w:t>
      </w:r>
      <w:r w:rsidRPr="00680289">
        <w:rPr>
          <w:sz w:val="14"/>
        </w:rPr>
        <w:t xml:space="preserve">. </w:t>
      </w:r>
      <w:r w:rsidRPr="00680289">
        <w:rPr>
          <w:u w:val="single"/>
        </w:rPr>
        <w:t>Anything,</w:t>
      </w:r>
      <w:r w:rsidRPr="00680289">
        <w:rPr>
          <w:sz w:val="14"/>
        </w:rPr>
        <w:t xml:space="preserve"> whether caused naturally or caused by human intervention (intentional or unintentional) </w:t>
      </w:r>
      <w:r w:rsidRPr="00680289">
        <w:rPr>
          <w:u w:val="single"/>
        </w:rPr>
        <w:t>that drastically interferes in the process of maintaining the person in existence is an objective evil for the person</w:t>
      </w:r>
      <w:r w:rsidRPr="00680289">
        <w:rPr>
          <w:sz w:val="14"/>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680289">
        <w:rPr>
          <w:u w:val="single"/>
        </w:rPr>
        <w:t xml:space="preserve">it is justifiable to state that any intentional </w:t>
      </w:r>
      <w:r w:rsidRPr="00680289">
        <w:rPr>
          <w:highlight w:val="yellow"/>
          <w:u w:val="single"/>
        </w:rPr>
        <w:t xml:space="preserve">rejection of </w:t>
      </w:r>
      <w:r w:rsidRPr="00680289">
        <w:rPr>
          <w:u w:val="single"/>
        </w:rPr>
        <w:t xml:space="preserve">human </w:t>
      </w:r>
      <w:r w:rsidRPr="00680289">
        <w:rPr>
          <w:highlight w:val="yellow"/>
          <w:u w:val="single"/>
        </w:rPr>
        <w:t xml:space="preserve">life </w:t>
      </w:r>
      <w:r w:rsidRPr="00680289">
        <w:rPr>
          <w:u w:val="single"/>
        </w:rPr>
        <w:t xml:space="preserve">itself </w:t>
      </w:r>
      <w:r w:rsidRPr="00680289">
        <w:rPr>
          <w:highlight w:val="yellow"/>
          <w:u w:val="single"/>
        </w:rPr>
        <w:t xml:space="preserve">cannot </w:t>
      </w:r>
      <w:r w:rsidRPr="00680289">
        <w:rPr>
          <w:u w:val="single"/>
        </w:rPr>
        <w:t xml:space="preserve">therefore </w:t>
      </w:r>
      <w:r w:rsidRPr="00680289">
        <w:rPr>
          <w:highlight w:val="yellow"/>
          <w:u w:val="single"/>
        </w:rPr>
        <w:t xml:space="preserve">be warranted since it is an </w:t>
      </w:r>
      <w:r w:rsidRPr="00680289">
        <w:rPr>
          <w:rStyle w:val="Emphasis"/>
          <w:highlight w:val="yellow"/>
        </w:rPr>
        <w:t>expression of an ultimate disvalue</w:t>
      </w:r>
      <w:r w:rsidRPr="00680289">
        <w:rPr>
          <w:u w:val="single"/>
        </w:rPr>
        <w:t xml:space="preserve"> for the subject</w:t>
      </w:r>
      <w:r w:rsidRPr="00680289">
        <w:rPr>
          <w:sz w:val="14"/>
        </w:rPr>
        <w:t xml:space="preserve">, </w:t>
      </w:r>
      <w:r w:rsidRPr="00680289">
        <w:rPr>
          <w:u w:val="single"/>
        </w:rPr>
        <w:t>namely, the destruction of the present person; a radical ontological good that we cannot begin to weigh objectively against the travails of life in a rational manner.</w:t>
      </w:r>
      <w:r w:rsidRPr="00680289">
        <w:rPr>
          <w:sz w:val="14"/>
        </w:rPr>
        <w:t xml:space="preserve"> </w:t>
      </w:r>
      <w:r w:rsidRPr="00680289">
        <w:rPr>
          <w:u w:val="single"/>
        </w:rPr>
        <w:t>To deal with the sources of disvalue</w:t>
      </w:r>
      <w:r w:rsidRPr="00680289">
        <w:rPr>
          <w:sz w:val="14"/>
        </w:rPr>
        <w:t xml:space="preserve"> (pain, suffering, etc.) </w:t>
      </w:r>
      <w:r w:rsidRPr="00680289">
        <w:rPr>
          <w:highlight w:val="yellow"/>
          <w:u w:val="single"/>
        </w:rPr>
        <w:t xml:space="preserve">we should not seek to </w:t>
      </w:r>
      <w:r w:rsidRPr="00680289">
        <w:rPr>
          <w:u w:val="single"/>
        </w:rPr>
        <w:t xml:space="preserve">irrationally </w:t>
      </w:r>
      <w:r w:rsidRPr="00680289">
        <w:rPr>
          <w:rStyle w:val="Emphasis"/>
          <w:highlight w:val="yellow"/>
        </w:rPr>
        <w:t>destroy</w:t>
      </w:r>
      <w:r w:rsidRPr="00680289">
        <w:rPr>
          <w:highlight w:val="yellow"/>
          <w:u w:val="single"/>
        </w:rPr>
        <w:t xml:space="preserve"> </w:t>
      </w:r>
      <w:r w:rsidRPr="00680289">
        <w:rPr>
          <w:u w:val="single"/>
        </w:rPr>
        <w:t xml:space="preserve">the person, </w:t>
      </w:r>
      <w:r w:rsidRPr="00680289">
        <w:rPr>
          <w:rStyle w:val="Emphasis"/>
          <w:sz w:val="28"/>
          <w:szCs w:val="28"/>
          <w:highlight w:val="yellow"/>
        </w:rPr>
        <w:t>the very source</w:t>
      </w:r>
      <w:r w:rsidRPr="00680289">
        <w:rPr>
          <w:u w:val="single"/>
        </w:rPr>
        <w:t xml:space="preserve"> and condition </w:t>
      </w:r>
      <w:r w:rsidRPr="00680289">
        <w:rPr>
          <w:rStyle w:val="Emphasis"/>
          <w:sz w:val="28"/>
          <w:szCs w:val="28"/>
          <w:highlight w:val="yellow"/>
        </w:rPr>
        <w:t>of all human possibility</w:t>
      </w:r>
      <w:r w:rsidRPr="00680289">
        <w:rPr>
          <w:sz w:val="14"/>
        </w:rPr>
        <w:t>.82</w:t>
      </w:r>
      <w:r w:rsidRPr="00680289">
        <w:rPr>
          <w:rStyle w:val="Emphasis"/>
          <w:sz w:val="28"/>
          <w:szCs w:val="28"/>
        </w:rPr>
        <w:t xml:space="preserve"> </w:t>
      </w:r>
    </w:p>
    <w:p w:rsidR="00D022FB" w:rsidRDefault="00D022FB" w:rsidP="00D022FB"/>
    <w:p w:rsidR="00D022FB" w:rsidRDefault="00D022FB" w:rsidP="00D022FB"/>
    <w:p w:rsidR="00D022FB" w:rsidRDefault="00D022FB" w:rsidP="00D022FB">
      <w:pPr>
        <w:pStyle w:val="Heading3"/>
      </w:pPr>
      <w:r>
        <w:t>at ableism</w:t>
      </w:r>
    </w:p>
    <w:p w:rsidR="00D022FB" w:rsidRDefault="00D022FB" w:rsidP="00D022FB"/>
    <w:p w:rsidR="00D022FB" w:rsidRDefault="00D022FB" w:rsidP="00D022FB"/>
    <w:p w:rsidR="00D022FB" w:rsidRPr="00E846A8" w:rsidRDefault="00D022FB" w:rsidP="00D022FB">
      <w:pPr>
        <w:pStyle w:val="Heading4"/>
      </w:pPr>
      <w:r>
        <w:t>The alt fails—doesn’t have political solutions—boom</w:t>
      </w:r>
    </w:p>
    <w:p w:rsidR="00D022FB" w:rsidRDefault="00D022FB" w:rsidP="00D022FB">
      <w:r>
        <w:rPr>
          <w:b/>
        </w:rPr>
        <w:t>Vehmas and Watson 13</w:t>
      </w:r>
      <w:r>
        <w:t>—Disability Studies at the Universities of Helsinki and Glasgow respectively</w:t>
      </w:r>
    </w:p>
    <w:p w:rsidR="00D022FB" w:rsidRPr="00E846A8" w:rsidRDefault="00D022FB" w:rsidP="00D022FB">
      <w:pPr>
        <w:rPr>
          <w:sz w:val="16"/>
          <w:szCs w:val="16"/>
        </w:rPr>
      </w:pPr>
      <w:r w:rsidRPr="00E846A8">
        <w:rPr>
          <w:sz w:val="16"/>
          <w:szCs w:val="16"/>
        </w:rPr>
        <w:t>(Simo and Nick, “Moral wrongs, disadvantages, and disability: a critique of critical disability studies”, Disability &amp; Society (2013), dml)</w:t>
      </w:r>
    </w:p>
    <w:p w:rsidR="00D022FB" w:rsidRPr="00C16CDF" w:rsidRDefault="00D022FB" w:rsidP="00D022FB"/>
    <w:p w:rsidR="00D022FB" w:rsidRDefault="00D022FB" w:rsidP="00D022FB">
      <w:r w:rsidRPr="00C901E0">
        <w:rPr>
          <w:rStyle w:val="StyleBoldUnderline"/>
          <w:highlight w:val="yellow"/>
        </w:rPr>
        <w:t>CDS does not engage with ethical issues to do with the role of impairment and disability in people’s well-being</w:t>
      </w:r>
      <w:r w:rsidRPr="00E846A8">
        <w:rPr>
          <w:rStyle w:val="StyleBoldUnderline"/>
        </w:rPr>
        <w:t xml:space="preserve"> and the pragmatic and mundane issues of day-today living</w:t>
      </w:r>
      <w:r>
        <w:t xml:space="preserve">. </w:t>
      </w:r>
      <w:r w:rsidRPr="00E846A8">
        <w:rPr>
          <w:rStyle w:val="StyleBoldUnderline"/>
        </w:rPr>
        <w:t>Imagine</w:t>
      </w:r>
      <w:r>
        <w:t xml:space="preserve">, for example, </w:t>
      </w:r>
      <w:r w:rsidRPr="00E846A8">
        <w:rPr>
          <w:rStyle w:val="StyleBoldUnderline"/>
        </w:rPr>
        <w:t>a pregnant woman</w:t>
      </w:r>
      <w:r>
        <w:t xml:space="preserve"> who has agreed, possibly with very little thought, to the routine of prenatal diagnostics, and </w:t>
      </w:r>
      <w:r w:rsidRPr="00E846A8">
        <w:rPr>
          <w:rStyle w:val="StyleBoldUnderline"/>
        </w:rPr>
        <w:t>who has been informed that the foetus</w:t>
      </w:r>
      <w:r>
        <w:t xml:space="preserve"> she is carrying </w:t>
      </w:r>
      <w:r w:rsidRPr="00E846A8">
        <w:rPr>
          <w:rStyle w:val="StyleBoldUnderline"/>
        </w:rPr>
        <w:t>has Tay-Sachs disease.</w:t>
      </w:r>
      <w:r>
        <w:t xml:space="preserve"> She now has to make the decision over whether to terminate the pregnancy or carry it to term. The value judgements that surround Tay-Sachs include the fact that it will cause pain and suffering to the child and he or she will probably die before the age of four. These are morally relevant considerations to the mother. </w:t>
      </w:r>
      <w:r w:rsidRPr="00C901E0">
        <w:rPr>
          <w:rStyle w:val="StyleBoldUnderline"/>
          <w:highlight w:val="yellow"/>
        </w:rPr>
        <w:t>Whilst CDS would probably guide her to confront ableist assumptions</w:t>
      </w:r>
      <w:r w:rsidRPr="00E846A8">
        <w:rPr>
          <w:rStyle w:val="StyleBoldUnderline"/>
        </w:rPr>
        <w:t xml:space="preserve"> and challenge her beliefs about the condition, </w:t>
      </w:r>
      <w:r w:rsidRPr="00C901E0">
        <w:rPr>
          <w:rStyle w:val="StyleBoldUnderline"/>
          <w:highlight w:val="yellow"/>
        </w:rPr>
        <w:t>considerations</w:t>
      </w:r>
      <w:r w:rsidRPr="00E846A8">
        <w:rPr>
          <w:rStyle w:val="StyleBoldUnderline"/>
        </w:rPr>
        <w:t xml:space="preserve"> having to do with pain and suffering </w:t>
      </w:r>
      <w:r w:rsidRPr="00C901E0">
        <w:rPr>
          <w:rStyle w:val="StyleBoldUnderline"/>
          <w:highlight w:val="yellow"/>
        </w:rPr>
        <w:t>are nevertheless morally significant</w:t>
      </w:r>
      <w:r>
        <w:t>. The way people see things, and the language that is used to describe certain conditions, can affect how they react to them, but freeing oneself from ableist assumptions may not in some cases be enough. There may be insurmountable realities attached to some impairments where parents feel that their personal and social circumstances would not enable them to provide the child or themselves with a satisfactory life (Vehmas 2003).</w:t>
      </w:r>
    </w:p>
    <w:p w:rsidR="00D022FB" w:rsidRDefault="00D022FB" w:rsidP="00D022FB">
      <w:r w:rsidRPr="00C901E0">
        <w:rPr>
          <w:rStyle w:val="StyleBoldUnderline"/>
          <w:highlight w:val="yellow"/>
        </w:rPr>
        <w:t>Impairment sometimes produces practical, difficult ethical choices and we need more concrete viewpoints than the ideas provided through ableism</w:t>
      </w:r>
      <w:r w:rsidRPr="00E846A8">
        <w:rPr>
          <w:rStyle w:val="StyleBoldUnderline"/>
        </w:rPr>
        <w:t>, which offers very little practical moral guidance. It is questionable whether the notion of ableism would help the parents in deciding whether to have a child who has a degenerative condition that results in early death</w:t>
      </w:r>
      <w:r>
        <w:t xml:space="preserve">. Campbell (2009a, 39, 149 and 159), for example, discusses arguments about impairments as harmful conditions, the ethics of external bodily transplants as well as wrongful birth and life court cases (whether life with an impairment is preferable to non-existence), and how ableism impacts on discourse around these issues. </w:t>
      </w:r>
      <w:r w:rsidRPr="00C901E0">
        <w:rPr>
          <w:rStyle w:val="StyleBoldUnderline"/>
          <w:highlight w:val="yellow"/>
        </w:rPr>
        <w:t>Whilst her analysis of such ableist discourses suggests ethical judgements, she provides no arguments or conclusions as to whether</w:t>
      </w:r>
      <w:r>
        <w:t xml:space="preserve">, for example, </w:t>
      </w:r>
      <w:r w:rsidRPr="00C901E0">
        <w:rPr>
          <w:rStyle w:val="StyleBoldUnderline"/>
          <w:highlight w:val="yellow"/>
        </w:rPr>
        <w:t>external bodily transplants are ethically wrong or whether impairment may or may not constitute a moral harm</w:t>
      </w:r>
      <w:r w:rsidRPr="00C901E0">
        <w:rPr>
          <w:highlight w:val="yellow"/>
        </w:rPr>
        <w:t>.</w:t>
      </w:r>
    </w:p>
    <w:p w:rsidR="00D022FB" w:rsidRDefault="00D022FB" w:rsidP="00D022FB">
      <w:r w:rsidRPr="00E846A8">
        <w:rPr>
          <w:rStyle w:val="StyleBoldUnderline"/>
        </w:rPr>
        <w:t>Under the anti-dualistic stance adopted by CDS, even the well-being/ill-being dualism becomes an arbitrary and nonsensical construct. Under ableism it can be constructed as merely maintaining the dominance of those seemingly faring well</w:t>
      </w:r>
      <w:r>
        <w:t xml:space="preserve"> (supposedly, ‘non-disabled’ people), </w:t>
      </w:r>
      <w:r w:rsidRPr="00E846A8">
        <w:rPr>
          <w:rStyle w:val="StyleBoldUnderline"/>
        </w:rPr>
        <w:t>and labels those faring less well as having lesser value</w:t>
      </w:r>
      <w:r>
        <w:t>.</w:t>
      </w:r>
    </w:p>
    <w:p w:rsidR="00D022FB" w:rsidRDefault="00D022FB" w:rsidP="00D022FB">
      <w:r>
        <w:t xml:space="preserve">There may not be a clear answer to what constitutes human well-being or flourishing, but in general we can and we need to agree about some necessary elements required for well-being. Also, </w:t>
      </w:r>
      <w:r w:rsidRPr="00E846A8">
        <w:rPr>
          <w:rStyle w:val="StyleBoldUnderline"/>
        </w:rPr>
        <w:t>as moral agents we have an obligation to make judgements about people’s well-being and act in ways that their well-being is enhanced</w:t>
      </w:r>
      <w:r>
        <w:t xml:space="preserve"> (Eshleman 2009). </w:t>
      </w:r>
      <w:r w:rsidRPr="00E846A8">
        <w:rPr>
          <w:rStyle w:val="StyleBoldUnderline"/>
        </w:rPr>
        <w:t>This is why we have</w:t>
      </w:r>
      <w:r>
        <w:t xml:space="preserve">, for example, </w:t>
      </w:r>
      <w:r w:rsidRPr="00E846A8">
        <w:rPr>
          <w:rStyle w:val="StyleBoldUnderline"/>
        </w:rPr>
        <w:t>coronary heart disease prevention programmes because the possible death or associated health problems are seen as harms. Possibly these policies are based on ableist perspective, but if that is the case then the normative use of ableism is null</w:t>
      </w:r>
      <w:r>
        <w:t xml:space="preserve">; eradicating supposedly ableist enterprises such as coronary heart disease prevention would be an example of reductio ad absurdum. </w:t>
      </w:r>
      <w:r w:rsidRPr="00E846A8">
        <w:rPr>
          <w:rStyle w:val="StyleBoldUnderline"/>
        </w:rPr>
        <w:t>Denying some aspects of well-being are so clear that their denial would be absurd, and simply morally wrong</w:t>
      </w:r>
      <w:r>
        <w:t>.</w:t>
      </w:r>
    </w:p>
    <w:p w:rsidR="00D022FB" w:rsidRDefault="00D022FB" w:rsidP="00D022FB">
      <w:r w:rsidRPr="00E846A8">
        <w:rPr>
          <w:rStyle w:val="StyleBoldUnderline"/>
        </w:rPr>
        <w:t>CDS raises ethical issues and insinuates normative judgements but does not provide supporting ethical arguments. This is a way of shirking from intellectual and ethical responsibility to provide sound arguments and conceptual tools for ethical decision-making that would benefit disabled people</w:t>
      </w:r>
      <w:r>
        <w:t xml:space="preserve">. If we are to describe disability, disablism, and oppression properly, </w:t>
      </w:r>
      <w:r w:rsidRPr="00E846A8">
        <w:rPr>
          <w:rStyle w:val="StyleBoldUnderline"/>
        </w:rPr>
        <w:t xml:space="preserve">we have to explicate the moral and political wrong related to these phenomena. </w:t>
      </w:r>
      <w:r w:rsidRPr="00C901E0">
        <w:rPr>
          <w:rStyle w:val="StyleBoldUnderline"/>
          <w:highlight w:val="yellow"/>
        </w:rPr>
        <w:t>Whilst CDS has produced useful analyses</w:t>
      </w:r>
      <w:r>
        <w:t xml:space="preserve">, for example, </w:t>
      </w:r>
      <w:r w:rsidRPr="00C901E0">
        <w:rPr>
          <w:rStyle w:val="StyleBoldUnderline"/>
          <w:highlight w:val="yellow"/>
        </w:rPr>
        <w:t>of the cultural reproduction of disability, it needs to engage more closely with the evaluative issues inherently related to disability.</w:t>
      </w:r>
      <w:r>
        <w:t xml:space="preserve"> As Sayer has argued (against Foucault):</w:t>
      </w:r>
    </w:p>
    <w:p w:rsidR="00D022FB" w:rsidRDefault="00D022FB" w:rsidP="00D022FB">
      <w:r w:rsidRPr="00C901E0">
        <w:rPr>
          <w:rStyle w:val="StyleBoldUnderline"/>
          <w:highlight w:val="yellow"/>
        </w:rPr>
        <w:t>while one could hardly disagree that we should seek to uncover the hidden and unconsidered ideas on which practices are based</w:t>
      </w:r>
      <w:r>
        <w:t xml:space="preserve">, I would argue that </w:t>
      </w:r>
      <w:r w:rsidRPr="00C901E0">
        <w:rPr>
          <w:rStyle w:val="StyleBoldUnderline"/>
          <w:highlight w:val="yellow"/>
        </w:rPr>
        <w:t>critique is indeed exactly about identifying what things ‘are not right as they are’, and why</w:t>
      </w:r>
      <w:r>
        <w:t>. (Sayer 2011, 244)</w:t>
      </w:r>
    </w:p>
    <w:p w:rsidR="00D022FB" w:rsidRPr="00E846A8" w:rsidRDefault="00D022FB" w:rsidP="00D022FB">
      <w:pPr>
        <w:rPr>
          <w:rStyle w:val="StyleBoldUnderline"/>
        </w:rPr>
      </w:pPr>
      <w:r w:rsidRPr="00C901E0">
        <w:rPr>
          <w:rStyle w:val="StyleBoldUnderline"/>
          <w:highlight w:val="yellow"/>
        </w:rPr>
        <w:t>By settling almost exclusively to analyses of ableism without engaging properly with the ethical issues involved, CDS analyses are deficient</w:t>
      </w:r>
      <w:r w:rsidRPr="00E846A8">
        <w:rPr>
          <w:rStyle w:val="StyleBoldUnderline"/>
        </w:rPr>
        <w:t>. The moral wrongs related to disablism or ableism are matters of great concern to disabled people, and CDS should</w:t>
      </w:r>
      <w:r>
        <w:t xml:space="preserve"> in its own part </w:t>
      </w:r>
      <w:r w:rsidRPr="00E846A8">
        <w:rPr>
          <w:rStyle w:val="StyleBoldUnderline"/>
        </w:rPr>
        <w:t>take the responsibility of remedying current wrongs disabled people suffer from.</w:t>
      </w:r>
    </w:p>
    <w:p w:rsidR="00D022FB" w:rsidRDefault="00D022FB" w:rsidP="00D022FB"/>
    <w:p w:rsidR="00D022FB" w:rsidRDefault="00D022FB" w:rsidP="00D022FB"/>
    <w:p w:rsidR="00D022FB" w:rsidRDefault="00D022FB" w:rsidP="00D022FB">
      <w:pPr>
        <w:pStyle w:val="Heading4"/>
      </w:pPr>
      <w:r>
        <w:t>They don’t fix unequal economic structures—that’s key</w:t>
      </w:r>
    </w:p>
    <w:p w:rsidR="00D022FB" w:rsidRDefault="00D022FB" w:rsidP="00D022FB">
      <w:r>
        <w:rPr>
          <w:b/>
        </w:rPr>
        <w:t>Vehmas and Watson 13</w:t>
      </w:r>
      <w:r>
        <w:t>—Disability Studies at the Universities of Helsinki and Glasgow respectively</w:t>
      </w:r>
    </w:p>
    <w:p w:rsidR="00D022FB" w:rsidRPr="00E846A8" w:rsidRDefault="00D022FB" w:rsidP="00D022FB">
      <w:pPr>
        <w:rPr>
          <w:sz w:val="16"/>
          <w:szCs w:val="16"/>
        </w:rPr>
      </w:pPr>
      <w:r w:rsidRPr="00E846A8">
        <w:rPr>
          <w:sz w:val="16"/>
          <w:szCs w:val="16"/>
        </w:rPr>
        <w:t>(Simo and Nick, “Moral wrongs, disadvantages, and disability: a critique of critical disability studies”, Disability &amp; Society (2013), dml)</w:t>
      </w:r>
    </w:p>
    <w:p w:rsidR="00D022FB" w:rsidRDefault="00D022FB" w:rsidP="00D022FB"/>
    <w:p w:rsidR="00D022FB" w:rsidRPr="00757C67" w:rsidRDefault="00D022FB" w:rsidP="00D022FB">
      <w:pPr>
        <w:rPr>
          <w:rStyle w:val="StyleBoldUnderline"/>
        </w:rPr>
      </w:pPr>
      <w:r w:rsidRPr="00C901E0">
        <w:rPr>
          <w:rStyle w:val="StyleBoldUnderline"/>
          <w:highlight w:val="yellow"/>
        </w:rPr>
        <w:t>Disabled people typically experience disadvantage in relation to the market and capitalism, and they have to a large extent been excluded from employment and from equal social participation</w:t>
      </w:r>
      <w:r>
        <w:t xml:space="preserve">, respect and wealth (Wolff and De-Shalit 2007, 26). On top of these materialist disadvantages, disabled people are stigmatized as deviant and undesirable, and also subordinated to various oppressive hierarchical relations. </w:t>
      </w:r>
      <w:r w:rsidRPr="00757C67">
        <w:rPr>
          <w:rStyle w:val="StyleBoldUnderline"/>
        </w:rPr>
        <w:t>For disabled people to achieve participatory parity, they require more than recognition; they need material help, targeted resource enhancement, and personal enhancement</w:t>
      </w:r>
      <w:r>
        <w:t xml:space="preserve"> (Wolff and De-Shalit 2007). </w:t>
      </w:r>
      <w:r w:rsidRPr="00757C67">
        <w:rPr>
          <w:rStyle w:val="StyleBoldUnderline"/>
        </w:rPr>
        <w:t>Disability is rooted in the economic structures of society and demands redistribution of goods and wealth</w:t>
      </w:r>
      <w:r>
        <w:t xml:space="preserve">. In contrast to some other oppressed groups, </w:t>
      </w:r>
      <w:r w:rsidRPr="00757C67">
        <w:rPr>
          <w:rStyle w:val="StyleBoldUnderline"/>
        </w:rPr>
        <w:t>disabled people require more than the removal of barriers if they are to achieve social justice</w:t>
      </w:r>
      <w:r>
        <w:t xml:space="preserv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These are real needs and represent real differences. Without an acceptance of these differences it is hard to see how we could move forward. </w:t>
      </w:r>
      <w:r w:rsidRPr="00C901E0">
        <w:rPr>
          <w:rStyle w:val="StyleBoldUnderline"/>
          <w:highlight w:val="yellow"/>
        </w:rPr>
        <w:t>Whilst these ‘real differences’ can be presented as the result of dominant ableist discourses</w:t>
      </w:r>
      <w:r>
        <w:t xml:space="preserve"> where disabled people’s needs are regarded as extra cost, </w:t>
      </w:r>
      <w:r w:rsidRPr="00C901E0">
        <w:rPr>
          <w:rStyle w:val="StyleBoldUnderline"/>
          <w:highlight w:val="yellow"/>
        </w:rPr>
        <w:t>this does not solve the problem. The problems disabled people face require more than ideological change, and ideological change is of little use if it does not result in material change</w:t>
      </w:r>
      <w:r w:rsidRPr="00757C67">
        <w:rPr>
          <w:rStyle w:val="StyleBoldUnderline"/>
        </w:rPr>
        <w:t>.</w:t>
      </w:r>
    </w:p>
    <w:p w:rsidR="00D022FB" w:rsidRDefault="00D022FB" w:rsidP="00D022FB">
      <w:r w:rsidRPr="00C901E0">
        <w:rPr>
          <w:rStyle w:val="StyleBoldUnderline"/>
          <w:highlight w:val="yellow"/>
        </w:rPr>
        <w:t>CDS fails to account for the economic basis of disability and offers only the tools of deconstruction and the abolishment of cultural hierarchies to eradicate economic injustice</w:t>
      </w:r>
      <w:r>
        <w:t xml:space="preserve">. </w:t>
      </w:r>
      <w:r w:rsidRPr="00757C67">
        <w:rPr>
          <w:rStyle w:val="StyleBoldUnderline"/>
        </w:rPr>
        <w:t>This</w:t>
      </w:r>
      <w:r>
        <w:t xml:space="preserve">, as Fraser (2000) has argued, </w:t>
      </w:r>
      <w:r w:rsidRPr="00757C67">
        <w:rPr>
          <w:rStyle w:val="StyleBoldUnderline"/>
        </w:rPr>
        <w:t>would be possible in a society where there were no relatively autonomous markets</w:t>
      </w:r>
      <w:r>
        <w:t xml:space="preserve"> and the distribution of goods were regulated through cultural values. </w:t>
      </w:r>
      <w:r w:rsidRPr="00C901E0">
        <w:rPr>
          <w:rStyle w:val="StyleBoldUnderline"/>
          <w:highlight w:val="yellow"/>
        </w:rPr>
        <w:t>In such a society, oppression based on identity would translate perfectly into economic injustice and maldistribution. This is far from the current reality where ‘marketization has pervaded all societies to some degree</w:t>
      </w:r>
      <w:r>
        <w:t xml:space="preserve">, at least partially decoupling economic mechanisms of distribution from cultural patterns of value and prestige’ (Fraser 2000, 111). </w:t>
      </w:r>
      <w:r w:rsidRPr="00C901E0">
        <w:rPr>
          <w:rStyle w:val="StyleBoldUnderline"/>
          <w:highlight w:val="yellow"/>
        </w:rPr>
        <w:t>Markets are not controlled by nor are they subsidiary to culture; ‘as a result they generate economic inequalities that are not mere expressions of identity hierarchies’</w:t>
      </w:r>
      <w:r>
        <w:t xml:space="preserve"> (Fraser 2000, 111–112). </w:t>
      </w:r>
      <w:r w:rsidRPr="00757C67">
        <w:rPr>
          <w:rStyle w:val="StyleBoldUnderline"/>
        </w:rPr>
        <w:t>The disadvantage related to disability is to a great extent a matter of economic injustice, and before this injustice can be corrected we have to be able to identify those individuals and social groups that have been disadvantaged by social arrangements</w:t>
      </w:r>
      <w:r>
        <w:t>. Whilst this does create and foster categories and binaries between groups of people, it also requires some sort of categories to start with; namely, the various categories of disadvantage.</w:t>
      </w:r>
    </w:p>
    <w:p w:rsidR="00D022FB" w:rsidRDefault="00D022FB" w:rsidP="00D022FB"/>
    <w:p w:rsidR="00D022FB" w:rsidRDefault="00D022FB" w:rsidP="00D022FB"/>
    <w:p w:rsidR="00D022FB" w:rsidRDefault="00D022FB" w:rsidP="00D022FB">
      <w:pPr>
        <w:pStyle w:val="Heading4"/>
      </w:pPr>
      <w:r>
        <w:t>The alt marginalizes the material situations of many disabled bodies</w:t>
      </w:r>
    </w:p>
    <w:p w:rsidR="00D022FB" w:rsidRDefault="00D022FB" w:rsidP="00D022FB">
      <w:r>
        <w:rPr>
          <w:b/>
        </w:rPr>
        <w:t>Vehmas and Watson 13</w:t>
      </w:r>
      <w:r>
        <w:t>—Disability Studies at the Universities of Helsinki and Glasgow respectively</w:t>
      </w:r>
    </w:p>
    <w:p w:rsidR="00D022FB" w:rsidRPr="00E846A8" w:rsidRDefault="00D022FB" w:rsidP="00D022FB">
      <w:pPr>
        <w:rPr>
          <w:sz w:val="16"/>
          <w:szCs w:val="16"/>
        </w:rPr>
      </w:pPr>
      <w:r w:rsidRPr="00E846A8">
        <w:rPr>
          <w:sz w:val="16"/>
          <w:szCs w:val="16"/>
        </w:rPr>
        <w:t>(Simo and Nick, “Moral wrongs, disadvantages, and disability: a critique of critical disability studies”, Disability &amp; Society (2013), dml)</w:t>
      </w:r>
    </w:p>
    <w:p w:rsidR="00D022FB" w:rsidRDefault="00D022FB" w:rsidP="00D022FB"/>
    <w:p w:rsidR="00D022FB" w:rsidRDefault="00D022FB" w:rsidP="00D022FB">
      <w:pPr>
        <w:rPr>
          <w:rStyle w:val="StyleBoldUnderline"/>
        </w:rPr>
      </w:pPr>
      <w:r>
        <w:t xml:space="preserve">Further, </w:t>
      </w:r>
      <w:r w:rsidRPr="00C901E0">
        <w:rPr>
          <w:rStyle w:val="StyleBoldUnderline"/>
          <w:highlight w:val="yellow"/>
        </w:rPr>
        <w:t>deconstructing differences will not in and of itself produce respect and equality between all people with various characteristics. Neither will it result in a social order free from a sense of difference</w:t>
      </w:r>
      <w:r>
        <w:t xml:space="preserve">. It is simply unrealistic to assume that a society could exist were people would not see some other people as different, and their lives or characteristics as representing a deviation from some norm considered important regarding good human life. This is because </w:t>
      </w:r>
      <w:r w:rsidRPr="00C901E0">
        <w:rPr>
          <w:rStyle w:val="StyleBoldUnderline"/>
          <w:highlight w:val="yellow"/>
        </w:rPr>
        <w:t>some of the individual characteristics that define disabled people are</w:t>
      </w:r>
      <w:r w:rsidRPr="00757C67">
        <w:rPr>
          <w:rStyle w:val="StyleBoldUnderline"/>
        </w:rPr>
        <w:t xml:space="preserve">, sometimes with good reason, undesirable, even in a utopia where all differences would have been queered. </w:t>
      </w:r>
      <w:r w:rsidRPr="00C901E0">
        <w:rPr>
          <w:rStyle w:val="StyleBoldUnderline"/>
          <w:highlight w:val="yellow"/>
        </w:rPr>
        <w:t>Disability is not the same as many other group identities and we need to explore both morally and socially disability and difference rather than simply use difference as a concept through which to critique the disability identity</w:t>
      </w:r>
      <w:r>
        <w:t xml:space="preserve">. There are no rational reasons to consider homosexuality or gender undesirable characteristics whatever the social context, but </w:t>
      </w:r>
      <w:r w:rsidRPr="00757C67">
        <w:rPr>
          <w:rStyle w:val="StyleBoldUnderline"/>
        </w:rPr>
        <w:t>there are many impairments that can reasonably be seen as undesirable</w:t>
      </w:r>
      <w:r>
        <w:t xml:space="preserve"> (Shakespeare 2006). </w:t>
      </w:r>
      <w:r w:rsidRPr="00C901E0">
        <w:rPr>
          <w:rStyle w:val="StyleBoldUnderline"/>
          <w:highlight w:val="yellow"/>
        </w:rPr>
        <w:t>Motor neuron disease, depression or spinal cord injury are the kinds of conditions that we would prefer not to have, and this is not merely because of the cultural representations attached to them but because these conditions are the kinds of predicaments that cause suffering irrespective of one’s cultural environment</w:t>
      </w:r>
      <w:r w:rsidRPr="00757C67">
        <w:rPr>
          <w:rStyle w:val="StyleBoldUnderline"/>
        </w:rPr>
        <w:t>. In acknowledging that impairments can include an undesirable dimension does not imply devaluing people with impairments nor their positive group identity</w:t>
      </w:r>
      <w:r>
        <w:t xml:space="preserve"> (Shakespeare and Watson 2010). </w:t>
      </w:r>
      <w:r w:rsidRPr="00C901E0">
        <w:rPr>
          <w:rStyle w:val="StyleBoldUnderline"/>
          <w:highlight w:val="yellow"/>
        </w:rPr>
        <w:t>As long as people are genuinely free to decide for themselves and feel about themselves however they wish to feel, we are pretty close to relational justice</w:t>
      </w:r>
      <w:r w:rsidRPr="00757C67">
        <w:rPr>
          <w:rStyle w:val="StyleBoldUnderline"/>
        </w:rPr>
        <w:t>, free from hierarchical evils. Imposing on people ableist or disablist assumptions is certainly wrong, but so would be the denial of the personal experiences of fearing the loss of one’s physical and mental capacities, or the fear of dying</w:t>
      </w:r>
      <w:r>
        <w:t xml:space="preserve"> (Carel 2008). </w:t>
      </w:r>
      <w:r w:rsidRPr="00757C67">
        <w:rPr>
          <w:rStyle w:val="StyleBoldUnderline"/>
        </w:rPr>
        <w:t>To explain the psychological anguish related to conditions such as motor neurone disease or depression merely in terms of internalized oppression and ableism would be insensitive, disrespectful and simply nonsensical.</w:t>
      </w:r>
    </w:p>
    <w:p w:rsidR="00D022FB" w:rsidRPr="00B70FD3" w:rsidRDefault="00D022FB" w:rsidP="00D022FB"/>
    <w:p w:rsidR="00D022FB" w:rsidRPr="00C901E0" w:rsidRDefault="00D022FB" w:rsidP="00D022FB"/>
    <w:p w:rsidR="00D022FB" w:rsidRPr="00C901E0" w:rsidRDefault="00D022FB" w:rsidP="00D022FB"/>
    <w:p w:rsidR="00D022FB" w:rsidRDefault="00D022FB" w:rsidP="00D022FB">
      <w:pPr>
        <w:pStyle w:val="Heading3"/>
      </w:pPr>
      <w:r>
        <w:t xml:space="preserve">AT: Circumvention </w:t>
      </w:r>
    </w:p>
    <w:p w:rsidR="00D022FB" w:rsidRDefault="00D022FB" w:rsidP="00D022FB">
      <w:pPr>
        <w:pStyle w:val="Heading4"/>
      </w:pPr>
      <w:r>
        <w:t>President believes he is constrained by statute</w:t>
      </w:r>
    </w:p>
    <w:p w:rsidR="00D022FB" w:rsidRPr="008D302B" w:rsidRDefault="00D022FB" w:rsidP="00D022FB">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D022FB" w:rsidRDefault="00D022FB" w:rsidP="00D022FB">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F4340C">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F4340C">
        <w:rPr>
          <w:rStyle w:val="Emphasis"/>
          <w:highlight w:val="yellow"/>
        </w:rPr>
        <w:t>believes</w:t>
      </w:r>
      <w:r w:rsidRPr="00F4340C">
        <w:rPr>
          <w:sz w:val="14"/>
          <w:highlight w:val="yellow"/>
        </w:rPr>
        <w:t xml:space="preserve"> </w:t>
      </w:r>
      <w:r w:rsidRPr="00F4340C">
        <w:rPr>
          <w:rStyle w:val="StyleBoldUnderline"/>
          <w:highlight w:val="yellow"/>
        </w:rPr>
        <w:t>himself constrained by law</w:t>
      </w:r>
      <w:r w:rsidRPr="008D302B">
        <w:rPr>
          <w:sz w:val="14"/>
        </w:rPr>
        <w:t xml:space="preserve">. Perhaps Posner and Vermeule believe that the President is mistaken. But we think, to the contrary, </w:t>
      </w:r>
      <w:r w:rsidRPr="00F4340C">
        <w:rPr>
          <w:rStyle w:val="StyleBoldUnderline"/>
          <w:highlight w:val="yellow"/>
        </w:rPr>
        <w:t>it represents the President’s recognition of the various constraints</w:t>
      </w:r>
      <w:r w:rsidRPr="008D302B">
        <w:rPr>
          <w:sz w:val="14"/>
        </w:rPr>
        <w:t xml:space="preserve"> we have listed, </w:t>
      </w:r>
      <w:r w:rsidRPr="00F4340C">
        <w:rPr>
          <w:rStyle w:val="StyleBoldUnderline"/>
          <w:highlight w:val="yellow"/>
        </w:rPr>
        <w:t>and his appreciation that attempting to operate outside the bounds of law would trigger censure from Congress, courts, and the public</w:t>
      </w:r>
      <w:r w:rsidRPr="008D302B">
        <w:rPr>
          <w:sz w:val="14"/>
        </w:rPr>
        <w:t>.</w:t>
      </w:r>
    </w:p>
    <w:p w:rsidR="00D022FB" w:rsidRPr="00341F4E" w:rsidRDefault="00D022FB" w:rsidP="00D022FB">
      <w:pPr>
        <w:pStyle w:val="Heading4"/>
      </w:pPr>
      <w:r>
        <w:t>Obama would comply with the court</w:t>
      </w:r>
    </w:p>
    <w:p w:rsidR="00D022FB" w:rsidRPr="00E80A8F" w:rsidRDefault="00D022FB" w:rsidP="00D022FB">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D022FB" w:rsidRDefault="00D022FB" w:rsidP="00D022FB">
      <w:pPr>
        <w:rPr>
          <w:sz w:val="12"/>
        </w:rPr>
      </w:pPr>
      <w:r w:rsidRPr="00C91E69">
        <w:rPr>
          <w:sz w:val="12"/>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F4340C">
        <w:rPr>
          <w:rStyle w:val="StyleBoldUnderline"/>
          <w:highlight w:val="yellow"/>
        </w:rPr>
        <w:t xml:space="preserve">the potential that </w:t>
      </w:r>
      <w:r w:rsidRPr="00341F4E">
        <w:rPr>
          <w:rStyle w:val="StyleBoldUnderline"/>
        </w:rPr>
        <w:t xml:space="preserve">the </w:t>
      </w:r>
      <w:r w:rsidRPr="00F4340C">
        <w:rPr>
          <w:rStyle w:val="StyleBoldUnderline"/>
          <w:highlight w:val="yellow"/>
        </w:rPr>
        <w:t xml:space="preserve">political branches will </w:t>
      </w:r>
      <w:r w:rsidRPr="00C91E69">
        <w:rPr>
          <w:rStyle w:val="StyleBoldUnderline"/>
        </w:rPr>
        <w:t xml:space="preserve">simply </w:t>
      </w:r>
      <w:r w:rsidRPr="00F4340C">
        <w:rPr>
          <w:rStyle w:val="StyleBoldUnderline"/>
          <w:highlight w:val="yellow"/>
        </w:rPr>
        <w:t xml:space="preserve">ignore a </w:t>
      </w:r>
      <w:r w:rsidRPr="00C141A7">
        <w:rPr>
          <w:rStyle w:val="Emphasis"/>
          <w:highlight w:val="yellow"/>
        </w:rPr>
        <w:t>judicial decision</w:t>
      </w:r>
      <w:r w:rsidRPr="00C141A7">
        <w:rPr>
          <w:rStyle w:val="StyleBoldUnderline"/>
        </w:rPr>
        <w:t xml:space="preserve"> invalidating such a policy</w:t>
      </w:r>
      <w:r w:rsidRPr="00C91E69">
        <w:rPr>
          <w:sz w:val="12"/>
        </w:rPr>
        <w:t xml:space="preserve">.180 Like Jackson before him, Wittes seems to believe that the threat to liberty posed by judicial deference in that situation pales in comparison to the threat posed by judicial review. ¶ The problem is that such a belief </w:t>
      </w:r>
      <w:r w:rsidRPr="00F4340C">
        <w:rPr>
          <w:rStyle w:val="StyleBoldUnderline"/>
          <w:highlight w:val="yellow"/>
        </w:rPr>
        <w:t xml:space="preserve">is based on </w:t>
      </w:r>
      <w:r w:rsidRPr="00341F4E">
        <w:rPr>
          <w:rStyle w:val="StyleBoldUnderline"/>
        </w:rPr>
        <w:t xml:space="preserve">a series of </w:t>
      </w:r>
      <w:r w:rsidRPr="00C141A7">
        <w:rPr>
          <w:rStyle w:val="StyleBoldUnderline"/>
          <w:highlight w:val="yellow"/>
        </w:rPr>
        <w:t xml:space="preserve">assumptions that Wittes </w:t>
      </w:r>
      <w:r w:rsidRPr="00C141A7">
        <w:rPr>
          <w:rStyle w:val="Emphasis"/>
          <w:highlight w:val="yellow"/>
        </w:rPr>
        <w:t>does not attempt</w:t>
      </w:r>
      <w:r w:rsidRPr="00F4340C">
        <w:rPr>
          <w:rStyle w:val="StyleBoldUnderline"/>
          <w:highlight w:val="yellow"/>
        </w:rPr>
        <w:t xml:space="preserve"> to prove</w:t>
      </w:r>
      <w:r w:rsidRPr="00C91E69">
        <w:rPr>
          <w:sz w:val="12"/>
        </w:rPr>
        <w:t xml:space="preserve">. First, </w:t>
      </w:r>
      <w:r w:rsidRPr="00F4340C">
        <w:rPr>
          <w:rStyle w:val="StyleBoldUnderline"/>
          <w:highlight w:val="yellow"/>
        </w:rPr>
        <w:t>he assumes</w:t>
      </w:r>
      <w:r w:rsidRPr="00AB1CC4">
        <w:rPr>
          <w:rStyle w:val="StyleBoldUnderline"/>
        </w:rPr>
        <w:t xml:space="preserve"> that </w:t>
      </w:r>
      <w:r w:rsidRPr="00F4340C">
        <w:rPr>
          <w:rStyle w:val="StyleBoldUnderline"/>
          <w:highlight w:val="yellow"/>
        </w:rPr>
        <w:t>the exec</w:t>
      </w:r>
      <w:r w:rsidRPr="00341F4E">
        <w:rPr>
          <w:rStyle w:val="StyleBoldUnderline"/>
        </w:rPr>
        <w:t>utive</w:t>
      </w:r>
      <w:r w:rsidRPr="00AB1CC4">
        <w:rPr>
          <w:rStyle w:val="StyleBoldUnderline"/>
        </w:rPr>
        <w:t xml:space="preserve"> branch </w:t>
      </w:r>
      <w:r w:rsidRPr="00F4340C">
        <w:rPr>
          <w:rStyle w:val="StyleBoldUnderline"/>
          <w:highlight w:val="yellow"/>
        </w:rPr>
        <w:t xml:space="preserve">would ignore a judicial decision </w:t>
      </w:r>
      <w:r w:rsidRPr="00C91E69">
        <w:rPr>
          <w:rStyle w:val="StyleBoldUnderline"/>
        </w:rPr>
        <w:t xml:space="preserve">invalidating action </w:t>
      </w:r>
      <w:r w:rsidRPr="00341F4E">
        <w:rPr>
          <w:rStyle w:val="StyleBoldUnderline"/>
        </w:rPr>
        <w:t xml:space="preserve">that might be </w:t>
      </w:r>
      <w:r w:rsidRPr="00C91E69">
        <w:rPr>
          <w:rStyle w:val="StyleBoldUnderline"/>
        </w:rPr>
        <w:t>justified by military necessity</w:t>
      </w:r>
      <w:r w:rsidRPr="00AB1CC4">
        <w:rPr>
          <w:rStyle w:val="StyleBoldUnderline"/>
        </w:rPr>
        <w:t xml:space="preserve">.181 </w:t>
      </w:r>
      <w:r w:rsidRPr="00F4340C">
        <w:rPr>
          <w:rStyle w:val="StyleBoldUnderline"/>
          <w:highlight w:val="yellow"/>
        </w:rPr>
        <w:t>While Jackson may</w:t>
      </w:r>
      <w:r w:rsidRPr="00AB1CC4">
        <w:rPr>
          <w:rStyle w:val="StyleBoldUnderline"/>
        </w:rPr>
        <w:t xml:space="preserve"> arguably </w:t>
      </w:r>
      <w:r w:rsidRPr="00F4340C">
        <w:rPr>
          <w:rStyle w:val="StyleBoldUnderline"/>
          <w:highlight w:val="yellow"/>
        </w:rPr>
        <w:t xml:space="preserve">have had </w:t>
      </w:r>
      <w:r w:rsidRPr="00AB1CC4">
        <w:rPr>
          <w:rStyle w:val="StyleBoldUnderline"/>
        </w:rPr>
        <w:t xml:space="preserve">credible </w:t>
      </w:r>
      <w:r w:rsidRPr="00F4340C">
        <w:rPr>
          <w:rStyle w:val="StyleBoldUnderline"/>
          <w:highlight w:val="yellow"/>
        </w:rPr>
        <w:t>reason to fear such conduct</w:t>
      </w:r>
      <w:r w:rsidRPr="00C91E69">
        <w:rPr>
          <w:sz w:val="12"/>
        </w:rPr>
        <w:t xml:space="preserve"> (given his experience with both the Gold Clause Cases182 and the “switch in time”),183 </w:t>
      </w:r>
      <w:r w:rsidRPr="00F4340C">
        <w:rPr>
          <w:rStyle w:val="Emphasis"/>
          <w:highlight w:val="yellow"/>
        </w:rPr>
        <w:t xml:space="preserve">a lot has changed in the past six-and-a-half </w:t>
      </w:r>
      <w:r w:rsidRPr="00C141A7">
        <w:rPr>
          <w:rStyle w:val="Emphasis"/>
          <w:highlight w:val="yellow"/>
        </w:rPr>
        <w:t>decades</w:t>
      </w:r>
      <w:r w:rsidRPr="00C141A7">
        <w:rPr>
          <w:rStyle w:val="StyleBoldUnderline"/>
          <w:highlight w:val="yellow"/>
        </w:rPr>
        <w:t xml:space="preserve">, to the point </w:t>
      </w:r>
      <w:r w:rsidRPr="00F4340C">
        <w:rPr>
          <w:rStyle w:val="StyleBoldUnderline"/>
          <w:highlight w:val="yellow"/>
        </w:rPr>
        <w:t>where I</w:t>
      </w:r>
      <w:r w:rsidRPr="00AB1CC4">
        <w:rPr>
          <w:rStyle w:val="StyleBoldUnderline"/>
        </w:rPr>
        <w:t>,</w:t>
      </w:r>
      <w:r w:rsidRPr="00C91E69">
        <w:rPr>
          <w:sz w:val="12"/>
        </w:rPr>
        <w:t xml:space="preserve"> at least, </w:t>
      </w:r>
      <w:r w:rsidRPr="00F4340C">
        <w:rPr>
          <w:rStyle w:val="Emphasis"/>
          <w:highlight w:val="yellow"/>
        </w:rPr>
        <w:t>cannot imagine</w:t>
      </w:r>
      <w:r w:rsidRPr="00F4340C">
        <w:rPr>
          <w:rStyle w:val="StyleBoldUnderline"/>
          <w:highlight w:val="yellow"/>
        </w:rPr>
        <w:t xml:space="preserve"> a contemporary President possessing the </w:t>
      </w:r>
      <w:r w:rsidRPr="00F4340C">
        <w:rPr>
          <w:rStyle w:val="Emphasis"/>
          <w:highlight w:val="yellow"/>
        </w:rPr>
        <w:t>p</w:t>
      </w:r>
      <w:r w:rsidRPr="00341F4E">
        <w:rPr>
          <w:rStyle w:val="Emphasis"/>
        </w:rPr>
        <w:t xml:space="preserve">olitical </w:t>
      </w:r>
      <w:r w:rsidRPr="00F4340C">
        <w:rPr>
          <w:rStyle w:val="Emphasis"/>
          <w:highlight w:val="yellow"/>
        </w:rPr>
        <w:t>c</w:t>
      </w:r>
      <w:r w:rsidRPr="00341F4E">
        <w:rPr>
          <w:rStyle w:val="Emphasis"/>
        </w:rPr>
        <w:t>apital</w:t>
      </w:r>
      <w:r w:rsidRPr="00341F4E">
        <w:rPr>
          <w:rStyle w:val="StyleBoldUnderline"/>
        </w:rPr>
        <w:t xml:space="preserve"> </w:t>
      </w:r>
      <w:r w:rsidRPr="00F4340C">
        <w:rPr>
          <w:rStyle w:val="StyleBoldUnderline"/>
          <w:highlight w:val="yellow"/>
        </w:rPr>
        <w:t>to</w:t>
      </w:r>
      <w:r w:rsidRPr="00AB1CC4">
        <w:rPr>
          <w:rStyle w:val="StyleBoldUnderline"/>
        </w:rPr>
        <w:t xml:space="preserve"> squarely </w:t>
      </w:r>
      <w:r w:rsidRPr="00C141A7">
        <w:rPr>
          <w:rStyle w:val="Emphasis"/>
          <w:highlight w:val="yellow"/>
        </w:rPr>
        <w:t>refuse</w:t>
      </w:r>
      <w:r w:rsidRPr="00F4340C">
        <w:rPr>
          <w:rStyle w:val="StyleBoldUnderline"/>
          <w:highlight w:val="yellow"/>
        </w:rPr>
        <w:t xml:space="preserve"> </w:t>
      </w:r>
      <w:r w:rsidRPr="00C141A7">
        <w:rPr>
          <w:rStyle w:val="StyleBoldUnderline"/>
        </w:rPr>
        <w:t xml:space="preserve">to comply </w:t>
      </w:r>
      <w:r w:rsidRPr="00C91E69">
        <w:rPr>
          <w:sz w:val="12"/>
        </w:rPr>
        <w:t>with a Supreme Court decision. But perhaps I am naïve.184</w:t>
      </w:r>
    </w:p>
    <w:p w:rsidR="00D022FB" w:rsidRPr="00C141A7" w:rsidRDefault="00D022FB" w:rsidP="00D022FB"/>
    <w:p w:rsidR="00D022FB" w:rsidRDefault="00D022FB" w:rsidP="00D022FB">
      <w:pPr>
        <w:pStyle w:val="Heading4"/>
      </w:pPr>
      <w:r>
        <w:t>Obama will comply</w:t>
      </w:r>
    </w:p>
    <w:p w:rsidR="00D022FB" w:rsidRDefault="00D022FB" w:rsidP="00D022FB">
      <w:r>
        <w:t>David J</w:t>
      </w:r>
      <w:r w:rsidRPr="000109E8">
        <w:rPr>
          <w:rStyle w:val="StyleStyleBold12pt"/>
        </w:rPr>
        <w:t xml:space="preserve"> Barron 8</w:t>
      </w:r>
      <w:r>
        <w:t>, Professor of Law at Harvard Law School and Martin S. Lederman, Visiting Professor of Law at the Georgetown University Law Center, “The Commander in Chief at the Lowest Ebb -- A Constitutional History”, Harvard Law Review, February, 121 Harv. L. Rev. 941, Lexis</w:t>
      </w:r>
    </w:p>
    <w:p w:rsidR="00D022FB" w:rsidRPr="00C5765B" w:rsidRDefault="00D022FB" w:rsidP="00D022FB">
      <w:pPr>
        <w:rPr>
          <w:sz w:val="14"/>
        </w:rPr>
      </w:pPr>
      <w:r w:rsidRPr="00C5765B">
        <w:rPr>
          <w:sz w:val="14"/>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F4340C">
        <w:rPr>
          <w:rStyle w:val="StyleBoldUnderline"/>
          <w:highlight w:val="yellow"/>
        </w:rPr>
        <w:t>it is tempting to think</w:t>
      </w:r>
      <w:r w:rsidRPr="00C5765B">
        <w:rPr>
          <w:sz w:val="14"/>
        </w:rPr>
        <w:t xml:space="preserve"> that </w:t>
      </w:r>
      <w:r w:rsidRPr="00F4340C">
        <w:rPr>
          <w:rStyle w:val="StyleBoldUnderline"/>
          <w:highlight w:val="yellow"/>
        </w:rPr>
        <w:t>Commanders</w:t>
      </w:r>
      <w:r w:rsidRPr="00CE7365">
        <w:rPr>
          <w:rStyle w:val="StyleBoldUnderline"/>
        </w:rPr>
        <w:t xml:space="preserve"> in Chief </w:t>
      </w:r>
      <w:r w:rsidRPr="00F4340C">
        <w:rPr>
          <w:rStyle w:val="StyleBoldUnderline"/>
          <w:highlight w:val="yellow"/>
        </w:rPr>
        <w:t>would always</w:t>
      </w:r>
      <w:r w:rsidRPr="00C5765B">
        <w:rPr>
          <w:sz w:val="14"/>
        </w:rPr>
        <w:t xml:space="preserve"> have </w:t>
      </w:r>
      <w:r w:rsidRPr="00F4340C">
        <w:rPr>
          <w:rStyle w:val="StyleBoldUnderline"/>
          <w:highlight w:val="yellow"/>
        </w:rPr>
        <w:t>claim</w:t>
      </w:r>
      <w:r w:rsidRPr="00C5765B">
        <w:rPr>
          <w:sz w:val="14"/>
        </w:rPr>
        <w:t xml:space="preserve">ed a unilateral and </w:t>
      </w:r>
      <w:r w:rsidRPr="00F4340C">
        <w:rPr>
          <w:rStyle w:val="StyleBoldUnderline"/>
          <w:highlight w:val="yellow"/>
        </w:rPr>
        <w:t>unregulable authority</w:t>
      </w:r>
      <w:r w:rsidRPr="00CE7365">
        <w:rPr>
          <w:rStyle w:val="StyleBoldUnderline"/>
        </w:rPr>
        <w:t xml:space="preserve"> to determine</w:t>
      </w:r>
      <w:r w:rsidRPr="00C5765B">
        <w:rPr>
          <w:sz w:val="14"/>
        </w:rPr>
        <w:t xml:space="preserve"> the conduct of </w:t>
      </w:r>
      <w:r w:rsidRPr="00CE7365">
        <w:rPr>
          <w:rStyle w:val="StyleBoldUnderline"/>
        </w:rPr>
        <w:t>military operations. And yet</w:t>
      </w:r>
      <w:r w:rsidRPr="00F4340C">
        <w:rPr>
          <w:sz w:val="14"/>
          <w:highlight w:val="yellow"/>
        </w:rPr>
        <w:t>,</w:t>
      </w:r>
      <w:r w:rsidRPr="00C5765B">
        <w:rPr>
          <w:sz w:val="14"/>
        </w:rPr>
        <w:t xml:space="preserve"> as we show, for most of our history, the </w:t>
      </w:r>
      <w:r w:rsidRPr="00CE7365">
        <w:rPr>
          <w:rStyle w:val="StyleBoldUnderline"/>
        </w:rPr>
        <w:t xml:space="preserve">presidential </w:t>
      </w:r>
      <w:r w:rsidRPr="00F4340C">
        <w:rPr>
          <w:rStyle w:val="StyleBoldUnderline"/>
          <w:highlight w:val="yellow"/>
        </w:rPr>
        <w:t>practice was otherwise</w:t>
      </w:r>
      <w:r w:rsidRPr="00C5765B">
        <w:rPr>
          <w:sz w:val="14"/>
        </w:rPr>
        <w:t xml:space="preserve">. Several of our </w:t>
      </w:r>
      <w:r w:rsidRPr="00F4340C">
        <w:rPr>
          <w:rStyle w:val="StyleBoldUnderline"/>
          <w:highlight w:val="yellow"/>
        </w:rPr>
        <w:t>most</w:t>
      </w:r>
      <w:r w:rsidRPr="00C5765B">
        <w:rPr>
          <w:sz w:val="14"/>
        </w:rPr>
        <w:t xml:space="preserve"> esteemed </w:t>
      </w:r>
      <w:r w:rsidRPr="00CE7365">
        <w:rPr>
          <w:rStyle w:val="StyleBoldUnderline"/>
        </w:rPr>
        <w:t>Presidents</w:t>
      </w:r>
      <w:r w:rsidRPr="00C5765B">
        <w:rPr>
          <w:sz w:val="14"/>
        </w:rPr>
        <w:t xml:space="preserve"> - Washington, Lincoln, and both Roosevelts, among others - </w:t>
      </w:r>
      <w:r w:rsidRPr="00F4340C">
        <w:rPr>
          <w:rStyle w:val="StyleBoldUnderline"/>
          <w:highlight w:val="yellow"/>
        </w:rPr>
        <w:t>never invoked</w:t>
      </w:r>
      <w:r w:rsidRPr="00C5765B">
        <w:rPr>
          <w:sz w:val="14"/>
        </w:rPr>
        <w:t xml:space="preserve"> the sort of </w:t>
      </w:r>
      <w:r w:rsidRPr="00F4340C">
        <w:rPr>
          <w:rStyle w:val="StyleBoldUnderline"/>
          <w:highlight w:val="yellow"/>
        </w:rPr>
        <w:t>preclusive claims</w:t>
      </w:r>
      <w:r w:rsidRPr="00CE7365">
        <w:rPr>
          <w:rStyle w:val="StyleBoldUnderline"/>
        </w:rPr>
        <w:t xml:space="preserve"> of authority</w:t>
      </w:r>
      <w:r w:rsidRPr="00C5765B">
        <w:rPr>
          <w:sz w:val="14"/>
        </w:rPr>
        <w:t xml:space="preserve"> that some modern Presidents appear to embrace without pause. In fact, no Chief Executive did so in any clear way until the onset of the Korean War, </w:t>
      </w:r>
      <w:r w:rsidRPr="00F4340C">
        <w:rPr>
          <w:rStyle w:val="StyleBoldUnderline"/>
          <w:highlight w:val="yellow"/>
        </w:rPr>
        <w:t>even when they confronted problematic restrictions</w:t>
      </w:r>
      <w:r w:rsidRPr="00C5765B">
        <w:rPr>
          <w:sz w:val="14"/>
        </w:rPr>
        <w:t>, some of which could not be fully interpreted away and some of which even purported to regulate troop deployments and the actions of troops already deployed.</w:t>
      </w:r>
      <w:r w:rsidRPr="00C5765B">
        <w:rPr>
          <w:sz w:val="12"/>
        </w:rPr>
        <w:t>¶</w:t>
      </w:r>
      <w:r w:rsidRPr="00C5765B">
        <w:rPr>
          <w:sz w:val="14"/>
        </w:rPr>
        <w:t xml:space="preserve"> Even since claims of preclusive power emerged in full, the practice within the executive branch has waxed and waned. No consensus among modern Presidents has crystallized. Indeed, </w:t>
      </w:r>
      <w:r w:rsidRPr="00CE7365">
        <w:rPr>
          <w:rStyle w:val="StyleBoldUnderline"/>
        </w:rPr>
        <w:t>rather than denying</w:t>
      </w:r>
      <w:r w:rsidRPr="00C5765B">
        <w:rPr>
          <w:sz w:val="14"/>
        </w:rPr>
        <w:t xml:space="preserve"> the </w:t>
      </w:r>
      <w:r w:rsidRPr="00CE7365">
        <w:rPr>
          <w:rStyle w:val="StyleBoldUnderline"/>
        </w:rPr>
        <w:t>authority of Congress to act</w:t>
      </w:r>
      <w:r w:rsidRPr="00C5765B">
        <w:rPr>
          <w:sz w:val="14"/>
        </w:rPr>
        <w:t xml:space="preserve"> in this area, some </w:t>
      </w:r>
      <w:r w:rsidRPr="00CE7365">
        <w:rPr>
          <w:rStyle w:val="StyleBoldUnderline"/>
        </w:rPr>
        <w:t xml:space="preserve">modern </w:t>
      </w:r>
      <w:r w:rsidRPr="00F4340C">
        <w:rPr>
          <w:rStyle w:val="StyleBoldUnderline"/>
          <w:highlight w:val="yellow"/>
        </w:rPr>
        <w:t>Presidents</w:t>
      </w:r>
      <w:r w:rsidRPr="00C5765B">
        <w:rPr>
          <w:sz w:val="14"/>
        </w:rPr>
        <w:t xml:space="preserve">, like their predecessors, have </w:t>
      </w:r>
      <w:r w:rsidRPr="00F4340C">
        <w:rPr>
          <w:rStyle w:val="StyleBoldUnderline"/>
          <w:highlight w:val="yellow"/>
        </w:rPr>
        <w:t>acknowledged</w:t>
      </w:r>
      <w:r w:rsidRPr="00CE7365">
        <w:rPr>
          <w:rStyle w:val="StyleBoldUnderline"/>
        </w:rPr>
        <w:t xml:space="preserve"> the </w:t>
      </w:r>
      <w:r w:rsidRPr="00F4340C">
        <w:rPr>
          <w:rStyle w:val="StyleBoldUnderline"/>
          <w:highlight w:val="yellow"/>
        </w:rPr>
        <w:t>constitutionality of legislative regulation</w:t>
      </w:r>
      <w:r w:rsidRPr="00C5765B">
        <w:rPr>
          <w:sz w:val="14"/>
        </w:rPr>
        <w:t xml:space="preserve">. They have therefore concentrated their efforts on making effective use of other presidential authorities and institutional [*949] advantages to shape military matters to their preferred design. n11 In sum, </w:t>
      </w:r>
      <w:r w:rsidRPr="00CE7365">
        <w:rPr>
          <w:rStyle w:val="StyleBoldUnderline"/>
        </w:rPr>
        <w:t>there has been much less executive assertion of</w:t>
      </w:r>
      <w:r w:rsidRPr="00C5765B">
        <w:rPr>
          <w:sz w:val="14"/>
        </w:rPr>
        <w:t xml:space="preserve"> an </w:t>
      </w:r>
      <w:r w:rsidRPr="00CE7365">
        <w:rPr>
          <w:rStyle w:val="StyleBoldUnderline"/>
        </w:rPr>
        <w:t>inviolate power</w:t>
      </w:r>
      <w:r w:rsidRPr="00C5765B">
        <w:rPr>
          <w:sz w:val="14"/>
        </w:rPr>
        <w:t xml:space="preserve"> over the conduct of military campaigns </w:t>
      </w:r>
      <w:r w:rsidRPr="00CE7365">
        <w:rPr>
          <w:rStyle w:val="StyleBoldUnderline"/>
        </w:rPr>
        <w:t>than one might think</w:t>
      </w:r>
      <w:r w:rsidRPr="00C5765B">
        <w:rPr>
          <w:sz w:val="14"/>
        </w:rPr>
        <w:t xml:space="preserve">. And, perhaps most importantly, until recently </w:t>
      </w:r>
      <w:r w:rsidRPr="00F4340C">
        <w:rPr>
          <w:rStyle w:val="Emphasis"/>
          <w:highlight w:val="yellow"/>
        </w:rPr>
        <w:t>there has been</w:t>
      </w:r>
      <w:r w:rsidRPr="00C5765B">
        <w:rPr>
          <w:sz w:val="14"/>
        </w:rPr>
        <w:t xml:space="preserve"> almost </w:t>
      </w:r>
      <w:r w:rsidRPr="00F4340C">
        <w:rPr>
          <w:rStyle w:val="Emphasis"/>
          <w:highlight w:val="yellow"/>
        </w:rPr>
        <w:t>no</w:t>
      </w:r>
      <w:r w:rsidRPr="00C5765B">
        <w:rPr>
          <w:sz w:val="14"/>
        </w:rPr>
        <w:t xml:space="preserve"> actual </w:t>
      </w:r>
      <w:r w:rsidRPr="00F4340C">
        <w:rPr>
          <w:rStyle w:val="Emphasis"/>
          <w:highlight w:val="yellow"/>
        </w:rPr>
        <w:t>defiance of statutory limitations</w:t>
      </w:r>
      <w:r w:rsidRPr="00C5765B">
        <w:rPr>
          <w:sz w:val="14"/>
        </w:rPr>
        <w:t xml:space="preserve"> predicated on such a constitutional theory.</w:t>
      </w:r>
      <w:r w:rsidRPr="00C5765B">
        <w:rPr>
          <w:sz w:val="12"/>
        </w:rPr>
        <w:t>¶</w:t>
      </w:r>
      <w:r w:rsidRPr="00C5765B">
        <w:rPr>
          <w:sz w:val="14"/>
        </w:rPr>
        <w:t xml:space="preserve"> </w:t>
      </w:r>
      <w:r w:rsidRPr="00F4340C">
        <w:rPr>
          <w:rStyle w:val="StyleBoldUnderline"/>
          <w:highlight w:val="yellow"/>
        </w:rPr>
        <w:t>This</w:t>
      </w:r>
      <w:r w:rsidRPr="00CE7365">
        <w:rPr>
          <w:rStyle w:val="StyleBoldUnderline"/>
        </w:rPr>
        <w:t xml:space="preserve"> repeated</w:t>
      </w:r>
      <w:r w:rsidRPr="00C5765B">
        <w:rPr>
          <w:sz w:val="14"/>
        </w:rPr>
        <w:t xml:space="preserve">, though not unbroken, </w:t>
      </w:r>
      <w:r w:rsidRPr="00CE7365">
        <w:rPr>
          <w:rStyle w:val="StyleBoldUnderline"/>
        </w:rPr>
        <w:t>deferential executive branch stance is</w:t>
      </w:r>
      <w:r w:rsidRPr="00C5765B">
        <w:rPr>
          <w:sz w:val="14"/>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F4340C">
        <w:rPr>
          <w:rStyle w:val="StyleBoldUnderline"/>
          <w:highlight w:val="yellow"/>
        </w:rPr>
        <w:t>is</w:t>
      </w:r>
      <w:r w:rsidRPr="00A8087D">
        <w:rPr>
          <w:rStyle w:val="StyleBoldUnderline"/>
        </w:rPr>
        <w:t xml:space="preserve"> more</w:t>
      </w:r>
      <w:r w:rsidRPr="00CE7365">
        <w:rPr>
          <w:rStyle w:val="StyleBoldUnderline"/>
        </w:rPr>
        <w:t xml:space="preserve"> </w:t>
      </w:r>
      <w:r w:rsidRPr="00F4340C">
        <w:rPr>
          <w:rStyle w:val="StyleBoldUnderline"/>
          <w:highlight w:val="yellow"/>
        </w:rPr>
        <w:t xml:space="preserve">accurately viewed as reflecting </w:t>
      </w:r>
      <w:r w:rsidRPr="00F4340C">
        <w:rPr>
          <w:rStyle w:val="Emphasis"/>
          <w:highlight w:val="yellow"/>
        </w:rPr>
        <w:t>deeply rooted norms and understandings</w:t>
      </w:r>
      <w:r w:rsidRPr="00F4340C">
        <w:rPr>
          <w:rStyle w:val="StyleBoldUnderline"/>
          <w:highlight w:val="yellow"/>
        </w:rPr>
        <w:t xml:space="preserve"> of</w:t>
      </w:r>
      <w:r w:rsidRPr="00CE7365">
        <w:rPr>
          <w:rStyle w:val="StyleBoldUnderline"/>
        </w:rPr>
        <w:t xml:space="preserve"> h</w:t>
      </w:r>
      <w:r w:rsidRPr="0055002A">
        <w:rPr>
          <w:rStyle w:val="StyleBoldUnderline"/>
        </w:rPr>
        <w:t>ow the Constitution</w:t>
      </w:r>
      <w:r w:rsidRPr="00CE7365">
        <w:rPr>
          <w:rStyle w:val="StyleBoldUnderline"/>
        </w:rPr>
        <w:t xml:space="preserve"> structures conflict between</w:t>
      </w:r>
      <w:r w:rsidRPr="00C5765B">
        <w:rPr>
          <w:sz w:val="14"/>
        </w:rPr>
        <w:t xml:space="preserve"> the </w:t>
      </w:r>
      <w:r w:rsidRPr="00CE7365">
        <w:rPr>
          <w:rStyle w:val="StyleBoldUnderline"/>
        </w:rPr>
        <w:t>branches over war</w:t>
      </w:r>
      <w:r w:rsidRPr="00C5765B">
        <w:rPr>
          <w:sz w:val="14"/>
        </w:rPr>
        <w:t xml:space="preserve">. In particular, </w:t>
      </w:r>
      <w:r w:rsidRPr="00CE7365">
        <w:rPr>
          <w:rStyle w:val="StyleBoldUnderline"/>
        </w:rPr>
        <w:t>this well-developed executive branch practice appears</w:t>
      </w:r>
      <w:r w:rsidRPr="00C5765B">
        <w:rPr>
          <w:sz w:val="14"/>
        </w:rPr>
        <w:t xml:space="preserve"> to be </w:t>
      </w:r>
      <w:r w:rsidRPr="00CE7365">
        <w:rPr>
          <w:rStyle w:val="StyleBoldUnderline"/>
        </w:rPr>
        <w:t xml:space="preserve">premised on </w:t>
      </w:r>
      <w:r w:rsidRPr="00F4340C">
        <w:rPr>
          <w:rStyle w:val="StyleBoldUnderline"/>
          <w:highlight w:val="yellow"/>
        </w:rPr>
        <w:t>the assumption that</w:t>
      </w:r>
      <w:r w:rsidRPr="00C5765B">
        <w:rPr>
          <w:sz w:val="14"/>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F4340C">
        <w:rPr>
          <w:rStyle w:val="StyleBoldUnderline"/>
          <w:highlight w:val="yellow"/>
        </w:rPr>
        <w:t xml:space="preserve">the Constitution </w:t>
      </w:r>
      <w:r w:rsidRPr="00F4340C">
        <w:rPr>
          <w:rStyle w:val="Emphasis"/>
          <w:highlight w:val="yellow"/>
        </w:rPr>
        <w:t>compels</w:t>
      </w:r>
      <w:r w:rsidRPr="00F4340C">
        <w:rPr>
          <w:rStyle w:val="StyleBoldUnderline"/>
          <w:highlight w:val="yellow"/>
        </w:rPr>
        <w:t xml:space="preserve"> the Commander in Chief to </w:t>
      </w:r>
      <w:r w:rsidRPr="00F4340C">
        <w:rPr>
          <w:rStyle w:val="Emphasis"/>
          <w:highlight w:val="yellow"/>
        </w:rPr>
        <w:t>comply with legislative restrictions</w:t>
      </w:r>
      <w:r w:rsidRPr="00C5765B">
        <w:rPr>
          <w:sz w:val="14"/>
        </w:rPr>
        <w:t>.</w:t>
      </w:r>
      <w:r w:rsidRPr="00C5765B">
        <w:rPr>
          <w:sz w:val="12"/>
        </w:rPr>
        <w:t>¶</w:t>
      </w:r>
      <w:r w:rsidRPr="00C5765B">
        <w:rPr>
          <w:sz w:val="14"/>
        </w:rPr>
        <w:t xml:space="preserve"> In this way, </w:t>
      </w:r>
      <w:r w:rsidRPr="000109E8">
        <w:rPr>
          <w:rStyle w:val="StyleBoldUnderline"/>
        </w:rPr>
        <w:t>the founding legal charter</w:t>
      </w:r>
      <w:r w:rsidRPr="00C5765B">
        <w:rPr>
          <w:sz w:val="14"/>
        </w:rPr>
        <w:t xml:space="preserve"> itself </w:t>
      </w:r>
      <w:r w:rsidRPr="000109E8">
        <w:rPr>
          <w:rStyle w:val="StyleBoldUnderline"/>
        </w:rPr>
        <w:t>exhorts the President to justify</w:t>
      </w:r>
      <w:r w:rsidRPr="00C5765B">
        <w:rPr>
          <w:sz w:val="14"/>
        </w:rPr>
        <w:t xml:space="preserve"> controversial </w:t>
      </w:r>
      <w:r w:rsidRPr="000109E8">
        <w:rPr>
          <w:rStyle w:val="StyleBoldUnderline"/>
        </w:rPr>
        <w:t>military judgments to a</w:t>
      </w:r>
      <w:r w:rsidRPr="00C5765B">
        <w:rPr>
          <w:sz w:val="14"/>
        </w:rPr>
        <w:t xml:space="preserve"> sympathetic but sometimes skeptical or demanding </w:t>
      </w:r>
      <w:r w:rsidRPr="000109E8">
        <w:rPr>
          <w:rStyle w:val="StyleBoldUnderline"/>
        </w:rPr>
        <w:t>legislature</w:t>
      </w:r>
      <w:r w:rsidRPr="00C5765B">
        <w:rPr>
          <w:sz w:val="14"/>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t>
      </w:r>
      <w:r w:rsidRPr="000109E8">
        <w:rPr>
          <w:rStyle w:val="StyleBoldUnderline"/>
        </w:rPr>
        <w:t xml:space="preserve">What emerges from our analysis is </w:t>
      </w:r>
      <w:r w:rsidRPr="000109E8">
        <w:rPr>
          <w:rStyle w:val="Emphasis"/>
        </w:rPr>
        <w:t>how much pull</w:t>
      </w:r>
      <w:r w:rsidRPr="000109E8">
        <w:rPr>
          <w:rStyle w:val="StyleBoldUnderline"/>
        </w:rPr>
        <w:t xml:space="preserve"> it seemed to</w:t>
      </w:r>
      <w:r w:rsidRPr="00C5765B">
        <w:rPr>
          <w:sz w:val="14"/>
        </w:rPr>
        <w:t xml:space="preserve"> [*950] </w:t>
      </w:r>
      <w:r w:rsidRPr="000109E8">
        <w:rPr>
          <w:rStyle w:val="StyleBoldUnderline"/>
        </w:rPr>
        <w:t>have on the executive branch itself</w:t>
      </w:r>
      <w:r w:rsidRPr="00C5765B">
        <w:rPr>
          <w:sz w:val="14"/>
        </w:rPr>
        <w:t xml:space="preserve"> for most of our history of war powers development.</w:t>
      </w:r>
    </w:p>
    <w:p w:rsidR="00D022FB" w:rsidRDefault="00D022FB" w:rsidP="00D022FB"/>
    <w:p w:rsidR="00D022FB" w:rsidRDefault="00D022FB" w:rsidP="00D022FB"/>
    <w:p w:rsidR="00D022FB" w:rsidRPr="00E73D3F" w:rsidRDefault="00D022FB" w:rsidP="00D022FB">
      <w:pPr>
        <w:pStyle w:val="Heading3"/>
      </w:pPr>
      <w:r w:rsidRPr="00E73D3F">
        <w:t xml:space="preserve">AT: </w:t>
      </w:r>
      <w:r>
        <w:t>Heg K</w:t>
      </w:r>
    </w:p>
    <w:p w:rsidR="00D022FB" w:rsidRPr="00E73D3F" w:rsidRDefault="00D022FB" w:rsidP="00D022FB">
      <w:pPr>
        <w:pStyle w:val="Heading4"/>
      </w:pPr>
      <w:r w:rsidRPr="00E73D3F">
        <w:t>Alt fails—they don’t have a workable replacement for hegemony.  Primacy solves the impact best</w:t>
      </w:r>
    </w:p>
    <w:p w:rsidR="00D022FB" w:rsidRPr="00E73D3F" w:rsidRDefault="00D022FB" w:rsidP="00D022FB">
      <w:r w:rsidRPr="00E73D3F">
        <w:rPr>
          <w:rStyle w:val="Heading4Char"/>
        </w:rPr>
        <w:t>Kagan, 11</w:t>
      </w:r>
      <w:r w:rsidRPr="00E73D3F">
        <w:t xml:space="preserve"> – PhD, graduate of Yale and Harvard’s Kennedy School of Government, CFR member, US ambassador to NATO, Senior Associate at the Carnegie Endowment for International Peace (1/24, Robert, Weekly Standard, “The price of power”, http://www.weeklystandard.com/articles/price-power_533696.html?page=1, WEA)</w:t>
      </w:r>
    </w:p>
    <w:p w:rsidR="00D022FB" w:rsidRPr="00E73D3F" w:rsidRDefault="00D022FB" w:rsidP="00D022FB">
      <w:pPr>
        <w:rPr>
          <w:sz w:val="12"/>
        </w:rPr>
      </w:pPr>
      <w:r w:rsidRPr="00E73D3F">
        <w:rPr>
          <w:u w:val="single"/>
        </w:rPr>
        <w:t>The only way to find substantial savings</w:t>
      </w:r>
      <w:r w:rsidRPr="00E73D3F">
        <w:rPr>
          <w:sz w:val="12"/>
        </w:rPr>
        <w:t xml:space="preserve"> in the defense budget, therefore, </w:t>
      </w:r>
      <w:r w:rsidRPr="00E73D3F">
        <w:rPr>
          <w:u w:val="single"/>
        </w:rPr>
        <w:t>is to change American strategy fundamentally</w:t>
      </w:r>
      <w:r w:rsidRPr="00E73D3F">
        <w:rPr>
          <w:sz w:val="12"/>
        </w:rPr>
        <w:t>. The Simpson-Bowles commission suggests as much, by calling for a reexamination of America’s “21st century role,” although it doesn’t begin to define what that new role might be. </w:t>
      </w:r>
    </w:p>
    <w:p w:rsidR="00D022FB" w:rsidRPr="00E73D3F" w:rsidRDefault="00D022FB" w:rsidP="00D022FB">
      <w:pPr>
        <w:rPr>
          <w:rFonts w:cs="Arial"/>
          <w:color w:val="000000"/>
          <w:sz w:val="12"/>
          <w:szCs w:val="21"/>
        </w:rPr>
      </w:pPr>
      <w:r w:rsidRPr="00E73D3F">
        <w:rPr>
          <w:rFonts w:cs="Arial"/>
          <w:color w:val="000000"/>
          <w:sz w:val="12"/>
          <w:szCs w:val="21"/>
        </w:rPr>
        <w:t xml:space="preserve">Others have. For decades “realist” analysts have called for </w:t>
      </w:r>
      <w:r w:rsidRPr="00E73D3F">
        <w:rPr>
          <w:rFonts w:cs="Arial"/>
          <w:color w:val="000000"/>
          <w:szCs w:val="21"/>
          <w:u w:val="single"/>
        </w:rPr>
        <w:t>a strategy of “</w:t>
      </w:r>
      <w:r w:rsidRPr="003E2C07">
        <w:rPr>
          <w:rFonts w:cs="Arial"/>
          <w:color w:val="000000"/>
          <w:szCs w:val="21"/>
          <w:highlight w:val="yellow"/>
          <w:u w:val="single"/>
        </w:rPr>
        <w:t>offshore balancing.”</w:t>
      </w:r>
      <w:r w:rsidRPr="00E73D3F">
        <w:rPr>
          <w:rFonts w:cs="Arial"/>
          <w:color w:val="000000"/>
          <w:sz w:val="12"/>
          <w:szCs w:val="21"/>
        </w:rPr>
        <w:t xml:space="preserve"> Instead of the United States providing security in East Asia and the Persian Gulf, it </w:t>
      </w:r>
      <w:r w:rsidRPr="003E2C07">
        <w:rPr>
          <w:rFonts w:cs="Arial"/>
          <w:color w:val="000000"/>
          <w:szCs w:val="21"/>
          <w:highlight w:val="yellow"/>
          <w:u w:val="single"/>
        </w:rPr>
        <w:t>would withdraw</w:t>
      </w:r>
      <w:r w:rsidRPr="00E73D3F">
        <w:rPr>
          <w:rFonts w:cs="Arial"/>
          <w:color w:val="000000"/>
          <w:sz w:val="12"/>
          <w:szCs w:val="21"/>
        </w:rPr>
        <w:t xml:space="preserve"> its forces </w:t>
      </w:r>
      <w:r w:rsidRPr="003E2C07">
        <w:rPr>
          <w:rFonts w:cs="Arial"/>
          <w:color w:val="000000"/>
          <w:szCs w:val="21"/>
          <w:highlight w:val="yellow"/>
          <w:u w:val="single"/>
        </w:rPr>
        <w:t>from Japan</w:t>
      </w:r>
      <w:r w:rsidRPr="00E73D3F">
        <w:rPr>
          <w:rFonts w:cs="Arial"/>
          <w:color w:val="000000"/>
          <w:szCs w:val="21"/>
          <w:u w:val="single"/>
        </w:rPr>
        <w:t>, South Korea</w:t>
      </w:r>
      <w:r w:rsidRPr="003E2C07">
        <w:rPr>
          <w:rFonts w:cs="Arial"/>
          <w:color w:val="000000"/>
          <w:szCs w:val="21"/>
          <w:highlight w:val="yellow"/>
          <w:u w:val="single"/>
        </w:rPr>
        <w:t>, and the Middle East</w:t>
      </w:r>
      <w:r w:rsidRPr="00E73D3F">
        <w:rPr>
          <w:rFonts w:cs="Arial"/>
          <w:color w:val="000000"/>
          <w:sz w:val="12"/>
          <w:szCs w:val="21"/>
        </w:rPr>
        <w:t xml:space="preserve"> and let the nations in those regions balance one another. If the balance broke down and war erupted, the United States would then intervene militarily until balance was restored. In the Middle East and Persian Gulf, for instance, Christopher Layne has long proposed “passing the mantle of regional stabilizer” to a consortium of “Russia, China, Iran, and India.” In East Asia offshore balancing would mean letting China, Japan, South Korea, Australia, and others manage their own problems, without U.S. involvement—again, </w:t>
      </w:r>
      <w:r w:rsidRPr="003E2C07">
        <w:rPr>
          <w:rFonts w:cs="Arial"/>
          <w:color w:val="000000"/>
          <w:szCs w:val="21"/>
          <w:highlight w:val="yellow"/>
          <w:u w:val="single"/>
        </w:rPr>
        <w:t>until the balance broke down</w:t>
      </w:r>
      <w:r w:rsidRPr="00E73D3F">
        <w:rPr>
          <w:rFonts w:cs="Arial"/>
          <w:color w:val="000000"/>
          <w:sz w:val="12"/>
          <w:szCs w:val="21"/>
        </w:rPr>
        <w:t xml:space="preserve"> and war erupted, </w:t>
      </w:r>
      <w:r w:rsidRPr="003E2C07">
        <w:rPr>
          <w:rFonts w:cs="Arial"/>
          <w:color w:val="000000"/>
          <w:szCs w:val="21"/>
          <w:highlight w:val="yellow"/>
          <w:u w:val="single"/>
        </w:rPr>
        <w:t xml:space="preserve">at which point the United States would </w:t>
      </w:r>
      <w:r w:rsidRPr="00E73D3F">
        <w:rPr>
          <w:rFonts w:cs="Arial"/>
          <w:color w:val="000000"/>
          <w:sz w:val="12"/>
          <w:szCs w:val="21"/>
        </w:rPr>
        <w:t xml:space="preserve">provide assistance to restore the balance and then, if necessary, </w:t>
      </w:r>
      <w:r w:rsidRPr="003E2C07">
        <w:rPr>
          <w:rFonts w:cs="Arial"/>
          <w:color w:val="000000"/>
          <w:szCs w:val="21"/>
          <w:highlight w:val="yellow"/>
          <w:u w:val="single"/>
        </w:rPr>
        <w:t>intervene</w:t>
      </w:r>
      <w:r w:rsidRPr="00E73D3F">
        <w:rPr>
          <w:rFonts w:cs="Arial"/>
          <w:color w:val="000000"/>
          <w:szCs w:val="21"/>
          <w:u w:val="single"/>
        </w:rPr>
        <w:t xml:space="preserve"> </w:t>
      </w:r>
      <w:r w:rsidRPr="00E73D3F">
        <w:rPr>
          <w:rFonts w:cs="Arial"/>
          <w:color w:val="000000"/>
          <w:sz w:val="12"/>
          <w:szCs w:val="21"/>
        </w:rPr>
        <w:t>with its own forces to restore peace and stability. </w:t>
      </w:r>
    </w:p>
    <w:p w:rsidR="00D022FB" w:rsidRPr="00E73D3F" w:rsidRDefault="00D022FB" w:rsidP="00D022FB">
      <w:pPr>
        <w:rPr>
          <w:rFonts w:cs="Arial"/>
          <w:color w:val="000000"/>
          <w:sz w:val="12"/>
          <w:szCs w:val="21"/>
        </w:rPr>
      </w:pPr>
      <w:r w:rsidRPr="00E73D3F">
        <w:rPr>
          <w:rFonts w:cs="Arial"/>
          <w:color w:val="000000"/>
          <w:sz w:val="12"/>
          <w:szCs w:val="21"/>
        </w:rPr>
        <w:t>Before examining whether this would be a wise strategy, it is important to understand that this really is the only genuine alternative to the one the United States has pursued for the past 65 years. To their credit, Layne and others who support the concept of offshore balancing have eschewed halfway measures and airy assurances that we can do more with less, which are likely recipes for disaster. They recognize that either the United States is actively involved in providing security and stability in regions beyond the Western Hemisphere, which means maintaining a robust presence in those regions, or it is not. Layne and others are frank in calling for an end to the global security strategy developed in the aftermath of World War II, perpetuated through the Cold War, and continued by four successive post-Cold War administrations.</w:t>
      </w:r>
    </w:p>
    <w:p w:rsidR="00D022FB" w:rsidRPr="00E73D3F" w:rsidRDefault="00D022FB" w:rsidP="00D022FB">
      <w:pPr>
        <w:rPr>
          <w:rFonts w:cs="Arial"/>
          <w:color w:val="000000"/>
          <w:sz w:val="12"/>
          <w:szCs w:val="21"/>
        </w:rPr>
      </w:pPr>
      <w:r w:rsidRPr="00E73D3F">
        <w:rPr>
          <w:rFonts w:cs="Arial"/>
          <w:color w:val="000000"/>
          <w:sz w:val="12"/>
          <w:szCs w:val="21"/>
        </w:rPr>
        <w:t xml:space="preserve">At the same time, </w:t>
      </w:r>
      <w:r w:rsidRPr="00E73D3F">
        <w:rPr>
          <w:rFonts w:cs="Arial"/>
          <w:color w:val="000000"/>
          <w:szCs w:val="21"/>
          <w:u w:val="single"/>
        </w:rPr>
        <w:t>it is not surprising that none of those administrations embraced offshore balancing</w:t>
      </w:r>
      <w:r w:rsidRPr="00E73D3F">
        <w:rPr>
          <w:rFonts w:cs="Arial"/>
          <w:color w:val="000000"/>
          <w:sz w:val="12"/>
          <w:szCs w:val="21"/>
        </w:rPr>
        <w:t xml:space="preserve"> as a strategy. The idea of </w:t>
      </w:r>
      <w:r w:rsidRPr="00E73D3F">
        <w:rPr>
          <w:rFonts w:cs="Arial"/>
          <w:color w:val="000000"/>
          <w:szCs w:val="21"/>
          <w:u w:val="single"/>
        </w:rPr>
        <w:t>relying on Russia, China, and Iran to</w:t>
      </w:r>
      <w:r w:rsidRPr="00E73D3F">
        <w:rPr>
          <w:rFonts w:cs="Arial"/>
          <w:color w:val="000000"/>
          <w:sz w:val="12"/>
          <w:szCs w:val="21"/>
        </w:rPr>
        <w:t xml:space="preserve"> jointly </w:t>
      </w:r>
      <w:r w:rsidRPr="00E73D3F">
        <w:rPr>
          <w:rFonts w:cs="Arial"/>
          <w:color w:val="000000"/>
          <w:szCs w:val="21"/>
          <w:u w:val="single"/>
        </w:rPr>
        <w:t>“stabilize” the Middle East</w:t>
      </w:r>
      <w:r w:rsidRPr="00E73D3F">
        <w:rPr>
          <w:rFonts w:cs="Arial"/>
          <w:color w:val="000000"/>
          <w:sz w:val="12"/>
          <w:szCs w:val="21"/>
        </w:rPr>
        <w:t xml:space="preserve"> and Persian Gulf will </w:t>
      </w:r>
      <w:r w:rsidRPr="00E73D3F">
        <w:rPr>
          <w:rFonts w:cs="Arial"/>
          <w:color w:val="000000"/>
          <w:szCs w:val="21"/>
          <w:u w:val="single"/>
        </w:rPr>
        <w:t xml:space="preserve">not strike many as </w:t>
      </w:r>
      <w:r w:rsidRPr="00E73D3F">
        <w:rPr>
          <w:sz w:val="12"/>
        </w:rPr>
        <w:t>an</w:t>
      </w:r>
      <w:r w:rsidRPr="00E73D3F">
        <w:rPr>
          <w:rFonts w:cs="Arial"/>
          <w:color w:val="000000"/>
          <w:szCs w:val="21"/>
          <w:u w:val="single"/>
        </w:rPr>
        <w:t xml:space="preserve"> attractive proposition</w:t>
      </w:r>
      <w:r w:rsidRPr="00E73D3F">
        <w:rPr>
          <w:rFonts w:cs="Arial"/>
          <w:color w:val="000000"/>
          <w:sz w:val="12"/>
          <w:szCs w:val="21"/>
        </w:rPr>
        <w:t xml:space="preserve">. Nor is U.S. withdrawal from East Asia and the Pacific likely to have a stabilizing effect on that region. The </w:t>
      </w:r>
      <w:r w:rsidRPr="003E2C07">
        <w:rPr>
          <w:rFonts w:cs="Arial"/>
          <w:color w:val="000000"/>
          <w:szCs w:val="21"/>
          <w:highlight w:val="yellow"/>
          <w:u w:val="single"/>
        </w:rPr>
        <w:t>prospects of a war on the Korean Peninsula would increase</w:t>
      </w:r>
      <w:r w:rsidRPr="00E73D3F">
        <w:rPr>
          <w:rFonts w:cs="Arial"/>
          <w:color w:val="000000"/>
          <w:szCs w:val="21"/>
          <w:u w:val="single"/>
        </w:rPr>
        <w:t>.</w:t>
      </w:r>
      <w:r w:rsidRPr="00E73D3F">
        <w:rPr>
          <w:rFonts w:cs="Arial"/>
          <w:color w:val="000000"/>
          <w:sz w:val="12"/>
          <w:szCs w:val="21"/>
        </w:rPr>
        <w:t xml:space="preserve"> Japan and other nations in the region would face the choice of succumbing to Chinese hegemony or taking unilateral steps for self-defense, which in Japan’s case would mean the rapid creation of a formidable nuclear arsenal.</w:t>
      </w:r>
    </w:p>
    <w:p w:rsidR="00D022FB" w:rsidRPr="00E73D3F" w:rsidRDefault="00D022FB" w:rsidP="00D022FB">
      <w:pPr>
        <w:rPr>
          <w:rFonts w:cs="Arial"/>
          <w:color w:val="000000"/>
          <w:szCs w:val="21"/>
          <w:u w:val="single"/>
        </w:rPr>
      </w:pPr>
      <w:r w:rsidRPr="00E73D3F">
        <w:rPr>
          <w:rFonts w:cs="Arial"/>
          <w:color w:val="000000"/>
          <w:sz w:val="12"/>
          <w:szCs w:val="21"/>
        </w:rPr>
        <w:t xml:space="preserve">Layne and other offshore balancing enthusiasts, like John Mearsheimer, point to two notable occasions when the United States allegedly practiced this strategy. One was the Iran-Iraq war, where the United States supported Iraq for years against Iran in the hope that the two would balance and weaken each other. The other was American policy in the 1920s and 1930s, when the United States allowed the great European powers to balance one another, occasionally providing economic aid, or military aid, as in the Lend-Lease program of assistance to Great Britain once war broke out. Whether this was really American strategy in that era is open for debate—most would argue the United States in this era was trying to stay out of war not as part of a considered strategic judgment but as an end in itself. Even if the United States had been pursuing offshore balancing </w:t>
      </w:r>
      <w:r w:rsidRPr="003E2C07">
        <w:rPr>
          <w:rFonts w:cs="Arial"/>
          <w:color w:val="000000"/>
          <w:szCs w:val="21"/>
          <w:highlight w:val="yellow"/>
          <w:u w:val="single"/>
        </w:rPr>
        <w:t>in the</w:t>
      </w:r>
      <w:r w:rsidRPr="003E2C07">
        <w:rPr>
          <w:rFonts w:cs="Arial"/>
          <w:color w:val="000000"/>
          <w:sz w:val="12"/>
          <w:szCs w:val="21"/>
          <w:highlight w:val="yellow"/>
        </w:rPr>
        <w:t xml:space="preserve"> </w:t>
      </w:r>
      <w:r w:rsidRPr="00E73D3F">
        <w:rPr>
          <w:rFonts w:cs="Arial"/>
          <w:color w:val="000000"/>
          <w:sz w:val="12"/>
          <w:szCs w:val="21"/>
        </w:rPr>
        <w:t xml:space="preserve">first decades of the </w:t>
      </w:r>
      <w:r w:rsidRPr="003E2C07">
        <w:rPr>
          <w:rFonts w:cs="Arial"/>
          <w:color w:val="000000"/>
          <w:szCs w:val="21"/>
          <w:highlight w:val="yellow"/>
          <w:u w:val="single"/>
        </w:rPr>
        <w:t>20th century</w:t>
      </w:r>
      <w:r w:rsidRPr="00E73D3F">
        <w:rPr>
          <w:rFonts w:cs="Arial"/>
          <w:color w:val="000000"/>
          <w:sz w:val="12"/>
          <w:szCs w:val="21"/>
        </w:rPr>
        <w:t xml:space="preserve">, however, </w:t>
      </w:r>
      <w:r w:rsidRPr="00E73D3F">
        <w:rPr>
          <w:rFonts w:cs="Arial"/>
          <w:color w:val="000000"/>
          <w:szCs w:val="21"/>
          <w:u w:val="single"/>
        </w:rPr>
        <w:t>would we really call that</w:t>
      </w:r>
      <w:r w:rsidRPr="00E73D3F">
        <w:rPr>
          <w:rFonts w:cs="Arial"/>
          <w:color w:val="000000"/>
          <w:sz w:val="12"/>
          <w:szCs w:val="21"/>
        </w:rPr>
        <w:t xml:space="preserve"> strategy </w:t>
      </w:r>
      <w:r w:rsidRPr="00E73D3F">
        <w:rPr>
          <w:rFonts w:cs="Arial"/>
          <w:color w:val="000000"/>
          <w:szCs w:val="21"/>
          <w:u w:val="single"/>
        </w:rPr>
        <w:t xml:space="preserve">a success? </w:t>
      </w:r>
      <w:r w:rsidRPr="003E2C07">
        <w:rPr>
          <w:rFonts w:cs="Arial"/>
          <w:color w:val="000000"/>
          <w:szCs w:val="21"/>
          <w:highlight w:val="yellow"/>
          <w:u w:val="single"/>
        </w:rPr>
        <w:t>The United States wound up intervening with millions</w:t>
      </w:r>
      <w:r w:rsidRPr="00E73D3F">
        <w:rPr>
          <w:rFonts w:cs="Arial"/>
          <w:color w:val="000000"/>
          <w:szCs w:val="21"/>
          <w:u w:val="single"/>
        </w:rPr>
        <w:t xml:space="preserve"> of troops</w:t>
      </w:r>
      <w:r w:rsidRPr="00E73D3F">
        <w:rPr>
          <w:rFonts w:cs="Arial"/>
          <w:color w:val="000000"/>
          <w:sz w:val="12"/>
          <w:szCs w:val="21"/>
        </w:rPr>
        <w:t xml:space="preserve">, first in Europe, and then in Asia and Europe simultaneously, </w:t>
      </w:r>
      <w:r w:rsidRPr="00E73D3F">
        <w:rPr>
          <w:rFonts w:cs="Arial"/>
          <w:color w:val="000000"/>
          <w:szCs w:val="21"/>
          <w:u w:val="single"/>
        </w:rPr>
        <w:t xml:space="preserve">in the two most dreadful wars in </w:t>
      </w:r>
      <w:r w:rsidRPr="00E73D3F">
        <w:rPr>
          <w:sz w:val="12"/>
        </w:rPr>
        <w:t>human</w:t>
      </w:r>
      <w:r w:rsidRPr="00E73D3F">
        <w:rPr>
          <w:rFonts w:cs="Arial"/>
          <w:color w:val="000000"/>
          <w:szCs w:val="21"/>
          <w:u w:val="single"/>
        </w:rPr>
        <w:t xml:space="preserve"> history. </w:t>
      </w:r>
    </w:p>
    <w:p w:rsidR="00D022FB" w:rsidRPr="00E73D3F" w:rsidRDefault="00D022FB" w:rsidP="00D022FB">
      <w:pPr>
        <w:rPr>
          <w:rFonts w:cs="Arial"/>
          <w:color w:val="000000"/>
          <w:sz w:val="12"/>
          <w:szCs w:val="21"/>
        </w:rPr>
      </w:pPr>
      <w:r w:rsidRPr="00E73D3F">
        <w:rPr>
          <w:rFonts w:cs="Arial"/>
          <w:color w:val="000000"/>
          <w:sz w:val="12"/>
          <w:szCs w:val="21"/>
        </w:rPr>
        <w:t xml:space="preserve">It was with the memory of those two wars in mind, and in the belief that American strategy in those interwar years had been mistaken, that American </w:t>
      </w:r>
      <w:r w:rsidRPr="00E73D3F">
        <w:rPr>
          <w:rFonts w:cs="Arial"/>
          <w:color w:val="000000"/>
          <w:szCs w:val="21"/>
          <w:u w:val="single"/>
        </w:rPr>
        <w:t xml:space="preserve">statesmen </w:t>
      </w:r>
      <w:r w:rsidRPr="00E73D3F">
        <w:rPr>
          <w:rFonts w:cs="Arial"/>
          <w:color w:val="000000"/>
          <w:sz w:val="12"/>
          <w:szCs w:val="21"/>
        </w:rPr>
        <w:t xml:space="preserve">during and after World War II determined on the new global strategy that the United States has pursued ever since. Under Franklin Roosevelt, and then under the leadership of Harry Truman and Dean Acheson, American leaders determined that the safest course was to build “situations of strength” (Acheson’s phrase) in strategic locations around the world, to build a “preponderance of power,” and to create an international system with American power at its center. They left substantial numbers of troops in East Asia and in Europe and built a globe-girdling system of naval and air bases to enable the rapid projection of force to strategically important parts of the world. They </w:t>
      </w:r>
      <w:r w:rsidRPr="00E73D3F">
        <w:rPr>
          <w:rFonts w:cs="Arial"/>
          <w:color w:val="000000"/>
          <w:szCs w:val="21"/>
          <w:u w:val="single"/>
        </w:rPr>
        <w:t>did not do this</w:t>
      </w:r>
      <w:r w:rsidRPr="00E73D3F">
        <w:rPr>
          <w:rFonts w:cs="Arial"/>
          <w:color w:val="000000"/>
          <w:sz w:val="12"/>
          <w:szCs w:val="21"/>
        </w:rPr>
        <w:t xml:space="preserve"> on a lark or </w:t>
      </w:r>
      <w:r w:rsidRPr="00E73D3F">
        <w:rPr>
          <w:rFonts w:cs="Arial"/>
          <w:color w:val="000000"/>
          <w:szCs w:val="21"/>
          <w:u w:val="single"/>
        </w:rPr>
        <w:t xml:space="preserve">out of a yearning for global dominion. They simply rejected the </w:t>
      </w:r>
      <w:r w:rsidRPr="003E2C07">
        <w:rPr>
          <w:rFonts w:cs="Arial"/>
          <w:color w:val="000000"/>
          <w:szCs w:val="21"/>
          <w:highlight w:val="yellow"/>
          <w:u w:val="single"/>
        </w:rPr>
        <w:t>offshore balancing strategy</w:t>
      </w:r>
      <w:r w:rsidRPr="00E73D3F">
        <w:rPr>
          <w:rFonts w:cs="Arial"/>
          <w:color w:val="000000"/>
          <w:sz w:val="12"/>
          <w:szCs w:val="21"/>
        </w:rPr>
        <w:t xml:space="preserve">, and they did so </w:t>
      </w:r>
      <w:r w:rsidRPr="00E73D3F">
        <w:rPr>
          <w:rFonts w:cs="Arial"/>
          <w:color w:val="000000"/>
          <w:szCs w:val="21"/>
          <w:u w:val="single"/>
        </w:rPr>
        <w:t xml:space="preserve">because </w:t>
      </w:r>
      <w:r w:rsidRPr="00E73D3F">
        <w:rPr>
          <w:rFonts w:cs="Arial"/>
          <w:color w:val="000000"/>
          <w:sz w:val="12"/>
          <w:szCs w:val="21"/>
        </w:rPr>
        <w:t xml:space="preserve">they believed </w:t>
      </w:r>
      <w:r w:rsidRPr="00E73D3F">
        <w:rPr>
          <w:rFonts w:cs="Arial"/>
          <w:color w:val="000000"/>
          <w:szCs w:val="21"/>
          <w:u w:val="single"/>
        </w:rPr>
        <w:t xml:space="preserve">it had </w:t>
      </w:r>
      <w:r w:rsidRPr="003E2C07">
        <w:rPr>
          <w:rFonts w:cs="Arial"/>
          <w:color w:val="000000"/>
          <w:szCs w:val="21"/>
          <w:highlight w:val="yellow"/>
          <w:u w:val="single"/>
        </w:rPr>
        <w:t>led to</w:t>
      </w:r>
      <w:r w:rsidRPr="00E73D3F">
        <w:rPr>
          <w:rFonts w:cs="Arial"/>
          <w:color w:val="000000"/>
          <w:szCs w:val="21"/>
          <w:u w:val="single"/>
        </w:rPr>
        <w:t xml:space="preserve"> </w:t>
      </w:r>
      <w:r w:rsidRPr="00E73D3F">
        <w:rPr>
          <w:rFonts w:cs="Arial"/>
          <w:color w:val="000000"/>
          <w:sz w:val="12"/>
          <w:szCs w:val="21"/>
        </w:rPr>
        <w:t xml:space="preserve">great, </w:t>
      </w:r>
      <w:r w:rsidRPr="003E2C07">
        <w:rPr>
          <w:rFonts w:cs="Arial"/>
          <w:color w:val="000000"/>
          <w:szCs w:val="21"/>
          <w:highlight w:val="yellow"/>
          <w:u w:val="single"/>
        </w:rPr>
        <w:t>destructive wars</w:t>
      </w:r>
      <w:r w:rsidRPr="00E73D3F">
        <w:rPr>
          <w:rFonts w:cs="Arial"/>
          <w:color w:val="000000"/>
          <w:sz w:val="12"/>
          <w:szCs w:val="21"/>
        </w:rPr>
        <w:t xml:space="preserve"> in the past and would likely do so again. They believed their new global strategy was more likely to deter major war and therefore be less destructive and less expensive in the long run. Subsequent administrations, from both parties and with often differing perspectives on the proper course in many areas of foreign policy, have all agreed on this core strategic approach. </w:t>
      </w:r>
    </w:p>
    <w:p w:rsidR="00D022FB" w:rsidRPr="00E73D3F" w:rsidRDefault="00D022FB" w:rsidP="00D022FB">
      <w:pPr>
        <w:rPr>
          <w:rFonts w:cs="Arial"/>
          <w:color w:val="000000"/>
          <w:sz w:val="12"/>
          <w:szCs w:val="21"/>
        </w:rPr>
      </w:pPr>
      <w:r w:rsidRPr="00E73D3F">
        <w:rPr>
          <w:rFonts w:cs="Arial"/>
          <w:color w:val="000000"/>
          <w:sz w:val="12"/>
          <w:szCs w:val="21"/>
        </w:rPr>
        <w:t>From the beginning this strategy was assailed as too ambitious and too expensive. At the dawn of the Cold War, Walter Lippmann railed against Truman’s containment strategy as suffering from an unsustainable gap between ends and means that would bankrupt the United States and exhaust its power. Decades later, in the waning years of the Cold War, Paul Kennedy warned of “imperial overstretch,” arguing that American decline was inevitable “if the trends in national indebtedness, low productivity increases, [etc.]” were allowed to continue at the same time as “massive American commitments of men, money and materials are made in different parts of the globe.” Today, we are once again being told that this global strategy needs to give way to a more restrained and modest approach, even though the indebtedness crisis that we face in coming years is not caused by the present, largely successful global strategy.</w:t>
      </w:r>
    </w:p>
    <w:p w:rsidR="00D022FB" w:rsidRPr="00E73D3F" w:rsidRDefault="00D022FB" w:rsidP="00D022FB">
      <w:pPr>
        <w:rPr>
          <w:rFonts w:cs="Arial"/>
          <w:color w:val="000000"/>
          <w:sz w:val="12"/>
          <w:szCs w:val="21"/>
        </w:rPr>
      </w:pPr>
      <w:r w:rsidRPr="00E73D3F">
        <w:rPr>
          <w:rFonts w:cs="Arial"/>
          <w:color w:val="000000"/>
          <w:sz w:val="12"/>
          <w:szCs w:val="21"/>
        </w:rPr>
        <w:t xml:space="preserve">Of course it is precisely the success of that strategy that is taken for granted. </w:t>
      </w:r>
      <w:r w:rsidRPr="00E73D3F">
        <w:rPr>
          <w:rFonts w:cs="Arial"/>
          <w:color w:val="000000"/>
          <w:szCs w:val="21"/>
          <w:u w:val="single"/>
        </w:rPr>
        <w:t xml:space="preserve">The </w:t>
      </w:r>
      <w:r w:rsidRPr="003E2C07">
        <w:rPr>
          <w:rFonts w:cs="Arial"/>
          <w:color w:val="000000"/>
          <w:szCs w:val="21"/>
          <w:highlight w:val="yellow"/>
          <w:u w:val="single"/>
        </w:rPr>
        <w:t xml:space="preserve">enormous benefits </w:t>
      </w:r>
      <w:r w:rsidRPr="00E73D3F">
        <w:rPr>
          <w:rFonts w:cs="Arial"/>
          <w:color w:val="000000"/>
          <w:szCs w:val="21"/>
          <w:u w:val="single"/>
        </w:rPr>
        <w:t xml:space="preserve">that this </w:t>
      </w:r>
      <w:r w:rsidRPr="003E2C07">
        <w:rPr>
          <w:rFonts w:cs="Arial"/>
          <w:color w:val="000000"/>
          <w:szCs w:val="21"/>
          <w:highlight w:val="yellow"/>
          <w:u w:val="single"/>
        </w:rPr>
        <w:t>strategy has provided</w:t>
      </w:r>
      <w:r w:rsidRPr="00E73D3F">
        <w:rPr>
          <w:rFonts w:cs="Arial"/>
          <w:color w:val="000000"/>
          <w:sz w:val="12"/>
          <w:szCs w:val="21"/>
        </w:rPr>
        <w:t xml:space="preserve">, including the financial benefits, somehow </w:t>
      </w:r>
      <w:r w:rsidRPr="003E2C07">
        <w:rPr>
          <w:rFonts w:cs="Arial"/>
          <w:color w:val="000000"/>
          <w:szCs w:val="21"/>
          <w:highlight w:val="yellow"/>
          <w:u w:val="single"/>
        </w:rPr>
        <w:t>never appear on the ledger.</w:t>
      </w:r>
      <w:r w:rsidRPr="00E73D3F">
        <w:rPr>
          <w:rFonts w:cs="Arial"/>
          <w:color w:val="000000"/>
          <w:szCs w:val="21"/>
          <w:u w:val="single"/>
        </w:rPr>
        <w:t xml:space="preserve"> They should</w:t>
      </w:r>
      <w:r w:rsidRPr="00E73D3F">
        <w:rPr>
          <w:rFonts w:cs="Arial"/>
          <w:color w:val="000000"/>
          <w:sz w:val="12"/>
          <w:szCs w:val="21"/>
        </w:rPr>
        <w:t xml:space="preserve">. We might begin by asking about the global security order that the United States has sustained since Word War II—the </w:t>
      </w:r>
      <w:r w:rsidRPr="003E2C07">
        <w:rPr>
          <w:rFonts w:cs="Arial"/>
          <w:color w:val="000000"/>
          <w:szCs w:val="21"/>
          <w:highlight w:val="yellow"/>
          <w:u w:val="single"/>
        </w:rPr>
        <w:t>prevention of major war,</w:t>
      </w:r>
      <w:r w:rsidRPr="00E73D3F">
        <w:rPr>
          <w:rFonts w:cs="Arial"/>
          <w:color w:val="000000"/>
          <w:szCs w:val="21"/>
          <w:u w:val="single"/>
        </w:rPr>
        <w:t xml:space="preserve"> the support of an </w:t>
      </w:r>
      <w:r w:rsidRPr="003E2C07">
        <w:rPr>
          <w:rFonts w:cs="Arial"/>
          <w:color w:val="000000"/>
          <w:szCs w:val="21"/>
          <w:highlight w:val="yellow"/>
          <w:u w:val="single"/>
        </w:rPr>
        <w:t>open trading</w:t>
      </w:r>
      <w:r w:rsidRPr="00E73D3F">
        <w:rPr>
          <w:rFonts w:cs="Arial"/>
          <w:color w:val="000000"/>
          <w:szCs w:val="21"/>
          <w:u w:val="single"/>
        </w:rPr>
        <w:t xml:space="preserve"> system, and promotion of</w:t>
      </w:r>
      <w:r w:rsidRPr="00E73D3F">
        <w:rPr>
          <w:rFonts w:cs="Arial"/>
          <w:color w:val="000000"/>
          <w:sz w:val="12"/>
          <w:szCs w:val="21"/>
        </w:rPr>
        <w:t xml:space="preserve"> the liberal principles of </w:t>
      </w:r>
      <w:r w:rsidRPr="00E73D3F">
        <w:rPr>
          <w:rFonts w:cs="Arial"/>
          <w:color w:val="000000"/>
          <w:szCs w:val="21"/>
          <w:u w:val="single"/>
        </w:rPr>
        <w:t xml:space="preserve">free </w:t>
      </w:r>
      <w:r w:rsidRPr="003E2C07">
        <w:rPr>
          <w:rFonts w:cs="Arial"/>
          <w:color w:val="000000"/>
          <w:szCs w:val="21"/>
          <w:highlight w:val="yellow"/>
          <w:u w:val="single"/>
        </w:rPr>
        <w:t>markets and free government</w:t>
      </w:r>
      <w:r w:rsidRPr="00E73D3F">
        <w:rPr>
          <w:rFonts w:cs="Arial"/>
          <w:color w:val="000000"/>
          <w:sz w:val="12"/>
          <w:szCs w:val="21"/>
        </w:rPr>
        <w:t>. How much is that order worth? What would be the cost of its collapse or transformation into another type of order?</w:t>
      </w:r>
    </w:p>
    <w:p w:rsidR="00D022FB" w:rsidRPr="00E73D3F" w:rsidRDefault="00D022FB" w:rsidP="00D022FB">
      <w:pPr>
        <w:rPr>
          <w:rFonts w:cs="Arial"/>
          <w:color w:val="000000"/>
          <w:sz w:val="12"/>
          <w:szCs w:val="21"/>
        </w:rPr>
      </w:pPr>
      <w:r w:rsidRPr="00E73D3F">
        <w:rPr>
          <w:rFonts w:cs="Arial"/>
          <w:color w:val="000000"/>
          <w:sz w:val="12"/>
          <w:szCs w:val="21"/>
        </w:rPr>
        <w:t xml:space="preserve">Whatever the nature of the current economic difficulties, </w:t>
      </w:r>
      <w:r w:rsidRPr="003E2C07">
        <w:rPr>
          <w:rFonts w:cs="Arial"/>
          <w:color w:val="000000"/>
          <w:szCs w:val="21"/>
          <w:highlight w:val="yellow"/>
          <w:u w:val="single"/>
        </w:rPr>
        <w:t>the past six decades have seen a greater increase in global prosperity than any time</w:t>
      </w:r>
      <w:r w:rsidRPr="00E73D3F">
        <w:rPr>
          <w:rFonts w:cs="Arial"/>
          <w:color w:val="000000"/>
          <w:sz w:val="12"/>
          <w:szCs w:val="21"/>
        </w:rPr>
        <w:t xml:space="preserve"> in human history. </w:t>
      </w:r>
      <w:r w:rsidRPr="00E73D3F">
        <w:rPr>
          <w:rFonts w:cs="Arial"/>
          <w:color w:val="000000"/>
          <w:szCs w:val="21"/>
          <w:u w:val="single"/>
        </w:rPr>
        <w:t>Hundreds of millions have been lifted out of poverty.</w:t>
      </w:r>
      <w:r w:rsidRPr="00E73D3F">
        <w:rPr>
          <w:rFonts w:cs="Arial"/>
          <w:color w:val="000000"/>
          <w:sz w:val="12"/>
          <w:szCs w:val="21"/>
        </w:rPr>
        <w:t xml:space="preserve"> Once-backward nations have become economic dynamos. And the American economy, though suffering ups and downs throughout this period, has on the whole benefited immensely from this international order. </w:t>
      </w:r>
      <w:r w:rsidRPr="00E73D3F">
        <w:rPr>
          <w:rFonts w:cs="Arial"/>
          <w:color w:val="000000"/>
          <w:szCs w:val="21"/>
          <w:u w:val="single"/>
        </w:rPr>
        <w:t>One price of this success has been maintaining a sufficient military capacity to provide the essential security underpinnings of this order.</w:t>
      </w:r>
      <w:r w:rsidRPr="00E73D3F">
        <w:rPr>
          <w:rFonts w:cs="Arial"/>
          <w:color w:val="000000"/>
          <w:sz w:val="12"/>
          <w:szCs w:val="21"/>
        </w:rPr>
        <w:t xml:space="preserve"> But has the price not been worth it? In the first half of the 20th century, the United States found itself engaged in two world wars. In the second half, this global American strategy helped produce a peaceful end to the great-power struggle of the Cold War and then 20 more years of great-power peace. Looked at coldly, simply in terms of dollars and cents, </w:t>
      </w:r>
      <w:r w:rsidRPr="003E2C07">
        <w:rPr>
          <w:rFonts w:cs="Arial"/>
          <w:color w:val="000000"/>
          <w:szCs w:val="21"/>
          <w:highlight w:val="yellow"/>
          <w:u w:val="single"/>
        </w:rPr>
        <w:t>the benefits</w:t>
      </w:r>
      <w:r w:rsidRPr="00E73D3F">
        <w:rPr>
          <w:rFonts w:cs="Arial"/>
          <w:color w:val="000000"/>
          <w:sz w:val="12"/>
          <w:szCs w:val="21"/>
        </w:rPr>
        <w:t xml:space="preserve"> of that strategy </w:t>
      </w:r>
      <w:r w:rsidRPr="00E73D3F">
        <w:rPr>
          <w:rFonts w:cs="Arial"/>
          <w:color w:val="000000"/>
          <w:szCs w:val="21"/>
          <w:u w:val="single"/>
        </w:rPr>
        <w:t xml:space="preserve">far </w:t>
      </w:r>
      <w:r w:rsidRPr="003E2C07">
        <w:rPr>
          <w:rFonts w:cs="Arial"/>
          <w:color w:val="000000"/>
          <w:szCs w:val="21"/>
          <w:highlight w:val="yellow"/>
          <w:u w:val="single"/>
        </w:rPr>
        <w:t>outweigh the costs</w:t>
      </w:r>
      <w:r w:rsidRPr="003E2C07">
        <w:rPr>
          <w:rFonts w:cs="Arial"/>
          <w:color w:val="000000"/>
          <w:sz w:val="12"/>
          <w:szCs w:val="21"/>
          <w:highlight w:val="yellow"/>
        </w:rPr>
        <w:t>.</w:t>
      </w:r>
      <w:r w:rsidRPr="00E73D3F">
        <w:rPr>
          <w:rFonts w:cs="Arial"/>
          <w:color w:val="000000"/>
          <w:sz w:val="12"/>
          <w:szCs w:val="21"/>
        </w:rPr>
        <w:t> </w:t>
      </w:r>
    </w:p>
    <w:p w:rsidR="00D022FB" w:rsidRPr="00E73D3F" w:rsidRDefault="00D022FB" w:rsidP="00D022FB">
      <w:pPr>
        <w:rPr>
          <w:rFonts w:cs="Arial"/>
          <w:color w:val="000000"/>
          <w:sz w:val="12"/>
          <w:szCs w:val="21"/>
        </w:rPr>
      </w:pPr>
      <w:r w:rsidRPr="00E73D3F">
        <w:rPr>
          <w:rFonts w:cs="Arial"/>
          <w:color w:val="000000"/>
          <w:sz w:val="12"/>
          <w:szCs w:val="21"/>
        </w:rPr>
        <w:t xml:space="preserve">The danger, as always, is that we don’t even realize the benefits our strategic choices have provided. </w:t>
      </w:r>
      <w:r w:rsidRPr="003E2C07">
        <w:rPr>
          <w:rFonts w:cs="Arial"/>
          <w:color w:val="000000"/>
          <w:szCs w:val="21"/>
          <w:highlight w:val="yellow"/>
          <w:u w:val="single"/>
        </w:rPr>
        <w:t>Many assume</w:t>
      </w:r>
      <w:r w:rsidRPr="00E73D3F">
        <w:rPr>
          <w:rFonts w:cs="Arial"/>
          <w:color w:val="000000"/>
          <w:sz w:val="12"/>
          <w:szCs w:val="21"/>
        </w:rPr>
        <w:t xml:space="preserve"> that </w:t>
      </w:r>
      <w:r w:rsidRPr="003E2C07">
        <w:rPr>
          <w:rFonts w:cs="Arial"/>
          <w:color w:val="000000"/>
          <w:szCs w:val="21"/>
          <w:highlight w:val="yellow"/>
          <w:u w:val="single"/>
        </w:rPr>
        <w:t>the world has simply become more peaceful, that</w:t>
      </w:r>
      <w:r w:rsidRPr="00E73D3F">
        <w:rPr>
          <w:rFonts w:cs="Arial"/>
          <w:color w:val="000000"/>
          <w:sz w:val="12"/>
          <w:szCs w:val="21"/>
        </w:rPr>
        <w:t xml:space="preserve"> great-power </w:t>
      </w:r>
      <w:r w:rsidRPr="003E2C07">
        <w:rPr>
          <w:rFonts w:cs="Arial"/>
          <w:color w:val="000000"/>
          <w:szCs w:val="21"/>
          <w:highlight w:val="yellow"/>
          <w:u w:val="single"/>
        </w:rPr>
        <w:t>conflict has become impossible</w:t>
      </w:r>
      <w:r w:rsidRPr="00E73D3F">
        <w:rPr>
          <w:rFonts w:cs="Arial"/>
          <w:color w:val="000000"/>
          <w:szCs w:val="21"/>
          <w:u w:val="single"/>
        </w:rPr>
        <w:t xml:space="preserve">, that nations have learned that military force has little utility, that economic power is what counts. This belief in </w:t>
      </w:r>
      <w:r w:rsidRPr="00E73D3F">
        <w:rPr>
          <w:rFonts w:cs="Arial"/>
          <w:color w:val="000000"/>
          <w:sz w:val="12"/>
          <w:szCs w:val="21"/>
        </w:rPr>
        <w:t xml:space="preserve">progress and the </w:t>
      </w:r>
      <w:r w:rsidRPr="00E73D3F">
        <w:rPr>
          <w:rFonts w:cs="Arial"/>
          <w:color w:val="000000"/>
          <w:szCs w:val="21"/>
          <w:u w:val="single"/>
        </w:rPr>
        <w:t xml:space="preserve">perfectibility </w:t>
      </w:r>
      <w:r w:rsidRPr="00E73D3F">
        <w:rPr>
          <w:rFonts w:cs="Arial"/>
          <w:color w:val="000000"/>
          <w:sz w:val="12"/>
          <w:szCs w:val="21"/>
        </w:rPr>
        <w:t xml:space="preserve">of humankind and the institutions of international order </w:t>
      </w:r>
      <w:r w:rsidRPr="00E73D3F">
        <w:rPr>
          <w:rFonts w:cs="Arial"/>
          <w:color w:val="000000"/>
          <w:szCs w:val="21"/>
          <w:u w:val="single"/>
        </w:rPr>
        <w:t xml:space="preserve">is </w:t>
      </w:r>
      <w:r w:rsidRPr="00E73D3F">
        <w:rPr>
          <w:rFonts w:cs="Arial"/>
          <w:color w:val="000000"/>
          <w:sz w:val="12"/>
          <w:szCs w:val="21"/>
        </w:rPr>
        <w:t xml:space="preserve">always </w:t>
      </w:r>
      <w:r w:rsidRPr="00E73D3F">
        <w:rPr>
          <w:rFonts w:cs="Arial"/>
          <w:color w:val="000000"/>
          <w:szCs w:val="21"/>
          <w:u w:val="single"/>
        </w:rPr>
        <w:t xml:space="preserve">alluring </w:t>
      </w:r>
      <w:r w:rsidRPr="00E73D3F">
        <w:rPr>
          <w:rFonts w:cs="Arial"/>
          <w:color w:val="000000"/>
          <w:sz w:val="12"/>
          <w:szCs w:val="21"/>
        </w:rPr>
        <w:t xml:space="preserve">to Americans and Europeans and other children of the Enlightenment. It was the prevalent belief in the decade before World War I, in the first years after World War II, and in those heady days after the Cold War when people spoke of the “end of history.” It is always tempting to believe that the international order the United States built and sustained with its power can exist in the absence of that power, or at least with much less of it. </w:t>
      </w:r>
      <w:r w:rsidRPr="003E2C07">
        <w:rPr>
          <w:rFonts w:cs="Arial"/>
          <w:color w:val="000000"/>
          <w:szCs w:val="21"/>
          <w:highlight w:val="yellow"/>
          <w:u w:val="single"/>
        </w:rPr>
        <w:t>This is the hidden assumption of those who call for a change in</w:t>
      </w:r>
      <w:r w:rsidRPr="00E73D3F">
        <w:rPr>
          <w:rFonts w:cs="Arial"/>
          <w:color w:val="000000"/>
          <w:sz w:val="12"/>
          <w:szCs w:val="21"/>
        </w:rPr>
        <w:t xml:space="preserve"> American </w:t>
      </w:r>
      <w:r w:rsidRPr="003E2C07">
        <w:rPr>
          <w:rFonts w:cs="Arial"/>
          <w:color w:val="000000"/>
          <w:szCs w:val="21"/>
          <w:highlight w:val="yellow"/>
          <w:u w:val="single"/>
        </w:rPr>
        <w:t>strategy</w:t>
      </w:r>
      <w:r w:rsidRPr="00E73D3F">
        <w:rPr>
          <w:rFonts w:cs="Arial"/>
          <w:color w:val="000000"/>
          <w:sz w:val="12"/>
          <w:szCs w:val="21"/>
        </w:rPr>
        <w:t xml:space="preserve">: that the United States can stop playing its role and yet all the benefits that came from that role will keep pouring in. This is a great if recurring illusion, </w:t>
      </w:r>
      <w:r w:rsidRPr="00E73D3F">
        <w:rPr>
          <w:rFonts w:cs="Arial"/>
          <w:color w:val="000000"/>
          <w:szCs w:val="21"/>
          <w:u w:val="single"/>
        </w:rPr>
        <w:t>the idea that you can pull a leg out from under a table and the table will not fall</w:t>
      </w:r>
      <w:r w:rsidRPr="00E73D3F">
        <w:rPr>
          <w:rFonts w:cs="Arial"/>
          <w:color w:val="000000"/>
          <w:sz w:val="12"/>
          <w:szCs w:val="21"/>
        </w:rPr>
        <w:t xml:space="preserve"> over. </w:t>
      </w:r>
    </w:p>
    <w:p w:rsidR="00D022FB" w:rsidRPr="00E73D3F" w:rsidRDefault="00D022FB" w:rsidP="00D022FB">
      <w:pPr>
        <w:rPr>
          <w:rFonts w:cs="Arial"/>
          <w:color w:val="000000"/>
          <w:sz w:val="12"/>
          <w:szCs w:val="21"/>
        </w:rPr>
      </w:pPr>
      <w:r w:rsidRPr="00E73D3F">
        <w:rPr>
          <w:rFonts w:cs="Arial"/>
          <w:color w:val="000000"/>
          <w:sz w:val="12"/>
          <w:szCs w:val="21"/>
        </w:rPr>
        <w:t>Much of the present debate, it should be acknowledged, is not about the defense budget or the fiscal crisis at all. It is only the latest round in a long-running debate over the nature and purposes of American foreign policy. At the tactical level, some use the fiscal crisis as a justification for a different approach to, say, Afghanistan. Richard Haass, for instance, who has long favored a change of strategy from “counterinsurgency” to “counterterrorism,” now uses the budget crisis to bolster his case—although he leaves unclear how much money would be saved by such a shift in strategy. </w:t>
      </w:r>
    </w:p>
    <w:p w:rsidR="00D022FB" w:rsidRPr="00E73D3F" w:rsidRDefault="00D022FB" w:rsidP="00D022FB">
      <w:pPr>
        <w:rPr>
          <w:rFonts w:cs="Arial"/>
          <w:color w:val="000000"/>
          <w:sz w:val="12"/>
          <w:szCs w:val="21"/>
        </w:rPr>
      </w:pPr>
      <w:r w:rsidRPr="00E73D3F">
        <w:rPr>
          <w:rFonts w:cs="Arial"/>
          <w:color w:val="000000"/>
          <w:sz w:val="12"/>
          <w:szCs w:val="21"/>
        </w:rPr>
        <w:t>At the broader level of grand strategy, the current debate, though revived by the budget crisis, can be traced back a century or more, but its most recent expression came with the end of the Cold War. In the early 1990s, some critics, often calling themselves “realists,” expressed their unhappiness with a foreign policy—first under George H.W. Bush and then under Bill Clinton—that cast the United States as leader of a “new world order,” the “indispensable nation.” As early as 1992, Robert W. Tucker and David C. Hendrickson assailed President Bush for launching the first Persian Gulf war in response to Saddam Hussein’s invasion and occupation of Kuwait. They charged him with pursuing “a new world role . . . required neither by security need nor by traditional conceptions of the nation’s purpose,” a role that gave “military force” an “excessive and disproportionate . . . position in our statecraft.” </w:t>
      </w:r>
    </w:p>
    <w:p w:rsidR="00D022FB" w:rsidRPr="00E73D3F" w:rsidRDefault="00D022FB" w:rsidP="00D022FB">
      <w:pPr>
        <w:rPr>
          <w:rFonts w:cs="Arial"/>
          <w:color w:val="000000"/>
          <w:sz w:val="12"/>
          <w:szCs w:val="21"/>
        </w:rPr>
      </w:pPr>
      <w:r w:rsidRPr="00E73D3F">
        <w:rPr>
          <w:rFonts w:cs="Arial"/>
          <w:color w:val="000000"/>
          <w:sz w:val="12"/>
          <w:szCs w:val="21"/>
        </w:rPr>
        <w:t>Tucker and Hendrickson were frank enough to acknowledge that,</w:t>
      </w:r>
      <w:r w:rsidRPr="00E73D3F">
        <w:rPr>
          <w:rFonts w:cs="Arial"/>
          <w:color w:val="000000"/>
          <w:sz w:val="12"/>
        </w:rPr>
        <w:t> </w:t>
      </w:r>
      <w:r w:rsidRPr="00E73D3F">
        <w:rPr>
          <w:rFonts w:cs="Arial"/>
          <w:i/>
          <w:iCs/>
          <w:color w:val="000000"/>
          <w:sz w:val="12"/>
        </w:rPr>
        <w:t>pace</w:t>
      </w:r>
      <w:r w:rsidRPr="00E73D3F">
        <w:rPr>
          <w:rFonts w:cs="Arial"/>
          <w:color w:val="000000"/>
          <w:sz w:val="12"/>
        </w:rPr>
        <w:t> </w:t>
      </w:r>
      <w:r w:rsidRPr="00E73D3F">
        <w:rPr>
          <w:rFonts w:cs="Arial"/>
          <w:color w:val="000000"/>
          <w:sz w:val="12"/>
          <w:szCs w:val="21"/>
        </w:rPr>
        <w:t xml:space="preserve">Paul Kennedy, the “peril” was not actually “to the nation’s purse” or even to “our interests” but to the nation’s “soul.” </w:t>
      </w:r>
      <w:r w:rsidRPr="00E73D3F">
        <w:rPr>
          <w:rFonts w:cs="Arial"/>
          <w:color w:val="000000"/>
          <w:szCs w:val="21"/>
          <w:u w:val="single"/>
        </w:rPr>
        <w:t>This has always been the core critique of expansive American foreign policy</w:t>
      </w:r>
      <w:r w:rsidRPr="00E73D3F">
        <w:rPr>
          <w:rFonts w:cs="Arial"/>
          <w:color w:val="000000"/>
          <w:sz w:val="12"/>
          <w:szCs w:val="21"/>
        </w:rPr>
        <w:t xml:space="preserve"> doctrines, from the time of the Founders to the present—not that a policy of extensive global involvement is necessarily impractical but that it is immoral and contrary to the nation’s true ideals. </w:t>
      </w:r>
    </w:p>
    <w:p w:rsidR="00D022FB" w:rsidRPr="00E73D3F" w:rsidRDefault="00D022FB" w:rsidP="00D022FB">
      <w:pPr>
        <w:rPr>
          <w:rFonts w:cs="Arial"/>
          <w:color w:val="000000"/>
          <w:sz w:val="12"/>
          <w:szCs w:val="21"/>
        </w:rPr>
      </w:pPr>
      <w:r w:rsidRPr="00E73D3F">
        <w:rPr>
          <w:rFonts w:cs="Arial"/>
          <w:color w:val="000000"/>
          <w:sz w:val="12"/>
          <w:szCs w:val="21"/>
        </w:rPr>
        <w:t xml:space="preserve">Today </w:t>
      </w:r>
      <w:r w:rsidRPr="00E73D3F">
        <w:rPr>
          <w:rFonts w:cs="Arial"/>
          <w:color w:val="000000"/>
          <w:szCs w:val="21"/>
          <w:u w:val="single"/>
        </w:rPr>
        <w:t xml:space="preserve">this </w:t>
      </w:r>
      <w:r w:rsidRPr="00E73D3F">
        <w:rPr>
          <w:rFonts w:cs="Arial"/>
          <w:color w:val="000000"/>
          <w:sz w:val="12"/>
          <w:szCs w:val="21"/>
        </w:rPr>
        <w:t xml:space="preserve">alleged profligacy in the use of force </w:t>
      </w:r>
      <w:r w:rsidRPr="00E73D3F">
        <w:rPr>
          <w:rFonts w:cs="Arial"/>
          <w:color w:val="000000"/>
          <w:szCs w:val="21"/>
          <w:u w:val="single"/>
        </w:rPr>
        <w:t xml:space="preserve">is </w:t>
      </w:r>
      <w:r w:rsidRPr="00E73D3F">
        <w:rPr>
          <w:rFonts w:cs="Arial"/>
          <w:color w:val="000000"/>
          <w:sz w:val="12"/>
          <w:szCs w:val="21"/>
        </w:rPr>
        <w:t xml:space="preserve">variously </w:t>
      </w:r>
      <w:r w:rsidRPr="00E73D3F">
        <w:rPr>
          <w:rFonts w:cs="Arial"/>
          <w:color w:val="000000"/>
          <w:szCs w:val="21"/>
          <w:u w:val="single"/>
        </w:rPr>
        <w:t>attributed to the influence of “neoconservatives” or</w:t>
      </w:r>
      <w:r w:rsidRPr="00E73D3F">
        <w:rPr>
          <w:rFonts w:cs="Arial"/>
          <w:color w:val="000000"/>
          <w:sz w:val="12"/>
          <w:szCs w:val="21"/>
        </w:rPr>
        <w:t xml:space="preserve"> to those Mearsheimer calls the “</w:t>
      </w:r>
      <w:r w:rsidRPr="00E73D3F">
        <w:rPr>
          <w:rFonts w:cs="Arial"/>
          <w:color w:val="000000"/>
          <w:szCs w:val="21"/>
          <w:u w:val="single"/>
        </w:rPr>
        <w:t xml:space="preserve">liberal imperialists” </w:t>
      </w:r>
      <w:r w:rsidRPr="00E73D3F">
        <w:rPr>
          <w:sz w:val="12"/>
        </w:rPr>
        <w:t xml:space="preserve">of the Clinton administration, who have presumably now taken hold of the Obama administration as well. </w:t>
      </w:r>
      <w:r w:rsidRPr="00E73D3F">
        <w:rPr>
          <w:u w:val="single"/>
        </w:rPr>
        <w:t>But the critics share a common premise</w:t>
      </w:r>
      <w:r w:rsidRPr="00E73D3F">
        <w:rPr>
          <w:rFonts w:cs="Arial"/>
          <w:color w:val="000000"/>
          <w:szCs w:val="21"/>
          <w:u w:val="single"/>
        </w:rPr>
        <w:t xml:space="preserve">: that if only the United States would return to a more “normal” approach </w:t>
      </w:r>
      <w:r w:rsidRPr="00E73D3F">
        <w:rPr>
          <w:rFonts w:cs="Arial"/>
          <w:color w:val="000000"/>
          <w:sz w:val="12"/>
          <w:szCs w:val="21"/>
        </w:rPr>
        <w:t xml:space="preserve">to the world, </w:t>
      </w:r>
      <w:r w:rsidRPr="00E73D3F">
        <w:rPr>
          <w:rFonts w:cs="Arial"/>
          <w:color w:val="000000"/>
          <w:szCs w:val="21"/>
          <w:u w:val="single"/>
        </w:rPr>
        <w:t xml:space="preserve">intervening </w:t>
      </w:r>
      <w:r w:rsidRPr="00E73D3F">
        <w:rPr>
          <w:rFonts w:cs="Arial"/>
          <w:color w:val="000000"/>
          <w:sz w:val="12"/>
          <w:szCs w:val="21"/>
        </w:rPr>
        <w:t xml:space="preserve">abroad far </w:t>
      </w:r>
      <w:r w:rsidRPr="00E73D3F">
        <w:rPr>
          <w:rFonts w:cs="Arial"/>
          <w:color w:val="000000"/>
          <w:szCs w:val="21"/>
          <w:u w:val="single"/>
        </w:rPr>
        <w:t xml:space="preserve">less </w:t>
      </w:r>
      <w:r w:rsidRPr="00E73D3F">
        <w:rPr>
          <w:rFonts w:cs="Arial"/>
          <w:color w:val="000000"/>
          <w:sz w:val="12"/>
          <w:szCs w:val="21"/>
        </w:rPr>
        <w:t xml:space="preserve">frequently and eschewing efforts at “nation-building,” then </w:t>
      </w:r>
      <w:r w:rsidRPr="00E73D3F">
        <w:rPr>
          <w:rFonts w:cs="Arial"/>
          <w:color w:val="000000"/>
          <w:szCs w:val="21"/>
          <w:u w:val="single"/>
        </w:rPr>
        <w:t>this would allow the United States to cut back</w:t>
      </w:r>
      <w:r w:rsidRPr="00E73D3F">
        <w:rPr>
          <w:rFonts w:cs="Arial"/>
          <w:color w:val="000000"/>
          <w:sz w:val="12"/>
          <w:szCs w:val="21"/>
        </w:rPr>
        <w:t xml:space="preserve"> on the resources it expends on foreign policy.</w:t>
      </w:r>
    </w:p>
    <w:p w:rsidR="00D022FB" w:rsidRPr="00E73D3F" w:rsidRDefault="00D022FB" w:rsidP="00D022FB">
      <w:pPr>
        <w:rPr>
          <w:rFonts w:cs="Arial"/>
          <w:color w:val="000000"/>
          <w:sz w:val="12"/>
          <w:szCs w:val="21"/>
        </w:rPr>
      </w:pPr>
      <w:r w:rsidRPr="00E73D3F">
        <w:rPr>
          <w:rFonts w:cs="Arial"/>
          <w:color w:val="000000"/>
          <w:sz w:val="12"/>
          <w:szCs w:val="21"/>
        </w:rPr>
        <w:t>Thanks to Haass’s clever formulation, there has been a great deal of talk lately about “wars of choice” as opposed to “wars of necessity.” Haass labels both the war in Iraq and the war in Afghanistan “wars of choice.” Today, many ask whether the United States can simply avoid such allegedly optional interventions in the future, as well as the occupations and exercises in “nation-building” that often seem to follow.</w:t>
      </w:r>
    </w:p>
    <w:p w:rsidR="00D022FB" w:rsidRPr="00E73D3F" w:rsidRDefault="00D022FB" w:rsidP="00D022FB">
      <w:pPr>
        <w:rPr>
          <w:rFonts w:cs="Arial"/>
          <w:color w:val="000000"/>
          <w:sz w:val="12"/>
          <w:szCs w:val="21"/>
        </w:rPr>
      </w:pPr>
      <w:r w:rsidRPr="00E73D3F">
        <w:rPr>
          <w:rFonts w:cs="Arial"/>
          <w:color w:val="000000"/>
          <w:szCs w:val="21"/>
          <w:u w:val="single"/>
        </w:rPr>
        <w:t xml:space="preserve">Although </w:t>
      </w:r>
      <w:r w:rsidRPr="00E73D3F">
        <w:rPr>
          <w:rFonts w:cs="Arial"/>
          <w:color w:val="000000"/>
          <w:sz w:val="12"/>
          <w:szCs w:val="21"/>
        </w:rPr>
        <w:t xml:space="preserve">the idea of </w:t>
      </w:r>
      <w:r w:rsidRPr="00E73D3F">
        <w:rPr>
          <w:rFonts w:cs="Arial"/>
          <w:color w:val="000000"/>
          <w:szCs w:val="21"/>
          <w:u w:val="single"/>
        </w:rPr>
        <w:t>eliminating “wars of choice” appears sensible, the historical record suggests it will not be as simple</w:t>
      </w:r>
      <w:r w:rsidRPr="00E73D3F">
        <w:rPr>
          <w:rFonts w:cs="Arial"/>
          <w:color w:val="000000"/>
          <w:sz w:val="12"/>
          <w:szCs w:val="21"/>
        </w:rPr>
        <w:t xml:space="preserve"> as many think. The problem is, almost every war or </w:t>
      </w:r>
      <w:r w:rsidRPr="003E2C07">
        <w:rPr>
          <w:rFonts w:cs="Arial"/>
          <w:color w:val="000000"/>
          <w:szCs w:val="21"/>
          <w:highlight w:val="yellow"/>
          <w:u w:val="single"/>
        </w:rPr>
        <w:t>intervention</w:t>
      </w:r>
      <w:r w:rsidRPr="00E73D3F">
        <w:rPr>
          <w:rFonts w:cs="Arial"/>
          <w:color w:val="000000"/>
          <w:szCs w:val="21"/>
          <w:u w:val="single"/>
        </w:rPr>
        <w:t xml:space="preserve"> </w:t>
      </w:r>
      <w:r w:rsidRPr="00E73D3F">
        <w:rPr>
          <w:rFonts w:cs="Arial"/>
          <w:color w:val="000000"/>
          <w:sz w:val="12"/>
          <w:szCs w:val="21"/>
        </w:rPr>
        <w:t xml:space="preserve">the United States has engaged in </w:t>
      </w:r>
      <w:r w:rsidRPr="003E2C07">
        <w:rPr>
          <w:rFonts w:cs="Arial"/>
          <w:color w:val="000000"/>
          <w:szCs w:val="21"/>
          <w:highlight w:val="yellow"/>
          <w:u w:val="single"/>
        </w:rPr>
        <w:t>throughout</w:t>
      </w:r>
      <w:r w:rsidRPr="00E73D3F">
        <w:rPr>
          <w:rFonts w:cs="Arial"/>
          <w:color w:val="000000"/>
          <w:szCs w:val="21"/>
          <w:u w:val="single"/>
        </w:rPr>
        <w:t xml:space="preserve"> </w:t>
      </w:r>
      <w:r w:rsidRPr="00E73D3F">
        <w:rPr>
          <w:sz w:val="12"/>
        </w:rPr>
        <w:t>its</w:t>
      </w:r>
      <w:r w:rsidRPr="00E73D3F">
        <w:rPr>
          <w:rFonts w:cs="Arial"/>
          <w:color w:val="000000"/>
          <w:szCs w:val="21"/>
          <w:u w:val="single"/>
        </w:rPr>
        <w:t xml:space="preserve"> </w:t>
      </w:r>
      <w:r w:rsidRPr="003E2C07">
        <w:rPr>
          <w:rFonts w:cs="Arial"/>
          <w:color w:val="000000"/>
          <w:szCs w:val="21"/>
          <w:highlight w:val="yellow"/>
          <w:u w:val="single"/>
        </w:rPr>
        <w:t>history has been optional</w:t>
      </w:r>
      <w:r w:rsidRPr="00E73D3F">
        <w:rPr>
          <w:rFonts w:cs="Arial"/>
          <w:color w:val="000000"/>
          <w:sz w:val="12"/>
          <w:szCs w:val="21"/>
        </w:rPr>
        <w:t>—and not just the Bosnias, Haitis, Somalias, or Vietnams, but the Korean War, the Spanish-American War, World War I, and even World War II (at least the war in Europe), not to mention the many armed interventions throughout Latin America and the Caribbean over the course of the past century, from Cuba in 1898 to Panama in 1989. A case can be made, and has been made by serious historians, that every one of these wars and interventions was avoidable and unnecessary. To note that our most recent wars have also been wars of choice, therefore, is not as useful as it seems.</w:t>
      </w:r>
    </w:p>
    <w:p w:rsidR="00D022FB" w:rsidRPr="00E73D3F" w:rsidRDefault="00D022FB" w:rsidP="00D022FB">
      <w:pPr>
        <w:rPr>
          <w:rFonts w:cs="Arial"/>
          <w:color w:val="000000"/>
          <w:sz w:val="12"/>
          <w:szCs w:val="21"/>
        </w:rPr>
      </w:pPr>
      <w:r w:rsidRPr="00E73D3F">
        <w:rPr>
          <w:rFonts w:cs="Arial"/>
          <w:color w:val="000000"/>
          <w:sz w:val="12"/>
          <w:szCs w:val="21"/>
        </w:rPr>
        <w:t xml:space="preserve">In theory, </w:t>
      </w:r>
      <w:r w:rsidRPr="003E2C07">
        <w:rPr>
          <w:rFonts w:cs="Arial"/>
          <w:color w:val="000000"/>
          <w:szCs w:val="21"/>
          <w:highlight w:val="yellow"/>
          <w:u w:val="single"/>
        </w:rPr>
        <w:t>the United States could refrain from intervening abroad. But, in practice, will it? Many assume today that the American public has had it</w:t>
      </w:r>
      <w:r w:rsidRPr="00E73D3F">
        <w:rPr>
          <w:rFonts w:cs="Arial"/>
          <w:color w:val="000000"/>
          <w:szCs w:val="21"/>
          <w:u w:val="single"/>
        </w:rPr>
        <w:t xml:space="preserve"> with interventions</w:t>
      </w:r>
      <w:r w:rsidRPr="00E73D3F">
        <w:rPr>
          <w:rFonts w:cs="Arial"/>
          <w:color w:val="000000"/>
          <w:sz w:val="12"/>
          <w:szCs w:val="21"/>
        </w:rPr>
        <w:t xml:space="preserve">,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w:t>
      </w:r>
      <w:r w:rsidRPr="00E73D3F">
        <w:rPr>
          <w:rFonts w:cs="Arial"/>
          <w:color w:val="000000"/>
          <w:szCs w:val="21"/>
          <w:u w:val="single"/>
        </w:rPr>
        <w:t>It was heard after the four-year-long war in the Philippines</w:t>
      </w:r>
      <w:r w:rsidRPr="00E73D3F">
        <w:rPr>
          <w:rFonts w:cs="Arial"/>
          <w:color w:val="000000"/>
          <w:sz w:val="12"/>
          <w:szCs w:val="21"/>
        </w:rPr>
        <w:t xml:space="preserve">, which cost 4,000 American lives and untold Filipino casualties. It was heard </w:t>
      </w:r>
      <w:r w:rsidRPr="00E73D3F">
        <w:rPr>
          <w:rFonts w:cs="Arial"/>
          <w:color w:val="000000"/>
          <w:szCs w:val="21"/>
          <w:u w:val="single"/>
        </w:rPr>
        <w:t>after Korea and after Vietnam</w:t>
      </w:r>
      <w:r w:rsidRPr="00E73D3F">
        <w:rPr>
          <w:rFonts w:cs="Arial"/>
          <w:color w:val="000000"/>
          <w:sz w:val="12"/>
          <w:szCs w:val="21"/>
        </w:rPr>
        <w:t>. It was heard after Somalia. Yet the reality has been that after each intervention, the sentiment against foreign involvement has faded, and the United States has intervened again. </w:t>
      </w:r>
    </w:p>
    <w:p w:rsidR="00D022FB" w:rsidRPr="00E73D3F" w:rsidRDefault="00D022FB" w:rsidP="00D022FB">
      <w:pPr>
        <w:rPr>
          <w:rFonts w:cs="Arial"/>
          <w:color w:val="000000"/>
          <w:sz w:val="12"/>
          <w:szCs w:val="21"/>
        </w:rPr>
      </w:pPr>
      <w:r w:rsidRPr="00E73D3F">
        <w:rPr>
          <w:rFonts w:cs="Arial"/>
          <w:color w:val="000000"/>
          <w:sz w:val="12"/>
          <w:szCs w:val="21"/>
        </w:rPr>
        <w:t>Depending on how one chooses to count, the United States has undertaken roughly 25 overseas interventions since 1898:</w:t>
      </w:r>
    </w:p>
    <w:p w:rsidR="00D022FB" w:rsidRPr="00E73D3F" w:rsidRDefault="00D022FB" w:rsidP="00D022FB">
      <w:pPr>
        <w:rPr>
          <w:rFonts w:cs="Arial"/>
          <w:color w:val="000000"/>
          <w:sz w:val="12"/>
          <w:szCs w:val="21"/>
        </w:rPr>
      </w:pPr>
      <w:r w:rsidRPr="00E73D3F">
        <w:rPr>
          <w:rFonts w:cs="Arial"/>
          <w:color w:val="000000"/>
          <w:sz w:val="12"/>
          <w:szCs w:val="21"/>
        </w:rPr>
        <w:t>Cuba, 1898</w:t>
      </w:r>
    </w:p>
    <w:p w:rsidR="00D022FB" w:rsidRPr="00E73D3F" w:rsidRDefault="00D022FB" w:rsidP="00D022FB">
      <w:pPr>
        <w:rPr>
          <w:rFonts w:cs="Arial"/>
          <w:color w:val="000000"/>
          <w:sz w:val="12"/>
          <w:szCs w:val="21"/>
        </w:rPr>
      </w:pPr>
      <w:r w:rsidRPr="00E73D3F">
        <w:rPr>
          <w:rFonts w:cs="Arial"/>
          <w:color w:val="000000"/>
          <w:sz w:val="12"/>
          <w:szCs w:val="21"/>
        </w:rPr>
        <w:t>The Philippines, 1898-1902</w:t>
      </w:r>
    </w:p>
    <w:p w:rsidR="00D022FB" w:rsidRPr="00E73D3F" w:rsidRDefault="00D022FB" w:rsidP="00D022FB">
      <w:pPr>
        <w:rPr>
          <w:rFonts w:cs="Arial"/>
          <w:color w:val="000000"/>
          <w:sz w:val="12"/>
          <w:szCs w:val="21"/>
        </w:rPr>
      </w:pPr>
      <w:r w:rsidRPr="00E73D3F">
        <w:rPr>
          <w:rFonts w:cs="Arial"/>
          <w:color w:val="000000"/>
          <w:sz w:val="12"/>
          <w:szCs w:val="21"/>
        </w:rPr>
        <w:t>China, 1900</w:t>
      </w:r>
    </w:p>
    <w:p w:rsidR="00D022FB" w:rsidRPr="00E73D3F" w:rsidRDefault="00D022FB" w:rsidP="00D022FB">
      <w:pPr>
        <w:rPr>
          <w:rFonts w:cs="Arial"/>
          <w:color w:val="000000"/>
          <w:sz w:val="12"/>
          <w:szCs w:val="21"/>
        </w:rPr>
      </w:pPr>
      <w:r w:rsidRPr="00E73D3F">
        <w:rPr>
          <w:rFonts w:cs="Arial"/>
          <w:color w:val="000000"/>
          <w:sz w:val="12"/>
          <w:szCs w:val="21"/>
        </w:rPr>
        <w:t>Cuba, 1906</w:t>
      </w:r>
    </w:p>
    <w:p w:rsidR="00D022FB" w:rsidRPr="00E73D3F" w:rsidRDefault="00D022FB" w:rsidP="00D022FB">
      <w:pPr>
        <w:rPr>
          <w:rFonts w:cs="Arial"/>
          <w:color w:val="000000"/>
          <w:sz w:val="12"/>
          <w:szCs w:val="21"/>
        </w:rPr>
      </w:pPr>
      <w:r w:rsidRPr="00E73D3F">
        <w:rPr>
          <w:rFonts w:cs="Arial"/>
          <w:color w:val="000000"/>
          <w:sz w:val="12"/>
          <w:szCs w:val="21"/>
        </w:rPr>
        <w:t>Nicaragua, 1910 &amp; 1912</w:t>
      </w:r>
    </w:p>
    <w:p w:rsidR="00D022FB" w:rsidRPr="00E73D3F" w:rsidRDefault="00D022FB" w:rsidP="00D022FB">
      <w:pPr>
        <w:rPr>
          <w:rFonts w:cs="Arial"/>
          <w:color w:val="000000"/>
          <w:sz w:val="12"/>
          <w:szCs w:val="21"/>
        </w:rPr>
      </w:pPr>
      <w:r w:rsidRPr="00E73D3F">
        <w:rPr>
          <w:rFonts w:cs="Arial"/>
          <w:color w:val="000000"/>
          <w:sz w:val="12"/>
          <w:szCs w:val="21"/>
        </w:rPr>
        <w:t>Mexico, 1914</w:t>
      </w:r>
    </w:p>
    <w:p w:rsidR="00D022FB" w:rsidRPr="00E73D3F" w:rsidRDefault="00D022FB" w:rsidP="00D022FB">
      <w:pPr>
        <w:rPr>
          <w:rFonts w:cs="Arial"/>
          <w:color w:val="000000"/>
          <w:sz w:val="12"/>
          <w:szCs w:val="21"/>
        </w:rPr>
      </w:pPr>
      <w:r w:rsidRPr="00E73D3F">
        <w:rPr>
          <w:rFonts w:cs="Arial"/>
          <w:color w:val="000000"/>
          <w:sz w:val="12"/>
          <w:szCs w:val="21"/>
        </w:rPr>
        <w:t>Haiti, 1915</w:t>
      </w:r>
    </w:p>
    <w:p w:rsidR="00D022FB" w:rsidRPr="00E73D3F" w:rsidRDefault="00D022FB" w:rsidP="00D022FB">
      <w:pPr>
        <w:rPr>
          <w:rFonts w:cs="Arial"/>
          <w:color w:val="000000"/>
          <w:sz w:val="12"/>
          <w:szCs w:val="21"/>
        </w:rPr>
      </w:pPr>
      <w:r w:rsidRPr="00E73D3F">
        <w:rPr>
          <w:rFonts w:cs="Arial"/>
          <w:color w:val="000000"/>
          <w:sz w:val="12"/>
          <w:szCs w:val="21"/>
        </w:rPr>
        <w:t>Dominican Republic, 1916</w:t>
      </w:r>
    </w:p>
    <w:p w:rsidR="00D022FB" w:rsidRPr="00E73D3F" w:rsidRDefault="00D022FB" w:rsidP="00D022FB">
      <w:pPr>
        <w:rPr>
          <w:rFonts w:cs="Arial"/>
          <w:color w:val="000000"/>
          <w:sz w:val="12"/>
          <w:szCs w:val="21"/>
        </w:rPr>
      </w:pPr>
      <w:r w:rsidRPr="00E73D3F">
        <w:rPr>
          <w:rFonts w:cs="Arial"/>
          <w:color w:val="000000"/>
          <w:sz w:val="12"/>
          <w:szCs w:val="21"/>
        </w:rPr>
        <w:t>Mexico, 1917</w:t>
      </w:r>
    </w:p>
    <w:p w:rsidR="00D022FB" w:rsidRPr="00E73D3F" w:rsidRDefault="00D022FB" w:rsidP="00D022FB">
      <w:pPr>
        <w:rPr>
          <w:rFonts w:cs="Arial"/>
          <w:color w:val="000000"/>
          <w:sz w:val="12"/>
          <w:szCs w:val="21"/>
        </w:rPr>
      </w:pPr>
      <w:r w:rsidRPr="00E73D3F">
        <w:rPr>
          <w:rFonts w:cs="Arial"/>
          <w:color w:val="000000"/>
          <w:sz w:val="12"/>
          <w:szCs w:val="21"/>
        </w:rPr>
        <w:t>World War I, 1917-1918</w:t>
      </w:r>
    </w:p>
    <w:p w:rsidR="00D022FB" w:rsidRPr="00E73D3F" w:rsidRDefault="00D022FB" w:rsidP="00D022FB">
      <w:pPr>
        <w:rPr>
          <w:rFonts w:cs="Arial"/>
          <w:color w:val="000000"/>
          <w:sz w:val="12"/>
          <w:szCs w:val="21"/>
        </w:rPr>
      </w:pPr>
      <w:r w:rsidRPr="00E73D3F">
        <w:rPr>
          <w:rFonts w:cs="Arial"/>
          <w:color w:val="000000"/>
          <w:sz w:val="12"/>
          <w:szCs w:val="21"/>
        </w:rPr>
        <w:t>Nicaragua, 1927</w:t>
      </w:r>
    </w:p>
    <w:p w:rsidR="00D022FB" w:rsidRPr="00E73D3F" w:rsidRDefault="00D022FB" w:rsidP="00D022FB">
      <w:pPr>
        <w:rPr>
          <w:rFonts w:cs="Arial"/>
          <w:color w:val="000000"/>
          <w:sz w:val="12"/>
          <w:szCs w:val="21"/>
        </w:rPr>
      </w:pPr>
      <w:r w:rsidRPr="00E73D3F">
        <w:rPr>
          <w:rFonts w:cs="Arial"/>
          <w:color w:val="000000"/>
          <w:sz w:val="12"/>
          <w:szCs w:val="21"/>
        </w:rPr>
        <w:t>World War II, 1941-1945 </w:t>
      </w:r>
    </w:p>
    <w:p w:rsidR="00D022FB" w:rsidRPr="00E73D3F" w:rsidRDefault="00D022FB" w:rsidP="00D022FB">
      <w:pPr>
        <w:rPr>
          <w:rFonts w:cs="Arial"/>
          <w:color w:val="000000"/>
          <w:sz w:val="12"/>
          <w:szCs w:val="21"/>
        </w:rPr>
      </w:pPr>
      <w:r w:rsidRPr="00E73D3F">
        <w:rPr>
          <w:rFonts w:cs="Arial"/>
          <w:color w:val="000000"/>
          <w:sz w:val="12"/>
          <w:szCs w:val="21"/>
        </w:rPr>
        <w:t>Korea, 1950-1953</w:t>
      </w:r>
    </w:p>
    <w:p w:rsidR="00D022FB" w:rsidRPr="00E73D3F" w:rsidRDefault="00D022FB" w:rsidP="00D022FB">
      <w:pPr>
        <w:rPr>
          <w:rFonts w:cs="Arial"/>
          <w:color w:val="000000"/>
          <w:sz w:val="12"/>
          <w:szCs w:val="21"/>
        </w:rPr>
      </w:pPr>
      <w:r w:rsidRPr="00E73D3F">
        <w:rPr>
          <w:rFonts w:cs="Arial"/>
          <w:color w:val="000000"/>
          <w:sz w:val="12"/>
          <w:szCs w:val="21"/>
        </w:rPr>
        <w:t>Lebanon, 1958</w:t>
      </w:r>
    </w:p>
    <w:p w:rsidR="00D022FB" w:rsidRPr="00E73D3F" w:rsidRDefault="00D022FB" w:rsidP="00D022FB">
      <w:pPr>
        <w:rPr>
          <w:rFonts w:cs="Arial"/>
          <w:color w:val="000000"/>
          <w:sz w:val="12"/>
          <w:szCs w:val="21"/>
        </w:rPr>
      </w:pPr>
      <w:r w:rsidRPr="00E73D3F">
        <w:rPr>
          <w:rFonts w:cs="Arial"/>
          <w:color w:val="000000"/>
          <w:sz w:val="12"/>
          <w:szCs w:val="21"/>
        </w:rPr>
        <w:t>Vietnam, 1963-1973</w:t>
      </w:r>
    </w:p>
    <w:p w:rsidR="00D022FB" w:rsidRPr="00E73D3F" w:rsidRDefault="00D022FB" w:rsidP="00D022FB">
      <w:pPr>
        <w:rPr>
          <w:rFonts w:cs="Arial"/>
          <w:color w:val="000000"/>
          <w:sz w:val="12"/>
          <w:szCs w:val="21"/>
        </w:rPr>
      </w:pPr>
      <w:r w:rsidRPr="00E73D3F">
        <w:rPr>
          <w:rFonts w:cs="Arial"/>
          <w:color w:val="000000"/>
          <w:sz w:val="12"/>
          <w:szCs w:val="21"/>
        </w:rPr>
        <w:t>Dominican Republic, 1965</w:t>
      </w:r>
    </w:p>
    <w:p w:rsidR="00D022FB" w:rsidRPr="00E73D3F" w:rsidRDefault="00D022FB" w:rsidP="00D022FB">
      <w:pPr>
        <w:rPr>
          <w:rFonts w:cs="Arial"/>
          <w:color w:val="000000"/>
          <w:sz w:val="12"/>
          <w:szCs w:val="21"/>
        </w:rPr>
      </w:pPr>
      <w:r w:rsidRPr="00E73D3F">
        <w:rPr>
          <w:rFonts w:cs="Arial"/>
          <w:color w:val="000000"/>
          <w:sz w:val="12"/>
          <w:szCs w:val="21"/>
        </w:rPr>
        <w:t>Grenada, 1983</w:t>
      </w:r>
    </w:p>
    <w:p w:rsidR="00D022FB" w:rsidRPr="00E73D3F" w:rsidRDefault="00D022FB" w:rsidP="00D022FB">
      <w:pPr>
        <w:rPr>
          <w:rFonts w:cs="Arial"/>
          <w:color w:val="000000"/>
          <w:sz w:val="12"/>
          <w:szCs w:val="21"/>
        </w:rPr>
      </w:pPr>
      <w:r w:rsidRPr="00E73D3F">
        <w:rPr>
          <w:rFonts w:cs="Arial"/>
          <w:color w:val="000000"/>
          <w:sz w:val="12"/>
          <w:szCs w:val="21"/>
        </w:rPr>
        <w:t>Panama, 1989</w:t>
      </w:r>
    </w:p>
    <w:p w:rsidR="00D022FB" w:rsidRPr="00E73D3F" w:rsidRDefault="00D022FB" w:rsidP="00D022FB">
      <w:pPr>
        <w:rPr>
          <w:rFonts w:cs="Arial"/>
          <w:color w:val="000000"/>
          <w:sz w:val="12"/>
          <w:szCs w:val="21"/>
        </w:rPr>
      </w:pPr>
      <w:r w:rsidRPr="00E73D3F">
        <w:rPr>
          <w:rFonts w:cs="Arial"/>
          <w:color w:val="000000"/>
          <w:sz w:val="12"/>
          <w:szCs w:val="21"/>
        </w:rPr>
        <w:t>First Persian Gulf war, 1991</w:t>
      </w:r>
    </w:p>
    <w:p w:rsidR="00D022FB" w:rsidRPr="00E73D3F" w:rsidRDefault="00D022FB" w:rsidP="00D022FB">
      <w:pPr>
        <w:rPr>
          <w:rFonts w:cs="Arial"/>
          <w:color w:val="000000"/>
          <w:sz w:val="12"/>
          <w:szCs w:val="21"/>
        </w:rPr>
      </w:pPr>
      <w:r w:rsidRPr="00E73D3F">
        <w:rPr>
          <w:rFonts w:cs="Arial"/>
          <w:color w:val="000000"/>
          <w:sz w:val="12"/>
          <w:szCs w:val="21"/>
        </w:rPr>
        <w:t>Somalia, 1992</w:t>
      </w:r>
    </w:p>
    <w:p w:rsidR="00D022FB" w:rsidRPr="00E73D3F" w:rsidRDefault="00D022FB" w:rsidP="00D022FB">
      <w:pPr>
        <w:rPr>
          <w:rFonts w:cs="Arial"/>
          <w:color w:val="000000"/>
          <w:sz w:val="12"/>
          <w:szCs w:val="21"/>
        </w:rPr>
      </w:pPr>
      <w:r w:rsidRPr="00E73D3F">
        <w:rPr>
          <w:rFonts w:cs="Arial"/>
          <w:color w:val="000000"/>
          <w:sz w:val="12"/>
          <w:szCs w:val="21"/>
        </w:rPr>
        <w:t>Haiti, 1994</w:t>
      </w:r>
    </w:p>
    <w:p w:rsidR="00D022FB" w:rsidRPr="00E73D3F" w:rsidRDefault="00D022FB" w:rsidP="00D022FB">
      <w:pPr>
        <w:rPr>
          <w:rFonts w:cs="Arial"/>
          <w:color w:val="000000"/>
          <w:sz w:val="12"/>
          <w:szCs w:val="21"/>
        </w:rPr>
      </w:pPr>
      <w:r w:rsidRPr="00E73D3F">
        <w:rPr>
          <w:rFonts w:cs="Arial"/>
          <w:color w:val="000000"/>
          <w:sz w:val="12"/>
          <w:szCs w:val="21"/>
        </w:rPr>
        <w:t>Bosnia, 1995</w:t>
      </w:r>
    </w:p>
    <w:p w:rsidR="00D022FB" w:rsidRPr="00E73D3F" w:rsidRDefault="00D022FB" w:rsidP="00D022FB">
      <w:pPr>
        <w:rPr>
          <w:rFonts w:cs="Arial"/>
          <w:color w:val="000000"/>
          <w:sz w:val="12"/>
          <w:szCs w:val="21"/>
        </w:rPr>
      </w:pPr>
      <w:r w:rsidRPr="00E73D3F">
        <w:rPr>
          <w:rFonts w:cs="Arial"/>
          <w:color w:val="000000"/>
          <w:sz w:val="12"/>
          <w:szCs w:val="21"/>
        </w:rPr>
        <w:t>Kosovo, 1999</w:t>
      </w:r>
    </w:p>
    <w:p w:rsidR="00D022FB" w:rsidRPr="00E73D3F" w:rsidRDefault="00D022FB" w:rsidP="00D022FB">
      <w:pPr>
        <w:rPr>
          <w:rFonts w:cs="Arial"/>
          <w:color w:val="000000"/>
          <w:sz w:val="12"/>
          <w:szCs w:val="21"/>
        </w:rPr>
      </w:pPr>
      <w:r w:rsidRPr="00E73D3F">
        <w:rPr>
          <w:rFonts w:cs="Arial"/>
          <w:color w:val="000000"/>
          <w:sz w:val="12"/>
          <w:szCs w:val="21"/>
        </w:rPr>
        <w:t>Afghanistan, 2001-present</w:t>
      </w:r>
    </w:p>
    <w:p w:rsidR="00D022FB" w:rsidRPr="00E73D3F" w:rsidRDefault="00D022FB" w:rsidP="00D022FB">
      <w:pPr>
        <w:rPr>
          <w:rFonts w:cs="Arial"/>
          <w:color w:val="000000"/>
          <w:sz w:val="12"/>
          <w:szCs w:val="21"/>
        </w:rPr>
      </w:pPr>
      <w:r w:rsidRPr="00E73D3F">
        <w:rPr>
          <w:rFonts w:cs="Arial"/>
          <w:color w:val="000000"/>
          <w:sz w:val="12"/>
          <w:szCs w:val="21"/>
        </w:rPr>
        <w:t>Iraq, 2003-present</w:t>
      </w:r>
    </w:p>
    <w:p w:rsidR="00D022FB" w:rsidRPr="00E73D3F" w:rsidRDefault="00D022FB" w:rsidP="00D022FB">
      <w:pPr>
        <w:rPr>
          <w:rFonts w:cs="Arial"/>
          <w:color w:val="000000"/>
          <w:sz w:val="12"/>
          <w:szCs w:val="21"/>
        </w:rPr>
      </w:pPr>
      <w:r w:rsidRPr="00E73D3F">
        <w:rPr>
          <w:rFonts w:cs="Arial"/>
          <w:color w:val="000000"/>
          <w:sz w:val="12"/>
          <w:szCs w:val="21"/>
        </w:rPr>
        <w:t>That is one intervention every 4.5 years on average. Overall, the United States has intervened or been engaged in combat somewhere in 52 out of the last 112 years, or roughly 47 percent of the time. Since the end of the Cold War, it is true, the rate of U.S. interventions has increased, with an intervention roughly once every 2.5 years and American troops intervening or engaged in combat in 16 out of 22 years, or over 70 percent of the time, since the fall of the Berlin Wall. </w:t>
      </w:r>
    </w:p>
    <w:p w:rsidR="00D022FB" w:rsidRPr="00E73D3F" w:rsidRDefault="00D022FB" w:rsidP="00D022FB">
      <w:pPr>
        <w:rPr>
          <w:rFonts w:cs="Arial"/>
          <w:color w:val="000000"/>
          <w:sz w:val="12"/>
          <w:szCs w:val="21"/>
        </w:rPr>
      </w:pPr>
      <w:r w:rsidRPr="00E73D3F">
        <w:rPr>
          <w:rFonts w:cs="Arial"/>
          <w:color w:val="000000"/>
          <w:sz w:val="12"/>
          <w:szCs w:val="21"/>
        </w:rPr>
        <w:t xml:space="preserve">The argument for returning to “normal” begs the question: </w:t>
      </w:r>
      <w:r w:rsidRPr="00E73D3F">
        <w:rPr>
          <w:rFonts w:cs="Arial"/>
          <w:color w:val="000000"/>
          <w:szCs w:val="21"/>
          <w:u w:val="single"/>
        </w:rPr>
        <w:t xml:space="preserve">What is normal for the United States? </w:t>
      </w:r>
      <w:r w:rsidRPr="003E2C07">
        <w:rPr>
          <w:rFonts w:cs="Arial"/>
          <w:color w:val="000000"/>
          <w:szCs w:val="21"/>
          <w:highlight w:val="yellow"/>
          <w:u w:val="single"/>
        </w:rPr>
        <w:t>The historical record</w:t>
      </w:r>
      <w:r w:rsidRPr="00E73D3F">
        <w:rPr>
          <w:rFonts w:cs="Arial"/>
          <w:color w:val="000000"/>
          <w:szCs w:val="21"/>
          <w:u w:val="single"/>
        </w:rPr>
        <w:t xml:space="preserve"> of the last century </w:t>
      </w:r>
      <w:r w:rsidRPr="003E2C07">
        <w:rPr>
          <w:rFonts w:cs="Arial"/>
          <w:color w:val="000000"/>
          <w:szCs w:val="21"/>
          <w:highlight w:val="yellow"/>
          <w:u w:val="single"/>
        </w:rPr>
        <w:t>suggests that it is not a policy of nonintervention</w:t>
      </w:r>
      <w:r w:rsidRPr="00E73D3F">
        <w:rPr>
          <w:rFonts w:cs="Arial"/>
          <w:color w:val="000000"/>
          <w:szCs w:val="21"/>
          <w:u w:val="single"/>
        </w:rPr>
        <w:t xml:space="preserve">. </w:t>
      </w:r>
      <w:r w:rsidRPr="00E73D3F">
        <w:rPr>
          <w:rFonts w:cs="Arial"/>
          <w:color w:val="000000"/>
          <w:sz w:val="12"/>
          <w:szCs w:val="21"/>
        </w:rPr>
        <w:t xml:space="preserve">This record ought to raise doubts about the theory that American behavior these past two decades is the product of certain unique ideological or doctrinal movements, whether “liberal imperialism” or “neoconservatism.” </w:t>
      </w:r>
      <w:r w:rsidRPr="00E73D3F">
        <w:rPr>
          <w:rFonts w:cs="Arial"/>
          <w:color w:val="000000"/>
          <w:szCs w:val="21"/>
          <w:u w:val="single"/>
        </w:rPr>
        <w:t>Allegedly “</w:t>
      </w:r>
      <w:r w:rsidRPr="003E2C07">
        <w:rPr>
          <w:rFonts w:cs="Arial"/>
          <w:color w:val="000000"/>
          <w:szCs w:val="21"/>
          <w:highlight w:val="yellow"/>
          <w:u w:val="single"/>
        </w:rPr>
        <w:t>realist” presidents</w:t>
      </w:r>
      <w:r w:rsidRPr="00E73D3F">
        <w:rPr>
          <w:rFonts w:cs="Arial"/>
          <w:color w:val="000000"/>
          <w:sz w:val="12"/>
          <w:szCs w:val="21"/>
        </w:rPr>
        <w:t xml:space="preserve"> in this era </w:t>
      </w:r>
      <w:r w:rsidRPr="003E2C07">
        <w:rPr>
          <w:rFonts w:cs="Arial"/>
          <w:color w:val="000000"/>
          <w:szCs w:val="21"/>
          <w:highlight w:val="yellow"/>
          <w:u w:val="single"/>
        </w:rPr>
        <w:t>have been just as likely</w:t>
      </w:r>
      <w:r w:rsidRPr="00E73D3F">
        <w:rPr>
          <w:rFonts w:cs="Arial"/>
          <w:color w:val="000000"/>
          <w:szCs w:val="21"/>
          <w:u w:val="single"/>
        </w:rPr>
        <w:t xml:space="preserve"> to order interventions</w:t>
      </w:r>
      <w:r w:rsidRPr="00E73D3F">
        <w:rPr>
          <w:rFonts w:cs="Arial"/>
          <w:color w:val="000000"/>
          <w:sz w:val="12"/>
          <w:szCs w:val="21"/>
        </w:rPr>
        <w:t xml:space="preserve"> as their more idealistic colleagues. George H.W. Bush was as profligate an intervener as Bill </w:t>
      </w:r>
      <w:r w:rsidRPr="00E73D3F">
        <w:rPr>
          <w:rFonts w:cs="Arial"/>
          <w:color w:val="000000"/>
          <w:szCs w:val="21"/>
          <w:u w:val="single"/>
        </w:rPr>
        <w:t>Clinton</w:t>
      </w:r>
      <w:r w:rsidRPr="00E73D3F">
        <w:rPr>
          <w:rFonts w:cs="Arial"/>
          <w:color w:val="000000"/>
          <w:sz w:val="12"/>
          <w:szCs w:val="21"/>
        </w:rPr>
        <w:t xml:space="preserve">. He invaded Panama in 1989, </w:t>
      </w:r>
      <w:r w:rsidRPr="00E73D3F">
        <w:rPr>
          <w:rFonts w:cs="Arial"/>
          <w:color w:val="000000"/>
          <w:szCs w:val="21"/>
          <w:u w:val="single"/>
        </w:rPr>
        <w:t xml:space="preserve">intervened </w:t>
      </w:r>
      <w:r w:rsidRPr="00E73D3F">
        <w:rPr>
          <w:rFonts w:cs="Arial"/>
          <w:color w:val="000000"/>
          <w:sz w:val="12"/>
          <w:szCs w:val="21"/>
        </w:rPr>
        <w:t>in Somalia in 1992—</w:t>
      </w:r>
      <w:r w:rsidRPr="00E73D3F">
        <w:rPr>
          <w:rFonts w:cs="Arial"/>
          <w:color w:val="000000"/>
          <w:szCs w:val="21"/>
          <w:u w:val="single"/>
        </w:rPr>
        <w:t>both on</w:t>
      </w:r>
      <w:r w:rsidRPr="00E73D3F">
        <w:rPr>
          <w:rFonts w:cs="Arial"/>
          <w:color w:val="000000"/>
          <w:sz w:val="12"/>
          <w:szCs w:val="21"/>
        </w:rPr>
        <w:t xml:space="preserve"> primarily </w:t>
      </w:r>
      <w:r w:rsidRPr="00E73D3F">
        <w:rPr>
          <w:rFonts w:cs="Arial"/>
          <w:color w:val="000000"/>
          <w:szCs w:val="21"/>
          <w:u w:val="single"/>
        </w:rPr>
        <w:t>idealistic and humanitarian grounds</w:t>
      </w:r>
      <w:r w:rsidRPr="00E73D3F">
        <w:rPr>
          <w:rFonts w:cs="Arial"/>
          <w:color w:val="000000"/>
          <w:sz w:val="12"/>
          <w:szCs w:val="21"/>
        </w:rPr>
        <w:t>—which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One would be hard-pressed to find a common ideological or doctrinal thread among them—unless it is the doctrine and ideology of a mainstream American foreign policy that leans more toward intervention than many imagine or would care to admit. </w:t>
      </w:r>
    </w:p>
    <w:p w:rsidR="00D022FB" w:rsidRPr="00E73D3F" w:rsidRDefault="00D022FB" w:rsidP="00D022FB">
      <w:pPr>
        <w:rPr>
          <w:rFonts w:cs="Arial"/>
          <w:color w:val="000000"/>
          <w:szCs w:val="21"/>
          <w:u w:val="single"/>
        </w:rPr>
      </w:pPr>
      <w:r w:rsidRPr="00E73D3F">
        <w:rPr>
          <w:rFonts w:cs="Arial"/>
          <w:color w:val="000000"/>
          <w:sz w:val="12"/>
          <w:szCs w:val="21"/>
        </w:rPr>
        <w:t xml:space="preserve">Many don’t want to admit it, and the only thing as consistent as this pattern of American behavior has been the claim by contemporary </w:t>
      </w:r>
      <w:r w:rsidRPr="00E73D3F">
        <w:rPr>
          <w:rFonts w:cs="Arial"/>
          <w:color w:val="000000"/>
          <w:szCs w:val="21"/>
          <w:u w:val="single"/>
        </w:rPr>
        <w:t xml:space="preserve">critics </w:t>
      </w:r>
      <w:r w:rsidRPr="00E73D3F">
        <w:rPr>
          <w:rFonts w:cs="Arial"/>
          <w:color w:val="000000"/>
          <w:sz w:val="12"/>
          <w:szCs w:val="21"/>
        </w:rPr>
        <w:t xml:space="preserve">that it is abnormal and a departure from American traditions. The anti-imperialists of the late 1890s, the isolationists of the 1920s and 1930s, the critics of Korea and Vietnam, and the critics of the first Persian Gulf war, the interventions in the Balkans, and the more recent wars of the Bush years have all </w:t>
      </w:r>
      <w:r w:rsidRPr="00E73D3F">
        <w:rPr>
          <w:rFonts w:cs="Arial"/>
          <w:color w:val="000000"/>
          <w:szCs w:val="21"/>
          <w:u w:val="single"/>
        </w:rPr>
        <w:t>insisted that the nation had</w:t>
      </w:r>
      <w:r w:rsidRPr="00E73D3F">
        <w:rPr>
          <w:rFonts w:cs="Arial"/>
          <w:color w:val="000000"/>
          <w:sz w:val="12"/>
          <w:szCs w:val="21"/>
        </w:rPr>
        <w:t xml:space="preserve"> in those instances </w:t>
      </w:r>
      <w:r w:rsidRPr="00E73D3F">
        <w:rPr>
          <w:rFonts w:cs="Arial"/>
          <w:color w:val="000000"/>
          <w:szCs w:val="21"/>
          <w:u w:val="single"/>
        </w:rPr>
        <w:t>behaved unusually</w:t>
      </w:r>
      <w:r w:rsidRPr="00E73D3F">
        <w:rPr>
          <w:rFonts w:cs="Arial"/>
          <w:color w:val="000000"/>
          <w:sz w:val="12"/>
          <w:szCs w:val="21"/>
        </w:rPr>
        <w:t xml:space="preserve"> or irrationally. </w:t>
      </w:r>
      <w:r w:rsidRPr="00E73D3F">
        <w:rPr>
          <w:rFonts w:cs="Arial"/>
          <w:color w:val="000000"/>
          <w:szCs w:val="21"/>
          <w:u w:val="single"/>
        </w:rPr>
        <w:t>And yet the behavior has continued.</w:t>
      </w:r>
    </w:p>
    <w:p w:rsidR="00D022FB" w:rsidRPr="00E73D3F" w:rsidRDefault="00D022FB" w:rsidP="00D022FB">
      <w:pPr>
        <w:rPr>
          <w:rFonts w:cs="Arial"/>
          <w:color w:val="000000"/>
          <w:sz w:val="12"/>
          <w:szCs w:val="21"/>
        </w:rPr>
      </w:pPr>
      <w:r w:rsidRPr="00E73D3F">
        <w:rPr>
          <w:rFonts w:cs="Arial"/>
          <w:color w:val="000000"/>
          <w:szCs w:val="21"/>
          <w:u w:val="single"/>
        </w:rPr>
        <w:t>To note this consistency is not the same as justifying it. The United States may have been wrong for much of the past 112</w:t>
      </w:r>
      <w:r w:rsidRPr="00E73D3F">
        <w:rPr>
          <w:rFonts w:cs="Arial"/>
          <w:color w:val="000000"/>
          <w:sz w:val="12"/>
          <w:szCs w:val="21"/>
        </w:rPr>
        <w:t xml:space="preserve">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E73D3F">
        <w:rPr>
          <w:rFonts w:cs="Arial"/>
          <w:color w:val="000000"/>
          <w:szCs w:val="21"/>
          <w:u w:val="single"/>
        </w:rPr>
        <w:t xml:space="preserve">But </w:t>
      </w:r>
      <w:r w:rsidRPr="00E73D3F">
        <w:rPr>
          <w:rFonts w:cs="Arial"/>
          <w:color w:val="000000"/>
          <w:sz w:val="12"/>
          <w:szCs w:val="21"/>
        </w:rPr>
        <w:t xml:space="preserve">whether one lauds or condemns this past century of American foreign policy—and one can find reasons to do both—the fact of </w:t>
      </w:r>
      <w:r w:rsidRPr="00E73D3F">
        <w:rPr>
          <w:rFonts w:cs="Arial"/>
          <w:color w:val="000000"/>
          <w:szCs w:val="21"/>
          <w:u w:val="single"/>
        </w:rPr>
        <w:t>this consistency remains</w:t>
      </w:r>
      <w:r w:rsidRPr="00E73D3F">
        <w:rPr>
          <w:rFonts w:cs="Arial"/>
          <w:color w:val="000000"/>
          <w:sz w:val="12"/>
          <w:szCs w:val="21"/>
        </w:rPr>
        <w:t>. It would require not just a modest reshaping of American foreign policy priorities but a sharp departure from this tradition to bring about the kinds of changes that would allow the United States to make do with a substantially smaller force structure. </w:t>
      </w:r>
    </w:p>
    <w:p w:rsidR="00D022FB" w:rsidRPr="00E73D3F" w:rsidRDefault="00D022FB" w:rsidP="00D022FB">
      <w:pPr>
        <w:rPr>
          <w:rFonts w:cs="Arial"/>
          <w:color w:val="000000"/>
          <w:sz w:val="12"/>
          <w:szCs w:val="21"/>
        </w:rPr>
      </w:pPr>
      <w:r w:rsidRPr="00E73D3F">
        <w:rPr>
          <w:rFonts w:cs="Arial"/>
          <w:color w:val="000000"/>
          <w:szCs w:val="21"/>
          <w:u w:val="single"/>
        </w:rPr>
        <w:t xml:space="preserve">Is such a sharp departure in the offing? </w:t>
      </w:r>
      <w:r w:rsidRPr="00E73D3F">
        <w:rPr>
          <w:rFonts w:cs="Arial"/>
          <w:color w:val="000000"/>
          <w:sz w:val="12"/>
          <w:szCs w:val="21"/>
        </w:rPr>
        <w:t>It is no doubt true that many Americans are unhappy with the on-going warfare in Afghanistan and to a lesser extent in Iraq, and that, if asked, a majority would say the United States should intervene less frequently in foreign nations, or perhaps not at 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p>
    <w:p w:rsidR="00D022FB" w:rsidRPr="00E73D3F" w:rsidRDefault="00D022FB" w:rsidP="00D022FB">
      <w:pPr>
        <w:rPr>
          <w:rFonts w:cs="Arial"/>
          <w:color w:val="000000"/>
          <w:sz w:val="12"/>
          <w:szCs w:val="21"/>
        </w:rPr>
      </w:pPr>
      <w:r w:rsidRPr="00E73D3F">
        <w:rPr>
          <w:rFonts w:cs="Arial"/>
          <w:color w:val="000000"/>
          <w:sz w:val="12"/>
          <w:szCs w:val="21"/>
        </w:rPr>
        <w:t xml:space="preserve">So are we back to the mentality of the 1930s? </w:t>
      </w:r>
      <w:r w:rsidRPr="00E73D3F">
        <w:rPr>
          <w:rFonts w:cs="Arial"/>
          <w:color w:val="000000"/>
          <w:szCs w:val="21"/>
          <w:u w:val="single"/>
        </w:rPr>
        <w:t>It wouldn’t appear so. There is no great wave of isolationism</w:t>
      </w:r>
      <w:r w:rsidRPr="00E73D3F">
        <w:rPr>
          <w:rFonts w:cs="Arial"/>
          <w:color w:val="000000"/>
          <w:sz w:val="12"/>
          <w:szCs w:val="21"/>
        </w:rPr>
        <w:t xml:space="preserve"> sweeping the country. There is not even the equivalent of a Patrick Buchanan, who received 3 million votes in the 1992 Republican primaries. </w:t>
      </w:r>
      <w:r w:rsidRPr="00E73D3F">
        <w:rPr>
          <w:rFonts w:cs="Arial"/>
          <w:color w:val="000000"/>
          <w:szCs w:val="21"/>
          <w:u w:val="single"/>
        </w:rPr>
        <w:t>Any isolationist tendencies</w:t>
      </w:r>
      <w:r w:rsidRPr="00E73D3F">
        <w:rPr>
          <w:rFonts w:cs="Arial"/>
          <w:color w:val="000000"/>
          <w:sz w:val="12"/>
          <w:szCs w:val="21"/>
        </w:rPr>
        <w:t xml:space="preserve"> that might exist </w:t>
      </w:r>
      <w:r w:rsidRPr="00E73D3F">
        <w:rPr>
          <w:rFonts w:cs="Arial"/>
          <w:color w:val="000000"/>
          <w:szCs w:val="21"/>
          <w:u w:val="single"/>
        </w:rPr>
        <w:t>are severely tempered by</w:t>
      </w:r>
      <w:r w:rsidRPr="00E73D3F">
        <w:rPr>
          <w:rFonts w:cs="Arial"/>
          <w:color w:val="000000"/>
          <w:sz w:val="12"/>
          <w:szCs w:val="21"/>
        </w:rPr>
        <w:t xml:space="preserve"> continuing </w:t>
      </w:r>
      <w:r w:rsidRPr="00E73D3F">
        <w:rPr>
          <w:rFonts w:cs="Arial"/>
          <w:color w:val="000000"/>
          <w:szCs w:val="21"/>
          <w:u w:val="single"/>
        </w:rPr>
        <w:t>fears of terrorist attacks</w:t>
      </w:r>
      <w:r w:rsidRPr="00E73D3F">
        <w:rPr>
          <w:rFonts w:cs="Arial"/>
          <w:color w:val="000000"/>
          <w:sz w:val="12"/>
          <w:szCs w:val="21"/>
        </w:rPr>
        <w:t xml:space="preserve"> that might be launched from overseas. </w:t>
      </w:r>
      <w:r w:rsidRPr="00E73D3F">
        <w:rPr>
          <w:rFonts w:cs="Arial"/>
          <w:color w:val="000000"/>
          <w:szCs w:val="21"/>
          <w:u w:val="single"/>
        </w:rPr>
        <w:t xml:space="preserve">Nor are the vast majority of Americans suffering from economic calamity </w:t>
      </w:r>
      <w:r w:rsidRPr="00E73D3F">
        <w:rPr>
          <w:rFonts w:cs="Arial"/>
          <w:color w:val="000000"/>
          <w:sz w:val="12"/>
          <w:szCs w:val="21"/>
        </w:rPr>
        <w:t>to nearly the degree that they did in the Great Depression. </w:t>
      </w:r>
    </w:p>
    <w:p w:rsidR="00D022FB" w:rsidRPr="00E73D3F" w:rsidRDefault="00D022FB" w:rsidP="00D022FB">
      <w:pPr>
        <w:rPr>
          <w:rFonts w:cs="Arial"/>
          <w:color w:val="000000"/>
          <w:sz w:val="12"/>
          <w:szCs w:val="21"/>
        </w:rPr>
      </w:pPr>
      <w:r w:rsidRPr="00E73D3F">
        <w:rPr>
          <w:rFonts w:cs="Arial"/>
          <w:color w:val="000000"/>
          <w:sz w:val="12"/>
          <w:szCs w:val="21"/>
        </w:rPr>
        <w:t xml:space="preserve">Even if we were to repeat the policies of the 1930s, however, it is worth recalling that the unusual </w:t>
      </w:r>
      <w:r w:rsidRPr="00E73D3F">
        <w:rPr>
          <w:rFonts w:cs="Arial"/>
          <w:color w:val="000000"/>
          <w:szCs w:val="21"/>
          <w:u w:val="single"/>
        </w:rPr>
        <w:t xml:space="preserve">restraint </w:t>
      </w:r>
      <w:r w:rsidRPr="00E73D3F">
        <w:rPr>
          <w:rFonts w:cs="Arial"/>
          <w:color w:val="000000"/>
          <w:sz w:val="12"/>
          <w:szCs w:val="21"/>
        </w:rPr>
        <w:t xml:space="preserve">of those years </w:t>
      </w:r>
      <w:r w:rsidRPr="00E73D3F">
        <w:rPr>
          <w:rFonts w:cs="Arial"/>
          <w:color w:val="000000"/>
          <w:szCs w:val="21"/>
          <w:u w:val="single"/>
        </w:rPr>
        <w:t>was not sufficient to keep the United States out of war</w:t>
      </w:r>
      <w:r w:rsidRPr="00E73D3F">
        <w:rPr>
          <w:rFonts w:cs="Arial"/>
          <w:color w:val="000000"/>
          <w:sz w:val="12"/>
          <w:szCs w:val="21"/>
        </w:rPr>
        <w:t xml:space="preserve">. On the contrary, the United States took actions which ultimately led to the greatest and most costly foreign intervention in its history. </w:t>
      </w:r>
      <w:r w:rsidRPr="00E73D3F">
        <w:rPr>
          <w:rFonts w:cs="Arial"/>
          <w:color w:val="000000"/>
          <w:szCs w:val="21"/>
          <w:u w:val="single"/>
        </w:rPr>
        <w:t>Even the most determined</w:t>
      </w:r>
      <w:r w:rsidRPr="00E73D3F">
        <w:rPr>
          <w:rFonts w:cs="Arial"/>
          <w:color w:val="000000"/>
          <w:sz w:val="12"/>
          <w:szCs w:val="21"/>
        </w:rPr>
        <w:t xml:space="preserve"> and in those years powerful </w:t>
      </w:r>
      <w:r w:rsidRPr="00E73D3F">
        <w:rPr>
          <w:rFonts w:cs="Arial"/>
          <w:color w:val="000000"/>
          <w:szCs w:val="21"/>
          <w:u w:val="single"/>
        </w:rPr>
        <w:t>isolationists could not prevent it</w:t>
      </w:r>
      <w:r w:rsidRPr="00E73D3F">
        <w:rPr>
          <w:rFonts w:cs="Arial"/>
          <w:color w:val="000000"/>
          <w:sz w:val="12"/>
          <w:szCs w:val="21"/>
        </w:rPr>
        <w:t>. </w:t>
      </w:r>
    </w:p>
    <w:p w:rsidR="00D022FB" w:rsidRPr="00E73D3F" w:rsidRDefault="00D022FB" w:rsidP="00D022FB">
      <w:pPr>
        <w:rPr>
          <w:rFonts w:cs="Arial"/>
          <w:color w:val="000000"/>
          <w:sz w:val="12"/>
          <w:szCs w:val="21"/>
        </w:rPr>
      </w:pPr>
      <w:r w:rsidRPr="00E73D3F">
        <w:rPr>
          <w:rFonts w:cs="Arial"/>
          <w:color w:val="000000"/>
          <w:sz w:val="12"/>
          <w:szCs w:val="21"/>
        </w:rPr>
        <w:t xml:space="preserve">Today there are a number of obvious possible contingencies that might lead the United States to substantial interventions overseas, notwithstanding the preference of the public and its political leaders to avoid them. </w:t>
      </w:r>
      <w:r w:rsidRPr="00E73D3F">
        <w:rPr>
          <w:rFonts w:cs="Arial"/>
          <w:color w:val="000000"/>
          <w:szCs w:val="21"/>
          <w:u w:val="single"/>
        </w:rPr>
        <w:t xml:space="preserve">Few </w:t>
      </w:r>
      <w:r w:rsidRPr="00E73D3F">
        <w:rPr>
          <w:sz w:val="12"/>
        </w:rPr>
        <w:t>Americans</w:t>
      </w:r>
      <w:r w:rsidRPr="00E73D3F">
        <w:rPr>
          <w:rFonts w:cs="Arial"/>
          <w:color w:val="000000"/>
          <w:szCs w:val="21"/>
          <w:u w:val="single"/>
        </w:rPr>
        <w:t xml:space="preserve"> want a war with Iran,</w:t>
      </w:r>
      <w:r w:rsidRPr="00E73D3F">
        <w:rPr>
          <w:rFonts w:cs="Arial"/>
          <w:color w:val="000000"/>
          <w:sz w:val="12"/>
          <w:szCs w:val="21"/>
        </w:rPr>
        <w:t xml:space="preserve"> for instance. </w:t>
      </w:r>
      <w:r w:rsidRPr="00E73D3F">
        <w:rPr>
          <w:rFonts w:cs="Arial"/>
          <w:color w:val="000000"/>
          <w:szCs w:val="21"/>
          <w:u w:val="single"/>
        </w:rPr>
        <w:t xml:space="preserve">But </w:t>
      </w:r>
      <w:r w:rsidRPr="00E73D3F">
        <w:rPr>
          <w:rFonts w:cs="Arial"/>
          <w:color w:val="000000"/>
          <w:sz w:val="12"/>
          <w:szCs w:val="21"/>
        </w:rPr>
        <w:t xml:space="preserve">it is not implausible that </w:t>
      </w:r>
      <w:r w:rsidRPr="00E73D3F">
        <w:rPr>
          <w:rFonts w:cs="Arial"/>
          <w:color w:val="000000"/>
          <w:szCs w:val="21"/>
          <w:u w:val="single"/>
        </w:rPr>
        <w:t>a president</w:t>
      </w:r>
      <w:r w:rsidRPr="00E73D3F">
        <w:rPr>
          <w:rFonts w:cs="Arial"/>
          <w:color w:val="000000"/>
          <w:sz w:val="12"/>
          <w:szCs w:val="21"/>
        </w:rPr>
        <w:t>—indeed, this president—</w:t>
      </w:r>
      <w:r w:rsidRPr="00E73D3F">
        <w:rPr>
          <w:rFonts w:cs="Arial"/>
          <w:color w:val="000000"/>
          <w:szCs w:val="21"/>
          <w:u w:val="single"/>
        </w:rPr>
        <w:t>might find</w:t>
      </w:r>
      <w:r w:rsidRPr="00E73D3F">
        <w:rPr>
          <w:rFonts w:cs="Arial"/>
          <w:color w:val="000000"/>
          <w:sz w:val="12"/>
          <w:szCs w:val="21"/>
        </w:rPr>
        <w:t xml:space="preserve"> himself in </w:t>
      </w:r>
      <w:r w:rsidRPr="00E73D3F">
        <w:rPr>
          <w:rFonts w:cs="Arial"/>
          <w:color w:val="000000"/>
          <w:szCs w:val="21"/>
          <w:u w:val="single"/>
        </w:rPr>
        <w:t>a situation where</w:t>
      </w:r>
      <w:r w:rsidRPr="00E73D3F">
        <w:rPr>
          <w:rFonts w:cs="Arial"/>
          <w:color w:val="000000"/>
          <w:sz w:val="12"/>
          <w:szCs w:val="21"/>
        </w:rPr>
        <w:t xml:space="preserve"> military </w:t>
      </w:r>
      <w:r w:rsidRPr="00E73D3F">
        <w:rPr>
          <w:rFonts w:cs="Arial"/>
          <w:color w:val="000000"/>
          <w:szCs w:val="21"/>
          <w:u w:val="single"/>
        </w:rPr>
        <w:t xml:space="preserve">conflict </w:t>
      </w:r>
      <w:r w:rsidRPr="00E73D3F">
        <w:rPr>
          <w:rFonts w:cs="Arial"/>
          <w:color w:val="000000"/>
          <w:sz w:val="12"/>
          <w:szCs w:val="21"/>
        </w:rPr>
        <w:t xml:space="preserve">at some level </w:t>
      </w:r>
      <w:r w:rsidRPr="00E73D3F">
        <w:rPr>
          <w:rFonts w:cs="Arial"/>
          <w:color w:val="000000"/>
          <w:szCs w:val="21"/>
          <w:u w:val="single"/>
        </w:rPr>
        <w:t>is hard to avoid.</w:t>
      </w:r>
      <w:r w:rsidRPr="00E73D3F">
        <w:rPr>
          <w:rFonts w:cs="Arial"/>
          <w:color w:val="000000"/>
          <w:sz w:val="12"/>
          <w:szCs w:val="21"/>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 </w:t>
      </w:r>
    </w:p>
    <w:p w:rsidR="00D022FB" w:rsidRPr="00E73D3F" w:rsidRDefault="00D022FB" w:rsidP="00D022FB">
      <w:pPr>
        <w:rPr>
          <w:rFonts w:cs="Arial"/>
          <w:color w:val="000000"/>
          <w:sz w:val="12"/>
          <w:szCs w:val="21"/>
        </w:rPr>
      </w:pPr>
      <w:r w:rsidRPr="00E73D3F">
        <w:rPr>
          <w:rFonts w:cs="Arial"/>
          <w:color w:val="000000"/>
          <w:sz w:val="12"/>
          <w:szCs w:val="21"/>
        </w:rPr>
        <w:t>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w:t>
      </w:r>
    </w:p>
    <w:p w:rsidR="00D022FB" w:rsidRPr="00E73D3F" w:rsidRDefault="00D022FB" w:rsidP="00D022FB">
      <w:pPr>
        <w:rPr>
          <w:rFonts w:cs="Arial"/>
          <w:color w:val="000000"/>
          <w:szCs w:val="21"/>
          <w:u w:val="single"/>
        </w:rPr>
      </w:pPr>
      <w:r w:rsidRPr="00E73D3F">
        <w:rPr>
          <w:rFonts w:cs="Arial"/>
          <w:color w:val="000000"/>
          <w:szCs w:val="21"/>
          <w:u w:val="single"/>
        </w:rPr>
        <w:t>Some may hope that a smaller</w:t>
      </w:r>
      <w:r w:rsidRPr="00E73D3F">
        <w:rPr>
          <w:rFonts w:cs="Arial"/>
          <w:color w:val="000000"/>
          <w:sz w:val="12"/>
          <w:szCs w:val="21"/>
        </w:rPr>
        <w:t xml:space="preserve"> U.S. </w:t>
      </w:r>
      <w:r w:rsidRPr="00E73D3F">
        <w:rPr>
          <w:rFonts w:cs="Arial"/>
          <w:color w:val="000000"/>
          <w:szCs w:val="21"/>
          <w:u w:val="single"/>
        </w:rPr>
        <w:t>military</w:t>
      </w:r>
      <w:r w:rsidRPr="00E73D3F">
        <w:rPr>
          <w:rFonts w:cs="Arial"/>
          <w:color w:val="000000"/>
          <w:sz w:val="12"/>
          <w:szCs w:val="21"/>
        </w:rPr>
        <w:t xml:space="preserve">, compelled by the necessity of budget constraints, </w:t>
      </w:r>
      <w:r w:rsidRPr="00E73D3F">
        <w:rPr>
          <w:rFonts w:cs="Arial"/>
          <w:color w:val="000000"/>
          <w:szCs w:val="21"/>
          <w:u w:val="single"/>
        </w:rPr>
        <w:t xml:space="preserve">would prevent a president from intervening. More likely, however, it would simply prevent a president from intervening effectively. </w:t>
      </w:r>
      <w:r w:rsidRPr="00E73D3F">
        <w:rPr>
          <w:rFonts w:cs="Arial"/>
          <w:color w:val="000000"/>
          <w:sz w:val="12"/>
          <w:szCs w:val="21"/>
        </w:rPr>
        <w:t xml:space="preserve">This, after all, was the experience of the Bush administration in Iraq and Afghanistan. Both because of constraints and as a conscious strategic choice, the Bush administration sent too few troops to both countries. </w:t>
      </w:r>
      <w:r w:rsidRPr="00E73D3F">
        <w:rPr>
          <w:rFonts w:cs="Arial"/>
          <w:color w:val="000000"/>
          <w:szCs w:val="21"/>
          <w:u w:val="single"/>
        </w:rPr>
        <w:t>The results were lengthy, unsuccessful conflicts</w:t>
      </w:r>
      <w:r w:rsidRPr="00E73D3F">
        <w:rPr>
          <w:rFonts w:cs="Arial"/>
          <w:color w:val="000000"/>
          <w:sz w:val="12"/>
          <w:szCs w:val="21"/>
        </w:rPr>
        <w:t xml:space="preserve">,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t>
      </w:r>
      <w:r w:rsidRPr="00E73D3F">
        <w:rPr>
          <w:rFonts w:cs="Arial"/>
          <w:color w:val="000000"/>
          <w:szCs w:val="21"/>
          <w:u w:val="single"/>
        </w:rPr>
        <w:t xml:space="preserve">would that be the kind of penny-wise, pound-foolish calculation that, in matters of national security, can prove </w:t>
      </w:r>
      <w:r w:rsidRPr="00E73D3F">
        <w:rPr>
          <w:sz w:val="12"/>
        </w:rPr>
        <w:t>so</w:t>
      </w:r>
      <w:r w:rsidRPr="00E73D3F">
        <w:rPr>
          <w:rFonts w:cs="Arial"/>
          <w:color w:val="000000"/>
          <w:szCs w:val="21"/>
          <w:u w:val="single"/>
        </w:rPr>
        <w:t xml:space="preserve"> unfortunate?</w:t>
      </w:r>
    </w:p>
    <w:p w:rsidR="00D022FB" w:rsidRDefault="00D022FB" w:rsidP="00D022FB"/>
    <w:p w:rsidR="00D022FB" w:rsidRDefault="00D022FB" w:rsidP="00D022FB"/>
    <w:p w:rsidR="00D022FB" w:rsidRPr="00E73D3F" w:rsidRDefault="00D022FB" w:rsidP="00D022FB">
      <w:pPr>
        <w:pStyle w:val="Heading4"/>
      </w:pPr>
      <w:r w:rsidRPr="00E73D3F">
        <w:t>Overall global violence</w:t>
      </w:r>
      <w:r>
        <w:t xml:space="preserve"> and exclusion</w:t>
      </w:r>
      <w:r w:rsidRPr="00E73D3F">
        <w:t xml:space="preserve"> is decreasing because of US hegemony</w:t>
      </w:r>
    </w:p>
    <w:p w:rsidR="00D022FB" w:rsidRPr="00E73D3F" w:rsidRDefault="00D022FB" w:rsidP="00D022FB">
      <w:pPr>
        <w:rPr>
          <w:sz w:val="20"/>
        </w:rPr>
      </w:pPr>
      <w:r w:rsidRPr="00E73D3F">
        <w:rPr>
          <w:b/>
        </w:rPr>
        <w:t xml:space="preserve">Barnett, 9/19/11 - </w:t>
      </w:r>
      <w:r w:rsidRPr="00E73D3F">
        <w:rPr>
          <w:sz w:val="20"/>
        </w:rPr>
        <w:t>chief analyst at Wikistrat (Thomas, World Politics Review, “The New Rules: Credit the U.S., Not the U.N., for More Peaceful World,” http://www.worldpoliticsreview.com/articles/10047/the-new-rules-credit-the-u-s-not-the-u-n-for-more-peaceful-world)</w:t>
      </w:r>
    </w:p>
    <w:p w:rsidR="00D022FB" w:rsidRPr="00E73D3F" w:rsidRDefault="00D022FB" w:rsidP="00D022FB">
      <w:pPr>
        <w:rPr>
          <w:sz w:val="18"/>
        </w:rPr>
      </w:pPr>
      <w:r w:rsidRPr="00E73D3F">
        <w:rPr>
          <w:sz w:val="12"/>
        </w:rPr>
        <w:t xml:space="preserve">Thanks to the Sept. 11 terrorist attacks and the wars they spawned, many people around the world think they're living through the most dangerous, violent and strategically uncertain period in human history. Well, that simply isn't true, as </w:t>
      </w:r>
      <w:r w:rsidRPr="003E2C07">
        <w:rPr>
          <w:highlight w:val="yellow"/>
          <w:u w:val="single"/>
        </w:rPr>
        <w:t>the most recent</w:t>
      </w:r>
      <w:r w:rsidRPr="00E73D3F">
        <w:rPr>
          <w:u w:val="single"/>
        </w:rPr>
        <w:t xml:space="preserve"> Human Security </w:t>
      </w:r>
      <w:r w:rsidRPr="003E2C07">
        <w:rPr>
          <w:highlight w:val="yellow"/>
          <w:u w:val="single"/>
        </w:rPr>
        <w:t>Report</w:t>
      </w:r>
      <w:r w:rsidRPr="00E73D3F">
        <w:rPr>
          <w:sz w:val="12"/>
        </w:rPr>
        <w:t xml:space="preserve"> from Canada's Simon Fraser University makes clear. Entitled, "The Causes of Peace and the Shrinking Costs of War," the 2009-2010 edition of the annual report marshals a ton of solid data that </w:t>
      </w:r>
      <w:r w:rsidRPr="003E2C07">
        <w:rPr>
          <w:highlight w:val="yellow"/>
          <w:u w:val="single"/>
        </w:rPr>
        <w:t xml:space="preserve">proves our world is </w:t>
      </w:r>
      <w:r w:rsidRPr="003E2C07">
        <w:rPr>
          <w:b/>
          <w:highlight w:val="yellow"/>
          <w:u w:val="single"/>
          <w:bdr w:val="single" w:sz="4" w:space="0" w:color="auto"/>
        </w:rPr>
        <w:t>less violent than ever</w:t>
      </w:r>
      <w:r w:rsidRPr="00E73D3F">
        <w:rPr>
          <w:u w:val="single"/>
        </w:rPr>
        <w:t xml:space="preserve"> and that it has "become far less insecure over the past 20 years." </w:t>
      </w:r>
      <w:r w:rsidRPr="00E73D3F">
        <w:rPr>
          <w:sz w:val="12"/>
        </w:rPr>
        <w:br/>
        <w:t>The major failing of this otherwise brilliant report is its refusal to give America any credit for this historic shift, which the authors credit to NATO and the United Nations as the "international community" of note. But before addressing that lapse, let me focus on the unabashedly good news.</w:t>
      </w:r>
      <w:r w:rsidRPr="00E73D3F">
        <w:rPr>
          <w:sz w:val="12"/>
        </w:rPr>
        <w:br/>
        <w:t xml:space="preserve">First, </w:t>
      </w:r>
      <w:r w:rsidRPr="00E73D3F">
        <w:rPr>
          <w:u w:val="single"/>
        </w:rPr>
        <w:t xml:space="preserve">classic </w:t>
      </w:r>
      <w:r w:rsidRPr="003E2C07">
        <w:rPr>
          <w:highlight w:val="yellow"/>
          <w:u w:val="single"/>
        </w:rPr>
        <w:t>interstate war</w:t>
      </w:r>
      <w:r w:rsidRPr="00E73D3F">
        <w:rPr>
          <w:u w:val="single"/>
        </w:rPr>
        <w:t xml:space="preserve">fare </w:t>
      </w:r>
      <w:r w:rsidRPr="003E2C07">
        <w:rPr>
          <w:highlight w:val="yellow"/>
          <w:u w:val="single"/>
        </w:rPr>
        <w:t>continues to decline</w:t>
      </w:r>
      <w:r w:rsidRPr="00E73D3F">
        <w:rPr>
          <w:sz w:val="12"/>
        </w:rPr>
        <w:t xml:space="preserve">. If in the 1950s we suffered an average of 6 to 7 interstate or international wars per year, now we're down to less than one -- despite the number of states in the world having roughly doubled across those six decades. Though the report notes the complete absence of great-power war since 1945, it repeatedly refuses to adequately credit nuclear weapons on that score. </w:t>
      </w:r>
      <w:r w:rsidRPr="003E2C07">
        <w:rPr>
          <w:highlight w:val="yellow"/>
          <w:u w:val="single"/>
        </w:rPr>
        <w:t>War,</w:t>
      </w:r>
      <w:r w:rsidRPr="00E73D3F">
        <w:rPr>
          <w:u w:val="single"/>
        </w:rPr>
        <w:t xml:space="preserve"> the "eternal scourge," apparently </w:t>
      </w:r>
      <w:r w:rsidRPr="003E2C07">
        <w:rPr>
          <w:highlight w:val="yellow"/>
          <w:u w:val="single"/>
        </w:rPr>
        <w:t>went the way of the dinosaur once America achieved</w:t>
      </w:r>
      <w:r w:rsidRPr="00E73D3F">
        <w:rPr>
          <w:u w:val="single"/>
        </w:rPr>
        <w:t xml:space="preserve"> nuclear </w:t>
      </w:r>
      <w:r w:rsidRPr="003E2C07">
        <w:rPr>
          <w:highlight w:val="yellow"/>
          <w:u w:val="single"/>
        </w:rPr>
        <w:t>superpower status</w:t>
      </w:r>
      <w:r w:rsidRPr="00E73D3F">
        <w:rPr>
          <w:u w:val="single"/>
        </w:rPr>
        <w:t xml:space="preserve"> and exerted itself globally</w:t>
      </w:r>
      <w:r w:rsidRPr="00E73D3F">
        <w:rPr>
          <w:sz w:val="12"/>
        </w:rPr>
        <w:t>, but the report pretends it was all the U.N.'s doing -- kind of like crediting the referee with winning the game.</w:t>
      </w:r>
      <w:r w:rsidRPr="00E73D3F">
        <w:rPr>
          <w:sz w:val="12"/>
        </w:rPr>
        <w:br/>
        <w:t xml:space="preserve">Second, since the Cold War ended, </w:t>
      </w:r>
      <w:r w:rsidRPr="003E2C07">
        <w:rPr>
          <w:highlight w:val="yellow"/>
          <w:u w:val="single"/>
        </w:rPr>
        <w:t>civil wars have started dropping</w:t>
      </w:r>
      <w:r w:rsidRPr="00E73D3F">
        <w:rPr>
          <w:u w:val="single"/>
        </w:rPr>
        <w:t xml:space="preserve"> in frequency </w:t>
      </w:r>
      <w:r w:rsidRPr="003E2C07">
        <w:rPr>
          <w:highlight w:val="yellow"/>
          <w:u w:val="single"/>
        </w:rPr>
        <w:t>as well</w:t>
      </w:r>
      <w:r w:rsidRPr="00E73D3F">
        <w:rPr>
          <w:u w:val="single"/>
        </w:rPr>
        <w:t>, with the worst ones</w:t>
      </w:r>
      <w:r w:rsidRPr="00E73D3F">
        <w:rPr>
          <w:sz w:val="12"/>
        </w:rPr>
        <w:t xml:space="preserve"> -- 1,000 or more dead in a year -- </w:t>
      </w:r>
      <w:r w:rsidRPr="00E73D3F">
        <w:rPr>
          <w:u w:val="single"/>
        </w:rPr>
        <w:t>declining by more than two-thirds.</w:t>
      </w:r>
      <w:r w:rsidRPr="00E73D3F">
        <w:rPr>
          <w:sz w:val="12"/>
        </w:rPr>
        <w:t xml:space="preserve"> So not only are there fewer wars, they are less lethal. The average international war of the 1950s killed 20,000 people a year. Today, that number stands at less than 3,000. Not bad for a world allegedly suffering "uncontrollable" WMD proliferation and "perpetual war."</w:t>
      </w:r>
      <w:r w:rsidRPr="00E73D3F">
        <w:rPr>
          <w:sz w:val="12"/>
        </w:rPr>
        <w:br/>
        <w:t xml:space="preserve">Third, </w:t>
      </w:r>
      <w:r w:rsidRPr="00E73D3F">
        <w:rPr>
          <w:u w:val="single"/>
        </w:rPr>
        <w:t>the biggest theater of warfare and killing since World War II has been Asia</w:t>
      </w:r>
      <w:r w:rsidRPr="00E73D3F">
        <w:rPr>
          <w:sz w:val="12"/>
        </w:rPr>
        <w:t>. Initially, there was China's civil war and Mao's murderous rule, then the Korean bloodletting followed by Vietnam, where 300,000 died in 1972 alone. But in 2008, the region suffered less than 1,000 "battle deaths." The report's tentative academic judgment here confirms what any historian of modern globalization knows as fact: "East Asia's post-Vietnam history appears to support claims that rising incomes lead to fewer wars."</w:t>
      </w:r>
      <w:r w:rsidRPr="00E73D3F">
        <w:rPr>
          <w:sz w:val="12"/>
        </w:rPr>
        <w:br/>
        <w:t xml:space="preserve">It should come as no surprise that, </w:t>
      </w:r>
      <w:r w:rsidRPr="00E73D3F">
        <w:rPr>
          <w:u w:val="single"/>
        </w:rPr>
        <w:t>as East Asia spent the past several decades successfully joining the global economy, warfare disappeared.</w:t>
      </w:r>
      <w:r w:rsidRPr="00E73D3F">
        <w:rPr>
          <w:sz w:val="12"/>
        </w:rPr>
        <w:t xml:space="preserve"> But how do all these great powers rise simultaneously without turning on each other militarily? Might there have been someextra-regional military Leviathan that provided the "glue" for this unprecedented regional dynamic? Or was this the work of the United Nations?</w:t>
      </w:r>
      <w:r w:rsidRPr="00E73D3F">
        <w:rPr>
          <w:sz w:val="12"/>
        </w:rPr>
        <w:br/>
        <w:t xml:space="preserve">Fourth, while the frequency of subnational violence -- whether involving the state or strictly between subnational communities -- has increased by a quarter since 2003, the large bulk of these conflicts are low-intensity, meaning fewer than 1,000 battle deaths in a year. So-called </w:t>
      </w:r>
      <w:r w:rsidRPr="00E73D3F">
        <w:rPr>
          <w:u w:val="single"/>
        </w:rPr>
        <w:t>high-intensity conflicts -- more than 3 deaths a day -- have dropped globally in frequency by almost four-fifths</w:t>
      </w:r>
      <w:r w:rsidRPr="00E73D3F">
        <w:rPr>
          <w:sz w:val="12"/>
        </w:rPr>
        <w:t xml:space="preserve"> since the end of the Cold War. This means that in a world of almost 7 billion people, less than 30,000 people are dying from warfare every year. That puts the global scourge of "perpetual war" on par with male deaths due to lung cancer in India.</w:t>
      </w:r>
      <w:r w:rsidRPr="00E73D3F">
        <w:rPr>
          <w:sz w:val="12"/>
        </w:rPr>
        <w:br/>
        <w:t>But my personal favorite decline concerns deaths from "one-sided violence," otherwise known as government militaries and/or nonstate armies slaughtering civilians, which were at their lowest in 2008 -- the latest year of record -- since researchers began keeping records in 1989. </w:t>
      </w:r>
      <w:r w:rsidRPr="00E73D3F">
        <w:rPr>
          <w:sz w:val="12"/>
        </w:rPr>
        <w:br/>
        <w:t>Where has the vast majority of such killing occurred since Cold War's end? Africa. </w:t>
      </w:r>
      <w:r w:rsidRPr="00E73D3F">
        <w:rPr>
          <w:sz w:val="12"/>
        </w:rPr>
        <w:br/>
        <w:t>Which continent has experienced the greatest recent explosion of globalization connectivity and middle class emergence? That again would be Africa. Judging by Asia's experience over the past 35 years, that's good news.</w:t>
      </w:r>
      <w:r w:rsidRPr="00E73D3F">
        <w:rPr>
          <w:sz w:val="12"/>
        </w:rPr>
        <w:br/>
        <w:t>Finally, what about the notion that wars are growing longer? Absolutely untrue, according to the report, which notes, "In each decade since the 1970s, the percentage of conflicts that lasted 10 years or more has declined." </w:t>
      </w:r>
      <w:r w:rsidRPr="00E73D3F">
        <w:rPr>
          <w:sz w:val="12"/>
        </w:rPr>
        <w:br/>
        <w:t xml:space="preserve">Again, </w:t>
      </w:r>
      <w:r w:rsidRPr="003E2C07">
        <w:rPr>
          <w:highlight w:val="yellow"/>
          <w:u w:val="single"/>
        </w:rPr>
        <w:t>the dominant</w:t>
      </w:r>
      <w:r w:rsidRPr="00E73D3F">
        <w:rPr>
          <w:u w:val="single"/>
        </w:rPr>
        <w:t xml:space="preserve"> global </w:t>
      </w:r>
      <w:r w:rsidRPr="003E2C07">
        <w:rPr>
          <w:highlight w:val="yellow"/>
          <w:u w:val="single"/>
        </w:rPr>
        <w:t>trend since the</w:t>
      </w:r>
      <w:r w:rsidRPr="00E73D3F">
        <w:rPr>
          <w:u w:val="single"/>
        </w:rPr>
        <w:t xml:space="preserve"> 19</w:t>
      </w:r>
      <w:r w:rsidRPr="003E2C07">
        <w:rPr>
          <w:highlight w:val="yellow"/>
          <w:u w:val="single"/>
        </w:rPr>
        <w:t>70s</w:t>
      </w:r>
      <w:r w:rsidRPr="00E73D3F">
        <w:rPr>
          <w:u w:val="single"/>
        </w:rPr>
        <w:t xml:space="preserve"> </w:t>
      </w:r>
      <w:r w:rsidRPr="003E2C07">
        <w:rPr>
          <w:highlight w:val="yellow"/>
          <w:u w:val="single"/>
        </w:rPr>
        <w:t>has been the</w:t>
      </w:r>
      <w:r w:rsidRPr="00E73D3F">
        <w:rPr>
          <w:u w:val="single"/>
        </w:rPr>
        <w:t xml:space="preserve"> stunning </w:t>
      </w:r>
      <w:r w:rsidRPr="003E2C07">
        <w:rPr>
          <w:highlight w:val="yellow"/>
          <w:u w:val="single"/>
        </w:rPr>
        <w:t>expansion of globalization</w:t>
      </w:r>
      <w:r w:rsidRPr="00E73D3F">
        <w:rPr>
          <w:sz w:val="12"/>
        </w:rPr>
        <w:t>, beginning with Deng Xiaoping's reforms in China. It turns out that this isn't a case of "perpetual war for perpetual peace" after all, as many critics of my unabashedly pro-globalization vision have long alleged. Instead, </w:t>
      </w:r>
      <w:r w:rsidRPr="003E2C07">
        <w:rPr>
          <w:highlight w:val="yellow"/>
          <w:u w:val="single"/>
        </w:rPr>
        <w:t>globalization and America's</w:t>
      </w:r>
      <w:r w:rsidRPr="00E73D3F">
        <w:rPr>
          <w:u w:val="single"/>
        </w:rPr>
        <w:t xml:space="preserve"> muscular </w:t>
      </w:r>
      <w:r w:rsidRPr="003E2C07">
        <w:rPr>
          <w:highlight w:val="yellow"/>
          <w:u w:val="single"/>
        </w:rPr>
        <w:t>support for its expansion</w:t>
      </w:r>
      <w:r w:rsidRPr="00E73D3F">
        <w:rPr>
          <w:u w:val="single"/>
        </w:rPr>
        <w:t> </w:t>
      </w:r>
      <w:r w:rsidRPr="00E73D3F">
        <w:rPr>
          <w:sz w:val="16"/>
        </w:rPr>
        <w:t>just so happens to</w:t>
      </w:r>
      <w:r w:rsidRPr="00E73D3F">
        <w:rPr>
          <w:u w:val="single"/>
        </w:rPr>
        <w:t xml:space="preserve"> </w:t>
      </w:r>
      <w:r w:rsidRPr="003E2C07">
        <w:rPr>
          <w:highlight w:val="yellow"/>
          <w:u w:val="single"/>
        </w:rPr>
        <w:t>coincide with the greatest reduction in global violence ever seen</w:t>
      </w:r>
      <w:r w:rsidRPr="003E2C07">
        <w:rPr>
          <w:sz w:val="12"/>
          <w:highlight w:val="yellow"/>
        </w:rPr>
        <w:t>.</w:t>
      </w:r>
    </w:p>
    <w:p w:rsidR="00D022FB" w:rsidRPr="00E73D3F" w:rsidRDefault="00D022FB" w:rsidP="00D022FB"/>
    <w:p w:rsidR="00D022FB" w:rsidRDefault="00D022FB" w:rsidP="00D022FB">
      <w:pPr>
        <w:pStyle w:val="Heading3"/>
      </w:pPr>
      <w:r w:rsidRPr="001B0C1B">
        <w:t>AT: Rubber Stamp</w:t>
      </w:r>
      <w:r>
        <w:t xml:space="preserve"> (2ac)/willful blindness</w:t>
      </w:r>
    </w:p>
    <w:p w:rsidR="00D022FB" w:rsidRPr="007E64A9" w:rsidRDefault="00D022FB" w:rsidP="00D022FB">
      <w:pPr>
        <w:pStyle w:val="Heading4"/>
      </w:pPr>
      <w:r>
        <w:t>Not a rubber stamp</w:t>
      </w:r>
    </w:p>
    <w:p w:rsidR="00D022FB" w:rsidRDefault="00D022FB" w:rsidP="00D022FB">
      <w:r w:rsidRPr="001B0C1B">
        <w:rPr>
          <w:rStyle w:val="Heading4Char"/>
        </w:rPr>
        <w:t>Chehab, 12</w:t>
      </w:r>
      <w:r w:rsidRPr="001B0C1B">
        <w:t xml:space="preserve"> [Ahmad, Georgetown University Law Center, Retrieving the Role of Accountability in the Targeted Killings Context: A Proposal for Judicial Review] </w:t>
      </w:r>
    </w:p>
    <w:p w:rsidR="00D022FB" w:rsidRPr="00E27F0C" w:rsidRDefault="00D022FB" w:rsidP="00D022FB">
      <w:r w:rsidRPr="007E64A9">
        <w:rPr>
          <w:sz w:val="16"/>
        </w:rPr>
        <w:t xml:space="preserve">Although not a required form of analysis, </w:t>
      </w:r>
      <w:r w:rsidRPr="007E64A9">
        <w:rPr>
          <w:rStyle w:val="StyleBoldUnderline"/>
        </w:rPr>
        <w:t xml:space="preserve">these </w:t>
      </w:r>
      <w:r w:rsidRPr="00A44E25">
        <w:rPr>
          <w:rStyle w:val="StyleBoldUnderline"/>
          <w:highlight w:val="yellow"/>
        </w:rPr>
        <w:t>factors</w:t>
      </w:r>
      <w:r w:rsidRPr="007E64A9">
        <w:rPr>
          <w:sz w:val="16"/>
        </w:rPr>
        <w:t xml:space="preserve"> nonetheless </w:t>
      </w:r>
      <w:r w:rsidRPr="00A44E25">
        <w:rPr>
          <w:rStyle w:val="StyleBoldUnderline"/>
          <w:highlight w:val="yellow"/>
        </w:rPr>
        <w:t xml:space="preserve">suggest a </w:t>
      </w:r>
      <w:r w:rsidRPr="00A44E25">
        <w:rPr>
          <w:rStyle w:val="Emphasis"/>
          <w:highlight w:val="yellow"/>
        </w:rPr>
        <w:t>rigorous</w:t>
      </w:r>
      <w:r w:rsidRPr="00A44E25">
        <w:rPr>
          <w:rStyle w:val="StyleBoldUnderline"/>
          <w:highlight w:val="yellow"/>
        </w:rPr>
        <w:t xml:space="preserve"> review</w:t>
      </w:r>
      <w:r w:rsidRPr="007E64A9">
        <w:rPr>
          <w:rStyle w:val="StyleBoldUnderline"/>
        </w:rPr>
        <w:t xml:space="preserve"> of</w:t>
      </w:r>
      <w:r w:rsidRPr="007E64A9">
        <w:rPr>
          <w:sz w:val="16"/>
        </w:rPr>
        <w:t xml:space="preserve"> proposed </w:t>
      </w:r>
      <w:r w:rsidRPr="007E64A9">
        <w:rPr>
          <w:rStyle w:val="StyleBoldUnderline"/>
        </w:rPr>
        <w:t>Executive</w:t>
      </w:r>
      <w:r w:rsidRPr="007E64A9">
        <w:rPr>
          <w:sz w:val="16"/>
        </w:rPr>
        <w:t xml:space="preserve"> Branch assassination </w:t>
      </w:r>
      <w:r w:rsidRPr="007E64A9">
        <w:rPr>
          <w:rStyle w:val="StyleBoldUnderline"/>
        </w:rPr>
        <w:t>targets</w:t>
      </w:r>
      <w:r w:rsidRPr="007E64A9">
        <w:rPr>
          <w:sz w:val="16"/>
        </w:rPr>
        <w:t xml:space="preserve">. </w:t>
      </w:r>
      <w:r w:rsidRPr="00A44E25">
        <w:rPr>
          <w:rStyle w:val="StyleBoldUnderline"/>
        </w:rPr>
        <w:t>It</w:t>
      </w:r>
      <w:r w:rsidRPr="007E64A9">
        <w:rPr>
          <w:rStyle w:val="StyleBoldUnderline"/>
        </w:rPr>
        <w:t xml:space="preserve"> is vital that the COAACC </w:t>
      </w:r>
      <w:r w:rsidRPr="00A44E25">
        <w:rPr>
          <w:rStyle w:val="Emphasis"/>
          <w:highlight w:val="yellow"/>
        </w:rPr>
        <w:t xml:space="preserve">not </w:t>
      </w:r>
      <w:r w:rsidRPr="00A44E25">
        <w:rPr>
          <w:rStyle w:val="Emphasis"/>
        </w:rPr>
        <w:t xml:space="preserve">function as </w:t>
      </w:r>
      <w:r w:rsidRPr="00A44E25">
        <w:rPr>
          <w:rStyle w:val="Emphasis"/>
          <w:highlight w:val="yellow"/>
        </w:rPr>
        <w:t>a</w:t>
      </w:r>
      <w:r w:rsidRPr="007E64A9">
        <w:rPr>
          <w:rStyle w:val="Emphasis"/>
        </w:rPr>
        <w:t xml:space="preserve"> mere a </w:t>
      </w:r>
      <w:r w:rsidRPr="00A44E25">
        <w:rPr>
          <w:rStyle w:val="Emphasis"/>
          <w:highlight w:val="yellow"/>
        </w:rPr>
        <w:t>rubber stamp</w:t>
      </w:r>
      <w:r w:rsidRPr="007E64A9">
        <w:rPr>
          <w:rStyle w:val="Emphasis"/>
        </w:rPr>
        <w:t xml:space="preserve"> for presidential fiat</w:t>
      </w:r>
      <w:r w:rsidRPr="007E64A9">
        <w:rPr>
          <w:sz w:val="16"/>
        </w:rPr>
        <w:t xml:space="preserve">, </w:t>
      </w:r>
      <w:r w:rsidRPr="007E64A9">
        <w:rPr>
          <w:rStyle w:val="StyleBoldUnderline"/>
        </w:rPr>
        <w:t>a charge that has been previously ascribed to the FISC in light of its high approval rate</w:t>
      </w:r>
      <w:r w:rsidRPr="007E64A9">
        <w:rPr>
          <w:sz w:val="16"/>
        </w:rPr>
        <w:t xml:space="preserve">.135 It should be noted, however, that </w:t>
      </w:r>
      <w:r w:rsidRPr="007E64A9">
        <w:rPr>
          <w:rStyle w:val="StyleBoldUnderline"/>
        </w:rPr>
        <w:t xml:space="preserve">a </w:t>
      </w:r>
      <w:r w:rsidRPr="00A44E25">
        <w:rPr>
          <w:rStyle w:val="StyleBoldUnderline"/>
          <w:highlight w:val="yellow"/>
        </w:rPr>
        <w:t>high approval rate does not suggest excessive</w:t>
      </w:r>
      <w:r w:rsidRPr="007E64A9">
        <w:rPr>
          <w:rStyle w:val="StyleBoldUnderline"/>
        </w:rPr>
        <w:t xml:space="preserve"> judicial acquiescence</w:t>
      </w:r>
      <w:r w:rsidRPr="007E64A9">
        <w:rPr>
          <w:sz w:val="16"/>
        </w:rPr>
        <w:t xml:space="preserve">, </w:t>
      </w:r>
      <w:r w:rsidRPr="007E64A9">
        <w:rPr>
          <w:rStyle w:val="StyleBoldUnderline"/>
        </w:rPr>
        <w:t xml:space="preserve">since </w:t>
      </w:r>
      <w:r w:rsidRPr="00A44E25">
        <w:rPr>
          <w:rStyle w:val="Emphasis"/>
          <w:highlight w:val="yellow"/>
        </w:rPr>
        <w:t>the</w:t>
      </w:r>
      <w:r w:rsidRPr="007E64A9">
        <w:rPr>
          <w:rStyle w:val="Emphasis"/>
        </w:rPr>
        <w:t xml:space="preserve"> mere </w:t>
      </w:r>
      <w:r w:rsidRPr="00A44E25">
        <w:rPr>
          <w:rStyle w:val="Emphasis"/>
          <w:highlight w:val="yellow"/>
        </w:rPr>
        <w:t>existence</w:t>
      </w:r>
      <w:r w:rsidRPr="007E64A9">
        <w:rPr>
          <w:rStyle w:val="StyleBoldUnderline"/>
        </w:rPr>
        <w:t xml:space="preserve"> of the COAACC </w:t>
      </w:r>
      <w:r w:rsidRPr="00A44E25">
        <w:rPr>
          <w:rStyle w:val="StyleBoldUnderline"/>
          <w:highlight w:val="yellow"/>
        </w:rPr>
        <w:t>would</w:t>
      </w:r>
      <w:r w:rsidRPr="007E64A9">
        <w:rPr>
          <w:sz w:val="16"/>
        </w:rPr>
        <w:t xml:space="preserve"> </w:t>
      </w:r>
      <w:r w:rsidRPr="007E64A9">
        <w:rPr>
          <w:rStyle w:val="StyleBoldUnderline"/>
        </w:rPr>
        <w:t xml:space="preserve">presumably </w:t>
      </w:r>
      <w:r w:rsidRPr="00A44E25">
        <w:rPr>
          <w:rStyle w:val="StyleBoldUnderline"/>
          <w:highlight w:val="yellow"/>
        </w:rPr>
        <w:t>filter</w:t>
      </w:r>
      <w:r w:rsidRPr="007E64A9">
        <w:rPr>
          <w:rStyle w:val="StyleBoldUnderline"/>
        </w:rPr>
        <w:t xml:space="preserve"> out </w:t>
      </w:r>
      <w:r w:rsidRPr="00A44E25">
        <w:rPr>
          <w:rStyle w:val="StyleBoldUnderline"/>
          <w:highlight w:val="yellow"/>
        </w:rPr>
        <w:t>weaker requests</w:t>
      </w:r>
      <w:r w:rsidRPr="007E64A9">
        <w:rPr>
          <w:rStyle w:val="StyleBoldUnderline"/>
        </w:rPr>
        <w:t xml:space="preserve"> from executive officials.</w:t>
      </w:r>
      <w:r w:rsidRPr="007E64A9">
        <w:rPr>
          <w:sz w:val="16"/>
        </w:rPr>
        <w:t xml:space="preserve"> It is also vital to incorporate IHL protections for individual abroad being targeted by the government.136 </w:t>
      </w:r>
      <w:r w:rsidRPr="007E64A9">
        <w:rPr>
          <w:rStyle w:val="StyleBoldUnderline"/>
        </w:rPr>
        <w:t xml:space="preserve">Such </w:t>
      </w:r>
      <w:r w:rsidRPr="00A44E25">
        <w:rPr>
          <w:rStyle w:val="StyleBoldUnderline"/>
          <w:highlight w:val="yellow"/>
        </w:rPr>
        <w:t>constraints</w:t>
      </w:r>
      <w:r w:rsidRPr="007E64A9">
        <w:rPr>
          <w:rStyle w:val="StyleBoldUnderline"/>
        </w:rPr>
        <w:t xml:space="preserve"> </w:t>
      </w:r>
      <w:r w:rsidRPr="007E64A9">
        <w:rPr>
          <w:rStyle w:val="Emphasis"/>
        </w:rPr>
        <w:t xml:space="preserve">could further </w:t>
      </w:r>
      <w:r w:rsidRPr="00A44E25">
        <w:rPr>
          <w:rStyle w:val="Emphasis"/>
          <w:highlight w:val="yellow"/>
        </w:rPr>
        <w:t>enhance</w:t>
      </w:r>
      <w:r w:rsidRPr="007E64A9">
        <w:rPr>
          <w:rStyle w:val="StyleBoldUnderline"/>
        </w:rPr>
        <w:t xml:space="preserve"> </w:t>
      </w:r>
      <w:r w:rsidRPr="007E64A9">
        <w:rPr>
          <w:sz w:val="16"/>
        </w:rPr>
        <w:t xml:space="preserve">both </w:t>
      </w:r>
      <w:r w:rsidRPr="007E64A9">
        <w:rPr>
          <w:rStyle w:val="Emphasis"/>
        </w:rPr>
        <w:t>the</w:t>
      </w:r>
      <w:r w:rsidRPr="007E64A9">
        <w:rPr>
          <w:sz w:val="16"/>
        </w:rPr>
        <w:t xml:space="preserve"> global </w:t>
      </w:r>
      <w:r w:rsidRPr="00A44E25">
        <w:rPr>
          <w:rStyle w:val="Emphasis"/>
          <w:highlight w:val="yellow"/>
        </w:rPr>
        <w:t>credibility of</w:t>
      </w:r>
      <w:r w:rsidRPr="00A44E25">
        <w:rPr>
          <w:sz w:val="16"/>
          <w:highlight w:val="yellow"/>
        </w:rPr>
        <w:t xml:space="preserve"> </w:t>
      </w:r>
      <w:r w:rsidRPr="00A44E25">
        <w:rPr>
          <w:rStyle w:val="Emphasis"/>
          <w:highlight w:val="yellow"/>
        </w:rPr>
        <w:t>America</w:t>
      </w:r>
      <w:r w:rsidRPr="00A44E25">
        <w:rPr>
          <w:rStyle w:val="Emphasis"/>
        </w:rPr>
        <w:t>n efforts</w:t>
      </w:r>
      <w:r w:rsidRPr="007E64A9">
        <w:rPr>
          <w:rStyle w:val="Emphasis"/>
        </w:rPr>
        <w:t xml:space="preserve"> to target</w:t>
      </w:r>
      <w:r w:rsidRPr="007E64A9">
        <w:rPr>
          <w:sz w:val="16"/>
        </w:rPr>
        <w:t xml:space="preserve"> alleged </w:t>
      </w:r>
      <w:r w:rsidRPr="007E64A9">
        <w:rPr>
          <w:rStyle w:val="Emphasis"/>
        </w:rPr>
        <w:t>terrorists</w:t>
      </w:r>
      <w:r w:rsidRPr="007E64A9">
        <w:rPr>
          <w:sz w:val="16"/>
        </w:rPr>
        <w:t xml:space="preserve"> </w:t>
      </w:r>
      <w:r w:rsidRPr="007E64A9">
        <w:rPr>
          <w:rStyle w:val="StyleBoldUnderline"/>
        </w:rPr>
        <w:t>and reduce</w:t>
      </w:r>
      <w:r w:rsidRPr="007E64A9">
        <w:rPr>
          <w:sz w:val="16"/>
        </w:rPr>
        <w:t xml:space="preserve"> likelihood of</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2FB" w:rsidRDefault="00D022FB" w:rsidP="005F5576">
      <w:r>
        <w:separator/>
      </w:r>
    </w:p>
  </w:endnote>
  <w:endnote w:type="continuationSeparator" w:id="0">
    <w:p w:rsidR="00D022FB" w:rsidRDefault="00D022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charset w:val="00"/>
    <w:family w:val="roman"/>
    <w:pitch w:val="variable"/>
    <w:sig w:usb0="00000003" w:usb1="00000000" w:usb2="00000000" w:usb3="00000000" w:csb0="00000001" w:csb1="00000000"/>
  </w:font>
  <w:font w:name="Franklin Gothic Heavy">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ヒラギノ角ゴ Pro W3">
    <w:charset w:val="80"/>
    <w:family w:val="auto"/>
    <w:pitch w:val="variable"/>
    <w:sig w:usb0="00000001" w:usb1="00000000" w:usb2="0100040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2FB" w:rsidRDefault="00D022FB" w:rsidP="005F5576">
      <w:r>
        <w:separator/>
      </w:r>
    </w:p>
  </w:footnote>
  <w:footnote w:type="continuationSeparator" w:id="0">
    <w:p w:rsidR="00D022FB" w:rsidRDefault="00D022F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203"/>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2F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73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2FB"/>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80E"/>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6877"/>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6B2140A-2E0A-42C6-AF33-E919BA00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E7804"/>
    <w:pPr>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9E7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9E78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9E78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9E7804"/>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D022F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D022F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022FB"/>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D022FB"/>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D022FB"/>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9E7804"/>
    <w:rPr>
      <w:rFonts w:ascii="Georgia" w:eastAsiaTheme="majorEastAsia" w:hAnsi="Georgia" w:cstheme="majorBidi"/>
      <w:b/>
      <w:bC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9E7804"/>
    <w:rPr>
      <w:rFonts w:ascii="Georgia" w:eastAsiaTheme="majorEastAsia" w:hAnsi="Georgia"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normal card text"/>
    <w:basedOn w:val="DefaultParagraphFont"/>
    <w:uiPriority w:val="7"/>
    <w:qFormat/>
    <w:rsid w:val="009E780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E7804"/>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9E7804"/>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9E780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7804"/>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9E7804"/>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9E7804"/>
    <w:rPr>
      <w:rFonts w:ascii="Georgia" w:hAnsi="Georgia" w:cs="Calibri"/>
    </w:rPr>
  </w:style>
  <w:style w:type="paragraph" w:styleId="Footer">
    <w:name w:val="footer"/>
    <w:basedOn w:val="Normal"/>
    <w:link w:val="FooterChar"/>
    <w:uiPriority w:val="99"/>
    <w:rsid w:val="009E7804"/>
    <w:pPr>
      <w:tabs>
        <w:tab w:val="center" w:pos="4680"/>
        <w:tab w:val="right" w:pos="9360"/>
      </w:tabs>
    </w:pPr>
  </w:style>
  <w:style w:type="character" w:customStyle="1" w:styleId="FooterChar">
    <w:name w:val="Footer Char"/>
    <w:basedOn w:val="DefaultParagraphFont"/>
    <w:link w:val="Footer"/>
    <w:uiPriority w:val="99"/>
    <w:rsid w:val="009E7804"/>
    <w:rPr>
      <w:rFonts w:ascii="Georgia" w:hAnsi="Georgia" w:cs="Calibri"/>
    </w:rPr>
  </w:style>
  <w:style w:type="character" w:styleId="Hyperlink">
    <w:name w:val="Hyperlink"/>
    <w:aliases w:val="heading 1 (block title),Important,Read,Card Text,Internet Link"/>
    <w:basedOn w:val="DefaultParagraphFont"/>
    <w:uiPriority w:val="99"/>
    <w:rsid w:val="009E7804"/>
    <w:rPr>
      <w:color w:val="auto"/>
      <w:u w:val="none"/>
    </w:rPr>
  </w:style>
  <w:style w:type="character" w:styleId="FollowedHyperlink">
    <w:name w:val="FollowedHyperlink"/>
    <w:basedOn w:val="DefaultParagraphFont"/>
    <w:uiPriority w:val="99"/>
    <w:rsid w:val="009E7804"/>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9E7804"/>
    <w:rPr>
      <w:rFonts w:ascii="Georgia" w:eastAsiaTheme="majorEastAsia" w:hAnsi="Georgia" w:cstheme="majorBidi"/>
      <w:b/>
      <w:bCs/>
      <w:iCs/>
    </w:rPr>
  </w:style>
  <w:style w:type="character" w:customStyle="1" w:styleId="Heading5Char">
    <w:name w:val="Heading 5 Char"/>
    <w:basedOn w:val="DefaultParagraphFont"/>
    <w:link w:val="Heading5"/>
    <w:rsid w:val="00D022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022F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D022F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022F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022FB"/>
    <w:rPr>
      <w:rFonts w:ascii="Arial" w:eastAsia="Times New Roman" w:hAnsi="Arial" w:cs="Times New Roman"/>
    </w:rPr>
  </w:style>
  <w:style w:type="paragraph" w:customStyle="1" w:styleId="cardtext">
    <w:name w:val="card text"/>
    <w:basedOn w:val="Normal"/>
    <w:link w:val="cardtextChar"/>
    <w:qFormat/>
    <w:rsid w:val="00D022FB"/>
    <w:pPr>
      <w:ind w:left="-720" w:right="-720"/>
    </w:pPr>
    <w:rPr>
      <w:rFonts w:eastAsia="Calibri" w:cs="Arial"/>
      <w:szCs w:val="26"/>
    </w:rPr>
  </w:style>
  <w:style w:type="character" w:customStyle="1" w:styleId="cardtextChar">
    <w:name w:val="card text Char"/>
    <w:link w:val="cardtext"/>
    <w:locked/>
    <w:rsid w:val="00D022FB"/>
    <w:rPr>
      <w:rFonts w:ascii="Georgia" w:eastAsia="Calibri" w:hAnsi="Georgia" w:cs="Arial"/>
      <w:szCs w:val="26"/>
    </w:rPr>
  </w:style>
  <w:style w:type="character" w:customStyle="1" w:styleId="Box">
    <w:name w:val="Box"/>
    <w:qFormat/>
    <w:rsid w:val="00D022FB"/>
    <w:rPr>
      <w:b/>
      <w:u w:val="single"/>
      <w:bdr w:val="single" w:sz="4" w:space="0" w:color="auto"/>
    </w:rPr>
  </w:style>
  <w:style w:type="paragraph" w:styleId="ListParagraph">
    <w:name w:val="List Paragraph"/>
    <w:basedOn w:val="Normal"/>
    <w:uiPriority w:val="34"/>
    <w:qFormat/>
    <w:rsid w:val="00D022FB"/>
    <w:pPr>
      <w:ind w:left="720"/>
      <w:contextualSpacing/>
    </w:pPr>
  </w:style>
  <w:style w:type="character" w:customStyle="1" w:styleId="verdana">
    <w:name w:val="verdana"/>
    <w:basedOn w:val="DefaultParagraphFont"/>
    <w:rsid w:val="00D022FB"/>
  </w:style>
  <w:style w:type="paragraph" w:customStyle="1" w:styleId="StyleHeading4TagsmalltextBigcardbodyNormalTagNotBold">
    <w:name w:val="Style Heading 4Tagsmall textBig cardbodyNormal Tag + Not Bold"/>
    <w:basedOn w:val="Heading4"/>
    <w:rsid w:val="00D022FB"/>
    <w:rPr>
      <w:bCs w:val="0"/>
      <w:iCs w:val="0"/>
    </w:rPr>
  </w:style>
  <w:style w:type="character" w:customStyle="1" w:styleId="hit">
    <w:name w:val="hit"/>
    <w:basedOn w:val="DefaultParagraphFont"/>
    <w:rsid w:val="00D022FB"/>
  </w:style>
  <w:style w:type="character" w:customStyle="1" w:styleId="loose">
    <w:name w:val="loose"/>
    <w:basedOn w:val="DefaultParagraphFont"/>
    <w:rsid w:val="00D022FB"/>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D022FB"/>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D022FB"/>
  </w:style>
  <w:style w:type="character" w:customStyle="1" w:styleId="apple-converted-space">
    <w:name w:val="apple-converted-space"/>
    <w:rsid w:val="00D022FB"/>
  </w:style>
  <w:style w:type="character" w:customStyle="1" w:styleId="blue">
    <w:name w:val="blue"/>
    <w:rsid w:val="00D022FB"/>
  </w:style>
  <w:style w:type="paragraph" w:customStyle="1" w:styleId="card">
    <w:name w:val="card"/>
    <w:basedOn w:val="Normal"/>
    <w:next w:val="Normal"/>
    <w:link w:val="cardChar"/>
    <w:qFormat/>
    <w:rsid w:val="00D022FB"/>
    <w:pPr>
      <w:ind w:left="288" w:right="288"/>
    </w:pPr>
    <w:rPr>
      <w:rFonts w:asciiTheme="minorHAnsi" w:hAnsiTheme="minorHAnsi" w:cstheme="minorBidi"/>
      <w:bCs/>
      <w:u w:val="single"/>
    </w:rPr>
  </w:style>
  <w:style w:type="paragraph" w:customStyle="1" w:styleId="Cite8">
    <w:name w:val="Cite8"/>
    <w:basedOn w:val="Normal"/>
    <w:autoRedefine/>
    <w:qFormat/>
    <w:rsid w:val="00D022FB"/>
    <w:rPr>
      <w:rFonts w:eastAsia="Calibri" w:cs="Times New Roman"/>
      <w:sz w:val="16"/>
    </w:rPr>
  </w:style>
  <w:style w:type="paragraph" w:styleId="DocumentMap">
    <w:name w:val="Document Map"/>
    <w:basedOn w:val="Normal"/>
    <w:link w:val="DocumentMapChar"/>
    <w:unhideWhenUsed/>
    <w:rsid w:val="00D022FB"/>
    <w:rPr>
      <w:rFonts w:ascii="Lucida Grande" w:hAnsi="Lucida Grande" w:cs="Lucida Grande"/>
    </w:rPr>
  </w:style>
  <w:style w:type="character" w:customStyle="1" w:styleId="DocumentMapChar">
    <w:name w:val="Document Map Char"/>
    <w:basedOn w:val="DefaultParagraphFont"/>
    <w:link w:val="DocumentMap"/>
    <w:rsid w:val="00D022FB"/>
    <w:rPr>
      <w:rFonts w:ascii="Lucida Grande" w:hAnsi="Lucida Grande" w:cs="Lucida Grande"/>
    </w:rPr>
  </w:style>
  <w:style w:type="paragraph" w:styleId="NoSpacing">
    <w:name w:val="No Spacing"/>
    <w:aliases w:val="Very Small Text,Dont use"/>
    <w:uiPriority w:val="1"/>
    <w:qFormat/>
    <w:rsid w:val="00D022FB"/>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D022FB"/>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D022FB"/>
    <w:rPr>
      <w:rFonts w:ascii="Georgia" w:eastAsia="Cambria" w:hAnsi="Georgia" w:cs="Times New Roman"/>
      <w:b/>
      <w:sz w:val="26"/>
      <w:lang w:eastAsia="ja-JP"/>
    </w:rPr>
  </w:style>
  <w:style w:type="paragraph" w:customStyle="1" w:styleId="8font">
    <w:name w:val="8font"/>
    <w:basedOn w:val="Normal"/>
    <w:next w:val="Normal"/>
    <w:autoRedefine/>
    <w:qFormat/>
    <w:rsid w:val="00D022FB"/>
    <w:rPr>
      <w:rFonts w:ascii="Calibri" w:eastAsia="Cambria" w:hAnsi="Calibri" w:cs="Times New Roman"/>
      <w:sz w:val="16"/>
      <w:szCs w:val="16"/>
    </w:rPr>
  </w:style>
  <w:style w:type="character" w:customStyle="1" w:styleId="Author-Date">
    <w:name w:val="Author-Date"/>
    <w:qFormat/>
    <w:rsid w:val="00D022FB"/>
    <w:rPr>
      <w:b/>
      <w:sz w:val="24"/>
    </w:rPr>
  </w:style>
  <w:style w:type="character" w:customStyle="1" w:styleId="FootnoteTextChar">
    <w:name w:val="Footnote Text Char"/>
    <w:basedOn w:val="DefaultParagraphFont"/>
    <w:link w:val="FootnoteText"/>
    <w:rsid w:val="00D022FB"/>
    <w:rPr>
      <w:rFonts w:ascii="Garamond" w:hAnsi="Garamond"/>
    </w:rPr>
  </w:style>
  <w:style w:type="paragraph" w:styleId="FootnoteText">
    <w:name w:val="footnote text"/>
    <w:basedOn w:val="Normal"/>
    <w:link w:val="FootnoteTextChar"/>
    <w:rsid w:val="00D022FB"/>
    <w:rPr>
      <w:rFonts w:ascii="Garamond" w:hAnsi="Garamond" w:cstheme="minorBidi"/>
    </w:rPr>
  </w:style>
  <w:style w:type="character" w:customStyle="1" w:styleId="FootnoteTextChar1">
    <w:name w:val="Footnote Text Char1"/>
    <w:basedOn w:val="DefaultParagraphFont"/>
    <w:uiPriority w:val="99"/>
    <w:semiHidden/>
    <w:rsid w:val="00D022FB"/>
    <w:rPr>
      <w:rFonts w:ascii="Georgia" w:hAnsi="Georgia" w:cs="Calibri"/>
      <w:sz w:val="20"/>
      <w:szCs w:val="20"/>
    </w:rPr>
  </w:style>
  <w:style w:type="character" w:styleId="FootnoteReference">
    <w:name w:val="footnote reference"/>
    <w:basedOn w:val="DefaultParagraphFont"/>
    <w:rsid w:val="00D022FB"/>
    <w:rPr>
      <w:vertAlign w:val="superscript"/>
    </w:rPr>
  </w:style>
  <w:style w:type="paragraph" w:styleId="EndnoteText">
    <w:name w:val="endnote text"/>
    <w:basedOn w:val="Normal"/>
    <w:link w:val="EndnoteTextChar"/>
    <w:rsid w:val="00D022FB"/>
    <w:rPr>
      <w:sz w:val="20"/>
      <w:szCs w:val="20"/>
    </w:rPr>
  </w:style>
  <w:style w:type="character" w:customStyle="1" w:styleId="EndnoteTextChar">
    <w:name w:val="Endnote Text Char"/>
    <w:basedOn w:val="DefaultParagraphFont"/>
    <w:link w:val="EndnoteText"/>
    <w:rsid w:val="00D022FB"/>
    <w:rPr>
      <w:rFonts w:ascii="Georgia" w:hAnsi="Georgia" w:cs="Calibri"/>
      <w:sz w:val="20"/>
      <w:szCs w:val="20"/>
    </w:rPr>
  </w:style>
  <w:style w:type="character" w:styleId="EndnoteReference">
    <w:name w:val="endnote reference"/>
    <w:basedOn w:val="DefaultParagraphFont"/>
    <w:rsid w:val="00D022FB"/>
    <w:rPr>
      <w:vertAlign w:val="superscript"/>
    </w:rPr>
  </w:style>
  <w:style w:type="character" w:customStyle="1" w:styleId="st">
    <w:name w:val="st"/>
    <w:basedOn w:val="DefaultParagraphFont"/>
    <w:rsid w:val="00D022FB"/>
  </w:style>
  <w:style w:type="character" w:customStyle="1" w:styleId="underline">
    <w:name w:val="underline"/>
    <w:link w:val="textbold"/>
    <w:qFormat/>
    <w:rsid w:val="00D022FB"/>
    <w:rPr>
      <w:rFonts w:ascii="Georgia" w:hAnsi="Georgia"/>
      <w:u w:val="single"/>
    </w:rPr>
  </w:style>
  <w:style w:type="character" w:customStyle="1" w:styleId="cardChar">
    <w:name w:val="card Char"/>
    <w:link w:val="card"/>
    <w:locked/>
    <w:rsid w:val="00D022FB"/>
    <w:rPr>
      <w:bCs/>
      <w:u w:val="single"/>
    </w:rPr>
  </w:style>
  <w:style w:type="paragraph" w:customStyle="1" w:styleId="textbold">
    <w:name w:val="text bold"/>
    <w:basedOn w:val="Normal"/>
    <w:link w:val="underline"/>
    <w:qFormat/>
    <w:rsid w:val="00D022FB"/>
    <w:pPr>
      <w:ind w:left="720"/>
      <w:jc w:val="both"/>
    </w:pPr>
    <w:rPr>
      <w:rFonts w:cstheme="minorBidi"/>
      <w:u w:val="single"/>
    </w:rPr>
  </w:style>
  <w:style w:type="character" w:customStyle="1" w:styleId="apple-style-span">
    <w:name w:val="apple-style-span"/>
    <w:rsid w:val="00D022FB"/>
  </w:style>
  <w:style w:type="character" w:customStyle="1" w:styleId="StyleDate">
    <w:name w:val="Style Date"/>
    <w:aliases w:val="Author"/>
    <w:qFormat/>
    <w:rsid w:val="00D022FB"/>
    <w:rPr>
      <w:b/>
      <w:sz w:val="24"/>
      <w:u w:val="single"/>
    </w:rPr>
  </w:style>
  <w:style w:type="character" w:customStyle="1" w:styleId="UnderlineCharChar">
    <w:name w:val="Underline Char Char"/>
    <w:aliases w:val="Cite Char1,Char Char Char2"/>
    <w:rsid w:val="00D022FB"/>
    <w:rPr>
      <w:rFonts w:ascii="Arial Narrow" w:hAnsi="Arial Narrow"/>
      <w:szCs w:val="24"/>
      <w:u w:val="single"/>
      <w:lang w:val="en-US" w:eastAsia="en-US" w:bidi="ar-SA"/>
    </w:rPr>
  </w:style>
  <w:style w:type="character" w:customStyle="1" w:styleId="referencediv">
    <w:name w:val="referencediv"/>
    <w:rsid w:val="00D022FB"/>
  </w:style>
  <w:style w:type="character" w:customStyle="1" w:styleId="UnderliningChar">
    <w:name w:val="Underlining Char"/>
    <w:link w:val="Underlining"/>
    <w:rsid w:val="00D022FB"/>
    <w:rPr>
      <w:u w:val="single"/>
      <w:lang w:val="en-GB"/>
    </w:rPr>
  </w:style>
  <w:style w:type="character" w:customStyle="1" w:styleId="CardTextChar0">
    <w:name w:val="Card Text Char"/>
    <w:locked/>
    <w:rsid w:val="00D022FB"/>
    <w:rPr>
      <w:rFonts w:ascii="Georgia" w:eastAsia="Times New Roman" w:hAnsi="Georgia"/>
      <w:szCs w:val="24"/>
    </w:rPr>
  </w:style>
  <w:style w:type="character" w:customStyle="1" w:styleId="StyleTimesNewRoman12ptBold">
    <w:name w:val="Style Times New Roman 12 pt Bold"/>
    <w:rsid w:val="00D022FB"/>
    <w:rPr>
      <w:rFonts w:ascii="Times New Roman" w:hAnsi="Times New Roman" w:cs="Times New Roman" w:hint="default"/>
      <w:b/>
      <w:bCs/>
      <w:sz w:val="24"/>
    </w:rPr>
  </w:style>
  <w:style w:type="character" w:styleId="Strong">
    <w:name w:val="Strong"/>
    <w:aliases w:val="8 pt font"/>
    <w:uiPriority w:val="22"/>
    <w:qFormat/>
    <w:rsid w:val="00D022FB"/>
    <w:rPr>
      <w:rFonts w:ascii="Georgia" w:hAnsi="Georgia"/>
      <w:bCs/>
      <w:color w:val="auto"/>
      <w:sz w:val="22"/>
    </w:rPr>
  </w:style>
  <w:style w:type="paragraph" w:customStyle="1" w:styleId="evidencetext">
    <w:name w:val="evidence text"/>
    <w:basedOn w:val="Normal"/>
    <w:link w:val="evidencetextChar"/>
    <w:qFormat/>
    <w:rsid w:val="00D022FB"/>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D022FB"/>
  </w:style>
  <w:style w:type="paragraph" w:customStyle="1" w:styleId="StyleevidencetextBorderSinglesolidlineAuto05ptL">
    <w:name w:val="Style evidence text + Border: : (Single solid line Auto  0.5 pt L..."/>
    <w:basedOn w:val="evidencetext"/>
    <w:link w:val="StyleevidencetextBorderSinglesolidlineAuto05ptLChar"/>
    <w:rsid w:val="00D022FB"/>
    <w:rPr>
      <w:bdr w:val="single" w:sz="4" w:space="0" w:color="auto"/>
    </w:rPr>
  </w:style>
  <w:style w:type="character" w:customStyle="1" w:styleId="evidencetextChar">
    <w:name w:val="evidence text Char"/>
    <w:link w:val="evidencetext"/>
    <w:rsid w:val="00D022FB"/>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022FB"/>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D022FB"/>
    <w:rPr>
      <w:rFonts w:asciiTheme="minorHAnsi" w:hAnsiTheme="minorHAnsi" w:cstheme="minorBidi"/>
      <w:u w:val="single"/>
      <w:lang w:val="en-GB"/>
    </w:rPr>
  </w:style>
  <w:style w:type="paragraph" w:customStyle="1" w:styleId="CiteLittle">
    <w:name w:val="Cite Little"/>
    <w:next w:val="Normal"/>
    <w:uiPriority w:val="99"/>
    <w:qFormat/>
    <w:rsid w:val="00D022FB"/>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D022FB"/>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D022FB"/>
    <w:pPr>
      <w:contextualSpacing/>
    </w:pPr>
  </w:style>
  <w:style w:type="paragraph" w:customStyle="1" w:styleId="PageHeaderLine1">
    <w:name w:val="PageHeaderLine1"/>
    <w:basedOn w:val="Normal"/>
    <w:rsid w:val="00D022FB"/>
    <w:pPr>
      <w:tabs>
        <w:tab w:val="right" w:pos="10800"/>
      </w:tabs>
    </w:pPr>
    <w:rPr>
      <w:b/>
    </w:rPr>
  </w:style>
  <w:style w:type="paragraph" w:customStyle="1" w:styleId="PageHeaderLine2">
    <w:name w:val="PageHeaderLine2"/>
    <w:basedOn w:val="Normal"/>
    <w:next w:val="Normal"/>
    <w:rsid w:val="00D022FB"/>
    <w:pPr>
      <w:tabs>
        <w:tab w:val="right" w:pos="10800"/>
      </w:tabs>
      <w:spacing w:line="480" w:lineRule="auto"/>
    </w:pPr>
    <w:rPr>
      <w:b/>
    </w:rPr>
  </w:style>
  <w:style w:type="paragraph" w:customStyle="1" w:styleId="CiteChar">
    <w:name w:val="Cite Char"/>
    <w:basedOn w:val="Normal"/>
    <w:link w:val="CiteCharChar"/>
    <w:rsid w:val="00D022FB"/>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D022FB"/>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D022FB"/>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D022FB"/>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D022FB"/>
    <w:rPr>
      <w:rFonts w:ascii="Arial Narrow" w:eastAsia="Times New Roman" w:hAnsi="Arial Narrow" w:cs="Calibri"/>
      <w:sz w:val="16"/>
      <w:szCs w:val="20"/>
    </w:rPr>
  </w:style>
  <w:style w:type="paragraph" w:customStyle="1" w:styleId="UnderlinedText">
    <w:name w:val="Underlined Text"/>
    <w:basedOn w:val="Normal"/>
    <w:link w:val="UnderlinedTextChar"/>
    <w:rsid w:val="00D022FB"/>
    <w:rPr>
      <w:rFonts w:ascii="Times New Roman" w:eastAsia="MS Mincho" w:hAnsi="Times New Roman"/>
      <w:sz w:val="20"/>
      <w:szCs w:val="24"/>
      <w:u w:val="thick"/>
      <w:lang w:eastAsia="ja-JP"/>
    </w:rPr>
  </w:style>
  <w:style w:type="paragraph" w:customStyle="1" w:styleId="Little">
    <w:name w:val="Little"/>
    <w:basedOn w:val="UnderlinedText"/>
    <w:link w:val="LittleChar"/>
    <w:rsid w:val="00D022FB"/>
    <w:rPr>
      <w:sz w:val="16"/>
      <w:u w:val="none"/>
    </w:rPr>
  </w:style>
  <w:style w:type="character" w:customStyle="1" w:styleId="LittleChar">
    <w:name w:val="Little Char"/>
    <w:link w:val="Little"/>
    <w:rsid w:val="00D022FB"/>
    <w:rPr>
      <w:rFonts w:ascii="Times New Roman" w:eastAsia="MS Mincho" w:hAnsi="Times New Roman" w:cs="Calibri"/>
      <w:sz w:val="16"/>
      <w:szCs w:val="24"/>
      <w:lang w:eastAsia="ja-JP"/>
    </w:rPr>
  </w:style>
  <w:style w:type="character" w:customStyle="1" w:styleId="UnderlinedTextChar">
    <w:name w:val="Underlined Text Char"/>
    <w:link w:val="UnderlinedText"/>
    <w:rsid w:val="00D022FB"/>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D022FB"/>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D022FB"/>
    <w:rPr>
      <w:rFonts w:ascii="Liberation Serif" w:eastAsia="DejaVu Sans" w:hAnsi="Liberation Serif" w:cs="Calibri"/>
      <w:kern w:val="1"/>
      <w:sz w:val="24"/>
      <w:szCs w:val="24"/>
    </w:rPr>
  </w:style>
  <w:style w:type="character" w:customStyle="1" w:styleId="StyleUnderline">
    <w:name w:val="Style Underline"/>
    <w:qFormat/>
    <w:rsid w:val="00D022FB"/>
    <w:rPr>
      <w:u w:val="single"/>
    </w:rPr>
  </w:style>
  <w:style w:type="character" w:customStyle="1" w:styleId="Style8pt">
    <w:name w:val="Style 8 pt"/>
    <w:rsid w:val="00D022FB"/>
    <w:rPr>
      <w:sz w:val="16"/>
    </w:rPr>
  </w:style>
  <w:style w:type="paragraph" w:customStyle="1" w:styleId="HotRoute">
    <w:name w:val="Hot Route"/>
    <w:basedOn w:val="Normal"/>
    <w:link w:val="HotRouteChar"/>
    <w:qFormat/>
    <w:rsid w:val="00D022FB"/>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D022FB"/>
    <w:rPr>
      <w:rFonts w:ascii="Times New Roman" w:eastAsia="MS Mincho" w:hAnsi="Times New Roman"/>
      <w:b/>
      <w:sz w:val="20"/>
      <w:szCs w:val="20"/>
      <w:u w:val="single"/>
      <w:lang w:eastAsia="ja-JP"/>
    </w:rPr>
  </w:style>
  <w:style w:type="character" w:customStyle="1" w:styleId="UnderlinedChar">
    <w:name w:val="Underlined Char"/>
    <w:rsid w:val="00D022FB"/>
    <w:rPr>
      <w:rFonts w:ascii="Times New Roman" w:eastAsia="MS Mincho" w:hAnsi="Times New Roman"/>
      <w:u w:val="single"/>
      <w:lang w:eastAsia="ja-JP"/>
    </w:rPr>
  </w:style>
  <w:style w:type="character" w:customStyle="1" w:styleId="CircledChar">
    <w:name w:val="Circled Char"/>
    <w:link w:val="Circled"/>
    <w:rsid w:val="00D022FB"/>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D022FB"/>
    <w:rPr>
      <w:rFonts w:ascii="Times New Roman" w:eastAsia="SimSun" w:hAnsi="Times New Roman"/>
      <w:sz w:val="15"/>
      <w:szCs w:val="24"/>
      <w:lang w:eastAsia="zh-CN"/>
    </w:rPr>
  </w:style>
  <w:style w:type="character" w:customStyle="1" w:styleId="UnreadTextChar">
    <w:name w:val="Unread Text Char"/>
    <w:link w:val="UnreadText"/>
    <w:rsid w:val="00D022FB"/>
    <w:rPr>
      <w:rFonts w:ascii="Times New Roman" w:eastAsia="SimSun" w:hAnsi="Times New Roman" w:cs="Calibri"/>
      <w:sz w:val="15"/>
      <w:szCs w:val="24"/>
      <w:lang w:eastAsia="zh-CN"/>
    </w:rPr>
  </w:style>
  <w:style w:type="character" w:customStyle="1" w:styleId="StyleAsianMSMinchoBold">
    <w:name w:val="Style (Asian) MS Mincho Bold"/>
    <w:rsid w:val="00D022FB"/>
    <w:rPr>
      <w:rFonts w:ascii="Times New Roman" w:eastAsia="MS Mincho" w:hAnsi="Times New Roman"/>
      <w:b/>
      <w:bCs/>
      <w:u w:val="thick"/>
    </w:rPr>
  </w:style>
  <w:style w:type="character" w:customStyle="1" w:styleId="StyleAsianMSMincho">
    <w:name w:val="Style (Asian) MS Mincho"/>
    <w:rsid w:val="00D022FB"/>
    <w:rPr>
      <w:rFonts w:ascii="Times New Roman" w:eastAsia="MS Mincho" w:hAnsi="Times New Roman"/>
      <w:u w:val="thick"/>
    </w:rPr>
  </w:style>
  <w:style w:type="paragraph" w:customStyle="1" w:styleId="tiny">
    <w:name w:val="tiny"/>
    <w:next w:val="Normal"/>
    <w:link w:val="tinyChar"/>
    <w:autoRedefine/>
    <w:rsid w:val="00D022FB"/>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D022FB"/>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D022FB"/>
    <w:rPr>
      <w:rFonts w:ascii="Times New Roman" w:eastAsia="Malgun Gothic" w:hAnsi="Times New Roman" w:cs="Times New Roman"/>
      <w:sz w:val="21"/>
      <w:szCs w:val="24"/>
      <w:u w:val="single"/>
    </w:rPr>
  </w:style>
  <w:style w:type="character" w:customStyle="1" w:styleId="tinyChar">
    <w:name w:val="tiny Char"/>
    <w:link w:val="tiny"/>
    <w:rsid w:val="00D022FB"/>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022FB"/>
    <w:rPr>
      <w:rFonts w:ascii="Times New Roman" w:eastAsia="Times New Roman" w:hAnsi="Times New Roman" w:cs="Times New Roman"/>
      <w:sz w:val="24"/>
      <w:szCs w:val="24"/>
    </w:rPr>
  </w:style>
  <w:style w:type="paragraph" w:customStyle="1" w:styleId="docheader">
    <w:name w:val="doc header"/>
    <w:autoRedefine/>
    <w:uiPriority w:val="99"/>
    <w:qFormat/>
    <w:rsid w:val="00D022F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D022FB"/>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D022FB"/>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D022FB"/>
    <w:rPr>
      <w:rFonts w:ascii="Times New Roman" w:hAnsi="Times New Roman"/>
    </w:rPr>
  </w:style>
  <w:style w:type="paragraph" w:styleId="TOC2">
    <w:name w:val="toc 2"/>
    <w:basedOn w:val="Normal"/>
    <w:next w:val="Normal"/>
    <w:autoRedefine/>
    <w:uiPriority w:val="39"/>
    <w:rsid w:val="00D022FB"/>
    <w:pPr>
      <w:ind w:left="240"/>
    </w:pPr>
    <w:rPr>
      <w:rFonts w:ascii="Times New Roman" w:hAnsi="Times New Roman"/>
      <w:sz w:val="24"/>
    </w:rPr>
  </w:style>
  <w:style w:type="paragraph" w:styleId="TOC3">
    <w:name w:val="toc 3"/>
    <w:basedOn w:val="Normal"/>
    <w:next w:val="Normal"/>
    <w:autoRedefine/>
    <w:uiPriority w:val="39"/>
    <w:rsid w:val="00D022FB"/>
    <w:pPr>
      <w:ind w:left="480"/>
    </w:pPr>
    <w:rPr>
      <w:rFonts w:ascii="Times New Roman" w:hAnsi="Times New Roman"/>
      <w:sz w:val="24"/>
    </w:rPr>
  </w:style>
  <w:style w:type="paragraph" w:styleId="TOC4">
    <w:name w:val="toc 4"/>
    <w:basedOn w:val="Normal"/>
    <w:next w:val="Normal"/>
    <w:autoRedefine/>
    <w:uiPriority w:val="39"/>
    <w:rsid w:val="00D022FB"/>
    <w:pPr>
      <w:spacing w:before="240"/>
    </w:pPr>
    <w:rPr>
      <w:b/>
      <w:sz w:val="24"/>
      <w:u w:val="single"/>
    </w:rPr>
  </w:style>
  <w:style w:type="paragraph" w:styleId="TOC5">
    <w:name w:val="toc 5"/>
    <w:basedOn w:val="Normal"/>
    <w:next w:val="Normal"/>
    <w:autoRedefine/>
    <w:uiPriority w:val="39"/>
    <w:rsid w:val="00D022FB"/>
    <w:pPr>
      <w:ind w:left="960"/>
    </w:pPr>
    <w:rPr>
      <w:rFonts w:ascii="Times New Roman" w:hAnsi="Times New Roman"/>
      <w:sz w:val="24"/>
    </w:rPr>
  </w:style>
  <w:style w:type="paragraph" w:styleId="TOC6">
    <w:name w:val="toc 6"/>
    <w:basedOn w:val="Normal"/>
    <w:next w:val="Normal"/>
    <w:autoRedefine/>
    <w:uiPriority w:val="39"/>
    <w:rsid w:val="00D022FB"/>
    <w:pPr>
      <w:ind w:left="1200"/>
    </w:pPr>
    <w:rPr>
      <w:rFonts w:ascii="Times New Roman" w:hAnsi="Times New Roman"/>
      <w:sz w:val="24"/>
    </w:rPr>
  </w:style>
  <w:style w:type="paragraph" w:styleId="TOC7">
    <w:name w:val="toc 7"/>
    <w:basedOn w:val="Normal"/>
    <w:next w:val="Normal"/>
    <w:autoRedefine/>
    <w:uiPriority w:val="39"/>
    <w:rsid w:val="00D022FB"/>
    <w:pPr>
      <w:ind w:left="1440"/>
    </w:pPr>
    <w:rPr>
      <w:rFonts w:ascii="Times New Roman" w:hAnsi="Times New Roman"/>
      <w:sz w:val="24"/>
    </w:rPr>
  </w:style>
  <w:style w:type="paragraph" w:styleId="TOC8">
    <w:name w:val="toc 8"/>
    <w:basedOn w:val="Normal"/>
    <w:next w:val="Normal"/>
    <w:autoRedefine/>
    <w:uiPriority w:val="39"/>
    <w:rsid w:val="00D022FB"/>
    <w:pPr>
      <w:ind w:left="1680"/>
    </w:pPr>
    <w:rPr>
      <w:rFonts w:ascii="Times New Roman" w:hAnsi="Times New Roman"/>
      <w:sz w:val="24"/>
    </w:rPr>
  </w:style>
  <w:style w:type="paragraph" w:styleId="TOC9">
    <w:name w:val="toc 9"/>
    <w:basedOn w:val="Normal"/>
    <w:next w:val="Normal"/>
    <w:autoRedefine/>
    <w:uiPriority w:val="39"/>
    <w:rsid w:val="00D022FB"/>
    <w:pPr>
      <w:ind w:left="1920"/>
    </w:pPr>
    <w:rPr>
      <w:rFonts w:ascii="Times New Roman" w:hAnsi="Times New Roman"/>
      <w:sz w:val="24"/>
    </w:rPr>
  </w:style>
  <w:style w:type="paragraph" w:customStyle="1" w:styleId="Cards">
    <w:name w:val="Cards"/>
    <w:next w:val="Normal"/>
    <w:link w:val="CardsChar"/>
    <w:qFormat/>
    <w:rsid w:val="00D022F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D022FB"/>
    <w:rPr>
      <w:rFonts w:ascii="Times New Roman" w:eastAsia="Times New Roman" w:hAnsi="Times New Roman" w:cs="Times New Roman"/>
      <w:sz w:val="20"/>
      <w:szCs w:val="24"/>
    </w:rPr>
  </w:style>
  <w:style w:type="character" w:customStyle="1" w:styleId="DebateUnderline">
    <w:name w:val="Debate Underline"/>
    <w:qFormat/>
    <w:rsid w:val="00D022FB"/>
    <w:rPr>
      <w:rFonts w:ascii="Times New Roman" w:hAnsi="Times New Roman"/>
      <w:sz w:val="24"/>
      <w:u w:val="thick"/>
    </w:rPr>
  </w:style>
  <w:style w:type="character" w:customStyle="1" w:styleId="TagsChar">
    <w:name w:val="Tags Char"/>
    <w:aliases w:val="No Spacing Char Char,Ta Char"/>
    <w:rsid w:val="00D022FB"/>
    <w:rPr>
      <w:rFonts w:eastAsia="Times New Roman"/>
      <w:b/>
      <w:sz w:val="24"/>
      <w:szCs w:val="24"/>
      <w:lang w:val="en-US" w:eastAsia="en-US" w:bidi="ar-SA"/>
    </w:rPr>
  </w:style>
  <w:style w:type="paragraph" w:customStyle="1" w:styleId="Nothing">
    <w:name w:val="Nothing"/>
    <w:link w:val="NothingChar"/>
    <w:qFormat/>
    <w:rsid w:val="00D022F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022FB"/>
    <w:rPr>
      <w:rFonts w:ascii="Times New Roman" w:eastAsia="Times New Roman" w:hAnsi="Times New Roman" w:cs="Times New Roman"/>
      <w:sz w:val="20"/>
      <w:szCs w:val="24"/>
    </w:rPr>
  </w:style>
  <w:style w:type="paragraph" w:customStyle="1" w:styleId="Cites">
    <w:name w:val="Cites"/>
    <w:next w:val="Cards"/>
    <w:link w:val="CitesChar"/>
    <w:qFormat/>
    <w:rsid w:val="00D022F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D022FB"/>
    <w:rPr>
      <w:rFonts w:ascii="Times New Roman" w:eastAsia="Times New Roman" w:hAnsi="Times New Roman" w:cs="Times New Roman"/>
      <w:sz w:val="20"/>
      <w:szCs w:val="24"/>
    </w:rPr>
  </w:style>
  <w:style w:type="paragraph" w:customStyle="1" w:styleId="BlockHeadings">
    <w:name w:val="Block Headings"/>
    <w:next w:val="Nothing"/>
    <w:link w:val="BlockHeadingsChar"/>
    <w:rsid w:val="00D022F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022FB"/>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D022FB"/>
    <w:rPr>
      <w:rFonts w:cs="Arial"/>
      <w:b/>
      <w:bCs/>
      <w:iCs/>
      <w:szCs w:val="28"/>
    </w:rPr>
  </w:style>
  <w:style w:type="character" w:customStyle="1" w:styleId="crosslinkpopup">
    <w:name w:val="crosslinkpopup"/>
    <w:rsid w:val="00D022FB"/>
  </w:style>
  <w:style w:type="character" w:customStyle="1" w:styleId="CitesChar2">
    <w:name w:val="Cites Char2"/>
    <w:rsid w:val="00D022FB"/>
    <w:rPr>
      <w:rFonts w:ascii="Times New Roman" w:eastAsia="Times New Roman" w:hAnsi="Times New Roman" w:cs="Times New Roman"/>
      <w:szCs w:val="24"/>
      <w:lang w:val="en-US" w:eastAsia="en-US" w:bidi="ar-SA"/>
    </w:rPr>
  </w:style>
  <w:style w:type="character" w:customStyle="1" w:styleId="italic">
    <w:name w:val="italic"/>
    <w:rsid w:val="00D022FB"/>
  </w:style>
  <w:style w:type="paragraph" w:customStyle="1" w:styleId="Minimize">
    <w:name w:val="Minimize"/>
    <w:basedOn w:val="Normal"/>
    <w:next w:val="Normal"/>
    <w:link w:val="MinimizeChar"/>
    <w:rsid w:val="00D022FB"/>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D022FB"/>
    <w:rPr>
      <w:rFonts w:ascii="Courier" w:eastAsia="Times New Roman" w:hAnsi="Courier" w:cs="Calibri"/>
      <w:color w:val="000000"/>
      <w:sz w:val="12"/>
      <w:szCs w:val="20"/>
    </w:rPr>
  </w:style>
  <w:style w:type="character" w:customStyle="1" w:styleId="CardCharChar1">
    <w:name w:val="Card Char Char1"/>
    <w:rsid w:val="00D022FB"/>
    <w:rPr>
      <w:b/>
      <w:bCs/>
      <w:sz w:val="28"/>
      <w:szCs w:val="28"/>
    </w:rPr>
  </w:style>
  <w:style w:type="character" w:customStyle="1" w:styleId="mw-headline">
    <w:name w:val="mw-headline"/>
    <w:rsid w:val="00D022FB"/>
  </w:style>
  <w:style w:type="character" w:customStyle="1" w:styleId="yshortcuts">
    <w:name w:val="yshortcuts"/>
    <w:rsid w:val="00D022FB"/>
    <w:rPr>
      <w:rFonts w:cs="Times New Roman"/>
    </w:rPr>
  </w:style>
  <w:style w:type="paragraph" w:customStyle="1" w:styleId="Textsmall">
    <w:name w:val="Textsmall"/>
    <w:basedOn w:val="Normal"/>
    <w:next w:val="Normal"/>
    <w:link w:val="TextsmallChar"/>
    <w:rsid w:val="00D022FB"/>
    <w:rPr>
      <w:rFonts w:ascii="Times New Roman" w:eastAsia="Times New Roman" w:hAnsi="Times New Roman"/>
      <w:sz w:val="16"/>
    </w:rPr>
  </w:style>
  <w:style w:type="character" w:customStyle="1" w:styleId="TextsmallChar">
    <w:name w:val="Textsmall Char"/>
    <w:link w:val="Textsmall"/>
    <w:locked/>
    <w:rsid w:val="00D022FB"/>
    <w:rPr>
      <w:rFonts w:ascii="Times New Roman" w:eastAsia="Times New Roman" w:hAnsi="Times New Roman" w:cs="Calibri"/>
      <w:sz w:val="16"/>
    </w:rPr>
  </w:style>
  <w:style w:type="character" w:customStyle="1" w:styleId="UnderlineChar1">
    <w:name w:val="Underline Char1"/>
    <w:rsid w:val="00D022FB"/>
    <w:rPr>
      <w:rFonts w:ascii="Arial Narrow" w:hAnsi="Arial Narrow"/>
      <w:szCs w:val="24"/>
      <w:u w:val="single"/>
      <w:lang w:val="en-US" w:eastAsia="en-US" w:bidi="ar-SA"/>
    </w:rPr>
  </w:style>
  <w:style w:type="character" w:customStyle="1" w:styleId="ssl0">
    <w:name w:val="ss_l0"/>
    <w:rsid w:val="00D022FB"/>
  </w:style>
  <w:style w:type="character" w:customStyle="1" w:styleId="citesChar0">
    <w:name w:val="cites Char"/>
    <w:aliases w:val="Heading 1 Char3"/>
    <w:link w:val="cites0"/>
    <w:rsid w:val="00D022FB"/>
    <w:rPr>
      <w:rFonts w:eastAsia="SimSun"/>
      <w:b/>
      <w:szCs w:val="24"/>
      <w:lang w:eastAsia="zh-CN"/>
    </w:rPr>
  </w:style>
  <w:style w:type="paragraph" w:customStyle="1" w:styleId="cites0">
    <w:name w:val="cites"/>
    <w:next w:val="Normal"/>
    <w:link w:val="citesChar0"/>
    <w:autoRedefine/>
    <w:rsid w:val="00D022FB"/>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D022FB"/>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D022FB"/>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D022FB"/>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D022FB"/>
    <w:rPr>
      <w:rFonts w:ascii="Times New Roman" w:eastAsia="Times New Roman" w:hAnsi="Times New Roman" w:cs="Arial"/>
      <w:bCs/>
      <w:kern w:val="32"/>
      <w:sz w:val="28"/>
      <w:szCs w:val="32"/>
      <w:u w:val="single"/>
    </w:rPr>
  </w:style>
  <w:style w:type="character" w:customStyle="1" w:styleId="SmalltextChar">
    <w:name w:val="Small text Char"/>
    <w:link w:val="Smalltext"/>
    <w:rsid w:val="00D022FB"/>
    <w:rPr>
      <w:rFonts w:ascii="Times New Roman" w:eastAsia="MS Mincho" w:hAnsi="Times New Roman"/>
      <w:sz w:val="16"/>
      <w:szCs w:val="24"/>
      <w:lang w:val="x-none"/>
    </w:rPr>
  </w:style>
  <w:style w:type="character" w:customStyle="1" w:styleId="term">
    <w:name w:val="term"/>
    <w:rsid w:val="00D022FB"/>
  </w:style>
  <w:style w:type="character" w:customStyle="1" w:styleId="CharacterStyle3">
    <w:name w:val="Character Style 3"/>
    <w:rsid w:val="00D022FB"/>
    <w:rPr>
      <w:sz w:val="18"/>
      <w:szCs w:val="18"/>
    </w:rPr>
  </w:style>
  <w:style w:type="paragraph" w:customStyle="1" w:styleId="bloctitles">
    <w:name w:val="bloc titles"/>
    <w:basedOn w:val="Heading1"/>
    <w:next w:val="Normal"/>
    <w:link w:val="bloctitlesChar"/>
    <w:autoRedefine/>
    <w:rsid w:val="00D022F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D022FB"/>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D022F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D022FB"/>
    <w:rPr>
      <w:rFonts w:ascii="Times New Roman" w:eastAsia="Times New Roman" w:hAnsi="Times New Roman" w:cs="Times New Roman"/>
      <w:b/>
      <w:bCs/>
      <w:sz w:val="4"/>
      <w:szCs w:val="28"/>
      <w:u w:val="single"/>
    </w:rPr>
  </w:style>
  <w:style w:type="character" w:customStyle="1" w:styleId="TagsChar2">
    <w:name w:val="Tags Char2"/>
    <w:rsid w:val="00D022FB"/>
    <w:rPr>
      <w:b/>
      <w:lang w:val="en-US" w:eastAsia="en-US" w:bidi="ar-SA"/>
    </w:rPr>
  </w:style>
  <w:style w:type="paragraph" w:customStyle="1" w:styleId="HiddenBlockHeader">
    <w:name w:val="Hidden Block Header"/>
    <w:basedOn w:val="BlockHeadings"/>
    <w:next w:val="Nothing"/>
    <w:uiPriority w:val="99"/>
    <w:rsid w:val="00D022FB"/>
    <w:pPr>
      <w:outlineLvl w:val="9"/>
    </w:pPr>
  </w:style>
  <w:style w:type="paragraph" w:customStyle="1" w:styleId="StyleBodyText11ptBoldBlack">
    <w:name w:val="Style Body Text + 11 pt Bold Black"/>
    <w:basedOn w:val="BodyText"/>
    <w:link w:val="StyleBodyText11ptBoldBlackChar"/>
    <w:rsid w:val="00D022FB"/>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D022FB"/>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D022F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022FB"/>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D022FB"/>
    <w:rPr>
      <w:sz w:val="24"/>
      <w:u w:val="single"/>
      <w:lang w:val="en-US" w:eastAsia="en-US" w:bidi="ar-SA"/>
    </w:rPr>
  </w:style>
  <w:style w:type="paragraph" w:customStyle="1" w:styleId="Smalltext">
    <w:name w:val="Small text"/>
    <w:basedOn w:val="Normal"/>
    <w:link w:val="SmalltextChar"/>
    <w:autoRedefine/>
    <w:qFormat/>
    <w:rsid w:val="00D022FB"/>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D022FB"/>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D022FB"/>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D022FB"/>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D022FB"/>
    <w:rPr>
      <w:rFonts w:ascii="Times New Roman" w:eastAsia="Times New Roman" w:hAnsi="Times New Roman" w:cs="Calibri"/>
      <w:sz w:val="20"/>
      <w:szCs w:val="20"/>
    </w:rPr>
  </w:style>
  <w:style w:type="paragraph" w:customStyle="1" w:styleId="Style3">
    <w:name w:val="Style3"/>
    <w:basedOn w:val="Normal"/>
    <w:link w:val="Style3Char"/>
    <w:rsid w:val="00D022FB"/>
    <w:rPr>
      <w:rFonts w:ascii="Arial Narrow" w:eastAsia="Times New Roman" w:hAnsi="Arial Narrow"/>
      <w:b/>
      <w:sz w:val="24"/>
    </w:rPr>
  </w:style>
  <w:style w:type="character" w:customStyle="1" w:styleId="Style3Char">
    <w:name w:val="Style3 Char"/>
    <w:link w:val="Style3"/>
    <w:rsid w:val="00D022FB"/>
    <w:rPr>
      <w:rFonts w:ascii="Arial Narrow" w:eastAsia="Times New Roman" w:hAnsi="Arial Narrow" w:cs="Calibri"/>
      <w:b/>
      <w:sz w:val="24"/>
    </w:rPr>
  </w:style>
  <w:style w:type="paragraph" w:customStyle="1" w:styleId="Style4">
    <w:name w:val="Style4"/>
    <w:basedOn w:val="Normal"/>
    <w:link w:val="Style4Char"/>
    <w:rsid w:val="00D022FB"/>
    <w:rPr>
      <w:rFonts w:ascii="Arial Narrow" w:eastAsia="Times New Roman" w:hAnsi="Arial Narrow"/>
      <w:sz w:val="20"/>
      <w:u w:val="single"/>
    </w:rPr>
  </w:style>
  <w:style w:type="character" w:customStyle="1" w:styleId="Style4Char">
    <w:name w:val="Style4 Char"/>
    <w:link w:val="Style4"/>
    <w:rsid w:val="00D022FB"/>
    <w:rPr>
      <w:rFonts w:ascii="Arial Narrow" w:eastAsia="Times New Roman" w:hAnsi="Arial Narrow" w:cs="Calibri"/>
      <w:sz w:val="20"/>
      <w:u w:val="single"/>
    </w:rPr>
  </w:style>
  <w:style w:type="paragraph" w:customStyle="1" w:styleId="tag">
    <w:name w:val="%tag"/>
    <w:basedOn w:val="Normal"/>
    <w:link w:val="tagChar0"/>
    <w:qFormat/>
    <w:rsid w:val="00D022FB"/>
    <w:rPr>
      <w:rFonts w:ascii="Times New Roman" w:eastAsia="Times New Roman" w:hAnsi="Times New Roman"/>
      <w:b/>
      <w:sz w:val="24"/>
      <w:szCs w:val="20"/>
    </w:rPr>
  </w:style>
  <w:style w:type="character" w:customStyle="1" w:styleId="tagChar0">
    <w:name w:val="%tag Char"/>
    <w:link w:val="tag"/>
    <w:rsid w:val="00D022FB"/>
    <w:rPr>
      <w:rFonts w:ascii="Times New Roman" w:eastAsia="Times New Roman" w:hAnsi="Times New Roman" w:cs="Calibri"/>
      <w:b/>
      <w:sz w:val="24"/>
      <w:szCs w:val="20"/>
    </w:rPr>
  </w:style>
  <w:style w:type="paragraph" w:customStyle="1" w:styleId="card0">
    <w:name w:val="%card"/>
    <w:basedOn w:val="Normal"/>
    <w:link w:val="cardChar0"/>
    <w:rsid w:val="00D022FB"/>
    <w:pPr>
      <w:ind w:left="288" w:right="288"/>
    </w:pPr>
    <w:rPr>
      <w:rFonts w:ascii="Times New Roman" w:eastAsia="Times New Roman" w:hAnsi="Times New Roman"/>
      <w:sz w:val="20"/>
      <w:szCs w:val="20"/>
    </w:rPr>
  </w:style>
  <w:style w:type="character" w:customStyle="1" w:styleId="cardChar0">
    <w:name w:val="%card Char"/>
    <w:link w:val="card0"/>
    <w:rsid w:val="00D022FB"/>
    <w:rPr>
      <w:rFonts w:ascii="Times New Roman" w:eastAsia="Times New Roman" w:hAnsi="Times New Roman" w:cs="Calibri"/>
      <w:sz w:val="20"/>
      <w:szCs w:val="20"/>
    </w:rPr>
  </w:style>
  <w:style w:type="paragraph" w:customStyle="1" w:styleId="AAAcard">
    <w:name w:val="AAAcard"/>
    <w:basedOn w:val="Normal"/>
    <w:link w:val="AAAcardChar"/>
    <w:rsid w:val="00D022FB"/>
    <w:pPr>
      <w:ind w:left="288" w:right="288"/>
    </w:pPr>
    <w:rPr>
      <w:rFonts w:ascii="Times New Roman" w:eastAsia="Times New Roman" w:hAnsi="Times New Roman"/>
      <w:sz w:val="20"/>
      <w:szCs w:val="20"/>
    </w:rPr>
  </w:style>
  <w:style w:type="character" w:customStyle="1" w:styleId="AAAcardChar">
    <w:name w:val="AAAcard Char"/>
    <w:link w:val="AAAcard"/>
    <w:rsid w:val="00D022FB"/>
    <w:rPr>
      <w:rFonts w:ascii="Times New Roman" w:eastAsia="Times New Roman" w:hAnsi="Times New Roman" w:cs="Calibri"/>
      <w:sz w:val="20"/>
      <w:szCs w:val="20"/>
    </w:rPr>
  </w:style>
  <w:style w:type="paragraph" w:customStyle="1" w:styleId="Style1">
    <w:name w:val="Style1"/>
    <w:basedOn w:val="Normal"/>
    <w:link w:val="Style1Char"/>
    <w:qFormat/>
    <w:rsid w:val="00D022FB"/>
    <w:rPr>
      <w:rFonts w:ascii="Times New Roman" w:eastAsia="Times New Roman" w:hAnsi="Times New Roman"/>
      <w:b/>
      <w:sz w:val="20"/>
    </w:rPr>
  </w:style>
  <w:style w:type="character" w:customStyle="1" w:styleId="Style1Char">
    <w:name w:val="Style1 Char"/>
    <w:link w:val="Style1"/>
    <w:rsid w:val="00D022FB"/>
    <w:rPr>
      <w:rFonts w:ascii="Times New Roman" w:eastAsia="Times New Roman" w:hAnsi="Times New Roman" w:cs="Calibri"/>
      <w:b/>
      <w:sz w:val="20"/>
    </w:rPr>
  </w:style>
  <w:style w:type="paragraph" w:customStyle="1" w:styleId="BoldUnderline">
    <w:name w:val="BoldUnderline"/>
    <w:link w:val="BoldUnderlineChar"/>
    <w:rsid w:val="00D022F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D022FB"/>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D022FB"/>
    <w:rPr>
      <w:rFonts w:ascii="Arial Narrow" w:eastAsia="Times New Roman" w:hAnsi="Arial Narrow"/>
      <w:sz w:val="16"/>
    </w:rPr>
  </w:style>
  <w:style w:type="character" w:customStyle="1" w:styleId="CardCharChar">
    <w:name w:val="Card Char Char"/>
    <w:link w:val="CardChar1"/>
    <w:rsid w:val="00D022FB"/>
    <w:rPr>
      <w:rFonts w:ascii="Arial Narrow" w:eastAsia="Times New Roman" w:hAnsi="Arial Narrow" w:cs="Calibri"/>
      <w:sz w:val="16"/>
    </w:rPr>
  </w:style>
  <w:style w:type="paragraph" w:customStyle="1" w:styleId="underlineChar0">
    <w:name w:val="underline Char"/>
    <w:basedOn w:val="Normal"/>
    <w:link w:val="underlineCharChar0"/>
    <w:rsid w:val="00D022FB"/>
    <w:rPr>
      <w:rFonts w:ascii="Arial Narrow" w:eastAsia="Times New Roman" w:hAnsi="Arial Narrow"/>
      <w:sz w:val="24"/>
      <w:u w:val="single"/>
    </w:rPr>
  </w:style>
  <w:style w:type="character" w:customStyle="1" w:styleId="underlineCharChar0">
    <w:name w:val="underline Char Char"/>
    <w:link w:val="underlineChar0"/>
    <w:rsid w:val="00D022FB"/>
    <w:rPr>
      <w:rFonts w:ascii="Arial Narrow" w:eastAsia="Times New Roman" w:hAnsi="Arial Narrow" w:cs="Calibri"/>
      <w:sz w:val="24"/>
      <w:u w:val="single"/>
    </w:rPr>
  </w:style>
  <w:style w:type="character" w:customStyle="1" w:styleId="CharacterStyle1">
    <w:name w:val="Character Style 1"/>
    <w:rsid w:val="00D022FB"/>
    <w:rPr>
      <w:sz w:val="22"/>
      <w:szCs w:val="22"/>
    </w:rPr>
  </w:style>
  <w:style w:type="character" w:customStyle="1" w:styleId="BoldUnderliningChar">
    <w:name w:val="Bold Underlining Char"/>
    <w:rsid w:val="00D022FB"/>
    <w:rPr>
      <w:b/>
      <w:szCs w:val="24"/>
      <w:u w:val="single"/>
      <w:lang w:val="en-US" w:eastAsia="en-US" w:bidi="ar-SA"/>
    </w:rPr>
  </w:style>
  <w:style w:type="paragraph" w:customStyle="1" w:styleId="TagStyle">
    <w:name w:val="Tag Style"/>
    <w:basedOn w:val="Normal"/>
    <w:uiPriority w:val="99"/>
    <w:rsid w:val="00D022FB"/>
    <w:rPr>
      <w:rFonts w:ascii="Times New Roman" w:eastAsia="Times New Roman" w:hAnsi="Times New Roman"/>
      <w:b/>
      <w:sz w:val="24"/>
    </w:rPr>
  </w:style>
  <w:style w:type="paragraph" w:customStyle="1" w:styleId="CardStyle">
    <w:name w:val="Card Style"/>
    <w:basedOn w:val="Normal"/>
    <w:rsid w:val="00D022FB"/>
    <w:rPr>
      <w:rFonts w:ascii="Times New Roman" w:eastAsia="Times New Roman" w:hAnsi="Times New Roman"/>
      <w:sz w:val="20"/>
    </w:rPr>
  </w:style>
  <w:style w:type="paragraph" w:customStyle="1" w:styleId="tagstyle0">
    <w:name w:val="tagstyle"/>
    <w:basedOn w:val="Normal"/>
    <w:uiPriority w:val="99"/>
    <w:rsid w:val="00D022FB"/>
    <w:pPr>
      <w:spacing w:before="100" w:beforeAutospacing="1" w:after="100" w:afterAutospacing="1"/>
    </w:pPr>
    <w:rPr>
      <w:rFonts w:ascii="Times New Roman" w:eastAsia="Times New Roman" w:hAnsi="Times New Roman"/>
      <w:sz w:val="24"/>
    </w:rPr>
  </w:style>
  <w:style w:type="character" w:customStyle="1" w:styleId="Subtitle1">
    <w:name w:val="Subtitle1"/>
    <w:rsid w:val="00D022FB"/>
  </w:style>
  <w:style w:type="character" w:customStyle="1" w:styleId="newsstorytitle">
    <w:name w:val="news_story_title"/>
    <w:rsid w:val="00D022FB"/>
  </w:style>
  <w:style w:type="character" w:customStyle="1" w:styleId="CardUpSize-LightChar">
    <w:name w:val="CardUpSize - Light Char"/>
    <w:link w:val="CardUpSize-Light"/>
    <w:rsid w:val="00D022FB"/>
    <w:rPr>
      <w:szCs w:val="32"/>
      <w:u w:val="single"/>
    </w:rPr>
  </w:style>
  <w:style w:type="paragraph" w:customStyle="1" w:styleId="CardDownx15">
    <w:name w:val="CardDown x1.5"/>
    <w:basedOn w:val="Header"/>
    <w:uiPriority w:val="99"/>
    <w:rsid w:val="00D022FB"/>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D022FB"/>
  </w:style>
  <w:style w:type="character" w:customStyle="1" w:styleId="clbody">
    <w:name w:val="clbody"/>
    <w:rsid w:val="00D022FB"/>
  </w:style>
  <w:style w:type="character" w:customStyle="1" w:styleId="hilite1">
    <w:name w:val="hilite1"/>
    <w:rsid w:val="00D022FB"/>
    <w:rPr>
      <w:rFonts w:ascii="Arial Narrow" w:hAnsi="Arial Narrow"/>
      <w:sz w:val="20"/>
      <w:u w:val="single"/>
      <w:bdr w:val="none" w:sz="0" w:space="0" w:color="auto"/>
      <w:shd w:val="clear" w:color="auto" w:fill="FF0000"/>
    </w:rPr>
  </w:style>
  <w:style w:type="character" w:customStyle="1" w:styleId="Boxing">
    <w:name w:val="Boxing"/>
    <w:rsid w:val="00D022FB"/>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D022FB"/>
    <w:rPr>
      <w:rFonts w:ascii="Times New Roman" w:eastAsia="Times New Roman" w:hAnsi="Times New Roman"/>
      <w:sz w:val="24"/>
    </w:rPr>
  </w:style>
  <w:style w:type="paragraph" w:customStyle="1" w:styleId="Style2">
    <w:name w:val="Style2"/>
    <w:basedOn w:val="Normal"/>
    <w:link w:val="Style2Char"/>
    <w:qFormat/>
    <w:rsid w:val="00D022FB"/>
    <w:rPr>
      <w:rFonts w:ascii="Times New Roman" w:hAnsi="Times New Roman"/>
      <w:sz w:val="20"/>
    </w:rPr>
  </w:style>
  <w:style w:type="character" w:customStyle="1" w:styleId="CharCharCharChar">
    <w:name w:val="Char Char Char Char"/>
    <w:aliases w:val=" Char Char Char Char Char Char Char"/>
    <w:rsid w:val="00D022FB"/>
    <w:rPr>
      <w:rFonts w:ascii="Times New Roman" w:eastAsia="Times New Roman" w:hAnsi="Times New Roman" w:cs="Arial"/>
      <w:b/>
      <w:bCs/>
      <w:iCs/>
      <w:sz w:val="24"/>
      <w:szCs w:val="28"/>
    </w:rPr>
  </w:style>
  <w:style w:type="character" w:customStyle="1" w:styleId="norm">
    <w:name w:val="norm"/>
    <w:rsid w:val="00D022FB"/>
  </w:style>
  <w:style w:type="character" w:customStyle="1" w:styleId="boldandunderlinecharcharcharcharcharcharcharcharcharcharcharcharcharcharcharchar">
    <w:name w:val="boldandunderlinecharcharcharcharcharcharcharcharcharcharcharcharcharcharcharchar"/>
    <w:rsid w:val="00D022FB"/>
  </w:style>
  <w:style w:type="character" w:customStyle="1" w:styleId="underlinecharcharcharcharcharcharcharcharcharcharcharcharcharchar">
    <w:name w:val="underlinecharcharcharcharcharcharcharcharcharcharcharcharcharchar"/>
    <w:rsid w:val="00D022FB"/>
  </w:style>
  <w:style w:type="character" w:customStyle="1" w:styleId="DebateHighlighted">
    <w:name w:val="Debate Highlighted"/>
    <w:rsid w:val="00D022FB"/>
    <w:rPr>
      <w:rFonts w:ascii="Times New Roman" w:hAnsi="Times New Roman"/>
      <w:sz w:val="20"/>
      <w:u w:val="thick"/>
      <w:bdr w:val="none" w:sz="0" w:space="0" w:color="auto"/>
      <w:shd w:val="clear" w:color="auto" w:fill="00FFFF"/>
    </w:rPr>
  </w:style>
  <w:style w:type="character" w:customStyle="1" w:styleId="CardsChar1">
    <w:name w:val="Cards Char1"/>
    <w:rsid w:val="00D022FB"/>
    <w:rPr>
      <w:szCs w:val="24"/>
      <w:lang w:val="en-US" w:eastAsia="en-US" w:bidi="ar-SA"/>
    </w:rPr>
  </w:style>
  <w:style w:type="character" w:customStyle="1" w:styleId="NothingChar1">
    <w:name w:val="Nothing Char1"/>
    <w:rsid w:val="00D022FB"/>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D022F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D022FB"/>
    <w:rPr>
      <w:rFonts w:ascii="Times New Roman" w:eastAsia="Times New Roman" w:hAnsi="Times New Roman" w:cs="Times New Roman"/>
      <w:b/>
      <w:sz w:val="24"/>
      <w:szCs w:val="24"/>
    </w:rPr>
  </w:style>
  <w:style w:type="character" w:customStyle="1" w:styleId="SmallText-New">
    <w:name w:val="Small Text - New"/>
    <w:rsid w:val="00D022FB"/>
    <w:rPr>
      <w:rFonts w:ascii="Arial Narrow" w:hAnsi="Arial Narrow"/>
      <w:sz w:val="14"/>
    </w:rPr>
  </w:style>
  <w:style w:type="character" w:customStyle="1" w:styleId="Underlined-New">
    <w:name w:val="Underlined - New"/>
    <w:rsid w:val="00D022FB"/>
    <w:rPr>
      <w:rFonts w:ascii="Arial Narrow" w:hAnsi="Arial Narrow"/>
      <w:sz w:val="16"/>
      <w:u w:val="single"/>
    </w:rPr>
  </w:style>
  <w:style w:type="character" w:customStyle="1" w:styleId="Taggin-New">
    <w:name w:val="Taggin - New"/>
    <w:rsid w:val="00D022FB"/>
    <w:rPr>
      <w:rFonts w:ascii="Arial Narrow" w:hAnsi="Arial Narrow"/>
      <w:b/>
      <w:sz w:val="22"/>
    </w:rPr>
  </w:style>
  <w:style w:type="character" w:customStyle="1" w:styleId="emphasis2">
    <w:name w:val="emphasis2"/>
    <w:rsid w:val="00D022FB"/>
  </w:style>
  <w:style w:type="character" w:customStyle="1" w:styleId="citechar0">
    <w:name w:val="citechar"/>
    <w:rsid w:val="00D022FB"/>
  </w:style>
  <w:style w:type="character" w:customStyle="1" w:styleId="highlight2">
    <w:name w:val="highlight2"/>
    <w:rsid w:val="00D022FB"/>
  </w:style>
  <w:style w:type="character" w:customStyle="1" w:styleId="tagchar1">
    <w:name w:val="tagchar"/>
    <w:rsid w:val="00D022FB"/>
  </w:style>
  <w:style w:type="character" w:customStyle="1" w:styleId="CharChar6">
    <w:name w:val="Char Char6"/>
    <w:rsid w:val="00D022F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022FB"/>
    <w:rPr>
      <w:sz w:val="24"/>
      <w:szCs w:val="24"/>
      <w:lang w:val="en-US" w:eastAsia="en-US" w:bidi="ar-SA"/>
    </w:rPr>
  </w:style>
  <w:style w:type="paragraph" w:styleId="BalloonText">
    <w:name w:val="Balloon Text"/>
    <w:basedOn w:val="Normal"/>
    <w:link w:val="BalloonTextChar"/>
    <w:rsid w:val="00D022FB"/>
    <w:rPr>
      <w:rFonts w:ascii="Tahoma" w:hAnsi="Tahoma" w:cs="Tahoma"/>
      <w:sz w:val="16"/>
      <w:szCs w:val="16"/>
    </w:rPr>
  </w:style>
  <w:style w:type="character" w:customStyle="1" w:styleId="BalloonTextChar">
    <w:name w:val="Balloon Text Char"/>
    <w:basedOn w:val="DefaultParagraphFont"/>
    <w:link w:val="BalloonText"/>
    <w:rsid w:val="00D022FB"/>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D022F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D022FB"/>
    <w:rPr>
      <w:bCs/>
      <w:u w:val="single"/>
    </w:rPr>
  </w:style>
  <w:style w:type="character" w:customStyle="1" w:styleId="NewTag">
    <w:name w:val="NewTag"/>
    <w:uiPriority w:val="1"/>
    <w:qFormat/>
    <w:rsid w:val="00D022FB"/>
    <w:rPr>
      <w:rFonts w:ascii="Georgia" w:hAnsi="Georgia"/>
      <w:b/>
      <w:sz w:val="24"/>
    </w:rPr>
  </w:style>
  <w:style w:type="character" w:customStyle="1" w:styleId="aqj">
    <w:name w:val="aqj"/>
    <w:rsid w:val="00D022FB"/>
  </w:style>
  <w:style w:type="character" w:customStyle="1" w:styleId="boldunderline0">
    <w:name w:val="bold underline"/>
    <w:qFormat/>
    <w:rsid w:val="00D022FB"/>
    <w:rPr>
      <w:b/>
      <w:u w:val="single"/>
    </w:rPr>
  </w:style>
  <w:style w:type="character" w:customStyle="1" w:styleId="BoldUnderlineChar0">
    <w:name w:val="Bold Underline Char"/>
    <w:rsid w:val="00D022FB"/>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022FB"/>
    <w:rPr>
      <w:rFonts w:ascii="Arial Narrow" w:eastAsia="Calibri" w:hAnsi="Arial Narrow" w:cs="Times New Roman"/>
      <w:u w:val="thick"/>
    </w:rPr>
  </w:style>
  <w:style w:type="paragraph" w:customStyle="1" w:styleId="Small">
    <w:name w:val="Small"/>
    <w:basedOn w:val="Normal"/>
    <w:next w:val="Normal"/>
    <w:link w:val="SmallChar"/>
    <w:qFormat/>
    <w:rsid w:val="00D022FB"/>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D022FB"/>
    <w:rPr>
      <w:rFonts w:ascii="Arial Narrow" w:hAnsi="Arial Narrow"/>
      <w:b/>
      <w:sz w:val="24"/>
      <w:szCs w:val="22"/>
      <w:u w:val="thick"/>
    </w:rPr>
  </w:style>
  <w:style w:type="character" w:customStyle="1" w:styleId="SmallChar">
    <w:name w:val="Small Char"/>
    <w:link w:val="Small"/>
    <w:rsid w:val="00D022FB"/>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D022FB"/>
    <w:rPr>
      <w:rFonts w:ascii="Arial Narrow" w:hAnsi="Arial Narrow"/>
      <w:b/>
      <w:sz w:val="26"/>
      <w:szCs w:val="24"/>
    </w:rPr>
  </w:style>
  <w:style w:type="character" w:customStyle="1" w:styleId="CardText2Char">
    <w:name w:val="Card Text 2 Char"/>
    <w:basedOn w:val="DefaultParagraphFont"/>
    <w:link w:val="CardText2"/>
    <w:rsid w:val="00D022FB"/>
    <w:rPr>
      <w:rFonts w:ascii="Arial Narrow" w:hAnsi="Arial Narrow"/>
      <w:b/>
      <w:color w:val="000000"/>
      <w:u w:val="single"/>
    </w:rPr>
  </w:style>
  <w:style w:type="character" w:customStyle="1" w:styleId="caps">
    <w:name w:val="caps"/>
    <w:rsid w:val="00D022FB"/>
  </w:style>
  <w:style w:type="character" w:customStyle="1" w:styleId="wikiexternallink">
    <w:name w:val="wikiexternallink"/>
    <w:basedOn w:val="DefaultParagraphFont"/>
    <w:rsid w:val="00D022FB"/>
  </w:style>
  <w:style w:type="character" w:customStyle="1" w:styleId="wikigeneratedlinkcontent">
    <w:name w:val="wikigeneratedlinkcontent"/>
    <w:basedOn w:val="DefaultParagraphFont"/>
    <w:rsid w:val="00D022FB"/>
  </w:style>
  <w:style w:type="paragraph" w:customStyle="1" w:styleId="CitationCharChar">
    <w:name w:val="Citation Char Char"/>
    <w:basedOn w:val="Normal"/>
    <w:uiPriority w:val="6"/>
    <w:rsid w:val="00D022FB"/>
    <w:pPr>
      <w:ind w:left="1440" w:right="1440"/>
    </w:pPr>
    <w:rPr>
      <w:rFonts w:asciiTheme="minorHAnsi" w:hAnsiTheme="minorHAnsi" w:cstheme="minorBidi"/>
      <w:bCs/>
      <w:u w:val="single"/>
    </w:rPr>
  </w:style>
  <w:style w:type="character" w:customStyle="1" w:styleId="Style8pt1">
    <w:name w:val="Style 8 pt1"/>
    <w:basedOn w:val="DefaultParagraphFont"/>
    <w:rsid w:val="00D022FB"/>
    <w:rPr>
      <w:rFonts w:ascii="Georgia" w:hAnsi="Georgia"/>
      <w:sz w:val="16"/>
    </w:rPr>
  </w:style>
  <w:style w:type="character" w:customStyle="1" w:styleId="SmallText0">
    <w:name w:val="Small Text"/>
    <w:basedOn w:val="DefaultParagraphFont"/>
    <w:rsid w:val="00D022FB"/>
    <w:rPr>
      <w:rFonts w:ascii="Times New Roman" w:hAnsi="Times New Roman"/>
      <w:sz w:val="16"/>
    </w:rPr>
  </w:style>
  <w:style w:type="character" w:customStyle="1" w:styleId="searchtools-record-title">
    <w:name w:val="searchtools-record-title"/>
    <w:basedOn w:val="DefaultParagraphFont"/>
    <w:rsid w:val="00D022FB"/>
  </w:style>
  <w:style w:type="character" w:customStyle="1" w:styleId="Highlightedunderline">
    <w:name w:val="Highlighted underline"/>
    <w:qFormat/>
    <w:rsid w:val="00D022FB"/>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022FB"/>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D022FB"/>
    <w:rPr>
      <w:rFonts w:ascii="Times New Roman" w:eastAsia="Times New Roman" w:hAnsi="Times New Roman" w:cs="Times New Roman"/>
      <w:sz w:val="10"/>
      <w:szCs w:val="24"/>
    </w:rPr>
  </w:style>
  <w:style w:type="character" w:customStyle="1" w:styleId="author">
    <w:name w:val="author"/>
    <w:basedOn w:val="DefaultParagraphFont"/>
    <w:rsid w:val="00D022FB"/>
  </w:style>
  <w:style w:type="character" w:customStyle="1" w:styleId="HighlightedUnderline0">
    <w:name w:val="Highlighted Underline"/>
    <w:basedOn w:val="DefaultParagraphFont"/>
    <w:uiPriority w:val="1"/>
    <w:qFormat/>
    <w:rsid w:val="00D022FB"/>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D022FB"/>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D022FB"/>
    <w:rPr>
      <w:rFonts w:ascii="Times New Roman" w:eastAsia="Times New Roman" w:hAnsi="Times New Roman" w:cs="Times New Roman"/>
      <w:sz w:val="20"/>
      <w:szCs w:val="24"/>
    </w:rPr>
  </w:style>
  <w:style w:type="character" w:customStyle="1" w:styleId="Style11pt">
    <w:name w:val="Style 11 pt"/>
    <w:basedOn w:val="DefaultParagraphFont"/>
    <w:rsid w:val="00D022FB"/>
    <w:rPr>
      <w:sz w:val="20"/>
    </w:rPr>
  </w:style>
  <w:style w:type="character" w:customStyle="1" w:styleId="Style11ptUnderline">
    <w:name w:val="Style 11 pt Underline"/>
    <w:basedOn w:val="DefaultParagraphFont"/>
    <w:rsid w:val="00D022FB"/>
    <w:rPr>
      <w:sz w:val="20"/>
      <w:u w:val="single"/>
    </w:rPr>
  </w:style>
  <w:style w:type="character" w:customStyle="1" w:styleId="Style11ptBoldUnderline">
    <w:name w:val="Style 11 pt Bold Underline"/>
    <w:basedOn w:val="DefaultParagraphFont"/>
    <w:rsid w:val="00D022FB"/>
    <w:rPr>
      <w:b/>
      <w:bCs/>
      <w:sz w:val="20"/>
      <w:u w:val="single"/>
    </w:rPr>
  </w:style>
  <w:style w:type="paragraph" w:customStyle="1" w:styleId="StyleStyle411pt">
    <w:name w:val="Style Style4 + 11 pt"/>
    <w:basedOn w:val="Normal"/>
    <w:link w:val="StyleStyle411ptChar"/>
    <w:rsid w:val="00D022FB"/>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D022FB"/>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D022FB"/>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D022FB"/>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D022FB"/>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022FB"/>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D022FB"/>
    <w:pPr>
      <w:jc w:val="both"/>
    </w:pPr>
    <w:rPr>
      <w:rFonts w:ascii="Times New Roman" w:eastAsia="Times New Roman" w:hAnsi="Times New Roman"/>
      <w:sz w:val="20"/>
      <w:szCs w:val="26"/>
    </w:rPr>
  </w:style>
  <w:style w:type="paragraph" w:styleId="ListBullet">
    <w:name w:val="List Bullet"/>
    <w:basedOn w:val="Normal"/>
    <w:uiPriority w:val="99"/>
    <w:unhideWhenUsed/>
    <w:rsid w:val="00D022FB"/>
    <w:pPr>
      <w:tabs>
        <w:tab w:val="num" w:pos="360"/>
      </w:tabs>
      <w:ind w:left="360" w:hanging="360"/>
      <w:contextualSpacing/>
    </w:pPr>
  </w:style>
  <w:style w:type="character" w:customStyle="1" w:styleId="dd">
    <w:name w:val="dd"/>
    <w:rsid w:val="00D022FB"/>
  </w:style>
  <w:style w:type="character" w:customStyle="1" w:styleId="Date1">
    <w:name w:val="Date1"/>
    <w:rsid w:val="00D022FB"/>
  </w:style>
  <w:style w:type="character" w:customStyle="1" w:styleId="underLight">
    <w:name w:val="underLight"/>
    <w:uiPriority w:val="1"/>
    <w:qFormat/>
    <w:rsid w:val="00D022FB"/>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022FB"/>
  </w:style>
  <w:style w:type="character" w:customStyle="1" w:styleId="TitleChar2">
    <w:name w:val="Title Char2"/>
    <w:uiPriority w:val="1"/>
    <w:qFormat/>
    <w:locked/>
    <w:rsid w:val="00D022FB"/>
    <w:rPr>
      <w:u w:val="single"/>
    </w:rPr>
  </w:style>
  <w:style w:type="character" w:customStyle="1" w:styleId="Underline-Highlighted">
    <w:name w:val="Underline-Highlighted"/>
    <w:uiPriority w:val="1"/>
    <w:qFormat/>
    <w:rsid w:val="00D022FB"/>
    <w:rPr>
      <w:rFonts w:ascii="Cambria" w:hAnsi="Cambria" w:hint="default"/>
      <w:sz w:val="24"/>
      <w:u w:val="single"/>
      <w:bdr w:val="none" w:sz="0" w:space="0" w:color="auto" w:frame="1"/>
      <w:shd w:val="clear" w:color="auto" w:fill="99FF66"/>
    </w:rPr>
  </w:style>
  <w:style w:type="character" w:customStyle="1" w:styleId="apple">
    <w:name w:val="apple"/>
    <w:rsid w:val="00D022FB"/>
  </w:style>
  <w:style w:type="character" w:customStyle="1" w:styleId="il">
    <w:name w:val="il"/>
    <w:rsid w:val="00D022FB"/>
  </w:style>
  <w:style w:type="character" w:customStyle="1" w:styleId="itxtrst">
    <w:name w:val="itxtrst"/>
    <w:rsid w:val="00D022FB"/>
  </w:style>
  <w:style w:type="paragraph" w:customStyle="1" w:styleId="CardTagandCite">
    <w:name w:val="Card Tag and Cite"/>
    <w:basedOn w:val="Normal"/>
    <w:next w:val="Normal"/>
    <w:link w:val="CardTagandCiteChar"/>
    <w:rsid w:val="00D022FB"/>
    <w:rPr>
      <w:rFonts w:ascii="Arial Narrow" w:hAnsi="Arial Narrow" w:cstheme="minorBidi"/>
      <w:b/>
      <w:sz w:val="26"/>
      <w:szCs w:val="24"/>
    </w:rPr>
  </w:style>
  <w:style w:type="character" w:styleId="HTMLCite">
    <w:name w:val="HTML Cite"/>
    <w:unhideWhenUsed/>
    <w:rsid w:val="00D022FB"/>
    <w:rPr>
      <w:i/>
      <w:iCs/>
    </w:rPr>
  </w:style>
  <w:style w:type="character" w:customStyle="1" w:styleId="rightside">
    <w:name w:val="rightside"/>
    <w:rsid w:val="00D022FB"/>
  </w:style>
  <w:style w:type="character" w:customStyle="1" w:styleId="flourish">
    <w:name w:val="flourish"/>
    <w:rsid w:val="00D022FB"/>
  </w:style>
  <w:style w:type="paragraph" w:customStyle="1" w:styleId="Micro">
    <w:name w:val="Micro"/>
    <w:basedOn w:val="Normal"/>
    <w:next w:val="Normal"/>
    <w:rsid w:val="00D022FB"/>
    <w:rPr>
      <w:rFonts w:ascii="Arial" w:eastAsia="Times New Roman" w:hAnsi="Arial" w:cs="Times New Roman"/>
      <w:sz w:val="12"/>
      <w:szCs w:val="24"/>
    </w:rPr>
  </w:style>
  <w:style w:type="character" w:customStyle="1" w:styleId="style150">
    <w:name w:val="style150"/>
    <w:rsid w:val="00D022FB"/>
  </w:style>
  <w:style w:type="paragraph" w:customStyle="1" w:styleId="cite2">
    <w:name w:val="cite2"/>
    <w:basedOn w:val="Normal"/>
    <w:rsid w:val="00D022FB"/>
    <w:rPr>
      <w:rFonts w:ascii="Times New Roman" w:eastAsia="Times New Roman" w:hAnsi="Times New Roman" w:cs="Times New Roman"/>
      <w:color w:val="000000"/>
      <w:sz w:val="20"/>
      <w:szCs w:val="20"/>
    </w:rPr>
  </w:style>
  <w:style w:type="character" w:customStyle="1" w:styleId="CardChar10">
    <w:name w:val="Card Char1"/>
    <w:rsid w:val="00D022FB"/>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D022FB"/>
    <w:rPr>
      <w:rFonts w:ascii="Times New Roman" w:eastAsia="Times New Roman" w:hAnsi="Times New Roman"/>
      <w:b/>
      <w:sz w:val="24"/>
      <w:szCs w:val="24"/>
    </w:rPr>
  </w:style>
  <w:style w:type="paragraph" w:customStyle="1" w:styleId="Microtext">
    <w:name w:val="Microtext"/>
    <w:basedOn w:val="Normal"/>
    <w:next w:val="Normal"/>
    <w:link w:val="MicrotextChar"/>
    <w:qFormat/>
    <w:rsid w:val="00D022FB"/>
    <w:rPr>
      <w:rFonts w:ascii="Times New Roman" w:eastAsia="Calibri" w:hAnsi="Times New Roman" w:cs="Times New Roman"/>
      <w:sz w:val="12"/>
    </w:rPr>
  </w:style>
  <w:style w:type="character" w:customStyle="1" w:styleId="MicrotextChar">
    <w:name w:val="Microtext Char"/>
    <w:link w:val="Microtext"/>
    <w:rsid w:val="00D022FB"/>
    <w:rPr>
      <w:rFonts w:ascii="Times New Roman" w:eastAsia="Calibri" w:hAnsi="Times New Roman" w:cs="Times New Roman"/>
      <w:sz w:val="12"/>
    </w:rPr>
  </w:style>
  <w:style w:type="character" w:customStyle="1" w:styleId="MicroTextChar0">
    <w:name w:val="MicroText Char"/>
    <w:link w:val="MicroText0"/>
    <w:rsid w:val="00D022FB"/>
    <w:rPr>
      <w:sz w:val="12"/>
      <w:lang w:val="en-GB"/>
    </w:rPr>
  </w:style>
  <w:style w:type="character" w:customStyle="1" w:styleId="submitted-date">
    <w:name w:val="submitted-date"/>
    <w:rsid w:val="00D022FB"/>
  </w:style>
  <w:style w:type="character" w:customStyle="1" w:styleId="head">
    <w:name w:val="head"/>
    <w:rsid w:val="00D022FB"/>
  </w:style>
  <w:style w:type="character" w:customStyle="1" w:styleId="titleauthoretc">
    <w:name w:val="titleauthoretc"/>
    <w:rsid w:val="00D022FB"/>
  </w:style>
  <w:style w:type="character" w:customStyle="1" w:styleId="n">
    <w:name w:val="n"/>
    <w:rsid w:val="00D022FB"/>
  </w:style>
  <w:style w:type="paragraph" w:customStyle="1" w:styleId="cards0">
    <w:name w:val="cards"/>
    <w:basedOn w:val="Cites"/>
    <w:qFormat/>
    <w:rsid w:val="00D022FB"/>
    <w:pPr>
      <w:jc w:val="left"/>
      <w:outlineLvl w:val="9"/>
    </w:pPr>
    <w:rPr>
      <w:rFonts w:eastAsia="Calibri"/>
      <w:szCs w:val="22"/>
    </w:rPr>
  </w:style>
  <w:style w:type="character" w:customStyle="1" w:styleId="-SmallText-">
    <w:name w:val="-Small Text-"/>
    <w:rsid w:val="00D022FB"/>
    <w:rPr>
      <w:rFonts w:ascii="Garamond" w:hAnsi="Garamond" w:cs="Times New Roman"/>
      <w:sz w:val="16"/>
    </w:rPr>
  </w:style>
  <w:style w:type="character" w:customStyle="1" w:styleId="A3">
    <w:name w:val="A3"/>
    <w:rsid w:val="00D022FB"/>
    <w:rPr>
      <w:rFonts w:cs="Perpetua"/>
      <w:color w:val="000000"/>
      <w:sz w:val="15"/>
      <w:szCs w:val="15"/>
    </w:rPr>
  </w:style>
  <w:style w:type="character" w:customStyle="1" w:styleId="CharacterStyle2">
    <w:name w:val="Character Style 2"/>
    <w:uiPriority w:val="99"/>
    <w:rsid w:val="00D022FB"/>
    <w:rPr>
      <w:rFonts w:ascii="Garamond" w:hAnsi="Garamond" w:cs="Garamond"/>
      <w:sz w:val="23"/>
      <w:szCs w:val="23"/>
    </w:rPr>
  </w:style>
  <w:style w:type="character" w:customStyle="1" w:styleId="see">
    <w:name w:val="see"/>
    <w:rsid w:val="00D022FB"/>
  </w:style>
  <w:style w:type="character" w:customStyle="1" w:styleId="first-letter">
    <w:name w:val="first-letter"/>
    <w:rsid w:val="00D022FB"/>
  </w:style>
  <w:style w:type="paragraph" w:customStyle="1" w:styleId="Normal1">
    <w:name w:val="Normal1"/>
    <w:basedOn w:val="Normal"/>
    <w:rsid w:val="00D022FB"/>
    <w:rPr>
      <w:rFonts w:eastAsia="Times New Roman" w:cs="Times New Roman"/>
      <w:szCs w:val="24"/>
    </w:rPr>
  </w:style>
  <w:style w:type="character" w:customStyle="1" w:styleId="focusparagraph">
    <w:name w:val="focusparagraph"/>
    <w:rsid w:val="00D022FB"/>
  </w:style>
  <w:style w:type="paragraph" w:styleId="BodyText2">
    <w:name w:val="Body Text 2"/>
    <w:basedOn w:val="Normal"/>
    <w:link w:val="BodyText2Char"/>
    <w:rsid w:val="00D022FB"/>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D022FB"/>
    <w:rPr>
      <w:rFonts w:ascii="Times New Roman" w:eastAsia="Times New Roman" w:hAnsi="Times New Roman" w:cs="Times New Roman"/>
      <w:sz w:val="16"/>
      <w:szCs w:val="24"/>
    </w:rPr>
  </w:style>
  <w:style w:type="character" w:customStyle="1" w:styleId="CharChar11">
    <w:name w:val="Char Char11"/>
    <w:rsid w:val="00D022FB"/>
    <w:rPr>
      <w:rFonts w:cs="Arial"/>
      <w:bCs/>
      <w:szCs w:val="26"/>
      <w:u w:val="single"/>
      <w:lang w:val="en-US" w:eastAsia="en-US" w:bidi="ar-SA"/>
    </w:rPr>
  </w:style>
  <w:style w:type="character" w:customStyle="1" w:styleId="lightblue">
    <w:name w:val="lightblue"/>
    <w:rsid w:val="00D022FB"/>
  </w:style>
  <w:style w:type="character" w:customStyle="1" w:styleId="SmallTextChar0">
    <w:name w:val="Small Text Char"/>
    <w:locked/>
    <w:rsid w:val="00D022FB"/>
    <w:rPr>
      <w:rFonts w:ascii="Arial Narrow" w:hAnsi="Arial Narrow"/>
      <w:color w:val="000000"/>
      <w:sz w:val="18"/>
      <w:szCs w:val="24"/>
    </w:rPr>
  </w:style>
  <w:style w:type="character" w:customStyle="1" w:styleId="StyleUnderlineCharChar9pt">
    <w:name w:val="Style Underline Char Char + 9 pt"/>
    <w:rsid w:val="00D022F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D022FB"/>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D022FB"/>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D022FB"/>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D022FB"/>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D022FB"/>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D022FB"/>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D022FB"/>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D022FB"/>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D022FB"/>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D022FB"/>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D022FB"/>
    <w:rPr>
      <w:rFonts w:eastAsia="SimSun" w:cs="Times New Roman"/>
      <w:bCs/>
      <w:szCs w:val="24"/>
      <w:u w:val="single"/>
      <w:lang w:eastAsia="zh-CN"/>
    </w:rPr>
  </w:style>
  <w:style w:type="character" w:customStyle="1" w:styleId="StyleStyle1BoldChar">
    <w:name w:val="Style Style1 + Bold Char"/>
    <w:link w:val="StyleStyle1Bold"/>
    <w:rsid w:val="00D022FB"/>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D022FB"/>
    <w:rPr>
      <w:b/>
      <w:u w:val="single"/>
    </w:rPr>
  </w:style>
  <w:style w:type="paragraph" w:customStyle="1" w:styleId="BoldandUnderlineChar">
    <w:name w:val="Bold and Underline Char"/>
    <w:basedOn w:val="Normal"/>
    <w:link w:val="BoldandUnderlineCharChar2"/>
    <w:qFormat/>
    <w:rsid w:val="00D022FB"/>
    <w:rPr>
      <w:rFonts w:asciiTheme="minorHAnsi" w:hAnsiTheme="minorHAnsi" w:cstheme="minorBidi"/>
      <w:b/>
      <w:u w:val="single"/>
    </w:rPr>
  </w:style>
  <w:style w:type="character" w:customStyle="1" w:styleId="StyleUnderlineCharChar111pt">
    <w:name w:val="Style Underline Char Char1 + 11 pt"/>
    <w:rsid w:val="00D022FB"/>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022FB"/>
    <w:rPr>
      <w:bCs/>
    </w:rPr>
  </w:style>
  <w:style w:type="character" w:customStyle="1" w:styleId="StyleBoldandUnderlineChar11ptChar">
    <w:name w:val="Style Bold and Underline Char + 11 pt Char"/>
    <w:link w:val="StyleBoldandUnderlineChar11pt"/>
    <w:rsid w:val="00D022FB"/>
    <w:rPr>
      <w:b/>
      <w:bCs/>
      <w:u w:val="single"/>
    </w:rPr>
  </w:style>
  <w:style w:type="paragraph" w:customStyle="1" w:styleId="StyleUnderlineChar11pt">
    <w:name w:val="Style Underline Char + 11 pt"/>
    <w:basedOn w:val="Normal"/>
    <w:link w:val="StyleUnderlineChar11ptChar"/>
    <w:rsid w:val="00D022FB"/>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D022FB"/>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022FB"/>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D022FB"/>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022FB"/>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022FB"/>
    <w:rPr>
      <w:rFonts w:ascii="Times New Roman" w:eastAsia="SimSun" w:hAnsi="Times New Roman" w:cs="Times New Roman"/>
      <w:b/>
      <w:bCs/>
      <w:sz w:val="20"/>
      <w:szCs w:val="24"/>
      <w:u w:val="single"/>
    </w:rPr>
  </w:style>
  <w:style w:type="character" w:customStyle="1" w:styleId="ilad">
    <w:name w:val="il_ad"/>
    <w:rsid w:val="00D022FB"/>
  </w:style>
  <w:style w:type="paragraph" w:styleId="HTMLPreformatted">
    <w:name w:val="HTML Preformatted"/>
    <w:basedOn w:val="Normal"/>
    <w:link w:val="HTMLPreformattedChar"/>
    <w:unhideWhenUsed/>
    <w:rsid w:val="00D0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022FB"/>
    <w:rPr>
      <w:rFonts w:ascii="Courier New" w:eastAsia="Times New Roman" w:hAnsi="Courier New" w:cs="Times New Roman"/>
      <w:sz w:val="20"/>
      <w:szCs w:val="20"/>
    </w:rPr>
  </w:style>
  <w:style w:type="character" w:customStyle="1" w:styleId="CharChar3">
    <w:name w:val="Char Char3"/>
    <w:rsid w:val="00D022FB"/>
    <w:rPr>
      <w:rFonts w:cs="Arial"/>
      <w:b/>
      <w:bCs/>
      <w:iCs/>
      <w:lang w:val="en-US" w:eastAsia="en-US" w:bidi="ar-SA"/>
    </w:rPr>
  </w:style>
  <w:style w:type="character" w:customStyle="1" w:styleId="SubtitleChar">
    <w:name w:val="Subtitle Char"/>
    <w:link w:val="Subtitle"/>
    <w:rsid w:val="00D022FB"/>
    <w:rPr>
      <w:rFonts w:cs="Arial"/>
      <w:bCs/>
      <w:szCs w:val="26"/>
      <w:u w:val="single"/>
    </w:rPr>
  </w:style>
  <w:style w:type="paragraph" w:styleId="Subtitle">
    <w:name w:val="Subtitle"/>
    <w:basedOn w:val="Normal"/>
    <w:next w:val="Normal"/>
    <w:link w:val="SubtitleChar"/>
    <w:qFormat/>
    <w:rsid w:val="00D022FB"/>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D022FB"/>
    <w:rPr>
      <w:rFonts w:eastAsiaTheme="minorEastAsia"/>
      <w:color w:val="5A5A5A" w:themeColor="text1" w:themeTint="A5"/>
      <w:spacing w:val="15"/>
    </w:rPr>
  </w:style>
  <w:style w:type="paragraph" w:customStyle="1" w:styleId="StyleStyle4Bold">
    <w:name w:val="Style Style4 + Bold"/>
    <w:basedOn w:val="Style4"/>
    <w:link w:val="StyleStyle4BoldChar"/>
    <w:rsid w:val="00D022FB"/>
    <w:rPr>
      <w:rFonts w:ascii="Times New Roman" w:hAnsi="Times New Roman" w:cs="Times New Roman"/>
      <w:b/>
      <w:bCs/>
      <w:szCs w:val="24"/>
    </w:rPr>
  </w:style>
  <w:style w:type="character" w:customStyle="1" w:styleId="StyleStyle4BoldChar">
    <w:name w:val="Style Style4 + Bold Char"/>
    <w:link w:val="StyleStyle4Bold"/>
    <w:rsid w:val="00D022FB"/>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D022FB"/>
    <w:rPr>
      <w:rFonts w:ascii="Times New Roman" w:hAnsi="Times New Roman" w:cs="Times New Roman"/>
      <w:szCs w:val="24"/>
    </w:rPr>
  </w:style>
  <w:style w:type="character" w:customStyle="1" w:styleId="StyleStyle411pt1Char">
    <w:name w:val="Style Style4 + 11 pt1 Char"/>
    <w:link w:val="StyleStyle411pt1"/>
    <w:rsid w:val="00D022FB"/>
    <w:rPr>
      <w:rFonts w:ascii="Times New Roman" w:eastAsia="Times New Roman" w:hAnsi="Times New Roman" w:cs="Times New Roman"/>
      <w:sz w:val="20"/>
      <w:szCs w:val="24"/>
      <w:u w:val="single"/>
    </w:rPr>
  </w:style>
  <w:style w:type="character" w:customStyle="1" w:styleId="Style9ptUnderline">
    <w:name w:val="Style 9 pt Underline"/>
    <w:rsid w:val="00D022FB"/>
    <w:rPr>
      <w:sz w:val="22"/>
      <w:u w:val="single"/>
    </w:rPr>
  </w:style>
  <w:style w:type="paragraph" w:customStyle="1" w:styleId="StyleStyle49ptBold">
    <w:name w:val="Style Style4 + 9 pt Bold"/>
    <w:basedOn w:val="Normal"/>
    <w:link w:val="StyleStyle49ptBoldChar"/>
    <w:rsid w:val="00D022FB"/>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D022FB"/>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D022FB"/>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022FB"/>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D022FB"/>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022FB"/>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D022FB"/>
    <w:rPr>
      <w:rFonts w:cs="Arial"/>
      <w:b/>
      <w:bCs/>
      <w:szCs w:val="32"/>
      <w:lang w:val="en-US" w:eastAsia="en-US" w:bidi="ar-SA"/>
    </w:rPr>
  </w:style>
  <w:style w:type="character" w:customStyle="1" w:styleId="CharChar1">
    <w:name w:val="Char Char1"/>
    <w:rsid w:val="00D022FB"/>
    <w:rPr>
      <w:rFonts w:cs="Arial"/>
      <w:bCs/>
      <w:szCs w:val="26"/>
      <w:u w:val="single"/>
      <w:lang w:val="en-US" w:eastAsia="en-US" w:bidi="ar-SA"/>
    </w:rPr>
  </w:style>
  <w:style w:type="character" w:customStyle="1" w:styleId="title1">
    <w:name w:val="title1"/>
    <w:rsid w:val="00D022FB"/>
  </w:style>
  <w:style w:type="character" w:customStyle="1" w:styleId="CitesChar1">
    <w:name w:val="Cites Char1"/>
    <w:rsid w:val="00D022FB"/>
    <w:rPr>
      <w:rFonts w:ascii="Times New Roman" w:eastAsia="Calibri" w:hAnsi="Times New Roman" w:cs="Times New Roman"/>
      <w:b/>
      <w:sz w:val="24"/>
      <w:u w:val="single"/>
    </w:rPr>
  </w:style>
  <w:style w:type="character" w:customStyle="1" w:styleId="Header1">
    <w:name w:val="Header1"/>
    <w:rsid w:val="00D022FB"/>
  </w:style>
  <w:style w:type="paragraph" w:customStyle="1" w:styleId="H4Tag">
    <w:name w:val="H4 (Tag)"/>
    <w:basedOn w:val="Normal"/>
    <w:link w:val="H4TagChar1"/>
    <w:qFormat/>
    <w:rsid w:val="00D022FB"/>
    <w:rPr>
      <w:rFonts w:eastAsia="Calibri" w:cs="Times New Roman"/>
      <w:b/>
    </w:rPr>
  </w:style>
  <w:style w:type="character" w:customStyle="1" w:styleId="H4TagChar1">
    <w:name w:val="H4 (Tag) Char1"/>
    <w:link w:val="H4Tag"/>
    <w:rsid w:val="00D022FB"/>
    <w:rPr>
      <w:rFonts w:ascii="Georgia" w:eastAsia="Calibri" w:hAnsi="Georgia" w:cs="Times New Roman"/>
      <w:b/>
    </w:rPr>
  </w:style>
  <w:style w:type="character" w:customStyle="1" w:styleId="citationgenerated">
    <w:name w:val="citation generated"/>
    <w:rsid w:val="00D022FB"/>
  </w:style>
  <w:style w:type="character" w:customStyle="1" w:styleId="commentstext">
    <w:name w:val="comments_text"/>
    <w:uiPriority w:val="99"/>
    <w:rsid w:val="00D022FB"/>
    <w:rPr>
      <w:rFonts w:cs="Times New Roman"/>
    </w:rPr>
  </w:style>
  <w:style w:type="paragraph" w:customStyle="1" w:styleId="CM25">
    <w:name w:val="CM25"/>
    <w:basedOn w:val="Default"/>
    <w:next w:val="Default"/>
    <w:rsid w:val="00D022FB"/>
    <w:pPr>
      <w:spacing w:after="233"/>
    </w:pPr>
    <w:rPr>
      <w:rFonts w:eastAsia="Calibri" w:cs="Times New Roman"/>
    </w:rPr>
  </w:style>
  <w:style w:type="paragraph" w:customStyle="1" w:styleId="CM5">
    <w:name w:val="CM5"/>
    <w:basedOn w:val="Default"/>
    <w:next w:val="Default"/>
    <w:uiPriority w:val="99"/>
    <w:rsid w:val="00D022FB"/>
    <w:pPr>
      <w:spacing w:line="203" w:lineRule="atLeast"/>
    </w:pPr>
    <w:rPr>
      <w:rFonts w:eastAsia="Calibri" w:cs="Times New Roman"/>
    </w:rPr>
  </w:style>
  <w:style w:type="paragraph" w:customStyle="1" w:styleId="text">
    <w:name w:val="text"/>
    <w:basedOn w:val="Normal"/>
    <w:rsid w:val="00D022FB"/>
    <w:pPr>
      <w:spacing w:before="100" w:beforeAutospacing="1" w:after="100" w:afterAutospacing="1"/>
    </w:pPr>
    <w:rPr>
      <w:rFonts w:eastAsia="Times New Roman" w:cs="Times New Roman"/>
      <w:sz w:val="24"/>
      <w:szCs w:val="24"/>
    </w:rPr>
  </w:style>
  <w:style w:type="character" w:customStyle="1" w:styleId="pmterms12">
    <w:name w:val="pmterms12"/>
    <w:rsid w:val="00D022FB"/>
    <w:rPr>
      <w:b/>
      <w:bCs/>
      <w:i w:val="0"/>
      <w:iCs w:val="0"/>
      <w:color w:val="000000"/>
    </w:rPr>
  </w:style>
  <w:style w:type="paragraph" w:styleId="z-TopofForm">
    <w:name w:val="HTML Top of Form"/>
    <w:basedOn w:val="Normal"/>
    <w:next w:val="Normal"/>
    <w:link w:val="z-TopofFormChar"/>
    <w:hidden/>
    <w:rsid w:val="00D022FB"/>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D022FB"/>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D022FB"/>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D022FB"/>
    <w:rPr>
      <w:rFonts w:ascii="Arial" w:eastAsia="Times New Roman" w:hAnsi="Arial" w:cs="Times New Roman"/>
      <w:vanish/>
      <w:sz w:val="16"/>
      <w:szCs w:val="16"/>
    </w:rPr>
  </w:style>
  <w:style w:type="character" w:customStyle="1" w:styleId="pmterms11">
    <w:name w:val="pmterms11"/>
    <w:rsid w:val="00D022FB"/>
    <w:rPr>
      <w:b/>
      <w:bCs/>
      <w:i w:val="0"/>
      <w:iCs w:val="0"/>
      <w:color w:val="000000"/>
    </w:rPr>
  </w:style>
  <w:style w:type="character" w:customStyle="1" w:styleId="Title10">
    <w:name w:val="Title1"/>
    <w:rsid w:val="00D022FB"/>
  </w:style>
  <w:style w:type="character" w:customStyle="1" w:styleId="UnderlineChar4Char">
    <w:name w:val="Underline Char4 Char"/>
    <w:rsid w:val="00D022FB"/>
    <w:rPr>
      <w:noProof w:val="0"/>
      <w:szCs w:val="24"/>
      <w:u w:val="single"/>
      <w:lang w:val="en-US" w:eastAsia="en-US" w:bidi="ar-SA"/>
    </w:rPr>
  </w:style>
  <w:style w:type="character" w:customStyle="1" w:styleId="BoldandUnderlineChar3Char2">
    <w:name w:val="Bold and Underline Char3 Char2"/>
    <w:rsid w:val="00D022FB"/>
    <w:rPr>
      <w:b/>
      <w:noProof w:val="0"/>
      <w:szCs w:val="24"/>
      <w:u w:val="single"/>
      <w:lang w:val="en-US" w:eastAsia="en-US" w:bidi="ar-SA"/>
    </w:rPr>
  </w:style>
  <w:style w:type="character" w:customStyle="1" w:styleId="LanguageChar">
    <w:name w:val="Language Char"/>
    <w:link w:val="Language"/>
    <w:rsid w:val="00D022FB"/>
    <w:rPr>
      <w:strike/>
      <w:sz w:val="16"/>
      <w:szCs w:val="16"/>
    </w:rPr>
  </w:style>
  <w:style w:type="paragraph" w:customStyle="1" w:styleId="cardCharChar0">
    <w:name w:val="card Char Char"/>
    <w:basedOn w:val="Normal"/>
    <w:link w:val="cardCharCharChar"/>
    <w:rsid w:val="00D022FB"/>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D022FB"/>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D022FB"/>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D022FB"/>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D022FB"/>
    <w:rPr>
      <w:b/>
      <w:noProof w:val="0"/>
      <w:u w:val="single"/>
      <w:lang w:val="en-US" w:eastAsia="en-US" w:bidi="ar-SA"/>
    </w:rPr>
  </w:style>
  <w:style w:type="character" w:customStyle="1" w:styleId="BoldandUnderlineCharChar">
    <w:name w:val="Bold and Underline Char Char"/>
    <w:rsid w:val="00D022FB"/>
    <w:rPr>
      <w:b/>
      <w:noProof w:val="0"/>
      <w:u w:val="single"/>
      <w:lang w:val="en-US" w:eastAsia="en-US" w:bidi="ar-SA"/>
    </w:rPr>
  </w:style>
  <w:style w:type="character" w:customStyle="1" w:styleId="term1">
    <w:name w:val="term1"/>
    <w:rsid w:val="00D022FB"/>
    <w:rPr>
      <w:b/>
      <w:bCs/>
    </w:rPr>
  </w:style>
  <w:style w:type="character" w:customStyle="1" w:styleId="Heading1Char1">
    <w:name w:val="Heading 1 Char1"/>
    <w:aliases w:val="Heading 1 Char Char,Pocket Char1,Titles Char1,HatText Char1,Heading Char1"/>
    <w:uiPriority w:val="1"/>
    <w:rsid w:val="00D022FB"/>
    <w:rPr>
      <w:rFonts w:cs="Arial"/>
      <w:b/>
      <w:bCs/>
      <w:caps/>
      <w:color w:val="000000"/>
      <w:kern w:val="32"/>
      <w:szCs w:val="32"/>
      <w:lang w:val="en-US" w:eastAsia="en-US" w:bidi="ar-SA"/>
    </w:rPr>
  </w:style>
  <w:style w:type="character" w:customStyle="1" w:styleId="reduce2">
    <w:name w:val="reduce2"/>
    <w:rsid w:val="00D022FB"/>
    <w:rPr>
      <w:rFonts w:ascii="Arial" w:hAnsi="Arial" w:cs="Arial"/>
      <w:color w:val="000000"/>
      <w:sz w:val="10"/>
      <w:szCs w:val="22"/>
    </w:rPr>
  </w:style>
  <w:style w:type="character" w:customStyle="1" w:styleId="qlabel">
    <w:name w:val="q_label"/>
    <w:rsid w:val="00D022FB"/>
  </w:style>
  <w:style w:type="character" w:customStyle="1" w:styleId="alabel">
    <w:name w:val="a_label"/>
    <w:rsid w:val="00D022FB"/>
  </w:style>
  <w:style w:type="character" w:customStyle="1" w:styleId="FontStyle29">
    <w:name w:val="Font Style29"/>
    <w:uiPriority w:val="99"/>
    <w:rsid w:val="00D022FB"/>
    <w:rPr>
      <w:rFonts w:ascii="Arial" w:hAnsi="Arial" w:cs="Arial"/>
      <w:sz w:val="14"/>
      <w:szCs w:val="14"/>
    </w:rPr>
  </w:style>
  <w:style w:type="character" w:customStyle="1" w:styleId="Debate-CardTagandCite-F6Char">
    <w:name w:val="Debate- Card Tag and Cite- F6 Char"/>
    <w:link w:val="Debate-CardTagandCite-F6"/>
    <w:locked/>
    <w:rsid w:val="00D022FB"/>
    <w:rPr>
      <w:rFonts w:ascii="Georgia" w:hAnsi="Georgia"/>
      <w:b/>
    </w:rPr>
  </w:style>
  <w:style w:type="paragraph" w:customStyle="1" w:styleId="Debate-CardTagandCite-F6">
    <w:name w:val="Debate- Card Tag and Cite- F6"/>
    <w:basedOn w:val="Normal"/>
    <w:link w:val="Debate-CardTagandCite-F6Char"/>
    <w:qFormat/>
    <w:rsid w:val="00D022FB"/>
    <w:pPr>
      <w:contextualSpacing/>
    </w:pPr>
    <w:rPr>
      <w:rFonts w:cstheme="minorBidi"/>
      <w:b/>
    </w:rPr>
  </w:style>
  <w:style w:type="character" w:customStyle="1" w:styleId="CardTagChar">
    <w:name w:val="Card Tag Char"/>
    <w:link w:val="CardTag"/>
    <w:locked/>
    <w:rsid w:val="00D022FB"/>
    <w:rPr>
      <w:rFonts w:ascii="Arial Narrow" w:hAnsi="Arial Narrow"/>
      <w:b/>
      <w:sz w:val="26"/>
      <w:szCs w:val="24"/>
    </w:rPr>
  </w:style>
  <w:style w:type="paragraph" w:customStyle="1" w:styleId="CardTag">
    <w:name w:val="Card Tag"/>
    <w:link w:val="CardTagChar"/>
    <w:rsid w:val="00D022FB"/>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D022FB"/>
    <w:rPr>
      <w:rFonts w:eastAsia="Calibri" w:cs="Times New Roman"/>
      <w:color w:val="000000"/>
      <w:u w:val="single"/>
    </w:rPr>
  </w:style>
  <w:style w:type="paragraph" w:customStyle="1" w:styleId="CardText2">
    <w:name w:val="Card Text 2"/>
    <w:basedOn w:val="CardText1"/>
    <w:link w:val="CardText2Char"/>
    <w:rsid w:val="00D022FB"/>
    <w:rPr>
      <w:rFonts w:ascii="Arial Narrow" w:eastAsiaTheme="minorHAnsi" w:hAnsi="Arial Narrow" w:cstheme="minorBidi"/>
      <w:b/>
    </w:rPr>
  </w:style>
  <w:style w:type="character" w:customStyle="1" w:styleId="CardText1Char">
    <w:name w:val="Card Text 1 Char"/>
    <w:link w:val="CardText1"/>
    <w:rsid w:val="00D022FB"/>
    <w:rPr>
      <w:rFonts w:ascii="Georgia" w:eastAsia="Calibri" w:hAnsi="Georgia" w:cs="Times New Roman"/>
      <w:color w:val="000000"/>
      <w:u w:val="single"/>
    </w:rPr>
  </w:style>
  <w:style w:type="character" w:customStyle="1" w:styleId="BoldUnderlining">
    <w:name w:val="Bold Underlining"/>
    <w:rsid w:val="00D022FB"/>
    <w:rPr>
      <w:b/>
      <w:u w:val="thick"/>
    </w:rPr>
  </w:style>
  <w:style w:type="character" w:customStyle="1" w:styleId="Emphasis20">
    <w:name w:val="Emphasis2"/>
    <w:rsid w:val="00D022FB"/>
    <w:rPr>
      <w:rFonts w:ascii="Times New Roman" w:hAnsi="Times New Roman"/>
      <w:iCs/>
      <w:u w:val="single"/>
      <w:bdr w:val="single" w:sz="8" w:space="0" w:color="auto"/>
    </w:rPr>
  </w:style>
  <w:style w:type="character" w:customStyle="1" w:styleId="CardtextChar1">
    <w:name w:val="Card text Char"/>
    <w:link w:val="Cardtext0"/>
    <w:locked/>
    <w:rsid w:val="00D022FB"/>
    <w:rPr>
      <w:rFonts w:ascii="Arial Narrow" w:eastAsia="Times New Roman" w:hAnsi="Arial Narrow"/>
      <w:sz w:val="24"/>
      <w:u w:val="single"/>
    </w:rPr>
  </w:style>
  <w:style w:type="paragraph" w:customStyle="1" w:styleId="Cardtext0">
    <w:name w:val="Card text"/>
    <w:link w:val="CardtextChar1"/>
    <w:rsid w:val="00D022FB"/>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022FB"/>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022FB"/>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022FB"/>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022FB"/>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022FB"/>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022FB"/>
    <w:rPr>
      <w:b/>
    </w:rPr>
  </w:style>
  <w:style w:type="character" w:customStyle="1" w:styleId="UnderlineTextChar">
    <w:name w:val="Underline Text Char"/>
    <w:link w:val="UnderlineText"/>
    <w:rsid w:val="00D022FB"/>
    <w:rPr>
      <w:szCs w:val="24"/>
      <w:u w:val="single"/>
    </w:rPr>
  </w:style>
  <w:style w:type="character" w:customStyle="1" w:styleId="stylestylebold12pt0">
    <w:name w:val="stylestylebold12pt"/>
    <w:rsid w:val="00D022FB"/>
  </w:style>
  <w:style w:type="character" w:customStyle="1" w:styleId="commentstext0">
    <w:name w:val="commentstext"/>
    <w:rsid w:val="00D022FB"/>
  </w:style>
  <w:style w:type="character" w:customStyle="1" w:styleId="Hyperlink6">
    <w:name w:val="Hyperlink6"/>
    <w:rsid w:val="00D022FB"/>
    <w:rPr>
      <w:color w:val="3300CC"/>
      <w:u w:val="single"/>
    </w:rPr>
  </w:style>
  <w:style w:type="character" w:customStyle="1" w:styleId="klink">
    <w:name w:val="klink"/>
    <w:rsid w:val="00D022FB"/>
  </w:style>
  <w:style w:type="character" w:customStyle="1" w:styleId="texto1">
    <w:name w:val="texto1"/>
    <w:rsid w:val="00D022FB"/>
  </w:style>
  <w:style w:type="character" w:customStyle="1" w:styleId="A8">
    <w:name w:val="A8"/>
    <w:rsid w:val="00D022FB"/>
    <w:rPr>
      <w:color w:val="000000"/>
      <w:sz w:val="12"/>
      <w:szCs w:val="12"/>
    </w:rPr>
  </w:style>
  <w:style w:type="paragraph" w:customStyle="1" w:styleId="TagCite">
    <w:name w:val="TagCite"/>
    <w:basedOn w:val="Normal"/>
    <w:rsid w:val="00D022FB"/>
    <w:rPr>
      <w:rFonts w:ascii="Garamond" w:eastAsia="Calibri" w:hAnsi="Garamond" w:cs="Times New Roman"/>
      <w:b/>
      <w:sz w:val="24"/>
      <w:szCs w:val="24"/>
    </w:rPr>
  </w:style>
  <w:style w:type="character" w:customStyle="1" w:styleId="marrontitulobig">
    <w:name w:val="marron_titulo_big"/>
    <w:rsid w:val="00D022FB"/>
  </w:style>
  <w:style w:type="character" w:customStyle="1" w:styleId="postbody">
    <w:name w:val="postbody"/>
    <w:rsid w:val="00D022FB"/>
  </w:style>
  <w:style w:type="paragraph" w:customStyle="1" w:styleId="MicroText0">
    <w:name w:val="MicroText"/>
    <w:basedOn w:val="Normal"/>
    <w:next w:val="Normal"/>
    <w:link w:val="MicroTextChar0"/>
    <w:rsid w:val="00D022FB"/>
    <w:rPr>
      <w:rFonts w:asciiTheme="minorHAnsi" w:hAnsiTheme="minorHAnsi" w:cstheme="minorBidi"/>
      <w:sz w:val="12"/>
      <w:lang w:val="en-GB"/>
    </w:rPr>
  </w:style>
  <w:style w:type="character" w:styleId="HTMLAcronym">
    <w:name w:val="HTML Acronym"/>
    <w:uiPriority w:val="99"/>
    <w:semiHidden/>
    <w:unhideWhenUsed/>
    <w:rsid w:val="00D022FB"/>
  </w:style>
  <w:style w:type="character" w:customStyle="1" w:styleId="apturelink">
    <w:name w:val="apturelink"/>
    <w:rsid w:val="00D022FB"/>
  </w:style>
  <w:style w:type="character" w:customStyle="1" w:styleId="apturelinkicon">
    <w:name w:val="apturelinkicon"/>
    <w:rsid w:val="00D022FB"/>
  </w:style>
  <w:style w:type="character" w:customStyle="1" w:styleId="titletxt">
    <w:name w:val="titletxt"/>
    <w:rsid w:val="00D022FB"/>
  </w:style>
  <w:style w:type="character" w:customStyle="1" w:styleId="UnderlineBold0">
    <w:name w:val="Underline + Bold"/>
    <w:uiPriority w:val="1"/>
    <w:qFormat/>
    <w:rsid w:val="00D022FB"/>
    <w:rPr>
      <w:b/>
      <w:sz w:val="20"/>
      <w:u w:val="single"/>
    </w:rPr>
  </w:style>
  <w:style w:type="character" w:customStyle="1" w:styleId="colbcopy">
    <w:name w:val="colbcopy"/>
    <w:rsid w:val="00D022FB"/>
  </w:style>
  <w:style w:type="character" w:customStyle="1" w:styleId="hcard">
    <w:name w:val="hcard"/>
    <w:rsid w:val="00D022FB"/>
  </w:style>
  <w:style w:type="character" w:customStyle="1" w:styleId="Style1Char1">
    <w:name w:val="Style1 Char1"/>
    <w:rsid w:val="00D022FB"/>
    <w:rPr>
      <w:rFonts w:ascii="Times New Roman" w:eastAsia="SimSun" w:hAnsi="Times New Roman"/>
      <w:szCs w:val="24"/>
      <w:u w:val="single"/>
      <w:lang w:eastAsia="zh-CN"/>
    </w:rPr>
  </w:style>
  <w:style w:type="table" w:styleId="MediumGrid2">
    <w:name w:val="Medium Grid 2"/>
    <w:basedOn w:val="TableNormal"/>
    <w:uiPriority w:val="68"/>
    <w:rsid w:val="00D022F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022FB"/>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D022FB"/>
    <w:rPr>
      <w:rFonts w:ascii="Georgia" w:hAnsi="Georgia"/>
      <w:b/>
      <w:bCs/>
      <w:sz w:val="44"/>
      <w:szCs w:val="26"/>
      <w:u w:val="double"/>
    </w:rPr>
  </w:style>
  <w:style w:type="character" w:customStyle="1" w:styleId="source">
    <w:name w:val="source"/>
    <w:rsid w:val="00D022FB"/>
  </w:style>
  <w:style w:type="character" w:customStyle="1" w:styleId="bodycopy">
    <w:name w:val="bodycopy"/>
    <w:rsid w:val="00D022FB"/>
  </w:style>
  <w:style w:type="character" w:customStyle="1" w:styleId="bioline">
    <w:name w:val="bioline"/>
    <w:rsid w:val="00D022FB"/>
  </w:style>
  <w:style w:type="paragraph" w:customStyle="1" w:styleId="Tagtemplate">
    <w:name w:val="Tagtemplate"/>
    <w:basedOn w:val="Normal"/>
    <w:link w:val="TagtemplateChar"/>
    <w:autoRedefine/>
    <w:qFormat/>
    <w:rsid w:val="00D022FB"/>
    <w:pPr>
      <w:keepNext/>
      <w:keepLines/>
    </w:pPr>
    <w:rPr>
      <w:b/>
      <w:sz w:val="24"/>
    </w:rPr>
  </w:style>
  <w:style w:type="character" w:customStyle="1" w:styleId="TagtemplateChar">
    <w:name w:val="Tagtemplate Char"/>
    <w:basedOn w:val="DefaultParagraphFont"/>
    <w:link w:val="Tagtemplate"/>
    <w:rsid w:val="00D022FB"/>
    <w:rPr>
      <w:rFonts w:ascii="Georgia" w:hAnsi="Georgia" w:cs="Calibri"/>
      <w:b/>
      <w:sz w:val="24"/>
    </w:rPr>
  </w:style>
  <w:style w:type="paragraph" w:customStyle="1" w:styleId="Analytic">
    <w:name w:val="Analytic"/>
    <w:basedOn w:val="Normal"/>
    <w:link w:val="AnalyticChar"/>
    <w:qFormat/>
    <w:rsid w:val="00D022FB"/>
    <w:rPr>
      <w:b/>
      <w:sz w:val="24"/>
      <w:szCs w:val="24"/>
    </w:rPr>
  </w:style>
  <w:style w:type="character" w:customStyle="1" w:styleId="AnalyticChar">
    <w:name w:val="Analytic Char"/>
    <w:basedOn w:val="DefaultParagraphFont"/>
    <w:link w:val="Analytic"/>
    <w:rsid w:val="00D022FB"/>
    <w:rPr>
      <w:rFonts w:ascii="Georgia" w:hAnsi="Georgia" w:cs="Calibri"/>
      <w:b/>
      <w:sz w:val="24"/>
      <w:szCs w:val="24"/>
    </w:rPr>
  </w:style>
  <w:style w:type="character" w:customStyle="1" w:styleId="DocumentMapChar1">
    <w:name w:val="Document Map Char1"/>
    <w:basedOn w:val="DefaultParagraphFont"/>
    <w:uiPriority w:val="99"/>
    <w:rsid w:val="00D022FB"/>
    <w:rPr>
      <w:rFonts w:ascii="Tahoma" w:hAnsi="Tahoma" w:cs="Tahoma"/>
      <w:sz w:val="16"/>
      <w:szCs w:val="16"/>
    </w:rPr>
  </w:style>
  <w:style w:type="paragraph" w:customStyle="1" w:styleId="TagText">
    <w:name w:val="TagText"/>
    <w:basedOn w:val="Normal"/>
    <w:qFormat/>
    <w:rsid w:val="00D022FB"/>
    <w:rPr>
      <w:rFonts w:eastAsia="MS Mincho"/>
      <w:b/>
      <w:sz w:val="24"/>
      <w:szCs w:val="24"/>
    </w:rPr>
  </w:style>
  <w:style w:type="paragraph" w:customStyle="1" w:styleId="Cite20">
    <w:name w:val="Cite 2"/>
    <w:basedOn w:val="Normal"/>
    <w:qFormat/>
    <w:rsid w:val="00D022FB"/>
    <w:rPr>
      <w:rFonts w:ascii="Arial" w:eastAsia="Calibri" w:hAnsi="Arial" w:cs="Times New Roman"/>
      <w:b/>
      <w:sz w:val="24"/>
      <w:u w:val="single"/>
    </w:rPr>
  </w:style>
  <w:style w:type="character" w:customStyle="1" w:styleId="slug-pub-date">
    <w:name w:val="slug-pub-date"/>
    <w:basedOn w:val="DefaultParagraphFont"/>
    <w:rsid w:val="00D022FB"/>
  </w:style>
  <w:style w:type="character" w:customStyle="1" w:styleId="slug-vol">
    <w:name w:val="slug-vol"/>
    <w:basedOn w:val="DefaultParagraphFont"/>
    <w:rsid w:val="00D022FB"/>
  </w:style>
  <w:style w:type="character" w:customStyle="1" w:styleId="slug-issue">
    <w:name w:val="slug-issue"/>
    <w:basedOn w:val="DefaultParagraphFont"/>
    <w:rsid w:val="00D022FB"/>
  </w:style>
  <w:style w:type="character" w:customStyle="1" w:styleId="slug-pages">
    <w:name w:val="slug-pages"/>
    <w:basedOn w:val="DefaultParagraphFont"/>
    <w:rsid w:val="00D022FB"/>
  </w:style>
  <w:style w:type="numbering" w:styleId="1ai">
    <w:name w:val="Outline List 1"/>
    <w:basedOn w:val="NoList"/>
    <w:rsid w:val="00D022FB"/>
    <w:pPr>
      <w:numPr>
        <w:numId w:val="2"/>
      </w:numPr>
    </w:pPr>
  </w:style>
  <w:style w:type="character" w:customStyle="1" w:styleId="HIGHLIGHT">
    <w:name w:val="HIGHLIGHT"/>
    <w:uiPriority w:val="1"/>
    <w:qFormat/>
    <w:rsid w:val="00D022FB"/>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022FB"/>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D022FB"/>
    <w:rPr>
      <w:rFonts w:eastAsia="Cambria" w:cs="Times New Roman"/>
    </w:rPr>
  </w:style>
  <w:style w:type="paragraph" w:styleId="PlainText">
    <w:name w:val="Plain Text"/>
    <w:basedOn w:val="Normal"/>
    <w:link w:val="PlainTextChar"/>
    <w:unhideWhenUsed/>
    <w:rsid w:val="00D022FB"/>
    <w:rPr>
      <w:rFonts w:ascii="Courier" w:hAnsi="Courier"/>
      <w:sz w:val="21"/>
      <w:szCs w:val="21"/>
    </w:rPr>
  </w:style>
  <w:style w:type="character" w:customStyle="1" w:styleId="PlainTextChar">
    <w:name w:val="Plain Text Char"/>
    <w:basedOn w:val="DefaultParagraphFont"/>
    <w:link w:val="PlainText"/>
    <w:rsid w:val="00D022FB"/>
    <w:rPr>
      <w:rFonts w:ascii="Courier" w:hAnsi="Courier" w:cs="Calibri"/>
      <w:sz w:val="21"/>
      <w:szCs w:val="21"/>
    </w:rPr>
  </w:style>
  <w:style w:type="paragraph" w:customStyle="1" w:styleId="hotroute1">
    <w:name w:val="hotroute"/>
    <w:basedOn w:val="Normal"/>
    <w:qFormat/>
    <w:rsid w:val="00D022FB"/>
    <w:pPr>
      <w:ind w:left="288"/>
    </w:pPr>
  </w:style>
  <w:style w:type="paragraph" w:customStyle="1" w:styleId="DeleteAnalytics">
    <w:name w:val="Delete Analytics"/>
    <w:basedOn w:val="Heading4"/>
    <w:qFormat/>
    <w:rsid w:val="00D022FB"/>
    <w:rPr>
      <w:color w:val="800000"/>
    </w:rPr>
  </w:style>
  <w:style w:type="paragraph" w:styleId="Quote">
    <w:name w:val="Quote"/>
    <w:basedOn w:val="Normal"/>
    <w:next w:val="Normal"/>
    <w:link w:val="QuoteChar"/>
    <w:uiPriority w:val="29"/>
    <w:qFormat/>
    <w:rsid w:val="00D022FB"/>
    <w:pPr>
      <w:ind w:left="144"/>
    </w:pPr>
    <w:rPr>
      <w:rFonts w:ascii="Times New Roman" w:hAnsi="Times New Roman"/>
      <w:iCs/>
      <w:sz w:val="18"/>
    </w:rPr>
  </w:style>
  <w:style w:type="character" w:customStyle="1" w:styleId="QuoteChar">
    <w:name w:val="Quote Char"/>
    <w:basedOn w:val="DefaultParagraphFont"/>
    <w:link w:val="Quote"/>
    <w:uiPriority w:val="29"/>
    <w:rsid w:val="00D022FB"/>
    <w:rPr>
      <w:rFonts w:ascii="Times New Roman" w:hAnsi="Times New Roman" w:cs="Calibri"/>
      <w:iCs/>
      <w:sz w:val="18"/>
    </w:rPr>
  </w:style>
  <w:style w:type="paragraph" w:customStyle="1" w:styleId="ReallyFuckingSmall0">
    <w:name w:val="Really Fucking Small"/>
    <w:basedOn w:val="Normal"/>
    <w:link w:val="ReallyFuckingSmallChar0"/>
    <w:rsid w:val="00D022FB"/>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D022FB"/>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D022FB"/>
    <w:pPr>
      <w:ind w:left="144"/>
    </w:pPr>
  </w:style>
  <w:style w:type="character" w:customStyle="1" w:styleId="HotRouteCharCharCharCharCharChar">
    <w:name w:val="Hot Route! Char Char Char Char Char Char"/>
    <w:basedOn w:val="DefaultParagraphFont"/>
    <w:link w:val="HotRouteCharCharCharCharChar"/>
    <w:rsid w:val="00D022FB"/>
    <w:rPr>
      <w:rFonts w:ascii="Georgia" w:hAnsi="Georgia" w:cs="Calibri"/>
    </w:rPr>
  </w:style>
  <w:style w:type="paragraph" w:customStyle="1" w:styleId="SmallTextCharCharChar">
    <w:name w:val="Small Text Char Char Char"/>
    <w:basedOn w:val="Normal"/>
    <w:link w:val="SmallTextCharCharCharChar"/>
    <w:qFormat/>
    <w:rsid w:val="00D022FB"/>
    <w:rPr>
      <w:sz w:val="16"/>
    </w:rPr>
  </w:style>
  <w:style w:type="character" w:customStyle="1" w:styleId="SmallTextCharCharCharChar">
    <w:name w:val="Small Text Char Char Char Char"/>
    <w:basedOn w:val="DefaultParagraphFont"/>
    <w:link w:val="SmallTextCharCharChar"/>
    <w:rsid w:val="00D022FB"/>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D022FB"/>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D022FB"/>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D022FB"/>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D022FB"/>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D022FB"/>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D022FB"/>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D022FB"/>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D022FB"/>
    <w:rPr>
      <w:rFonts w:ascii="Franklin Gothic Heavy" w:hAnsi="Franklin Gothic Heavy"/>
      <w:sz w:val="24"/>
      <w:szCs w:val="24"/>
      <w:u w:val="single"/>
      <w:bdr w:val="single" w:sz="4" w:space="0" w:color="auto"/>
    </w:rPr>
  </w:style>
  <w:style w:type="character" w:customStyle="1" w:styleId="Qualified">
    <w:name w:val="Qualified"/>
    <w:rsid w:val="00D022FB"/>
    <w:rPr>
      <w:rFonts w:asciiTheme="majorHAnsi" w:hAnsiTheme="majorHAnsi"/>
      <w:b/>
      <w:bCs/>
      <w:sz w:val="16"/>
    </w:rPr>
  </w:style>
  <w:style w:type="character" w:customStyle="1" w:styleId="hdr">
    <w:name w:val="hdr"/>
    <w:rsid w:val="00D022FB"/>
  </w:style>
  <w:style w:type="character" w:customStyle="1" w:styleId="tagChar11">
    <w:name w:val="tag Char1"/>
    <w:rsid w:val="00D022FB"/>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D022FB"/>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022F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022FB"/>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D022FB"/>
    <w:pPr>
      <w:spacing w:after="240"/>
      <w:jc w:val="center"/>
    </w:pPr>
    <w:rPr>
      <w:rFonts w:ascii="Arial" w:eastAsia="Times New Roman" w:hAnsi="Arial"/>
      <w:b/>
      <w:sz w:val="28"/>
      <w:szCs w:val="20"/>
    </w:rPr>
  </w:style>
  <w:style w:type="paragraph" w:customStyle="1" w:styleId="TxBrp1">
    <w:name w:val="TxBr_p1"/>
    <w:basedOn w:val="Normal"/>
    <w:rsid w:val="00D022FB"/>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D022FB"/>
  </w:style>
  <w:style w:type="paragraph" w:customStyle="1" w:styleId="hat">
    <w:name w:val="hat"/>
    <w:basedOn w:val="Normal"/>
    <w:next w:val="Normal"/>
    <w:link w:val="hatChar"/>
    <w:rsid w:val="00D022FB"/>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D022FB"/>
  </w:style>
  <w:style w:type="paragraph" w:customStyle="1" w:styleId="MaggieTag">
    <w:name w:val="MaggieTag"/>
    <w:basedOn w:val="Normal"/>
    <w:rsid w:val="00D022FB"/>
    <w:rPr>
      <w:rFonts w:ascii="Garamond" w:eastAsia="Times New Roman" w:hAnsi="Garamond"/>
      <w:b/>
      <w:sz w:val="24"/>
      <w:szCs w:val="20"/>
    </w:rPr>
  </w:style>
  <w:style w:type="character" w:styleId="CommentReference">
    <w:name w:val="annotation reference"/>
    <w:uiPriority w:val="99"/>
    <w:unhideWhenUsed/>
    <w:rsid w:val="00D022FB"/>
    <w:rPr>
      <w:sz w:val="18"/>
      <w:szCs w:val="18"/>
    </w:rPr>
  </w:style>
  <w:style w:type="paragraph" w:styleId="CommentText">
    <w:name w:val="annotation text"/>
    <w:basedOn w:val="Normal"/>
    <w:link w:val="CommentTextChar"/>
    <w:uiPriority w:val="99"/>
    <w:unhideWhenUsed/>
    <w:rsid w:val="00D022FB"/>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D022FB"/>
    <w:rPr>
      <w:rFonts w:ascii="Times New Roman" w:eastAsia="Times New Roman" w:hAnsi="Times New Roman" w:cs="Calibri"/>
      <w:sz w:val="24"/>
      <w:szCs w:val="24"/>
    </w:rPr>
  </w:style>
  <w:style w:type="character" w:customStyle="1" w:styleId="BlockTitleChar0">
    <w:name w:val="%Block Title Char"/>
    <w:rsid w:val="00D022FB"/>
    <w:rPr>
      <w:rFonts w:ascii="Arial" w:eastAsia="Times New Roman" w:hAnsi="Arial" w:cs="Arial"/>
      <w:b/>
      <w:bCs/>
      <w:kern w:val="32"/>
      <w:sz w:val="28"/>
      <w:szCs w:val="32"/>
    </w:rPr>
  </w:style>
  <w:style w:type="paragraph" w:customStyle="1" w:styleId="Regular">
    <w:name w:val="Regular"/>
    <w:basedOn w:val="Normal"/>
    <w:link w:val="RegularChar"/>
    <w:qFormat/>
    <w:rsid w:val="00D022FB"/>
    <w:pPr>
      <w:spacing w:after="200"/>
    </w:pPr>
    <w:rPr>
      <w:rFonts w:ascii="Cambria" w:eastAsia="Cambria" w:hAnsi="Cambria"/>
      <w:sz w:val="20"/>
      <w:szCs w:val="24"/>
    </w:rPr>
  </w:style>
  <w:style w:type="paragraph" w:customStyle="1" w:styleId="Emphasize">
    <w:name w:val="Emphasize"/>
    <w:basedOn w:val="Normal"/>
    <w:qFormat/>
    <w:rsid w:val="00D022FB"/>
    <w:pPr>
      <w:spacing w:after="200"/>
    </w:pPr>
    <w:rPr>
      <w:rFonts w:ascii="Cambria" w:eastAsia="Cambria" w:hAnsi="Cambria"/>
      <w:b/>
      <w:sz w:val="20"/>
      <w:szCs w:val="24"/>
      <w:u w:val="single"/>
    </w:rPr>
  </w:style>
  <w:style w:type="paragraph" w:styleId="Index6">
    <w:name w:val="index 6"/>
    <w:basedOn w:val="Normal"/>
    <w:next w:val="Normal"/>
    <w:autoRedefine/>
    <w:unhideWhenUsed/>
    <w:rsid w:val="00D022FB"/>
    <w:pPr>
      <w:ind w:left="1200" w:hanging="200"/>
    </w:pPr>
    <w:rPr>
      <w:rFonts w:ascii="Cambria" w:eastAsia="Cambria" w:hAnsi="Cambria"/>
      <w:sz w:val="18"/>
      <w:szCs w:val="18"/>
    </w:rPr>
  </w:style>
  <w:style w:type="character" w:customStyle="1" w:styleId="columntexthead">
    <w:name w:val="columntexthead"/>
    <w:rsid w:val="00D022FB"/>
  </w:style>
  <w:style w:type="character" w:customStyle="1" w:styleId="timestamp">
    <w:name w:val="timestamp"/>
    <w:rsid w:val="00D022FB"/>
  </w:style>
  <w:style w:type="character" w:customStyle="1" w:styleId="instruction">
    <w:name w:val="instruction"/>
    <w:rsid w:val="00D022FB"/>
  </w:style>
  <w:style w:type="character" w:customStyle="1" w:styleId="yahoobuzzbadge-form">
    <w:name w:val="yahoobuzzbadge-form"/>
    <w:rsid w:val="00D022FB"/>
  </w:style>
  <w:style w:type="character" w:customStyle="1" w:styleId="listpipe">
    <w:name w:val="listpipe"/>
    <w:rsid w:val="00D022FB"/>
  </w:style>
  <w:style w:type="character" w:customStyle="1" w:styleId="imagelink">
    <w:name w:val="imagelink"/>
    <w:rsid w:val="00D022FB"/>
  </w:style>
  <w:style w:type="character" w:customStyle="1" w:styleId="leadin">
    <w:name w:val="leadin"/>
    <w:rsid w:val="00D022FB"/>
  </w:style>
  <w:style w:type="paragraph" w:customStyle="1" w:styleId="Pa0">
    <w:name w:val="Pa0"/>
    <w:basedOn w:val="Default"/>
    <w:next w:val="Default"/>
    <w:rsid w:val="00D022FB"/>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D022FB"/>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D022FB"/>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D022FB"/>
    <w:pPr>
      <w:spacing w:after="0" w:line="221" w:lineRule="atLeast"/>
    </w:pPr>
    <w:rPr>
      <w:rFonts w:ascii="Frutiger 45 Light" w:eastAsia="Times New Roman" w:hAnsi="Frutiger 45 Light" w:cs="Times New Roman"/>
      <w:sz w:val="24"/>
    </w:rPr>
  </w:style>
  <w:style w:type="character" w:customStyle="1" w:styleId="A4">
    <w:name w:val="A4"/>
    <w:rsid w:val="00D022FB"/>
    <w:rPr>
      <w:rFonts w:ascii="Baskerville" w:hAnsi="Baskerville" w:cs="Baskerville"/>
      <w:b/>
      <w:bCs/>
      <w:color w:val="000000"/>
      <w:sz w:val="22"/>
      <w:szCs w:val="22"/>
    </w:rPr>
  </w:style>
  <w:style w:type="character" w:customStyle="1" w:styleId="A7">
    <w:name w:val="A7"/>
    <w:rsid w:val="00D022FB"/>
    <w:rPr>
      <w:rFonts w:ascii="Frutiger 95 UltraBlack" w:hAnsi="Frutiger 95 UltraBlack" w:cs="Frutiger 95 UltraBlack"/>
      <w:color w:val="000000"/>
      <w:sz w:val="16"/>
      <w:szCs w:val="16"/>
    </w:rPr>
  </w:style>
  <w:style w:type="character" w:customStyle="1" w:styleId="a">
    <w:name w:val="a"/>
    <w:rsid w:val="00D022FB"/>
  </w:style>
  <w:style w:type="character" w:customStyle="1" w:styleId="noticiabyline">
    <w:name w:val="noticia_byline"/>
    <w:rsid w:val="00D022FB"/>
  </w:style>
  <w:style w:type="character" w:customStyle="1" w:styleId="sep">
    <w:name w:val="sep"/>
    <w:rsid w:val="00D022FB"/>
  </w:style>
  <w:style w:type="character" w:customStyle="1" w:styleId="rightnowyahoo">
    <w:name w:val="right_now_yahoo"/>
    <w:rsid w:val="00D022FB"/>
  </w:style>
  <w:style w:type="character" w:customStyle="1" w:styleId="submittedmeta">
    <w:name w:val="submitted meta"/>
    <w:rsid w:val="00D022FB"/>
  </w:style>
  <w:style w:type="paragraph" w:customStyle="1" w:styleId="Pa11">
    <w:name w:val="Pa11"/>
    <w:basedOn w:val="Default"/>
    <w:next w:val="Default"/>
    <w:rsid w:val="00D022FB"/>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D022FB"/>
    <w:pPr>
      <w:spacing w:before="280" w:after="0" w:line="221" w:lineRule="atLeast"/>
    </w:pPr>
    <w:rPr>
      <w:rFonts w:ascii="Baskerville" w:eastAsia="Times New Roman" w:hAnsi="Baskerville" w:cs="Times New Roman"/>
      <w:sz w:val="24"/>
    </w:rPr>
  </w:style>
  <w:style w:type="character" w:customStyle="1" w:styleId="A10">
    <w:name w:val="A10"/>
    <w:rsid w:val="00D022FB"/>
    <w:rPr>
      <w:color w:val="000000"/>
      <w:sz w:val="12"/>
      <w:szCs w:val="12"/>
    </w:rPr>
  </w:style>
  <w:style w:type="paragraph" w:customStyle="1" w:styleId="Pa7">
    <w:name w:val="Pa7"/>
    <w:basedOn w:val="Default"/>
    <w:next w:val="Default"/>
    <w:rsid w:val="00D022FB"/>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D022FB"/>
    <w:pPr>
      <w:spacing w:after="0" w:line="221" w:lineRule="atLeast"/>
    </w:pPr>
    <w:rPr>
      <w:rFonts w:ascii="Baskerville" w:eastAsia="Times New Roman" w:hAnsi="Baskerville" w:cs="Times New Roman"/>
      <w:sz w:val="24"/>
    </w:rPr>
  </w:style>
  <w:style w:type="character" w:customStyle="1" w:styleId="A11">
    <w:name w:val="A11"/>
    <w:rsid w:val="00D022FB"/>
    <w:rPr>
      <w:color w:val="000000"/>
      <w:sz w:val="12"/>
      <w:szCs w:val="12"/>
    </w:rPr>
  </w:style>
  <w:style w:type="character" w:customStyle="1" w:styleId="A6">
    <w:name w:val="A6"/>
    <w:uiPriority w:val="99"/>
    <w:rsid w:val="00D022FB"/>
    <w:rPr>
      <w:color w:val="000000"/>
      <w:sz w:val="106"/>
      <w:szCs w:val="106"/>
    </w:rPr>
  </w:style>
  <w:style w:type="paragraph" w:customStyle="1" w:styleId="Style6">
    <w:name w:val="Style6"/>
    <w:basedOn w:val="Normal"/>
    <w:link w:val="Style6Char"/>
    <w:autoRedefine/>
    <w:rsid w:val="00D022FB"/>
    <w:rPr>
      <w:rFonts w:ascii="Times New Roman" w:eastAsia="SimSun" w:hAnsi="Times New Roman"/>
      <w:b/>
      <w:sz w:val="24"/>
      <w:szCs w:val="24"/>
    </w:rPr>
  </w:style>
  <w:style w:type="character" w:customStyle="1" w:styleId="cite">
    <w:name w:val="%cite"/>
    <w:rsid w:val="00D022FB"/>
    <w:rPr>
      <w:rFonts w:ascii="Times New Roman" w:hAnsi="Times New Roman"/>
      <w:b/>
      <w:sz w:val="24"/>
    </w:rPr>
  </w:style>
  <w:style w:type="character" w:customStyle="1" w:styleId="underline0">
    <w:name w:val="%underline"/>
    <w:qFormat/>
    <w:rsid w:val="00D022FB"/>
    <w:rPr>
      <w:b/>
      <w:u w:val="single"/>
    </w:rPr>
  </w:style>
  <w:style w:type="character" w:customStyle="1" w:styleId="Emphasis21">
    <w:name w:val="%Emphasis2"/>
    <w:rsid w:val="00D022FB"/>
    <w:rPr>
      <w:rFonts w:ascii="Cooper Black" w:hAnsi="Cooper Black"/>
      <w:iCs/>
      <w:u w:val="single"/>
    </w:rPr>
  </w:style>
  <w:style w:type="paragraph" w:customStyle="1" w:styleId="BlockTitle0">
    <w:name w:val="%Block Title"/>
    <w:basedOn w:val="Heading1"/>
    <w:rsid w:val="00D022FB"/>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D022FB"/>
    <w:rPr>
      <w:rFonts w:ascii="Times New Roman" w:hAnsi="Times New Roman"/>
      <w:b/>
      <w:sz w:val="24"/>
    </w:rPr>
  </w:style>
  <w:style w:type="character" w:customStyle="1" w:styleId="AAAunderline">
    <w:name w:val="AAAunderline"/>
    <w:qFormat/>
    <w:rsid w:val="00D022FB"/>
    <w:rPr>
      <w:b/>
      <w:u w:val="single"/>
    </w:rPr>
  </w:style>
  <w:style w:type="character" w:customStyle="1" w:styleId="underline1">
    <w:name w:val="underline1"/>
    <w:rsid w:val="00D022FB"/>
    <w:rPr>
      <w:b/>
      <w:bCs/>
      <w:u w:val="single"/>
    </w:rPr>
  </w:style>
  <w:style w:type="paragraph" w:styleId="BodyTextIndent2">
    <w:name w:val="Body Text Indent 2"/>
    <w:basedOn w:val="Default"/>
    <w:next w:val="Default"/>
    <w:link w:val="BodyTextIndent2Char"/>
    <w:rsid w:val="00D022FB"/>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D022FB"/>
    <w:rPr>
      <w:rFonts w:ascii="Times New Roman" w:eastAsia="Times New Roman" w:hAnsi="Times New Roman" w:cs="Times New Roman"/>
      <w:sz w:val="24"/>
      <w:szCs w:val="24"/>
    </w:rPr>
  </w:style>
  <w:style w:type="character" w:customStyle="1" w:styleId="post-author">
    <w:name w:val="post-author"/>
    <w:rsid w:val="00D022FB"/>
  </w:style>
  <w:style w:type="paragraph" w:customStyle="1" w:styleId="IndexHeader">
    <w:name w:val="Index Header"/>
    <w:basedOn w:val="Normal"/>
    <w:rsid w:val="00D022FB"/>
    <w:pPr>
      <w:ind w:left="-720"/>
      <w:outlineLvl w:val="0"/>
    </w:pPr>
    <w:rPr>
      <w:rFonts w:ascii="Times New Roman" w:eastAsia="Times New Roman" w:hAnsi="Times New Roman"/>
      <w:b/>
      <w:bCs/>
      <w:sz w:val="36"/>
      <w:szCs w:val="20"/>
    </w:rPr>
  </w:style>
  <w:style w:type="character" w:customStyle="1" w:styleId="IndexHeaderChar">
    <w:name w:val="Index Header Char"/>
    <w:rsid w:val="00D022FB"/>
    <w:rPr>
      <w:rFonts w:ascii="Times New Roman" w:eastAsia="Times New Roman" w:hAnsi="Times New Roman"/>
      <w:b/>
      <w:bCs/>
      <w:sz w:val="36"/>
    </w:rPr>
  </w:style>
  <w:style w:type="character" w:customStyle="1" w:styleId="ToReadChar">
    <w:name w:val="To Read Char"/>
    <w:rsid w:val="00D022FB"/>
    <w:rPr>
      <w:rFonts w:ascii="Verdana" w:hAnsi="Verdana"/>
      <w:b/>
      <w:szCs w:val="24"/>
      <w:u w:val="single"/>
      <w:lang w:val="en-US" w:eastAsia="en-US" w:bidi="ar-SA"/>
    </w:rPr>
  </w:style>
  <w:style w:type="paragraph" w:customStyle="1" w:styleId="CardRead">
    <w:name w:val="Card_Read"/>
    <w:basedOn w:val="Normal"/>
    <w:rsid w:val="00D022FB"/>
    <w:rPr>
      <w:rFonts w:ascii="Times" w:eastAsia="Times" w:hAnsi="Times"/>
      <w:szCs w:val="20"/>
    </w:rPr>
  </w:style>
  <w:style w:type="paragraph" w:customStyle="1" w:styleId="CardNU">
    <w:name w:val="CardNU"/>
    <w:basedOn w:val="Normal"/>
    <w:rsid w:val="00D022FB"/>
    <w:rPr>
      <w:rFonts w:ascii="Times" w:eastAsia="Times" w:hAnsi="Times"/>
      <w:sz w:val="14"/>
      <w:szCs w:val="20"/>
    </w:rPr>
  </w:style>
  <w:style w:type="paragraph" w:customStyle="1" w:styleId="StyleHeading310pt">
    <w:name w:val="Style Heading 3 + 10 pt"/>
    <w:basedOn w:val="Heading3"/>
    <w:rsid w:val="00D022FB"/>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D022FB"/>
    <w:rPr>
      <w:rFonts w:ascii="Times New Roman" w:eastAsia="Times New Roman" w:hAnsi="Times New Roman" w:cs="Arial"/>
      <w:b/>
      <w:bCs/>
      <w:sz w:val="26"/>
      <w:szCs w:val="26"/>
    </w:rPr>
  </w:style>
  <w:style w:type="paragraph" w:customStyle="1" w:styleId="Style10">
    <w:name w:val="Style 1"/>
    <w:basedOn w:val="Normal"/>
    <w:rsid w:val="00D022FB"/>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D022FB"/>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D022FB"/>
    <w:rPr>
      <w:b/>
      <w:sz w:val="24"/>
      <w:szCs w:val="24"/>
      <w:u w:val="thick"/>
      <w:lang w:val="en-US" w:eastAsia="en-US" w:bidi="ar-SA"/>
    </w:rPr>
  </w:style>
  <w:style w:type="character" w:customStyle="1" w:styleId="2xBoldUnderline">
    <w:name w:val="2x_Bold_Underline"/>
    <w:rsid w:val="00D022FB"/>
    <w:rPr>
      <w:rFonts w:ascii="Times New Roman" w:hAnsi="Times New Roman"/>
      <w:b/>
      <w:bCs/>
      <w:sz w:val="22"/>
      <w:szCs w:val="22"/>
      <w:u w:val="single"/>
    </w:rPr>
  </w:style>
  <w:style w:type="character" w:customStyle="1" w:styleId="CiteCardCharChar">
    <w:name w:val="Cite_Card Char Char"/>
    <w:rsid w:val="00D022FB"/>
    <w:rPr>
      <w:rFonts w:cs="Arial"/>
      <w:bCs/>
      <w:lang w:val="en-US" w:eastAsia="en-US" w:bidi="ar-SA"/>
    </w:rPr>
  </w:style>
  <w:style w:type="paragraph" w:customStyle="1" w:styleId="CiteCardChar">
    <w:name w:val="Cite_Card Char"/>
    <w:autoRedefine/>
    <w:rsid w:val="00D022FB"/>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D022FB"/>
    <w:rPr>
      <w:b/>
      <w:sz w:val="22"/>
      <w:szCs w:val="24"/>
      <w:u w:val="single"/>
      <w:lang w:val="en-US" w:eastAsia="en-US" w:bidi="ar-SA"/>
    </w:rPr>
  </w:style>
  <w:style w:type="paragraph" w:customStyle="1" w:styleId="CardText-NotUnderlined">
    <w:name w:val="Card Text - Not Underlined"/>
    <w:basedOn w:val="Normal"/>
    <w:rsid w:val="00D022FB"/>
    <w:pPr>
      <w:spacing w:after="60"/>
    </w:pPr>
    <w:rPr>
      <w:rFonts w:ascii="Times New Roman" w:eastAsia="Times New Roman" w:hAnsi="Times New Roman"/>
      <w:sz w:val="18"/>
      <w:szCs w:val="24"/>
    </w:rPr>
  </w:style>
  <w:style w:type="character" w:customStyle="1" w:styleId="CardsFont6ptChar">
    <w:name w:val="Cards + Font: 6 pt Char"/>
    <w:rsid w:val="00D022FB"/>
    <w:rPr>
      <w:sz w:val="12"/>
      <w:lang w:val="en-US" w:eastAsia="en-US" w:bidi="ar-SA"/>
    </w:rPr>
  </w:style>
  <w:style w:type="character" w:customStyle="1" w:styleId="CardsFont12ptCharCharCharChar">
    <w:name w:val="Cards + Font: 12 pt Char Char Char Char"/>
    <w:rsid w:val="00D022FB"/>
    <w:rPr>
      <w:sz w:val="24"/>
      <w:szCs w:val="24"/>
      <w:u w:val="thick"/>
      <w:lang w:val="en-US" w:eastAsia="en-US" w:bidi="ar-SA"/>
    </w:rPr>
  </w:style>
  <w:style w:type="paragraph" w:customStyle="1" w:styleId="CiteCard">
    <w:name w:val="Cite_Card"/>
    <w:rsid w:val="00D022FB"/>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D022FB"/>
    <w:rPr>
      <w:rFonts w:ascii="Times New Roman" w:eastAsia="Times New Roman" w:hAnsi="Times New Roman"/>
      <w:color w:val="000000"/>
      <w:sz w:val="20"/>
      <w:szCs w:val="20"/>
    </w:rPr>
  </w:style>
  <w:style w:type="paragraph" w:customStyle="1" w:styleId="OmniPage1">
    <w:name w:val="OmniPage #1"/>
    <w:basedOn w:val="Normal"/>
    <w:rsid w:val="00D022FB"/>
    <w:rPr>
      <w:rFonts w:ascii="Times New Roman" w:eastAsia="Times New Roman" w:hAnsi="Times New Roman"/>
      <w:color w:val="000000"/>
      <w:sz w:val="20"/>
      <w:szCs w:val="20"/>
    </w:rPr>
  </w:style>
  <w:style w:type="paragraph" w:customStyle="1" w:styleId="OmniPage2">
    <w:name w:val="OmniPage #2"/>
    <w:basedOn w:val="Normal"/>
    <w:rsid w:val="00D022FB"/>
    <w:rPr>
      <w:rFonts w:ascii="Times New Roman" w:eastAsia="Times New Roman" w:hAnsi="Times New Roman"/>
      <w:color w:val="000000"/>
      <w:sz w:val="20"/>
      <w:szCs w:val="20"/>
    </w:rPr>
  </w:style>
  <w:style w:type="paragraph" w:customStyle="1" w:styleId="OmniPage6">
    <w:name w:val="OmniPage #6"/>
    <w:basedOn w:val="Normal"/>
    <w:rsid w:val="00D022FB"/>
    <w:rPr>
      <w:rFonts w:ascii="Times New Roman" w:eastAsia="Times New Roman" w:hAnsi="Times New Roman"/>
      <w:color w:val="000000"/>
      <w:sz w:val="20"/>
      <w:szCs w:val="20"/>
    </w:rPr>
  </w:style>
  <w:style w:type="paragraph" w:customStyle="1" w:styleId="OmniPage7">
    <w:name w:val="OmniPage #7"/>
    <w:basedOn w:val="Normal"/>
    <w:rsid w:val="00D022FB"/>
    <w:rPr>
      <w:rFonts w:ascii="Times New Roman" w:eastAsia="Times New Roman" w:hAnsi="Times New Roman"/>
      <w:color w:val="000000"/>
      <w:sz w:val="20"/>
      <w:szCs w:val="20"/>
    </w:rPr>
  </w:style>
  <w:style w:type="paragraph" w:customStyle="1" w:styleId="OmniPage11">
    <w:name w:val="OmniPage #11"/>
    <w:basedOn w:val="Normal"/>
    <w:rsid w:val="00D022FB"/>
    <w:rPr>
      <w:rFonts w:ascii="Times New Roman" w:eastAsia="Times New Roman" w:hAnsi="Times New Roman"/>
      <w:color w:val="000000"/>
      <w:sz w:val="20"/>
      <w:szCs w:val="20"/>
    </w:rPr>
  </w:style>
  <w:style w:type="paragraph" w:customStyle="1" w:styleId="OmniPage12">
    <w:name w:val="OmniPage #12"/>
    <w:basedOn w:val="Normal"/>
    <w:rsid w:val="00D022FB"/>
    <w:rPr>
      <w:rFonts w:ascii="Times New Roman" w:eastAsia="Times New Roman" w:hAnsi="Times New Roman"/>
      <w:color w:val="000000"/>
      <w:sz w:val="20"/>
      <w:szCs w:val="20"/>
    </w:rPr>
  </w:style>
  <w:style w:type="paragraph" w:customStyle="1" w:styleId="OmniPage10">
    <w:name w:val="OmniPage #10"/>
    <w:basedOn w:val="Normal"/>
    <w:rsid w:val="00D022FB"/>
    <w:rPr>
      <w:rFonts w:ascii="Times New Roman" w:eastAsia="Times New Roman" w:hAnsi="Times New Roman"/>
      <w:color w:val="000000"/>
      <w:sz w:val="20"/>
      <w:szCs w:val="20"/>
    </w:rPr>
  </w:style>
  <w:style w:type="paragraph" w:customStyle="1" w:styleId="OmniPage13">
    <w:name w:val="OmniPage #13"/>
    <w:basedOn w:val="Normal"/>
    <w:rsid w:val="00D022FB"/>
    <w:rPr>
      <w:rFonts w:ascii="Times New Roman" w:eastAsia="Times New Roman" w:hAnsi="Times New Roman"/>
      <w:color w:val="000000"/>
      <w:sz w:val="20"/>
      <w:szCs w:val="20"/>
    </w:rPr>
  </w:style>
  <w:style w:type="paragraph" w:customStyle="1" w:styleId="OmniPage14">
    <w:name w:val="OmniPage #14"/>
    <w:basedOn w:val="Normal"/>
    <w:rsid w:val="00D022FB"/>
    <w:rPr>
      <w:rFonts w:ascii="Times New Roman" w:eastAsia="Times New Roman" w:hAnsi="Times New Roman"/>
      <w:color w:val="000000"/>
      <w:sz w:val="20"/>
      <w:szCs w:val="20"/>
    </w:rPr>
  </w:style>
  <w:style w:type="paragraph" w:customStyle="1" w:styleId="OmniPage15">
    <w:name w:val="OmniPage #15"/>
    <w:basedOn w:val="Normal"/>
    <w:rsid w:val="00D022FB"/>
    <w:rPr>
      <w:rFonts w:ascii="Times New Roman" w:eastAsia="Times New Roman" w:hAnsi="Times New Roman"/>
      <w:color w:val="000000"/>
      <w:sz w:val="20"/>
      <w:szCs w:val="20"/>
    </w:rPr>
  </w:style>
  <w:style w:type="paragraph" w:customStyle="1" w:styleId="OmniPage17">
    <w:name w:val="OmniPage #17"/>
    <w:basedOn w:val="Normal"/>
    <w:rsid w:val="00D022FB"/>
    <w:rPr>
      <w:rFonts w:ascii="Times New Roman" w:eastAsia="Times New Roman" w:hAnsi="Times New Roman"/>
      <w:color w:val="000000"/>
      <w:sz w:val="20"/>
      <w:szCs w:val="20"/>
    </w:rPr>
  </w:style>
  <w:style w:type="paragraph" w:customStyle="1" w:styleId="OmniPage19">
    <w:name w:val="OmniPage #19"/>
    <w:basedOn w:val="Normal"/>
    <w:rsid w:val="00D022FB"/>
    <w:rPr>
      <w:rFonts w:ascii="Times New Roman" w:eastAsia="Times New Roman" w:hAnsi="Times New Roman"/>
      <w:color w:val="000000"/>
      <w:sz w:val="20"/>
      <w:szCs w:val="20"/>
    </w:rPr>
  </w:style>
  <w:style w:type="paragraph" w:customStyle="1" w:styleId="OmniPage20">
    <w:name w:val="OmniPage #20"/>
    <w:basedOn w:val="Normal"/>
    <w:rsid w:val="00D022FB"/>
    <w:rPr>
      <w:rFonts w:ascii="Times New Roman" w:eastAsia="Times New Roman" w:hAnsi="Times New Roman"/>
      <w:color w:val="000000"/>
      <w:sz w:val="20"/>
      <w:szCs w:val="20"/>
    </w:rPr>
  </w:style>
  <w:style w:type="paragraph" w:customStyle="1" w:styleId="OmniPage21">
    <w:name w:val="OmniPage #21"/>
    <w:basedOn w:val="Normal"/>
    <w:rsid w:val="00D022FB"/>
    <w:rPr>
      <w:rFonts w:ascii="Times New Roman" w:eastAsia="Times New Roman" w:hAnsi="Times New Roman"/>
      <w:color w:val="000000"/>
      <w:sz w:val="20"/>
      <w:szCs w:val="20"/>
    </w:rPr>
  </w:style>
  <w:style w:type="paragraph" w:customStyle="1" w:styleId="OmniPage22">
    <w:name w:val="OmniPage #22"/>
    <w:basedOn w:val="Normal"/>
    <w:rsid w:val="00D022FB"/>
    <w:rPr>
      <w:rFonts w:ascii="Times New Roman" w:eastAsia="Times New Roman" w:hAnsi="Times New Roman"/>
      <w:color w:val="000000"/>
      <w:sz w:val="20"/>
      <w:szCs w:val="20"/>
    </w:rPr>
  </w:style>
  <w:style w:type="paragraph" w:customStyle="1" w:styleId="OmniPage25">
    <w:name w:val="OmniPage #25"/>
    <w:basedOn w:val="Normal"/>
    <w:rsid w:val="00D022FB"/>
    <w:rPr>
      <w:rFonts w:ascii="Times New Roman" w:eastAsia="Times New Roman" w:hAnsi="Times New Roman"/>
      <w:color w:val="000000"/>
      <w:sz w:val="20"/>
      <w:szCs w:val="20"/>
    </w:rPr>
  </w:style>
  <w:style w:type="paragraph" w:customStyle="1" w:styleId="OmniPage18">
    <w:name w:val="OmniPage #18"/>
    <w:basedOn w:val="Normal"/>
    <w:rsid w:val="00D022FB"/>
    <w:rPr>
      <w:rFonts w:ascii="Times New Roman" w:eastAsia="Times New Roman" w:hAnsi="Times New Roman"/>
      <w:color w:val="000000"/>
      <w:sz w:val="20"/>
      <w:szCs w:val="20"/>
    </w:rPr>
  </w:style>
  <w:style w:type="paragraph" w:customStyle="1" w:styleId="OmniPage26">
    <w:name w:val="OmniPage #26"/>
    <w:basedOn w:val="Normal"/>
    <w:rsid w:val="00D022FB"/>
    <w:rPr>
      <w:rFonts w:ascii="Times New Roman" w:eastAsia="Times New Roman" w:hAnsi="Times New Roman"/>
      <w:color w:val="000000"/>
      <w:sz w:val="20"/>
      <w:szCs w:val="20"/>
    </w:rPr>
  </w:style>
  <w:style w:type="paragraph" w:styleId="Index1">
    <w:name w:val="index 1"/>
    <w:basedOn w:val="Normal"/>
    <w:next w:val="Normal"/>
    <w:autoRedefine/>
    <w:unhideWhenUsed/>
    <w:rsid w:val="00D022FB"/>
    <w:pPr>
      <w:ind w:left="200" w:hanging="200"/>
    </w:pPr>
    <w:rPr>
      <w:rFonts w:ascii="Cambria" w:eastAsia="Cambria" w:hAnsi="Cambria"/>
      <w:sz w:val="18"/>
      <w:szCs w:val="18"/>
    </w:rPr>
  </w:style>
  <w:style w:type="paragraph" w:styleId="IndexHeading">
    <w:name w:val="index heading"/>
    <w:basedOn w:val="Normal"/>
    <w:next w:val="Index1"/>
    <w:unhideWhenUsed/>
    <w:rsid w:val="00D022F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D022FB"/>
    <w:rPr>
      <w:rFonts w:ascii="Arial" w:hAnsi="Arial" w:cs="Arial"/>
      <w:b/>
      <w:bCs/>
      <w:kern w:val="32"/>
      <w:sz w:val="28"/>
      <w:szCs w:val="32"/>
      <w:lang w:val="en-US" w:eastAsia="en-US" w:bidi="ar-SA"/>
    </w:rPr>
  </w:style>
  <w:style w:type="character" w:customStyle="1" w:styleId="iagsheaderlarge">
    <w:name w:val="iags_header_large"/>
    <w:rsid w:val="00D022FB"/>
  </w:style>
  <w:style w:type="paragraph" w:customStyle="1" w:styleId="OmniPage9">
    <w:name w:val="OmniPage #9"/>
    <w:basedOn w:val="Normal"/>
    <w:rsid w:val="00D022FB"/>
    <w:rPr>
      <w:rFonts w:ascii="Times New Roman" w:eastAsia="Times New Roman" w:hAnsi="Times New Roman"/>
      <w:color w:val="000000"/>
      <w:sz w:val="20"/>
      <w:szCs w:val="20"/>
    </w:rPr>
  </w:style>
  <w:style w:type="paragraph" w:customStyle="1" w:styleId="OmniPage5">
    <w:name w:val="OmniPage #5"/>
    <w:basedOn w:val="Normal"/>
    <w:rsid w:val="00D022FB"/>
    <w:rPr>
      <w:rFonts w:ascii="Times New Roman" w:eastAsia="Times New Roman" w:hAnsi="Times New Roman"/>
      <w:color w:val="000000"/>
      <w:sz w:val="20"/>
      <w:szCs w:val="20"/>
    </w:rPr>
  </w:style>
  <w:style w:type="paragraph" w:styleId="BodyText3">
    <w:name w:val="Body Text 3"/>
    <w:basedOn w:val="Normal"/>
    <w:link w:val="BodyText3Char"/>
    <w:rsid w:val="00D022FB"/>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D022FB"/>
    <w:rPr>
      <w:rFonts w:ascii="Times New Roman" w:eastAsia="Times New Roman" w:hAnsi="Times New Roman" w:cs="Calibri"/>
      <w:sz w:val="16"/>
      <w:szCs w:val="16"/>
    </w:rPr>
  </w:style>
  <w:style w:type="character" w:customStyle="1" w:styleId="style12char0">
    <w:name w:val="style12char"/>
    <w:rsid w:val="00D022FB"/>
  </w:style>
  <w:style w:type="character" w:customStyle="1" w:styleId="charchar2">
    <w:name w:val="charchar2"/>
    <w:rsid w:val="00D022FB"/>
  </w:style>
  <w:style w:type="character" w:customStyle="1" w:styleId="style11char">
    <w:name w:val="style11char"/>
    <w:rsid w:val="00D022FB"/>
  </w:style>
  <w:style w:type="paragraph" w:customStyle="1" w:styleId="CitesandCardText">
    <w:name w:val="Cites and Card Text"/>
    <w:basedOn w:val="Normal"/>
    <w:rsid w:val="00D022FB"/>
    <w:rPr>
      <w:rFonts w:ascii="Times New Roman" w:eastAsia="Times New Roman" w:hAnsi="Times New Roman"/>
      <w:sz w:val="20"/>
      <w:szCs w:val="24"/>
    </w:rPr>
  </w:style>
  <w:style w:type="paragraph" w:styleId="List2">
    <w:name w:val="List 2"/>
    <w:basedOn w:val="Default"/>
    <w:next w:val="Default"/>
    <w:rsid w:val="00D022FB"/>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D022FB"/>
  </w:style>
  <w:style w:type="character" w:customStyle="1" w:styleId="medium-bold">
    <w:name w:val="medium-bold"/>
    <w:rsid w:val="00D022FB"/>
  </w:style>
  <w:style w:type="character" w:customStyle="1" w:styleId="Heading51">
    <w:name w:val="Heading 51"/>
    <w:aliases w:val="Heading 5 Char Char Char"/>
    <w:rsid w:val="00D022FB"/>
    <w:rPr>
      <w:b/>
      <w:bCs/>
      <w:iCs/>
      <w:szCs w:val="26"/>
      <w:lang w:val="en-US" w:eastAsia="en-US" w:bidi="ar-SA"/>
    </w:rPr>
  </w:style>
  <w:style w:type="paragraph" w:customStyle="1" w:styleId="CardsFont6pt">
    <w:name w:val="Cards + Font: 6 pt"/>
    <w:basedOn w:val="Cards"/>
    <w:link w:val="CardsFont6ptChar1"/>
    <w:autoRedefine/>
    <w:rsid w:val="00D022FB"/>
    <w:pPr>
      <w:autoSpaceDE w:val="0"/>
      <w:autoSpaceDN w:val="0"/>
      <w:adjustRightInd w:val="0"/>
    </w:pPr>
    <w:rPr>
      <w:rFonts w:cs="Calibri"/>
      <w:sz w:val="12"/>
      <w:szCs w:val="20"/>
    </w:rPr>
  </w:style>
  <w:style w:type="character" w:customStyle="1" w:styleId="cardChar11">
    <w:name w:val="card Char1"/>
    <w:rsid w:val="00D022FB"/>
    <w:rPr>
      <w:lang w:val="en-US" w:eastAsia="en-US" w:bidi="ar-SA"/>
    </w:rPr>
  </w:style>
  <w:style w:type="paragraph" w:customStyle="1" w:styleId="Style16">
    <w:name w:val="Style 16"/>
    <w:basedOn w:val="Normal"/>
    <w:rsid w:val="00D022FB"/>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D022FB"/>
    <w:rPr>
      <w:rFonts w:ascii="Times New Roman" w:eastAsia="Times New Roman" w:hAnsi="Times New Roman" w:cs="Arial"/>
      <w:sz w:val="16"/>
      <w:szCs w:val="24"/>
    </w:rPr>
  </w:style>
  <w:style w:type="character" w:customStyle="1" w:styleId="smalltextChar1">
    <w:name w:val="smalltext Char"/>
    <w:link w:val="smalltext1"/>
    <w:rsid w:val="00D022FB"/>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D022FB"/>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D022FB"/>
    <w:pPr>
      <w:jc w:val="center"/>
    </w:pPr>
    <w:rPr>
      <w:rFonts w:ascii="Arial Black" w:eastAsia="Times New Roman" w:hAnsi="Arial Black"/>
      <w:b/>
      <w:sz w:val="36"/>
      <w:szCs w:val="24"/>
      <w:u w:val="single"/>
    </w:rPr>
  </w:style>
  <w:style w:type="character" w:customStyle="1" w:styleId="boldunderlineCharChar">
    <w:name w:val="boldunderline Char Char"/>
    <w:rsid w:val="00D022FB"/>
    <w:rPr>
      <w:b/>
      <w:sz w:val="22"/>
      <w:szCs w:val="24"/>
      <w:u w:val="single"/>
      <w:lang w:val="en-US" w:eastAsia="en-US" w:bidi="ar-SA"/>
    </w:rPr>
  </w:style>
  <w:style w:type="paragraph" w:customStyle="1" w:styleId="Bullets-squares">
    <w:name w:val="Bullets - squares"/>
    <w:basedOn w:val="Normal"/>
    <w:next w:val="Normal"/>
    <w:rsid w:val="00D022FB"/>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D022FB"/>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D022FB"/>
    <w:pPr>
      <w:ind w:left="288"/>
    </w:pPr>
    <w:rPr>
      <w:rFonts w:asciiTheme="minorHAnsi" w:hAnsiTheme="minorHAnsi" w:cstheme="minorBidi"/>
      <w:szCs w:val="24"/>
      <w:u w:val="single"/>
    </w:rPr>
  </w:style>
  <w:style w:type="paragraph" w:customStyle="1" w:styleId="Size8">
    <w:name w:val="Size 8"/>
    <w:link w:val="Size8Char"/>
    <w:rsid w:val="00D022FB"/>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D022FB"/>
    <w:pPr>
      <w:spacing w:after="0" w:line="240" w:lineRule="auto"/>
    </w:pPr>
    <w:rPr>
      <w:rFonts w:ascii="Times New Roman" w:eastAsia="Times New Roman" w:hAnsi="Times New Roman" w:cs="Times New Roman"/>
      <w:sz w:val="24"/>
    </w:rPr>
  </w:style>
  <w:style w:type="character" w:customStyle="1" w:styleId="MediumGrid2Char">
    <w:name w:val="Medium Grid 2 Char"/>
    <w:rsid w:val="00D022FB"/>
    <w:rPr>
      <w:sz w:val="24"/>
      <w:szCs w:val="22"/>
      <w:lang w:val="en-US" w:eastAsia="en-US" w:bidi="ar-SA"/>
    </w:rPr>
  </w:style>
  <w:style w:type="character" w:customStyle="1" w:styleId="Size8Char">
    <w:name w:val="Size 8 Char"/>
    <w:link w:val="Size8"/>
    <w:rsid w:val="00D022FB"/>
    <w:rPr>
      <w:rFonts w:ascii="Times New Roman" w:eastAsia="Times New Roman" w:hAnsi="Times New Roman" w:cs="Times New Roman"/>
      <w:sz w:val="16"/>
    </w:rPr>
  </w:style>
  <w:style w:type="character" w:customStyle="1" w:styleId="TextChar">
    <w:name w:val="Text Char"/>
    <w:link w:val="Text0"/>
    <w:rsid w:val="00D022FB"/>
    <w:rPr>
      <w:rFonts w:ascii="Times New Roman" w:eastAsia="Times New Roman" w:hAnsi="Times New Roman" w:cs="Times New Roman"/>
      <w:sz w:val="24"/>
    </w:rPr>
  </w:style>
  <w:style w:type="character" w:customStyle="1" w:styleId="UnderlinedTextCharChar">
    <w:name w:val="Underlined Text Char Char"/>
    <w:rsid w:val="00D022FB"/>
    <w:rPr>
      <w:rFonts w:cs="Arial"/>
      <w:bCs/>
      <w:szCs w:val="26"/>
      <w:u w:val="single"/>
      <w:lang w:val="en-US" w:eastAsia="en-US" w:bidi="ar-SA"/>
    </w:rPr>
  </w:style>
  <w:style w:type="paragraph" w:customStyle="1" w:styleId="RegularCite">
    <w:name w:val="Regular Cite"/>
    <w:qFormat/>
    <w:rsid w:val="00D022FB"/>
    <w:pPr>
      <w:spacing w:after="0" w:line="240" w:lineRule="auto"/>
    </w:pPr>
    <w:rPr>
      <w:rFonts w:ascii="Times New Roman" w:eastAsia="Times New Roman" w:hAnsi="Times New Roman" w:cs="Times New Roman"/>
      <w:sz w:val="20"/>
    </w:rPr>
  </w:style>
  <w:style w:type="character" w:customStyle="1" w:styleId="eudoraheader">
    <w:name w:val="eudoraheader"/>
    <w:rsid w:val="00D022FB"/>
  </w:style>
  <w:style w:type="character" w:customStyle="1" w:styleId="emailstyle26">
    <w:name w:val="emailstyle26"/>
    <w:rsid w:val="00D022FB"/>
  </w:style>
  <w:style w:type="paragraph" w:customStyle="1" w:styleId="context">
    <w:name w:val="context"/>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D022FB"/>
  </w:style>
  <w:style w:type="character" w:customStyle="1" w:styleId="articleheadline">
    <w:name w:val="articleheadline"/>
    <w:rsid w:val="00D022FB"/>
  </w:style>
  <w:style w:type="character" w:customStyle="1" w:styleId="byline">
    <w:name w:val="byline"/>
    <w:rsid w:val="00D022FB"/>
  </w:style>
  <w:style w:type="character" w:customStyle="1" w:styleId="dateline">
    <w:name w:val="dateline"/>
    <w:rsid w:val="00D022FB"/>
  </w:style>
  <w:style w:type="character" w:customStyle="1" w:styleId="sendtofriend">
    <w:name w:val="sendtofriend"/>
    <w:rsid w:val="00D022FB"/>
  </w:style>
  <w:style w:type="character" w:customStyle="1" w:styleId="pagetype">
    <w:name w:val="pagetype"/>
    <w:rsid w:val="00D022FB"/>
  </w:style>
  <w:style w:type="character" w:customStyle="1" w:styleId="byl">
    <w:name w:val="byl"/>
    <w:rsid w:val="00D022FB"/>
  </w:style>
  <w:style w:type="character" w:customStyle="1" w:styleId="byd">
    <w:name w:val="byd"/>
    <w:rsid w:val="00D022FB"/>
  </w:style>
  <w:style w:type="character" w:customStyle="1" w:styleId="ds">
    <w:name w:val="ds"/>
    <w:rsid w:val="00D022FB"/>
  </w:style>
  <w:style w:type="paragraph" w:customStyle="1" w:styleId="Size6">
    <w:name w:val="Size 6"/>
    <w:link w:val="Size6Char"/>
    <w:qFormat/>
    <w:rsid w:val="00D022F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022FB"/>
    <w:rPr>
      <w:rFonts w:ascii="Times New Roman" w:eastAsia="Times New Roman" w:hAnsi="Times New Roman" w:cs="Times New Roman"/>
      <w:sz w:val="16"/>
    </w:rPr>
  </w:style>
  <w:style w:type="character" w:customStyle="1" w:styleId="heading2char0">
    <w:name w:val="heading2char"/>
    <w:rsid w:val="00D022FB"/>
  </w:style>
  <w:style w:type="character" w:customStyle="1" w:styleId="underliningchar0">
    <w:name w:val="underliningchar"/>
    <w:rsid w:val="00D022FB"/>
  </w:style>
  <w:style w:type="paragraph" w:customStyle="1" w:styleId="TxBrp11">
    <w:name w:val="TxBr_p11"/>
    <w:basedOn w:val="Normal"/>
    <w:rsid w:val="00D022FB"/>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D022FB"/>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D022FB"/>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D022FB"/>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D022FB"/>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D022FB"/>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D022FB"/>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D022FB"/>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D022FB"/>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D022FB"/>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D022FB"/>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D022FB"/>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D022FB"/>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D022FB"/>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D022FB"/>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D022FB"/>
    <w:pPr>
      <w:ind w:left="400" w:hanging="200"/>
    </w:pPr>
    <w:rPr>
      <w:rFonts w:ascii="Cambria" w:eastAsia="Cambria" w:hAnsi="Cambria"/>
      <w:sz w:val="18"/>
      <w:szCs w:val="18"/>
    </w:rPr>
  </w:style>
  <w:style w:type="paragraph" w:styleId="Index3">
    <w:name w:val="index 3"/>
    <w:basedOn w:val="Normal"/>
    <w:next w:val="Normal"/>
    <w:autoRedefine/>
    <w:unhideWhenUsed/>
    <w:rsid w:val="00D022FB"/>
    <w:pPr>
      <w:ind w:left="600" w:hanging="200"/>
    </w:pPr>
    <w:rPr>
      <w:rFonts w:ascii="Cambria" w:eastAsia="Cambria" w:hAnsi="Cambria"/>
      <w:sz w:val="18"/>
      <w:szCs w:val="18"/>
    </w:rPr>
  </w:style>
  <w:style w:type="paragraph" w:styleId="Index4">
    <w:name w:val="index 4"/>
    <w:basedOn w:val="Normal"/>
    <w:next w:val="Normal"/>
    <w:autoRedefine/>
    <w:unhideWhenUsed/>
    <w:rsid w:val="00D022FB"/>
    <w:pPr>
      <w:ind w:left="800" w:hanging="200"/>
    </w:pPr>
    <w:rPr>
      <w:rFonts w:ascii="Cambria" w:eastAsia="Cambria" w:hAnsi="Cambria"/>
      <w:sz w:val="18"/>
      <w:szCs w:val="18"/>
    </w:rPr>
  </w:style>
  <w:style w:type="paragraph" w:styleId="Index5">
    <w:name w:val="index 5"/>
    <w:basedOn w:val="Normal"/>
    <w:next w:val="Normal"/>
    <w:autoRedefine/>
    <w:unhideWhenUsed/>
    <w:rsid w:val="00D022FB"/>
    <w:pPr>
      <w:ind w:left="1000" w:hanging="200"/>
    </w:pPr>
    <w:rPr>
      <w:rFonts w:ascii="Cambria" w:eastAsia="Cambria" w:hAnsi="Cambria"/>
      <w:sz w:val="18"/>
      <w:szCs w:val="18"/>
    </w:rPr>
  </w:style>
  <w:style w:type="paragraph" w:styleId="Index7">
    <w:name w:val="index 7"/>
    <w:basedOn w:val="Normal"/>
    <w:next w:val="Normal"/>
    <w:autoRedefine/>
    <w:unhideWhenUsed/>
    <w:rsid w:val="00D022FB"/>
    <w:pPr>
      <w:ind w:left="1400" w:hanging="200"/>
    </w:pPr>
    <w:rPr>
      <w:rFonts w:ascii="Cambria" w:eastAsia="Cambria" w:hAnsi="Cambria"/>
      <w:sz w:val="18"/>
      <w:szCs w:val="18"/>
    </w:rPr>
  </w:style>
  <w:style w:type="paragraph" w:styleId="Index8">
    <w:name w:val="index 8"/>
    <w:basedOn w:val="Normal"/>
    <w:next w:val="Normal"/>
    <w:autoRedefine/>
    <w:unhideWhenUsed/>
    <w:rsid w:val="00D022FB"/>
    <w:pPr>
      <w:ind w:left="1600" w:hanging="200"/>
    </w:pPr>
    <w:rPr>
      <w:rFonts w:ascii="Cambria" w:eastAsia="Cambria" w:hAnsi="Cambria"/>
      <w:sz w:val="18"/>
      <w:szCs w:val="18"/>
    </w:rPr>
  </w:style>
  <w:style w:type="paragraph" w:styleId="Index9">
    <w:name w:val="index 9"/>
    <w:basedOn w:val="Normal"/>
    <w:next w:val="Normal"/>
    <w:autoRedefine/>
    <w:unhideWhenUsed/>
    <w:rsid w:val="00D022FB"/>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D022FB"/>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D022FB"/>
    <w:rPr>
      <w:b/>
    </w:rPr>
  </w:style>
  <w:style w:type="character" w:customStyle="1" w:styleId="adtext124">
    <w:name w:val="adtext124"/>
    <w:rsid w:val="00D022FB"/>
    <w:rPr>
      <w:vanish w:val="0"/>
      <w:webHidden w:val="0"/>
      <w:color w:val="999999"/>
      <w:sz w:val="12"/>
      <w:szCs w:val="12"/>
      <w:specVanish/>
    </w:rPr>
  </w:style>
  <w:style w:type="character" w:customStyle="1" w:styleId="CommentTextChar1">
    <w:name w:val="Comment Text Char1"/>
    <w:uiPriority w:val="99"/>
    <w:rsid w:val="00D022FB"/>
  </w:style>
  <w:style w:type="paragraph" w:customStyle="1" w:styleId="CardsFont8pt">
    <w:name w:val="Cards + Font: 8 pt"/>
    <w:basedOn w:val="Normal"/>
    <w:rsid w:val="00D022FB"/>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D022FB"/>
    <w:rPr>
      <w:sz w:val="16"/>
    </w:rPr>
  </w:style>
  <w:style w:type="character" w:customStyle="1" w:styleId="UnderliningChar1">
    <w:name w:val="Underlining Char1"/>
    <w:rsid w:val="00D022FB"/>
    <w:rPr>
      <w:rFonts w:ascii="Arial Narrow" w:hAnsi="Arial Narrow"/>
      <w:szCs w:val="24"/>
      <w:u w:val="single"/>
    </w:rPr>
  </w:style>
  <w:style w:type="character" w:customStyle="1" w:styleId="Style10ptUnderline">
    <w:name w:val="Style 10 pt Underline"/>
    <w:rsid w:val="00D022FB"/>
    <w:rPr>
      <w:sz w:val="22"/>
      <w:u w:val="single"/>
    </w:rPr>
  </w:style>
  <w:style w:type="character" w:customStyle="1" w:styleId="TagLineCharChar">
    <w:name w:val="Tag Line Char Char"/>
    <w:rsid w:val="00D022FB"/>
    <w:rPr>
      <w:rFonts w:cs="Arial"/>
      <w:b/>
      <w:bCs/>
      <w:iCs/>
      <w:sz w:val="24"/>
      <w:szCs w:val="28"/>
      <w:lang w:val="en-US" w:eastAsia="en-US" w:bidi="ar-SA"/>
    </w:rPr>
  </w:style>
  <w:style w:type="paragraph" w:customStyle="1" w:styleId="published">
    <w:name w:val="published"/>
    <w:basedOn w:val="Normal"/>
    <w:rsid w:val="00D022FB"/>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D022FB"/>
  </w:style>
  <w:style w:type="character" w:customStyle="1" w:styleId="articlerecommendcount">
    <w:name w:val="article_recommend_count"/>
    <w:rsid w:val="00D022FB"/>
  </w:style>
  <w:style w:type="character" w:customStyle="1" w:styleId="headline">
    <w:name w:val="headline"/>
    <w:rsid w:val="00D022FB"/>
  </w:style>
  <w:style w:type="character" w:customStyle="1" w:styleId="normaltext0">
    <w:name w:val="normal_text"/>
    <w:rsid w:val="00D022FB"/>
  </w:style>
  <w:style w:type="paragraph" w:customStyle="1" w:styleId="storytimestamp">
    <w:name w:val="storytimestamp"/>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D022FB"/>
  </w:style>
  <w:style w:type="character" w:customStyle="1" w:styleId="story-titleline">
    <w:name w:val="story-titleline"/>
    <w:rsid w:val="00D022FB"/>
  </w:style>
  <w:style w:type="character" w:customStyle="1" w:styleId="story-dateline">
    <w:name w:val="story-dateline"/>
    <w:rsid w:val="00D022FB"/>
  </w:style>
  <w:style w:type="character" w:customStyle="1" w:styleId="Aunderline">
    <w:name w:val="Aunderline"/>
    <w:qFormat/>
    <w:rsid w:val="00D022FB"/>
    <w:rPr>
      <w:rFonts w:ascii="Times New Roman" w:hAnsi="Times New Roman" w:cs="Times New Roman"/>
      <w:w w:val="106"/>
      <w:sz w:val="20"/>
      <w:szCs w:val="20"/>
      <w:u w:val="thick"/>
    </w:rPr>
  </w:style>
  <w:style w:type="paragraph" w:customStyle="1" w:styleId="Card10f2">
    <w:name w:val="Card.10.f2"/>
    <w:basedOn w:val="Normal"/>
    <w:autoRedefine/>
    <w:qFormat/>
    <w:rsid w:val="00D022FB"/>
    <w:rPr>
      <w:rFonts w:ascii="Times New Roman" w:eastAsia="Calibri" w:hAnsi="Times New Roman"/>
      <w:sz w:val="20"/>
      <w:szCs w:val="20"/>
    </w:rPr>
  </w:style>
  <w:style w:type="character" w:customStyle="1" w:styleId="Card10f2Char">
    <w:name w:val="Card.10.f2 Char"/>
    <w:rsid w:val="00D022FB"/>
    <w:rPr>
      <w:rFonts w:eastAsia="Calibri"/>
    </w:rPr>
  </w:style>
  <w:style w:type="paragraph" w:styleId="ListBullet2">
    <w:name w:val="List Bullet 2"/>
    <w:basedOn w:val="Normal"/>
    <w:rsid w:val="00D022FB"/>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D022FB"/>
    <w:rPr>
      <w:rFonts w:ascii="Times New Roman" w:eastAsia="Times New Roman" w:hAnsi="Times New Roman"/>
      <w:color w:val="000000"/>
      <w:sz w:val="10"/>
      <w:szCs w:val="24"/>
    </w:rPr>
  </w:style>
  <w:style w:type="character" w:customStyle="1" w:styleId="marron">
    <w:name w:val="marron"/>
    <w:rsid w:val="00D022FB"/>
  </w:style>
  <w:style w:type="paragraph" w:customStyle="1" w:styleId="boldcite">
    <w:name w:val="bold cite"/>
    <w:basedOn w:val="Heading1"/>
    <w:rsid w:val="00D022FB"/>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D022FB"/>
    <w:rPr>
      <w:sz w:val="22"/>
      <w:szCs w:val="24"/>
      <w:u w:val="single"/>
      <w:lang w:val="en-US" w:eastAsia="en-US" w:bidi="ar-SA"/>
    </w:rPr>
  </w:style>
  <w:style w:type="character" w:customStyle="1" w:styleId="SourcesCharChar1">
    <w:name w:val="Sources Char Char1"/>
    <w:rsid w:val="00D022FB"/>
    <w:rPr>
      <w:rFonts w:cs="Arial"/>
      <w:b/>
      <w:bCs/>
      <w:iCs/>
      <w:sz w:val="24"/>
      <w:szCs w:val="28"/>
      <w:lang w:val="en-US" w:eastAsia="en-US" w:bidi="ar-SA"/>
    </w:rPr>
  </w:style>
  <w:style w:type="character" w:customStyle="1" w:styleId="UnderlinesCharChar">
    <w:name w:val="Underlines Char Char"/>
    <w:rsid w:val="00D022FB"/>
    <w:rPr>
      <w:rFonts w:cs="Arial"/>
      <w:b/>
      <w:bCs/>
      <w:sz w:val="22"/>
      <w:szCs w:val="26"/>
      <w:u w:val="single"/>
      <w:lang w:val="en-US" w:eastAsia="en-US" w:bidi="ar-SA"/>
    </w:rPr>
  </w:style>
  <w:style w:type="paragraph" w:customStyle="1" w:styleId="OmniPage3">
    <w:name w:val="OmniPage #3"/>
    <w:basedOn w:val="Normal"/>
    <w:rsid w:val="00D022FB"/>
    <w:rPr>
      <w:rFonts w:ascii="Times New Roman" w:eastAsia="Times New Roman" w:hAnsi="Times New Roman"/>
      <w:color w:val="000000"/>
      <w:sz w:val="20"/>
      <w:szCs w:val="20"/>
    </w:rPr>
  </w:style>
  <w:style w:type="paragraph" w:customStyle="1" w:styleId="OmniPage4">
    <w:name w:val="OmniPage #4"/>
    <w:basedOn w:val="Normal"/>
    <w:rsid w:val="00D022FB"/>
    <w:rPr>
      <w:rFonts w:ascii="Times New Roman" w:eastAsia="Times New Roman" w:hAnsi="Times New Roman"/>
      <w:color w:val="000000"/>
      <w:sz w:val="20"/>
      <w:szCs w:val="20"/>
    </w:rPr>
  </w:style>
  <w:style w:type="paragraph" w:customStyle="1" w:styleId="OmniPage16">
    <w:name w:val="OmniPage #16"/>
    <w:basedOn w:val="Normal"/>
    <w:rsid w:val="00D022FB"/>
    <w:rPr>
      <w:rFonts w:ascii="Times New Roman" w:eastAsia="Times New Roman" w:hAnsi="Times New Roman"/>
      <w:color w:val="000000"/>
      <w:sz w:val="20"/>
      <w:szCs w:val="20"/>
    </w:rPr>
  </w:style>
  <w:style w:type="paragraph" w:customStyle="1" w:styleId="OmniPage23">
    <w:name w:val="OmniPage #23"/>
    <w:basedOn w:val="Normal"/>
    <w:rsid w:val="00D022FB"/>
    <w:rPr>
      <w:rFonts w:ascii="Times New Roman" w:eastAsia="Times New Roman" w:hAnsi="Times New Roman"/>
      <w:color w:val="000000"/>
      <w:sz w:val="20"/>
      <w:szCs w:val="20"/>
    </w:rPr>
  </w:style>
  <w:style w:type="paragraph" w:customStyle="1" w:styleId="OmniPage24">
    <w:name w:val="OmniPage #24"/>
    <w:basedOn w:val="Normal"/>
    <w:rsid w:val="00D022FB"/>
    <w:rPr>
      <w:rFonts w:ascii="Times New Roman" w:eastAsia="Times New Roman" w:hAnsi="Times New Roman"/>
      <w:color w:val="000000"/>
      <w:sz w:val="20"/>
      <w:szCs w:val="20"/>
    </w:rPr>
  </w:style>
  <w:style w:type="paragraph" w:customStyle="1" w:styleId="OmniPage27">
    <w:name w:val="OmniPage #27"/>
    <w:basedOn w:val="Normal"/>
    <w:rsid w:val="00D022FB"/>
    <w:rPr>
      <w:rFonts w:ascii="Times New Roman" w:eastAsia="Times New Roman" w:hAnsi="Times New Roman"/>
      <w:color w:val="000000"/>
      <w:sz w:val="20"/>
      <w:szCs w:val="20"/>
    </w:rPr>
  </w:style>
  <w:style w:type="paragraph" w:customStyle="1" w:styleId="OmniPage28">
    <w:name w:val="OmniPage #28"/>
    <w:basedOn w:val="Normal"/>
    <w:rsid w:val="00D022FB"/>
    <w:rPr>
      <w:rFonts w:ascii="Times New Roman" w:eastAsia="Times New Roman" w:hAnsi="Times New Roman"/>
      <w:color w:val="000000"/>
      <w:sz w:val="20"/>
      <w:szCs w:val="20"/>
    </w:rPr>
  </w:style>
  <w:style w:type="paragraph" w:customStyle="1" w:styleId="OmniPage29">
    <w:name w:val="OmniPage #29"/>
    <w:basedOn w:val="Normal"/>
    <w:rsid w:val="00D022FB"/>
    <w:rPr>
      <w:rFonts w:ascii="Times New Roman" w:eastAsia="Times New Roman" w:hAnsi="Times New Roman"/>
      <w:color w:val="000000"/>
      <w:sz w:val="20"/>
      <w:szCs w:val="20"/>
    </w:rPr>
  </w:style>
  <w:style w:type="paragraph" w:customStyle="1" w:styleId="OmniPage30">
    <w:name w:val="OmniPage #30"/>
    <w:basedOn w:val="Normal"/>
    <w:rsid w:val="00D022FB"/>
    <w:rPr>
      <w:rFonts w:ascii="Times New Roman" w:eastAsia="Times New Roman" w:hAnsi="Times New Roman"/>
      <w:color w:val="000000"/>
      <w:sz w:val="20"/>
      <w:szCs w:val="20"/>
    </w:rPr>
  </w:style>
  <w:style w:type="paragraph" w:customStyle="1" w:styleId="OmniPage31">
    <w:name w:val="OmniPage #31"/>
    <w:basedOn w:val="Normal"/>
    <w:rsid w:val="00D022FB"/>
    <w:rPr>
      <w:rFonts w:ascii="Times New Roman" w:eastAsia="Times New Roman" w:hAnsi="Times New Roman"/>
      <w:color w:val="000000"/>
      <w:sz w:val="20"/>
      <w:szCs w:val="20"/>
    </w:rPr>
  </w:style>
  <w:style w:type="paragraph" w:customStyle="1" w:styleId="OmniPage32">
    <w:name w:val="OmniPage #32"/>
    <w:basedOn w:val="Normal"/>
    <w:rsid w:val="00D022FB"/>
    <w:rPr>
      <w:rFonts w:ascii="Times New Roman" w:eastAsia="Times New Roman" w:hAnsi="Times New Roman"/>
      <w:color w:val="000000"/>
      <w:sz w:val="20"/>
      <w:szCs w:val="20"/>
    </w:rPr>
  </w:style>
  <w:style w:type="paragraph" w:customStyle="1" w:styleId="OmniPage33">
    <w:name w:val="OmniPage #33"/>
    <w:basedOn w:val="Normal"/>
    <w:rsid w:val="00D022FB"/>
    <w:rPr>
      <w:rFonts w:ascii="Times New Roman" w:eastAsia="Times New Roman" w:hAnsi="Times New Roman"/>
      <w:color w:val="000000"/>
      <w:sz w:val="20"/>
      <w:szCs w:val="20"/>
    </w:rPr>
  </w:style>
  <w:style w:type="paragraph" w:customStyle="1" w:styleId="OmniPage34">
    <w:name w:val="OmniPage #34"/>
    <w:basedOn w:val="Normal"/>
    <w:rsid w:val="00D022FB"/>
    <w:rPr>
      <w:rFonts w:ascii="Times New Roman" w:eastAsia="Times New Roman" w:hAnsi="Times New Roman"/>
      <w:color w:val="000000"/>
      <w:sz w:val="20"/>
      <w:szCs w:val="20"/>
    </w:rPr>
  </w:style>
  <w:style w:type="paragraph" w:customStyle="1" w:styleId="OmniPage35">
    <w:name w:val="OmniPage #35"/>
    <w:basedOn w:val="Normal"/>
    <w:rsid w:val="00D022FB"/>
    <w:rPr>
      <w:rFonts w:ascii="Times New Roman" w:eastAsia="Times New Roman" w:hAnsi="Times New Roman"/>
      <w:color w:val="000000"/>
      <w:sz w:val="20"/>
      <w:szCs w:val="20"/>
    </w:rPr>
  </w:style>
  <w:style w:type="paragraph" w:customStyle="1" w:styleId="OmniPage36">
    <w:name w:val="OmniPage #36"/>
    <w:basedOn w:val="Normal"/>
    <w:rsid w:val="00D022FB"/>
    <w:rPr>
      <w:rFonts w:ascii="Times New Roman" w:eastAsia="Times New Roman" w:hAnsi="Times New Roman"/>
      <w:color w:val="000000"/>
      <w:sz w:val="20"/>
      <w:szCs w:val="20"/>
    </w:rPr>
  </w:style>
  <w:style w:type="paragraph" w:customStyle="1" w:styleId="OmniPage37">
    <w:name w:val="OmniPage #37"/>
    <w:basedOn w:val="Normal"/>
    <w:rsid w:val="00D022FB"/>
    <w:rPr>
      <w:rFonts w:ascii="Times New Roman" w:eastAsia="Times New Roman" w:hAnsi="Times New Roman"/>
      <w:color w:val="000000"/>
      <w:sz w:val="20"/>
      <w:szCs w:val="20"/>
    </w:rPr>
  </w:style>
  <w:style w:type="paragraph" w:customStyle="1" w:styleId="OmniPage38">
    <w:name w:val="OmniPage #38"/>
    <w:basedOn w:val="Normal"/>
    <w:rsid w:val="00D022FB"/>
    <w:rPr>
      <w:rFonts w:ascii="Times New Roman" w:eastAsia="Times New Roman" w:hAnsi="Times New Roman"/>
      <w:color w:val="000000"/>
      <w:sz w:val="20"/>
      <w:szCs w:val="20"/>
    </w:rPr>
  </w:style>
  <w:style w:type="paragraph" w:customStyle="1" w:styleId="OmniPage39">
    <w:name w:val="OmniPage #39"/>
    <w:basedOn w:val="Normal"/>
    <w:rsid w:val="00D022FB"/>
    <w:rPr>
      <w:rFonts w:ascii="Times New Roman" w:eastAsia="Times New Roman" w:hAnsi="Times New Roman"/>
      <w:color w:val="000000"/>
      <w:sz w:val="20"/>
      <w:szCs w:val="20"/>
    </w:rPr>
  </w:style>
  <w:style w:type="paragraph" w:customStyle="1" w:styleId="OmniPage40">
    <w:name w:val="OmniPage #40"/>
    <w:basedOn w:val="Normal"/>
    <w:rsid w:val="00D022FB"/>
    <w:rPr>
      <w:rFonts w:ascii="Times New Roman" w:eastAsia="Times New Roman" w:hAnsi="Times New Roman"/>
      <w:color w:val="000000"/>
      <w:sz w:val="20"/>
      <w:szCs w:val="20"/>
    </w:rPr>
  </w:style>
  <w:style w:type="paragraph" w:customStyle="1" w:styleId="OmniPage41">
    <w:name w:val="OmniPage #41"/>
    <w:basedOn w:val="Normal"/>
    <w:rsid w:val="00D022FB"/>
    <w:rPr>
      <w:rFonts w:ascii="Times New Roman" w:eastAsia="Times New Roman" w:hAnsi="Times New Roman"/>
      <w:color w:val="000000"/>
      <w:sz w:val="20"/>
      <w:szCs w:val="20"/>
    </w:rPr>
  </w:style>
  <w:style w:type="paragraph" w:customStyle="1" w:styleId="OmniPage42">
    <w:name w:val="OmniPage #42"/>
    <w:basedOn w:val="Normal"/>
    <w:rsid w:val="00D022FB"/>
    <w:rPr>
      <w:rFonts w:ascii="Times New Roman" w:eastAsia="Times New Roman" w:hAnsi="Times New Roman"/>
      <w:color w:val="000000"/>
      <w:sz w:val="20"/>
      <w:szCs w:val="20"/>
    </w:rPr>
  </w:style>
  <w:style w:type="paragraph" w:customStyle="1" w:styleId="OmniPage43">
    <w:name w:val="OmniPage #43"/>
    <w:basedOn w:val="Normal"/>
    <w:rsid w:val="00D022FB"/>
    <w:rPr>
      <w:rFonts w:ascii="Times New Roman" w:eastAsia="Times New Roman" w:hAnsi="Times New Roman"/>
      <w:color w:val="000000"/>
      <w:sz w:val="20"/>
      <w:szCs w:val="20"/>
    </w:rPr>
  </w:style>
  <w:style w:type="paragraph" w:customStyle="1" w:styleId="OmniPage44">
    <w:name w:val="OmniPage #44"/>
    <w:basedOn w:val="Normal"/>
    <w:rsid w:val="00D022FB"/>
    <w:rPr>
      <w:rFonts w:ascii="Times New Roman" w:eastAsia="Times New Roman" w:hAnsi="Times New Roman"/>
      <w:color w:val="000000"/>
      <w:sz w:val="20"/>
      <w:szCs w:val="20"/>
    </w:rPr>
  </w:style>
  <w:style w:type="paragraph" w:customStyle="1" w:styleId="OmniPage45">
    <w:name w:val="OmniPage #45"/>
    <w:basedOn w:val="Normal"/>
    <w:rsid w:val="00D022FB"/>
    <w:rPr>
      <w:rFonts w:ascii="Times New Roman" w:eastAsia="Times New Roman" w:hAnsi="Times New Roman"/>
      <w:color w:val="000000"/>
      <w:sz w:val="20"/>
      <w:szCs w:val="20"/>
    </w:rPr>
  </w:style>
  <w:style w:type="paragraph" w:customStyle="1" w:styleId="OmniPage46">
    <w:name w:val="OmniPage #46"/>
    <w:basedOn w:val="Normal"/>
    <w:rsid w:val="00D022FB"/>
    <w:rPr>
      <w:rFonts w:ascii="Times New Roman" w:eastAsia="Times New Roman" w:hAnsi="Times New Roman"/>
      <w:color w:val="000000"/>
      <w:sz w:val="20"/>
      <w:szCs w:val="20"/>
    </w:rPr>
  </w:style>
  <w:style w:type="paragraph" w:customStyle="1" w:styleId="OmniPage47">
    <w:name w:val="OmniPage #47"/>
    <w:basedOn w:val="Normal"/>
    <w:rsid w:val="00D022FB"/>
    <w:rPr>
      <w:rFonts w:ascii="Times New Roman" w:eastAsia="Times New Roman" w:hAnsi="Times New Roman"/>
      <w:color w:val="000000"/>
      <w:sz w:val="20"/>
      <w:szCs w:val="20"/>
    </w:rPr>
  </w:style>
  <w:style w:type="paragraph" w:customStyle="1" w:styleId="OmniPage48">
    <w:name w:val="OmniPage #48"/>
    <w:basedOn w:val="Normal"/>
    <w:rsid w:val="00D022FB"/>
    <w:rPr>
      <w:rFonts w:ascii="Times New Roman" w:eastAsia="Times New Roman" w:hAnsi="Times New Roman"/>
      <w:color w:val="000000"/>
      <w:sz w:val="20"/>
      <w:szCs w:val="20"/>
    </w:rPr>
  </w:style>
  <w:style w:type="paragraph" w:customStyle="1" w:styleId="OmniPage49">
    <w:name w:val="OmniPage #49"/>
    <w:basedOn w:val="Normal"/>
    <w:rsid w:val="00D022FB"/>
    <w:rPr>
      <w:rFonts w:ascii="Times New Roman" w:eastAsia="Times New Roman" w:hAnsi="Times New Roman"/>
      <w:color w:val="000000"/>
      <w:sz w:val="20"/>
      <w:szCs w:val="20"/>
    </w:rPr>
  </w:style>
  <w:style w:type="paragraph" w:customStyle="1" w:styleId="OmniPage50">
    <w:name w:val="OmniPage #50"/>
    <w:basedOn w:val="Normal"/>
    <w:rsid w:val="00D022FB"/>
    <w:rPr>
      <w:rFonts w:ascii="Times New Roman" w:eastAsia="Times New Roman" w:hAnsi="Times New Roman"/>
      <w:color w:val="000000"/>
      <w:sz w:val="20"/>
      <w:szCs w:val="20"/>
    </w:rPr>
  </w:style>
  <w:style w:type="paragraph" w:customStyle="1" w:styleId="OmniPage51">
    <w:name w:val="OmniPage #51"/>
    <w:basedOn w:val="Normal"/>
    <w:rsid w:val="00D022FB"/>
    <w:rPr>
      <w:rFonts w:ascii="Times New Roman" w:eastAsia="Times New Roman" w:hAnsi="Times New Roman"/>
      <w:color w:val="000000"/>
      <w:sz w:val="20"/>
      <w:szCs w:val="20"/>
    </w:rPr>
  </w:style>
  <w:style w:type="paragraph" w:customStyle="1" w:styleId="OmniPage52">
    <w:name w:val="OmniPage #52"/>
    <w:basedOn w:val="Normal"/>
    <w:rsid w:val="00D022FB"/>
    <w:rPr>
      <w:rFonts w:ascii="Times New Roman" w:eastAsia="Times New Roman" w:hAnsi="Times New Roman"/>
      <w:color w:val="000000"/>
      <w:sz w:val="20"/>
      <w:szCs w:val="20"/>
    </w:rPr>
  </w:style>
  <w:style w:type="paragraph" w:customStyle="1" w:styleId="OmniPage53">
    <w:name w:val="OmniPage #53"/>
    <w:basedOn w:val="Normal"/>
    <w:rsid w:val="00D022FB"/>
    <w:rPr>
      <w:rFonts w:ascii="Times New Roman" w:eastAsia="Times New Roman" w:hAnsi="Times New Roman"/>
      <w:color w:val="000000"/>
      <w:sz w:val="20"/>
      <w:szCs w:val="20"/>
    </w:rPr>
  </w:style>
  <w:style w:type="paragraph" w:customStyle="1" w:styleId="OmniPage54">
    <w:name w:val="OmniPage #54"/>
    <w:basedOn w:val="Normal"/>
    <w:rsid w:val="00D022FB"/>
    <w:rPr>
      <w:rFonts w:ascii="Times New Roman" w:eastAsia="Times New Roman" w:hAnsi="Times New Roman"/>
      <w:color w:val="000000"/>
      <w:sz w:val="20"/>
      <w:szCs w:val="20"/>
    </w:rPr>
  </w:style>
  <w:style w:type="paragraph" w:customStyle="1" w:styleId="OmniPage55">
    <w:name w:val="OmniPage #55"/>
    <w:basedOn w:val="Normal"/>
    <w:rsid w:val="00D022FB"/>
    <w:rPr>
      <w:rFonts w:ascii="Times New Roman" w:eastAsia="Times New Roman" w:hAnsi="Times New Roman"/>
      <w:color w:val="000000"/>
      <w:sz w:val="20"/>
      <w:szCs w:val="20"/>
    </w:rPr>
  </w:style>
  <w:style w:type="paragraph" w:customStyle="1" w:styleId="OmniPage56">
    <w:name w:val="OmniPage #56"/>
    <w:basedOn w:val="Normal"/>
    <w:rsid w:val="00D022FB"/>
    <w:rPr>
      <w:rFonts w:ascii="Times New Roman" w:eastAsia="Times New Roman" w:hAnsi="Times New Roman"/>
      <w:color w:val="000000"/>
      <w:sz w:val="20"/>
      <w:szCs w:val="20"/>
    </w:rPr>
  </w:style>
  <w:style w:type="paragraph" w:customStyle="1" w:styleId="OmniPage57">
    <w:name w:val="OmniPage #57"/>
    <w:basedOn w:val="Normal"/>
    <w:rsid w:val="00D022FB"/>
    <w:rPr>
      <w:rFonts w:ascii="Times New Roman" w:eastAsia="Times New Roman" w:hAnsi="Times New Roman"/>
      <w:color w:val="000000"/>
      <w:sz w:val="20"/>
      <w:szCs w:val="20"/>
    </w:rPr>
  </w:style>
  <w:style w:type="paragraph" w:customStyle="1" w:styleId="OmniPage58">
    <w:name w:val="OmniPage #58"/>
    <w:basedOn w:val="Normal"/>
    <w:rsid w:val="00D022FB"/>
    <w:rPr>
      <w:rFonts w:ascii="Times New Roman" w:eastAsia="Times New Roman" w:hAnsi="Times New Roman"/>
      <w:color w:val="000000"/>
      <w:sz w:val="20"/>
      <w:szCs w:val="20"/>
    </w:rPr>
  </w:style>
  <w:style w:type="paragraph" w:customStyle="1" w:styleId="OmniPage59">
    <w:name w:val="OmniPage #59"/>
    <w:basedOn w:val="Normal"/>
    <w:rsid w:val="00D022FB"/>
    <w:rPr>
      <w:rFonts w:ascii="Times New Roman" w:eastAsia="Times New Roman" w:hAnsi="Times New Roman"/>
      <w:color w:val="000000"/>
      <w:sz w:val="20"/>
      <w:szCs w:val="20"/>
    </w:rPr>
  </w:style>
  <w:style w:type="paragraph" w:customStyle="1" w:styleId="OmniPage60">
    <w:name w:val="OmniPage #60"/>
    <w:basedOn w:val="Normal"/>
    <w:rsid w:val="00D022FB"/>
    <w:rPr>
      <w:rFonts w:ascii="Times New Roman" w:eastAsia="Times New Roman" w:hAnsi="Times New Roman"/>
      <w:color w:val="000000"/>
      <w:sz w:val="20"/>
      <w:szCs w:val="20"/>
    </w:rPr>
  </w:style>
  <w:style w:type="paragraph" w:customStyle="1" w:styleId="OmniPage61">
    <w:name w:val="OmniPage #61"/>
    <w:basedOn w:val="Normal"/>
    <w:rsid w:val="00D022FB"/>
    <w:rPr>
      <w:rFonts w:ascii="Times New Roman" w:eastAsia="Times New Roman" w:hAnsi="Times New Roman"/>
      <w:color w:val="000000"/>
      <w:sz w:val="20"/>
      <w:szCs w:val="20"/>
    </w:rPr>
  </w:style>
  <w:style w:type="paragraph" w:customStyle="1" w:styleId="OmniPage62">
    <w:name w:val="OmniPage #62"/>
    <w:basedOn w:val="Normal"/>
    <w:rsid w:val="00D022FB"/>
    <w:rPr>
      <w:rFonts w:ascii="Times New Roman" w:eastAsia="Times New Roman" w:hAnsi="Times New Roman"/>
      <w:color w:val="000000"/>
      <w:sz w:val="20"/>
      <w:szCs w:val="20"/>
    </w:rPr>
  </w:style>
  <w:style w:type="paragraph" w:customStyle="1" w:styleId="OmniPage63">
    <w:name w:val="OmniPage #63"/>
    <w:basedOn w:val="Normal"/>
    <w:rsid w:val="00D022FB"/>
    <w:rPr>
      <w:rFonts w:ascii="Times New Roman" w:eastAsia="Times New Roman" w:hAnsi="Times New Roman"/>
      <w:color w:val="000000"/>
      <w:sz w:val="20"/>
      <w:szCs w:val="20"/>
    </w:rPr>
  </w:style>
  <w:style w:type="paragraph" w:customStyle="1" w:styleId="OmniPage64">
    <w:name w:val="OmniPage #64"/>
    <w:basedOn w:val="Normal"/>
    <w:rsid w:val="00D022FB"/>
    <w:rPr>
      <w:rFonts w:ascii="Times New Roman" w:eastAsia="Times New Roman" w:hAnsi="Times New Roman"/>
      <w:color w:val="000000"/>
      <w:sz w:val="20"/>
      <w:szCs w:val="20"/>
    </w:rPr>
  </w:style>
  <w:style w:type="paragraph" w:customStyle="1" w:styleId="OmniPage65">
    <w:name w:val="OmniPage #65"/>
    <w:basedOn w:val="Normal"/>
    <w:rsid w:val="00D022FB"/>
    <w:rPr>
      <w:rFonts w:ascii="Times New Roman" w:eastAsia="Times New Roman" w:hAnsi="Times New Roman"/>
      <w:color w:val="000000"/>
      <w:sz w:val="20"/>
      <w:szCs w:val="20"/>
    </w:rPr>
  </w:style>
  <w:style w:type="paragraph" w:customStyle="1" w:styleId="OmniPage66">
    <w:name w:val="OmniPage #66"/>
    <w:basedOn w:val="Normal"/>
    <w:rsid w:val="00D022FB"/>
    <w:rPr>
      <w:rFonts w:ascii="Times New Roman" w:eastAsia="Times New Roman" w:hAnsi="Times New Roman"/>
      <w:color w:val="000000"/>
      <w:sz w:val="20"/>
      <w:szCs w:val="20"/>
    </w:rPr>
  </w:style>
  <w:style w:type="paragraph" w:customStyle="1" w:styleId="OmniPage67">
    <w:name w:val="OmniPage #67"/>
    <w:basedOn w:val="Normal"/>
    <w:rsid w:val="00D022FB"/>
    <w:rPr>
      <w:rFonts w:ascii="Times New Roman" w:eastAsia="Times New Roman" w:hAnsi="Times New Roman"/>
      <w:color w:val="000000"/>
      <w:sz w:val="20"/>
      <w:szCs w:val="20"/>
    </w:rPr>
  </w:style>
  <w:style w:type="paragraph" w:customStyle="1" w:styleId="OmniPage68">
    <w:name w:val="OmniPage #68"/>
    <w:basedOn w:val="Normal"/>
    <w:rsid w:val="00D022FB"/>
    <w:rPr>
      <w:rFonts w:ascii="Times New Roman" w:eastAsia="Times New Roman" w:hAnsi="Times New Roman"/>
      <w:color w:val="000000"/>
      <w:sz w:val="20"/>
      <w:szCs w:val="20"/>
    </w:rPr>
  </w:style>
  <w:style w:type="paragraph" w:customStyle="1" w:styleId="OmniPage69">
    <w:name w:val="OmniPage #69"/>
    <w:basedOn w:val="Normal"/>
    <w:rsid w:val="00D022FB"/>
    <w:rPr>
      <w:rFonts w:ascii="Times New Roman" w:eastAsia="Times New Roman" w:hAnsi="Times New Roman"/>
      <w:color w:val="000000"/>
      <w:sz w:val="20"/>
      <w:szCs w:val="20"/>
    </w:rPr>
  </w:style>
  <w:style w:type="paragraph" w:customStyle="1" w:styleId="OmniPage70">
    <w:name w:val="OmniPage #70"/>
    <w:basedOn w:val="Normal"/>
    <w:rsid w:val="00D022FB"/>
    <w:rPr>
      <w:rFonts w:ascii="Times New Roman" w:eastAsia="Times New Roman" w:hAnsi="Times New Roman"/>
      <w:color w:val="000000"/>
      <w:sz w:val="20"/>
      <w:szCs w:val="20"/>
    </w:rPr>
  </w:style>
  <w:style w:type="paragraph" w:customStyle="1" w:styleId="OmniPage71">
    <w:name w:val="OmniPage #71"/>
    <w:basedOn w:val="Normal"/>
    <w:rsid w:val="00D022FB"/>
    <w:rPr>
      <w:rFonts w:ascii="Times New Roman" w:eastAsia="Times New Roman" w:hAnsi="Times New Roman"/>
      <w:color w:val="000000"/>
      <w:sz w:val="20"/>
      <w:szCs w:val="20"/>
    </w:rPr>
  </w:style>
  <w:style w:type="table" w:customStyle="1" w:styleId="MediumGrid22">
    <w:name w:val="Medium Grid 22"/>
    <w:basedOn w:val="TableNormal"/>
    <w:uiPriority w:val="68"/>
    <w:rsid w:val="00D022FB"/>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D022FB"/>
    <w:rPr>
      <w:rFonts w:ascii="Times New Roman" w:eastAsia="Calibri" w:hAnsi="Times New Roman"/>
    </w:rPr>
  </w:style>
  <w:style w:type="character" w:customStyle="1" w:styleId="DateChar">
    <w:name w:val="Date Char"/>
    <w:basedOn w:val="DefaultParagraphFont"/>
    <w:link w:val="Date"/>
    <w:rsid w:val="00D022FB"/>
    <w:rPr>
      <w:rFonts w:ascii="Times New Roman" w:eastAsia="Calibri" w:hAnsi="Times New Roman" w:cs="Calibri"/>
    </w:rPr>
  </w:style>
  <w:style w:type="paragraph" w:customStyle="1" w:styleId="info">
    <w:name w:val="info"/>
    <w:basedOn w:val="Normal"/>
    <w:next w:val="Normal"/>
    <w:link w:val="infoChar"/>
    <w:qFormat/>
    <w:rsid w:val="00D022FB"/>
    <w:rPr>
      <w:rFonts w:ascii="Times New Roman" w:eastAsia="Times New Roman" w:hAnsi="Times New Roman"/>
      <w:sz w:val="16"/>
      <w:szCs w:val="20"/>
    </w:rPr>
  </w:style>
  <w:style w:type="character" w:customStyle="1" w:styleId="infoChar">
    <w:name w:val="info Char"/>
    <w:link w:val="info"/>
    <w:locked/>
    <w:rsid w:val="00D022FB"/>
    <w:rPr>
      <w:rFonts w:ascii="Times New Roman" w:eastAsia="Times New Roman" w:hAnsi="Times New Roman" w:cs="Calibri"/>
      <w:sz w:val="16"/>
      <w:szCs w:val="20"/>
    </w:rPr>
  </w:style>
  <w:style w:type="character" w:customStyle="1" w:styleId="address">
    <w:name w:val="address"/>
    <w:rsid w:val="00D022FB"/>
    <w:rPr>
      <w:rFonts w:cs="Times New Roman"/>
    </w:rPr>
  </w:style>
  <w:style w:type="paragraph" w:customStyle="1" w:styleId="MinimizedText">
    <w:name w:val="Minimized Text"/>
    <w:link w:val="MinimizedTextChar"/>
    <w:rsid w:val="00D022FB"/>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D022FB"/>
    <w:rPr>
      <w:rFonts w:ascii="Times New Roman" w:eastAsia="Times New Roman" w:hAnsi="Times New Roman" w:cs="Times New Roman"/>
      <w:sz w:val="16"/>
      <w:szCs w:val="24"/>
    </w:rPr>
  </w:style>
  <w:style w:type="paragraph" w:customStyle="1" w:styleId="hotroute2">
    <w:name w:val="hot route!"/>
    <w:basedOn w:val="Normal"/>
    <w:qFormat/>
    <w:rsid w:val="00D022FB"/>
    <w:pPr>
      <w:ind w:left="144"/>
    </w:pPr>
    <w:rPr>
      <w:rFonts w:ascii="Times New Roman" w:eastAsia="Calibri" w:hAnsi="Times New Roman"/>
      <w:sz w:val="20"/>
      <w:szCs w:val="20"/>
    </w:rPr>
  </w:style>
  <w:style w:type="paragraph" w:customStyle="1" w:styleId="F4-NormalText">
    <w:name w:val="F4 - Normal Text"/>
    <w:basedOn w:val="Normal"/>
    <w:qFormat/>
    <w:rsid w:val="00D022FB"/>
    <w:rPr>
      <w:rFonts w:ascii="Times New Roman" w:eastAsia="Calibri" w:hAnsi="Times New Roman"/>
      <w:sz w:val="20"/>
    </w:rPr>
  </w:style>
  <w:style w:type="character" w:customStyle="1" w:styleId="box0">
    <w:name w:val="box"/>
    <w:rsid w:val="00D022FB"/>
    <w:rPr>
      <w:rFonts w:ascii="Arial" w:hAnsi="Arial" w:cs="Arial"/>
      <w:b/>
      <w:color w:val="000000"/>
      <w:sz w:val="19"/>
      <w:szCs w:val="22"/>
      <w:u w:val="thick"/>
      <w:bdr w:val="single" w:sz="12" w:space="0" w:color="auto"/>
    </w:rPr>
  </w:style>
  <w:style w:type="character" w:customStyle="1" w:styleId="evidencetextChar1">
    <w:name w:val="evidence text Char1"/>
    <w:rsid w:val="00D022FB"/>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D022FB"/>
    <w:rPr>
      <w:rFonts w:ascii="Georgia" w:eastAsia="Calibri" w:hAnsi="Georgia" w:cs="Times New Roman"/>
      <w:szCs w:val="20"/>
    </w:rPr>
  </w:style>
  <w:style w:type="paragraph" w:customStyle="1" w:styleId="FullText">
    <w:name w:val="Full Text"/>
    <w:basedOn w:val="Normal"/>
    <w:rsid w:val="00D022FB"/>
    <w:rPr>
      <w:rFonts w:ascii="Arial Narrow" w:eastAsia="Times New Roman" w:hAnsi="Arial Narrow"/>
      <w:sz w:val="16"/>
      <w:szCs w:val="24"/>
    </w:rPr>
  </w:style>
  <w:style w:type="character" w:customStyle="1" w:styleId="UnderlinedCard">
    <w:name w:val="Underlined Card"/>
    <w:rsid w:val="00D022FB"/>
    <w:rPr>
      <w:rFonts w:ascii="Arial Narrow" w:hAnsi="Arial Narrow" w:cs="Times New Roman"/>
      <w:sz w:val="22"/>
      <w:u w:val="single"/>
    </w:rPr>
  </w:style>
  <w:style w:type="character" w:customStyle="1" w:styleId="PlainTextChar1">
    <w:name w:val="Plain Text Char1"/>
    <w:uiPriority w:val="99"/>
    <w:semiHidden/>
    <w:rsid w:val="00D022FB"/>
    <w:rPr>
      <w:rFonts w:ascii="Courier New" w:hAnsi="Courier New" w:cs="Courier New"/>
    </w:rPr>
  </w:style>
  <w:style w:type="character" w:customStyle="1" w:styleId="NormalTextChar">
    <w:name w:val="Normal Text Char"/>
    <w:link w:val="NormalText"/>
    <w:rsid w:val="00D022FB"/>
    <w:rPr>
      <w:rFonts w:ascii="Times New Roman" w:eastAsia="Times New Roman" w:hAnsi="Times New Roman" w:cs="Calibri"/>
      <w:sz w:val="20"/>
      <w:szCs w:val="26"/>
    </w:rPr>
  </w:style>
  <w:style w:type="character" w:customStyle="1" w:styleId="createby">
    <w:name w:val="createby"/>
    <w:rsid w:val="00D022FB"/>
  </w:style>
  <w:style w:type="paragraph" w:customStyle="1" w:styleId="Heading4Cite">
    <w:name w:val="Heading 4 Cite"/>
    <w:basedOn w:val="Normal"/>
    <w:link w:val="Heading4CiteChar"/>
    <w:autoRedefine/>
    <w:rsid w:val="00D022FB"/>
    <w:rPr>
      <w:rFonts w:ascii="Times New Roman" w:eastAsia="Times New Roman" w:hAnsi="Times New Roman"/>
      <w:sz w:val="20"/>
      <w:szCs w:val="24"/>
    </w:rPr>
  </w:style>
  <w:style w:type="character" w:customStyle="1" w:styleId="Heading4CiteChar">
    <w:name w:val="Heading 4 Cite Char"/>
    <w:link w:val="Heading4Cite"/>
    <w:rsid w:val="00D022FB"/>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D022FB"/>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D022FB"/>
    <w:rPr>
      <w:rFonts w:ascii="Times New Roman" w:eastAsia="Times New Roman" w:hAnsi="Times New Roman" w:cs="Calibri"/>
      <w:sz w:val="20"/>
      <w:szCs w:val="16"/>
    </w:rPr>
  </w:style>
  <w:style w:type="character" w:customStyle="1" w:styleId="quote-right">
    <w:name w:val="quote-right"/>
    <w:rsid w:val="00D022FB"/>
  </w:style>
  <w:style w:type="character" w:customStyle="1" w:styleId="dropcap">
    <w:name w:val="dropcap"/>
    <w:rsid w:val="00D022FB"/>
  </w:style>
  <w:style w:type="character" w:customStyle="1" w:styleId="smallcase">
    <w:name w:val="smallcase"/>
    <w:rsid w:val="00D022FB"/>
  </w:style>
  <w:style w:type="paragraph" w:customStyle="1" w:styleId="Shrink">
    <w:name w:val="Shrink"/>
    <w:link w:val="ShrinkChar"/>
    <w:rsid w:val="00D022FB"/>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D022FB"/>
    <w:rPr>
      <w:rFonts w:ascii="Garamond" w:eastAsia="Times New Roman" w:hAnsi="Garamond" w:cs="Times New Roman"/>
      <w:sz w:val="12"/>
      <w:szCs w:val="20"/>
    </w:rPr>
  </w:style>
  <w:style w:type="paragraph" w:customStyle="1" w:styleId="bold">
    <w:name w:val="bold"/>
    <w:basedOn w:val="Default"/>
    <w:qFormat/>
    <w:rsid w:val="00D022FB"/>
    <w:rPr>
      <w:rFonts w:ascii="Times New Roman" w:eastAsia="Calibri" w:hAnsi="Times New Roman"/>
      <w:b/>
      <w:sz w:val="20"/>
    </w:rPr>
  </w:style>
  <w:style w:type="character" w:customStyle="1" w:styleId="ft0">
    <w:name w:val="ft0"/>
    <w:rsid w:val="00D022FB"/>
  </w:style>
  <w:style w:type="character" w:customStyle="1" w:styleId="ft2">
    <w:name w:val="ft2"/>
    <w:rsid w:val="00D022FB"/>
  </w:style>
  <w:style w:type="character" w:customStyle="1" w:styleId="ft1">
    <w:name w:val="ft1"/>
    <w:rsid w:val="00D022FB"/>
  </w:style>
  <w:style w:type="character" w:customStyle="1" w:styleId="ft3">
    <w:name w:val="ft3"/>
    <w:rsid w:val="00D022FB"/>
  </w:style>
  <w:style w:type="character" w:customStyle="1" w:styleId="StyleTimesNewRoman12ptBold1">
    <w:name w:val="Style Times New Roman 12 pt Bold1"/>
    <w:rsid w:val="00D022FB"/>
    <w:rPr>
      <w:b/>
      <w:bCs/>
      <w:sz w:val="24"/>
    </w:rPr>
  </w:style>
  <w:style w:type="paragraph" w:customStyle="1" w:styleId="Unhighlighted">
    <w:name w:val="Unhighlighted"/>
    <w:basedOn w:val="Normal"/>
    <w:link w:val="UnhighlightedChar"/>
    <w:autoRedefine/>
    <w:rsid w:val="00D022FB"/>
    <w:rPr>
      <w:rFonts w:ascii="Times New Roman" w:eastAsia="Times New Roman" w:hAnsi="Times New Roman"/>
      <w:sz w:val="12"/>
      <w:szCs w:val="24"/>
    </w:rPr>
  </w:style>
  <w:style w:type="character" w:customStyle="1" w:styleId="UnhighlightedChar">
    <w:name w:val="Unhighlighted Char"/>
    <w:link w:val="Unhighlighted"/>
    <w:rsid w:val="00D022FB"/>
    <w:rPr>
      <w:rFonts w:ascii="Times New Roman" w:eastAsia="Times New Roman" w:hAnsi="Times New Roman" w:cs="Calibri"/>
      <w:sz w:val="12"/>
      <w:szCs w:val="24"/>
    </w:rPr>
  </w:style>
  <w:style w:type="character" w:customStyle="1" w:styleId="UnderlinedChar2">
    <w:name w:val="Underlined Char2"/>
    <w:rsid w:val="00D022FB"/>
    <w:rPr>
      <w:rFonts w:eastAsia="MS Mincho"/>
      <w:szCs w:val="24"/>
      <w:u w:val="single"/>
      <w:lang w:val="en-US" w:eastAsia="ja-JP" w:bidi="ar-SA"/>
    </w:rPr>
  </w:style>
  <w:style w:type="character" w:customStyle="1" w:styleId="CircledChar2">
    <w:name w:val="Circled Char2"/>
    <w:rsid w:val="00D022FB"/>
    <w:rPr>
      <w:rFonts w:eastAsia="MS Mincho"/>
      <w:b/>
      <w:szCs w:val="24"/>
      <w:u w:val="single"/>
      <w:lang w:val="en-US" w:eastAsia="ja-JP" w:bidi="ar-SA"/>
    </w:rPr>
  </w:style>
  <w:style w:type="character" w:customStyle="1" w:styleId="SmallTextChar2">
    <w:name w:val="Small Text Char2"/>
    <w:rsid w:val="00D022FB"/>
    <w:rPr>
      <w:rFonts w:eastAsia="MS Mincho"/>
      <w:sz w:val="15"/>
      <w:szCs w:val="24"/>
      <w:lang w:val="en-US" w:eastAsia="ja-JP" w:bidi="ar-SA"/>
    </w:rPr>
  </w:style>
  <w:style w:type="character" w:customStyle="1" w:styleId="UnderlinedCharChar">
    <w:name w:val="Underlined Char Char"/>
    <w:rsid w:val="00D022FB"/>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022FB"/>
    <w:rPr>
      <w:b/>
      <w:szCs w:val="24"/>
      <w:u w:val="single"/>
      <w:lang w:val="en-US" w:eastAsia="en-US" w:bidi="ar-SA"/>
    </w:rPr>
  </w:style>
  <w:style w:type="character" w:customStyle="1" w:styleId="UnderlinedCardChar">
    <w:name w:val="Underlined Card Char"/>
    <w:rsid w:val="00D022FB"/>
    <w:rPr>
      <w:rFonts w:ascii="Palatino Linotype" w:eastAsia="Times New Roman" w:hAnsi="Palatino Linotype"/>
      <w:u w:val="thick"/>
    </w:rPr>
  </w:style>
  <w:style w:type="character" w:customStyle="1" w:styleId="SmallCardChar">
    <w:name w:val="Small Card Char"/>
    <w:rsid w:val="00D022FB"/>
    <w:rPr>
      <w:rFonts w:ascii="Palatino Linotype" w:eastAsia="Times New Roman" w:hAnsi="Palatino Linotype"/>
      <w:sz w:val="12"/>
      <w:szCs w:val="24"/>
    </w:rPr>
  </w:style>
  <w:style w:type="character" w:customStyle="1" w:styleId="AuthorDate">
    <w:name w:val="Author Date"/>
    <w:rsid w:val="00D022FB"/>
    <w:rPr>
      <w:b/>
      <w:bCs w:val="0"/>
      <w:sz w:val="24"/>
      <w:u w:val="thick"/>
    </w:rPr>
  </w:style>
  <w:style w:type="character" w:customStyle="1" w:styleId="Dottedunderline">
    <w:name w:val="Dotted underline"/>
    <w:rsid w:val="00D022FB"/>
    <w:rPr>
      <w:u w:val="dotted"/>
    </w:rPr>
  </w:style>
  <w:style w:type="character" w:customStyle="1" w:styleId="StyleBoldUnderline10ptBold">
    <w:name w:val="Style Bold Underline + 10 pt Bold"/>
    <w:rsid w:val="00D022FB"/>
    <w:rPr>
      <w:b/>
      <w:bCs/>
      <w:sz w:val="20"/>
      <w:u w:val="thick"/>
    </w:rPr>
  </w:style>
  <w:style w:type="character" w:customStyle="1" w:styleId="pubdate">
    <w:name w:val="pubdate"/>
    <w:rsid w:val="00D022FB"/>
  </w:style>
  <w:style w:type="character" w:customStyle="1" w:styleId="separator">
    <w:name w:val="separator"/>
    <w:rsid w:val="00D022FB"/>
  </w:style>
  <w:style w:type="paragraph" w:customStyle="1" w:styleId="Standard">
    <w:name w:val="Standard"/>
    <w:rsid w:val="00D022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D022FB"/>
    <w:pPr>
      <w:jc w:val="center"/>
    </w:pPr>
    <w:rPr>
      <w:rFonts w:ascii="Arial Narrow" w:eastAsia="SimSun" w:hAnsi="Arial Narrow"/>
      <w:b/>
      <w:sz w:val="36"/>
      <w:szCs w:val="36"/>
      <w:lang w:eastAsia="zh-CN"/>
    </w:rPr>
  </w:style>
  <w:style w:type="character" w:customStyle="1" w:styleId="PageHeaderChar">
    <w:name w:val="Page Header Char"/>
    <w:link w:val="PageHeader"/>
    <w:rsid w:val="00D022FB"/>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D022FB"/>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D022FB"/>
    <w:pPr>
      <w:ind w:left="720"/>
    </w:pPr>
    <w:rPr>
      <w:rFonts w:ascii="Times New Roman" w:eastAsia="Times New Roman" w:hAnsi="Times New Roman"/>
      <w:sz w:val="12"/>
      <w:szCs w:val="24"/>
    </w:rPr>
  </w:style>
  <w:style w:type="character" w:customStyle="1" w:styleId="NormalUnderlineChar">
    <w:name w:val="Normal + Underline Char"/>
    <w:link w:val="NormalUnderline"/>
    <w:rsid w:val="00D022FB"/>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D022FB"/>
    <w:rPr>
      <w:rFonts w:ascii="Times New Roman" w:eastAsia="Times New Roman" w:hAnsi="Times New Roman" w:cs="Calibri"/>
      <w:sz w:val="12"/>
      <w:szCs w:val="24"/>
    </w:rPr>
  </w:style>
  <w:style w:type="paragraph" w:customStyle="1" w:styleId="TagCite0">
    <w:name w:val="Tag Cite"/>
    <w:basedOn w:val="PageHeader"/>
    <w:link w:val="TagCiteChar"/>
    <w:qFormat/>
    <w:rsid w:val="00D022FB"/>
    <w:pPr>
      <w:jc w:val="left"/>
    </w:pPr>
    <w:rPr>
      <w:sz w:val="24"/>
      <w:szCs w:val="24"/>
    </w:rPr>
  </w:style>
  <w:style w:type="character" w:customStyle="1" w:styleId="TagCiteChar">
    <w:name w:val="Tag Cite Char"/>
    <w:link w:val="TagCite0"/>
    <w:rsid w:val="00D022FB"/>
    <w:rPr>
      <w:rFonts w:ascii="Arial Narrow" w:eastAsia="SimSun" w:hAnsi="Arial Narrow" w:cs="Calibri"/>
      <w:b/>
      <w:sz w:val="24"/>
      <w:szCs w:val="24"/>
      <w:lang w:eastAsia="zh-CN"/>
    </w:rPr>
  </w:style>
  <w:style w:type="character" w:customStyle="1" w:styleId="smalllink">
    <w:name w:val="smalllink"/>
    <w:rsid w:val="00D022FB"/>
  </w:style>
  <w:style w:type="character" w:customStyle="1" w:styleId="text21">
    <w:name w:val="text21"/>
    <w:rsid w:val="00D022FB"/>
    <w:rPr>
      <w:rFonts w:ascii="Verdana" w:hAnsi="Verdana" w:hint="default"/>
      <w:sz w:val="18"/>
      <w:szCs w:val="18"/>
    </w:rPr>
  </w:style>
  <w:style w:type="character" w:customStyle="1" w:styleId="bighead1">
    <w:name w:val="bighead1"/>
    <w:rsid w:val="00D022FB"/>
    <w:rPr>
      <w:rFonts w:ascii="Verdana" w:hAnsi="Verdana" w:hint="default"/>
      <w:b/>
      <w:bCs/>
      <w:sz w:val="27"/>
      <w:szCs w:val="27"/>
    </w:rPr>
  </w:style>
  <w:style w:type="character" w:customStyle="1" w:styleId="styleboldunderline0">
    <w:name w:val="styleboldunderline"/>
    <w:rsid w:val="00D022FB"/>
  </w:style>
  <w:style w:type="character" w:customStyle="1" w:styleId="citation">
    <w:name w:val="citation"/>
    <w:rsid w:val="00D022FB"/>
  </w:style>
  <w:style w:type="numbering" w:customStyle="1" w:styleId="NoList1">
    <w:name w:val="No List1"/>
    <w:next w:val="NoList"/>
    <w:semiHidden/>
    <w:unhideWhenUsed/>
    <w:rsid w:val="00D022FB"/>
  </w:style>
  <w:style w:type="character" w:customStyle="1" w:styleId="Underline-WFU">
    <w:name w:val="Underline-WFU"/>
    <w:uiPriority w:val="1"/>
    <w:qFormat/>
    <w:rsid w:val="00D022FB"/>
    <w:rPr>
      <w:rFonts w:ascii="Cambria" w:hAnsi="Cambria"/>
      <w:sz w:val="21"/>
      <w:u w:val="single"/>
    </w:rPr>
  </w:style>
  <w:style w:type="paragraph" w:customStyle="1" w:styleId="Tiny-WFU">
    <w:name w:val="Tiny-WFU"/>
    <w:basedOn w:val="Normal"/>
    <w:qFormat/>
    <w:rsid w:val="00D022FB"/>
    <w:rPr>
      <w:rFonts w:ascii="Cambria" w:eastAsia="Malgun Gothic" w:hAnsi="Cambria"/>
      <w:sz w:val="12"/>
      <w:lang w:eastAsia="ko-KR"/>
    </w:rPr>
  </w:style>
  <w:style w:type="character" w:customStyle="1" w:styleId="b">
    <w:name w:val="b"/>
    <w:rsid w:val="00D022FB"/>
  </w:style>
  <w:style w:type="character" w:customStyle="1" w:styleId="UnunderlinedTextChar">
    <w:name w:val="Ununderlined Text Char"/>
    <w:link w:val="UnunderlinedText"/>
    <w:rsid w:val="00D022FB"/>
    <w:rPr>
      <w:sz w:val="12"/>
    </w:rPr>
  </w:style>
  <w:style w:type="paragraph" w:customStyle="1" w:styleId="UnunderlinedText">
    <w:name w:val="Ununderlined Text"/>
    <w:basedOn w:val="Normal"/>
    <w:link w:val="UnunderlinedTextChar"/>
    <w:autoRedefine/>
    <w:rsid w:val="00D022FB"/>
    <w:rPr>
      <w:rFonts w:asciiTheme="minorHAnsi" w:hAnsiTheme="minorHAnsi" w:cstheme="minorBidi"/>
      <w:sz w:val="12"/>
    </w:rPr>
  </w:style>
  <w:style w:type="character" w:customStyle="1" w:styleId="CardsFont6ptChar1">
    <w:name w:val="Cards + Font: 6 pt Char1"/>
    <w:link w:val="CardsFont6pt"/>
    <w:locked/>
    <w:rsid w:val="00D022FB"/>
    <w:rPr>
      <w:rFonts w:ascii="Times New Roman" w:eastAsia="Times New Roman" w:hAnsi="Times New Roman" w:cs="Calibri"/>
      <w:sz w:val="12"/>
      <w:szCs w:val="20"/>
    </w:rPr>
  </w:style>
  <w:style w:type="character" w:customStyle="1" w:styleId="CardTextCharChar">
    <w:name w:val="Card Text Char Char"/>
    <w:rsid w:val="00D022FB"/>
    <w:rPr>
      <w:rFonts w:ascii="Arial" w:hAnsi="Arial"/>
      <w:sz w:val="16"/>
      <w:szCs w:val="24"/>
    </w:rPr>
  </w:style>
  <w:style w:type="paragraph" w:customStyle="1" w:styleId="Indentation">
    <w:name w:val="Indentation"/>
    <w:basedOn w:val="Normal"/>
    <w:qFormat/>
    <w:rsid w:val="00D022FB"/>
    <w:pPr>
      <w:ind w:left="288" w:right="288"/>
    </w:pPr>
    <w:rPr>
      <w:rFonts w:ascii="Times New Roman" w:eastAsia="Calibri" w:hAnsi="Times New Roman"/>
    </w:rPr>
  </w:style>
  <w:style w:type="paragraph" w:customStyle="1" w:styleId="departments">
    <w:name w:val="departments"/>
    <w:basedOn w:val="Normal"/>
    <w:rsid w:val="00D022FB"/>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D022FB"/>
  </w:style>
  <w:style w:type="character" w:customStyle="1" w:styleId="left-date1">
    <w:name w:val="left-date1"/>
    <w:rsid w:val="00D022FB"/>
    <w:rPr>
      <w:rFonts w:ascii="Verdana" w:hAnsi="Verdana" w:hint="default"/>
      <w:color w:val="666666"/>
      <w:sz w:val="14"/>
      <w:szCs w:val="14"/>
    </w:rPr>
  </w:style>
  <w:style w:type="character" w:customStyle="1" w:styleId="BodyText1">
    <w:name w:val="Body Text1"/>
    <w:basedOn w:val="DefaultParagraphFont"/>
    <w:rsid w:val="00D022FB"/>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D022FB"/>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D022F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D022FB"/>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D022FB"/>
  </w:style>
  <w:style w:type="character" w:customStyle="1" w:styleId="org">
    <w:name w:val="org"/>
    <w:basedOn w:val="DefaultParagraphFont"/>
    <w:rsid w:val="00D022FB"/>
  </w:style>
  <w:style w:type="paragraph" w:customStyle="1" w:styleId="seeall">
    <w:name w:val="seeall"/>
    <w:basedOn w:val="Normal"/>
    <w:rsid w:val="00D022FB"/>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D022FB"/>
  </w:style>
  <w:style w:type="character" w:customStyle="1" w:styleId="list-comma">
    <w:name w:val="list-comma"/>
    <w:basedOn w:val="DefaultParagraphFont"/>
    <w:rsid w:val="00D022FB"/>
  </w:style>
  <w:style w:type="character" w:customStyle="1" w:styleId="date-display-single">
    <w:name w:val="date-display-single"/>
    <w:basedOn w:val="DefaultParagraphFont"/>
    <w:rsid w:val="00D022FB"/>
  </w:style>
  <w:style w:type="character" w:customStyle="1" w:styleId="livefyre-commentcount">
    <w:name w:val="livefyre-commentcount"/>
    <w:basedOn w:val="DefaultParagraphFont"/>
    <w:rsid w:val="00D022FB"/>
  </w:style>
  <w:style w:type="character" w:customStyle="1" w:styleId="share">
    <w:name w:val="share"/>
    <w:basedOn w:val="DefaultParagraphFont"/>
    <w:rsid w:val="00D022FB"/>
  </w:style>
  <w:style w:type="character" w:customStyle="1" w:styleId="ata11y">
    <w:name w:val="at_a11y"/>
    <w:basedOn w:val="DefaultParagraphFont"/>
    <w:rsid w:val="00D022FB"/>
  </w:style>
  <w:style w:type="character" w:customStyle="1" w:styleId="UNDERLINECharChar1">
    <w:name w:val="UNDERLINE Char Char"/>
    <w:rsid w:val="00D022FB"/>
    <w:rPr>
      <w:bCs/>
      <w:kern w:val="28"/>
      <w:szCs w:val="32"/>
      <w:u w:val="single"/>
    </w:rPr>
  </w:style>
  <w:style w:type="character" w:customStyle="1" w:styleId="Picturecaption2">
    <w:name w:val="Picture caption (2)_"/>
    <w:basedOn w:val="DefaultParagraphFont"/>
    <w:link w:val="Picturecaption20"/>
    <w:rsid w:val="00D022FB"/>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D022FB"/>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D022FB"/>
    <w:rPr>
      <w:rFonts w:ascii="Arial" w:eastAsia="Arial" w:hAnsi="Arial" w:cs="Arial"/>
      <w:sz w:val="20"/>
      <w:szCs w:val="20"/>
      <w:shd w:val="clear" w:color="auto" w:fill="FFFFFF"/>
    </w:rPr>
  </w:style>
  <w:style w:type="paragraph" w:customStyle="1" w:styleId="Picturecaption0">
    <w:name w:val="Picture caption"/>
    <w:basedOn w:val="Normal"/>
    <w:link w:val="Picturecaption"/>
    <w:rsid w:val="00D022FB"/>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D022F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022FB"/>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022FB"/>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D022FB"/>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D022FB"/>
  </w:style>
  <w:style w:type="character" w:customStyle="1" w:styleId="wsodqchgshow">
    <w:name w:val="wsodq_chgshow"/>
    <w:basedOn w:val="DefaultParagraphFont"/>
    <w:rsid w:val="00D022FB"/>
  </w:style>
  <w:style w:type="character" w:customStyle="1" w:styleId="greenposchange">
    <w:name w:val="green_pos_change"/>
    <w:basedOn w:val="DefaultParagraphFont"/>
    <w:rsid w:val="00D022FB"/>
  </w:style>
  <w:style w:type="paragraph" w:customStyle="1" w:styleId="image-caption">
    <w:name w:val="image-caption"/>
    <w:basedOn w:val="Normal"/>
    <w:rsid w:val="00D022FB"/>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D022FB"/>
  </w:style>
  <w:style w:type="paragraph" w:customStyle="1" w:styleId="first">
    <w:name w:val="first"/>
    <w:basedOn w:val="Normal"/>
    <w:rsid w:val="00D022FB"/>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D022FB"/>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D022FB"/>
    <w:rPr>
      <w:rFonts w:ascii="Times New Roman" w:hAnsi="Times New Roman" w:cs="Times New Roman" w:hint="default"/>
      <w:color w:val="000000"/>
      <w:shd w:val="clear" w:color="auto" w:fill="FEFFCF"/>
    </w:rPr>
  </w:style>
  <w:style w:type="character" w:customStyle="1" w:styleId="pgnum1">
    <w:name w:val="pgnum1"/>
    <w:rsid w:val="00D022FB"/>
    <w:rPr>
      <w:rFonts w:ascii="Arial" w:hAnsi="Arial" w:cs="Arial" w:hint="default"/>
      <w:color w:val="FF0000"/>
      <w:sz w:val="22"/>
      <w:szCs w:val="22"/>
    </w:rPr>
  </w:style>
  <w:style w:type="character" w:customStyle="1" w:styleId="nw">
    <w:name w:val="nw"/>
    <w:rsid w:val="00D022FB"/>
  </w:style>
  <w:style w:type="paragraph" w:customStyle="1" w:styleId="AuthorDate0">
    <w:name w:val="AuthorDate"/>
    <w:next w:val="Normal"/>
    <w:link w:val="AuthorDateChar"/>
    <w:rsid w:val="00D022F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022FB"/>
    <w:rPr>
      <w:rFonts w:ascii="Times New Roman" w:eastAsia="Calibri" w:hAnsi="Times New Roman" w:cs="Times New Roman"/>
      <w:b/>
      <w:sz w:val="24"/>
      <w:szCs w:val="20"/>
      <w:u w:val="single"/>
    </w:rPr>
  </w:style>
  <w:style w:type="character" w:customStyle="1" w:styleId="CardsFont12pt0">
    <w:name w:val="Cards + Font 12pt"/>
    <w:uiPriority w:val="1"/>
    <w:rsid w:val="00D022FB"/>
    <w:rPr>
      <w:rFonts w:ascii="Times New Roman" w:hAnsi="Times New Roman"/>
      <w:sz w:val="24"/>
      <w:u w:val="single"/>
      <w:lang w:val="en-US" w:eastAsia="en-US" w:bidi="ar-SA"/>
    </w:rPr>
  </w:style>
  <w:style w:type="character" w:customStyle="1" w:styleId="CardsHighlight">
    <w:name w:val="Cards Highlight"/>
    <w:uiPriority w:val="1"/>
    <w:rsid w:val="00D022FB"/>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D022FB"/>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D022FB"/>
    <w:pPr>
      <w:autoSpaceDE w:val="0"/>
      <w:autoSpaceDN w:val="0"/>
      <w:adjustRightInd w:val="0"/>
      <w:outlineLvl w:val="2"/>
    </w:pPr>
    <w:rPr>
      <w:b/>
      <w:bCs/>
      <w:sz w:val="24"/>
    </w:rPr>
  </w:style>
  <w:style w:type="paragraph" w:customStyle="1" w:styleId="TagsChar1Char">
    <w:name w:val="Tags Char1 Char"/>
    <w:basedOn w:val="Normal"/>
    <w:link w:val="TagsChar1CharChar"/>
    <w:rsid w:val="00D022FB"/>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D022FB"/>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D022FB"/>
    <w:rPr>
      <w:rFonts w:ascii="Georgia" w:hAnsi="Georgia" w:cs="Calibri"/>
      <w:sz w:val="24"/>
      <w:u w:val="thick"/>
    </w:rPr>
  </w:style>
  <w:style w:type="character" w:customStyle="1" w:styleId="TagsChar1CharChar">
    <w:name w:val="Tags Char1 Char Char"/>
    <w:link w:val="TagsChar1Char"/>
    <w:rsid w:val="00D022FB"/>
    <w:rPr>
      <w:rFonts w:ascii="Georgia" w:hAnsi="Georgia" w:cs="Calibri"/>
      <w:b/>
      <w:sz w:val="24"/>
    </w:rPr>
  </w:style>
  <w:style w:type="character" w:customStyle="1" w:styleId="CitesCharCharCharChar">
    <w:name w:val="Cites Char Char Char Char"/>
    <w:link w:val="CitesCharCharChar"/>
    <w:rsid w:val="00D022FB"/>
    <w:rPr>
      <w:rFonts w:ascii="Georgia" w:hAnsi="Georgia" w:cs="Calibri"/>
      <w:b/>
      <w:bCs/>
      <w:sz w:val="24"/>
    </w:rPr>
  </w:style>
  <w:style w:type="paragraph" w:customStyle="1" w:styleId="CardsFont6ptCharChar">
    <w:name w:val="Cards + Font: 6 pt Char Char"/>
    <w:basedOn w:val="Normal"/>
    <w:link w:val="CardsFont6ptCharCharChar"/>
    <w:rsid w:val="00D022FB"/>
    <w:pPr>
      <w:autoSpaceDE w:val="0"/>
      <w:autoSpaceDN w:val="0"/>
      <w:adjustRightInd w:val="0"/>
      <w:ind w:left="432" w:right="432"/>
    </w:pPr>
    <w:rPr>
      <w:sz w:val="12"/>
    </w:rPr>
  </w:style>
  <w:style w:type="character" w:customStyle="1" w:styleId="CardsFont6ptCharCharChar">
    <w:name w:val="Cards + Font: 6 pt Char Char Char"/>
    <w:link w:val="CardsFont6ptCharChar"/>
    <w:rsid w:val="00D022FB"/>
    <w:rPr>
      <w:rFonts w:ascii="Georgia" w:hAnsi="Georgia" w:cs="Calibri"/>
      <w:sz w:val="12"/>
    </w:rPr>
  </w:style>
  <w:style w:type="character" w:customStyle="1" w:styleId="BlockHeadingsCharCharChar">
    <w:name w:val="Block Headings Char Char Char"/>
    <w:link w:val="BlockHeadingsCharChar"/>
    <w:rsid w:val="00D022FB"/>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D022FB"/>
    <w:rPr>
      <w:rFonts w:ascii="Arial Narrow" w:hAnsi="Arial Narrow"/>
      <w:sz w:val="24"/>
      <w:szCs w:val="24"/>
      <w:u w:val="thick"/>
      <w:lang w:val="en-US" w:eastAsia="en-US" w:bidi="ar-SA"/>
    </w:rPr>
  </w:style>
  <w:style w:type="character" w:customStyle="1" w:styleId="AuthorChar">
    <w:name w:val="Author Char"/>
    <w:rsid w:val="00D022FB"/>
    <w:rPr>
      <w:b/>
      <w:sz w:val="22"/>
      <w:lang w:val="en-US" w:eastAsia="en-US" w:bidi="ar-SA"/>
    </w:rPr>
  </w:style>
  <w:style w:type="paragraph" w:customStyle="1" w:styleId="blocktitle1">
    <w:name w:val="block title"/>
    <w:basedOn w:val="Normal"/>
    <w:link w:val="blocktitleChar1"/>
    <w:rsid w:val="00D022FB"/>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022FB"/>
    <w:rPr>
      <w:rFonts w:ascii="Garamond" w:eastAsia="Times New Roman" w:hAnsi="Garamond" w:cs="Calibri"/>
      <w:b/>
      <w:caps/>
      <w:sz w:val="28"/>
      <w:szCs w:val="20"/>
    </w:rPr>
  </w:style>
  <w:style w:type="paragraph" w:customStyle="1" w:styleId="Cards1">
    <w:name w:val="Cards1"/>
    <w:basedOn w:val="Normal"/>
    <w:link w:val="Cards1Char"/>
    <w:qFormat/>
    <w:rsid w:val="00D022FB"/>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D022FB"/>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D022FB"/>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D022FB"/>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D022FB"/>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D022FB"/>
    <w:rPr>
      <w:rFonts w:ascii="Times New Roman" w:eastAsia="Times New Roman" w:hAnsi="Times New Roman"/>
      <w:sz w:val="24"/>
      <w:szCs w:val="24"/>
    </w:rPr>
  </w:style>
  <w:style w:type="paragraph" w:customStyle="1" w:styleId="Emphasis1">
    <w:name w:val="Emphasis1"/>
    <w:qFormat/>
    <w:rsid w:val="00D022FB"/>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D022FB"/>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022FB"/>
  </w:style>
  <w:style w:type="character" w:customStyle="1" w:styleId="CardsUnderlined">
    <w:name w:val="Cards Underlined"/>
    <w:qFormat/>
    <w:rsid w:val="00D022FB"/>
    <w:rPr>
      <w:rFonts w:ascii="Helvetica" w:hAnsi="Helvetica"/>
      <w:sz w:val="22"/>
      <w:szCs w:val="24"/>
      <w:u w:val="single"/>
    </w:rPr>
  </w:style>
  <w:style w:type="character" w:customStyle="1" w:styleId="Cites-AuthorDate">
    <w:name w:val="Cites-Author/Date"/>
    <w:qFormat/>
    <w:rsid w:val="00D022FB"/>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D022FB"/>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D022FB"/>
    <w:rPr>
      <w:rFonts w:ascii="Georgia" w:hAnsi="Georgia"/>
      <w:sz w:val="22"/>
      <w:szCs w:val="28"/>
      <w:u w:val="single"/>
    </w:rPr>
  </w:style>
  <w:style w:type="character" w:customStyle="1" w:styleId="Highlight0">
    <w:name w:val="Highlight"/>
    <w:uiPriority w:val="1"/>
    <w:qFormat/>
    <w:rsid w:val="00D022FB"/>
    <w:rPr>
      <w:rFonts w:ascii="Georgia" w:hAnsi="Georgia"/>
      <w:b w:val="0"/>
      <w:sz w:val="22"/>
      <w:u w:val="single"/>
      <w:bdr w:val="none" w:sz="0" w:space="0" w:color="auto"/>
      <w:shd w:val="clear" w:color="auto" w:fill="89FF94"/>
    </w:rPr>
  </w:style>
  <w:style w:type="character" w:customStyle="1" w:styleId="Boxout">
    <w:name w:val="Box out"/>
    <w:uiPriority w:val="1"/>
    <w:qFormat/>
    <w:rsid w:val="00D022FB"/>
    <w:rPr>
      <w:rFonts w:ascii="Georgia" w:hAnsi="Georgia"/>
      <w:b/>
      <w:sz w:val="22"/>
      <w:u w:val="single"/>
      <w:bdr w:val="single" w:sz="4" w:space="0" w:color="auto"/>
      <w:shd w:val="clear" w:color="auto" w:fill="89FF94"/>
    </w:rPr>
  </w:style>
  <w:style w:type="character" w:customStyle="1" w:styleId="StyleCardtextChar10pt">
    <w:name w:val="Style Card text Char + 10 pt"/>
    <w:rsid w:val="00D022FB"/>
    <w:rPr>
      <w:rFonts w:ascii="Georgia" w:hAnsi="Georgia"/>
      <w:sz w:val="20"/>
      <w:u w:val="single"/>
    </w:rPr>
  </w:style>
  <w:style w:type="paragraph" w:customStyle="1" w:styleId="Blocktitle3">
    <w:name w:val="Block title"/>
    <w:basedOn w:val="Heading1"/>
    <w:autoRedefine/>
    <w:rsid w:val="00D022FB"/>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D022FB"/>
    <w:rPr>
      <w:rFonts w:ascii="Arial Narrow" w:eastAsia="Times New Roman" w:hAnsi="Arial Narrow"/>
      <w:szCs w:val="24"/>
      <w:u w:val="single"/>
    </w:rPr>
  </w:style>
  <w:style w:type="paragraph" w:customStyle="1" w:styleId="CardNotUnderlined0">
    <w:name w:val="Card Not Underlined"/>
    <w:basedOn w:val="Normal"/>
    <w:autoRedefine/>
    <w:rsid w:val="00D022FB"/>
    <w:rPr>
      <w:rFonts w:eastAsia="Times New Roman"/>
      <w:szCs w:val="20"/>
    </w:rPr>
  </w:style>
  <w:style w:type="character" w:customStyle="1" w:styleId="UnderliningChar2">
    <w:name w:val="Underlining Char2"/>
    <w:rsid w:val="00D022FB"/>
    <w:rPr>
      <w:rFonts w:ascii="Arial Narrow" w:hAnsi="Arial Narrow"/>
      <w:szCs w:val="24"/>
      <w:u w:val="single"/>
      <w:lang w:val="en-US" w:eastAsia="en-US" w:bidi="ar-SA"/>
    </w:rPr>
  </w:style>
  <w:style w:type="paragraph" w:customStyle="1" w:styleId="BlockHeading1">
    <w:name w:val="Block Heading 1"/>
    <w:basedOn w:val="Normal"/>
    <w:rsid w:val="00D022FB"/>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D022FB"/>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D022FB"/>
    <w:pPr>
      <w:autoSpaceDE w:val="0"/>
      <w:autoSpaceDN w:val="0"/>
      <w:adjustRightInd w:val="0"/>
    </w:pPr>
    <w:rPr>
      <w:rFonts w:eastAsia="SimSun" w:cs="Courier"/>
      <w:lang w:eastAsia="zh-CN"/>
    </w:rPr>
  </w:style>
  <w:style w:type="paragraph" w:customStyle="1" w:styleId="Paste">
    <w:name w:val="Paste"/>
    <w:basedOn w:val="Normal"/>
    <w:rsid w:val="00D022FB"/>
    <w:rPr>
      <w:rFonts w:ascii="Arial Narrow" w:eastAsia="Times New Roman" w:hAnsi="Arial Narrow"/>
      <w:sz w:val="16"/>
      <w:szCs w:val="24"/>
    </w:rPr>
  </w:style>
  <w:style w:type="paragraph" w:customStyle="1" w:styleId="textsmall0">
    <w:name w:val="textsmall"/>
    <w:basedOn w:val="Normal"/>
    <w:rsid w:val="00D022FB"/>
    <w:rPr>
      <w:rFonts w:eastAsia="Times New Roman"/>
      <w:sz w:val="16"/>
      <w:szCs w:val="24"/>
    </w:rPr>
  </w:style>
  <w:style w:type="character" w:customStyle="1" w:styleId="smcaps">
    <w:name w:val="smcaps"/>
    <w:rsid w:val="00D022FB"/>
  </w:style>
  <w:style w:type="character" w:customStyle="1" w:styleId="Style1Char2">
    <w:name w:val="Style1 Char2"/>
    <w:rsid w:val="00D022FB"/>
    <w:rPr>
      <w:szCs w:val="24"/>
      <w:lang w:val="en-US" w:eastAsia="en-US" w:bidi="ar-SA"/>
    </w:rPr>
  </w:style>
  <w:style w:type="paragraph" w:customStyle="1" w:styleId="SmallCite">
    <w:name w:val="Small Cite"/>
    <w:basedOn w:val="Normal"/>
    <w:rsid w:val="00D022FB"/>
    <w:rPr>
      <w:rFonts w:ascii="Verdana" w:eastAsia="Times New Roman" w:hAnsi="Verdana"/>
      <w:sz w:val="16"/>
      <w:szCs w:val="24"/>
    </w:rPr>
  </w:style>
  <w:style w:type="paragraph" w:customStyle="1" w:styleId="inside-copy">
    <w:name w:val="inside-copy"/>
    <w:basedOn w:val="Normal"/>
    <w:rsid w:val="00D022FB"/>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D022FB"/>
    <w:rPr>
      <w:rFonts w:ascii="Arial" w:hAnsi="Arial" w:cs="Arial" w:hint="default"/>
      <w:b/>
      <w:bCs/>
      <w:color w:val="000000"/>
      <w:spacing w:val="-15"/>
      <w:sz w:val="45"/>
      <w:szCs w:val="45"/>
    </w:rPr>
  </w:style>
  <w:style w:type="character" w:customStyle="1" w:styleId="datestamp1">
    <w:name w:val="datestamp1"/>
    <w:rsid w:val="00D022FB"/>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022FB"/>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022FB"/>
  </w:style>
  <w:style w:type="paragraph" w:customStyle="1" w:styleId="links1">
    <w:name w:val="links1"/>
    <w:basedOn w:val="Normal"/>
    <w:rsid w:val="00D022FB"/>
    <w:pPr>
      <w:spacing w:before="100" w:beforeAutospacing="1" w:after="100" w:afterAutospacing="1"/>
    </w:pPr>
    <w:rPr>
      <w:rFonts w:eastAsia="Times New Roman"/>
      <w:color w:val="FFFFFF"/>
      <w:sz w:val="16"/>
      <w:szCs w:val="16"/>
    </w:rPr>
  </w:style>
  <w:style w:type="paragraph" w:customStyle="1" w:styleId="noindent">
    <w:name w:val="noindent"/>
    <w:basedOn w:val="Normal"/>
    <w:rsid w:val="00D022FB"/>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D022FB"/>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D022FB"/>
    <w:rPr>
      <w:rFonts w:ascii="Verdana" w:hAnsi="Verdana" w:hint="default"/>
      <w:b/>
      <w:bCs/>
      <w:sz w:val="32"/>
      <w:szCs w:val="32"/>
    </w:rPr>
  </w:style>
  <w:style w:type="character" w:customStyle="1" w:styleId="storydeck31">
    <w:name w:val="storydeck31"/>
    <w:rsid w:val="00D022FB"/>
    <w:rPr>
      <w:rFonts w:ascii="Verdana" w:hAnsi="Verdana" w:hint="default"/>
      <w:i w:val="0"/>
      <w:iCs w:val="0"/>
      <w:sz w:val="21"/>
      <w:szCs w:val="21"/>
    </w:rPr>
  </w:style>
  <w:style w:type="paragraph" w:customStyle="1" w:styleId="copyright">
    <w:name w:val="copyright"/>
    <w:basedOn w:val="Normal"/>
    <w:rsid w:val="00D022FB"/>
    <w:pPr>
      <w:spacing w:before="100" w:beforeAutospacing="1" w:after="100" w:afterAutospacing="1"/>
    </w:pPr>
    <w:rPr>
      <w:rFonts w:eastAsia="Times New Roman"/>
      <w:szCs w:val="24"/>
    </w:rPr>
  </w:style>
  <w:style w:type="character" w:customStyle="1" w:styleId="subtitle10">
    <w:name w:val="subtitle1"/>
    <w:rsid w:val="00D022FB"/>
    <w:rPr>
      <w:rFonts w:ascii="Verdana" w:hAnsi="Verdana" w:hint="default"/>
      <w:b w:val="0"/>
      <w:bCs w:val="0"/>
      <w:vanish w:val="0"/>
      <w:webHidden w:val="0"/>
      <w:color w:val="484848"/>
      <w:sz w:val="14"/>
      <w:szCs w:val="14"/>
      <w:specVanish w:val="0"/>
    </w:rPr>
  </w:style>
  <w:style w:type="paragraph" w:customStyle="1" w:styleId="g">
    <w:name w:val="g"/>
    <w:basedOn w:val="Normal"/>
    <w:rsid w:val="00D022FB"/>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D022FB"/>
    <w:rPr>
      <w:rFonts w:cs="Arial"/>
      <w:b/>
      <w:bCs/>
      <w:iCs/>
      <w:color w:val="000000"/>
      <w:szCs w:val="28"/>
      <w:lang w:val="en-US" w:eastAsia="en-US" w:bidi="ar-SA"/>
    </w:rPr>
  </w:style>
  <w:style w:type="character" w:customStyle="1" w:styleId="clsbiolink">
    <w:name w:val="clsbiolink"/>
    <w:rsid w:val="00D022FB"/>
  </w:style>
  <w:style w:type="character" w:customStyle="1" w:styleId="clssmaller">
    <w:name w:val="clssmaller"/>
    <w:rsid w:val="00D022FB"/>
  </w:style>
  <w:style w:type="character" w:customStyle="1" w:styleId="sm1">
    <w:name w:val="sm1"/>
    <w:rsid w:val="00D022FB"/>
    <w:rPr>
      <w:rFonts w:ascii="Verdana" w:hAnsi="Verdana" w:hint="default"/>
      <w:i w:val="0"/>
      <w:iCs w:val="0"/>
      <w:smallCaps w:val="0"/>
      <w:color w:val="000000"/>
      <w:sz w:val="17"/>
      <w:szCs w:val="17"/>
    </w:rPr>
  </w:style>
  <w:style w:type="character" w:customStyle="1" w:styleId="noindentChar">
    <w:name w:val="noindent Char"/>
    <w:rsid w:val="00D022FB"/>
    <w:rPr>
      <w:rFonts w:ascii="Arial" w:hAnsi="Arial" w:cs="Arial"/>
      <w:sz w:val="24"/>
      <w:szCs w:val="24"/>
      <w:lang w:val="en-US" w:eastAsia="en-US" w:bidi="ar-SA"/>
    </w:rPr>
  </w:style>
  <w:style w:type="character" w:customStyle="1" w:styleId="SmallChar1">
    <w:name w:val="Small Char1"/>
    <w:rsid w:val="00D022FB"/>
    <w:rPr>
      <w:sz w:val="16"/>
      <w:szCs w:val="24"/>
      <w:lang w:val="en-US" w:eastAsia="en-US" w:bidi="ar-SA"/>
    </w:rPr>
  </w:style>
  <w:style w:type="character" w:customStyle="1" w:styleId="smallChar0">
    <w:name w:val="small Char"/>
    <w:rsid w:val="00D022FB"/>
    <w:rPr>
      <w:szCs w:val="24"/>
      <w:lang w:val="en-US" w:eastAsia="en-US" w:bidi="ar-SA"/>
    </w:rPr>
  </w:style>
  <w:style w:type="character" w:customStyle="1" w:styleId="fullcite">
    <w:name w:val="fullcite"/>
    <w:rsid w:val="00D022FB"/>
  </w:style>
  <w:style w:type="character" w:customStyle="1" w:styleId="Style9ptThickunderline">
    <w:name w:val="Style 9 pt Thick underline"/>
    <w:rsid w:val="00D022FB"/>
    <w:rPr>
      <w:sz w:val="24"/>
      <w:u w:val="thick"/>
    </w:rPr>
  </w:style>
  <w:style w:type="paragraph" w:customStyle="1" w:styleId="Repeatheader">
    <w:name w:val="Repeat header"/>
    <w:basedOn w:val="Normal"/>
    <w:autoRedefine/>
    <w:rsid w:val="00D022FB"/>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D022FB"/>
    <w:rPr>
      <w:sz w:val="16"/>
    </w:rPr>
  </w:style>
  <w:style w:type="character" w:customStyle="1" w:styleId="CardNotUnderlinedChar">
    <w:name w:val="Card Not Underlined Char"/>
    <w:rsid w:val="00D022FB"/>
    <w:rPr>
      <w:sz w:val="16"/>
      <w:lang w:val="en-US" w:eastAsia="en-US" w:bidi="ar-SA"/>
    </w:rPr>
  </w:style>
  <w:style w:type="paragraph" w:customStyle="1" w:styleId="CardNotUnderlined3">
    <w:name w:val="Card Not Underlined 3"/>
    <w:basedOn w:val="CardNotUnderlined0"/>
    <w:rsid w:val="00D022FB"/>
    <w:rPr>
      <w:sz w:val="18"/>
    </w:rPr>
  </w:style>
  <w:style w:type="paragraph" w:customStyle="1" w:styleId="CardNotUnderlinedFinal">
    <w:name w:val="Card Not Underlined Final"/>
    <w:basedOn w:val="CardNotUnderlined3"/>
    <w:rsid w:val="00D022FB"/>
    <w:rPr>
      <w:sz w:val="20"/>
    </w:rPr>
  </w:style>
  <w:style w:type="character" w:customStyle="1" w:styleId="CardUnderlinedChar">
    <w:name w:val="Card Underlined Char"/>
    <w:rsid w:val="00D022FB"/>
    <w:rPr>
      <w:rFonts w:ascii="Arial Narrow" w:hAnsi="Arial Narrow"/>
      <w:sz w:val="22"/>
      <w:szCs w:val="24"/>
      <w:u w:val="single"/>
      <w:lang w:val="en-US" w:eastAsia="en-US" w:bidi="ar-SA"/>
    </w:rPr>
  </w:style>
  <w:style w:type="character" w:customStyle="1" w:styleId="CardNotUnderlinedChar1">
    <w:name w:val="Card Not Underlined Char1"/>
    <w:rsid w:val="00D022FB"/>
    <w:rPr>
      <w:lang w:val="en-US" w:eastAsia="en-US" w:bidi="ar-SA"/>
    </w:rPr>
  </w:style>
  <w:style w:type="character" w:customStyle="1" w:styleId="IndexHeadersCharChar">
    <w:name w:val="Index Headers Char Char"/>
    <w:rsid w:val="00D022FB"/>
    <w:rPr>
      <w:rFonts w:cs="Arial"/>
      <w:bCs/>
      <w:caps/>
      <w:color w:val="FFFFFF"/>
      <w:sz w:val="2"/>
      <w:szCs w:val="2"/>
      <w:lang w:val="en-US" w:eastAsia="en-US" w:bidi="ar-SA"/>
    </w:rPr>
  </w:style>
  <w:style w:type="paragraph" w:customStyle="1" w:styleId="Numbering">
    <w:name w:val="Numbering"/>
    <w:basedOn w:val="Normal"/>
    <w:next w:val="Normal"/>
    <w:rsid w:val="00D022FB"/>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D022FB"/>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D022FB"/>
    <w:pPr>
      <w:suppressAutoHyphens/>
      <w:spacing w:after="200"/>
      <w:contextualSpacing/>
    </w:pPr>
    <w:rPr>
      <w:rFonts w:eastAsia="Times New Roman"/>
      <w:sz w:val="14"/>
      <w:szCs w:val="18"/>
    </w:rPr>
  </w:style>
  <w:style w:type="character" w:customStyle="1" w:styleId="SmallFontChar">
    <w:name w:val="Small Font Char"/>
    <w:rsid w:val="00D022FB"/>
    <w:rPr>
      <w:sz w:val="14"/>
      <w:szCs w:val="18"/>
      <w:lang w:val="en-US" w:eastAsia="en-US" w:bidi="ar-SA"/>
    </w:rPr>
  </w:style>
  <w:style w:type="paragraph" w:customStyle="1" w:styleId="Circle">
    <w:name w:val="Circle"/>
    <w:basedOn w:val="Normal"/>
    <w:next w:val="Normal"/>
    <w:rsid w:val="00D022FB"/>
    <w:pPr>
      <w:suppressAutoHyphens/>
      <w:spacing w:after="200"/>
      <w:contextualSpacing/>
    </w:pPr>
    <w:rPr>
      <w:rFonts w:eastAsia="Times New Roman"/>
      <w:b/>
      <w:i/>
      <w:szCs w:val="18"/>
      <w:u w:val="thick"/>
    </w:rPr>
  </w:style>
  <w:style w:type="character" w:customStyle="1" w:styleId="CircleChar1">
    <w:name w:val="Circle Char1"/>
    <w:rsid w:val="00D022FB"/>
    <w:rPr>
      <w:b/>
      <w:i/>
      <w:szCs w:val="18"/>
      <w:u w:val="thick"/>
      <w:lang w:val="en-US" w:eastAsia="en-US" w:bidi="ar-SA"/>
    </w:rPr>
  </w:style>
  <w:style w:type="paragraph" w:customStyle="1" w:styleId="IndentedLettering">
    <w:name w:val="Indented Lettering"/>
    <w:basedOn w:val="Numbering"/>
    <w:next w:val="Normal"/>
    <w:rsid w:val="00D022FB"/>
    <w:pPr>
      <w:numPr>
        <w:numId w:val="4"/>
      </w:numPr>
    </w:pPr>
  </w:style>
  <w:style w:type="paragraph" w:customStyle="1" w:styleId="Lettering">
    <w:name w:val="Lettering"/>
    <w:basedOn w:val="Numbering"/>
    <w:next w:val="Normal"/>
    <w:rsid w:val="00D022FB"/>
    <w:pPr>
      <w:numPr>
        <w:numId w:val="0"/>
      </w:numPr>
      <w:tabs>
        <w:tab w:val="num" w:pos="720"/>
      </w:tabs>
      <w:ind w:left="720" w:hanging="360"/>
    </w:pPr>
    <w:rPr>
      <w:szCs w:val="22"/>
    </w:rPr>
  </w:style>
  <w:style w:type="paragraph" w:customStyle="1" w:styleId="FileName">
    <w:name w:val="File Name"/>
    <w:basedOn w:val="Normal"/>
    <w:next w:val="Normal"/>
    <w:rsid w:val="00D022FB"/>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D022FB"/>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D022FB"/>
    <w:pPr>
      <w:numPr>
        <w:numId w:val="0"/>
      </w:numPr>
      <w:tabs>
        <w:tab w:val="num" w:pos="720"/>
      </w:tabs>
      <w:ind w:left="720" w:hanging="360"/>
    </w:pPr>
  </w:style>
  <w:style w:type="paragraph" w:customStyle="1" w:styleId="CardContinued1">
    <w:name w:val="Card Continued 1"/>
    <w:basedOn w:val="Normal"/>
    <w:next w:val="Normal"/>
    <w:rsid w:val="00D022FB"/>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D022FB"/>
    <w:pPr>
      <w:spacing w:before="0" w:after="120"/>
      <w:jc w:val="left"/>
    </w:pPr>
  </w:style>
  <w:style w:type="paragraph" w:customStyle="1" w:styleId="Clearformatting">
    <w:name w:val="Clear formatting"/>
    <w:basedOn w:val="Normal"/>
    <w:rsid w:val="00D022FB"/>
    <w:pPr>
      <w:keepNext/>
      <w:outlineLvl w:val="2"/>
    </w:pPr>
    <w:rPr>
      <w:rFonts w:ascii="Arial Narrow" w:eastAsia="Times New Roman" w:hAnsi="Arial Narrow" w:cs="Arial"/>
      <w:b/>
      <w:bCs/>
      <w:szCs w:val="26"/>
    </w:rPr>
  </w:style>
  <w:style w:type="character" w:customStyle="1" w:styleId="textmedium">
    <w:name w:val="textmedium"/>
    <w:rsid w:val="00D022FB"/>
  </w:style>
  <w:style w:type="character" w:customStyle="1" w:styleId="SmallText2">
    <w:name w:val="SmallText"/>
    <w:rsid w:val="00D022FB"/>
    <w:rPr>
      <w:color w:val="000000"/>
    </w:rPr>
  </w:style>
  <w:style w:type="character" w:customStyle="1" w:styleId="justify">
    <w:name w:val="justify"/>
    <w:rsid w:val="00D022FB"/>
  </w:style>
  <w:style w:type="paragraph" w:customStyle="1" w:styleId="SmallCardText">
    <w:name w:val="Small Card Text"/>
    <w:rsid w:val="00D022FB"/>
    <w:rPr>
      <w:rFonts w:eastAsia="Times New Roman"/>
      <w:sz w:val="16"/>
      <w:szCs w:val="16"/>
    </w:rPr>
  </w:style>
  <w:style w:type="character" w:customStyle="1" w:styleId="SmallCardTextChar">
    <w:name w:val="Small Card Text Char"/>
    <w:rsid w:val="00D022FB"/>
    <w:rPr>
      <w:sz w:val="16"/>
      <w:szCs w:val="16"/>
      <w:lang w:val="en-US" w:eastAsia="en-US" w:bidi="ar-SA"/>
    </w:rPr>
  </w:style>
  <w:style w:type="paragraph" w:customStyle="1" w:styleId="TAGFONT">
    <w:name w:val="TAG FONT"/>
    <w:basedOn w:val="Normal"/>
    <w:autoRedefine/>
    <w:rsid w:val="00D022FB"/>
    <w:rPr>
      <w:rFonts w:eastAsia="Times New Roman"/>
      <w:szCs w:val="24"/>
    </w:rPr>
  </w:style>
  <w:style w:type="paragraph" w:styleId="BodyTextIndent">
    <w:name w:val="Body Text Indent"/>
    <w:basedOn w:val="Normal"/>
    <w:link w:val="BodyTextIndentChar"/>
    <w:rsid w:val="00D022FB"/>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D022FB"/>
    <w:rPr>
      <w:rFonts w:ascii="Georgia" w:eastAsia="Times New Roman" w:hAnsi="Georgia" w:cs="Calibri"/>
      <w:szCs w:val="18"/>
    </w:rPr>
  </w:style>
  <w:style w:type="character" w:customStyle="1" w:styleId="tagChar3">
    <w:name w:val="tag Char3"/>
    <w:rsid w:val="00D022FB"/>
    <w:rPr>
      <w:b/>
      <w:sz w:val="24"/>
      <w:szCs w:val="24"/>
      <w:lang w:val="en-US" w:eastAsia="en-US" w:bidi="ar-SA"/>
    </w:rPr>
  </w:style>
  <w:style w:type="paragraph" w:customStyle="1" w:styleId="LanguageStrike">
    <w:name w:val="Language Strike"/>
    <w:basedOn w:val="Normal"/>
    <w:next w:val="Normal"/>
    <w:link w:val="LanguageStrikeChar"/>
    <w:rsid w:val="00D022FB"/>
    <w:rPr>
      <w:rFonts w:ascii="Arial Narrow" w:eastAsia="Times New Roman" w:hAnsi="Arial Narrow"/>
      <w:strike/>
      <w:szCs w:val="24"/>
    </w:rPr>
  </w:style>
  <w:style w:type="character" w:customStyle="1" w:styleId="LanguageStrikeChar">
    <w:name w:val="Language Strike Char"/>
    <w:link w:val="LanguageStrike"/>
    <w:rsid w:val="00D022FB"/>
    <w:rPr>
      <w:rFonts w:ascii="Arial Narrow" w:eastAsia="Times New Roman" w:hAnsi="Arial Narrow" w:cs="Calibri"/>
      <w:strike/>
      <w:szCs w:val="24"/>
    </w:rPr>
  </w:style>
  <w:style w:type="paragraph" w:customStyle="1" w:styleId="medium-normal">
    <w:name w:val="medium-normal"/>
    <w:basedOn w:val="Normal"/>
    <w:rsid w:val="00D022FB"/>
    <w:pPr>
      <w:spacing w:before="100" w:beforeAutospacing="1" w:after="100" w:afterAutospacing="1"/>
    </w:pPr>
    <w:rPr>
      <w:rFonts w:ascii="Arial" w:eastAsia="Times New Roman" w:hAnsi="Arial" w:cs="Arial"/>
      <w:szCs w:val="20"/>
    </w:rPr>
  </w:style>
  <w:style w:type="character" w:customStyle="1" w:styleId="medium-normal1">
    <w:name w:val="medium-normal1"/>
    <w:rsid w:val="00D022FB"/>
    <w:rPr>
      <w:rFonts w:ascii="Arial" w:hAnsi="Arial" w:cs="Arial" w:hint="default"/>
      <w:b w:val="0"/>
      <w:bCs w:val="0"/>
      <w:i w:val="0"/>
      <w:iCs w:val="0"/>
      <w:sz w:val="20"/>
      <w:szCs w:val="20"/>
    </w:rPr>
  </w:style>
  <w:style w:type="paragraph" w:customStyle="1" w:styleId="8point">
    <w:name w:val="8 point"/>
    <w:basedOn w:val="Normal"/>
    <w:link w:val="8pointChar"/>
    <w:rsid w:val="00D022FB"/>
    <w:rPr>
      <w:rFonts w:eastAsia="Times New Roman"/>
      <w:sz w:val="16"/>
      <w:szCs w:val="24"/>
    </w:rPr>
  </w:style>
  <w:style w:type="character" w:customStyle="1" w:styleId="8pointChar">
    <w:name w:val="8 point Char"/>
    <w:link w:val="8point"/>
    <w:rsid w:val="00D022FB"/>
    <w:rPr>
      <w:rFonts w:ascii="Georgia" w:eastAsia="Times New Roman" w:hAnsi="Georgia" w:cs="Calibri"/>
      <w:sz w:val="16"/>
      <w:szCs w:val="24"/>
    </w:rPr>
  </w:style>
  <w:style w:type="paragraph" w:customStyle="1" w:styleId="citationunderline">
    <w:name w:val="citation/underline"/>
    <w:link w:val="citationunderlineChar"/>
    <w:autoRedefine/>
    <w:rsid w:val="00D022FB"/>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D022FB"/>
    <w:rPr>
      <w:rFonts w:ascii="Times New Roman" w:eastAsia="Times New Roman" w:hAnsi="Times New Roman" w:cs="Times New Roman"/>
      <w:b/>
      <w:sz w:val="24"/>
      <w:szCs w:val="24"/>
      <w:u w:val="single"/>
    </w:rPr>
  </w:style>
  <w:style w:type="character" w:customStyle="1" w:styleId="inside-head">
    <w:name w:val="inside-head"/>
    <w:rsid w:val="00D022FB"/>
  </w:style>
  <w:style w:type="character" w:customStyle="1" w:styleId="awtw">
    <w:name w:val="awtw"/>
    <w:rsid w:val="00D022FB"/>
  </w:style>
  <w:style w:type="paragraph" w:customStyle="1" w:styleId="Style60">
    <w:name w:val="Style 6"/>
    <w:rsid w:val="00D022FB"/>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022FB"/>
    <w:rPr>
      <w:b/>
      <w:bCs w:val="0"/>
      <w:sz w:val="20"/>
      <w:u w:val="single"/>
    </w:rPr>
  </w:style>
  <w:style w:type="character" w:customStyle="1" w:styleId="Citation-AuthorDate">
    <w:name w:val="Citation - Author/Date"/>
    <w:rsid w:val="00D022FB"/>
    <w:rPr>
      <w:b/>
      <w:bCs w:val="0"/>
      <w:smallCaps/>
      <w:sz w:val="24"/>
      <w:u w:val="single"/>
    </w:rPr>
  </w:style>
  <w:style w:type="character" w:customStyle="1" w:styleId="CardsCharChar">
    <w:name w:val="Cards Char Char"/>
    <w:rsid w:val="00D022FB"/>
    <w:rPr>
      <w:rFonts w:ascii="Arial Narrow" w:eastAsia="Times New Roman" w:hAnsi="Arial Narrow"/>
      <w:szCs w:val="24"/>
    </w:rPr>
  </w:style>
  <w:style w:type="character" w:customStyle="1" w:styleId="ThickUnderlineCharChar">
    <w:name w:val="Thick Underline Char Char"/>
    <w:rsid w:val="00D022FB"/>
    <w:rPr>
      <w:rFonts w:ascii="Arial Narrow" w:eastAsia="Times New Roman" w:hAnsi="Arial Narrow"/>
      <w:sz w:val="24"/>
      <w:szCs w:val="24"/>
      <w:u w:val="thick"/>
    </w:rPr>
  </w:style>
  <w:style w:type="character" w:customStyle="1" w:styleId="CitesCharChar">
    <w:name w:val="Cites Char Char"/>
    <w:rsid w:val="00D022FB"/>
    <w:rPr>
      <w:rFonts w:ascii="Arial Narrow" w:eastAsia="Times New Roman" w:hAnsi="Arial Narrow"/>
      <w:b/>
      <w:bCs/>
      <w:sz w:val="24"/>
      <w:szCs w:val="24"/>
    </w:rPr>
  </w:style>
  <w:style w:type="character" w:customStyle="1" w:styleId="TagsCharChar">
    <w:name w:val="Tags Char Char"/>
    <w:rsid w:val="00D022FB"/>
    <w:rPr>
      <w:rFonts w:ascii="Arial Narrow" w:eastAsia="Times New Roman" w:hAnsi="Arial Narrow"/>
      <w:b/>
      <w:sz w:val="24"/>
      <w:szCs w:val="24"/>
    </w:rPr>
  </w:style>
  <w:style w:type="character" w:customStyle="1" w:styleId="Style6Char">
    <w:name w:val="Style6 Char"/>
    <w:link w:val="Style6"/>
    <w:rsid w:val="00D022FB"/>
    <w:rPr>
      <w:rFonts w:ascii="Times New Roman" w:eastAsia="SimSun" w:hAnsi="Times New Roman" w:cs="Calibri"/>
      <w:b/>
      <w:sz w:val="24"/>
      <w:szCs w:val="24"/>
    </w:rPr>
  </w:style>
  <w:style w:type="character" w:customStyle="1" w:styleId="ld3">
    <w:name w:val="ld3"/>
    <w:rsid w:val="00D022FB"/>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022FB"/>
    <w:rPr>
      <w:rFonts w:ascii="Times New Roman" w:hAnsi="Times New Roman"/>
      <w:sz w:val="14"/>
    </w:rPr>
  </w:style>
  <w:style w:type="paragraph" w:customStyle="1" w:styleId="DateCitesAuthorChar">
    <w:name w:val="DateCitesAuthor Char"/>
    <w:basedOn w:val="Normal"/>
    <w:link w:val="DateCitesAuthorCharChar"/>
    <w:rsid w:val="00D022FB"/>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D022FB"/>
    <w:rPr>
      <w:rFonts w:ascii="Arial" w:eastAsia="Times New Roman" w:hAnsi="Arial" w:cs="Calibri"/>
      <w:b/>
      <w:bCs/>
      <w:sz w:val="24"/>
      <w:szCs w:val="26"/>
      <w:u w:val="single"/>
    </w:rPr>
  </w:style>
  <w:style w:type="paragraph" w:customStyle="1" w:styleId="articlebodynormaltext">
    <w:name w:val="articlebody_normaltext"/>
    <w:basedOn w:val="Normal"/>
    <w:rsid w:val="00D022FB"/>
    <w:pPr>
      <w:spacing w:before="100" w:beforeAutospacing="1" w:after="100" w:afterAutospacing="1"/>
    </w:pPr>
    <w:rPr>
      <w:rFonts w:eastAsia="Times New Roman"/>
      <w:szCs w:val="24"/>
    </w:rPr>
  </w:style>
  <w:style w:type="character" w:customStyle="1" w:styleId="BodyTextChar1">
    <w:name w:val="Body Text Char1"/>
    <w:uiPriority w:val="99"/>
    <w:rsid w:val="00D022FB"/>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D022FB"/>
    <w:rPr>
      <w:rFonts w:ascii="Calibri" w:eastAsia="Times New Roman" w:hAnsi="Calibri" w:cs="Times New Roman"/>
      <w:lang w:eastAsia="ja-JP"/>
    </w:rPr>
  </w:style>
  <w:style w:type="paragraph" w:customStyle="1" w:styleId="D345FF3D873148C5AE3FBF3267827368">
    <w:name w:val="D345FF3D873148C5AE3FBF3267827368"/>
    <w:rsid w:val="00D022FB"/>
    <w:rPr>
      <w:rFonts w:ascii="Calibri" w:eastAsia="Times New Roman" w:hAnsi="Calibri" w:cs="Times New Roman"/>
      <w:lang w:eastAsia="ja-JP"/>
    </w:rPr>
  </w:style>
  <w:style w:type="paragraph" w:customStyle="1" w:styleId="western">
    <w:name w:val="western"/>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ssl4">
    <w:name w:val="ss_l4"/>
    <w:rsid w:val="00D022FB"/>
  </w:style>
  <w:style w:type="paragraph" w:customStyle="1" w:styleId="targetcaption">
    <w:name w:val="targetcaption"/>
    <w:basedOn w:val="Normal"/>
    <w:rsid w:val="00D022FB"/>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D022FB"/>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022FB"/>
  </w:style>
  <w:style w:type="paragraph" w:customStyle="1" w:styleId="Shrink8">
    <w:name w:val="Shrink8"/>
    <w:basedOn w:val="Normal"/>
    <w:autoRedefine/>
    <w:uiPriority w:val="99"/>
    <w:qFormat/>
    <w:rsid w:val="00D022FB"/>
    <w:rPr>
      <w:sz w:val="16"/>
    </w:rPr>
  </w:style>
  <w:style w:type="paragraph" w:customStyle="1" w:styleId="Tag12">
    <w:name w:val="Tag12"/>
    <w:basedOn w:val="Normal"/>
    <w:uiPriority w:val="99"/>
    <w:qFormat/>
    <w:rsid w:val="00D022FB"/>
    <w:pPr>
      <w:contextualSpacing/>
    </w:pPr>
    <w:rPr>
      <w:b/>
    </w:rPr>
  </w:style>
  <w:style w:type="character" w:customStyle="1" w:styleId="grey10">
    <w:name w:val="grey10"/>
    <w:rsid w:val="00D022FB"/>
  </w:style>
  <w:style w:type="character" w:customStyle="1" w:styleId="CharacterStyle20">
    <w:name w:val="Character Style 20"/>
    <w:rsid w:val="00D022FB"/>
    <w:rPr>
      <w:sz w:val="21"/>
    </w:rPr>
  </w:style>
  <w:style w:type="character" w:customStyle="1" w:styleId="Style11ptUnderlineBorderSinglesolidlineAuto05pt">
    <w:name w:val="Style 11 pt Underline Border: : (Single solid line Auto  0.5 pt..."/>
    <w:rsid w:val="00D022FB"/>
    <w:rPr>
      <w:sz w:val="20"/>
      <w:u w:val="single"/>
      <w:bdr w:val="single" w:sz="4" w:space="0" w:color="auto"/>
    </w:rPr>
  </w:style>
  <w:style w:type="character" w:customStyle="1" w:styleId="A9">
    <w:name w:val="A9"/>
    <w:uiPriority w:val="99"/>
    <w:rsid w:val="00D022FB"/>
    <w:rPr>
      <w:color w:val="000000"/>
      <w:sz w:val="11"/>
    </w:rPr>
  </w:style>
  <w:style w:type="character" w:customStyle="1" w:styleId="A5">
    <w:name w:val="A5"/>
    <w:uiPriority w:val="99"/>
    <w:rsid w:val="00D022FB"/>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D022FB"/>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D022FB"/>
    <w:rPr>
      <w:rFonts w:ascii="Times New Roman" w:eastAsia="Times New Roman" w:hAnsi="Times New Roman" w:cs="Calibri"/>
      <w:b/>
      <w:bCs/>
      <w:sz w:val="24"/>
      <w:szCs w:val="24"/>
    </w:rPr>
  </w:style>
  <w:style w:type="paragraph" w:customStyle="1" w:styleId="HeadingsBase">
    <w:name w:val="Headings Base"/>
    <w:basedOn w:val="Normal"/>
    <w:link w:val="HeadingsBaseChar"/>
    <w:rsid w:val="00D022FB"/>
    <w:pPr>
      <w:keepNext/>
      <w:keepLines/>
      <w:suppressAutoHyphens/>
      <w:spacing w:before="20" w:after="120"/>
      <w:jc w:val="center"/>
    </w:pPr>
    <w:rPr>
      <w:b/>
      <w:sz w:val="32"/>
    </w:rPr>
  </w:style>
  <w:style w:type="character" w:customStyle="1" w:styleId="underline2">
    <w:name w:val="underline2"/>
    <w:rsid w:val="00D022FB"/>
    <w:rPr>
      <w:u w:val="single"/>
      <w:bdr w:val="none" w:sz="0" w:space="0" w:color="auto"/>
      <w:shd w:val="clear" w:color="auto" w:fill="B3B3B3"/>
    </w:rPr>
  </w:style>
  <w:style w:type="character" w:customStyle="1" w:styleId="underline3">
    <w:name w:val="underline3"/>
    <w:rsid w:val="00D022FB"/>
    <w:rPr>
      <w:u w:val="single"/>
      <w:bdr w:val="none" w:sz="0" w:space="0" w:color="auto"/>
      <w:shd w:val="clear" w:color="auto" w:fill="FFFF00"/>
    </w:rPr>
  </w:style>
  <w:style w:type="paragraph" w:customStyle="1" w:styleId="HeadingFake">
    <w:name w:val="Heading Fake"/>
    <w:basedOn w:val="Heading3"/>
    <w:rsid w:val="00D022FB"/>
    <w:pPr>
      <w:suppressAutoHyphens/>
      <w:spacing w:before="20" w:after="120"/>
      <w:outlineLvl w:val="9"/>
    </w:pPr>
    <w:rPr>
      <w:rFonts w:eastAsia="Calibri" w:cs="Arial"/>
      <w:caps/>
      <w:szCs w:val="26"/>
      <w:u w:val="none"/>
    </w:rPr>
  </w:style>
  <w:style w:type="paragraph" w:customStyle="1" w:styleId="SchoolPaper">
    <w:name w:val="School Paper"/>
    <w:basedOn w:val="Normal"/>
    <w:rsid w:val="00D022FB"/>
    <w:pPr>
      <w:spacing w:line="480" w:lineRule="auto"/>
      <w:ind w:firstLine="720"/>
    </w:pPr>
  </w:style>
  <w:style w:type="paragraph" w:customStyle="1" w:styleId="SchoolBlockQuote">
    <w:name w:val="School Block Quote"/>
    <w:basedOn w:val="SchoolPaper"/>
    <w:rsid w:val="00D022FB"/>
    <w:pPr>
      <w:spacing w:line="240" w:lineRule="auto"/>
      <w:ind w:left="720" w:right="720" w:firstLine="0"/>
    </w:pPr>
  </w:style>
  <w:style w:type="paragraph" w:customStyle="1" w:styleId="SchoolWorksCited">
    <w:name w:val="School Works Cited"/>
    <w:basedOn w:val="SchoolPaper"/>
    <w:rsid w:val="00D022FB"/>
    <w:pPr>
      <w:ind w:left="720" w:hanging="720"/>
    </w:pPr>
  </w:style>
  <w:style w:type="paragraph" w:customStyle="1" w:styleId="BlockQuote">
    <w:name w:val="Block Quote"/>
    <w:basedOn w:val="Normal"/>
    <w:rsid w:val="00D022FB"/>
    <w:pPr>
      <w:ind w:left="720" w:right="720"/>
    </w:pPr>
    <w:rPr>
      <w:sz w:val="24"/>
    </w:rPr>
  </w:style>
  <w:style w:type="character" w:customStyle="1" w:styleId="menu">
    <w:name w:val="menu"/>
    <w:rsid w:val="00D022FB"/>
  </w:style>
  <w:style w:type="paragraph" w:customStyle="1" w:styleId="PaperBody">
    <w:name w:val="Paper Body"/>
    <w:basedOn w:val="Normal"/>
    <w:rsid w:val="00D022FB"/>
    <w:pPr>
      <w:spacing w:line="480" w:lineRule="auto"/>
      <w:ind w:firstLine="720"/>
    </w:pPr>
    <w:rPr>
      <w:szCs w:val="24"/>
    </w:rPr>
  </w:style>
  <w:style w:type="paragraph" w:customStyle="1" w:styleId="PaperCitation">
    <w:name w:val="Paper Citation"/>
    <w:basedOn w:val="Normal"/>
    <w:rsid w:val="00D022FB"/>
    <w:pPr>
      <w:spacing w:line="480" w:lineRule="auto"/>
      <w:ind w:left="720" w:hanging="720"/>
    </w:pPr>
  </w:style>
  <w:style w:type="table" w:styleId="TableGrid">
    <w:name w:val="Table Grid"/>
    <w:basedOn w:val="TableNormal"/>
    <w:rsid w:val="00D022F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D022FB"/>
    <w:rPr>
      <w:rFonts w:ascii="Georgia" w:hAnsi="Georgia" w:cs="Calibri"/>
      <w:b/>
      <w:sz w:val="32"/>
    </w:rPr>
  </w:style>
  <w:style w:type="character" w:customStyle="1" w:styleId="hatChar">
    <w:name w:val="hat Char"/>
    <w:link w:val="hat"/>
    <w:rsid w:val="00D022FB"/>
    <w:rPr>
      <w:rFonts w:ascii="Times New Roman" w:eastAsia="Times New Roman" w:hAnsi="Times New Roman" w:cs="Arial"/>
      <w:b/>
      <w:bCs/>
      <w:sz w:val="44"/>
      <w:szCs w:val="24"/>
    </w:rPr>
  </w:style>
  <w:style w:type="character" w:customStyle="1" w:styleId="centerheadlines">
    <w:name w:val="centerheadlines"/>
    <w:rsid w:val="00D022FB"/>
  </w:style>
  <w:style w:type="paragraph" w:customStyle="1" w:styleId="CM9">
    <w:name w:val="CM9"/>
    <w:basedOn w:val="Default"/>
    <w:next w:val="Default"/>
    <w:uiPriority w:val="99"/>
    <w:rsid w:val="00D022FB"/>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D022FB"/>
    <w:pPr>
      <w:spacing w:after="0" w:line="553" w:lineRule="atLeast"/>
    </w:pPr>
    <w:rPr>
      <w:rFonts w:ascii="Times New Roman" w:hAnsi="Times New Roman" w:cs="Times New Roman"/>
      <w:sz w:val="24"/>
    </w:rPr>
  </w:style>
  <w:style w:type="character" w:customStyle="1" w:styleId="datetime">
    <w:name w:val="datetime"/>
    <w:rsid w:val="00D022FB"/>
  </w:style>
  <w:style w:type="paragraph" w:customStyle="1" w:styleId="boldness">
    <w:name w:val="boldness"/>
    <w:basedOn w:val="Normal"/>
    <w:rsid w:val="00D022FB"/>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D022FB"/>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D022FB"/>
    <w:rPr>
      <w:rFonts w:ascii="Georgia" w:eastAsia="Calibri" w:hAnsi="Georgia" w:cs="Times New Roman"/>
      <w:u w:val="single"/>
    </w:rPr>
  </w:style>
  <w:style w:type="paragraph" w:customStyle="1" w:styleId="CM21">
    <w:name w:val="CM21"/>
    <w:basedOn w:val="Default"/>
    <w:next w:val="Default"/>
    <w:uiPriority w:val="99"/>
    <w:rsid w:val="00D022FB"/>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D022FB"/>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D022FB"/>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D022FB"/>
    <w:pPr>
      <w:spacing w:after="0" w:line="231" w:lineRule="atLeast"/>
    </w:pPr>
    <w:rPr>
      <w:rFonts w:ascii="Minion Pro" w:hAnsi="Minion Pro" w:cs="Times New Roman"/>
      <w:sz w:val="24"/>
    </w:rPr>
  </w:style>
  <w:style w:type="paragraph" w:customStyle="1" w:styleId="Pa31">
    <w:name w:val="Pa3+1"/>
    <w:basedOn w:val="Default"/>
    <w:next w:val="Default"/>
    <w:uiPriority w:val="99"/>
    <w:rsid w:val="00D022FB"/>
    <w:pPr>
      <w:spacing w:after="0" w:line="261" w:lineRule="atLeast"/>
    </w:pPr>
    <w:rPr>
      <w:rFonts w:ascii="Adobe Garamond Pro" w:hAnsi="Adobe Garamond Pro" w:cs="Times New Roman"/>
      <w:sz w:val="24"/>
    </w:rPr>
  </w:style>
  <w:style w:type="character" w:customStyle="1" w:styleId="datestory">
    <w:name w:val="datestory"/>
    <w:rsid w:val="00D022FB"/>
  </w:style>
  <w:style w:type="character" w:customStyle="1" w:styleId="A2">
    <w:name w:val="A2"/>
    <w:uiPriority w:val="99"/>
    <w:rsid w:val="00D022FB"/>
    <w:rPr>
      <w:color w:val="211D1E"/>
      <w:sz w:val="21"/>
      <w:szCs w:val="21"/>
    </w:rPr>
  </w:style>
  <w:style w:type="character" w:customStyle="1" w:styleId="A1">
    <w:name w:val="A1"/>
    <w:uiPriority w:val="99"/>
    <w:rsid w:val="00D022FB"/>
    <w:rPr>
      <w:rFonts w:cs="Arial Black"/>
      <w:b/>
      <w:bCs/>
      <w:color w:val="003C78"/>
      <w:sz w:val="42"/>
      <w:szCs w:val="42"/>
    </w:rPr>
  </w:style>
  <w:style w:type="numbering" w:customStyle="1" w:styleId="NoList11">
    <w:name w:val="No List11"/>
    <w:next w:val="NoList"/>
    <w:uiPriority w:val="99"/>
    <w:semiHidden/>
    <w:unhideWhenUsed/>
    <w:rsid w:val="00D022FB"/>
  </w:style>
  <w:style w:type="character" w:customStyle="1" w:styleId="goohl1">
    <w:name w:val="goohl1"/>
    <w:rsid w:val="00D022FB"/>
  </w:style>
  <w:style w:type="character" w:customStyle="1" w:styleId="goohl2">
    <w:name w:val="goohl2"/>
    <w:rsid w:val="00D022FB"/>
  </w:style>
  <w:style w:type="character" w:customStyle="1" w:styleId="goohl0">
    <w:name w:val="goohl0"/>
    <w:rsid w:val="00D022FB"/>
  </w:style>
  <w:style w:type="character" w:customStyle="1" w:styleId="smallcaps">
    <w:name w:val="smallcaps"/>
    <w:rsid w:val="00D022FB"/>
  </w:style>
  <w:style w:type="character" w:customStyle="1" w:styleId="Boxed">
    <w:name w:val="Boxed"/>
    <w:qFormat/>
    <w:rsid w:val="00D022FB"/>
    <w:rPr>
      <w:rFonts w:ascii="Garamond" w:hAnsi="Garamond"/>
      <w:sz w:val="20"/>
      <w:bdr w:val="single" w:sz="6" w:space="0" w:color="auto"/>
    </w:rPr>
  </w:style>
  <w:style w:type="paragraph" w:customStyle="1" w:styleId="FreeFormA">
    <w:name w:val="Free Form A"/>
    <w:rsid w:val="00D022FB"/>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D022FB"/>
    <w:rPr>
      <w:rFonts w:asciiTheme="minorHAnsi" w:hAnsiTheme="minorHAnsi" w:cstheme="minorBidi"/>
      <w:szCs w:val="32"/>
      <w:u w:val="single"/>
    </w:rPr>
  </w:style>
  <w:style w:type="paragraph" w:customStyle="1" w:styleId="CiteCardUpSize-Heavy">
    <w:name w:val="Cite // CardUpSize - Heavy"/>
    <w:basedOn w:val="Normal"/>
    <w:link w:val="CiteCardUpSize-HeavyChar"/>
    <w:rsid w:val="00D022FB"/>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D022FB"/>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022FB"/>
    <w:rPr>
      <w:rFonts w:ascii="Times New Roman" w:eastAsia="Times New Roman" w:hAnsi="Times New Roman" w:cs="Calibri"/>
      <w:b/>
      <w:szCs w:val="24"/>
      <w:u w:val="single"/>
    </w:rPr>
  </w:style>
  <w:style w:type="character" w:customStyle="1" w:styleId="citeschar10">
    <w:name w:val="citeschar1"/>
    <w:basedOn w:val="DefaultParagraphFont"/>
    <w:rsid w:val="00D022FB"/>
  </w:style>
  <w:style w:type="character" w:customStyle="1" w:styleId="cardunderlinedchar0">
    <w:name w:val="cardunderlinedchar"/>
    <w:basedOn w:val="DefaultParagraphFont"/>
    <w:rsid w:val="00D022FB"/>
  </w:style>
  <w:style w:type="paragraph" w:customStyle="1" w:styleId="Style1CharChar">
    <w:name w:val="Style1 Char Char"/>
    <w:basedOn w:val="Heading3"/>
    <w:next w:val="Normal"/>
    <w:link w:val="Style1CharCharChar"/>
    <w:rsid w:val="00D022FB"/>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D022FB"/>
    <w:rPr>
      <w:rFonts w:ascii="Times New Roman" w:eastAsia="Times New Roman" w:hAnsi="Times New Roman" w:cs="Arial"/>
      <w:bCs/>
      <w:caps/>
      <w:sz w:val="12"/>
      <w:szCs w:val="18"/>
    </w:rPr>
  </w:style>
  <w:style w:type="paragraph" w:customStyle="1" w:styleId="Analytics">
    <w:name w:val="Analytics"/>
    <w:basedOn w:val="Heading1"/>
    <w:qFormat/>
    <w:rsid w:val="00D022FB"/>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D022FB"/>
    <w:pPr>
      <w:suppressAutoHyphens/>
      <w:spacing w:after="0" w:line="240" w:lineRule="auto"/>
    </w:pPr>
    <w:rPr>
      <w:rFonts w:ascii="Georgia" w:eastAsia="Calibri" w:hAnsi="Georgia" w:cs="Calibri"/>
      <w:lang w:eastAsia="ar-SA"/>
    </w:rPr>
  </w:style>
  <w:style w:type="character" w:customStyle="1" w:styleId="EmphasizeThis">
    <w:name w:val="EmphasizeThis"/>
    <w:rsid w:val="00D022FB"/>
    <w:rPr>
      <w:rFonts w:ascii="Georgia" w:hAnsi="Georgia"/>
      <w:b/>
      <w:iCs/>
      <w:sz w:val="24"/>
      <w:u w:val="thick"/>
    </w:rPr>
  </w:style>
  <w:style w:type="paragraph" w:customStyle="1" w:styleId="Tagandcite">
    <w:name w:val="Tag and cite"/>
    <w:basedOn w:val="Normal"/>
    <w:rsid w:val="00D022FB"/>
    <w:pPr>
      <w:suppressAutoHyphens/>
    </w:pPr>
    <w:rPr>
      <w:rFonts w:ascii="Times New Roman" w:hAnsi="Times New Roman"/>
      <w:color w:val="333333"/>
      <w:lang w:eastAsia="ar-SA"/>
    </w:rPr>
  </w:style>
  <w:style w:type="character" w:customStyle="1" w:styleId="citenon-boldChar">
    <w:name w:val="cite non-bold Char"/>
    <w:link w:val="citenon-bold"/>
    <w:rsid w:val="00D022FB"/>
    <w:rPr>
      <w:rFonts w:ascii="Times New Roman" w:eastAsia="Times New Roman" w:hAnsi="Times New Roman" w:cs="Calibri"/>
      <w:sz w:val="24"/>
      <w:szCs w:val="24"/>
    </w:rPr>
  </w:style>
  <w:style w:type="paragraph" w:customStyle="1" w:styleId="Textbody">
    <w:name w:val="Text body"/>
    <w:basedOn w:val="Standard"/>
    <w:rsid w:val="00D022FB"/>
    <w:pPr>
      <w:spacing w:after="120"/>
    </w:pPr>
    <w:rPr>
      <w:rFonts w:eastAsia="Lucida Sans Unicode" w:cs="Tahoma"/>
      <w:lang w:eastAsia="en-US" w:bidi="ar-SA"/>
    </w:rPr>
  </w:style>
  <w:style w:type="character" w:customStyle="1" w:styleId="fn">
    <w:name w:val="fn"/>
    <w:basedOn w:val="DefaultParagraphFont"/>
    <w:rsid w:val="00D022FB"/>
  </w:style>
  <w:style w:type="character" w:customStyle="1" w:styleId="provider">
    <w:name w:val="provider"/>
    <w:basedOn w:val="DefaultParagraphFont"/>
    <w:rsid w:val="00D022FB"/>
  </w:style>
  <w:style w:type="character" w:customStyle="1" w:styleId="grame">
    <w:name w:val="grame"/>
    <w:rsid w:val="00D022FB"/>
  </w:style>
  <w:style w:type="character" w:customStyle="1" w:styleId="spelle">
    <w:name w:val="spelle"/>
    <w:rsid w:val="00D022FB"/>
  </w:style>
  <w:style w:type="character" w:customStyle="1" w:styleId="vitstoryheadline">
    <w:name w:val="vitstoryheadline"/>
    <w:rsid w:val="00D022FB"/>
  </w:style>
  <w:style w:type="character" w:customStyle="1" w:styleId="vitstorybyline">
    <w:name w:val="vitstorybyline"/>
    <w:rsid w:val="00D022FB"/>
  </w:style>
  <w:style w:type="paragraph" w:customStyle="1" w:styleId="comments">
    <w:name w:val="comments"/>
    <w:basedOn w:val="Normal"/>
    <w:rsid w:val="00D022FB"/>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D022FB"/>
  </w:style>
  <w:style w:type="paragraph" w:customStyle="1" w:styleId="Default1">
    <w:name w:val="Default1"/>
    <w:basedOn w:val="Default"/>
    <w:next w:val="Default"/>
    <w:uiPriority w:val="99"/>
    <w:rsid w:val="00D022FB"/>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D022FB"/>
    <w:pPr>
      <w:spacing w:after="0" w:line="240" w:lineRule="auto"/>
    </w:pPr>
    <w:rPr>
      <w:rFonts w:ascii="HNKAOE+Arial" w:eastAsia="Malgun Gothic" w:hAnsi="HNKAOE+Arial" w:cs="Times New Roman"/>
      <w:sz w:val="20"/>
      <w:lang w:eastAsia="zh-CN"/>
    </w:rPr>
  </w:style>
  <w:style w:type="character" w:customStyle="1" w:styleId="post-timestamp">
    <w:name w:val="post-timestamp"/>
    <w:rsid w:val="00D022FB"/>
  </w:style>
  <w:style w:type="character" w:customStyle="1" w:styleId="Box1">
    <w:name w:val="Box!"/>
    <w:rsid w:val="00D022FB"/>
    <w:rPr>
      <w:rFonts w:ascii="Times New Roman" w:hAnsi="Times New Roman" w:cs="Times New Roman" w:hint="default"/>
      <w:sz w:val="20"/>
      <w:u w:val="thick"/>
      <w:bdr w:val="single" w:sz="4" w:space="0" w:color="auto" w:frame="1"/>
    </w:rPr>
  </w:style>
  <w:style w:type="character" w:styleId="BookTitle">
    <w:name w:val="Book Title"/>
    <w:qFormat/>
    <w:rsid w:val="00D022FB"/>
    <w:rPr>
      <w:b/>
      <w:bCs/>
      <w:smallCaps/>
      <w:spacing w:val="5"/>
    </w:rPr>
  </w:style>
  <w:style w:type="paragraph" w:customStyle="1" w:styleId="UnderlinedCardText">
    <w:name w:val="Underlined Card Text"/>
    <w:basedOn w:val="Normal"/>
    <w:link w:val="UnderlinedCardTextChar"/>
    <w:qFormat/>
    <w:rsid w:val="00D022FB"/>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022FB"/>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D022FB"/>
    <w:rPr>
      <w:b/>
    </w:rPr>
  </w:style>
  <w:style w:type="character" w:customStyle="1" w:styleId="cardtextemphasisChar">
    <w:name w:val="card text emphasis Char"/>
    <w:link w:val="cardtextemphasis"/>
    <w:rsid w:val="00D022FB"/>
    <w:rPr>
      <w:rFonts w:ascii="Arial Narrow" w:hAnsi="Arial Narrow" w:cs="Calibri"/>
      <w:b/>
      <w:sz w:val="18"/>
      <w:szCs w:val="20"/>
      <w:u w:val="single"/>
    </w:rPr>
  </w:style>
  <w:style w:type="character" w:customStyle="1" w:styleId="month">
    <w:name w:val="month"/>
    <w:rsid w:val="00D022FB"/>
  </w:style>
  <w:style w:type="character" w:customStyle="1" w:styleId="CiteCharCharChar">
    <w:name w:val="Cite Char Char Char"/>
    <w:rsid w:val="00D022FB"/>
    <w:rPr>
      <w:rFonts w:ascii="Garamond" w:hAnsi="Garamond" w:cs="Calibri"/>
      <w:b/>
      <w:sz w:val="20"/>
      <w:szCs w:val="20"/>
      <w:u w:val="thick"/>
    </w:rPr>
  </w:style>
  <w:style w:type="character" w:customStyle="1" w:styleId="texttitlebigred">
    <w:name w:val="texttitlebigred"/>
    <w:rsid w:val="00D022FB"/>
  </w:style>
  <w:style w:type="character" w:customStyle="1" w:styleId="subtitles">
    <w:name w:val="subtitles"/>
    <w:rsid w:val="00D022FB"/>
  </w:style>
  <w:style w:type="character" w:customStyle="1" w:styleId="BalloonTextChar1">
    <w:name w:val="Balloon Text Char1"/>
    <w:uiPriority w:val="99"/>
    <w:semiHidden/>
    <w:rsid w:val="00D022FB"/>
    <w:rPr>
      <w:rFonts w:ascii="Tahoma" w:hAnsi="Tahoma" w:cs="Tahoma"/>
      <w:sz w:val="16"/>
      <w:szCs w:val="16"/>
    </w:rPr>
  </w:style>
  <w:style w:type="character" w:customStyle="1" w:styleId="CiteCardCharCharCharChar">
    <w:name w:val="Cite_Card Char Char Char Char"/>
    <w:link w:val="CiteCardCharCharChar"/>
    <w:rsid w:val="00D022FB"/>
    <w:rPr>
      <w:rFonts w:cs="Arial"/>
      <w:bCs/>
    </w:rPr>
  </w:style>
  <w:style w:type="paragraph" w:customStyle="1" w:styleId="CiteCardCharCharChar">
    <w:name w:val="Cite_Card Char Char Char"/>
    <w:link w:val="CiteCardCharCharCharChar"/>
    <w:rsid w:val="00D022FB"/>
    <w:pPr>
      <w:spacing w:after="0" w:line="240" w:lineRule="auto"/>
    </w:pPr>
    <w:rPr>
      <w:rFonts w:cs="Arial"/>
      <w:bCs/>
    </w:rPr>
  </w:style>
  <w:style w:type="paragraph" w:customStyle="1" w:styleId="heading">
    <w:name w:val="heading"/>
    <w:basedOn w:val="Normal"/>
    <w:rsid w:val="00D022FB"/>
    <w:pPr>
      <w:jc w:val="center"/>
    </w:pPr>
    <w:rPr>
      <w:rFonts w:ascii="Arial Black" w:eastAsia="Times New Roman" w:hAnsi="Arial Black" w:cs="Courier New"/>
      <w:b/>
      <w:sz w:val="36"/>
      <w:szCs w:val="24"/>
      <w:u w:val="single"/>
    </w:rPr>
  </w:style>
  <w:style w:type="character" w:customStyle="1" w:styleId="CiteCardChar1">
    <w:name w:val="Cite_Card Char1"/>
    <w:rsid w:val="00D022FB"/>
    <w:rPr>
      <w:rFonts w:cs="Arial"/>
      <w:bCs/>
      <w:lang w:val="en-US" w:eastAsia="en-US" w:bidi="ar-SA"/>
    </w:rPr>
  </w:style>
  <w:style w:type="character" w:customStyle="1" w:styleId="ptitleinside">
    <w:name w:val="p_title_inside"/>
    <w:rsid w:val="00D022FB"/>
  </w:style>
  <w:style w:type="paragraph" w:customStyle="1" w:styleId="DebateHeader">
    <w:name w:val="Debate Header"/>
    <w:basedOn w:val="Normal"/>
    <w:next w:val="Normal"/>
    <w:link w:val="DebateHeaderChar"/>
    <w:autoRedefine/>
    <w:uiPriority w:val="99"/>
    <w:rsid w:val="00D022FB"/>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D022FB"/>
    <w:rPr>
      <w:rFonts w:ascii="Times New Roman" w:eastAsia="Times New Roman" w:hAnsi="Times New Roman" w:cs="Calibri"/>
      <w:b/>
      <w:sz w:val="36"/>
      <w:szCs w:val="24"/>
      <w:u w:val="single"/>
    </w:rPr>
  </w:style>
  <w:style w:type="character" w:customStyle="1" w:styleId="paramv">
    <w:name w:val="paramv"/>
    <w:rsid w:val="00D022FB"/>
  </w:style>
  <w:style w:type="paragraph" w:customStyle="1" w:styleId="articletitle">
    <w:name w:val="article_title"/>
    <w:basedOn w:val="Normal"/>
    <w:rsid w:val="00D022FB"/>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D022FB"/>
    <w:rPr>
      <w:rFonts w:ascii="Arial Narrow" w:eastAsia="Times New Roman" w:hAnsi="Arial Narrow"/>
      <w:b/>
      <w:sz w:val="20"/>
      <w:szCs w:val="24"/>
    </w:rPr>
  </w:style>
  <w:style w:type="character" w:customStyle="1" w:styleId="TagCiteChar0">
    <w:name w:val="Tag &amp; Cite Char"/>
    <w:link w:val="TagCite1"/>
    <w:rsid w:val="00D022FB"/>
    <w:rPr>
      <w:rFonts w:ascii="Arial Narrow" w:eastAsia="Times New Roman" w:hAnsi="Arial Narrow" w:cs="Calibri"/>
      <w:b/>
      <w:sz w:val="20"/>
      <w:szCs w:val="24"/>
    </w:rPr>
  </w:style>
  <w:style w:type="paragraph" w:customStyle="1" w:styleId="HighlightedText">
    <w:name w:val="Highlighted Text"/>
    <w:basedOn w:val="Normal"/>
    <w:link w:val="HighlightedTextChar"/>
    <w:rsid w:val="00D022FB"/>
    <w:rPr>
      <w:rFonts w:ascii="Arial Narrow" w:eastAsia="Times New Roman" w:hAnsi="Arial Narrow"/>
      <w:sz w:val="20"/>
      <w:szCs w:val="24"/>
      <w:u w:val="thick"/>
    </w:rPr>
  </w:style>
  <w:style w:type="character" w:customStyle="1" w:styleId="HighlightedTextChar">
    <w:name w:val="Highlighted Text Char"/>
    <w:link w:val="HighlightedText"/>
    <w:rsid w:val="00D022FB"/>
    <w:rPr>
      <w:rFonts w:ascii="Arial Narrow" w:eastAsia="Times New Roman" w:hAnsi="Arial Narrow" w:cs="Calibri"/>
      <w:sz w:val="20"/>
      <w:szCs w:val="24"/>
      <w:u w:val="thick"/>
    </w:rPr>
  </w:style>
  <w:style w:type="character" w:customStyle="1" w:styleId="quotepeekbase">
    <w:name w:val="quotepeekbase"/>
    <w:rsid w:val="00D022FB"/>
  </w:style>
  <w:style w:type="character" w:customStyle="1" w:styleId="symbol">
    <w:name w:val="symbol"/>
    <w:rsid w:val="00D022FB"/>
  </w:style>
  <w:style w:type="character" w:customStyle="1" w:styleId="data">
    <w:name w:val="data"/>
    <w:rsid w:val="00D022FB"/>
  </w:style>
  <w:style w:type="character" w:customStyle="1" w:styleId="cross-head">
    <w:name w:val="cross-head"/>
    <w:rsid w:val="00D022FB"/>
  </w:style>
  <w:style w:type="paragraph" w:customStyle="1" w:styleId="Caption1">
    <w:name w:val="Caption1"/>
    <w:basedOn w:val="Normal"/>
    <w:uiPriority w:val="99"/>
    <w:rsid w:val="00D022FB"/>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D022FB"/>
  </w:style>
  <w:style w:type="character" w:customStyle="1" w:styleId="pub-date">
    <w:name w:val="pub-date"/>
    <w:rsid w:val="00D022FB"/>
  </w:style>
  <w:style w:type="paragraph" w:customStyle="1" w:styleId="articleauthor">
    <w:name w:val="articleauthor"/>
    <w:basedOn w:val="Normal"/>
    <w:rsid w:val="00D022FB"/>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D022FB"/>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D022FB"/>
    <w:rPr>
      <w:rFonts w:ascii="Times New Roman" w:eastAsia="Times New Roman" w:hAnsi="Times New Roman" w:cs="Calibri"/>
      <w:sz w:val="20"/>
      <w:szCs w:val="20"/>
      <w:u w:val="thick"/>
    </w:rPr>
  </w:style>
  <w:style w:type="character" w:customStyle="1" w:styleId="AuthorDateF4">
    <w:name w:val="Author Date (F4)"/>
    <w:rsid w:val="00D022FB"/>
    <w:rPr>
      <w:b/>
      <w:sz w:val="24"/>
      <w:u w:val="thick"/>
    </w:rPr>
  </w:style>
  <w:style w:type="character" w:customStyle="1" w:styleId="BoldUnderlineF6">
    <w:name w:val="Bold Underline (F6)"/>
    <w:rsid w:val="00D022FB"/>
    <w:rPr>
      <w:u w:val="thick"/>
    </w:rPr>
  </w:style>
  <w:style w:type="paragraph" w:customStyle="1" w:styleId="TagF3">
    <w:name w:val="Tag (F3)"/>
    <w:rsid w:val="00D022FB"/>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D022FB"/>
  </w:style>
  <w:style w:type="paragraph" w:customStyle="1" w:styleId="style14">
    <w:name w:val="style14"/>
    <w:basedOn w:val="Normal"/>
    <w:rsid w:val="00D022FB"/>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D022FB"/>
    <w:rPr>
      <w:rFonts w:eastAsia="Times New Roman"/>
      <w:b/>
      <w:sz w:val="24"/>
      <w:szCs w:val="24"/>
    </w:rPr>
  </w:style>
  <w:style w:type="character" w:customStyle="1" w:styleId="authors">
    <w:name w:val="authors"/>
    <w:rsid w:val="00D022FB"/>
  </w:style>
  <w:style w:type="character" w:customStyle="1" w:styleId="StyleArial12ptBoldItalic">
    <w:name w:val="Style Arial 12 pt Bold Italic"/>
    <w:rsid w:val="00D022FB"/>
    <w:rPr>
      <w:rFonts w:ascii="Arial" w:hAnsi="Arial"/>
      <w:b/>
      <w:bCs/>
      <w:i/>
      <w:iCs/>
      <w:sz w:val="24"/>
    </w:rPr>
  </w:style>
  <w:style w:type="character" w:customStyle="1" w:styleId="verdana12grey1">
    <w:name w:val="verdana12grey1"/>
    <w:rsid w:val="00D022FB"/>
  </w:style>
  <w:style w:type="character" w:customStyle="1" w:styleId="verdana9grey1a">
    <w:name w:val="verdana9grey1a"/>
    <w:rsid w:val="00D022FB"/>
  </w:style>
  <w:style w:type="character" w:customStyle="1" w:styleId="nn-twttr-share-btn">
    <w:name w:val="nn-twttr-share-btn"/>
    <w:rsid w:val="00D022FB"/>
  </w:style>
  <w:style w:type="character" w:customStyle="1" w:styleId="count">
    <w:name w:val="count"/>
    <w:rsid w:val="00D022FB"/>
  </w:style>
  <w:style w:type="character" w:customStyle="1" w:styleId="fbbuttontext">
    <w:name w:val="fb_button_text"/>
    <w:rsid w:val="00D022FB"/>
  </w:style>
  <w:style w:type="character" w:customStyle="1" w:styleId="comment-count">
    <w:name w:val="comment-count"/>
    <w:rsid w:val="00D022FB"/>
  </w:style>
  <w:style w:type="character" w:customStyle="1" w:styleId="comment-count-text">
    <w:name w:val="comment-count-text"/>
    <w:rsid w:val="00D022FB"/>
  </w:style>
  <w:style w:type="paragraph" w:customStyle="1" w:styleId="articlebody">
    <w:name w:val="articlebody"/>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D022FB"/>
  </w:style>
  <w:style w:type="character" w:customStyle="1" w:styleId="StyleThickunderline">
    <w:name w:val="Style Thick underline"/>
    <w:qFormat/>
    <w:rsid w:val="00D022FB"/>
    <w:rPr>
      <w:u w:val="thick"/>
    </w:rPr>
  </w:style>
  <w:style w:type="character" w:customStyle="1" w:styleId="z-TopofFormChar1">
    <w:name w:val="z-Top of Form Char1"/>
    <w:basedOn w:val="DefaultParagraphFont"/>
    <w:uiPriority w:val="99"/>
    <w:semiHidden/>
    <w:rsid w:val="00D022FB"/>
    <w:rPr>
      <w:rFonts w:ascii="Arial" w:hAnsi="Arial" w:cs="Arial"/>
      <w:vanish/>
      <w:sz w:val="16"/>
      <w:szCs w:val="16"/>
    </w:rPr>
  </w:style>
  <w:style w:type="character" w:customStyle="1" w:styleId="z-BottomofFormChar1">
    <w:name w:val="z-Bottom of Form Char1"/>
    <w:basedOn w:val="DefaultParagraphFont"/>
    <w:uiPriority w:val="99"/>
    <w:semiHidden/>
    <w:rsid w:val="00D022FB"/>
    <w:rPr>
      <w:rFonts w:ascii="Arial" w:hAnsi="Arial" w:cs="Arial"/>
      <w:vanish/>
      <w:sz w:val="16"/>
      <w:szCs w:val="16"/>
    </w:rPr>
  </w:style>
  <w:style w:type="character" w:customStyle="1" w:styleId="lightheader">
    <w:name w:val="lightheader"/>
    <w:rsid w:val="00D022FB"/>
  </w:style>
  <w:style w:type="paragraph" w:customStyle="1" w:styleId="CiteCardCharCharCharCharCharCharChar">
    <w:name w:val="Cite_Card Char Char Char Char Char Char Char"/>
    <w:link w:val="CiteCardCharCharCharCharCharCharCharChar"/>
    <w:autoRedefine/>
    <w:rsid w:val="00D022FB"/>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022FB"/>
    <w:rPr>
      <w:rFonts w:ascii="Times New Roman" w:eastAsia="Times New Roman" w:hAnsi="Times New Roman" w:cs="Times New Roman"/>
      <w:bCs/>
      <w:lang w:eastAsia="zh-CN"/>
    </w:rPr>
  </w:style>
  <w:style w:type="paragraph" w:customStyle="1" w:styleId="foldie">
    <w:name w:val="foldie"/>
    <w:basedOn w:val="heading"/>
    <w:rsid w:val="00D022FB"/>
    <w:pPr>
      <w:spacing w:before="6480"/>
      <w:outlineLvl w:val="0"/>
    </w:pPr>
  </w:style>
  <w:style w:type="character" w:customStyle="1" w:styleId="CiteCardCharCharCharCharChar">
    <w:name w:val="Cite_Card Char Char Char Char Char"/>
    <w:rsid w:val="00D022FB"/>
    <w:rPr>
      <w:rFonts w:cs="Arial"/>
      <w:bCs/>
      <w:lang w:val="en-US" w:eastAsia="en-US" w:bidi="ar-SA"/>
    </w:rPr>
  </w:style>
  <w:style w:type="character" w:customStyle="1" w:styleId="CiteCardCharCharCharCharCharChar">
    <w:name w:val="Cite_Card Char Char Char Char Char Char"/>
    <w:rsid w:val="00D022FB"/>
    <w:rPr>
      <w:rFonts w:cs="Arial"/>
      <w:bCs/>
      <w:lang w:val="en-US" w:eastAsia="en-US" w:bidi="ar-SA"/>
    </w:rPr>
  </w:style>
  <w:style w:type="paragraph" w:customStyle="1" w:styleId="billtextsection">
    <w:name w:val="bill_text_section"/>
    <w:basedOn w:val="Normal"/>
    <w:rsid w:val="00D022FB"/>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D022FB"/>
  </w:style>
  <w:style w:type="character" w:customStyle="1" w:styleId="fbsharecountinner">
    <w:name w:val="fb_share_count_inner"/>
    <w:rsid w:val="00D022FB"/>
  </w:style>
  <w:style w:type="character" w:customStyle="1" w:styleId="fbconnectbuttontext">
    <w:name w:val="fbconnectbutton_text"/>
    <w:rsid w:val="00D022FB"/>
  </w:style>
  <w:style w:type="paragraph" w:customStyle="1" w:styleId="CiteNormal">
    <w:name w:val="Cite Normal"/>
    <w:basedOn w:val="Normal"/>
    <w:link w:val="CiteNormalChar"/>
    <w:autoRedefine/>
    <w:rsid w:val="00D022FB"/>
    <w:rPr>
      <w:rFonts w:ascii="Times New Roman" w:eastAsia="Times New Roman" w:hAnsi="Times New Roman"/>
      <w:sz w:val="16"/>
      <w:szCs w:val="24"/>
    </w:rPr>
  </w:style>
  <w:style w:type="character" w:customStyle="1" w:styleId="CiteNormalChar">
    <w:name w:val="Cite Normal Char"/>
    <w:link w:val="CiteNormal"/>
    <w:rsid w:val="00D022FB"/>
    <w:rPr>
      <w:rFonts w:ascii="Times New Roman" w:eastAsia="Times New Roman" w:hAnsi="Times New Roman" w:cs="Calibri"/>
      <w:sz w:val="16"/>
      <w:szCs w:val="24"/>
    </w:rPr>
  </w:style>
  <w:style w:type="character" w:customStyle="1" w:styleId="SourcenameChar">
    <w:name w:val="Source name Char"/>
    <w:link w:val="Sourcename"/>
    <w:locked/>
    <w:rsid w:val="00D022FB"/>
    <w:rPr>
      <w:rFonts w:ascii="Arial Narrow" w:hAnsi="Arial Narrow"/>
      <w:b/>
      <w:bCs/>
      <w:sz w:val="24"/>
      <w:szCs w:val="24"/>
    </w:rPr>
  </w:style>
  <w:style w:type="paragraph" w:customStyle="1" w:styleId="Sourcename">
    <w:name w:val="Source name"/>
    <w:basedOn w:val="Normaltext1"/>
    <w:link w:val="SourcenameChar"/>
    <w:autoRedefine/>
    <w:rsid w:val="00D022FB"/>
    <w:rPr>
      <w:rFonts w:ascii="Arial Narrow" w:hAnsi="Arial Narrow" w:cstheme="minorBidi"/>
      <w:b/>
      <w:bCs/>
      <w:sz w:val="24"/>
      <w:szCs w:val="24"/>
    </w:rPr>
  </w:style>
  <w:style w:type="paragraph" w:customStyle="1" w:styleId="Normaltext1">
    <w:name w:val="Normal text"/>
    <w:basedOn w:val="Normal"/>
    <w:link w:val="NormaltextCharChar"/>
    <w:autoRedefine/>
    <w:rsid w:val="00D022FB"/>
  </w:style>
  <w:style w:type="character" w:customStyle="1" w:styleId="NormaltextCharChar">
    <w:name w:val="Normal text Char Char"/>
    <w:link w:val="Normaltext1"/>
    <w:locked/>
    <w:rsid w:val="00D022FB"/>
    <w:rPr>
      <w:rFonts w:ascii="Georgia" w:hAnsi="Georgia" w:cs="Calibri"/>
    </w:rPr>
  </w:style>
  <w:style w:type="character" w:customStyle="1" w:styleId="underlinedcardChar0">
    <w:name w:val="underlined card Char"/>
    <w:link w:val="underlinedcard0"/>
    <w:locked/>
    <w:rsid w:val="00D022FB"/>
    <w:rPr>
      <w:rFonts w:ascii="Arial Narrow" w:hAnsi="Arial Narrow"/>
      <w:szCs w:val="24"/>
      <w:u w:val="single"/>
    </w:rPr>
  </w:style>
  <w:style w:type="paragraph" w:customStyle="1" w:styleId="underlinedcard0">
    <w:name w:val="underlined card"/>
    <w:basedOn w:val="Normaltext1"/>
    <w:link w:val="underlinedcardChar0"/>
    <w:autoRedefine/>
    <w:rsid w:val="00D022FB"/>
    <w:rPr>
      <w:rFonts w:ascii="Arial Narrow" w:hAnsi="Arial Narrow" w:cstheme="minorBidi"/>
      <w:szCs w:val="24"/>
      <w:u w:val="single"/>
    </w:rPr>
  </w:style>
  <w:style w:type="character" w:customStyle="1" w:styleId="Internetlink">
    <w:name w:val="Internet link"/>
    <w:rsid w:val="00D022FB"/>
    <w:rPr>
      <w:color w:val="000080"/>
      <w:u w:val="single"/>
    </w:rPr>
  </w:style>
  <w:style w:type="character" w:customStyle="1" w:styleId="StrongEmphasis">
    <w:name w:val="Strong Emphasis"/>
    <w:rsid w:val="00D022FB"/>
    <w:rPr>
      <w:b/>
      <w:bCs/>
    </w:rPr>
  </w:style>
  <w:style w:type="character" w:customStyle="1" w:styleId="Caption2">
    <w:name w:val="Caption2"/>
    <w:rsid w:val="00D022FB"/>
  </w:style>
  <w:style w:type="paragraph" w:customStyle="1" w:styleId="TextUnderline">
    <w:name w:val="Text Underline"/>
    <w:basedOn w:val="Normal"/>
    <w:link w:val="TextUnderlineChar"/>
    <w:rsid w:val="00D022FB"/>
    <w:rPr>
      <w:rFonts w:ascii="Garamond" w:eastAsia="Times New Roman" w:hAnsi="Garamond" w:cs="Arial"/>
      <w:bCs/>
      <w:kern w:val="20"/>
      <w:sz w:val="20"/>
      <w:szCs w:val="32"/>
      <w:u w:val="single"/>
    </w:rPr>
  </w:style>
  <w:style w:type="character" w:customStyle="1" w:styleId="TextUnderlineChar">
    <w:name w:val="Text Underline Char"/>
    <w:link w:val="TextUnderline"/>
    <w:rsid w:val="00D022FB"/>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D022FB"/>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022FB"/>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D022FB"/>
    <w:rPr>
      <w:i/>
      <w:iCs/>
      <w:sz w:val="20"/>
      <w:u w:val="single"/>
    </w:rPr>
  </w:style>
  <w:style w:type="character" w:customStyle="1" w:styleId="Style11ptItalic">
    <w:name w:val="Style 11 pt Italic"/>
    <w:rsid w:val="00D022FB"/>
    <w:rPr>
      <w:rFonts w:ascii="Times New Roman" w:hAnsi="Times New Roman"/>
      <w:i/>
      <w:iCs/>
      <w:sz w:val="20"/>
    </w:rPr>
  </w:style>
  <w:style w:type="character" w:customStyle="1" w:styleId="7TimesNewRoman">
    <w:name w:val="7 Times New Roman"/>
    <w:rsid w:val="00D022FB"/>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D022FB"/>
    <w:rPr>
      <w:kern w:val="32"/>
      <w:sz w:val="24"/>
    </w:rPr>
  </w:style>
  <w:style w:type="paragraph" w:customStyle="1" w:styleId="Boldunderline1">
    <w:name w:val="Bold underline"/>
    <w:basedOn w:val="Normal"/>
    <w:link w:val="BoldunderlineChar2"/>
    <w:rsid w:val="00D022FB"/>
    <w:rPr>
      <w:rFonts w:ascii="Garamond" w:eastAsia="Times New Roman" w:hAnsi="Garamond" w:cs="Arial"/>
      <w:b/>
      <w:bCs/>
      <w:kern w:val="20"/>
      <w:sz w:val="20"/>
      <w:szCs w:val="32"/>
      <w:u w:val="single"/>
    </w:rPr>
  </w:style>
  <w:style w:type="character" w:customStyle="1" w:styleId="BoldunderlineChar2">
    <w:name w:val="Bold underline Char"/>
    <w:link w:val="Boldunderline1"/>
    <w:rsid w:val="00D022FB"/>
    <w:rPr>
      <w:rFonts w:ascii="Garamond" w:eastAsia="Times New Roman" w:hAnsi="Garamond" w:cs="Arial"/>
      <w:b/>
      <w:bCs/>
      <w:kern w:val="20"/>
      <w:sz w:val="20"/>
      <w:szCs w:val="32"/>
      <w:u w:val="single"/>
    </w:rPr>
  </w:style>
  <w:style w:type="character" w:customStyle="1" w:styleId="Style2Char">
    <w:name w:val="Style2 Char"/>
    <w:link w:val="Style2"/>
    <w:rsid w:val="00D022FB"/>
    <w:rPr>
      <w:rFonts w:ascii="Times New Roman" w:hAnsi="Times New Roman" w:cs="Calibri"/>
      <w:sz w:val="20"/>
    </w:rPr>
  </w:style>
  <w:style w:type="character" w:customStyle="1" w:styleId="Style6pt">
    <w:name w:val="Style 6 pt"/>
    <w:rsid w:val="00D022FB"/>
    <w:rPr>
      <w:sz w:val="12"/>
    </w:rPr>
  </w:style>
  <w:style w:type="paragraph" w:customStyle="1" w:styleId="BLOCKTITLE4">
    <w:name w:val="BLOCK TITLE"/>
    <w:basedOn w:val="Normal"/>
    <w:rsid w:val="00D022FB"/>
    <w:pPr>
      <w:jc w:val="center"/>
    </w:pPr>
    <w:rPr>
      <w:rFonts w:eastAsia="Times New Roman"/>
      <w:b/>
      <w:caps/>
      <w:szCs w:val="20"/>
      <w:u w:val="single"/>
    </w:rPr>
  </w:style>
  <w:style w:type="paragraph" w:customStyle="1" w:styleId="StyleNormalWeb10pt">
    <w:name w:val="Style Normal (Web) + 10 pt"/>
    <w:basedOn w:val="NormalWeb"/>
    <w:rsid w:val="00D022FB"/>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D022FB"/>
  </w:style>
  <w:style w:type="character" w:customStyle="1" w:styleId="pageheader0">
    <w:name w:val="pageheader"/>
    <w:basedOn w:val="DefaultParagraphFont"/>
    <w:rsid w:val="00D022FB"/>
  </w:style>
  <w:style w:type="paragraph" w:customStyle="1" w:styleId="SmallNormal">
    <w:name w:val="Small Normal"/>
    <w:basedOn w:val="Normal"/>
    <w:rsid w:val="00D022FB"/>
    <w:pPr>
      <w:suppressAutoHyphens/>
      <w:contextualSpacing/>
    </w:pPr>
    <w:rPr>
      <w:rFonts w:ascii="Garamond" w:eastAsia="Times New Roman" w:hAnsi="Garamond"/>
      <w:sz w:val="18"/>
      <w:szCs w:val="18"/>
    </w:rPr>
  </w:style>
  <w:style w:type="character" w:customStyle="1" w:styleId="AuthorCharChar">
    <w:name w:val="Author Char Char"/>
    <w:rsid w:val="00D022FB"/>
    <w:rPr>
      <w:rFonts w:ascii="Times New Roman" w:hAnsi="Times New Roman"/>
      <w:b/>
      <w:sz w:val="22"/>
      <w:szCs w:val="22"/>
    </w:rPr>
  </w:style>
  <w:style w:type="paragraph" w:customStyle="1" w:styleId="p1">
    <w:name w:val="p1"/>
    <w:basedOn w:val="Normal"/>
    <w:rsid w:val="00D022FB"/>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D022FB"/>
    <w:rPr>
      <w:rFonts w:ascii="Cambria" w:eastAsia="Cambria" w:hAnsi="Cambria" w:cs="Calibri"/>
      <w:sz w:val="20"/>
      <w:szCs w:val="24"/>
    </w:rPr>
  </w:style>
  <w:style w:type="character" w:customStyle="1" w:styleId="smallchar2">
    <w:name w:val="smallchar"/>
    <w:basedOn w:val="DefaultParagraphFont"/>
    <w:rsid w:val="00D022FB"/>
  </w:style>
  <w:style w:type="character" w:customStyle="1" w:styleId="Shortcite">
    <w:name w:val="Shortcite"/>
    <w:rsid w:val="00D022FB"/>
    <w:rPr>
      <w:rFonts w:ascii="Times New Roman" w:hAnsi="Times New Roman"/>
      <w:b/>
      <w:bCs/>
      <w:sz w:val="20"/>
    </w:rPr>
  </w:style>
  <w:style w:type="character" w:customStyle="1" w:styleId="Longcite">
    <w:name w:val="Longcite"/>
    <w:rsid w:val="00D022FB"/>
    <w:rPr>
      <w:sz w:val="16"/>
    </w:rPr>
  </w:style>
  <w:style w:type="character" w:customStyle="1" w:styleId="StyleStyle7pt8pt">
    <w:name w:val="Style Style 7 pt + 8 pt"/>
    <w:rsid w:val="00D022FB"/>
    <w:rPr>
      <w:sz w:val="16"/>
    </w:rPr>
  </w:style>
  <w:style w:type="character" w:customStyle="1" w:styleId="StyleStyleThickunderlineBold1">
    <w:name w:val="Style Style Thick underline + Bold1"/>
    <w:rsid w:val="00D022FB"/>
    <w:rPr>
      <w:b/>
      <w:bCs/>
      <w:u w:val="thick"/>
    </w:rPr>
  </w:style>
  <w:style w:type="character" w:customStyle="1" w:styleId="StyleUnderline2">
    <w:name w:val="Style Underline2"/>
    <w:rsid w:val="00D022FB"/>
    <w:rPr>
      <w:u w:val="single"/>
    </w:rPr>
  </w:style>
  <w:style w:type="character" w:customStyle="1" w:styleId="NormalizationChar">
    <w:name w:val="Normalization Char"/>
    <w:rsid w:val="00D022FB"/>
    <w:rPr>
      <w:noProof w:val="0"/>
      <w:sz w:val="18"/>
      <w:szCs w:val="24"/>
      <w:lang w:val="en-US" w:eastAsia="en-US" w:bidi="ar-SA"/>
    </w:rPr>
  </w:style>
  <w:style w:type="character" w:customStyle="1" w:styleId="maintextbldleft">
    <w:name w:val="maintextbldleft"/>
    <w:basedOn w:val="DefaultParagraphFont"/>
    <w:rsid w:val="00D022FB"/>
  </w:style>
  <w:style w:type="character" w:customStyle="1" w:styleId="maintextleft">
    <w:name w:val="maintextleft"/>
    <w:basedOn w:val="DefaultParagraphFont"/>
    <w:rsid w:val="00D022FB"/>
  </w:style>
  <w:style w:type="character" w:customStyle="1" w:styleId="highlight1">
    <w:name w:val="highlight"/>
    <w:rsid w:val="00D022FB"/>
    <w:rPr>
      <w:rFonts w:ascii="Times New Roman" w:hAnsi="Times New Roman"/>
      <w:b/>
      <w:sz w:val="20"/>
      <w:u w:val="single"/>
    </w:rPr>
  </w:style>
  <w:style w:type="character" w:customStyle="1" w:styleId="Shrinker">
    <w:name w:val="Shrinker"/>
    <w:rsid w:val="00D022FB"/>
    <w:rPr>
      <w:rFonts w:ascii="Times New Roman" w:hAnsi="Times New Roman"/>
      <w:sz w:val="10"/>
      <w:szCs w:val="13"/>
    </w:rPr>
  </w:style>
  <w:style w:type="paragraph" w:customStyle="1" w:styleId="CardDownx1">
    <w:name w:val="CardDown x1"/>
    <w:basedOn w:val="Header"/>
    <w:link w:val="CardDownx1Char"/>
    <w:rsid w:val="00D022FB"/>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D022FB"/>
    <w:rPr>
      <w:rFonts w:ascii="Times New Roman" w:eastAsia="Times New Roman" w:hAnsi="Times New Roman" w:cs="Calibri"/>
      <w:sz w:val="16"/>
      <w:szCs w:val="24"/>
    </w:rPr>
  </w:style>
  <w:style w:type="character" w:customStyle="1" w:styleId="heading3char1">
    <w:name w:val="heading3char1"/>
    <w:basedOn w:val="DefaultParagraphFont"/>
    <w:rsid w:val="00D022FB"/>
  </w:style>
  <w:style w:type="character" w:customStyle="1" w:styleId="addmd">
    <w:name w:val="addmd"/>
    <w:basedOn w:val="DefaultParagraphFont"/>
    <w:rsid w:val="00D022FB"/>
  </w:style>
  <w:style w:type="character" w:customStyle="1" w:styleId="underlinea">
    <w:name w:val="underlinea"/>
    <w:basedOn w:val="DefaultParagraphFont"/>
    <w:rsid w:val="00D022FB"/>
  </w:style>
  <w:style w:type="character" w:customStyle="1" w:styleId="StyleUnderlineChar9pt2">
    <w:name w:val="Style Underline Char + 9 pt2"/>
    <w:rsid w:val="00D022FB"/>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022FB"/>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D022FB"/>
    <w:rPr>
      <w:rFonts w:ascii="Garamond" w:eastAsia="Times New Roman" w:hAnsi="Garamond"/>
      <w:sz w:val="20"/>
      <w:szCs w:val="20"/>
    </w:rPr>
  </w:style>
  <w:style w:type="character" w:customStyle="1" w:styleId="FullCiteChar">
    <w:name w:val="Full Cite Char"/>
    <w:link w:val="FullCite0"/>
    <w:rsid w:val="00D022FB"/>
    <w:rPr>
      <w:rFonts w:ascii="Garamond" w:eastAsia="Times New Roman" w:hAnsi="Garamond" w:cs="Calibri"/>
      <w:sz w:val="20"/>
      <w:szCs w:val="20"/>
    </w:rPr>
  </w:style>
  <w:style w:type="table" w:customStyle="1" w:styleId="TableGrid1">
    <w:name w:val="Table Grid1"/>
    <w:basedOn w:val="TableNormal"/>
    <w:next w:val="TableGrid"/>
    <w:rsid w:val="00D022F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D022FB"/>
    <w:rPr>
      <w:rFonts w:ascii="Times New Roman" w:hAnsi="Times New Roman" w:cs="Times New Roman"/>
      <w:b/>
      <w:bCs/>
      <w:spacing w:val="-10"/>
      <w:sz w:val="18"/>
      <w:szCs w:val="18"/>
    </w:rPr>
  </w:style>
  <w:style w:type="paragraph" w:customStyle="1" w:styleId="CiteTag">
    <w:name w:val="Cite/Tag"/>
    <w:basedOn w:val="Normal"/>
    <w:rsid w:val="00D022FB"/>
    <w:rPr>
      <w:rFonts w:eastAsia="Times New Roman"/>
      <w:b/>
      <w:szCs w:val="24"/>
      <w:lang w:bidi="en-US"/>
    </w:rPr>
  </w:style>
  <w:style w:type="character" w:customStyle="1" w:styleId="heading3char0">
    <w:name w:val="heading3char"/>
    <w:rsid w:val="00D022FB"/>
  </w:style>
  <w:style w:type="paragraph" w:customStyle="1" w:styleId="cardtext3">
    <w:name w:val="cardtext"/>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D022FB"/>
    <w:rPr>
      <w:rFonts w:ascii="Arial Narrow" w:eastAsia="Times New Roman" w:hAnsi="Arial Narrow" w:cs="Calibri"/>
      <w:sz w:val="18"/>
      <w:szCs w:val="20"/>
    </w:rPr>
  </w:style>
  <w:style w:type="paragraph" w:customStyle="1" w:styleId="ecxmsonormal">
    <w:name w:val="ecxmsonormal"/>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D022FB"/>
    <w:rPr>
      <w:rFonts w:ascii="Times New Roman" w:hAnsi="Times New Roman" w:cs="Times New Roman" w:hint="default"/>
      <w:sz w:val="14"/>
      <w:szCs w:val="14"/>
    </w:rPr>
  </w:style>
  <w:style w:type="character" w:customStyle="1" w:styleId="FontStyle232">
    <w:name w:val="Font Style232"/>
    <w:uiPriority w:val="99"/>
    <w:rsid w:val="00D022FB"/>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D022FB"/>
    <w:pPr>
      <w:widowControl w:val="0"/>
      <w:jc w:val="left"/>
    </w:pPr>
    <w:rPr>
      <w:rFonts w:cs="Calibri"/>
      <w:b/>
      <w:u w:val="thick"/>
    </w:rPr>
  </w:style>
  <w:style w:type="character" w:customStyle="1" w:styleId="DebateUnderlineBoldChar">
    <w:name w:val="Debate Underline Bold Char"/>
    <w:link w:val="DebateUnderlineBold"/>
    <w:rsid w:val="00D022FB"/>
    <w:rPr>
      <w:rFonts w:ascii="Times New Roman" w:eastAsia="Times New Roman" w:hAnsi="Times New Roman" w:cs="Calibri"/>
      <w:b/>
      <w:sz w:val="20"/>
      <w:szCs w:val="24"/>
      <w:u w:val="thick"/>
    </w:rPr>
  </w:style>
  <w:style w:type="character" w:customStyle="1" w:styleId="erasure">
    <w:name w:val="erasure"/>
    <w:rsid w:val="00D022FB"/>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D022FB"/>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D022FB"/>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D022FB"/>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022FB"/>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D022FB"/>
    <w:rPr>
      <w:rFonts w:ascii="Times New Roman" w:eastAsia="Times New Roman" w:hAnsi="Times New Roman"/>
      <w:sz w:val="24"/>
      <w:szCs w:val="24"/>
      <w:u w:val="thick"/>
    </w:rPr>
  </w:style>
  <w:style w:type="character" w:customStyle="1" w:styleId="HighlightingChar">
    <w:name w:val="Highlighting Char"/>
    <w:link w:val="Highlighting"/>
    <w:rsid w:val="00D022FB"/>
    <w:rPr>
      <w:rFonts w:ascii="Times New Roman" w:eastAsia="Times New Roman" w:hAnsi="Times New Roman" w:cs="Calibri"/>
      <w:sz w:val="24"/>
      <w:szCs w:val="24"/>
      <w:u w:val="thick"/>
    </w:rPr>
  </w:style>
  <w:style w:type="character" w:customStyle="1" w:styleId="MicroTextCharChar">
    <w:name w:val="MicroText Char Char"/>
    <w:rsid w:val="00D022FB"/>
    <w:rPr>
      <w:rFonts w:ascii="Arial Narrow" w:eastAsia="Times New Roman" w:hAnsi="Arial Narrow"/>
      <w:sz w:val="12"/>
      <w:szCs w:val="24"/>
    </w:rPr>
  </w:style>
  <w:style w:type="paragraph" w:customStyle="1" w:styleId="CiteCharCharCharChar">
    <w:name w:val="Cite Char Char Char Char"/>
    <w:basedOn w:val="Normal"/>
    <w:next w:val="Normal"/>
    <w:rsid w:val="00D022FB"/>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D022FB"/>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D022FB"/>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D022FB"/>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D022FB"/>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D022FB"/>
    <w:rPr>
      <w:rFonts w:ascii="Arial Narrow" w:eastAsia="Times New Roman" w:hAnsi="Arial Narrow"/>
      <w:sz w:val="20"/>
      <w:szCs w:val="24"/>
      <w:u w:val="thick"/>
    </w:rPr>
  </w:style>
  <w:style w:type="character" w:customStyle="1" w:styleId="UnderliningCharCharChar">
    <w:name w:val="Underlining Char Char Char"/>
    <w:link w:val="UnderliningCharChar"/>
    <w:rsid w:val="00D022FB"/>
    <w:rPr>
      <w:rFonts w:ascii="Arial Narrow" w:eastAsia="Times New Roman" w:hAnsi="Arial Narrow" w:cs="Calibri"/>
      <w:sz w:val="20"/>
      <w:szCs w:val="24"/>
      <w:u w:val="thick"/>
    </w:rPr>
  </w:style>
  <w:style w:type="paragraph" w:customStyle="1" w:styleId="Style12">
    <w:name w:val="Style 12"/>
    <w:rsid w:val="00D022FB"/>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D022FB"/>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D022FB"/>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022FB"/>
  </w:style>
  <w:style w:type="paragraph" w:customStyle="1" w:styleId="Emphasis3">
    <w:name w:val="Emphasis3"/>
    <w:qFormat/>
    <w:rsid w:val="00D022FB"/>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D022FB"/>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D022FB"/>
    <w:rPr>
      <w:rFonts w:eastAsia="Times New Roman"/>
      <w:b/>
      <w:szCs w:val="24"/>
    </w:rPr>
  </w:style>
  <w:style w:type="character" w:customStyle="1" w:styleId="BoldandUnderlineChar1Char2Char">
    <w:name w:val="Bold and Underline Char1 Char2 Char"/>
    <w:basedOn w:val="DefaultParagraphFont"/>
    <w:rsid w:val="00D022FB"/>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022F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022FB"/>
    <w:rPr>
      <w:rFonts w:ascii="Arial Narrow" w:hAnsi="Arial Narrow"/>
      <w:noProof w:val="0"/>
      <w:szCs w:val="24"/>
      <w:u w:val="single"/>
      <w:lang w:val="en-US" w:eastAsia="en-US" w:bidi="ar-SA"/>
    </w:rPr>
  </w:style>
  <w:style w:type="paragraph" w:customStyle="1" w:styleId="formfldssel">
    <w:name w:val="formfldssel"/>
    <w:basedOn w:val="Normal"/>
    <w:rsid w:val="00D022FB"/>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D022FB"/>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D022FB"/>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D022FB"/>
    <w:rPr>
      <w:rFonts w:ascii="Courier New" w:eastAsia="Times New Roman" w:hAnsi="Courier New" w:cs="Courier New"/>
      <w:sz w:val="20"/>
      <w:szCs w:val="20"/>
    </w:rPr>
  </w:style>
  <w:style w:type="character" w:customStyle="1" w:styleId="pmterms2">
    <w:name w:val="pmterms2"/>
    <w:basedOn w:val="DefaultParagraphFont"/>
    <w:rsid w:val="00D022FB"/>
  </w:style>
  <w:style w:type="character" w:customStyle="1" w:styleId="BoldandUnderlineChar5CharCharCharCharCharCharCharChar">
    <w:name w:val="Bold and Underline Char5 Char Char Char Char Char Char Char Char"/>
    <w:basedOn w:val="DefaultParagraphFont"/>
    <w:rsid w:val="00D022FB"/>
    <w:rPr>
      <w:b/>
      <w:u w:val="thick"/>
      <w:lang w:val="en-US" w:eastAsia="en-US" w:bidi="ar-SA"/>
    </w:rPr>
  </w:style>
  <w:style w:type="character" w:customStyle="1" w:styleId="StyleCardTextUnderline3Char">
    <w:name w:val="Style Card Text + Underline3 Char"/>
    <w:basedOn w:val="DefaultParagraphFont"/>
    <w:rsid w:val="00D022FB"/>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D022FB"/>
    <w:rPr>
      <w:b/>
      <w:noProof w:val="0"/>
      <w:szCs w:val="24"/>
      <w:u w:val="single"/>
      <w:lang w:val="en-US" w:eastAsia="en-US" w:bidi="ar-SA"/>
    </w:rPr>
  </w:style>
  <w:style w:type="character" w:customStyle="1" w:styleId="UnderlineChar1Char1">
    <w:name w:val="Underline Char1 Char1"/>
    <w:basedOn w:val="DefaultParagraphFont"/>
    <w:rsid w:val="00D022FB"/>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022FB"/>
    <w:rPr>
      <w:noProof w:val="0"/>
      <w:szCs w:val="24"/>
      <w:u w:val="single"/>
      <w:lang w:val="en-US" w:eastAsia="en-US" w:bidi="ar-SA"/>
    </w:rPr>
  </w:style>
  <w:style w:type="character" w:customStyle="1" w:styleId="BoldText12pt">
    <w:name w:val="Bold Text 12 pt"/>
    <w:autoRedefine/>
    <w:rsid w:val="00D022F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D022FB"/>
    <w:pPr>
      <w:tabs>
        <w:tab w:val="left" w:pos="720"/>
      </w:tabs>
      <w:ind w:left="720"/>
    </w:pPr>
    <w:rPr>
      <w:rFonts w:eastAsia="Times New Roman"/>
      <w:szCs w:val="20"/>
      <w:u w:val="single"/>
    </w:rPr>
  </w:style>
  <w:style w:type="character" w:customStyle="1" w:styleId="Style2CharChar">
    <w:name w:val="Style2 Char Char"/>
    <w:basedOn w:val="DefaultParagraphFont"/>
    <w:rsid w:val="00D022FB"/>
    <w:rPr>
      <w:u w:val="thick"/>
      <w:lang w:val="en-US" w:eastAsia="en-US" w:bidi="ar-SA"/>
    </w:rPr>
  </w:style>
  <w:style w:type="paragraph" w:customStyle="1" w:styleId="DebateCiteCharChar">
    <w:name w:val="Debate Cite Char Char"/>
    <w:basedOn w:val="Normal"/>
    <w:autoRedefine/>
    <w:rsid w:val="00D022F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022FB"/>
    <w:rPr>
      <w:b/>
      <w:sz w:val="32"/>
      <w:szCs w:val="32"/>
      <w:lang w:val="en-US" w:eastAsia="en-US" w:bidi="ar-SA"/>
    </w:rPr>
  </w:style>
  <w:style w:type="paragraph" w:styleId="BodyTextFirstIndent">
    <w:name w:val="Body Text First Indent"/>
    <w:basedOn w:val="BodyText"/>
    <w:link w:val="BodyTextFirstIndentChar"/>
    <w:rsid w:val="00D022FB"/>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D022FB"/>
    <w:rPr>
      <w:rFonts w:ascii="Times New Roman" w:eastAsia="Times New Roman" w:hAnsi="Times New Roman" w:cs="Calibri"/>
      <w:kern w:val="1"/>
      <w:sz w:val="24"/>
      <w:szCs w:val="24"/>
    </w:rPr>
  </w:style>
  <w:style w:type="paragraph" w:customStyle="1" w:styleId="PageHeading">
    <w:name w:val="Page Heading"/>
    <w:basedOn w:val="Heading2"/>
    <w:rsid w:val="00D022FB"/>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rsid w:val="00D022FB"/>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D022FB"/>
    <w:rPr>
      <w:bCs/>
    </w:rPr>
  </w:style>
  <w:style w:type="character" w:customStyle="1" w:styleId="Style10ptBold">
    <w:name w:val="Style 10 pt Bold"/>
    <w:basedOn w:val="DefaultParagraphFont"/>
    <w:rsid w:val="00D022FB"/>
    <w:rPr>
      <w:b/>
      <w:bCs/>
      <w:sz w:val="20"/>
    </w:rPr>
  </w:style>
  <w:style w:type="character" w:customStyle="1" w:styleId="text9">
    <w:name w:val="text9"/>
    <w:basedOn w:val="DefaultParagraphFont"/>
    <w:rsid w:val="00D022FB"/>
  </w:style>
  <w:style w:type="character" w:customStyle="1" w:styleId="text19">
    <w:name w:val="text19"/>
    <w:basedOn w:val="DefaultParagraphFont"/>
    <w:rsid w:val="00D022FB"/>
  </w:style>
  <w:style w:type="character" w:customStyle="1" w:styleId="TagChar30">
    <w:name w:val="Tag Char3"/>
    <w:basedOn w:val="DefaultParagraphFont"/>
    <w:rsid w:val="00D022FB"/>
    <w:rPr>
      <w:rFonts w:ascii="Palatino Linotype" w:hAnsi="Palatino Linotype"/>
      <w:b/>
      <w:sz w:val="24"/>
      <w:szCs w:val="24"/>
      <w:lang w:val="en-US" w:eastAsia="en-US" w:bidi="ar-SA"/>
    </w:rPr>
  </w:style>
  <w:style w:type="paragraph" w:customStyle="1" w:styleId="TagCite2">
    <w:name w:val="Tag/Cite"/>
    <w:basedOn w:val="Normal"/>
    <w:rsid w:val="00D022FB"/>
    <w:pPr>
      <w:autoSpaceDE w:val="0"/>
      <w:autoSpaceDN w:val="0"/>
      <w:adjustRightInd w:val="0"/>
    </w:pPr>
    <w:rPr>
      <w:rFonts w:eastAsia="Times New Roman"/>
      <w:b/>
      <w:szCs w:val="20"/>
    </w:rPr>
  </w:style>
  <w:style w:type="paragraph" w:customStyle="1" w:styleId="CiteCard0">
    <w:name w:val="Cite/Card"/>
    <w:basedOn w:val="Normal"/>
    <w:rsid w:val="00D022FB"/>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D022FB"/>
    <w:rPr>
      <w:rFonts w:eastAsia="Times New Roman"/>
      <w:b/>
      <w:sz w:val="24"/>
      <w:szCs w:val="20"/>
    </w:rPr>
  </w:style>
  <w:style w:type="character" w:customStyle="1" w:styleId="term2">
    <w:name w:val="term2"/>
    <w:basedOn w:val="DefaultParagraphFont"/>
    <w:rsid w:val="00D022FB"/>
    <w:rPr>
      <w:b/>
      <w:bCs/>
    </w:rPr>
  </w:style>
  <w:style w:type="paragraph" w:customStyle="1" w:styleId="title-bold-medium">
    <w:name w:val="title-bold-medium"/>
    <w:basedOn w:val="Normal"/>
    <w:rsid w:val="00D022FB"/>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D022FB"/>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D022FB"/>
    <w:pPr>
      <w:ind w:left="229" w:right="229"/>
    </w:pPr>
    <w:rPr>
      <w:rFonts w:ascii="Verdana" w:eastAsia="Times New Roman" w:hAnsi="Verdana"/>
      <w:sz w:val="16"/>
      <w:szCs w:val="20"/>
    </w:rPr>
  </w:style>
  <w:style w:type="paragraph" w:styleId="NormalIndent">
    <w:name w:val="Normal Indent"/>
    <w:basedOn w:val="Normal"/>
    <w:rsid w:val="00D022FB"/>
    <w:pPr>
      <w:ind w:left="720"/>
    </w:pPr>
    <w:rPr>
      <w:rFonts w:eastAsia="Times New Roman"/>
      <w:szCs w:val="20"/>
    </w:rPr>
  </w:style>
  <w:style w:type="character" w:customStyle="1" w:styleId="ToReadCharChar">
    <w:name w:val="To Read Char Char"/>
    <w:basedOn w:val="DefaultParagraphFont"/>
    <w:rsid w:val="00D022FB"/>
    <w:rPr>
      <w:rFonts w:ascii="Verdana" w:hAnsi="Verdana"/>
      <w:b/>
      <w:szCs w:val="24"/>
      <w:u w:val="single"/>
      <w:lang w:val="en-US" w:eastAsia="en-US" w:bidi="ar-SA"/>
    </w:rPr>
  </w:style>
  <w:style w:type="paragraph" w:styleId="EnvelopeReturn">
    <w:name w:val="envelope return"/>
    <w:basedOn w:val="Normal"/>
    <w:rsid w:val="00D022FB"/>
    <w:rPr>
      <w:rFonts w:ascii="Arial" w:eastAsia="Times New Roman" w:hAnsi="Arial" w:cs="Arial"/>
      <w:sz w:val="24"/>
      <w:szCs w:val="20"/>
    </w:rPr>
  </w:style>
  <w:style w:type="paragraph" w:styleId="EnvelopeAddress">
    <w:name w:val="envelope address"/>
    <w:basedOn w:val="Normal"/>
    <w:rsid w:val="00D022FB"/>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D022FB"/>
  </w:style>
  <w:style w:type="character" w:customStyle="1" w:styleId="storytextstyle">
    <w:name w:val="storytextstyle"/>
    <w:basedOn w:val="DefaultParagraphFont"/>
    <w:rsid w:val="00D022FB"/>
  </w:style>
  <w:style w:type="character" w:customStyle="1" w:styleId="cardunderlinedCharChar">
    <w:name w:val="card underlined Char Char"/>
    <w:basedOn w:val="DefaultParagraphFont"/>
    <w:rsid w:val="00D022FB"/>
    <w:rPr>
      <w:rFonts w:ascii="Arial" w:hAnsi="Arial"/>
      <w:sz w:val="22"/>
      <w:szCs w:val="24"/>
      <w:u w:val="single"/>
      <w:lang w:val="en-US" w:eastAsia="en-US" w:bidi="ar-SA"/>
    </w:rPr>
  </w:style>
  <w:style w:type="character" w:customStyle="1" w:styleId="Style2Char1">
    <w:name w:val="Style2 Char1"/>
    <w:basedOn w:val="DefaultParagraphFont"/>
    <w:rsid w:val="00D022FB"/>
    <w:rPr>
      <w:rFonts w:ascii="Book Antiqua" w:hAnsi="Book Antiqua"/>
      <w:szCs w:val="24"/>
      <w:u w:val="thick"/>
      <w:lang w:val="en-US" w:eastAsia="en-US" w:bidi="ar-SA"/>
    </w:rPr>
  </w:style>
  <w:style w:type="character" w:customStyle="1" w:styleId="articlehead21">
    <w:name w:val="articlehead21"/>
    <w:basedOn w:val="DefaultParagraphFont"/>
    <w:rsid w:val="00D022FB"/>
    <w:rPr>
      <w:rFonts w:ascii="Arial" w:hAnsi="Arial" w:cs="Arial" w:hint="default"/>
      <w:b/>
      <w:bCs/>
      <w:color w:val="660000"/>
      <w:sz w:val="20"/>
      <w:szCs w:val="20"/>
    </w:rPr>
  </w:style>
  <w:style w:type="paragraph" w:customStyle="1" w:styleId="shellscontentions">
    <w:name w:val="shells/contentions"/>
    <w:basedOn w:val="TagCite2"/>
    <w:rsid w:val="00D022FB"/>
    <w:rPr>
      <w:sz w:val="24"/>
    </w:rPr>
  </w:style>
  <w:style w:type="character" w:customStyle="1" w:styleId="BoldandUnderlineChar2Char1">
    <w:name w:val="Bold and Underline Char2 Char1"/>
    <w:basedOn w:val="DefaultParagraphFont"/>
    <w:rsid w:val="00D022FB"/>
    <w:rPr>
      <w:b/>
      <w:szCs w:val="24"/>
      <w:u w:val="single"/>
      <w:lang w:val="en-US" w:eastAsia="en-US" w:bidi="ar-SA"/>
    </w:rPr>
  </w:style>
  <w:style w:type="character" w:customStyle="1" w:styleId="TagCiteChar1">
    <w:name w:val="Tag/Cite Char1"/>
    <w:basedOn w:val="DefaultParagraphFont"/>
    <w:rsid w:val="00D022FB"/>
    <w:rPr>
      <w:b/>
      <w:lang w:val="en-US" w:eastAsia="en-US" w:bidi="ar-SA"/>
    </w:rPr>
  </w:style>
  <w:style w:type="character" w:customStyle="1" w:styleId="Normal2">
    <w:name w:val="Normal2"/>
    <w:basedOn w:val="DefaultParagraphFont"/>
    <w:rsid w:val="00D022FB"/>
  </w:style>
  <w:style w:type="paragraph" w:customStyle="1" w:styleId="BriefTitle1">
    <w:name w:val="Brief Title 1"/>
    <w:basedOn w:val="Normal"/>
    <w:rsid w:val="00D022FB"/>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D022FB"/>
    <w:pPr>
      <w:autoSpaceDE w:val="0"/>
      <w:autoSpaceDN w:val="0"/>
      <w:adjustRightInd w:val="0"/>
    </w:pPr>
    <w:rPr>
      <w:rFonts w:eastAsia="Times New Roman"/>
      <w:b/>
      <w:szCs w:val="20"/>
    </w:rPr>
  </w:style>
  <w:style w:type="character" w:customStyle="1" w:styleId="BriefTitle1Char">
    <w:name w:val="Brief Title 1 Char"/>
    <w:basedOn w:val="DefaultParagraphFont"/>
    <w:rsid w:val="00D022FB"/>
    <w:rPr>
      <w:b/>
      <w:u w:val="single"/>
      <w:lang w:val="en-US" w:eastAsia="en-US" w:bidi="ar-SA"/>
    </w:rPr>
  </w:style>
  <w:style w:type="character" w:customStyle="1" w:styleId="TagCiteCharChar">
    <w:name w:val="Tag/Cite Char Char"/>
    <w:basedOn w:val="DefaultParagraphFont"/>
    <w:rsid w:val="00D022FB"/>
    <w:rPr>
      <w:b/>
      <w:lang w:val="en-US" w:eastAsia="en-US" w:bidi="ar-SA"/>
    </w:rPr>
  </w:style>
  <w:style w:type="paragraph" w:customStyle="1" w:styleId="ShellTitles">
    <w:name w:val="ShellTitles"/>
    <w:basedOn w:val="Normal"/>
    <w:rsid w:val="00D022FB"/>
    <w:pPr>
      <w:autoSpaceDE w:val="0"/>
      <w:autoSpaceDN w:val="0"/>
      <w:adjustRightInd w:val="0"/>
    </w:pPr>
    <w:rPr>
      <w:rFonts w:eastAsia="Times New Roman"/>
      <w:b/>
      <w:szCs w:val="20"/>
    </w:rPr>
  </w:style>
  <w:style w:type="paragraph" w:customStyle="1" w:styleId="maintext">
    <w:name w:val="maintext"/>
    <w:basedOn w:val="Normal"/>
    <w:rsid w:val="00D022FB"/>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022FB"/>
  </w:style>
  <w:style w:type="character" w:customStyle="1" w:styleId="prodgeneral1">
    <w:name w:val="prodgeneral1"/>
    <w:basedOn w:val="DefaultParagraphFont"/>
    <w:rsid w:val="00D022FB"/>
    <w:rPr>
      <w:rFonts w:ascii="Verdana" w:hAnsi="Verdana" w:hint="default"/>
      <w:b w:val="0"/>
      <w:bCs w:val="0"/>
      <w:caps w:val="0"/>
      <w:color w:val="000000"/>
      <w:spacing w:val="0"/>
      <w:sz w:val="16"/>
      <w:szCs w:val="16"/>
    </w:rPr>
  </w:style>
  <w:style w:type="character" w:customStyle="1" w:styleId="texto11">
    <w:name w:val="texto11"/>
    <w:basedOn w:val="DefaultParagraphFont"/>
    <w:rsid w:val="00D022FB"/>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022FB"/>
  </w:style>
  <w:style w:type="character" w:customStyle="1" w:styleId="summary1">
    <w:name w:val="summary1"/>
    <w:basedOn w:val="DefaultParagraphFont"/>
    <w:rsid w:val="00D022FB"/>
    <w:rPr>
      <w:rFonts w:ascii="Arial" w:hAnsi="Arial" w:cs="Arial" w:hint="default"/>
      <w:sz w:val="18"/>
      <w:szCs w:val="18"/>
    </w:rPr>
  </w:style>
  <w:style w:type="paragraph" w:customStyle="1" w:styleId="ToRead">
    <w:name w:val="To Read"/>
    <w:basedOn w:val="Normal"/>
    <w:rsid w:val="00D022FB"/>
    <w:pPr>
      <w:ind w:left="720"/>
    </w:pPr>
    <w:rPr>
      <w:rFonts w:ascii="Verdana" w:eastAsia="Times New Roman" w:hAnsi="Verdana"/>
      <w:b/>
      <w:szCs w:val="24"/>
      <w:u w:val="single"/>
    </w:rPr>
  </w:style>
  <w:style w:type="character" w:customStyle="1" w:styleId="text3">
    <w:name w:val="text3"/>
    <w:basedOn w:val="DefaultParagraphFont"/>
    <w:rsid w:val="00D022FB"/>
  </w:style>
  <w:style w:type="paragraph" w:customStyle="1" w:styleId="Style20">
    <w:name w:val="Style 2"/>
    <w:basedOn w:val="Normal"/>
    <w:rsid w:val="00D022FB"/>
    <w:pPr>
      <w:ind w:left="216" w:hanging="144"/>
    </w:pPr>
    <w:rPr>
      <w:rFonts w:eastAsia="Times New Roman"/>
      <w:noProof/>
      <w:color w:val="000000"/>
      <w:szCs w:val="20"/>
    </w:rPr>
  </w:style>
  <w:style w:type="paragraph" w:customStyle="1" w:styleId="Style40">
    <w:name w:val="Style 4"/>
    <w:basedOn w:val="Normal"/>
    <w:rsid w:val="00D022FB"/>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022FB"/>
    <w:rPr>
      <w:rFonts w:ascii="Arial" w:hAnsi="Arial" w:cs="Arial" w:hint="default"/>
      <w:color w:val="666666"/>
    </w:rPr>
  </w:style>
  <w:style w:type="character" w:customStyle="1" w:styleId="CardCharCharChar0">
    <w:name w:val="Card Char Char Char"/>
    <w:basedOn w:val="DefaultParagraphFont"/>
    <w:rsid w:val="00D022FB"/>
    <w:rPr>
      <w:rFonts w:ascii="Book Antiqua" w:hAnsi="Book Antiqua"/>
      <w:szCs w:val="24"/>
      <w:lang w:val="en-US" w:eastAsia="en-US" w:bidi="ar-SA"/>
    </w:rPr>
  </w:style>
  <w:style w:type="paragraph" w:customStyle="1" w:styleId="CM10">
    <w:name w:val="CM10"/>
    <w:basedOn w:val="Default"/>
    <w:next w:val="Default"/>
    <w:rsid w:val="00D022FB"/>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D022FB"/>
    <w:rPr>
      <w:sz w:val="28"/>
      <w:szCs w:val="28"/>
    </w:rPr>
  </w:style>
  <w:style w:type="character" w:customStyle="1" w:styleId="articletitle1">
    <w:name w:val="articletitle1"/>
    <w:basedOn w:val="DefaultParagraphFont"/>
    <w:rsid w:val="00D022FB"/>
    <w:rPr>
      <w:b/>
      <w:bCs/>
      <w:color w:val="990000"/>
    </w:rPr>
  </w:style>
  <w:style w:type="character" w:customStyle="1" w:styleId="prodgeneral">
    <w:name w:val="prodgeneral"/>
    <w:basedOn w:val="DefaultParagraphFont"/>
    <w:rsid w:val="00D022FB"/>
  </w:style>
  <w:style w:type="character" w:customStyle="1" w:styleId="StyleUnderline1">
    <w:name w:val="Style Underline1"/>
    <w:basedOn w:val="DefaultParagraphFont"/>
    <w:rsid w:val="00D022FB"/>
    <w:rPr>
      <w:u w:val="single"/>
    </w:rPr>
  </w:style>
  <w:style w:type="character" w:customStyle="1" w:styleId="Style10pt">
    <w:name w:val="Style 10 pt"/>
    <w:basedOn w:val="DefaultParagraphFont"/>
    <w:rsid w:val="00D022FB"/>
    <w:rPr>
      <w:sz w:val="20"/>
    </w:rPr>
  </w:style>
  <w:style w:type="character" w:customStyle="1" w:styleId="StyleUnderlineChar">
    <w:name w:val="Style Underline + Char"/>
    <w:basedOn w:val="DefaultParagraphFont"/>
    <w:rsid w:val="00D022FB"/>
    <w:rPr>
      <w:rFonts w:eastAsia="SimSun" w:cs="Arial"/>
      <w:b/>
      <w:bCs/>
      <w:iCs/>
      <w:caps/>
      <w:sz w:val="24"/>
      <w:szCs w:val="24"/>
      <w:u w:val="single"/>
      <w:lang w:val="en-US" w:eastAsia="en-US" w:bidi="ar-SA"/>
    </w:rPr>
  </w:style>
  <w:style w:type="character" w:customStyle="1" w:styleId="highlightChar">
    <w:name w:val="highlight Char"/>
    <w:basedOn w:val="DefaultParagraphFont"/>
    <w:rsid w:val="00D022FB"/>
    <w:rPr>
      <w:sz w:val="24"/>
      <w:szCs w:val="24"/>
      <w:u w:val="single"/>
      <w:lang w:val="en-US" w:eastAsia="en-US" w:bidi="ar-SA"/>
    </w:rPr>
  </w:style>
  <w:style w:type="character" w:customStyle="1" w:styleId="StyleciteChar">
    <w:name w:val="Style cite + Char"/>
    <w:basedOn w:val="citeChar1"/>
    <w:rsid w:val="00D022FB"/>
    <w:rPr>
      <w:sz w:val="24"/>
      <w:szCs w:val="24"/>
      <w:lang w:val="en-US" w:eastAsia="en-US" w:bidi="ar-SA"/>
    </w:rPr>
  </w:style>
  <w:style w:type="character" w:customStyle="1" w:styleId="citeChar1">
    <w:name w:val="cite Char"/>
    <w:basedOn w:val="DefaultParagraphFont"/>
    <w:rsid w:val="00D022FB"/>
    <w:rPr>
      <w:sz w:val="24"/>
      <w:szCs w:val="24"/>
      <w:lang w:val="en-US" w:eastAsia="en-US" w:bidi="ar-SA"/>
    </w:rPr>
  </w:style>
  <w:style w:type="paragraph" w:customStyle="1" w:styleId="OffensiveLanguage">
    <w:name w:val="Offensive Language"/>
    <w:basedOn w:val="Normal"/>
    <w:next w:val="Normal"/>
    <w:rsid w:val="00D022FB"/>
    <w:rPr>
      <w:rFonts w:ascii="Arial Narrow" w:hAnsi="Arial Narrow"/>
      <w:strike/>
      <w:u w:val="single"/>
    </w:rPr>
  </w:style>
  <w:style w:type="character" w:customStyle="1" w:styleId="OffensiveLanguageChar">
    <w:name w:val="Offensive Language Char"/>
    <w:rsid w:val="00D022FB"/>
    <w:rPr>
      <w:rFonts w:ascii="Arial Narrow" w:hAnsi="Arial Narrow"/>
      <w:strike/>
      <w:szCs w:val="24"/>
      <w:u w:val="single"/>
      <w:lang w:val="en-US" w:eastAsia="en-US" w:bidi="ar-SA"/>
    </w:rPr>
  </w:style>
  <w:style w:type="paragraph" w:customStyle="1" w:styleId="clearformatting0">
    <w:name w:val="clear formatting"/>
    <w:basedOn w:val="Normal"/>
    <w:rsid w:val="00D022FB"/>
  </w:style>
  <w:style w:type="paragraph" w:customStyle="1" w:styleId="Style18">
    <w:name w:val="Style 18"/>
    <w:uiPriority w:val="99"/>
    <w:rsid w:val="00D022FB"/>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022FB"/>
  </w:style>
  <w:style w:type="paragraph" w:customStyle="1" w:styleId="formfld">
    <w:name w:val="formfld"/>
    <w:basedOn w:val="Normal"/>
    <w:rsid w:val="00D022FB"/>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D022FB"/>
  </w:style>
  <w:style w:type="paragraph" w:customStyle="1" w:styleId="Caption3">
    <w:name w:val="Caption3"/>
    <w:basedOn w:val="Normal"/>
    <w:rsid w:val="00D022FB"/>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D022FB"/>
    <w:rPr>
      <w:rFonts w:ascii="Calibri" w:eastAsia="Times New Roman" w:hAnsi="Calibri" w:cs="Times New Roman"/>
      <w:b/>
      <w:sz w:val="20"/>
      <w:szCs w:val="24"/>
      <w:u w:val="single"/>
    </w:rPr>
  </w:style>
  <w:style w:type="character" w:customStyle="1" w:styleId="ipa">
    <w:name w:val="ipa"/>
    <w:basedOn w:val="DefaultParagraphFont"/>
    <w:rsid w:val="00D022FB"/>
  </w:style>
  <w:style w:type="character" w:customStyle="1" w:styleId="regtext">
    <w:name w:val="regtext"/>
    <w:uiPriority w:val="99"/>
    <w:rsid w:val="00D022FB"/>
  </w:style>
  <w:style w:type="character" w:customStyle="1" w:styleId="FontStyle14">
    <w:name w:val="Font Style14"/>
    <w:uiPriority w:val="99"/>
    <w:rsid w:val="00D022FB"/>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1"/>
    <w:qFormat/>
    <w:rsid w:val="00D022FB"/>
    <w:rPr>
      <w:b w:val="0"/>
      <w:bCs/>
      <w:sz w:val="22"/>
      <w:u w:val="single"/>
    </w:rPr>
  </w:style>
  <w:style w:type="character" w:customStyle="1" w:styleId="ft6">
    <w:name w:val="ft6"/>
    <w:basedOn w:val="DefaultParagraphFont"/>
    <w:rsid w:val="00D022FB"/>
  </w:style>
  <w:style w:type="character" w:customStyle="1" w:styleId="SourceBold">
    <w:name w:val="Source Bold"/>
    <w:basedOn w:val="DefaultParagraphFont"/>
    <w:rsid w:val="00D022FB"/>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D022FB"/>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D022FB"/>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D022FB"/>
    <w:rPr>
      <w:rFonts w:ascii="Century Gothic" w:eastAsia="Cambria" w:hAnsi="Century Gothic"/>
      <w:sz w:val="20"/>
      <w:szCs w:val="24"/>
      <w:u w:val="thick"/>
    </w:rPr>
  </w:style>
  <w:style w:type="character" w:customStyle="1" w:styleId="Card-UnderlineChar">
    <w:name w:val="Card-Underline Char"/>
    <w:link w:val="Card-Underline"/>
    <w:rsid w:val="00D022FB"/>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022FB"/>
    <w:rPr>
      <w:b/>
      <w:bCs/>
      <w:strike w:val="0"/>
      <w:dstrike w:val="0"/>
      <w:sz w:val="26"/>
      <w:u w:val="none"/>
      <w:effect w:val="none"/>
    </w:rPr>
  </w:style>
  <w:style w:type="character" w:customStyle="1" w:styleId="StyleStyleUnderline411pt">
    <w:name w:val="Style Style Underline4 + 11 pt"/>
    <w:basedOn w:val="DefaultParagraphFont"/>
    <w:rsid w:val="00D022FB"/>
    <w:rPr>
      <w:sz w:val="20"/>
      <w:u w:val="single"/>
    </w:rPr>
  </w:style>
  <w:style w:type="character" w:customStyle="1" w:styleId="StyleStyleUnderline411ptBold">
    <w:name w:val="Style Style Underline4 + 11 pt Bold"/>
    <w:basedOn w:val="DefaultParagraphFont"/>
    <w:rsid w:val="00D022FB"/>
    <w:rPr>
      <w:b/>
      <w:bCs/>
      <w:sz w:val="20"/>
      <w:u w:val="single"/>
    </w:rPr>
  </w:style>
  <w:style w:type="character" w:customStyle="1" w:styleId="StyleStyleUnderline311pt">
    <w:name w:val="Style Style Underline3 + 11 pt"/>
    <w:basedOn w:val="DefaultParagraphFont"/>
    <w:rsid w:val="00D022FB"/>
    <w:rPr>
      <w:sz w:val="20"/>
      <w:u w:val="single"/>
    </w:rPr>
  </w:style>
  <w:style w:type="character" w:customStyle="1" w:styleId="StyleStyleUnderline311ptBold">
    <w:name w:val="Style Style Underline3 + 11 pt Bold"/>
    <w:basedOn w:val="DefaultParagraphFont"/>
    <w:rsid w:val="00D022FB"/>
    <w:rPr>
      <w:b/>
      <w:bCs/>
      <w:sz w:val="20"/>
      <w:u w:val="single"/>
    </w:rPr>
  </w:style>
  <w:style w:type="character" w:customStyle="1" w:styleId="StyleStyle4CharTimesNewRoman11pt">
    <w:name w:val="Style Style4 Char + Times New Roman 11 pt"/>
    <w:rsid w:val="00D022FB"/>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D022FB"/>
    <w:rPr>
      <w:b/>
      <w:szCs w:val="24"/>
      <w:u w:val="single"/>
      <w:lang w:val="en-US" w:eastAsia="en-US" w:bidi="ar-SA"/>
    </w:rPr>
  </w:style>
  <w:style w:type="character" w:customStyle="1" w:styleId="UnderlineChar2">
    <w:name w:val="Underline Char2"/>
    <w:basedOn w:val="DefaultParagraphFont"/>
    <w:rsid w:val="00D022FB"/>
    <w:rPr>
      <w:szCs w:val="24"/>
      <w:u w:val="single"/>
      <w:lang w:val="en-US" w:eastAsia="en-US" w:bidi="ar-SA"/>
    </w:rPr>
  </w:style>
  <w:style w:type="character" w:customStyle="1" w:styleId="UnderlineCharChar10">
    <w:name w:val="Underline Char Char1"/>
    <w:basedOn w:val="DefaultParagraphFont"/>
    <w:rsid w:val="00D022FB"/>
    <w:rPr>
      <w:noProof w:val="0"/>
      <w:u w:val="single"/>
      <w:lang w:val="en-US" w:eastAsia="en-US" w:bidi="ar-SA"/>
    </w:rPr>
  </w:style>
  <w:style w:type="character" w:customStyle="1" w:styleId="FooterChar1">
    <w:name w:val="Footer Char1"/>
    <w:basedOn w:val="DefaultParagraphFont"/>
    <w:uiPriority w:val="99"/>
    <w:semiHidden/>
    <w:rsid w:val="00D022FB"/>
    <w:rPr>
      <w:rFonts w:ascii="Georgia" w:hAnsi="Georgia" w:cs="Calibri"/>
    </w:rPr>
  </w:style>
  <w:style w:type="paragraph" w:customStyle="1" w:styleId="Tag2">
    <w:name w:val="Tag2"/>
    <w:basedOn w:val="Normal"/>
    <w:qFormat/>
    <w:rsid w:val="00D022FB"/>
    <w:rPr>
      <w:rFonts w:ascii="Arial" w:eastAsia="Calibri" w:hAnsi="Arial" w:cs="Arial"/>
      <w:b/>
      <w:sz w:val="24"/>
    </w:rPr>
  </w:style>
  <w:style w:type="paragraph" w:styleId="Revision">
    <w:name w:val="Revision"/>
    <w:uiPriority w:val="99"/>
    <w:semiHidden/>
    <w:rsid w:val="00D022FB"/>
    <w:pPr>
      <w:spacing w:after="0" w:line="240" w:lineRule="auto"/>
    </w:pPr>
    <w:rPr>
      <w:rFonts w:ascii="Georgia" w:hAnsi="Georgia" w:cs="Calibri"/>
    </w:rPr>
  </w:style>
  <w:style w:type="paragraph" w:customStyle="1" w:styleId="DebateTag">
    <w:name w:val="Debate Tag"/>
    <w:basedOn w:val="Text0"/>
    <w:uiPriority w:val="99"/>
    <w:rsid w:val="00D022FB"/>
    <w:pPr>
      <w:widowControl w:val="0"/>
    </w:pPr>
    <w:rPr>
      <w:rFonts w:ascii="Garamond" w:hAnsi="Garamond"/>
      <w:b/>
      <w:color w:val="000000"/>
      <w:sz w:val="22"/>
      <w:szCs w:val="24"/>
    </w:rPr>
  </w:style>
  <w:style w:type="paragraph" w:customStyle="1" w:styleId="endarticle">
    <w:name w:val="endarticle"/>
    <w:basedOn w:val="Normal"/>
    <w:uiPriority w:val="99"/>
    <w:rsid w:val="00D022FB"/>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D022FB"/>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D022FB"/>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D022FB"/>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D022FB"/>
    <w:rPr>
      <w:rFonts w:eastAsia="Calibri"/>
      <w:szCs w:val="24"/>
      <w:u w:val="single"/>
    </w:rPr>
  </w:style>
  <w:style w:type="character" w:customStyle="1" w:styleId="StyleUnderlineChar11ptBold3Char">
    <w:name w:val="Style Underline Char + 11 pt Bold3 Char"/>
    <w:link w:val="StyleUnderlineChar11ptBold3"/>
    <w:locked/>
    <w:rsid w:val="00D022FB"/>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D022FB"/>
    <w:rPr>
      <w:rFonts w:eastAsia="Calibri"/>
      <w:b/>
      <w:bCs/>
      <w:szCs w:val="24"/>
      <w:u w:val="single"/>
    </w:rPr>
  </w:style>
  <w:style w:type="character" w:customStyle="1" w:styleId="caption4">
    <w:name w:val="caption4"/>
    <w:basedOn w:val="DefaultParagraphFont"/>
    <w:rsid w:val="00D022FB"/>
  </w:style>
  <w:style w:type="character" w:customStyle="1" w:styleId="field-content">
    <w:name w:val="field-content"/>
    <w:basedOn w:val="DefaultParagraphFont"/>
    <w:rsid w:val="00D022FB"/>
  </w:style>
  <w:style w:type="character" w:customStyle="1" w:styleId="l7">
    <w:name w:val="l7"/>
    <w:basedOn w:val="DefaultParagraphFont"/>
    <w:rsid w:val="00D022FB"/>
  </w:style>
  <w:style w:type="character" w:customStyle="1" w:styleId="l8">
    <w:name w:val="l8"/>
    <w:basedOn w:val="DefaultParagraphFont"/>
    <w:rsid w:val="00D022FB"/>
  </w:style>
  <w:style w:type="character" w:customStyle="1" w:styleId="l6">
    <w:name w:val="l6"/>
    <w:basedOn w:val="DefaultParagraphFont"/>
    <w:rsid w:val="00D022FB"/>
  </w:style>
  <w:style w:type="character" w:customStyle="1" w:styleId="l9">
    <w:name w:val="l9"/>
    <w:basedOn w:val="DefaultParagraphFont"/>
    <w:rsid w:val="00D022FB"/>
  </w:style>
  <w:style w:type="character" w:customStyle="1" w:styleId="honorific-prefix">
    <w:name w:val="honorific-prefix"/>
    <w:basedOn w:val="DefaultParagraphFont"/>
    <w:rsid w:val="00D022FB"/>
  </w:style>
  <w:style w:type="character" w:customStyle="1" w:styleId="given-name">
    <w:name w:val="given-name"/>
    <w:basedOn w:val="DefaultParagraphFont"/>
    <w:rsid w:val="00D022FB"/>
  </w:style>
  <w:style w:type="character" w:customStyle="1" w:styleId="family-name">
    <w:name w:val="family-name"/>
    <w:basedOn w:val="DefaultParagraphFont"/>
    <w:rsid w:val="00D022FB"/>
  </w:style>
  <w:style w:type="character" w:customStyle="1" w:styleId="chead">
    <w:name w:val="chead"/>
    <w:basedOn w:val="DefaultParagraphFont"/>
    <w:rsid w:val="00D022FB"/>
  </w:style>
  <w:style w:type="character" w:customStyle="1" w:styleId="obgcapsstart">
    <w:name w:val="obg_caps_start"/>
    <w:basedOn w:val="DefaultParagraphFont"/>
    <w:rsid w:val="00D022FB"/>
  </w:style>
  <w:style w:type="character" w:customStyle="1" w:styleId="tpk">
    <w:name w:val="tpk"/>
    <w:basedOn w:val="DefaultParagraphFont"/>
    <w:rsid w:val="00D022FB"/>
  </w:style>
  <w:style w:type="character" w:customStyle="1" w:styleId="underlinedCharChar0">
    <w:name w:val="underlined Char Char"/>
    <w:basedOn w:val="DefaultParagraphFont"/>
    <w:rsid w:val="00D022FB"/>
    <w:rPr>
      <w:rFonts w:ascii="Times New Roman" w:eastAsia="Times New Roman" w:hAnsi="Times New Roman" w:cs="Times New Roman"/>
      <w:sz w:val="20"/>
      <w:szCs w:val="20"/>
      <w:u w:val="single"/>
    </w:rPr>
  </w:style>
  <w:style w:type="paragraph" w:customStyle="1" w:styleId="Language">
    <w:name w:val="Language"/>
    <w:next w:val="Normal"/>
    <w:link w:val="LanguageChar"/>
    <w:rsid w:val="00D022FB"/>
    <w:pPr>
      <w:spacing w:after="0" w:line="240" w:lineRule="auto"/>
    </w:pPr>
    <w:rPr>
      <w:strike/>
      <w:sz w:val="16"/>
      <w:szCs w:val="16"/>
    </w:rPr>
  </w:style>
  <w:style w:type="character" w:customStyle="1" w:styleId="UnderlineCharCharCharChar">
    <w:name w:val="Underline Char Char Char Char"/>
    <w:basedOn w:val="DefaultParagraphFont"/>
    <w:rsid w:val="00D022FB"/>
    <w:rPr>
      <w:szCs w:val="16"/>
      <w:u w:val="single"/>
      <w:lang w:val="en-US" w:eastAsia="en-US" w:bidi="ar-SA"/>
    </w:rPr>
  </w:style>
  <w:style w:type="paragraph" w:customStyle="1" w:styleId="Pa4">
    <w:name w:val="Pa4"/>
    <w:basedOn w:val="Normal"/>
    <w:next w:val="Normal"/>
    <w:rsid w:val="00D022FB"/>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D022FB"/>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D022FB"/>
    <w:rPr>
      <w:rFonts w:cs="Arial"/>
      <w:bCs/>
      <w:szCs w:val="26"/>
      <w:u w:val="single"/>
      <w:lang w:val="en-US" w:eastAsia="en-US" w:bidi="ar-SA"/>
    </w:rPr>
  </w:style>
  <w:style w:type="character" w:customStyle="1" w:styleId="style11">
    <w:name w:val="style1"/>
    <w:basedOn w:val="DefaultParagraphFont"/>
    <w:rsid w:val="00D022FB"/>
  </w:style>
  <w:style w:type="character" w:customStyle="1" w:styleId="subheader">
    <w:name w:val="subheader"/>
    <w:basedOn w:val="DefaultParagraphFont"/>
    <w:rsid w:val="00D022FB"/>
  </w:style>
  <w:style w:type="paragraph" w:customStyle="1" w:styleId="attribution">
    <w:name w:val="attribution"/>
    <w:basedOn w:val="Normal"/>
    <w:rsid w:val="00D022FB"/>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D022FB"/>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D022FB"/>
    <w:pPr>
      <w:spacing w:before="100" w:beforeAutospacing="1" w:after="100" w:afterAutospacing="1"/>
    </w:pPr>
    <w:rPr>
      <w:rFonts w:eastAsia="Times New Roman"/>
      <w:sz w:val="24"/>
      <w:szCs w:val="24"/>
    </w:rPr>
  </w:style>
  <w:style w:type="character" w:customStyle="1" w:styleId="text2">
    <w:name w:val="text2"/>
    <w:basedOn w:val="DefaultParagraphFont"/>
    <w:rsid w:val="00D022FB"/>
  </w:style>
  <w:style w:type="paragraph" w:customStyle="1" w:styleId="msolistparagraph0">
    <w:name w:val="msolistparagraph"/>
    <w:basedOn w:val="Normal"/>
    <w:rsid w:val="00D022FB"/>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D022FB"/>
    <w:pPr>
      <w:spacing w:before="100" w:beforeAutospacing="1" w:after="100" w:afterAutospacing="1"/>
    </w:pPr>
    <w:rPr>
      <w:rFonts w:eastAsia="Times New Roman"/>
      <w:sz w:val="24"/>
      <w:szCs w:val="24"/>
    </w:rPr>
  </w:style>
  <w:style w:type="character" w:customStyle="1" w:styleId="pmtermsel">
    <w:name w:val="pmtermsel"/>
    <w:basedOn w:val="DefaultParagraphFont"/>
    <w:rsid w:val="00D022FB"/>
  </w:style>
  <w:style w:type="character" w:customStyle="1" w:styleId="StyleUnderlineChar2CharChar11pt">
    <w:name w:val="Style Underline Char2 Char Char + 11 pt"/>
    <w:basedOn w:val="Style11pt"/>
    <w:rsid w:val="00D022FB"/>
    <w:rPr>
      <w:rFonts w:ascii="Times New Roman" w:hAnsi="Times New Roman"/>
      <w:sz w:val="20"/>
      <w:u w:val="single"/>
    </w:rPr>
  </w:style>
  <w:style w:type="character" w:customStyle="1" w:styleId="StyleStyleBoldUnderline11pt">
    <w:name w:val="Style Style Bold Underline + 11 pt"/>
    <w:basedOn w:val="DefaultParagraphFont"/>
    <w:rsid w:val="00D022F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D022FB"/>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D022FB"/>
    <w:rPr>
      <w:rFonts w:ascii="Georgia" w:eastAsia="SimSun" w:hAnsi="Georgia" w:cs="Calibri"/>
      <w:b/>
      <w:bCs/>
      <w:sz w:val="20"/>
      <w:szCs w:val="24"/>
      <w:u w:val="single"/>
    </w:rPr>
  </w:style>
  <w:style w:type="character" w:customStyle="1" w:styleId="Styleunderline11pt">
    <w:name w:val="Style underline + 11 pt"/>
    <w:basedOn w:val="underline"/>
    <w:rsid w:val="00D022FB"/>
    <w:rPr>
      <w:rFonts w:ascii="Times New Roman" w:hAnsi="Times New Roman"/>
      <w:sz w:val="20"/>
      <w:u w:val="single"/>
    </w:rPr>
  </w:style>
  <w:style w:type="character" w:customStyle="1" w:styleId="Styleunderline11ptBold">
    <w:name w:val="Style underline + 11 pt Bold"/>
    <w:basedOn w:val="underline"/>
    <w:rsid w:val="00D022FB"/>
    <w:rPr>
      <w:rFonts w:ascii="Times New Roman" w:hAnsi="Times New Roman"/>
      <w:b/>
      <w:bCs/>
      <w:sz w:val="20"/>
      <w:u w:val="single"/>
    </w:rPr>
  </w:style>
  <w:style w:type="paragraph" w:customStyle="1" w:styleId="StyleStyle49pt10">
    <w:name w:val="Style Style4 + 9 pt10"/>
    <w:basedOn w:val="Style4"/>
    <w:link w:val="StyleStyle49pt10Char"/>
    <w:rsid w:val="00D022FB"/>
    <w:rPr>
      <w:rFonts w:ascii="Georgia" w:hAnsi="Georgia"/>
      <w:szCs w:val="24"/>
    </w:rPr>
  </w:style>
  <w:style w:type="character" w:customStyle="1" w:styleId="StyleStyle49pt10Char">
    <w:name w:val="Style Style4 + 9 pt10 Char"/>
    <w:basedOn w:val="Style4Char"/>
    <w:link w:val="StyleStyle49pt10"/>
    <w:rsid w:val="00D022FB"/>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D022FB"/>
    <w:rPr>
      <w:rFonts w:ascii="Georgia" w:hAnsi="Georgia"/>
      <w:b/>
      <w:bCs/>
      <w:szCs w:val="24"/>
    </w:rPr>
  </w:style>
  <w:style w:type="character" w:customStyle="1" w:styleId="StyleStyle49ptBold7Char">
    <w:name w:val="Style Style4 + 9 pt Bold7 Char"/>
    <w:basedOn w:val="Style4Char"/>
    <w:link w:val="StyleStyle49ptBold7"/>
    <w:rsid w:val="00D022FB"/>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D022FB"/>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022FB"/>
    <w:rPr>
      <w:rFonts w:ascii="Times New Roman" w:hAnsi="Times New Roman"/>
      <w:b/>
      <w:bCs/>
      <w:sz w:val="20"/>
      <w:u w:val="single"/>
      <w:lang w:val="en-US" w:eastAsia="en-US" w:bidi="ar-SA"/>
    </w:rPr>
  </w:style>
  <w:style w:type="character" w:customStyle="1" w:styleId="articlehead2">
    <w:name w:val="articlehead2"/>
    <w:basedOn w:val="DefaultParagraphFont"/>
    <w:rsid w:val="00D022FB"/>
  </w:style>
  <w:style w:type="character" w:customStyle="1" w:styleId="pronset">
    <w:name w:val="pronset"/>
    <w:basedOn w:val="DefaultParagraphFont"/>
    <w:rsid w:val="00D022FB"/>
  </w:style>
  <w:style w:type="character" w:customStyle="1" w:styleId="showipapr">
    <w:name w:val="show_ipapr"/>
    <w:basedOn w:val="DefaultParagraphFont"/>
    <w:rsid w:val="00D022FB"/>
  </w:style>
  <w:style w:type="character" w:customStyle="1" w:styleId="prondelim">
    <w:name w:val="prondelim"/>
    <w:basedOn w:val="DefaultParagraphFont"/>
    <w:rsid w:val="00D022FB"/>
  </w:style>
  <w:style w:type="character" w:customStyle="1" w:styleId="pron">
    <w:name w:val="pron"/>
    <w:basedOn w:val="DefaultParagraphFont"/>
    <w:rsid w:val="00D022FB"/>
  </w:style>
  <w:style w:type="character" w:customStyle="1" w:styleId="prontoggle">
    <w:name w:val="pron_toggle"/>
    <w:basedOn w:val="DefaultParagraphFont"/>
    <w:rsid w:val="00D022FB"/>
  </w:style>
  <w:style w:type="character" w:customStyle="1" w:styleId="showspellpr">
    <w:name w:val="show_spellpr"/>
    <w:basedOn w:val="DefaultParagraphFont"/>
    <w:rsid w:val="00D022FB"/>
  </w:style>
  <w:style w:type="character" w:customStyle="1" w:styleId="boldface">
    <w:name w:val="boldface"/>
    <w:basedOn w:val="DefaultParagraphFont"/>
    <w:rsid w:val="00D022FB"/>
  </w:style>
  <w:style w:type="character" w:customStyle="1" w:styleId="pg">
    <w:name w:val="pg"/>
    <w:basedOn w:val="DefaultParagraphFont"/>
    <w:rsid w:val="00D022FB"/>
  </w:style>
  <w:style w:type="character" w:customStyle="1" w:styleId="secondary-bf">
    <w:name w:val="secondary-bf"/>
    <w:basedOn w:val="DefaultParagraphFont"/>
    <w:rsid w:val="00D022FB"/>
  </w:style>
  <w:style w:type="character" w:customStyle="1" w:styleId="dnindex">
    <w:name w:val="dnindex"/>
    <w:basedOn w:val="DefaultParagraphFont"/>
    <w:rsid w:val="00D022FB"/>
  </w:style>
  <w:style w:type="character" w:customStyle="1" w:styleId="ital-inline">
    <w:name w:val="ital-inline"/>
    <w:basedOn w:val="DefaultParagraphFont"/>
    <w:rsid w:val="00D022FB"/>
  </w:style>
  <w:style w:type="character" w:customStyle="1" w:styleId="Styleterm111ptUnderline">
    <w:name w:val="Style term1 + 11 pt Underline"/>
    <w:basedOn w:val="term1"/>
    <w:rsid w:val="00D022FB"/>
    <w:rPr>
      <w:b/>
      <w:bCs/>
      <w:sz w:val="20"/>
      <w:u w:val="single"/>
    </w:rPr>
  </w:style>
  <w:style w:type="paragraph" w:customStyle="1" w:styleId="StyleMinimizedTextArialNarrow10pt">
    <w:name w:val="Style Minimized Text + Arial Narrow 10 pt"/>
    <w:basedOn w:val="MinimizedText"/>
    <w:link w:val="StyleMinimizedTextArialNarrow10ptChar"/>
    <w:rsid w:val="00D022FB"/>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022FB"/>
    <w:rPr>
      <w:rFonts w:ascii="Georgia" w:eastAsia="Times New Roman" w:hAnsi="Georgia" w:cs="Calibri"/>
      <w:sz w:val="20"/>
      <w:szCs w:val="24"/>
    </w:rPr>
  </w:style>
  <w:style w:type="paragraph" w:customStyle="1" w:styleId="StyleStyle49pt3">
    <w:name w:val="Style Style4 + 9 pt3"/>
    <w:basedOn w:val="Style4"/>
    <w:link w:val="StyleStyle49pt3Char"/>
    <w:rsid w:val="00D022FB"/>
    <w:rPr>
      <w:rFonts w:ascii="Georgia" w:hAnsi="Georgia"/>
      <w:szCs w:val="24"/>
    </w:rPr>
  </w:style>
  <w:style w:type="character" w:customStyle="1" w:styleId="StyleStyle49pt3Char">
    <w:name w:val="Style Style4 + 9 pt3 Char"/>
    <w:basedOn w:val="Style4Char"/>
    <w:link w:val="StyleStyle49pt3"/>
    <w:rsid w:val="00D022FB"/>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D022FB"/>
    <w:rPr>
      <w:rFonts w:ascii="Georgia" w:hAnsi="Georgia"/>
      <w:b/>
      <w:bCs/>
      <w:szCs w:val="24"/>
    </w:rPr>
  </w:style>
  <w:style w:type="character" w:customStyle="1" w:styleId="StyleStyle49ptBold3Char">
    <w:name w:val="Style Style4 + 9 pt Bold3 Char"/>
    <w:basedOn w:val="Style4Char"/>
    <w:link w:val="StyleStyle49ptBold3"/>
    <w:rsid w:val="00D022FB"/>
    <w:rPr>
      <w:rFonts w:ascii="Georgia" w:eastAsia="Times New Roman" w:hAnsi="Georgia" w:cs="Calibri"/>
      <w:b/>
      <w:bCs/>
      <w:sz w:val="20"/>
      <w:szCs w:val="24"/>
      <w:u w:val="single"/>
    </w:rPr>
  </w:style>
  <w:style w:type="character" w:customStyle="1" w:styleId="Style9ptUnderline6">
    <w:name w:val="Style 9 pt Underline6"/>
    <w:basedOn w:val="DefaultParagraphFont"/>
    <w:rsid w:val="00D022FB"/>
    <w:rPr>
      <w:sz w:val="20"/>
      <w:u w:val="single"/>
    </w:rPr>
  </w:style>
  <w:style w:type="character" w:customStyle="1" w:styleId="ct-with-fmlt">
    <w:name w:val="ct-with-fmlt"/>
    <w:basedOn w:val="DefaultParagraphFont"/>
    <w:rsid w:val="00D022FB"/>
  </w:style>
  <w:style w:type="character" w:customStyle="1" w:styleId="cite0">
    <w:name w:val="cite"/>
    <w:basedOn w:val="DefaultParagraphFont"/>
    <w:rsid w:val="00D022FB"/>
    <w:rPr>
      <w:rFonts w:ascii="Times New Roman" w:hAnsi="Times New Roman"/>
      <w:b/>
      <w:sz w:val="24"/>
    </w:rPr>
  </w:style>
  <w:style w:type="character" w:customStyle="1" w:styleId="MicroChar">
    <w:name w:val="Micro Char"/>
    <w:rsid w:val="00D022FB"/>
    <w:rPr>
      <w:rFonts w:ascii="Arial" w:hAnsi="Arial"/>
      <w:sz w:val="12"/>
      <w:szCs w:val="24"/>
      <w:lang w:val="en-US" w:eastAsia="en-US" w:bidi="ar-SA"/>
    </w:rPr>
  </w:style>
  <w:style w:type="character" w:customStyle="1" w:styleId="althead">
    <w:name w:val="althead"/>
    <w:basedOn w:val="DefaultParagraphFont"/>
    <w:rsid w:val="00D022FB"/>
  </w:style>
  <w:style w:type="character" w:customStyle="1" w:styleId="para">
    <w:name w:val="para"/>
    <w:basedOn w:val="DefaultParagraphFont"/>
    <w:rsid w:val="00D022FB"/>
  </w:style>
  <w:style w:type="character" w:customStyle="1" w:styleId="arbd1">
    <w:name w:val="arbd1"/>
    <w:basedOn w:val="DefaultParagraphFont"/>
    <w:rsid w:val="00D022FB"/>
  </w:style>
  <w:style w:type="character" w:customStyle="1" w:styleId="unx">
    <w:name w:val="unx"/>
    <w:basedOn w:val="DefaultParagraphFont"/>
    <w:rsid w:val="00D022FB"/>
  </w:style>
  <w:style w:type="character" w:customStyle="1" w:styleId="lrdctph">
    <w:name w:val="lr_dct_ph"/>
    <w:basedOn w:val="DefaultParagraphFont"/>
    <w:rsid w:val="00D022FB"/>
  </w:style>
  <w:style w:type="paragraph" w:customStyle="1" w:styleId="CiteReal">
    <w:name w:val="Cite Real"/>
    <w:basedOn w:val="Normal"/>
    <w:next w:val="Normal"/>
    <w:qFormat/>
    <w:rsid w:val="00D022FB"/>
    <w:rPr>
      <w:rFonts w:ascii="Arial" w:eastAsia="Calibri" w:hAnsi="Arial" w:cs="Arial"/>
      <w:b/>
      <w:sz w:val="24"/>
      <w:u w:val="single"/>
    </w:rPr>
  </w:style>
  <w:style w:type="paragraph" w:customStyle="1" w:styleId="CardT1">
    <w:name w:val="CardT1"/>
    <w:basedOn w:val="Normal"/>
    <w:link w:val="CardT1Char"/>
    <w:qFormat/>
    <w:rsid w:val="00D022FB"/>
    <w:pPr>
      <w:jc w:val="both"/>
    </w:pPr>
    <w:rPr>
      <w:rFonts w:ascii="Arial" w:eastAsia="Calibri" w:hAnsi="Arial" w:cs="Arial"/>
      <w:kern w:val="2"/>
      <w:sz w:val="14"/>
      <w:szCs w:val="14"/>
      <w:lang w:eastAsia="zh-TW"/>
    </w:rPr>
  </w:style>
  <w:style w:type="character" w:customStyle="1" w:styleId="CardT1Char">
    <w:name w:val="CardT1 Char"/>
    <w:link w:val="CardT1"/>
    <w:rsid w:val="00D022FB"/>
    <w:rPr>
      <w:rFonts w:ascii="Arial" w:eastAsia="Calibri" w:hAnsi="Arial" w:cs="Arial"/>
      <w:kern w:val="2"/>
      <w:sz w:val="14"/>
      <w:szCs w:val="14"/>
      <w:lang w:eastAsia="zh-TW"/>
    </w:rPr>
  </w:style>
  <w:style w:type="character" w:customStyle="1" w:styleId="CardCite1">
    <w:name w:val="CardCite1"/>
    <w:qFormat/>
    <w:rsid w:val="00D022FB"/>
    <w:rPr>
      <w:rFonts w:ascii="Times New Roman" w:hAnsi="Times New Roman"/>
      <w:b/>
      <w:sz w:val="22"/>
      <w:szCs w:val="22"/>
      <w:u w:val="single"/>
      <w:lang w:val="en-US" w:eastAsia="en-US" w:bidi="ar-SA"/>
    </w:rPr>
  </w:style>
  <w:style w:type="character" w:customStyle="1" w:styleId="BoxX2">
    <w:name w:val="BoxX2"/>
    <w:qFormat/>
    <w:rsid w:val="00D022FB"/>
    <w:rPr>
      <w:rFonts w:ascii="Times New Roman" w:hAnsi="Times New Roman"/>
      <w:b/>
      <w:sz w:val="22"/>
      <w:u w:val="single"/>
      <w:bdr w:val="single" w:sz="4" w:space="0" w:color="auto"/>
    </w:rPr>
  </w:style>
  <w:style w:type="paragraph" w:customStyle="1" w:styleId="CaseListNormal">
    <w:name w:val="Case List Normal"/>
    <w:basedOn w:val="Normal"/>
    <w:rsid w:val="00D022FB"/>
    <w:rPr>
      <w:rFonts w:ascii="Times" w:eastAsia="Times New Roman" w:hAnsi="Times" w:cs="Arial"/>
      <w:sz w:val="20"/>
      <w:szCs w:val="26"/>
    </w:rPr>
  </w:style>
  <w:style w:type="character" w:customStyle="1" w:styleId="BodyText20">
    <w:name w:val="Body Text2"/>
    <w:rsid w:val="00D022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022F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022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022F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022F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022F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022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D022FB"/>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D022FB"/>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D022FB"/>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D022FB"/>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D022FB"/>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D022FB"/>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D022FB"/>
    <w:pPr>
      <w:spacing w:before="240"/>
      <w:outlineLvl w:val="2"/>
    </w:pPr>
    <w:rPr>
      <w:rFonts w:ascii="Times New Roman" w:eastAsia="Times New Roman" w:hAnsi="Times New Roman" w:cs="Arial"/>
      <w:b/>
      <w:szCs w:val="24"/>
    </w:rPr>
  </w:style>
  <w:style w:type="character" w:customStyle="1" w:styleId="readChar">
    <w:name w:val="read Char"/>
    <w:rsid w:val="00D022FB"/>
    <w:rPr>
      <w:szCs w:val="22"/>
      <w:u w:val="single"/>
      <w:lang w:val="en-US" w:eastAsia="en-US" w:bidi="ar-SA"/>
    </w:rPr>
  </w:style>
  <w:style w:type="character" w:customStyle="1" w:styleId="underlining0">
    <w:name w:val="underlining"/>
    <w:rsid w:val="00D022FB"/>
    <w:rPr>
      <w:u w:val="single"/>
    </w:rPr>
  </w:style>
  <w:style w:type="character" w:customStyle="1" w:styleId="btitle">
    <w:name w:val="btitle"/>
    <w:rsid w:val="00D022FB"/>
  </w:style>
  <w:style w:type="character" w:customStyle="1" w:styleId="green">
    <w:name w:val="green"/>
    <w:rsid w:val="00D022FB"/>
  </w:style>
  <w:style w:type="paragraph" w:customStyle="1" w:styleId="CM14">
    <w:name w:val="CM14"/>
    <w:basedOn w:val="Default"/>
    <w:next w:val="Default"/>
    <w:uiPriority w:val="99"/>
    <w:rsid w:val="00D022FB"/>
    <w:pPr>
      <w:spacing w:after="0" w:line="240" w:lineRule="auto"/>
    </w:pPr>
    <w:rPr>
      <w:rFonts w:ascii="Times New Roman" w:eastAsia="MS Mincho" w:hAnsi="Times New Roman" w:cs="Times New Roman"/>
      <w:sz w:val="24"/>
    </w:rPr>
  </w:style>
  <w:style w:type="character" w:customStyle="1" w:styleId="StyleUnderlineBold">
    <w:name w:val="Style Underline + Bold"/>
    <w:rsid w:val="00D022FB"/>
    <w:rPr>
      <w:b/>
      <w:bCs/>
      <w:u w:val="single"/>
    </w:rPr>
  </w:style>
  <w:style w:type="character" w:customStyle="1" w:styleId="A-Underlining">
    <w:name w:val="A-Underlining"/>
    <w:basedOn w:val="DefaultParagraphFont"/>
    <w:rsid w:val="00D022FB"/>
    <w:rPr>
      <w:rFonts w:ascii="Garamond" w:hAnsi="Garamond"/>
      <w:color w:val="auto"/>
      <w:sz w:val="24"/>
      <w:u w:val="single"/>
    </w:rPr>
  </w:style>
  <w:style w:type="paragraph" w:customStyle="1" w:styleId="B-TagCite">
    <w:name w:val="B-TagCite"/>
    <w:rsid w:val="00D022F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D022FB"/>
  </w:style>
  <w:style w:type="character" w:customStyle="1" w:styleId="pnumber">
    <w:name w:val="pnumber"/>
    <w:rsid w:val="00D022FB"/>
  </w:style>
  <w:style w:type="character" w:customStyle="1" w:styleId="ital">
    <w:name w:val="ital"/>
    <w:rsid w:val="00D022FB"/>
  </w:style>
  <w:style w:type="character" w:customStyle="1" w:styleId="orgdiv">
    <w:name w:val="orgdiv"/>
    <w:rsid w:val="00D022FB"/>
  </w:style>
  <w:style w:type="character" w:customStyle="1" w:styleId="orgname">
    <w:name w:val="orgname"/>
    <w:rsid w:val="00D022FB"/>
  </w:style>
  <w:style w:type="character" w:customStyle="1" w:styleId="city">
    <w:name w:val="city"/>
    <w:rsid w:val="00D022FB"/>
  </w:style>
  <w:style w:type="character" w:customStyle="1" w:styleId="state">
    <w:name w:val="state"/>
    <w:rsid w:val="00D022FB"/>
  </w:style>
  <w:style w:type="character" w:customStyle="1" w:styleId="country">
    <w:name w:val="country"/>
    <w:rsid w:val="00D022FB"/>
  </w:style>
  <w:style w:type="character" w:customStyle="1" w:styleId="articletitle0">
    <w:name w:val="articletitle"/>
    <w:rsid w:val="00D022FB"/>
    <w:rPr>
      <w:rFonts w:cs="Times New Roman"/>
    </w:rPr>
  </w:style>
  <w:style w:type="character" w:customStyle="1" w:styleId="6pointChar">
    <w:name w:val="6 point Char"/>
    <w:rsid w:val="00D022FB"/>
    <w:rPr>
      <w:rFonts w:cs="Times New Roman"/>
      <w:sz w:val="12"/>
      <w:lang w:val="en-US" w:eastAsia="en-US"/>
    </w:rPr>
  </w:style>
  <w:style w:type="character" w:customStyle="1" w:styleId="underlinechar3">
    <w:name w:val="underlinechar"/>
    <w:basedOn w:val="DefaultParagraphFont"/>
    <w:rsid w:val="00D022FB"/>
  </w:style>
  <w:style w:type="character" w:customStyle="1" w:styleId="CardUnderlineChar">
    <w:name w:val="Card Underline Char"/>
    <w:rsid w:val="00D022FB"/>
    <w:rPr>
      <w:szCs w:val="24"/>
      <w:u w:val="single"/>
      <w:lang w:val="en-US" w:eastAsia="en-US" w:bidi="ar-SA"/>
    </w:rPr>
  </w:style>
  <w:style w:type="character" w:customStyle="1" w:styleId="tagciteChar3">
    <w:name w:val="tag/cite Char"/>
    <w:basedOn w:val="DefaultParagraphFont"/>
    <w:rsid w:val="00D022FB"/>
    <w:rPr>
      <w:b/>
      <w:sz w:val="24"/>
      <w:lang w:val="en-US" w:eastAsia="en-US" w:bidi="ar-SA"/>
    </w:rPr>
  </w:style>
  <w:style w:type="character" w:customStyle="1" w:styleId="person-name">
    <w:name w:val="person-name"/>
    <w:basedOn w:val="DefaultParagraphFont"/>
    <w:rsid w:val="00D022FB"/>
  </w:style>
  <w:style w:type="paragraph" w:customStyle="1" w:styleId="CardText4">
    <w:name w:val="CardText"/>
    <w:basedOn w:val="Normal"/>
    <w:link w:val="CardTextChar2"/>
    <w:qFormat/>
    <w:rsid w:val="00D022FB"/>
    <w:pPr>
      <w:ind w:left="288"/>
    </w:pPr>
    <w:rPr>
      <w:rFonts w:ascii="Calibri" w:hAnsi="Calibri"/>
    </w:rPr>
  </w:style>
  <w:style w:type="character" w:customStyle="1" w:styleId="CardTextChar2">
    <w:name w:val="CardText Char"/>
    <w:basedOn w:val="DefaultParagraphFont"/>
    <w:link w:val="CardText4"/>
    <w:rsid w:val="00D022FB"/>
    <w:rPr>
      <w:rFonts w:ascii="Calibri" w:hAnsi="Calibri" w:cs="Calibri"/>
    </w:rPr>
  </w:style>
  <w:style w:type="paragraph" w:customStyle="1" w:styleId="TxBr41p1">
    <w:name w:val="TxBr_41p1"/>
    <w:basedOn w:val="Normal"/>
    <w:rsid w:val="00D022FB"/>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D022FB"/>
    <w:rPr>
      <w:rFonts w:ascii="Georgia" w:eastAsia="Times New Roman" w:hAnsi="Georgia" w:cs="Arial" w:hint="default"/>
      <w:b/>
      <w:bCs/>
      <w:kern w:val="32"/>
      <w:sz w:val="28"/>
      <w:szCs w:val="32"/>
    </w:rPr>
  </w:style>
  <w:style w:type="character" w:customStyle="1" w:styleId="style3Char0">
    <w:name w:val="style 3 Char"/>
    <w:rsid w:val="00D022FB"/>
    <w:rPr>
      <w:sz w:val="18"/>
      <w:szCs w:val="24"/>
      <w:lang w:val="en-US" w:eastAsia="en-US" w:bidi="ar-SA"/>
    </w:rPr>
  </w:style>
  <w:style w:type="paragraph" w:customStyle="1" w:styleId="003Cite">
    <w:name w:val="003Cite"/>
    <w:basedOn w:val="Normal"/>
    <w:qFormat/>
    <w:rsid w:val="00D022FB"/>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D022FB"/>
    <w:pPr>
      <w:jc w:val="both"/>
    </w:pPr>
    <w:rPr>
      <w:b/>
      <w:color w:val="000000"/>
      <w:szCs w:val="24"/>
      <w:u w:val="single"/>
    </w:rPr>
  </w:style>
  <w:style w:type="character" w:customStyle="1" w:styleId="NormalBoldChar">
    <w:name w:val="Normal + Bold Char"/>
    <w:aliases w:val="Double Underline Char"/>
    <w:basedOn w:val="DefaultParagraphFont"/>
    <w:link w:val="NormalBold"/>
    <w:rsid w:val="00D022FB"/>
    <w:rPr>
      <w:rFonts w:ascii="Georgia" w:hAnsi="Georgia" w:cs="Calibri"/>
      <w:b/>
      <w:color w:val="000000"/>
      <w:szCs w:val="24"/>
      <w:u w:val="single"/>
    </w:rPr>
  </w:style>
  <w:style w:type="character" w:customStyle="1" w:styleId="StyleBold1">
    <w:name w:val="Style Bold1"/>
    <w:rsid w:val="00D022FB"/>
    <w:rPr>
      <w:rFonts w:ascii="Georgia" w:hAnsi="Georgia"/>
      <w:b/>
      <w:bCs/>
      <w:sz w:val="22"/>
    </w:rPr>
  </w:style>
  <w:style w:type="paragraph" w:customStyle="1" w:styleId="StyleCards12ptThickunderline">
    <w:name w:val="Style Cards + 12 pt Thick underline"/>
    <w:basedOn w:val="Normal"/>
    <w:link w:val="StyleCards12ptThickunderlineChar2"/>
    <w:rsid w:val="00D022FB"/>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D022FB"/>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D022FB"/>
    <w:rPr>
      <w:b/>
      <w:caps/>
    </w:rPr>
  </w:style>
  <w:style w:type="character" w:customStyle="1" w:styleId="submitted">
    <w:name w:val="submitted"/>
    <w:rsid w:val="00D022FB"/>
  </w:style>
  <w:style w:type="paragraph" w:customStyle="1" w:styleId="CARD1">
    <w:name w:val="CARD"/>
    <w:basedOn w:val="Normal"/>
    <w:link w:val="CARDChar2"/>
    <w:autoRedefine/>
    <w:qFormat/>
    <w:rsid w:val="00D022FB"/>
    <w:rPr>
      <w:rFonts w:eastAsia="Times New Roman" w:cs="Times New Roman"/>
      <w:sz w:val="16"/>
      <w:szCs w:val="20"/>
      <w:lang w:val="x-none" w:eastAsia="x-none"/>
    </w:rPr>
  </w:style>
  <w:style w:type="character" w:customStyle="1" w:styleId="CARDChar2">
    <w:name w:val="CARD Char"/>
    <w:link w:val="CARD1"/>
    <w:rsid w:val="00D022FB"/>
    <w:rPr>
      <w:rFonts w:ascii="Georgia" w:eastAsia="Times New Roman" w:hAnsi="Georgia" w:cs="Times New Roman"/>
      <w:sz w:val="16"/>
      <w:szCs w:val="20"/>
      <w:lang w:val="x-none" w:eastAsia="x-none"/>
    </w:rPr>
  </w:style>
  <w:style w:type="character" w:customStyle="1" w:styleId="FontStyle170">
    <w:name w:val="Font Style170"/>
    <w:uiPriority w:val="99"/>
    <w:rsid w:val="00D022FB"/>
    <w:rPr>
      <w:rFonts w:ascii="Bookman Old Style" w:hAnsi="Bookman Old Style" w:cs="Bookman Old Style"/>
      <w:sz w:val="16"/>
      <w:szCs w:val="16"/>
    </w:rPr>
  </w:style>
  <w:style w:type="character" w:customStyle="1" w:styleId="FontStyle15">
    <w:name w:val="Font Style15"/>
    <w:uiPriority w:val="99"/>
    <w:rsid w:val="00D022FB"/>
    <w:rPr>
      <w:rFonts w:ascii="Book Antiqua" w:hAnsi="Book Antiqua" w:cs="Book Antiqua"/>
      <w:b/>
      <w:bCs/>
      <w:spacing w:val="10"/>
      <w:sz w:val="16"/>
      <w:szCs w:val="16"/>
    </w:rPr>
  </w:style>
  <w:style w:type="character" w:customStyle="1" w:styleId="FontStyle17">
    <w:name w:val="Font Style17"/>
    <w:uiPriority w:val="99"/>
    <w:rsid w:val="00D022FB"/>
    <w:rPr>
      <w:rFonts w:ascii="Book Antiqua" w:hAnsi="Book Antiqua" w:cs="Book Antiqua"/>
      <w:i/>
      <w:iCs/>
      <w:spacing w:val="10"/>
      <w:sz w:val="22"/>
      <w:szCs w:val="22"/>
    </w:rPr>
  </w:style>
  <w:style w:type="character" w:customStyle="1" w:styleId="label">
    <w:name w:val="label"/>
    <w:rsid w:val="00D022FB"/>
  </w:style>
  <w:style w:type="character" w:customStyle="1" w:styleId="Char1">
    <w:name w:val="Char1"/>
    <w:basedOn w:val="DefaultParagraphFont"/>
    <w:rsid w:val="00D022FB"/>
    <w:rPr>
      <w:rFonts w:ascii="Arial Narrow" w:hAnsi="Arial Narrow" w:hint="default"/>
      <w:b/>
      <w:bCs w:val="0"/>
      <w:sz w:val="26"/>
      <w:szCs w:val="24"/>
      <w:lang w:val="en-US" w:eastAsia="en-US" w:bidi="ar-SA"/>
    </w:rPr>
  </w:style>
  <w:style w:type="character" w:customStyle="1" w:styleId="articoloinside">
    <w:name w:val="articolo_inside"/>
    <w:rsid w:val="00D022FB"/>
  </w:style>
  <w:style w:type="paragraph" w:customStyle="1" w:styleId="pagetools">
    <w:name w:val="pagetools"/>
    <w:basedOn w:val="Normal"/>
    <w:rsid w:val="00D022FB"/>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D022FB"/>
  </w:style>
  <w:style w:type="character" w:customStyle="1" w:styleId="company">
    <w:name w:val="company"/>
    <w:basedOn w:val="DefaultParagraphFont"/>
    <w:rsid w:val="00D022FB"/>
  </w:style>
  <w:style w:type="character" w:customStyle="1" w:styleId="publisher">
    <w:name w:val="publisher"/>
    <w:basedOn w:val="DefaultParagraphFont"/>
    <w:rsid w:val="00D022FB"/>
  </w:style>
  <w:style w:type="character" w:customStyle="1" w:styleId="pubyear">
    <w:name w:val="pubyear"/>
    <w:basedOn w:val="DefaultParagraphFont"/>
    <w:rsid w:val="00D022FB"/>
  </w:style>
  <w:style w:type="character" w:customStyle="1" w:styleId="pubcity">
    <w:name w:val="pubcity"/>
    <w:basedOn w:val="DefaultParagraphFont"/>
    <w:rsid w:val="00D022FB"/>
  </w:style>
  <w:style w:type="character" w:customStyle="1" w:styleId="bodycontentlink">
    <w:name w:val="bodycontentlink"/>
    <w:basedOn w:val="DefaultParagraphFont"/>
    <w:rsid w:val="00D022FB"/>
  </w:style>
  <w:style w:type="paragraph" w:customStyle="1" w:styleId="C-Text">
    <w:name w:val="C-Text"/>
    <w:basedOn w:val="Normal"/>
    <w:rsid w:val="00D022FB"/>
    <w:pPr>
      <w:tabs>
        <w:tab w:val="num" w:pos="720"/>
      </w:tabs>
      <w:ind w:left="720" w:hanging="360"/>
    </w:pPr>
    <w:rPr>
      <w:rFonts w:ascii="Garamond" w:hAnsi="Garamond"/>
      <w:sz w:val="24"/>
    </w:rPr>
  </w:style>
  <w:style w:type="paragraph" w:customStyle="1" w:styleId="times">
    <w:name w:val="times"/>
    <w:basedOn w:val="Normal"/>
    <w:rsid w:val="00D022FB"/>
    <w:pPr>
      <w:spacing w:before="100" w:beforeAutospacing="1" w:after="100" w:afterAutospacing="1"/>
    </w:pPr>
    <w:rPr>
      <w:sz w:val="24"/>
      <w:szCs w:val="24"/>
    </w:rPr>
  </w:style>
  <w:style w:type="character" w:customStyle="1" w:styleId="ecdate">
    <w:name w:val="ec_date"/>
    <w:basedOn w:val="DefaultParagraphFont"/>
    <w:rsid w:val="00D022FB"/>
    <w:rPr>
      <w:rFonts w:ascii="Verdana" w:hAnsi="Verdana" w:hint="default"/>
      <w:sz w:val="20"/>
      <w:szCs w:val="20"/>
      <w:shd w:val="clear" w:color="auto" w:fill="FFFFFF"/>
    </w:rPr>
  </w:style>
  <w:style w:type="paragraph" w:customStyle="1" w:styleId="ecmsonormal">
    <w:name w:val="ec_msonormal"/>
    <w:basedOn w:val="Normal"/>
    <w:rsid w:val="00D022F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022FB"/>
  </w:style>
  <w:style w:type="character" w:customStyle="1" w:styleId="hittermhilite">
    <w:name w:val="hittermhilite"/>
    <w:basedOn w:val="DefaultParagraphFont"/>
    <w:rsid w:val="00D022FB"/>
  </w:style>
  <w:style w:type="paragraph" w:customStyle="1" w:styleId="2ndOrderPara">
    <w:name w:val="2nd Order Para"/>
    <w:basedOn w:val="Normal"/>
    <w:next w:val="Normal"/>
    <w:rsid w:val="00D022FB"/>
    <w:pPr>
      <w:autoSpaceDE w:val="0"/>
      <w:autoSpaceDN w:val="0"/>
      <w:adjustRightInd w:val="0"/>
      <w:spacing w:before="120"/>
    </w:pPr>
    <w:rPr>
      <w:sz w:val="24"/>
      <w:szCs w:val="24"/>
    </w:rPr>
  </w:style>
  <w:style w:type="paragraph" w:customStyle="1" w:styleId="3rdOrderPara">
    <w:name w:val="3rd Order Para"/>
    <w:basedOn w:val="Normal"/>
    <w:next w:val="Normal"/>
    <w:rsid w:val="00D022FB"/>
    <w:pPr>
      <w:autoSpaceDE w:val="0"/>
      <w:autoSpaceDN w:val="0"/>
      <w:adjustRightInd w:val="0"/>
      <w:spacing w:before="120"/>
    </w:pPr>
    <w:rPr>
      <w:sz w:val="24"/>
      <w:szCs w:val="24"/>
    </w:rPr>
  </w:style>
  <w:style w:type="paragraph" w:customStyle="1" w:styleId="Normal-SIGN2">
    <w:name w:val="Normal-SIGN2"/>
    <w:basedOn w:val="Default"/>
    <w:next w:val="Default"/>
    <w:rsid w:val="00D022FB"/>
    <w:pPr>
      <w:spacing w:after="0" w:line="240" w:lineRule="auto"/>
    </w:pPr>
    <w:rPr>
      <w:rFonts w:ascii="Calibri" w:eastAsia="SimSun" w:hAnsi="Calibri" w:cs="Times New Roman"/>
      <w:sz w:val="24"/>
    </w:rPr>
  </w:style>
  <w:style w:type="character" w:customStyle="1" w:styleId="BoldChar">
    <w:name w:val="Bold Char"/>
    <w:basedOn w:val="DefaultParagraphFont"/>
    <w:rsid w:val="00D022FB"/>
    <w:rPr>
      <w:b/>
      <w:lang w:val="en-US" w:eastAsia="en-US" w:bidi="ar-SA"/>
    </w:rPr>
  </w:style>
  <w:style w:type="paragraph" w:customStyle="1" w:styleId="u-intro">
    <w:name w:val="u-intro"/>
    <w:basedOn w:val="Normal"/>
    <w:rsid w:val="00D022FB"/>
    <w:pPr>
      <w:spacing w:before="100" w:beforeAutospacing="1" w:after="100" w:afterAutospacing="1"/>
    </w:pPr>
    <w:rPr>
      <w:sz w:val="24"/>
      <w:szCs w:val="24"/>
    </w:rPr>
  </w:style>
  <w:style w:type="character" w:customStyle="1" w:styleId="u-byline">
    <w:name w:val="u-byline"/>
    <w:basedOn w:val="DefaultParagraphFont"/>
    <w:rsid w:val="00D022FB"/>
  </w:style>
  <w:style w:type="character" w:customStyle="1" w:styleId="story">
    <w:name w:val="story"/>
    <w:basedOn w:val="DefaultParagraphFont"/>
    <w:rsid w:val="00D022FB"/>
  </w:style>
  <w:style w:type="character" w:customStyle="1" w:styleId="articlebya">
    <w:name w:val="articleby_a"/>
    <w:basedOn w:val="DefaultParagraphFont"/>
    <w:rsid w:val="00D022FB"/>
  </w:style>
  <w:style w:type="character" w:customStyle="1" w:styleId="popupwinby">
    <w:name w:val="popupwinby"/>
    <w:basedOn w:val="DefaultParagraphFont"/>
    <w:rsid w:val="00D022FB"/>
  </w:style>
  <w:style w:type="character" w:customStyle="1" w:styleId="storyheader">
    <w:name w:val="storyheader"/>
    <w:basedOn w:val="DefaultParagraphFont"/>
    <w:rsid w:val="00D022FB"/>
  </w:style>
  <w:style w:type="character" w:customStyle="1" w:styleId="StyleNormalWeb10ptChar">
    <w:name w:val="Style Normal (Web) + 10 pt Char"/>
    <w:basedOn w:val="DefaultParagraphFont"/>
    <w:rsid w:val="00D022FB"/>
    <w:rPr>
      <w:szCs w:val="24"/>
      <w:lang w:val="en-US" w:eastAsia="en-US" w:bidi="ar-SA"/>
    </w:rPr>
  </w:style>
  <w:style w:type="paragraph" w:customStyle="1" w:styleId="TagCiteShells">
    <w:name w:val="Tag/Cite/Shells"/>
    <w:basedOn w:val="Normal"/>
    <w:rsid w:val="00D022FB"/>
    <w:rPr>
      <w:b/>
    </w:rPr>
  </w:style>
  <w:style w:type="paragraph" w:customStyle="1" w:styleId="DefinitionTerm">
    <w:name w:val="Definition Term"/>
    <w:basedOn w:val="Normal"/>
    <w:next w:val="Normal"/>
    <w:rsid w:val="00D022FB"/>
    <w:rPr>
      <w:snapToGrid w:val="0"/>
      <w:sz w:val="24"/>
    </w:rPr>
  </w:style>
  <w:style w:type="character" w:customStyle="1" w:styleId="Style3CharChar">
    <w:name w:val="Style3 Char Char"/>
    <w:basedOn w:val="DefaultParagraphFont"/>
    <w:rsid w:val="00D022F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022FB"/>
    <w:pPr>
      <w:spacing w:before="240" w:after="60"/>
    </w:pPr>
    <w:rPr>
      <w:rFonts w:eastAsia="SimSun" w:cs="Times New Roman"/>
      <w:caps/>
      <w:sz w:val="20"/>
      <w:lang w:eastAsia="zh-CN"/>
    </w:rPr>
  </w:style>
  <w:style w:type="character" w:customStyle="1" w:styleId="NormalChar">
    <w:name w:val="Normal Char"/>
    <w:basedOn w:val="DefaultParagraphFont"/>
    <w:rsid w:val="00D022FB"/>
    <w:rPr>
      <w:lang w:eastAsia="en-US"/>
    </w:rPr>
  </w:style>
  <w:style w:type="character" w:customStyle="1" w:styleId="BoldUnderlineChar3">
    <w:name w:val="Bold + Underline Char"/>
    <w:basedOn w:val="DefaultParagraphFont"/>
    <w:rsid w:val="00D022F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D022FB"/>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D022FB"/>
  </w:style>
  <w:style w:type="character" w:customStyle="1" w:styleId="CharacterStyle7">
    <w:name w:val="Character Style 7"/>
    <w:rsid w:val="00D022FB"/>
    <w:rPr>
      <w:rFonts w:ascii="Arial Narrow" w:hAnsi="Arial Narrow" w:cs="Arial Narrow"/>
      <w:sz w:val="20"/>
      <w:szCs w:val="20"/>
      <w:u w:val="single"/>
    </w:rPr>
  </w:style>
  <w:style w:type="character" w:customStyle="1" w:styleId="StyleStyle4Char">
    <w:name w:val="Style Style4 + Char"/>
    <w:basedOn w:val="DefaultParagraphFont"/>
    <w:rsid w:val="00D022FB"/>
    <w:rPr>
      <w:rFonts w:ascii="Arial" w:hAnsi="Arial"/>
      <w:b/>
      <w:noProof w:val="0"/>
      <w:sz w:val="22"/>
      <w:szCs w:val="24"/>
      <w:u w:val="single"/>
      <w:lang w:val="en-US" w:eastAsia="en-US" w:bidi="ar-SA"/>
    </w:rPr>
  </w:style>
  <w:style w:type="paragraph" w:customStyle="1" w:styleId="Brief-SecondarySource">
    <w:name w:val="Brief - Secondary Source"/>
    <w:basedOn w:val="Normal"/>
    <w:rsid w:val="00D022FB"/>
    <w:rPr>
      <w:sz w:val="14"/>
    </w:rPr>
  </w:style>
  <w:style w:type="character" w:customStyle="1" w:styleId="StyleStyle4BlackChar">
    <w:name w:val="Style Style4 + Black Char"/>
    <w:basedOn w:val="DefaultParagraphFont"/>
    <w:rsid w:val="00D022F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D022FB"/>
    <w:rPr>
      <w:rFonts w:ascii="Verdana" w:hAnsi="Verdana"/>
      <w:sz w:val="21"/>
      <w:szCs w:val="21"/>
      <w:u w:val="thick"/>
    </w:rPr>
  </w:style>
  <w:style w:type="character" w:customStyle="1" w:styleId="UnderlinedEvidenceCharChar">
    <w:name w:val="Underlined Evidence Char Char"/>
    <w:basedOn w:val="DefaultParagraphFont"/>
    <w:rsid w:val="00D022FB"/>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022FB"/>
    <w:rPr>
      <w:color w:val="808080"/>
    </w:rPr>
  </w:style>
  <w:style w:type="character" w:customStyle="1" w:styleId="Styleunderline12pt">
    <w:name w:val="Style underline + 12 pt"/>
    <w:rsid w:val="00D022FB"/>
    <w:rPr>
      <w:rFonts w:ascii="Times New Roman" w:hAnsi="Times New Roman"/>
      <w:bCs/>
      <w:sz w:val="20"/>
      <w:u w:val="single"/>
    </w:rPr>
  </w:style>
  <w:style w:type="character" w:customStyle="1" w:styleId="StyleUnderlineChar19pt">
    <w:name w:val="Style Underline Char1 + 9 pt"/>
    <w:basedOn w:val="UnderlineChar1"/>
    <w:rsid w:val="00D022FB"/>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022FB"/>
    <w:rPr>
      <w:rFonts w:ascii="Times New Roman" w:hAnsi="Times New Roman"/>
      <w:b/>
      <w:bCs/>
      <w:sz w:val="20"/>
      <w:szCs w:val="24"/>
      <w:u w:val="single"/>
      <w:lang w:val="en-US" w:eastAsia="en-US" w:bidi="ar-SA"/>
    </w:rPr>
  </w:style>
  <w:style w:type="character" w:customStyle="1" w:styleId="StyleUnderlineChar1Bold">
    <w:name w:val="Style Underline Char1 + Bold"/>
    <w:rsid w:val="00D022FB"/>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022F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022FB"/>
    <w:rPr>
      <w:rFonts w:ascii="Times New Roman" w:hAnsi="Times New Roman"/>
      <w:sz w:val="20"/>
      <w:szCs w:val="24"/>
      <w:u w:val="single"/>
      <w:lang w:val="en-US" w:eastAsia="en-US" w:bidi="ar-SA"/>
    </w:rPr>
  </w:style>
  <w:style w:type="character" w:customStyle="1" w:styleId="Style9ptBoldUnderline">
    <w:name w:val="Style 9 pt Bold Underline"/>
    <w:rsid w:val="00D022FB"/>
    <w:rPr>
      <w:b/>
      <w:bCs/>
      <w:sz w:val="20"/>
      <w:u w:val="single"/>
    </w:rPr>
  </w:style>
  <w:style w:type="paragraph" w:customStyle="1" w:styleId="StyleUnderline9pt">
    <w:name w:val="Style Underline + 9 pt"/>
    <w:link w:val="StyleUnderline9ptChar"/>
    <w:rsid w:val="00D022FB"/>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022FB"/>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022FB"/>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D022FB"/>
    <w:rPr>
      <w:rFonts w:ascii="Times New Roman" w:hAnsi="Times New Roman"/>
      <w:sz w:val="20"/>
      <w:u w:val="single"/>
      <w:lang w:val="en-US" w:eastAsia="en-US" w:bidi="ar-SA"/>
    </w:rPr>
  </w:style>
  <w:style w:type="paragraph" w:customStyle="1" w:styleId="StyleUnderline9pt1">
    <w:name w:val="Style Underline + 9 pt1"/>
    <w:rsid w:val="00D022F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022FB"/>
    <w:rPr>
      <w:sz w:val="20"/>
      <w:u w:val="single"/>
    </w:rPr>
  </w:style>
  <w:style w:type="character" w:customStyle="1" w:styleId="StyleUnderlineChar19pt2">
    <w:name w:val="Style Underline Char1 + 9 pt2"/>
    <w:basedOn w:val="UnderlineChar1"/>
    <w:rsid w:val="00D022F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022F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022F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022FB"/>
    <w:rPr>
      <w:rFonts w:ascii="Times New Roman" w:hAnsi="Times New Roman"/>
      <w:b/>
      <w:bCs/>
      <w:sz w:val="20"/>
      <w:szCs w:val="24"/>
      <w:u w:val="single"/>
      <w:lang w:val="en-US" w:eastAsia="en-US" w:bidi="ar-SA"/>
    </w:rPr>
  </w:style>
  <w:style w:type="character" w:customStyle="1" w:styleId="1">
    <w:name w:val="1"/>
    <w:rsid w:val="00D022FB"/>
    <w:rPr>
      <w:rFonts w:cs="Arial"/>
      <w:bCs/>
      <w:sz w:val="20"/>
      <w:u w:val="single"/>
      <w:lang w:val="en-US" w:eastAsia="en-US" w:bidi="ar-SA"/>
    </w:rPr>
  </w:style>
  <w:style w:type="character" w:customStyle="1" w:styleId="articlecontent">
    <w:name w:val="articlecontent"/>
    <w:basedOn w:val="DefaultParagraphFont"/>
    <w:rsid w:val="00D022FB"/>
  </w:style>
  <w:style w:type="character" w:customStyle="1" w:styleId="content">
    <w:name w:val="content"/>
    <w:basedOn w:val="DefaultParagraphFont"/>
    <w:rsid w:val="00D022FB"/>
  </w:style>
  <w:style w:type="character" w:customStyle="1" w:styleId="2">
    <w:name w:val="2"/>
    <w:rsid w:val="00D022FB"/>
    <w:rPr>
      <w:rFonts w:cs="Arial"/>
      <w:bCs/>
      <w:sz w:val="20"/>
      <w:u w:val="single"/>
      <w:lang w:val="en-US" w:eastAsia="en-US" w:bidi="ar-SA"/>
    </w:rPr>
  </w:style>
  <w:style w:type="character" w:customStyle="1" w:styleId="Style9ptUnderline2">
    <w:name w:val="Style 9 pt Underline2"/>
    <w:rsid w:val="00D022FB"/>
    <w:rPr>
      <w:sz w:val="20"/>
      <w:u w:val="single"/>
    </w:rPr>
  </w:style>
  <w:style w:type="character" w:customStyle="1" w:styleId="Style9ptBoldUnderline1">
    <w:name w:val="Style 9 pt Bold Underline1"/>
    <w:rsid w:val="00D022FB"/>
    <w:rPr>
      <w:b/>
      <w:bCs/>
      <w:sz w:val="20"/>
      <w:u w:val="single"/>
    </w:rPr>
  </w:style>
  <w:style w:type="paragraph" w:customStyle="1" w:styleId="StyleUnderline9pt2">
    <w:name w:val="Style Underline + 9 pt2"/>
    <w:link w:val="StyleUnderline9pt2Char"/>
    <w:rsid w:val="00D022FB"/>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022FB"/>
    <w:rPr>
      <w:rFonts w:ascii="Times New Roman" w:eastAsia="SimSun" w:hAnsi="Times New Roman" w:cs="Times New Roman"/>
      <w:sz w:val="20"/>
      <w:szCs w:val="20"/>
      <w:u w:val="single"/>
    </w:rPr>
  </w:style>
  <w:style w:type="character" w:customStyle="1" w:styleId="tagCharCharCharChar">
    <w:name w:val="tag Char Char Char Char"/>
    <w:rsid w:val="00D022FB"/>
    <w:rPr>
      <w:rFonts w:ascii="Georgia" w:eastAsia="Calibri" w:hAnsi="Georgia" w:cs="Calibri"/>
      <w:b/>
      <w:sz w:val="24"/>
    </w:rPr>
  </w:style>
  <w:style w:type="character" w:customStyle="1" w:styleId="3">
    <w:name w:val="3"/>
    <w:rsid w:val="00D022FB"/>
    <w:rPr>
      <w:rFonts w:cs="Arial"/>
      <w:bCs/>
      <w:sz w:val="20"/>
      <w:u w:val="single"/>
      <w:lang w:val="en-US" w:eastAsia="en-US" w:bidi="ar-SA"/>
    </w:rPr>
  </w:style>
  <w:style w:type="character" w:customStyle="1" w:styleId="4">
    <w:name w:val="4"/>
    <w:rsid w:val="00D022FB"/>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D022FB"/>
    <w:rPr>
      <w:rFonts w:cs="Arial"/>
      <w:b/>
      <w:bCs/>
      <w:iCs/>
      <w:szCs w:val="28"/>
      <w:lang w:val="en-US" w:eastAsia="en-US" w:bidi="ar-SA"/>
    </w:rPr>
  </w:style>
  <w:style w:type="character" w:customStyle="1" w:styleId="CharChar5">
    <w:name w:val="Char Char5"/>
    <w:rsid w:val="00D022FB"/>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D022FB"/>
    <w:rPr>
      <w:rFonts w:eastAsia="SimSun" w:cs="Times New Roman"/>
      <w:b/>
      <w:sz w:val="24"/>
      <w:u w:val="single"/>
      <w:lang w:eastAsia="en-US"/>
    </w:rPr>
  </w:style>
  <w:style w:type="character" w:customStyle="1" w:styleId="EmphasisTextChar">
    <w:name w:val="Emphasis Text Char"/>
    <w:link w:val="EmphasisText"/>
    <w:rsid w:val="00D022FB"/>
    <w:rPr>
      <w:rFonts w:ascii="Times New Roman" w:eastAsia="SimSun" w:hAnsi="Times New Roman" w:cs="Times New Roman"/>
      <w:b/>
      <w:sz w:val="24"/>
      <w:szCs w:val="24"/>
      <w:u w:val="single"/>
    </w:rPr>
  </w:style>
  <w:style w:type="character" w:customStyle="1" w:styleId="featuretitle">
    <w:name w:val="feature_title"/>
    <w:basedOn w:val="DefaultParagraphFont"/>
    <w:rsid w:val="00D022FB"/>
  </w:style>
  <w:style w:type="character" w:customStyle="1" w:styleId="6">
    <w:name w:val="6"/>
    <w:rsid w:val="00D022FB"/>
    <w:rPr>
      <w:rFonts w:cs="Arial"/>
      <w:bCs/>
      <w:sz w:val="20"/>
      <w:u w:val="single"/>
      <w:lang w:val="en-US" w:eastAsia="en-US" w:bidi="ar-SA"/>
    </w:rPr>
  </w:style>
  <w:style w:type="character" w:customStyle="1" w:styleId="7">
    <w:name w:val="7"/>
    <w:rsid w:val="00D022FB"/>
    <w:rPr>
      <w:rFonts w:cs="Arial"/>
      <w:bCs/>
      <w:sz w:val="20"/>
      <w:u w:val="single"/>
      <w:lang w:val="en-US" w:eastAsia="en-US" w:bidi="ar-SA"/>
    </w:rPr>
  </w:style>
  <w:style w:type="character" w:customStyle="1" w:styleId="StyleUnderlineChar19pt4">
    <w:name w:val="Style Underline Char1 + 9 pt4"/>
    <w:basedOn w:val="UnderlineChar1"/>
    <w:rsid w:val="00D022FB"/>
    <w:rPr>
      <w:rFonts w:ascii="Times New Roman" w:hAnsi="Times New Roman"/>
      <w:sz w:val="20"/>
      <w:szCs w:val="24"/>
      <w:u w:val="single"/>
      <w:lang w:val="en-US" w:eastAsia="en-US" w:bidi="ar-SA"/>
    </w:rPr>
  </w:style>
  <w:style w:type="character" w:customStyle="1" w:styleId="StyleUnderlineChar19ptBold1">
    <w:name w:val="Style Underline Char1 + 9 pt Bold1"/>
    <w:rsid w:val="00D022FB"/>
    <w:rPr>
      <w:rFonts w:ascii="Times New Roman" w:hAnsi="Times New Roman"/>
      <w:b/>
      <w:bCs/>
      <w:sz w:val="20"/>
      <w:szCs w:val="24"/>
      <w:u w:val="single"/>
      <w:lang w:val="en-US" w:eastAsia="en-US" w:bidi="ar-SA"/>
    </w:rPr>
  </w:style>
  <w:style w:type="character" w:customStyle="1" w:styleId="Style9ptUnderline3">
    <w:name w:val="Style 9 pt Underline3"/>
    <w:rsid w:val="00D022FB"/>
    <w:rPr>
      <w:sz w:val="20"/>
      <w:u w:val="single"/>
    </w:rPr>
  </w:style>
  <w:style w:type="paragraph" w:customStyle="1" w:styleId="Stylecard9pt">
    <w:name w:val="Style card + 9 pt"/>
    <w:basedOn w:val="card"/>
    <w:link w:val="Stylecard9ptChar"/>
    <w:rsid w:val="00D022FB"/>
    <w:rPr>
      <w:rFonts w:ascii="Georgia" w:eastAsia="Calibri" w:hAnsi="Georgia" w:cs="Calibri"/>
      <w:bCs w:val="0"/>
      <w:sz w:val="20"/>
    </w:rPr>
  </w:style>
  <w:style w:type="character" w:customStyle="1" w:styleId="Stylecard9ptChar">
    <w:name w:val="Style card + 9 pt Char"/>
    <w:basedOn w:val="cardChar"/>
    <w:link w:val="Stylecard9pt"/>
    <w:rsid w:val="00D022FB"/>
    <w:rPr>
      <w:rFonts w:ascii="Georgia" w:eastAsia="Calibri" w:hAnsi="Georgia" w:cs="Calibri"/>
      <w:bCs w:val="0"/>
      <w:sz w:val="20"/>
      <w:u w:val="single"/>
    </w:rPr>
  </w:style>
  <w:style w:type="character" w:customStyle="1" w:styleId="Styleunderline9pt0">
    <w:name w:val="Style underline + 9 pt"/>
    <w:basedOn w:val="underline"/>
    <w:rsid w:val="00D022FB"/>
    <w:rPr>
      <w:rFonts w:ascii="Georgia" w:hAnsi="Georgia"/>
      <w:u w:val="single"/>
    </w:rPr>
  </w:style>
  <w:style w:type="character" w:customStyle="1" w:styleId="Style9ptUnderline4">
    <w:name w:val="Style 9 pt Underline4"/>
    <w:rsid w:val="00D022FB"/>
    <w:rPr>
      <w:sz w:val="20"/>
      <w:u w:val="single"/>
    </w:rPr>
  </w:style>
  <w:style w:type="character" w:customStyle="1" w:styleId="55">
    <w:name w:val="55"/>
    <w:rsid w:val="00D022FB"/>
    <w:rPr>
      <w:rFonts w:cs="Arial"/>
      <w:bCs/>
      <w:sz w:val="20"/>
      <w:u w:val="single"/>
      <w:lang w:val="en-US" w:eastAsia="en-US" w:bidi="ar-SA"/>
    </w:rPr>
  </w:style>
  <w:style w:type="paragraph" w:customStyle="1" w:styleId="CardBody">
    <w:name w:val="Card Body"/>
    <w:basedOn w:val="Normal"/>
    <w:link w:val="CardBodyChar"/>
    <w:qFormat/>
    <w:rsid w:val="00D022FB"/>
    <w:rPr>
      <w:rFonts w:eastAsia="Calibri"/>
      <w:sz w:val="16"/>
      <w:szCs w:val="24"/>
    </w:rPr>
  </w:style>
  <w:style w:type="character" w:customStyle="1" w:styleId="CardBodyChar">
    <w:name w:val="Card Body Char"/>
    <w:link w:val="CardBody"/>
    <w:rsid w:val="00D022FB"/>
    <w:rPr>
      <w:rFonts w:ascii="Georgia" w:eastAsia="Calibri" w:hAnsi="Georgia" w:cs="Calibri"/>
      <w:sz w:val="16"/>
      <w:szCs w:val="24"/>
    </w:rPr>
  </w:style>
  <w:style w:type="character" w:customStyle="1" w:styleId="Styleunderline9pt10">
    <w:name w:val="Style underline + 9 pt1"/>
    <w:basedOn w:val="underline"/>
    <w:rsid w:val="00D022FB"/>
    <w:rPr>
      <w:rFonts w:ascii="Georgia" w:hAnsi="Georgia"/>
      <w:u w:val="single"/>
    </w:rPr>
  </w:style>
  <w:style w:type="character" w:customStyle="1" w:styleId="Styleunderline9ptBold">
    <w:name w:val="Style underline + 9 pt Bold"/>
    <w:rsid w:val="00D022FB"/>
    <w:rPr>
      <w:b/>
      <w:bCs/>
      <w:sz w:val="20"/>
      <w:u w:val="single"/>
    </w:rPr>
  </w:style>
  <w:style w:type="character" w:customStyle="1" w:styleId="StyleUnderliningChar9ptBold">
    <w:name w:val="Style Underlining Char + 9 pt Bold"/>
    <w:rsid w:val="00D022FB"/>
    <w:rPr>
      <w:rFonts w:ascii="Times New Roman" w:hAnsi="Times New Roman"/>
      <w:b/>
      <w:bCs/>
      <w:sz w:val="20"/>
      <w:szCs w:val="24"/>
      <w:u w:val="single"/>
      <w:lang w:val="en-US" w:eastAsia="en-US" w:bidi="ar-SA"/>
    </w:rPr>
  </w:style>
  <w:style w:type="character" w:customStyle="1" w:styleId="StyleUnderliningChar9pt">
    <w:name w:val="Style Underlining Char + 9 pt"/>
    <w:rsid w:val="00D022FB"/>
    <w:rPr>
      <w:rFonts w:ascii="Times New Roman" w:hAnsi="Times New Roman"/>
      <w:sz w:val="20"/>
      <w:szCs w:val="24"/>
      <w:u w:val="single"/>
      <w:lang w:val="en-US" w:eastAsia="en-US" w:bidi="ar-SA"/>
    </w:rPr>
  </w:style>
  <w:style w:type="character" w:customStyle="1" w:styleId="34">
    <w:name w:val="34"/>
    <w:rsid w:val="00D022FB"/>
    <w:rPr>
      <w:rFonts w:ascii="Times New Roman" w:hAnsi="Times New Roman" w:cs="Arial"/>
      <w:bCs/>
      <w:sz w:val="20"/>
      <w:u w:val="single"/>
      <w:lang w:val="en-US" w:eastAsia="en-US" w:bidi="ar-SA"/>
    </w:rPr>
  </w:style>
  <w:style w:type="character" w:customStyle="1" w:styleId="45">
    <w:name w:val="45"/>
    <w:rsid w:val="00D022FB"/>
    <w:rPr>
      <w:rFonts w:ascii="Times New Roman" w:hAnsi="Times New Roman" w:cs="Arial"/>
      <w:b/>
      <w:bCs/>
      <w:sz w:val="20"/>
      <w:u w:val="single"/>
      <w:lang w:val="en-US" w:eastAsia="en-US" w:bidi="ar-SA"/>
    </w:rPr>
  </w:style>
  <w:style w:type="character" w:customStyle="1" w:styleId="Style9ptUnderline5">
    <w:name w:val="Style 9 pt Underline5"/>
    <w:rsid w:val="00D022FB"/>
    <w:rPr>
      <w:rFonts w:ascii="Times New Roman" w:hAnsi="Times New Roman"/>
      <w:sz w:val="20"/>
      <w:u w:val="single"/>
    </w:rPr>
  </w:style>
  <w:style w:type="character" w:customStyle="1" w:styleId="Style9ptBoldUnderline2">
    <w:name w:val="Style 9 pt Bold Underline2"/>
    <w:rsid w:val="00D022F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022F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022FB"/>
    <w:rPr>
      <w:rFonts w:ascii="Georgia" w:eastAsia="Calibri" w:hAnsi="Georgia"/>
      <w:szCs w:val="24"/>
    </w:rPr>
  </w:style>
  <w:style w:type="character" w:customStyle="1" w:styleId="StyleStyle49pt1Char">
    <w:name w:val="Style Style4 + 9 pt1 Char"/>
    <w:basedOn w:val="Style4Char"/>
    <w:link w:val="StyleStyle49pt1"/>
    <w:rsid w:val="00D022FB"/>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D022FB"/>
    <w:rPr>
      <w:rFonts w:ascii="Georgia" w:eastAsia="Calibri" w:hAnsi="Georgia"/>
      <w:b/>
      <w:bCs/>
      <w:sz w:val="22"/>
      <w:szCs w:val="24"/>
    </w:rPr>
  </w:style>
  <w:style w:type="character" w:customStyle="1" w:styleId="StyleStyle49ptBold1Char">
    <w:name w:val="Style Style4 + 9 pt Bold1 Char"/>
    <w:link w:val="StyleStyle49ptBold1"/>
    <w:rsid w:val="00D022FB"/>
    <w:rPr>
      <w:rFonts w:ascii="Georgia" w:eastAsia="Calibri" w:hAnsi="Georgia" w:cs="Calibri"/>
      <w:b/>
      <w:bCs/>
      <w:szCs w:val="24"/>
      <w:u w:val="single"/>
    </w:rPr>
  </w:style>
  <w:style w:type="paragraph" w:customStyle="1" w:styleId="StyleStyle49pt2">
    <w:name w:val="Style Style4 + 9 pt2"/>
    <w:basedOn w:val="Style4"/>
    <w:link w:val="StyleStyle49pt2Char"/>
    <w:rsid w:val="00D022FB"/>
    <w:rPr>
      <w:rFonts w:ascii="Georgia" w:eastAsia="Calibri" w:hAnsi="Georgia"/>
      <w:szCs w:val="24"/>
    </w:rPr>
  </w:style>
  <w:style w:type="character" w:customStyle="1" w:styleId="StyleStyle49pt2Char">
    <w:name w:val="Style Style4 + 9 pt2 Char"/>
    <w:basedOn w:val="Style4Char"/>
    <w:link w:val="StyleStyle49pt2"/>
    <w:rsid w:val="00D022FB"/>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D022FB"/>
    <w:rPr>
      <w:rFonts w:ascii="Georgia" w:eastAsia="Calibri" w:hAnsi="Georgia"/>
      <w:b/>
      <w:bCs/>
      <w:sz w:val="22"/>
      <w:szCs w:val="24"/>
    </w:rPr>
  </w:style>
  <w:style w:type="character" w:customStyle="1" w:styleId="StyleStyle49ptBold2Char">
    <w:name w:val="Style Style4 + 9 pt Bold2 Char"/>
    <w:link w:val="StyleStyle49ptBold2"/>
    <w:rsid w:val="00D022FB"/>
    <w:rPr>
      <w:rFonts w:ascii="Georgia" w:eastAsia="Calibri" w:hAnsi="Georgia" w:cs="Calibri"/>
      <w:b/>
      <w:bCs/>
      <w:szCs w:val="24"/>
      <w:u w:val="single"/>
    </w:rPr>
  </w:style>
  <w:style w:type="character" w:customStyle="1" w:styleId="23">
    <w:name w:val="23"/>
    <w:rsid w:val="00D022FB"/>
    <w:rPr>
      <w:rFonts w:ascii="Times New Roman" w:hAnsi="Times New Roman" w:cs="Arial"/>
      <w:bCs/>
      <w:sz w:val="20"/>
      <w:u w:val="single"/>
      <w:lang w:val="en-US" w:eastAsia="en-US" w:bidi="ar-SA"/>
    </w:rPr>
  </w:style>
  <w:style w:type="character" w:customStyle="1" w:styleId="33">
    <w:name w:val="33"/>
    <w:rsid w:val="00D022FB"/>
    <w:rPr>
      <w:rFonts w:ascii="Times New Roman" w:hAnsi="Times New Roman" w:cs="Arial"/>
      <w:b/>
      <w:bCs/>
      <w:sz w:val="20"/>
      <w:u w:val="single"/>
      <w:lang w:val="en-US" w:eastAsia="en-US" w:bidi="ar-SA"/>
    </w:rPr>
  </w:style>
  <w:style w:type="character" w:customStyle="1" w:styleId="27">
    <w:name w:val="27"/>
    <w:rsid w:val="00D022FB"/>
    <w:rPr>
      <w:rFonts w:cs="Arial"/>
      <w:bCs/>
      <w:sz w:val="20"/>
      <w:u w:val="single"/>
      <w:lang w:val="en-US" w:eastAsia="en-US" w:bidi="ar-SA"/>
    </w:rPr>
  </w:style>
  <w:style w:type="character" w:customStyle="1" w:styleId="StyleArialNarrow9pt">
    <w:name w:val="Style Arial Narrow 9 pt"/>
    <w:rsid w:val="00D022FB"/>
    <w:rPr>
      <w:rFonts w:ascii="Times New Roman" w:hAnsi="Times New Roman"/>
      <w:sz w:val="20"/>
    </w:rPr>
  </w:style>
  <w:style w:type="paragraph" w:customStyle="1" w:styleId="CiteBody">
    <w:name w:val="Cite Body"/>
    <w:basedOn w:val="Normal"/>
    <w:link w:val="CiteBodyChar"/>
    <w:qFormat/>
    <w:rsid w:val="00D022FB"/>
    <w:rPr>
      <w:rFonts w:eastAsia="Calibri"/>
      <w:szCs w:val="16"/>
    </w:rPr>
  </w:style>
  <w:style w:type="paragraph" w:customStyle="1" w:styleId="CiteBold">
    <w:name w:val="Cite Bold"/>
    <w:basedOn w:val="CiteBody"/>
    <w:link w:val="CiteBoldChar"/>
    <w:qFormat/>
    <w:rsid w:val="00D022FB"/>
    <w:rPr>
      <w:b/>
    </w:rPr>
  </w:style>
  <w:style w:type="character" w:customStyle="1" w:styleId="CiteBodyChar">
    <w:name w:val="Cite Body Char"/>
    <w:link w:val="CiteBody"/>
    <w:rsid w:val="00D022FB"/>
    <w:rPr>
      <w:rFonts w:ascii="Georgia" w:eastAsia="Calibri" w:hAnsi="Georgia" w:cs="Calibri"/>
      <w:szCs w:val="16"/>
    </w:rPr>
  </w:style>
  <w:style w:type="character" w:customStyle="1" w:styleId="CiteBoldChar">
    <w:name w:val="Cite Bold Char"/>
    <w:link w:val="CiteBold"/>
    <w:rsid w:val="00D022FB"/>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D022FB"/>
    <w:rPr>
      <w:sz w:val="20"/>
      <w:u w:val="single"/>
    </w:rPr>
  </w:style>
  <w:style w:type="character" w:customStyle="1" w:styleId="StyleCardBody11ptUnderlineChar">
    <w:name w:val="Style Card Body + 11 pt Underline Char"/>
    <w:link w:val="StyleCardBody11ptUnderline"/>
    <w:rsid w:val="00D022FB"/>
    <w:rPr>
      <w:rFonts w:ascii="Georgia" w:eastAsia="Calibri" w:hAnsi="Georgia" w:cs="Calibri"/>
      <w:sz w:val="20"/>
      <w:szCs w:val="24"/>
      <w:u w:val="single"/>
    </w:rPr>
  </w:style>
  <w:style w:type="paragraph" w:customStyle="1" w:styleId="StyleStyle49pt4">
    <w:name w:val="Style Style4 + 9 pt4"/>
    <w:basedOn w:val="Style4"/>
    <w:link w:val="StyleStyle49pt4Char"/>
    <w:rsid w:val="00D022FB"/>
    <w:rPr>
      <w:rFonts w:ascii="Georgia" w:eastAsia="Calibri" w:hAnsi="Georgia"/>
      <w:szCs w:val="24"/>
    </w:rPr>
  </w:style>
  <w:style w:type="character" w:customStyle="1" w:styleId="StyleStyle49pt4Char">
    <w:name w:val="Style Style4 + 9 pt4 Char"/>
    <w:basedOn w:val="Style4Char"/>
    <w:link w:val="StyleStyle49pt4"/>
    <w:rsid w:val="00D022FB"/>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D022FB"/>
    <w:rPr>
      <w:rFonts w:ascii="Georgia" w:eastAsia="Calibri" w:hAnsi="Georgia"/>
      <w:b/>
      <w:bCs/>
      <w:sz w:val="22"/>
      <w:szCs w:val="24"/>
    </w:rPr>
  </w:style>
  <w:style w:type="character" w:customStyle="1" w:styleId="StyleStyle49ptBold4Char">
    <w:name w:val="Style Style4 + 9 pt Bold4 Char"/>
    <w:link w:val="StyleStyle49ptBold4"/>
    <w:rsid w:val="00D022FB"/>
    <w:rPr>
      <w:rFonts w:ascii="Georgia" w:eastAsia="Calibri" w:hAnsi="Georgia" w:cs="Calibri"/>
      <w:b/>
      <w:bCs/>
      <w:szCs w:val="24"/>
      <w:u w:val="single"/>
    </w:rPr>
  </w:style>
  <w:style w:type="character" w:customStyle="1" w:styleId="StyleUnderlineCharChar9pt2">
    <w:name w:val="Style Underline Char Char + 9 pt2"/>
    <w:basedOn w:val="UnderlineCharChar"/>
    <w:rsid w:val="00D022F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022F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022FB"/>
    <w:rPr>
      <w:b/>
      <w:bCs/>
      <w:sz w:val="20"/>
      <w:u w:val="single"/>
      <w:bdr w:val="single" w:sz="4" w:space="0" w:color="auto"/>
    </w:rPr>
  </w:style>
  <w:style w:type="character" w:customStyle="1" w:styleId="Style9ptUnderline7">
    <w:name w:val="Style 9 pt Underline7"/>
    <w:rsid w:val="00D022FB"/>
    <w:rPr>
      <w:sz w:val="20"/>
      <w:u w:val="single"/>
    </w:rPr>
  </w:style>
  <w:style w:type="character" w:customStyle="1" w:styleId="Style9ptBoldUnderline3">
    <w:name w:val="Style 9 pt Bold Underline3"/>
    <w:rsid w:val="00D022FB"/>
    <w:rPr>
      <w:b/>
      <w:bCs/>
      <w:sz w:val="20"/>
      <w:u w:val="single"/>
    </w:rPr>
  </w:style>
  <w:style w:type="character" w:customStyle="1" w:styleId="Style9ptUnderline8">
    <w:name w:val="Style 9 pt Underline8"/>
    <w:rsid w:val="00D022FB"/>
    <w:rPr>
      <w:sz w:val="20"/>
      <w:u w:val="single"/>
    </w:rPr>
  </w:style>
  <w:style w:type="paragraph" w:customStyle="1" w:styleId="StyleStyle49pt5">
    <w:name w:val="Style Style4 + 9 pt5"/>
    <w:basedOn w:val="Style4"/>
    <w:link w:val="StyleStyle49pt5Char"/>
    <w:rsid w:val="00D022FB"/>
    <w:rPr>
      <w:rFonts w:ascii="Georgia" w:eastAsia="Calibri" w:hAnsi="Georgia"/>
      <w:szCs w:val="24"/>
    </w:rPr>
  </w:style>
  <w:style w:type="character" w:customStyle="1" w:styleId="StyleStyle49pt5Char">
    <w:name w:val="Style Style4 + 9 pt5 Char"/>
    <w:basedOn w:val="Style4Char"/>
    <w:link w:val="StyleStyle49pt5"/>
    <w:rsid w:val="00D022FB"/>
    <w:rPr>
      <w:rFonts w:ascii="Georgia" w:eastAsia="Calibri" w:hAnsi="Georgia" w:cs="Calibri"/>
      <w:sz w:val="20"/>
      <w:szCs w:val="24"/>
      <w:u w:val="single"/>
    </w:rPr>
  </w:style>
  <w:style w:type="paragraph" w:customStyle="1" w:styleId="StyleStyle49pt6">
    <w:name w:val="Style Style4 + 9 pt6"/>
    <w:basedOn w:val="Style4"/>
    <w:link w:val="StyleStyle49pt6Char"/>
    <w:rsid w:val="00D022FB"/>
    <w:rPr>
      <w:rFonts w:ascii="Georgia" w:eastAsia="Calibri" w:hAnsi="Georgia"/>
      <w:szCs w:val="24"/>
    </w:rPr>
  </w:style>
  <w:style w:type="character" w:customStyle="1" w:styleId="StyleStyle49pt6Char">
    <w:name w:val="Style Style4 + 9 pt6 Char"/>
    <w:basedOn w:val="Style4Char"/>
    <w:link w:val="StyleStyle49pt6"/>
    <w:rsid w:val="00D022FB"/>
    <w:rPr>
      <w:rFonts w:ascii="Georgia" w:eastAsia="Calibri" w:hAnsi="Georgia" w:cs="Calibri"/>
      <w:sz w:val="20"/>
      <w:szCs w:val="24"/>
      <w:u w:val="single"/>
    </w:rPr>
  </w:style>
  <w:style w:type="character" w:customStyle="1" w:styleId="66">
    <w:name w:val="66"/>
    <w:rsid w:val="00D022FB"/>
    <w:rPr>
      <w:rFonts w:cs="Arial"/>
      <w:bCs/>
      <w:sz w:val="20"/>
      <w:u w:val="single"/>
      <w:lang w:val="en-US" w:eastAsia="en-US" w:bidi="ar-SA"/>
    </w:rPr>
  </w:style>
  <w:style w:type="character" w:customStyle="1" w:styleId="Style9ptUnderline9">
    <w:name w:val="Style 9 pt Underline9"/>
    <w:rsid w:val="00D022FB"/>
    <w:rPr>
      <w:sz w:val="20"/>
      <w:u w:val="single"/>
    </w:rPr>
  </w:style>
  <w:style w:type="paragraph" w:customStyle="1" w:styleId="StyleStyle49ptBold5">
    <w:name w:val="Style Style4 + 9 pt Bold5"/>
    <w:basedOn w:val="Style4"/>
    <w:link w:val="StyleStyle49ptBold5Char"/>
    <w:rsid w:val="00D022FB"/>
    <w:rPr>
      <w:rFonts w:ascii="Georgia" w:eastAsia="Calibri" w:hAnsi="Georgia"/>
      <w:b/>
      <w:bCs/>
      <w:sz w:val="22"/>
      <w:szCs w:val="24"/>
    </w:rPr>
  </w:style>
  <w:style w:type="character" w:customStyle="1" w:styleId="StyleStyle49ptBold5Char">
    <w:name w:val="Style Style4 + 9 pt Bold5 Char"/>
    <w:link w:val="StyleStyle49ptBold5"/>
    <w:rsid w:val="00D022FB"/>
    <w:rPr>
      <w:rFonts w:ascii="Georgia" w:eastAsia="Calibri" w:hAnsi="Georgia" w:cs="Calibri"/>
      <w:b/>
      <w:bCs/>
      <w:szCs w:val="24"/>
      <w:u w:val="single"/>
    </w:rPr>
  </w:style>
  <w:style w:type="character" w:customStyle="1" w:styleId="Style9ptBoldUnderline4">
    <w:name w:val="Style 9 pt Bold Underline4"/>
    <w:rsid w:val="00D022FB"/>
    <w:rPr>
      <w:b/>
      <w:bCs/>
      <w:sz w:val="20"/>
      <w:u w:val="single"/>
    </w:rPr>
  </w:style>
  <w:style w:type="paragraph" w:customStyle="1" w:styleId="StyleStyle49pt7">
    <w:name w:val="Style Style4 + 9 pt7"/>
    <w:basedOn w:val="Style4"/>
    <w:link w:val="StyleStyle49pt7Char"/>
    <w:rsid w:val="00D022FB"/>
    <w:rPr>
      <w:rFonts w:ascii="Georgia" w:eastAsia="Calibri" w:hAnsi="Georgia"/>
      <w:szCs w:val="24"/>
    </w:rPr>
  </w:style>
  <w:style w:type="character" w:customStyle="1" w:styleId="StyleStyle49pt7Char">
    <w:name w:val="Style Style4 + 9 pt7 Char"/>
    <w:basedOn w:val="Style4Char"/>
    <w:link w:val="StyleStyle49pt7"/>
    <w:rsid w:val="00D022FB"/>
    <w:rPr>
      <w:rFonts w:ascii="Georgia" w:eastAsia="Calibri" w:hAnsi="Georgia" w:cs="Calibri"/>
      <w:sz w:val="20"/>
      <w:szCs w:val="24"/>
      <w:u w:val="single"/>
    </w:rPr>
  </w:style>
  <w:style w:type="character" w:customStyle="1" w:styleId="titleblue14">
    <w:name w:val="titleblue14"/>
    <w:basedOn w:val="DefaultParagraphFont"/>
    <w:rsid w:val="00D022FB"/>
  </w:style>
  <w:style w:type="character" w:customStyle="1" w:styleId="Style11ptUnderline1">
    <w:name w:val="Style 11 pt Underline1"/>
    <w:rsid w:val="00D022FB"/>
    <w:rPr>
      <w:sz w:val="20"/>
      <w:u w:val="single"/>
    </w:rPr>
  </w:style>
  <w:style w:type="character" w:customStyle="1" w:styleId="Style11ptBoldUnderline1">
    <w:name w:val="Style 11 pt Bold Underline1"/>
    <w:rsid w:val="00D022FB"/>
    <w:rPr>
      <w:b/>
      <w:bCs/>
      <w:sz w:val="20"/>
      <w:u w:val="single"/>
    </w:rPr>
  </w:style>
  <w:style w:type="paragraph" w:customStyle="1" w:styleId="FONT7">
    <w:name w:val="FONT 7"/>
    <w:qFormat/>
    <w:rsid w:val="00D022FB"/>
    <w:pPr>
      <w:spacing w:after="0" w:line="240" w:lineRule="auto"/>
    </w:pPr>
    <w:rPr>
      <w:rFonts w:ascii="Times New Roman" w:eastAsia="SimSun" w:hAnsi="Times New Roman" w:cs="Arial"/>
      <w:bCs/>
      <w:iCs/>
      <w:sz w:val="14"/>
      <w:szCs w:val="28"/>
    </w:rPr>
  </w:style>
  <w:style w:type="character" w:customStyle="1" w:styleId="CharChar4">
    <w:name w:val="Char Char4"/>
    <w:rsid w:val="00D022FB"/>
    <w:rPr>
      <w:szCs w:val="24"/>
      <w:lang w:eastAsia="zh-CN"/>
    </w:rPr>
  </w:style>
  <w:style w:type="paragraph" w:customStyle="1" w:styleId="StyleStyle49pt8">
    <w:name w:val="Style Style4 + 9 pt8"/>
    <w:basedOn w:val="Style4"/>
    <w:rsid w:val="00D022FB"/>
    <w:rPr>
      <w:rFonts w:ascii="Georgia" w:eastAsia="Calibri" w:hAnsi="Georgia"/>
      <w:sz w:val="22"/>
      <w:szCs w:val="24"/>
    </w:rPr>
  </w:style>
  <w:style w:type="character" w:customStyle="1" w:styleId="underlinecardChar1">
    <w:name w:val="underline card Char"/>
    <w:rsid w:val="00D022FB"/>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D022FB"/>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D022FB"/>
    <w:rPr>
      <w:rFonts w:ascii="Georgia" w:eastAsia="Times New Roman" w:hAnsi="Georgia" w:cs="Times New Roman"/>
      <w:b/>
      <w:bCs/>
      <w:sz w:val="24"/>
      <w:szCs w:val="26"/>
      <w:u w:val="single"/>
    </w:rPr>
  </w:style>
  <w:style w:type="paragraph" w:customStyle="1" w:styleId="StyleCardText11ptUnderline">
    <w:name w:val="Style Card Text + 11 pt Underline"/>
    <w:link w:val="StyleCardText11ptUnderlineChar"/>
    <w:rsid w:val="00D022FB"/>
    <w:rPr>
      <w:rFonts w:eastAsia="Calibri"/>
      <w:szCs w:val="24"/>
      <w:u w:val="single"/>
    </w:rPr>
  </w:style>
  <w:style w:type="character" w:customStyle="1" w:styleId="StyleCardText11ptUnderlineChar">
    <w:name w:val="Style Card Text + 11 pt Underline Char"/>
    <w:link w:val="StyleCardText11ptUnderline"/>
    <w:rsid w:val="00D022FB"/>
    <w:rPr>
      <w:rFonts w:eastAsia="Calibri"/>
      <w:szCs w:val="24"/>
      <w:u w:val="single"/>
    </w:rPr>
  </w:style>
  <w:style w:type="paragraph" w:customStyle="1" w:styleId="StyleCardText11ptBoldUnderline">
    <w:name w:val="Style Card Text + 11 pt Bold Underline"/>
    <w:link w:val="StyleCardText11ptBoldUnderlineChar"/>
    <w:rsid w:val="00D022FB"/>
    <w:rPr>
      <w:rFonts w:eastAsia="Calibri"/>
      <w:b/>
      <w:bCs/>
      <w:szCs w:val="24"/>
      <w:u w:val="single"/>
    </w:rPr>
  </w:style>
  <w:style w:type="character" w:customStyle="1" w:styleId="StyleCardText11ptBoldUnderlineChar">
    <w:name w:val="Style Card Text + 11 pt Bold Underline Char"/>
    <w:link w:val="StyleCardText11ptBoldUnderline"/>
    <w:rsid w:val="00D022FB"/>
    <w:rPr>
      <w:rFonts w:eastAsia="Calibri"/>
      <w:b/>
      <w:bCs/>
      <w:szCs w:val="24"/>
      <w:u w:val="single"/>
    </w:rPr>
  </w:style>
  <w:style w:type="paragraph" w:customStyle="1" w:styleId="StyleMinimizedText11pt">
    <w:name w:val="Style Minimized Text + 11 pt"/>
    <w:basedOn w:val="MinimizedText"/>
    <w:link w:val="StyleMinimizedText11ptChar"/>
    <w:rsid w:val="00D022FB"/>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022FB"/>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D022FB"/>
    <w:rPr>
      <w:rFonts w:ascii="Georgia" w:eastAsia="Calibri" w:hAnsi="Georgia"/>
      <w:szCs w:val="24"/>
    </w:rPr>
  </w:style>
  <w:style w:type="character" w:customStyle="1" w:styleId="StyleStyle49pt9Char">
    <w:name w:val="Style Style4 + 9 pt9 Char"/>
    <w:basedOn w:val="Style4Char"/>
    <w:link w:val="StyleStyle49pt9"/>
    <w:rsid w:val="00D022FB"/>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D022FB"/>
    <w:rPr>
      <w:rFonts w:ascii="Georgia" w:eastAsia="Calibri" w:hAnsi="Georgia"/>
      <w:b/>
      <w:bCs/>
      <w:sz w:val="22"/>
      <w:szCs w:val="24"/>
    </w:rPr>
  </w:style>
  <w:style w:type="character" w:customStyle="1" w:styleId="StyleStyle49ptBold6Char">
    <w:name w:val="Style Style4 + 9 pt Bold6 Char"/>
    <w:link w:val="StyleStyle49ptBold6"/>
    <w:rsid w:val="00D022FB"/>
    <w:rPr>
      <w:rFonts w:ascii="Georgia" w:eastAsia="Calibri" w:hAnsi="Georgia" w:cs="Calibri"/>
      <w:b/>
      <w:bCs/>
      <w:szCs w:val="24"/>
      <w:u w:val="single"/>
    </w:rPr>
  </w:style>
  <w:style w:type="character" w:customStyle="1" w:styleId="Style11ptUnderline2">
    <w:name w:val="Style 11 pt Underline2"/>
    <w:rsid w:val="00D022FB"/>
    <w:rPr>
      <w:sz w:val="20"/>
      <w:u w:val="single"/>
    </w:rPr>
  </w:style>
  <w:style w:type="character" w:customStyle="1" w:styleId="Style11ptBoldUnderline2">
    <w:name w:val="Style 11 pt Bold Underline2"/>
    <w:rsid w:val="00D022FB"/>
    <w:rPr>
      <w:b/>
      <w:bCs/>
      <w:sz w:val="20"/>
      <w:u w:val="single"/>
    </w:rPr>
  </w:style>
  <w:style w:type="paragraph" w:customStyle="1" w:styleId="StyleUnderlined11pt">
    <w:name w:val="Style Underlined + 11 pt"/>
    <w:link w:val="StyleUnderlined11ptChar"/>
    <w:rsid w:val="00D022FB"/>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D022FB"/>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D022FB"/>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D022FB"/>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022FB"/>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022FB"/>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D022FB"/>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022FB"/>
    <w:rPr>
      <w:rFonts w:ascii="Times New Roman" w:eastAsia="Calibri" w:hAnsi="Times New Roman" w:cs="Times New Roman"/>
      <w:sz w:val="16"/>
      <w:szCs w:val="24"/>
    </w:rPr>
  </w:style>
  <w:style w:type="paragraph" w:customStyle="1" w:styleId="Underlinestyle0">
    <w:name w:val="Underline style"/>
    <w:basedOn w:val="Normal"/>
    <w:rsid w:val="00D022FB"/>
    <w:rPr>
      <w:rFonts w:eastAsia="Calibri"/>
      <w:szCs w:val="24"/>
      <w:u w:val="single"/>
    </w:rPr>
  </w:style>
  <w:style w:type="character" w:customStyle="1" w:styleId="Style11ptUnderline3">
    <w:name w:val="Style 11 pt Underline3"/>
    <w:rsid w:val="00D022FB"/>
    <w:rPr>
      <w:sz w:val="20"/>
      <w:u w:val="single"/>
    </w:rPr>
  </w:style>
  <w:style w:type="character" w:customStyle="1" w:styleId="StyleUnderlineCharChar9pt3">
    <w:name w:val="Style Underline Char Char + 9 pt3"/>
    <w:basedOn w:val="UnderlineCharChar"/>
    <w:rsid w:val="00D022F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022FB"/>
    <w:rPr>
      <w:sz w:val="20"/>
      <w:u w:val="single"/>
    </w:rPr>
  </w:style>
  <w:style w:type="character" w:customStyle="1" w:styleId="Style9ptUnderline11">
    <w:name w:val="Style 9 pt Underline11"/>
    <w:rsid w:val="00D022FB"/>
    <w:rPr>
      <w:sz w:val="20"/>
      <w:u w:val="single"/>
    </w:rPr>
  </w:style>
  <w:style w:type="character" w:customStyle="1" w:styleId="Style9ptBoldUnderline5">
    <w:name w:val="Style 9 pt Bold Underline5"/>
    <w:rsid w:val="00D022FB"/>
    <w:rPr>
      <w:b/>
      <w:bCs/>
      <w:sz w:val="20"/>
      <w:u w:val="single"/>
    </w:rPr>
  </w:style>
  <w:style w:type="character" w:customStyle="1" w:styleId="UnderlineChar2CharChar">
    <w:name w:val="Underline Char2 Char Char"/>
    <w:rsid w:val="00D022FB"/>
    <w:rPr>
      <w:szCs w:val="24"/>
      <w:u w:val="single"/>
      <w:lang w:val="en-US" w:eastAsia="en-US" w:bidi="ar-SA"/>
    </w:rPr>
  </w:style>
  <w:style w:type="character" w:customStyle="1" w:styleId="BoldandUnderlineChar2CharCharChar">
    <w:name w:val="Bold and Underline Char2 Char Char Char"/>
    <w:rsid w:val="00D022FB"/>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D022FB"/>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D022FB"/>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022FB"/>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022FB"/>
    <w:rPr>
      <w:rFonts w:ascii="Georgia" w:eastAsia="Calibri" w:hAnsi="Georgia" w:cs="Calibri"/>
      <w:szCs w:val="24"/>
      <w:u w:val="single"/>
    </w:rPr>
  </w:style>
  <w:style w:type="paragraph" w:customStyle="1" w:styleId="textboldChar">
    <w:name w:val="text bold Char"/>
    <w:basedOn w:val="Normal"/>
    <w:link w:val="textboldCharChar"/>
    <w:rsid w:val="00D022FB"/>
    <w:pPr>
      <w:ind w:left="720"/>
    </w:pPr>
    <w:rPr>
      <w:rFonts w:eastAsia="Calibri"/>
      <w:b/>
      <w:sz w:val="24"/>
      <w:szCs w:val="24"/>
      <w:u w:val="thick"/>
    </w:rPr>
  </w:style>
  <w:style w:type="character" w:customStyle="1" w:styleId="textboldCharChar">
    <w:name w:val="text bold Char Char"/>
    <w:link w:val="textboldChar"/>
    <w:rsid w:val="00D022FB"/>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D022FB"/>
    <w:pPr>
      <w:ind w:left="288"/>
    </w:pPr>
    <w:rPr>
      <w:rFonts w:eastAsia="Calibri"/>
      <w:szCs w:val="24"/>
      <w:u w:val="single"/>
    </w:rPr>
  </w:style>
  <w:style w:type="character" w:customStyle="1" w:styleId="NormalUnderlineChar0">
    <w:name w:val="Normal Underline Char"/>
    <w:link w:val="NormalUnderline0"/>
    <w:rsid w:val="00D022FB"/>
    <w:rPr>
      <w:rFonts w:ascii="Georgia" w:eastAsia="Calibri" w:hAnsi="Georgia" w:cs="Calibri"/>
      <w:szCs w:val="24"/>
      <w:u w:val="single"/>
    </w:rPr>
  </w:style>
  <w:style w:type="character" w:customStyle="1" w:styleId="snapnoshots">
    <w:name w:val="snap_noshots"/>
    <w:basedOn w:val="DefaultParagraphFont"/>
    <w:rsid w:val="00D022FB"/>
  </w:style>
  <w:style w:type="character" w:customStyle="1" w:styleId="manchettebig2">
    <w:name w:val="manchettebig2"/>
    <w:basedOn w:val="DefaultParagraphFont"/>
    <w:rsid w:val="00D022FB"/>
  </w:style>
  <w:style w:type="character" w:customStyle="1" w:styleId="cnbcsbhdcomp">
    <w:name w:val="cnbc_sbhd_comp"/>
    <w:rsid w:val="00D022FB"/>
  </w:style>
  <w:style w:type="character" w:customStyle="1" w:styleId="blox-headline">
    <w:name w:val="blox-headline"/>
    <w:rsid w:val="00D02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0/10/10/opinion/10sun1.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rategicstudiesinstitute.army.mil/index.cfm/articles/Preserving-US-National-Security-Interests-Liberal-World-Construct/2012/1/11" TargetMode="External"/><Relationship Id="rId17" Type="http://schemas.openxmlformats.org/officeDocument/2006/relationships/hyperlink" Target="http://sce.sagepub.com" TargetMode="External"/><Relationship Id="rId2" Type="http://schemas.openxmlformats.org/officeDocument/2006/relationships/customXml" Target="../customXml/item2.xml"/><Relationship Id="rId16" Type="http://schemas.openxmlformats.org/officeDocument/2006/relationships/hyperlink" Target="http://www.governmentisgood.com/articles.php?aid=20&amp;print=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cgi-bin/GetTRDoc?AD=ADA524655&amp;Location=U2&amp;doc=GetTRDoc.pdf" TargetMode="External"/><Relationship Id="rId5" Type="http://schemas.openxmlformats.org/officeDocument/2006/relationships/styles" Target="styles.xml"/><Relationship Id="rId15" Type="http://schemas.openxmlformats.org/officeDocument/2006/relationships/hyperlink" Target="http://scholarship.law.georgetown.edu/cgi/viewcontent.cgi?article=2172&amp;context=facpub" TargetMode="External"/><Relationship Id="rId10" Type="http://schemas.openxmlformats.org/officeDocument/2006/relationships/hyperlink" Target="http://www.foi.se/upload/asia/FOI-R--2968--SE.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vanderbilt.edu/jotl/2012/06/due-process-rights-and-the-targeted-killing-of-suspected-terrorists-the-unconstitutional-scope-of-executive-killing-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44</Pages>
  <Words>33808</Words>
  <Characters>192710</Characters>
  <Application>Microsoft Office Word</Application>
  <DocSecurity>0</DocSecurity>
  <Lines>1605</Lines>
  <Paragraphs>452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Cam, Team 2012</cp:lastModifiedBy>
  <cp:revision>1</cp:revision>
  <dcterms:created xsi:type="dcterms:W3CDTF">2013-11-16T18:54:00Z</dcterms:created>
  <dcterms:modified xsi:type="dcterms:W3CDTF">2013-11-16T18:55:00Z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